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7A57" w:rsidRPr="003A7A57" w:rsidRDefault="003A7A57" w:rsidP="003A7A57">
      <w:r w:rsidRPr="003A7A57">
        <w:rPr>
          <w:noProof/>
          <w:lang w:val="en-US"/>
        </w:rPr>
        <w:drawing>
          <wp:anchor distT="0" distB="0" distL="114300" distR="114300" simplePos="0" relativeHeight="251659264" behindDoc="1" locked="0" layoutInCell="1" allowOverlap="1" wp14:anchorId="728609B2" wp14:editId="1B2EE37C">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val="en-US"/>
        </w:rPr>
        <mc:AlternateContent>
          <mc:Choice Requires="wps">
            <w:drawing>
              <wp:anchor distT="0" distB="0" distL="114300" distR="114300" simplePos="0" relativeHeight="251660288" behindDoc="0" locked="1" layoutInCell="1" allowOverlap="1" wp14:anchorId="70D9BC39" wp14:editId="6C16CF0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495898" w:rsidRPr="00361DB7" w:rsidRDefault="00495898"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495898" w:rsidRPr="00E623C6" w:rsidRDefault="00495898"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0D9BC3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95898" w:rsidRPr="00361DB7" w:rsidRDefault="00495898"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BSBWHS403</w:t>
                          </w:r>
                        </w:sdtContent>
                      </w:sdt>
                    </w:p>
                    <w:p w:rsidR="00495898" w:rsidRPr="00E623C6" w:rsidRDefault="00495898"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rsidR="003A7A57" w:rsidRPr="003A7A57" w:rsidRDefault="003A7A57" w:rsidP="003A7A57">
      <w:pPr>
        <w:spacing w:after="0" w:line="240" w:lineRule="auto"/>
        <w:jc w:val="center"/>
        <w:rPr>
          <w:rFonts w:ascii="Arial" w:eastAsia="Times New Roman" w:hAnsi="Arial" w:cs="Times New Roman"/>
          <w:szCs w:val="20"/>
        </w:rPr>
      </w:pPr>
    </w:p>
    <w:p w:rsidR="003A7A57" w:rsidRPr="003A7A57" w:rsidRDefault="003A7A57" w:rsidP="003A7A57">
      <w:pPr>
        <w:rPr>
          <w:i/>
          <w:sz w:val="20"/>
        </w:rPr>
        <w:sectPr w:rsidR="003A7A57" w:rsidRPr="003A7A57" w:rsidSect="00ED2A80">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3A7A57">
        <w:rPr>
          <w:rFonts w:ascii="Calibri" w:eastAsia="Calibri" w:hAnsi="Calibri"/>
          <w:noProof/>
          <w:lang w:val="en-US"/>
        </w:rPr>
        <mc:AlternateContent>
          <mc:Choice Requires="wps">
            <w:drawing>
              <wp:anchor distT="0" distB="0" distL="114300" distR="114300" simplePos="0" relativeHeight="251661312" behindDoc="0" locked="0" layoutInCell="1" allowOverlap="1" wp14:anchorId="4211A80C" wp14:editId="3A68A01D">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495898" w:rsidRPr="00C376ED" w:rsidRDefault="00495898"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95898" w:rsidRPr="00C376ED" w:rsidRDefault="00495898" w:rsidP="003A7A57">
                            <w:pPr>
                              <w:jc w:val="center"/>
                              <w:rPr>
                                <w:rFonts w:ascii="Arial" w:hAnsi="Arial" w:cs="Arial"/>
                                <w:sz w:val="20"/>
                              </w:rPr>
                            </w:pPr>
                          </w:p>
                          <w:p w:rsidR="00495898" w:rsidRPr="00C376ED" w:rsidRDefault="00495898"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11A80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95898" w:rsidRPr="00C376ED" w:rsidRDefault="00495898"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495898" w:rsidRPr="00C376ED" w:rsidRDefault="00495898" w:rsidP="003A7A57">
                      <w:pPr>
                        <w:jc w:val="center"/>
                        <w:rPr>
                          <w:rFonts w:ascii="Arial" w:hAnsi="Arial" w:cs="Arial"/>
                          <w:sz w:val="20"/>
                        </w:rPr>
                      </w:pPr>
                    </w:p>
                    <w:p w:rsidR="00495898" w:rsidRPr="00C376ED" w:rsidRDefault="00495898"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Content>
          <w:r w:rsidR="00257F43">
            <w:rPr>
              <w:rFonts w:ascii="Arial" w:hAnsi="Arial" w:cs="Arial"/>
              <w:b/>
              <w:lang w:val="en-US"/>
            </w:rPr>
            <w:t>BSBWHS403</w:t>
          </w:r>
        </w:sdtContent>
      </w:sdt>
    </w:p>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ED2A80">
        <w:tc>
          <w:tcPr>
            <w:tcW w:w="3652" w:type="dxa"/>
            <w:shd w:val="clear" w:color="auto" w:fill="D9D9D9" w:themeFill="background1" w:themeFillShade="D9"/>
          </w:tcPr>
          <w:p w:rsidR="00704408" w:rsidRPr="00ED32CC" w:rsidRDefault="00704408" w:rsidP="00ED2A80">
            <w:pPr>
              <w:rPr>
                <w:rFonts w:ascii="Arial" w:hAnsi="Arial" w:cs="Arial"/>
                <w:b/>
              </w:rPr>
            </w:pPr>
            <w:r w:rsidRPr="00ED32CC">
              <w:rPr>
                <w:rFonts w:ascii="Arial" w:hAnsi="Arial" w:cs="Arial"/>
                <w:b/>
              </w:rPr>
              <w:t>Student name</w:t>
            </w:r>
          </w:p>
        </w:tc>
        <w:tc>
          <w:tcPr>
            <w:tcW w:w="5583" w:type="dxa"/>
          </w:tcPr>
          <w:p w:rsidR="00704408" w:rsidRPr="00ED32CC" w:rsidRDefault="00EF1EC4" w:rsidP="00ED2A80">
            <w:pPr>
              <w:rPr>
                <w:rFonts w:ascii="Arial" w:hAnsi="Arial" w:cs="Arial"/>
              </w:rPr>
            </w:pPr>
            <w:permStart w:id="1112636746" w:edGrp="everyone"/>
            <w:r>
              <w:rPr>
                <w:rFonts w:ascii="Arial" w:hAnsi="Arial" w:cs="Arial"/>
              </w:rPr>
              <w:t>Mark Hill</w:t>
            </w:r>
            <w:permEnd w:id="1112636746"/>
          </w:p>
        </w:tc>
      </w:tr>
      <w:tr w:rsidR="00704408" w:rsidRPr="00ED32CC" w:rsidTr="00ED2A80">
        <w:tc>
          <w:tcPr>
            <w:tcW w:w="3652" w:type="dxa"/>
            <w:shd w:val="clear" w:color="auto" w:fill="D9D9D9" w:themeFill="background1" w:themeFillShade="D9"/>
          </w:tcPr>
          <w:p w:rsidR="00704408" w:rsidRPr="00ED32CC" w:rsidRDefault="00704408" w:rsidP="00ED2A80">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showingPlcHdr/>
            <w:date w:fullDate="2015-08-05T00:00:00Z">
              <w:dateFormat w:val="d/MM/yyyy"/>
              <w:lid w:val="en-AU"/>
              <w:storeMappedDataAs w:val="dateTime"/>
              <w:calendar w:val="gregorian"/>
            </w:date>
          </w:sdtPr>
          <w:sdtContent>
            <w:permStart w:id="1427524257" w:edGrp="everyone" w:displacedByCustomXml="prev"/>
            <w:tc>
              <w:tcPr>
                <w:tcW w:w="5583" w:type="dxa"/>
              </w:tcPr>
              <w:p w:rsidR="00704408" w:rsidRPr="00244BDD" w:rsidRDefault="00704408" w:rsidP="00ED2A80">
                <w:pPr>
                  <w:rPr>
                    <w:rFonts w:ascii="Arial" w:hAnsi="Arial" w:cs="Arial"/>
                  </w:rPr>
                </w:pPr>
                <w:r w:rsidRPr="00244BDD">
                  <w:rPr>
                    <w:rStyle w:val="PlaceholderText"/>
                    <w:rFonts w:ascii="Arial" w:hAnsi="Arial" w:cs="Arial"/>
                  </w:rPr>
                  <w:t>Click here to enter a date.</w:t>
                </w:r>
              </w:p>
            </w:tc>
            <w:permEnd w:id="1427524257" w:displacedByCustomXml="next"/>
          </w:sdtContent>
        </w:sdt>
      </w:tr>
    </w:tbl>
    <w:p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rsidTr="00ED2A80">
        <w:tc>
          <w:tcPr>
            <w:tcW w:w="3652" w:type="dxa"/>
            <w:shd w:val="clear" w:color="auto" w:fill="D9D9D9" w:themeFill="background1" w:themeFillShade="D9"/>
          </w:tcPr>
          <w:p w:rsidR="00704408" w:rsidRPr="00ED32CC" w:rsidRDefault="00704408" w:rsidP="00ED2A80">
            <w:pPr>
              <w:rPr>
                <w:rFonts w:ascii="Arial" w:hAnsi="Arial" w:cs="Arial"/>
                <w:b/>
              </w:rPr>
            </w:pPr>
            <w:r w:rsidRPr="00ED32CC">
              <w:rPr>
                <w:rFonts w:ascii="Arial" w:hAnsi="Arial" w:cs="Arial"/>
                <w:b/>
              </w:rPr>
              <w:t>Trainer/Assessor’s name</w:t>
            </w:r>
          </w:p>
        </w:tc>
        <w:tc>
          <w:tcPr>
            <w:tcW w:w="5583" w:type="dxa"/>
          </w:tcPr>
          <w:p w:rsidR="00704408" w:rsidRPr="00ED32CC" w:rsidRDefault="00704408" w:rsidP="00ED2A80">
            <w:pPr>
              <w:rPr>
                <w:rFonts w:ascii="Arial" w:hAnsi="Arial" w:cs="Arial"/>
              </w:rPr>
            </w:pPr>
            <w:permStart w:id="915627192" w:edGrp="everyone"/>
            <w:permEnd w:id="915627192"/>
          </w:p>
        </w:tc>
      </w:tr>
      <w:tr w:rsidR="00704408" w:rsidRPr="00ED32CC" w:rsidTr="00ED2A80">
        <w:tc>
          <w:tcPr>
            <w:tcW w:w="3652" w:type="dxa"/>
            <w:shd w:val="clear" w:color="auto" w:fill="D9D9D9" w:themeFill="background1" w:themeFillShade="D9"/>
          </w:tcPr>
          <w:p w:rsidR="00704408" w:rsidRPr="00ED32CC" w:rsidRDefault="00704408" w:rsidP="00ED2A80">
            <w:pPr>
              <w:rPr>
                <w:rFonts w:ascii="Arial" w:hAnsi="Arial" w:cs="Arial"/>
                <w:b/>
              </w:rPr>
            </w:pPr>
            <w:permStart w:id="219443674"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Content>
            <w:tc>
              <w:tcPr>
                <w:tcW w:w="5583" w:type="dxa"/>
              </w:tcPr>
              <w:p w:rsidR="00704408" w:rsidRPr="00ED32CC" w:rsidRDefault="00704408" w:rsidP="00ED2A80">
                <w:pPr>
                  <w:rPr>
                    <w:rFonts w:ascii="Arial" w:hAnsi="Arial" w:cs="Arial"/>
                  </w:rPr>
                </w:pPr>
                <w:r w:rsidRPr="00ED32CC">
                  <w:rPr>
                    <w:rStyle w:val="PlaceholderText"/>
                    <w:rFonts w:ascii="Arial" w:hAnsi="Arial" w:cs="Arial"/>
                  </w:rPr>
                  <w:t>Click here to enter a date.</w:t>
                </w:r>
              </w:p>
            </w:tc>
          </w:sdtContent>
        </w:sdt>
      </w:tr>
      <w:permEnd w:id="219443674"/>
      <w:tr w:rsidR="00704408" w:rsidRPr="00ED32CC" w:rsidTr="00ED2A80">
        <w:tc>
          <w:tcPr>
            <w:tcW w:w="3652" w:type="dxa"/>
            <w:shd w:val="clear" w:color="auto" w:fill="D9D9D9" w:themeFill="background1" w:themeFillShade="D9"/>
          </w:tcPr>
          <w:p w:rsidR="00704408" w:rsidRPr="00ED32CC" w:rsidRDefault="00704408" w:rsidP="00ED2A80">
            <w:pPr>
              <w:rPr>
                <w:rFonts w:ascii="Arial" w:hAnsi="Arial" w:cs="Arial"/>
                <w:b/>
              </w:rPr>
            </w:pPr>
            <w:r w:rsidRPr="00ED32CC">
              <w:rPr>
                <w:rFonts w:ascii="Arial" w:hAnsi="Arial" w:cs="Arial"/>
                <w:b/>
              </w:rPr>
              <w:t>Outcome for unit</w:t>
            </w:r>
          </w:p>
        </w:tc>
        <w:tc>
          <w:tcPr>
            <w:tcW w:w="5583" w:type="dxa"/>
          </w:tcPr>
          <w:p w:rsidR="00704408" w:rsidRPr="00ED32CC" w:rsidRDefault="00495898" w:rsidP="00ED2A8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95820674" w:edGrp="everyone"/>
                <w:r w:rsidR="00704408">
                  <w:rPr>
                    <w:rFonts w:ascii="MS Gothic" w:eastAsia="MS Gothic" w:hAnsi="MS Gothic" w:cs="Arial" w:hint="eastAsia"/>
                  </w:rPr>
                  <w:t>☐</w:t>
                </w:r>
                <w:permEnd w:id="95820674"/>
              </w:sdtContent>
            </w:sdt>
            <w:r w:rsidR="00704408" w:rsidRPr="00ED32CC">
              <w:rPr>
                <w:rFonts w:ascii="Arial" w:hAnsi="Arial" w:cs="Arial"/>
              </w:rPr>
              <w:t xml:space="preserve"> Competent</w:t>
            </w:r>
          </w:p>
          <w:p w:rsidR="00704408" w:rsidRPr="00ED32CC" w:rsidRDefault="00495898" w:rsidP="00ED2A8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09899427" w:edGrp="everyone"/>
                <w:r w:rsidR="00704408">
                  <w:rPr>
                    <w:rFonts w:ascii="MS Gothic" w:eastAsia="MS Gothic" w:hAnsi="MS Gothic" w:cs="Arial" w:hint="eastAsia"/>
                  </w:rPr>
                  <w:t>☐</w:t>
                </w:r>
                <w:permEnd w:id="1409899427"/>
              </w:sdtContent>
            </w:sdt>
            <w:r w:rsidR="00704408" w:rsidRPr="00ED32CC">
              <w:rPr>
                <w:rFonts w:ascii="Arial" w:hAnsi="Arial" w:cs="Arial"/>
              </w:rPr>
              <w:t xml:space="preserve"> Not Yet Competent</w:t>
            </w:r>
          </w:p>
        </w:tc>
      </w:tr>
    </w:tbl>
    <w:p w:rsidR="00704408" w:rsidRPr="00ED32CC" w:rsidRDefault="00704408" w:rsidP="00704408">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rsidTr="00704408">
        <w:trPr>
          <w:trHeight w:val="70"/>
        </w:trPr>
        <w:tc>
          <w:tcPr>
            <w:tcW w:w="4624" w:type="dxa"/>
            <w:shd w:val="clear" w:color="auto" w:fill="A1D7E1"/>
          </w:tcPr>
          <w:p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rsidTr="00704408">
        <w:trPr>
          <w:trHeight w:val="70"/>
        </w:trPr>
        <w:tc>
          <w:tcPr>
            <w:tcW w:w="4624" w:type="dxa"/>
            <w:shd w:val="clear" w:color="auto" w:fill="A1D7E1"/>
          </w:tcPr>
          <w:p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rsidTr="00704408">
        <w:trPr>
          <w:trHeight w:val="273"/>
        </w:trPr>
        <w:tc>
          <w:tcPr>
            <w:tcW w:w="4624" w:type="dxa"/>
            <w:shd w:val="clear" w:color="auto" w:fill="A1D7E1"/>
          </w:tcPr>
          <w:p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rsidTr="00704408">
        <w:trPr>
          <w:trHeight w:val="273"/>
        </w:trPr>
        <w:tc>
          <w:tcPr>
            <w:tcW w:w="4624" w:type="dxa"/>
            <w:shd w:val="clear" w:color="auto" w:fill="A1D7E1"/>
          </w:tcPr>
          <w:p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73355C" w:rsidRPr="00ED32CC" w:rsidRDefault="0073355C" w:rsidP="004B5D8B">
      <w:pPr>
        <w:spacing w:after="0" w:line="240" w:lineRule="auto"/>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jc w:val="center"/>
        <w:rPr>
          <w:rFonts w:ascii="Arial" w:hAnsi="Arial" w:cs="Arial"/>
        </w:rPr>
      </w:pPr>
      <w:r w:rsidRPr="00ED32CC">
        <w:rPr>
          <w:rFonts w:ascii="Arial" w:hAnsi="Arial" w:cs="Arial"/>
          <w:noProof/>
          <w:lang w:val="en-US"/>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96692" w:rsidRPr="00ED32CC" w:rsidRDefault="00F96692" w:rsidP="004B5D8B">
      <w:pPr>
        <w:spacing w:after="0" w:line="240" w:lineRule="auto"/>
        <w:jc w:val="center"/>
        <w:rPr>
          <w:rFonts w:ascii="Arial" w:hAnsi="Arial" w:cs="Arial"/>
        </w:rPr>
      </w:pPr>
    </w:p>
    <w:p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rsidR="00F96692" w:rsidRPr="00ED32CC" w:rsidRDefault="00E85465" w:rsidP="004B5D8B">
            <w:pPr>
              <w:rPr>
                <w:rFonts w:ascii="Arial" w:hAnsi="Arial" w:cs="Arial"/>
              </w:rPr>
            </w:pPr>
            <w:permStart w:id="1484745046" w:edGrp="everyone"/>
            <w:r>
              <w:rPr>
                <w:rFonts w:ascii="Arial" w:hAnsi="Arial" w:cs="Arial"/>
              </w:rPr>
              <w:t>Construction site</w:t>
            </w:r>
            <w:permEnd w:id="1484745046"/>
          </w:p>
        </w:tc>
      </w:tr>
      <w:tr w:rsidR="00F96692" w:rsidRPr="00ED32CC" w:rsidTr="00A76F94">
        <w:tc>
          <w:tcPr>
            <w:tcW w:w="2292" w:type="dxa"/>
            <w:shd w:val="clear" w:color="auto" w:fill="D9D9D9" w:themeFill="background1" w:themeFillShade="D9"/>
          </w:tcPr>
          <w:p w:rsidR="00F96692" w:rsidRPr="00ED32CC" w:rsidRDefault="00F96692" w:rsidP="004B5D8B">
            <w:pPr>
              <w:rPr>
                <w:rFonts w:ascii="Arial" w:hAnsi="Arial" w:cs="Arial"/>
                <w:b/>
              </w:rPr>
            </w:pPr>
            <w:r w:rsidRPr="00ED32CC">
              <w:rPr>
                <w:rFonts w:ascii="Arial" w:hAnsi="Arial" w:cs="Arial"/>
                <w:b/>
              </w:rPr>
              <w:t>Workgroup</w:t>
            </w:r>
          </w:p>
        </w:tc>
        <w:tc>
          <w:tcPr>
            <w:tcW w:w="6943" w:type="dxa"/>
          </w:tcPr>
          <w:p w:rsidR="00F96692" w:rsidRPr="00ED32CC" w:rsidRDefault="00E85465" w:rsidP="004B5D8B">
            <w:pPr>
              <w:rPr>
                <w:rFonts w:ascii="Arial" w:hAnsi="Arial" w:cs="Arial"/>
              </w:rPr>
            </w:pPr>
            <w:permStart w:id="979581246" w:edGrp="everyone"/>
            <w:r>
              <w:rPr>
                <w:rFonts w:ascii="Arial" w:hAnsi="Arial" w:cs="Arial"/>
              </w:rPr>
              <w:t>The Labradors</w:t>
            </w:r>
            <w:permEnd w:id="979581246"/>
          </w:p>
        </w:tc>
      </w:tr>
    </w:tbl>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704408">
        <w:tc>
          <w:tcPr>
            <w:tcW w:w="9235" w:type="dxa"/>
            <w:shd w:val="clear" w:color="auto" w:fill="A1D7E1"/>
          </w:tcPr>
          <w:p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rsidR="00D0204A" w:rsidRDefault="00D0204A" w:rsidP="004B5D8B">
            <w:pPr>
              <w:rPr>
                <w:rFonts w:ascii="Arial" w:hAnsi="Arial" w:cs="Arial"/>
                <w:bCs/>
              </w:rPr>
            </w:pPr>
          </w:p>
          <w:p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rsidR="00824A76" w:rsidRDefault="00824A76"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rsidTr="00ED32CC">
        <w:tc>
          <w:tcPr>
            <w:tcW w:w="9242" w:type="dxa"/>
            <w:shd w:val="clear" w:color="auto" w:fill="D9D9D9" w:themeFill="background1" w:themeFillShade="D9"/>
          </w:tcPr>
          <w:p w:rsidR="00ED32CC" w:rsidRPr="00ED32CC" w:rsidRDefault="00A24D29" w:rsidP="00B77BB8">
            <w:pPr>
              <w:keepNext/>
              <w:rPr>
                <w:rFonts w:ascii="Arial" w:hAnsi="Arial" w:cs="Arial"/>
              </w:rPr>
            </w:pPr>
            <w:r>
              <w:rPr>
                <w:rFonts w:ascii="Arial" w:hAnsi="Arial" w:cs="Arial"/>
                <w:b/>
              </w:rPr>
              <w:t>Your role</w:t>
            </w:r>
          </w:p>
        </w:tc>
      </w:tr>
      <w:tr w:rsidR="00ED32CC" w:rsidRPr="00ED32CC" w:rsidTr="00ED32CC">
        <w:trPr>
          <w:trHeight w:val="567"/>
        </w:trPr>
        <w:tc>
          <w:tcPr>
            <w:tcW w:w="9242" w:type="dxa"/>
          </w:tcPr>
          <w:p w:rsidR="00ED32CC" w:rsidRPr="00ED32CC" w:rsidRDefault="003A044C" w:rsidP="00C349E3">
            <w:pPr>
              <w:keepNext/>
              <w:rPr>
                <w:rFonts w:ascii="Arial" w:hAnsi="Arial" w:cs="Arial"/>
              </w:rPr>
            </w:pPr>
            <w:permStart w:id="1047080477" w:edGrp="everyone"/>
            <w:r>
              <w:rPr>
                <w:rFonts w:ascii="Arial" w:hAnsi="Arial" w:cs="Arial"/>
              </w:rPr>
              <w:t>Supervising a work group of labourers</w:t>
            </w:r>
            <w:permEnd w:id="1047080477"/>
          </w:p>
        </w:tc>
      </w:tr>
      <w:tr w:rsidR="00ED32CC" w:rsidRPr="00ED32CC" w:rsidTr="00ED32CC">
        <w:tc>
          <w:tcPr>
            <w:tcW w:w="9242" w:type="dxa"/>
            <w:shd w:val="clear" w:color="auto" w:fill="D9D9D9" w:themeFill="background1" w:themeFillShade="D9"/>
          </w:tcPr>
          <w:p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rsidTr="00D0204A">
        <w:trPr>
          <w:trHeight w:val="567"/>
        </w:trPr>
        <w:tc>
          <w:tcPr>
            <w:tcW w:w="9242" w:type="dxa"/>
          </w:tcPr>
          <w:p w:rsidR="00ED32CC" w:rsidRPr="00ED32CC" w:rsidRDefault="001B07E7" w:rsidP="00C349E3">
            <w:pPr>
              <w:keepNext/>
              <w:rPr>
                <w:rFonts w:ascii="Arial" w:hAnsi="Arial" w:cs="Arial"/>
              </w:rPr>
            </w:pPr>
            <w:permStart w:id="795872741" w:edGrp="everyone"/>
            <w:r>
              <w:rPr>
                <w:rFonts w:ascii="Arial" w:hAnsi="Arial" w:cs="Arial"/>
              </w:rPr>
              <w:t>Consult with the workers about the job and OHS matters “hazards” ect.  Identify hazards, eliminate hazards, monitering workers health, providing training, making decisions about eliminating hazards. ..consult with other parties</w:t>
            </w:r>
            <w:permEnd w:id="795872741"/>
          </w:p>
        </w:tc>
      </w:tr>
      <w:tr w:rsidR="00ED32CC" w:rsidRPr="00ED32CC" w:rsidTr="00ED32CC">
        <w:trPr>
          <w:trHeight w:val="70"/>
        </w:trPr>
        <w:tc>
          <w:tcPr>
            <w:tcW w:w="9242" w:type="dxa"/>
            <w:shd w:val="clear" w:color="auto" w:fill="D9D9D9" w:themeFill="background1" w:themeFillShade="D9"/>
          </w:tcPr>
          <w:p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rsidTr="00ED32CC">
        <w:trPr>
          <w:trHeight w:val="567"/>
        </w:trPr>
        <w:tc>
          <w:tcPr>
            <w:tcW w:w="9242" w:type="dxa"/>
          </w:tcPr>
          <w:p w:rsidR="00ED32CC" w:rsidRPr="00ED32CC" w:rsidRDefault="001B07E7" w:rsidP="00C349E3">
            <w:pPr>
              <w:keepNext/>
              <w:rPr>
                <w:rFonts w:ascii="Arial" w:hAnsi="Arial" w:cs="Arial"/>
              </w:rPr>
            </w:pPr>
            <w:permStart w:id="818284254" w:edGrp="everyone"/>
            <w:r>
              <w:rPr>
                <w:rFonts w:ascii="Arial" w:hAnsi="Arial" w:cs="Arial"/>
              </w:rPr>
              <w:t>Work Health and Safety Act 2011, section 47, section 49, section 46,</w:t>
            </w:r>
            <w:permEnd w:id="818284254"/>
          </w:p>
        </w:tc>
      </w:tr>
      <w:tr w:rsidR="00ED32CC" w:rsidRPr="00ED32CC" w:rsidTr="00ED32CC">
        <w:trPr>
          <w:trHeight w:val="70"/>
        </w:trPr>
        <w:tc>
          <w:tcPr>
            <w:tcW w:w="9242" w:type="dxa"/>
            <w:shd w:val="clear" w:color="auto" w:fill="D9D9D9" w:themeFill="background1" w:themeFillShade="D9"/>
          </w:tcPr>
          <w:p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rsidTr="00D0204A">
        <w:trPr>
          <w:trHeight w:val="567"/>
        </w:trPr>
        <w:tc>
          <w:tcPr>
            <w:tcW w:w="9242" w:type="dxa"/>
          </w:tcPr>
          <w:p w:rsidR="00ED32CC" w:rsidRPr="00ED32CC" w:rsidRDefault="00F1718A" w:rsidP="00704408">
            <w:pPr>
              <w:rPr>
                <w:rFonts w:ascii="Arial" w:hAnsi="Arial" w:cs="Arial"/>
              </w:rPr>
            </w:pPr>
            <w:permStart w:id="1067140692" w:edGrp="everyone"/>
            <w:r>
              <w:rPr>
                <w:rFonts w:ascii="Arial" w:hAnsi="Arial" w:cs="Arial"/>
              </w:rPr>
              <w:t>Everyday at the pre start meeting, during actuall work and when new safety issues come up</w:t>
            </w:r>
            <w:permEnd w:id="1067140692"/>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1</w:t>
            </w:r>
          </w:p>
        </w:tc>
      </w:tr>
      <w:tr w:rsidR="003978FC" w:rsidRPr="00ED32CC" w:rsidTr="00ED32CC">
        <w:trPr>
          <w:trHeight w:val="567"/>
        </w:trPr>
        <w:tc>
          <w:tcPr>
            <w:tcW w:w="9242" w:type="dxa"/>
          </w:tcPr>
          <w:p w:rsidR="003978FC" w:rsidRPr="00ED32CC" w:rsidRDefault="003A73F4" w:rsidP="00C349E3">
            <w:pPr>
              <w:keepNext/>
              <w:rPr>
                <w:rFonts w:ascii="Arial" w:hAnsi="Arial" w:cs="Arial"/>
              </w:rPr>
            </w:pPr>
            <w:permStart w:id="494301528" w:edGrp="everyone"/>
            <w:r>
              <w:rPr>
                <w:rFonts w:ascii="Arial" w:hAnsi="Arial" w:cs="Arial"/>
              </w:rPr>
              <w:t>Workers</w:t>
            </w:r>
            <w:permEnd w:id="494301528"/>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Default="00244364" w:rsidP="00C349E3">
            <w:pPr>
              <w:keepNext/>
              <w:rPr>
                <w:rFonts w:ascii="Arial" w:hAnsi="Arial" w:cs="Arial"/>
              </w:rPr>
            </w:pPr>
            <w:permStart w:id="1159430080" w:edGrp="everyone"/>
            <w:r>
              <w:rPr>
                <w:rFonts w:ascii="Arial" w:hAnsi="Arial" w:cs="Arial"/>
              </w:rPr>
              <w:t>Duties: To Identify hazards and report them to the supervisor</w:t>
            </w:r>
            <w:r w:rsidR="00A405B1">
              <w:rPr>
                <w:rFonts w:ascii="Arial" w:hAnsi="Arial" w:cs="Arial"/>
              </w:rPr>
              <w:t>/ hsc representatives</w:t>
            </w:r>
            <w:r>
              <w:rPr>
                <w:rFonts w:ascii="Arial" w:hAnsi="Arial" w:cs="Arial"/>
              </w:rPr>
              <w:t>,Rights: to be consulted by the PCBU in reguards to changes that may effect workers Health and safety, and changes to facilities</w:t>
            </w:r>
            <w:r w:rsidR="00FE37E8">
              <w:rPr>
                <w:rFonts w:ascii="Arial" w:hAnsi="Arial" w:cs="Arial"/>
              </w:rPr>
              <w:t>,</w:t>
            </w:r>
          </w:p>
          <w:p w:rsidR="00AC6AB7" w:rsidRPr="00AC6AB7" w:rsidRDefault="00AC6AB7" w:rsidP="00AC6AB7">
            <w:pPr>
              <w:numPr>
                <w:ilvl w:val="0"/>
                <w:numId w:val="31"/>
              </w:numPr>
              <w:shd w:val="clear" w:color="auto" w:fill="F7F7F7"/>
              <w:spacing w:line="360" w:lineRule="atLeast"/>
              <w:ind w:left="75"/>
              <w:rPr>
                <w:rFonts w:ascii="Arial" w:eastAsia="Times New Roman" w:hAnsi="Arial" w:cs="Arial"/>
                <w:color w:val="57585A"/>
                <w:sz w:val="24"/>
                <w:szCs w:val="24"/>
              </w:rPr>
            </w:pPr>
            <w:r>
              <w:rPr>
                <w:rFonts w:ascii="Arial" w:hAnsi="Arial" w:cs="Arial"/>
              </w:rPr>
              <w:t>Workers have the right to:</w:t>
            </w:r>
            <w:r>
              <w:rPr>
                <w:rFonts w:ascii="Arial" w:hAnsi="Arial" w:cs="Arial"/>
                <w:color w:val="57585A"/>
              </w:rPr>
              <w:t xml:space="preserve"> </w:t>
            </w:r>
          </w:p>
          <w:p w:rsidR="00AC6AB7" w:rsidRPr="00AC6AB7" w:rsidRDefault="00AC6AB7" w:rsidP="00AC6AB7">
            <w:pPr>
              <w:numPr>
                <w:ilvl w:val="0"/>
                <w:numId w:val="31"/>
              </w:numPr>
              <w:shd w:val="clear" w:color="auto" w:fill="F7F7F7"/>
              <w:spacing w:line="360" w:lineRule="atLeast"/>
              <w:ind w:left="75"/>
              <w:rPr>
                <w:rFonts w:ascii="Arial" w:eastAsia="Times New Roman" w:hAnsi="Arial" w:cs="Arial"/>
                <w:color w:val="57585A"/>
                <w:sz w:val="24"/>
                <w:szCs w:val="24"/>
              </w:rPr>
            </w:pPr>
            <w:r>
              <w:rPr>
                <w:rFonts w:ascii="Arial" w:hAnsi="Arial" w:cs="Arial"/>
                <w:color w:val="57585A"/>
              </w:rPr>
              <w:t xml:space="preserve">- </w:t>
            </w:r>
            <w:r w:rsidRPr="00AC6AB7">
              <w:rPr>
                <w:rFonts w:ascii="Arial" w:eastAsia="Times New Roman" w:hAnsi="Arial" w:cs="Arial"/>
                <w:color w:val="57585A"/>
                <w:sz w:val="24"/>
                <w:szCs w:val="24"/>
              </w:rPr>
              <w:t>elect a health and safety representative</w:t>
            </w:r>
          </w:p>
          <w:p w:rsidR="00AC6AB7" w:rsidRPr="00AC6AB7" w:rsidRDefault="00AC6AB7" w:rsidP="00AC6AB7">
            <w:pPr>
              <w:numPr>
                <w:ilvl w:val="0"/>
                <w:numId w:val="31"/>
              </w:numPr>
              <w:shd w:val="clear" w:color="auto" w:fill="F7F7F7"/>
              <w:spacing w:line="360" w:lineRule="atLeast"/>
              <w:ind w:left="75"/>
              <w:rPr>
                <w:rFonts w:ascii="Arial" w:eastAsia="Times New Roman" w:hAnsi="Arial" w:cs="Arial"/>
                <w:color w:val="57585A"/>
                <w:sz w:val="24"/>
                <w:szCs w:val="24"/>
              </w:rPr>
            </w:pPr>
            <w:r>
              <w:rPr>
                <w:rFonts w:ascii="Arial" w:eastAsia="Times New Roman" w:hAnsi="Arial" w:cs="Arial"/>
                <w:color w:val="57585A"/>
                <w:sz w:val="24"/>
                <w:szCs w:val="24"/>
              </w:rPr>
              <w:t xml:space="preserve">- </w:t>
            </w:r>
            <w:r w:rsidRPr="00AC6AB7">
              <w:rPr>
                <w:rFonts w:ascii="Arial" w:eastAsia="Times New Roman" w:hAnsi="Arial" w:cs="Arial"/>
                <w:color w:val="57585A"/>
                <w:sz w:val="24"/>
                <w:szCs w:val="24"/>
              </w:rPr>
              <w:t>request the formation of a health and safety committee</w:t>
            </w:r>
          </w:p>
          <w:p w:rsidR="00AC6AB7" w:rsidRPr="00AC6AB7" w:rsidRDefault="00AC6AB7" w:rsidP="00AC6AB7">
            <w:pPr>
              <w:numPr>
                <w:ilvl w:val="0"/>
                <w:numId w:val="31"/>
              </w:numPr>
              <w:shd w:val="clear" w:color="auto" w:fill="F7F7F7"/>
              <w:spacing w:line="360" w:lineRule="atLeast"/>
              <w:ind w:left="75"/>
              <w:rPr>
                <w:rFonts w:ascii="Arial" w:eastAsia="Times New Roman" w:hAnsi="Arial" w:cs="Arial"/>
                <w:color w:val="57585A"/>
                <w:sz w:val="24"/>
                <w:szCs w:val="24"/>
              </w:rPr>
            </w:pPr>
            <w:r>
              <w:rPr>
                <w:rFonts w:ascii="Arial" w:eastAsia="Times New Roman" w:hAnsi="Arial" w:cs="Arial"/>
                <w:color w:val="57585A"/>
                <w:sz w:val="24"/>
                <w:szCs w:val="24"/>
              </w:rPr>
              <w:t xml:space="preserve">- </w:t>
            </w:r>
            <w:r w:rsidRPr="00AC6AB7">
              <w:rPr>
                <w:rFonts w:ascii="Arial" w:eastAsia="Times New Roman" w:hAnsi="Arial" w:cs="Arial"/>
                <w:color w:val="57585A"/>
                <w:sz w:val="24"/>
                <w:szCs w:val="24"/>
              </w:rPr>
              <w:t>cease unsafe work</w:t>
            </w:r>
          </w:p>
          <w:p w:rsidR="00AC6AB7" w:rsidRPr="00AC6AB7" w:rsidRDefault="00AC6AB7" w:rsidP="00AC6AB7">
            <w:pPr>
              <w:numPr>
                <w:ilvl w:val="0"/>
                <w:numId w:val="31"/>
              </w:numPr>
              <w:shd w:val="clear" w:color="auto" w:fill="F7F7F7"/>
              <w:spacing w:line="360" w:lineRule="atLeast"/>
              <w:ind w:left="75"/>
              <w:rPr>
                <w:rFonts w:ascii="Arial" w:eastAsia="Times New Roman" w:hAnsi="Arial" w:cs="Arial"/>
                <w:color w:val="57585A"/>
                <w:sz w:val="24"/>
                <w:szCs w:val="24"/>
              </w:rPr>
            </w:pPr>
            <w:r>
              <w:rPr>
                <w:rFonts w:ascii="Arial" w:eastAsia="Times New Roman" w:hAnsi="Arial" w:cs="Arial"/>
                <w:color w:val="57585A"/>
                <w:sz w:val="24"/>
                <w:szCs w:val="24"/>
              </w:rPr>
              <w:t xml:space="preserve">- </w:t>
            </w:r>
            <w:r w:rsidRPr="00AC6AB7">
              <w:rPr>
                <w:rFonts w:ascii="Arial" w:eastAsia="Times New Roman" w:hAnsi="Arial" w:cs="Arial"/>
                <w:color w:val="57585A"/>
                <w:sz w:val="24"/>
                <w:szCs w:val="24"/>
              </w:rPr>
              <w:t>have health and safety issues resolved in accordance with an agreed issue resolution procedure</w:t>
            </w:r>
          </w:p>
          <w:p w:rsidR="00AC6AB7" w:rsidRPr="00AC6AB7" w:rsidRDefault="00AC6AB7" w:rsidP="00AC6AB7">
            <w:pPr>
              <w:numPr>
                <w:ilvl w:val="0"/>
                <w:numId w:val="31"/>
              </w:numPr>
              <w:shd w:val="clear" w:color="auto" w:fill="F7F7F7"/>
              <w:spacing w:line="360" w:lineRule="atLeast"/>
              <w:ind w:left="75"/>
              <w:rPr>
                <w:rFonts w:ascii="Arial" w:eastAsia="Times New Roman" w:hAnsi="Arial" w:cs="Arial"/>
                <w:color w:val="57585A"/>
                <w:sz w:val="24"/>
                <w:szCs w:val="24"/>
              </w:rPr>
            </w:pPr>
            <w:r>
              <w:rPr>
                <w:rFonts w:ascii="Arial" w:eastAsia="Times New Roman" w:hAnsi="Arial" w:cs="Arial"/>
                <w:color w:val="57585A"/>
                <w:sz w:val="24"/>
                <w:szCs w:val="24"/>
              </w:rPr>
              <w:t xml:space="preserve">- </w:t>
            </w:r>
            <w:r w:rsidRPr="00AC6AB7">
              <w:rPr>
                <w:rFonts w:ascii="Arial" w:eastAsia="Times New Roman" w:hAnsi="Arial" w:cs="Arial"/>
                <w:color w:val="57585A"/>
                <w:sz w:val="24"/>
                <w:szCs w:val="24"/>
              </w:rPr>
              <w:t>not be discriminated against for raising health and safety issues.</w:t>
            </w:r>
          </w:p>
          <w:permEnd w:id="1159430080"/>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244364" w:rsidP="00C349E3">
            <w:pPr>
              <w:keepNext/>
              <w:rPr>
                <w:rFonts w:ascii="Arial" w:hAnsi="Arial" w:cs="Arial"/>
              </w:rPr>
            </w:pPr>
            <w:permStart w:id="788033170" w:edGrp="everyone"/>
            <w:r>
              <w:rPr>
                <w:rFonts w:ascii="Arial" w:hAnsi="Arial" w:cs="Arial"/>
              </w:rPr>
              <w:t>Section 49, section 46</w:t>
            </w:r>
            <w:permEnd w:id="788033170"/>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534197" w:rsidP="00704408">
            <w:pPr>
              <w:rPr>
                <w:rFonts w:ascii="Arial" w:hAnsi="Arial" w:cs="Arial"/>
              </w:rPr>
            </w:pPr>
            <w:permStart w:id="827532467" w:edGrp="everyone"/>
            <w:r>
              <w:rPr>
                <w:rFonts w:ascii="Arial" w:hAnsi="Arial" w:cs="Arial"/>
              </w:rPr>
              <w:t>Verbal, written tests inductions, swims, sign on, pre start, JSA</w:t>
            </w:r>
            <w:permEnd w:id="827532467"/>
          </w:p>
        </w:tc>
      </w:tr>
    </w:tbl>
    <w:p w:rsidR="00ED32CC" w:rsidRPr="00ED32CC" w:rsidRDefault="00ED32CC" w:rsidP="004B5D8B">
      <w:pPr>
        <w:spacing w:after="0" w:line="240" w:lineRule="auto"/>
        <w:rPr>
          <w:rFonts w:ascii="Arial" w:hAnsi="Arial" w:cs="Arial"/>
        </w:rPr>
      </w:pPr>
    </w:p>
    <w:p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rsidTr="00ED32CC">
        <w:tc>
          <w:tcPr>
            <w:tcW w:w="9242" w:type="dxa"/>
            <w:shd w:val="clear" w:color="auto" w:fill="D9D9D9" w:themeFill="background1" w:themeFillShade="D9"/>
          </w:tcPr>
          <w:p w:rsidR="003978FC" w:rsidRPr="00ED32CC" w:rsidRDefault="002A3C12" w:rsidP="00B77BB8">
            <w:pPr>
              <w:keepNext/>
              <w:rPr>
                <w:rFonts w:ascii="Arial" w:hAnsi="Arial" w:cs="Arial"/>
              </w:rPr>
            </w:pPr>
            <w:r>
              <w:rPr>
                <w:rFonts w:ascii="Arial" w:hAnsi="Arial" w:cs="Arial"/>
                <w:b/>
              </w:rPr>
              <w:lastRenderedPageBreak/>
              <w:t>Name of Individual/Party 2</w:t>
            </w:r>
          </w:p>
        </w:tc>
      </w:tr>
      <w:tr w:rsidR="003978FC" w:rsidRPr="00ED32CC" w:rsidTr="00ED32CC">
        <w:trPr>
          <w:trHeight w:val="567"/>
        </w:trPr>
        <w:tc>
          <w:tcPr>
            <w:tcW w:w="9242" w:type="dxa"/>
          </w:tcPr>
          <w:p w:rsidR="003978FC" w:rsidRPr="00ED32CC" w:rsidRDefault="003A73F4" w:rsidP="00C349E3">
            <w:pPr>
              <w:keepNext/>
              <w:rPr>
                <w:rFonts w:ascii="Arial" w:hAnsi="Arial" w:cs="Arial"/>
              </w:rPr>
            </w:pPr>
            <w:permStart w:id="70323186" w:edGrp="everyone"/>
            <w:r>
              <w:rPr>
                <w:rFonts w:ascii="Arial" w:hAnsi="Arial" w:cs="Arial"/>
              </w:rPr>
              <w:t>PCBU</w:t>
            </w:r>
            <w:permEnd w:id="70323186"/>
          </w:p>
        </w:tc>
      </w:tr>
      <w:tr w:rsidR="003978FC" w:rsidRPr="00ED32CC" w:rsidTr="00ED32CC">
        <w:tc>
          <w:tcPr>
            <w:tcW w:w="9242" w:type="dxa"/>
            <w:shd w:val="clear" w:color="auto" w:fill="D9D9D9" w:themeFill="background1" w:themeFillShade="D9"/>
          </w:tcPr>
          <w:p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rsidTr="00D0204A">
        <w:trPr>
          <w:trHeight w:val="567"/>
        </w:trPr>
        <w:tc>
          <w:tcPr>
            <w:tcW w:w="9242" w:type="dxa"/>
          </w:tcPr>
          <w:p w:rsidR="003978FC" w:rsidRDefault="00601116" w:rsidP="00C349E3">
            <w:pPr>
              <w:keepNext/>
              <w:rPr>
                <w:rFonts w:ascii="Arial" w:hAnsi="Arial" w:cs="Arial"/>
              </w:rPr>
            </w:pPr>
            <w:permStart w:id="1532652296" w:edGrp="everyone"/>
            <w:r>
              <w:rPr>
                <w:rFonts w:ascii="Arial" w:hAnsi="Arial" w:cs="Arial"/>
              </w:rPr>
              <w:t xml:space="preserve">The PCBU is the key duty holder in relation to the consultation and participation process, to consult with workers.  The PCBU should share relevant information with the workers, provide workers with reasonable opportunity to express their views and raise  WHS issues, Take into account the views of the workers and advise workers of the outcome in a timely fashion. </w:t>
            </w:r>
          </w:p>
          <w:p w:rsidR="003978FC" w:rsidRDefault="003978FC" w:rsidP="00C349E3">
            <w:pPr>
              <w:keepNext/>
              <w:rPr>
                <w:rFonts w:ascii="Arial" w:hAnsi="Arial" w:cs="Arial"/>
              </w:rPr>
            </w:pPr>
          </w:p>
          <w:p w:rsidR="00AC6AB7" w:rsidRDefault="00AC6AB7" w:rsidP="00AC6AB7">
            <w:pPr>
              <w:pStyle w:val="NormalWeb"/>
              <w:shd w:val="clear" w:color="auto" w:fill="F7F7F7"/>
              <w:rPr>
                <w:rFonts w:ascii="Arial" w:hAnsi="Arial" w:cs="Arial"/>
                <w:lang w:val="en-AU"/>
              </w:rPr>
            </w:pPr>
            <w:r>
              <w:rPr>
                <w:rFonts w:ascii="Arial" w:hAnsi="Arial" w:cs="Arial"/>
                <w:lang w:val="en-AU"/>
              </w:rPr>
              <w:t>A PCBU must consult with workers when:</w:t>
            </w:r>
          </w:p>
          <w:p w:rsidR="00AC6AB7" w:rsidRPr="00AC6AB7" w:rsidRDefault="00AC6AB7" w:rsidP="00AC6AB7">
            <w:pPr>
              <w:numPr>
                <w:ilvl w:val="0"/>
                <w:numId w:val="32"/>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identifying hazards and assessing risks arising from work</w:t>
            </w:r>
          </w:p>
          <w:p w:rsidR="00AC6AB7" w:rsidRPr="00AC6AB7" w:rsidRDefault="00AC6AB7" w:rsidP="00AC6AB7">
            <w:pPr>
              <w:numPr>
                <w:ilvl w:val="0"/>
                <w:numId w:val="32"/>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proposing changes that may affect the health and safety of workers</w:t>
            </w:r>
          </w:p>
          <w:p w:rsidR="00AC6AB7" w:rsidRPr="00AC6AB7" w:rsidRDefault="00AC6AB7" w:rsidP="00AC6AB7">
            <w:pPr>
              <w:pStyle w:val="NormalWeb"/>
              <w:shd w:val="clear" w:color="auto" w:fill="F7F7F7"/>
              <w:rPr>
                <w:rFonts w:ascii="Arial" w:hAnsi="Arial" w:cs="Arial"/>
                <w:sz w:val="22"/>
                <w:szCs w:val="22"/>
                <w:lang w:val="en-AU"/>
              </w:rPr>
            </w:pPr>
            <w:r w:rsidRPr="00AC6AB7">
              <w:rPr>
                <w:rFonts w:ascii="Arial" w:hAnsi="Arial" w:cs="Arial"/>
                <w:sz w:val="22"/>
                <w:szCs w:val="22"/>
                <w:lang w:val="en-AU"/>
              </w:rPr>
              <w:t>A PCBU must also consult with workers and take their views into account when making decisions about:</w:t>
            </w:r>
          </w:p>
          <w:p w:rsidR="00AC6AB7" w:rsidRPr="00AC6AB7" w:rsidRDefault="00AC6AB7" w:rsidP="00AC6AB7">
            <w:pPr>
              <w:numPr>
                <w:ilvl w:val="0"/>
                <w:numId w:val="33"/>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ways to eliminate or minimise risks</w:t>
            </w:r>
          </w:p>
          <w:p w:rsidR="00AC6AB7" w:rsidRPr="00AC6AB7" w:rsidRDefault="00AC6AB7" w:rsidP="00AC6AB7">
            <w:pPr>
              <w:numPr>
                <w:ilvl w:val="0"/>
                <w:numId w:val="33"/>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the adequacy of facilities for workers' welfare</w:t>
            </w:r>
          </w:p>
          <w:p w:rsidR="00AC6AB7" w:rsidRPr="00AC6AB7" w:rsidRDefault="00AC6AB7" w:rsidP="00AC6AB7">
            <w:pPr>
              <w:numPr>
                <w:ilvl w:val="0"/>
                <w:numId w:val="33"/>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procedures for consulting workers</w:t>
            </w:r>
          </w:p>
          <w:p w:rsidR="00AC6AB7" w:rsidRPr="00AC6AB7" w:rsidRDefault="00AC6AB7" w:rsidP="00AC6AB7">
            <w:pPr>
              <w:numPr>
                <w:ilvl w:val="0"/>
                <w:numId w:val="33"/>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resolving health and safety issues</w:t>
            </w:r>
          </w:p>
          <w:p w:rsidR="00AC6AB7" w:rsidRPr="00AC6AB7" w:rsidRDefault="00AC6AB7" w:rsidP="00AC6AB7">
            <w:pPr>
              <w:numPr>
                <w:ilvl w:val="0"/>
                <w:numId w:val="33"/>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monitoring the health and safety of workers or workplace conditions</w:t>
            </w:r>
          </w:p>
          <w:p w:rsidR="00AC6AB7" w:rsidRPr="00AC6AB7" w:rsidRDefault="00AC6AB7" w:rsidP="00AC6AB7">
            <w:pPr>
              <w:numPr>
                <w:ilvl w:val="0"/>
                <w:numId w:val="33"/>
              </w:numPr>
              <w:shd w:val="clear" w:color="auto" w:fill="F7F7F7"/>
              <w:spacing w:line="360" w:lineRule="atLeast"/>
              <w:ind w:left="75"/>
              <w:rPr>
                <w:rFonts w:ascii="Arial" w:hAnsi="Arial" w:cs="Arial"/>
                <w:color w:val="57585A"/>
              </w:rPr>
            </w:pPr>
            <w:r>
              <w:rPr>
                <w:rFonts w:ascii="Arial" w:hAnsi="Arial" w:cs="Arial"/>
                <w:color w:val="57585A"/>
              </w:rPr>
              <w:t xml:space="preserve">- </w:t>
            </w:r>
            <w:r w:rsidRPr="00AC6AB7">
              <w:rPr>
                <w:rFonts w:ascii="Arial" w:hAnsi="Arial" w:cs="Arial"/>
                <w:color w:val="57585A"/>
              </w:rPr>
              <w:t>how to provide health and safety information and training to workers</w:t>
            </w:r>
          </w:p>
          <w:permEnd w:id="1532652296"/>
          <w:p w:rsidR="003978FC" w:rsidRPr="00ED32CC" w:rsidRDefault="003978FC" w:rsidP="00C349E3">
            <w:pPr>
              <w:keepNext/>
              <w:rPr>
                <w:rFonts w:ascii="Arial" w:hAnsi="Arial" w:cs="Arial"/>
              </w:rPr>
            </w:pPr>
          </w:p>
        </w:tc>
      </w:tr>
      <w:tr w:rsidR="003978FC" w:rsidRPr="00ED32CC" w:rsidTr="00ED32CC">
        <w:trPr>
          <w:trHeight w:val="70"/>
        </w:trPr>
        <w:tc>
          <w:tcPr>
            <w:tcW w:w="9242" w:type="dxa"/>
            <w:shd w:val="clear" w:color="auto" w:fill="D9D9D9" w:themeFill="background1" w:themeFillShade="D9"/>
          </w:tcPr>
          <w:p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rsidTr="00ED32CC">
        <w:trPr>
          <w:trHeight w:val="567"/>
        </w:trPr>
        <w:tc>
          <w:tcPr>
            <w:tcW w:w="9242" w:type="dxa"/>
          </w:tcPr>
          <w:p w:rsidR="003978FC" w:rsidRPr="00ED32CC" w:rsidRDefault="00601116" w:rsidP="00C349E3">
            <w:pPr>
              <w:keepNext/>
              <w:rPr>
                <w:rFonts w:ascii="Arial" w:hAnsi="Arial" w:cs="Arial"/>
              </w:rPr>
            </w:pPr>
            <w:permStart w:id="1625249069" w:edGrp="everyone"/>
            <w:r>
              <w:rPr>
                <w:rFonts w:ascii="Arial" w:hAnsi="Arial" w:cs="Arial"/>
              </w:rPr>
              <w:t>section 47 of the act requires the PCBU to consult with workers</w:t>
            </w:r>
            <w:permEnd w:id="1625249069"/>
          </w:p>
        </w:tc>
      </w:tr>
      <w:tr w:rsidR="003978FC" w:rsidRPr="00ED32CC" w:rsidTr="00ED32CC">
        <w:trPr>
          <w:trHeight w:val="70"/>
        </w:trPr>
        <w:tc>
          <w:tcPr>
            <w:tcW w:w="9242" w:type="dxa"/>
            <w:shd w:val="clear" w:color="auto" w:fill="D9D9D9" w:themeFill="background1" w:themeFillShade="D9"/>
          </w:tcPr>
          <w:p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rsidTr="00D0204A">
        <w:trPr>
          <w:trHeight w:val="567"/>
        </w:trPr>
        <w:tc>
          <w:tcPr>
            <w:tcW w:w="9242" w:type="dxa"/>
          </w:tcPr>
          <w:p w:rsidR="003978FC" w:rsidRPr="00ED32CC" w:rsidRDefault="00C10BAB" w:rsidP="00704408">
            <w:pPr>
              <w:rPr>
                <w:rFonts w:ascii="Arial" w:hAnsi="Arial" w:cs="Arial"/>
              </w:rPr>
            </w:pPr>
            <w:permStart w:id="32057172" w:edGrp="everyone"/>
            <w:r>
              <w:rPr>
                <w:rFonts w:ascii="Arial" w:hAnsi="Arial" w:cs="Arial"/>
              </w:rPr>
              <w:t>During the entire timeframe of the job and before work commences</w:t>
            </w:r>
            <w:r w:rsidR="00D76C43">
              <w:rPr>
                <w:rFonts w:ascii="Arial" w:hAnsi="Arial" w:cs="Arial"/>
              </w:rPr>
              <w:t>, in a timely manner</w:t>
            </w:r>
            <w:permEnd w:id="32057172"/>
          </w:p>
        </w:tc>
      </w:tr>
    </w:tbl>
    <w:p w:rsidR="00ED32CC" w:rsidRPr="00ED32CC" w:rsidRDefault="00ED32CC"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ED2A80">
        <w:tc>
          <w:tcPr>
            <w:tcW w:w="3227" w:type="dxa"/>
            <w:shd w:val="clear" w:color="auto" w:fill="232F84"/>
          </w:tcPr>
          <w:p w:rsidR="00704408" w:rsidRPr="00ED32CC" w:rsidRDefault="00704408" w:rsidP="00ED2A80">
            <w:pPr>
              <w:keepNext/>
              <w:rPr>
                <w:rFonts w:ascii="Arial" w:hAnsi="Arial" w:cs="Arial"/>
                <w:b/>
              </w:rPr>
            </w:pPr>
            <w:r w:rsidRPr="00ED32CC">
              <w:rPr>
                <w:rFonts w:ascii="Arial" w:hAnsi="Arial" w:cs="Arial"/>
                <w:b/>
              </w:rPr>
              <w:t>Outcome for Activity 1</w:t>
            </w:r>
          </w:p>
        </w:tc>
        <w:permStart w:id="1920237459" w:edGrp="everyone"/>
        <w:tc>
          <w:tcPr>
            <w:tcW w:w="6015" w:type="dxa"/>
          </w:tcPr>
          <w:p w:rsidR="00704408" w:rsidRPr="00ED32CC" w:rsidRDefault="00495898" w:rsidP="00ED2A8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920237459"/>
            <w:r w:rsidR="00704408" w:rsidRPr="00ED32CC">
              <w:rPr>
                <w:rFonts w:ascii="Arial" w:hAnsi="Arial" w:cs="Arial"/>
              </w:rPr>
              <w:t xml:space="preserve"> Satisfactory </w:t>
            </w:r>
            <w:r w:rsidR="00704408" w:rsidRPr="00ED32CC">
              <w:rPr>
                <w:rFonts w:ascii="Arial" w:hAnsi="Arial" w:cs="Arial"/>
              </w:rPr>
              <w:tab/>
            </w:r>
          </w:p>
          <w:p w:rsidR="00704408" w:rsidRPr="00ED32CC" w:rsidRDefault="00495898" w:rsidP="00ED2A8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91254147" w:edGrp="everyone"/>
                <w:r w:rsidR="00704408">
                  <w:rPr>
                    <w:rFonts w:ascii="MS Gothic" w:eastAsia="MS Gothic" w:hAnsi="MS Gothic" w:cs="Arial" w:hint="eastAsia"/>
                  </w:rPr>
                  <w:t>☐</w:t>
                </w:r>
                <w:permEnd w:id="91254147"/>
              </w:sdtContent>
            </w:sdt>
            <w:r w:rsidR="00704408" w:rsidRPr="00ED32CC">
              <w:rPr>
                <w:rFonts w:ascii="Arial" w:hAnsi="Arial" w:cs="Arial"/>
              </w:rPr>
              <w:t xml:space="preserve"> Not satisfactory</w:t>
            </w:r>
          </w:p>
        </w:tc>
      </w:tr>
      <w:tr w:rsidR="00704408" w:rsidRPr="00ED32CC" w:rsidTr="00ED2A80">
        <w:trPr>
          <w:trHeight w:val="2835"/>
        </w:trPr>
        <w:tc>
          <w:tcPr>
            <w:tcW w:w="3227" w:type="dxa"/>
            <w:shd w:val="clear" w:color="auto" w:fill="232F84"/>
          </w:tcPr>
          <w:p w:rsidR="00704408" w:rsidRPr="00ED32CC" w:rsidRDefault="00704408" w:rsidP="00ED2A80">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2A80">
            <w:pPr>
              <w:keepNext/>
              <w:rPr>
                <w:rFonts w:ascii="Arial" w:hAnsi="Arial" w:cs="Arial"/>
              </w:rPr>
            </w:pPr>
            <w:permStart w:id="1338256491" w:edGrp="everyone"/>
            <w:permEnd w:id="1338256491"/>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7B5211" w:rsidRPr="00ED32CC" w:rsidTr="00704408">
        <w:tc>
          <w:tcPr>
            <w:tcW w:w="9235" w:type="dxa"/>
            <w:shd w:val="clear" w:color="auto" w:fill="A1D7E1"/>
          </w:tcPr>
          <w:p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rsidR="007B5211" w:rsidRPr="00ED32CC" w:rsidRDefault="007B5211" w:rsidP="004B5D8B">
            <w:pPr>
              <w:rPr>
                <w:rFonts w:ascii="Arial" w:hAnsi="Arial" w:cs="Arial"/>
                <w:bCs/>
              </w:rPr>
            </w:pPr>
            <w:r w:rsidRPr="00ED32CC">
              <w:rPr>
                <w:rFonts w:ascii="Arial" w:hAnsi="Arial" w:cs="Arial"/>
                <w:bCs/>
              </w:rPr>
              <w:t>For each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rsidR="007B5211" w:rsidRDefault="007B5211"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process</w:t>
            </w:r>
          </w:p>
        </w:tc>
      </w:tr>
      <w:tr w:rsidR="006F5CD6" w:rsidRPr="006F5CD6" w:rsidTr="00A1177E">
        <w:trPr>
          <w:trHeight w:val="567"/>
        </w:trPr>
        <w:tc>
          <w:tcPr>
            <w:tcW w:w="9242" w:type="dxa"/>
          </w:tcPr>
          <w:p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b/>
              </w:rPr>
            </w:pPr>
            <w:r>
              <w:rPr>
                <w:rFonts w:ascii="Arial" w:hAnsi="Arial" w:cs="Arial"/>
                <w:b/>
              </w:rPr>
              <w:t>Describe process</w:t>
            </w:r>
          </w:p>
        </w:tc>
      </w:tr>
      <w:tr w:rsidR="006F5CD6" w:rsidRPr="006F5CD6" w:rsidTr="00A1177E">
        <w:trPr>
          <w:trHeight w:val="567"/>
        </w:trPr>
        <w:tc>
          <w:tcPr>
            <w:tcW w:w="9242" w:type="dxa"/>
          </w:tcPr>
          <w:p w:rsidR="006F5CD6" w:rsidRPr="006F5CD6" w:rsidRDefault="00072CDB" w:rsidP="00C349E3">
            <w:pPr>
              <w:keepNext/>
              <w:rPr>
                <w:rFonts w:ascii="Arial" w:hAnsi="Arial" w:cs="Arial"/>
              </w:rPr>
            </w:pPr>
            <w:permStart w:id="879319110" w:edGrp="everyone"/>
            <w:r>
              <w:rPr>
                <w:rFonts w:ascii="Arial" w:hAnsi="Arial" w:cs="Arial"/>
              </w:rPr>
              <w:t xml:space="preserve">Pre start meetings. </w:t>
            </w:r>
            <w:r w:rsidR="00EF1EC4">
              <w:rPr>
                <w:rFonts w:ascii="Arial" w:hAnsi="Arial" w:cs="Arial"/>
              </w:rPr>
              <w:t xml:space="preserve">At the start of each day or before any major new works or change of works we will have a team meeting to make sure everyone fully understands the task at hand, including any hazards that may be part of the task. </w:t>
            </w:r>
            <w:permEnd w:id="879319110"/>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rsidTr="00A1177E">
        <w:trPr>
          <w:trHeight w:val="567"/>
        </w:trPr>
        <w:tc>
          <w:tcPr>
            <w:tcW w:w="9242" w:type="dxa"/>
          </w:tcPr>
          <w:p w:rsidR="006F5CD6" w:rsidRPr="006F5CD6" w:rsidRDefault="00EF1EC4" w:rsidP="00C349E3">
            <w:pPr>
              <w:keepNext/>
              <w:rPr>
                <w:rFonts w:ascii="Arial" w:hAnsi="Arial" w:cs="Arial"/>
              </w:rPr>
            </w:pPr>
            <w:permStart w:id="685919691" w:edGrp="everyone"/>
            <w:r>
              <w:rPr>
                <w:rFonts w:ascii="Arial" w:hAnsi="Arial" w:cs="Arial"/>
              </w:rPr>
              <w:t xml:space="preserve">Calling everybody into the meeting, explaining the job at hand and pointing out any hazards involved into the job and how we are managing these hazards. </w:t>
            </w:r>
            <w:permEnd w:id="685919691"/>
          </w:p>
        </w:tc>
      </w:tr>
      <w:tr w:rsidR="006F5CD6" w:rsidRPr="006F5CD6" w:rsidTr="00A1177E">
        <w:trPr>
          <w:trHeight w:val="70"/>
        </w:trPr>
        <w:tc>
          <w:tcPr>
            <w:tcW w:w="9242" w:type="dxa"/>
            <w:shd w:val="clear" w:color="auto" w:fill="D9D9D9" w:themeFill="background1" w:themeFillShade="D9"/>
          </w:tcPr>
          <w:p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rsidTr="00A1177E">
        <w:trPr>
          <w:trHeight w:val="567"/>
        </w:trPr>
        <w:tc>
          <w:tcPr>
            <w:tcW w:w="9242" w:type="dxa"/>
          </w:tcPr>
          <w:p w:rsidR="006F5CD6" w:rsidRPr="006F5CD6" w:rsidRDefault="00EF1EC4" w:rsidP="00C349E3">
            <w:pPr>
              <w:keepNext/>
              <w:rPr>
                <w:rFonts w:ascii="Arial" w:hAnsi="Arial" w:cs="Arial"/>
              </w:rPr>
            </w:pPr>
            <w:permStart w:id="2025399464" w:edGrp="everyone"/>
            <w:r>
              <w:rPr>
                <w:rFonts w:ascii="Arial" w:hAnsi="Arial" w:cs="Arial"/>
              </w:rPr>
              <w:t xml:space="preserve">The process is communicated </w:t>
            </w:r>
            <w:r w:rsidR="008F1284">
              <w:rPr>
                <w:rFonts w:ascii="Arial" w:hAnsi="Arial" w:cs="Arial"/>
              </w:rPr>
              <w:t xml:space="preserve">primarily </w:t>
            </w:r>
            <w:r>
              <w:rPr>
                <w:rFonts w:ascii="Arial" w:hAnsi="Arial" w:cs="Arial"/>
              </w:rPr>
              <w:t xml:space="preserve">verbally </w:t>
            </w:r>
            <w:r w:rsidR="008F1284">
              <w:rPr>
                <w:rFonts w:ascii="Arial" w:hAnsi="Arial" w:cs="Arial"/>
              </w:rPr>
              <w:t>all workers must sign on to the daily pre start sheet.</w:t>
            </w:r>
            <w:r w:rsidR="00072CDB">
              <w:rPr>
                <w:rFonts w:ascii="Arial" w:hAnsi="Arial" w:cs="Arial"/>
              </w:rPr>
              <w:t xml:space="preserve"> </w:t>
            </w:r>
            <w:permEnd w:id="2025399464"/>
          </w:p>
        </w:tc>
      </w:tr>
      <w:tr w:rsidR="006F5CD6" w:rsidRPr="006F5CD6" w:rsidTr="006F5CD6">
        <w:trPr>
          <w:trHeight w:val="70"/>
        </w:trPr>
        <w:tc>
          <w:tcPr>
            <w:tcW w:w="9242" w:type="dxa"/>
            <w:shd w:val="clear" w:color="auto" w:fill="D9D9D9" w:themeFill="background1" w:themeFillShade="D9"/>
          </w:tcPr>
          <w:p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rsidTr="00A1177E">
        <w:trPr>
          <w:trHeight w:val="567"/>
        </w:trPr>
        <w:tc>
          <w:tcPr>
            <w:tcW w:w="9242" w:type="dxa"/>
          </w:tcPr>
          <w:p w:rsidR="006F5CD6" w:rsidRPr="006F5CD6" w:rsidRDefault="00EF1EC4" w:rsidP="00704408">
            <w:pPr>
              <w:rPr>
                <w:rFonts w:ascii="Arial" w:hAnsi="Arial" w:cs="Arial"/>
              </w:rPr>
            </w:pPr>
            <w:permStart w:id="1792481156" w:edGrp="everyone"/>
            <w:r>
              <w:rPr>
                <w:rFonts w:ascii="Arial" w:hAnsi="Arial" w:cs="Arial"/>
              </w:rPr>
              <w:t>If anyone disagrees with the methods/processes they are entitled to express their opinion, and any changes to the work method will be amended in the JSA</w:t>
            </w:r>
            <w:permEnd w:id="1792481156"/>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1</w:t>
            </w:r>
          </w:p>
        </w:tc>
      </w:tr>
      <w:tr w:rsidR="006F5CD6" w:rsidRPr="006F5CD6" w:rsidTr="00A1177E">
        <w:trPr>
          <w:trHeight w:val="567"/>
        </w:trPr>
        <w:tc>
          <w:tcPr>
            <w:tcW w:w="9242" w:type="dxa"/>
          </w:tcPr>
          <w:p w:rsidR="006F5CD6" w:rsidRPr="006F5CD6" w:rsidRDefault="00072CDB" w:rsidP="00C349E3">
            <w:pPr>
              <w:keepNext/>
              <w:rPr>
                <w:rFonts w:ascii="Arial" w:hAnsi="Arial" w:cs="Arial"/>
              </w:rPr>
            </w:pPr>
            <w:permStart w:id="1182956900" w:edGrp="everyone"/>
            <w:r>
              <w:rPr>
                <w:rFonts w:ascii="Arial" w:hAnsi="Arial" w:cs="Arial"/>
              </w:rPr>
              <w:t>JSA (Job safety Analysis</w:t>
            </w:r>
            <w:permEnd w:id="1182956900"/>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072CDB" w:rsidP="00C349E3">
            <w:pPr>
              <w:keepNext/>
              <w:rPr>
                <w:rFonts w:ascii="Arial" w:hAnsi="Arial" w:cs="Arial"/>
              </w:rPr>
            </w:pPr>
            <w:permStart w:id="328283993" w:edGrp="everyone"/>
            <w:r>
              <w:rPr>
                <w:rFonts w:ascii="Arial" w:hAnsi="Arial" w:cs="Arial"/>
                <w:color w:val="222222"/>
                <w:shd w:val="clear" w:color="auto" w:fill="FFFFFF"/>
              </w:rPr>
              <w:t xml:space="preserve"> a procedure which helps integrate accepted safety and health principles and practices into a </w:t>
            </w:r>
            <w:r w:rsidR="008F1284">
              <w:rPr>
                <w:rFonts w:ascii="Arial" w:hAnsi="Arial" w:cs="Arial"/>
                <w:color w:val="222222"/>
                <w:shd w:val="clear" w:color="auto" w:fill="FFFFFF"/>
              </w:rPr>
              <w:t>task</w:t>
            </w:r>
            <w:r>
              <w:rPr>
                <w:rFonts w:ascii="Arial" w:hAnsi="Arial" w:cs="Arial"/>
                <w:color w:val="222222"/>
                <w:shd w:val="clear" w:color="auto" w:fill="FFFFFF"/>
              </w:rPr>
              <w:t xml:space="preserve"> or job operation. In a</w:t>
            </w:r>
            <w:r>
              <w:rPr>
                <w:rStyle w:val="apple-converted-space"/>
                <w:rFonts w:ascii="Arial" w:hAnsi="Arial" w:cs="Arial"/>
                <w:color w:val="222222"/>
                <w:shd w:val="clear" w:color="auto" w:fill="FFFFFF"/>
              </w:rPr>
              <w:t> </w:t>
            </w:r>
            <w:r>
              <w:rPr>
                <w:rFonts w:ascii="Arial" w:hAnsi="Arial" w:cs="Arial"/>
                <w:b/>
                <w:bCs/>
                <w:color w:val="222222"/>
                <w:shd w:val="clear" w:color="auto" w:fill="FFFFFF"/>
              </w:rPr>
              <w:t>JSA</w:t>
            </w:r>
            <w:r>
              <w:rPr>
                <w:rFonts w:ascii="Arial" w:hAnsi="Arial" w:cs="Arial"/>
                <w:color w:val="222222"/>
                <w:shd w:val="clear" w:color="auto" w:fill="FFFFFF"/>
              </w:rPr>
              <w:t>, each basic step of the job is to identify potential hazards and to recommend the safest way to do the job</w:t>
            </w:r>
            <w:permEnd w:id="328283993"/>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072CDB" w:rsidP="00C349E3">
            <w:pPr>
              <w:keepNext/>
              <w:rPr>
                <w:rFonts w:ascii="Arial" w:hAnsi="Arial" w:cs="Arial"/>
              </w:rPr>
            </w:pPr>
            <w:permStart w:id="1204831207" w:edGrp="everyone"/>
            <w:r>
              <w:rPr>
                <w:rFonts w:ascii="Arial" w:hAnsi="Arial" w:cs="Arial"/>
              </w:rPr>
              <w:t>My involvement is to console with the workers and those experience</w:t>
            </w:r>
            <w:r w:rsidR="008F1284">
              <w:rPr>
                <w:rFonts w:ascii="Arial" w:hAnsi="Arial" w:cs="Arial"/>
              </w:rPr>
              <w:t>d</w:t>
            </w:r>
            <w:r>
              <w:rPr>
                <w:rFonts w:ascii="Arial" w:hAnsi="Arial" w:cs="Arial"/>
              </w:rPr>
              <w:t xml:space="preserve"> in the task, the methods to complete the task and any potential hazards associated with the task</w:t>
            </w:r>
            <w:permEnd w:id="1204831207"/>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8F1284" w:rsidP="00C349E3">
            <w:pPr>
              <w:keepNext/>
              <w:rPr>
                <w:rFonts w:ascii="Arial" w:hAnsi="Arial" w:cs="Arial"/>
              </w:rPr>
            </w:pPr>
            <w:permStart w:id="1017790342" w:edGrp="everyone"/>
            <w:r>
              <w:rPr>
                <w:rFonts w:ascii="Arial" w:hAnsi="Arial" w:cs="Arial"/>
              </w:rPr>
              <w:t>Verbally and in written form, We will read through the JSA as a work group and make them sign when they have agreed and fully understand the task.</w:t>
            </w:r>
            <w:permEnd w:id="1017790342"/>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8F1284" w:rsidP="00704408">
            <w:pPr>
              <w:rPr>
                <w:rFonts w:ascii="Arial" w:hAnsi="Arial" w:cs="Arial"/>
              </w:rPr>
            </w:pPr>
            <w:permStart w:id="1167423474" w:edGrp="everyone"/>
            <w:r>
              <w:rPr>
                <w:rFonts w:ascii="Arial" w:hAnsi="Arial" w:cs="Arial"/>
              </w:rPr>
              <w:t>all members of the workforce are encouraged to express their opinions and contribute to the creation of a JSA and improve and amend it as new problems/ improvements present themselves.</w:t>
            </w:r>
            <w:permEnd w:id="1167423474"/>
          </w:p>
        </w:tc>
      </w:tr>
    </w:tbl>
    <w:p w:rsidR="006F5CD6" w:rsidRPr="006F5CD6" w:rsidRDefault="006F5CD6" w:rsidP="004B5D8B">
      <w:pPr>
        <w:spacing w:after="0" w:line="240" w:lineRule="auto"/>
        <w:rPr>
          <w:rFonts w:ascii="Arial" w:hAnsi="Arial" w:cs="Arial"/>
        </w:rPr>
      </w:pPr>
    </w:p>
    <w:p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rsidTr="00A1177E">
        <w:tc>
          <w:tcPr>
            <w:tcW w:w="9242" w:type="dxa"/>
            <w:shd w:val="clear" w:color="auto" w:fill="D9D9D9" w:themeFill="background1" w:themeFillShade="D9"/>
          </w:tcPr>
          <w:p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2</w:t>
            </w:r>
          </w:p>
        </w:tc>
      </w:tr>
      <w:tr w:rsidR="006F5CD6" w:rsidRPr="006F5CD6" w:rsidTr="00A1177E">
        <w:trPr>
          <w:trHeight w:val="567"/>
        </w:trPr>
        <w:tc>
          <w:tcPr>
            <w:tcW w:w="9242" w:type="dxa"/>
          </w:tcPr>
          <w:p w:rsidR="006F5CD6" w:rsidRPr="006F5CD6" w:rsidRDefault="008F1284" w:rsidP="00C349E3">
            <w:pPr>
              <w:keepNext/>
              <w:rPr>
                <w:rFonts w:ascii="Arial" w:hAnsi="Arial" w:cs="Arial"/>
              </w:rPr>
            </w:pPr>
            <w:permStart w:id="938090502" w:edGrp="everyone"/>
            <w:r>
              <w:rPr>
                <w:rFonts w:ascii="Arial" w:hAnsi="Arial" w:cs="Arial"/>
              </w:rPr>
              <w:t>Safety Audit</w:t>
            </w:r>
            <w:r w:rsidR="00E23C0B">
              <w:rPr>
                <w:rFonts w:ascii="Arial" w:hAnsi="Arial" w:cs="Arial"/>
              </w:rPr>
              <w:t xml:space="preserve"> (walk around)</w:t>
            </w:r>
            <w:permEnd w:id="938090502"/>
          </w:p>
        </w:tc>
      </w:tr>
      <w:tr w:rsidR="00436637" w:rsidRPr="006F5CD6" w:rsidTr="00A1177E">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Describe process</w:t>
            </w:r>
          </w:p>
        </w:tc>
      </w:tr>
      <w:tr w:rsidR="00436637" w:rsidRPr="006F5CD6" w:rsidTr="00A1177E">
        <w:trPr>
          <w:trHeight w:val="567"/>
        </w:trPr>
        <w:tc>
          <w:tcPr>
            <w:tcW w:w="9242" w:type="dxa"/>
          </w:tcPr>
          <w:p w:rsidR="00436637" w:rsidRPr="006F5CD6" w:rsidRDefault="000F1441" w:rsidP="00C349E3">
            <w:pPr>
              <w:keepNext/>
              <w:rPr>
                <w:rFonts w:ascii="Arial" w:hAnsi="Arial" w:cs="Arial"/>
              </w:rPr>
            </w:pPr>
            <w:permStart w:id="1491687448" w:edGrp="everyone"/>
            <w:r>
              <w:rPr>
                <w:rFonts w:ascii="Arial" w:hAnsi="Arial" w:cs="Arial"/>
              </w:rPr>
              <w:t>A walk through is done with the safety team of the PCBU and the forman of each company and their safety representetives including Union officials. This is done every two weeks</w:t>
            </w:r>
            <w:permEnd w:id="1491687448"/>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rsidTr="00A1177E">
        <w:trPr>
          <w:trHeight w:val="567"/>
        </w:trPr>
        <w:tc>
          <w:tcPr>
            <w:tcW w:w="9242" w:type="dxa"/>
          </w:tcPr>
          <w:p w:rsidR="00436637" w:rsidRPr="006F5CD6" w:rsidRDefault="000F1441" w:rsidP="00C349E3">
            <w:pPr>
              <w:keepNext/>
              <w:rPr>
                <w:rFonts w:ascii="Arial" w:hAnsi="Arial" w:cs="Arial"/>
              </w:rPr>
            </w:pPr>
            <w:permStart w:id="1401626804" w:edGrp="everyone"/>
            <w:r>
              <w:rPr>
                <w:rFonts w:ascii="Arial" w:hAnsi="Arial" w:cs="Arial"/>
              </w:rPr>
              <w:t xml:space="preserve">Setting up the </w:t>
            </w:r>
            <w:r w:rsidR="00E23C0B">
              <w:rPr>
                <w:rFonts w:ascii="Arial" w:hAnsi="Arial" w:cs="Arial"/>
              </w:rPr>
              <w:t>meeting and</w:t>
            </w:r>
            <w:r>
              <w:rPr>
                <w:rFonts w:ascii="Arial" w:hAnsi="Arial" w:cs="Arial"/>
              </w:rPr>
              <w:t xml:space="preserve"> safely escorting the the group around the site. Noting any suggestions and improvements that are pointed out</w:t>
            </w:r>
            <w:permEnd w:id="140162680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rsidTr="00A1177E">
        <w:trPr>
          <w:trHeight w:val="567"/>
        </w:trPr>
        <w:tc>
          <w:tcPr>
            <w:tcW w:w="9242" w:type="dxa"/>
          </w:tcPr>
          <w:p w:rsidR="00436637" w:rsidRPr="006F5CD6" w:rsidRDefault="00E23C0B" w:rsidP="00C349E3">
            <w:pPr>
              <w:keepNext/>
              <w:rPr>
                <w:rFonts w:ascii="Arial" w:hAnsi="Arial" w:cs="Arial"/>
              </w:rPr>
            </w:pPr>
            <w:permStart w:id="610486804" w:edGrp="everyone"/>
            <w:r>
              <w:rPr>
                <w:rFonts w:ascii="Arial" w:hAnsi="Arial" w:cs="Arial"/>
              </w:rPr>
              <w:t>The meeting is scheduled regularly, email notifications are send out to all parties involved</w:t>
            </w:r>
            <w:permEnd w:id="610486804"/>
          </w:p>
        </w:tc>
      </w:tr>
      <w:tr w:rsidR="00436637" w:rsidRPr="006F5CD6" w:rsidTr="00A1177E">
        <w:trPr>
          <w:trHeight w:val="70"/>
        </w:trPr>
        <w:tc>
          <w:tcPr>
            <w:tcW w:w="9242" w:type="dxa"/>
            <w:shd w:val="clear" w:color="auto" w:fill="D9D9D9" w:themeFill="background1" w:themeFillShade="D9"/>
          </w:tcPr>
          <w:p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rsidTr="00A1177E">
        <w:trPr>
          <w:trHeight w:val="567"/>
        </w:trPr>
        <w:tc>
          <w:tcPr>
            <w:tcW w:w="9242" w:type="dxa"/>
          </w:tcPr>
          <w:p w:rsidR="006F5CD6" w:rsidRPr="006F5CD6" w:rsidRDefault="00E23C0B" w:rsidP="00704408">
            <w:pPr>
              <w:rPr>
                <w:rFonts w:ascii="Arial" w:hAnsi="Arial" w:cs="Arial"/>
              </w:rPr>
            </w:pPr>
            <w:permStart w:id="166535426" w:edGrp="everyone"/>
            <w:r>
              <w:rPr>
                <w:rFonts w:ascii="Arial" w:hAnsi="Arial" w:cs="Arial"/>
              </w:rPr>
              <w:t xml:space="preserve">Individual companies are encouraged to point  out any hazards they are concerned with during the  walkthrough, union representatives may inspect certain aspect of the job such as electrical works, all new works are explained to the representatives </w:t>
            </w:r>
            <w:permEnd w:id="166535426"/>
          </w:p>
        </w:tc>
      </w:tr>
    </w:tbl>
    <w:p w:rsidR="006F5CD6" w:rsidRDefault="006F5CD6"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ED2A80">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2</w:t>
            </w:r>
          </w:p>
        </w:tc>
        <w:permStart w:id="928675265" w:edGrp="everyone"/>
        <w:tc>
          <w:tcPr>
            <w:tcW w:w="6015" w:type="dxa"/>
          </w:tcPr>
          <w:p w:rsidR="00704408" w:rsidRPr="00ED32CC" w:rsidRDefault="00495898" w:rsidP="00ED2A80">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928675265"/>
            <w:r w:rsidR="00704408" w:rsidRPr="00ED32CC">
              <w:rPr>
                <w:rFonts w:ascii="Arial" w:hAnsi="Arial" w:cs="Arial"/>
              </w:rPr>
              <w:t xml:space="preserve"> Satisfactory </w:t>
            </w:r>
            <w:r w:rsidR="00704408" w:rsidRPr="00ED32CC">
              <w:rPr>
                <w:rFonts w:ascii="Arial" w:hAnsi="Arial" w:cs="Arial"/>
              </w:rPr>
              <w:tab/>
            </w:r>
          </w:p>
          <w:p w:rsidR="00704408" w:rsidRPr="00ED32CC" w:rsidRDefault="00495898" w:rsidP="00ED2A80">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Content>
                <w:permStart w:id="511599736" w:edGrp="everyone"/>
                <w:r w:rsidR="00704408">
                  <w:rPr>
                    <w:rFonts w:ascii="MS Gothic" w:eastAsia="MS Gothic" w:hAnsi="MS Gothic" w:cs="Arial" w:hint="eastAsia"/>
                  </w:rPr>
                  <w:t>☐</w:t>
                </w:r>
                <w:permEnd w:id="511599736"/>
              </w:sdtContent>
            </w:sdt>
            <w:r w:rsidR="00704408" w:rsidRPr="00ED32CC">
              <w:rPr>
                <w:rFonts w:ascii="Arial" w:hAnsi="Arial" w:cs="Arial"/>
              </w:rPr>
              <w:t xml:space="preserve"> Not satisfactory</w:t>
            </w:r>
          </w:p>
        </w:tc>
      </w:tr>
      <w:tr w:rsidR="00704408" w:rsidRPr="00ED32CC" w:rsidTr="00ED2A80">
        <w:trPr>
          <w:trHeight w:val="2835"/>
        </w:trPr>
        <w:tc>
          <w:tcPr>
            <w:tcW w:w="3227" w:type="dxa"/>
            <w:shd w:val="clear" w:color="auto" w:fill="232F84"/>
          </w:tcPr>
          <w:p w:rsidR="00704408" w:rsidRPr="00ED32CC" w:rsidRDefault="00704408" w:rsidP="00ED2A80">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2A80">
            <w:pPr>
              <w:keepNext/>
              <w:rPr>
                <w:rFonts w:ascii="Arial" w:hAnsi="Arial" w:cs="Arial"/>
              </w:rPr>
            </w:pPr>
            <w:permStart w:id="628375543" w:edGrp="everyone"/>
            <w:permEnd w:id="628375543"/>
          </w:p>
        </w:tc>
      </w:tr>
    </w:tbl>
    <w:p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704408">
        <w:tc>
          <w:tcPr>
            <w:tcW w:w="9235" w:type="dxa"/>
            <w:shd w:val="clear" w:color="auto" w:fill="A1D7E1"/>
          </w:tcPr>
          <w:p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rsidR="009A768E" w:rsidRDefault="009A768E"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rsidTr="00A1177E">
        <w:trPr>
          <w:trHeight w:val="567"/>
        </w:trPr>
        <w:tc>
          <w:tcPr>
            <w:tcW w:w="9242" w:type="dxa"/>
          </w:tcPr>
          <w:p w:rsidR="004B5D8B" w:rsidRPr="004B5D8B" w:rsidRDefault="00534197" w:rsidP="00C349E3">
            <w:pPr>
              <w:keepNext/>
              <w:rPr>
                <w:rFonts w:ascii="Arial" w:hAnsi="Arial" w:cs="Arial"/>
              </w:rPr>
            </w:pPr>
            <w:permStart w:id="893156608" w:edGrp="everyone"/>
            <w:r>
              <w:rPr>
                <w:rFonts w:ascii="Arial" w:hAnsi="Arial" w:cs="Arial"/>
              </w:rPr>
              <w:t>Workers</w:t>
            </w:r>
            <w:permEnd w:id="893156608"/>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534197" w:rsidP="00C349E3">
            <w:pPr>
              <w:keepNext/>
              <w:rPr>
                <w:rFonts w:ascii="Arial" w:hAnsi="Arial" w:cs="Arial"/>
              </w:rPr>
            </w:pPr>
            <w:permStart w:id="1037045661" w:edGrp="everyone"/>
            <w:r>
              <w:rPr>
                <w:rFonts w:ascii="Arial" w:hAnsi="Arial" w:cs="Arial"/>
              </w:rPr>
              <w:t>Verball, written and active communication must be observed by supervisors and safety team to achieve compliance. Share their individual views about safety</w:t>
            </w:r>
            <w:permEnd w:id="1037045661"/>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534197" w:rsidP="00C349E3">
            <w:pPr>
              <w:keepNext/>
              <w:rPr>
                <w:rFonts w:ascii="Arial" w:hAnsi="Arial" w:cs="Arial"/>
              </w:rPr>
            </w:pPr>
            <w:permStart w:id="1459690729" w:edGrp="everyone"/>
            <w:r>
              <w:rPr>
                <w:rFonts w:ascii="Arial" w:hAnsi="Arial" w:cs="Arial"/>
              </w:rPr>
              <w:t>WHS training, tickets licences, first aid, safety meetings, tool box talks, safety audits, JSA, SWIMS</w:t>
            </w:r>
            <w:permEnd w:id="1459690729"/>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C10BAB" w:rsidP="00704408">
            <w:pPr>
              <w:rPr>
                <w:rFonts w:ascii="Arial" w:hAnsi="Arial" w:cs="Arial"/>
              </w:rPr>
            </w:pPr>
            <w:permStart w:id="751305832" w:edGrp="everyone"/>
            <w:r>
              <w:rPr>
                <w:rFonts w:ascii="Arial" w:hAnsi="Arial" w:cs="Arial"/>
              </w:rPr>
              <w:t>Conduct in house training, conduct on the job based learning, engage a WHS training to deliver appropriate training, find online training.</w:t>
            </w:r>
            <w:permEnd w:id="751305832"/>
          </w:p>
        </w:tc>
      </w:tr>
    </w:tbl>
    <w:p w:rsidR="004B5D8B" w:rsidRPr="004B5D8B" w:rsidRDefault="004B5D8B" w:rsidP="004B5D8B">
      <w:pPr>
        <w:spacing w:after="0" w:line="240" w:lineRule="auto"/>
        <w:rPr>
          <w:rFonts w:ascii="Arial" w:hAnsi="Arial" w:cs="Arial"/>
        </w:rPr>
      </w:pPr>
    </w:p>
    <w:p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rsidTr="00A1177E">
        <w:tc>
          <w:tcPr>
            <w:tcW w:w="9242" w:type="dxa"/>
            <w:shd w:val="clear" w:color="auto" w:fill="D9D9D9" w:themeFill="background1" w:themeFillShade="D9"/>
          </w:tcPr>
          <w:p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rsidTr="00A1177E">
        <w:trPr>
          <w:trHeight w:val="567"/>
        </w:trPr>
        <w:tc>
          <w:tcPr>
            <w:tcW w:w="9242" w:type="dxa"/>
          </w:tcPr>
          <w:p w:rsidR="004B5D8B" w:rsidRPr="004B5D8B" w:rsidRDefault="00C10BAB" w:rsidP="00C349E3">
            <w:pPr>
              <w:keepNext/>
              <w:rPr>
                <w:rFonts w:ascii="Arial" w:hAnsi="Arial" w:cs="Arial"/>
              </w:rPr>
            </w:pPr>
            <w:permStart w:id="158611109" w:edGrp="everyone"/>
            <w:r>
              <w:rPr>
                <w:rFonts w:ascii="Arial" w:hAnsi="Arial" w:cs="Arial"/>
              </w:rPr>
              <w:t>PCBU</w:t>
            </w:r>
            <w:permEnd w:id="158611109"/>
          </w:p>
        </w:tc>
      </w:tr>
      <w:tr w:rsidR="004B5D8B" w:rsidRPr="004B5D8B" w:rsidTr="00A1177E">
        <w:tc>
          <w:tcPr>
            <w:tcW w:w="9242" w:type="dxa"/>
            <w:shd w:val="clear" w:color="auto" w:fill="D9D9D9" w:themeFill="background1" w:themeFillShade="D9"/>
          </w:tcPr>
          <w:p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rsidTr="00A1177E">
        <w:trPr>
          <w:trHeight w:val="567"/>
        </w:trPr>
        <w:tc>
          <w:tcPr>
            <w:tcW w:w="9242" w:type="dxa"/>
          </w:tcPr>
          <w:p w:rsidR="004B5D8B" w:rsidRPr="004B5D8B" w:rsidRDefault="006D6EC0" w:rsidP="00C349E3">
            <w:pPr>
              <w:keepNext/>
              <w:rPr>
                <w:rFonts w:ascii="Arial" w:hAnsi="Arial" w:cs="Arial"/>
              </w:rPr>
            </w:pPr>
            <w:permStart w:id="1112098615" w:edGrp="everyone"/>
            <w:r>
              <w:rPr>
                <w:rFonts w:ascii="Arial" w:hAnsi="Arial" w:cs="Arial"/>
              </w:rPr>
              <w:t xml:space="preserve">Consult with the groups WHS representative, consult about risks when work is being carried out, Consult about how to reduce risk,  consult about adequate facilities for the workers, adequately consult about changes that may effect the workers WHS. When making decisions about WHS procedures for resolving WHS issues </w:t>
            </w:r>
            <w:permEnd w:id="1112098615"/>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Training that may be provided to assist</w:t>
            </w:r>
          </w:p>
        </w:tc>
      </w:tr>
      <w:tr w:rsidR="004B5D8B" w:rsidRPr="004B5D8B" w:rsidTr="00A1177E">
        <w:trPr>
          <w:trHeight w:val="567"/>
        </w:trPr>
        <w:tc>
          <w:tcPr>
            <w:tcW w:w="9242" w:type="dxa"/>
          </w:tcPr>
          <w:p w:rsidR="004B5D8B" w:rsidRPr="004B5D8B" w:rsidRDefault="00036E71" w:rsidP="00C349E3">
            <w:pPr>
              <w:keepNext/>
              <w:rPr>
                <w:rFonts w:ascii="Arial" w:hAnsi="Arial" w:cs="Arial"/>
              </w:rPr>
            </w:pPr>
            <w:permStart w:id="966794603" w:edGrp="everyone"/>
            <w:r>
              <w:rPr>
                <w:rFonts w:ascii="Arial" w:hAnsi="Arial" w:cs="Arial"/>
              </w:rPr>
              <w:t xml:space="preserve">In house training, Tickets and licences if necessary, </w:t>
            </w:r>
            <w:r w:rsidR="000D102A">
              <w:rPr>
                <w:rFonts w:ascii="Arial" w:hAnsi="Arial" w:cs="Arial"/>
              </w:rPr>
              <w:t xml:space="preserve">Appropriate familiarisations and Safe work methods. </w:t>
            </w:r>
            <w:permEnd w:id="966794603"/>
          </w:p>
        </w:tc>
      </w:tr>
      <w:tr w:rsidR="004B5D8B" w:rsidRPr="004B5D8B" w:rsidTr="00A1177E">
        <w:trPr>
          <w:trHeight w:val="70"/>
        </w:trPr>
        <w:tc>
          <w:tcPr>
            <w:tcW w:w="9242" w:type="dxa"/>
            <w:shd w:val="clear" w:color="auto" w:fill="D9D9D9" w:themeFill="background1" w:themeFillShade="D9"/>
          </w:tcPr>
          <w:p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rsidTr="00A1177E">
        <w:trPr>
          <w:trHeight w:val="567"/>
        </w:trPr>
        <w:tc>
          <w:tcPr>
            <w:tcW w:w="9242" w:type="dxa"/>
          </w:tcPr>
          <w:p w:rsidR="004B5D8B" w:rsidRPr="004B5D8B" w:rsidRDefault="006D6EC0" w:rsidP="00704408">
            <w:pPr>
              <w:rPr>
                <w:rFonts w:ascii="Arial" w:hAnsi="Arial" w:cs="Arial"/>
              </w:rPr>
            </w:pPr>
            <w:permStart w:id="1529241805" w:edGrp="everyone"/>
            <w:r>
              <w:rPr>
                <w:rFonts w:ascii="Arial" w:hAnsi="Arial" w:cs="Arial"/>
              </w:rPr>
              <w:t>Conduct in house training, conduct on the job based learning, engage a WHS training to deliver appropriate training, find online training, facilitate communication between stakeholders., share whs data, identify training needs and potential barriers in the whs process.</w:t>
            </w:r>
            <w:r w:rsidR="00036E71">
              <w:rPr>
                <w:rFonts w:ascii="Arial" w:hAnsi="Arial" w:cs="Arial"/>
              </w:rPr>
              <w:t xml:space="preserve"> Conduct a training need analysis. </w:t>
            </w:r>
            <w:permEnd w:id="1529241805"/>
          </w:p>
        </w:tc>
      </w:tr>
    </w:tbl>
    <w:p w:rsidR="004B5D8B" w:rsidRPr="004B5D8B" w:rsidRDefault="004B5D8B" w:rsidP="004B5D8B">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ED2A80">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3</w:t>
            </w:r>
          </w:p>
        </w:tc>
        <w:permStart w:id="1901793336" w:edGrp="everyone"/>
        <w:tc>
          <w:tcPr>
            <w:tcW w:w="6015" w:type="dxa"/>
          </w:tcPr>
          <w:p w:rsidR="00704408" w:rsidRPr="00ED32CC" w:rsidRDefault="00495898" w:rsidP="00ED2A80">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1901793336"/>
            <w:r w:rsidR="00704408" w:rsidRPr="00ED32CC">
              <w:rPr>
                <w:rFonts w:ascii="Arial" w:hAnsi="Arial" w:cs="Arial"/>
              </w:rPr>
              <w:t xml:space="preserve"> Satisfactory </w:t>
            </w:r>
            <w:r w:rsidR="00704408" w:rsidRPr="00ED32CC">
              <w:rPr>
                <w:rFonts w:ascii="Arial" w:hAnsi="Arial" w:cs="Arial"/>
              </w:rPr>
              <w:tab/>
            </w:r>
          </w:p>
          <w:p w:rsidR="00704408" w:rsidRPr="00ED32CC" w:rsidRDefault="00495898" w:rsidP="00ED2A80">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Content>
                <w:permStart w:id="1268727573" w:edGrp="everyone"/>
                <w:r w:rsidR="00704408">
                  <w:rPr>
                    <w:rFonts w:ascii="MS Gothic" w:eastAsia="MS Gothic" w:hAnsi="MS Gothic" w:cs="Arial" w:hint="eastAsia"/>
                  </w:rPr>
                  <w:t>☐</w:t>
                </w:r>
                <w:permEnd w:id="1268727573"/>
              </w:sdtContent>
            </w:sdt>
            <w:r w:rsidR="00704408" w:rsidRPr="00ED32CC">
              <w:rPr>
                <w:rFonts w:ascii="Arial" w:hAnsi="Arial" w:cs="Arial"/>
              </w:rPr>
              <w:t xml:space="preserve"> Not satisfactory</w:t>
            </w:r>
          </w:p>
        </w:tc>
      </w:tr>
      <w:tr w:rsidR="00704408" w:rsidRPr="00ED32CC" w:rsidTr="00ED2A80">
        <w:trPr>
          <w:trHeight w:val="2835"/>
        </w:trPr>
        <w:tc>
          <w:tcPr>
            <w:tcW w:w="3227" w:type="dxa"/>
            <w:shd w:val="clear" w:color="auto" w:fill="232F84"/>
          </w:tcPr>
          <w:p w:rsidR="00704408" w:rsidRPr="00ED32CC" w:rsidRDefault="00704408" w:rsidP="00ED2A80">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2A80">
            <w:pPr>
              <w:keepNext/>
              <w:rPr>
                <w:rFonts w:ascii="Arial" w:hAnsi="Arial" w:cs="Arial"/>
              </w:rPr>
            </w:pPr>
            <w:permStart w:id="730300305" w:edGrp="everyone"/>
            <w:permEnd w:id="730300305"/>
          </w:p>
        </w:tc>
      </w:tr>
    </w:tbl>
    <w:p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rsidTr="00A76F94">
        <w:tc>
          <w:tcPr>
            <w:tcW w:w="9235" w:type="dxa"/>
            <w:shd w:val="clear" w:color="auto" w:fill="232F84"/>
          </w:tcPr>
          <w:p w:rsidR="001A692F" w:rsidRPr="00ED32CC" w:rsidRDefault="001A692F" w:rsidP="004B5D8B">
            <w:pPr>
              <w:pStyle w:val="ListParagraph"/>
              <w:numPr>
                <w:ilvl w:val="0"/>
                <w:numId w:val="6"/>
              </w:numPr>
              <w:rPr>
                <w:rFonts w:ascii="Arial" w:hAnsi="Arial" w:cs="Arial"/>
                <w:b/>
              </w:rPr>
            </w:pPr>
          </w:p>
        </w:tc>
      </w:tr>
      <w:tr w:rsidR="001A692F" w:rsidRPr="00ED32CC" w:rsidTr="00704408">
        <w:tc>
          <w:tcPr>
            <w:tcW w:w="9235" w:type="dxa"/>
            <w:shd w:val="clear" w:color="auto" w:fill="A1D7E1"/>
          </w:tcPr>
          <w:p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rsidR="001A692F" w:rsidRDefault="001A692F" w:rsidP="004B5D8B">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Describe barrier 1</w:t>
            </w:r>
          </w:p>
        </w:tc>
      </w:tr>
      <w:tr w:rsidR="003D1947" w:rsidRPr="003D1947" w:rsidTr="00A1177E">
        <w:trPr>
          <w:trHeight w:val="567"/>
        </w:trPr>
        <w:tc>
          <w:tcPr>
            <w:tcW w:w="9242" w:type="dxa"/>
          </w:tcPr>
          <w:p w:rsidR="003D1947" w:rsidRPr="003D1947" w:rsidRDefault="001C204C" w:rsidP="00C349E3">
            <w:pPr>
              <w:keepNext/>
              <w:rPr>
                <w:rFonts w:ascii="Arial" w:hAnsi="Arial" w:cs="Arial"/>
              </w:rPr>
            </w:pPr>
            <w:permStart w:id="1186732291" w:edGrp="everyone"/>
            <w:r>
              <w:rPr>
                <w:rFonts w:ascii="Arial" w:hAnsi="Arial" w:cs="Arial"/>
              </w:rPr>
              <w:t xml:space="preserve">Bogan know it </w:t>
            </w:r>
            <w:r w:rsidR="002F0F9C">
              <w:rPr>
                <w:rFonts w:ascii="Arial" w:hAnsi="Arial" w:cs="Arial"/>
              </w:rPr>
              <w:t>all’s</w:t>
            </w:r>
            <w:r>
              <w:rPr>
                <w:rFonts w:ascii="Arial" w:hAnsi="Arial" w:cs="Arial"/>
              </w:rPr>
              <w:t>…</w:t>
            </w:r>
            <w:r w:rsidR="002F0F9C">
              <w:rPr>
                <w:rFonts w:ascii="Arial" w:hAnsi="Arial" w:cs="Arial"/>
              </w:rPr>
              <w:t>the, “she’ll</w:t>
            </w:r>
            <w:r>
              <w:rPr>
                <w:rFonts w:ascii="Arial" w:hAnsi="Arial" w:cs="Arial"/>
              </w:rPr>
              <w:t xml:space="preserve"> be rights”</w:t>
            </w:r>
            <w:r w:rsidR="009336F0">
              <w:rPr>
                <w:rFonts w:ascii="Arial" w:hAnsi="Arial" w:cs="Arial"/>
              </w:rPr>
              <w:t>, These are the people that wont wear their hard hats because they think no one can see them</w:t>
            </w:r>
            <w:r w:rsidR="00CE7BC3">
              <w:rPr>
                <w:rFonts w:ascii="Arial" w:hAnsi="Arial" w:cs="Arial"/>
              </w:rPr>
              <w:t xml:space="preserve">. They completely ignore most safety recommendations and mostly endanger others. </w:t>
            </w:r>
            <w:r w:rsidR="009B1BB2">
              <w:rPr>
                <w:rFonts w:ascii="Arial" w:hAnsi="Arial" w:cs="Arial"/>
              </w:rPr>
              <w:t>They also tend to have problems with authority</w:t>
            </w:r>
            <w:r w:rsidR="00D702C5">
              <w:rPr>
                <w:rFonts w:ascii="Arial" w:hAnsi="Arial" w:cs="Arial"/>
              </w:rPr>
              <w:t xml:space="preserve"> and their own literacy due to lack of schooling, they hide this behind their tough guy demeaner</w:t>
            </w:r>
            <w:r w:rsidR="009B1BB2">
              <w:rPr>
                <w:rFonts w:ascii="Arial" w:hAnsi="Arial" w:cs="Arial"/>
              </w:rPr>
              <w:t xml:space="preserve">. </w:t>
            </w:r>
            <w:permEnd w:id="1186732291"/>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rsidTr="00A1177E">
        <w:trPr>
          <w:trHeight w:val="567"/>
        </w:trPr>
        <w:tc>
          <w:tcPr>
            <w:tcW w:w="9242" w:type="dxa"/>
          </w:tcPr>
          <w:p w:rsidR="003D1947" w:rsidRPr="003D1947" w:rsidRDefault="00D702C5" w:rsidP="00C349E3">
            <w:pPr>
              <w:keepNext/>
              <w:rPr>
                <w:rFonts w:ascii="Arial" w:hAnsi="Arial" w:cs="Arial"/>
              </w:rPr>
            </w:pPr>
            <w:permStart w:id="931688009" w:edGrp="everyone"/>
            <w:r>
              <w:rPr>
                <w:rFonts w:ascii="Arial" w:hAnsi="Arial" w:cs="Arial"/>
              </w:rPr>
              <w:t xml:space="preserve">Firstly try to nicely explain to these individuals why they should follow safety procedures. </w:t>
            </w:r>
            <w:r w:rsidR="00796731">
              <w:rPr>
                <w:rFonts w:ascii="Arial" w:hAnsi="Arial" w:cs="Arial"/>
              </w:rPr>
              <w:t xml:space="preserve">You can verbally warn them, if they don’t comply </w:t>
            </w:r>
            <w:r w:rsidR="00754EF6">
              <w:rPr>
                <w:rFonts w:ascii="Arial" w:hAnsi="Arial" w:cs="Arial"/>
              </w:rPr>
              <w:t>they can be sent off site, if they don’t comply again they can be permanently removed from site</w:t>
            </w:r>
            <w:permEnd w:id="93168800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CE7BC3" w:rsidP="00C349E3">
            <w:pPr>
              <w:keepNext/>
              <w:rPr>
                <w:rFonts w:ascii="Arial" w:hAnsi="Arial" w:cs="Arial"/>
              </w:rPr>
            </w:pPr>
            <w:permStart w:id="1731335985" w:edGrp="everyone"/>
            <w:r>
              <w:rPr>
                <w:rFonts w:ascii="Arial" w:hAnsi="Arial" w:cs="Arial"/>
              </w:rPr>
              <w:t>Verbal warning</w:t>
            </w:r>
            <w:permEnd w:id="1731335985"/>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CE7BC3" w:rsidP="00C349E3">
            <w:pPr>
              <w:keepNext/>
              <w:rPr>
                <w:rFonts w:ascii="Arial" w:hAnsi="Arial" w:cs="Arial"/>
              </w:rPr>
            </w:pPr>
            <w:permStart w:id="978528783" w:edGrp="everyone"/>
            <w:r>
              <w:rPr>
                <w:rFonts w:ascii="Arial" w:hAnsi="Arial" w:cs="Arial"/>
              </w:rPr>
              <w:t>Written warnings and consequences</w:t>
            </w:r>
            <w:permEnd w:id="978528783"/>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CE7BC3" w:rsidP="00704408">
            <w:pPr>
              <w:rPr>
                <w:rFonts w:ascii="Arial" w:hAnsi="Arial" w:cs="Arial"/>
              </w:rPr>
            </w:pPr>
            <w:permStart w:id="1556235921" w:edGrp="everyone"/>
            <w:r>
              <w:rPr>
                <w:rFonts w:ascii="Arial" w:hAnsi="Arial" w:cs="Arial"/>
              </w:rPr>
              <w:t>Elimination of the hazardous personal, from site</w:t>
            </w:r>
            <w:permEnd w:id="1556235921"/>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Describe barrier</w:t>
            </w:r>
            <w:r>
              <w:rPr>
                <w:rFonts w:ascii="Arial" w:hAnsi="Arial" w:cs="Arial"/>
                <w:b/>
              </w:rPr>
              <w:t xml:space="preserve"> 2</w:t>
            </w:r>
          </w:p>
        </w:tc>
      </w:tr>
      <w:tr w:rsidR="003D1947" w:rsidRPr="003D1947" w:rsidTr="00A1177E">
        <w:trPr>
          <w:trHeight w:val="567"/>
        </w:trPr>
        <w:tc>
          <w:tcPr>
            <w:tcW w:w="9242" w:type="dxa"/>
          </w:tcPr>
          <w:p w:rsidR="003D1947" w:rsidRPr="003D1947" w:rsidRDefault="009336F0" w:rsidP="00C349E3">
            <w:pPr>
              <w:keepNext/>
              <w:rPr>
                <w:rFonts w:ascii="Arial" w:hAnsi="Arial" w:cs="Arial"/>
              </w:rPr>
            </w:pPr>
            <w:permStart w:id="384711910" w:edGrp="everyone"/>
            <w:r>
              <w:rPr>
                <w:rFonts w:ascii="Arial" w:hAnsi="Arial" w:cs="Arial"/>
              </w:rPr>
              <w:t>Contractual arrangements: contractors being slowed by other contractors, literally working on top of one another, eg. Electricians, air conditioning and welders. They try to cut corners to make up for lost time</w:t>
            </w:r>
            <w:permEnd w:id="384711910"/>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9B1BB2" w:rsidP="00C349E3">
            <w:pPr>
              <w:keepNext/>
              <w:rPr>
                <w:rFonts w:ascii="Arial" w:hAnsi="Arial" w:cs="Arial"/>
              </w:rPr>
            </w:pPr>
            <w:permStart w:id="372139932" w:edGrp="everyone"/>
            <w:r>
              <w:rPr>
                <w:rFonts w:ascii="Arial" w:hAnsi="Arial" w:cs="Arial"/>
              </w:rPr>
              <w:t xml:space="preserve">Dispute resolution: Have a safety sit down with the foreman from each group and explain their safety obligations under the law. Ask the individual subcontractors to contribute any safety  and time constraint related concerns to the main PCBU’ safety and project management team </w:t>
            </w:r>
            <w:permEnd w:id="372139932"/>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9B1BB2" w:rsidP="00C349E3">
            <w:pPr>
              <w:keepNext/>
              <w:rPr>
                <w:rFonts w:ascii="Arial" w:hAnsi="Arial" w:cs="Arial"/>
              </w:rPr>
            </w:pPr>
            <w:permStart w:id="953165370" w:edGrp="everyone"/>
            <w:r>
              <w:rPr>
                <w:rFonts w:ascii="Arial" w:hAnsi="Arial" w:cs="Arial"/>
              </w:rPr>
              <w:t>The sit down and re writing of JSA’s to ensure everybody can work safely and effectively in close proximity. Project management input into this in important</w:t>
            </w:r>
            <w:permEnd w:id="95316537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9B1BB2" w:rsidP="00C349E3">
            <w:pPr>
              <w:keepNext/>
              <w:rPr>
                <w:rFonts w:ascii="Arial" w:hAnsi="Arial" w:cs="Arial"/>
              </w:rPr>
            </w:pPr>
            <w:permStart w:id="1452294400" w:edGrp="everyone"/>
            <w:r>
              <w:rPr>
                <w:rFonts w:ascii="Arial" w:hAnsi="Arial" w:cs="Arial"/>
              </w:rPr>
              <w:t xml:space="preserve">Safety talks explaining the new work procedures and why, and at each tool box </w:t>
            </w:r>
            <w:r w:rsidR="00024285">
              <w:rPr>
                <w:rFonts w:ascii="Arial" w:hAnsi="Arial" w:cs="Arial"/>
              </w:rPr>
              <w:t>for affected</w:t>
            </w:r>
            <w:r>
              <w:rPr>
                <w:rFonts w:ascii="Arial" w:hAnsi="Arial" w:cs="Arial"/>
              </w:rPr>
              <w:t xml:space="preserve"> sub contractors</w:t>
            </w:r>
            <w:permEnd w:id="1452294400"/>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DD0035" w:rsidP="00704408">
            <w:pPr>
              <w:rPr>
                <w:rFonts w:ascii="Arial" w:hAnsi="Arial" w:cs="Arial"/>
              </w:rPr>
            </w:pPr>
            <w:permStart w:id="172564314" w:edGrp="everyone"/>
            <w:r>
              <w:rPr>
                <w:rFonts w:ascii="Arial" w:hAnsi="Arial" w:cs="Arial"/>
              </w:rPr>
              <w:t xml:space="preserve">Encourage </w:t>
            </w:r>
            <w:r w:rsidR="00024285">
              <w:rPr>
                <w:rFonts w:ascii="Arial" w:hAnsi="Arial" w:cs="Arial"/>
              </w:rPr>
              <w:t>Hazard identification</w:t>
            </w:r>
            <w:r>
              <w:rPr>
                <w:rFonts w:ascii="Arial" w:hAnsi="Arial" w:cs="Arial"/>
              </w:rPr>
              <w:t xml:space="preserve">, maybe give workers take 5 booklets and encourage them to hand them in. </w:t>
            </w:r>
            <w:permEnd w:id="172564314"/>
          </w:p>
        </w:tc>
      </w:tr>
    </w:tbl>
    <w:p w:rsidR="003D1947" w:rsidRPr="003D1947" w:rsidRDefault="003D1947" w:rsidP="003D1947">
      <w:pPr>
        <w:spacing w:after="0" w:line="240" w:lineRule="auto"/>
        <w:rPr>
          <w:rFonts w:ascii="Arial" w:hAnsi="Arial" w:cs="Arial"/>
        </w:rPr>
      </w:pPr>
    </w:p>
    <w:p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rsidTr="00A1177E">
        <w:trPr>
          <w:trHeight w:val="567"/>
        </w:trPr>
        <w:tc>
          <w:tcPr>
            <w:tcW w:w="9242" w:type="dxa"/>
          </w:tcPr>
          <w:p w:rsidR="003D1947" w:rsidRPr="003D1947" w:rsidRDefault="00D702C5" w:rsidP="00C349E3">
            <w:pPr>
              <w:keepNext/>
              <w:rPr>
                <w:rFonts w:ascii="Arial" w:hAnsi="Arial" w:cs="Arial"/>
              </w:rPr>
            </w:pPr>
            <w:permStart w:id="2028750581" w:edGrp="everyone"/>
            <w:r>
              <w:rPr>
                <w:rFonts w:ascii="Arial" w:hAnsi="Arial" w:cs="Arial"/>
              </w:rPr>
              <w:t>Timing and shift work</w:t>
            </w:r>
            <w:permEnd w:id="2028750581"/>
          </w:p>
        </w:tc>
      </w:tr>
      <w:tr w:rsidR="003D1947" w:rsidRPr="003D1947" w:rsidTr="00A1177E">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rsidTr="00A1177E">
        <w:trPr>
          <w:trHeight w:val="567"/>
        </w:trPr>
        <w:tc>
          <w:tcPr>
            <w:tcW w:w="9242" w:type="dxa"/>
          </w:tcPr>
          <w:p w:rsidR="003D1947" w:rsidRPr="003D1947" w:rsidRDefault="00D702C5" w:rsidP="00C349E3">
            <w:pPr>
              <w:keepNext/>
              <w:rPr>
                <w:rFonts w:ascii="Arial" w:hAnsi="Arial" w:cs="Arial"/>
              </w:rPr>
            </w:pPr>
            <w:permStart w:id="1754678031" w:edGrp="everyone"/>
            <w:r>
              <w:rPr>
                <w:rFonts w:ascii="Arial" w:hAnsi="Arial" w:cs="Arial"/>
              </w:rPr>
              <w:t>Improve communication between the Subcontractor Forman and the PCBU foreman/ project managers. Make sure there is an overlap of supervisors from both sides to observe any discrepancies in communication between, day and night shifts</w:t>
            </w:r>
            <w:permEnd w:id="1754678031"/>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rsidTr="00A1177E">
        <w:trPr>
          <w:trHeight w:val="567"/>
        </w:trPr>
        <w:tc>
          <w:tcPr>
            <w:tcW w:w="9242" w:type="dxa"/>
          </w:tcPr>
          <w:p w:rsidR="003D1947" w:rsidRPr="003D1947" w:rsidRDefault="00A87D0A" w:rsidP="00C349E3">
            <w:pPr>
              <w:keepNext/>
              <w:rPr>
                <w:rFonts w:ascii="Arial" w:hAnsi="Arial" w:cs="Arial"/>
              </w:rPr>
            </w:pPr>
            <w:permStart w:id="1510767919" w:edGrp="everyone"/>
            <w:r>
              <w:rPr>
                <w:rFonts w:ascii="Arial" w:hAnsi="Arial" w:cs="Arial"/>
              </w:rPr>
              <w:t xml:space="preserve">Safety audits and </w:t>
            </w:r>
            <w:r w:rsidR="004439E4">
              <w:rPr>
                <w:rFonts w:ascii="Arial" w:hAnsi="Arial" w:cs="Arial"/>
              </w:rPr>
              <w:t>hazard identification must be done for both shifts</w:t>
            </w:r>
            <w:permEnd w:id="1510767919"/>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rsidTr="00A1177E">
        <w:trPr>
          <w:trHeight w:val="567"/>
        </w:trPr>
        <w:tc>
          <w:tcPr>
            <w:tcW w:w="9242" w:type="dxa"/>
          </w:tcPr>
          <w:p w:rsidR="003D1947" w:rsidRPr="003D1947" w:rsidRDefault="00A87D0A" w:rsidP="00C349E3">
            <w:pPr>
              <w:keepNext/>
              <w:rPr>
                <w:rFonts w:ascii="Arial" w:hAnsi="Arial" w:cs="Arial"/>
              </w:rPr>
            </w:pPr>
            <w:permStart w:id="1683898848" w:edGrp="everyone"/>
            <w:r>
              <w:rPr>
                <w:rFonts w:ascii="Arial" w:hAnsi="Arial" w:cs="Arial"/>
              </w:rPr>
              <w:t>Pool results from safety audits and hazard identification. Re write JSA/ SWMS ( Safe work Method statements) to make any necessary changes to the procedures. Implement these changes, inform supervisors and workers</w:t>
            </w:r>
            <w:permEnd w:id="1683898848"/>
          </w:p>
        </w:tc>
      </w:tr>
      <w:tr w:rsidR="003D1947" w:rsidRPr="003D1947" w:rsidTr="00A1177E">
        <w:trPr>
          <w:trHeight w:val="70"/>
        </w:trPr>
        <w:tc>
          <w:tcPr>
            <w:tcW w:w="9242" w:type="dxa"/>
            <w:shd w:val="clear" w:color="auto" w:fill="D9D9D9" w:themeFill="background1" w:themeFillShade="D9"/>
          </w:tcPr>
          <w:p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rsidTr="00A1177E">
        <w:trPr>
          <w:trHeight w:val="567"/>
        </w:trPr>
        <w:tc>
          <w:tcPr>
            <w:tcW w:w="9242" w:type="dxa"/>
          </w:tcPr>
          <w:p w:rsidR="003D1947" w:rsidRPr="003D1947" w:rsidRDefault="000A121C" w:rsidP="00704408">
            <w:pPr>
              <w:rPr>
                <w:rFonts w:ascii="Arial" w:hAnsi="Arial" w:cs="Arial"/>
              </w:rPr>
            </w:pPr>
            <w:permStart w:id="1128146040" w:edGrp="everyone"/>
            <w:r>
              <w:rPr>
                <w:rFonts w:ascii="Arial" w:hAnsi="Arial" w:cs="Arial"/>
              </w:rPr>
              <w:t>Continue overlap over supervisors and safety officers where possible between the shift and conduct a safety audit or walk around to ensure the new recommendations are being implemented effectively.</w:t>
            </w:r>
            <w:permEnd w:id="1128146040"/>
          </w:p>
        </w:tc>
      </w:tr>
    </w:tbl>
    <w:p w:rsidR="003D1947" w:rsidRDefault="003D1947" w:rsidP="003D1947">
      <w:pPr>
        <w:spacing w:after="0" w:line="240" w:lineRule="auto"/>
        <w:rPr>
          <w:rFonts w:ascii="Arial" w:hAnsi="Arial" w:cs="Arial"/>
        </w:rPr>
      </w:pPr>
    </w:p>
    <w:p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rsidTr="00ED2A80">
        <w:tc>
          <w:tcPr>
            <w:tcW w:w="3227" w:type="dxa"/>
            <w:shd w:val="clear" w:color="auto" w:fill="232F84"/>
          </w:tcPr>
          <w:p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361518599" w:edGrp="everyone"/>
        <w:tc>
          <w:tcPr>
            <w:tcW w:w="6015" w:type="dxa"/>
          </w:tcPr>
          <w:p w:rsidR="00704408" w:rsidRPr="00ED32CC" w:rsidRDefault="00495898" w:rsidP="00ED2A80">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Content>
                <w:r w:rsidR="00704408">
                  <w:rPr>
                    <w:rFonts w:ascii="MS Gothic" w:eastAsia="MS Gothic" w:hAnsi="MS Gothic" w:cs="Arial" w:hint="eastAsia"/>
                  </w:rPr>
                  <w:t>☐</w:t>
                </w:r>
              </w:sdtContent>
            </w:sdt>
            <w:permEnd w:id="361518599"/>
            <w:r w:rsidR="00704408" w:rsidRPr="00ED32CC">
              <w:rPr>
                <w:rFonts w:ascii="Arial" w:hAnsi="Arial" w:cs="Arial"/>
              </w:rPr>
              <w:t xml:space="preserve"> Satisfactory </w:t>
            </w:r>
            <w:r w:rsidR="00704408" w:rsidRPr="00ED32CC">
              <w:rPr>
                <w:rFonts w:ascii="Arial" w:hAnsi="Arial" w:cs="Arial"/>
              </w:rPr>
              <w:tab/>
            </w:r>
          </w:p>
          <w:p w:rsidR="00704408" w:rsidRPr="00ED32CC" w:rsidRDefault="00495898" w:rsidP="00ED2A80">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Content>
                <w:permStart w:id="2026785332" w:edGrp="everyone"/>
                <w:r w:rsidR="00704408">
                  <w:rPr>
                    <w:rFonts w:ascii="MS Gothic" w:eastAsia="MS Gothic" w:hAnsi="MS Gothic" w:cs="Arial" w:hint="eastAsia"/>
                  </w:rPr>
                  <w:t>☐</w:t>
                </w:r>
                <w:permEnd w:id="2026785332"/>
              </w:sdtContent>
            </w:sdt>
            <w:r w:rsidR="00704408" w:rsidRPr="00ED32CC">
              <w:rPr>
                <w:rFonts w:ascii="Arial" w:hAnsi="Arial" w:cs="Arial"/>
              </w:rPr>
              <w:t xml:space="preserve"> Not satisfactory</w:t>
            </w:r>
          </w:p>
        </w:tc>
      </w:tr>
      <w:tr w:rsidR="00704408" w:rsidRPr="00ED32CC" w:rsidTr="00ED2A80">
        <w:trPr>
          <w:trHeight w:val="2835"/>
        </w:trPr>
        <w:tc>
          <w:tcPr>
            <w:tcW w:w="3227" w:type="dxa"/>
            <w:shd w:val="clear" w:color="auto" w:fill="232F84"/>
          </w:tcPr>
          <w:p w:rsidR="00704408" w:rsidRPr="00ED32CC" w:rsidRDefault="00704408" w:rsidP="00ED2A80">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2A80">
            <w:pPr>
              <w:keepNext/>
              <w:rPr>
                <w:rFonts w:ascii="Arial" w:hAnsi="Arial" w:cs="Arial"/>
              </w:rPr>
            </w:pPr>
            <w:permStart w:id="152519961" w:edGrp="everyone"/>
            <w:permEnd w:id="152519961"/>
          </w:p>
        </w:tc>
      </w:tr>
    </w:tbl>
    <w:p w:rsidR="00C92317" w:rsidRPr="00ED32CC" w:rsidRDefault="00704408" w:rsidP="004B5D8B">
      <w:pPr>
        <w:spacing w:after="0" w:line="240" w:lineRule="auto"/>
        <w:rPr>
          <w:rFonts w:ascii="Arial" w:hAnsi="Arial" w:cs="Arial"/>
        </w:rPr>
      </w:pPr>
      <w:r w:rsidRPr="00ED32CC">
        <w:rPr>
          <w:rFonts w:ascii="Arial" w:hAnsi="Arial" w:cs="Arial"/>
        </w:rPr>
        <w:br w:type="page"/>
      </w:r>
    </w:p>
    <w:p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rsidR="00E50101" w:rsidRDefault="00495898"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Content>
                <w:permStart w:id="431688304" w:edGrp="everyone"/>
                <w:r w:rsidR="00FB563B">
                  <w:rPr>
                    <w:rFonts w:ascii="MS Gothic" w:eastAsia="MS Gothic" w:hAnsi="MS Gothic" w:cs="Arial" w:hint="eastAsia"/>
                    <w:sz w:val="28"/>
                    <w:szCs w:val="28"/>
                  </w:rPr>
                  <w:t>☒</w:t>
                </w:r>
                <w:permEnd w:id="431688304"/>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803171649" w:edGrp="everyone"/>
          <w:p w:rsidR="00E50101" w:rsidRDefault="00495898"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Content>
                <w:r w:rsidR="00E50101">
                  <w:rPr>
                    <w:rFonts w:ascii="MS Gothic" w:eastAsia="MS Gothic" w:hAnsi="MS Gothic" w:cs="Arial" w:hint="eastAsia"/>
                    <w:sz w:val="28"/>
                    <w:szCs w:val="28"/>
                  </w:rPr>
                  <w:t>☐</w:t>
                </w:r>
              </w:sdtContent>
            </w:sdt>
            <w:permEnd w:id="803171649"/>
            <w:r w:rsidR="00E50101" w:rsidRPr="00ED32CC">
              <w:rPr>
                <w:rFonts w:ascii="Arial" w:hAnsi="Arial" w:cs="Arial"/>
              </w:rPr>
              <w:tab/>
            </w:r>
            <w:r w:rsidR="00E50101">
              <w:rPr>
                <w:rFonts w:ascii="Arial" w:hAnsi="Arial" w:cs="Arial"/>
              </w:rPr>
              <w:t>False</w:t>
            </w:r>
          </w:p>
          <w:p w:rsidR="00704408" w:rsidRPr="00ED32CC" w:rsidRDefault="00704408" w:rsidP="00E50101">
            <w:pPr>
              <w:rPr>
                <w:rFonts w:ascii="Arial" w:hAnsi="Arial" w:cs="Arial"/>
              </w:rPr>
            </w:pPr>
          </w:p>
        </w:tc>
        <w:tc>
          <w:tcPr>
            <w:tcW w:w="1304"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Content>
                <w:permStart w:id="41291336" w:edGrp="everyone"/>
                <w:r w:rsidR="00704408">
                  <w:rPr>
                    <w:rFonts w:ascii="MS Gothic" w:eastAsia="MS Gothic" w:hAnsi="MS Gothic" w:cs="Arial" w:hint="eastAsia"/>
                    <w:sz w:val="40"/>
                    <w:szCs w:val="40"/>
                  </w:rPr>
                  <w:t>☐</w:t>
                </w:r>
                <w:permEnd w:id="41291336"/>
              </w:sdtContent>
            </w:sdt>
          </w:p>
        </w:tc>
      </w:tr>
      <w:tr w:rsidR="00704408" w:rsidRPr="00ED32CC" w:rsidTr="00277F2D">
        <w:tc>
          <w:tcPr>
            <w:tcW w:w="7938" w:type="dxa"/>
          </w:tcPr>
          <w:p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rsidR="00E50101" w:rsidRDefault="00495898"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Content>
                <w:permStart w:id="935813998" w:edGrp="everyone"/>
                <w:r w:rsidR="007E3C8B">
                  <w:rPr>
                    <w:rFonts w:ascii="MS Gothic" w:eastAsia="MS Gothic" w:hAnsi="MS Gothic" w:cs="Arial" w:hint="eastAsia"/>
                    <w:sz w:val="28"/>
                    <w:szCs w:val="28"/>
                  </w:rPr>
                  <w:t>☒</w:t>
                </w:r>
                <w:permEnd w:id="93581399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867582277" w:edGrp="everyone"/>
          <w:p w:rsidR="00E50101" w:rsidRDefault="00495898"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7E3C8B">
                  <w:rPr>
                    <w:rFonts w:ascii="MS Gothic" w:eastAsia="MS Gothic" w:hAnsi="MS Gothic" w:cs="Arial" w:hint="eastAsia"/>
                    <w:sz w:val="28"/>
                    <w:szCs w:val="28"/>
                  </w:rPr>
                  <w:t>☒</w:t>
                </w:r>
              </w:sdtContent>
            </w:sdt>
            <w:permEnd w:id="867582277"/>
            <w:r w:rsidR="00E50101" w:rsidRPr="00ED32CC">
              <w:rPr>
                <w:rFonts w:ascii="Arial" w:hAnsi="Arial" w:cs="Arial"/>
              </w:rPr>
              <w:tab/>
            </w:r>
            <w:r w:rsidR="00E50101" w:rsidRPr="00E50101">
              <w:rPr>
                <w:rFonts w:ascii="Arial" w:hAnsi="Arial" w:cs="Arial"/>
              </w:rPr>
              <w:t>Internal involvement in inspections and audits</w:t>
            </w:r>
          </w:p>
          <w:p w:rsidR="00E50101" w:rsidRDefault="00495898"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192500117" w:edGrp="everyone"/>
                <w:r w:rsidR="007E3C8B">
                  <w:rPr>
                    <w:rFonts w:ascii="MS Gothic" w:eastAsia="MS Gothic" w:hAnsi="MS Gothic" w:cs="Arial" w:hint="eastAsia"/>
                    <w:sz w:val="28"/>
                    <w:szCs w:val="28"/>
                  </w:rPr>
                  <w:t>☒</w:t>
                </w:r>
                <w:permEnd w:id="192500117"/>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rsidR="00E50101" w:rsidRDefault="00495898"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545403060" w:edGrp="everyone"/>
                <w:r w:rsidR="007E3C8B">
                  <w:rPr>
                    <w:rFonts w:ascii="MS Gothic" w:eastAsia="MS Gothic" w:hAnsi="MS Gothic" w:cs="Arial" w:hint="eastAsia"/>
                    <w:sz w:val="28"/>
                    <w:szCs w:val="28"/>
                  </w:rPr>
                  <w:t>☒</w:t>
                </w:r>
                <w:permEnd w:id="545403060"/>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rsidR="00704408" w:rsidRPr="00ED32CC" w:rsidRDefault="00704408" w:rsidP="00E50101">
            <w:pPr>
              <w:rPr>
                <w:rFonts w:ascii="Arial" w:hAnsi="Arial" w:cs="Arial"/>
              </w:rPr>
            </w:pPr>
          </w:p>
        </w:tc>
        <w:tc>
          <w:tcPr>
            <w:tcW w:w="1304"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Content>
                <w:permStart w:id="1363573456" w:edGrp="everyone"/>
                <w:r w:rsidR="00704408">
                  <w:rPr>
                    <w:rFonts w:ascii="MS Gothic" w:eastAsia="MS Gothic" w:hAnsi="MS Gothic" w:cs="Arial" w:hint="eastAsia"/>
                    <w:sz w:val="40"/>
                    <w:szCs w:val="40"/>
                  </w:rPr>
                  <w:t>☐</w:t>
                </w:r>
                <w:permEnd w:id="1363573456"/>
              </w:sdtContent>
            </w:sdt>
          </w:p>
        </w:tc>
      </w:tr>
      <w:tr w:rsidR="00704408" w:rsidRPr="00ED32CC" w:rsidTr="00277F2D">
        <w:tc>
          <w:tcPr>
            <w:tcW w:w="7938" w:type="dxa"/>
          </w:tcPr>
          <w:p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rsidR="00E50101" w:rsidRDefault="00495898"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Content>
                <w:permStart w:id="204365760" w:edGrp="everyone"/>
                <w:r>
                  <w:rPr>
                    <w:rFonts w:ascii="MS Gothic" w:eastAsia="MS Gothic" w:hAnsi="MS Gothic" w:cs="Arial" w:hint="eastAsia"/>
                    <w:sz w:val="28"/>
                    <w:szCs w:val="28"/>
                  </w:rPr>
                  <w:t>☒</w:t>
                </w:r>
                <w:permEnd w:id="204365760"/>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835192506" w:edGrp="everyone"/>
          <w:p w:rsidR="00E50101" w:rsidRDefault="00495898"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Content>
                <w:r>
                  <w:rPr>
                    <w:rFonts w:ascii="MS Gothic" w:eastAsia="MS Gothic" w:hAnsi="MS Gothic" w:cs="Arial" w:hint="eastAsia"/>
                    <w:sz w:val="28"/>
                    <w:szCs w:val="28"/>
                  </w:rPr>
                  <w:t>☐</w:t>
                </w:r>
              </w:sdtContent>
            </w:sdt>
            <w:permEnd w:id="835192506"/>
            <w:r w:rsidR="00E50101" w:rsidRPr="00ED32CC">
              <w:rPr>
                <w:rFonts w:ascii="Arial" w:hAnsi="Arial" w:cs="Arial"/>
              </w:rPr>
              <w:tab/>
            </w:r>
            <w:r w:rsidR="00E50101">
              <w:rPr>
                <w:rFonts w:ascii="Arial" w:hAnsi="Arial" w:cs="Arial"/>
              </w:rPr>
              <w:t>False</w:t>
            </w:r>
          </w:p>
          <w:p w:rsidR="00704408" w:rsidRPr="00ED32CC" w:rsidRDefault="00704408" w:rsidP="00704408">
            <w:pPr>
              <w:rPr>
                <w:rFonts w:ascii="Arial" w:hAnsi="Arial" w:cs="Arial"/>
              </w:rPr>
            </w:pPr>
          </w:p>
        </w:tc>
        <w:tc>
          <w:tcPr>
            <w:tcW w:w="1304"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Content>
                <w:permStart w:id="773462892" w:edGrp="everyone"/>
                <w:r w:rsidR="00704408">
                  <w:rPr>
                    <w:rFonts w:ascii="MS Gothic" w:eastAsia="MS Gothic" w:hAnsi="MS Gothic" w:cs="Arial" w:hint="eastAsia"/>
                    <w:sz w:val="40"/>
                    <w:szCs w:val="40"/>
                  </w:rPr>
                  <w:t>☐</w:t>
                </w:r>
                <w:permEnd w:id="773462892"/>
              </w:sdtContent>
            </w:sdt>
          </w:p>
        </w:tc>
      </w:tr>
      <w:tr w:rsidR="00704408" w:rsidRPr="00ED32CC" w:rsidTr="00277F2D">
        <w:tc>
          <w:tcPr>
            <w:tcW w:w="7938" w:type="dxa"/>
          </w:tcPr>
          <w:p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rsidR="00E50101" w:rsidRPr="00ED32CC" w:rsidRDefault="00495898"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Content>
                <w:permStart w:id="1641414928" w:edGrp="everyone"/>
                <w:r w:rsidR="007E3C8B">
                  <w:rPr>
                    <w:rFonts w:ascii="MS Gothic" w:eastAsia="MS Gothic" w:hAnsi="MS Gothic" w:cs="Arial" w:hint="eastAsia"/>
                    <w:sz w:val="28"/>
                    <w:szCs w:val="28"/>
                  </w:rPr>
                  <w:t>☒</w:t>
                </w:r>
                <w:permEnd w:id="1641414928"/>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40437416" w:edGrp="everyone"/>
            <w:sdt>
              <w:sdtPr>
                <w:rPr>
                  <w:rFonts w:ascii="Arial" w:hAnsi="Arial" w:cs="Arial"/>
                  <w:sz w:val="28"/>
                  <w:szCs w:val="28"/>
                </w:rPr>
                <w:id w:val="775988644"/>
                <w14:checkbox>
                  <w14:checked w14:val="1"/>
                  <w14:checkedState w14:val="2612" w14:font="MS Gothic"/>
                  <w14:uncheckedState w14:val="2610" w14:font="MS Gothic"/>
                </w14:checkbox>
              </w:sdtPr>
              <w:sdtContent>
                <w:r w:rsidR="007E3C8B">
                  <w:rPr>
                    <w:rFonts w:ascii="MS Gothic" w:eastAsia="MS Gothic" w:hAnsi="MS Gothic" w:cs="Arial" w:hint="eastAsia"/>
                    <w:sz w:val="28"/>
                    <w:szCs w:val="28"/>
                  </w:rPr>
                  <w:t>☒</w:t>
                </w:r>
              </w:sdtContent>
            </w:sdt>
            <w:permEnd w:id="40437416"/>
            <w:r w:rsidR="00E50101" w:rsidRPr="00ED32CC">
              <w:rPr>
                <w:rFonts w:ascii="Arial" w:hAnsi="Arial" w:cs="Arial"/>
              </w:rPr>
              <w:tab/>
              <w:t>Language, literacy and numeracy levels of the workforce</w:t>
            </w:r>
          </w:p>
          <w:p w:rsidR="00E50101" w:rsidRPr="00ED32CC" w:rsidRDefault="00495898"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Content>
                <w:permStart w:id="1852389388" w:edGrp="everyone"/>
                <w:r w:rsidR="007E3C8B">
                  <w:rPr>
                    <w:rFonts w:ascii="MS Gothic" w:eastAsia="MS Gothic" w:hAnsi="MS Gothic" w:cs="Arial" w:hint="eastAsia"/>
                    <w:sz w:val="28"/>
                    <w:szCs w:val="28"/>
                  </w:rPr>
                  <w:t>☒</w:t>
                </w:r>
                <w:permEnd w:id="1852389388"/>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Content>
                <w:permStart w:id="2105044585" w:edGrp="everyone"/>
                <w:r w:rsidR="007E3C8B">
                  <w:rPr>
                    <w:rFonts w:ascii="MS Gothic" w:eastAsia="MS Gothic" w:hAnsi="MS Gothic" w:cs="Arial" w:hint="eastAsia"/>
                    <w:sz w:val="28"/>
                    <w:szCs w:val="28"/>
                  </w:rPr>
                  <w:t>☒</w:t>
                </w:r>
                <w:permEnd w:id="2105044585"/>
              </w:sdtContent>
            </w:sdt>
            <w:r w:rsidR="00E50101" w:rsidRPr="00ED32CC">
              <w:rPr>
                <w:rFonts w:ascii="Arial" w:hAnsi="Arial" w:cs="Arial"/>
              </w:rPr>
              <w:t xml:space="preserve"> </w:t>
            </w:r>
            <w:r w:rsidR="00E50101" w:rsidRPr="00ED32CC">
              <w:rPr>
                <w:rFonts w:ascii="Arial" w:hAnsi="Arial" w:cs="Arial"/>
              </w:rPr>
              <w:tab/>
              <w:t>Having separate work sites</w:t>
            </w:r>
          </w:p>
          <w:p w:rsidR="00704408" w:rsidRPr="00ED32CC" w:rsidRDefault="00704408" w:rsidP="00704408">
            <w:pPr>
              <w:rPr>
                <w:rFonts w:ascii="Arial" w:hAnsi="Arial" w:cs="Arial"/>
              </w:rPr>
            </w:pPr>
          </w:p>
        </w:tc>
        <w:tc>
          <w:tcPr>
            <w:tcW w:w="1304"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Content>
                <w:permStart w:id="965502263" w:edGrp="everyone"/>
                <w:r w:rsidR="00704408">
                  <w:rPr>
                    <w:rFonts w:ascii="MS Gothic" w:eastAsia="MS Gothic" w:hAnsi="MS Gothic" w:cs="Arial" w:hint="eastAsia"/>
                    <w:sz w:val="40"/>
                    <w:szCs w:val="40"/>
                  </w:rPr>
                  <w:t>☐</w:t>
                </w:r>
                <w:permEnd w:id="965502263"/>
              </w:sdtContent>
            </w:sdt>
          </w:p>
        </w:tc>
      </w:tr>
    </w:tbl>
    <w:p w:rsidR="00C92317" w:rsidRDefault="00C92317" w:rsidP="004B5D8B">
      <w:pPr>
        <w:spacing w:after="0" w:line="240" w:lineRule="auto"/>
        <w:rPr>
          <w:rFonts w:ascii="Arial" w:hAnsi="Arial" w:cs="Arial"/>
        </w:rPr>
      </w:pPr>
    </w:p>
    <w:p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rsidTr="00ED2A80">
        <w:tc>
          <w:tcPr>
            <w:tcW w:w="3227" w:type="dxa"/>
            <w:shd w:val="clear" w:color="auto" w:fill="232F84"/>
          </w:tcPr>
          <w:p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rsidR="00E50101" w:rsidRPr="00E50101" w:rsidRDefault="00495898"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79578330" w:edGrp="everyone"/>
                <w:r w:rsidR="00E50101" w:rsidRPr="00E50101">
                  <w:rPr>
                    <w:rFonts w:ascii="Segoe UI Symbol" w:hAnsi="Segoe UI Symbol" w:cs="Segoe UI Symbol"/>
                  </w:rPr>
                  <w:t>☐</w:t>
                </w:r>
                <w:permEnd w:id="1679578330"/>
              </w:sdtContent>
            </w:sdt>
            <w:r w:rsidR="00E50101" w:rsidRPr="00E50101">
              <w:rPr>
                <w:rFonts w:ascii="Arial" w:hAnsi="Arial" w:cs="Arial"/>
              </w:rPr>
              <w:t xml:space="preserve"> Satisfactory </w:t>
            </w:r>
            <w:r w:rsidR="00E50101" w:rsidRPr="00E50101">
              <w:rPr>
                <w:rFonts w:ascii="Arial" w:hAnsi="Arial" w:cs="Arial"/>
              </w:rPr>
              <w:tab/>
            </w:r>
          </w:p>
          <w:p w:rsidR="00E50101" w:rsidRPr="00E50101" w:rsidRDefault="00495898"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426141248" w:edGrp="everyone"/>
                <w:r w:rsidR="00E50101" w:rsidRPr="00E50101">
                  <w:rPr>
                    <w:rFonts w:ascii="Segoe UI Symbol" w:hAnsi="Segoe UI Symbol" w:cs="Segoe UI Symbol"/>
                  </w:rPr>
                  <w:t>☐</w:t>
                </w:r>
                <w:permEnd w:id="1426141248"/>
              </w:sdtContent>
            </w:sdt>
            <w:r w:rsidR="00E50101" w:rsidRPr="00E50101">
              <w:rPr>
                <w:rFonts w:ascii="Arial" w:hAnsi="Arial" w:cs="Arial"/>
              </w:rPr>
              <w:t xml:space="preserve"> Not satisfactory</w:t>
            </w:r>
          </w:p>
        </w:tc>
      </w:tr>
      <w:tr w:rsidR="00E50101" w:rsidRPr="00E50101" w:rsidTr="00ED2A80">
        <w:trPr>
          <w:trHeight w:val="2835"/>
        </w:trPr>
        <w:tc>
          <w:tcPr>
            <w:tcW w:w="3227" w:type="dxa"/>
            <w:shd w:val="clear" w:color="auto" w:fill="232F84"/>
          </w:tcPr>
          <w:p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rsidR="00E50101" w:rsidRPr="00E50101" w:rsidRDefault="00E50101" w:rsidP="00E50101">
            <w:pPr>
              <w:rPr>
                <w:rFonts w:ascii="Arial" w:hAnsi="Arial" w:cs="Arial"/>
              </w:rPr>
            </w:pPr>
            <w:permStart w:id="2076981267" w:edGrp="everyone"/>
            <w:permEnd w:id="2076981267"/>
          </w:p>
        </w:tc>
      </w:tr>
    </w:tbl>
    <w:p w:rsidR="00E50101" w:rsidRPr="00E50101" w:rsidRDefault="00E50101" w:rsidP="00E50101">
      <w:pPr>
        <w:shd w:val="clear" w:color="auto" w:fill="FFFFFF" w:themeFill="background1"/>
        <w:spacing w:after="0" w:line="240" w:lineRule="auto"/>
        <w:jc w:val="center"/>
        <w:rPr>
          <w:rFonts w:ascii="Arial" w:hAnsi="Arial" w:cs="Arial"/>
          <w:b/>
        </w:rPr>
      </w:pPr>
    </w:p>
    <w:p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694"/>
        <w:gridCol w:w="4091"/>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527989808" w:edGrp="everyone"/>
                <w:r w:rsidR="00DD4A7B">
                  <w:rPr>
                    <w:rFonts w:ascii="MS Gothic" w:eastAsia="MS Gothic" w:hAnsi="MS Gothic" w:cs="Arial" w:hint="eastAsia"/>
                    <w:sz w:val="40"/>
                    <w:szCs w:val="40"/>
                  </w:rPr>
                  <w:t>☒</w:t>
                </w:r>
                <w:permEnd w:id="1527989808"/>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343017264"/>
                <w14:checkbox>
                  <w14:checked w14:val="1"/>
                  <w14:checkedState w14:val="2612" w14:font="MS Gothic"/>
                  <w14:uncheckedState w14:val="2610" w14:font="MS Gothic"/>
                </w14:checkbox>
              </w:sdtPr>
              <w:sdtContent>
                <w:permStart w:id="1976898143" w:edGrp="everyone"/>
                <w:r w:rsidR="00930E9A">
                  <w:rPr>
                    <w:rFonts w:ascii="MS Gothic" w:eastAsia="MS Gothic" w:hAnsi="MS Gothic" w:cs="Arial" w:hint="eastAsia"/>
                    <w:sz w:val="40"/>
                    <w:szCs w:val="40"/>
                  </w:rPr>
                  <w:t>☒</w:t>
                </w:r>
                <w:permEnd w:id="1976898143"/>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1076013577"/>
                <w14:checkbox>
                  <w14:checked w14:val="1"/>
                  <w14:checkedState w14:val="2612" w14:font="MS Gothic"/>
                  <w14:uncheckedState w14:val="2610" w14:font="MS Gothic"/>
                </w14:checkbox>
              </w:sdtPr>
              <w:sdtContent>
                <w:permStart w:id="1912090723" w:edGrp="everyone"/>
                <w:r w:rsidR="00930E9A">
                  <w:rPr>
                    <w:rFonts w:ascii="MS Gothic" w:eastAsia="MS Gothic" w:hAnsi="MS Gothic" w:cs="Arial" w:hint="eastAsia"/>
                    <w:sz w:val="40"/>
                    <w:szCs w:val="40"/>
                  </w:rPr>
                  <w:t>☒</w:t>
                </w:r>
                <w:permEnd w:id="1912090723"/>
              </w:sdtContent>
            </w:sdt>
          </w:p>
        </w:tc>
      </w:tr>
      <w:tr w:rsidR="00704408" w:rsidRPr="00ED32CC" w:rsidTr="00C10AE0">
        <w:tc>
          <w:tcPr>
            <w:tcW w:w="8011" w:type="dxa"/>
            <w:gridSpan w:val="2"/>
          </w:tcPr>
          <w:p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1709830354"/>
                <w14:checkbox>
                  <w14:checked w14:val="1"/>
                  <w14:checkedState w14:val="2612" w14:font="MS Gothic"/>
                  <w14:uncheckedState w14:val="2610" w14:font="MS Gothic"/>
                </w14:checkbox>
              </w:sdtPr>
              <w:sdtContent>
                <w:permStart w:id="590184260" w:edGrp="everyone"/>
                <w:r w:rsidR="00ED4BD9">
                  <w:rPr>
                    <w:rFonts w:ascii="MS Gothic" w:eastAsia="MS Gothic" w:hAnsi="MS Gothic" w:cs="Arial" w:hint="eastAsia"/>
                    <w:sz w:val="40"/>
                    <w:szCs w:val="40"/>
                  </w:rPr>
                  <w:t>☒</w:t>
                </w:r>
                <w:permEnd w:id="590184260"/>
              </w:sdtContent>
            </w:sdt>
          </w:p>
        </w:tc>
      </w:tr>
      <w:tr w:rsidR="00704408" w:rsidRPr="00ED32CC" w:rsidTr="00C10AE0">
        <w:tc>
          <w:tcPr>
            <w:tcW w:w="8011" w:type="dxa"/>
            <w:gridSpan w:val="2"/>
          </w:tcPr>
          <w:p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433438432"/>
                <w14:checkbox>
                  <w14:checked w14:val="1"/>
                  <w14:checkedState w14:val="2612" w14:font="MS Gothic"/>
                  <w14:uncheckedState w14:val="2610" w14:font="MS Gothic"/>
                </w14:checkbox>
              </w:sdtPr>
              <w:sdtContent>
                <w:permStart w:id="703537391" w:edGrp="everyone"/>
                <w:r w:rsidR="00ED4BD9">
                  <w:rPr>
                    <w:rFonts w:ascii="MS Gothic" w:eastAsia="MS Gothic" w:hAnsi="MS Gothic" w:cs="Arial" w:hint="eastAsia"/>
                    <w:sz w:val="40"/>
                    <w:szCs w:val="40"/>
                  </w:rPr>
                  <w:t>☒</w:t>
                </w:r>
                <w:permEnd w:id="703537391"/>
              </w:sdtContent>
            </w:sdt>
          </w:p>
        </w:tc>
      </w:tr>
      <w:tr w:rsidR="00704408" w:rsidRPr="00ED32CC" w:rsidTr="00C10AE0">
        <w:tc>
          <w:tcPr>
            <w:tcW w:w="8011" w:type="dxa"/>
            <w:gridSpan w:val="2"/>
          </w:tcPr>
          <w:p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1930429214"/>
                <w14:checkbox>
                  <w14:checked w14:val="1"/>
                  <w14:checkedState w14:val="2612" w14:font="MS Gothic"/>
                  <w14:uncheckedState w14:val="2610" w14:font="MS Gothic"/>
                </w14:checkbox>
              </w:sdtPr>
              <w:sdtContent>
                <w:permStart w:id="301952284" w:edGrp="everyone"/>
                <w:r w:rsidR="00ED4BD9">
                  <w:rPr>
                    <w:rFonts w:ascii="MS Gothic" w:eastAsia="MS Gothic" w:hAnsi="MS Gothic" w:cs="Arial" w:hint="eastAsia"/>
                    <w:sz w:val="40"/>
                    <w:szCs w:val="40"/>
                  </w:rPr>
                  <w:t>☒</w:t>
                </w:r>
                <w:permEnd w:id="301952284"/>
              </w:sdtContent>
            </w:sdt>
          </w:p>
        </w:tc>
      </w:tr>
      <w:tr w:rsidR="00704408" w:rsidRPr="00ED32CC" w:rsidTr="00C10AE0">
        <w:tc>
          <w:tcPr>
            <w:tcW w:w="8011" w:type="dxa"/>
            <w:gridSpan w:val="2"/>
          </w:tcPr>
          <w:p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rsidR="00704408" w:rsidRPr="00ED32CC" w:rsidRDefault="00495898" w:rsidP="00704408">
            <w:pPr>
              <w:jc w:val="center"/>
              <w:rPr>
                <w:rFonts w:ascii="Arial" w:hAnsi="Arial" w:cs="Arial"/>
                <w:sz w:val="40"/>
                <w:szCs w:val="40"/>
              </w:rPr>
            </w:pPr>
            <w:sdt>
              <w:sdtPr>
                <w:rPr>
                  <w:rFonts w:ascii="Arial" w:hAnsi="Arial" w:cs="Arial"/>
                  <w:sz w:val="40"/>
                  <w:szCs w:val="40"/>
                </w:rPr>
                <w:id w:val="-445546462"/>
                <w14:checkbox>
                  <w14:checked w14:val="1"/>
                  <w14:checkedState w14:val="2612" w14:font="MS Gothic"/>
                  <w14:uncheckedState w14:val="2610" w14:font="MS Gothic"/>
                </w14:checkbox>
              </w:sdtPr>
              <w:sdtContent>
                <w:permStart w:id="49312245" w:edGrp="everyone"/>
                <w:r w:rsidR="00ED4BD9">
                  <w:rPr>
                    <w:rFonts w:ascii="MS Gothic" w:eastAsia="MS Gothic" w:hAnsi="MS Gothic" w:cs="Arial" w:hint="eastAsia"/>
                    <w:sz w:val="40"/>
                    <w:szCs w:val="40"/>
                  </w:rPr>
                  <w:t>☒</w:t>
                </w:r>
                <w:permEnd w:id="49312245"/>
              </w:sdtContent>
            </w:sdt>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704408" w:rsidRPr="00C1373D" w:rsidRDefault="0085739D" w:rsidP="00704408">
            <w:pPr>
              <w:rPr>
                <w:rFonts w:ascii="Arial" w:eastAsia="MS Gothic" w:hAnsi="Arial" w:cs="Arial"/>
              </w:rPr>
            </w:pPr>
            <w:permStart w:id="1441272077" w:edGrp="everyone"/>
            <w:r>
              <w:rPr>
                <w:rFonts w:ascii="Arial" w:eastAsia="MS Gothic" w:hAnsi="Arial" w:cs="Arial"/>
              </w:rPr>
              <w:t>Angela Hill</w:t>
            </w:r>
            <w:permEnd w:id="1441272077"/>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723759473" w:edGrp="everyone"/>
        <w:tc>
          <w:tcPr>
            <w:tcW w:w="5474" w:type="dxa"/>
            <w:gridSpan w:val="2"/>
            <w:vAlign w:val="center"/>
          </w:tcPr>
          <w:p w:rsidR="00704408" w:rsidRPr="00C1373D" w:rsidRDefault="00495898" w:rsidP="00704408">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85739D">
                  <w:rPr>
                    <w:rFonts w:ascii="MS Gothic" w:eastAsia="MS Gothic" w:hAnsi="MS Gothic" w:cs="Arial" w:hint="eastAsia"/>
                  </w:rPr>
                  <w:t>☒</w:t>
                </w:r>
              </w:sdtContent>
            </w:sdt>
            <w:permEnd w:id="1723759473"/>
            <w:r w:rsidR="00704408">
              <w:rPr>
                <w:rFonts w:ascii="Arial" w:hAnsi="Arial" w:cs="Arial"/>
              </w:rPr>
              <w:t xml:space="preserve"> Trainer/Assessor</w:t>
            </w:r>
            <w:r w:rsidR="00704408" w:rsidRPr="00C1373D">
              <w:rPr>
                <w:rFonts w:ascii="Arial" w:hAnsi="Arial" w:cs="Arial"/>
              </w:rPr>
              <w:tab/>
            </w:r>
          </w:p>
          <w:p w:rsidR="00704408" w:rsidRPr="00C1373D" w:rsidRDefault="00495898"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2055293649" w:edGrp="everyone"/>
                <w:r w:rsidR="0085739D">
                  <w:rPr>
                    <w:rFonts w:ascii="MS Gothic" w:eastAsia="MS Gothic" w:hAnsi="MS Gothic" w:cs="Arial" w:hint="eastAsia"/>
                  </w:rPr>
                  <w:t>☐</w:t>
                </w:r>
                <w:permEnd w:id="2055293649"/>
              </w:sdtContent>
            </w:sdt>
            <w:r w:rsidR="00704408" w:rsidRPr="00C1373D">
              <w:rPr>
                <w:rFonts w:ascii="Arial" w:hAnsi="Arial" w:cs="Arial"/>
              </w:rPr>
              <w:t xml:space="preserve"> </w:t>
            </w:r>
            <w:r w:rsidR="00704408">
              <w:rPr>
                <w:rFonts w:ascii="Arial" w:hAnsi="Arial" w:cs="Arial"/>
              </w:rPr>
              <w:t xml:space="preserve">Other (specify): </w:t>
            </w:r>
            <w:permStart w:id="1101551786" w:edGrp="everyone"/>
            <w:permEnd w:id="1101551786"/>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704408" w:rsidRPr="00C1373D" w:rsidRDefault="0085739D" w:rsidP="00704408">
            <w:pPr>
              <w:rPr>
                <w:rFonts w:ascii="Arial" w:eastAsia="MS Gothic" w:hAnsi="Arial" w:cs="Arial"/>
              </w:rPr>
            </w:pPr>
            <w:permStart w:id="1802228" w:edGrp="everyone"/>
            <w:r>
              <w:rPr>
                <w:rFonts w:ascii="Arial" w:eastAsia="MS Gothic" w:hAnsi="Arial" w:cs="Arial"/>
              </w:rPr>
              <w:t>0432080576</w:t>
            </w:r>
            <w:permEnd w:id="1802228"/>
          </w:p>
        </w:tc>
      </w:tr>
      <w:tr w:rsidR="00704408" w:rsidRPr="00ED32CC" w:rsidTr="00C10AE0">
        <w:trPr>
          <w:trHeight w:val="567"/>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704408" w:rsidRPr="00C1373D" w:rsidRDefault="0085739D" w:rsidP="00704408">
            <w:pPr>
              <w:rPr>
                <w:rFonts w:ascii="Arial" w:eastAsia="MS Gothic" w:hAnsi="Arial" w:cs="Arial"/>
              </w:rPr>
            </w:pPr>
            <w:permStart w:id="608710946" w:edGrp="everyone"/>
            <w:r>
              <w:rPr>
                <w:rFonts w:ascii="Arial" w:eastAsia="MS Gothic" w:hAnsi="Arial" w:cs="Arial"/>
              </w:rPr>
              <w:t>toanj@live.com.au</w:t>
            </w:r>
            <w:bookmarkStart w:id="0" w:name="_GoBack"/>
            <w:bookmarkEnd w:id="0"/>
            <w:permEnd w:id="608710946"/>
          </w:p>
        </w:tc>
      </w:tr>
      <w:tr w:rsidR="00704408" w:rsidRPr="00ED32CC" w:rsidTr="00C10AE0">
        <w:trPr>
          <w:trHeight w:val="850"/>
        </w:trPr>
        <w:tc>
          <w:tcPr>
            <w:tcW w:w="3768" w:type="dxa"/>
            <w:shd w:val="clear" w:color="auto" w:fill="232F84"/>
            <w:vAlign w:val="center"/>
          </w:tcPr>
          <w:p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479674195" w:edGrp="everyone" w:displacedByCustomXml="prev"/>
            <w:tc>
              <w:tcPr>
                <w:tcW w:w="5474" w:type="dxa"/>
                <w:gridSpan w:val="2"/>
                <w:vAlign w:val="center"/>
              </w:tcPr>
              <w:p w:rsidR="00704408" w:rsidRPr="00C1373D" w:rsidRDefault="00704408" w:rsidP="00704408">
                <w:pPr>
                  <w:rPr>
                    <w:rFonts w:ascii="Arial" w:hAnsi="Arial" w:cs="Arial"/>
                  </w:rPr>
                </w:pPr>
                <w:r w:rsidRPr="00C1373D">
                  <w:rPr>
                    <w:rFonts w:ascii="Arial" w:hAnsi="Arial" w:cs="Arial"/>
                    <w:noProof/>
                    <w:lang w:val="en-US"/>
                  </w:rPr>
                  <w:drawing>
                    <wp:inline distT="0" distB="0" distL="0" distR="0" wp14:anchorId="594BBB76" wp14:editId="49638E56">
                      <wp:extent cx="700982" cy="427718"/>
                      <wp:effectExtent l="0" t="0" r="444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700982" cy="427718"/>
                              </a:xfrm>
                              <a:prstGeom prst="rect">
                                <a:avLst/>
                              </a:prstGeom>
                              <a:noFill/>
                              <a:ln>
                                <a:noFill/>
                              </a:ln>
                            </pic:spPr>
                          </pic:pic>
                        </a:graphicData>
                      </a:graphic>
                    </wp:inline>
                  </w:drawing>
                </w:r>
              </w:p>
            </w:tc>
            <w:permEnd w:id="1479674195" w:displacedByCustomXml="next"/>
          </w:sdtContent>
        </w:sdt>
      </w:tr>
      <w:tr w:rsidR="00704408" w:rsidRPr="00ED32CC" w:rsidTr="00F755C4">
        <w:trPr>
          <w:trHeight w:val="567"/>
        </w:trPr>
        <w:tc>
          <w:tcPr>
            <w:tcW w:w="3768" w:type="dxa"/>
            <w:shd w:val="clear" w:color="auto" w:fill="232F84"/>
            <w:vAlign w:val="center"/>
          </w:tcPr>
          <w:p w:rsidR="00704408" w:rsidRPr="00C1373D" w:rsidRDefault="00704408" w:rsidP="00704408">
            <w:pPr>
              <w:rPr>
                <w:rFonts w:ascii="Arial" w:hAnsi="Arial" w:cs="Arial"/>
                <w:b/>
              </w:rPr>
            </w:pPr>
            <w:r>
              <w:rPr>
                <w:rFonts w:ascii="Arial" w:hAnsi="Arial" w:cs="Arial"/>
                <w:b/>
              </w:rPr>
              <w:t>Date</w:t>
            </w:r>
          </w:p>
        </w:tc>
        <w:permStart w:id="260401529" w:edGrp="everyone" w:displacedByCustomXml="next"/>
        <w:sdt>
          <w:sdtPr>
            <w:rPr>
              <w:rFonts w:ascii="Arial" w:eastAsia="MS Gothic" w:hAnsi="Arial" w:cs="Arial"/>
            </w:rPr>
            <w:id w:val="-867285342"/>
            <w:placeholder>
              <w:docPart w:val="19C3EABE58744872B3DAA9275EB5D17D"/>
            </w:placeholder>
            <w:date w:fullDate="2017-02-20T00:00:00Z">
              <w:dateFormat w:val="d/MM/yyyy"/>
              <w:lid w:val="en-AU"/>
              <w:storeMappedDataAs w:val="dateTime"/>
              <w:calendar w:val="gregorian"/>
            </w:date>
          </w:sdtPr>
          <w:sdtContent>
            <w:tc>
              <w:tcPr>
                <w:tcW w:w="5474" w:type="dxa"/>
                <w:gridSpan w:val="2"/>
                <w:vAlign w:val="center"/>
              </w:tcPr>
              <w:p w:rsidR="00704408" w:rsidRPr="00C1373D" w:rsidRDefault="0085739D" w:rsidP="00704408">
                <w:pPr>
                  <w:rPr>
                    <w:rFonts w:ascii="Arial" w:eastAsia="MS Gothic" w:hAnsi="Arial" w:cs="Arial"/>
                  </w:rPr>
                </w:pPr>
                <w:r>
                  <w:rPr>
                    <w:rFonts w:ascii="Arial" w:eastAsia="MS Gothic" w:hAnsi="Arial" w:cs="Arial"/>
                  </w:rPr>
                  <w:t>20/02/2017</w:t>
                </w:r>
              </w:p>
            </w:tc>
            <w:permEnd w:id="260401529" w:displacedByCustomXml="next"/>
          </w:sdtContent>
        </w:sdt>
      </w:tr>
      <w:tr w:rsidR="00704408" w:rsidRPr="00ED32CC" w:rsidTr="00F755C4">
        <w:trPr>
          <w:trHeight w:val="1134"/>
        </w:trPr>
        <w:tc>
          <w:tcPr>
            <w:tcW w:w="3768" w:type="dxa"/>
            <w:shd w:val="clear" w:color="auto" w:fill="232F84"/>
            <w:vAlign w:val="center"/>
          </w:tcPr>
          <w:p w:rsidR="00704408" w:rsidRDefault="00704408" w:rsidP="00704408">
            <w:pPr>
              <w:rPr>
                <w:rFonts w:ascii="Arial" w:hAnsi="Arial" w:cs="Arial"/>
                <w:b/>
              </w:rPr>
            </w:pPr>
            <w:r>
              <w:rPr>
                <w:rFonts w:ascii="Arial" w:hAnsi="Arial" w:cs="Arial"/>
                <w:b/>
              </w:rPr>
              <w:t>Comments</w:t>
            </w:r>
          </w:p>
        </w:tc>
        <w:tc>
          <w:tcPr>
            <w:tcW w:w="5474" w:type="dxa"/>
            <w:gridSpan w:val="2"/>
            <w:vAlign w:val="center"/>
          </w:tcPr>
          <w:p w:rsidR="00704408" w:rsidRDefault="00ED4BD9" w:rsidP="00704408">
            <w:pPr>
              <w:rPr>
                <w:rFonts w:ascii="Arial" w:eastAsia="MS Gothic" w:hAnsi="Arial" w:cs="Arial"/>
              </w:rPr>
            </w:pPr>
            <w:permStart w:id="1067263126" w:edGrp="everyone"/>
            <w:r>
              <w:rPr>
                <w:rFonts w:ascii="Arial" w:eastAsia="MS Gothic" w:hAnsi="Arial" w:cs="Arial"/>
              </w:rPr>
              <w:t xml:space="preserve">Some barriers may include the </w:t>
            </w:r>
            <w:r w:rsidR="00092FBF">
              <w:rPr>
                <w:rFonts w:ascii="Arial" w:eastAsia="MS Gothic" w:hAnsi="Arial" w:cs="Arial"/>
              </w:rPr>
              <w:t>unavailability</w:t>
            </w:r>
            <w:r>
              <w:rPr>
                <w:rFonts w:ascii="Arial" w:eastAsia="MS Gothic" w:hAnsi="Arial" w:cs="Arial"/>
              </w:rPr>
              <w:t xml:space="preserve"> of workers to be trained all at once and a possible solution could be to provide training over a number of weeks. Different times for different workers</w:t>
            </w:r>
          </w:p>
          <w:p w:rsidR="00704408" w:rsidRDefault="00704408" w:rsidP="00704408">
            <w:pPr>
              <w:rPr>
                <w:rFonts w:ascii="Arial" w:eastAsia="MS Gothic" w:hAnsi="Arial" w:cs="Arial"/>
              </w:rPr>
            </w:pPr>
          </w:p>
          <w:p w:rsidR="00704408" w:rsidRDefault="00ED4BD9" w:rsidP="00704408">
            <w:pPr>
              <w:rPr>
                <w:rFonts w:ascii="Arial" w:eastAsia="MS Gothic" w:hAnsi="Arial" w:cs="Arial"/>
              </w:rPr>
            </w:pPr>
            <w:r>
              <w:rPr>
                <w:rFonts w:ascii="Arial" w:eastAsia="MS Gothic" w:hAnsi="Arial" w:cs="Arial"/>
              </w:rPr>
              <w:t>To help break down cultural communication barriers to WHS culture, having informal discussions with workers and genuinely encouraging them to express their safety concerns. Suggestion boxes , safety BBQ’s raffles etc.</w:t>
            </w:r>
            <w:permEnd w:id="1067263126"/>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rsidTr="00ED2A80">
        <w:tc>
          <w:tcPr>
            <w:tcW w:w="3227" w:type="dxa"/>
            <w:shd w:val="clear" w:color="auto" w:fill="232F84"/>
          </w:tcPr>
          <w:p w:rsidR="00704408" w:rsidRPr="00ED32CC" w:rsidRDefault="00704408" w:rsidP="00ED2A80">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rsidR="00704408" w:rsidRPr="00ED32CC" w:rsidRDefault="00495898" w:rsidP="00ED2A8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279675325" w:edGrp="everyone"/>
                <w:r w:rsidR="00704408" w:rsidRPr="00ED32CC">
                  <w:rPr>
                    <w:rFonts w:ascii="Segoe UI Symbol" w:eastAsia="MS Gothic" w:hAnsi="Segoe UI Symbol" w:cs="Segoe UI Symbol"/>
                  </w:rPr>
                  <w:t>☐</w:t>
                </w:r>
                <w:permEnd w:id="1279675325"/>
              </w:sdtContent>
            </w:sdt>
            <w:r w:rsidR="00704408" w:rsidRPr="00ED32CC">
              <w:rPr>
                <w:rFonts w:ascii="Arial" w:hAnsi="Arial" w:cs="Arial"/>
              </w:rPr>
              <w:t xml:space="preserve"> Satisfactory </w:t>
            </w:r>
          </w:p>
          <w:p w:rsidR="00704408" w:rsidRPr="00ED32CC" w:rsidRDefault="00495898" w:rsidP="00ED2A8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832868068" w:edGrp="everyone"/>
                <w:r w:rsidR="00704408" w:rsidRPr="00ED32CC">
                  <w:rPr>
                    <w:rFonts w:ascii="Segoe UI Symbol" w:eastAsia="MS Gothic" w:hAnsi="Segoe UI Symbol" w:cs="Segoe UI Symbol"/>
                  </w:rPr>
                  <w:t>☐</w:t>
                </w:r>
                <w:permEnd w:id="1832868068"/>
              </w:sdtContent>
            </w:sdt>
            <w:r w:rsidR="00704408" w:rsidRPr="00ED32CC">
              <w:rPr>
                <w:rFonts w:ascii="Arial" w:hAnsi="Arial" w:cs="Arial"/>
              </w:rPr>
              <w:t xml:space="preserve"> Not satisfactory</w:t>
            </w:r>
          </w:p>
        </w:tc>
      </w:tr>
      <w:tr w:rsidR="00704408" w:rsidRPr="00ED32CC" w:rsidTr="00ED2A80">
        <w:trPr>
          <w:trHeight w:val="2835"/>
        </w:trPr>
        <w:tc>
          <w:tcPr>
            <w:tcW w:w="3227" w:type="dxa"/>
            <w:shd w:val="clear" w:color="auto" w:fill="232F84"/>
          </w:tcPr>
          <w:p w:rsidR="00704408" w:rsidRPr="00ED32CC" w:rsidRDefault="00704408" w:rsidP="00ED2A80">
            <w:pPr>
              <w:keepNext/>
              <w:rPr>
                <w:rFonts w:ascii="Arial" w:hAnsi="Arial" w:cs="Arial"/>
                <w:b/>
              </w:rPr>
            </w:pPr>
            <w:r w:rsidRPr="00ED32CC">
              <w:rPr>
                <w:rFonts w:ascii="Arial" w:hAnsi="Arial" w:cs="Arial"/>
                <w:b/>
              </w:rPr>
              <w:t>Trainer/Assessor comments</w:t>
            </w:r>
          </w:p>
        </w:tc>
        <w:tc>
          <w:tcPr>
            <w:tcW w:w="6015" w:type="dxa"/>
          </w:tcPr>
          <w:p w:rsidR="00704408" w:rsidRPr="00ED32CC" w:rsidRDefault="00704408" w:rsidP="00ED2A80">
            <w:pPr>
              <w:keepNext/>
              <w:rPr>
                <w:rFonts w:ascii="Arial" w:hAnsi="Arial" w:cs="Arial"/>
              </w:rPr>
            </w:pPr>
            <w:permStart w:id="1749753760" w:edGrp="everyone"/>
            <w:permEnd w:id="1749753760"/>
          </w:p>
        </w:tc>
      </w:tr>
    </w:tbl>
    <w:p w:rsidR="00704408" w:rsidRPr="00F755C4" w:rsidRDefault="00704408" w:rsidP="00704408">
      <w:pPr>
        <w:spacing w:after="0" w:line="240" w:lineRule="auto"/>
        <w:rPr>
          <w:rFonts w:ascii="Arial" w:hAnsi="Arial" w:cs="Arial"/>
          <w:sz w:val="4"/>
          <w:szCs w:val="4"/>
        </w:rPr>
      </w:pPr>
    </w:p>
    <w:p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7A2A" w:rsidRDefault="005C7A2A" w:rsidP="00C92317">
      <w:pPr>
        <w:spacing w:after="0" w:line="240" w:lineRule="auto"/>
      </w:pPr>
      <w:r>
        <w:separator/>
      </w:r>
    </w:p>
  </w:endnote>
  <w:endnote w:type="continuationSeparator" w:id="0">
    <w:p w:rsidR="005C7A2A" w:rsidRDefault="005C7A2A"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98" w:rsidRPr="00F5398E" w:rsidRDefault="00495898" w:rsidP="00ED2A80">
    <w:pPr>
      <w:pBdr>
        <w:top w:val="single" w:sz="4" w:space="1" w:color="auto"/>
      </w:pBdr>
      <w:rPr>
        <w:rFonts w:cs="Arial"/>
        <w:b/>
        <w:sz w:val="16"/>
        <w:szCs w:val="16"/>
      </w:rPr>
    </w:pPr>
  </w:p>
  <w:p w:rsidR="00495898" w:rsidRPr="00F5398E" w:rsidRDefault="00495898" w:rsidP="00ED2A8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98" w:rsidRPr="00382227" w:rsidRDefault="00495898" w:rsidP="00ED2A8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98" w:rsidRPr="00ED32CC" w:rsidRDefault="00495898" w:rsidP="00704408">
    <w:pPr>
      <w:pBdr>
        <w:top w:val="single" w:sz="4" w:space="0" w:color="auto"/>
      </w:pBdr>
      <w:tabs>
        <w:tab w:val="right" w:pos="9639"/>
      </w:tabs>
      <w:rPr>
        <w:rFonts w:cs="Arial"/>
        <w:b/>
        <w:sz w:val="2"/>
        <w:szCs w:val="16"/>
      </w:rPr>
    </w:pPr>
  </w:p>
  <w:p w:rsidR="00495898" w:rsidRPr="00704408" w:rsidRDefault="00495898"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Content>
        <w:r w:rsidRPr="00704408">
          <w:rPr>
            <w:rFonts w:ascii="Arial" w:eastAsia="Times New Roman" w:hAnsi="Arial" w:cs="Arial"/>
            <w:b/>
            <w:sz w:val="16"/>
            <w:szCs w:val="16"/>
          </w:rPr>
          <w:t xml:space="preserve">Page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PAGE </w:instrText>
        </w:r>
        <w:r w:rsidRPr="00704408">
          <w:rPr>
            <w:rFonts w:ascii="Arial" w:eastAsia="Times New Roman" w:hAnsi="Arial" w:cs="Arial"/>
            <w:b/>
            <w:bCs/>
            <w:sz w:val="16"/>
            <w:szCs w:val="16"/>
          </w:rPr>
          <w:fldChar w:fldCharType="separate"/>
        </w:r>
        <w:r w:rsidR="00ED0727">
          <w:rPr>
            <w:rFonts w:ascii="Arial" w:eastAsia="Times New Roman" w:hAnsi="Arial" w:cs="Arial"/>
            <w:b/>
            <w:bCs/>
            <w:noProof/>
            <w:sz w:val="16"/>
            <w:szCs w:val="16"/>
          </w:rPr>
          <w:t>14</w:t>
        </w:r>
        <w:r w:rsidRPr="00704408">
          <w:rPr>
            <w:rFonts w:ascii="Arial" w:eastAsia="Times New Roman" w:hAnsi="Arial" w:cs="Arial"/>
            <w:b/>
            <w:sz w:val="16"/>
            <w:szCs w:val="16"/>
          </w:rPr>
          <w:fldChar w:fldCharType="end"/>
        </w:r>
        <w:r w:rsidRPr="00704408">
          <w:rPr>
            <w:rFonts w:ascii="Arial" w:eastAsia="Times New Roman" w:hAnsi="Arial" w:cs="Arial"/>
            <w:b/>
            <w:sz w:val="16"/>
            <w:szCs w:val="16"/>
          </w:rPr>
          <w:t xml:space="preserve"> of </w:t>
        </w:r>
        <w:r w:rsidRPr="00704408">
          <w:rPr>
            <w:rFonts w:ascii="Arial" w:eastAsia="Times New Roman" w:hAnsi="Arial" w:cs="Arial"/>
            <w:b/>
            <w:bCs/>
            <w:sz w:val="16"/>
            <w:szCs w:val="16"/>
          </w:rPr>
          <w:fldChar w:fldCharType="begin"/>
        </w:r>
        <w:r w:rsidRPr="00704408">
          <w:rPr>
            <w:rFonts w:ascii="Arial" w:eastAsia="Times New Roman" w:hAnsi="Arial" w:cs="Arial"/>
            <w:b/>
            <w:bCs/>
            <w:sz w:val="16"/>
            <w:szCs w:val="16"/>
          </w:rPr>
          <w:instrText xml:space="preserve"> NUMPAGES  </w:instrText>
        </w:r>
        <w:r w:rsidRPr="00704408">
          <w:rPr>
            <w:rFonts w:ascii="Arial" w:eastAsia="Times New Roman" w:hAnsi="Arial" w:cs="Arial"/>
            <w:b/>
            <w:bCs/>
            <w:sz w:val="16"/>
            <w:szCs w:val="16"/>
          </w:rPr>
          <w:fldChar w:fldCharType="separate"/>
        </w:r>
        <w:r w:rsidR="00ED0727">
          <w:rPr>
            <w:rFonts w:ascii="Arial" w:eastAsia="Times New Roman" w:hAnsi="Arial" w:cs="Arial"/>
            <w:b/>
            <w:bCs/>
            <w:noProof/>
            <w:sz w:val="16"/>
            <w:szCs w:val="16"/>
          </w:rPr>
          <w:t>15</w:t>
        </w:r>
        <w:r w:rsidRPr="00704408">
          <w:rPr>
            <w:rFonts w:ascii="Arial" w:eastAsia="Times New Roman" w:hAnsi="Arial" w:cs="Arial"/>
            <w:b/>
            <w:sz w:val="16"/>
            <w:szCs w:val="16"/>
          </w:rPr>
          <w:fldChar w:fldCharType="end"/>
        </w:r>
      </w:sdtContent>
    </w:sdt>
    <w:r w:rsidRPr="00ED32CC">
      <w:rPr>
        <w:rFonts w:ascii="Arial" w:eastAsia="Times New Roman" w:hAnsi="Arial" w:cs="Arial"/>
        <w:b/>
        <w:sz w:val="16"/>
        <w:szCs w:val="16"/>
      </w:rPr>
      <w:ptab w:relativeTo="margin" w:alignment="right" w:leader="none"/>
    </w:r>
    <w:r w:rsidRPr="003A7A57">
      <w:rPr>
        <w:rFonts w:cs="Arial"/>
        <w:b/>
        <w:sz w:val="16"/>
        <w:szCs w:val="16"/>
      </w:rPr>
      <w:t xml:space="preserve"> </w:t>
    </w: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98" w:rsidRPr="00ED32CC" w:rsidRDefault="00495898" w:rsidP="00ED32CC">
    <w:pPr>
      <w:pBdr>
        <w:top w:val="single" w:sz="4" w:space="0" w:color="auto"/>
      </w:pBdr>
      <w:tabs>
        <w:tab w:val="right" w:pos="9639"/>
      </w:tabs>
      <w:rPr>
        <w:rFonts w:cs="Arial"/>
        <w:b/>
        <w:sz w:val="2"/>
        <w:szCs w:val="16"/>
      </w:rPr>
    </w:pPr>
  </w:p>
  <w:p w:rsidR="00495898" w:rsidRPr="00ED32CC" w:rsidRDefault="00495898"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Content>
        <w:sdt>
          <w:sdtPr>
            <w:rPr>
              <w:rFonts w:ascii="Arial" w:eastAsia="Times New Roman" w:hAnsi="Arial" w:cs="Arial"/>
              <w:b/>
              <w:sz w:val="16"/>
              <w:szCs w:val="16"/>
            </w:rPr>
            <w:id w:val="-412246126"/>
            <w:docPartObj>
              <w:docPartGallery w:val="Page Numbers (Top of Page)"/>
              <w:docPartUnique/>
            </w:docPartObj>
          </w:sdt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sidR="00ED0727">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sidR="00ED0727">
              <w:rPr>
                <w:rFonts w:ascii="Arial" w:eastAsia="Times New Roman" w:hAnsi="Arial" w:cs="Arial"/>
                <w:b/>
                <w:bCs/>
                <w:noProof/>
                <w:sz w:val="16"/>
                <w:szCs w:val="16"/>
              </w:rPr>
              <w:t>15</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7A2A" w:rsidRDefault="005C7A2A" w:rsidP="00C92317">
      <w:pPr>
        <w:spacing w:after="0" w:line="240" w:lineRule="auto"/>
      </w:pPr>
      <w:r>
        <w:separator/>
      </w:r>
    </w:p>
  </w:footnote>
  <w:footnote w:type="continuationSeparator" w:id="0">
    <w:p w:rsidR="005C7A2A" w:rsidRDefault="005C7A2A"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98" w:rsidRPr="00F5398E" w:rsidRDefault="00495898" w:rsidP="00ED2A8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BSBWHS403</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and maintaining WHS consultation and participation processes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46697999" wp14:editId="576AAF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95898" w:rsidRPr="00F5398E" w:rsidRDefault="00495898" w:rsidP="00ED2A80">
    <w:pPr>
      <w:pBdr>
        <w:bottom w:val="single" w:sz="4" w:space="1" w:color="auto"/>
      </w:pBdr>
      <w:tabs>
        <w:tab w:val="right" w:pos="9072"/>
      </w:tabs>
      <w:rPr>
        <w:rFonts w:cs="Arial"/>
        <w:b/>
        <w:sz w:val="16"/>
        <w:szCs w:val="16"/>
      </w:rPr>
    </w:pPr>
  </w:p>
  <w:p w:rsidR="00495898" w:rsidRDefault="004958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98" w:rsidRDefault="00495898"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495898" w:rsidRPr="00ED32CC" w:rsidRDefault="00495898"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898" w:rsidRDefault="00495898"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704408">
          <w:rPr>
            <w:rFonts w:ascii="Arial" w:hAnsi="Arial" w:cs="Arial"/>
            <w:b/>
            <w:sz w:val="16"/>
            <w:szCs w:val="16"/>
          </w:rPr>
          <w:t>Contribute to implementing and maintaining WHS consultation and participation processes</w:t>
        </w:r>
      </w:sdtContent>
    </w:sdt>
  </w:p>
  <w:p w:rsidR="00495898" w:rsidRPr="00ED32CC" w:rsidRDefault="00495898"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E16167"/>
    <w:multiLevelType w:val="multilevel"/>
    <w:tmpl w:val="E07C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5EB37BF"/>
    <w:multiLevelType w:val="multilevel"/>
    <w:tmpl w:val="D3FC1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6E61872"/>
    <w:multiLevelType w:val="multilevel"/>
    <w:tmpl w:val="0CAEB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4"/>
  </w:num>
  <w:num w:numId="2">
    <w:abstractNumId w:val="4"/>
  </w:num>
  <w:num w:numId="3">
    <w:abstractNumId w:val="14"/>
  </w:num>
  <w:num w:numId="4">
    <w:abstractNumId w:val="31"/>
  </w:num>
  <w:num w:numId="5">
    <w:abstractNumId w:val="6"/>
  </w:num>
  <w:num w:numId="6">
    <w:abstractNumId w:val="10"/>
  </w:num>
  <w:num w:numId="7">
    <w:abstractNumId w:val="5"/>
  </w:num>
  <w:num w:numId="8">
    <w:abstractNumId w:val="18"/>
  </w:num>
  <w:num w:numId="9">
    <w:abstractNumId w:val="27"/>
  </w:num>
  <w:num w:numId="10">
    <w:abstractNumId w:val="11"/>
  </w:num>
  <w:num w:numId="11">
    <w:abstractNumId w:val="21"/>
  </w:num>
  <w:num w:numId="12">
    <w:abstractNumId w:val="7"/>
  </w:num>
  <w:num w:numId="13">
    <w:abstractNumId w:val="3"/>
  </w:num>
  <w:num w:numId="14">
    <w:abstractNumId w:val="20"/>
  </w:num>
  <w:num w:numId="15">
    <w:abstractNumId w:val="28"/>
  </w:num>
  <w:num w:numId="16">
    <w:abstractNumId w:val="22"/>
  </w:num>
  <w:num w:numId="17">
    <w:abstractNumId w:val="29"/>
  </w:num>
  <w:num w:numId="18">
    <w:abstractNumId w:val="13"/>
  </w:num>
  <w:num w:numId="19">
    <w:abstractNumId w:val="1"/>
  </w:num>
  <w:num w:numId="20">
    <w:abstractNumId w:val="2"/>
  </w:num>
  <w:num w:numId="21">
    <w:abstractNumId w:val="8"/>
  </w:num>
  <w:num w:numId="22">
    <w:abstractNumId w:val="17"/>
  </w:num>
  <w:num w:numId="23">
    <w:abstractNumId w:val="12"/>
  </w:num>
  <w:num w:numId="24">
    <w:abstractNumId w:val="25"/>
  </w:num>
  <w:num w:numId="25">
    <w:abstractNumId w:val="9"/>
  </w:num>
  <w:num w:numId="26">
    <w:abstractNumId w:val="0"/>
  </w:num>
  <w:num w:numId="27">
    <w:abstractNumId w:val="32"/>
  </w:num>
  <w:num w:numId="28">
    <w:abstractNumId w:val="26"/>
  </w:num>
  <w:num w:numId="29">
    <w:abstractNumId w:val="19"/>
  </w:num>
  <w:num w:numId="30">
    <w:abstractNumId w:val="16"/>
  </w:num>
  <w:num w:numId="31">
    <w:abstractNumId w:val="23"/>
  </w:num>
  <w:num w:numId="32">
    <w:abstractNumId w:val="15"/>
  </w:num>
  <w:num w:numId="3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24285"/>
    <w:rsid w:val="00036E71"/>
    <w:rsid w:val="00072CDB"/>
    <w:rsid w:val="00092FBF"/>
    <w:rsid w:val="000A121C"/>
    <w:rsid w:val="000A6012"/>
    <w:rsid w:val="000A6F1B"/>
    <w:rsid w:val="000B5FA2"/>
    <w:rsid w:val="000D102A"/>
    <w:rsid w:val="000E5DE7"/>
    <w:rsid w:val="000F1441"/>
    <w:rsid w:val="000F79C0"/>
    <w:rsid w:val="00162111"/>
    <w:rsid w:val="0017584A"/>
    <w:rsid w:val="001856B8"/>
    <w:rsid w:val="001A692F"/>
    <w:rsid w:val="001B07E7"/>
    <w:rsid w:val="001C11B1"/>
    <w:rsid w:val="001C204C"/>
    <w:rsid w:val="00244364"/>
    <w:rsid w:val="00245478"/>
    <w:rsid w:val="00246A2E"/>
    <w:rsid w:val="00257F43"/>
    <w:rsid w:val="00277F2D"/>
    <w:rsid w:val="00294C39"/>
    <w:rsid w:val="002A3C12"/>
    <w:rsid w:val="002F0F9C"/>
    <w:rsid w:val="00314704"/>
    <w:rsid w:val="00323BEB"/>
    <w:rsid w:val="00345EBA"/>
    <w:rsid w:val="003978FC"/>
    <w:rsid w:val="003A044C"/>
    <w:rsid w:val="003A73F4"/>
    <w:rsid w:val="003A7A57"/>
    <w:rsid w:val="003D1947"/>
    <w:rsid w:val="003F7700"/>
    <w:rsid w:val="00400FDD"/>
    <w:rsid w:val="0040695B"/>
    <w:rsid w:val="00430DA9"/>
    <w:rsid w:val="00436637"/>
    <w:rsid w:val="004439E4"/>
    <w:rsid w:val="0046343F"/>
    <w:rsid w:val="00495898"/>
    <w:rsid w:val="004B5D8B"/>
    <w:rsid w:val="004E5C8A"/>
    <w:rsid w:val="004F6F68"/>
    <w:rsid w:val="004F7AC1"/>
    <w:rsid w:val="005058D5"/>
    <w:rsid w:val="00534197"/>
    <w:rsid w:val="005474D2"/>
    <w:rsid w:val="005519D4"/>
    <w:rsid w:val="00563235"/>
    <w:rsid w:val="00570119"/>
    <w:rsid w:val="005977EF"/>
    <w:rsid w:val="005C7A2A"/>
    <w:rsid w:val="005D6427"/>
    <w:rsid w:val="005F2DBB"/>
    <w:rsid w:val="00601116"/>
    <w:rsid w:val="00602614"/>
    <w:rsid w:val="006328C9"/>
    <w:rsid w:val="00651F92"/>
    <w:rsid w:val="006538CC"/>
    <w:rsid w:val="0065786F"/>
    <w:rsid w:val="0067194E"/>
    <w:rsid w:val="00685849"/>
    <w:rsid w:val="006D6EC0"/>
    <w:rsid w:val="006F58F3"/>
    <w:rsid w:val="006F5CD6"/>
    <w:rsid w:val="006F6471"/>
    <w:rsid w:val="00704408"/>
    <w:rsid w:val="0070487B"/>
    <w:rsid w:val="00724E10"/>
    <w:rsid w:val="007271B9"/>
    <w:rsid w:val="0073355C"/>
    <w:rsid w:val="0074490C"/>
    <w:rsid w:val="00754EF6"/>
    <w:rsid w:val="00775241"/>
    <w:rsid w:val="007771B7"/>
    <w:rsid w:val="00792373"/>
    <w:rsid w:val="00796731"/>
    <w:rsid w:val="007B5211"/>
    <w:rsid w:val="007B52BD"/>
    <w:rsid w:val="007D66E1"/>
    <w:rsid w:val="007E0A0E"/>
    <w:rsid w:val="007E3C8B"/>
    <w:rsid w:val="007F4843"/>
    <w:rsid w:val="008173BF"/>
    <w:rsid w:val="00824A76"/>
    <w:rsid w:val="00831467"/>
    <w:rsid w:val="0084135E"/>
    <w:rsid w:val="00844FF6"/>
    <w:rsid w:val="0085739D"/>
    <w:rsid w:val="00876CC1"/>
    <w:rsid w:val="008A1811"/>
    <w:rsid w:val="008B6DBD"/>
    <w:rsid w:val="008B707F"/>
    <w:rsid w:val="008D66DD"/>
    <w:rsid w:val="008F1284"/>
    <w:rsid w:val="00930E9A"/>
    <w:rsid w:val="009336F0"/>
    <w:rsid w:val="009457DF"/>
    <w:rsid w:val="009610EB"/>
    <w:rsid w:val="00963640"/>
    <w:rsid w:val="009A768E"/>
    <w:rsid w:val="009B1BB2"/>
    <w:rsid w:val="009B4AB8"/>
    <w:rsid w:val="009B4ED4"/>
    <w:rsid w:val="009D51CD"/>
    <w:rsid w:val="009E0018"/>
    <w:rsid w:val="00A02DF4"/>
    <w:rsid w:val="00A04817"/>
    <w:rsid w:val="00A1177E"/>
    <w:rsid w:val="00A226B0"/>
    <w:rsid w:val="00A24D29"/>
    <w:rsid w:val="00A32E02"/>
    <w:rsid w:val="00A405B1"/>
    <w:rsid w:val="00A46ABB"/>
    <w:rsid w:val="00A56013"/>
    <w:rsid w:val="00A66278"/>
    <w:rsid w:val="00A76F94"/>
    <w:rsid w:val="00A87D0A"/>
    <w:rsid w:val="00AA67DF"/>
    <w:rsid w:val="00AC0193"/>
    <w:rsid w:val="00AC5848"/>
    <w:rsid w:val="00AC6AB7"/>
    <w:rsid w:val="00B33E58"/>
    <w:rsid w:val="00B3439F"/>
    <w:rsid w:val="00B77BB8"/>
    <w:rsid w:val="00B83497"/>
    <w:rsid w:val="00BF2A69"/>
    <w:rsid w:val="00BF32DA"/>
    <w:rsid w:val="00C0722B"/>
    <w:rsid w:val="00C10AE0"/>
    <w:rsid w:val="00C10BAB"/>
    <w:rsid w:val="00C349E3"/>
    <w:rsid w:val="00C52F6C"/>
    <w:rsid w:val="00C56033"/>
    <w:rsid w:val="00C8100D"/>
    <w:rsid w:val="00C92317"/>
    <w:rsid w:val="00C97414"/>
    <w:rsid w:val="00CE7BC3"/>
    <w:rsid w:val="00D00FBC"/>
    <w:rsid w:val="00D0204A"/>
    <w:rsid w:val="00D0774E"/>
    <w:rsid w:val="00D2745D"/>
    <w:rsid w:val="00D30870"/>
    <w:rsid w:val="00D55042"/>
    <w:rsid w:val="00D702C5"/>
    <w:rsid w:val="00D76C43"/>
    <w:rsid w:val="00DA6522"/>
    <w:rsid w:val="00DB22A2"/>
    <w:rsid w:val="00DB30AC"/>
    <w:rsid w:val="00DD0035"/>
    <w:rsid w:val="00DD4A7B"/>
    <w:rsid w:val="00DE3019"/>
    <w:rsid w:val="00E23C0B"/>
    <w:rsid w:val="00E50101"/>
    <w:rsid w:val="00E85465"/>
    <w:rsid w:val="00E87C72"/>
    <w:rsid w:val="00ED0727"/>
    <w:rsid w:val="00ED2A80"/>
    <w:rsid w:val="00ED32CC"/>
    <w:rsid w:val="00ED4BD9"/>
    <w:rsid w:val="00EF1EC4"/>
    <w:rsid w:val="00EF4AEC"/>
    <w:rsid w:val="00F1718A"/>
    <w:rsid w:val="00F47AEB"/>
    <w:rsid w:val="00F755C4"/>
    <w:rsid w:val="00F96692"/>
    <w:rsid w:val="00FB563B"/>
    <w:rsid w:val="00FE212F"/>
    <w:rsid w:val="00FE37E8"/>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A2E2A"/>
  <w15:docId w15:val="{CEF7A908-5C37-49F7-AB60-3216AC0BEC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72CDB"/>
  </w:style>
  <w:style w:type="paragraph" w:styleId="NormalWeb">
    <w:name w:val="Normal (Web)"/>
    <w:basedOn w:val="Normal"/>
    <w:uiPriority w:val="99"/>
    <w:semiHidden/>
    <w:unhideWhenUsed/>
    <w:rsid w:val="00AC6AB7"/>
    <w:pPr>
      <w:spacing w:before="120" w:after="240" w:line="240" w:lineRule="auto"/>
    </w:pPr>
    <w:rPr>
      <w:rFonts w:ascii="Times New Roman" w:eastAsia="Times New Roman" w:hAnsi="Times New Roman" w:cs="Times New Roman"/>
      <w:color w:val="57585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284584">
      <w:bodyDiv w:val="1"/>
      <w:marLeft w:val="0"/>
      <w:marRight w:val="0"/>
      <w:marTop w:val="0"/>
      <w:marBottom w:val="0"/>
      <w:divBdr>
        <w:top w:val="single" w:sz="24" w:space="0" w:color="1B416F"/>
        <w:left w:val="none" w:sz="0" w:space="0" w:color="auto"/>
        <w:bottom w:val="none" w:sz="0" w:space="0" w:color="auto"/>
        <w:right w:val="none" w:sz="0" w:space="0" w:color="auto"/>
      </w:divBdr>
      <w:divsChild>
        <w:div w:id="1154880208">
          <w:marLeft w:val="0"/>
          <w:marRight w:val="0"/>
          <w:marTop w:val="0"/>
          <w:marBottom w:val="0"/>
          <w:divBdr>
            <w:top w:val="none" w:sz="0" w:space="0" w:color="auto"/>
            <w:left w:val="none" w:sz="0" w:space="0" w:color="auto"/>
            <w:bottom w:val="none" w:sz="0" w:space="0" w:color="auto"/>
            <w:right w:val="none" w:sz="0" w:space="0" w:color="auto"/>
          </w:divBdr>
          <w:divsChild>
            <w:div w:id="1481575250">
              <w:marLeft w:val="0"/>
              <w:marRight w:val="0"/>
              <w:marTop w:val="0"/>
              <w:marBottom w:val="0"/>
              <w:divBdr>
                <w:top w:val="none" w:sz="0" w:space="0" w:color="auto"/>
                <w:left w:val="none" w:sz="0" w:space="0" w:color="auto"/>
                <w:bottom w:val="none" w:sz="0" w:space="0" w:color="auto"/>
                <w:right w:val="none" w:sz="0" w:space="0" w:color="auto"/>
              </w:divBdr>
              <w:divsChild>
                <w:div w:id="1700084826">
                  <w:marLeft w:val="0"/>
                  <w:marRight w:val="0"/>
                  <w:marTop w:val="0"/>
                  <w:marBottom w:val="0"/>
                  <w:divBdr>
                    <w:top w:val="none" w:sz="0" w:space="0" w:color="auto"/>
                    <w:left w:val="none" w:sz="0" w:space="0" w:color="auto"/>
                    <w:bottom w:val="none" w:sz="0" w:space="0" w:color="auto"/>
                    <w:right w:val="none" w:sz="0" w:space="0" w:color="auto"/>
                  </w:divBdr>
                  <w:divsChild>
                    <w:div w:id="262737019">
                      <w:marLeft w:val="0"/>
                      <w:marRight w:val="0"/>
                      <w:marTop w:val="0"/>
                      <w:marBottom w:val="0"/>
                      <w:divBdr>
                        <w:top w:val="none" w:sz="0" w:space="0" w:color="auto"/>
                        <w:left w:val="none" w:sz="0" w:space="0" w:color="auto"/>
                        <w:bottom w:val="none" w:sz="0" w:space="0" w:color="auto"/>
                        <w:right w:val="none" w:sz="0" w:space="0" w:color="auto"/>
                      </w:divBdr>
                      <w:divsChild>
                        <w:div w:id="624774533">
                          <w:marLeft w:val="0"/>
                          <w:marRight w:val="0"/>
                          <w:marTop w:val="0"/>
                          <w:marBottom w:val="0"/>
                          <w:divBdr>
                            <w:top w:val="none" w:sz="0" w:space="0" w:color="auto"/>
                            <w:left w:val="none" w:sz="0" w:space="0" w:color="auto"/>
                            <w:bottom w:val="none" w:sz="0" w:space="0" w:color="auto"/>
                            <w:right w:val="none" w:sz="0" w:space="0" w:color="auto"/>
                          </w:divBdr>
                          <w:divsChild>
                            <w:div w:id="261492381">
                              <w:marLeft w:val="0"/>
                              <w:marRight w:val="0"/>
                              <w:marTop w:val="0"/>
                              <w:marBottom w:val="0"/>
                              <w:divBdr>
                                <w:top w:val="none" w:sz="0" w:space="0" w:color="auto"/>
                                <w:left w:val="none" w:sz="0" w:space="0" w:color="auto"/>
                                <w:bottom w:val="none" w:sz="0" w:space="0" w:color="auto"/>
                                <w:right w:val="none" w:sz="0" w:space="0" w:color="auto"/>
                              </w:divBdr>
                              <w:divsChild>
                                <w:div w:id="1365517288">
                                  <w:marLeft w:val="0"/>
                                  <w:marRight w:val="1"/>
                                  <w:marTop w:val="0"/>
                                  <w:marBottom w:val="0"/>
                                  <w:divBdr>
                                    <w:top w:val="none" w:sz="0" w:space="0" w:color="auto"/>
                                    <w:left w:val="none" w:sz="0" w:space="0" w:color="auto"/>
                                    <w:bottom w:val="none" w:sz="0" w:space="0" w:color="auto"/>
                                    <w:right w:val="none" w:sz="0" w:space="0" w:color="auto"/>
                                  </w:divBdr>
                                  <w:divsChild>
                                    <w:div w:id="2061203873">
                                      <w:marLeft w:val="0"/>
                                      <w:marRight w:val="0"/>
                                      <w:marTop w:val="0"/>
                                      <w:marBottom w:val="0"/>
                                      <w:divBdr>
                                        <w:top w:val="none" w:sz="0" w:space="0" w:color="auto"/>
                                        <w:left w:val="none" w:sz="0" w:space="0" w:color="auto"/>
                                        <w:bottom w:val="none" w:sz="0" w:space="0" w:color="auto"/>
                                        <w:right w:val="none" w:sz="0" w:space="0" w:color="auto"/>
                                      </w:divBdr>
                                      <w:divsChild>
                                        <w:div w:id="1263293622">
                                          <w:marLeft w:val="0"/>
                                          <w:marRight w:val="0"/>
                                          <w:marTop w:val="0"/>
                                          <w:marBottom w:val="0"/>
                                          <w:divBdr>
                                            <w:top w:val="none" w:sz="0" w:space="0" w:color="auto"/>
                                            <w:left w:val="none" w:sz="0" w:space="0" w:color="auto"/>
                                            <w:bottom w:val="none" w:sz="0" w:space="0" w:color="auto"/>
                                            <w:right w:val="none" w:sz="0" w:space="0" w:color="auto"/>
                                          </w:divBdr>
                                          <w:divsChild>
                                            <w:div w:id="168057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445296">
      <w:bodyDiv w:val="1"/>
      <w:marLeft w:val="0"/>
      <w:marRight w:val="0"/>
      <w:marTop w:val="0"/>
      <w:marBottom w:val="0"/>
      <w:divBdr>
        <w:top w:val="single" w:sz="24" w:space="0" w:color="1B416F"/>
        <w:left w:val="none" w:sz="0" w:space="0" w:color="auto"/>
        <w:bottom w:val="none" w:sz="0" w:space="0" w:color="auto"/>
        <w:right w:val="none" w:sz="0" w:space="0" w:color="auto"/>
      </w:divBdr>
      <w:divsChild>
        <w:div w:id="725224244">
          <w:marLeft w:val="0"/>
          <w:marRight w:val="0"/>
          <w:marTop w:val="0"/>
          <w:marBottom w:val="0"/>
          <w:divBdr>
            <w:top w:val="none" w:sz="0" w:space="0" w:color="auto"/>
            <w:left w:val="none" w:sz="0" w:space="0" w:color="auto"/>
            <w:bottom w:val="none" w:sz="0" w:space="0" w:color="auto"/>
            <w:right w:val="none" w:sz="0" w:space="0" w:color="auto"/>
          </w:divBdr>
          <w:divsChild>
            <w:div w:id="2135054473">
              <w:marLeft w:val="0"/>
              <w:marRight w:val="0"/>
              <w:marTop w:val="0"/>
              <w:marBottom w:val="0"/>
              <w:divBdr>
                <w:top w:val="none" w:sz="0" w:space="0" w:color="auto"/>
                <w:left w:val="none" w:sz="0" w:space="0" w:color="auto"/>
                <w:bottom w:val="none" w:sz="0" w:space="0" w:color="auto"/>
                <w:right w:val="none" w:sz="0" w:space="0" w:color="auto"/>
              </w:divBdr>
              <w:divsChild>
                <w:div w:id="423261305">
                  <w:marLeft w:val="0"/>
                  <w:marRight w:val="0"/>
                  <w:marTop w:val="0"/>
                  <w:marBottom w:val="0"/>
                  <w:divBdr>
                    <w:top w:val="none" w:sz="0" w:space="0" w:color="auto"/>
                    <w:left w:val="none" w:sz="0" w:space="0" w:color="auto"/>
                    <w:bottom w:val="none" w:sz="0" w:space="0" w:color="auto"/>
                    <w:right w:val="none" w:sz="0" w:space="0" w:color="auto"/>
                  </w:divBdr>
                  <w:divsChild>
                    <w:div w:id="1713534184">
                      <w:marLeft w:val="0"/>
                      <w:marRight w:val="0"/>
                      <w:marTop w:val="0"/>
                      <w:marBottom w:val="0"/>
                      <w:divBdr>
                        <w:top w:val="none" w:sz="0" w:space="0" w:color="auto"/>
                        <w:left w:val="none" w:sz="0" w:space="0" w:color="auto"/>
                        <w:bottom w:val="none" w:sz="0" w:space="0" w:color="auto"/>
                        <w:right w:val="none" w:sz="0" w:space="0" w:color="auto"/>
                      </w:divBdr>
                      <w:divsChild>
                        <w:div w:id="609046976">
                          <w:marLeft w:val="0"/>
                          <w:marRight w:val="0"/>
                          <w:marTop w:val="0"/>
                          <w:marBottom w:val="0"/>
                          <w:divBdr>
                            <w:top w:val="none" w:sz="0" w:space="0" w:color="auto"/>
                            <w:left w:val="none" w:sz="0" w:space="0" w:color="auto"/>
                            <w:bottom w:val="none" w:sz="0" w:space="0" w:color="auto"/>
                            <w:right w:val="none" w:sz="0" w:space="0" w:color="auto"/>
                          </w:divBdr>
                          <w:divsChild>
                            <w:div w:id="1741441954">
                              <w:marLeft w:val="0"/>
                              <w:marRight w:val="0"/>
                              <w:marTop w:val="0"/>
                              <w:marBottom w:val="0"/>
                              <w:divBdr>
                                <w:top w:val="none" w:sz="0" w:space="0" w:color="auto"/>
                                <w:left w:val="none" w:sz="0" w:space="0" w:color="auto"/>
                                <w:bottom w:val="none" w:sz="0" w:space="0" w:color="auto"/>
                                <w:right w:val="none" w:sz="0" w:space="0" w:color="auto"/>
                              </w:divBdr>
                              <w:divsChild>
                                <w:div w:id="2041054101">
                                  <w:marLeft w:val="0"/>
                                  <w:marRight w:val="1"/>
                                  <w:marTop w:val="0"/>
                                  <w:marBottom w:val="0"/>
                                  <w:divBdr>
                                    <w:top w:val="none" w:sz="0" w:space="0" w:color="auto"/>
                                    <w:left w:val="none" w:sz="0" w:space="0" w:color="auto"/>
                                    <w:bottom w:val="none" w:sz="0" w:space="0" w:color="auto"/>
                                    <w:right w:val="none" w:sz="0" w:space="0" w:color="auto"/>
                                  </w:divBdr>
                                  <w:divsChild>
                                    <w:div w:id="1143236378">
                                      <w:marLeft w:val="0"/>
                                      <w:marRight w:val="0"/>
                                      <w:marTop w:val="0"/>
                                      <w:marBottom w:val="0"/>
                                      <w:divBdr>
                                        <w:top w:val="none" w:sz="0" w:space="0" w:color="auto"/>
                                        <w:left w:val="none" w:sz="0" w:space="0" w:color="auto"/>
                                        <w:bottom w:val="none" w:sz="0" w:space="0" w:color="auto"/>
                                        <w:right w:val="none" w:sz="0" w:space="0" w:color="auto"/>
                                      </w:divBdr>
                                      <w:divsChild>
                                        <w:div w:id="1489055442">
                                          <w:marLeft w:val="0"/>
                                          <w:marRight w:val="0"/>
                                          <w:marTop w:val="0"/>
                                          <w:marBottom w:val="0"/>
                                          <w:divBdr>
                                            <w:top w:val="none" w:sz="0" w:space="0" w:color="auto"/>
                                            <w:left w:val="none" w:sz="0" w:space="0" w:color="auto"/>
                                            <w:bottom w:val="none" w:sz="0" w:space="0" w:color="auto"/>
                                            <w:right w:val="none" w:sz="0" w:space="0" w:color="auto"/>
                                          </w:divBdr>
                                          <w:divsChild>
                                            <w:div w:id="91481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0522308">
      <w:bodyDiv w:val="1"/>
      <w:marLeft w:val="0"/>
      <w:marRight w:val="0"/>
      <w:marTop w:val="0"/>
      <w:marBottom w:val="0"/>
      <w:divBdr>
        <w:top w:val="none" w:sz="0" w:space="0" w:color="auto"/>
        <w:left w:val="none" w:sz="0" w:space="0" w:color="auto"/>
        <w:bottom w:val="none" w:sz="0" w:space="0" w:color="auto"/>
        <w:right w:val="none" w:sz="0" w:space="0" w:color="auto"/>
      </w:divBdr>
      <w:divsChild>
        <w:div w:id="1026173914">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6F40A6E1-70AB-4502-99F1-45BF4B83E8D6}" type="presOf" srcId="{9FA94EA2-CBFD-4E28-AB5F-8B00195DAABC}" destId="{0F789356-BF48-4674-8347-D1974F5470A3}" srcOrd="0"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6D76561-4A08-4DB2-839C-900D42A137DB}" type="presOf" srcId="{A1D7833F-8A19-4E59-AC94-D1189CB8BF07}" destId="{09ABA022-3909-44D5-9B4A-4DB212A2AF3A}"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66C00CF8-5602-4023-9E05-3BBA7A89EAD4}" type="presOf" srcId="{D22D499D-3FA8-48CC-8B3E-1DBF36009A25}" destId="{4BCB10A6-C5AC-4EB7-A6E9-E20174A914AD}" srcOrd="0" destOrd="0" presId="urn:microsoft.com/office/officeart/2005/8/layout/orgChart1"/>
    <dgm:cxn modelId="{30695365-E3F6-4DC8-99A8-F332BDEB97B0}" type="presOf" srcId="{5AEBCC33-BAED-473E-B950-03621502CC23}" destId="{4C2249E3-47CA-462B-9F00-BB25E1A052A4}" srcOrd="1"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D21665AF-9060-45B9-BFA2-A6B786BECB33}" srcId="{5AEBCC33-BAED-473E-B950-03621502CC23}" destId="{B174BEA3-22BB-4277-B7DA-3123BE88A8E3}" srcOrd="0" destOrd="0" parTransId="{046FD920-A06E-4FC0-97B3-7EF399712808}" sibTransId="{744D402D-ACE8-4245-BDA1-98FC2CE254F5}"/>
    <dgm:cxn modelId="{12D46448-D515-47AD-907B-A95F4DEBA2F2}" srcId="{AF20AE30-0972-4B1A-BB74-576CE6D17D36}" destId="{64C9005B-366A-4383-AE5E-A99B91ADDEDA}" srcOrd="0" destOrd="0" parTransId="{04273410-9C1B-47C3-A8BD-2FFBB35CB36E}" sibTransId="{E6F7B00B-9FDD-444F-A5A0-4913E3F12D22}"/>
    <dgm:cxn modelId="{68DFAA38-BF94-424D-8E4F-75DD4A484641}" type="presOf" srcId="{4D9DCB8B-79A5-4FBA-96CF-20DC2EA080CA}" destId="{4EF91815-9434-4CF9-92F0-BD1C8FEB62C7}" srcOrd="0" destOrd="0" presId="urn:microsoft.com/office/officeart/2005/8/layout/orgChart1"/>
    <dgm:cxn modelId="{22423E04-7906-4A7D-8912-2EB7A8EF34CA}" type="presOf" srcId="{CF70EFC4-84DD-4FAB-9793-D408708B7D2D}" destId="{69B49066-3B76-4EB6-AD92-A67CCEA0189A}" srcOrd="0" destOrd="0" presId="urn:microsoft.com/office/officeart/2005/8/layout/orgChart1"/>
    <dgm:cxn modelId="{9FAA2EFE-6DEC-4209-82A1-A7E7BFB63FC4}" type="presOf" srcId="{58CD1DE8-74DF-406D-A545-7E9285F35BD5}" destId="{B775B71F-4CA5-48B7-9DFB-7E2ECD5B672C}" srcOrd="0" destOrd="0" presId="urn:microsoft.com/office/officeart/2005/8/layout/orgChart1"/>
    <dgm:cxn modelId="{4F68114E-2BFC-4E87-825E-1E9939930584}" type="presOf" srcId="{9FA94EA2-CBFD-4E28-AB5F-8B00195DAABC}" destId="{ECE3086A-AECB-41D5-897C-7806A44ECCAC}"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025CB3BC-F255-4390-B6B1-4A543FAE84B9}" type="presOf" srcId="{F2738E7C-FEA3-4413-AADA-C88588BC2786}" destId="{2750C6B9-5282-4FA9-933F-8047BFEE89FF}" srcOrd="0" destOrd="0" presId="urn:microsoft.com/office/officeart/2005/8/layout/orgChart1"/>
    <dgm:cxn modelId="{DFC8A4F7-9808-46C0-9C40-9CB729A6FF1F}" type="presOf" srcId="{AF20AE30-0972-4B1A-BB74-576CE6D17D36}" destId="{88D1FD66-6902-40F8-AB19-75D9325F5E77}"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7F8E4887-0EF0-481F-99D3-BA52AA961E1E}"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74C051DD-7FC8-4D6C-8952-868D3F201D05}" type="presOf" srcId="{4D9DCB8B-79A5-4FBA-96CF-20DC2EA080CA}" destId="{3E9EB97F-F7B5-4572-B3D3-8D7EE76799F3}" srcOrd="1" destOrd="0" presId="urn:microsoft.com/office/officeart/2005/8/layout/orgChart1"/>
    <dgm:cxn modelId="{BC0A5528-B3ED-4DDD-87C3-578388F52073}" type="presOf" srcId="{046FD920-A06E-4FC0-97B3-7EF399712808}" destId="{B7FBAED5-464D-426D-B808-0943597AF66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F772CB"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81849"/>
    <w:rsid w:val="000A4A61"/>
    <w:rsid w:val="001F196C"/>
    <w:rsid w:val="002420E8"/>
    <w:rsid w:val="00266836"/>
    <w:rsid w:val="002A69AA"/>
    <w:rsid w:val="002D660D"/>
    <w:rsid w:val="00386DD1"/>
    <w:rsid w:val="003A68BE"/>
    <w:rsid w:val="003E139A"/>
    <w:rsid w:val="00413842"/>
    <w:rsid w:val="004B0FD6"/>
    <w:rsid w:val="004C2CD8"/>
    <w:rsid w:val="00541686"/>
    <w:rsid w:val="00595667"/>
    <w:rsid w:val="005E2A90"/>
    <w:rsid w:val="006808D2"/>
    <w:rsid w:val="006B6BD9"/>
    <w:rsid w:val="009E5E44"/>
    <w:rsid w:val="00B000A6"/>
    <w:rsid w:val="00D60A83"/>
    <w:rsid w:val="00E64EA1"/>
    <w:rsid w:val="00F772CB"/>
    <w:rsid w:val="00FD3E08"/>
    <w:rsid w:val="00FD664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15</Pages>
  <Words>2529</Words>
  <Characters>14416</Characters>
  <Application>Microsoft Office Word</Application>
  <DocSecurity>8</DocSecurity>
  <Lines>120</Lines>
  <Paragraphs>33</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keywords/>
  <dc:description/>
  <cp:lastModifiedBy>Craig Hill</cp:lastModifiedBy>
  <cp:revision>13</cp:revision>
  <cp:lastPrinted>2015-06-26T03:27:00Z</cp:lastPrinted>
  <dcterms:created xsi:type="dcterms:W3CDTF">2017-02-06T23:28:00Z</dcterms:created>
  <dcterms:modified xsi:type="dcterms:W3CDTF">2017-02-20T11:08:00Z</dcterms:modified>
  <cp:category>Workbook</cp:category>
  <cp:contentStatus>v1-2_29/01/2016</cp:contentStatus>
</cp:coreProperties>
</file>