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C277" w14:textId="7758F4D4" w:rsidR="00C76B5E" w:rsidRPr="007674DB" w:rsidRDefault="005D1E87" w:rsidP="005D1E87">
      <w:pPr>
        <w:pStyle w:val="01CSTCPLHeading1"/>
        <w:spacing w:before="240"/>
        <w:rPr>
          <w:caps w:val="0"/>
          <w:szCs w:val="32"/>
        </w:rPr>
      </w:pPr>
      <w:r w:rsidRPr="005D1E87">
        <w:rPr>
          <w:caps w:val="0"/>
          <w:szCs w:val="32"/>
        </w:rPr>
        <w:t xml:space="preserve">Contractor </w:t>
      </w:r>
      <w:r>
        <w:rPr>
          <w:caps w:val="0"/>
          <w:szCs w:val="32"/>
        </w:rPr>
        <w:t>L</w:t>
      </w:r>
      <w:r w:rsidRPr="005D1E87">
        <w:rPr>
          <w:caps w:val="0"/>
          <w:szCs w:val="32"/>
        </w:rPr>
        <w:t xml:space="preserve">ist </w:t>
      </w:r>
      <w:r>
        <w:rPr>
          <w:caps w:val="0"/>
          <w:szCs w:val="32"/>
        </w:rPr>
        <w:t>T</w:t>
      </w:r>
      <w:r w:rsidRPr="005D1E87">
        <w:rPr>
          <w:caps w:val="0"/>
          <w:szCs w:val="32"/>
        </w:rPr>
        <w:t>emplate</w:t>
      </w:r>
    </w:p>
    <w:p w14:paraId="65B959B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2B2F548" w14:textId="07330D4A" w:rsidR="00D7254C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Nominated </w:t>
      </w:r>
      <w:r w:rsidR="00BF09D0">
        <w:rPr>
          <w:rFonts w:ascii="Arial" w:hAnsi="Arial" w:cs="Arial"/>
          <w:b/>
          <w:bCs/>
          <w:sz w:val="22"/>
          <w:szCs w:val="22"/>
        </w:rPr>
        <w:t>Contractors</w:t>
      </w:r>
      <w:r w:rsidR="00BC19DC">
        <w:rPr>
          <w:rFonts w:ascii="Arial" w:hAnsi="Arial" w:cs="Arial"/>
          <w:b/>
          <w:bCs/>
          <w:sz w:val="22"/>
          <w:szCs w:val="22"/>
        </w:rPr>
        <w:t xml:space="preserve"> </w:t>
      </w:r>
      <w:r w:rsidR="00BC19DC" w:rsidRPr="00BB3261">
        <w:rPr>
          <w:rFonts w:ascii="Arial" w:hAnsi="Arial" w:cs="Arial"/>
          <w:b/>
          <w:bCs/>
          <w:color w:val="FF0000"/>
          <w:sz w:val="22"/>
          <w:szCs w:val="22"/>
        </w:rPr>
        <w:t>SIMULATION</w:t>
      </w:r>
      <w:r w:rsidR="00BC19DC">
        <w:rPr>
          <w:rFonts w:ascii="Arial" w:hAnsi="Arial" w:cs="Arial"/>
          <w:b/>
          <w:bCs/>
          <w:color w:val="FF0000"/>
          <w:sz w:val="22"/>
          <w:szCs w:val="22"/>
        </w:rPr>
        <w:t xml:space="preserve"> PROJECT - </w:t>
      </w:r>
      <w:r w:rsidR="00BC19DC" w:rsidRPr="00D75B38">
        <w:rPr>
          <w:rFonts w:ascii="Arial" w:hAnsi="Arial" w:cs="Arial"/>
          <w:b/>
          <w:bCs/>
          <w:color w:val="FF0000"/>
          <w:sz w:val="22"/>
          <w:szCs w:val="22"/>
        </w:rPr>
        <w:t>The contact information is fictional and provided for the purpose of this simulation.</w:t>
      </w:r>
    </w:p>
    <w:p w14:paraId="0AA6FDA8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20"/>
        <w:gridCol w:w="4725"/>
        <w:gridCol w:w="4725"/>
        <w:gridCol w:w="4726"/>
      </w:tblGrid>
      <w:tr w:rsidR="00BF09D0" w14:paraId="4B8EA2F9" w14:textId="77777777" w:rsidTr="003E3F38">
        <w:tc>
          <w:tcPr>
            <w:tcW w:w="420" w:type="dxa"/>
          </w:tcPr>
          <w:p w14:paraId="72860EB4" w14:textId="017CF3D7" w:rsidR="00BF09D0" w:rsidRDefault="00BF09D0" w:rsidP="00C76B5E">
            <w:pPr>
              <w:ind w:right="-2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4725" w:type="dxa"/>
            <w:vAlign w:val="center"/>
          </w:tcPr>
          <w:p w14:paraId="1BEEFFEF" w14:textId="2E35B1C7" w:rsidR="00BF09D0" w:rsidRDefault="00BF09D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Contractor name</w:t>
            </w:r>
          </w:p>
        </w:tc>
        <w:tc>
          <w:tcPr>
            <w:tcW w:w="4725" w:type="dxa"/>
            <w:vAlign w:val="center"/>
          </w:tcPr>
          <w:p w14:paraId="3ADD4712" w14:textId="66717D7B" w:rsidR="00BF09D0" w:rsidRDefault="00BF09D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Labour provided</w:t>
            </w:r>
          </w:p>
        </w:tc>
        <w:tc>
          <w:tcPr>
            <w:tcW w:w="4726" w:type="dxa"/>
            <w:vAlign w:val="center"/>
          </w:tcPr>
          <w:p w14:paraId="55FC4FCF" w14:textId="05493EE0" w:rsidR="00BF09D0" w:rsidRDefault="00BF09D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Contact information</w:t>
            </w:r>
          </w:p>
        </w:tc>
      </w:tr>
      <w:tr w:rsidR="00BF09D0" w14:paraId="3AB150EF" w14:textId="77777777" w:rsidTr="003E3F38">
        <w:trPr>
          <w:trHeight w:val="794"/>
        </w:trPr>
        <w:tc>
          <w:tcPr>
            <w:tcW w:w="420" w:type="dxa"/>
          </w:tcPr>
          <w:p w14:paraId="3A0EFE14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6C361403" w14:textId="7AE34E94" w:rsidR="00BF09D0" w:rsidRPr="00F607A0" w:rsidRDefault="00F56A72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56A72">
              <w:rPr>
                <w:rFonts w:ascii="Arial" w:hAnsi="Arial" w:cs="Arial"/>
                <w:sz w:val="22"/>
                <w:szCs w:val="22"/>
              </w:rPr>
              <w:t>HighRise</w:t>
            </w:r>
            <w:proofErr w:type="spellEnd"/>
            <w:r w:rsidRPr="00F56A72">
              <w:rPr>
                <w:rFonts w:ascii="Arial" w:hAnsi="Arial" w:cs="Arial"/>
                <w:sz w:val="22"/>
                <w:szCs w:val="22"/>
              </w:rPr>
              <w:t xml:space="preserve"> Cranes Pty Ltd</w:t>
            </w:r>
          </w:p>
        </w:tc>
        <w:tc>
          <w:tcPr>
            <w:tcW w:w="4725" w:type="dxa"/>
          </w:tcPr>
          <w:p w14:paraId="71AAB39E" w14:textId="456E5A4A" w:rsidR="00BF09D0" w:rsidRPr="00F607A0" w:rsidRDefault="004F300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4F3009">
              <w:rPr>
                <w:rFonts w:ascii="Arial" w:hAnsi="Arial" w:cs="Arial"/>
                <w:sz w:val="22"/>
                <w:szCs w:val="22"/>
              </w:rPr>
              <w:t>Crane Operators and Rigging Services</w:t>
            </w:r>
          </w:p>
        </w:tc>
        <w:tc>
          <w:tcPr>
            <w:tcW w:w="4726" w:type="dxa"/>
          </w:tcPr>
          <w:p w14:paraId="3CB9B068" w14:textId="1B3A171B" w:rsidR="00BF09D0" w:rsidRPr="00F607A0" w:rsidRDefault="004F300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4F3009">
              <w:rPr>
                <w:rFonts w:ascii="Arial" w:hAnsi="Arial" w:cs="Arial"/>
                <w:sz w:val="22"/>
                <w:szCs w:val="22"/>
              </w:rPr>
              <w:t>operations@highrisecranes.com.au</w:t>
            </w:r>
          </w:p>
        </w:tc>
      </w:tr>
      <w:tr w:rsidR="00BF09D0" w14:paraId="6491058A" w14:textId="77777777" w:rsidTr="003E3F38">
        <w:trPr>
          <w:trHeight w:val="794"/>
        </w:trPr>
        <w:tc>
          <w:tcPr>
            <w:tcW w:w="420" w:type="dxa"/>
          </w:tcPr>
          <w:p w14:paraId="3F7AC1C8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6368F124" w14:textId="6999FC09" w:rsidR="00BF09D0" w:rsidRPr="00F607A0" w:rsidRDefault="004F300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4F3009">
              <w:rPr>
                <w:rFonts w:ascii="Arial" w:hAnsi="Arial" w:cs="Arial"/>
                <w:sz w:val="22"/>
                <w:szCs w:val="22"/>
              </w:rPr>
              <w:t>Bright Electrical Contractors</w:t>
            </w:r>
          </w:p>
        </w:tc>
        <w:tc>
          <w:tcPr>
            <w:tcW w:w="4725" w:type="dxa"/>
          </w:tcPr>
          <w:p w14:paraId="4BF7E9F7" w14:textId="3A84E72A" w:rsidR="00BF09D0" w:rsidRPr="00F607A0" w:rsidRDefault="004F300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4F3009">
              <w:rPr>
                <w:rFonts w:ascii="Arial" w:hAnsi="Arial" w:cs="Arial"/>
                <w:sz w:val="22"/>
                <w:szCs w:val="22"/>
              </w:rPr>
              <w:t>Licensed Electricians</w:t>
            </w:r>
          </w:p>
        </w:tc>
        <w:tc>
          <w:tcPr>
            <w:tcW w:w="4726" w:type="dxa"/>
          </w:tcPr>
          <w:p w14:paraId="00D77430" w14:textId="49FE9C9E" w:rsidR="00BF09D0" w:rsidRPr="00F607A0" w:rsidRDefault="004F300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4F3009">
              <w:rPr>
                <w:rFonts w:ascii="Arial" w:hAnsi="Arial" w:cs="Arial"/>
                <w:sz w:val="22"/>
                <w:szCs w:val="22"/>
              </w:rPr>
              <w:t>admin@brightelectrical.com.au</w:t>
            </w:r>
          </w:p>
        </w:tc>
      </w:tr>
      <w:tr w:rsidR="00BF09D0" w14:paraId="33967B5C" w14:textId="77777777" w:rsidTr="003E3F38">
        <w:trPr>
          <w:trHeight w:val="794"/>
        </w:trPr>
        <w:tc>
          <w:tcPr>
            <w:tcW w:w="420" w:type="dxa"/>
          </w:tcPr>
          <w:p w14:paraId="20B5F094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7EDB1AAE" w14:textId="4BEF3F97" w:rsidR="00BF09D0" w:rsidRPr="00F607A0" w:rsidRDefault="004F300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4F3009">
              <w:rPr>
                <w:rFonts w:ascii="Arial" w:hAnsi="Arial" w:cs="Arial"/>
                <w:sz w:val="22"/>
                <w:szCs w:val="22"/>
              </w:rPr>
              <w:t>Master Plumbers &amp; Gasfitters</w:t>
            </w:r>
          </w:p>
        </w:tc>
        <w:tc>
          <w:tcPr>
            <w:tcW w:w="4725" w:type="dxa"/>
          </w:tcPr>
          <w:p w14:paraId="369B78E7" w14:textId="4EC025ED" w:rsidR="00BF09D0" w:rsidRPr="00F607A0" w:rsidRDefault="005A59CD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A59CD">
              <w:rPr>
                <w:rFonts w:ascii="Arial" w:hAnsi="Arial" w:cs="Arial"/>
                <w:sz w:val="22"/>
                <w:szCs w:val="22"/>
              </w:rPr>
              <w:t>Plumbing and Gas Fitting Services</w:t>
            </w:r>
          </w:p>
        </w:tc>
        <w:tc>
          <w:tcPr>
            <w:tcW w:w="4726" w:type="dxa"/>
          </w:tcPr>
          <w:p w14:paraId="0579FAC8" w14:textId="3893D6A6" w:rsidR="00BF09D0" w:rsidRPr="00F607A0" w:rsidRDefault="005A59CD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A59CD">
              <w:rPr>
                <w:rFonts w:ascii="Arial" w:hAnsi="Arial" w:cs="Arial"/>
                <w:sz w:val="22"/>
                <w:szCs w:val="22"/>
              </w:rPr>
              <w:t>contact@masterplumbers.com.au</w:t>
            </w:r>
          </w:p>
        </w:tc>
      </w:tr>
      <w:tr w:rsidR="00BF09D0" w14:paraId="0AA40719" w14:textId="77777777" w:rsidTr="003E3F38">
        <w:trPr>
          <w:trHeight w:val="794"/>
        </w:trPr>
        <w:tc>
          <w:tcPr>
            <w:tcW w:w="420" w:type="dxa"/>
          </w:tcPr>
          <w:p w14:paraId="2F0754CF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474D619D" w14:textId="466EC401" w:rsidR="00BF09D0" w:rsidRPr="00F607A0" w:rsidRDefault="005A59CD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A59CD">
              <w:rPr>
                <w:rFonts w:ascii="Arial" w:hAnsi="Arial" w:cs="Arial"/>
                <w:sz w:val="22"/>
                <w:szCs w:val="22"/>
              </w:rPr>
              <w:t>Solid Foundations Co.</w:t>
            </w:r>
          </w:p>
        </w:tc>
        <w:tc>
          <w:tcPr>
            <w:tcW w:w="4725" w:type="dxa"/>
          </w:tcPr>
          <w:p w14:paraId="7EA6AAC2" w14:textId="5A68E025" w:rsidR="00BF09D0" w:rsidRPr="00F607A0" w:rsidRDefault="005A59CD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A59CD">
              <w:rPr>
                <w:rFonts w:ascii="Arial" w:hAnsi="Arial" w:cs="Arial"/>
                <w:sz w:val="22"/>
                <w:szCs w:val="22"/>
              </w:rPr>
              <w:t>Concrete Layers and Finishers</w:t>
            </w:r>
          </w:p>
        </w:tc>
        <w:tc>
          <w:tcPr>
            <w:tcW w:w="4726" w:type="dxa"/>
          </w:tcPr>
          <w:p w14:paraId="5AF1D5CD" w14:textId="712B23F7" w:rsidR="00BF09D0" w:rsidRPr="00F607A0" w:rsidRDefault="005A59CD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A59CD">
              <w:rPr>
                <w:rFonts w:ascii="Arial" w:hAnsi="Arial" w:cs="Arial"/>
                <w:sz w:val="22"/>
                <w:szCs w:val="22"/>
              </w:rPr>
              <w:t>bookings@solidfoundations.com.au</w:t>
            </w:r>
          </w:p>
        </w:tc>
      </w:tr>
      <w:tr w:rsidR="00BF09D0" w14:paraId="77A7F55D" w14:textId="77777777" w:rsidTr="003E3F38">
        <w:trPr>
          <w:trHeight w:val="794"/>
        </w:trPr>
        <w:tc>
          <w:tcPr>
            <w:tcW w:w="420" w:type="dxa"/>
          </w:tcPr>
          <w:p w14:paraId="51B0F397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0C7DD9D3" w14:textId="4515DE0F" w:rsidR="00BF09D0" w:rsidRPr="00F607A0" w:rsidRDefault="005A59CD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59CD">
              <w:rPr>
                <w:rFonts w:ascii="Arial" w:hAnsi="Arial" w:cs="Arial"/>
                <w:sz w:val="22"/>
                <w:szCs w:val="22"/>
              </w:rPr>
              <w:t>ProPainters</w:t>
            </w:r>
            <w:proofErr w:type="spellEnd"/>
            <w:r w:rsidRPr="005A59CD">
              <w:rPr>
                <w:rFonts w:ascii="Arial" w:hAnsi="Arial" w:cs="Arial"/>
                <w:sz w:val="22"/>
                <w:szCs w:val="22"/>
              </w:rPr>
              <w:t xml:space="preserve"> Pty Ltd</w:t>
            </w:r>
          </w:p>
        </w:tc>
        <w:tc>
          <w:tcPr>
            <w:tcW w:w="4725" w:type="dxa"/>
          </w:tcPr>
          <w:p w14:paraId="531A31B1" w14:textId="0CE12EA5" w:rsidR="00BF09D0" w:rsidRPr="00F607A0" w:rsidRDefault="007C53C7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C53C7">
              <w:rPr>
                <w:rFonts w:ascii="Arial" w:hAnsi="Arial" w:cs="Arial"/>
                <w:sz w:val="22"/>
                <w:szCs w:val="22"/>
              </w:rPr>
              <w:t>Professional Painting Services</w:t>
            </w:r>
          </w:p>
        </w:tc>
        <w:tc>
          <w:tcPr>
            <w:tcW w:w="4726" w:type="dxa"/>
          </w:tcPr>
          <w:p w14:paraId="2EF13C6D" w14:textId="30BD8306" w:rsidR="00BF09D0" w:rsidRPr="00F607A0" w:rsidRDefault="007C53C7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C53C7">
              <w:rPr>
                <w:rFonts w:ascii="Arial" w:hAnsi="Arial" w:cs="Arial"/>
                <w:sz w:val="22"/>
                <w:szCs w:val="22"/>
              </w:rPr>
              <w:t>info@propainters.com.au</w:t>
            </w:r>
          </w:p>
        </w:tc>
      </w:tr>
      <w:tr w:rsidR="00BF09D0" w14:paraId="31DB39DF" w14:textId="77777777" w:rsidTr="003E3F38">
        <w:trPr>
          <w:trHeight w:val="794"/>
        </w:trPr>
        <w:tc>
          <w:tcPr>
            <w:tcW w:w="420" w:type="dxa"/>
          </w:tcPr>
          <w:p w14:paraId="2A8E7081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357EBCFC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5A24EB42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6" w:type="dxa"/>
          </w:tcPr>
          <w:p w14:paraId="55622967" w14:textId="235B1C3E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0404C29C" w14:textId="77777777" w:rsidTr="003E3F38">
        <w:trPr>
          <w:trHeight w:val="794"/>
        </w:trPr>
        <w:tc>
          <w:tcPr>
            <w:tcW w:w="420" w:type="dxa"/>
          </w:tcPr>
          <w:p w14:paraId="4247F79A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5DF2B5BF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43334251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6" w:type="dxa"/>
          </w:tcPr>
          <w:p w14:paraId="208406C7" w14:textId="226B7739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3DB8CDDC" w14:textId="77777777" w:rsidTr="003E3F38">
        <w:trPr>
          <w:trHeight w:val="794"/>
        </w:trPr>
        <w:tc>
          <w:tcPr>
            <w:tcW w:w="420" w:type="dxa"/>
          </w:tcPr>
          <w:p w14:paraId="45AA84A2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39AF09E7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0B1BAE99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6" w:type="dxa"/>
          </w:tcPr>
          <w:p w14:paraId="4005E897" w14:textId="414BB9F3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3770B0A3" w14:textId="77777777" w:rsidTr="003E3F38">
        <w:trPr>
          <w:trHeight w:val="794"/>
        </w:trPr>
        <w:tc>
          <w:tcPr>
            <w:tcW w:w="420" w:type="dxa"/>
          </w:tcPr>
          <w:p w14:paraId="75BE4510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1F6C7658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1F04C771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6" w:type="dxa"/>
          </w:tcPr>
          <w:p w14:paraId="1563F9BE" w14:textId="005FF6D5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3B32AD7F" w14:textId="77777777" w:rsidTr="003E3F38">
        <w:trPr>
          <w:trHeight w:val="794"/>
        </w:trPr>
        <w:tc>
          <w:tcPr>
            <w:tcW w:w="420" w:type="dxa"/>
          </w:tcPr>
          <w:p w14:paraId="7935230B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068E684B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2043AC23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6" w:type="dxa"/>
          </w:tcPr>
          <w:p w14:paraId="5F2F789B" w14:textId="4651C04E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6EAF8A" w14:textId="435DBAD2" w:rsid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7DD4EB3E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761F64E3" w14:textId="72B01862" w:rsidR="0061068B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Approved </w:t>
      </w:r>
      <w:r w:rsidR="00BF09D0">
        <w:rPr>
          <w:rFonts w:ascii="Arial" w:hAnsi="Arial" w:cs="Arial"/>
          <w:b/>
          <w:bCs/>
          <w:sz w:val="22"/>
          <w:szCs w:val="22"/>
        </w:rPr>
        <w:t>Contractors</w:t>
      </w:r>
    </w:p>
    <w:p w14:paraId="1428537A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3745" w:type="dxa"/>
        <w:tblLook w:val="04A0" w:firstRow="1" w:lastRow="0" w:firstColumn="1" w:lastColumn="0" w:noHBand="0" w:noVBand="1"/>
      </w:tblPr>
      <w:tblGrid>
        <w:gridCol w:w="420"/>
        <w:gridCol w:w="3544"/>
        <w:gridCol w:w="4536"/>
        <w:gridCol w:w="5245"/>
      </w:tblGrid>
      <w:tr w:rsidR="00BF09D0" w14:paraId="2AD001AB" w14:textId="77777777" w:rsidTr="005D1E87">
        <w:tc>
          <w:tcPr>
            <w:tcW w:w="420" w:type="dxa"/>
          </w:tcPr>
          <w:p w14:paraId="2D27001B" w14:textId="77777777" w:rsidR="00BF09D0" w:rsidRDefault="00BF09D0" w:rsidP="00EF69F0">
            <w:pPr>
              <w:ind w:right="-2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3544" w:type="dxa"/>
            <w:vAlign w:val="center"/>
          </w:tcPr>
          <w:p w14:paraId="4C3BCD5F" w14:textId="688303AE" w:rsidR="00BF09D0" w:rsidRDefault="00BF09D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Contractor name</w:t>
            </w:r>
          </w:p>
        </w:tc>
        <w:tc>
          <w:tcPr>
            <w:tcW w:w="4536" w:type="dxa"/>
            <w:vAlign w:val="center"/>
          </w:tcPr>
          <w:p w14:paraId="2D428CE1" w14:textId="32C968D7" w:rsidR="00BF09D0" w:rsidRDefault="00BF09D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Labour provided</w:t>
            </w:r>
          </w:p>
        </w:tc>
        <w:tc>
          <w:tcPr>
            <w:tcW w:w="5245" w:type="dxa"/>
            <w:vAlign w:val="center"/>
          </w:tcPr>
          <w:p w14:paraId="01FEE626" w14:textId="77777777" w:rsidR="00BF09D0" w:rsidRDefault="00BF09D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Contact information</w:t>
            </w:r>
          </w:p>
        </w:tc>
      </w:tr>
      <w:tr w:rsidR="00BF09D0" w14:paraId="56A6C537" w14:textId="77777777" w:rsidTr="005D1E87">
        <w:trPr>
          <w:trHeight w:val="794"/>
        </w:trPr>
        <w:tc>
          <w:tcPr>
            <w:tcW w:w="420" w:type="dxa"/>
          </w:tcPr>
          <w:p w14:paraId="08DCCA01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193E3A6B" w14:textId="00C807B2" w:rsidR="00BF09D0" w:rsidRPr="00F607A0" w:rsidRDefault="007C53C7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C53C7">
              <w:rPr>
                <w:rFonts w:ascii="Arial" w:hAnsi="Arial" w:cs="Arial"/>
                <w:sz w:val="22"/>
                <w:szCs w:val="22"/>
              </w:rPr>
              <w:t>Expert Earthworks Inc.</w:t>
            </w:r>
          </w:p>
        </w:tc>
        <w:tc>
          <w:tcPr>
            <w:tcW w:w="4536" w:type="dxa"/>
          </w:tcPr>
          <w:p w14:paraId="0353DB3D" w14:textId="117697F7" w:rsidR="00BF09D0" w:rsidRPr="00F607A0" w:rsidRDefault="007C53C7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C53C7">
              <w:rPr>
                <w:rFonts w:ascii="Arial" w:hAnsi="Arial" w:cs="Arial"/>
                <w:sz w:val="22"/>
                <w:szCs w:val="22"/>
              </w:rPr>
              <w:t>Excavation and Earthmoving Services</w:t>
            </w:r>
          </w:p>
        </w:tc>
        <w:tc>
          <w:tcPr>
            <w:tcW w:w="5245" w:type="dxa"/>
          </w:tcPr>
          <w:p w14:paraId="1AAF6AF4" w14:textId="0D9E8A28" w:rsidR="00BF09D0" w:rsidRPr="00F607A0" w:rsidRDefault="007C53C7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7C53C7">
              <w:rPr>
                <w:rFonts w:ascii="Arial" w:hAnsi="Arial" w:cs="Arial"/>
                <w:sz w:val="22"/>
                <w:szCs w:val="22"/>
              </w:rPr>
              <w:t>arthworks@expertinc.com.au</w:t>
            </w:r>
          </w:p>
        </w:tc>
      </w:tr>
      <w:tr w:rsidR="00BF09D0" w14:paraId="33B1BF53" w14:textId="77777777" w:rsidTr="005D1E87">
        <w:trPr>
          <w:trHeight w:val="794"/>
        </w:trPr>
        <w:tc>
          <w:tcPr>
            <w:tcW w:w="420" w:type="dxa"/>
          </w:tcPr>
          <w:p w14:paraId="56E8C01F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A1F49BE" w14:textId="5B651B5A" w:rsidR="00BF09D0" w:rsidRPr="00F607A0" w:rsidRDefault="00BA5791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A5791">
              <w:rPr>
                <w:rFonts w:ascii="Arial" w:hAnsi="Arial" w:cs="Arial"/>
                <w:sz w:val="22"/>
                <w:szCs w:val="22"/>
              </w:rPr>
              <w:t>SafeScaff</w:t>
            </w:r>
            <w:proofErr w:type="spellEnd"/>
            <w:r w:rsidRPr="00BA5791">
              <w:rPr>
                <w:rFonts w:ascii="Arial" w:hAnsi="Arial" w:cs="Arial"/>
                <w:sz w:val="22"/>
                <w:szCs w:val="22"/>
              </w:rPr>
              <w:t xml:space="preserve"> Scaffolding Solutions</w:t>
            </w:r>
          </w:p>
        </w:tc>
        <w:tc>
          <w:tcPr>
            <w:tcW w:w="4536" w:type="dxa"/>
          </w:tcPr>
          <w:p w14:paraId="5D5CC7C0" w14:textId="4B37ED89" w:rsidR="00BF09D0" w:rsidRPr="00F607A0" w:rsidRDefault="00BA5791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BA5791">
              <w:rPr>
                <w:rFonts w:ascii="Arial" w:hAnsi="Arial" w:cs="Arial"/>
                <w:sz w:val="22"/>
                <w:szCs w:val="22"/>
              </w:rPr>
              <w:t>Scaffolding Erection and Dismantling</w:t>
            </w:r>
          </w:p>
        </w:tc>
        <w:tc>
          <w:tcPr>
            <w:tcW w:w="5245" w:type="dxa"/>
          </w:tcPr>
          <w:p w14:paraId="70D843E6" w14:textId="0E49E9AC" w:rsidR="00BF09D0" w:rsidRPr="00F607A0" w:rsidRDefault="00BA5791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BA5791">
              <w:rPr>
                <w:rFonts w:ascii="Arial" w:hAnsi="Arial" w:cs="Arial"/>
                <w:sz w:val="22"/>
                <w:szCs w:val="22"/>
              </w:rPr>
              <w:t>safety@safescaff.com.au</w:t>
            </w:r>
          </w:p>
        </w:tc>
      </w:tr>
      <w:tr w:rsidR="00BF09D0" w14:paraId="741D98B6" w14:textId="77777777" w:rsidTr="005D1E87">
        <w:trPr>
          <w:trHeight w:val="794"/>
        </w:trPr>
        <w:tc>
          <w:tcPr>
            <w:tcW w:w="420" w:type="dxa"/>
          </w:tcPr>
          <w:p w14:paraId="450594DD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22CC798" w14:textId="7D1EC4E1" w:rsidR="00BF09D0" w:rsidRPr="00F607A0" w:rsidRDefault="00BA5791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BA5791">
              <w:rPr>
                <w:rFonts w:ascii="Arial" w:hAnsi="Arial" w:cs="Arial"/>
                <w:sz w:val="22"/>
                <w:szCs w:val="22"/>
              </w:rPr>
              <w:t>Apex Carpentry &amp; Joinery</w:t>
            </w:r>
          </w:p>
        </w:tc>
        <w:tc>
          <w:tcPr>
            <w:tcW w:w="4536" w:type="dxa"/>
          </w:tcPr>
          <w:p w14:paraId="0AF1B583" w14:textId="3708B064" w:rsidR="00BF09D0" w:rsidRPr="00F607A0" w:rsidRDefault="00BA5791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BA5791">
              <w:rPr>
                <w:rFonts w:ascii="Arial" w:hAnsi="Arial" w:cs="Arial"/>
                <w:sz w:val="22"/>
                <w:szCs w:val="22"/>
              </w:rPr>
              <w:t>Carpentry and Joinery Services</w:t>
            </w:r>
          </w:p>
        </w:tc>
        <w:tc>
          <w:tcPr>
            <w:tcW w:w="5245" w:type="dxa"/>
          </w:tcPr>
          <w:p w14:paraId="5B01EE3E" w14:textId="094149A0" w:rsidR="00BF09D0" w:rsidRPr="00F607A0" w:rsidRDefault="00880EAA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80EAA">
              <w:rPr>
                <w:rFonts w:ascii="Arial" w:hAnsi="Arial" w:cs="Arial"/>
                <w:sz w:val="22"/>
                <w:szCs w:val="22"/>
              </w:rPr>
              <w:t>apexcarpentry@build.com.au</w:t>
            </w:r>
          </w:p>
        </w:tc>
      </w:tr>
      <w:tr w:rsidR="00BF09D0" w14:paraId="4AAB27EE" w14:textId="77777777" w:rsidTr="005D1E87">
        <w:trPr>
          <w:trHeight w:val="794"/>
        </w:trPr>
        <w:tc>
          <w:tcPr>
            <w:tcW w:w="420" w:type="dxa"/>
          </w:tcPr>
          <w:p w14:paraId="2E78764E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E5F4F4C" w14:textId="2870A7D3" w:rsidR="00BF09D0" w:rsidRPr="00F607A0" w:rsidRDefault="00880EAA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80EAA">
              <w:rPr>
                <w:rFonts w:ascii="Arial" w:hAnsi="Arial" w:cs="Arial"/>
                <w:sz w:val="22"/>
                <w:szCs w:val="22"/>
              </w:rPr>
              <w:t>Climate Control Solutions</w:t>
            </w:r>
          </w:p>
        </w:tc>
        <w:tc>
          <w:tcPr>
            <w:tcW w:w="4536" w:type="dxa"/>
          </w:tcPr>
          <w:p w14:paraId="097202F6" w14:textId="1BAAC757" w:rsidR="00BF09D0" w:rsidRPr="00F607A0" w:rsidRDefault="00880EAA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80EAA">
              <w:rPr>
                <w:rFonts w:ascii="Arial" w:hAnsi="Arial" w:cs="Arial"/>
                <w:sz w:val="22"/>
                <w:szCs w:val="22"/>
              </w:rPr>
              <w:t>HVAC Installation and Maintenance</w:t>
            </w:r>
          </w:p>
        </w:tc>
        <w:tc>
          <w:tcPr>
            <w:tcW w:w="5245" w:type="dxa"/>
          </w:tcPr>
          <w:p w14:paraId="698C6929" w14:textId="264DF1FB" w:rsidR="00BF09D0" w:rsidRPr="00F607A0" w:rsidRDefault="00880EAA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80EAA">
              <w:rPr>
                <w:rFonts w:ascii="Arial" w:hAnsi="Arial" w:cs="Arial"/>
                <w:sz w:val="22"/>
                <w:szCs w:val="22"/>
              </w:rPr>
              <w:t>service@climatecontrolsol.com.au</w:t>
            </w:r>
          </w:p>
        </w:tc>
      </w:tr>
      <w:tr w:rsidR="00BF09D0" w14:paraId="50CB2E20" w14:textId="77777777" w:rsidTr="005D1E87">
        <w:trPr>
          <w:trHeight w:val="794"/>
        </w:trPr>
        <w:tc>
          <w:tcPr>
            <w:tcW w:w="420" w:type="dxa"/>
          </w:tcPr>
          <w:p w14:paraId="2327ADBB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4440915C" w14:textId="7E4BBC38" w:rsidR="00BF09D0" w:rsidRPr="00F607A0" w:rsidRDefault="00880EAA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80EAA">
              <w:rPr>
                <w:rFonts w:ascii="Arial" w:hAnsi="Arial" w:cs="Arial"/>
                <w:sz w:val="22"/>
                <w:szCs w:val="22"/>
              </w:rPr>
              <w:t>SecureTech</w:t>
            </w:r>
            <w:proofErr w:type="spellEnd"/>
            <w:r w:rsidRPr="00880EAA">
              <w:rPr>
                <w:rFonts w:ascii="Arial" w:hAnsi="Arial" w:cs="Arial"/>
                <w:sz w:val="22"/>
                <w:szCs w:val="22"/>
              </w:rPr>
              <w:t xml:space="preserve"> Alarms &amp; Monitoring</w:t>
            </w:r>
          </w:p>
        </w:tc>
        <w:tc>
          <w:tcPr>
            <w:tcW w:w="4536" w:type="dxa"/>
          </w:tcPr>
          <w:p w14:paraId="7C1559A0" w14:textId="6A47DE2F" w:rsidR="00BF09D0" w:rsidRPr="00F607A0" w:rsidRDefault="00880EAA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80EAA">
              <w:rPr>
                <w:rFonts w:ascii="Arial" w:hAnsi="Arial" w:cs="Arial"/>
                <w:sz w:val="22"/>
                <w:szCs w:val="22"/>
              </w:rPr>
              <w:t>Security System Installation and Monitoring</w:t>
            </w:r>
          </w:p>
        </w:tc>
        <w:tc>
          <w:tcPr>
            <w:tcW w:w="5245" w:type="dxa"/>
          </w:tcPr>
          <w:p w14:paraId="0830BCE4" w14:textId="768DC8C1" w:rsidR="00BF09D0" w:rsidRPr="00F607A0" w:rsidRDefault="00880EAA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80EAA">
              <w:rPr>
                <w:rFonts w:ascii="Arial" w:hAnsi="Arial" w:cs="Arial"/>
                <w:sz w:val="22"/>
                <w:szCs w:val="22"/>
              </w:rPr>
              <w:t>support@securetechalarms.com.au</w:t>
            </w:r>
          </w:p>
        </w:tc>
      </w:tr>
      <w:tr w:rsidR="00BF09D0" w14:paraId="49B1D1BD" w14:textId="77777777" w:rsidTr="005D1E87">
        <w:trPr>
          <w:trHeight w:val="794"/>
        </w:trPr>
        <w:tc>
          <w:tcPr>
            <w:tcW w:w="420" w:type="dxa"/>
          </w:tcPr>
          <w:p w14:paraId="1DB55D6A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1CD728A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1AFF977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7E6BB71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5C0232CC" w14:textId="77777777" w:rsidTr="005D1E87">
        <w:trPr>
          <w:trHeight w:val="794"/>
        </w:trPr>
        <w:tc>
          <w:tcPr>
            <w:tcW w:w="420" w:type="dxa"/>
          </w:tcPr>
          <w:p w14:paraId="45C82AE2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B21F72B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1140902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CB6CDCF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517EB475" w14:textId="77777777" w:rsidTr="005D1E87">
        <w:trPr>
          <w:trHeight w:val="794"/>
        </w:trPr>
        <w:tc>
          <w:tcPr>
            <w:tcW w:w="420" w:type="dxa"/>
          </w:tcPr>
          <w:p w14:paraId="5B63A994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196D7B12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18170F06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672E9C4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7F5A1198" w14:textId="77777777" w:rsidTr="005D1E87">
        <w:trPr>
          <w:trHeight w:val="794"/>
        </w:trPr>
        <w:tc>
          <w:tcPr>
            <w:tcW w:w="420" w:type="dxa"/>
          </w:tcPr>
          <w:p w14:paraId="04DDC573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4AEC7131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6BBF4947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BA68C1D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72498DA1" w14:textId="77777777" w:rsidTr="005D1E87">
        <w:trPr>
          <w:trHeight w:val="794"/>
        </w:trPr>
        <w:tc>
          <w:tcPr>
            <w:tcW w:w="420" w:type="dxa"/>
          </w:tcPr>
          <w:p w14:paraId="3D61E4FC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F9A7F9F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151EDC11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803510F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2E6C8D" w14:textId="77777777" w:rsidR="00951F2F" w:rsidRDefault="00951F2F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951F2F" w:rsidSect="00F607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4FE90" w14:textId="77777777" w:rsidR="004F2791" w:rsidRDefault="004F2791" w:rsidP="00A67754">
      <w:r>
        <w:separator/>
      </w:r>
    </w:p>
  </w:endnote>
  <w:endnote w:type="continuationSeparator" w:id="0">
    <w:p w14:paraId="2E6395CF" w14:textId="77777777" w:rsidR="004F2791" w:rsidRDefault="004F279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40F1D" w14:textId="77777777" w:rsidR="005D1E87" w:rsidRDefault="005D1E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BDE69" w14:textId="77777777" w:rsidR="004F2791" w:rsidRDefault="004F2791" w:rsidP="00A67754">
      <w:r>
        <w:separator/>
      </w:r>
    </w:p>
  </w:footnote>
  <w:footnote w:type="continuationSeparator" w:id="0">
    <w:p w14:paraId="78590735" w14:textId="77777777" w:rsidR="004F2791" w:rsidRDefault="004F279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7A15" w14:textId="1FACFC6B" w:rsidR="00DE7FB5" w:rsidRDefault="00000000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id w:val="123806032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5D1E87"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 w:rsidR="005D1E8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D1E87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DB35F" w14:textId="49213EFB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id w:val="19798472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5D1E87"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 w:rsidR="005D1E8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5D1E87" w:rsidRPr="005D1E87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ED4EC" w14:textId="77777777" w:rsidR="005D1E87" w:rsidRDefault="005D1E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1CC3"/>
    <w:multiLevelType w:val="hybridMultilevel"/>
    <w:tmpl w:val="D48CA7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7D5DCA"/>
    <w:multiLevelType w:val="hybridMultilevel"/>
    <w:tmpl w:val="D48CA76E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90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996961856">
    <w:abstractNumId w:val="12"/>
  </w:num>
  <w:num w:numId="2" w16cid:durableId="40639476">
    <w:abstractNumId w:val="22"/>
  </w:num>
  <w:num w:numId="3" w16cid:durableId="1516924798">
    <w:abstractNumId w:val="38"/>
  </w:num>
  <w:num w:numId="4" w16cid:durableId="854997520">
    <w:abstractNumId w:val="79"/>
  </w:num>
  <w:num w:numId="5" w16cid:durableId="1309430996">
    <w:abstractNumId w:val="16"/>
  </w:num>
  <w:num w:numId="6" w16cid:durableId="1187794210">
    <w:abstractNumId w:val="44"/>
  </w:num>
  <w:num w:numId="7" w16cid:durableId="1795904765">
    <w:abstractNumId w:val="68"/>
  </w:num>
  <w:num w:numId="8" w16cid:durableId="1998149138">
    <w:abstractNumId w:val="37"/>
  </w:num>
  <w:num w:numId="9" w16cid:durableId="1775009382">
    <w:abstractNumId w:val="39"/>
  </w:num>
  <w:num w:numId="10" w16cid:durableId="1409114167">
    <w:abstractNumId w:val="62"/>
  </w:num>
  <w:num w:numId="11" w16cid:durableId="17393967">
    <w:abstractNumId w:val="59"/>
  </w:num>
  <w:num w:numId="12" w16cid:durableId="79761403">
    <w:abstractNumId w:val="93"/>
  </w:num>
  <w:num w:numId="13" w16cid:durableId="1239364697">
    <w:abstractNumId w:val="26"/>
  </w:num>
  <w:num w:numId="14" w16cid:durableId="204803539">
    <w:abstractNumId w:val="9"/>
  </w:num>
  <w:num w:numId="15" w16cid:durableId="561137834">
    <w:abstractNumId w:val="55"/>
  </w:num>
  <w:num w:numId="16" w16cid:durableId="600187133">
    <w:abstractNumId w:val="43"/>
  </w:num>
  <w:num w:numId="17" w16cid:durableId="203638938">
    <w:abstractNumId w:val="24"/>
  </w:num>
  <w:num w:numId="18" w16cid:durableId="1516843775">
    <w:abstractNumId w:val="100"/>
  </w:num>
  <w:num w:numId="19" w16cid:durableId="1770350057">
    <w:abstractNumId w:val="7"/>
  </w:num>
  <w:num w:numId="20" w16cid:durableId="1936398208">
    <w:abstractNumId w:val="2"/>
  </w:num>
  <w:num w:numId="21" w16cid:durableId="406466249">
    <w:abstractNumId w:val="25"/>
  </w:num>
  <w:num w:numId="22" w16cid:durableId="26955220">
    <w:abstractNumId w:val="19"/>
  </w:num>
  <w:num w:numId="23" w16cid:durableId="1299653487">
    <w:abstractNumId w:val="70"/>
  </w:num>
  <w:num w:numId="24" w16cid:durableId="2071221873">
    <w:abstractNumId w:val="51"/>
  </w:num>
  <w:num w:numId="25" w16cid:durableId="42558428">
    <w:abstractNumId w:val="72"/>
  </w:num>
  <w:num w:numId="26" w16cid:durableId="1776905370">
    <w:abstractNumId w:val="15"/>
  </w:num>
  <w:num w:numId="27" w16cid:durableId="1023286739">
    <w:abstractNumId w:val="88"/>
  </w:num>
  <w:num w:numId="28" w16cid:durableId="1058433859">
    <w:abstractNumId w:val="84"/>
  </w:num>
  <w:num w:numId="29" w16cid:durableId="1336424137">
    <w:abstractNumId w:val="71"/>
  </w:num>
  <w:num w:numId="30" w16cid:durableId="969240858">
    <w:abstractNumId w:val="91"/>
  </w:num>
  <w:num w:numId="31" w16cid:durableId="114754532">
    <w:abstractNumId w:val="18"/>
  </w:num>
  <w:num w:numId="32" w16cid:durableId="291642953">
    <w:abstractNumId w:val="77"/>
  </w:num>
  <w:num w:numId="33" w16cid:durableId="609092316">
    <w:abstractNumId w:val="65"/>
  </w:num>
  <w:num w:numId="34" w16cid:durableId="902957472">
    <w:abstractNumId w:val="23"/>
  </w:num>
  <w:num w:numId="35" w16cid:durableId="1080130030">
    <w:abstractNumId w:val="60"/>
  </w:num>
  <w:num w:numId="36" w16cid:durableId="614675358">
    <w:abstractNumId w:val="73"/>
  </w:num>
  <w:num w:numId="37" w16cid:durableId="2073119502">
    <w:abstractNumId w:val="17"/>
  </w:num>
  <w:num w:numId="38" w16cid:durableId="295378254">
    <w:abstractNumId w:val="36"/>
  </w:num>
  <w:num w:numId="39" w16cid:durableId="1720320420">
    <w:abstractNumId w:val="102"/>
  </w:num>
  <w:num w:numId="40" w16cid:durableId="1964000213">
    <w:abstractNumId w:val="42"/>
  </w:num>
  <w:num w:numId="41" w16cid:durableId="2143686792">
    <w:abstractNumId w:val="5"/>
  </w:num>
  <w:num w:numId="42" w16cid:durableId="1322386154">
    <w:abstractNumId w:val="57"/>
  </w:num>
  <w:num w:numId="43" w16cid:durableId="1893153125">
    <w:abstractNumId w:val="46"/>
  </w:num>
  <w:num w:numId="44" w16cid:durableId="2016028808">
    <w:abstractNumId w:val="89"/>
  </w:num>
  <w:num w:numId="45" w16cid:durableId="200240794">
    <w:abstractNumId w:val="32"/>
  </w:num>
  <w:num w:numId="46" w16cid:durableId="271212082">
    <w:abstractNumId w:val="83"/>
  </w:num>
  <w:num w:numId="47" w16cid:durableId="611985576">
    <w:abstractNumId w:val="1"/>
  </w:num>
  <w:num w:numId="48" w16cid:durableId="1593783096">
    <w:abstractNumId w:val="67"/>
  </w:num>
  <w:num w:numId="49" w16cid:durableId="1148203625">
    <w:abstractNumId w:val="96"/>
  </w:num>
  <w:num w:numId="50" w16cid:durableId="1260794240">
    <w:abstractNumId w:val="81"/>
  </w:num>
  <w:num w:numId="51" w16cid:durableId="1052074293">
    <w:abstractNumId w:val="94"/>
  </w:num>
  <w:num w:numId="52" w16cid:durableId="1918902306">
    <w:abstractNumId w:val="35"/>
  </w:num>
  <w:num w:numId="53" w16cid:durableId="447546733">
    <w:abstractNumId w:val="40"/>
  </w:num>
  <w:num w:numId="54" w16cid:durableId="558785414">
    <w:abstractNumId w:val="85"/>
  </w:num>
  <w:num w:numId="55" w16cid:durableId="525867095">
    <w:abstractNumId w:val="6"/>
  </w:num>
  <w:num w:numId="56" w16cid:durableId="986398079">
    <w:abstractNumId w:val="54"/>
  </w:num>
  <w:num w:numId="57" w16cid:durableId="546382587">
    <w:abstractNumId w:val="90"/>
  </w:num>
  <w:num w:numId="58" w16cid:durableId="1792019508">
    <w:abstractNumId w:val="30"/>
  </w:num>
  <w:num w:numId="59" w16cid:durableId="1173029111">
    <w:abstractNumId w:val="53"/>
  </w:num>
  <w:num w:numId="60" w16cid:durableId="17200224">
    <w:abstractNumId w:val="13"/>
  </w:num>
  <w:num w:numId="61" w16cid:durableId="671639181">
    <w:abstractNumId w:val="74"/>
  </w:num>
  <w:num w:numId="62" w16cid:durableId="686446574">
    <w:abstractNumId w:val="11"/>
  </w:num>
  <w:num w:numId="63" w16cid:durableId="54398752">
    <w:abstractNumId w:val="80"/>
  </w:num>
  <w:num w:numId="64" w16cid:durableId="1015217">
    <w:abstractNumId w:val="27"/>
  </w:num>
  <w:num w:numId="65" w16cid:durableId="1788699017">
    <w:abstractNumId w:val="29"/>
  </w:num>
  <w:num w:numId="66" w16cid:durableId="393823121">
    <w:abstractNumId w:val="56"/>
  </w:num>
  <w:num w:numId="67" w16cid:durableId="265188355">
    <w:abstractNumId w:val="61"/>
  </w:num>
  <w:num w:numId="68" w16cid:durableId="1913808827">
    <w:abstractNumId w:val="75"/>
  </w:num>
  <w:num w:numId="69" w16cid:durableId="998075808">
    <w:abstractNumId w:val="92"/>
  </w:num>
  <w:num w:numId="70" w16cid:durableId="266039207">
    <w:abstractNumId w:val="66"/>
  </w:num>
  <w:num w:numId="71" w16cid:durableId="1427190957">
    <w:abstractNumId w:val="41"/>
  </w:num>
  <w:num w:numId="72" w16cid:durableId="385682848">
    <w:abstractNumId w:val="63"/>
  </w:num>
  <w:num w:numId="73" w16cid:durableId="1744333824">
    <w:abstractNumId w:val="101"/>
  </w:num>
  <w:num w:numId="74" w16cid:durableId="2036271643">
    <w:abstractNumId w:val="4"/>
  </w:num>
  <w:num w:numId="75" w16cid:durableId="202444250">
    <w:abstractNumId w:val="48"/>
  </w:num>
  <w:num w:numId="76" w16cid:durableId="108622117">
    <w:abstractNumId w:val="69"/>
  </w:num>
  <w:num w:numId="77" w16cid:durableId="324936612">
    <w:abstractNumId w:val="99"/>
  </w:num>
  <w:num w:numId="78" w16cid:durableId="1927499065">
    <w:abstractNumId w:val="28"/>
  </w:num>
  <w:num w:numId="79" w16cid:durableId="1753116970">
    <w:abstractNumId w:val="10"/>
  </w:num>
  <w:num w:numId="80" w16cid:durableId="1089616629">
    <w:abstractNumId w:val="31"/>
  </w:num>
  <w:num w:numId="81" w16cid:durableId="2019501767">
    <w:abstractNumId w:val="52"/>
  </w:num>
  <w:num w:numId="82" w16cid:durableId="266818160">
    <w:abstractNumId w:val="21"/>
  </w:num>
  <w:num w:numId="83" w16cid:durableId="2116097424">
    <w:abstractNumId w:val="50"/>
  </w:num>
  <w:num w:numId="84" w16cid:durableId="74909065">
    <w:abstractNumId w:val="58"/>
  </w:num>
  <w:num w:numId="85" w16cid:durableId="1134181563">
    <w:abstractNumId w:val="20"/>
  </w:num>
  <w:num w:numId="86" w16cid:durableId="963653142">
    <w:abstractNumId w:val="82"/>
  </w:num>
  <w:num w:numId="87" w16cid:durableId="1272975106">
    <w:abstractNumId w:val="97"/>
  </w:num>
  <w:num w:numId="88" w16cid:durableId="354162206">
    <w:abstractNumId w:val="33"/>
  </w:num>
  <w:num w:numId="89" w16cid:durableId="1887449380">
    <w:abstractNumId w:val="34"/>
  </w:num>
  <w:num w:numId="90" w16cid:durableId="1839350187">
    <w:abstractNumId w:val="14"/>
  </w:num>
  <w:num w:numId="91" w16cid:durableId="2004896409">
    <w:abstractNumId w:val="49"/>
  </w:num>
  <w:num w:numId="92" w16cid:durableId="1562516422">
    <w:abstractNumId w:val="95"/>
  </w:num>
  <w:num w:numId="93" w16cid:durableId="357121537">
    <w:abstractNumId w:val="47"/>
  </w:num>
  <w:num w:numId="94" w16cid:durableId="1222210058">
    <w:abstractNumId w:val="78"/>
  </w:num>
  <w:num w:numId="95" w16cid:durableId="48306106">
    <w:abstractNumId w:val="64"/>
  </w:num>
  <w:num w:numId="96" w16cid:durableId="215507847">
    <w:abstractNumId w:val="3"/>
  </w:num>
  <w:num w:numId="97" w16cid:durableId="78914563">
    <w:abstractNumId w:val="98"/>
  </w:num>
  <w:num w:numId="98" w16cid:durableId="1744990742">
    <w:abstractNumId w:val="8"/>
  </w:num>
  <w:num w:numId="99" w16cid:durableId="1117216003">
    <w:abstractNumId w:val="87"/>
  </w:num>
  <w:num w:numId="100" w16cid:durableId="506360278">
    <w:abstractNumId w:val="76"/>
  </w:num>
  <w:num w:numId="101" w16cid:durableId="1950507926">
    <w:abstractNumId w:val="45"/>
  </w:num>
  <w:num w:numId="102" w16cid:durableId="1410151866">
    <w:abstractNumId w:val="86"/>
  </w:num>
  <w:num w:numId="103" w16cid:durableId="671837582">
    <w:abstractNumId w:val="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3F38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3764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4F2791"/>
    <w:rsid w:val="004F3009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A59CD"/>
    <w:rsid w:val="005B3783"/>
    <w:rsid w:val="005B3D52"/>
    <w:rsid w:val="005B424E"/>
    <w:rsid w:val="005B4B38"/>
    <w:rsid w:val="005C1FB7"/>
    <w:rsid w:val="005C20EC"/>
    <w:rsid w:val="005C48AD"/>
    <w:rsid w:val="005D0D43"/>
    <w:rsid w:val="005D1E87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4E81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53C7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0EAA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1F1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5791"/>
    <w:rsid w:val="00BA7D5F"/>
    <w:rsid w:val="00BB3713"/>
    <w:rsid w:val="00BC1775"/>
    <w:rsid w:val="00BC19DC"/>
    <w:rsid w:val="00BD1359"/>
    <w:rsid w:val="00BD1B83"/>
    <w:rsid w:val="00BD2445"/>
    <w:rsid w:val="00BD4B75"/>
    <w:rsid w:val="00BD5D8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031E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A72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7A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11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Abbie Heaslip-JHG</cp:lastModifiedBy>
  <cp:revision>12</cp:revision>
  <cp:lastPrinted>2014-09-18T04:01:00Z</cp:lastPrinted>
  <dcterms:created xsi:type="dcterms:W3CDTF">2023-04-13T05:01:00Z</dcterms:created>
  <dcterms:modified xsi:type="dcterms:W3CDTF">2025-02-12T04:38:00Z</dcterms:modified>
  <cp:category>Handout 3</cp:category>
  <cp:contentStatus>v1-1_13/04/2023</cp:contentStatus>
</cp:coreProperties>
</file>