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675420" w:rsidRPr="00D6699C" w:rsidRDefault="00675420"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675420" w:rsidRPr="00D6699C" w:rsidRDefault="00675420"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proofErr w:type="gramStart"/>
      <w:r w:rsidRPr="00ED5379">
        <w:rPr>
          <w:rFonts w:ascii="Georgia" w:hAnsi="Georgia" w:cs="Calibri"/>
          <w:b/>
          <w:bCs/>
          <w:color w:val="EA0016"/>
          <w:sz w:val="56"/>
          <w:szCs w:val="72"/>
        </w:rPr>
        <w:t>of</w:t>
      </w:r>
      <w:proofErr w:type="gramEnd"/>
      <w:r w:rsidRPr="00ED5379">
        <w:rPr>
          <w:rFonts w:ascii="Georgia" w:hAnsi="Georgia" w:cs="Calibri"/>
          <w:b/>
          <w:bCs/>
          <w:color w:val="EA0016"/>
          <w:sz w:val="56"/>
          <w:szCs w:val="72"/>
        </w:rPr>
        <w:t xml:space="preserve">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1728941F"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3141C2">
        <w:rPr>
          <w:rFonts w:ascii="Georgia" w:hAnsi="Georgia" w:cs="Calibri"/>
          <w:bCs/>
          <w:noProof/>
          <w:sz w:val="16"/>
          <w:szCs w:val="16"/>
        </w:rPr>
        <w:t>2021</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027EE9">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027EE9">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027EE9">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027EE9">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16BCCCC5" w:rsidR="00040B67" w:rsidRDefault="00DF1EC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550DCE">
          <w:rPr>
            <w:noProof/>
            <w:webHidden/>
          </w:rPr>
          <w:t>3</w:t>
        </w:r>
        <w:r w:rsidR="00040B67">
          <w:rPr>
            <w:noProof/>
            <w:webHidden/>
          </w:rPr>
          <w:fldChar w:fldCharType="end"/>
        </w:r>
      </w:hyperlink>
    </w:p>
    <w:p w14:paraId="746DA02F" w14:textId="31459B0E" w:rsidR="00040B67" w:rsidRDefault="00DF1EC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550DCE">
          <w:rPr>
            <w:noProof/>
            <w:webHidden/>
          </w:rPr>
          <w:t>4</w:t>
        </w:r>
        <w:r w:rsidR="00040B67">
          <w:rPr>
            <w:noProof/>
            <w:webHidden/>
          </w:rPr>
          <w:fldChar w:fldCharType="end"/>
        </w:r>
      </w:hyperlink>
    </w:p>
    <w:p w14:paraId="2CA716E6" w14:textId="5C1C3B3F" w:rsidR="00040B67" w:rsidRDefault="00DF1EC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550DCE">
          <w:rPr>
            <w:noProof/>
            <w:webHidden/>
          </w:rPr>
          <w:t>5</w:t>
        </w:r>
        <w:r w:rsidR="00040B67">
          <w:rPr>
            <w:noProof/>
            <w:webHidden/>
          </w:rPr>
          <w:fldChar w:fldCharType="end"/>
        </w:r>
      </w:hyperlink>
    </w:p>
    <w:p w14:paraId="212637B8" w14:textId="737A9DC3" w:rsidR="00040B67" w:rsidRDefault="00DF1EC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550DCE">
          <w:rPr>
            <w:noProof/>
            <w:webHidden/>
          </w:rPr>
          <w:t>5</w:t>
        </w:r>
        <w:r w:rsidR="00040B67">
          <w:rPr>
            <w:noProof/>
            <w:webHidden/>
          </w:rPr>
          <w:fldChar w:fldCharType="end"/>
        </w:r>
      </w:hyperlink>
    </w:p>
    <w:p w14:paraId="5234503B" w14:textId="0E633BDA" w:rsidR="00040B67" w:rsidRDefault="00DF1EC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550DCE">
          <w:rPr>
            <w:noProof/>
            <w:webHidden/>
          </w:rPr>
          <w:t>17</w:t>
        </w:r>
        <w:r w:rsidR="00040B67">
          <w:rPr>
            <w:noProof/>
            <w:webHidden/>
          </w:rPr>
          <w:fldChar w:fldCharType="end"/>
        </w:r>
      </w:hyperlink>
    </w:p>
    <w:p w14:paraId="3BF6BEBA" w14:textId="4B921FB2" w:rsidR="00040B67" w:rsidRDefault="00DF1EC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550DCE">
          <w:rPr>
            <w:noProof/>
            <w:webHidden/>
          </w:rPr>
          <w:t>26</w:t>
        </w:r>
        <w:r w:rsidR="00040B67">
          <w:rPr>
            <w:noProof/>
            <w:webHidden/>
          </w:rPr>
          <w:fldChar w:fldCharType="end"/>
        </w:r>
      </w:hyperlink>
    </w:p>
    <w:p w14:paraId="03FFB081" w14:textId="30C8EB56" w:rsidR="00040B67" w:rsidRDefault="00DF1EC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550DCE">
          <w:rPr>
            <w:noProof/>
            <w:webHidden/>
          </w:rPr>
          <w:t>30</w:t>
        </w:r>
        <w:r w:rsidR="00040B67">
          <w:rPr>
            <w:noProof/>
            <w:webHidden/>
          </w:rPr>
          <w:fldChar w:fldCharType="end"/>
        </w:r>
      </w:hyperlink>
    </w:p>
    <w:p w14:paraId="0322EA8E" w14:textId="3958F59C" w:rsidR="00040B67" w:rsidRDefault="00DF1EC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550DCE">
          <w:rPr>
            <w:noProof/>
            <w:webHidden/>
          </w:rPr>
          <w:t>36</w:t>
        </w:r>
        <w:r w:rsidR="00040B67">
          <w:rPr>
            <w:noProof/>
            <w:webHidden/>
          </w:rPr>
          <w:fldChar w:fldCharType="end"/>
        </w:r>
      </w:hyperlink>
    </w:p>
    <w:p w14:paraId="6D8D0B12" w14:textId="55545122" w:rsidR="00040B67" w:rsidRDefault="00DF1EC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550DCE">
          <w:rPr>
            <w:noProof/>
            <w:webHidden/>
          </w:rPr>
          <w:t>36</w:t>
        </w:r>
        <w:r w:rsidR="00040B67">
          <w:rPr>
            <w:noProof/>
            <w:webHidden/>
          </w:rPr>
          <w:fldChar w:fldCharType="end"/>
        </w:r>
      </w:hyperlink>
    </w:p>
    <w:p w14:paraId="56EEA84D" w14:textId="4A7CB5D7" w:rsidR="00040B67" w:rsidRDefault="00DF1EC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550DCE">
          <w:rPr>
            <w:noProof/>
            <w:webHidden/>
          </w:rPr>
          <w:t>37</w:t>
        </w:r>
        <w:r w:rsidR="00040B67">
          <w:rPr>
            <w:noProof/>
            <w:webHidden/>
          </w:rPr>
          <w:fldChar w:fldCharType="end"/>
        </w:r>
      </w:hyperlink>
    </w:p>
    <w:p w14:paraId="1CBB7EFF" w14:textId="44B8330B" w:rsidR="00040B67" w:rsidRDefault="00DF1EC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550DCE">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22"/>
        <w:gridCol w:w="187"/>
        <w:gridCol w:w="3091"/>
        <w:gridCol w:w="2116"/>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640BA392" w:rsidR="00E119F1" w:rsidRPr="00ED5379" w:rsidRDefault="000F31A8" w:rsidP="000B27DA">
            <w:pPr>
              <w:spacing w:before="120"/>
              <w:jc w:val="center"/>
              <w:rPr>
                <w:rFonts w:ascii="Georgia" w:eastAsia="Calibri" w:hAnsi="Georgia"/>
                <w:sz w:val="24"/>
                <w:szCs w:val="24"/>
                <w:lang w:val="en-AU"/>
              </w:rPr>
            </w:pPr>
            <w:r>
              <w:rPr>
                <w:rFonts w:ascii="Georgia" w:eastAsia="Calibri" w:hAnsi="Georgia"/>
                <w:sz w:val="24"/>
                <w:szCs w:val="24"/>
              </w:rPr>
              <w:t xml:space="preserve">Mason Ainsworth </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60665076" w:rsidR="00E119F1" w:rsidRPr="00ED5379" w:rsidRDefault="000F31A8" w:rsidP="000B27DA">
            <w:pPr>
              <w:spacing w:before="120"/>
              <w:jc w:val="center"/>
              <w:rPr>
                <w:rFonts w:ascii="Georgia" w:eastAsia="Calibri" w:hAnsi="Georgia"/>
                <w:sz w:val="24"/>
                <w:szCs w:val="24"/>
                <w:lang w:val="en-AU"/>
              </w:rPr>
            </w:pPr>
            <w:r>
              <w:rPr>
                <w:rFonts w:ascii="Georgia" w:eastAsia="Calibri" w:hAnsi="Georgia"/>
                <w:sz w:val="24"/>
                <w:szCs w:val="24"/>
                <w:lang w:val="en-AU"/>
              </w:rPr>
              <w:t>0431157185</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36452137" w:rsidR="00E119F1" w:rsidRPr="00ED5379" w:rsidRDefault="000F31A8" w:rsidP="00CD1255">
            <w:pPr>
              <w:spacing w:before="120"/>
              <w:jc w:val="center"/>
              <w:rPr>
                <w:rFonts w:ascii="Georgia" w:eastAsia="Calibri" w:hAnsi="Georgia"/>
                <w:sz w:val="24"/>
                <w:szCs w:val="24"/>
                <w:lang w:val="en-AU"/>
              </w:rPr>
            </w:pPr>
            <w:r>
              <w:rPr>
                <w:rFonts w:ascii="Georgia" w:eastAsia="Calibri" w:hAnsi="Georgia"/>
                <w:sz w:val="24"/>
                <w:szCs w:val="24"/>
              </w:rPr>
              <w:t>masonainsworth10@gmail.com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582361BA" w:rsidR="00E119F1" w:rsidRPr="00B26263" w:rsidRDefault="00E119F1" w:rsidP="009D107D">
            <w:pPr>
              <w:rPr>
                <w:rFonts w:ascii="Georgia" w:eastAsia="Calibri" w:hAnsi="Georgia"/>
                <w:b/>
                <w:sz w:val="28"/>
                <w:szCs w:val="28"/>
                <w:lang w:val="en-AU"/>
              </w:rPr>
            </w:pPr>
            <w:r w:rsidRPr="00ED5379">
              <w:rPr>
                <w:rFonts w:ascii="Georgia" w:eastAsia="Calibri" w:hAnsi="Georgia"/>
                <w:b/>
                <w:sz w:val="28"/>
                <w:szCs w:val="28"/>
                <w:lang w:val="en-AU"/>
              </w:rPr>
              <w:t>Name :</w:t>
            </w:r>
            <w:r w:rsidR="009D107D" w:rsidRPr="009D107D">
              <w:rPr>
                <w:rFonts w:ascii="Georgia" w:eastAsia="Calibri" w:hAnsi="Georgia"/>
                <w:sz w:val="28"/>
                <w:szCs w:val="28"/>
              </w:rPr>
              <w:t>Mason Ainsworth</w:t>
            </w:r>
            <w:r w:rsidR="009D107D">
              <w:rPr>
                <w:rFonts w:ascii="Georgia" w:eastAsia="Calibri" w:hAnsi="Georgia"/>
                <w:b/>
                <w:sz w:val="28"/>
                <w:szCs w:val="28"/>
              </w:rPr>
              <w:t xml:space="preserve"> </w:t>
            </w:r>
            <w:r w:rsidR="00CD1255">
              <w:rPr>
                <w:rFonts w:ascii="Georgia" w:eastAsia="Calibri" w:hAnsi="Georgia"/>
                <w:b/>
                <w:sz w:val="28"/>
                <w:szCs w:val="28"/>
              </w:rPr>
              <w:t xml:space="preserve"> </w:t>
            </w:r>
          </w:p>
        </w:tc>
        <w:tc>
          <w:tcPr>
            <w:tcW w:w="3149" w:type="dxa"/>
            <w:tcBorders>
              <w:top w:val="nil"/>
              <w:left w:val="nil"/>
              <w:bottom w:val="single" w:sz="4" w:space="0" w:color="auto"/>
              <w:right w:val="nil"/>
            </w:tcBorders>
            <w:vAlign w:val="center"/>
          </w:tcPr>
          <w:p w14:paraId="64971AB2" w14:textId="3A1D39A3" w:rsidR="00E119F1" w:rsidRPr="00ED5379" w:rsidRDefault="00E119F1" w:rsidP="009D107D">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9D107D" w:rsidRPr="009D107D">
              <w:rPr>
                <w:rFonts w:ascii="Georgia" w:eastAsia="Calibri" w:hAnsi="Georgia"/>
                <w:sz w:val="28"/>
                <w:szCs w:val="28"/>
                <w:lang w:val="en-AU"/>
              </w:rPr>
              <w:t>MA</w:t>
            </w:r>
          </w:p>
        </w:tc>
        <w:tc>
          <w:tcPr>
            <w:tcW w:w="2162" w:type="dxa"/>
            <w:tcBorders>
              <w:top w:val="nil"/>
              <w:left w:val="nil"/>
              <w:bottom w:val="single" w:sz="4" w:space="0" w:color="auto"/>
            </w:tcBorders>
            <w:vAlign w:val="center"/>
          </w:tcPr>
          <w:p w14:paraId="13E7FFD9" w14:textId="76902496" w:rsidR="00E119F1" w:rsidRPr="00ED5379" w:rsidRDefault="00E119F1" w:rsidP="009D107D">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9D107D" w:rsidRPr="009D107D">
              <w:rPr>
                <w:rFonts w:ascii="Georgia" w:eastAsia="Calibri" w:hAnsi="Georgia"/>
                <w:sz w:val="28"/>
                <w:szCs w:val="28"/>
                <w:lang w:val="en-AU"/>
              </w:rPr>
              <w:t>10/5/21</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3B8A4E67" w:rsidR="005E1107" w:rsidRPr="00ED5379" w:rsidRDefault="00B26263"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188808"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457B8C2F" w:rsidR="005E1107" w:rsidRPr="00ED5379" w:rsidRDefault="00B26263"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3" w:name="Check1"/>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2D702294" w:rsidR="00AD3B12" w:rsidRPr="00ED5379" w:rsidRDefault="00550DCE"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45CC792F" w:rsidR="00AD3B12" w:rsidRPr="00ED5379" w:rsidRDefault="00550DCE"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50EFCDEA" w:rsidR="00AD3B12" w:rsidRPr="00ED5379" w:rsidRDefault="00550DCE"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0245BE67" w:rsidR="00AD3B12" w:rsidRPr="00ED5379" w:rsidRDefault="00550DCE"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810C360" w14:textId="6C83883F" w:rsidR="00CF4784" w:rsidRDefault="00550DCE" w:rsidP="00CF4784">
            <w:pPr>
              <w:spacing w:before="120"/>
              <w:rPr>
                <w:rFonts w:ascii="Georgia" w:hAnsi="Georgia"/>
                <w:iCs/>
                <w:sz w:val="24"/>
                <w:szCs w:val="24"/>
              </w:rPr>
            </w:pPr>
            <w:r>
              <w:rPr>
                <w:rFonts w:ascii="Georgia" w:hAnsi="Georgia"/>
                <w:iCs/>
                <w:sz w:val="24"/>
                <w:szCs w:val="24"/>
              </w:rPr>
              <w:t xml:space="preserve">For the project to be considered successful </w:t>
            </w:r>
            <w:r w:rsidR="00CF4784">
              <w:rPr>
                <w:rFonts w:ascii="Georgia" w:hAnsi="Georgia"/>
                <w:iCs/>
                <w:sz w:val="24"/>
                <w:szCs w:val="24"/>
              </w:rPr>
              <w:t xml:space="preserve">key project requirements </w:t>
            </w:r>
            <w:r w:rsidR="00337B25">
              <w:rPr>
                <w:rFonts w:ascii="Georgia" w:hAnsi="Georgia"/>
                <w:iCs/>
                <w:sz w:val="24"/>
                <w:szCs w:val="24"/>
              </w:rPr>
              <w:t>inclu</w:t>
            </w:r>
            <w:r w:rsidR="00CF4784">
              <w:rPr>
                <w:rFonts w:ascii="Georgia" w:hAnsi="Georgia"/>
                <w:iCs/>
                <w:sz w:val="24"/>
                <w:szCs w:val="24"/>
              </w:rPr>
              <w:t>ding cost and time must be met.</w:t>
            </w:r>
          </w:p>
          <w:p w14:paraId="297C3FC1" w14:textId="77777777" w:rsidR="00CF4784" w:rsidRDefault="00CF4784" w:rsidP="00CF4784">
            <w:pPr>
              <w:spacing w:before="120"/>
              <w:rPr>
                <w:rFonts w:ascii="Georgia" w:hAnsi="Georgia"/>
                <w:iCs/>
                <w:sz w:val="24"/>
                <w:szCs w:val="24"/>
              </w:rPr>
            </w:pPr>
            <w:r>
              <w:rPr>
                <w:rFonts w:ascii="Georgia" w:hAnsi="Georgia"/>
                <w:iCs/>
                <w:sz w:val="24"/>
                <w:szCs w:val="24"/>
              </w:rPr>
              <w:t xml:space="preserve">If </w:t>
            </w:r>
            <w:r w:rsidR="00337B25">
              <w:rPr>
                <w:rFonts w:ascii="Georgia" w:hAnsi="Georgia"/>
                <w:iCs/>
                <w:sz w:val="24"/>
                <w:szCs w:val="24"/>
              </w:rPr>
              <w:t>either one of these items does not align with what is ou</w:t>
            </w:r>
            <w:r>
              <w:rPr>
                <w:rFonts w:ascii="Georgia" w:hAnsi="Georgia"/>
                <w:iCs/>
                <w:sz w:val="24"/>
                <w:szCs w:val="24"/>
              </w:rPr>
              <w:t xml:space="preserve">tlined in the project scope the project </w:t>
            </w:r>
            <w:r w:rsidR="00337B25">
              <w:rPr>
                <w:rFonts w:ascii="Georgia" w:hAnsi="Georgia"/>
                <w:iCs/>
                <w:sz w:val="24"/>
                <w:szCs w:val="24"/>
              </w:rPr>
              <w:t>may be considered not successful</w:t>
            </w:r>
            <w:r>
              <w:rPr>
                <w:rFonts w:ascii="Georgia" w:hAnsi="Georgia"/>
                <w:iCs/>
                <w:sz w:val="24"/>
                <w:szCs w:val="24"/>
              </w:rPr>
              <w:t xml:space="preserve"> or </w:t>
            </w:r>
            <w:proofErr w:type="gramStart"/>
            <w:r>
              <w:rPr>
                <w:rFonts w:ascii="Georgia" w:hAnsi="Georgia"/>
                <w:iCs/>
                <w:sz w:val="24"/>
                <w:szCs w:val="24"/>
              </w:rPr>
              <w:t>a</w:t>
            </w:r>
            <w:proofErr w:type="gramEnd"/>
            <w:r>
              <w:rPr>
                <w:rFonts w:ascii="Georgia" w:hAnsi="Georgia"/>
                <w:iCs/>
                <w:sz w:val="24"/>
                <w:szCs w:val="24"/>
              </w:rPr>
              <w:t xml:space="preserve"> unprofitable failure</w:t>
            </w:r>
            <w:r w:rsidR="00337B25">
              <w:rPr>
                <w:rFonts w:ascii="Georgia" w:hAnsi="Georgia"/>
                <w:iCs/>
                <w:sz w:val="24"/>
                <w:szCs w:val="24"/>
              </w:rPr>
              <w:t xml:space="preserve">. </w:t>
            </w:r>
          </w:p>
          <w:p w14:paraId="7A33AFBE" w14:textId="77777777" w:rsidR="00CF4784" w:rsidRDefault="00CF4784" w:rsidP="00CF4784">
            <w:pPr>
              <w:spacing w:before="120"/>
              <w:rPr>
                <w:rFonts w:ascii="Georgia" w:hAnsi="Georgia"/>
                <w:iCs/>
                <w:sz w:val="24"/>
                <w:szCs w:val="24"/>
              </w:rPr>
            </w:pPr>
          </w:p>
          <w:p w14:paraId="76A5271D" w14:textId="0050E802" w:rsidR="006E447E" w:rsidRPr="00ED5379" w:rsidRDefault="00CF4784" w:rsidP="00CF4784">
            <w:pPr>
              <w:spacing w:before="120"/>
              <w:rPr>
                <w:rFonts w:ascii="Georgia" w:hAnsi="Georgia"/>
                <w:iCs/>
                <w:sz w:val="24"/>
                <w:szCs w:val="24"/>
                <w:lang w:val="en-AU"/>
              </w:rPr>
            </w:pPr>
            <w:r>
              <w:rPr>
                <w:rFonts w:ascii="Georgia" w:hAnsi="Georgia"/>
                <w:iCs/>
                <w:sz w:val="24"/>
                <w:szCs w:val="24"/>
              </w:rPr>
              <w:t xml:space="preserve">An </w:t>
            </w:r>
            <w:r w:rsidR="00337B25">
              <w:rPr>
                <w:rFonts w:ascii="Georgia" w:hAnsi="Georgia"/>
                <w:iCs/>
                <w:sz w:val="24"/>
                <w:szCs w:val="24"/>
              </w:rPr>
              <w:t xml:space="preserve">example, if the cost of </w:t>
            </w:r>
            <w:r>
              <w:rPr>
                <w:rFonts w:ascii="Georgia" w:hAnsi="Georgia"/>
                <w:iCs/>
                <w:sz w:val="24"/>
                <w:szCs w:val="24"/>
              </w:rPr>
              <w:t>the project in the scope is   $2</w:t>
            </w:r>
            <w:r w:rsidR="00337B25">
              <w:rPr>
                <w:rFonts w:ascii="Georgia" w:hAnsi="Georgia"/>
                <w:iCs/>
                <w:sz w:val="24"/>
                <w:szCs w:val="24"/>
              </w:rPr>
              <w:t>0 000 bu</w:t>
            </w:r>
            <w:r>
              <w:rPr>
                <w:rFonts w:ascii="Georgia" w:hAnsi="Georgia"/>
                <w:iCs/>
                <w:sz w:val="24"/>
                <w:szCs w:val="24"/>
              </w:rPr>
              <w:t>t in the end the project cost $2</w:t>
            </w:r>
            <w:r w:rsidR="00337B25">
              <w:rPr>
                <w:rFonts w:ascii="Georgia" w:hAnsi="Georgia"/>
                <w:iCs/>
                <w:sz w:val="24"/>
                <w:szCs w:val="24"/>
              </w:rPr>
              <w:t>2 000 the project has not aligned with the scope</w:t>
            </w:r>
            <w:r>
              <w:rPr>
                <w:rFonts w:ascii="Georgia" w:hAnsi="Georgia"/>
                <w:iCs/>
                <w:sz w:val="24"/>
                <w:szCs w:val="24"/>
              </w:rPr>
              <w:t xml:space="preserve"> and or budget</w:t>
            </w:r>
            <w:r w:rsidR="00337B25">
              <w:rPr>
                <w:rFonts w:ascii="Georgia" w:hAnsi="Georgia"/>
                <w:iCs/>
                <w:sz w:val="24"/>
                <w:szCs w:val="24"/>
              </w:rPr>
              <w:t xml:space="preserve">. </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1F8A3F90" w:rsidR="00FC71E0" w:rsidRPr="00ED5379" w:rsidRDefault="00064424"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342A3DA3" w:rsidR="00FC71E0" w:rsidRPr="00ED5379" w:rsidRDefault="00064424"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05622DDB" w:rsidR="00FC71E0" w:rsidRPr="00ED5379" w:rsidRDefault="00F4279B"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63035D49" w:rsidR="00FC71E0" w:rsidRPr="00ED5379" w:rsidRDefault="00064424"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380E8A2C" w:rsidR="00FC71E0" w:rsidRPr="00ED5379" w:rsidRDefault="00064424"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08A442D1" w:rsidR="00FC71E0" w:rsidRPr="00ED5379" w:rsidRDefault="00064424"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5361074C" w:rsidR="00FC71E0" w:rsidRPr="00ED5379" w:rsidRDefault="00064424"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62903B5C" w:rsidR="00FA26EB" w:rsidRPr="00ED5379" w:rsidRDefault="00064424"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0013506C" w:rsidR="00FA26EB" w:rsidRPr="00ED5379" w:rsidRDefault="00064424"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018E27CB" w:rsidR="00FA26EB" w:rsidRPr="00ED5379" w:rsidRDefault="00064424"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44CB3A2E" w:rsidR="00FA26EB" w:rsidRPr="00ED5379" w:rsidRDefault="00064424"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040809B9" w:rsidR="00FA26EB" w:rsidRPr="00ED5379" w:rsidRDefault="00064424"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4441AAD5" w:rsidR="00FA26EB" w:rsidRPr="00ED5379" w:rsidRDefault="00064424"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DF5CF9C" w:rsidR="00FA26EB" w:rsidRPr="00ED5379" w:rsidRDefault="006A597F"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36F0DD73" w:rsidR="004A63C1" w:rsidRPr="00064424" w:rsidRDefault="00064424" w:rsidP="00064424">
            <w:pPr>
              <w:spacing w:before="120"/>
              <w:jc w:val="center"/>
              <w:rPr>
                <w:rFonts w:ascii="Georgia" w:hAnsi="Georgia"/>
                <w:sz w:val="22"/>
                <w:szCs w:val="22"/>
                <w:lang w:val="en-AU"/>
              </w:rPr>
            </w:pPr>
            <w:r w:rsidRPr="00064424">
              <w:rPr>
                <w:rFonts w:ascii="Georgia" w:hAnsi="Georgia"/>
                <w:sz w:val="22"/>
                <w:szCs w:val="22"/>
                <w:lang w:val="en-AU"/>
              </w:rP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442AA1CF" w:rsidR="004A63C1" w:rsidRPr="00ED5379" w:rsidRDefault="00064424" w:rsidP="004A63C1">
            <w:pPr>
              <w:spacing w:before="120"/>
              <w:jc w:val="center"/>
              <w:rPr>
                <w:rFonts w:ascii="Georgia" w:hAnsi="Georgia"/>
                <w:i/>
                <w:iCs/>
                <w:sz w:val="22"/>
                <w:szCs w:val="22"/>
                <w:lang w:val="en-AU"/>
              </w:rPr>
            </w:pPr>
            <w:r>
              <w:rPr>
                <w:rFonts w:ascii="Georgia" w:hAnsi="Georgia"/>
                <w:i/>
                <w:iCs/>
                <w:sz w:val="22"/>
                <w:szCs w:val="22"/>
                <w:lang w:val="en-AU"/>
              </w:rP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1CDAA15F" w:rsidR="004A63C1" w:rsidRPr="00ED5379" w:rsidRDefault="00064424"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277E8398" w:rsidR="004A63C1" w:rsidRPr="00ED5379" w:rsidRDefault="00064424"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6A2356CA" w:rsidR="00EC1327" w:rsidRPr="00ED5379" w:rsidRDefault="00064424"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74127A82" w:rsidR="00EC1327" w:rsidRPr="00ED5379" w:rsidRDefault="00064424"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120742AE" w:rsidR="00EC1327" w:rsidRPr="00ED5379" w:rsidRDefault="008D2680"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207C0FCB" w:rsidR="00EC1327" w:rsidRPr="00ED5379" w:rsidRDefault="008D2680"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1BCFD6FA" w:rsidR="00EC1327" w:rsidRPr="00ED5379" w:rsidRDefault="008D2680"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51240F38" w:rsidR="006B7A8E" w:rsidRPr="00887899" w:rsidRDefault="008D2680"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phases of the project lifecycle </w:t>
            </w:r>
            <w:r w:rsidR="00887899">
              <w:rPr>
                <w:rFonts w:ascii="Georgia" w:hAnsi="Georgia"/>
                <w:iCs/>
                <w:sz w:val="24"/>
                <w:szCs w:val="24"/>
              </w:rPr>
              <w:t xml:space="preserve">with the </w:t>
            </w:r>
            <w:r>
              <w:rPr>
                <w:rFonts w:ascii="Georgia" w:hAnsi="Georgia"/>
                <w:iCs/>
                <w:sz w:val="24"/>
                <w:szCs w:val="24"/>
              </w:rPr>
              <w:t xml:space="preserve">first level of decomposition, </w:t>
            </w:r>
            <w:r w:rsidR="0075762F">
              <w:rPr>
                <w:rFonts w:ascii="Georgia" w:hAnsi="Georgia"/>
                <w:iCs/>
                <w:sz w:val="24"/>
                <w:szCs w:val="24"/>
              </w:rPr>
              <w:t>with the</w:t>
            </w:r>
            <w:r>
              <w:rPr>
                <w:rFonts w:ascii="Georgia" w:hAnsi="Georgia"/>
                <w:iCs/>
                <w:sz w:val="24"/>
                <w:szCs w:val="24"/>
              </w:rPr>
              <w:t xml:space="preserve"> product and project deliverables inserted at the second level</w:t>
            </w:r>
          </w:p>
          <w:p w14:paraId="6723FBE9" w14:textId="77777777" w:rsidR="00887899" w:rsidRPr="00ED5379" w:rsidRDefault="00887899" w:rsidP="00887899">
            <w:pPr>
              <w:pStyle w:val="ListParagraph"/>
              <w:spacing w:before="120"/>
              <w:rPr>
                <w:rFonts w:ascii="Georgia" w:hAnsi="Georgia"/>
                <w:iCs/>
                <w:sz w:val="24"/>
                <w:szCs w:val="24"/>
                <w:lang w:val="en-AU"/>
              </w:rPr>
            </w:pPr>
          </w:p>
          <w:p w14:paraId="66F201BF" w14:textId="1CC43C5F" w:rsidR="00887899" w:rsidRDefault="008D2680" w:rsidP="00887899">
            <w:pPr>
              <w:pStyle w:val="ListParagraph"/>
              <w:numPr>
                <w:ilvl w:val="0"/>
                <w:numId w:val="80"/>
              </w:numPr>
              <w:spacing w:before="120"/>
              <w:rPr>
                <w:rFonts w:ascii="Georgia" w:hAnsi="Georgia"/>
                <w:iCs/>
                <w:sz w:val="24"/>
                <w:szCs w:val="24"/>
                <w:lang w:val="en-AU"/>
              </w:rPr>
            </w:pPr>
            <w:r>
              <w:rPr>
                <w:rFonts w:ascii="Georgia" w:hAnsi="Georgia"/>
                <w:iCs/>
                <w:sz w:val="24"/>
                <w:szCs w:val="24"/>
              </w:rPr>
              <w:t>Using major deliverables as the first level of decomposition</w:t>
            </w:r>
            <w:r w:rsidR="00887899">
              <w:rPr>
                <w:rFonts w:ascii="Georgia" w:hAnsi="Georgia"/>
                <w:iCs/>
                <w:sz w:val="24"/>
                <w:szCs w:val="24"/>
              </w:rPr>
              <w:t xml:space="preserve"> on the WBS</w:t>
            </w:r>
          </w:p>
          <w:p w14:paraId="618861F6" w14:textId="77777777" w:rsidR="00887899" w:rsidRPr="00887899" w:rsidRDefault="00887899" w:rsidP="00887899">
            <w:pPr>
              <w:pStyle w:val="ListParagraph"/>
              <w:rPr>
                <w:rFonts w:ascii="Georgia" w:hAnsi="Georgia"/>
                <w:iCs/>
                <w:sz w:val="24"/>
                <w:szCs w:val="24"/>
              </w:rPr>
            </w:pPr>
          </w:p>
          <w:p w14:paraId="1B7F7178" w14:textId="6D39E80E" w:rsidR="006B7A8E" w:rsidRPr="00ED5379" w:rsidRDefault="008D2680" w:rsidP="00887899">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subprojects which may be developed by </w:t>
            </w:r>
            <w:r w:rsidR="0075762F">
              <w:rPr>
                <w:rFonts w:ascii="Georgia" w:hAnsi="Georgia"/>
                <w:iCs/>
                <w:sz w:val="24"/>
                <w:szCs w:val="24"/>
              </w:rPr>
              <w:t>organizations</w:t>
            </w:r>
            <w:r>
              <w:rPr>
                <w:rFonts w:ascii="Georgia" w:hAnsi="Georgia"/>
                <w:iCs/>
                <w:sz w:val="24"/>
                <w:szCs w:val="24"/>
              </w:rPr>
              <w:t xml:space="preserve"> outside the project teams such as contracted work </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73EE" w14:textId="2C2D6075" w:rsidR="003F3F1B" w:rsidRDefault="001F3E01" w:rsidP="001F3E01">
            <w:pPr>
              <w:shd w:val="clear" w:color="auto" w:fill="FFFFFF"/>
              <w:spacing w:before="100" w:beforeAutospacing="1" w:after="24" w:line="240" w:lineRule="auto"/>
              <w:rPr>
                <w:rFonts w:ascii="Georgia" w:hAnsi="Georgia"/>
                <w:iCs/>
                <w:sz w:val="24"/>
                <w:szCs w:val="24"/>
              </w:rPr>
            </w:pPr>
            <w:r>
              <w:rPr>
                <w:rFonts w:ascii="Georgia" w:hAnsi="Georgia"/>
                <w:iCs/>
                <w:sz w:val="24"/>
                <w:szCs w:val="24"/>
              </w:rPr>
              <w:t>-</w:t>
            </w:r>
            <w:r w:rsidR="00B04B33">
              <w:rPr>
                <w:rFonts w:ascii="Georgia" w:hAnsi="Georgia"/>
                <w:iCs/>
                <w:sz w:val="24"/>
                <w:szCs w:val="24"/>
              </w:rPr>
              <w:t>Scope creep is where numerous small changes are implemented and undertaken throughout the project often without the project manager</w:t>
            </w:r>
            <w:r>
              <w:rPr>
                <w:rFonts w:ascii="Georgia" w:hAnsi="Georgia"/>
                <w:iCs/>
                <w:sz w:val="24"/>
                <w:szCs w:val="24"/>
              </w:rPr>
              <w:t xml:space="preserve"> being </w:t>
            </w:r>
            <w:r w:rsidR="003F3F1B">
              <w:rPr>
                <w:rFonts w:ascii="Georgia" w:hAnsi="Georgia"/>
                <w:iCs/>
                <w:sz w:val="24"/>
                <w:szCs w:val="24"/>
              </w:rPr>
              <w:t xml:space="preserve">un </w:t>
            </w:r>
            <w:r>
              <w:rPr>
                <w:rFonts w:ascii="Georgia" w:hAnsi="Georgia"/>
                <w:iCs/>
                <w:sz w:val="24"/>
                <w:szCs w:val="24"/>
              </w:rPr>
              <w:t>informed or unaware</w:t>
            </w:r>
            <w:r w:rsidR="003F3F1B">
              <w:rPr>
                <w:rFonts w:ascii="Georgia" w:hAnsi="Georgia"/>
                <w:iCs/>
                <w:sz w:val="24"/>
                <w:szCs w:val="24"/>
              </w:rPr>
              <w:t xml:space="preserve"> of these small changes. </w:t>
            </w:r>
          </w:p>
          <w:p w14:paraId="42E5ED0B" w14:textId="5F7ED76F" w:rsidR="003F3F1B" w:rsidRDefault="00675420" w:rsidP="001F3E01">
            <w:pPr>
              <w:shd w:val="clear" w:color="auto" w:fill="FFFFFF"/>
              <w:spacing w:before="100" w:beforeAutospacing="1" w:after="24" w:line="240" w:lineRule="auto"/>
              <w:rPr>
                <w:rFonts w:ascii="Georgia" w:hAnsi="Georgia"/>
                <w:iCs/>
                <w:sz w:val="24"/>
                <w:szCs w:val="24"/>
              </w:rPr>
            </w:pPr>
            <w:r>
              <w:rPr>
                <w:rFonts w:ascii="Georgia" w:hAnsi="Georgia"/>
                <w:iCs/>
                <w:sz w:val="24"/>
                <w:szCs w:val="24"/>
              </w:rPr>
              <w:t>-</w:t>
            </w:r>
            <w:r w:rsidR="00B04B33">
              <w:rPr>
                <w:rFonts w:ascii="Georgia" w:hAnsi="Georgia"/>
                <w:iCs/>
                <w:sz w:val="24"/>
                <w:szCs w:val="24"/>
              </w:rPr>
              <w:t>This ca</w:t>
            </w:r>
            <w:r w:rsidR="001F3E01">
              <w:rPr>
                <w:rFonts w:ascii="Georgia" w:hAnsi="Georgia"/>
                <w:iCs/>
                <w:sz w:val="24"/>
                <w:szCs w:val="24"/>
              </w:rPr>
              <w:t xml:space="preserve">n be detrimental to the project’s success </w:t>
            </w:r>
            <w:r w:rsidR="00B04B33">
              <w:rPr>
                <w:rFonts w:ascii="Georgia" w:hAnsi="Georgia"/>
                <w:iCs/>
                <w:sz w:val="24"/>
                <w:szCs w:val="24"/>
              </w:rPr>
              <w:t xml:space="preserve">as </w:t>
            </w:r>
            <w:r w:rsidR="00685A28">
              <w:rPr>
                <w:rFonts w:ascii="Georgia" w:hAnsi="Georgia"/>
                <w:iCs/>
                <w:sz w:val="24"/>
                <w:szCs w:val="24"/>
              </w:rPr>
              <w:t>all the changes can often make the projects budget</w:t>
            </w:r>
            <w:r w:rsidR="001F3E01">
              <w:rPr>
                <w:rFonts w:ascii="Georgia" w:hAnsi="Georgia"/>
                <w:iCs/>
                <w:sz w:val="24"/>
                <w:szCs w:val="24"/>
              </w:rPr>
              <w:t xml:space="preserve"> and timeline</w:t>
            </w:r>
            <w:r w:rsidR="00685A28">
              <w:rPr>
                <w:rFonts w:ascii="Georgia" w:hAnsi="Georgia"/>
                <w:iCs/>
                <w:sz w:val="24"/>
                <w:szCs w:val="24"/>
              </w:rPr>
              <w:t xml:space="preserve"> go over </w:t>
            </w:r>
            <w:r w:rsidR="001F3E01">
              <w:rPr>
                <w:rFonts w:ascii="Georgia" w:hAnsi="Georgia"/>
                <w:iCs/>
                <w:sz w:val="24"/>
                <w:szCs w:val="24"/>
              </w:rPr>
              <w:t xml:space="preserve">its program </w:t>
            </w:r>
            <w:r>
              <w:rPr>
                <w:rFonts w:ascii="Georgia" w:hAnsi="Georgia"/>
                <w:iCs/>
                <w:sz w:val="24"/>
                <w:szCs w:val="24"/>
              </w:rPr>
              <w:t>its</w:t>
            </w:r>
            <w:r w:rsidR="003F3F1B">
              <w:rPr>
                <w:rFonts w:ascii="Georgia" w:hAnsi="Georgia"/>
                <w:iCs/>
                <w:sz w:val="24"/>
                <w:szCs w:val="24"/>
              </w:rPr>
              <w:t xml:space="preserve"> planned amount/budget.</w:t>
            </w:r>
          </w:p>
          <w:p w14:paraId="2FED99DD" w14:textId="77777777" w:rsidR="003F3F1B" w:rsidRDefault="003F3F1B" w:rsidP="001F3E01">
            <w:pPr>
              <w:shd w:val="clear" w:color="auto" w:fill="FFFFFF"/>
              <w:spacing w:before="100" w:beforeAutospacing="1" w:after="24" w:line="240" w:lineRule="auto"/>
              <w:rPr>
                <w:rFonts w:ascii="Georgia" w:hAnsi="Georgia"/>
                <w:iCs/>
                <w:sz w:val="24"/>
                <w:szCs w:val="24"/>
              </w:rPr>
            </w:pPr>
          </w:p>
          <w:p w14:paraId="08A6BE0A" w14:textId="201B9478" w:rsidR="00C76A7C" w:rsidRPr="00ED5379" w:rsidRDefault="00675420" w:rsidP="003F3F1B">
            <w:pPr>
              <w:shd w:val="clear" w:color="auto" w:fill="FFFFFF"/>
              <w:spacing w:before="100" w:beforeAutospacing="1" w:after="24" w:line="240" w:lineRule="auto"/>
              <w:rPr>
                <w:rFonts w:ascii="Georgia" w:hAnsi="Georgia"/>
                <w:i/>
                <w:iCs/>
                <w:sz w:val="24"/>
                <w:szCs w:val="24"/>
                <w:lang w:val="en-AU"/>
              </w:rPr>
            </w:pPr>
            <w:r>
              <w:rPr>
                <w:rFonts w:ascii="Georgia" w:hAnsi="Georgia"/>
                <w:iCs/>
                <w:sz w:val="24"/>
                <w:szCs w:val="24"/>
              </w:rPr>
              <w:t>-</w:t>
            </w:r>
            <w:r w:rsidR="003F3F1B">
              <w:rPr>
                <w:rFonts w:ascii="Georgia" w:hAnsi="Georgia"/>
                <w:iCs/>
                <w:sz w:val="24"/>
                <w:szCs w:val="24"/>
              </w:rPr>
              <w:t xml:space="preserve">This can </w:t>
            </w:r>
            <w:r w:rsidR="001F3E01">
              <w:rPr>
                <w:rFonts w:ascii="Georgia" w:hAnsi="Georgia"/>
                <w:iCs/>
                <w:sz w:val="24"/>
                <w:szCs w:val="24"/>
              </w:rPr>
              <w:t>result from poor change management</w:t>
            </w:r>
            <w:r w:rsidR="00685A28">
              <w:rPr>
                <w:rFonts w:ascii="Georgia" w:hAnsi="Georgia"/>
                <w:iCs/>
                <w:sz w:val="24"/>
                <w:szCs w:val="24"/>
              </w:rPr>
              <w:t xml:space="preserve">, lack of proper identification of what is required in the project objectives, poor communication </w:t>
            </w:r>
            <w:r w:rsidR="001F3E01">
              <w:rPr>
                <w:rFonts w:ascii="Georgia" w:hAnsi="Georgia"/>
                <w:iCs/>
                <w:sz w:val="24"/>
                <w:szCs w:val="24"/>
              </w:rPr>
              <w:t>between project te</w:t>
            </w:r>
            <w:r w:rsidR="003F3F1B">
              <w:rPr>
                <w:rFonts w:ascii="Georgia" w:hAnsi="Georgia"/>
                <w:iCs/>
                <w:sz w:val="24"/>
                <w:szCs w:val="24"/>
              </w:rPr>
              <w:t xml:space="preserve">am members and stakeholders poor communication and project look aheads.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09C399BD"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A5E51" w14:textId="6F956615" w:rsidR="00675420" w:rsidRDefault="00675420" w:rsidP="00675420">
            <w:pPr>
              <w:pStyle w:val="InspireBenchmarkAnswers"/>
              <w:jc w:val="both"/>
              <w:rPr>
                <w:iCs/>
                <w:color w:val="auto"/>
                <w:lang w:val="en-AU"/>
              </w:rPr>
            </w:pPr>
            <w:r>
              <w:rPr>
                <w:iCs/>
                <w:color w:val="auto"/>
                <w:lang w:val="en-AU"/>
              </w:rPr>
              <w:t xml:space="preserve">The project scope of works </w:t>
            </w:r>
            <w:r w:rsidR="008D547F">
              <w:rPr>
                <w:iCs/>
                <w:color w:val="auto"/>
                <w:lang w:val="en-AU"/>
              </w:rPr>
              <w:t xml:space="preserve">must be approved by the </w:t>
            </w:r>
            <w:r>
              <w:rPr>
                <w:iCs/>
                <w:color w:val="auto"/>
                <w:lang w:val="en-AU"/>
              </w:rPr>
              <w:t xml:space="preserve">project </w:t>
            </w:r>
            <w:r w:rsidR="008D547F">
              <w:rPr>
                <w:iCs/>
                <w:color w:val="auto"/>
                <w:lang w:val="en-AU"/>
              </w:rPr>
              <w:t>sponsor/</w:t>
            </w:r>
            <w:r>
              <w:rPr>
                <w:iCs/>
                <w:color w:val="auto"/>
                <w:lang w:val="en-AU"/>
              </w:rPr>
              <w:t xml:space="preserve">client </w:t>
            </w:r>
            <w:r w:rsidR="001F3E01">
              <w:rPr>
                <w:iCs/>
                <w:color w:val="auto"/>
                <w:lang w:val="en-AU"/>
              </w:rPr>
              <w:t xml:space="preserve"> as they </w:t>
            </w:r>
            <w:r>
              <w:rPr>
                <w:iCs/>
                <w:color w:val="auto"/>
                <w:lang w:val="en-AU"/>
              </w:rPr>
              <w:t xml:space="preserve">are </w:t>
            </w:r>
            <w:r w:rsidR="001F3E01">
              <w:rPr>
                <w:iCs/>
                <w:color w:val="auto"/>
                <w:lang w:val="en-AU"/>
              </w:rPr>
              <w:t xml:space="preserve">the end-user </w:t>
            </w:r>
            <w:r w:rsidR="008D547F">
              <w:rPr>
                <w:iCs/>
                <w:color w:val="auto"/>
                <w:lang w:val="en-AU"/>
              </w:rPr>
              <w:t>this can sometimes cause conflict between</w:t>
            </w:r>
            <w:r>
              <w:rPr>
                <w:iCs/>
                <w:color w:val="auto"/>
                <w:lang w:val="en-AU"/>
              </w:rPr>
              <w:t xml:space="preserve"> parties if the owner is too involved in the project delivery, hence project start up meeting with owner involvement will alleviate this.  </w:t>
            </w:r>
          </w:p>
          <w:p w14:paraId="33AB95C3" w14:textId="76F351C8" w:rsidR="00C76A7C" w:rsidRPr="00ED5379" w:rsidRDefault="00C76A7C" w:rsidP="00675420">
            <w:pPr>
              <w:pStyle w:val="InspireBenchmarkAnswers"/>
              <w:jc w:val="both"/>
              <w:rPr>
                <w:i/>
                <w:iCs/>
                <w:color w:val="auto"/>
                <w:sz w:val="22"/>
                <w:szCs w:val="22"/>
                <w:lang w:val="en-AU"/>
              </w:rPr>
            </w:pP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0375CD66" w:rsidR="00C76A7C" w:rsidRPr="00ED5379" w:rsidRDefault="00DA3A58" w:rsidP="0003098E">
            <w:pPr>
              <w:pStyle w:val="InspireBenchmarkAnswers"/>
              <w:jc w:val="both"/>
              <w:rPr>
                <w:i/>
                <w:iCs/>
                <w:color w:val="auto"/>
                <w:sz w:val="22"/>
                <w:szCs w:val="22"/>
                <w:lang w:val="en-AU"/>
              </w:rPr>
            </w:pPr>
            <w:r>
              <w:rPr>
                <w:iCs/>
                <w:color w:val="auto"/>
                <w:lang w:val="en-AU"/>
              </w:rPr>
              <w:t xml:space="preserve">Responsibilities </w:t>
            </w:r>
            <w:r w:rsidR="00675420">
              <w:rPr>
                <w:iCs/>
                <w:color w:val="auto"/>
                <w:lang w:val="en-AU"/>
              </w:rPr>
              <w:t xml:space="preserve">need to be given to </w:t>
            </w:r>
            <w:r w:rsidR="001F3E01">
              <w:rPr>
                <w:iCs/>
                <w:color w:val="auto"/>
                <w:lang w:val="en-AU"/>
              </w:rPr>
              <w:t xml:space="preserve">each members of the </w:t>
            </w:r>
            <w:r w:rsidR="00675420">
              <w:rPr>
                <w:iCs/>
                <w:color w:val="auto"/>
                <w:lang w:val="en-AU"/>
              </w:rPr>
              <w:t>project team to make them personally accountable</w:t>
            </w:r>
            <w:r>
              <w:rPr>
                <w:iCs/>
                <w:color w:val="auto"/>
                <w:lang w:val="en-AU"/>
              </w:rPr>
              <w:t xml:space="preserve"> for the</w:t>
            </w:r>
            <w:r w:rsidR="00675420">
              <w:rPr>
                <w:iCs/>
                <w:color w:val="auto"/>
                <w:lang w:val="en-AU"/>
              </w:rPr>
              <w:t>ir</w:t>
            </w:r>
            <w:r>
              <w:rPr>
                <w:iCs/>
                <w:color w:val="auto"/>
                <w:lang w:val="en-AU"/>
              </w:rPr>
              <w:t xml:space="preserve"> designated task</w:t>
            </w:r>
            <w:r w:rsidR="00675420">
              <w:rPr>
                <w:iCs/>
                <w:color w:val="auto"/>
                <w:lang w:val="en-AU"/>
              </w:rPr>
              <w:t xml:space="preserve">s in </w:t>
            </w:r>
            <w:r w:rsidR="0003098E">
              <w:rPr>
                <w:iCs/>
                <w:color w:val="auto"/>
                <w:lang w:val="en-AU"/>
              </w:rPr>
              <w:t xml:space="preserve">project. </w:t>
            </w:r>
            <w:r>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F691AC2" w14:textId="53378098" w:rsidR="008415A4" w:rsidRDefault="00A53C25" w:rsidP="005A6B6F">
            <w:pPr>
              <w:pStyle w:val="InspireBenchmarkAnswers"/>
              <w:rPr>
                <w:iCs/>
                <w:color w:val="auto"/>
                <w:lang w:val="en-AU"/>
              </w:rPr>
            </w:pPr>
            <w:bookmarkStart w:id="28" w:name="_Hlk42611532"/>
            <w:r>
              <w:rPr>
                <w:iCs/>
                <w:color w:val="auto"/>
                <w:lang w:val="en-AU"/>
              </w:rPr>
              <w:t xml:space="preserve">Scope management is significant as it is needed to estimate the cost and time a </w:t>
            </w:r>
            <w:r w:rsidR="003111AF">
              <w:rPr>
                <w:iCs/>
                <w:color w:val="auto"/>
                <w:lang w:val="en-AU"/>
              </w:rPr>
              <w:t>project will take</w:t>
            </w:r>
            <w:r>
              <w:rPr>
                <w:iCs/>
                <w:color w:val="auto"/>
                <w:lang w:val="en-AU"/>
              </w:rPr>
              <w:t>. Scope management establishes control processes that are used to avoid these</w:t>
            </w:r>
            <w:r w:rsidR="003111AF">
              <w:rPr>
                <w:iCs/>
                <w:color w:val="auto"/>
                <w:lang w:val="en-AU"/>
              </w:rPr>
              <w:t xml:space="preserve"> issues that arise as part of the project </w:t>
            </w:r>
            <w:r w:rsidR="0003098E">
              <w:rPr>
                <w:iCs/>
                <w:color w:val="auto"/>
                <w:lang w:val="en-AU"/>
              </w:rPr>
              <w:t xml:space="preserve">delivery across the project life cycle  </w:t>
            </w:r>
          </w:p>
          <w:p w14:paraId="366B08C8" w14:textId="77777777" w:rsidR="0003098E" w:rsidRDefault="0003098E" w:rsidP="005A6B6F">
            <w:pPr>
              <w:pStyle w:val="InspireBenchmarkAnswers"/>
              <w:rPr>
                <w:iCs/>
                <w:color w:val="auto"/>
                <w:lang w:val="en-AU"/>
              </w:rPr>
            </w:pPr>
          </w:p>
          <w:p w14:paraId="0B7284A8" w14:textId="6E020414" w:rsidR="001B6CEA" w:rsidRDefault="0003098E" w:rsidP="005A6B6F">
            <w:pPr>
              <w:pStyle w:val="InspireBenchmarkAnswers"/>
              <w:rPr>
                <w:iCs/>
                <w:color w:val="auto"/>
                <w:lang w:val="en-AU"/>
              </w:rPr>
            </w:pPr>
            <w:r>
              <w:rPr>
                <w:iCs/>
                <w:color w:val="auto"/>
                <w:lang w:val="en-AU"/>
              </w:rPr>
              <w:t>The human factor in s</w:t>
            </w:r>
            <w:r w:rsidR="001B6CEA">
              <w:rPr>
                <w:iCs/>
                <w:color w:val="auto"/>
                <w:lang w:val="en-AU"/>
              </w:rPr>
              <w:t xml:space="preserve">cope management is also important </w:t>
            </w:r>
            <w:r w:rsidR="00A8503E">
              <w:rPr>
                <w:iCs/>
                <w:color w:val="auto"/>
                <w:lang w:val="en-AU"/>
              </w:rPr>
              <w:t>in regards to</w:t>
            </w:r>
            <w:r>
              <w:rPr>
                <w:iCs/>
                <w:color w:val="auto"/>
                <w:lang w:val="en-AU"/>
              </w:rPr>
              <w:t xml:space="preserve"> the project team, communicating the project scope clearly and how that effects each of the team member’s responsibilities and is critical to affective project delivery</w:t>
            </w:r>
            <w:r w:rsidR="001B6CEA">
              <w:rPr>
                <w:iCs/>
                <w:color w:val="auto"/>
                <w:lang w:val="en-AU"/>
              </w:rPr>
              <w:t>.</w:t>
            </w:r>
          </w:p>
          <w:p w14:paraId="1CA583B6" w14:textId="77777777" w:rsidR="001B6CEA" w:rsidRDefault="001B6CEA" w:rsidP="005A6B6F">
            <w:pPr>
              <w:pStyle w:val="InspireBenchmarkAnswers"/>
              <w:rPr>
                <w:iCs/>
                <w:color w:val="auto"/>
                <w:lang w:val="en-AU"/>
              </w:rPr>
            </w:pPr>
          </w:p>
          <w:p w14:paraId="62664ADE" w14:textId="6A657536" w:rsidR="00B00C1C" w:rsidRPr="00ED5379" w:rsidRDefault="0003098E" w:rsidP="0003098E">
            <w:pPr>
              <w:pStyle w:val="InspireBenchmarkAnswers"/>
              <w:rPr>
                <w:b/>
                <w:iCs/>
                <w:color w:val="auto"/>
                <w:sz w:val="22"/>
                <w:szCs w:val="22"/>
                <w:lang w:val="en-AU"/>
              </w:rPr>
            </w:pPr>
            <w:r>
              <w:rPr>
                <w:iCs/>
                <w:color w:val="auto"/>
                <w:lang w:val="en-AU"/>
              </w:rPr>
              <w:t xml:space="preserve">The project manager needs to be a aware and manage scope to be </w:t>
            </w:r>
            <w:bookmarkEnd w:id="28"/>
            <w:r>
              <w:rPr>
                <w:iCs/>
                <w:color w:val="auto"/>
                <w:lang w:val="en-AU"/>
              </w:rPr>
              <w:t xml:space="preserve">able easily identify were this is a difference in scope that may constitute a variation   </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71AA9EF2" w:rsidR="00DA5700" w:rsidRPr="00ED5379" w:rsidRDefault="001A6345" w:rsidP="005A6B6F">
            <w:pPr>
              <w:pStyle w:val="InspireBenchmarkAnswers"/>
              <w:jc w:val="both"/>
              <w:rPr>
                <w:iCs/>
                <w:color w:val="auto"/>
                <w:lang w:val="en-AU"/>
              </w:rPr>
            </w:pPr>
            <w:r>
              <w:rPr>
                <w:iCs/>
                <w:color w:val="auto"/>
                <w:lang w:val="en-AU"/>
              </w:rPr>
              <w:t>I</w:t>
            </w:r>
            <w:r w:rsidR="001B6CEA">
              <w:rPr>
                <w:iCs/>
                <w:color w:val="auto"/>
                <w:lang w:val="en-AU"/>
              </w:rPr>
              <w:t>nterviews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56EBC5B9" w:rsidR="00DA5700" w:rsidRPr="00ED5379" w:rsidRDefault="001A6345" w:rsidP="005A6B6F">
            <w:pPr>
              <w:pStyle w:val="InspireBenchmarkAnswers"/>
              <w:jc w:val="both"/>
              <w:rPr>
                <w:iCs/>
                <w:color w:val="auto"/>
                <w:lang w:val="en-AU"/>
              </w:rPr>
            </w:pPr>
            <w:r>
              <w:rPr>
                <w:iCs/>
                <w:color w:val="auto"/>
                <w:lang w:val="en-AU"/>
              </w:rPr>
              <w:t>Alternatives identification</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62636163" w:rsidR="00DA5700" w:rsidRPr="00ED5379" w:rsidRDefault="001A6345" w:rsidP="005A6B6F">
            <w:pPr>
              <w:pStyle w:val="InspireBenchmarkAnswers"/>
              <w:jc w:val="both"/>
              <w:rPr>
                <w:iCs/>
                <w:color w:val="auto"/>
                <w:lang w:val="en-AU"/>
              </w:rPr>
            </w:pPr>
            <w:r>
              <w:rPr>
                <w:iCs/>
                <w:color w:val="auto"/>
                <w:lang w:val="en-AU"/>
              </w:rPr>
              <w:t>Decomposition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103CB0F7" w:rsidR="00DA5700" w:rsidRPr="00ED5379" w:rsidRDefault="001A6345"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03B7B6EC" w:rsidR="00DA5700" w:rsidRPr="00ED5379" w:rsidRDefault="001A6345"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6C4EA83E" w:rsidR="00161448" w:rsidRPr="00ED5379" w:rsidRDefault="001A6345" w:rsidP="00361763">
            <w:pPr>
              <w:spacing w:after="0"/>
              <w:jc w:val="center"/>
              <w:rPr>
                <w:rFonts w:ascii="Georgia" w:hAnsi="Georgia"/>
                <w:iCs/>
                <w:sz w:val="24"/>
                <w:szCs w:val="24"/>
                <w:lang w:val="en-AU"/>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0E97F9DC" w:rsidR="00161448" w:rsidRPr="00ED5379" w:rsidRDefault="001A6345" w:rsidP="00161448">
            <w:pPr>
              <w:pStyle w:val="InspireBenchmarkAnswers"/>
              <w:jc w:val="both"/>
              <w:rPr>
                <w:iCs/>
                <w:color w:val="auto"/>
                <w:lang w:val="en-AU"/>
              </w:rPr>
            </w:pPr>
            <w:r>
              <w:rPr>
                <w:iCs/>
                <w:color w:val="auto"/>
                <w:lang w:val="en-AU"/>
              </w:rPr>
              <w:t xml:space="preserve">The project manager must fully understand and know the reason why the project is initiated, what are key stakeholders’ expectations and deliverables of the project. </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3F26197A" w:rsidR="00161448" w:rsidRPr="00ED5379" w:rsidRDefault="001A6345" w:rsidP="00361763">
            <w:pPr>
              <w:spacing w:after="0"/>
              <w:jc w:val="center"/>
              <w:rPr>
                <w:rFonts w:ascii="Georgia" w:hAnsi="Georgia"/>
                <w:iCs/>
                <w:sz w:val="24"/>
                <w:szCs w:val="24"/>
                <w:lang w:val="en-AU"/>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6A71BCB6" w:rsidR="00161448" w:rsidRPr="00ED5379" w:rsidRDefault="001A6345" w:rsidP="00361763">
            <w:pPr>
              <w:pStyle w:val="InspireBenchmarkAnswers"/>
              <w:jc w:val="both"/>
              <w:rPr>
                <w:iCs/>
                <w:color w:val="auto"/>
                <w:sz w:val="22"/>
                <w:szCs w:val="22"/>
                <w:lang w:val="en-AU"/>
              </w:rPr>
            </w:pPr>
            <w:r>
              <w:rPr>
                <w:iCs/>
                <w:color w:val="auto"/>
                <w:lang w:val="en-AU"/>
              </w:rPr>
              <w:t xml:space="preserve">The project manager must ensure that he/she had taken down all the requirements and turned them into work packages that will soon be deliverables. </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4B199694" w:rsidR="00161448" w:rsidRPr="00ED5379" w:rsidRDefault="001A6345" w:rsidP="00361763">
            <w:pPr>
              <w:spacing w:after="0"/>
              <w:jc w:val="center"/>
              <w:rPr>
                <w:rFonts w:ascii="Georgia" w:hAnsi="Georgia"/>
                <w:iCs/>
                <w:sz w:val="24"/>
                <w:szCs w:val="24"/>
                <w:lang w:val="en-AU"/>
              </w:rPr>
            </w:pPr>
            <w:r>
              <w:rPr>
                <w:rFonts w:ascii="Georgia" w:hAnsi="Georgia"/>
                <w:iCs/>
                <w:sz w:val="24"/>
                <w:szCs w:val="24"/>
              </w:rPr>
              <w:t xml:space="preserve">Time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4E5ECA18" w:rsidR="00161448" w:rsidRPr="00ED5379" w:rsidRDefault="001A6345" w:rsidP="00361763">
            <w:pPr>
              <w:pStyle w:val="InspireBenchmarkAnswers"/>
              <w:jc w:val="both"/>
              <w:rPr>
                <w:iCs/>
                <w:color w:val="auto"/>
                <w:sz w:val="22"/>
                <w:szCs w:val="22"/>
                <w:lang w:val="en-AU"/>
              </w:rPr>
            </w:pPr>
            <w:r>
              <w:rPr>
                <w:iCs/>
                <w:color w:val="auto"/>
                <w:lang w:val="en-AU"/>
              </w:rPr>
              <w:t>The project manager is responsible for scheduling the project and coming up with the schedule baseline.</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222F5809" w:rsidR="00161448" w:rsidRPr="00ED5379" w:rsidRDefault="001A6345" w:rsidP="00361763">
            <w:pPr>
              <w:spacing w:after="0"/>
              <w:jc w:val="center"/>
              <w:rPr>
                <w:rFonts w:ascii="Georgia" w:hAnsi="Georgia"/>
                <w:iCs/>
                <w:sz w:val="24"/>
                <w:szCs w:val="24"/>
                <w:lang w:val="en-AU"/>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6E1F482A" w:rsidR="00161448" w:rsidRPr="00ED5379" w:rsidRDefault="001A6345" w:rsidP="00361763">
            <w:pPr>
              <w:pStyle w:val="InspireBenchmarkAnswers"/>
              <w:jc w:val="both"/>
              <w:rPr>
                <w:iCs/>
                <w:color w:val="auto"/>
                <w:sz w:val="22"/>
                <w:szCs w:val="22"/>
                <w:lang w:val="en-AU"/>
              </w:rPr>
            </w:pPr>
            <w:r>
              <w:rPr>
                <w:iCs/>
                <w:color w:val="auto"/>
                <w:lang w:val="en-AU"/>
              </w:rPr>
              <w:t>The project manager is responsible for coming up with the cost baseline</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55115481" w:rsidR="00161448" w:rsidRPr="00ED5379" w:rsidRDefault="001A6345" w:rsidP="00361763">
            <w:pPr>
              <w:spacing w:after="0"/>
              <w:jc w:val="center"/>
              <w:rPr>
                <w:rFonts w:ascii="Georgia" w:hAnsi="Georgia"/>
                <w:iCs/>
                <w:sz w:val="24"/>
                <w:szCs w:val="24"/>
                <w:lang w:val="en-AU"/>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2456181F" w:rsidR="00161448" w:rsidRPr="00ED5379" w:rsidRDefault="001A6345" w:rsidP="00361763">
            <w:pPr>
              <w:pStyle w:val="InspireBenchmarkAnswers"/>
              <w:jc w:val="both"/>
              <w:rPr>
                <w:iCs/>
                <w:color w:val="auto"/>
                <w:sz w:val="22"/>
                <w:szCs w:val="22"/>
                <w:lang w:val="en-AU"/>
              </w:rPr>
            </w:pPr>
            <w:r>
              <w:rPr>
                <w:iCs/>
                <w:color w:val="auto"/>
                <w:lang w:val="en-AU"/>
              </w:rPr>
              <w:t xml:space="preserve">The project manager must define what good quality means in your project from your stakeholders and plan the QA and QC activities to achieve them. </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9" w:name="_Toc523902166"/>
      <w:r w:rsidRPr="00ED5379">
        <w:rPr>
          <w:lang w:val="en-AU"/>
        </w:rPr>
        <w:lastRenderedPageBreak/>
        <w:t>Part 2 – Project Time</w:t>
      </w:r>
      <w:bookmarkEnd w:id="29"/>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5FA97D9A" w:rsidR="00EC3C2F" w:rsidRPr="00ED5379" w:rsidRDefault="006B042D"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4D51E839" w:rsidR="00EC3C2F" w:rsidRPr="00ED5379" w:rsidRDefault="006B042D"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29F2FA69" w:rsidR="00EC3C2F" w:rsidRPr="006B042D" w:rsidRDefault="006B042D" w:rsidP="006B042D">
            <w:pPr>
              <w:jc w:val="center"/>
              <w:rPr>
                <w:rFonts w:ascii="Georgia" w:eastAsia="Calibri" w:hAnsi="Georgia"/>
                <w:iCs/>
                <w:sz w:val="22"/>
                <w:szCs w:val="22"/>
                <w:lang w:val="en-AU"/>
              </w:rPr>
            </w:pPr>
            <w:r>
              <w:rPr>
                <w:rFonts w:ascii="Georgia" w:eastAsia="Calibri" w:hAnsi="Georgia"/>
                <w:iCs/>
                <w:sz w:val="22"/>
                <w:szCs w:val="22"/>
                <w:lang w:val="en-AU"/>
              </w:rP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08E3190E" w:rsidR="00EC3C2F" w:rsidRPr="00ED5379" w:rsidRDefault="006B042D"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6A54FC97" w:rsidR="00EC3C2F" w:rsidRPr="00ED5379" w:rsidRDefault="006B042D"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w:proofErr w:type="gramStart"/>
            <w:r w:rsidRPr="00ED5379">
              <w:rPr>
                <w:rFonts w:ascii="Georgia" w:eastAsia="Calibri" w:hAnsi="Georgia"/>
                <w:sz w:val="24"/>
                <w:szCs w:val="24"/>
                <w:lang w:val="en-AU"/>
              </w:rPr>
              <w:t>:</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roofErr w:type="gramEnd"/>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172C6CC1" w:rsidR="00E56DD4" w:rsidRPr="00ED5379" w:rsidRDefault="00FD0BD5"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382E44E4" w:rsidR="00E56DD4" w:rsidRPr="00ED5379" w:rsidRDefault="00FD0BD5"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75185846" w:rsidR="00E56DD4" w:rsidRPr="00ED5379" w:rsidRDefault="00FD0BD5"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006D584F" w:rsidR="00E56DD4" w:rsidRPr="00ED5379" w:rsidRDefault="00FD0BD5"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4FD8A3AF" w:rsidR="00E56DD4" w:rsidRPr="00ED5379" w:rsidRDefault="00FD0BD5"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7E0A45AA" w:rsidR="00A819AC" w:rsidRPr="00ED5379" w:rsidRDefault="003305E5" w:rsidP="00377B1D">
            <w:pPr>
              <w:spacing w:after="0"/>
              <w:jc w:val="both"/>
              <w:rPr>
                <w:rFonts w:ascii="Georgia" w:hAnsi="Georgia"/>
                <w:i/>
                <w:iCs/>
                <w:sz w:val="24"/>
                <w:szCs w:val="24"/>
                <w:lang w:val="en-AU"/>
              </w:rPr>
            </w:pPr>
            <w:r>
              <w:rPr>
                <w:rFonts w:ascii="Georgia" w:hAnsi="Georgia"/>
                <w:iCs/>
                <w:sz w:val="24"/>
                <w:szCs w:val="24"/>
              </w:rPr>
              <w:t>Earliest start time: The earliest start time at which the task can start, given that and predecessor must be completed first.</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616ACB32" w:rsidR="00A819AC" w:rsidRPr="00ED5379" w:rsidRDefault="003305E5" w:rsidP="00377B1D">
            <w:pPr>
              <w:spacing w:after="0"/>
              <w:jc w:val="both"/>
              <w:rPr>
                <w:rFonts w:ascii="Georgia" w:hAnsi="Georgia"/>
                <w:iCs/>
                <w:sz w:val="24"/>
                <w:szCs w:val="24"/>
                <w:lang w:val="en-AU"/>
              </w:rPr>
            </w:pPr>
            <w:r>
              <w:rPr>
                <w:rFonts w:ascii="Georgia" w:hAnsi="Georgia"/>
                <w:iCs/>
                <w:sz w:val="24"/>
                <w:szCs w:val="24"/>
              </w:rPr>
              <w:t xml:space="preserve">Earliest finish time: The earliest start time for the task plus the time required to complete the task </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31032858" w:rsidR="00A819AC" w:rsidRPr="00ED5379" w:rsidRDefault="003305E5" w:rsidP="00377B1D">
            <w:pPr>
              <w:spacing w:after="0"/>
              <w:jc w:val="both"/>
              <w:rPr>
                <w:rFonts w:ascii="Georgia" w:hAnsi="Georgia"/>
                <w:i/>
                <w:iCs/>
                <w:sz w:val="24"/>
                <w:szCs w:val="24"/>
                <w:lang w:val="en-AU"/>
              </w:rPr>
            </w:pPr>
            <w:r>
              <w:rPr>
                <w:rFonts w:ascii="Georgia" w:hAnsi="Georgia"/>
                <w:iCs/>
                <w:sz w:val="24"/>
                <w:szCs w:val="24"/>
              </w:rPr>
              <w:t>Latest finish time: The latest time at which the task can be finished with out delaying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5458E489" w:rsidR="00A819AC" w:rsidRPr="00ED5379" w:rsidRDefault="003305E5" w:rsidP="00377B1D">
            <w:pPr>
              <w:spacing w:after="0"/>
              <w:jc w:val="both"/>
              <w:rPr>
                <w:rFonts w:ascii="Georgia" w:hAnsi="Georgia"/>
                <w:i/>
                <w:iCs/>
                <w:sz w:val="24"/>
                <w:szCs w:val="24"/>
                <w:lang w:val="en-AU"/>
              </w:rPr>
            </w:pPr>
            <w:r>
              <w:rPr>
                <w:rFonts w:ascii="Georgia" w:hAnsi="Georgia"/>
                <w:iCs/>
                <w:sz w:val="24"/>
                <w:szCs w:val="24"/>
              </w:rPr>
              <w:t xml:space="preserve">Latest Start Time: The latest finish time minus the time required to complete the task. </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61EC717C" w:rsidR="00AD046D" w:rsidRPr="00ED5379" w:rsidRDefault="007177FD"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16F4EEB3" w:rsidR="00AD046D" w:rsidRPr="00ED5379" w:rsidRDefault="007177FD"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27F3969C" w:rsidR="00AD046D" w:rsidRPr="00ED5379" w:rsidRDefault="007177FD"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489CCF28" w:rsidR="007C0227" w:rsidRPr="00ED5379" w:rsidRDefault="000E0836"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6D0CA9D8" w:rsidR="007C0227" w:rsidRPr="00ED5379" w:rsidRDefault="000E0836"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599F299E" w:rsidR="007C0227" w:rsidRPr="00ED5379" w:rsidRDefault="000E0836"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65396130" w:rsidR="007C0227" w:rsidRPr="00ED5379" w:rsidRDefault="000E0836"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In your own words, discuss the application/use of the Gantt </w:t>
            </w:r>
            <w:proofErr w:type="gramStart"/>
            <w:r w:rsidRPr="00ED5379">
              <w:rPr>
                <w:rFonts w:ascii="Georgia" w:hAnsi="Georgia"/>
                <w:sz w:val="24"/>
                <w:szCs w:val="24"/>
                <w:lang w:val="en-AU"/>
              </w:rPr>
              <w:t>Chart</w:t>
            </w:r>
            <w:proofErr w:type="gramEnd"/>
            <w:r w:rsidRPr="00ED5379">
              <w:rPr>
                <w:rFonts w:ascii="Georgia" w:hAnsi="Georgia"/>
                <w:sz w:val="24"/>
                <w:szCs w:val="24"/>
                <w:lang w:val="en-AU"/>
              </w:rPr>
              <w: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w:t>
            </w:r>
            <w:proofErr w:type="gramStart"/>
            <w:r w:rsidRPr="00ED5379">
              <w:rPr>
                <w:rFonts w:ascii="Georgia" w:hAnsi="Georgia"/>
                <w:sz w:val="24"/>
                <w:szCs w:val="24"/>
                <w:lang w:val="en-AU"/>
              </w:rPr>
              <w:t>Chart</w:t>
            </w:r>
            <w:proofErr w:type="gramEnd"/>
            <w:r w:rsidRPr="00ED5379">
              <w:rPr>
                <w:rFonts w:ascii="Georgia" w:hAnsi="Georgia"/>
                <w:sz w:val="24"/>
                <w:szCs w:val="24"/>
                <w:lang w:val="en-AU"/>
              </w:rPr>
              <w:t xml:space="preserve">.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w:t>
            </w:r>
            <w:proofErr w:type="gramStart"/>
            <w:r w:rsidRPr="00ED5379">
              <w:rPr>
                <w:rFonts w:ascii="Georgia" w:hAnsi="Georgia"/>
                <w:sz w:val="24"/>
                <w:szCs w:val="24"/>
                <w:lang w:val="en-AU"/>
              </w:rPr>
              <w:t>Chart</w:t>
            </w:r>
            <w:proofErr w:type="gramEnd"/>
            <w:r w:rsidRPr="00ED5379">
              <w:rPr>
                <w:rFonts w:ascii="Georgia" w:hAnsi="Georgia"/>
                <w:sz w:val="24"/>
                <w:szCs w:val="24"/>
                <w:lang w:val="en-AU"/>
              </w:rPr>
              <w: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9F4149" w14:textId="62236DA7" w:rsidR="009F12FD" w:rsidRPr="00670085" w:rsidRDefault="007A058B" w:rsidP="0006040F">
            <w:pPr>
              <w:pStyle w:val="ListParagraph"/>
              <w:numPr>
                <w:ilvl w:val="0"/>
                <w:numId w:val="95"/>
              </w:numPr>
              <w:tabs>
                <w:tab w:val="left" w:pos="7335"/>
              </w:tabs>
              <w:spacing w:before="120" w:after="160"/>
              <w:jc w:val="both"/>
              <w:rPr>
                <w:rFonts w:ascii="Georgia" w:hAnsi="Georgia"/>
                <w:sz w:val="24"/>
                <w:szCs w:val="24"/>
                <w:lang w:val="en-AU"/>
              </w:rPr>
            </w:pPr>
            <w:r w:rsidRPr="00670085">
              <w:rPr>
                <w:rFonts w:ascii="Georgia" w:hAnsi="Georgia"/>
                <w:iCs/>
                <w:sz w:val="24"/>
                <w:szCs w:val="24"/>
              </w:rPr>
              <w:t xml:space="preserve">The Gantt chart is used as a visual aid for planning and </w:t>
            </w:r>
            <w:r w:rsidR="00670085" w:rsidRPr="00670085">
              <w:rPr>
                <w:rFonts w:ascii="Georgia" w:hAnsi="Georgia"/>
                <w:iCs/>
                <w:sz w:val="24"/>
                <w:szCs w:val="24"/>
              </w:rPr>
              <w:t>scheduling,</w:t>
            </w:r>
            <w:r w:rsidRPr="00670085">
              <w:rPr>
                <w:rFonts w:ascii="Georgia" w:hAnsi="Georgia"/>
                <w:iCs/>
                <w:sz w:val="24"/>
                <w:szCs w:val="24"/>
              </w:rPr>
              <w:t xml:space="preserve"> using a Gantt chart the user can get an idea of how long a task will t</w:t>
            </w:r>
            <w:r w:rsidR="00670085">
              <w:rPr>
                <w:rFonts w:ascii="Georgia" w:hAnsi="Georgia"/>
                <w:iCs/>
                <w:sz w:val="24"/>
                <w:szCs w:val="24"/>
              </w:rPr>
              <w:t>ake, what resources are needed and in what order tasks will be performed.</w:t>
            </w:r>
          </w:p>
          <w:p w14:paraId="3CF843E6" w14:textId="1B519BBC" w:rsidR="00670085" w:rsidRPr="00670085" w:rsidRDefault="00670085" w:rsidP="00670085">
            <w:pPr>
              <w:pStyle w:val="ListParagraph"/>
              <w:tabs>
                <w:tab w:val="left" w:pos="7335"/>
              </w:tabs>
              <w:spacing w:before="120" w:after="160"/>
              <w:jc w:val="both"/>
              <w:rPr>
                <w:rFonts w:ascii="Georgia" w:hAnsi="Georgia"/>
                <w:sz w:val="24"/>
                <w:szCs w:val="24"/>
                <w:lang w:val="en-AU"/>
              </w:rPr>
            </w:pPr>
          </w:p>
          <w:p w14:paraId="5F95E51B" w14:textId="4C0B1D10" w:rsidR="00E6649B" w:rsidRPr="00ED5379" w:rsidRDefault="007A058B"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Progress </w:t>
            </w:r>
            <w:r w:rsidR="009F12FD">
              <w:rPr>
                <w:rFonts w:ascii="Georgia" w:hAnsi="Georgia"/>
                <w:iCs/>
                <w:sz w:val="24"/>
                <w:szCs w:val="24"/>
              </w:rPr>
              <w:t xml:space="preserve">and scheduling of a given project </w:t>
            </w:r>
          </w:p>
          <w:p w14:paraId="14832BA1" w14:textId="04327B4F" w:rsidR="00E6649B" w:rsidRPr="00ED5379" w:rsidRDefault="007A058B"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lang w:val="en-AU"/>
              </w:rPr>
              <w:t xml:space="preserve">Allows you to calculate cost to each </w:t>
            </w:r>
            <w:r w:rsidR="00D679E2">
              <w:rPr>
                <w:rFonts w:ascii="Georgia" w:hAnsi="Georgia"/>
                <w:iCs/>
                <w:sz w:val="24"/>
                <w:szCs w:val="24"/>
                <w:lang w:val="en-AU"/>
              </w:rPr>
              <w:t>task</w:t>
            </w:r>
            <w:r w:rsidR="00670085">
              <w:rPr>
                <w:rFonts w:ascii="Georgia" w:hAnsi="Georgia"/>
                <w:iCs/>
                <w:sz w:val="24"/>
                <w:szCs w:val="24"/>
                <w:lang w:val="en-AU"/>
              </w:rPr>
              <w:t xml:space="preserve"> and check against budgets </w:t>
            </w:r>
          </w:p>
          <w:p w14:paraId="072D8BC5" w14:textId="49E55430" w:rsidR="00E6649B" w:rsidRDefault="007A058B" w:rsidP="00E6649B">
            <w:pPr>
              <w:pStyle w:val="ListParagraph"/>
              <w:tabs>
                <w:tab w:val="left" w:pos="7335"/>
              </w:tabs>
              <w:spacing w:before="120" w:after="160"/>
              <w:jc w:val="both"/>
              <w:rPr>
                <w:rFonts w:ascii="Georgia" w:hAnsi="Georgia"/>
                <w:iCs/>
                <w:sz w:val="24"/>
                <w:szCs w:val="24"/>
              </w:rPr>
            </w:pPr>
            <w:r>
              <w:rPr>
                <w:rFonts w:ascii="Georgia" w:hAnsi="Georgia"/>
                <w:iCs/>
                <w:sz w:val="24"/>
                <w:szCs w:val="24"/>
              </w:rPr>
              <w:t xml:space="preserve">Allows you to calculate the end date of the project </w:t>
            </w:r>
          </w:p>
          <w:p w14:paraId="4FD80D40" w14:textId="77777777" w:rsidR="009F12FD" w:rsidRPr="00ED5379" w:rsidRDefault="009F12FD" w:rsidP="00E6649B">
            <w:pPr>
              <w:pStyle w:val="ListParagraph"/>
              <w:tabs>
                <w:tab w:val="left" w:pos="7335"/>
              </w:tabs>
              <w:spacing w:before="120" w:after="160"/>
              <w:jc w:val="both"/>
              <w:rPr>
                <w:rFonts w:ascii="Georgia" w:hAnsi="Georgia"/>
                <w:iCs/>
                <w:sz w:val="24"/>
                <w:szCs w:val="24"/>
                <w:lang w:val="en-AU"/>
              </w:rPr>
            </w:pPr>
          </w:p>
          <w:p w14:paraId="31A36084" w14:textId="767E2FD8" w:rsidR="00E6649B" w:rsidRPr="003141C2" w:rsidRDefault="007A058B" w:rsidP="0095556F">
            <w:pPr>
              <w:pStyle w:val="ListParagraph"/>
              <w:numPr>
                <w:ilvl w:val="0"/>
                <w:numId w:val="95"/>
              </w:numPr>
              <w:tabs>
                <w:tab w:val="left" w:pos="7335"/>
              </w:tabs>
              <w:spacing w:before="120" w:after="160"/>
              <w:jc w:val="both"/>
              <w:rPr>
                <w:rFonts w:ascii="Georgia" w:hAnsi="Georgia"/>
                <w:iCs/>
                <w:sz w:val="24"/>
                <w:szCs w:val="24"/>
              </w:rPr>
            </w:pPr>
            <w:r w:rsidRPr="003141C2">
              <w:rPr>
                <w:rFonts w:ascii="Georgia" w:hAnsi="Georgia"/>
                <w:iCs/>
                <w:sz w:val="24"/>
                <w:szCs w:val="24"/>
              </w:rPr>
              <w:t xml:space="preserve">The </w:t>
            </w:r>
            <w:r w:rsidR="009F12FD" w:rsidRPr="003141C2">
              <w:rPr>
                <w:rFonts w:ascii="Georgia" w:hAnsi="Georgia"/>
                <w:iCs/>
                <w:sz w:val="24"/>
                <w:szCs w:val="24"/>
              </w:rPr>
              <w:t>software</w:t>
            </w:r>
            <w:r w:rsidR="00EF6BE1" w:rsidRPr="003141C2">
              <w:rPr>
                <w:rFonts w:ascii="Georgia" w:hAnsi="Georgia"/>
                <w:iCs/>
                <w:sz w:val="24"/>
                <w:szCs w:val="24"/>
              </w:rPr>
              <w:t xml:space="preserve"> Gannt Charts are produced from are not always compatible to all PC’s and laptops</w:t>
            </w:r>
            <w:r w:rsidRPr="003141C2">
              <w:rPr>
                <w:rFonts w:ascii="Georgia" w:hAnsi="Georgia"/>
                <w:iCs/>
                <w:sz w:val="24"/>
                <w:szCs w:val="24"/>
              </w:rPr>
              <w:t xml:space="preserve">, The area of the Gantt chart is </w:t>
            </w:r>
            <w:r w:rsidR="00D679E2" w:rsidRPr="003141C2">
              <w:rPr>
                <w:rFonts w:ascii="Georgia" w:hAnsi="Georgia"/>
                <w:iCs/>
                <w:sz w:val="24"/>
                <w:szCs w:val="24"/>
              </w:rPr>
              <w:t>exceptionally large</w:t>
            </w:r>
            <w:r w:rsidRPr="003141C2">
              <w:rPr>
                <w:rFonts w:ascii="Georgia" w:hAnsi="Georgia"/>
                <w:iCs/>
                <w:sz w:val="24"/>
                <w:szCs w:val="24"/>
              </w:rPr>
              <w:t xml:space="preserve"> and often difficult to print</w:t>
            </w:r>
          </w:p>
          <w:p w14:paraId="493C4AC5" w14:textId="360822A3" w:rsidR="00B83C98" w:rsidRPr="00ED5379" w:rsidRDefault="00B83C98" w:rsidP="00EF6BE1">
            <w:pPr>
              <w:pStyle w:val="ListParagraph"/>
              <w:tabs>
                <w:tab w:val="left" w:pos="7335"/>
              </w:tabs>
              <w:spacing w:before="120" w:after="160"/>
              <w:jc w:val="both"/>
              <w:rPr>
                <w:rFonts w:ascii="Georgia" w:hAnsi="Georgia"/>
                <w:sz w:val="24"/>
                <w:szCs w:val="24"/>
                <w:lang w:val="en-AU"/>
              </w:rPr>
            </w:pP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651E" w14:textId="582366AD" w:rsidR="00B83C98" w:rsidRDefault="00566B08" w:rsidP="00566B08">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sz w:val="24"/>
                <w:szCs w:val="24"/>
                <w:lang w:val="en-AU"/>
              </w:rPr>
              <w:t xml:space="preserve">The critical path method is a project management procedure that identifies activities on the critical path. This is done by breaking the project into several tasks and creating a </w:t>
            </w:r>
            <w:r w:rsidR="001A2B48">
              <w:rPr>
                <w:rFonts w:ascii="Georgia" w:hAnsi="Georgia"/>
                <w:sz w:val="24"/>
                <w:szCs w:val="24"/>
                <w:lang w:val="en-AU"/>
              </w:rPr>
              <w:t xml:space="preserve">work/task </w:t>
            </w:r>
            <w:r>
              <w:rPr>
                <w:rFonts w:ascii="Georgia" w:hAnsi="Georgia"/>
                <w:sz w:val="24"/>
                <w:szCs w:val="24"/>
                <w:lang w:val="en-AU"/>
              </w:rPr>
              <w:t>flow chart. After this is done the project duration is calculated using estimated completion times from each task. The critical path method is ideally suited to project consisting of numerous activities that interact in a complex manner.</w:t>
            </w:r>
          </w:p>
          <w:p w14:paraId="347366FC" w14:textId="77777777" w:rsidR="001A2B48" w:rsidRPr="00566B08" w:rsidRDefault="001A2B48" w:rsidP="001A2B48">
            <w:pPr>
              <w:pStyle w:val="ListParagraph"/>
              <w:tabs>
                <w:tab w:val="left" w:pos="7335"/>
              </w:tabs>
              <w:spacing w:before="120" w:after="160"/>
              <w:jc w:val="both"/>
              <w:rPr>
                <w:rFonts w:ascii="Georgia" w:hAnsi="Georgia"/>
                <w:sz w:val="24"/>
                <w:szCs w:val="24"/>
                <w:lang w:val="en-AU"/>
              </w:rPr>
            </w:pPr>
          </w:p>
          <w:p w14:paraId="5EA83DA4" w14:textId="33601D89" w:rsidR="00566B08" w:rsidRPr="00D170EF" w:rsidRDefault="00566B08" w:rsidP="00D170EF">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Critical path</w:t>
            </w:r>
            <w:r w:rsidR="00D170EF">
              <w:rPr>
                <w:rFonts w:ascii="Georgia" w:hAnsi="Georgia"/>
                <w:iCs/>
                <w:sz w:val="24"/>
                <w:szCs w:val="24"/>
              </w:rPr>
              <w:t xml:space="preserve">; </w:t>
            </w:r>
            <w:r w:rsidRPr="00D170EF">
              <w:rPr>
                <w:rFonts w:ascii="Georgia" w:hAnsi="Georgia"/>
                <w:sz w:val="24"/>
                <w:szCs w:val="24"/>
              </w:rPr>
              <w:t>Activities on t</w:t>
            </w:r>
            <w:r w:rsidR="00D170EF">
              <w:rPr>
                <w:rFonts w:ascii="Georgia" w:hAnsi="Georgia"/>
                <w:sz w:val="24"/>
                <w:szCs w:val="24"/>
              </w:rPr>
              <w:t xml:space="preserve">he critical path; </w:t>
            </w:r>
            <w:r w:rsidRPr="00D170EF">
              <w:rPr>
                <w:rFonts w:ascii="Georgia" w:hAnsi="Georgia"/>
                <w:sz w:val="24"/>
                <w:szCs w:val="24"/>
              </w:rPr>
              <w:t>Critical elements in the project</w:t>
            </w:r>
          </w:p>
          <w:p w14:paraId="13FC5EE8" w14:textId="2A0F201B" w:rsidR="00F4279B" w:rsidRDefault="00F4279B" w:rsidP="00566B08">
            <w:pPr>
              <w:pStyle w:val="ListParagraph"/>
              <w:tabs>
                <w:tab w:val="left" w:pos="7335"/>
              </w:tabs>
              <w:spacing w:before="120" w:after="160"/>
              <w:jc w:val="both"/>
              <w:rPr>
                <w:rFonts w:ascii="Georgia" w:hAnsi="Georgia"/>
                <w:sz w:val="24"/>
                <w:szCs w:val="24"/>
              </w:rPr>
            </w:pPr>
            <w:r>
              <w:rPr>
                <w:rFonts w:ascii="Georgia" w:hAnsi="Georgia"/>
                <w:sz w:val="24"/>
                <w:szCs w:val="24"/>
              </w:rPr>
              <w:t>ES LS</w:t>
            </w:r>
          </w:p>
          <w:p w14:paraId="4A42A05F" w14:textId="77777777" w:rsidR="001A2B48" w:rsidRDefault="001A2B48" w:rsidP="00566B08">
            <w:pPr>
              <w:pStyle w:val="ListParagraph"/>
              <w:tabs>
                <w:tab w:val="left" w:pos="7335"/>
              </w:tabs>
              <w:spacing w:before="120" w:after="160"/>
              <w:jc w:val="both"/>
              <w:rPr>
                <w:rFonts w:ascii="Georgia" w:hAnsi="Georgia"/>
                <w:sz w:val="24"/>
                <w:szCs w:val="24"/>
              </w:rPr>
            </w:pPr>
          </w:p>
          <w:p w14:paraId="3F6F4A0B" w14:textId="668CD064" w:rsidR="00566B08" w:rsidRDefault="00566B08" w:rsidP="00566B08">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sz w:val="24"/>
                <w:szCs w:val="24"/>
                <w:lang w:val="en-AU"/>
              </w:rPr>
              <w:t>Limitations of the critical path method include:</w:t>
            </w:r>
          </w:p>
          <w:p w14:paraId="00068AA5" w14:textId="5725EFE4" w:rsidR="00566B08" w:rsidRDefault="00D170EF" w:rsidP="00566B08">
            <w:pPr>
              <w:pStyle w:val="ListParagraph"/>
              <w:tabs>
                <w:tab w:val="left" w:pos="7335"/>
              </w:tabs>
              <w:spacing w:before="120" w:after="160"/>
              <w:jc w:val="both"/>
              <w:rPr>
                <w:rFonts w:ascii="Georgia" w:hAnsi="Georgia"/>
                <w:sz w:val="24"/>
                <w:szCs w:val="24"/>
                <w:lang w:val="en-AU"/>
              </w:rPr>
            </w:pPr>
            <w:r>
              <w:rPr>
                <w:rFonts w:ascii="Georgia" w:hAnsi="Georgia"/>
                <w:sz w:val="24"/>
                <w:szCs w:val="24"/>
                <w:lang w:val="en-AU"/>
              </w:rPr>
              <w:t>-</w:t>
            </w:r>
            <w:r w:rsidR="00566B08">
              <w:rPr>
                <w:rFonts w:ascii="Georgia" w:hAnsi="Georgia"/>
                <w:sz w:val="24"/>
                <w:szCs w:val="24"/>
                <w:lang w:val="en-AU"/>
              </w:rPr>
              <w:t>CPM only focuses on critical activities and does not allow for fragments that can potentially become critical activities to consume time in the project.</w:t>
            </w:r>
          </w:p>
          <w:p w14:paraId="7B577441" w14:textId="5C7BBDAB" w:rsidR="00566B08" w:rsidRDefault="00D170EF" w:rsidP="00566B08">
            <w:pPr>
              <w:pStyle w:val="ListParagraph"/>
              <w:tabs>
                <w:tab w:val="left" w:pos="7335"/>
              </w:tabs>
              <w:spacing w:before="120" w:after="160"/>
              <w:jc w:val="both"/>
              <w:rPr>
                <w:rFonts w:ascii="Georgia" w:hAnsi="Georgia"/>
                <w:sz w:val="24"/>
                <w:szCs w:val="24"/>
                <w:lang w:val="en-AU"/>
              </w:rPr>
            </w:pPr>
            <w:r>
              <w:rPr>
                <w:rFonts w:ascii="Georgia" w:hAnsi="Georgia"/>
                <w:sz w:val="24"/>
                <w:szCs w:val="24"/>
                <w:lang w:val="en-AU"/>
              </w:rPr>
              <w:t>-</w:t>
            </w:r>
            <w:r w:rsidR="00566B08">
              <w:rPr>
                <w:rFonts w:ascii="Georgia" w:hAnsi="Georgia"/>
                <w:sz w:val="24"/>
                <w:szCs w:val="24"/>
                <w:lang w:val="en-AU"/>
              </w:rPr>
              <w:t xml:space="preserve">For large projects there can be thousands of dependency relationships this can be difficult to input the data </w:t>
            </w:r>
            <w:r>
              <w:rPr>
                <w:rFonts w:ascii="Georgia" w:hAnsi="Georgia"/>
                <w:sz w:val="24"/>
                <w:szCs w:val="24"/>
                <w:lang w:val="en-AU"/>
              </w:rPr>
              <w:t>without the correct software systems.</w:t>
            </w:r>
          </w:p>
          <w:p w14:paraId="75F6EFEE" w14:textId="77777777" w:rsidR="00566B08" w:rsidRPr="00566B08" w:rsidRDefault="00566B08" w:rsidP="00566B08">
            <w:pPr>
              <w:pStyle w:val="ListParagraph"/>
              <w:tabs>
                <w:tab w:val="left" w:pos="7335"/>
              </w:tabs>
              <w:spacing w:before="120" w:after="160"/>
              <w:jc w:val="both"/>
              <w:rPr>
                <w:rFonts w:ascii="Georgia" w:hAnsi="Georgia"/>
                <w:sz w:val="24"/>
                <w:szCs w:val="24"/>
                <w:lang w:val="en-AU"/>
              </w:rPr>
            </w:pPr>
          </w:p>
          <w:p w14:paraId="3661E0CF" w14:textId="77777777" w:rsidR="00566B08" w:rsidRPr="00566B08" w:rsidRDefault="00566B08" w:rsidP="00566B08">
            <w:pPr>
              <w:tabs>
                <w:tab w:val="left" w:pos="7335"/>
              </w:tabs>
              <w:spacing w:before="120" w:after="160"/>
              <w:jc w:val="both"/>
              <w:rPr>
                <w:rFonts w:ascii="Georgia" w:hAnsi="Georgia"/>
                <w:sz w:val="28"/>
                <w:szCs w:val="28"/>
                <w:lang w:val="en-AU"/>
              </w:rPr>
            </w:pPr>
          </w:p>
          <w:p w14:paraId="0A5A6844" w14:textId="0DEA5822" w:rsidR="00566B08" w:rsidRDefault="00566B08" w:rsidP="00566B08">
            <w:pPr>
              <w:pStyle w:val="ListParagraph"/>
              <w:tabs>
                <w:tab w:val="left" w:pos="7335"/>
              </w:tabs>
              <w:spacing w:before="120" w:after="160"/>
              <w:jc w:val="both"/>
              <w:rPr>
                <w:rFonts w:ascii="Georgia" w:hAnsi="Georgia"/>
                <w:sz w:val="24"/>
                <w:szCs w:val="24"/>
              </w:rPr>
            </w:pPr>
          </w:p>
          <w:p w14:paraId="56E9D7AB" w14:textId="416F3284" w:rsidR="00566B08" w:rsidRPr="00566B08" w:rsidRDefault="00566B08" w:rsidP="00566B08">
            <w:pPr>
              <w:tabs>
                <w:tab w:val="left" w:pos="7335"/>
              </w:tabs>
              <w:spacing w:before="120" w:after="160"/>
              <w:jc w:val="both"/>
              <w:rPr>
                <w:rFonts w:ascii="Georgia" w:hAnsi="Georgia"/>
                <w:sz w:val="24"/>
                <w:szCs w:val="24"/>
                <w:lang w:val="en-AU"/>
              </w:rPr>
            </w:pP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6FA49FB2" w:rsidR="00660D0D" w:rsidRPr="00ED5379" w:rsidRDefault="00566B08"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2F0B4617" w:rsidR="00660D0D" w:rsidRPr="00ED5379" w:rsidRDefault="00566B08"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53CDB001" w:rsidR="00660D0D" w:rsidRPr="00ED5379" w:rsidRDefault="00566B08"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562E1630" w:rsidR="00660D0D" w:rsidRPr="00ED5379" w:rsidRDefault="00566B08"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2D84C985" w:rsidR="00660D0D" w:rsidRPr="00ED5379" w:rsidRDefault="00566B08"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3CDC4381" w:rsidR="00660D0D" w:rsidRPr="00ED5379" w:rsidRDefault="00566B08"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61DB0A5E" w:rsidR="00660D0D" w:rsidRPr="00ED5379" w:rsidRDefault="00566B08"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26757AB2" w:rsidR="00660D0D" w:rsidRPr="00ED5379" w:rsidRDefault="00566B08"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DF1ECF">
              <w:rPr>
                <w:sz w:val="24"/>
                <w:szCs w:val="24"/>
              </w:rPr>
            </w:r>
            <w:r w:rsidR="00DF1ECF">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DF1ECF">
              <w:rPr>
                <w:sz w:val="24"/>
                <w:szCs w:val="24"/>
              </w:rPr>
            </w:r>
            <w:r w:rsidR="00DF1ECF">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30" w:name="_Toc523902167"/>
      <w:r w:rsidRPr="00ED5379">
        <w:rPr>
          <w:lang w:val="en-AU"/>
        </w:rPr>
        <w:lastRenderedPageBreak/>
        <w:t>Part 3</w:t>
      </w:r>
      <w:r w:rsidR="00612384" w:rsidRPr="00ED5379">
        <w:rPr>
          <w:lang w:val="en-AU"/>
        </w:rPr>
        <w:t xml:space="preserve"> </w:t>
      </w:r>
      <w:r w:rsidRPr="00ED5379">
        <w:rPr>
          <w:lang w:val="en-AU"/>
        </w:rPr>
        <w:t>– Project Cost</w:t>
      </w:r>
      <w:bookmarkEnd w:id="30"/>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1BC8746B" w:rsidR="0086613C" w:rsidRPr="005279A2" w:rsidRDefault="005279A2" w:rsidP="000C5844">
            <w:pPr>
              <w:jc w:val="both"/>
              <w:rPr>
                <w:rFonts w:ascii="Georgia" w:hAnsi="Georgia"/>
                <w:iCs/>
                <w:sz w:val="24"/>
                <w:szCs w:val="24"/>
                <w:lang w:val="en-AU"/>
              </w:rPr>
            </w:pPr>
            <w:r>
              <w:rPr>
                <w:rFonts w:ascii="Georgia" w:hAnsi="Georgia"/>
                <w:iCs/>
                <w:sz w:val="24"/>
                <w:szCs w:val="24"/>
              </w:rPr>
              <w:t xml:space="preserve">Using </w:t>
            </w:r>
            <w:r w:rsidR="00566B08" w:rsidRPr="005279A2">
              <w:rPr>
                <w:rFonts w:ascii="Georgia" w:hAnsi="Georgia"/>
                <w:iCs/>
                <w:sz w:val="24"/>
                <w:szCs w:val="24"/>
              </w:rPr>
              <w:t xml:space="preserve">information available to </w:t>
            </w:r>
            <w:r>
              <w:rPr>
                <w:rFonts w:ascii="Georgia" w:hAnsi="Georgia"/>
                <w:iCs/>
                <w:sz w:val="24"/>
                <w:szCs w:val="24"/>
              </w:rPr>
              <w:t>estimate</w:t>
            </w:r>
            <w:r w:rsidR="00566B08" w:rsidRPr="005279A2">
              <w:rPr>
                <w:rFonts w:ascii="Georgia" w:hAnsi="Georgia"/>
                <w:iCs/>
                <w:sz w:val="24"/>
                <w:szCs w:val="24"/>
              </w:rPr>
              <w:t xml:space="preserve"> how much the project will cost </w:t>
            </w:r>
            <w:r w:rsidR="000C5844">
              <w:rPr>
                <w:rFonts w:ascii="Georgia" w:hAnsi="Georgia"/>
                <w:iCs/>
                <w:sz w:val="24"/>
                <w:szCs w:val="24"/>
              </w:rPr>
              <w:t xml:space="preserve">(budget) </w:t>
            </w:r>
            <w:r w:rsidR="00566B08" w:rsidRPr="005279A2">
              <w:rPr>
                <w:rFonts w:ascii="Georgia" w:hAnsi="Georgia"/>
                <w:iCs/>
                <w:sz w:val="24"/>
                <w:szCs w:val="24"/>
              </w:rPr>
              <w:t xml:space="preserve">in a monetary </w:t>
            </w:r>
            <w:r>
              <w:rPr>
                <w:rFonts w:ascii="Georgia" w:hAnsi="Georgia"/>
                <w:iCs/>
                <w:sz w:val="24"/>
                <w:szCs w:val="24"/>
              </w:rPr>
              <w:t>(labour and materials</w:t>
            </w:r>
            <w:r w:rsidR="000C5844">
              <w:rPr>
                <w:rFonts w:ascii="Georgia" w:hAnsi="Georgia"/>
                <w:iCs/>
                <w:sz w:val="24"/>
                <w:szCs w:val="24"/>
              </w:rPr>
              <w:t xml:space="preserve"> cost format</w:t>
            </w:r>
            <w:proofErr w:type="gramStart"/>
            <w:r>
              <w:rPr>
                <w:rFonts w:ascii="Georgia" w:hAnsi="Georgia"/>
                <w:iCs/>
                <w:sz w:val="24"/>
                <w:szCs w:val="24"/>
              </w:rPr>
              <w:t xml:space="preserve">) </w:t>
            </w:r>
            <w:r w:rsidR="00566B08" w:rsidRPr="005279A2">
              <w:rPr>
                <w:rFonts w:ascii="Georgia" w:hAnsi="Georgia"/>
                <w:iCs/>
                <w:sz w:val="24"/>
                <w:szCs w:val="24"/>
              </w:rPr>
              <w:t xml:space="preserve"> this</w:t>
            </w:r>
            <w:proofErr w:type="gramEnd"/>
            <w:r w:rsidR="00566B08" w:rsidRPr="005279A2">
              <w:rPr>
                <w:rFonts w:ascii="Georgia" w:hAnsi="Georgia"/>
                <w:iCs/>
                <w:sz w:val="24"/>
                <w:szCs w:val="24"/>
              </w:rPr>
              <w:t xml:space="preserve"> estimation is to find out how much it </w:t>
            </w:r>
            <w:r w:rsidR="000C5844">
              <w:rPr>
                <w:rFonts w:ascii="Georgia" w:hAnsi="Georgia"/>
                <w:iCs/>
                <w:sz w:val="24"/>
                <w:szCs w:val="24"/>
              </w:rPr>
              <w:t xml:space="preserve">cost to complete a project from start to finish. </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618C6B4E" w:rsidR="00E664A0" w:rsidRPr="005279A2" w:rsidRDefault="00566B08" w:rsidP="000C5844">
            <w:pPr>
              <w:jc w:val="both"/>
              <w:rPr>
                <w:rFonts w:ascii="Georgia" w:eastAsia="Calibri" w:hAnsi="Georgia"/>
                <w:sz w:val="24"/>
                <w:szCs w:val="24"/>
                <w:lang w:val="en-AU"/>
              </w:rPr>
            </w:pPr>
            <w:r w:rsidRPr="005279A2">
              <w:rPr>
                <w:rFonts w:ascii="Georgia" w:eastAsia="Calibri" w:hAnsi="Georgia"/>
                <w:sz w:val="24"/>
                <w:szCs w:val="24"/>
              </w:rPr>
              <w:t xml:space="preserve">Estimating the cost of individual </w:t>
            </w:r>
            <w:r w:rsidR="000C5844">
              <w:rPr>
                <w:rFonts w:ascii="Georgia" w:eastAsia="Calibri" w:hAnsi="Georgia"/>
                <w:sz w:val="24"/>
                <w:szCs w:val="24"/>
              </w:rPr>
              <w:t xml:space="preserve">key project </w:t>
            </w:r>
            <w:r w:rsidRPr="005279A2">
              <w:rPr>
                <w:rFonts w:ascii="Georgia" w:eastAsia="Calibri" w:hAnsi="Georgia"/>
                <w:sz w:val="24"/>
                <w:szCs w:val="24"/>
              </w:rPr>
              <w:t xml:space="preserve">activities or work packages and then combing them to determine </w:t>
            </w:r>
            <w:proofErr w:type="gramStart"/>
            <w:r w:rsidRPr="005279A2">
              <w:rPr>
                <w:rFonts w:ascii="Georgia" w:eastAsia="Calibri" w:hAnsi="Georgia"/>
                <w:sz w:val="24"/>
                <w:szCs w:val="24"/>
              </w:rPr>
              <w:t>an</w:t>
            </w:r>
            <w:proofErr w:type="gramEnd"/>
            <w:r w:rsidRPr="005279A2">
              <w:rPr>
                <w:rFonts w:ascii="Georgia" w:eastAsia="Calibri" w:hAnsi="Georgia"/>
                <w:sz w:val="24"/>
                <w:szCs w:val="24"/>
              </w:rPr>
              <w:t xml:space="preserve"> </w:t>
            </w:r>
            <w:r w:rsidR="000C5844">
              <w:rPr>
                <w:rFonts w:ascii="Georgia" w:eastAsia="Calibri" w:hAnsi="Georgia"/>
                <w:sz w:val="24"/>
                <w:szCs w:val="24"/>
              </w:rPr>
              <w:t xml:space="preserve">a project </w:t>
            </w:r>
            <w:r w:rsidRPr="005279A2">
              <w:rPr>
                <w:rFonts w:ascii="Georgia" w:eastAsia="Calibri" w:hAnsi="Georgia"/>
                <w:sz w:val="24"/>
                <w:szCs w:val="24"/>
              </w:rPr>
              <w:t>cost baseline</w:t>
            </w:r>
            <w:r w:rsidR="000C5844">
              <w:rPr>
                <w:rFonts w:ascii="Georgia" w:eastAsia="Calibri" w:hAnsi="Georgia"/>
                <w:sz w:val="24"/>
                <w:szCs w:val="24"/>
              </w:rPr>
              <w:t xml:space="preserve"> (budget).</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3D574430" w:rsidR="00E664A0" w:rsidRPr="00ED5379" w:rsidRDefault="00566B08" w:rsidP="00353AFC">
            <w:pPr>
              <w:jc w:val="both"/>
              <w:rPr>
                <w:rFonts w:ascii="Georgia" w:eastAsia="Calibri" w:hAnsi="Georgia"/>
                <w:i/>
                <w:sz w:val="24"/>
                <w:szCs w:val="24"/>
                <w:lang w:val="en-AU"/>
              </w:rPr>
            </w:pPr>
            <w:r>
              <w:rPr>
                <w:rFonts w:ascii="Georgia" w:hAnsi="Georgia"/>
                <w:iCs/>
                <w:sz w:val="24"/>
                <w:szCs w:val="24"/>
              </w:rPr>
              <w:t xml:space="preserve">Monitoring the position of the project to bring </w:t>
            </w:r>
            <w:r w:rsidR="00353AFC">
              <w:rPr>
                <w:rFonts w:ascii="Georgia" w:hAnsi="Georgia"/>
                <w:iCs/>
                <w:sz w:val="24"/>
                <w:szCs w:val="24"/>
              </w:rPr>
              <w:t>monthly for accurate financial repo</w:t>
            </w:r>
            <w:r w:rsidR="000C5844">
              <w:rPr>
                <w:rFonts w:ascii="Georgia" w:hAnsi="Georgia"/>
                <w:iCs/>
                <w:sz w:val="24"/>
                <w:szCs w:val="24"/>
              </w:rPr>
              <w:t xml:space="preserve">rting, using tools such as project reviews and labour forecasts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4586A36D" w:rsidR="00716E6F" w:rsidRPr="00ED5379" w:rsidRDefault="00566B08"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627F96B6" w:rsidR="00716E6F" w:rsidRPr="00ED5379" w:rsidRDefault="00566B08"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6487F547" w:rsidR="00716E6F" w:rsidRPr="00ED5379" w:rsidRDefault="00566B08"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0D960815" w:rsidR="00716E6F" w:rsidRPr="00ED5379" w:rsidRDefault="00566B08"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2F612A21" w:rsidR="00716E6F" w:rsidRPr="00ED5379" w:rsidRDefault="00566B08"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23A2EF53" w:rsidR="00716E6F" w:rsidRPr="00ED5379" w:rsidRDefault="00566B08" w:rsidP="00716E6F">
            <w:pPr>
              <w:jc w:val="center"/>
              <w:rPr>
                <w:rFonts w:ascii="Georgia" w:hAnsi="Georgia"/>
                <w:i/>
                <w:sz w:val="22"/>
                <w:szCs w:val="22"/>
                <w:lang w:val="en-AU"/>
              </w:rPr>
            </w:pPr>
            <w:r>
              <w:rPr>
                <w:rFonts w:ascii="Georgia" w:hAnsi="Georgia"/>
                <w:i/>
                <w:sz w:val="22"/>
                <w:szCs w:val="22"/>
              </w:rP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466E9DED" w:rsidR="00716E6F" w:rsidRPr="00ED5379" w:rsidRDefault="00566B08"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5C8937F4" w:rsidR="00B34B34" w:rsidRPr="007D06EF" w:rsidRDefault="00566B08" w:rsidP="00E344BB">
            <w:pPr>
              <w:pStyle w:val="ListParagraph"/>
              <w:numPr>
                <w:ilvl w:val="0"/>
                <w:numId w:val="78"/>
              </w:numPr>
              <w:jc w:val="both"/>
              <w:rPr>
                <w:rFonts w:ascii="Georgia" w:hAnsi="Georgia"/>
                <w:iCs/>
                <w:sz w:val="24"/>
                <w:szCs w:val="24"/>
                <w:lang w:val="en-AU"/>
              </w:rPr>
            </w:pPr>
            <w:r>
              <w:rPr>
                <w:rFonts w:ascii="Georgia" w:hAnsi="Georgia"/>
                <w:iCs/>
                <w:sz w:val="24"/>
                <w:szCs w:val="24"/>
              </w:rPr>
              <w:t>Using an effective tool for managing the project finances (could be a spread sheet or financial management software package)</w:t>
            </w:r>
          </w:p>
          <w:p w14:paraId="2C6E20D3" w14:textId="77777777" w:rsidR="007D06EF" w:rsidRPr="00ED5379" w:rsidRDefault="007D06EF" w:rsidP="007D06EF">
            <w:pPr>
              <w:pStyle w:val="ListParagraph"/>
              <w:jc w:val="both"/>
              <w:rPr>
                <w:rFonts w:ascii="Georgia" w:hAnsi="Georgia"/>
                <w:iCs/>
                <w:sz w:val="24"/>
                <w:szCs w:val="24"/>
                <w:lang w:val="en-AU"/>
              </w:rPr>
            </w:pPr>
          </w:p>
          <w:p w14:paraId="6E43C94E" w14:textId="77F46E5C" w:rsidR="007D06EF" w:rsidRPr="00F83B23" w:rsidRDefault="00566B08" w:rsidP="00F83B23">
            <w:pPr>
              <w:pStyle w:val="ListParagraph"/>
              <w:numPr>
                <w:ilvl w:val="0"/>
                <w:numId w:val="78"/>
              </w:numPr>
              <w:jc w:val="both"/>
              <w:rPr>
                <w:rFonts w:ascii="Georgia" w:hAnsi="Georgia"/>
                <w:iCs/>
                <w:sz w:val="24"/>
                <w:szCs w:val="24"/>
                <w:lang w:val="en-AU"/>
              </w:rPr>
            </w:pPr>
            <w:r>
              <w:rPr>
                <w:rFonts w:ascii="Georgia" w:hAnsi="Georgia"/>
                <w:iCs/>
                <w:sz w:val="24"/>
                <w:szCs w:val="24"/>
              </w:rPr>
              <w:t>S</w:t>
            </w:r>
            <w:r w:rsidR="007D06EF">
              <w:rPr>
                <w:rFonts w:ascii="Georgia" w:hAnsi="Georgia"/>
                <w:iCs/>
                <w:sz w:val="24"/>
                <w:szCs w:val="24"/>
              </w:rPr>
              <w:t>ending invoices on a regular (generally monthly</w:t>
            </w:r>
            <w:r>
              <w:rPr>
                <w:rFonts w:ascii="Georgia" w:hAnsi="Georgia"/>
                <w:iCs/>
                <w:sz w:val="24"/>
                <w:szCs w:val="24"/>
              </w:rPr>
              <w:t xml:space="preserve">) </w:t>
            </w:r>
          </w:p>
          <w:p w14:paraId="23B69039" w14:textId="77777777" w:rsidR="00F83B23" w:rsidRPr="00F83B23" w:rsidRDefault="00F83B23" w:rsidP="00F83B23">
            <w:pPr>
              <w:pStyle w:val="ListParagraph"/>
              <w:rPr>
                <w:rFonts w:ascii="Georgia" w:hAnsi="Georgia"/>
                <w:iCs/>
                <w:sz w:val="24"/>
                <w:szCs w:val="24"/>
                <w:lang w:val="en-AU"/>
              </w:rPr>
            </w:pPr>
          </w:p>
          <w:p w14:paraId="773ABECC" w14:textId="77777777" w:rsidR="00F83B23" w:rsidRPr="00F83B23" w:rsidRDefault="00F83B23" w:rsidP="00F83B23">
            <w:pPr>
              <w:pStyle w:val="ListParagraph"/>
              <w:jc w:val="both"/>
              <w:rPr>
                <w:rFonts w:ascii="Georgia" w:hAnsi="Georgia"/>
                <w:iCs/>
                <w:sz w:val="24"/>
                <w:szCs w:val="24"/>
                <w:lang w:val="en-AU"/>
              </w:rPr>
            </w:pPr>
          </w:p>
          <w:p w14:paraId="4B08D5EB" w14:textId="6963286D" w:rsidR="00B34B34" w:rsidRPr="007D06EF" w:rsidRDefault="00566B08" w:rsidP="00E344BB">
            <w:pPr>
              <w:pStyle w:val="ListParagraph"/>
              <w:numPr>
                <w:ilvl w:val="0"/>
                <w:numId w:val="78"/>
              </w:numPr>
              <w:jc w:val="both"/>
              <w:rPr>
                <w:rFonts w:ascii="Georgia" w:hAnsi="Georgia"/>
                <w:iCs/>
                <w:sz w:val="24"/>
                <w:szCs w:val="24"/>
                <w:lang w:val="en-AU"/>
              </w:rPr>
            </w:pPr>
            <w:r>
              <w:rPr>
                <w:rFonts w:ascii="Georgia" w:hAnsi="Georgia"/>
                <w:iCs/>
                <w:sz w:val="24"/>
                <w:szCs w:val="24"/>
              </w:rPr>
              <w:t xml:space="preserve">Paying invoices </w:t>
            </w:r>
            <w:r w:rsidR="00F83B23">
              <w:rPr>
                <w:rFonts w:ascii="Georgia" w:hAnsi="Georgia"/>
                <w:iCs/>
                <w:sz w:val="24"/>
                <w:szCs w:val="24"/>
              </w:rPr>
              <w:t>on time</w:t>
            </w:r>
          </w:p>
          <w:p w14:paraId="11A77C85" w14:textId="77777777" w:rsidR="007D06EF" w:rsidRPr="00ED5379" w:rsidRDefault="007D06EF" w:rsidP="007D06EF">
            <w:pPr>
              <w:pStyle w:val="ListParagraph"/>
              <w:jc w:val="both"/>
              <w:rPr>
                <w:rFonts w:ascii="Georgia" w:hAnsi="Georgia"/>
                <w:iCs/>
                <w:sz w:val="24"/>
                <w:szCs w:val="24"/>
                <w:lang w:val="en-AU"/>
              </w:rPr>
            </w:pPr>
          </w:p>
          <w:p w14:paraId="7A03D1D1" w14:textId="25716DDB" w:rsidR="00B34B34" w:rsidRPr="00ED5379" w:rsidRDefault="00566B08"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 xml:space="preserve">Checking incoming invoices against contract, </w:t>
            </w:r>
            <w:r w:rsidR="007D06EF">
              <w:rPr>
                <w:rFonts w:ascii="Georgia" w:hAnsi="Georgia"/>
                <w:iCs/>
                <w:sz w:val="24"/>
                <w:szCs w:val="24"/>
              </w:rPr>
              <w:t xml:space="preserve">purchase orders, </w:t>
            </w:r>
            <w:r>
              <w:rPr>
                <w:rFonts w:ascii="Georgia" w:hAnsi="Georgia"/>
                <w:iCs/>
                <w:sz w:val="24"/>
                <w:szCs w:val="24"/>
              </w:rPr>
              <w:t xml:space="preserve">quotes, </w:t>
            </w:r>
            <w:r w:rsidR="007D06EF">
              <w:rPr>
                <w:rFonts w:ascii="Georgia" w:hAnsi="Georgia"/>
                <w:iCs/>
                <w:sz w:val="24"/>
                <w:szCs w:val="24"/>
              </w:rPr>
              <w:t xml:space="preserve">material take offs and supplier </w:t>
            </w:r>
            <w:r>
              <w:rPr>
                <w:rFonts w:ascii="Georgia" w:hAnsi="Georgia"/>
                <w:iCs/>
                <w:sz w:val="24"/>
                <w:szCs w:val="24"/>
              </w:rPr>
              <w:t xml:space="preserve">agreements, etc. </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73C987CB"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w:t>
              </w:r>
              <w:r w:rsidR="00700FDA">
                <w:rPr>
                  <w:rStyle w:val="Hyperlink"/>
                  <w:rFonts w:ascii="Georgia" w:hAnsi="Georgia"/>
                  <w:sz w:val="24"/>
                  <w:szCs w:val="24"/>
                  <w:lang w:val="en-AU"/>
                </w:rPr>
                <w:t>B</w:t>
              </w:r>
              <w:r w:rsidR="00700FDA">
                <w:rPr>
                  <w:rStyle w:val="Hyperlink"/>
                </w:rPr>
                <w:t>i</w:t>
              </w:r>
              <w:r w:rsidRPr="00ED5379">
                <w:rPr>
                  <w:rStyle w:val="Hyperlink"/>
                  <w:rFonts w:ascii="Georgia" w:hAnsi="Georgia"/>
                  <w:sz w:val="24"/>
                  <w:szCs w:val="24"/>
                  <w:lang w:val="en-AU"/>
                </w:rPr>
                <w:t>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0FECC" w14:textId="423EE20C" w:rsidR="00700FDA" w:rsidRPr="00832901" w:rsidRDefault="00700FDA" w:rsidP="00E344BB">
            <w:pPr>
              <w:pStyle w:val="ListParagraph"/>
              <w:numPr>
                <w:ilvl w:val="0"/>
                <w:numId w:val="102"/>
              </w:numPr>
              <w:jc w:val="both"/>
              <w:rPr>
                <w:rFonts w:ascii="Georgia" w:hAnsi="Georgia"/>
                <w:iCs/>
                <w:sz w:val="24"/>
                <w:szCs w:val="24"/>
                <w:lang w:val="en-AU"/>
              </w:rPr>
            </w:pPr>
            <w:r w:rsidRPr="006E765F">
              <w:rPr>
                <w:rFonts w:ascii="Georgia" w:hAnsi="Georgia"/>
                <w:iCs/>
                <w:sz w:val="24"/>
                <w:szCs w:val="24"/>
              </w:rPr>
              <w:lastRenderedPageBreak/>
              <w:t xml:space="preserve">Bigger than big project management policy is </w:t>
            </w:r>
            <w:r w:rsidR="00750C6B" w:rsidRPr="006E765F">
              <w:rPr>
                <w:rFonts w:ascii="Georgia" w:hAnsi="Georgia"/>
                <w:iCs/>
                <w:sz w:val="24"/>
                <w:szCs w:val="24"/>
              </w:rPr>
              <w:t>one that reflects the missions and values of the company. With the consistent use of project management procedures and templates to facilitate the implementation of strategic priorities. The policy is designed to specify minimum essential elements</w:t>
            </w:r>
            <w:r w:rsidR="00832901">
              <w:rPr>
                <w:rFonts w:ascii="Georgia" w:hAnsi="Georgia"/>
                <w:iCs/>
                <w:sz w:val="24"/>
                <w:szCs w:val="24"/>
              </w:rPr>
              <w:t xml:space="preserve"> and requirements</w:t>
            </w:r>
            <w:r w:rsidR="00750C6B" w:rsidRPr="006E765F">
              <w:rPr>
                <w:rFonts w:ascii="Georgia" w:hAnsi="Georgia"/>
                <w:iCs/>
                <w:sz w:val="24"/>
                <w:szCs w:val="24"/>
              </w:rPr>
              <w:t xml:space="preserve"> in the management of projects to assist in articulating scope, involving stakeholders, managing risk and maximizing project </w:t>
            </w:r>
            <w:r w:rsidR="007A2C05" w:rsidRPr="006E765F">
              <w:rPr>
                <w:rFonts w:ascii="Georgia" w:hAnsi="Georgia"/>
                <w:iCs/>
                <w:sz w:val="24"/>
                <w:szCs w:val="24"/>
              </w:rPr>
              <w:t xml:space="preserve">benefits. </w:t>
            </w:r>
            <w:r w:rsidR="00750C6B" w:rsidRPr="006E765F">
              <w:rPr>
                <w:rFonts w:ascii="Georgia" w:hAnsi="Georgia"/>
                <w:sz w:val="24"/>
                <w:szCs w:val="24"/>
              </w:rPr>
              <w:t xml:space="preserve">This policy is designed to improve the way in which </w:t>
            </w:r>
            <w:r w:rsidR="007A2C05">
              <w:rPr>
                <w:rFonts w:ascii="Georgia" w:hAnsi="Georgia"/>
                <w:sz w:val="24"/>
                <w:szCs w:val="24"/>
              </w:rPr>
              <w:t xml:space="preserve">the </w:t>
            </w:r>
            <w:r w:rsidR="00B773AB">
              <w:rPr>
                <w:rFonts w:ascii="Georgia" w:hAnsi="Georgia"/>
                <w:sz w:val="24"/>
                <w:szCs w:val="24"/>
              </w:rPr>
              <w:t>company’s</w:t>
            </w:r>
            <w:r w:rsidR="007A2C05">
              <w:rPr>
                <w:rFonts w:ascii="Georgia" w:hAnsi="Georgia"/>
                <w:sz w:val="24"/>
                <w:szCs w:val="24"/>
              </w:rPr>
              <w:t xml:space="preserve"> </w:t>
            </w:r>
            <w:r w:rsidR="007A2C05" w:rsidRPr="006E765F">
              <w:rPr>
                <w:rFonts w:ascii="Georgia" w:hAnsi="Georgia"/>
                <w:sz w:val="24"/>
                <w:szCs w:val="24"/>
              </w:rPr>
              <w:t>projects</w:t>
            </w:r>
            <w:r w:rsidR="00750C6B" w:rsidRPr="006E765F">
              <w:rPr>
                <w:rFonts w:ascii="Georgia" w:hAnsi="Georgia"/>
                <w:sz w:val="24"/>
                <w:szCs w:val="24"/>
              </w:rPr>
              <w:t xml:space="preserve"> are managed</w:t>
            </w:r>
            <w:r w:rsidR="007A2C05">
              <w:rPr>
                <w:rFonts w:ascii="Georgia" w:hAnsi="Georgia"/>
                <w:sz w:val="24"/>
                <w:szCs w:val="24"/>
              </w:rPr>
              <w:t xml:space="preserve"> and delivered </w:t>
            </w:r>
            <w:r w:rsidR="007A2C05" w:rsidRPr="006E765F">
              <w:rPr>
                <w:rFonts w:ascii="Georgia" w:hAnsi="Georgia"/>
                <w:sz w:val="24"/>
                <w:szCs w:val="24"/>
              </w:rPr>
              <w:t>as</w:t>
            </w:r>
            <w:r w:rsidR="00750C6B" w:rsidRPr="006E765F">
              <w:rPr>
                <w:rFonts w:ascii="Georgia" w:hAnsi="Georgia"/>
                <w:sz w:val="24"/>
                <w:szCs w:val="24"/>
              </w:rPr>
              <w:t xml:space="preserve"> they progress</w:t>
            </w:r>
            <w:r w:rsidR="00B773AB">
              <w:rPr>
                <w:rFonts w:ascii="Georgia" w:hAnsi="Georgia"/>
                <w:sz w:val="24"/>
                <w:szCs w:val="24"/>
              </w:rPr>
              <w:t xml:space="preserve"> through the project lifecycle</w:t>
            </w:r>
            <w:r w:rsidR="00750C6B" w:rsidRPr="006E765F">
              <w:rPr>
                <w:rFonts w:ascii="Georgia" w:hAnsi="Georgia"/>
                <w:sz w:val="24"/>
                <w:szCs w:val="24"/>
              </w:rPr>
              <w:t xml:space="preserve"> to completion and to increase the visibility of projects and our processes to Bigger Than Big Corporation. The project management model outlined by this policy has been designed to accommodate project needs across Bigger Than Big Corporation.</w:t>
            </w:r>
          </w:p>
          <w:p w14:paraId="36A6EB40" w14:textId="77777777" w:rsidR="00832901" w:rsidRPr="006E765F" w:rsidRDefault="00832901" w:rsidP="00832901">
            <w:pPr>
              <w:pStyle w:val="ListParagraph"/>
              <w:jc w:val="both"/>
              <w:rPr>
                <w:rFonts w:ascii="Georgia" w:hAnsi="Georgia"/>
                <w:iCs/>
                <w:sz w:val="24"/>
                <w:szCs w:val="24"/>
                <w:lang w:val="en-AU"/>
              </w:rPr>
            </w:pPr>
          </w:p>
          <w:p w14:paraId="08D70D22" w14:textId="64ED3645" w:rsidR="006C6E12" w:rsidRPr="002876BA" w:rsidRDefault="006E765F" w:rsidP="00675420">
            <w:pPr>
              <w:pStyle w:val="ListParagraph"/>
              <w:numPr>
                <w:ilvl w:val="0"/>
                <w:numId w:val="102"/>
              </w:numPr>
              <w:jc w:val="both"/>
              <w:rPr>
                <w:rFonts w:ascii="Georgia" w:hAnsi="Georgia"/>
                <w:iCs/>
                <w:sz w:val="24"/>
                <w:szCs w:val="24"/>
                <w:lang w:val="en-AU"/>
              </w:rPr>
            </w:pPr>
            <w:r w:rsidRPr="002876BA">
              <w:rPr>
                <w:rFonts w:ascii="Georgia" w:hAnsi="Georgia"/>
                <w:sz w:val="24"/>
                <w:szCs w:val="24"/>
              </w:rPr>
              <w:t xml:space="preserve">This Bigger than Big Project Management Procedure articulates the Bigger Than Big Project Management Policy and the Project Management Lifecycle by defining the processes that are performed throughout the life of a project to ensure the efficient and effective management of projects. Project Management Procedure applies to projects in the Bigger </w:t>
            </w:r>
            <w:proofErr w:type="gramStart"/>
            <w:r w:rsidRPr="002876BA">
              <w:rPr>
                <w:rFonts w:ascii="Georgia" w:hAnsi="Georgia"/>
                <w:sz w:val="24"/>
                <w:szCs w:val="24"/>
              </w:rPr>
              <w:t>Than</w:t>
            </w:r>
            <w:proofErr w:type="gramEnd"/>
            <w:r w:rsidRPr="002876BA">
              <w:rPr>
                <w:rFonts w:ascii="Georgia" w:hAnsi="Georgia"/>
                <w:sz w:val="24"/>
                <w:szCs w:val="24"/>
              </w:rPr>
              <w:t xml:space="preserve"> Big. A project is a body of work with distinct start and end dates that progresses through defined phases </w:t>
            </w:r>
            <w:r w:rsidR="002876BA" w:rsidRPr="002876BA">
              <w:rPr>
                <w:rFonts w:ascii="Georgia" w:hAnsi="Georgia"/>
                <w:sz w:val="24"/>
                <w:szCs w:val="24"/>
              </w:rPr>
              <w:t xml:space="preserve">which generally referred to as the project lifecycle </w:t>
            </w:r>
            <w:r w:rsidRPr="002876BA">
              <w:rPr>
                <w:rFonts w:ascii="Georgia" w:hAnsi="Georgia"/>
                <w:sz w:val="24"/>
                <w:szCs w:val="24"/>
              </w:rPr>
              <w:t>and adheres to a formal pro</w:t>
            </w:r>
            <w:r w:rsidR="002876BA" w:rsidRPr="002876BA">
              <w:rPr>
                <w:rFonts w:ascii="Georgia" w:hAnsi="Georgia"/>
                <w:sz w:val="24"/>
                <w:szCs w:val="24"/>
              </w:rPr>
              <w:t xml:space="preserve">ject management methodology. The key elements of this </w:t>
            </w:r>
            <w:r w:rsidRPr="002876BA">
              <w:rPr>
                <w:rFonts w:ascii="Georgia" w:hAnsi="Georgia"/>
                <w:sz w:val="24"/>
                <w:szCs w:val="24"/>
              </w:rPr>
              <w:t xml:space="preserve">results in the transformation of a business function </w:t>
            </w:r>
            <w:r w:rsidR="002876BA">
              <w:rPr>
                <w:rFonts w:ascii="Georgia" w:hAnsi="Georgia"/>
                <w:sz w:val="24"/>
                <w:szCs w:val="24"/>
              </w:rPr>
              <w:t xml:space="preserve">to deliver the predetermined outcome </w:t>
            </w:r>
          </w:p>
          <w:p w14:paraId="70A86FD4" w14:textId="77777777" w:rsidR="006C6E12" w:rsidRPr="006E765F" w:rsidRDefault="006C6E12" w:rsidP="006C6E12">
            <w:pPr>
              <w:pStyle w:val="ListParagraph"/>
              <w:jc w:val="both"/>
              <w:rPr>
                <w:rFonts w:ascii="Georgia" w:hAnsi="Georgia"/>
                <w:iCs/>
                <w:sz w:val="24"/>
                <w:szCs w:val="24"/>
                <w:lang w:val="en-AU"/>
              </w:rPr>
            </w:pPr>
          </w:p>
          <w:p w14:paraId="2699C335" w14:textId="77777777" w:rsidR="006D3164" w:rsidRPr="006E765F" w:rsidRDefault="006E765F" w:rsidP="00750C6B">
            <w:pPr>
              <w:pStyle w:val="ListParagraph"/>
              <w:numPr>
                <w:ilvl w:val="0"/>
                <w:numId w:val="102"/>
              </w:numPr>
              <w:jc w:val="both"/>
              <w:rPr>
                <w:rFonts w:ascii="Georgia" w:hAnsi="Georgia"/>
                <w:iCs/>
                <w:sz w:val="24"/>
                <w:szCs w:val="24"/>
                <w:lang w:val="en-AU"/>
              </w:rPr>
            </w:pPr>
            <w:r w:rsidRPr="006E765F">
              <w:rPr>
                <w:rFonts w:ascii="Georgia" w:hAnsi="Georgia"/>
                <w:sz w:val="24"/>
                <w:szCs w:val="24"/>
              </w:rPr>
              <w:t xml:space="preserve">1. Pre-initiate Phase </w:t>
            </w:r>
            <w:proofErr w:type="gramStart"/>
            <w:r w:rsidRPr="006E765F">
              <w:rPr>
                <w:rFonts w:ascii="Georgia" w:hAnsi="Georgia"/>
                <w:sz w:val="24"/>
                <w:szCs w:val="24"/>
              </w:rPr>
              <w:t>The</w:t>
            </w:r>
            <w:proofErr w:type="gramEnd"/>
            <w:r w:rsidRPr="006E765F">
              <w:rPr>
                <w:rFonts w:ascii="Georgia" w:hAnsi="Georgia"/>
                <w:sz w:val="24"/>
                <w:szCs w:val="24"/>
              </w:rPr>
              <w:t xml:space="preserve"> Pre-Initiate Phase builds the foundation of a project and is often triggered when an individual identifies the need to solve a problem, improve a process or implement a new service. It defines what the project will attempt to achieve based on appropriate business justification.</w:t>
            </w:r>
          </w:p>
          <w:p w14:paraId="470C2B67" w14:textId="77777777" w:rsidR="006E765F" w:rsidRPr="006E765F" w:rsidRDefault="006E765F" w:rsidP="006E765F">
            <w:pPr>
              <w:pStyle w:val="ListParagraph"/>
              <w:jc w:val="both"/>
              <w:rPr>
                <w:rFonts w:ascii="Georgia" w:hAnsi="Georgia"/>
                <w:sz w:val="24"/>
                <w:szCs w:val="24"/>
              </w:rPr>
            </w:pPr>
            <w:r w:rsidRPr="006E765F">
              <w:rPr>
                <w:rFonts w:ascii="Georgia" w:hAnsi="Georgia"/>
                <w:sz w:val="24"/>
                <w:szCs w:val="24"/>
              </w:rPr>
              <w:t>2. Initiate Phase The Initiate Phase begins the process of determining how the project will be executed.</w:t>
            </w:r>
          </w:p>
          <w:p w14:paraId="7653DDE8" w14:textId="77777777" w:rsidR="006E765F" w:rsidRPr="006E765F" w:rsidRDefault="006E765F" w:rsidP="006E765F">
            <w:pPr>
              <w:pStyle w:val="ListParagraph"/>
              <w:jc w:val="both"/>
              <w:rPr>
                <w:rFonts w:ascii="Georgia" w:hAnsi="Georgia"/>
                <w:sz w:val="24"/>
                <w:szCs w:val="24"/>
              </w:rPr>
            </w:pPr>
            <w:r w:rsidRPr="006E765F">
              <w:rPr>
                <w:rFonts w:ascii="Georgia" w:hAnsi="Georgia"/>
                <w:sz w:val="24"/>
                <w:szCs w:val="24"/>
              </w:rPr>
              <w:t>3. Plan Phase The Plan Phase provides further detail about how the project will be conducted. The major activity in this phase is the addition of detailed schedule and budget information to the Project Initiation Document.</w:t>
            </w:r>
          </w:p>
          <w:p w14:paraId="127F754E" w14:textId="77777777" w:rsidR="006E765F" w:rsidRPr="006E765F" w:rsidRDefault="006E765F" w:rsidP="006E765F">
            <w:pPr>
              <w:pStyle w:val="ListParagraph"/>
              <w:jc w:val="both"/>
              <w:rPr>
                <w:rFonts w:ascii="Georgia" w:hAnsi="Georgia"/>
                <w:sz w:val="24"/>
                <w:szCs w:val="24"/>
              </w:rPr>
            </w:pPr>
            <w:r w:rsidRPr="006E765F">
              <w:rPr>
                <w:rFonts w:ascii="Georgia" w:hAnsi="Georgia"/>
                <w:sz w:val="24"/>
                <w:szCs w:val="24"/>
              </w:rPr>
              <w:t>4. Implement Phase The Implement Phase focuses on the process of determining how the project outputs will be delivered. It is triggered by the preparation and approval of a detailed implementation plan that is added to the Project Initiation Document.</w:t>
            </w:r>
          </w:p>
          <w:p w14:paraId="4177AB4B" w14:textId="35948C9A" w:rsidR="006E765F" w:rsidRPr="006E765F" w:rsidRDefault="006E765F" w:rsidP="006E765F">
            <w:pPr>
              <w:pStyle w:val="ListParagraph"/>
              <w:jc w:val="both"/>
              <w:rPr>
                <w:rFonts w:ascii="Georgia" w:hAnsi="Georgia"/>
                <w:iCs/>
                <w:sz w:val="24"/>
                <w:szCs w:val="24"/>
                <w:lang w:val="en-AU"/>
              </w:rPr>
            </w:pPr>
            <w:r w:rsidRPr="006E765F">
              <w:rPr>
                <w:rFonts w:ascii="Georgia" w:hAnsi="Georgia"/>
                <w:sz w:val="24"/>
                <w:szCs w:val="24"/>
              </w:rPr>
              <w:t>5. Close Phase The Close Phase is the formal closure of the delivery component of the project</w:t>
            </w:r>
          </w:p>
        </w:tc>
      </w:tr>
    </w:tbl>
    <w:p w14:paraId="2E2470A8" w14:textId="755776C9" w:rsidR="00540C1F" w:rsidRPr="00ED5379" w:rsidRDefault="00B34B34">
      <w:r w:rsidRPr="00ED5379">
        <w:br w:type="page"/>
      </w:r>
      <w:proofErr w:type="gramStart"/>
      <w:r w:rsidR="00700FDA">
        <w:lastRenderedPageBreak/>
        <w:t>th</w:t>
      </w:r>
      <w:proofErr w:type="gramEnd"/>
    </w:p>
    <w:p w14:paraId="47029A79" w14:textId="77777777" w:rsidR="00C63930" w:rsidRPr="00ED5379" w:rsidRDefault="00C63930" w:rsidP="00C63930">
      <w:pPr>
        <w:pStyle w:val="CompliantSubHeading1"/>
        <w:rPr>
          <w:lang w:val="en-AU"/>
        </w:rPr>
      </w:pPr>
      <w:bookmarkStart w:id="31" w:name="_Toc523902168"/>
      <w:r w:rsidRPr="00ED5379">
        <w:rPr>
          <w:lang w:val="en-AU"/>
        </w:rPr>
        <w:t>Part 4</w:t>
      </w:r>
      <w:r w:rsidR="00DA1AFD" w:rsidRPr="00ED5379">
        <w:rPr>
          <w:lang w:val="en-AU"/>
        </w:rPr>
        <w:t xml:space="preserve"> </w:t>
      </w:r>
      <w:r w:rsidRPr="00ED5379">
        <w:rPr>
          <w:lang w:val="en-AU"/>
        </w:rPr>
        <w:t>– Project Quality</w:t>
      </w:r>
      <w:bookmarkEnd w:id="31"/>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4EC81833" w:rsidR="00540C1F" w:rsidRPr="00225C32" w:rsidRDefault="002A4CF2" w:rsidP="00E42CC9">
            <w:pPr>
              <w:spacing w:after="0"/>
              <w:jc w:val="both"/>
              <w:rPr>
                <w:rFonts w:ascii="Georgia" w:hAnsi="Georgia"/>
                <w:sz w:val="24"/>
                <w:szCs w:val="24"/>
                <w:lang w:val="en-AU"/>
              </w:rPr>
            </w:pPr>
            <w:r w:rsidRPr="00225C32">
              <w:rPr>
                <w:rFonts w:ascii="Georgia" w:hAnsi="Georgia"/>
                <w:sz w:val="24"/>
                <w:szCs w:val="24"/>
              </w:rPr>
              <w:t>Customer satisfaction is an indicator of the projects quality. If the customer is not satisf</w:t>
            </w:r>
            <w:r w:rsidR="00225C32">
              <w:rPr>
                <w:rFonts w:ascii="Georgia" w:hAnsi="Georgia"/>
                <w:sz w:val="24"/>
                <w:szCs w:val="24"/>
              </w:rPr>
              <w:t>ied with the product produced it is a success</w:t>
            </w:r>
            <w:r w:rsidR="00225C32" w:rsidRPr="00225C32">
              <w:rPr>
                <w:rFonts w:ascii="Georgia" w:hAnsi="Georgia"/>
                <w:sz w:val="24"/>
                <w:szCs w:val="24"/>
              </w:rPr>
              <w:t xml:space="preserve">, </w:t>
            </w:r>
            <w:r w:rsidR="00225C32">
              <w:rPr>
                <w:rFonts w:ascii="Georgia" w:hAnsi="Georgia"/>
                <w:sz w:val="24"/>
                <w:szCs w:val="24"/>
              </w:rPr>
              <w:t xml:space="preserve">If how a project was run or if the end product doesn’t </w:t>
            </w:r>
            <w:r w:rsidRPr="00225C32">
              <w:rPr>
                <w:rFonts w:ascii="Georgia" w:hAnsi="Georgia"/>
                <w:sz w:val="24"/>
                <w:szCs w:val="24"/>
              </w:rPr>
              <w:t>meet their expectations then they are likely to think that the project quality is po</w:t>
            </w:r>
            <w:r w:rsidR="00E42CC9">
              <w:rPr>
                <w:rFonts w:ascii="Georgia" w:hAnsi="Georgia"/>
                <w:sz w:val="24"/>
                <w:szCs w:val="24"/>
              </w:rPr>
              <w:t xml:space="preserve">or, and highly doubt they will engage in repeat business </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008DE16D" w:rsidR="00540C1F" w:rsidRPr="00ED5379" w:rsidRDefault="007B310D" w:rsidP="007B310D">
            <w:pPr>
              <w:spacing w:after="0"/>
              <w:jc w:val="both"/>
              <w:rPr>
                <w:rFonts w:ascii="Georgia" w:eastAsia="Calibri" w:hAnsi="Georgia"/>
                <w:sz w:val="24"/>
                <w:szCs w:val="24"/>
                <w:lang w:val="en-AU"/>
              </w:rPr>
            </w:pPr>
            <w:r>
              <w:rPr>
                <w:rFonts w:ascii="Georgia" w:hAnsi="Georgia"/>
                <w:iCs/>
                <w:sz w:val="24"/>
                <w:szCs w:val="24"/>
              </w:rPr>
              <w:t xml:space="preserve">Money invested prior to project commencement in key staff and equipment </w:t>
            </w:r>
            <w:r w:rsidR="00307069">
              <w:rPr>
                <w:rFonts w:ascii="Georgia" w:hAnsi="Georgia"/>
                <w:iCs/>
                <w:sz w:val="24"/>
                <w:szCs w:val="24"/>
              </w:rPr>
              <w:t xml:space="preserve">to ensure a product or service meets specifications and or required standards </w:t>
            </w:r>
            <w:r w:rsidR="0031178A">
              <w:rPr>
                <w:rFonts w:ascii="Georgia" w:hAnsi="Georgia"/>
                <w:iCs/>
                <w:sz w:val="24"/>
                <w:szCs w:val="24"/>
              </w:rPr>
              <w:t>is Known</w:t>
            </w:r>
            <w:r w:rsidR="007F15F8">
              <w:rPr>
                <w:rFonts w:ascii="Georgia" w:hAnsi="Georgia"/>
                <w:iCs/>
                <w:sz w:val="24"/>
                <w:szCs w:val="24"/>
              </w:rPr>
              <w:t xml:space="preserve"> as the cost of conformance and </w:t>
            </w:r>
            <w:r w:rsidR="0031178A">
              <w:rPr>
                <w:rFonts w:ascii="Georgia" w:hAnsi="Georgia"/>
                <w:iCs/>
                <w:sz w:val="24"/>
                <w:szCs w:val="24"/>
              </w:rPr>
              <w:t xml:space="preserve">prevents </w:t>
            </w:r>
            <w:r w:rsidR="00307069">
              <w:rPr>
                <w:rFonts w:ascii="Georgia" w:hAnsi="Georgia"/>
                <w:iCs/>
                <w:sz w:val="24"/>
                <w:szCs w:val="24"/>
              </w:rPr>
              <w:t xml:space="preserve">non-conformance. </w:t>
            </w:r>
            <w:r w:rsidR="007F15F8">
              <w:rPr>
                <w:rFonts w:ascii="Georgia" w:hAnsi="Georgia"/>
                <w:iCs/>
                <w:sz w:val="24"/>
                <w:szCs w:val="24"/>
              </w:rPr>
              <w:t xml:space="preserve">The cost of preventing mistakes is much less than fixing them. </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2B09622F" w:rsidR="00540C1F" w:rsidRPr="00ED5379" w:rsidRDefault="007F15F8" w:rsidP="00255689">
            <w:pPr>
              <w:spacing w:after="0"/>
              <w:jc w:val="both"/>
              <w:rPr>
                <w:rFonts w:ascii="Georgia" w:hAnsi="Georgia"/>
                <w:i/>
                <w:iCs/>
                <w:sz w:val="22"/>
                <w:szCs w:val="22"/>
                <w:lang w:val="en-AU"/>
              </w:rPr>
            </w:pPr>
            <w:r>
              <w:rPr>
                <w:rFonts w:ascii="Georgia" w:hAnsi="Georgia"/>
                <w:iCs/>
                <w:sz w:val="24"/>
                <w:szCs w:val="24"/>
              </w:rPr>
              <w:t xml:space="preserve">Continuous improvement is </w:t>
            </w:r>
            <w:proofErr w:type="gramStart"/>
            <w:r>
              <w:rPr>
                <w:rFonts w:ascii="Georgia" w:hAnsi="Georgia"/>
                <w:iCs/>
                <w:sz w:val="24"/>
                <w:szCs w:val="24"/>
              </w:rPr>
              <w:t>an</w:t>
            </w:r>
            <w:proofErr w:type="gramEnd"/>
            <w:r>
              <w:rPr>
                <w:rFonts w:ascii="Georgia" w:hAnsi="Georgia"/>
                <w:iCs/>
                <w:sz w:val="24"/>
                <w:szCs w:val="24"/>
              </w:rPr>
              <w:t xml:space="preserve"> constant effort to improve products, services or processes overtime. Ranging from small, incremental or major changes that improve the service or product. The goal is to not make the same mistakes on future projects. </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293DED" w14:textId="028DB179" w:rsidR="00255689" w:rsidRDefault="007F15F8" w:rsidP="00255689">
            <w:pPr>
              <w:spacing w:after="0"/>
              <w:jc w:val="both"/>
              <w:rPr>
                <w:rFonts w:ascii="Georgia" w:hAnsi="Georgia"/>
                <w:iCs/>
                <w:sz w:val="24"/>
                <w:szCs w:val="24"/>
              </w:rPr>
            </w:pPr>
            <w:r>
              <w:rPr>
                <w:rFonts w:ascii="Georgia" w:hAnsi="Georgia"/>
                <w:iCs/>
                <w:sz w:val="24"/>
                <w:szCs w:val="24"/>
              </w:rPr>
              <w:t xml:space="preserve">Quality assurance is the review of processes and training and is known as defect prevention. This is a </w:t>
            </w:r>
            <w:r w:rsidR="00C6233A">
              <w:rPr>
                <w:rFonts w:ascii="Georgia" w:hAnsi="Georgia"/>
                <w:iCs/>
                <w:sz w:val="24"/>
                <w:szCs w:val="24"/>
              </w:rPr>
              <w:t>primarily</w:t>
            </w:r>
            <w:r>
              <w:rPr>
                <w:rFonts w:ascii="Georgia" w:hAnsi="Georgia"/>
                <w:iCs/>
                <w:sz w:val="24"/>
                <w:szCs w:val="24"/>
              </w:rPr>
              <w:t xml:space="preserve"> a</w:t>
            </w:r>
            <w:r w:rsidR="00C6233A">
              <w:rPr>
                <w:rFonts w:ascii="Georgia" w:hAnsi="Georgia"/>
                <w:iCs/>
                <w:sz w:val="24"/>
                <w:szCs w:val="24"/>
              </w:rPr>
              <w:t xml:space="preserve">n audit function that tests the processes in </w:t>
            </w:r>
            <w:r w:rsidR="0050392C">
              <w:rPr>
                <w:rFonts w:ascii="Georgia" w:hAnsi="Georgia"/>
                <w:iCs/>
                <w:sz w:val="24"/>
                <w:szCs w:val="24"/>
              </w:rPr>
              <w:t>producing a project or product and should be done progressively</w:t>
            </w:r>
            <w:r w:rsidR="004F047D">
              <w:rPr>
                <w:rFonts w:ascii="Georgia" w:hAnsi="Georgia"/>
                <w:iCs/>
                <w:sz w:val="24"/>
                <w:szCs w:val="24"/>
              </w:rPr>
              <w:t xml:space="preserve"> </w:t>
            </w:r>
            <w:r w:rsidR="0050392C">
              <w:rPr>
                <w:rFonts w:ascii="Georgia" w:hAnsi="Georgia"/>
                <w:iCs/>
                <w:sz w:val="24"/>
                <w:szCs w:val="24"/>
              </w:rPr>
              <w:t xml:space="preserve">through all phases of the project or product delivery </w:t>
            </w:r>
          </w:p>
          <w:p w14:paraId="474C23CF" w14:textId="77777777" w:rsidR="00C6233A" w:rsidRDefault="00C6233A" w:rsidP="00255689">
            <w:pPr>
              <w:spacing w:after="0"/>
              <w:jc w:val="both"/>
              <w:rPr>
                <w:rFonts w:ascii="Georgia" w:hAnsi="Georgia"/>
                <w:iCs/>
                <w:sz w:val="24"/>
                <w:szCs w:val="24"/>
              </w:rPr>
            </w:pPr>
          </w:p>
          <w:p w14:paraId="2C17F573" w14:textId="4124CF78" w:rsidR="00C6233A" w:rsidRPr="0026106D" w:rsidRDefault="00D141C6" w:rsidP="00255689">
            <w:pPr>
              <w:spacing w:after="0"/>
              <w:jc w:val="both"/>
              <w:rPr>
                <w:rFonts w:ascii="Georgia" w:hAnsi="Georgia"/>
                <w:iCs/>
                <w:sz w:val="24"/>
                <w:szCs w:val="24"/>
              </w:rPr>
            </w:pPr>
            <w:r>
              <w:rPr>
                <w:rFonts w:ascii="Georgia" w:hAnsi="Georgia"/>
                <w:iCs/>
                <w:sz w:val="24"/>
                <w:szCs w:val="24"/>
              </w:rPr>
              <w:t>Q</w:t>
            </w:r>
            <w:r w:rsidR="00C6233A">
              <w:rPr>
                <w:rFonts w:ascii="Georgia" w:hAnsi="Georgia"/>
                <w:iCs/>
                <w:sz w:val="24"/>
                <w:szCs w:val="24"/>
              </w:rPr>
              <w:t>uality control is the testing and inspection of a finished product to ensure the end product meets the requirements of the customer and specificati</w:t>
            </w:r>
            <w:r>
              <w:rPr>
                <w:rFonts w:ascii="Georgia" w:hAnsi="Georgia"/>
                <w:iCs/>
                <w:sz w:val="24"/>
                <w:szCs w:val="24"/>
              </w:rPr>
              <w:t xml:space="preserve">ons in which it was agreed on, generally done on the inspection/testing phase of the project at towards the end of the project lifecycle </w:t>
            </w:r>
          </w:p>
        </w:tc>
      </w:tr>
    </w:tbl>
    <w:p w14:paraId="04598EAA" w14:textId="77777777" w:rsidR="00540C1F" w:rsidRPr="00ED5379" w:rsidRDefault="000D2A55">
      <w:r w:rsidRPr="00ED5379">
        <w:lastRenderedPageBreak/>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4E415D6F" w:rsidR="00540C1F" w:rsidRPr="00ED5379" w:rsidRDefault="00C6233A" w:rsidP="007B310D">
            <w:pPr>
              <w:spacing w:before="120" w:after="60" w:line="240" w:lineRule="auto"/>
              <w:contextualSpacing/>
              <w:jc w:val="both"/>
              <w:rPr>
                <w:rFonts w:ascii="Georgia" w:hAnsi="Georgia"/>
                <w:i/>
                <w:sz w:val="22"/>
                <w:szCs w:val="22"/>
                <w:lang w:val="en-AU"/>
              </w:rPr>
            </w:pPr>
            <w:r>
              <w:rPr>
                <w:rFonts w:ascii="Georgia" w:hAnsi="Georgia"/>
                <w:iCs/>
                <w:sz w:val="24"/>
                <w:szCs w:val="24"/>
              </w:rPr>
              <w:t>People standards refers to the qualifications</w:t>
            </w:r>
            <w:r w:rsidR="00D87130">
              <w:rPr>
                <w:rFonts w:ascii="Georgia" w:hAnsi="Georgia"/>
                <w:iCs/>
                <w:sz w:val="24"/>
                <w:szCs w:val="24"/>
              </w:rPr>
              <w:t xml:space="preserve"> and experience</w:t>
            </w:r>
            <w:r>
              <w:rPr>
                <w:rFonts w:ascii="Georgia" w:hAnsi="Georgia"/>
                <w:iCs/>
                <w:sz w:val="24"/>
                <w:szCs w:val="24"/>
              </w:rPr>
              <w:t xml:space="preserve"> that the workers on the job </w:t>
            </w:r>
            <w:r w:rsidR="00D87130">
              <w:rPr>
                <w:rFonts w:ascii="Georgia" w:hAnsi="Georgia"/>
                <w:iCs/>
                <w:sz w:val="24"/>
                <w:szCs w:val="24"/>
              </w:rPr>
              <w:t>need</w:t>
            </w:r>
            <w:r>
              <w:rPr>
                <w:rFonts w:ascii="Georgia" w:hAnsi="Georgia"/>
                <w:iCs/>
                <w:sz w:val="24"/>
                <w:szCs w:val="24"/>
              </w:rPr>
              <w:t xml:space="preserve"> to fulfill the task, for example having </w:t>
            </w:r>
            <w:r w:rsidR="007B310D">
              <w:rPr>
                <w:rFonts w:ascii="Georgia" w:hAnsi="Georgia"/>
                <w:iCs/>
                <w:sz w:val="24"/>
                <w:szCs w:val="24"/>
              </w:rPr>
              <w:t xml:space="preserve">qualified tradesman to complete key tasks on a project </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DA4DA" w14:textId="77777777" w:rsidR="0026106D" w:rsidRDefault="00D87130" w:rsidP="00AA317A">
            <w:pPr>
              <w:jc w:val="both"/>
              <w:rPr>
                <w:rFonts w:ascii="Georgia" w:eastAsia="Calibri" w:hAnsi="Georgia"/>
                <w:sz w:val="24"/>
                <w:szCs w:val="24"/>
              </w:rPr>
            </w:pPr>
            <w:r>
              <w:rPr>
                <w:rFonts w:ascii="Georgia" w:eastAsia="Calibri" w:hAnsi="Georgia"/>
                <w:sz w:val="24"/>
                <w:szCs w:val="24"/>
              </w:rPr>
              <w:t xml:space="preserve">Standards for the processes used in delivering the project, involving quality assurance auditing. </w:t>
            </w:r>
          </w:p>
          <w:p w14:paraId="55D63F5C" w14:textId="208A1B5F" w:rsidR="00540C1F" w:rsidRPr="00ED5379" w:rsidRDefault="00D87130" w:rsidP="00AA317A">
            <w:pPr>
              <w:jc w:val="both"/>
              <w:rPr>
                <w:rFonts w:ascii="Georgia" w:eastAsia="Calibri" w:hAnsi="Georgia"/>
                <w:sz w:val="24"/>
                <w:szCs w:val="24"/>
                <w:lang w:val="en-AU"/>
              </w:rPr>
            </w:pPr>
            <w:r>
              <w:rPr>
                <w:rFonts w:ascii="Georgia" w:eastAsia="Calibri" w:hAnsi="Georgia"/>
                <w:sz w:val="24"/>
                <w:szCs w:val="24"/>
              </w:rPr>
              <w:t>Quality assurance processes can be audited</w:t>
            </w:r>
            <w:r w:rsidR="007B310D">
              <w:rPr>
                <w:rFonts w:ascii="Georgia" w:eastAsia="Calibri" w:hAnsi="Georgia"/>
                <w:sz w:val="24"/>
                <w:szCs w:val="24"/>
              </w:rPr>
              <w:t xml:space="preserve"> by key project team members and external parties such as council inspectors or private certifiers for </w:t>
            </w:r>
            <w:r>
              <w:rPr>
                <w:rFonts w:ascii="Georgia" w:eastAsia="Calibri" w:hAnsi="Georgia"/>
                <w:sz w:val="24"/>
                <w:szCs w:val="24"/>
              </w:rPr>
              <w:t>effectiveness</w:t>
            </w:r>
            <w:r w:rsidR="0026106D">
              <w:rPr>
                <w:rFonts w:ascii="Georgia" w:eastAsia="Calibri" w:hAnsi="Georgia"/>
                <w:sz w:val="24"/>
                <w:szCs w:val="24"/>
              </w:rPr>
              <w:t xml:space="preserve"> progressively</w:t>
            </w:r>
            <w:r>
              <w:rPr>
                <w:rFonts w:ascii="Georgia" w:eastAsia="Calibri" w:hAnsi="Georgia"/>
                <w:sz w:val="24"/>
                <w:szCs w:val="24"/>
              </w:rPr>
              <w:t xml:space="preserve">. </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1BE7CE6D" w:rsidR="00540C1F" w:rsidRPr="0026106D" w:rsidRDefault="00D87130" w:rsidP="0026106D">
            <w:pPr>
              <w:spacing w:after="0"/>
              <w:jc w:val="both"/>
              <w:rPr>
                <w:rFonts w:ascii="Georgia" w:hAnsi="Georgia"/>
                <w:iCs/>
                <w:sz w:val="24"/>
                <w:szCs w:val="24"/>
                <w:lang w:val="en-AU"/>
              </w:rPr>
            </w:pPr>
            <w:r w:rsidRPr="0026106D">
              <w:rPr>
                <w:rFonts w:ascii="Georgia" w:hAnsi="Georgia"/>
                <w:iCs/>
                <w:sz w:val="24"/>
                <w:szCs w:val="24"/>
              </w:rPr>
              <w:t xml:space="preserve">Products and services may be required to meet a certain standard when being installed or constructed. For example </w:t>
            </w:r>
            <w:r w:rsidR="0026106D">
              <w:rPr>
                <w:rFonts w:ascii="Georgia" w:hAnsi="Georgia"/>
                <w:iCs/>
                <w:sz w:val="24"/>
                <w:szCs w:val="24"/>
              </w:rPr>
              <w:t xml:space="preserve">in the plumbing industry our applicable standards are AS/NZS 3500 </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652634C1" w:rsidR="00A45CAD" w:rsidRPr="00ED5379" w:rsidRDefault="00082009"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1ADEA635" w:rsidR="00A45CAD" w:rsidRPr="00ED5379" w:rsidRDefault="00082009"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582D6146" w:rsidR="00A45CAD" w:rsidRPr="00ED5379" w:rsidRDefault="00082009"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057D63F3" w:rsidR="00A45CAD" w:rsidRPr="00ED5379" w:rsidRDefault="00082009"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030756BD" w:rsidR="00A45CAD" w:rsidRPr="00ED5379" w:rsidRDefault="00082009"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075CAA87" w:rsidR="00736B4D" w:rsidRPr="00ED5379" w:rsidRDefault="00082009"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61470922" w:rsidR="00736B4D" w:rsidRPr="00ED5379" w:rsidRDefault="00082009"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25A230F2" w:rsidR="00736B4D" w:rsidRPr="00ED5379" w:rsidRDefault="00082009"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1360AE10" w:rsidR="008776BF" w:rsidRPr="00ED5379" w:rsidRDefault="00082009" w:rsidP="00E344BB">
            <w:pPr>
              <w:pStyle w:val="ListParagraph"/>
              <w:numPr>
                <w:ilvl w:val="0"/>
                <w:numId w:val="87"/>
              </w:numPr>
              <w:jc w:val="both"/>
              <w:rPr>
                <w:rFonts w:ascii="Georgia" w:hAnsi="Georgia"/>
                <w:iCs/>
                <w:sz w:val="24"/>
                <w:szCs w:val="24"/>
                <w:lang w:val="en-AU"/>
              </w:rPr>
            </w:pPr>
            <w:r>
              <w:rPr>
                <w:rFonts w:ascii="Georgia" w:hAnsi="Georgia"/>
                <w:iCs/>
                <w:sz w:val="24"/>
                <w:szCs w:val="24"/>
              </w:rPr>
              <w:t xml:space="preserve">Determining the quality standards for the project deliverables </w:t>
            </w:r>
          </w:p>
          <w:p w14:paraId="66386412" w14:textId="0EAFDFCF" w:rsidR="008776BF" w:rsidRPr="00ED5379" w:rsidRDefault="00082009" w:rsidP="00E344BB">
            <w:pPr>
              <w:pStyle w:val="ListParagraph"/>
              <w:numPr>
                <w:ilvl w:val="0"/>
                <w:numId w:val="87"/>
              </w:numPr>
              <w:jc w:val="both"/>
              <w:rPr>
                <w:rFonts w:ascii="Georgia" w:hAnsi="Georgia"/>
                <w:iCs/>
                <w:sz w:val="24"/>
                <w:szCs w:val="24"/>
                <w:lang w:val="en-AU"/>
              </w:rPr>
            </w:pPr>
            <w:r>
              <w:rPr>
                <w:rFonts w:ascii="Georgia" w:hAnsi="Georgia"/>
                <w:iCs/>
                <w:sz w:val="24"/>
                <w:szCs w:val="24"/>
              </w:rPr>
              <w:t xml:space="preserve">Determining the quality standards for the project processes </w:t>
            </w:r>
          </w:p>
          <w:p w14:paraId="1C63EE9E" w14:textId="618A70C8" w:rsidR="008776BF" w:rsidRPr="00ED5379" w:rsidRDefault="00082009"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 xml:space="preserve">Documenting all the required standards in the project plan </w:t>
            </w:r>
          </w:p>
          <w:p w14:paraId="40C5E257" w14:textId="14A993B4" w:rsidR="008776BF" w:rsidRPr="00ED5379" w:rsidRDefault="00082009"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Ensuring all organizational quality requirements are met for the delivery of the project</w:t>
            </w:r>
          </w:p>
          <w:p w14:paraId="59957A67" w14:textId="790A9251" w:rsidR="008776BF" w:rsidRPr="00ED5379" w:rsidRDefault="00082009"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Leading, or at least coordinating, project QA and QC activities</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696EFAA4" w:rsidR="007A2F54" w:rsidRPr="00ED5379" w:rsidRDefault="006A66FB" w:rsidP="00B5727B">
            <w:pPr>
              <w:jc w:val="both"/>
              <w:rPr>
                <w:lang w:val="en-AU"/>
              </w:rPr>
            </w:pPr>
            <w:r>
              <w:rPr>
                <w:rFonts w:ascii="Georgia" w:hAnsi="Georgia"/>
                <w:iCs/>
                <w:sz w:val="24"/>
                <w:szCs w:val="24"/>
              </w:rPr>
              <w:t xml:space="preserve">This is </w:t>
            </w:r>
            <w:r w:rsidR="00E55CE2">
              <w:rPr>
                <w:rFonts w:ascii="Georgia" w:hAnsi="Georgia"/>
                <w:iCs/>
                <w:sz w:val="24"/>
                <w:szCs w:val="24"/>
              </w:rPr>
              <w:t xml:space="preserve">techniques and tools for process enhancement. It seeks to improve the quality of the output of a process by recognizing and removing the sources of defects and reducing variability in business and manufacturing procedures.  </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02081484" w:rsidR="007A2F54" w:rsidRPr="00ED5379" w:rsidRDefault="00E55CE2" w:rsidP="00BA563F">
            <w:pPr>
              <w:jc w:val="both"/>
              <w:rPr>
                <w:lang w:val="en-AU"/>
              </w:rPr>
            </w:pPr>
            <w:r>
              <w:rPr>
                <w:rFonts w:ascii="Georgia" w:hAnsi="Georgia"/>
                <w:iCs/>
                <w:sz w:val="24"/>
                <w:szCs w:val="24"/>
              </w:rPr>
              <w:t xml:space="preserve">Methodology that relies on collaborative project team effort to improve performance by systematically removing waste. Using lean manufacturing/lean enterprise and six sigma this it eliminates waste </w:t>
            </w:r>
            <w:proofErr w:type="gramStart"/>
            <w:r>
              <w:rPr>
                <w:rFonts w:ascii="Georgia" w:hAnsi="Georgia"/>
                <w:iCs/>
                <w:sz w:val="24"/>
                <w:szCs w:val="24"/>
              </w:rPr>
              <w:t>time ,</w:t>
            </w:r>
            <w:proofErr w:type="gramEnd"/>
            <w:r>
              <w:rPr>
                <w:rFonts w:ascii="Georgia" w:hAnsi="Georgia"/>
                <w:iCs/>
                <w:sz w:val="24"/>
                <w:szCs w:val="24"/>
              </w:rPr>
              <w:t xml:space="preserve"> inventory , motion , waiting, over production, over processing, defects and skills. </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40C0EDBC" w:rsidR="007A2F54" w:rsidRPr="00ED5379" w:rsidRDefault="00E55CE2" w:rsidP="00B5727B">
            <w:pPr>
              <w:jc w:val="both"/>
              <w:rPr>
                <w:i/>
                <w:lang w:val="en-AU"/>
              </w:rPr>
            </w:pPr>
            <w:r>
              <w:rPr>
                <w:rFonts w:ascii="Georgia" w:hAnsi="Georgia"/>
                <w:iCs/>
                <w:sz w:val="24"/>
                <w:szCs w:val="24"/>
              </w:rPr>
              <w:t>Comprehensive and structured approach to project management that seeks to improve the quality of products and services by refini</w:t>
            </w:r>
            <w:r w:rsidR="00BA563F">
              <w:rPr>
                <w:rFonts w:ascii="Georgia" w:hAnsi="Georgia"/>
                <w:iCs/>
                <w:sz w:val="24"/>
                <w:szCs w:val="24"/>
              </w:rPr>
              <w:t xml:space="preserve">ng processes based on feedback from all stakeholders in the project </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2" w:name="_Toc523902169"/>
      <w:r w:rsidRPr="00ED5379">
        <w:rPr>
          <w:noProof w:val="0"/>
          <w:lang w:val="en-AU"/>
        </w:rPr>
        <w:lastRenderedPageBreak/>
        <w:t>Case Study</w:t>
      </w:r>
      <w:bookmarkEnd w:id="32"/>
    </w:p>
    <w:p w14:paraId="4997D920" w14:textId="77777777" w:rsidR="00AF4549" w:rsidRPr="00ED5379" w:rsidRDefault="00AF4549" w:rsidP="00AF4549">
      <w:pPr>
        <w:pStyle w:val="CompliantSubHeading1"/>
        <w:rPr>
          <w:color w:val="002060"/>
          <w:lang w:val="en-AU"/>
        </w:rPr>
      </w:pPr>
      <w:bookmarkStart w:id="33" w:name="_Toc446066023"/>
      <w:bookmarkStart w:id="34" w:name="_Toc523902170"/>
      <w:r w:rsidRPr="00ED5379">
        <w:rPr>
          <w:color w:val="002060"/>
          <w:lang w:val="en-AU"/>
        </w:rPr>
        <w:t>Instructions to Student</w:t>
      </w:r>
      <w:bookmarkEnd w:id="33"/>
      <w:bookmarkEnd w:id="34"/>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 xml:space="preserve">These case studies are hypothetical situations which will not require you to have access to a workplace, although </w:t>
      </w:r>
      <w:proofErr w:type="gramStart"/>
      <w:r w:rsidRPr="00ED5379">
        <w:rPr>
          <w:rFonts w:ascii="Georgia" w:hAnsi="Georgia" w:cstheme="minorHAnsi"/>
          <w:iCs/>
          <w:sz w:val="24"/>
        </w:rPr>
        <w:t>your</w:t>
      </w:r>
      <w:proofErr w:type="gramEnd"/>
      <w:r w:rsidRPr="00ED5379">
        <w:rPr>
          <w:rFonts w:ascii="Georgia" w:hAnsi="Georgia" w:cstheme="minorHAnsi"/>
          <w:iCs/>
          <w:sz w:val="24"/>
        </w:rPr>
        <w:t xml:space="preserve">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5" w:name="_Toc446066024"/>
      <w:bookmarkStart w:id="36" w:name="_Toc523902171"/>
      <w:r w:rsidRPr="00ED5379">
        <w:rPr>
          <w:color w:val="002060"/>
          <w:lang w:val="en-AU"/>
        </w:rPr>
        <w:lastRenderedPageBreak/>
        <w:t>Introduction</w:t>
      </w:r>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(.mpp)</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754D9B95" w14:textId="66AF741F" w:rsidR="00424808" w:rsidRPr="005F1D54" w:rsidRDefault="00424808" w:rsidP="00A05FB5">
            <w:pPr>
              <w:pStyle w:val="ListParagraph"/>
              <w:numPr>
                <w:ilvl w:val="0"/>
                <w:numId w:val="51"/>
              </w:numPr>
              <w:spacing w:before="40"/>
              <w:rPr>
                <w:rFonts w:ascii="Georgia" w:hAnsi="Georgia"/>
                <w:iCs/>
                <w:sz w:val="24"/>
                <w:szCs w:val="24"/>
                <w:lang w:val="en-AU"/>
              </w:rPr>
            </w:pPr>
            <w:r w:rsidRPr="005F1D54">
              <w:rPr>
                <w:rFonts w:ascii="Georgia" w:hAnsi="Georgia"/>
                <w:sz w:val="24"/>
                <w:szCs w:val="24"/>
              </w:rPr>
              <w:t>Removal of vegetation in areas being cleared and replanting/maintaining the plants for replanting in stage 3</w:t>
            </w:r>
            <w:r w:rsidR="005F1D54">
              <w:rPr>
                <w:rFonts w:ascii="Georgia" w:hAnsi="Georgia"/>
                <w:sz w:val="24"/>
                <w:szCs w:val="24"/>
              </w:rPr>
              <w:t xml:space="preserve"> of the works</w:t>
            </w:r>
            <w:r w:rsidRPr="005F1D54">
              <w:rPr>
                <w:rFonts w:ascii="Georgia" w:hAnsi="Georgia"/>
                <w:sz w:val="24"/>
                <w:szCs w:val="24"/>
              </w:rPr>
              <w:t xml:space="preserve">. </w:t>
            </w:r>
          </w:p>
          <w:p w14:paraId="4B0A56C4" w14:textId="77777777" w:rsidR="005F1D54" w:rsidRPr="005F1D54" w:rsidRDefault="005F1D54" w:rsidP="005F1D54">
            <w:pPr>
              <w:pStyle w:val="ListParagraph"/>
              <w:spacing w:before="40"/>
              <w:ind w:left="630"/>
              <w:rPr>
                <w:rFonts w:ascii="Georgia" w:hAnsi="Georgia"/>
                <w:iCs/>
                <w:sz w:val="24"/>
                <w:szCs w:val="24"/>
                <w:lang w:val="en-AU"/>
              </w:rPr>
            </w:pPr>
          </w:p>
          <w:p w14:paraId="33A6C849" w14:textId="48BF5449" w:rsidR="00844D67" w:rsidRPr="00844D67" w:rsidRDefault="00424808" w:rsidP="00844D67">
            <w:pPr>
              <w:pStyle w:val="ListParagraph"/>
              <w:numPr>
                <w:ilvl w:val="0"/>
                <w:numId w:val="51"/>
              </w:numPr>
              <w:spacing w:before="40"/>
              <w:rPr>
                <w:rFonts w:ascii="Georgia" w:hAnsi="Georgia"/>
                <w:iCs/>
                <w:sz w:val="24"/>
                <w:szCs w:val="24"/>
                <w:lang w:val="en-AU"/>
              </w:rPr>
            </w:pPr>
            <w:r w:rsidRPr="005F1D54">
              <w:rPr>
                <w:rFonts w:ascii="Georgia" w:hAnsi="Georgia"/>
                <w:sz w:val="24"/>
                <w:szCs w:val="24"/>
              </w:rPr>
              <w:t xml:space="preserve"> Access roads through the existing </w:t>
            </w:r>
            <w:r w:rsidR="00FD1E5E">
              <w:rPr>
                <w:rFonts w:ascii="Georgia" w:hAnsi="Georgia"/>
                <w:sz w:val="24"/>
                <w:szCs w:val="24"/>
              </w:rPr>
              <w:t xml:space="preserve">forest/wooded </w:t>
            </w:r>
            <w:r w:rsidR="00844D67">
              <w:rPr>
                <w:rFonts w:ascii="Georgia" w:hAnsi="Georgia"/>
                <w:sz w:val="24"/>
                <w:szCs w:val="24"/>
              </w:rPr>
              <w:t xml:space="preserve">areas </w:t>
            </w:r>
            <w:r w:rsidRPr="005F1D54">
              <w:rPr>
                <w:rFonts w:ascii="Georgia" w:hAnsi="Georgia"/>
                <w:sz w:val="24"/>
                <w:szCs w:val="24"/>
              </w:rPr>
              <w:t xml:space="preserve">for </w:t>
            </w:r>
            <w:r w:rsidR="00844D67">
              <w:rPr>
                <w:rFonts w:ascii="Georgia" w:hAnsi="Georgia"/>
                <w:sz w:val="24"/>
                <w:szCs w:val="24"/>
              </w:rPr>
              <w:t xml:space="preserve">builders to access </w:t>
            </w:r>
            <w:r w:rsidR="00FD1E5E">
              <w:rPr>
                <w:rFonts w:ascii="Georgia" w:hAnsi="Georgia"/>
                <w:sz w:val="24"/>
                <w:szCs w:val="24"/>
              </w:rPr>
              <w:t xml:space="preserve">each individual site </w:t>
            </w:r>
          </w:p>
          <w:p w14:paraId="37EE2867" w14:textId="77777777" w:rsidR="00844D67" w:rsidRPr="00844D67" w:rsidRDefault="00844D67" w:rsidP="00844D67">
            <w:pPr>
              <w:pStyle w:val="ListParagraph"/>
              <w:rPr>
                <w:rFonts w:ascii="Georgia" w:hAnsi="Georgia"/>
                <w:iCs/>
                <w:sz w:val="24"/>
                <w:szCs w:val="24"/>
                <w:lang w:val="en-AU"/>
              </w:rPr>
            </w:pPr>
          </w:p>
          <w:p w14:paraId="35592506" w14:textId="77777777" w:rsidR="00844D67" w:rsidRPr="00844D67" w:rsidRDefault="00844D67" w:rsidP="00844D67">
            <w:pPr>
              <w:pStyle w:val="ListParagraph"/>
              <w:spacing w:before="40"/>
              <w:ind w:left="630"/>
              <w:rPr>
                <w:rFonts w:ascii="Georgia" w:hAnsi="Georgia"/>
                <w:iCs/>
                <w:sz w:val="24"/>
                <w:szCs w:val="24"/>
                <w:lang w:val="en-AU"/>
              </w:rPr>
            </w:pPr>
          </w:p>
          <w:p w14:paraId="6059F5CB" w14:textId="778C88A4" w:rsidR="003B2C7F" w:rsidRPr="00424808" w:rsidRDefault="00424808" w:rsidP="00424808">
            <w:pPr>
              <w:pStyle w:val="ListParagraph"/>
              <w:numPr>
                <w:ilvl w:val="0"/>
                <w:numId w:val="51"/>
              </w:numPr>
              <w:spacing w:before="40"/>
              <w:rPr>
                <w:rFonts w:ascii="Georgia" w:hAnsi="Georgia"/>
                <w:iCs/>
                <w:sz w:val="24"/>
                <w:szCs w:val="24"/>
                <w:lang w:val="en-AU"/>
              </w:rPr>
            </w:pPr>
            <w:r w:rsidRPr="005F1D54">
              <w:rPr>
                <w:rFonts w:ascii="Georgia" w:hAnsi="Georgia"/>
                <w:sz w:val="24"/>
                <w:szCs w:val="24"/>
              </w:rPr>
              <w:t xml:space="preserve">Retaining walls to provide </w:t>
            </w:r>
            <w:r w:rsidR="00E7221F">
              <w:rPr>
                <w:rFonts w:ascii="Georgia" w:hAnsi="Georgia"/>
                <w:sz w:val="24"/>
                <w:szCs w:val="24"/>
              </w:rPr>
              <w:t xml:space="preserve">stability around the buildings, this </w:t>
            </w:r>
            <w:r w:rsidRPr="005F1D54">
              <w:rPr>
                <w:rFonts w:ascii="Georgia" w:hAnsi="Georgia"/>
                <w:sz w:val="24"/>
                <w:szCs w:val="24"/>
              </w:rPr>
              <w:t>Includes three additional retaining walls as per updated site plan</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1C005112" w14:textId="77777777" w:rsidR="00E7221F" w:rsidRDefault="00A81F8C" w:rsidP="0055192D">
            <w:pPr>
              <w:spacing w:before="40"/>
              <w:jc w:val="both"/>
              <w:rPr>
                <w:rFonts w:ascii="Georgia" w:hAnsi="Georgia"/>
                <w:sz w:val="24"/>
                <w:szCs w:val="24"/>
              </w:rPr>
            </w:pPr>
            <w:r w:rsidRPr="00E7221F">
              <w:rPr>
                <w:rFonts w:ascii="Georgia" w:hAnsi="Georgia"/>
                <w:sz w:val="24"/>
                <w:szCs w:val="24"/>
              </w:rPr>
              <w:t>Change request 1 – Addition</w:t>
            </w:r>
            <w:r w:rsidR="00E7221F">
              <w:rPr>
                <w:rFonts w:ascii="Georgia" w:hAnsi="Georgia"/>
                <w:sz w:val="24"/>
                <w:szCs w:val="24"/>
              </w:rPr>
              <w:t xml:space="preserve"> of installing</w:t>
            </w:r>
            <w:r w:rsidRPr="00E7221F">
              <w:rPr>
                <w:rFonts w:ascii="Georgia" w:hAnsi="Georgia"/>
                <w:sz w:val="24"/>
                <w:szCs w:val="24"/>
              </w:rPr>
              <w:t xml:space="preserve"> three new retaining walls and services to additional units as per updated site plan. </w:t>
            </w:r>
          </w:p>
          <w:p w14:paraId="3F04E21D" w14:textId="77777777" w:rsidR="00E7221F" w:rsidRDefault="00E7221F" w:rsidP="0055192D">
            <w:pPr>
              <w:spacing w:before="40"/>
              <w:jc w:val="both"/>
              <w:rPr>
                <w:rFonts w:ascii="Georgia" w:hAnsi="Georgia"/>
                <w:sz w:val="24"/>
                <w:szCs w:val="24"/>
              </w:rPr>
            </w:pPr>
            <w:r>
              <w:rPr>
                <w:rFonts w:ascii="Georgia" w:hAnsi="Georgia"/>
                <w:sz w:val="24"/>
                <w:szCs w:val="24"/>
              </w:rPr>
              <w:t>Now i</w:t>
            </w:r>
            <w:r w:rsidR="00A81F8C" w:rsidRPr="00E7221F">
              <w:rPr>
                <w:rFonts w:ascii="Georgia" w:hAnsi="Georgia"/>
                <w:sz w:val="24"/>
                <w:szCs w:val="24"/>
              </w:rPr>
              <w:t>ncrease in cost of road gravel by $6,500.</w:t>
            </w:r>
          </w:p>
          <w:p w14:paraId="78A69C9C" w14:textId="373E02CB" w:rsidR="003B2C7F" w:rsidRPr="00E7221F" w:rsidRDefault="00E7221F" w:rsidP="0055192D">
            <w:pPr>
              <w:spacing w:before="40"/>
              <w:jc w:val="both"/>
              <w:rPr>
                <w:rFonts w:ascii="Georgia" w:hAnsi="Georgia"/>
                <w:iCs/>
                <w:sz w:val="24"/>
                <w:szCs w:val="24"/>
                <w:lang w:val="en-AU"/>
              </w:rPr>
            </w:pPr>
            <w:r>
              <w:rPr>
                <w:rFonts w:ascii="Georgia" w:hAnsi="Georgia"/>
                <w:sz w:val="24"/>
                <w:szCs w:val="24"/>
              </w:rPr>
              <w:t xml:space="preserve">Detailed </w:t>
            </w:r>
            <w:r>
              <w:rPr>
                <w:rFonts w:ascii="Georgia" w:hAnsi="Georgia"/>
                <w:iCs/>
                <w:sz w:val="24"/>
                <w:szCs w:val="24"/>
              </w:rPr>
              <w:t>e</w:t>
            </w:r>
            <w:r w:rsidR="00400917" w:rsidRPr="00E7221F">
              <w:rPr>
                <w:rFonts w:ascii="Georgia" w:hAnsi="Georgia"/>
                <w:iCs/>
                <w:sz w:val="24"/>
                <w:szCs w:val="24"/>
              </w:rPr>
              <w:t xml:space="preserve">xclusions apply to each phase </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2869D8ED" w:rsidR="003B2C7F" w:rsidRPr="00E7221F" w:rsidRDefault="00424808" w:rsidP="0055192D">
            <w:pPr>
              <w:jc w:val="both"/>
              <w:rPr>
                <w:rFonts w:ascii="Georgia" w:hAnsi="Georgia"/>
                <w:sz w:val="24"/>
                <w:szCs w:val="24"/>
                <w:lang w:val="en-AU"/>
              </w:rPr>
            </w:pPr>
            <w:r w:rsidRPr="00E7221F">
              <w:rPr>
                <w:rFonts w:ascii="Georgia" w:hAnsi="Georgia"/>
                <w:sz w:val="24"/>
                <w:szCs w:val="24"/>
              </w:rPr>
              <w:t>Completion of all work within nine months.</w:t>
            </w:r>
            <w:r w:rsidR="00A67A45" w:rsidRPr="00E7221F">
              <w:rPr>
                <w:rFonts w:ascii="Georgia" w:hAnsi="Georgia"/>
                <w:sz w:val="24"/>
                <w:szCs w:val="24"/>
              </w:rPr>
              <w:t xml:space="preserve"> </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6380707F" w:rsidR="003B2C7F" w:rsidRPr="00E7221F" w:rsidRDefault="00424808" w:rsidP="0055192D">
            <w:pPr>
              <w:jc w:val="both"/>
              <w:rPr>
                <w:rFonts w:ascii="Georgia" w:hAnsi="Georgia"/>
                <w:sz w:val="24"/>
                <w:szCs w:val="24"/>
                <w:lang w:val="en-AU"/>
              </w:rPr>
            </w:pPr>
            <w:r w:rsidRPr="00E7221F">
              <w:rPr>
                <w:rFonts w:ascii="Georgia" w:hAnsi="Georgia"/>
                <w:sz w:val="24"/>
                <w:szCs w:val="24"/>
              </w:rPr>
              <w:t>Fixed budget of $550,000 + GST.</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2BA4D73F" w14:textId="5B316AB3" w:rsidR="0072333E" w:rsidRDefault="0072333E" w:rsidP="0055192D">
            <w:pPr>
              <w:jc w:val="both"/>
              <w:rPr>
                <w:rFonts w:ascii="Georgia" w:hAnsi="Georgia"/>
                <w:sz w:val="24"/>
                <w:szCs w:val="24"/>
              </w:rPr>
            </w:pPr>
            <w:r>
              <w:rPr>
                <w:rFonts w:ascii="Georgia" w:hAnsi="Georgia"/>
                <w:sz w:val="24"/>
                <w:szCs w:val="24"/>
              </w:rPr>
              <w:t>-</w:t>
            </w:r>
            <w:r w:rsidR="00400917" w:rsidRPr="00E7221F">
              <w:rPr>
                <w:rFonts w:ascii="Georgia" w:hAnsi="Georgia"/>
                <w:sz w:val="24"/>
                <w:szCs w:val="24"/>
              </w:rPr>
              <w:t xml:space="preserve">General Building Regulations. </w:t>
            </w:r>
          </w:p>
          <w:p w14:paraId="5EC6D186" w14:textId="2351DC9C" w:rsidR="00E7221F" w:rsidRDefault="0072333E" w:rsidP="0055192D">
            <w:pPr>
              <w:jc w:val="both"/>
              <w:rPr>
                <w:rFonts w:ascii="Georgia" w:hAnsi="Georgia"/>
                <w:sz w:val="24"/>
                <w:szCs w:val="24"/>
              </w:rPr>
            </w:pPr>
            <w:r>
              <w:rPr>
                <w:rFonts w:ascii="Georgia" w:hAnsi="Georgia"/>
                <w:sz w:val="24"/>
                <w:szCs w:val="24"/>
              </w:rPr>
              <w:t>-</w:t>
            </w:r>
            <w:r w:rsidR="00400917" w:rsidRPr="00E7221F">
              <w:rPr>
                <w:rFonts w:ascii="Georgia" w:hAnsi="Georgia"/>
                <w:sz w:val="24"/>
                <w:szCs w:val="24"/>
              </w:rPr>
              <w:t>Licenses for Operation of Equipment</w:t>
            </w:r>
            <w:r>
              <w:rPr>
                <w:rFonts w:ascii="Georgia" w:hAnsi="Georgia"/>
                <w:sz w:val="24"/>
                <w:szCs w:val="24"/>
              </w:rPr>
              <w:t xml:space="preserve"> (RTO VOC’s) and qualifications for working</w:t>
            </w:r>
            <w:r w:rsidR="00E7221F">
              <w:rPr>
                <w:rFonts w:ascii="Georgia" w:hAnsi="Georgia"/>
                <w:sz w:val="24"/>
                <w:szCs w:val="24"/>
              </w:rPr>
              <w:t xml:space="preserve"> in </w:t>
            </w:r>
            <w:r w:rsidR="00A67A45" w:rsidRPr="00E7221F">
              <w:rPr>
                <w:rFonts w:ascii="Georgia" w:hAnsi="Georgia"/>
                <w:sz w:val="24"/>
                <w:szCs w:val="24"/>
              </w:rPr>
              <w:t>environmentally sensitive area</w:t>
            </w:r>
            <w:r>
              <w:rPr>
                <w:rFonts w:ascii="Georgia" w:hAnsi="Georgia"/>
                <w:sz w:val="24"/>
                <w:szCs w:val="24"/>
              </w:rPr>
              <w:t>s</w:t>
            </w:r>
            <w:r w:rsidR="00E7221F">
              <w:rPr>
                <w:rFonts w:ascii="Georgia" w:hAnsi="Georgia"/>
                <w:sz w:val="24"/>
                <w:szCs w:val="24"/>
              </w:rPr>
              <w:t xml:space="preserve"> prior to works commencing </w:t>
            </w:r>
          </w:p>
          <w:p w14:paraId="4E25071B" w14:textId="62E6648E" w:rsidR="003B2C7F" w:rsidRPr="00E7221F" w:rsidRDefault="0072333E" w:rsidP="0072333E">
            <w:pPr>
              <w:pStyle w:val="InspireDotPoints"/>
              <w:numPr>
                <w:ilvl w:val="0"/>
                <w:numId w:val="0"/>
              </w:numPr>
              <w:rPr>
                <w:lang w:val="en-US"/>
              </w:rPr>
            </w:pPr>
            <w:r>
              <w:t xml:space="preserve">-Quality assurance </w:t>
            </w:r>
            <w:r w:rsidR="00A67A45" w:rsidRPr="00E7221F">
              <w:t xml:space="preserve"> and </w:t>
            </w:r>
            <w:r>
              <w:t xml:space="preserve">cascade peak shire </w:t>
            </w:r>
            <w:r w:rsidR="00A67A45" w:rsidRPr="00E7221F">
              <w:t xml:space="preserve">council requirements </w:t>
            </w:r>
          </w:p>
        </w:tc>
      </w:tr>
    </w:tbl>
    <w:p w14:paraId="69B47733" w14:textId="0C60E93C"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027EE9">
            <w:pPr>
              <w:pStyle w:val="ListParagraph"/>
              <w:spacing w:before="120" w:after="160"/>
              <w:jc w:val="both"/>
              <w:rPr>
                <w:rFonts w:ascii="Georgia" w:hAnsi="Georgia"/>
                <w:sz w:val="24"/>
                <w:szCs w:val="24"/>
                <w:lang w:val="en-AU"/>
              </w:rPr>
            </w:pPr>
          </w:p>
          <w:p w14:paraId="7E7F4E9A" w14:textId="77777777" w:rsidR="009E280C" w:rsidRPr="00ED5379" w:rsidRDefault="009E280C" w:rsidP="00027EE9">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027EE9">
            <w:pPr>
              <w:spacing w:before="40"/>
              <w:rPr>
                <w:rFonts w:ascii="Georgia" w:hAnsi="Georgia"/>
                <w:sz w:val="16"/>
                <w:szCs w:val="16"/>
                <w:lang w:val="en-AU"/>
              </w:rPr>
            </w:pPr>
          </w:p>
        </w:tc>
      </w:tr>
      <w:tr w:rsidR="00250152" w:rsidRPr="00ED5379" w14:paraId="025076B0"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3C517E72" w:rsidR="00250152" w:rsidRPr="00ED5379" w:rsidRDefault="003657DB"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6DBD9FBF" w:rsidR="00250152" w:rsidRPr="00ED5379" w:rsidRDefault="003657DB"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6F18987F" w:rsidR="00250152" w:rsidRPr="00ED5379" w:rsidRDefault="003657DB" w:rsidP="00250152">
            <w:pPr>
              <w:jc w:val="center"/>
              <w:rPr>
                <w:rFonts w:ascii="Georgia" w:hAnsi="Georgia"/>
                <w:i/>
                <w:sz w:val="22"/>
                <w:szCs w:val="22"/>
                <w:lang w:val="en-AU"/>
              </w:rPr>
            </w:pPr>
            <w:r>
              <w:lastRenderedPageBreak/>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01C1B7F1" w:rsidR="00250152" w:rsidRPr="00ED5379" w:rsidRDefault="003657DB"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7A2A4518" w:rsidR="00250152" w:rsidRPr="00ED5379" w:rsidRDefault="003657DB"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0047C750" w:rsidR="00250152" w:rsidRPr="00ED5379" w:rsidRDefault="003657DB"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4C155397" w:rsidR="00250152" w:rsidRPr="00ED5379" w:rsidRDefault="003657DB"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251D44F7" w:rsidR="00250152" w:rsidRPr="00ED5379" w:rsidRDefault="003657DB"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5ACFA727" w:rsidR="00250152" w:rsidRPr="00ED5379" w:rsidRDefault="003657DB"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6FEE757A" w:rsidR="00250152" w:rsidRPr="00ED5379" w:rsidRDefault="003657DB"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42DFA7A2" w:rsidR="00250152" w:rsidRPr="00ED5379" w:rsidRDefault="003657DB"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027EE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3479C944" w:rsidR="00250152" w:rsidRPr="00ED5379" w:rsidRDefault="003657DB"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E93B511" w14:textId="77777777" w:rsidR="00A81F8C" w:rsidRPr="008F14C8" w:rsidRDefault="003657DB" w:rsidP="00A05FB5">
            <w:pPr>
              <w:pStyle w:val="ListParagraph"/>
              <w:numPr>
                <w:ilvl w:val="0"/>
                <w:numId w:val="55"/>
              </w:numPr>
              <w:spacing w:before="40"/>
              <w:rPr>
                <w:rFonts w:ascii="Georgia" w:hAnsi="Georgia"/>
                <w:iCs/>
                <w:sz w:val="24"/>
                <w:szCs w:val="24"/>
                <w:lang w:val="en-AU"/>
              </w:rPr>
            </w:pPr>
            <w:r w:rsidRPr="008F14C8">
              <w:rPr>
                <w:rFonts w:ascii="Georgia" w:hAnsi="Georgia"/>
                <w:sz w:val="24"/>
                <w:szCs w:val="24"/>
              </w:rPr>
              <w:t>Change request 1 – Addition of three new retaining walls and services to additional units as per updated site plan. Increase in cost of road gravel by $6,500.</w:t>
            </w:r>
          </w:p>
          <w:p w14:paraId="25C01565" w14:textId="409BA656" w:rsidR="003B2C7F" w:rsidRPr="008F14C8" w:rsidRDefault="00A81F8C" w:rsidP="00A05FB5">
            <w:pPr>
              <w:pStyle w:val="ListParagraph"/>
              <w:numPr>
                <w:ilvl w:val="0"/>
                <w:numId w:val="55"/>
              </w:numPr>
              <w:spacing w:before="40"/>
              <w:rPr>
                <w:rFonts w:ascii="Georgia" w:hAnsi="Georgia"/>
                <w:iCs/>
                <w:sz w:val="24"/>
                <w:szCs w:val="24"/>
                <w:lang w:val="en-AU"/>
              </w:rPr>
            </w:pPr>
            <w:r w:rsidRPr="008F14C8">
              <w:rPr>
                <w:rFonts w:ascii="Georgia" w:hAnsi="Georgia"/>
                <w:iCs/>
                <w:sz w:val="24"/>
                <w:szCs w:val="24"/>
              </w:rPr>
              <w:t>Extra work needs to be completed therefor</w:t>
            </w:r>
            <w:r w:rsidR="007C19D0" w:rsidRPr="008F14C8">
              <w:rPr>
                <w:rFonts w:ascii="Georgia" w:hAnsi="Georgia"/>
                <w:iCs/>
                <w:sz w:val="24"/>
                <w:szCs w:val="24"/>
              </w:rPr>
              <w:t>e</w:t>
            </w:r>
            <w:r w:rsidRPr="008F14C8">
              <w:rPr>
                <w:rFonts w:ascii="Georgia" w:hAnsi="Georgia"/>
                <w:iCs/>
                <w:sz w:val="24"/>
                <w:szCs w:val="24"/>
              </w:rPr>
              <w:t xml:space="preserve"> the duration of the project will</w:t>
            </w:r>
            <w:r w:rsidR="007C19D0" w:rsidRPr="008F14C8">
              <w:rPr>
                <w:rFonts w:ascii="Georgia" w:hAnsi="Georgia"/>
                <w:iCs/>
                <w:sz w:val="24"/>
                <w:szCs w:val="24"/>
              </w:rPr>
              <w:t xml:space="preserve"> be</w:t>
            </w:r>
            <w:r w:rsidRPr="008F14C8">
              <w:rPr>
                <w:rFonts w:ascii="Georgia" w:hAnsi="Georgia"/>
                <w:iCs/>
                <w:sz w:val="24"/>
                <w:szCs w:val="24"/>
              </w:rPr>
              <w:t xml:space="preserve"> extend</w:t>
            </w:r>
            <w:r w:rsidR="007C19D0" w:rsidRPr="008F14C8">
              <w:rPr>
                <w:rFonts w:ascii="Georgia" w:hAnsi="Georgia"/>
                <w:iCs/>
                <w:sz w:val="24"/>
                <w:szCs w:val="24"/>
              </w:rPr>
              <w:t>ed</w:t>
            </w:r>
            <w:r w:rsidRPr="008F14C8">
              <w:rPr>
                <w:rFonts w:ascii="Georgia" w:hAnsi="Georgia"/>
                <w:iCs/>
                <w:sz w:val="24"/>
                <w:szCs w:val="24"/>
              </w:rPr>
              <w:t xml:space="preserve"> </w:t>
            </w:r>
            <w:r w:rsidR="001052DA">
              <w:rPr>
                <w:rFonts w:ascii="Georgia" w:hAnsi="Georgia"/>
                <w:iCs/>
                <w:sz w:val="24"/>
                <w:szCs w:val="24"/>
              </w:rPr>
              <w:t xml:space="preserve">in turn project costs increased as a direct result </w:t>
            </w:r>
          </w:p>
          <w:p w14:paraId="48AAC9E7" w14:textId="35836D81" w:rsidR="003B2C7F" w:rsidRPr="00ED5379" w:rsidRDefault="00A81F8C" w:rsidP="00250152">
            <w:pPr>
              <w:pStyle w:val="ListParagraph"/>
              <w:numPr>
                <w:ilvl w:val="0"/>
                <w:numId w:val="55"/>
              </w:numPr>
              <w:spacing w:before="40"/>
              <w:rPr>
                <w:rFonts w:ascii="Georgia" w:hAnsi="Georgia"/>
                <w:iCs/>
                <w:sz w:val="24"/>
                <w:szCs w:val="24"/>
                <w:lang w:val="en-AU"/>
              </w:rPr>
            </w:pPr>
            <w:r w:rsidRPr="008F14C8">
              <w:rPr>
                <w:rFonts w:ascii="Georgia" w:hAnsi="Georgia"/>
                <w:iCs/>
                <w:sz w:val="24"/>
                <w:szCs w:val="24"/>
              </w:rPr>
              <w:t xml:space="preserve">Retaining walls to provide stability to buildings therefore providing a more stable area to build and increased quality </w:t>
            </w:r>
            <w:r w:rsidR="007C19D0" w:rsidRPr="008F14C8">
              <w:rPr>
                <w:rFonts w:ascii="Georgia" w:hAnsi="Georgia"/>
                <w:iCs/>
                <w:sz w:val="24"/>
                <w:szCs w:val="24"/>
              </w:rPr>
              <w:t xml:space="preserve"> </w:t>
            </w:r>
            <w:r w:rsidR="00A67A45" w:rsidRPr="008F14C8">
              <w:rPr>
                <w:rFonts w:ascii="Georgia" w:hAnsi="Georgia"/>
                <w:iCs/>
                <w:sz w:val="24"/>
                <w:szCs w:val="24"/>
              </w:rPr>
              <w:t>does not change quality standards</w:t>
            </w:r>
            <w:r w:rsidR="00A67A45">
              <w:rPr>
                <w:rFonts w:ascii="Georgia" w:hAnsi="Georgia"/>
                <w:iCs/>
                <w:sz w:val="24"/>
                <w:szCs w:val="24"/>
              </w:rPr>
              <w:t xml:space="preserve"> </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795ABA52" w14:textId="26B1E330" w:rsidR="00BD2DDE" w:rsidRDefault="007C19D0" w:rsidP="008B170E">
            <w:pPr>
              <w:spacing w:before="40"/>
              <w:rPr>
                <w:rFonts w:ascii="Georgia" w:hAnsi="Georgia"/>
                <w:iCs/>
                <w:sz w:val="24"/>
                <w:szCs w:val="24"/>
              </w:rPr>
            </w:pPr>
            <w:r>
              <w:rPr>
                <w:rFonts w:ascii="Georgia" w:hAnsi="Georgia"/>
                <w:iCs/>
                <w:sz w:val="24"/>
                <w:szCs w:val="24"/>
              </w:rPr>
              <w:t xml:space="preserve">The change in the </w:t>
            </w:r>
            <w:r w:rsidR="006875CA">
              <w:rPr>
                <w:rFonts w:ascii="Georgia" w:hAnsi="Georgia"/>
                <w:iCs/>
                <w:sz w:val="24"/>
                <w:szCs w:val="24"/>
              </w:rPr>
              <w:t>additional retaining</w:t>
            </w:r>
            <w:r w:rsidR="00A53A28">
              <w:rPr>
                <w:rFonts w:ascii="Georgia" w:hAnsi="Georgia"/>
                <w:iCs/>
                <w:sz w:val="24"/>
                <w:szCs w:val="24"/>
              </w:rPr>
              <w:t xml:space="preserve"> walls has</w:t>
            </w:r>
            <w:r>
              <w:rPr>
                <w:rFonts w:ascii="Georgia" w:hAnsi="Georgia"/>
                <w:iCs/>
                <w:sz w:val="24"/>
                <w:szCs w:val="24"/>
              </w:rPr>
              <w:t xml:space="preserve"> a flow on effect</w:t>
            </w:r>
            <w:r w:rsidR="00A53A28">
              <w:rPr>
                <w:rFonts w:ascii="Georgia" w:hAnsi="Georgia"/>
                <w:iCs/>
                <w:sz w:val="24"/>
                <w:szCs w:val="24"/>
              </w:rPr>
              <w:t>,</w:t>
            </w:r>
            <w:r>
              <w:rPr>
                <w:rFonts w:ascii="Georgia" w:hAnsi="Georgia"/>
                <w:iCs/>
                <w:sz w:val="24"/>
                <w:szCs w:val="24"/>
              </w:rPr>
              <w:t xml:space="preserve"> </w:t>
            </w:r>
            <w:r w:rsidR="00A53A28">
              <w:rPr>
                <w:rFonts w:ascii="Georgia" w:hAnsi="Georgia"/>
                <w:iCs/>
                <w:sz w:val="24"/>
                <w:szCs w:val="24"/>
              </w:rPr>
              <w:t xml:space="preserve">to other aspects of the job. For </w:t>
            </w:r>
            <w:r w:rsidR="0075762F">
              <w:rPr>
                <w:rFonts w:ascii="Georgia" w:hAnsi="Georgia"/>
                <w:iCs/>
                <w:sz w:val="24"/>
                <w:szCs w:val="24"/>
              </w:rPr>
              <w:t>example,</w:t>
            </w:r>
            <w:r w:rsidR="00A53A28">
              <w:rPr>
                <w:rFonts w:ascii="Georgia" w:hAnsi="Georgia"/>
                <w:iCs/>
                <w:sz w:val="24"/>
                <w:szCs w:val="24"/>
              </w:rPr>
              <w:t xml:space="preserve"> the change in design may require alternative access ways to be constructed resulting in a </w:t>
            </w:r>
            <w:r w:rsidR="0075762F">
              <w:rPr>
                <w:rFonts w:ascii="Georgia" w:hAnsi="Georgia"/>
                <w:iCs/>
                <w:sz w:val="24"/>
                <w:szCs w:val="24"/>
              </w:rPr>
              <w:t>higher cost</w:t>
            </w:r>
            <w:r w:rsidR="00A53A28">
              <w:rPr>
                <w:rFonts w:ascii="Georgia" w:hAnsi="Georgia"/>
                <w:iCs/>
                <w:sz w:val="24"/>
                <w:szCs w:val="24"/>
              </w:rPr>
              <w:t xml:space="preserve"> in labor and material for that specific task. </w:t>
            </w:r>
            <w:r w:rsidR="006875CA">
              <w:rPr>
                <w:rFonts w:ascii="Georgia" w:hAnsi="Georgia"/>
                <w:iCs/>
                <w:sz w:val="24"/>
                <w:szCs w:val="24"/>
              </w:rPr>
              <w:t xml:space="preserve">If </w:t>
            </w:r>
            <w:r w:rsidR="00A53A28">
              <w:rPr>
                <w:rFonts w:ascii="Georgia" w:hAnsi="Georgia"/>
                <w:iCs/>
                <w:sz w:val="24"/>
                <w:szCs w:val="24"/>
              </w:rPr>
              <w:t>additional construction in the retaining walls</w:t>
            </w:r>
            <w:r w:rsidR="006875CA">
              <w:rPr>
                <w:rFonts w:ascii="Georgia" w:hAnsi="Georgia"/>
                <w:iCs/>
                <w:sz w:val="24"/>
                <w:szCs w:val="24"/>
              </w:rPr>
              <w:t xml:space="preserve"> are required</w:t>
            </w:r>
            <w:r w:rsidR="00A53A28">
              <w:rPr>
                <w:rFonts w:ascii="Georgia" w:hAnsi="Georgia"/>
                <w:iCs/>
                <w:sz w:val="24"/>
                <w:szCs w:val="24"/>
              </w:rPr>
              <w:t xml:space="preserve"> </w:t>
            </w:r>
            <w:r w:rsidR="006875CA">
              <w:rPr>
                <w:rFonts w:ascii="Georgia" w:hAnsi="Georgia"/>
                <w:iCs/>
                <w:sz w:val="24"/>
                <w:szCs w:val="24"/>
              </w:rPr>
              <w:t xml:space="preserve">labour and material costs increase, as these tasks are </w:t>
            </w:r>
            <w:r w:rsidR="00A53A28">
              <w:rPr>
                <w:rFonts w:ascii="Georgia" w:hAnsi="Georgia"/>
                <w:iCs/>
                <w:sz w:val="24"/>
                <w:szCs w:val="24"/>
              </w:rPr>
              <w:t>directly a</w:t>
            </w:r>
            <w:r w:rsidR="00F534DA">
              <w:rPr>
                <w:rFonts w:ascii="Georgia" w:hAnsi="Georgia"/>
                <w:iCs/>
                <w:sz w:val="24"/>
                <w:szCs w:val="24"/>
              </w:rPr>
              <w:t>ssociated with</w:t>
            </w:r>
            <w:r w:rsidR="00A53A28">
              <w:rPr>
                <w:rFonts w:ascii="Georgia" w:hAnsi="Georgia"/>
                <w:iCs/>
                <w:sz w:val="24"/>
                <w:szCs w:val="24"/>
              </w:rPr>
              <w:t xml:space="preserve"> the construction</w:t>
            </w:r>
            <w:r w:rsidR="006875CA">
              <w:rPr>
                <w:rFonts w:ascii="Georgia" w:hAnsi="Georgia"/>
                <w:iCs/>
                <w:sz w:val="24"/>
                <w:szCs w:val="24"/>
              </w:rPr>
              <w:t xml:space="preserve"> phases</w:t>
            </w:r>
            <w:r w:rsidR="00A53A28">
              <w:rPr>
                <w:rFonts w:ascii="Georgia" w:hAnsi="Georgia"/>
                <w:iCs/>
                <w:sz w:val="24"/>
                <w:szCs w:val="24"/>
              </w:rPr>
              <w:t xml:space="preserve">, for example compaction </w:t>
            </w:r>
            <w:r w:rsidR="00BD2DDE">
              <w:rPr>
                <w:rFonts w:ascii="Georgia" w:hAnsi="Georgia"/>
                <w:iCs/>
                <w:sz w:val="24"/>
                <w:szCs w:val="24"/>
              </w:rPr>
              <w:t xml:space="preserve">works </w:t>
            </w:r>
            <w:r w:rsidR="006875CA">
              <w:rPr>
                <w:rFonts w:ascii="Georgia" w:hAnsi="Georgia"/>
                <w:iCs/>
                <w:sz w:val="24"/>
                <w:szCs w:val="24"/>
              </w:rPr>
              <w:t xml:space="preserve">including plant costs will increase as extra works in install, backfill and compaction are required. </w:t>
            </w:r>
          </w:p>
          <w:p w14:paraId="6185D09F" w14:textId="1369027E" w:rsidR="00A67A45" w:rsidRDefault="00BD2DDE" w:rsidP="008B170E">
            <w:pPr>
              <w:spacing w:before="40"/>
              <w:rPr>
                <w:rFonts w:ascii="Georgia" w:hAnsi="Georgia"/>
                <w:iCs/>
                <w:sz w:val="24"/>
                <w:szCs w:val="24"/>
              </w:rPr>
            </w:pPr>
            <w:r>
              <w:rPr>
                <w:rFonts w:ascii="Georgia" w:hAnsi="Georgia"/>
                <w:iCs/>
                <w:sz w:val="24"/>
                <w:szCs w:val="24"/>
              </w:rPr>
              <w:t>This change in the project will also</w:t>
            </w:r>
            <w:r w:rsidR="00A53A28">
              <w:rPr>
                <w:rFonts w:ascii="Georgia" w:hAnsi="Georgia"/>
                <w:iCs/>
                <w:sz w:val="24"/>
                <w:szCs w:val="24"/>
              </w:rPr>
              <w:t xml:space="preserve"> require more project management</w:t>
            </w:r>
            <w:r>
              <w:rPr>
                <w:rFonts w:ascii="Georgia" w:hAnsi="Georgia"/>
                <w:iCs/>
                <w:sz w:val="24"/>
                <w:szCs w:val="24"/>
              </w:rPr>
              <w:t xml:space="preserve"> and supervision hours</w:t>
            </w:r>
            <w:r w:rsidR="006F4A4B">
              <w:rPr>
                <w:rFonts w:ascii="Georgia" w:hAnsi="Georgia"/>
                <w:iCs/>
                <w:sz w:val="24"/>
                <w:szCs w:val="24"/>
              </w:rPr>
              <w:t xml:space="preserve"> which is reflected the current cost table. </w:t>
            </w:r>
          </w:p>
          <w:p w14:paraId="792EE74D" w14:textId="77777777" w:rsidR="00A67A45" w:rsidRDefault="00A67A45" w:rsidP="008B170E">
            <w:pPr>
              <w:spacing w:before="40"/>
              <w:rPr>
                <w:rFonts w:ascii="Georgia" w:hAnsi="Georgia"/>
                <w:iCs/>
                <w:sz w:val="24"/>
                <w:szCs w:val="24"/>
              </w:rPr>
            </w:pPr>
          </w:p>
          <w:p w14:paraId="15FE5F43" w14:textId="65A15461" w:rsidR="00A67A45" w:rsidRPr="00A53A28" w:rsidRDefault="00A67A45" w:rsidP="008B170E">
            <w:pPr>
              <w:spacing w:before="40"/>
              <w:rPr>
                <w:rFonts w:ascii="Georgia" w:hAnsi="Georgia"/>
                <w:iCs/>
                <w:sz w:val="24"/>
                <w:szCs w:val="24"/>
              </w:rPr>
            </w:pP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1A2AEF9E" w:rsidR="00CE020F" w:rsidRPr="00ED5379" w:rsidRDefault="00D2536D" w:rsidP="00472556">
            <w:pPr>
              <w:spacing w:before="40"/>
              <w:rPr>
                <w:rFonts w:ascii="Georgia" w:hAnsi="Georgia"/>
                <w:iCs/>
                <w:sz w:val="24"/>
                <w:szCs w:val="24"/>
                <w:lang w:val="en-AU"/>
              </w:rPr>
            </w:pPr>
            <w:r>
              <w:rPr>
                <w:rFonts w:ascii="Georgia" w:hAnsi="Georgia"/>
                <w:iCs/>
                <w:sz w:val="24"/>
                <w:szCs w:val="24"/>
              </w:rPr>
              <w:t>The project manager f</w:t>
            </w:r>
            <w:r w:rsidR="0075762F">
              <w:rPr>
                <w:rFonts w:ascii="Georgia" w:hAnsi="Georgia"/>
                <w:iCs/>
                <w:sz w:val="24"/>
                <w:szCs w:val="24"/>
              </w:rPr>
              <w:t>ro</w:t>
            </w:r>
            <w:r>
              <w:rPr>
                <w:rFonts w:ascii="Georgia" w:hAnsi="Georgia"/>
                <w:iCs/>
                <w:sz w:val="24"/>
                <w:szCs w:val="24"/>
              </w:rPr>
              <w:t>m Awesome landscapes Sam Ng.</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Access and review the Gantt </w:t>
            </w:r>
            <w:proofErr w:type="gramStart"/>
            <w:r w:rsidRPr="00ED5379">
              <w:rPr>
                <w:rFonts w:ascii="Georgia" w:hAnsi="Georgia"/>
                <w:iCs/>
                <w:sz w:val="24"/>
                <w:szCs w:val="24"/>
                <w:lang w:val="en-AU"/>
              </w:rPr>
              <w:t>Chart</w:t>
            </w:r>
            <w:proofErr w:type="gramEnd"/>
            <w:r w:rsidRPr="00ED5379">
              <w:rPr>
                <w:rFonts w:ascii="Georgia" w:hAnsi="Georgia"/>
                <w:iCs/>
                <w:sz w:val="24"/>
                <w:szCs w:val="24"/>
                <w:lang w:val="en-AU"/>
              </w:rPr>
              <w:t xml:space="preserve">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 xml:space="preserve">What important tasks are not included in the project Gantt </w:t>
            </w:r>
            <w:proofErr w:type="gramStart"/>
            <w:r w:rsidRPr="00ED5379">
              <w:rPr>
                <w:rFonts w:ascii="Georgia" w:hAnsi="Georgia"/>
                <w:iCs/>
                <w:sz w:val="24"/>
                <w:szCs w:val="24"/>
                <w:lang w:val="en-AU"/>
              </w:rPr>
              <w:t>Chart</w:t>
            </w:r>
            <w:proofErr w:type="gramEnd"/>
            <w:r w:rsidRPr="00ED5379">
              <w:rPr>
                <w:rFonts w:ascii="Georgia" w:hAnsi="Georgia"/>
                <w:iCs/>
                <w:sz w:val="24"/>
                <w:szCs w:val="24"/>
                <w:lang w:val="en-AU"/>
              </w:rPr>
              <w: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w:t>
            </w:r>
            <w:proofErr w:type="gramStart"/>
            <w:r w:rsidR="008B77A5" w:rsidRPr="00ED5379">
              <w:rPr>
                <w:rFonts w:ascii="Georgia" w:hAnsi="Georgia"/>
                <w:iCs/>
                <w:sz w:val="24"/>
                <w:szCs w:val="24"/>
                <w:lang w:val="en-AU"/>
              </w:rPr>
              <w:t>Chart</w:t>
            </w:r>
            <w:proofErr w:type="gramEnd"/>
            <w:r w:rsidR="008B77A5" w:rsidRPr="00ED5379">
              <w:rPr>
                <w:rFonts w:ascii="Georgia" w:hAnsi="Georgia"/>
                <w:iCs/>
                <w:sz w:val="24"/>
                <w:szCs w:val="24"/>
                <w:lang w:val="en-AU"/>
              </w:rPr>
              <w:t xml:space="preserve">?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137ACEAB" w:rsidR="008B77A5" w:rsidRPr="00B42F15" w:rsidRDefault="00F534DA"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Quality Assurance (QA), Quality control along with defect result of the QA&amp;QC process</w:t>
            </w:r>
            <w:r w:rsidR="00757007">
              <w:rPr>
                <w:rFonts w:ascii="Georgia" w:hAnsi="Georgia"/>
                <w:iCs/>
                <w:sz w:val="24"/>
                <w:szCs w:val="24"/>
              </w:rPr>
              <w:t xml:space="preserve"> </w:t>
            </w:r>
          </w:p>
          <w:p w14:paraId="73B7F9A5" w14:textId="77777777" w:rsidR="00B42F15" w:rsidRPr="00ED5379" w:rsidRDefault="00B42F15" w:rsidP="00B42F15">
            <w:pPr>
              <w:pStyle w:val="ListParagraph"/>
              <w:spacing w:before="40"/>
              <w:rPr>
                <w:rFonts w:ascii="Georgia" w:hAnsi="Georgia"/>
                <w:iCs/>
                <w:sz w:val="24"/>
                <w:szCs w:val="24"/>
                <w:lang w:val="en-AU"/>
              </w:rPr>
            </w:pPr>
          </w:p>
          <w:p w14:paraId="08267D80" w14:textId="4F1D03C5" w:rsidR="00F534DA" w:rsidRPr="00F534DA" w:rsidRDefault="005C798C" w:rsidP="00F534DA">
            <w:pPr>
              <w:pStyle w:val="ListParagraph"/>
              <w:numPr>
                <w:ilvl w:val="0"/>
                <w:numId w:val="57"/>
              </w:numPr>
              <w:spacing w:before="40"/>
              <w:rPr>
                <w:rFonts w:ascii="Georgia" w:hAnsi="Georgia"/>
                <w:iCs/>
                <w:sz w:val="24"/>
                <w:szCs w:val="24"/>
                <w:lang w:val="en-AU"/>
              </w:rPr>
            </w:pPr>
            <w:r>
              <w:rPr>
                <w:rFonts w:ascii="Georgia" w:hAnsi="Georgia"/>
                <w:iCs/>
                <w:sz w:val="24"/>
                <w:szCs w:val="24"/>
              </w:rPr>
              <w:t>Q</w:t>
            </w:r>
            <w:r w:rsidR="00F534DA">
              <w:rPr>
                <w:rFonts w:ascii="Georgia" w:hAnsi="Georgia"/>
                <w:iCs/>
                <w:sz w:val="24"/>
                <w:szCs w:val="24"/>
              </w:rPr>
              <w:t xml:space="preserve">uality assurance and quality </w:t>
            </w:r>
            <w:proofErr w:type="gramStart"/>
            <w:r w:rsidR="00F534DA">
              <w:rPr>
                <w:rFonts w:ascii="Georgia" w:hAnsi="Georgia"/>
                <w:iCs/>
                <w:sz w:val="24"/>
                <w:szCs w:val="24"/>
              </w:rPr>
              <w:t xml:space="preserve">control </w:t>
            </w:r>
            <w:r>
              <w:rPr>
                <w:rFonts w:ascii="Georgia" w:hAnsi="Georgia"/>
                <w:iCs/>
                <w:sz w:val="24"/>
                <w:szCs w:val="24"/>
              </w:rPr>
              <w:t xml:space="preserve"> is</w:t>
            </w:r>
            <w:proofErr w:type="gramEnd"/>
            <w:r>
              <w:rPr>
                <w:rFonts w:ascii="Georgia" w:hAnsi="Georgia"/>
                <w:iCs/>
                <w:sz w:val="24"/>
                <w:szCs w:val="24"/>
              </w:rPr>
              <w:t xml:space="preserve"> not on the Gannt chart, with requirements for</w:t>
            </w:r>
            <w:r w:rsidR="00F534DA">
              <w:rPr>
                <w:rFonts w:ascii="Georgia" w:hAnsi="Georgia"/>
                <w:iCs/>
                <w:sz w:val="24"/>
                <w:szCs w:val="24"/>
              </w:rPr>
              <w:t xml:space="preserve"> numerous </w:t>
            </w:r>
            <w:r>
              <w:rPr>
                <w:rFonts w:ascii="Georgia" w:hAnsi="Georgia"/>
                <w:iCs/>
                <w:sz w:val="24"/>
                <w:szCs w:val="24"/>
              </w:rPr>
              <w:t xml:space="preserve">QA &amp; QC </w:t>
            </w:r>
            <w:r w:rsidR="00F534DA">
              <w:rPr>
                <w:rFonts w:ascii="Georgia" w:hAnsi="Georgia"/>
                <w:iCs/>
                <w:sz w:val="24"/>
                <w:szCs w:val="24"/>
              </w:rPr>
              <w:t xml:space="preserve">audits </w:t>
            </w:r>
            <w:r>
              <w:rPr>
                <w:rFonts w:ascii="Georgia" w:hAnsi="Georgia"/>
                <w:iCs/>
                <w:sz w:val="24"/>
                <w:szCs w:val="24"/>
              </w:rPr>
              <w:t xml:space="preserve">and inspections </w:t>
            </w:r>
            <w:r w:rsidR="00B42F15">
              <w:rPr>
                <w:rFonts w:ascii="Georgia" w:hAnsi="Georgia"/>
                <w:iCs/>
                <w:sz w:val="24"/>
                <w:szCs w:val="24"/>
              </w:rPr>
              <w:t xml:space="preserve">assigned </w:t>
            </w:r>
            <w:r w:rsidR="00F534DA">
              <w:rPr>
                <w:rFonts w:ascii="Georgia" w:hAnsi="Georgia"/>
                <w:iCs/>
                <w:sz w:val="24"/>
                <w:szCs w:val="24"/>
              </w:rPr>
              <w:t>to the project plan along with numerous council inspections anticipated</w:t>
            </w:r>
            <w:r w:rsidR="00B42F15">
              <w:rPr>
                <w:rFonts w:ascii="Georgia" w:hAnsi="Georgia"/>
                <w:iCs/>
                <w:sz w:val="24"/>
                <w:szCs w:val="24"/>
              </w:rPr>
              <w:t xml:space="preserve"> to ensure compliance</w:t>
            </w:r>
            <w:r w:rsidR="00F534DA">
              <w:rPr>
                <w:rFonts w:ascii="Georgia" w:hAnsi="Georgia"/>
                <w:iCs/>
                <w:sz w:val="24"/>
                <w:szCs w:val="24"/>
              </w:rPr>
              <w:t xml:space="preserve">, it will become a </w:t>
            </w:r>
            <w:r w:rsidR="00F14417">
              <w:rPr>
                <w:rFonts w:ascii="Georgia" w:hAnsi="Georgia"/>
                <w:iCs/>
                <w:sz w:val="24"/>
                <w:szCs w:val="24"/>
              </w:rPr>
              <w:t>time-consuming</w:t>
            </w:r>
            <w:r w:rsidR="00F534DA">
              <w:rPr>
                <w:rFonts w:ascii="Georgia" w:hAnsi="Georgia"/>
                <w:iCs/>
                <w:sz w:val="24"/>
                <w:szCs w:val="24"/>
              </w:rPr>
              <w:t xml:space="preserve"> part of the project that needs to be </w:t>
            </w:r>
            <w:r>
              <w:rPr>
                <w:rFonts w:ascii="Georgia" w:hAnsi="Georgia"/>
                <w:iCs/>
                <w:sz w:val="24"/>
                <w:szCs w:val="24"/>
              </w:rPr>
              <w:t xml:space="preserve">adequately addressed and budgeted for in the project schedule, this is a key activity and requirement of any project. </w:t>
            </w:r>
          </w:p>
          <w:p w14:paraId="4363995D" w14:textId="77777777" w:rsidR="00F534DA" w:rsidRDefault="00F534DA" w:rsidP="00F534DA">
            <w:pPr>
              <w:pStyle w:val="ListParagraph"/>
              <w:spacing w:before="40"/>
              <w:rPr>
                <w:rFonts w:ascii="Georgia" w:hAnsi="Georgia"/>
                <w:iCs/>
                <w:sz w:val="24"/>
                <w:szCs w:val="24"/>
              </w:rPr>
            </w:pPr>
          </w:p>
          <w:p w14:paraId="2BFC9207" w14:textId="1C1F304E" w:rsidR="00B42F15" w:rsidRDefault="00451CBE" w:rsidP="00451CBE">
            <w:pPr>
              <w:spacing w:before="40"/>
              <w:rPr>
                <w:rFonts w:ascii="Georgia" w:hAnsi="Georgia"/>
                <w:iCs/>
                <w:sz w:val="24"/>
                <w:szCs w:val="24"/>
              </w:rPr>
            </w:pPr>
            <w:r>
              <w:rPr>
                <w:rFonts w:ascii="Georgia" w:hAnsi="Georgia"/>
                <w:iCs/>
                <w:sz w:val="24"/>
                <w:szCs w:val="24"/>
              </w:rPr>
              <w:t xml:space="preserve"> </w:t>
            </w:r>
          </w:p>
          <w:p w14:paraId="69572B78" w14:textId="77777777" w:rsidR="00B42F15" w:rsidRDefault="00B42F15" w:rsidP="00F534DA">
            <w:pPr>
              <w:pStyle w:val="ListParagraph"/>
              <w:spacing w:before="40"/>
              <w:rPr>
                <w:rFonts w:ascii="Georgia" w:hAnsi="Georgia"/>
                <w:iCs/>
                <w:sz w:val="24"/>
                <w:szCs w:val="24"/>
              </w:rPr>
            </w:pPr>
          </w:p>
          <w:p w14:paraId="502B8105" w14:textId="77777777" w:rsidR="00B42F15" w:rsidRDefault="00B42F15" w:rsidP="00F534DA">
            <w:pPr>
              <w:pStyle w:val="ListParagraph"/>
              <w:spacing w:before="40"/>
              <w:rPr>
                <w:rFonts w:ascii="Georgia" w:hAnsi="Georgia"/>
                <w:iCs/>
                <w:sz w:val="24"/>
                <w:szCs w:val="24"/>
              </w:rPr>
            </w:pPr>
          </w:p>
          <w:p w14:paraId="30018245" w14:textId="77777777" w:rsidR="00B42F15" w:rsidRDefault="00B42F15" w:rsidP="00F534DA">
            <w:pPr>
              <w:pStyle w:val="ListParagraph"/>
              <w:spacing w:before="40"/>
              <w:rPr>
                <w:rFonts w:ascii="Georgia" w:hAnsi="Georgia"/>
                <w:iCs/>
                <w:sz w:val="24"/>
                <w:szCs w:val="24"/>
              </w:rPr>
            </w:pPr>
          </w:p>
          <w:p w14:paraId="44EF68A8" w14:textId="77777777" w:rsidR="00B42F15" w:rsidRDefault="00B42F15" w:rsidP="00F534DA">
            <w:pPr>
              <w:pStyle w:val="ListParagraph"/>
              <w:spacing w:before="40"/>
              <w:rPr>
                <w:rFonts w:ascii="Georgia" w:hAnsi="Georgia"/>
                <w:iCs/>
                <w:sz w:val="24"/>
                <w:szCs w:val="24"/>
              </w:rPr>
            </w:pPr>
          </w:p>
          <w:p w14:paraId="02956FAB" w14:textId="7EDA0AE2" w:rsidR="003126EA" w:rsidRPr="00F534DA" w:rsidRDefault="00B42F15" w:rsidP="00F534DA">
            <w:pPr>
              <w:pStyle w:val="ListParagraph"/>
              <w:spacing w:before="40"/>
              <w:rPr>
                <w:rFonts w:ascii="Georgia" w:hAnsi="Georgia"/>
                <w:iCs/>
                <w:sz w:val="24"/>
                <w:szCs w:val="24"/>
                <w:lang w:val="en-AU"/>
              </w:rPr>
            </w:pPr>
            <w:r>
              <w:rPr>
                <w:rFonts w:ascii="Georgia" w:hAnsi="Georgia"/>
                <w:iCs/>
                <w:sz w:val="24"/>
                <w:szCs w:val="24"/>
              </w:rPr>
              <w:t xml:space="preserve"> </w:t>
            </w:r>
          </w:p>
        </w:tc>
      </w:tr>
    </w:tbl>
    <w:p w14:paraId="5198250D" w14:textId="458D65C0"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12B0B8A" w14:textId="77777777" w:rsidR="00757007" w:rsidRPr="00B42F15" w:rsidRDefault="00757007" w:rsidP="00757007">
            <w:pPr>
              <w:pStyle w:val="ListParagraph"/>
              <w:numPr>
                <w:ilvl w:val="0"/>
                <w:numId w:val="58"/>
              </w:numPr>
              <w:spacing w:before="40"/>
              <w:rPr>
                <w:rFonts w:ascii="Georgia" w:hAnsi="Georgia"/>
                <w:iCs/>
                <w:sz w:val="24"/>
                <w:szCs w:val="24"/>
                <w:lang w:val="en-AU"/>
              </w:rPr>
            </w:pPr>
            <w:r>
              <w:lastRenderedPageBreak/>
              <w:t xml:space="preserve"> </w:t>
            </w:r>
            <w:r w:rsidRPr="00B42F15">
              <w:rPr>
                <w:rFonts w:ascii="Georgia" w:hAnsi="Georgia"/>
                <w:sz w:val="24"/>
                <w:szCs w:val="24"/>
              </w:rPr>
              <w:t>Susan Wills (Program Manager, Massive Eco-Development Corporation).</w:t>
            </w:r>
          </w:p>
          <w:p w14:paraId="457A8932" w14:textId="685E9FF3" w:rsidR="00757007" w:rsidRPr="00B42F15" w:rsidRDefault="00757007" w:rsidP="00757007">
            <w:pPr>
              <w:pStyle w:val="ListParagraph"/>
              <w:numPr>
                <w:ilvl w:val="0"/>
                <w:numId w:val="58"/>
              </w:numPr>
              <w:spacing w:before="40"/>
              <w:rPr>
                <w:rFonts w:ascii="Georgia" w:hAnsi="Georgia"/>
                <w:iCs/>
                <w:sz w:val="24"/>
                <w:szCs w:val="24"/>
                <w:lang w:val="en-AU"/>
              </w:rPr>
            </w:pPr>
            <w:r w:rsidRPr="00B42F15">
              <w:rPr>
                <w:rFonts w:ascii="Georgia" w:hAnsi="Georgia"/>
                <w:sz w:val="24"/>
                <w:szCs w:val="24"/>
              </w:rPr>
              <w:t xml:space="preserve"> Stephen Lyons (Planning Manager, Cascade Peaks Shire Council).  </w:t>
            </w:r>
          </w:p>
          <w:p w14:paraId="30535329" w14:textId="4011C7E2" w:rsidR="003126EA" w:rsidRPr="00757007" w:rsidRDefault="00757007" w:rsidP="00757007">
            <w:pPr>
              <w:pStyle w:val="ListParagraph"/>
              <w:numPr>
                <w:ilvl w:val="0"/>
                <w:numId w:val="58"/>
              </w:numPr>
              <w:spacing w:before="40"/>
              <w:rPr>
                <w:rFonts w:ascii="Georgia" w:hAnsi="Georgia"/>
                <w:iCs/>
                <w:sz w:val="24"/>
                <w:szCs w:val="24"/>
                <w:lang w:val="en-AU"/>
              </w:rPr>
            </w:pPr>
            <w:r w:rsidRPr="00B42F15">
              <w:rPr>
                <w:rFonts w:ascii="Georgia" w:hAnsi="Georgia"/>
                <w:sz w:val="24"/>
                <w:szCs w:val="24"/>
              </w:rPr>
              <w:t xml:space="preserve"> Kim Nguyen (Director, Awesome Landscapes Pty Ltd).</w:t>
            </w:r>
            <w:r w:rsidRPr="00ED5379">
              <w:rPr>
                <w:rFonts w:ascii="Georgia" w:hAnsi="Georgia"/>
                <w:iCs/>
                <w:sz w:val="24"/>
                <w:szCs w:val="24"/>
                <w:lang w:val="en-AU"/>
              </w:rPr>
              <w:t xml:space="preserve"> </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71503DF2" w14:textId="77777777" w:rsidR="000741FC" w:rsidRDefault="000D060D" w:rsidP="00075A74">
            <w:pPr>
              <w:spacing w:before="40"/>
              <w:rPr>
                <w:rFonts w:ascii="Georgia" w:hAnsi="Georgia"/>
                <w:iCs/>
                <w:sz w:val="24"/>
                <w:szCs w:val="24"/>
              </w:rPr>
            </w:pPr>
            <w:r>
              <w:rPr>
                <w:rFonts w:ascii="Georgia" w:hAnsi="Georgia"/>
                <w:iCs/>
                <w:sz w:val="24"/>
                <w:szCs w:val="24"/>
              </w:rPr>
              <w:t>$ 17 900</w:t>
            </w:r>
          </w:p>
          <w:p w14:paraId="41163D85" w14:textId="6A44ED4B" w:rsidR="00EB5093" w:rsidRPr="00ED5379" w:rsidRDefault="00EB5093" w:rsidP="00075A74">
            <w:pPr>
              <w:spacing w:before="40"/>
              <w:rPr>
                <w:rFonts w:ascii="Georgia" w:hAnsi="Georgia"/>
                <w:iCs/>
                <w:sz w:val="24"/>
                <w:szCs w:val="24"/>
                <w:lang w:val="en-AU"/>
              </w:rPr>
            </w:pP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53B1929" w14:textId="08658B0E" w:rsidR="000741FC" w:rsidRPr="00B05E6B" w:rsidRDefault="000D060D" w:rsidP="00A05FB5">
            <w:pPr>
              <w:pStyle w:val="ListParagraph"/>
              <w:numPr>
                <w:ilvl w:val="0"/>
                <w:numId w:val="59"/>
              </w:numPr>
              <w:spacing w:before="40"/>
              <w:rPr>
                <w:rFonts w:ascii="Georgia" w:hAnsi="Georgia"/>
                <w:iCs/>
                <w:sz w:val="24"/>
                <w:szCs w:val="24"/>
                <w:lang w:val="en-AU"/>
              </w:rPr>
            </w:pPr>
            <w:r w:rsidRPr="00B05E6B">
              <w:rPr>
                <w:rFonts w:ascii="Georgia" w:hAnsi="Georgia"/>
                <w:sz w:val="24"/>
                <w:szCs w:val="24"/>
              </w:rPr>
              <w:t>Monitoring the building site for erosion, subsidence or other environmental issues.</w:t>
            </w:r>
            <w:r w:rsidRPr="00B05E6B">
              <w:rPr>
                <w:rFonts w:ascii="Georgia" w:hAnsi="Georgia"/>
                <w:iCs/>
                <w:sz w:val="24"/>
                <w:szCs w:val="24"/>
                <w:lang w:val="en-AU"/>
              </w:rPr>
              <w:t xml:space="preserve"> </w:t>
            </w:r>
          </w:p>
          <w:p w14:paraId="766B274B" w14:textId="6A113004" w:rsidR="000741FC" w:rsidRPr="00B05E6B" w:rsidRDefault="000D060D" w:rsidP="00A05FB5">
            <w:pPr>
              <w:pStyle w:val="ListParagraph"/>
              <w:numPr>
                <w:ilvl w:val="0"/>
                <w:numId w:val="59"/>
              </w:numPr>
              <w:spacing w:before="40"/>
              <w:rPr>
                <w:rFonts w:ascii="Georgia" w:hAnsi="Georgia"/>
                <w:iCs/>
                <w:sz w:val="24"/>
                <w:szCs w:val="24"/>
                <w:lang w:val="en-AU"/>
              </w:rPr>
            </w:pPr>
            <w:r w:rsidRPr="00B05E6B">
              <w:rPr>
                <w:rFonts w:ascii="Georgia" w:hAnsi="Georgia"/>
                <w:sz w:val="24"/>
                <w:szCs w:val="24"/>
              </w:rPr>
              <w:t>Excavation for incoming utilities (</w:t>
            </w:r>
            <w:r w:rsidR="00451CBE">
              <w:rPr>
                <w:rFonts w:ascii="Georgia" w:hAnsi="Georgia"/>
                <w:sz w:val="24"/>
                <w:szCs w:val="24"/>
              </w:rPr>
              <w:t xml:space="preserve">including all services e.g power/water) </w:t>
            </w:r>
          </w:p>
          <w:p w14:paraId="1A1C4982" w14:textId="77777777" w:rsidR="000741FC" w:rsidRPr="00B05E6B" w:rsidRDefault="000D060D" w:rsidP="00B252C2">
            <w:pPr>
              <w:pStyle w:val="ListParagraph"/>
              <w:numPr>
                <w:ilvl w:val="0"/>
                <w:numId w:val="59"/>
              </w:numPr>
              <w:spacing w:before="40"/>
              <w:rPr>
                <w:rFonts w:ascii="Georgia" w:hAnsi="Georgia"/>
                <w:iCs/>
                <w:sz w:val="24"/>
                <w:szCs w:val="24"/>
                <w:lang w:val="en-AU"/>
              </w:rPr>
            </w:pPr>
            <w:r w:rsidRPr="00B05E6B">
              <w:rPr>
                <w:rFonts w:ascii="Georgia" w:hAnsi="Georgia"/>
                <w:sz w:val="24"/>
                <w:szCs w:val="24"/>
              </w:rPr>
              <w:t>Excavation of sewerage and septic system.</w:t>
            </w:r>
          </w:p>
          <w:p w14:paraId="68D865D1" w14:textId="0D7C9FE3" w:rsidR="000D060D" w:rsidRPr="00B05E6B" w:rsidRDefault="000D060D" w:rsidP="00B252C2">
            <w:pPr>
              <w:pStyle w:val="ListParagraph"/>
              <w:numPr>
                <w:ilvl w:val="0"/>
                <w:numId w:val="59"/>
              </w:numPr>
              <w:spacing w:before="40"/>
              <w:rPr>
                <w:rFonts w:ascii="Georgia" w:hAnsi="Georgia"/>
                <w:iCs/>
                <w:sz w:val="24"/>
                <w:szCs w:val="24"/>
                <w:lang w:val="en-AU"/>
              </w:rPr>
            </w:pPr>
            <w:r w:rsidRPr="00B05E6B">
              <w:rPr>
                <w:rFonts w:ascii="Georgia" w:hAnsi="Georgia"/>
                <w:sz w:val="24"/>
                <w:szCs w:val="24"/>
              </w:rPr>
              <w:t xml:space="preserve">Maintaining the plants </w:t>
            </w:r>
            <w:r w:rsidR="00293038">
              <w:rPr>
                <w:rFonts w:ascii="Georgia" w:hAnsi="Georgia"/>
                <w:sz w:val="24"/>
                <w:szCs w:val="24"/>
              </w:rPr>
              <w:t xml:space="preserve">that were required to be moved in stage/phase 1 </w:t>
            </w:r>
          </w:p>
          <w:p w14:paraId="13C12805" w14:textId="09941F44" w:rsidR="000D060D" w:rsidRPr="00ED5379" w:rsidRDefault="000D060D" w:rsidP="00B252C2">
            <w:pPr>
              <w:pStyle w:val="ListParagraph"/>
              <w:numPr>
                <w:ilvl w:val="0"/>
                <w:numId w:val="59"/>
              </w:numPr>
              <w:spacing w:before="40"/>
              <w:rPr>
                <w:rFonts w:ascii="Georgia" w:hAnsi="Georgia"/>
                <w:iCs/>
                <w:sz w:val="24"/>
                <w:szCs w:val="24"/>
                <w:lang w:val="en-AU"/>
              </w:rPr>
            </w:pPr>
            <w:r w:rsidRPr="00B05E6B">
              <w:rPr>
                <w:rFonts w:ascii="Georgia" w:hAnsi="Georgia"/>
                <w:sz w:val="24"/>
                <w:szCs w:val="24"/>
              </w:rPr>
              <w:t>Any building, decorating or furnishing of the chalets.</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00971200" w14:textId="77777777" w:rsidR="00F978B0" w:rsidRDefault="000D060D" w:rsidP="008E59DF">
            <w:pPr>
              <w:spacing w:before="40"/>
              <w:rPr>
                <w:rFonts w:ascii="Georgia" w:hAnsi="Georgia"/>
                <w:iCs/>
                <w:sz w:val="24"/>
                <w:szCs w:val="24"/>
              </w:rPr>
            </w:pPr>
            <w:r>
              <w:rPr>
                <w:rFonts w:ascii="Georgia" w:hAnsi="Georgia"/>
                <w:iCs/>
                <w:sz w:val="24"/>
                <w:szCs w:val="24"/>
              </w:rPr>
              <w:lastRenderedPageBreak/>
              <w:t>No as the change register</w:t>
            </w:r>
            <w:r w:rsidR="00F14417">
              <w:rPr>
                <w:rFonts w:ascii="Georgia" w:hAnsi="Georgia"/>
                <w:iCs/>
                <w:sz w:val="24"/>
                <w:szCs w:val="24"/>
              </w:rPr>
              <w:t xml:space="preserve"> in</w:t>
            </w:r>
            <w:r>
              <w:rPr>
                <w:rFonts w:ascii="Georgia" w:hAnsi="Georgia"/>
                <w:iCs/>
                <w:sz w:val="24"/>
                <w:szCs w:val="24"/>
              </w:rPr>
              <w:t xml:space="preserve"> appendix 37 is not up to date as outlined in the change control procedure.  </w:t>
            </w:r>
          </w:p>
          <w:p w14:paraId="3C6677D1" w14:textId="77777777" w:rsidR="00EB5093" w:rsidRDefault="00EB5093" w:rsidP="008E59DF">
            <w:pPr>
              <w:spacing w:before="40"/>
              <w:rPr>
                <w:rFonts w:ascii="Georgia" w:hAnsi="Georgia"/>
                <w:iCs/>
                <w:sz w:val="24"/>
                <w:szCs w:val="24"/>
              </w:rPr>
            </w:pPr>
          </w:p>
          <w:p w14:paraId="4F8FEC7E" w14:textId="3E9A316A" w:rsidR="00EB5093" w:rsidRPr="00ED5379" w:rsidRDefault="00EB5093" w:rsidP="008E59DF">
            <w:pPr>
              <w:spacing w:before="40"/>
              <w:rPr>
                <w:rFonts w:ascii="Georgia" w:hAnsi="Georgia"/>
                <w:iCs/>
                <w:sz w:val="24"/>
                <w:szCs w:val="24"/>
                <w:lang w:val="en-AU"/>
              </w:rPr>
            </w:pP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 xml:space="preserve">Access and review the Gantt </w:t>
            </w:r>
            <w:proofErr w:type="gramStart"/>
            <w:r w:rsidRPr="00ED5379">
              <w:rPr>
                <w:rFonts w:ascii="Georgia" w:hAnsi="Georgia"/>
                <w:iCs/>
                <w:sz w:val="24"/>
                <w:szCs w:val="24"/>
                <w:lang w:val="en-AU"/>
              </w:rPr>
              <w:t>Chart</w:t>
            </w:r>
            <w:proofErr w:type="gramEnd"/>
            <w:r w:rsidRPr="00ED5379">
              <w:rPr>
                <w:rFonts w:ascii="Georgia" w:hAnsi="Georgia"/>
                <w:iCs/>
                <w:sz w:val="24"/>
                <w:szCs w:val="24"/>
                <w:lang w:val="en-AU"/>
              </w:rPr>
              <w:t xml:space="preserve">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1419C1EB" w:rsidR="005A4B14" w:rsidRPr="00ED5379" w:rsidRDefault="00EB5093"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 xml:space="preserve">Current project schedule </w:t>
            </w:r>
          </w:p>
          <w:p w14:paraId="2618A4B8" w14:textId="2133B427" w:rsidR="00EB5093" w:rsidRPr="005C0E6E" w:rsidRDefault="00634047" w:rsidP="00EB5093">
            <w:pPr>
              <w:pStyle w:val="ListParagraph"/>
              <w:numPr>
                <w:ilvl w:val="0"/>
                <w:numId w:val="60"/>
              </w:numPr>
              <w:spacing w:before="40"/>
              <w:rPr>
                <w:rFonts w:ascii="Georgia" w:hAnsi="Georgia"/>
                <w:iCs/>
                <w:sz w:val="24"/>
                <w:szCs w:val="24"/>
                <w:lang w:val="en-AU"/>
              </w:rPr>
            </w:pPr>
            <w:r>
              <w:rPr>
                <w:rFonts w:ascii="Georgia" w:hAnsi="Georgia"/>
                <w:iCs/>
                <w:sz w:val="24"/>
                <w:szCs w:val="24"/>
              </w:rPr>
              <w:t xml:space="preserve">The grey bars represent the </w:t>
            </w:r>
            <w:r w:rsidR="00EB5093">
              <w:rPr>
                <w:rFonts w:ascii="Georgia" w:hAnsi="Georgia"/>
                <w:iCs/>
                <w:sz w:val="24"/>
                <w:szCs w:val="24"/>
              </w:rPr>
              <w:t>project baseline the schedule determ</w:t>
            </w:r>
            <w:r>
              <w:rPr>
                <w:rFonts w:ascii="Georgia" w:hAnsi="Georgia"/>
                <w:iCs/>
                <w:sz w:val="24"/>
                <w:szCs w:val="24"/>
              </w:rPr>
              <w:t xml:space="preserve">ines when the project started </w:t>
            </w:r>
            <w:r w:rsidR="00AA7318">
              <w:rPr>
                <w:rFonts w:ascii="Georgia" w:hAnsi="Georgia"/>
                <w:iCs/>
                <w:sz w:val="24"/>
                <w:szCs w:val="24"/>
              </w:rPr>
              <w:t xml:space="preserve"> </w:t>
            </w:r>
          </w:p>
          <w:p w14:paraId="53C46648" w14:textId="53833DC3" w:rsidR="00EB5093" w:rsidRPr="005C0E6E" w:rsidRDefault="005C0E6E" w:rsidP="00421626">
            <w:pPr>
              <w:pStyle w:val="ListParagraph"/>
              <w:numPr>
                <w:ilvl w:val="0"/>
                <w:numId w:val="60"/>
              </w:numPr>
              <w:spacing w:before="40"/>
              <w:rPr>
                <w:rFonts w:ascii="Georgia" w:hAnsi="Georgia"/>
                <w:iCs/>
                <w:sz w:val="24"/>
                <w:szCs w:val="24"/>
                <w:lang w:val="en-AU"/>
              </w:rPr>
            </w:pPr>
            <w:r>
              <w:rPr>
                <w:rFonts w:ascii="Georgia" w:hAnsi="Georgia"/>
                <w:iCs/>
                <w:sz w:val="24"/>
                <w:szCs w:val="24"/>
                <w:lang w:val="en-AU"/>
              </w:rPr>
              <w:t xml:space="preserve"> </w:t>
            </w:r>
            <w:r w:rsidR="00EB5093" w:rsidRPr="005C0E6E">
              <w:rPr>
                <w:rFonts w:ascii="Georgia" w:hAnsi="Georgia"/>
                <w:iCs/>
                <w:sz w:val="24"/>
                <w:szCs w:val="24"/>
                <w:lang w:val="en-AU"/>
              </w:rPr>
              <w:t>The two bars</w:t>
            </w:r>
            <w:r w:rsidR="0010214A">
              <w:rPr>
                <w:rFonts w:ascii="Georgia" w:hAnsi="Georgia"/>
                <w:iCs/>
                <w:sz w:val="24"/>
                <w:szCs w:val="24"/>
                <w:lang w:val="en-AU"/>
              </w:rPr>
              <w:t xml:space="preserve"> on Gannt Chart </w:t>
            </w:r>
            <w:r w:rsidR="00EB5093" w:rsidRPr="005C0E6E">
              <w:rPr>
                <w:rFonts w:ascii="Georgia" w:hAnsi="Georgia"/>
                <w:iCs/>
                <w:sz w:val="24"/>
                <w:szCs w:val="24"/>
                <w:lang w:val="en-AU"/>
              </w:rPr>
              <w:t xml:space="preserve"> do not line up as </w:t>
            </w:r>
            <w:r w:rsidR="00634047">
              <w:rPr>
                <w:rFonts w:ascii="Georgia" w:hAnsi="Georgia"/>
                <w:iCs/>
                <w:sz w:val="24"/>
                <w:szCs w:val="24"/>
                <w:lang w:val="en-AU"/>
              </w:rPr>
              <w:t>the project s</w:t>
            </w:r>
            <w:r w:rsidR="00421626">
              <w:rPr>
                <w:rFonts w:ascii="Georgia" w:hAnsi="Georgia"/>
                <w:iCs/>
                <w:sz w:val="24"/>
                <w:szCs w:val="24"/>
                <w:lang w:val="en-AU"/>
              </w:rPr>
              <w:t xml:space="preserve">chedule changed as a result of a direct </w:t>
            </w:r>
            <w:r w:rsidR="00EB5093" w:rsidRPr="005C0E6E">
              <w:rPr>
                <w:rFonts w:ascii="Georgia" w:hAnsi="Georgia"/>
                <w:iCs/>
                <w:sz w:val="24"/>
                <w:szCs w:val="24"/>
                <w:lang w:val="en-AU"/>
              </w:rPr>
              <w:t xml:space="preserve">change request </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048AC351" w14:textId="77777777" w:rsidR="00EB5093" w:rsidRPr="00EB5093" w:rsidRDefault="00EB5093" w:rsidP="00EB5093">
            <w:pPr>
              <w:pStyle w:val="ListParagraph"/>
              <w:numPr>
                <w:ilvl w:val="0"/>
                <w:numId w:val="62"/>
              </w:numPr>
              <w:spacing w:before="40"/>
              <w:rPr>
                <w:rFonts w:ascii="Georgia" w:hAnsi="Georgia"/>
                <w:iCs/>
                <w:sz w:val="24"/>
                <w:szCs w:val="24"/>
                <w:lang w:val="en-AU"/>
              </w:rPr>
            </w:pPr>
            <w:r>
              <w:rPr>
                <w:rFonts w:ascii="Georgia" w:hAnsi="Georgia"/>
                <w:iCs/>
                <w:sz w:val="24"/>
                <w:szCs w:val="24"/>
              </w:rPr>
              <w:t>Move plants to glass house</w:t>
            </w:r>
          </w:p>
          <w:p w14:paraId="209089A7" w14:textId="24E82685" w:rsidR="009438AD" w:rsidRPr="00ED5379" w:rsidRDefault="00EB5093" w:rsidP="00EB5093">
            <w:pPr>
              <w:pStyle w:val="ListParagraph"/>
              <w:numPr>
                <w:ilvl w:val="0"/>
                <w:numId w:val="62"/>
              </w:numPr>
              <w:spacing w:before="40"/>
              <w:rPr>
                <w:rFonts w:ascii="Georgia" w:hAnsi="Georgia"/>
                <w:iCs/>
                <w:sz w:val="24"/>
                <w:szCs w:val="24"/>
                <w:lang w:val="en-AU"/>
              </w:rPr>
            </w:pPr>
            <w:r>
              <w:rPr>
                <w:rFonts w:ascii="Georgia" w:hAnsi="Georgia"/>
                <w:iCs/>
                <w:sz w:val="24"/>
                <w:szCs w:val="24"/>
              </w:rPr>
              <w:t xml:space="preserve">Granite boulder delivery </w:t>
            </w:r>
            <w:r w:rsidR="00486FEC">
              <w:rPr>
                <w:rFonts w:ascii="Georgia" w:hAnsi="Georgia"/>
                <w:iCs/>
                <w:sz w:val="24"/>
                <w:szCs w:val="24"/>
              </w:rPr>
              <w:t xml:space="preserve"> </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3E25802F" w14:textId="77777777" w:rsidR="00C0786B" w:rsidRDefault="002D1E2C" w:rsidP="00E625DA">
            <w:pPr>
              <w:spacing w:before="40"/>
              <w:rPr>
                <w:rFonts w:ascii="Georgia" w:hAnsi="Georgia"/>
                <w:iCs/>
                <w:sz w:val="24"/>
                <w:szCs w:val="24"/>
              </w:rPr>
            </w:pPr>
            <w:r>
              <w:rPr>
                <w:rFonts w:ascii="Georgia" w:hAnsi="Georgia"/>
                <w:iCs/>
                <w:sz w:val="24"/>
                <w:szCs w:val="24"/>
              </w:rPr>
              <w:t xml:space="preserve">The construction of the retaining walls started on an earlier date so some of the wall </w:t>
            </w:r>
            <w:r w:rsidR="00C0786B">
              <w:rPr>
                <w:rFonts w:ascii="Georgia" w:hAnsi="Georgia"/>
                <w:iCs/>
                <w:sz w:val="24"/>
                <w:szCs w:val="24"/>
              </w:rPr>
              <w:t xml:space="preserve">will be completed, which in turn </w:t>
            </w:r>
            <w:r>
              <w:rPr>
                <w:rFonts w:ascii="Georgia" w:hAnsi="Georgia"/>
                <w:iCs/>
                <w:sz w:val="24"/>
                <w:szCs w:val="24"/>
              </w:rPr>
              <w:t>mean</w:t>
            </w:r>
            <w:r w:rsidR="00C0786B">
              <w:rPr>
                <w:rFonts w:ascii="Georgia" w:hAnsi="Georgia"/>
                <w:iCs/>
                <w:sz w:val="24"/>
                <w:szCs w:val="24"/>
              </w:rPr>
              <w:t>s</w:t>
            </w:r>
            <w:r>
              <w:rPr>
                <w:rFonts w:ascii="Georgia" w:hAnsi="Georgia"/>
                <w:iCs/>
                <w:sz w:val="24"/>
                <w:szCs w:val="24"/>
              </w:rPr>
              <w:t xml:space="preserve"> the installation of the soi</w:t>
            </w:r>
            <w:r w:rsidR="00C0786B">
              <w:rPr>
                <w:rFonts w:ascii="Georgia" w:hAnsi="Georgia"/>
                <w:iCs/>
                <w:sz w:val="24"/>
                <w:szCs w:val="24"/>
              </w:rPr>
              <w:t xml:space="preserve">l and compaction can start on the completed </w:t>
            </w:r>
            <w:r>
              <w:rPr>
                <w:rFonts w:ascii="Georgia" w:hAnsi="Georgia"/>
                <w:iCs/>
                <w:sz w:val="24"/>
                <w:szCs w:val="24"/>
              </w:rPr>
              <w:t xml:space="preserve">section of the retaining wall making this an overlapping phase. </w:t>
            </w:r>
          </w:p>
          <w:p w14:paraId="087B96B0" w14:textId="3FB35242" w:rsidR="009438AD" w:rsidRDefault="002D1E2C" w:rsidP="00E625DA">
            <w:pPr>
              <w:spacing w:before="40"/>
              <w:rPr>
                <w:rFonts w:ascii="Georgia" w:hAnsi="Georgia"/>
                <w:iCs/>
                <w:sz w:val="24"/>
                <w:szCs w:val="24"/>
              </w:rPr>
            </w:pPr>
            <w:r>
              <w:rPr>
                <w:rFonts w:ascii="Georgia" w:hAnsi="Georgia"/>
                <w:iCs/>
                <w:sz w:val="24"/>
                <w:szCs w:val="24"/>
              </w:rPr>
              <w:t xml:space="preserve">Access for the transport of the soil also may be hindered if some of the walls are built depending on the configuration. </w:t>
            </w:r>
          </w:p>
          <w:p w14:paraId="13AE3ACA" w14:textId="77777777" w:rsidR="00EB5093" w:rsidRDefault="00EB5093" w:rsidP="00E625DA">
            <w:pPr>
              <w:spacing w:before="40"/>
              <w:rPr>
                <w:rFonts w:ascii="Georgia" w:hAnsi="Georgia"/>
                <w:iCs/>
                <w:sz w:val="24"/>
                <w:szCs w:val="24"/>
              </w:rPr>
            </w:pPr>
          </w:p>
          <w:p w14:paraId="57952DBF" w14:textId="08508295" w:rsidR="00EB5093" w:rsidRPr="00ED5379" w:rsidRDefault="00EB5093" w:rsidP="00E625DA">
            <w:pPr>
              <w:spacing w:before="40"/>
              <w:rPr>
                <w:rFonts w:ascii="Georgia" w:hAnsi="Georgia"/>
                <w:iCs/>
                <w:sz w:val="24"/>
                <w:szCs w:val="24"/>
                <w:lang w:val="en-AU"/>
              </w:rPr>
            </w:pP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778CF8EF" w:rsidR="009438AD" w:rsidRPr="00ED5379" w:rsidRDefault="00EB5093"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Task 59 erect sign task 62 soil prep</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24A75CAA" w:rsidR="009438AD" w:rsidRPr="00ED5379" w:rsidRDefault="00EB5093"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Yes because task 57 is on the critical path </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7B97B6B9" w:rsidR="009438AD" w:rsidRPr="00ED5379" w:rsidRDefault="00EB5093"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 Tool resources and equipment committed </w:t>
            </w:r>
            <w:r w:rsidR="000006EA">
              <w:rPr>
                <w:rFonts w:ascii="Georgia" w:hAnsi="Georgia"/>
                <w:iCs/>
                <w:sz w:val="24"/>
                <w:szCs w:val="24"/>
              </w:rPr>
              <w:t xml:space="preserve">to these key project tasks </w:t>
            </w:r>
            <w:r>
              <w:rPr>
                <w:rFonts w:ascii="Georgia" w:hAnsi="Georgia"/>
                <w:iCs/>
                <w:sz w:val="24"/>
                <w:szCs w:val="24"/>
              </w:rPr>
              <w:t xml:space="preserve">could potentially be allocated to other key tasks on this or  other project </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0E66F818" w14:textId="77777777" w:rsidR="009438AD" w:rsidRPr="00EB5093" w:rsidRDefault="00EB5093"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If there are issues or delays in this task in may delay the project </w:t>
            </w:r>
          </w:p>
          <w:p w14:paraId="1F4862C6" w14:textId="77777777" w:rsidR="00EB5093" w:rsidRPr="00EB5093" w:rsidRDefault="00EB5093" w:rsidP="00EB5093">
            <w:pPr>
              <w:pStyle w:val="ListParagraph"/>
              <w:rPr>
                <w:rFonts w:ascii="Georgia" w:hAnsi="Georgia"/>
                <w:iCs/>
                <w:sz w:val="24"/>
                <w:szCs w:val="24"/>
                <w:lang w:val="en-AU"/>
              </w:rPr>
            </w:pPr>
          </w:p>
          <w:p w14:paraId="33B1EC66" w14:textId="1B313E31" w:rsidR="00EB5093" w:rsidRPr="00ED5379" w:rsidRDefault="00EB5093" w:rsidP="00537C81">
            <w:pPr>
              <w:pStyle w:val="ListParagraph"/>
              <w:numPr>
                <w:ilvl w:val="0"/>
                <w:numId w:val="65"/>
              </w:numPr>
              <w:spacing w:before="40"/>
              <w:rPr>
                <w:rFonts w:ascii="Georgia" w:hAnsi="Georgia"/>
                <w:iCs/>
                <w:sz w:val="24"/>
                <w:szCs w:val="24"/>
                <w:lang w:val="en-AU"/>
              </w:rPr>
            </w:pPr>
            <w:r>
              <w:rPr>
                <w:rFonts w:ascii="Georgia" w:hAnsi="Georgia"/>
                <w:iCs/>
                <w:sz w:val="24"/>
                <w:szCs w:val="24"/>
                <w:lang w:val="en-AU"/>
              </w:rPr>
              <w:t xml:space="preserve">Resources may not be able to complete required tasks due to other work commitments on this or other projects </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4624094" w14:textId="77777777" w:rsidR="003B03E9" w:rsidRPr="004F3144" w:rsidRDefault="005C5B88" w:rsidP="008B02C6">
            <w:pPr>
              <w:spacing w:before="40"/>
              <w:rPr>
                <w:rFonts w:ascii="Georgia" w:hAnsi="Georgia"/>
                <w:sz w:val="22"/>
                <w:szCs w:val="22"/>
              </w:rPr>
            </w:pPr>
            <w:r w:rsidRPr="004F3144">
              <w:rPr>
                <w:rFonts w:ascii="Georgia" w:hAnsi="Georgia"/>
                <w:sz w:val="22"/>
                <w:szCs w:val="22"/>
              </w:rPr>
              <w:lastRenderedPageBreak/>
              <w:t xml:space="preserve">$462,153 </w:t>
            </w:r>
          </w:p>
          <w:p w14:paraId="6B4048B4" w14:textId="514C1139" w:rsidR="00EB5093" w:rsidRPr="00ED5379" w:rsidRDefault="00EB5093" w:rsidP="008B02C6">
            <w:pPr>
              <w:spacing w:before="40"/>
              <w:rPr>
                <w:rFonts w:ascii="Georgia" w:hAnsi="Georgia"/>
                <w:iCs/>
                <w:sz w:val="24"/>
                <w:szCs w:val="24"/>
                <w:lang w:val="en-AU"/>
              </w:rPr>
            </w:pP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5D9F5B41" w14:textId="77777777" w:rsidR="004F3144" w:rsidRPr="004F3144" w:rsidRDefault="00EB5093" w:rsidP="00E344BB">
            <w:pPr>
              <w:pStyle w:val="ListParagraph"/>
              <w:numPr>
                <w:ilvl w:val="0"/>
                <w:numId w:val="67"/>
              </w:numPr>
              <w:spacing w:before="40"/>
              <w:rPr>
                <w:rFonts w:ascii="Georgia" w:hAnsi="Georgia"/>
                <w:iCs/>
                <w:sz w:val="24"/>
                <w:szCs w:val="24"/>
                <w:lang w:val="en-AU"/>
              </w:rPr>
            </w:pPr>
            <w:r>
              <w:rPr>
                <w:rFonts w:ascii="Georgia" w:hAnsi="Georgia"/>
                <w:iCs/>
                <w:sz w:val="24"/>
                <w:szCs w:val="24"/>
              </w:rPr>
              <w:t xml:space="preserve">First payment is delayed hence the project will go into negative of around </w:t>
            </w:r>
          </w:p>
          <w:p w14:paraId="1362DDD8" w14:textId="457CB763" w:rsidR="003B03E9" w:rsidRPr="00ED5379" w:rsidRDefault="004F3144" w:rsidP="00E344BB">
            <w:pPr>
              <w:pStyle w:val="ListParagraph"/>
              <w:numPr>
                <w:ilvl w:val="0"/>
                <w:numId w:val="67"/>
              </w:numPr>
              <w:spacing w:before="40"/>
              <w:rPr>
                <w:rFonts w:ascii="Georgia" w:hAnsi="Georgia"/>
                <w:iCs/>
                <w:sz w:val="24"/>
                <w:szCs w:val="24"/>
                <w:lang w:val="en-AU"/>
              </w:rPr>
            </w:pPr>
            <w:r>
              <w:rPr>
                <w:rFonts w:ascii="Georgia" w:hAnsi="Georgia"/>
                <w:iCs/>
                <w:sz w:val="24"/>
                <w:szCs w:val="24"/>
              </w:rPr>
              <w:t xml:space="preserve">$ </w:t>
            </w:r>
            <w:r w:rsidR="00EB5093">
              <w:rPr>
                <w:rFonts w:ascii="Georgia" w:hAnsi="Georgia"/>
                <w:iCs/>
                <w:sz w:val="24"/>
                <w:szCs w:val="24"/>
              </w:rPr>
              <w:t xml:space="preserve">240 000 dollars by the time the first payment is paid  </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1EA1E9B1" w:rsidR="003B03E9" w:rsidRPr="00ED5379" w:rsidRDefault="004F3144"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The c</w:t>
            </w:r>
            <w:r w:rsidR="00EB5093">
              <w:rPr>
                <w:rFonts w:ascii="Georgia" w:hAnsi="Georgia"/>
                <w:iCs/>
                <w:sz w:val="24"/>
                <w:szCs w:val="24"/>
              </w:rPr>
              <w:t xml:space="preserve">hange request in project plan to allow for earlier payment of the first invoice </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6EE0F0A7" w14:textId="04773A93" w:rsidR="00D15A49" w:rsidRPr="0076080A" w:rsidRDefault="00D15A49" w:rsidP="00C76B8C">
            <w:pPr>
              <w:spacing w:before="40"/>
              <w:rPr>
                <w:rFonts w:ascii="Georgia" w:hAnsi="Georgia"/>
                <w:sz w:val="24"/>
                <w:szCs w:val="24"/>
              </w:rPr>
            </w:pPr>
            <w:bookmarkStart w:id="37" w:name="_Hlk46338675"/>
            <w:r w:rsidRPr="0076080A">
              <w:rPr>
                <w:rFonts w:ascii="Georgia" w:hAnsi="Georgia"/>
                <w:sz w:val="24"/>
                <w:szCs w:val="24"/>
              </w:rPr>
              <w:lastRenderedPageBreak/>
              <w:t xml:space="preserve">After reviewing the change request that has been outlined in the project </w:t>
            </w:r>
            <w:r w:rsidR="0076080A" w:rsidRPr="0076080A">
              <w:rPr>
                <w:rFonts w:ascii="Georgia" w:hAnsi="Georgia"/>
                <w:sz w:val="24"/>
                <w:szCs w:val="24"/>
              </w:rPr>
              <w:t>plan,</w:t>
            </w:r>
            <w:r w:rsidRPr="0076080A">
              <w:rPr>
                <w:rFonts w:ascii="Georgia" w:hAnsi="Georgia"/>
                <w:sz w:val="24"/>
                <w:szCs w:val="24"/>
              </w:rPr>
              <w:t xml:space="preserve"> it is my belief that the extra construction that is required to build </w:t>
            </w:r>
            <w:r w:rsidR="0076080A" w:rsidRPr="0076080A">
              <w:rPr>
                <w:rFonts w:ascii="Georgia" w:hAnsi="Georgia"/>
                <w:sz w:val="24"/>
                <w:szCs w:val="24"/>
              </w:rPr>
              <w:t>the retaining</w:t>
            </w:r>
            <w:r w:rsidRPr="0076080A">
              <w:rPr>
                <w:rFonts w:ascii="Georgia" w:hAnsi="Georgia"/>
                <w:sz w:val="24"/>
                <w:szCs w:val="24"/>
              </w:rPr>
              <w:t xml:space="preserve"> walls should be fully funded by Massive eco- developments and any additional cost</w:t>
            </w:r>
            <w:r w:rsidR="00BA3542" w:rsidRPr="0076080A">
              <w:rPr>
                <w:rFonts w:ascii="Georgia" w:hAnsi="Georgia"/>
                <w:sz w:val="24"/>
                <w:szCs w:val="24"/>
              </w:rPr>
              <w:t>s</w:t>
            </w:r>
            <w:r w:rsidRPr="0076080A">
              <w:rPr>
                <w:rFonts w:ascii="Georgia" w:hAnsi="Georgia"/>
                <w:sz w:val="24"/>
                <w:szCs w:val="24"/>
              </w:rPr>
              <w:t xml:space="preserve"> associated with this activity </w:t>
            </w:r>
            <w:r w:rsidR="0076080A">
              <w:rPr>
                <w:rFonts w:ascii="Georgia" w:hAnsi="Georgia"/>
                <w:sz w:val="24"/>
                <w:szCs w:val="24"/>
              </w:rPr>
              <w:t xml:space="preserve">to </w:t>
            </w:r>
            <w:r w:rsidRPr="0076080A">
              <w:rPr>
                <w:rFonts w:ascii="Georgia" w:hAnsi="Georgia"/>
                <w:sz w:val="24"/>
                <w:szCs w:val="24"/>
              </w:rPr>
              <w:t xml:space="preserve">be covered by </w:t>
            </w:r>
            <w:r w:rsidR="00133D17">
              <w:rPr>
                <w:rFonts w:ascii="Georgia" w:hAnsi="Georgia"/>
                <w:sz w:val="24"/>
                <w:szCs w:val="24"/>
              </w:rPr>
              <w:t>them.</w:t>
            </w:r>
          </w:p>
          <w:p w14:paraId="1476FA05" w14:textId="678DF9CF" w:rsidR="00D15A49" w:rsidRPr="0076080A" w:rsidRDefault="00D15A49" w:rsidP="00C76B8C">
            <w:pPr>
              <w:spacing w:before="40"/>
              <w:rPr>
                <w:rFonts w:ascii="Georgia" w:hAnsi="Georgia"/>
                <w:sz w:val="24"/>
                <w:szCs w:val="24"/>
              </w:rPr>
            </w:pPr>
            <w:r w:rsidRPr="0076080A">
              <w:rPr>
                <w:rFonts w:ascii="Georgia" w:hAnsi="Georgia"/>
                <w:sz w:val="24"/>
                <w:szCs w:val="24"/>
              </w:rPr>
              <w:t>The reasoning for this</w:t>
            </w:r>
            <w:r w:rsidR="00BA3542" w:rsidRPr="0076080A">
              <w:rPr>
                <w:rFonts w:ascii="Georgia" w:hAnsi="Georgia"/>
                <w:sz w:val="24"/>
                <w:szCs w:val="24"/>
              </w:rPr>
              <w:t xml:space="preserve"> is,</w:t>
            </w:r>
            <w:r w:rsidRPr="0076080A">
              <w:rPr>
                <w:rFonts w:ascii="Georgia" w:hAnsi="Georgia"/>
                <w:sz w:val="24"/>
                <w:szCs w:val="24"/>
              </w:rPr>
              <w:t xml:space="preserve"> the issue that prompted</w:t>
            </w:r>
            <w:r w:rsidR="00BA3542" w:rsidRPr="0076080A">
              <w:rPr>
                <w:rFonts w:ascii="Georgia" w:hAnsi="Georgia"/>
                <w:sz w:val="24"/>
                <w:szCs w:val="24"/>
              </w:rPr>
              <w:t xml:space="preserve"> the change</w:t>
            </w:r>
            <w:r w:rsidRPr="0076080A">
              <w:rPr>
                <w:rFonts w:ascii="Georgia" w:hAnsi="Georgia"/>
                <w:sz w:val="24"/>
                <w:szCs w:val="24"/>
              </w:rPr>
              <w:t xml:space="preserve"> arose from the construction company and massive eco-development </w:t>
            </w:r>
            <w:r w:rsidR="00BA3542" w:rsidRPr="0076080A">
              <w:rPr>
                <w:rFonts w:ascii="Georgia" w:hAnsi="Georgia"/>
                <w:sz w:val="24"/>
                <w:szCs w:val="24"/>
              </w:rPr>
              <w:t>as there was a</w:t>
            </w:r>
            <w:r w:rsidRPr="0076080A">
              <w:rPr>
                <w:rFonts w:ascii="Georgia" w:hAnsi="Georgia"/>
                <w:sz w:val="24"/>
                <w:szCs w:val="24"/>
              </w:rPr>
              <w:t xml:space="preserve"> change in the construction plan</w:t>
            </w:r>
            <w:r w:rsidR="00BA3542" w:rsidRPr="0076080A">
              <w:rPr>
                <w:rFonts w:ascii="Georgia" w:hAnsi="Georgia"/>
                <w:sz w:val="24"/>
                <w:szCs w:val="24"/>
              </w:rPr>
              <w:t xml:space="preserve"> </w:t>
            </w:r>
            <w:r w:rsidR="00133D17">
              <w:rPr>
                <w:rFonts w:ascii="Georgia" w:hAnsi="Georgia"/>
                <w:sz w:val="24"/>
                <w:szCs w:val="24"/>
              </w:rPr>
              <w:t xml:space="preserve">the required extra chalets to be constructed at the request of the client. </w:t>
            </w:r>
          </w:p>
          <w:p w14:paraId="5EC554F3" w14:textId="31DA1668" w:rsidR="0076080A" w:rsidRDefault="00BA3542" w:rsidP="00C76B8C">
            <w:pPr>
              <w:spacing w:before="40"/>
              <w:rPr>
                <w:rFonts w:ascii="Georgia" w:hAnsi="Georgia"/>
                <w:sz w:val="24"/>
                <w:szCs w:val="24"/>
              </w:rPr>
            </w:pPr>
            <w:r w:rsidRPr="0076080A">
              <w:rPr>
                <w:rFonts w:ascii="Georgia" w:hAnsi="Georgia"/>
                <w:sz w:val="24"/>
                <w:szCs w:val="24"/>
              </w:rPr>
              <w:t>The r</w:t>
            </w:r>
            <w:r w:rsidR="00D15A49" w:rsidRPr="0076080A">
              <w:rPr>
                <w:rFonts w:ascii="Georgia" w:hAnsi="Georgia"/>
                <w:sz w:val="24"/>
                <w:szCs w:val="24"/>
              </w:rPr>
              <w:t>etaining walls</w:t>
            </w:r>
            <w:r w:rsidRPr="0076080A">
              <w:rPr>
                <w:rFonts w:ascii="Georgia" w:hAnsi="Georgia"/>
                <w:sz w:val="24"/>
                <w:szCs w:val="24"/>
              </w:rPr>
              <w:t xml:space="preserve"> </w:t>
            </w:r>
            <w:r w:rsidR="00133D17">
              <w:rPr>
                <w:rFonts w:ascii="Georgia" w:hAnsi="Georgia"/>
                <w:sz w:val="24"/>
                <w:szCs w:val="24"/>
              </w:rPr>
              <w:t xml:space="preserve">once installed </w:t>
            </w:r>
            <w:r w:rsidR="00D15A49" w:rsidRPr="0076080A">
              <w:rPr>
                <w:rFonts w:ascii="Georgia" w:hAnsi="Georgia"/>
                <w:sz w:val="24"/>
                <w:szCs w:val="24"/>
              </w:rPr>
              <w:t>provid</w:t>
            </w:r>
            <w:r w:rsidR="00133D17">
              <w:rPr>
                <w:rFonts w:ascii="Georgia" w:hAnsi="Georgia"/>
                <w:sz w:val="24"/>
                <w:szCs w:val="24"/>
              </w:rPr>
              <w:t>e stability around the building/chalet footprints</w:t>
            </w:r>
            <w:r w:rsidR="00D15A49" w:rsidRPr="0076080A">
              <w:rPr>
                <w:rFonts w:ascii="Georgia" w:hAnsi="Georgia"/>
                <w:sz w:val="24"/>
                <w:szCs w:val="24"/>
              </w:rPr>
              <w:t xml:space="preserve">. </w:t>
            </w:r>
            <w:r w:rsidRPr="0076080A">
              <w:rPr>
                <w:rFonts w:ascii="Georgia" w:hAnsi="Georgia"/>
                <w:sz w:val="24"/>
                <w:szCs w:val="24"/>
              </w:rPr>
              <w:t xml:space="preserve">To accommodate for the extra chalets </w:t>
            </w:r>
            <w:r w:rsidR="00D15A49" w:rsidRPr="0076080A">
              <w:rPr>
                <w:rFonts w:ascii="Georgia" w:hAnsi="Georgia"/>
                <w:sz w:val="24"/>
                <w:szCs w:val="24"/>
              </w:rPr>
              <w:t>three additional retaining walls</w:t>
            </w:r>
            <w:r w:rsidRPr="0076080A">
              <w:rPr>
                <w:rFonts w:ascii="Georgia" w:hAnsi="Georgia"/>
                <w:sz w:val="24"/>
                <w:szCs w:val="24"/>
              </w:rPr>
              <w:t xml:space="preserve"> are required</w:t>
            </w:r>
            <w:r w:rsidR="00D15A49" w:rsidRPr="0076080A">
              <w:rPr>
                <w:rFonts w:ascii="Georgia" w:hAnsi="Georgia"/>
                <w:sz w:val="24"/>
                <w:szCs w:val="24"/>
              </w:rPr>
              <w:t xml:space="preserve"> as per</w:t>
            </w:r>
            <w:r w:rsidRPr="0076080A">
              <w:rPr>
                <w:rFonts w:ascii="Georgia" w:hAnsi="Georgia"/>
                <w:sz w:val="24"/>
                <w:szCs w:val="24"/>
              </w:rPr>
              <w:t xml:space="preserve"> the</w:t>
            </w:r>
            <w:r w:rsidR="00D15A49" w:rsidRPr="0076080A">
              <w:rPr>
                <w:rFonts w:ascii="Georgia" w:hAnsi="Georgia"/>
                <w:sz w:val="24"/>
                <w:szCs w:val="24"/>
              </w:rPr>
              <w:t xml:space="preserve"> updated site </w:t>
            </w:r>
            <w:r w:rsidR="00133D17">
              <w:rPr>
                <w:rFonts w:ascii="Georgia" w:hAnsi="Georgia"/>
                <w:sz w:val="24"/>
                <w:szCs w:val="24"/>
              </w:rPr>
              <w:t xml:space="preserve">wide </w:t>
            </w:r>
            <w:r w:rsidR="00D15A49" w:rsidRPr="0076080A">
              <w:rPr>
                <w:rFonts w:ascii="Georgia" w:hAnsi="Georgia"/>
                <w:sz w:val="24"/>
                <w:szCs w:val="24"/>
              </w:rPr>
              <w:t>plan.</w:t>
            </w:r>
            <w:r w:rsidRPr="0076080A">
              <w:rPr>
                <w:rFonts w:ascii="Georgia" w:hAnsi="Georgia"/>
                <w:sz w:val="24"/>
                <w:szCs w:val="24"/>
              </w:rPr>
              <w:t xml:space="preserve"> The construction of the retaining walls must meet</w:t>
            </w:r>
            <w:r w:rsidR="009F6D8E" w:rsidRPr="0076080A">
              <w:rPr>
                <w:rFonts w:ascii="Georgia" w:hAnsi="Georgia"/>
                <w:sz w:val="24"/>
                <w:szCs w:val="24"/>
              </w:rPr>
              <w:t xml:space="preserve"> strict</w:t>
            </w:r>
            <w:r w:rsidRPr="0076080A">
              <w:rPr>
                <w:rFonts w:ascii="Georgia" w:hAnsi="Georgia"/>
                <w:sz w:val="24"/>
                <w:szCs w:val="24"/>
              </w:rPr>
              <w:t xml:space="preserve"> building</w:t>
            </w:r>
            <w:r w:rsidR="00133D17">
              <w:rPr>
                <w:rFonts w:ascii="Georgia" w:hAnsi="Georgia"/>
                <w:sz w:val="24"/>
                <w:szCs w:val="24"/>
              </w:rPr>
              <w:t xml:space="preserve"> and council</w:t>
            </w:r>
            <w:r w:rsidRPr="0076080A">
              <w:rPr>
                <w:rFonts w:ascii="Georgia" w:hAnsi="Georgia"/>
                <w:sz w:val="24"/>
                <w:szCs w:val="24"/>
              </w:rPr>
              <w:t xml:space="preserve"> regulations</w:t>
            </w:r>
            <w:r w:rsidR="00A8503E" w:rsidRPr="0076080A">
              <w:rPr>
                <w:rFonts w:ascii="Georgia" w:hAnsi="Georgia"/>
                <w:sz w:val="24"/>
                <w:szCs w:val="24"/>
              </w:rPr>
              <w:t xml:space="preserve"> </w:t>
            </w:r>
            <w:r w:rsidR="0076080A">
              <w:rPr>
                <w:rFonts w:ascii="Georgia" w:hAnsi="Georgia"/>
                <w:sz w:val="24"/>
                <w:szCs w:val="24"/>
              </w:rPr>
              <w:t xml:space="preserve">and council requirements </w:t>
            </w:r>
            <w:r w:rsidR="00133D17">
              <w:rPr>
                <w:rFonts w:ascii="Georgia" w:hAnsi="Georgia"/>
                <w:sz w:val="24"/>
                <w:szCs w:val="24"/>
              </w:rPr>
              <w:t xml:space="preserve">which will be implemented and monitored by various, inspections, permits and approvals. </w:t>
            </w:r>
          </w:p>
          <w:p w14:paraId="0789FA9F" w14:textId="4956A5E7" w:rsidR="00D15A49" w:rsidRPr="0076080A" w:rsidRDefault="0076080A" w:rsidP="00C76B8C">
            <w:pPr>
              <w:spacing w:before="40"/>
              <w:rPr>
                <w:rFonts w:ascii="Georgia" w:hAnsi="Georgia"/>
                <w:sz w:val="24"/>
                <w:szCs w:val="24"/>
              </w:rPr>
            </w:pPr>
            <w:r>
              <w:rPr>
                <w:rFonts w:ascii="Georgia" w:hAnsi="Georgia"/>
                <w:sz w:val="24"/>
                <w:szCs w:val="24"/>
              </w:rPr>
              <w:t>The retaining</w:t>
            </w:r>
            <w:r w:rsidR="009F6D8E" w:rsidRPr="0076080A">
              <w:rPr>
                <w:rFonts w:ascii="Georgia" w:hAnsi="Georgia"/>
                <w:sz w:val="24"/>
                <w:szCs w:val="24"/>
              </w:rPr>
              <w:t xml:space="preserve"> walls</w:t>
            </w:r>
            <w:r w:rsidR="00BA3542" w:rsidRPr="0076080A">
              <w:rPr>
                <w:rFonts w:ascii="Georgia" w:hAnsi="Georgia"/>
                <w:sz w:val="24"/>
                <w:szCs w:val="24"/>
              </w:rPr>
              <w:t xml:space="preserve"> are a necessity for the construction of the chalets if more chalets are built then more retaining walls are required th</w:t>
            </w:r>
            <w:r w:rsidR="009F6D8E" w:rsidRPr="0076080A">
              <w:rPr>
                <w:rFonts w:ascii="Georgia" w:hAnsi="Georgia"/>
                <w:sz w:val="24"/>
                <w:szCs w:val="24"/>
              </w:rPr>
              <w:t xml:space="preserve">e decision to build more chalets was made by Massive eco-developments and this is why all cost incurred for the extra work should be covered by </w:t>
            </w:r>
            <w:bookmarkEnd w:id="37"/>
            <w:r w:rsidR="00133D17">
              <w:rPr>
                <w:rFonts w:ascii="Georgia" w:hAnsi="Georgia"/>
                <w:sz w:val="24"/>
                <w:szCs w:val="24"/>
              </w:rPr>
              <w:t xml:space="preserve">them as it was at their request to add this additional scope to the project. </w:t>
            </w:r>
          </w:p>
          <w:p w14:paraId="3CEA8D1F" w14:textId="1BA3935A" w:rsidR="009F6D8E" w:rsidRPr="009F6D8E" w:rsidRDefault="0076080A" w:rsidP="00133D17">
            <w:pPr>
              <w:spacing w:before="40"/>
              <w:rPr>
                <w:sz w:val="24"/>
                <w:szCs w:val="24"/>
              </w:rPr>
            </w:pPr>
            <w:r>
              <w:rPr>
                <w:rFonts w:ascii="Georgia" w:hAnsi="Georgia"/>
                <w:sz w:val="24"/>
                <w:szCs w:val="24"/>
              </w:rPr>
              <w:t xml:space="preserve">The </w:t>
            </w:r>
            <w:r w:rsidR="009F6D8E" w:rsidRPr="0076080A">
              <w:rPr>
                <w:rFonts w:ascii="Georgia" w:hAnsi="Georgia"/>
                <w:sz w:val="24"/>
                <w:szCs w:val="24"/>
              </w:rPr>
              <w:t>construction of the extra retaining walls cost</w:t>
            </w:r>
            <w:r>
              <w:rPr>
                <w:rFonts w:ascii="Georgia" w:hAnsi="Georgia"/>
                <w:sz w:val="24"/>
                <w:szCs w:val="24"/>
              </w:rPr>
              <w:t>s</w:t>
            </w:r>
            <w:r w:rsidR="009F6D8E" w:rsidRPr="0076080A">
              <w:rPr>
                <w:rFonts w:ascii="Georgia" w:hAnsi="Georgia"/>
                <w:sz w:val="24"/>
                <w:szCs w:val="24"/>
              </w:rPr>
              <w:t xml:space="preserve"> more in labor and materials but it also requires</w:t>
            </w:r>
            <w:r w:rsidR="00133D17">
              <w:rPr>
                <w:rFonts w:ascii="Georgia" w:hAnsi="Georgia"/>
                <w:sz w:val="24"/>
                <w:szCs w:val="24"/>
              </w:rPr>
              <w:t xml:space="preserve"> more time in project management resources with extra QA/QC requirements needed</w:t>
            </w:r>
            <w:r w:rsidR="009F6D8E" w:rsidRPr="0076080A">
              <w:rPr>
                <w:rFonts w:ascii="Georgia" w:hAnsi="Georgia"/>
                <w:sz w:val="24"/>
                <w:szCs w:val="24"/>
              </w:rPr>
              <w:t>. The cost of this activity has been estimated to cost an extra $ 17 900 it is my belief that Awesome landscapes should seek extra funding for th</w:t>
            </w:r>
            <w:r w:rsidR="00A8503E" w:rsidRPr="0076080A">
              <w:rPr>
                <w:rFonts w:ascii="Georgia" w:hAnsi="Georgia"/>
                <w:sz w:val="24"/>
                <w:szCs w:val="24"/>
              </w:rPr>
              <w:t>is phase of the project</w:t>
            </w:r>
            <w:r>
              <w:rPr>
                <w:rFonts w:ascii="Georgia" w:hAnsi="Georgia"/>
                <w:sz w:val="24"/>
                <w:szCs w:val="24"/>
              </w:rPr>
              <w:t xml:space="preserve"> to assist with cash flow and budget requirements </w:t>
            </w:r>
            <w:r w:rsidR="009F6D8E" w:rsidRPr="0076080A">
              <w:rPr>
                <w:rFonts w:ascii="Georgia" w:hAnsi="Georgia"/>
                <w:sz w:val="24"/>
                <w:szCs w:val="24"/>
              </w:rPr>
              <w:t xml:space="preserve"> </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619D0D8A" w:rsidR="00AD1EA1" w:rsidRPr="00ED5379" w:rsidRDefault="00AD1EA1" w:rsidP="0027540B">
            <w:pPr>
              <w:spacing w:before="40"/>
              <w:rPr>
                <w:rFonts w:ascii="Georgia" w:hAnsi="Georgia"/>
                <w:iCs/>
                <w:sz w:val="24"/>
                <w:szCs w:val="24"/>
                <w:lang w:val="en-AU"/>
              </w:rPr>
            </w:pP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lastRenderedPageBreak/>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2EEB09E1" w:rsidR="00AD1EA1" w:rsidRPr="00ED5379" w:rsidRDefault="00AD1EA1" w:rsidP="00133D17">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133D17">
              <w:rPr>
                <w:rFonts w:ascii="Georgia" w:hAnsi="Georgia"/>
                <w:iCs/>
                <w:sz w:val="24"/>
                <w:szCs w:val="24"/>
                <w:lang w:eastAsia="en-AU" w:bidi="en-US"/>
              </w:rPr>
              <w:t xml:space="preserve">Mason Ainsworth </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2F65C0F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B63A84">
              <w:rPr>
                <w:rFonts w:ascii="Georgia" w:hAnsi="Georgia"/>
                <w:iCs/>
                <w:sz w:val="24"/>
                <w:szCs w:val="24"/>
                <w:lang w:eastAsia="en-AU" w:bidi="en-US"/>
              </w:rPr>
              <w:t xml:space="preserve">To evaluate finances of the project </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109BFDE0"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B63A84">
              <w:rPr>
                <w:rFonts w:ascii="Georgia" w:hAnsi="Georgia"/>
                <w:iCs/>
                <w:sz w:val="24"/>
                <w:szCs w:val="24"/>
                <w:lang w:eastAsia="en-AU" w:bidi="en-US"/>
              </w:rPr>
              <w:t xml:space="preserve">Subcontractor contracts review against completed works prior to payment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1532E71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B63A84">
              <w:rPr>
                <w:rFonts w:ascii="Georgia" w:hAnsi="Georgia"/>
                <w:iCs/>
                <w:sz w:val="24"/>
                <w:szCs w:val="24"/>
                <w:lang w:eastAsia="en-AU" w:bidi="en-US"/>
              </w:rPr>
              <w:t xml:space="preserve">are purchases for the project paid on time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39A35FDD"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B63A84">
              <w:rPr>
                <w:rFonts w:ascii="Georgia" w:hAnsi="Georgia"/>
                <w:iCs/>
                <w:sz w:val="24"/>
                <w:szCs w:val="24"/>
                <w:lang w:eastAsia="en-AU" w:bidi="en-US"/>
              </w:rPr>
              <w:t xml:space="preserve">are sub contractors eligible for payment on time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466E2186"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B63A84">
              <w:rPr>
                <w:rFonts w:ascii="Georgia" w:hAnsi="Georgia"/>
                <w:iCs/>
                <w:sz w:val="24"/>
                <w:szCs w:val="24"/>
                <w:lang w:eastAsia="en-AU" w:bidi="en-US"/>
              </w:rPr>
              <w:t xml:space="preserve">are invoices sent out for the project on time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6A166B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B63A84">
              <w:rPr>
                <w:rFonts w:ascii="Georgia" w:hAnsi="Georgia"/>
                <w:iCs/>
                <w:sz w:val="24"/>
                <w:szCs w:val="24"/>
                <w:lang w:eastAsia="en-AU" w:bidi="en-US"/>
              </w:rPr>
              <w:t xml:space="preserve">is financial reporting occurring and if so is it on time and accurate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50D58594"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B63A84">
              <w:rPr>
                <w:rFonts w:ascii="Georgia" w:hAnsi="Georgia"/>
                <w:iCs/>
                <w:sz w:val="24"/>
                <w:szCs w:val="24"/>
                <w:lang w:eastAsia="en-AU" w:bidi="en-US"/>
              </w:rPr>
              <w:t xml:space="preserve">are up coming payments reflected on a calendar , electronic or paper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55813D99"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B63A84">
              <w:rPr>
                <w:rFonts w:ascii="Georgia" w:hAnsi="Georgia"/>
                <w:iCs/>
                <w:sz w:val="24"/>
                <w:szCs w:val="24"/>
                <w:lang w:eastAsia="en-AU" w:bidi="en-US"/>
              </w:rPr>
              <w:t>does the calendar reflect project change request/scope changes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061230E3"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lastRenderedPageBreak/>
              <w:t>8.</w:t>
            </w:r>
            <w:r w:rsidRPr="00ED5379">
              <w:rPr>
                <w:rFonts w:ascii="Georgia" w:hAnsi="Georgia"/>
                <w:iCs/>
                <w:sz w:val="24"/>
                <w:szCs w:val="24"/>
                <w:lang w:eastAsia="en-AU" w:bidi="en-US"/>
              </w:rPr>
              <w:t xml:space="preserve"> </w:t>
            </w:r>
            <w:r w:rsidR="00B63A84">
              <w:rPr>
                <w:rFonts w:ascii="Georgia" w:hAnsi="Georgia"/>
                <w:iCs/>
                <w:sz w:val="24"/>
                <w:szCs w:val="24"/>
                <w:lang w:eastAsia="en-AU" w:bidi="en-US"/>
              </w:rPr>
              <w:t xml:space="preserve">are there review and comparisons between actual and predicted cash flow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5103511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00B63A84">
              <w:rPr>
                <w:rFonts w:ascii="Georgia" w:hAnsi="Georgia"/>
                <w:iCs/>
                <w:sz w:val="24"/>
                <w:szCs w:val="24"/>
                <w:lang w:eastAsia="en-AU" w:bidi="en-US"/>
              </w:rPr>
              <w:t>have any discrepancies in expenditure been reviewed PO</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6423E21A" w:rsidR="00AD1EA1" w:rsidRPr="00ED5379" w:rsidRDefault="00AD2C57" w:rsidP="00DA1AFD">
            <w:pPr>
              <w:spacing w:beforeLines="60" w:before="144" w:afterLines="60" w:after="144" w:line="288" w:lineRule="auto"/>
              <w:rPr>
                <w:rFonts w:ascii="Georgia" w:eastAsia="Arial Unicode MS" w:hAnsi="Georgia" w:cs="Arial"/>
                <w:sz w:val="24"/>
                <w:szCs w:val="24"/>
              </w:rPr>
            </w:pPr>
            <w:r>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lastRenderedPageBreak/>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77871F6F" w:rsidR="00AD1EA1" w:rsidRPr="00ED5379" w:rsidRDefault="00B63A84"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 xml:space="preserve">Poor communication between project manage and site supervisor in relation to detail 0of project requirements </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6197FF18" w:rsidR="00AD1EA1" w:rsidRPr="00ED5379" w:rsidRDefault="00B63A84"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Project manager to prepare list of task</w:t>
            </w:r>
            <w:r w:rsidR="00692489">
              <w:rPr>
                <w:rFonts w:ascii="Georgia" w:hAnsi="Georgia"/>
                <w:iCs/>
                <w:sz w:val="24"/>
                <w:szCs w:val="24"/>
              </w:rPr>
              <w:t>s</w:t>
            </w:r>
            <w:r>
              <w:rPr>
                <w:rFonts w:ascii="Georgia" w:hAnsi="Georgia"/>
                <w:iCs/>
                <w:sz w:val="24"/>
                <w:szCs w:val="24"/>
              </w:rPr>
              <w:t xml:space="preserve"> well in advance for site supervisor to plan and implement </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492D3A64" w14:textId="4B1D1578" w:rsidR="006319A7" w:rsidRDefault="004E7D32" w:rsidP="00312565">
            <w:pPr>
              <w:spacing w:before="40"/>
              <w:rPr>
                <w:rFonts w:ascii="Georgia" w:hAnsi="Georgia"/>
                <w:color w:val="111111"/>
                <w:sz w:val="24"/>
                <w:szCs w:val="24"/>
                <w:shd w:val="clear" w:color="auto" w:fill="FFFFFF"/>
              </w:rPr>
            </w:pPr>
            <w:r w:rsidRPr="00161CB4">
              <w:rPr>
                <w:rFonts w:ascii="Georgia" w:hAnsi="Georgia"/>
                <w:color w:val="111111"/>
                <w:sz w:val="24"/>
                <w:szCs w:val="24"/>
                <w:shd w:val="clear" w:color="auto" w:fill="FFFFFF"/>
              </w:rPr>
              <w:lastRenderedPageBreak/>
              <w:t>Cost management is the process of planning, moni</w:t>
            </w:r>
            <w:r w:rsidR="00C266BD">
              <w:rPr>
                <w:rFonts w:ascii="Georgia" w:hAnsi="Georgia"/>
                <w:color w:val="111111"/>
                <w:sz w:val="24"/>
                <w:szCs w:val="24"/>
                <w:shd w:val="clear" w:color="auto" w:fill="FFFFFF"/>
              </w:rPr>
              <w:t xml:space="preserve">toring and controlling money allocation of this or any other given project. </w:t>
            </w:r>
            <w:r w:rsidRPr="00161CB4">
              <w:rPr>
                <w:rFonts w:ascii="Georgia" w:hAnsi="Georgia"/>
                <w:color w:val="111111"/>
                <w:sz w:val="24"/>
                <w:szCs w:val="24"/>
                <w:shd w:val="clear" w:color="auto" w:fill="FFFFFF"/>
              </w:rPr>
              <w:t xml:space="preserve"> </w:t>
            </w:r>
          </w:p>
          <w:p w14:paraId="3CAC47E5" w14:textId="77777777" w:rsidR="00DC05B2" w:rsidRPr="00161CB4" w:rsidRDefault="00DC05B2" w:rsidP="00312565">
            <w:pPr>
              <w:spacing w:before="40"/>
              <w:rPr>
                <w:rFonts w:ascii="Georgia" w:hAnsi="Georgia" w:cs="Arial"/>
                <w:color w:val="111111"/>
                <w:sz w:val="24"/>
                <w:szCs w:val="24"/>
                <w:shd w:val="clear" w:color="auto" w:fill="FFFFFF"/>
              </w:rPr>
            </w:pPr>
          </w:p>
          <w:p w14:paraId="36594097" w14:textId="77777777" w:rsidR="00475CA0" w:rsidRDefault="00161CB4" w:rsidP="00312565">
            <w:pPr>
              <w:spacing w:before="40"/>
              <w:rPr>
                <w:rFonts w:ascii="Georgia" w:hAnsi="Georgia"/>
                <w:iCs/>
                <w:sz w:val="24"/>
                <w:szCs w:val="24"/>
              </w:rPr>
            </w:pPr>
            <w:r w:rsidRPr="00161CB4">
              <w:rPr>
                <w:rFonts w:ascii="Georgia" w:hAnsi="Georgia"/>
                <w:iCs/>
                <w:sz w:val="24"/>
                <w:szCs w:val="24"/>
              </w:rPr>
              <w:t xml:space="preserve">For </w:t>
            </w:r>
            <w:r>
              <w:rPr>
                <w:rFonts w:ascii="Georgia" w:hAnsi="Georgia"/>
                <w:iCs/>
                <w:sz w:val="24"/>
                <w:szCs w:val="24"/>
              </w:rPr>
              <w:t xml:space="preserve">this to happen </w:t>
            </w:r>
            <w:r w:rsidR="00DC05B2">
              <w:rPr>
                <w:rFonts w:ascii="Georgia" w:hAnsi="Georgia"/>
                <w:iCs/>
                <w:sz w:val="24"/>
                <w:szCs w:val="24"/>
              </w:rPr>
              <w:t>requirements stipulated in the signed and executed contract must be must be me</w:t>
            </w:r>
            <w:r>
              <w:rPr>
                <w:rFonts w:ascii="Georgia" w:hAnsi="Georgia"/>
                <w:iCs/>
                <w:sz w:val="24"/>
                <w:szCs w:val="24"/>
              </w:rPr>
              <w:t>t</w:t>
            </w:r>
            <w:r w:rsidR="00475CA0">
              <w:rPr>
                <w:rFonts w:ascii="Georgia" w:hAnsi="Georgia"/>
                <w:iCs/>
                <w:sz w:val="24"/>
                <w:szCs w:val="24"/>
              </w:rPr>
              <w:t xml:space="preserve"> to ensure monthly progress</w:t>
            </w:r>
            <w:r>
              <w:rPr>
                <w:rFonts w:ascii="Georgia" w:hAnsi="Georgia"/>
                <w:iCs/>
                <w:sz w:val="24"/>
                <w:szCs w:val="24"/>
              </w:rPr>
              <w:t xml:space="preserve"> claims can be processed. </w:t>
            </w:r>
          </w:p>
          <w:p w14:paraId="4A4758BF" w14:textId="6E7E5D3C" w:rsidR="00475CA0" w:rsidRDefault="00161CB4" w:rsidP="00312565">
            <w:pPr>
              <w:spacing w:before="40"/>
              <w:rPr>
                <w:rFonts w:ascii="Georgia" w:hAnsi="Georgia"/>
                <w:iCs/>
                <w:sz w:val="24"/>
                <w:szCs w:val="24"/>
              </w:rPr>
            </w:pPr>
            <w:r>
              <w:rPr>
                <w:rFonts w:ascii="Georgia" w:hAnsi="Georgia"/>
                <w:iCs/>
                <w:sz w:val="24"/>
                <w:szCs w:val="24"/>
              </w:rPr>
              <w:t xml:space="preserve">This </w:t>
            </w:r>
            <w:r w:rsidR="00475CA0">
              <w:rPr>
                <w:rFonts w:ascii="Georgia" w:hAnsi="Georgia"/>
                <w:iCs/>
                <w:sz w:val="24"/>
                <w:szCs w:val="24"/>
              </w:rPr>
              <w:t xml:space="preserve">in turn </w:t>
            </w:r>
            <w:r>
              <w:rPr>
                <w:rFonts w:ascii="Georgia" w:hAnsi="Georgia"/>
                <w:iCs/>
                <w:sz w:val="24"/>
                <w:szCs w:val="24"/>
              </w:rPr>
              <w:t xml:space="preserve">means phases of the project must be delivered on </w:t>
            </w:r>
            <w:r w:rsidR="00475CA0">
              <w:rPr>
                <w:rFonts w:ascii="Georgia" w:hAnsi="Georgia"/>
                <w:iCs/>
                <w:sz w:val="24"/>
                <w:szCs w:val="24"/>
              </w:rPr>
              <w:t xml:space="preserve">time, to an acceptable quality, </w:t>
            </w:r>
            <w:r>
              <w:rPr>
                <w:rFonts w:ascii="Georgia" w:hAnsi="Georgia"/>
                <w:iCs/>
                <w:sz w:val="24"/>
                <w:szCs w:val="24"/>
              </w:rPr>
              <w:t xml:space="preserve">that meets the clients, auditors </w:t>
            </w:r>
            <w:r w:rsidR="00475CA0">
              <w:rPr>
                <w:rFonts w:ascii="Georgia" w:hAnsi="Georgia"/>
                <w:iCs/>
                <w:sz w:val="24"/>
                <w:szCs w:val="24"/>
              </w:rPr>
              <w:t>and council standards all must be met and adhered too.</w:t>
            </w:r>
          </w:p>
          <w:p w14:paraId="60745EBC" w14:textId="33CFE9C1" w:rsidR="00161CB4" w:rsidRDefault="00161CB4" w:rsidP="00312565">
            <w:pPr>
              <w:spacing w:before="40"/>
              <w:rPr>
                <w:rFonts w:ascii="Georgia" w:hAnsi="Georgia"/>
                <w:iCs/>
                <w:sz w:val="24"/>
                <w:szCs w:val="24"/>
              </w:rPr>
            </w:pPr>
            <w:r>
              <w:rPr>
                <w:rFonts w:ascii="Georgia" w:hAnsi="Georgia"/>
                <w:iCs/>
                <w:sz w:val="24"/>
                <w:szCs w:val="24"/>
              </w:rPr>
              <w:t xml:space="preserve">Constant communication must be </w:t>
            </w:r>
            <w:r w:rsidR="00AF65A3">
              <w:rPr>
                <w:rFonts w:ascii="Georgia" w:hAnsi="Georgia"/>
                <w:iCs/>
                <w:sz w:val="24"/>
                <w:szCs w:val="24"/>
              </w:rPr>
              <w:t>upheld</w:t>
            </w:r>
            <w:r>
              <w:rPr>
                <w:rFonts w:ascii="Georgia" w:hAnsi="Georgia"/>
                <w:iCs/>
                <w:sz w:val="24"/>
                <w:szCs w:val="24"/>
              </w:rPr>
              <w:t xml:space="preserve"> with all parties involved to ensure quality control is undertaken so that the tasks are completed efficiently. </w:t>
            </w:r>
          </w:p>
          <w:p w14:paraId="64C3DF58" w14:textId="495C2F93" w:rsidR="00161CB4" w:rsidRDefault="00161CB4" w:rsidP="00312565">
            <w:pPr>
              <w:spacing w:before="40"/>
              <w:rPr>
                <w:rFonts w:ascii="Georgia" w:hAnsi="Georgia"/>
                <w:iCs/>
                <w:sz w:val="24"/>
                <w:szCs w:val="24"/>
              </w:rPr>
            </w:pPr>
          </w:p>
          <w:p w14:paraId="699F5DE6" w14:textId="77777777" w:rsidR="00361515" w:rsidRDefault="00161CB4" w:rsidP="00312565">
            <w:pPr>
              <w:spacing w:before="40"/>
              <w:rPr>
                <w:rFonts w:ascii="Georgia" w:hAnsi="Georgia"/>
                <w:iCs/>
                <w:sz w:val="24"/>
                <w:szCs w:val="24"/>
              </w:rPr>
            </w:pPr>
            <w:r>
              <w:rPr>
                <w:rFonts w:ascii="Georgia" w:hAnsi="Georgia"/>
                <w:iCs/>
                <w:sz w:val="24"/>
                <w:szCs w:val="24"/>
              </w:rPr>
              <w:t>To ensure</w:t>
            </w:r>
            <w:r w:rsidR="00AF65A3">
              <w:rPr>
                <w:rFonts w:ascii="Georgia" w:hAnsi="Georgia"/>
                <w:iCs/>
                <w:sz w:val="24"/>
                <w:szCs w:val="24"/>
              </w:rPr>
              <w:t xml:space="preserve"> a good relationship with suppliers and so that</w:t>
            </w:r>
            <w:r>
              <w:rPr>
                <w:rFonts w:ascii="Georgia" w:hAnsi="Georgia"/>
                <w:iCs/>
                <w:sz w:val="24"/>
                <w:szCs w:val="24"/>
              </w:rPr>
              <w:t xml:space="preserve"> materials are constantly available </w:t>
            </w:r>
            <w:r w:rsidR="00AF65A3">
              <w:rPr>
                <w:rFonts w:ascii="Georgia" w:hAnsi="Georgia"/>
                <w:iCs/>
                <w:sz w:val="24"/>
                <w:szCs w:val="24"/>
              </w:rPr>
              <w:t xml:space="preserve">onsite invoices are to be paid on time. This will also be beneficial for monitoring spending and will help with making a more accurate budget as the project progresses. On the other hand, and to ensure that cash flow is coming in invoices must be sent out on time, this will ensure all invoices are accounted for. In ensuring invoices are both paid and sent out on time a financial report can be devised more accurately and efficiently. </w:t>
            </w:r>
          </w:p>
          <w:p w14:paraId="7E44C984" w14:textId="52561707" w:rsidR="00361515" w:rsidRDefault="00D41001" w:rsidP="00312565">
            <w:pPr>
              <w:spacing w:before="40"/>
              <w:rPr>
                <w:rFonts w:ascii="Georgia" w:hAnsi="Georgia"/>
                <w:iCs/>
                <w:sz w:val="24"/>
                <w:szCs w:val="24"/>
              </w:rPr>
            </w:pPr>
            <w:r>
              <w:rPr>
                <w:rFonts w:ascii="Georgia" w:hAnsi="Georgia"/>
                <w:iCs/>
                <w:sz w:val="24"/>
                <w:szCs w:val="24"/>
              </w:rPr>
              <w:t xml:space="preserve">Forecasted schedule for project progress payments as per below;  </w:t>
            </w:r>
          </w:p>
          <w:p w14:paraId="34A0B8CE" w14:textId="77777777" w:rsidR="00AE2DC4" w:rsidRDefault="00AE2DC4" w:rsidP="00312565">
            <w:pPr>
              <w:spacing w:before="40"/>
              <w:rPr>
                <w:rFonts w:ascii="Georgia" w:hAnsi="Georgia"/>
                <w:sz w:val="24"/>
                <w:szCs w:val="24"/>
              </w:rPr>
            </w:pPr>
            <w:r w:rsidRPr="00AE2DC4">
              <w:rPr>
                <w:rFonts w:ascii="Georgia" w:hAnsi="Georgia"/>
                <w:sz w:val="24"/>
                <w:szCs w:val="24"/>
              </w:rPr>
              <w:t xml:space="preserve">Expected payment date: </w:t>
            </w:r>
          </w:p>
          <w:p w14:paraId="7FD41909" w14:textId="0ABB9415" w:rsidR="00B63A84" w:rsidRPr="00AE2DC4" w:rsidRDefault="00AE2DC4" w:rsidP="00312565">
            <w:pPr>
              <w:spacing w:before="40"/>
              <w:rPr>
                <w:rFonts w:ascii="Georgia" w:hAnsi="Georgia"/>
                <w:sz w:val="24"/>
                <w:szCs w:val="24"/>
              </w:rPr>
            </w:pPr>
            <w:r w:rsidRPr="00AE2DC4">
              <w:rPr>
                <w:rFonts w:ascii="Georgia" w:hAnsi="Georgia"/>
                <w:sz w:val="24"/>
                <w:szCs w:val="24"/>
              </w:rPr>
              <w:t xml:space="preserve">1 October 2016 Payment 1 50% $302,500 including gst </w:t>
            </w:r>
          </w:p>
          <w:p w14:paraId="592CA652" w14:textId="6B2A3B79" w:rsidR="00AE2DC4" w:rsidRPr="00AE2DC4" w:rsidRDefault="00AE2DC4" w:rsidP="00312565">
            <w:pPr>
              <w:spacing w:before="40"/>
              <w:rPr>
                <w:rFonts w:ascii="Georgia" w:hAnsi="Georgia"/>
                <w:sz w:val="24"/>
                <w:szCs w:val="24"/>
              </w:rPr>
            </w:pPr>
            <w:r w:rsidRPr="00AE2DC4">
              <w:rPr>
                <w:rFonts w:ascii="Georgia" w:hAnsi="Georgia"/>
                <w:sz w:val="24"/>
                <w:szCs w:val="24"/>
              </w:rPr>
              <w:t>29 October 2016 Payment 2 20% $121,000 including gst</w:t>
            </w:r>
          </w:p>
          <w:p w14:paraId="7BC75524" w14:textId="77777777" w:rsidR="00B63A84" w:rsidRPr="00AE2DC4" w:rsidRDefault="00AE2DC4" w:rsidP="00AE2DC4">
            <w:pPr>
              <w:spacing w:before="40"/>
              <w:rPr>
                <w:rFonts w:ascii="Georgia" w:hAnsi="Georgia"/>
                <w:sz w:val="24"/>
                <w:szCs w:val="24"/>
              </w:rPr>
            </w:pPr>
            <w:r w:rsidRPr="00AE2DC4">
              <w:rPr>
                <w:rFonts w:ascii="Georgia" w:hAnsi="Georgia"/>
                <w:sz w:val="24"/>
                <w:szCs w:val="24"/>
              </w:rPr>
              <w:t>1 March 2017 Payment 3 20% $121,000 including gst</w:t>
            </w:r>
          </w:p>
          <w:p w14:paraId="32E0CC47" w14:textId="452B3D01" w:rsidR="00AE2DC4" w:rsidRDefault="00AE2DC4" w:rsidP="00AE2DC4">
            <w:pPr>
              <w:spacing w:before="40"/>
              <w:rPr>
                <w:rFonts w:ascii="Georgia" w:hAnsi="Georgia"/>
              </w:rPr>
            </w:pPr>
            <w:r w:rsidRPr="00AE2DC4">
              <w:rPr>
                <w:rFonts w:ascii="Georgia" w:hAnsi="Georgia"/>
                <w:sz w:val="24"/>
                <w:szCs w:val="24"/>
              </w:rPr>
              <w:t>29 April 2017 Payment 4 10% $60,500 including gst</w:t>
            </w:r>
            <w:r w:rsidRPr="00AE2DC4">
              <w:rPr>
                <w:rFonts w:ascii="Georgia" w:hAnsi="Georgia"/>
              </w:rPr>
              <w:t xml:space="preserve"> </w:t>
            </w:r>
          </w:p>
          <w:p w14:paraId="322C0E42" w14:textId="0EE315F1" w:rsidR="00AE2DC4" w:rsidRPr="00120E5D" w:rsidRDefault="00AE2DC4" w:rsidP="00AE2DC4">
            <w:pPr>
              <w:spacing w:before="40"/>
              <w:rPr>
                <w:rFonts w:ascii="Georgia" w:hAnsi="Georgia"/>
                <w:sz w:val="24"/>
                <w:szCs w:val="24"/>
              </w:rPr>
            </w:pPr>
          </w:p>
          <w:p w14:paraId="38CD7673" w14:textId="4428B4B1" w:rsidR="00120E5D" w:rsidRPr="00120E5D" w:rsidRDefault="00120E5D" w:rsidP="00AE2DC4">
            <w:pPr>
              <w:spacing w:before="40"/>
              <w:rPr>
                <w:rFonts w:ascii="Georgia" w:hAnsi="Georgia"/>
                <w:sz w:val="24"/>
                <w:szCs w:val="24"/>
              </w:rPr>
            </w:pPr>
            <w:r w:rsidRPr="00120E5D">
              <w:rPr>
                <w:rFonts w:ascii="Georgia" w:hAnsi="Georgia"/>
                <w:sz w:val="24"/>
                <w:szCs w:val="24"/>
              </w:rPr>
              <w:t xml:space="preserve">Monitoring of </w:t>
            </w:r>
            <w:r w:rsidR="002733BC">
              <w:rPr>
                <w:rFonts w:ascii="Georgia" w:hAnsi="Georgia"/>
                <w:sz w:val="24"/>
                <w:szCs w:val="24"/>
              </w:rPr>
              <w:t xml:space="preserve"> and audit reviews or cash flow </w:t>
            </w:r>
            <w:r w:rsidR="00361515">
              <w:rPr>
                <w:rFonts w:ascii="Georgia" w:hAnsi="Georgia"/>
                <w:sz w:val="24"/>
                <w:szCs w:val="24"/>
              </w:rPr>
              <w:t xml:space="preserve">must be undertaken periodically to ensure there is sufficient cash flow to deliver </w:t>
            </w:r>
            <w:r w:rsidR="002733BC">
              <w:rPr>
                <w:rFonts w:ascii="Georgia" w:hAnsi="Georgia"/>
                <w:sz w:val="24"/>
                <w:szCs w:val="24"/>
              </w:rPr>
              <w:t xml:space="preserve"> this </w:t>
            </w:r>
            <w:bookmarkStart w:id="38" w:name="_GoBack"/>
            <w:bookmarkEnd w:id="38"/>
            <w:r w:rsidR="00361515">
              <w:rPr>
                <w:rFonts w:ascii="Georgia" w:hAnsi="Georgia"/>
                <w:sz w:val="24"/>
                <w:szCs w:val="24"/>
              </w:rPr>
              <w:t xml:space="preserve">project </w:t>
            </w:r>
          </w:p>
          <w:p w14:paraId="0BA8556A" w14:textId="77777777" w:rsidR="00AE2DC4" w:rsidRPr="00AE2DC4" w:rsidRDefault="00AE2DC4" w:rsidP="00AE2DC4">
            <w:pPr>
              <w:spacing w:before="40"/>
              <w:rPr>
                <w:rFonts w:ascii="Georgia" w:hAnsi="Georgia"/>
              </w:rPr>
            </w:pPr>
          </w:p>
          <w:p w14:paraId="6CFB1F61" w14:textId="7509950F" w:rsidR="00AE2DC4" w:rsidRPr="00ED5379" w:rsidRDefault="00AE2DC4" w:rsidP="00AE2DC4">
            <w:pPr>
              <w:spacing w:before="40"/>
              <w:rPr>
                <w:rFonts w:ascii="Georgia" w:hAnsi="Georgia"/>
                <w:iCs/>
                <w:sz w:val="24"/>
                <w:szCs w:val="24"/>
                <w:lang w:val="en-AU"/>
              </w:rPr>
            </w:pP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9" w:name="_Toc523902172"/>
      <w:r w:rsidRPr="00ED5379">
        <w:rPr>
          <w:noProof w:val="0"/>
          <w:lang w:val="en-AU"/>
        </w:rPr>
        <w:lastRenderedPageBreak/>
        <w:t>Workbook Checklist</w:t>
      </w:r>
      <w:bookmarkEnd w:id="39"/>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DF1ECF">
              <w:rPr>
                <w:b/>
                <w:lang w:val="en-AU"/>
              </w:rPr>
            </w:r>
            <w:r w:rsidR="00DF1ECF">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DF1ECF">
              <w:rPr>
                <w:b/>
                <w:lang w:val="en-AU"/>
              </w:rPr>
            </w:r>
            <w:r w:rsidR="00DF1ECF">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DF1ECF">
              <w:rPr>
                <w:b/>
                <w:lang w:val="en-AU"/>
              </w:rPr>
            </w:r>
            <w:r w:rsidR="00DF1ECF">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DF1ECF">
              <w:rPr>
                <w:b/>
                <w:lang w:val="en-AU"/>
              </w:rPr>
            </w:r>
            <w:r w:rsidR="00DF1ECF">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DF1ECF">
              <w:rPr>
                <w:b/>
                <w:lang w:val="en-AU"/>
              </w:rPr>
            </w:r>
            <w:r w:rsidR="00DF1ECF">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DF1ECF">
              <w:rPr>
                <w:b/>
                <w:lang w:val="en-AU"/>
              </w:rPr>
            </w:r>
            <w:r w:rsidR="00DF1ECF">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5173A0" w14:textId="77777777" w:rsidR="00DF1ECF" w:rsidRDefault="00DF1ECF" w:rsidP="00BD64CC">
      <w:r>
        <w:separator/>
      </w:r>
    </w:p>
  </w:endnote>
  <w:endnote w:type="continuationSeparator" w:id="0">
    <w:p w14:paraId="13C43020" w14:textId="77777777" w:rsidR="00DF1ECF" w:rsidRDefault="00DF1ECF"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orgia">
    <w:altName w:val="Georgia"/>
    <w:panose1 w:val="02040502050405020303"/>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FCFDA" w14:textId="56DB2FB9" w:rsidR="00675420" w:rsidRPr="00DA1AFD" w:rsidRDefault="00675420"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675420" w:rsidRPr="00DA1AFD" w:rsidRDefault="00675420"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2733BC">
      <w:rPr>
        <w:rFonts w:ascii="Georgia" w:hAnsi="Georgia"/>
        <w:b/>
        <w:noProof/>
        <w:color w:val="002060"/>
        <w:sz w:val="18"/>
        <w:szCs w:val="18"/>
      </w:rPr>
      <w:t>54</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8691D" w14:textId="0B31B95E" w:rsidR="00675420" w:rsidRPr="00DA1AFD" w:rsidRDefault="00675420"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675420" w:rsidRPr="00DA1AFD" w:rsidRDefault="00675420"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2733BC">
      <w:rPr>
        <w:rFonts w:ascii="Georgia" w:hAnsi="Georgia"/>
        <w:b/>
        <w:noProof/>
        <w:color w:val="002060"/>
        <w:sz w:val="18"/>
        <w:szCs w:val="18"/>
      </w:rPr>
      <w:t>55</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22EBBF" w14:textId="77777777" w:rsidR="00DF1ECF" w:rsidRDefault="00DF1ECF" w:rsidP="00BD64CC">
      <w:r>
        <w:separator/>
      </w:r>
    </w:p>
  </w:footnote>
  <w:footnote w:type="continuationSeparator" w:id="0">
    <w:p w14:paraId="07882E7A" w14:textId="77777777" w:rsidR="00DF1ECF" w:rsidRDefault="00DF1ECF"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7557552"/>
    <w:multiLevelType w:val="multilevel"/>
    <w:tmpl w:val="2C841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4"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2"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9"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1"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4"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7"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8"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5"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7"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4"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8"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9"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0"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2"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4"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5"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8"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9"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3"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5"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9"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1"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2"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3"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5"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6"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7"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8"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2"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3"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7"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9"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10"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8"/>
  </w:num>
  <w:num w:numId="2">
    <w:abstractNumId w:val="23"/>
  </w:num>
  <w:num w:numId="3">
    <w:abstractNumId w:val="92"/>
  </w:num>
  <w:num w:numId="4">
    <w:abstractNumId w:val="60"/>
  </w:num>
  <w:num w:numId="5">
    <w:abstractNumId w:val="89"/>
  </w:num>
  <w:num w:numId="6">
    <w:abstractNumId w:val="32"/>
  </w:num>
  <w:num w:numId="7">
    <w:abstractNumId w:val="87"/>
  </w:num>
  <w:num w:numId="8">
    <w:abstractNumId w:val="48"/>
  </w:num>
  <w:num w:numId="9">
    <w:abstractNumId w:val="17"/>
  </w:num>
  <w:num w:numId="10">
    <w:abstractNumId w:val="66"/>
  </w:num>
  <w:num w:numId="11">
    <w:abstractNumId w:val="56"/>
  </w:num>
  <w:num w:numId="12">
    <w:abstractNumId w:val="33"/>
  </w:num>
  <w:num w:numId="13">
    <w:abstractNumId w:val="71"/>
  </w:num>
  <w:num w:numId="14">
    <w:abstractNumId w:val="0"/>
  </w:num>
  <w:num w:numId="15">
    <w:abstractNumId w:val="10"/>
  </w:num>
  <w:num w:numId="16">
    <w:abstractNumId w:val="37"/>
  </w:num>
  <w:num w:numId="17">
    <w:abstractNumId w:val="78"/>
  </w:num>
  <w:num w:numId="18">
    <w:abstractNumId w:val="102"/>
  </w:num>
  <w:num w:numId="19">
    <w:abstractNumId w:val="3"/>
  </w:num>
  <w:num w:numId="20">
    <w:abstractNumId w:val="21"/>
  </w:num>
  <w:num w:numId="21">
    <w:abstractNumId w:val="65"/>
  </w:num>
  <w:num w:numId="22">
    <w:abstractNumId w:val="36"/>
  </w:num>
  <w:num w:numId="23">
    <w:abstractNumId w:val="51"/>
  </w:num>
  <w:num w:numId="24">
    <w:abstractNumId w:val="41"/>
  </w:num>
  <w:num w:numId="25">
    <w:abstractNumId w:val="54"/>
  </w:num>
  <w:num w:numId="26">
    <w:abstractNumId w:val="99"/>
  </w:num>
  <w:num w:numId="27">
    <w:abstractNumId w:val="93"/>
  </w:num>
  <w:num w:numId="28">
    <w:abstractNumId w:val="16"/>
  </w:num>
  <w:num w:numId="29">
    <w:abstractNumId w:val="1"/>
  </w:num>
  <w:num w:numId="30">
    <w:abstractNumId w:val="8"/>
  </w:num>
  <w:num w:numId="31">
    <w:abstractNumId w:val="38"/>
  </w:num>
  <w:num w:numId="32">
    <w:abstractNumId w:val="18"/>
  </w:num>
  <w:num w:numId="33">
    <w:abstractNumId w:val="20"/>
  </w:num>
  <w:num w:numId="34">
    <w:abstractNumId w:val="64"/>
  </w:num>
  <w:num w:numId="35">
    <w:abstractNumId w:val="70"/>
  </w:num>
  <w:num w:numId="36">
    <w:abstractNumId w:val="53"/>
  </w:num>
  <w:num w:numId="37">
    <w:abstractNumId w:val="14"/>
  </w:num>
  <w:num w:numId="38">
    <w:abstractNumId w:val="49"/>
  </w:num>
  <w:num w:numId="39">
    <w:abstractNumId w:val="63"/>
  </w:num>
  <w:num w:numId="40">
    <w:abstractNumId w:val="35"/>
  </w:num>
  <w:num w:numId="41">
    <w:abstractNumId w:val="50"/>
  </w:num>
  <w:num w:numId="42">
    <w:abstractNumId w:val="31"/>
  </w:num>
  <w:num w:numId="43">
    <w:abstractNumId w:val="72"/>
  </w:num>
  <w:num w:numId="44">
    <w:abstractNumId w:val="73"/>
  </w:num>
  <w:num w:numId="45">
    <w:abstractNumId w:val="7"/>
  </w:num>
  <w:num w:numId="46">
    <w:abstractNumId w:val="95"/>
  </w:num>
  <w:num w:numId="47">
    <w:abstractNumId w:val="79"/>
  </w:num>
  <w:num w:numId="48">
    <w:abstractNumId w:val="11"/>
  </w:num>
  <w:num w:numId="49">
    <w:abstractNumId w:val="84"/>
  </w:num>
  <w:num w:numId="50">
    <w:abstractNumId w:val="103"/>
  </w:num>
  <w:num w:numId="51">
    <w:abstractNumId w:val="55"/>
  </w:num>
  <w:num w:numId="52">
    <w:abstractNumId w:val="46"/>
  </w:num>
  <w:num w:numId="53">
    <w:abstractNumId w:val="44"/>
  </w:num>
  <w:num w:numId="54">
    <w:abstractNumId w:val="86"/>
  </w:num>
  <w:num w:numId="55">
    <w:abstractNumId w:val="39"/>
  </w:num>
  <w:num w:numId="56">
    <w:abstractNumId w:val="77"/>
  </w:num>
  <w:num w:numId="57">
    <w:abstractNumId w:val="100"/>
  </w:num>
  <w:num w:numId="58">
    <w:abstractNumId w:val="90"/>
  </w:num>
  <w:num w:numId="59">
    <w:abstractNumId w:val="61"/>
  </w:num>
  <w:num w:numId="60">
    <w:abstractNumId w:val="69"/>
  </w:num>
  <w:num w:numId="61">
    <w:abstractNumId w:val="108"/>
  </w:num>
  <w:num w:numId="62">
    <w:abstractNumId w:val="22"/>
  </w:num>
  <w:num w:numId="63">
    <w:abstractNumId w:val="9"/>
  </w:num>
  <w:num w:numId="64">
    <w:abstractNumId w:val="91"/>
  </w:num>
  <w:num w:numId="65">
    <w:abstractNumId w:val="24"/>
  </w:num>
  <w:num w:numId="66">
    <w:abstractNumId w:val="2"/>
  </w:num>
  <w:num w:numId="67">
    <w:abstractNumId w:val="58"/>
  </w:num>
  <w:num w:numId="68">
    <w:abstractNumId w:val="74"/>
  </w:num>
  <w:num w:numId="69">
    <w:abstractNumId w:val="26"/>
  </w:num>
  <w:num w:numId="70">
    <w:abstractNumId w:val="52"/>
  </w:num>
  <w:num w:numId="71">
    <w:abstractNumId w:val="110"/>
  </w:num>
  <w:num w:numId="72">
    <w:abstractNumId w:val="27"/>
  </w:num>
  <w:num w:numId="73">
    <w:abstractNumId w:val="57"/>
  </w:num>
  <w:num w:numId="74">
    <w:abstractNumId w:val="107"/>
  </w:num>
  <w:num w:numId="75">
    <w:abstractNumId w:val="43"/>
  </w:num>
  <w:num w:numId="76">
    <w:abstractNumId w:val="80"/>
  </w:num>
  <w:num w:numId="77">
    <w:abstractNumId w:val="75"/>
  </w:num>
  <w:num w:numId="78">
    <w:abstractNumId w:val="19"/>
  </w:num>
  <w:num w:numId="79">
    <w:abstractNumId w:val="45"/>
  </w:num>
  <w:num w:numId="80">
    <w:abstractNumId w:val="88"/>
  </w:num>
  <w:num w:numId="81">
    <w:abstractNumId w:val="98"/>
  </w:num>
  <w:num w:numId="82">
    <w:abstractNumId w:val="4"/>
  </w:num>
  <w:num w:numId="83">
    <w:abstractNumId w:val="29"/>
  </w:num>
  <w:num w:numId="84">
    <w:abstractNumId w:val="83"/>
  </w:num>
  <w:num w:numId="85">
    <w:abstractNumId w:val="76"/>
  </w:num>
  <w:num w:numId="86">
    <w:abstractNumId w:val="15"/>
  </w:num>
  <w:num w:numId="87">
    <w:abstractNumId w:val="67"/>
  </w:num>
  <w:num w:numId="88">
    <w:abstractNumId w:val="34"/>
  </w:num>
  <w:num w:numId="89">
    <w:abstractNumId w:val="104"/>
  </w:num>
  <w:num w:numId="90">
    <w:abstractNumId w:val="96"/>
  </w:num>
  <w:num w:numId="91">
    <w:abstractNumId w:val="30"/>
  </w:num>
  <w:num w:numId="92">
    <w:abstractNumId w:val="94"/>
  </w:num>
  <w:num w:numId="93">
    <w:abstractNumId w:val="106"/>
  </w:num>
  <w:num w:numId="94">
    <w:abstractNumId w:val="25"/>
  </w:num>
  <w:num w:numId="95">
    <w:abstractNumId w:val="62"/>
  </w:num>
  <w:num w:numId="96">
    <w:abstractNumId w:val="28"/>
  </w:num>
  <w:num w:numId="97">
    <w:abstractNumId w:val="47"/>
  </w:num>
  <w:num w:numId="98">
    <w:abstractNumId w:val="101"/>
  </w:num>
  <w:num w:numId="99">
    <w:abstractNumId w:val="13"/>
  </w:num>
  <w:num w:numId="100">
    <w:abstractNumId w:val="109"/>
  </w:num>
  <w:num w:numId="101">
    <w:abstractNumId w:val="40"/>
  </w:num>
  <w:num w:numId="102">
    <w:abstractNumId w:val="105"/>
  </w:num>
  <w:num w:numId="103">
    <w:abstractNumId w:val="5"/>
  </w:num>
  <w:num w:numId="104">
    <w:abstractNumId w:val="42"/>
  </w:num>
  <w:num w:numId="105">
    <w:abstractNumId w:val="85"/>
  </w:num>
  <w:num w:numId="106">
    <w:abstractNumId w:val="81"/>
  </w:num>
  <w:num w:numId="107">
    <w:abstractNumId w:val="82"/>
  </w:num>
  <w:num w:numId="108">
    <w:abstractNumId w:val="59"/>
  </w:num>
  <w:num w:numId="1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7"/>
  </w:num>
  <w:num w:numId="111">
    <w:abstractNumId w:val="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06EA"/>
    <w:rsid w:val="0000327D"/>
    <w:rsid w:val="00004E96"/>
    <w:rsid w:val="00007229"/>
    <w:rsid w:val="00010AF7"/>
    <w:rsid w:val="000157BC"/>
    <w:rsid w:val="00015EC7"/>
    <w:rsid w:val="0001752E"/>
    <w:rsid w:val="000205BB"/>
    <w:rsid w:val="000236DF"/>
    <w:rsid w:val="00024E89"/>
    <w:rsid w:val="00025F5B"/>
    <w:rsid w:val="00027C5A"/>
    <w:rsid w:val="00027EE9"/>
    <w:rsid w:val="0003098E"/>
    <w:rsid w:val="00034F7B"/>
    <w:rsid w:val="00035147"/>
    <w:rsid w:val="00036971"/>
    <w:rsid w:val="00037D6A"/>
    <w:rsid w:val="00040264"/>
    <w:rsid w:val="00040B67"/>
    <w:rsid w:val="00044E03"/>
    <w:rsid w:val="000473ED"/>
    <w:rsid w:val="000476EB"/>
    <w:rsid w:val="000509D5"/>
    <w:rsid w:val="00053AE8"/>
    <w:rsid w:val="00064424"/>
    <w:rsid w:val="00066FA0"/>
    <w:rsid w:val="00070A46"/>
    <w:rsid w:val="000741FC"/>
    <w:rsid w:val="00075A74"/>
    <w:rsid w:val="00077024"/>
    <w:rsid w:val="0008120B"/>
    <w:rsid w:val="000812FD"/>
    <w:rsid w:val="00082009"/>
    <w:rsid w:val="00083530"/>
    <w:rsid w:val="00083A76"/>
    <w:rsid w:val="00087F86"/>
    <w:rsid w:val="00090536"/>
    <w:rsid w:val="00093871"/>
    <w:rsid w:val="000A173C"/>
    <w:rsid w:val="000A4285"/>
    <w:rsid w:val="000A5EBA"/>
    <w:rsid w:val="000B054A"/>
    <w:rsid w:val="000B20AB"/>
    <w:rsid w:val="000B240A"/>
    <w:rsid w:val="000B27DA"/>
    <w:rsid w:val="000B4752"/>
    <w:rsid w:val="000B6B45"/>
    <w:rsid w:val="000C2010"/>
    <w:rsid w:val="000C2612"/>
    <w:rsid w:val="000C5844"/>
    <w:rsid w:val="000D060D"/>
    <w:rsid w:val="000D2A55"/>
    <w:rsid w:val="000D358A"/>
    <w:rsid w:val="000D6F43"/>
    <w:rsid w:val="000E0836"/>
    <w:rsid w:val="000E11EB"/>
    <w:rsid w:val="000E366F"/>
    <w:rsid w:val="000E5994"/>
    <w:rsid w:val="000E7FFA"/>
    <w:rsid w:val="000F31A8"/>
    <w:rsid w:val="000F3F7F"/>
    <w:rsid w:val="000F6038"/>
    <w:rsid w:val="0010214A"/>
    <w:rsid w:val="00103C44"/>
    <w:rsid w:val="0010403F"/>
    <w:rsid w:val="001052DA"/>
    <w:rsid w:val="0011145A"/>
    <w:rsid w:val="001120FD"/>
    <w:rsid w:val="00120E5D"/>
    <w:rsid w:val="00121641"/>
    <w:rsid w:val="001222BC"/>
    <w:rsid w:val="00126CE6"/>
    <w:rsid w:val="00133D17"/>
    <w:rsid w:val="00141C3E"/>
    <w:rsid w:val="00141FEB"/>
    <w:rsid w:val="001451C8"/>
    <w:rsid w:val="00147EE1"/>
    <w:rsid w:val="00153B88"/>
    <w:rsid w:val="0015448B"/>
    <w:rsid w:val="00154A99"/>
    <w:rsid w:val="001558AE"/>
    <w:rsid w:val="0015671B"/>
    <w:rsid w:val="00160094"/>
    <w:rsid w:val="001601D2"/>
    <w:rsid w:val="00160489"/>
    <w:rsid w:val="00161448"/>
    <w:rsid w:val="00161CB4"/>
    <w:rsid w:val="00163389"/>
    <w:rsid w:val="0016711B"/>
    <w:rsid w:val="0017189C"/>
    <w:rsid w:val="00174B76"/>
    <w:rsid w:val="001775BA"/>
    <w:rsid w:val="00182582"/>
    <w:rsid w:val="001829F0"/>
    <w:rsid w:val="001830C9"/>
    <w:rsid w:val="00184B00"/>
    <w:rsid w:val="00185C14"/>
    <w:rsid w:val="001942C6"/>
    <w:rsid w:val="00196200"/>
    <w:rsid w:val="00196AF1"/>
    <w:rsid w:val="001A2B48"/>
    <w:rsid w:val="001A2B89"/>
    <w:rsid w:val="001A6345"/>
    <w:rsid w:val="001B6CEA"/>
    <w:rsid w:val="001B6EF9"/>
    <w:rsid w:val="001B7DD3"/>
    <w:rsid w:val="001C06F5"/>
    <w:rsid w:val="001C424C"/>
    <w:rsid w:val="001C70B1"/>
    <w:rsid w:val="001D2B2C"/>
    <w:rsid w:val="001D3BB8"/>
    <w:rsid w:val="001D7850"/>
    <w:rsid w:val="001E0258"/>
    <w:rsid w:val="001E1F8A"/>
    <w:rsid w:val="001E2664"/>
    <w:rsid w:val="001F3CA6"/>
    <w:rsid w:val="001F3E01"/>
    <w:rsid w:val="001F6F37"/>
    <w:rsid w:val="00210E6E"/>
    <w:rsid w:val="00211172"/>
    <w:rsid w:val="00220622"/>
    <w:rsid w:val="00221130"/>
    <w:rsid w:val="0022122A"/>
    <w:rsid w:val="00221D70"/>
    <w:rsid w:val="00225668"/>
    <w:rsid w:val="00225C32"/>
    <w:rsid w:val="00230849"/>
    <w:rsid w:val="00234A61"/>
    <w:rsid w:val="00242EF7"/>
    <w:rsid w:val="00250152"/>
    <w:rsid w:val="002534D8"/>
    <w:rsid w:val="00255689"/>
    <w:rsid w:val="0026106D"/>
    <w:rsid w:val="002622E6"/>
    <w:rsid w:val="00263D8E"/>
    <w:rsid w:val="00264A90"/>
    <w:rsid w:val="00266114"/>
    <w:rsid w:val="00267AAA"/>
    <w:rsid w:val="002731B0"/>
    <w:rsid w:val="0027323F"/>
    <w:rsid w:val="002733BC"/>
    <w:rsid w:val="002738E1"/>
    <w:rsid w:val="0027498D"/>
    <w:rsid w:val="0027540B"/>
    <w:rsid w:val="00275A98"/>
    <w:rsid w:val="002767BA"/>
    <w:rsid w:val="00276CDE"/>
    <w:rsid w:val="0027748F"/>
    <w:rsid w:val="00280960"/>
    <w:rsid w:val="00283D9C"/>
    <w:rsid w:val="002865C1"/>
    <w:rsid w:val="002876BA"/>
    <w:rsid w:val="00290C5B"/>
    <w:rsid w:val="00293038"/>
    <w:rsid w:val="002A4CF2"/>
    <w:rsid w:val="002A5330"/>
    <w:rsid w:val="002B34CF"/>
    <w:rsid w:val="002B616D"/>
    <w:rsid w:val="002B718E"/>
    <w:rsid w:val="002C2B1D"/>
    <w:rsid w:val="002C5095"/>
    <w:rsid w:val="002C6DAA"/>
    <w:rsid w:val="002C7388"/>
    <w:rsid w:val="002D1E2C"/>
    <w:rsid w:val="002D34A0"/>
    <w:rsid w:val="002D3980"/>
    <w:rsid w:val="002D50A5"/>
    <w:rsid w:val="002D5FA8"/>
    <w:rsid w:val="002E1D9A"/>
    <w:rsid w:val="002E4317"/>
    <w:rsid w:val="002E5985"/>
    <w:rsid w:val="002F1629"/>
    <w:rsid w:val="002F4654"/>
    <w:rsid w:val="00301653"/>
    <w:rsid w:val="00305EC8"/>
    <w:rsid w:val="00307069"/>
    <w:rsid w:val="003078F8"/>
    <w:rsid w:val="003111AF"/>
    <w:rsid w:val="0031178A"/>
    <w:rsid w:val="00312565"/>
    <w:rsid w:val="003126EA"/>
    <w:rsid w:val="003141C2"/>
    <w:rsid w:val="003152F9"/>
    <w:rsid w:val="003159BE"/>
    <w:rsid w:val="00321357"/>
    <w:rsid w:val="0032323C"/>
    <w:rsid w:val="00324132"/>
    <w:rsid w:val="00324F27"/>
    <w:rsid w:val="00326EE1"/>
    <w:rsid w:val="003305E5"/>
    <w:rsid w:val="003365EE"/>
    <w:rsid w:val="00337011"/>
    <w:rsid w:val="00337B25"/>
    <w:rsid w:val="00340E7E"/>
    <w:rsid w:val="003459BC"/>
    <w:rsid w:val="00346DB2"/>
    <w:rsid w:val="003525A7"/>
    <w:rsid w:val="00353AFC"/>
    <w:rsid w:val="00361515"/>
    <w:rsid w:val="00361763"/>
    <w:rsid w:val="003657DB"/>
    <w:rsid w:val="003724CA"/>
    <w:rsid w:val="0037742E"/>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C1E46"/>
    <w:rsid w:val="003C5644"/>
    <w:rsid w:val="003C6028"/>
    <w:rsid w:val="003C7257"/>
    <w:rsid w:val="003C7CF0"/>
    <w:rsid w:val="003D0F48"/>
    <w:rsid w:val="003D30B0"/>
    <w:rsid w:val="003D3D67"/>
    <w:rsid w:val="003D5EBA"/>
    <w:rsid w:val="003E53CB"/>
    <w:rsid w:val="003F3F1B"/>
    <w:rsid w:val="003F6E6F"/>
    <w:rsid w:val="00400917"/>
    <w:rsid w:val="004056E8"/>
    <w:rsid w:val="004072CA"/>
    <w:rsid w:val="00412CCF"/>
    <w:rsid w:val="00414886"/>
    <w:rsid w:val="00416780"/>
    <w:rsid w:val="00421626"/>
    <w:rsid w:val="00424808"/>
    <w:rsid w:val="00430D26"/>
    <w:rsid w:val="0043128B"/>
    <w:rsid w:val="004400A5"/>
    <w:rsid w:val="00444526"/>
    <w:rsid w:val="00451CBE"/>
    <w:rsid w:val="004603E6"/>
    <w:rsid w:val="00461C4D"/>
    <w:rsid w:val="00472556"/>
    <w:rsid w:val="00475B5C"/>
    <w:rsid w:val="00475CA0"/>
    <w:rsid w:val="00476354"/>
    <w:rsid w:val="004820FF"/>
    <w:rsid w:val="00485522"/>
    <w:rsid w:val="00486A88"/>
    <w:rsid w:val="00486FEC"/>
    <w:rsid w:val="00497DA2"/>
    <w:rsid w:val="004A63C1"/>
    <w:rsid w:val="004B028D"/>
    <w:rsid w:val="004B5AB3"/>
    <w:rsid w:val="004B5BFA"/>
    <w:rsid w:val="004C018C"/>
    <w:rsid w:val="004D34F5"/>
    <w:rsid w:val="004D6B29"/>
    <w:rsid w:val="004E7D32"/>
    <w:rsid w:val="004F026B"/>
    <w:rsid w:val="004F047D"/>
    <w:rsid w:val="004F05FE"/>
    <w:rsid w:val="004F3144"/>
    <w:rsid w:val="004F65C3"/>
    <w:rsid w:val="00502B06"/>
    <w:rsid w:val="0050392C"/>
    <w:rsid w:val="00515164"/>
    <w:rsid w:val="005239B6"/>
    <w:rsid w:val="00524BC6"/>
    <w:rsid w:val="00524DBE"/>
    <w:rsid w:val="005279A2"/>
    <w:rsid w:val="00532B02"/>
    <w:rsid w:val="00532CE7"/>
    <w:rsid w:val="00537C81"/>
    <w:rsid w:val="00540C1F"/>
    <w:rsid w:val="00541A82"/>
    <w:rsid w:val="00541E16"/>
    <w:rsid w:val="0054632F"/>
    <w:rsid w:val="00547FA1"/>
    <w:rsid w:val="0055021B"/>
    <w:rsid w:val="00550DCE"/>
    <w:rsid w:val="0055192D"/>
    <w:rsid w:val="0056181E"/>
    <w:rsid w:val="00561A6F"/>
    <w:rsid w:val="00561F98"/>
    <w:rsid w:val="00566B08"/>
    <w:rsid w:val="00581003"/>
    <w:rsid w:val="00593587"/>
    <w:rsid w:val="00594046"/>
    <w:rsid w:val="00594889"/>
    <w:rsid w:val="005953C1"/>
    <w:rsid w:val="005A1275"/>
    <w:rsid w:val="005A1981"/>
    <w:rsid w:val="005A480F"/>
    <w:rsid w:val="005A4B14"/>
    <w:rsid w:val="005A6B6F"/>
    <w:rsid w:val="005B2815"/>
    <w:rsid w:val="005B5266"/>
    <w:rsid w:val="005C0B59"/>
    <w:rsid w:val="005C0E6E"/>
    <w:rsid w:val="005C5B88"/>
    <w:rsid w:val="005C653D"/>
    <w:rsid w:val="005C798C"/>
    <w:rsid w:val="005D2632"/>
    <w:rsid w:val="005D315D"/>
    <w:rsid w:val="005D38E6"/>
    <w:rsid w:val="005E1107"/>
    <w:rsid w:val="005E63A6"/>
    <w:rsid w:val="005F0EFD"/>
    <w:rsid w:val="005F1D54"/>
    <w:rsid w:val="005F227A"/>
    <w:rsid w:val="005F389D"/>
    <w:rsid w:val="005F52AB"/>
    <w:rsid w:val="005F7543"/>
    <w:rsid w:val="0060063A"/>
    <w:rsid w:val="006046C4"/>
    <w:rsid w:val="00612384"/>
    <w:rsid w:val="00616662"/>
    <w:rsid w:val="00620333"/>
    <w:rsid w:val="00620679"/>
    <w:rsid w:val="00624637"/>
    <w:rsid w:val="00624D93"/>
    <w:rsid w:val="0062538B"/>
    <w:rsid w:val="00631884"/>
    <w:rsid w:val="006319A7"/>
    <w:rsid w:val="00633C4B"/>
    <w:rsid w:val="00634047"/>
    <w:rsid w:val="00634FD2"/>
    <w:rsid w:val="00643387"/>
    <w:rsid w:val="0064467E"/>
    <w:rsid w:val="00645CEE"/>
    <w:rsid w:val="00647503"/>
    <w:rsid w:val="00652FF7"/>
    <w:rsid w:val="00653865"/>
    <w:rsid w:val="00660D0D"/>
    <w:rsid w:val="00666A54"/>
    <w:rsid w:val="00670085"/>
    <w:rsid w:val="006735C6"/>
    <w:rsid w:val="00673B1B"/>
    <w:rsid w:val="00675420"/>
    <w:rsid w:val="00676351"/>
    <w:rsid w:val="00676442"/>
    <w:rsid w:val="00676E69"/>
    <w:rsid w:val="0068043D"/>
    <w:rsid w:val="006831FA"/>
    <w:rsid w:val="00685A28"/>
    <w:rsid w:val="00685FEF"/>
    <w:rsid w:val="006875CA"/>
    <w:rsid w:val="006917A1"/>
    <w:rsid w:val="00692489"/>
    <w:rsid w:val="006A12A4"/>
    <w:rsid w:val="006A597F"/>
    <w:rsid w:val="006A66FB"/>
    <w:rsid w:val="006B042D"/>
    <w:rsid w:val="006B0950"/>
    <w:rsid w:val="006B0F09"/>
    <w:rsid w:val="006B7A8E"/>
    <w:rsid w:val="006B7C14"/>
    <w:rsid w:val="006B7D40"/>
    <w:rsid w:val="006C0327"/>
    <w:rsid w:val="006C6E12"/>
    <w:rsid w:val="006C756B"/>
    <w:rsid w:val="006D0333"/>
    <w:rsid w:val="006D3164"/>
    <w:rsid w:val="006D5670"/>
    <w:rsid w:val="006E00BF"/>
    <w:rsid w:val="006E447E"/>
    <w:rsid w:val="006E6699"/>
    <w:rsid w:val="006E6F8A"/>
    <w:rsid w:val="006E765F"/>
    <w:rsid w:val="006F0C9D"/>
    <w:rsid w:val="006F12F6"/>
    <w:rsid w:val="006F37C3"/>
    <w:rsid w:val="006F43EE"/>
    <w:rsid w:val="006F4A4B"/>
    <w:rsid w:val="00700FDA"/>
    <w:rsid w:val="00707536"/>
    <w:rsid w:val="00713071"/>
    <w:rsid w:val="00713DA2"/>
    <w:rsid w:val="00716E6F"/>
    <w:rsid w:val="007177FD"/>
    <w:rsid w:val="0072333E"/>
    <w:rsid w:val="00724D7C"/>
    <w:rsid w:val="00725E91"/>
    <w:rsid w:val="00736B4D"/>
    <w:rsid w:val="00737A4D"/>
    <w:rsid w:val="00740F49"/>
    <w:rsid w:val="00742BD0"/>
    <w:rsid w:val="0074595F"/>
    <w:rsid w:val="00750C6B"/>
    <w:rsid w:val="00755E56"/>
    <w:rsid w:val="007563FF"/>
    <w:rsid w:val="00757007"/>
    <w:rsid w:val="0075762F"/>
    <w:rsid w:val="0076080A"/>
    <w:rsid w:val="007710ED"/>
    <w:rsid w:val="00771AB5"/>
    <w:rsid w:val="00771FBF"/>
    <w:rsid w:val="007755B1"/>
    <w:rsid w:val="00781DA3"/>
    <w:rsid w:val="007855A3"/>
    <w:rsid w:val="00786EB0"/>
    <w:rsid w:val="0078715A"/>
    <w:rsid w:val="007917CA"/>
    <w:rsid w:val="00794B3A"/>
    <w:rsid w:val="0079709A"/>
    <w:rsid w:val="007A058B"/>
    <w:rsid w:val="007A2C05"/>
    <w:rsid w:val="007A2F54"/>
    <w:rsid w:val="007B136D"/>
    <w:rsid w:val="007B1C2D"/>
    <w:rsid w:val="007B310D"/>
    <w:rsid w:val="007B41A3"/>
    <w:rsid w:val="007B544D"/>
    <w:rsid w:val="007C0227"/>
    <w:rsid w:val="007C19D0"/>
    <w:rsid w:val="007C4DBD"/>
    <w:rsid w:val="007C523D"/>
    <w:rsid w:val="007C546A"/>
    <w:rsid w:val="007C5F38"/>
    <w:rsid w:val="007D06EF"/>
    <w:rsid w:val="007D29F4"/>
    <w:rsid w:val="007D2D8E"/>
    <w:rsid w:val="007D632B"/>
    <w:rsid w:val="007D7172"/>
    <w:rsid w:val="007E0E29"/>
    <w:rsid w:val="007F04A3"/>
    <w:rsid w:val="007F0C5C"/>
    <w:rsid w:val="007F15F8"/>
    <w:rsid w:val="007F439E"/>
    <w:rsid w:val="007F72A7"/>
    <w:rsid w:val="008012B3"/>
    <w:rsid w:val="00801C62"/>
    <w:rsid w:val="00801F96"/>
    <w:rsid w:val="00803D66"/>
    <w:rsid w:val="00805604"/>
    <w:rsid w:val="008063D4"/>
    <w:rsid w:val="00810D61"/>
    <w:rsid w:val="008215DB"/>
    <w:rsid w:val="00832901"/>
    <w:rsid w:val="008415A4"/>
    <w:rsid w:val="00842D2D"/>
    <w:rsid w:val="00844D67"/>
    <w:rsid w:val="008462FF"/>
    <w:rsid w:val="00847F4F"/>
    <w:rsid w:val="0086613C"/>
    <w:rsid w:val="008711CF"/>
    <w:rsid w:val="008776BF"/>
    <w:rsid w:val="00886179"/>
    <w:rsid w:val="00886DF6"/>
    <w:rsid w:val="00886F19"/>
    <w:rsid w:val="00887899"/>
    <w:rsid w:val="008930BC"/>
    <w:rsid w:val="00894F1E"/>
    <w:rsid w:val="008956DE"/>
    <w:rsid w:val="0089756C"/>
    <w:rsid w:val="008A3498"/>
    <w:rsid w:val="008A3B49"/>
    <w:rsid w:val="008A72AD"/>
    <w:rsid w:val="008B02C6"/>
    <w:rsid w:val="008B170E"/>
    <w:rsid w:val="008B2D91"/>
    <w:rsid w:val="008B3909"/>
    <w:rsid w:val="008B77A5"/>
    <w:rsid w:val="008C2614"/>
    <w:rsid w:val="008C3BDB"/>
    <w:rsid w:val="008C4A9C"/>
    <w:rsid w:val="008D083C"/>
    <w:rsid w:val="008D0B96"/>
    <w:rsid w:val="008D2680"/>
    <w:rsid w:val="008D4DCC"/>
    <w:rsid w:val="008D547F"/>
    <w:rsid w:val="008E59DF"/>
    <w:rsid w:val="008E788B"/>
    <w:rsid w:val="008F14C8"/>
    <w:rsid w:val="008F2936"/>
    <w:rsid w:val="008F430F"/>
    <w:rsid w:val="008F7B5C"/>
    <w:rsid w:val="00911B6D"/>
    <w:rsid w:val="00920179"/>
    <w:rsid w:val="0092062B"/>
    <w:rsid w:val="00924241"/>
    <w:rsid w:val="009257F6"/>
    <w:rsid w:val="00935D9F"/>
    <w:rsid w:val="00937F13"/>
    <w:rsid w:val="00940A8C"/>
    <w:rsid w:val="009438AD"/>
    <w:rsid w:val="009636DF"/>
    <w:rsid w:val="00965BF3"/>
    <w:rsid w:val="009668C5"/>
    <w:rsid w:val="00967EF1"/>
    <w:rsid w:val="009852DF"/>
    <w:rsid w:val="009874D3"/>
    <w:rsid w:val="00997CF8"/>
    <w:rsid w:val="009A026D"/>
    <w:rsid w:val="009A499B"/>
    <w:rsid w:val="009B0CF9"/>
    <w:rsid w:val="009B491B"/>
    <w:rsid w:val="009B4B76"/>
    <w:rsid w:val="009C7C67"/>
    <w:rsid w:val="009D107D"/>
    <w:rsid w:val="009D29B4"/>
    <w:rsid w:val="009D71B8"/>
    <w:rsid w:val="009E280C"/>
    <w:rsid w:val="009E5052"/>
    <w:rsid w:val="009E6A33"/>
    <w:rsid w:val="009F12FD"/>
    <w:rsid w:val="009F6D8E"/>
    <w:rsid w:val="009F6F51"/>
    <w:rsid w:val="00A01722"/>
    <w:rsid w:val="00A055D3"/>
    <w:rsid w:val="00A05FB5"/>
    <w:rsid w:val="00A06AC1"/>
    <w:rsid w:val="00A07082"/>
    <w:rsid w:val="00A11C7B"/>
    <w:rsid w:val="00A13979"/>
    <w:rsid w:val="00A15B70"/>
    <w:rsid w:val="00A17362"/>
    <w:rsid w:val="00A27C78"/>
    <w:rsid w:val="00A3169E"/>
    <w:rsid w:val="00A43FA8"/>
    <w:rsid w:val="00A45CAD"/>
    <w:rsid w:val="00A51992"/>
    <w:rsid w:val="00A53A28"/>
    <w:rsid w:val="00A53C25"/>
    <w:rsid w:val="00A55634"/>
    <w:rsid w:val="00A63395"/>
    <w:rsid w:val="00A67A45"/>
    <w:rsid w:val="00A7094C"/>
    <w:rsid w:val="00A76582"/>
    <w:rsid w:val="00A80486"/>
    <w:rsid w:val="00A819AC"/>
    <w:rsid w:val="00A81F8C"/>
    <w:rsid w:val="00A8503E"/>
    <w:rsid w:val="00A90357"/>
    <w:rsid w:val="00A9658B"/>
    <w:rsid w:val="00AA317A"/>
    <w:rsid w:val="00AA5507"/>
    <w:rsid w:val="00AA6010"/>
    <w:rsid w:val="00AA7318"/>
    <w:rsid w:val="00AB7BB6"/>
    <w:rsid w:val="00AC1388"/>
    <w:rsid w:val="00AC6304"/>
    <w:rsid w:val="00AC738A"/>
    <w:rsid w:val="00AC79CA"/>
    <w:rsid w:val="00AD046D"/>
    <w:rsid w:val="00AD1EA1"/>
    <w:rsid w:val="00AD2C57"/>
    <w:rsid w:val="00AD3B12"/>
    <w:rsid w:val="00AD522C"/>
    <w:rsid w:val="00AE2DC4"/>
    <w:rsid w:val="00AE6D52"/>
    <w:rsid w:val="00AF3BDE"/>
    <w:rsid w:val="00AF4549"/>
    <w:rsid w:val="00AF65A3"/>
    <w:rsid w:val="00B0074C"/>
    <w:rsid w:val="00B00C1C"/>
    <w:rsid w:val="00B03073"/>
    <w:rsid w:val="00B04B33"/>
    <w:rsid w:val="00B04D07"/>
    <w:rsid w:val="00B05E6B"/>
    <w:rsid w:val="00B06049"/>
    <w:rsid w:val="00B12B59"/>
    <w:rsid w:val="00B222B0"/>
    <w:rsid w:val="00B252C2"/>
    <w:rsid w:val="00B26263"/>
    <w:rsid w:val="00B34B34"/>
    <w:rsid w:val="00B37963"/>
    <w:rsid w:val="00B401C7"/>
    <w:rsid w:val="00B42F15"/>
    <w:rsid w:val="00B43B9C"/>
    <w:rsid w:val="00B44949"/>
    <w:rsid w:val="00B511A8"/>
    <w:rsid w:val="00B52B64"/>
    <w:rsid w:val="00B5727B"/>
    <w:rsid w:val="00B57FAF"/>
    <w:rsid w:val="00B616B3"/>
    <w:rsid w:val="00B638CD"/>
    <w:rsid w:val="00B63A84"/>
    <w:rsid w:val="00B64E44"/>
    <w:rsid w:val="00B76F8B"/>
    <w:rsid w:val="00B773AB"/>
    <w:rsid w:val="00B77985"/>
    <w:rsid w:val="00B77B2E"/>
    <w:rsid w:val="00B822D0"/>
    <w:rsid w:val="00B83C98"/>
    <w:rsid w:val="00BA0CE8"/>
    <w:rsid w:val="00BA3542"/>
    <w:rsid w:val="00BA563F"/>
    <w:rsid w:val="00BB1B68"/>
    <w:rsid w:val="00BB3F59"/>
    <w:rsid w:val="00BB4251"/>
    <w:rsid w:val="00BB6819"/>
    <w:rsid w:val="00BC0C67"/>
    <w:rsid w:val="00BC1E7F"/>
    <w:rsid w:val="00BC2DB7"/>
    <w:rsid w:val="00BC4848"/>
    <w:rsid w:val="00BC7209"/>
    <w:rsid w:val="00BD2DDE"/>
    <w:rsid w:val="00BD64CC"/>
    <w:rsid w:val="00BE0682"/>
    <w:rsid w:val="00BF0E80"/>
    <w:rsid w:val="00BF261C"/>
    <w:rsid w:val="00BF6D27"/>
    <w:rsid w:val="00C00994"/>
    <w:rsid w:val="00C0786B"/>
    <w:rsid w:val="00C11A8B"/>
    <w:rsid w:val="00C13C09"/>
    <w:rsid w:val="00C266BD"/>
    <w:rsid w:val="00C27EFF"/>
    <w:rsid w:val="00C33DC9"/>
    <w:rsid w:val="00C43AE0"/>
    <w:rsid w:val="00C44A01"/>
    <w:rsid w:val="00C45E67"/>
    <w:rsid w:val="00C46A1E"/>
    <w:rsid w:val="00C6233A"/>
    <w:rsid w:val="00C63930"/>
    <w:rsid w:val="00C6683E"/>
    <w:rsid w:val="00C734CC"/>
    <w:rsid w:val="00C7463F"/>
    <w:rsid w:val="00C74C26"/>
    <w:rsid w:val="00C76A7C"/>
    <w:rsid w:val="00C76B8C"/>
    <w:rsid w:val="00C93167"/>
    <w:rsid w:val="00C95137"/>
    <w:rsid w:val="00CA05E1"/>
    <w:rsid w:val="00CA7428"/>
    <w:rsid w:val="00CC0445"/>
    <w:rsid w:val="00CC30E3"/>
    <w:rsid w:val="00CC554A"/>
    <w:rsid w:val="00CC5BBF"/>
    <w:rsid w:val="00CD1255"/>
    <w:rsid w:val="00CD1ABA"/>
    <w:rsid w:val="00CE020F"/>
    <w:rsid w:val="00CE0AF5"/>
    <w:rsid w:val="00CE0E5D"/>
    <w:rsid w:val="00CE6CBE"/>
    <w:rsid w:val="00CE7993"/>
    <w:rsid w:val="00CF00E7"/>
    <w:rsid w:val="00CF0D97"/>
    <w:rsid w:val="00CF4784"/>
    <w:rsid w:val="00D04950"/>
    <w:rsid w:val="00D05B3F"/>
    <w:rsid w:val="00D06F91"/>
    <w:rsid w:val="00D07C8C"/>
    <w:rsid w:val="00D141C6"/>
    <w:rsid w:val="00D15A49"/>
    <w:rsid w:val="00D170EF"/>
    <w:rsid w:val="00D2201C"/>
    <w:rsid w:val="00D226AF"/>
    <w:rsid w:val="00D23118"/>
    <w:rsid w:val="00D2356A"/>
    <w:rsid w:val="00D2536D"/>
    <w:rsid w:val="00D2684F"/>
    <w:rsid w:val="00D27464"/>
    <w:rsid w:val="00D33160"/>
    <w:rsid w:val="00D3363B"/>
    <w:rsid w:val="00D33696"/>
    <w:rsid w:val="00D354FD"/>
    <w:rsid w:val="00D377C8"/>
    <w:rsid w:val="00D41001"/>
    <w:rsid w:val="00D44290"/>
    <w:rsid w:val="00D514C9"/>
    <w:rsid w:val="00D53A8D"/>
    <w:rsid w:val="00D57B38"/>
    <w:rsid w:val="00D604F7"/>
    <w:rsid w:val="00D63464"/>
    <w:rsid w:val="00D6624A"/>
    <w:rsid w:val="00D679E2"/>
    <w:rsid w:val="00D70A5B"/>
    <w:rsid w:val="00D7392E"/>
    <w:rsid w:val="00D763D3"/>
    <w:rsid w:val="00D766CE"/>
    <w:rsid w:val="00D81E9F"/>
    <w:rsid w:val="00D8571B"/>
    <w:rsid w:val="00D87130"/>
    <w:rsid w:val="00D94423"/>
    <w:rsid w:val="00D94FF6"/>
    <w:rsid w:val="00D95FCB"/>
    <w:rsid w:val="00D96EB6"/>
    <w:rsid w:val="00D972AC"/>
    <w:rsid w:val="00DA18AE"/>
    <w:rsid w:val="00DA1AFD"/>
    <w:rsid w:val="00DA1B66"/>
    <w:rsid w:val="00DA220E"/>
    <w:rsid w:val="00DA3500"/>
    <w:rsid w:val="00DA3A58"/>
    <w:rsid w:val="00DA4E28"/>
    <w:rsid w:val="00DA5700"/>
    <w:rsid w:val="00DA6D87"/>
    <w:rsid w:val="00DA7952"/>
    <w:rsid w:val="00DA7D1B"/>
    <w:rsid w:val="00DC05B2"/>
    <w:rsid w:val="00DC1761"/>
    <w:rsid w:val="00DC5261"/>
    <w:rsid w:val="00DD0344"/>
    <w:rsid w:val="00DD1061"/>
    <w:rsid w:val="00DE393E"/>
    <w:rsid w:val="00DE6D10"/>
    <w:rsid w:val="00DF0302"/>
    <w:rsid w:val="00DF1ECF"/>
    <w:rsid w:val="00DF3AF8"/>
    <w:rsid w:val="00DF6E49"/>
    <w:rsid w:val="00E0266A"/>
    <w:rsid w:val="00E119F1"/>
    <w:rsid w:val="00E14C0B"/>
    <w:rsid w:val="00E21542"/>
    <w:rsid w:val="00E23151"/>
    <w:rsid w:val="00E251A4"/>
    <w:rsid w:val="00E262D9"/>
    <w:rsid w:val="00E32FD4"/>
    <w:rsid w:val="00E344BB"/>
    <w:rsid w:val="00E35C2B"/>
    <w:rsid w:val="00E42CC9"/>
    <w:rsid w:val="00E445C1"/>
    <w:rsid w:val="00E51590"/>
    <w:rsid w:val="00E53C66"/>
    <w:rsid w:val="00E55CE2"/>
    <w:rsid w:val="00E56DD4"/>
    <w:rsid w:val="00E5759C"/>
    <w:rsid w:val="00E625DA"/>
    <w:rsid w:val="00E6520E"/>
    <w:rsid w:val="00E6649B"/>
    <w:rsid w:val="00E664A0"/>
    <w:rsid w:val="00E710B9"/>
    <w:rsid w:val="00E7221F"/>
    <w:rsid w:val="00E730A3"/>
    <w:rsid w:val="00E77B75"/>
    <w:rsid w:val="00EA0FC6"/>
    <w:rsid w:val="00EA2110"/>
    <w:rsid w:val="00EA2454"/>
    <w:rsid w:val="00EA40CF"/>
    <w:rsid w:val="00EA5760"/>
    <w:rsid w:val="00EA576F"/>
    <w:rsid w:val="00EA78A6"/>
    <w:rsid w:val="00EB5093"/>
    <w:rsid w:val="00EB79E2"/>
    <w:rsid w:val="00EC1327"/>
    <w:rsid w:val="00EC1B8E"/>
    <w:rsid w:val="00EC3C2F"/>
    <w:rsid w:val="00EC4915"/>
    <w:rsid w:val="00ED1EED"/>
    <w:rsid w:val="00ED5379"/>
    <w:rsid w:val="00ED5AEE"/>
    <w:rsid w:val="00ED6963"/>
    <w:rsid w:val="00EE3CCA"/>
    <w:rsid w:val="00EE5DD8"/>
    <w:rsid w:val="00EF08AF"/>
    <w:rsid w:val="00EF6188"/>
    <w:rsid w:val="00EF6BE1"/>
    <w:rsid w:val="00EF73B2"/>
    <w:rsid w:val="00F078DF"/>
    <w:rsid w:val="00F11792"/>
    <w:rsid w:val="00F14405"/>
    <w:rsid w:val="00F14417"/>
    <w:rsid w:val="00F16705"/>
    <w:rsid w:val="00F21EB5"/>
    <w:rsid w:val="00F21FD6"/>
    <w:rsid w:val="00F2377E"/>
    <w:rsid w:val="00F274ED"/>
    <w:rsid w:val="00F300BC"/>
    <w:rsid w:val="00F305F0"/>
    <w:rsid w:val="00F31383"/>
    <w:rsid w:val="00F34E7E"/>
    <w:rsid w:val="00F37B87"/>
    <w:rsid w:val="00F37EAE"/>
    <w:rsid w:val="00F4233B"/>
    <w:rsid w:val="00F42597"/>
    <w:rsid w:val="00F4279B"/>
    <w:rsid w:val="00F43051"/>
    <w:rsid w:val="00F47197"/>
    <w:rsid w:val="00F50541"/>
    <w:rsid w:val="00F534DA"/>
    <w:rsid w:val="00F54164"/>
    <w:rsid w:val="00F6039C"/>
    <w:rsid w:val="00F624FC"/>
    <w:rsid w:val="00F64E7B"/>
    <w:rsid w:val="00F809DF"/>
    <w:rsid w:val="00F8152D"/>
    <w:rsid w:val="00F83B23"/>
    <w:rsid w:val="00F84227"/>
    <w:rsid w:val="00F848BC"/>
    <w:rsid w:val="00F978B0"/>
    <w:rsid w:val="00FA057C"/>
    <w:rsid w:val="00FA2139"/>
    <w:rsid w:val="00FA26EB"/>
    <w:rsid w:val="00FA7396"/>
    <w:rsid w:val="00FB2DC2"/>
    <w:rsid w:val="00FB3A15"/>
    <w:rsid w:val="00FB6301"/>
    <w:rsid w:val="00FC10D0"/>
    <w:rsid w:val="00FC4FDC"/>
    <w:rsid w:val="00FC5131"/>
    <w:rsid w:val="00FC71E0"/>
    <w:rsid w:val="00FD0BD5"/>
    <w:rsid w:val="00FD10ED"/>
    <w:rsid w:val="00FD1D6E"/>
    <w:rsid w:val="00FD1E5E"/>
    <w:rsid w:val="00FD4BE3"/>
    <w:rsid w:val="00FD613E"/>
    <w:rsid w:val="00FE0785"/>
    <w:rsid w:val="00FE388D"/>
    <w:rsid w:val="00FE6FD5"/>
    <w:rsid w:val="00FE7DC1"/>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26620095">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4.xml><?xml version="1.0" encoding="utf-8"?>
<ds:datastoreItem xmlns:ds="http://schemas.openxmlformats.org/officeDocument/2006/customXml" ds:itemID="{810FCD01-F5E2-4383-8362-99AF80890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57</Pages>
  <Words>8399</Words>
  <Characters>47880</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Christopher Small</cp:lastModifiedBy>
  <cp:revision>123</cp:revision>
  <cp:lastPrinted>2020-05-20T07:11:00Z</cp:lastPrinted>
  <dcterms:created xsi:type="dcterms:W3CDTF">2020-07-26T22:11:00Z</dcterms:created>
  <dcterms:modified xsi:type="dcterms:W3CDTF">2021-05-11T23:26:00Z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