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1FD92" w14:textId="3B685815" w:rsidR="008B4311" w:rsidRDefault="00087C14"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szCs w:val="32"/>
            </w:rPr>
            <w:t>BSBCMM411 Make presentations</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EndPr/>
        <w:sdtContent>
          <w:r w:rsidR="00B32359">
            <w:rPr>
              <w:szCs w:val="32"/>
            </w:rPr>
            <w:t>BSBWRT4</w:t>
          </w:r>
          <w:r w:rsidR="00F325D7">
            <w:rPr>
              <w:szCs w:val="32"/>
            </w:rPr>
            <w:t>1</w:t>
          </w:r>
          <w:r w:rsidR="00B32359">
            <w:rPr>
              <w:szCs w:val="32"/>
            </w:rPr>
            <w:t>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54139ED1"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i/>
              <w:sz w:val="20"/>
            </w:rPr>
            <w:t>BSBCMM411 Make presentations</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i/>
              <w:sz w:val="20"/>
            </w:rPr>
            <w:t>BSBWRT411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483324A4" w:rsidR="00622B2F" w:rsidRPr="004C3241" w:rsidRDefault="00E41157" w:rsidP="00E0429C">
            <w:pPr>
              <w:jc w:val="left"/>
              <w:rPr>
                <w:rFonts w:ascii="Arial" w:hAnsi="Arial" w:cs="Arial"/>
                <w:sz w:val="20"/>
              </w:rPr>
            </w:pPr>
            <w:permStart w:id="156717037" w:edGrp="everyone"/>
            <w:r>
              <w:rPr>
                <w:rFonts w:ascii="Arial" w:hAnsi="Arial" w:cs="Arial"/>
                <w:sz w:val="20"/>
              </w:rPr>
              <w:t>Tiki Miller</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087C14"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087C14"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087C14"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087C14"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087C14"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087C14"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087C14"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087C14"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087C14"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087C14"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End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087C14"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End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8BC32B5" w:rsidR="00C76B5E" w:rsidRPr="004932A4" w:rsidRDefault="00087C1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F325D7">
            <w:rPr>
              <w:szCs w:val="32"/>
            </w:rPr>
            <w:t>BSBWRT411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7B41331F" w:rsidR="00A81AEC" w:rsidRPr="001C4084" w:rsidRDefault="007A00DC" w:rsidP="00A81AEC">
            <w:pPr>
              <w:ind w:right="-24"/>
              <w:rPr>
                <w:rFonts w:ascii="Arial" w:hAnsi="Arial" w:cs="Arial"/>
                <w:sz w:val="22"/>
                <w:szCs w:val="22"/>
              </w:rPr>
            </w:pPr>
            <w:permStart w:id="89990793" w:edGrp="everyone"/>
            <w:r>
              <w:rPr>
                <w:rFonts w:ascii="Arial" w:hAnsi="Arial" w:cs="Arial"/>
                <w:sz w:val="22"/>
                <w:szCs w:val="22"/>
              </w:rPr>
              <w:t>Tiki Miller</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85DDFF8"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AADFF" wp14:editId="4781EF2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showingPlcHdr/>
            <w:date w:fullDate="2023-01-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A8E93D2" w14:textId="4923C13A" w:rsidR="00A81AEC" w:rsidRPr="00DD7A44" w:rsidRDefault="00DD29B1" w:rsidP="00A81AEC">
                <w:pPr>
                  <w:ind w:right="-24"/>
                  <w:rPr>
                    <w:rFonts w:ascii="Arial" w:hAnsi="Arial" w:cs="Arial"/>
                    <w:sz w:val="22"/>
                    <w:szCs w:val="22"/>
                  </w:rPr>
                </w:pPr>
                <w:r w:rsidRPr="006A17DD">
                  <w:rPr>
                    <w:rStyle w:val="PlaceholderText"/>
                  </w:rPr>
                  <w:t>Click here to enter a date.</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087C14"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End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087C14"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087C14"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8B4311">
            <w:pPr>
              <w:numPr>
                <w:ilvl w:val="0"/>
                <w:numId w:val="12"/>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rsidP="008B4311">
            <w:pPr>
              <w:numPr>
                <w:ilvl w:val="0"/>
                <w:numId w:val="11"/>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rsidP="00BC5DE0">
            <w:pPr>
              <w:pStyle w:val="ListParagraph"/>
              <w:numPr>
                <w:ilvl w:val="1"/>
                <w:numId w:val="11"/>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rsidP="008B4311">
            <w:pPr>
              <w:numPr>
                <w:ilvl w:val="0"/>
                <w:numId w:val="11"/>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0E07987E" w:rsidR="0057536B" w:rsidRDefault="0049232D" w:rsidP="008B4311">
            <w:pPr>
              <w:numPr>
                <w:ilvl w:val="0"/>
                <w:numId w:val="11"/>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w:t>
            </w:r>
            <w:r w:rsidR="00E90973">
              <w:rPr>
                <w:rFonts w:ascii="Arial" w:hAnsi="Arial" w:cs="Arial"/>
                <w:sz w:val="22"/>
              </w:rPr>
              <w:t xml:space="preserve">legal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rsidP="008B4311">
            <w:pPr>
              <w:numPr>
                <w:ilvl w:val="0"/>
                <w:numId w:val="11"/>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rsidP="008B4311">
            <w:pPr>
              <w:numPr>
                <w:ilvl w:val="0"/>
                <w:numId w:val="11"/>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rsidP="00BA7C1C">
            <w:pPr>
              <w:pStyle w:val="ListParagraph"/>
              <w:numPr>
                <w:ilvl w:val="1"/>
                <w:numId w:val="11"/>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rsidP="00E3431E">
            <w:pPr>
              <w:pStyle w:val="ListParagraph"/>
              <w:numPr>
                <w:ilvl w:val="1"/>
                <w:numId w:val="11"/>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rsidP="00E3431E">
            <w:pPr>
              <w:pStyle w:val="ListParagraph"/>
              <w:numPr>
                <w:ilvl w:val="1"/>
                <w:numId w:val="11"/>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rsidP="00E3431E">
            <w:pPr>
              <w:pStyle w:val="ListParagraph"/>
              <w:numPr>
                <w:ilvl w:val="1"/>
                <w:numId w:val="11"/>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lastRenderedPageBreak/>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554E8FAA" w:rsidR="00A1567C" w:rsidRPr="00DC7A0B" w:rsidRDefault="00515518" w:rsidP="00DD1A2A">
            <w:pPr>
              <w:keepNext/>
              <w:jc w:val="left"/>
              <w:rPr>
                <w:rFonts w:ascii="Arial" w:hAnsi="Arial" w:cs="Arial"/>
                <w:sz w:val="22"/>
              </w:rPr>
            </w:pPr>
            <w:permStart w:id="296313165" w:edGrp="everyone"/>
            <w:r>
              <w:rPr>
                <w:rFonts w:ascii="Arial" w:hAnsi="Arial" w:cs="Arial"/>
                <w:sz w:val="22"/>
              </w:rPr>
              <w:t>Skilled or unskilled workers/labourers on a site</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11BD2F0F" w14:textId="04C3FD6B" w:rsidR="00FB4BCA" w:rsidRDefault="00F748CE" w:rsidP="0057536B">
            <w:pPr>
              <w:keepNext/>
              <w:jc w:val="left"/>
              <w:rPr>
                <w:rFonts w:ascii="Arial" w:hAnsi="Arial" w:cs="Arial"/>
                <w:sz w:val="22"/>
              </w:rPr>
            </w:pPr>
            <w:permStart w:id="1981623925" w:edGrp="everyone"/>
            <w:r>
              <w:rPr>
                <w:rFonts w:ascii="Arial" w:hAnsi="Arial" w:cs="Arial"/>
                <w:sz w:val="22"/>
              </w:rPr>
              <w:t xml:space="preserve">When presenting to staff in the workforce who may be in the skilled or unskilled category, I would ensure the information is presented in a manner which is not demeaning to the staff and their categorised skillset. Within the workforce, there are personnel along all levels of the workforce that are more skilled/intelligent and </w:t>
            </w:r>
            <w:r w:rsidR="00FB4BCA">
              <w:rPr>
                <w:rFonts w:ascii="Arial" w:hAnsi="Arial" w:cs="Arial"/>
                <w:sz w:val="22"/>
              </w:rPr>
              <w:t xml:space="preserve">articulate than how they may be seen for their role. Information should be presented in a manner which is authentic, respectful, and informative. </w:t>
            </w:r>
          </w:p>
          <w:p w14:paraId="1B026A4B" w14:textId="77777777" w:rsidR="00FB4BCA" w:rsidRDefault="00FB4BCA" w:rsidP="0057536B">
            <w:pPr>
              <w:keepNext/>
              <w:jc w:val="left"/>
              <w:rPr>
                <w:rFonts w:ascii="Arial" w:hAnsi="Arial" w:cs="Arial"/>
                <w:sz w:val="22"/>
              </w:rPr>
            </w:pPr>
          </w:p>
          <w:p w14:paraId="5C334B90" w14:textId="048F36B1" w:rsidR="00A1567C" w:rsidRDefault="00FB4BCA" w:rsidP="0057536B">
            <w:pPr>
              <w:keepNext/>
              <w:jc w:val="left"/>
              <w:rPr>
                <w:rFonts w:ascii="Arial" w:hAnsi="Arial" w:cs="Arial"/>
                <w:sz w:val="22"/>
              </w:rPr>
            </w:pPr>
            <w:r>
              <w:rPr>
                <w:rFonts w:ascii="Arial" w:hAnsi="Arial" w:cs="Arial"/>
                <w:sz w:val="22"/>
              </w:rPr>
              <w:t xml:space="preserve">My </w:t>
            </w:r>
            <w:r w:rsidR="00F52BB0">
              <w:rPr>
                <w:rFonts w:ascii="Arial" w:hAnsi="Arial" w:cs="Arial"/>
                <w:sz w:val="22"/>
              </w:rPr>
              <w:t xml:space="preserve">strategy </w:t>
            </w:r>
            <w:r w:rsidR="00EA3C6D">
              <w:rPr>
                <w:rFonts w:ascii="Arial" w:hAnsi="Arial" w:cs="Arial"/>
                <w:sz w:val="22"/>
              </w:rPr>
              <w:t xml:space="preserve">would be to keep staff </w:t>
            </w:r>
            <w:r w:rsidR="00F52BB0">
              <w:rPr>
                <w:rFonts w:ascii="Arial" w:hAnsi="Arial" w:cs="Arial"/>
                <w:sz w:val="22"/>
              </w:rPr>
              <w:t xml:space="preserve">at ease </w:t>
            </w:r>
            <w:r w:rsidR="00EA3C6D">
              <w:rPr>
                <w:rFonts w:ascii="Arial" w:hAnsi="Arial" w:cs="Arial"/>
                <w:sz w:val="22"/>
              </w:rPr>
              <w:t>and try to present the information in their setting. Taking the time to attend their worksite and setup</w:t>
            </w:r>
            <w:r w:rsidR="00E268F0">
              <w:rPr>
                <w:rFonts w:ascii="Arial" w:hAnsi="Arial" w:cs="Arial"/>
                <w:sz w:val="22"/>
              </w:rPr>
              <w:t xml:space="preserve"> in an informal setting, such as in a </w:t>
            </w:r>
            <w:r w:rsidR="00506539">
              <w:rPr>
                <w:rFonts w:ascii="Arial" w:hAnsi="Arial" w:cs="Arial"/>
                <w:sz w:val="22"/>
              </w:rPr>
              <w:t>lunchroom</w:t>
            </w:r>
            <w:r w:rsidR="00E268F0">
              <w:rPr>
                <w:rFonts w:ascii="Arial" w:hAnsi="Arial" w:cs="Arial"/>
                <w:sz w:val="22"/>
              </w:rPr>
              <w:t xml:space="preserve"> where there is air</w:t>
            </w:r>
            <w:r w:rsidR="00F52BB0">
              <w:rPr>
                <w:rFonts w:ascii="Arial" w:hAnsi="Arial" w:cs="Arial"/>
                <w:sz w:val="22"/>
              </w:rPr>
              <w:t xml:space="preserve"> </w:t>
            </w:r>
            <w:r w:rsidR="00E268F0">
              <w:rPr>
                <w:rFonts w:ascii="Arial" w:hAnsi="Arial" w:cs="Arial"/>
                <w:sz w:val="22"/>
              </w:rPr>
              <w:t xml:space="preserve">conditioning and the workers are able to sit down in comfort whilst also having access to </w:t>
            </w:r>
            <w:r w:rsidR="00F52BB0">
              <w:rPr>
                <w:rFonts w:ascii="Arial" w:hAnsi="Arial" w:cs="Arial"/>
                <w:sz w:val="22"/>
              </w:rPr>
              <w:t xml:space="preserve">snacks. </w:t>
            </w:r>
            <w:r w:rsidR="0020419B">
              <w:rPr>
                <w:rFonts w:ascii="Arial" w:hAnsi="Arial" w:cs="Arial"/>
                <w:sz w:val="22"/>
              </w:rPr>
              <w:t>If necessary, I would also bring in snacks and drinks to entice the staff for the presentation, and even a saus</w:t>
            </w:r>
            <w:r w:rsidR="009F3D3A">
              <w:rPr>
                <w:rFonts w:ascii="Arial" w:hAnsi="Arial" w:cs="Arial"/>
                <w:sz w:val="22"/>
              </w:rPr>
              <w:t xml:space="preserve">age sizzle at the end would be a great incentive for staff to hang around for a presentation. </w:t>
            </w:r>
          </w:p>
          <w:p w14:paraId="677D3E9E" w14:textId="77777777" w:rsidR="0043638A" w:rsidRDefault="0043638A" w:rsidP="0057536B">
            <w:pPr>
              <w:keepNext/>
              <w:jc w:val="left"/>
              <w:rPr>
                <w:rFonts w:ascii="Arial" w:hAnsi="Arial" w:cs="Arial"/>
                <w:sz w:val="22"/>
              </w:rPr>
            </w:pPr>
          </w:p>
          <w:p w14:paraId="0AD80D49" w14:textId="7810BDC3" w:rsidR="00A1567C" w:rsidRDefault="00F52BB0" w:rsidP="0057536B">
            <w:pPr>
              <w:keepNext/>
              <w:jc w:val="left"/>
              <w:rPr>
                <w:rFonts w:ascii="Arial" w:hAnsi="Arial" w:cs="Arial"/>
                <w:sz w:val="22"/>
              </w:rPr>
            </w:pPr>
            <w:r>
              <w:rPr>
                <w:rFonts w:ascii="Arial" w:hAnsi="Arial" w:cs="Arial"/>
                <w:sz w:val="22"/>
              </w:rPr>
              <w:t>The forma</w:t>
            </w:r>
            <w:r w:rsidR="006F3F41">
              <w:rPr>
                <w:rFonts w:ascii="Arial" w:hAnsi="Arial" w:cs="Arial"/>
                <w:sz w:val="22"/>
              </w:rPr>
              <w:t>t</w:t>
            </w:r>
            <w:r w:rsidR="0043638A">
              <w:rPr>
                <w:rFonts w:ascii="Arial" w:hAnsi="Arial" w:cs="Arial"/>
                <w:sz w:val="22"/>
              </w:rPr>
              <w:t xml:space="preserve"> </w:t>
            </w:r>
            <w:r>
              <w:rPr>
                <w:rFonts w:ascii="Arial" w:hAnsi="Arial" w:cs="Arial"/>
                <w:sz w:val="22"/>
              </w:rPr>
              <w:t>would be informal and keeping all aides, references and language relevant to the staff</w:t>
            </w:r>
            <w:r w:rsidR="00373026">
              <w:rPr>
                <w:rFonts w:ascii="Arial" w:hAnsi="Arial" w:cs="Arial"/>
                <w:sz w:val="22"/>
              </w:rPr>
              <w:t xml:space="preserve">. This would be achieved through visual communication aids of illustrations, drawings, graphs, </w:t>
            </w:r>
            <w:r w:rsidR="00506539">
              <w:rPr>
                <w:rFonts w:ascii="Arial" w:hAnsi="Arial" w:cs="Arial"/>
                <w:sz w:val="22"/>
              </w:rPr>
              <w:t>signs,</w:t>
            </w:r>
            <w:r w:rsidR="00373026">
              <w:rPr>
                <w:rFonts w:ascii="Arial" w:hAnsi="Arial" w:cs="Arial"/>
                <w:sz w:val="22"/>
              </w:rPr>
              <w:t xml:space="preserve"> and short videos. </w:t>
            </w:r>
            <w:r w:rsidR="009F3D3A">
              <w:rPr>
                <w:rFonts w:ascii="Arial" w:hAnsi="Arial" w:cs="Arial"/>
                <w:sz w:val="22"/>
              </w:rPr>
              <w:t>I would be pulling up recent industry stories to make information</w:t>
            </w:r>
            <w:r w:rsidR="008540D4">
              <w:rPr>
                <w:rFonts w:ascii="Arial" w:hAnsi="Arial" w:cs="Arial"/>
                <w:sz w:val="22"/>
              </w:rPr>
              <w:t xml:space="preserve"> relevant to the staff. Using video, where appropriate, to also break up the presentation to allow the information to be passed on through another visual means. </w:t>
            </w:r>
            <w:r w:rsidR="009F3D3A">
              <w:rPr>
                <w:rFonts w:ascii="Arial" w:hAnsi="Arial" w:cs="Arial"/>
                <w:sz w:val="22"/>
              </w:rPr>
              <w:t xml:space="preserve"> </w:t>
            </w:r>
          </w:p>
          <w:p w14:paraId="0D2C638C" w14:textId="77777777" w:rsidR="008540D4" w:rsidRDefault="008540D4" w:rsidP="0057536B">
            <w:pPr>
              <w:keepNext/>
              <w:jc w:val="left"/>
              <w:rPr>
                <w:rFonts w:ascii="Arial" w:hAnsi="Arial" w:cs="Arial"/>
                <w:sz w:val="22"/>
              </w:rPr>
            </w:pPr>
          </w:p>
          <w:p w14:paraId="1622F561" w14:textId="48EE1F3A" w:rsidR="00A1567C" w:rsidRPr="00DC7A0B" w:rsidRDefault="00373026" w:rsidP="0057536B">
            <w:pPr>
              <w:keepNext/>
              <w:jc w:val="left"/>
              <w:rPr>
                <w:rFonts w:ascii="Arial" w:hAnsi="Arial" w:cs="Arial"/>
                <w:sz w:val="22"/>
              </w:rPr>
            </w:pPr>
            <w:r>
              <w:rPr>
                <w:rFonts w:ascii="Arial" w:hAnsi="Arial" w:cs="Arial"/>
                <w:sz w:val="22"/>
              </w:rPr>
              <w:t>The delivery method</w:t>
            </w:r>
            <w:r w:rsidR="008540D4">
              <w:rPr>
                <w:rFonts w:ascii="Arial" w:hAnsi="Arial" w:cs="Arial"/>
                <w:sz w:val="22"/>
              </w:rPr>
              <w:t xml:space="preserve"> would be a mixture of visual</w:t>
            </w:r>
            <w:r w:rsidR="00506539">
              <w:rPr>
                <w:rFonts w:ascii="Arial" w:hAnsi="Arial" w:cs="Arial"/>
                <w:sz w:val="22"/>
              </w:rPr>
              <w:t xml:space="preserve"> and verbal communication with no handouts provided. Personal experience has shown that site staff do not want to be carrying around more paperwork than required. Provide websites on the last slide, which they can take a photo of, should they wish to have further information. </w:t>
            </w:r>
            <w:r w:rsidR="006F3F41">
              <w:rPr>
                <w:rFonts w:ascii="Arial" w:hAnsi="Arial" w:cs="Arial"/>
                <w:sz w:val="22"/>
              </w:rPr>
              <w:t xml:space="preserve"> </w:t>
            </w:r>
            <w:permEnd w:id="1981623925"/>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04EA8FFD" w:rsidR="0057536B" w:rsidRPr="00DC7A0B" w:rsidRDefault="003E33E2" w:rsidP="0057536B">
            <w:pPr>
              <w:keepNext/>
              <w:jc w:val="left"/>
              <w:rPr>
                <w:rFonts w:ascii="Arial" w:hAnsi="Arial" w:cs="Arial"/>
                <w:sz w:val="22"/>
              </w:rPr>
            </w:pPr>
            <w:permStart w:id="1086421308" w:edGrp="everyone"/>
            <w:r>
              <w:rPr>
                <w:rFonts w:ascii="Arial" w:hAnsi="Arial" w:cs="Arial"/>
                <w:sz w:val="22"/>
              </w:rPr>
              <w:t>Professional / Management level staff</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70FA5731" w14:textId="77777777" w:rsidR="008B66AC" w:rsidRDefault="00506539" w:rsidP="0057536B">
            <w:pPr>
              <w:keepNext/>
              <w:jc w:val="left"/>
              <w:rPr>
                <w:rFonts w:ascii="Arial" w:hAnsi="Arial" w:cs="Arial"/>
                <w:sz w:val="22"/>
              </w:rPr>
            </w:pPr>
            <w:permStart w:id="69892801" w:edGrp="everyone"/>
            <w:r>
              <w:rPr>
                <w:rFonts w:ascii="Arial" w:hAnsi="Arial" w:cs="Arial"/>
                <w:sz w:val="22"/>
              </w:rPr>
              <w:t>When presenting to professional/management level staff, I would be formal in my approach. I would have an online presentation prepared, hardcop</w:t>
            </w:r>
            <w:r w:rsidR="00CB7952">
              <w:rPr>
                <w:rFonts w:ascii="Arial" w:hAnsi="Arial" w:cs="Arial"/>
                <w:sz w:val="22"/>
              </w:rPr>
              <w:t>ies of the presentation available for attendees to take notes, and</w:t>
            </w:r>
            <w:r>
              <w:rPr>
                <w:rFonts w:ascii="Arial" w:hAnsi="Arial" w:cs="Arial"/>
                <w:sz w:val="22"/>
              </w:rPr>
              <w:t xml:space="preserve"> slides emailed to all staff in advance, in case there is a</w:t>
            </w:r>
            <w:r w:rsidR="008B66AC">
              <w:rPr>
                <w:rFonts w:ascii="Arial" w:hAnsi="Arial" w:cs="Arial"/>
                <w:sz w:val="22"/>
              </w:rPr>
              <w:t>n</w:t>
            </w:r>
            <w:r>
              <w:rPr>
                <w:rFonts w:ascii="Arial" w:hAnsi="Arial" w:cs="Arial"/>
                <w:sz w:val="22"/>
              </w:rPr>
              <w:t xml:space="preserve"> IT crash and my presentation does not work.</w:t>
            </w:r>
            <w:r w:rsidR="00CB7952">
              <w:rPr>
                <w:rFonts w:ascii="Arial" w:hAnsi="Arial" w:cs="Arial"/>
                <w:sz w:val="22"/>
              </w:rPr>
              <w:t xml:space="preserve"> Further more, I would dress in professional attire with </w:t>
            </w:r>
            <w:r w:rsidR="008B66AC">
              <w:rPr>
                <w:rFonts w:ascii="Arial" w:hAnsi="Arial" w:cs="Arial"/>
                <w:sz w:val="22"/>
              </w:rPr>
              <w:t xml:space="preserve">no site clothing worn. </w:t>
            </w:r>
          </w:p>
          <w:p w14:paraId="2CD91C44" w14:textId="77777777" w:rsidR="008B66AC" w:rsidRDefault="008B66AC" w:rsidP="0057536B">
            <w:pPr>
              <w:keepNext/>
              <w:jc w:val="left"/>
              <w:rPr>
                <w:rFonts w:ascii="Arial" w:hAnsi="Arial" w:cs="Arial"/>
                <w:sz w:val="22"/>
              </w:rPr>
            </w:pPr>
          </w:p>
          <w:p w14:paraId="55C4C21F" w14:textId="77777777" w:rsidR="00EC167D" w:rsidRDefault="008B66AC" w:rsidP="0057536B">
            <w:pPr>
              <w:keepNext/>
              <w:jc w:val="left"/>
              <w:rPr>
                <w:rFonts w:ascii="Arial" w:hAnsi="Arial" w:cs="Arial"/>
                <w:sz w:val="22"/>
              </w:rPr>
            </w:pPr>
            <w:r>
              <w:rPr>
                <w:rFonts w:ascii="Arial" w:hAnsi="Arial" w:cs="Arial"/>
                <w:sz w:val="22"/>
              </w:rPr>
              <w:t xml:space="preserve">My strategy would </w:t>
            </w:r>
            <w:r w:rsidR="00EC167D">
              <w:rPr>
                <w:rFonts w:ascii="Arial" w:hAnsi="Arial" w:cs="Arial"/>
                <w:sz w:val="22"/>
              </w:rPr>
              <w:t xml:space="preserve">be to present at the location of the client/business in their facilities. If this is not possible, present via online method and ensure they have access via their systems to open any online meeting links. </w:t>
            </w:r>
          </w:p>
          <w:p w14:paraId="4B6036C9" w14:textId="77777777" w:rsidR="00EC167D" w:rsidRDefault="00EC167D" w:rsidP="0057536B">
            <w:pPr>
              <w:keepNext/>
              <w:jc w:val="left"/>
              <w:rPr>
                <w:rFonts w:ascii="Arial" w:hAnsi="Arial" w:cs="Arial"/>
                <w:sz w:val="22"/>
              </w:rPr>
            </w:pPr>
          </w:p>
          <w:p w14:paraId="3F2B4DEE" w14:textId="77777777" w:rsidR="0057536B" w:rsidRDefault="00EC167D" w:rsidP="0057536B">
            <w:pPr>
              <w:keepNext/>
              <w:jc w:val="left"/>
              <w:rPr>
                <w:rFonts w:ascii="Arial" w:hAnsi="Arial" w:cs="Arial"/>
                <w:sz w:val="22"/>
              </w:rPr>
            </w:pPr>
            <w:r>
              <w:rPr>
                <w:rFonts w:ascii="Arial" w:hAnsi="Arial" w:cs="Arial"/>
                <w:sz w:val="22"/>
              </w:rPr>
              <w:t xml:space="preserve">The format would be formal with </w:t>
            </w:r>
            <w:r w:rsidR="00EA3CBB">
              <w:rPr>
                <w:rFonts w:ascii="Arial" w:hAnsi="Arial" w:cs="Arial"/>
                <w:sz w:val="22"/>
              </w:rPr>
              <w:t>industry language included in the presentation</w:t>
            </w:r>
            <w:r w:rsidR="009464AD">
              <w:rPr>
                <w:rFonts w:ascii="Arial" w:hAnsi="Arial" w:cs="Arial"/>
                <w:sz w:val="22"/>
              </w:rPr>
              <w:t xml:space="preserve"> that shows relevance to the client and the topic</w:t>
            </w:r>
            <w:r w:rsidR="00EA3CBB">
              <w:rPr>
                <w:rFonts w:ascii="Arial" w:hAnsi="Arial" w:cs="Arial"/>
                <w:sz w:val="22"/>
              </w:rPr>
              <w:t xml:space="preserve">. I would have </w:t>
            </w:r>
            <w:r w:rsidR="00F6513E">
              <w:rPr>
                <w:rFonts w:ascii="Arial" w:hAnsi="Arial" w:cs="Arial"/>
                <w:sz w:val="22"/>
              </w:rPr>
              <w:t>information on hand to provide further break-down should it be required</w:t>
            </w:r>
            <w:r w:rsidR="009464AD">
              <w:rPr>
                <w:rFonts w:ascii="Arial" w:hAnsi="Arial" w:cs="Arial"/>
                <w:sz w:val="22"/>
              </w:rPr>
              <w:t xml:space="preserve"> which would be relevant to the topic and why it impacts the client e.g. any </w:t>
            </w:r>
            <w:r w:rsidR="00D252B6">
              <w:rPr>
                <w:rFonts w:ascii="Arial" w:hAnsi="Arial" w:cs="Arial"/>
                <w:sz w:val="22"/>
              </w:rPr>
              <w:t>cost increases in regulated waste removal over the past 12 months by previous Regional Councils in Queensland etc</w:t>
            </w:r>
            <w:r w:rsidR="00F6513E">
              <w:rPr>
                <w:rFonts w:ascii="Arial" w:hAnsi="Arial" w:cs="Arial"/>
                <w:sz w:val="22"/>
              </w:rPr>
              <w:t xml:space="preserve">. </w:t>
            </w:r>
            <w:r w:rsidR="00D252B6">
              <w:rPr>
                <w:rFonts w:ascii="Arial" w:hAnsi="Arial" w:cs="Arial"/>
                <w:sz w:val="22"/>
              </w:rPr>
              <w:t xml:space="preserve">The presentation </w:t>
            </w:r>
            <w:r w:rsidR="00C01235">
              <w:rPr>
                <w:rFonts w:ascii="Arial" w:hAnsi="Arial" w:cs="Arial"/>
                <w:sz w:val="22"/>
              </w:rPr>
              <w:t xml:space="preserve">would likely include high level information that </w:t>
            </w:r>
            <w:r w:rsidR="00EA51D5">
              <w:rPr>
                <w:rFonts w:ascii="Arial" w:hAnsi="Arial" w:cs="Arial"/>
                <w:sz w:val="22"/>
              </w:rPr>
              <w:t>may include:</w:t>
            </w:r>
            <w:r w:rsidR="00C01235">
              <w:rPr>
                <w:rFonts w:ascii="Arial" w:hAnsi="Arial" w:cs="Arial"/>
                <w:sz w:val="22"/>
              </w:rPr>
              <w:t xml:space="preserve"> </w:t>
            </w:r>
            <w:r w:rsidR="00EA51D5">
              <w:rPr>
                <w:rFonts w:ascii="Arial" w:hAnsi="Arial" w:cs="Arial"/>
                <w:sz w:val="22"/>
              </w:rPr>
              <w:t xml:space="preserve">legislation updates, </w:t>
            </w:r>
            <w:r w:rsidR="00C01235">
              <w:rPr>
                <w:rFonts w:ascii="Arial" w:hAnsi="Arial" w:cs="Arial"/>
                <w:sz w:val="22"/>
              </w:rPr>
              <w:t>operating costs</w:t>
            </w:r>
            <w:r w:rsidR="00EA51D5">
              <w:rPr>
                <w:rFonts w:ascii="Arial" w:hAnsi="Arial" w:cs="Arial"/>
                <w:sz w:val="22"/>
              </w:rPr>
              <w:t xml:space="preserve"> changes</w:t>
            </w:r>
            <w:r w:rsidR="00C01235">
              <w:rPr>
                <w:rFonts w:ascii="Arial" w:hAnsi="Arial" w:cs="Arial"/>
                <w:sz w:val="22"/>
              </w:rPr>
              <w:t>, logistic</w:t>
            </w:r>
            <w:r w:rsidR="00EA51D5">
              <w:rPr>
                <w:rFonts w:ascii="Arial" w:hAnsi="Arial" w:cs="Arial"/>
                <w:sz w:val="22"/>
              </w:rPr>
              <w:t>al challenges</w:t>
            </w:r>
            <w:r w:rsidR="00C01235">
              <w:rPr>
                <w:rFonts w:ascii="Arial" w:hAnsi="Arial" w:cs="Arial"/>
                <w:sz w:val="22"/>
              </w:rPr>
              <w:t>, staffing</w:t>
            </w:r>
            <w:r w:rsidR="00EA51D5">
              <w:rPr>
                <w:rFonts w:ascii="Arial" w:hAnsi="Arial" w:cs="Arial"/>
                <w:sz w:val="22"/>
              </w:rPr>
              <w:t xml:space="preserve"> changes</w:t>
            </w:r>
            <w:r w:rsidR="00C01235">
              <w:rPr>
                <w:rFonts w:ascii="Arial" w:hAnsi="Arial" w:cs="Arial"/>
                <w:sz w:val="22"/>
              </w:rPr>
              <w:t xml:space="preserve">, </w:t>
            </w:r>
            <w:r w:rsidR="00EA51D5">
              <w:rPr>
                <w:rFonts w:ascii="Arial" w:hAnsi="Arial" w:cs="Arial"/>
                <w:sz w:val="22"/>
              </w:rPr>
              <w:t xml:space="preserve">and </w:t>
            </w:r>
            <w:r w:rsidR="00C01235">
              <w:rPr>
                <w:rFonts w:ascii="Arial" w:hAnsi="Arial" w:cs="Arial"/>
                <w:sz w:val="22"/>
              </w:rPr>
              <w:t>program management or project management</w:t>
            </w:r>
            <w:r w:rsidR="00EA51D5">
              <w:rPr>
                <w:rFonts w:ascii="Arial" w:hAnsi="Arial" w:cs="Arial"/>
                <w:sz w:val="22"/>
              </w:rPr>
              <w:t xml:space="preserve"> impacts for the client.</w:t>
            </w:r>
            <w:r w:rsidR="00506539">
              <w:rPr>
                <w:rFonts w:ascii="Arial" w:hAnsi="Arial" w:cs="Arial"/>
                <w:sz w:val="22"/>
              </w:rPr>
              <w:t xml:space="preserve"> </w:t>
            </w:r>
          </w:p>
          <w:p w14:paraId="03191BA3" w14:textId="77777777" w:rsidR="0057536B" w:rsidRDefault="0057536B" w:rsidP="0057536B">
            <w:pPr>
              <w:keepNext/>
              <w:jc w:val="left"/>
              <w:rPr>
                <w:rFonts w:ascii="Arial" w:hAnsi="Arial" w:cs="Arial"/>
                <w:sz w:val="22"/>
              </w:rPr>
            </w:pPr>
          </w:p>
          <w:p w14:paraId="608D83B9" w14:textId="1C789B74" w:rsidR="0057536B" w:rsidRPr="00DC7A0B" w:rsidRDefault="00EA51D5" w:rsidP="0057536B">
            <w:pPr>
              <w:keepNext/>
              <w:jc w:val="left"/>
              <w:rPr>
                <w:rFonts w:ascii="Arial" w:hAnsi="Arial" w:cs="Arial"/>
                <w:sz w:val="22"/>
              </w:rPr>
            </w:pPr>
            <w:r>
              <w:rPr>
                <w:rFonts w:ascii="Arial" w:hAnsi="Arial" w:cs="Arial"/>
                <w:sz w:val="22"/>
              </w:rPr>
              <w:t>The delivery method would be a formal presentation, such as a</w:t>
            </w:r>
            <w:r w:rsidR="001F61B7">
              <w:rPr>
                <w:rFonts w:ascii="Arial" w:hAnsi="Arial" w:cs="Arial"/>
                <w:sz w:val="22"/>
              </w:rPr>
              <w:t xml:space="preserve"> Powerpoin</w:t>
            </w:r>
            <w:r w:rsidR="00633B51">
              <w:rPr>
                <w:rFonts w:ascii="Arial" w:hAnsi="Arial" w:cs="Arial"/>
                <w:sz w:val="22"/>
              </w:rPr>
              <w:t>t</w:t>
            </w:r>
            <w:r w:rsidR="00065C74">
              <w:rPr>
                <w:rFonts w:ascii="Arial" w:hAnsi="Arial" w:cs="Arial"/>
                <w:sz w:val="22"/>
              </w:rPr>
              <w:t xml:space="preserve"> presented in person or via</w:t>
            </w:r>
            <w:r w:rsidR="00633B51">
              <w:rPr>
                <w:rFonts w:ascii="Arial" w:hAnsi="Arial" w:cs="Arial"/>
                <w:sz w:val="22"/>
              </w:rPr>
              <w:t xml:space="preserve"> Teams Meeting</w:t>
            </w:r>
            <w:r w:rsidR="00065C74">
              <w:rPr>
                <w:rFonts w:ascii="Arial" w:hAnsi="Arial" w:cs="Arial"/>
                <w:sz w:val="22"/>
              </w:rPr>
              <w:t xml:space="preserve">. I would also ensure a record of the Meeting is taken – where appropriate. This may also include discussing previous Minutes. Further information, would be emailed to the client/staff after the meeting to allow them the ability to review information quickly and to provide feedback in a timely manner. </w:t>
            </w:r>
            <w:r w:rsidR="00633B51">
              <w:rPr>
                <w:rFonts w:ascii="Arial" w:hAnsi="Arial" w:cs="Arial"/>
                <w:sz w:val="22"/>
              </w:rPr>
              <w:t xml:space="preserve"> </w:t>
            </w:r>
            <w:permEnd w:id="69892801"/>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70E48D66" w14:textId="77777777" w:rsidR="00A1567C" w:rsidRDefault="00681A3F" w:rsidP="00DD1A2A">
            <w:pPr>
              <w:keepNext/>
              <w:jc w:val="left"/>
              <w:rPr>
                <w:rFonts w:ascii="Arial" w:hAnsi="Arial" w:cs="Arial"/>
                <w:sz w:val="22"/>
              </w:rPr>
            </w:pPr>
            <w:permStart w:id="169508622" w:edGrp="everyone"/>
            <w:r>
              <w:rPr>
                <w:rFonts w:ascii="Arial" w:hAnsi="Arial" w:cs="Arial"/>
                <w:sz w:val="22"/>
              </w:rPr>
              <w:t>Three aides and materials to support communication:</w:t>
            </w:r>
          </w:p>
          <w:p w14:paraId="2D1B3420" w14:textId="77777777" w:rsidR="00A1567C" w:rsidRDefault="00A1567C" w:rsidP="00DD1A2A">
            <w:pPr>
              <w:keepNext/>
              <w:jc w:val="left"/>
              <w:rPr>
                <w:rFonts w:ascii="Arial" w:hAnsi="Arial" w:cs="Arial"/>
                <w:sz w:val="22"/>
              </w:rPr>
            </w:pPr>
          </w:p>
          <w:p w14:paraId="5028F6DB" w14:textId="77777777" w:rsidR="00A1567C" w:rsidRDefault="00E335C5" w:rsidP="00DD1A2A">
            <w:pPr>
              <w:keepNext/>
              <w:jc w:val="left"/>
              <w:rPr>
                <w:rFonts w:ascii="Arial" w:hAnsi="Arial" w:cs="Arial"/>
                <w:sz w:val="22"/>
              </w:rPr>
            </w:pPr>
            <w:r>
              <w:rPr>
                <w:rFonts w:ascii="Arial" w:hAnsi="Arial" w:cs="Arial"/>
                <w:sz w:val="22"/>
              </w:rPr>
              <w:t xml:space="preserve">Posters &amp; Signage: To provide information to staff in a visual way, and for it to be displayed on a wall and not be a hazard to the workplace. </w:t>
            </w:r>
          </w:p>
          <w:p w14:paraId="3F237ADF" w14:textId="77777777" w:rsidR="00A1567C" w:rsidRDefault="00A1567C" w:rsidP="00DD1A2A">
            <w:pPr>
              <w:keepNext/>
              <w:jc w:val="left"/>
              <w:rPr>
                <w:rFonts w:ascii="Arial" w:hAnsi="Arial" w:cs="Arial"/>
                <w:sz w:val="22"/>
              </w:rPr>
            </w:pPr>
          </w:p>
          <w:p w14:paraId="7460438C" w14:textId="77777777" w:rsidR="00A1567C" w:rsidRDefault="00E335C5" w:rsidP="00DD1A2A">
            <w:pPr>
              <w:keepNext/>
              <w:jc w:val="left"/>
              <w:rPr>
                <w:rFonts w:ascii="Arial" w:hAnsi="Arial" w:cs="Arial"/>
                <w:sz w:val="22"/>
              </w:rPr>
            </w:pPr>
            <w:r>
              <w:rPr>
                <w:rFonts w:ascii="Arial" w:hAnsi="Arial" w:cs="Arial"/>
                <w:sz w:val="22"/>
              </w:rPr>
              <w:t xml:space="preserve">Videos: Watching short videos will also help people take on information in a way that will help to reinforce it. For example, if they can see footage of a site accident that has involved machinery/equipment that is used on their site everyday, it will likely make them pause and think of their actions more, compared to someone talking about the same situation. As some people are visual learners, I think it’s important to mix up presentations with a variety of supportive materials. </w:t>
            </w:r>
          </w:p>
          <w:p w14:paraId="1EEC9E39" w14:textId="77777777" w:rsidR="00A1567C" w:rsidRDefault="00A1567C" w:rsidP="00DD1A2A">
            <w:pPr>
              <w:keepNext/>
              <w:jc w:val="left"/>
              <w:rPr>
                <w:rFonts w:ascii="Arial" w:hAnsi="Arial" w:cs="Arial"/>
                <w:sz w:val="22"/>
              </w:rPr>
            </w:pPr>
          </w:p>
          <w:p w14:paraId="10503BB2" w14:textId="09FB7A10" w:rsidR="00A1567C" w:rsidRPr="00DC7A0B" w:rsidRDefault="006A2688" w:rsidP="00DD1A2A">
            <w:pPr>
              <w:keepNext/>
              <w:jc w:val="left"/>
              <w:rPr>
                <w:rFonts w:ascii="Arial" w:hAnsi="Arial" w:cs="Arial"/>
                <w:sz w:val="22"/>
              </w:rPr>
            </w:pPr>
            <w:r>
              <w:rPr>
                <w:rFonts w:ascii="Arial" w:hAnsi="Arial" w:cs="Arial"/>
                <w:sz w:val="22"/>
              </w:rPr>
              <w:t xml:space="preserve">Handouts: Pamphlets, magnets, stickers are great mementos for staff to take with them after a presentation. For example, the Mates </w:t>
            </w:r>
            <w:r w:rsidR="00395793">
              <w:rPr>
                <w:rFonts w:ascii="Arial" w:hAnsi="Arial" w:cs="Arial"/>
                <w:sz w:val="22"/>
              </w:rPr>
              <w:t>In Construction</w:t>
            </w:r>
            <w:r>
              <w:rPr>
                <w:rFonts w:ascii="Arial" w:hAnsi="Arial" w:cs="Arial"/>
                <w:sz w:val="22"/>
              </w:rPr>
              <w:t xml:space="preserve"> stickers can have a flow-on effect simply by a worker wearing it on their helmet. It can become a way for another worker to seek help from a peer, without having to worry about raising </w:t>
            </w:r>
            <w:r w:rsidR="00CF0FE9">
              <w:rPr>
                <w:rFonts w:ascii="Arial" w:hAnsi="Arial" w:cs="Arial"/>
                <w:sz w:val="22"/>
              </w:rPr>
              <w:t xml:space="preserve">a concern with their Supervisor – should they be worried about who to talk to. Spouses may also like to have information available at home, and the pamphlet option would be very good for workers to take home. </w:t>
            </w:r>
            <w:r>
              <w:rPr>
                <w:rFonts w:ascii="Arial" w:hAnsi="Arial" w:cs="Arial"/>
                <w:sz w:val="22"/>
              </w:rPr>
              <w:t xml:space="preserve"> </w:t>
            </w:r>
            <w:permEnd w:id="169508622"/>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EF4506" w:rsidR="00DD1A2A" w:rsidRPr="00DD1A2A" w:rsidRDefault="00E90973" w:rsidP="00DD1A2A">
            <w:pPr>
              <w:keepNext/>
              <w:jc w:val="left"/>
              <w:rPr>
                <w:rFonts w:ascii="Arial" w:hAnsi="Arial" w:cs="Arial"/>
                <w:sz w:val="22"/>
              </w:rPr>
            </w:pPr>
            <w:r>
              <w:rPr>
                <w:rFonts w:ascii="Arial" w:hAnsi="Arial" w:cs="Arial"/>
                <w:b/>
                <w:sz w:val="22"/>
              </w:rPr>
              <w:lastRenderedPageBreak/>
              <w:t xml:space="preserve">Legal </w:t>
            </w:r>
            <w:r w:rsidR="0057536B">
              <w:rPr>
                <w:rFonts w:ascii="Arial" w:hAnsi="Arial" w:cs="Arial"/>
                <w:b/>
                <w:sz w:val="22"/>
              </w:rPr>
              <w:t>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63F56118" w14:textId="5CD4E4D6" w:rsidR="00A1567C" w:rsidRPr="00DC7A0B" w:rsidRDefault="000B208B" w:rsidP="002E2E6F">
            <w:pPr>
              <w:keepNext/>
              <w:jc w:val="left"/>
              <w:rPr>
                <w:rFonts w:ascii="Arial" w:hAnsi="Arial" w:cs="Arial"/>
                <w:sz w:val="22"/>
              </w:rPr>
            </w:pPr>
            <w:permStart w:id="1482245203" w:edGrp="everyone"/>
            <w:r>
              <w:rPr>
                <w:rFonts w:ascii="Arial" w:hAnsi="Arial" w:cs="Arial"/>
                <w:sz w:val="22"/>
              </w:rPr>
              <w:t>Content that is presented must adhere to anti-discrimination legislation</w:t>
            </w:r>
            <w:r w:rsidR="009D1E98">
              <w:rPr>
                <w:rFonts w:ascii="Arial" w:hAnsi="Arial" w:cs="Arial"/>
                <w:sz w:val="22"/>
              </w:rPr>
              <w:t xml:space="preserve">, this being it must not </w:t>
            </w:r>
            <w:r w:rsidR="00F96496">
              <w:rPr>
                <w:rFonts w:ascii="Arial" w:hAnsi="Arial" w:cs="Arial"/>
                <w:sz w:val="22"/>
              </w:rPr>
              <w:t>include content that condones sex discrimination</w:t>
            </w:r>
            <w:r w:rsidR="009D1E98">
              <w:rPr>
                <w:rFonts w:ascii="Arial" w:hAnsi="Arial" w:cs="Arial"/>
                <w:sz w:val="22"/>
              </w:rPr>
              <w:t xml:space="preserve">, </w:t>
            </w:r>
            <w:r w:rsidR="00F96496">
              <w:rPr>
                <w:rFonts w:ascii="Arial" w:hAnsi="Arial" w:cs="Arial"/>
                <w:sz w:val="22"/>
              </w:rPr>
              <w:t>racial discrimination,</w:t>
            </w:r>
            <w:r w:rsidR="009D1E98">
              <w:rPr>
                <w:rFonts w:ascii="Arial" w:hAnsi="Arial" w:cs="Arial"/>
                <w:sz w:val="22"/>
              </w:rPr>
              <w:t xml:space="preserve"> </w:t>
            </w:r>
            <w:r w:rsidR="00104530">
              <w:rPr>
                <w:rFonts w:ascii="Arial" w:hAnsi="Arial" w:cs="Arial"/>
                <w:sz w:val="22"/>
              </w:rPr>
              <w:t>age discrimination</w:t>
            </w:r>
            <w:r w:rsidR="00F96496">
              <w:rPr>
                <w:rFonts w:ascii="Arial" w:hAnsi="Arial" w:cs="Arial"/>
                <w:sz w:val="22"/>
              </w:rPr>
              <w:t xml:space="preserve"> and/or</w:t>
            </w:r>
            <w:r w:rsidR="00104530">
              <w:rPr>
                <w:rFonts w:ascii="Arial" w:hAnsi="Arial" w:cs="Arial"/>
                <w:sz w:val="22"/>
              </w:rPr>
              <w:t xml:space="preserve"> disability discrimination</w:t>
            </w:r>
            <w:r w:rsidR="00F96496">
              <w:rPr>
                <w:rFonts w:ascii="Arial" w:hAnsi="Arial" w:cs="Arial"/>
                <w:sz w:val="22"/>
              </w:rPr>
              <w:t>.</w:t>
            </w:r>
            <w:r w:rsidR="00B87927">
              <w:rPr>
                <w:rFonts w:ascii="Arial" w:hAnsi="Arial" w:cs="Arial"/>
                <w:sz w:val="22"/>
              </w:rPr>
              <w:t xml:space="preserve"> This can include not assuming the sex of the worker who is undertaking a certain role and referring to that gender for the whole of the presentati</w:t>
            </w:r>
            <w:r w:rsidR="000C7AFB">
              <w:rPr>
                <w:rFonts w:ascii="Arial" w:hAnsi="Arial" w:cs="Arial"/>
                <w:sz w:val="22"/>
              </w:rPr>
              <w:t xml:space="preserve">on. </w:t>
            </w:r>
            <w:r w:rsidR="00FE5C7E">
              <w:rPr>
                <w:rFonts w:ascii="Arial" w:hAnsi="Arial" w:cs="Arial"/>
                <w:sz w:val="22"/>
              </w:rPr>
              <w:t xml:space="preserve"> </w:t>
            </w:r>
            <w:permEnd w:id="1482245203"/>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569A856F" w14:textId="30BC2E9B" w:rsidR="00A1567C" w:rsidRPr="00DC7A0B" w:rsidRDefault="000C7AFB" w:rsidP="00DC7A0B">
            <w:pPr>
              <w:keepNext/>
              <w:jc w:val="left"/>
              <w:rPr>
                <w:rFonts w:ascii="Arial" w:hAnsi="Arial" w:cs="Arial"/>
                <w:sz w:val="22"/>
              </w:rPr>
            </w:pPr>
            <w:permStart w:id="534973043" w:edGrp="everyone"/>
            <w:r>
              <w:rPr>
                <w:rFonts w:ascii="Arial" w:hAnsi="Arial" w:cs="Arial"/>
                <w:sz w:val="22"/>
              </w:rPr>
              <w:t>Safety information that is presented</w:t>
            </w:r>
            <w:r w:rsidR="00291E0A">
              <w:rPr>
                <w:rFonts w:ascii="Arial" w:hAnsi="Arial" w:cs="Arial"/>
                <w:sz w:val="22"/>
              </w:rPr>
              <w:t xml:space="preserve"> must adhere to WHS legislation, be accurate</w:t>
            </w:r>
            <w:r w:rsidR="000564FE">
              <w:rPr>
                <w:rFonts w:ascii="Arial" w:hAnsi="Arial" w:cs="Arial"/>
                <w:sz w:val="22"/>
              </w:rPr>
              <w:t xml:space="preserve"> and relevant to the area where the presentation is taking place. </w:t>
            </w:r>
            <w:r w:rsidR="00E03DBA">
              <w:rPr>
                <w:rFonts w:ascii="Arial" w:hAnsi="Arial" w:cs="Arial"/>
                <w:sz w:val="22"/>
              </w:rPr>
              <w:t>There will likely be confusion in the audience if you start</w:t>
            </w:r>
            <w:r w:rsidR="000564FE">
              <w:rPr>
                <w:rFonts w:ascii="Arial" w:hAnsi="Arial" w:cs="Arial"/>
                <w:sz w:val="22"/>
              </w:rPr>
              <w:t xml:space="preserve"> talking about UK legislation changes to Australia, or NSW </w:t>
            </w:r>
            <w:r w:rsidR="00E03DBA">
              <w:rPr>
                <w:rFonts w:ascii="Arial" w:hAnsi="Arial" w:cs="Arial"/>
                <w:sz w:val="22"/>
              </w:rPr>
              <w:t xml:space="preserve">WHS legislation changes whilst you are in QLD. </w:t>
            </w:r>
            <w:permEnd w:id="534973043"/>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3F6ACE7C" w14:textId="094E3B26" w:rsidR="0049232D" w:rsidRPr="00DC7A0B" w:rsidRDefault="00EB1A55" w:rsidP="00DC7A0B">
            <w:pPr>
              <w:keepNext/>
              <w:jc w:val="left"/>
              <w:rPr>
                <w:rFonts w:ascii="Arial" w:hAnsi="Arial" w:cs="Arial"/>
                <w:sz w:val="22"/>
              </w:rPr>
            </w:pPr>
            <w:permStart w:id="221738959" w:edGrp="everyone"/>
            <w:r>
              <w:rPr>
                <w:rFonts w:ascii="Arial" w:hAnsi="Arial" w:cs="Arial"/>
                <w:sz w:val="22"/>
              </w:rPr>
              <w:t>Information needs to be presented in clear, concise manner. Do not make wordy slides where the audience are too busy reading the slides to pay attention to your</w:t>
            </w:r>
            <w:r w:rsidR="00A85003">
              <w:rPr>
                <w:rFonts w:ascii="Arial" w:hAnsi="Arial" w:cs="Arial"/>
                <w:sz w:val="22"/>
              </w:rPr>
              <w:t xml:space="preserve"> verbal information. Only have talking points on the slides. It will also avoid the audience reading ahead and then getting bored whilst they wait for you to read it off the slide. </w:t>
            </w:r>
            <w:permEnd w:id="2217389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t>Organisational style guide</w:t>
            </w:r>
          </w:p>
        </w:tc>
      </w:tr>
      <w:tr w:rsidR="00DD1A2A" w:rsidRPr="00DC7A0B" w14:paraId="157272C1" w14:textId="77777777" w:rsidTr="009658C4">
        <w:trPr>
          <w:trHeight w:val="1304"/>
        </w:trPr>
        <w:tc>
          <w:tcPr>
            <w:tcW w:w="9016" w:type="dxa"/>
          </w:tcPr>
          <w:p w14:paraId="74AC6A2F" w14:textId="5D4DB2E0" w:rsidR="00A1567C" w:rsidRPr="00DC7A0B" w:rsidRDefault="00867284" w:rsidP="00DD1A2A">
            <w:pPr>
              <w:keepNext/>
              <w:jc w:val="left"/>
              <w:rPr>
                <w:rFonts w:ascii="Arial" w:hAnsi="Arial" w:cs="Arial"/>
                <w:sz w:val="22"/>
              </w:rPr>
            </w:pPr>
            <w:permStart w:id="173618949" w:edGrp="everyone"/>
            <w:r>
              <w:rPr>
                <w:rFonts w:ascii="Arial" w:hAnsi="Arial" w:cs="Arial"/>
                <w:sz w:val="22"/>
              </w:rPr>
              <w:t xml:space="preserve">Organisational style guides are important to keep information consistent with company policy, design, and presentation requirements. </w:t>
            </w:r>
            <w:r w:rsidR="00183A21">
              <w:rPr>
                <w:rFonts w:ascii="Arial" w:hAnsi="Arial" w:cs="Arial"/>
                <w:sz w:val="22"/>
              </w:rPr>
              <w:t xml:space="preserve">Having information presented in a manner which is consistent shows the client and organisational staff that you are taking the presentation seriously and that the information </w:t>
            </w:r>
            <w:r w:rsidR="00335EFC">
              <w:rPr>
                <w:rFonts w:ascii="Arial" w:hAnsi="Arial" w:cs="Arial"/>
                <w:sz w:val="22"/>
              </w:rPr>
              <w:t xml:space="preserve">is consistent with the messaging and branding of the company. </w:t>
            </w:r>
            <w:permEnd w:id="173618949"/>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lastRenderedPageBreak/>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3E2F0620" w14:textId="3F293F61" w:rsidR="009D65C1" w:rsidRDefault="00DA1401" w:rsidP="00DD1A2A">
            <w:pPr>
              <w:keepNext/>
              <w:jc w:val="left"/>
              <w:rPr>
                <w:rFonts w:ascii="Arial" w:hAnsi="Arial" w:cs="Arial"/>
                <w:sz w:val="22"/>
              </w:rPr>
            </w:pPr>
            <w:permStart w:id="1025974008" w:edGrp="everyone"/>
            <w:r>
              <w:rPr>
                <w:rFonts w:ascii="Arial" w:hAnsi="Arial" w:cs="Arial"/>
                <w:sz w:val="22"/>
              </w:rPr>
              <w:t>When presenting effective verbal communication, it is important to</w:t>
            </w:r>
            <w:r w:rsidR="00B144A0">
              <w:rPr>
                <w:rFonts w:ascii="Arial" w:hAnsi="Arial" w:cs="Arial"/>
                <w:sz w:val="22"/>
              </w:rPr>
              <w:t xml:space="preserve"> present it in a clear</w:t>
            </w:r>
            <w:r w:rsidR="00B75DE6">
              <w:rPr>
                <w:rFonts w:ascii="Arial" w:hAnsi="Arial" w:cs="Arial"/>
                <w:sz w:val="22"/>
              </w:rPr>
              <w:t xml:space="preserve"> voice, using tone and emphasis where appropriate to keep the audience engaged. </w:t>
            </w:r>
            <w:r w:rsidR="001A0278">
              <w:rPr>
                <w:rFonts w:ascii="Arial" w:hAnsi="Arial" w:cs="Arial"/>
                <w:sz w:val="22"/>
              </w:rPr>
              <w:t xml:space="preserve">If there is going to be a use of jargon and </w:t>
            </w:r>
            <w:r w:rsidR="00395793">
              <w:rPr>
                <w:rFonts w:ascii="Arial" w:hAnsi="Arial" w:cs="Arial"/>
                <w:sz w:val="22"/>
              </w:rPr>
              <w:t>acronyms</w:t>
            </w:r>
            <w:r w:rsidR="001A0278">
              <w:rPr>
                <w:rFonts w:ascii="Arial" w:hAnsi="Arial" w:cs="Arial"/>
                <w:sz w:val="22"/>
              </w:rPr>
              <w:t xml:space="preserve"> in the presentation, make it clear at the start </w:t>
            </w:r>
            <w:r w:rsidR="00630C32">
              <w:rPr>
                <w:rFonts w:ascii="Arial" w:hAnsi="Arial" w:cs="Arial"/>
                <w:sz w:val="22"/>
              </w:rPr>
              <w:t xml:space="preserve">of </w:t>
            </w:r>
            <w:r w:rsidR="00807078">
              <w:rPr>
                <w:rFonts w:ascii="Arial" w:hAnsi="Arial" w:cs="Arial"/>
                <w:sz w:val="22"/>
              </w:rPr>
              <w:t>the presentation.</w:t>
            </w:r>
          </w:p>
          <w:p w14:paraId="0D7BB514" w14:textId="77777777" w:rsidR="009D65C1" w:rsidRDefault="009D65C1" w:rsidP="00DD1A2A">
            <w:pPr>
              <w:keepNext/>
              <w:jc w:val="left"/>
              <w:rPr>
                <w:rFonts w:ascii="Arial" w:hAnsi="Arial" w:cs="Arial"/>
                <w:sz w:val="22"/>
              </w:rPr>
            </w:pPr>
          </w:p>
          <w:p w14:paraId="03A89DDA" w14:textId="489A6ACA" w:rsidR="00BC6968" w:rsidRPr="00DC7A0B" w:rsidRDefault="009D65C1" w:rsidP="00DD1A2A">
            <w:pPr>
              <w:keepNext/>
              <w:jc w:val="left"/>
              <w:rPr>
                <w:rFonts w:ascii="Arial" w:hAnsi="Arial" w:cs="Arial"/>
                <w:sz w:val="22"/>
              </w:rPr>
            </w:pPr>
            <w:r>
              <w:rPr>
                <w:rFonts w:ascii="Arial" w:hAnsi="Arial" w:cs="Arial"/>
                <w:sz w:val="22"/>
              </w:rPr>
              <w:t xml:space="preserve">Mix up the presentation and have audience input, if it is appropriate. The feedback of the audience can help enhance the presentation as it makes it </w:t>
            </w:r>
            <w:r w:rsidR="002118BD">
              <w:rPr>
                <w:rFonts w:ascii="Arial" w:hAnsi="Arial" w:cs="Arial"/>
                <w:sz w:val="22"/>
              </w:rPr>
              <w:t xml:space="preserve">can make the information </w:t>
            </w:r>
            <w:r>
              <w:rPr>
                <w:rFonts w:ascii="Arial" w:hAnsi="Arial" w:cs="Arial"/>
                <w:sz w:val="22"/>
              </w:rPr>
              <w:t xml:space="preserve">more relevant to them. </w:t>
            </w:r>
            <w:r w:rsidR="00764138">
              <w:rPr>
                <w:rFonts w:ascii="Arial" w:hAnsi="Arial" w:cs="Arial"/>
                <w:sz w:val="22"/>
              </w:rPr>
              <w:t xml:space="preserve">Also ask questions throughout the presentation to make sure the content is understood. </w:t>
            </w:r>
            <w:r w:rsidR="00DA1401">
              <w:rPr>
                <w:rFonts w:ascii="Arial" w:hAnsi="Arial" w:cs="Arial"/>
                <w:sz w:val="22"/>
              </w:rPr>
              <w:t xml:space="preserve"> </w:t>
            </w:r>
            <w:permEnd w:id="1025974008"/>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t>Visual</w:t>
            </w:r>
          </w:p>
        </w:tc>
      </w:tr>
      <w:tr w:rsidR="00DD1A2A" w:rsidRPr="00DC7A0B" w14:paraId="62ED29F0" w14:textId="77777777" w:rsidTr="009658C4">
        <w:trPr>
          <w:trHeight w:val="2835"/>
        </w:trPr>
        <w:tc>
          <w:tcPr>
            <w:tcW w:w="9016" w:type="dxa"/>
          </w:tcPr>
          <w:p w14:paraId="413DC8F8" w14:textId="77777777" w:rsidR="00A1567C" w:rsidRDefault="005747AC" w:rsidP="00DC7A0B">
            <w:pPr>
              <w:keepNext/>
              <w:jc w:val="left"/>
              <w:rPr>
                <w:rFonts w:ascii="Arial" w:hAnsi="Arial" w:cs="Arial"/>
                <w:sz w:val="22"/>
              </w:rPr>
            </w:pPr>
            <w:permStart w:id="710752513" w:edGrp="everyone"/>
            <w:r>
              <w:rPr>
                <w:rFonts w:ascii="Arial" w:hAnsi="Arial" w:cs="Arial"/>
                <w:sz w:val="22"/>
              </w:rPr>
              <w:t xml:space="preserve">Visual information that is presented </w:t>
            </w:r>
            <w:r w:rsidR="004D600B">
              <w:rPr>
                <w:rFonts w:ascii="Arial" w:hAnsi="Arial" w:cs="Arial"/>
                <w:sz w:val="22"/>
              </w:rPr>
              <w:t xml:space="preserve">must be relevant to the topic being discussed. The information should be relevant to the workplace, </w:t>
            </w:r>
            <w:r w:rsidR="00C34012">
              <w:rPr>
                <w:rFonts w:ascii="Arial" w:hAnsi="Arial" w:cs="Arial"/>
                <w:sz w:val="22"/>
              </w:rPr>
              <w:t>location and or people</w:t>
            </w:r>
            <w:r w:rsidR="00EA0835">
              <w:rPr>
                <w:rFonts w:ascii="Arial" w:hAnsi="Arial" w:cs="Arial"/>
                <w:sz w:val="22"/>
              </w:rPr>
              <w:t xml:space="preserve">. It also must adhere to </w:t>
            </w:r>
            <w:r w:rsidR="00085429">
              <w:rPr>
                <w:rFonts w:ascii="Arial" w:hAnsi="Arial" w:cs="Arial"/>
                <w:sz w:val="22"/>
              </w:rPr>
              <w:t xml:space="preserve">legal requirements in that it is not </w:t>
            </w:r>
            <w:r w:rsidR="009806DC">
              <w:rPr>
                <w:rFonts w:ascii="Arial" w:hAnsi="Arial" w:cs="Arial"/>
                <w:sz w:val="22"/>
              </w:rPr>
              <w:t xml:space="preserve">going to promote a message which is sexist, racist, discriminatory to age or those with disabilities. </w:t>
            </w:r>
          </w:p>
          <w:p w14:paraId="00F60A62" w14:textId="77777777" w:rsidR="00A1567C" w:rsidRDefault="00A1567C" w:rsidP="00DC7A0B">
            <w:pPr>
              <w:keepNext/>
              <w:jc w:val="left"/>
              <w:rPr>
                <w:rFonts w:ascii="Arial" w:hAnsi="Arial" w:cs="Arial"/>
                <w:sz w:val="22"/>
              </w:rPr>
            </w:pPr>
          </w:p>
          <w:p w14:paraId="19FD60DE" w14:textId="77777777" w:rsidR="005477B1" w:rsidRDefault="00B53961" w:rsidP="00DC7A0B">
            <w:pPr>
              <w:keepNext/>
              <w:jc w:val="left"/>
              <w:rPr>
                <w:rFonts w:ascii="Arial" w:hAnsi="Arial" w:cs="Arial"/>
                <w:sz w:val="22"/>
              </w:rPr>
            </w:pPr>
            <w:r>
              <w:rPr>
                <w:rFonts w:ascii="Arial" w:hAnsi="Arial" w:cs="Arial"/>
                <w:sz w:val="22"/>
              </w:rPr>
              <w:t xml:space="preserve">Visual aids can be sought from reputable websites such as </w:t>
            </w:r>
            <w:r w:rsidR="004E2424">
              <w:rPr>
                <w:rFonts w:ascii="Arial" w:hAnsi="Arial" w:cs="Arial"/>
                <w:sz w:val="22"/>
              </w:rPr>
              <w:t>Government sites which have stories from workers, the company</w:t>
            </w:r>
            <w:r w:rsidR="00395793">
              <w:rPr>
                <w:rFonts w:ascii="Arial" w:hAnsi="Arial" w:cs="Arial"/>
                <w:sz w:val="22"/>
              </w:rPr>
              <w:t>’s</w:t>
            </w:r>
            <w:r w:rsidR="004E2424">
              <w:rPr>
                <w:rFonts w:ascii="Arial" w:hAnsi="Arial" w:cs="Arial"/>
                <w:sz w:val="22"/>
              </w:rPr>
              <w:t xml:space="preserve"> own videos,</w:t>
            </w:r>
            <w:r w:rsidR="00395793">
              <w:rPr>
                <w:rFonts w:ascii="Arial" w:hAnsi="Arial" w:cs="Arial"/>
                <w:sz w:val="22"/>
              </w:rPr>
              <w:t xml:space="preserve"> other industry advocate groups such as Mates in Construction.</w:t>
            </w:r>
          </w:p>
          <w:p w14:paraId="74B2270C" w14:textId="77777777" w:rsidR="005477B1" w:rsidRDefault="005477B1" w:rsidP="00DC7A0B">
            <w:pPr>
              <w:keepNext/>
              <w:jc w:val="left"/>
              <w:rPr>
                <w:rFonts w:ascii="Arial" w:hAnsi="Arial" w:cs="Arial"/>
                <w:sz w:val="22"/>
              </w:rPr>
            </w:pPr>
          </w:p>
          <w:p w14:paraId="69D31C2F" w14:textId="576F70E4" w:rsidR="00A1567C" w:rsidRPr="00DC7A0B" w:rsidRDefault="006C3768" w:rsidP="00DC7A0B">
            <w:pPr>
              <w:keepNext/>
              <w:jc w:val="left"/>
              <w:rPr>
                <w:rFonts w:ascii="Arial" w:hAnsi="Arial" w:cs="Arial"/>
                <w:sz w:val="22"/>
              </w:rPr>
            </w:pPr>
            <w:r>
              <w:rPr>
                <w:rFonts w:ascii="Arial" w:hAnsi="Arial" w:cs="Arial"/>
                <w:sz w:val="22"/>
              </w:rPr>
              <w:t xml:space="preserve">When presenting visual aids, you must also be aware of </w:t>
            </w:r>
            <w:r w:rsidR="0074301B">
              <w:rPr>
                <w:rFonts w:ascii="Arial" w:hAnsi="Arial" w:cs="Arial"/>
                <w:sz w:val="22"/>
              </w:rPr>
              <w:t>cultural differences and the potential to inadvertently offend someone through the inclusion of an image</w:t>
            </w:r>
            <w:r w:rsidR="00E309F1">
              <w:rPr>
                <w:rFonts w:ascii="Arial" w:hAnsi="Arial" w:cs="Arial"/>
                <w:sz w:val="22"/>
              </w:rPr>
              <w:t xml:space="preserve"> or colour choice of text/slides/hand outs</w:t>
            </w:r>
            <w:r w:rsidR="0074301B">
              <w:rPr>
                <w:rFonts w:ascii="Arial" w:hAnsi="Arial" w:cs="Arial"/>
                <w:sz w:val="22"/>
              </w:rPr>
              <w:t>.</w:t>
            </w:r>
            <w:r w:rsidR="00395793">
              <w:rPr>
                <w:rFonts w:ascii="Arial" w:hAnsi="Arial" w:cs="Arial"/>
                <w:sz w:val="22"/>
              </w:rPr>
              <w:t xml:space="preserve"> </w:t>
            </w:r>
            <w:r w:rsidR="004E2424">
              <w:rPr>
                <w:rFonts w:ascii="Arial" w:hAnsi="Arial" w:cs="Arial"/>
                <w:sz w:val="22"/>
              </w:rPr>
              <w:t xml:space="preserve"> </w:t>
            </w:r>
            <w:permEnd w:id="710752513"/>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5144A165" w14:textId="58766C53" w:rsidR="00A1567C" w:rsidRDefault="00E66695" w:rsidP="00DC7A0B">
            <w:pPr>
              <w:keepNext/>
              <w:jc w:val="left"/>
              <w:rPr>
                <w:rFonts w:ascii="Arial" w:hAnsi="Arial" w:cs="Arial"/>
                <w:sz w:val="22"/>
              </w:rPr>
            </w:pPr>
            <w:permStart w:id="749034699" w:edGrp="everyone"/>
            <w:r>
              <w:rPr>
                <w:rFonts w:ascii="Arial" w:hAnsi="Arial" w:cs="Arial"/>
                <w:sz w:val="22"/>
              </w:rPr>
              <w:t xml:space="preserve">Written information must be professional with polite wording. The message being conveyed must be simple, </w:t>
            </w:r>
            <w:r w:rsidR="002116E0">
              <w:rPr>
                <w:rFonts w:ascii="Arial" w:hAnsi="Arial" w:cs="Arial"/>
                <w:sz w:val="22"/>
              </w:rPr>
              <w:t>concise,</w:t>
            </w:r>
            <w:r>
              <w:rPr>
                <w:rFonts w:ascii="Arial" w:hAnsi="Arial" w:cs="Arial"/>
                <w:sz w:val="22"/>
              </w:rPr>
              <w:t xml:space="preserve"> and easy to understand. </w:t>
            </w:r>
            <w:r w:rsidR="001073AC">
              <w:rPr>
                <w:rFonts w:ascii="Arial" w:hAnsi="Arial" w:cs="Arial"/>
                <w:sz w:val="22"/>
              </w:rPr>
              <w:t xml:space="preserve">Depending on the audience, tailor the written product accordingly. </w:t>
            </w:r>
            <w:r w:rsidR="001B6549">
              <w:rPr>
                <w:rFonts w:ascii="Arial" w:hAnsi="Arial" w:cs="Arial"/>
                <w:sz w:val="22"/>
              </w:rPr>
              <w:t xml:space="preserve">Do not over complicate correspondence should the recipient only need to know information that is relevant for their </w:t>
            </w:r>
            <w:r w:rsidR="000B2790">
              <w:rPr>
                <w:rFonts w:ascii="Arial" w:hAnsi="Arial" w:cs="Arial"/>
                <w:sz w:val="22"/>
              </w:rPr>
              <w:t xml:space="preserve">current job. Likewise, do not oversimplify </w:t>
            </w:r>
            <w:r w:rsidR="002116E0">
              <w:rPr>
                <w:rFonts w:ascii="Arial" w:hAnsi="Arial" w:cs="Arial"/>
                <w:sz w:val="22"/>
              </w:rPr>
              <w:t xml:space="preserve">correspondence that needs </w:t>
            </w:r>
            <w:r w:rsidR="00663AD5">
              <w:rPr>
                <w:rFonts w:ascii="Arial" w:hAnsi="Arial" w:cs="Arial"/>
                <w:sz w:val="22"/>
              </w:rPr>
              <w:t>a breakdown of any investigation</w:t>
            </w:r>
            <w:r w:rsidR="0025429B">
              <w:rPr>
                <w:rFonts w:ascii="Arial" w:hAnsi="Arial" w:cs="Arial"/>
                <w:sz w:val="22"/>
              </w:rPr>
              <w:t>s</w:t>
            </w:r>
            <w:r w:rsidR="00663AD5">
              <w:rPr>
                <w:rFonts w:ascii="Arial" w:hAnsi="Arial" w:cs="Arial"/>
                <w:sz w:val="22"/>
              </w:rPr>
              <w:t xml:space="preserve">, historical </w:t>
            </w:r>
            <w:r w:rsidR="0025429B">
              <w:rPr>
                <w:rFonts w:ascii="Arial" w:hAnsi="Arial" w:cs="Arial"/>
                <w:sz w:val="22"/>
              </w:rPr>
              <w:t xml:space="preserve">data or </w:t>
            </w:r>
            <w:r w:rsidR="004F6918">
              <w:rPr>
                <w:rFonts w:ascii="Arial" w:hAnsi="Arial" w:cs="Arial"/>
                <w:sz w:val="22"/>
              </w:rPr>
              <w:t xml:space="preserve">current project information. </w:t>
            </w:r>
            <w:r w:rsidR="005F47CF">
              <w:rPr>
                <w:rFonts w:ascii="Arial" w:hAnsi="Arial" w:cs="Arial"/>
                <w:sz w:val="22"/>
              </w:rPr>
              <w:t>By understanding the audience and potential end use of the written document, the gra</w:t>
            </w:r>
            <w:r w:rsidR="00620684">
              <w:rPr>
                <w:rFonts w:ascii="Arial" w:hAnsi="Arial" w:cs="Arial"/>
                <w:sz w:val="22"/>
              </w:rPr>
              <w:t xml:space="preserve">mmar used can aid in the </w:t>
            </w:r>
            <w:r w:rsidR="007039F2">
              <w:rPr>
                <w:rFonts w:ascii="Arial" w:hAnsi="Arial" w:cs="Arial"/>
                <w:sz w:val="22"/>
              </w:rPr>
              <w:t xml:space="preserve">information being received and understood by all readers. </w:t>
            </w:r>
          </w:p>
          <w:p w14:paraId="73F73DD5" w14:textId="77777777" w:rsidR="00A1567C" w:rsidRDefault="00A1567C" w:rsidP="00DC7A0B">
            <w:pPr>
              <w:keepNext/>
              <w:jc w:val="left"/>
              <w:rPr>
                <w:rFonts w:ascii="Arial" w:hAnsi="Arial" w:cs="Arial"/>
                <w:sz w:val="22"/>
              </w:rPr>
            </w:pPr>
          </w:p>
          <w:p w14:paraId="174BADBD" w14:textId="57B15A26" w:rsidR="00A1567C" w:rsidRPr="00DC7A0B" w:rsidRDefault="007A5601" w:rsidP="00DC7A0B">
            <w:pPr>
              <w:keepNext/>
              <w:jc w:val="left"/>
              <w:rPr>
                <w:rFonts w:ascii="Arial" w:hAnsi="Arial" w:cs="Arial"/>
                <w:sz w:val="22"/>
              </w:rPr>
            </w:pPr>
            <w:r>
              <w:rPr>
                <w:rFonts w:ascii="Arial" w:hAnsi="Arial" w:cs="Arial"/>
                <w:sz w:val="22"/>
              </w:rPr>
              <w:t xml:space="preserve">Using the company formatting style, it is important to keep it consistent throughout the written format. </w:t>
            </w:r>
            <w:r w:rsidR="00CB6099">
              <w:rPr>
                <w:rFonts w:ascii="Arial" w:hAnsi="Arial" w:cs="Arial"/>
                <w:sz w:val="22"/>
              </w:rPr>
              <w:t>The accurate presentation of information is vital to ensure your message is being understood</w:t>
            </w:r>
            <w:r w:rsidR="00073DD6">
              <w:rPr>
                <w:rFonts w:ascii="Arial" w:hAnsi="Arial" w:cs="Arial"/>
                <w:sz w:val="22"/>
              </w:rPr>
              <w:t xml:space="preserve"> by the recipient. </w:t>
            </w:r>
            <w:permEnd w:id="749034699"/>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624"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624"/>
            </w:tblGrid>
            <w:tr w:rsidR="00DC7A0B" w14:paraId="587C9EFE" w14:textId="77777777" w:rsidTr="00101A37">
              <w:trPr>
                <w:trHeight w:val="510"/>
              </w:trPr>
              <w:tc>
                <w:tcPr>
                  <w:tcW w:w="5000" w:type="pct"/>
                  <w:tcBorders>
                    <w:top w:val="nil"/>
                    <w:left w:val="nil"/>
                    <w:bottom w:val="nil"/>
                    <w:right w:val="nil"/>
                  </w:tcBorders>
                  <w:hideMark/>
                </w:tcPr>
                <w:permStart w:id="682498413" w:edGrp="everyone"/>
                <w:p w14:paraId="4CD9BEE1" w14:textId="77777777" w:rsidR="00DC7A0B" w:rsidRDefault="00087C14"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End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rsidP="008B4311">
            <w:pPr>
              <w:numPr>
                <w:ilvl w:val="0"/>
                <w:numId w:val="12"/>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rsidP="00E3431E">
            <w:pPr>
              <w:numPr>
                <w:ilvl w:val="0"/>
                <w:numId w:val="41"/>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rsidP="0019665E">
            <w:pPr>
              <w:numPr>
                <w:ilvl w:val="0"/>
                <w:numId w:val="41"/>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0A9175DB" w:rsidR="00145771" w:rsidRPr="0019665E" w:rsidRDefault="00145771" w:rsidP="0019665E">
            <w:pPr>
              <w:numPr>
                <w:ilvl w:val="0"/>
                <w:numId w:val="41"/>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w:t>
            </w:r>
            <w:r w:rsidR="00BC0007">
              <w:rPr>
                <w:rFonts w:ascii="Arial" w:hAnsi="Arial" w:cs="Arial"/>
                <w:sz w:val="22"/>
              </w:rPr>
              <w:t>making changes to update the presentation.</w:t>
            </w:r>
            <w:r>
              <w:rPr>
                <w:rFonts w:ascii="Arial" w:hAnsi="Arial" w:cs="Arial"/>
                <w:sz w:val="22"/>
              </w:rPr>
              <w:t xml:space="preserve">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280530AD" w14:textId="0DBFCABF" w:rsidR="00A1567C" w:rsidRPr="00DC7A0B" w:rsidRDefault="007B4155" w:rsidP="00594B1F">
            <w:pPr>
              <w:keepNext/>
              <w:jc w:val="left"/>
              <w:rPr>
                <w:rFonts w:ascii="Arial" w:hAnsi="Arial" w:cs="Arial"/>
                <w:sz w:val="22"/>
              </w:rPr>
            </w:pPr>
            <w:permStart w:id="1534228993" w:edGrp="everyone"/>
            <w:r>
              <w:rPr>
                <w:rFonts w:ascii="Arial" w:hAnsi="Arial" w:cs="Arial"/>
                <w:sz w:val="22"/>
              </w:rPr>
              <w:t>This will help to understand what further information the audience needs</w:t>
            </w:r>
            <w:r w:rsidR="00B16F57">
              <w:rPr>
                <w:rFonts w:ascii="Arial" w:hAnsi="Arial" w:cs="Arial"/>
                <w:sz w:val="22"/>
              </w:rPr>
              <w:t xml:space="preserve"> further explanation on. It can also provide the presenter the opportunity to expand on concepts presented, through the provision of another </w:t>
            </w:r>
            <w:r w:rsidR="00A50EBF">
              <w:rPr>
                <w:rFonts w:ascii="Arial" w:hAnsi="Arial" w:cs="Arial"/>
                <w:sz w:val="22"/>
              </w:rPr>
              <w:t xml:space="preserve">learning aid (e.g. visual aid) or being able to discuss a concept in more detail. </w:t>
            </w:r>
            <w:permEnd w:id="1534228993"/>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3B96AAF0" w14:textId="11D82863" w:rsidR="00A1567C" w:rsidRPr="00DC7A0B" w:rsidRDefault="00507C7E" w:rsidP="00594B1F">
            <w:pPr>
              <w:keepNext/>
              <w:jc w:val="left"/>
              <w:rPr>
                <w:rFonts w:ascii="Arial" w:hAnsi="Arial" w:cs="Arial"/>
                <w:sz w:val="22"/>
              </w:rPr>
            </w:pPr>
            <w:permStart w:id="1445363365" w:edGrp="everyone"/>
            <w:r>
              <w:rPr>
                <w:rFonts w:ascii="Arial" w:hAnsi="Arial" w:cs="Arial"/>
                <w:sz w:val="22"/>
              </w:rPr>
              <w:t xml:space="preserve">By the presenter asking the questions back to the audience, it will provide immediate feedback to them that their topic is being understood. If the audience can not engaged with a discussion with the presenter, there is potential they are either a) losing the audience’s attention or b) the audience has no idea what they are supposed to be understanding/taking away from the presentation. </w:t>
            </w:r>
            <w:permEnd w:id="1445363365"/>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712CAB71" w14:textId="59C54831" w:rsidR="00A1567C" w:rsidRPr="00DC7A0B" w:rsidRDefault="00344391" w:rsidP="00DC7A0B">
            <w:pPr>
              <w:keepNext/>
              <w:jc w:val="left"/>
              <w:rPr>
                <w:rFonts w:ascii="Arial" w:hAnsi="Arial" w:cs="Arial"/>
                <w:sz w:val="22"/>
              </w:rPr>
            </w:pPr>
            <w:permStart w:id="1071654355" w:edGrp="everyone"/>
            <w:r>
              <w:rPr>
                <w:rFonts w:ascii="Arial" w:hAnsi="Arial" w:cs="Arial"/>
                <w:sz w:val="22"/>
              </w:rPr>
              <w:t xml:space="preserve">The presenter should always be watching the audience for their </w:t>
            </w:r>
            <w:r w:rsidR="00EC1507">
              <w:rPr>
                <w:rFonts w:ascii="Arial" w:hAnsi="Arial" w:cs="Arial"/>
                <w:sz w:val="22"/>
              </w:rPr>
              <w:t>behavioural signs that they are still engaged with the presentation. This non-verbal communication may include yawning, playing on their phones or having their own conversations with each other. Adjust the method of presentation</w:t>
            </w:r>
            <w:r w:rsidR="003642BC">
              <w:rPr>
                <w:rFonts w:ascii="Arial" w:hAnsi="Arial" w:cs="Arial"/>
                <w:sz w:val="22"/>
              </w:rPr>
              <w:t xml:space="preserve"> or risk having </w:t>
            </w:r>
            <w:r w:rsidR="00143E62">
              <w:rPr>
                <w:rFonts w:ascii="Arial" w:hAnsi="Arial" w:cs="Arial"/>
                <w:sz w:val="22"/>
              </w:rPr>
              <w:t xml:space="preserve">a presentation that falls flat. </w:t>
            </w:r>
            <w:permEnd w:id="1071654355"/>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t>Modifying planned presentation</w:t>
            </w:r>
          </w:p>
        </w:tc>
      </w:tr>
      <w:tr w:rsidR="002E1F11" w:rsidRPr="00DC7A0B" w14:paraId="3CB1B649" w14:textId="77777777" w:rsidTr="009658C4">
        <w:trPr>
          <w:trHeight w:val="2381"/>
        </w:trPr>
        <w:tc>
          <w:tcPr>
            <w:tcW w:w="9038" w:type="dxa"/>
          </w:tcPr>
          <w:p w14:paraId="0AA5B32A" w14:textId="77777777" w:rsidR="00CB5665" w:rsidRDefault="006313A0" w:rsidP="002E1F11">
            <w:pPr>
              <w:keepNext/>
              <w:jc w:val="left"/>
              <w:rPr>
                <w:rFonts w:ascii="Arial" w:hAnsi="Arial" w:cs="Arial"/>
                <w:sz w:val="22"/>
              </w:rPr>
            </w:pPr>
            <w:permStart w:id="361050498" w:edGrp="everyone"/>
            <w:r>
              <w:rPr>
                <w:rFonts w:ascii="Arial" w:hAnsi="Arial" w:cs="Arial"/>
                <w:sz w:val="22"/>
              </w:rPr>
              <w:t xml:space="preserve">It’s important to monitor the audience whilst presenting and taking note of their reactions as it will allow you to adjust and improve your presentation. </w:t>
            </w:r>
          </w:p>
          <w:p w14:paraId="07022400" w14:textId="77777777" w:rsidR="00CB5665" w:rsidRDefault="00CB5665" w:rsidP="002E1F11">
            <w:pPr>
              <w:keepNext/>
              <w:jc w:val="left"/>
              <w:rPr>
                <w:rFonts w:ascii="Arial" w:hAnsi="Arial" w:cs="Arial"/>
                <w:sz w:val="22"/>
              </w:rPr>
            </w:pPr>
          </w:p>
          <w:p w14:paraId="25F17F69" w14:textId="414874F0" w:rsidR="002E1F11" w:rsidRPr="00DC7A0B" w:rsidRDefault="00F41034" w:rsidP="002E1F11">
            <w:pPr>
              <w:keepNext/>
              <w:jc w:val="left"/>
              <w:rPr>
                <w:rFonts w:ascii="Arial" w:hAnsi="Arial" w:cs="Arial"/>
                <w:sz w:val="22"/>
              </w:rPr>
            </w:pPr>
            <w:r>
              <w:rPr>
                <w:rFonts w:ascii="Arial" w:hAnsi="Arial" w:cs="Arial"/>
                <w:sz w:val="22"/>
              </w:rPr>
              <w:t>For example,</w:t>
            </w:r>
            <w:r w:rsidR="008E4C14">
              <w:rPr>
                <w:rFonts w:ascii="Arial" w:hAnsi="Arial" w:cs="Arial"/>
                <w:sz w:val="22"/>
              </w:rPr>
              <w:t xml:space="preserve"> if your presentation </w:t>
            </w:r>
            <w:r w:rsidR="00CB5665">
              <w:rPr>
                <w:rFonts w:ascii="Arial" w:hAnsi="Arial" w:cs="Arial"/>
                <w:sz w:val="22"/>
              </w:rPr>
              <w:t>were</w:t>
            </w:r>
            <w:r w:rsidR="008E4C14">
              <w:rPr>
                <w:rFonts w:ascii="Arial" w:hAnsi="Arial" w:cs="Arial"/>
                <w:sz w:val="22"/>
              </w:rPr>
              <w:t xml:space="preserve"> originally very focused on financial</w:t>
            </w:r>
            <w:r w:rsidR="003419E6">
              <w:rPr>
                <w:rFonts w:ascii="Arial" w:hAnsi="Arial" w:cs="Arial"/>
                <w:sz w:val="22"/>
              </w:rPr>
              <w:t xml:space="preserve"> gains for the company when the cost of living, wages</w:t>
            </w:r>
            <w:r>
              <w:rPr>
                <w:rFonts w:ascii="Arial" w:hAnsi="Arial" w:cs="Arial"/>
                <w:sz w:val="22"/>
              </w:rPr>
              <w:t xml:space="preserve"> and job satisfaction was high, it is likely you would have to ensure your language is changed if the economic climate is </w:t>
            </w:r>
            <w:r w:rsidR="00395989">
              <w:rPr>
                <w:rFonts w:ascii="Arial" w:hAnsi="Arial" w:cs="Arial"/>
                <w:sz w:val="22"/>
              </w:rPr>
              <w:t>now resulting in</w:t>
            </w:r>
            <w:r>
              <w:rPr>
                <w:rFonts w:ascii="Arial" w:hAnsi="Arial" w:cs="Arial"/>
                <w:sz w:val="22"/>
              </w:rPr>
              <w:t xml:space="preserve"> </w:t>
            </w:r>
            <w:r w:rsidR="00395989">
              <w:rPr>
                <w:rFonts w:ascii="Arial" w:hAnsi="Arial" w:cs="Arial"/>
                <w:sz w:val="22"/>
              </w:rPr>
              <w:t xml:space="preserve">less projects, thus a </w:t>
            </w:r>
            <w:r>
              <w:rPr>
                <w:rFonts w:ascii="Arial" w:hAnsi="Arial" w:cs="Arial"/>
                <w:sz w:val="22"/>
              </w:rPr>
              <w:t>reduction in worker’s hours</w:t>
            </w:r>
            <w:r w:rsidR="00DB39DE">
              <w:rPr>
                <w:rFonts w:ascii="Arial" w:hAnsi="Arial" w:cs="Arial"/>
                <w:sz w:val="22"/>
              </w:rPr>
              <w:t xml:space="preserve"> and higher cost of living pressures</w:t>
            </w:r>
            <w:r w:rsidR="00395989">
              <w:rPr>
                <w:rFonts w:ascii="Arial" w:hAnsi="Arial" w:cs="Arial"/>
                <w:sz w:val="22"/>
              </w:rPr>
              <w:t xml:space="preserve">. </w:t>
            </w:r>
            <w:r w:rsidR="00253798">
              <w:rPr>
                <w:rFonts w:ascii="Arial" w:hAnsi="Arial" w:cs="Arial"/>
                <w:sz w:val="22"/>
              </w:rPr>
              <w:t>’</w:t>
            </w:r>
            <w:permEnd w:id="361050498"/>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12602421" w:rsidR="00145771" w:rsidRPr="00594B1F" w:rsidRDefault="00BC0007" w:rsidP="00145771">
            <w:pPr>
              <w:keepNext/>
              <w:jc w:val="left"/>
              <w:rPr>
                <w:rFonts w:ascii="Arial" w:hAnsi="Arial" w:cs="Arial"/>
                <w:b/>
                <w:sz w:val="22"/>
              </w:rPr>
            </w:pPr>
            <w:r>
              <w:rPr>
                <w:rFonts w:ascii="Arial" w:hAnsi="Arial" w:cs="Arial"/>
                <w:b/>
                <w:sz w:val="22"/>
              </w:rPr>
              <w:lastRenderedPageBreak/>
              <w:t>Making changes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58BE5B49" w14:textId="092DBBF0" w:rsidR="00145771" w:rsidRPr="00DC7A0B" w:rsidRDefault="000F3BE2" w:rsidP="00145771">
            <w:pPr>
              <w:keepNext/>
              <w:jc w:val="left"/>
              <w:rPr>
                <w:rFonts w:ascii="Arial" w:hAnsi="Arial" w:cs="Arial"/>
                <w:sz w:val="22"/>
              </w:rPr>
            </w:pPr>
            <w:permStart w:id="306525597" w:edGrp="everyone"/>
            <w:r>
              <w:rPr>
                <w:rFonts w:ascii="Arial" w:hAnsi="Arial" w:cs="Arial"/>
                <w:sz w:val="22"/>
              </w:rPr>
              <w:t xml:space="preserve">If there were </w:t>
            </w:r>
            <w:r w:rsidR="00A27222">
              <w:rPr>
                <w:rFonts w:ascii="Arial" w:hAnsi="Arial" w:cs="Arial"/>
                <w:sz w:val="22"/>
              </w:rPr>
              <w:t>changes required to environmental requirements for projects, I would seek advice from the Environmental Adviser</w:t>
            </w:r>
            <w:r w:rsidR="00E731F9">
              <w:rPr>
                <w:rFonts w:ascii="Arial" w:hAnsi="Arial" w:cs="Arial"/>
                <w:sz w:val="22"/>
              </w:rPr>
              <w:t xml:space="preserve"> to get information on what documentation should be reviewed. </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1049EDEA" w14:textId="422364AC" w:rsidR="00D67B4A" w:rsidRPr="00DC7A0B" w:rsidRDefault="007264B2" w:rsidP="00D67B4A">
            <w:pPr>
              <w:keepNext/>
              <w:jc w:val="left"/>
              <w:rPr>
                <w:rFonts w:ascii="Arial" w:hAnsi="Arial" w:cs="Arial"/>
                <w:sz w:val="22"/>
              </w:rPr>
            </w:pPr>
            <w:permStart w:id="27986310" w:edGrp="everyone"/>
            <w:r>
              <w:rPr>
                <w:rFonts w:ascii="Arial" w:hAnsi="Arial" w:cs="Arial"/>
                <w:sz w:val="22"/>
              </w:rPr>
              <w:t xml:space="preserve">If I had to make changes to a presentation </w:t>
            </w:r>
            <w:r w:rsidR="00081808">
              <w:rPr>
                <w:rFonts w:ascii="Arial" w:hAnsi="Arial" w:cs="Arial"/>
                <w:sz w:val="22"/>
              </w:rPr>
              <w:t xml:space="preserve">that was </w:t>
            </w:r>
            <w:r w:rsidR="00C3260B">
              <w:rPr>
                <w:rFonts w:ascii="Arial" w:hAnsi="Arial" w:cs="Arial"/>
                <w:sz w:val="22"/>
              </w:rPr>
              <w:t>relating to staff wellbeing, I would ask for advice from</w:t>
            </w:r>
            <w:r w:rsidR="002F32D5">
              <w:rPr>
                <w:rFonts w:ascii="Arial" w:hAnsi="Arial" w:cs="Arial"/>
                <w:sz w:val="22"/>
              </w:rPr>
              <w:t xml:space="preserve"> the HR Manager, HSEQ Manager</w:t>
            </w:r>
            <w:r w:rsidR="00B754D8">
              <w:rPr>
                <w:rFonts w:ascii="Arial" w:hAnsi="Arial" w:cs="Arial"/>
                <w:sz w:val="22"/>
              </w:rPr>
              <w:t xml:space="preserve"> and also review resources which have information available: Employee Assistance Programs</w:t>
            </w:r>
            <w:r w:rsidR="00D410A4">
              <w:rPr>
                <w:rFonts w:ascii="Arial" w:hAnsi="Arial" w:cs="Arial"/>
                <w:sz w:val="22"/>
              </w:rPr>
              <w:t xml:space="preserve"> or</w:t>
            </w:r>
            <w:r w:rsidR="00B754D8">
              <w:rPr>
                <w:rFonts w:ascii="Arial" w:hAnsi="Arial" w:cs="Arial"/>
                <w:sz w:val="22"/>
              </w:rPr>
              <w:t xml:space="preserve"> </w:t>
            </w:r>
            <w:r w:rsidR="00D410A4">
              <w:rPr>
                <w:rFonts w:ascii="Arial" w:hAnsi="Arial" w:cs="Arial"/>
                <w:sz w:val="22"/>
              </w:rPr>
              <w:t xml:space="preserve">Companies that have relevant motivational speakers that may attend site for a chat. </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737"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737"/>
            </w:tblGrid>
            <w:tr w:rsidR="00DC7A0B" w14:paraId="0D0F4B3C" w14:textId="77777777" w:rsidTr="00101A37">
              <w:trPr>
                <w:trHeight w:val="510"/>
              </w:trPr>
              <w:tc>
                <w:tcPr>
                  <w:tcW w:w="5000" w:type="pct"/>
                  <w:tcBorders>
                    <w:top w:val="nil"/>
                    <w:left w:val="nil"/>
                    <w:bottom w:val="nil"/>
                    <w:right w:val="nil"/>
                  </w:tcBorders>
                  <w:hideMark/>
                </w:tcPr>
                <w:permStart w:id="1995388824" w:edGrp="everyone"/>
                <w:p w14:paraId="097FF60F" w14:textId="77777777" w:rsidR="00DC7A0B" w:rsidRDefault="00087C14"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End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00B0F127" w14:textId="6268C234" w:rsidR="00832717" w:rsidRPr="004932A4" w:rsidRDefault="00087C14"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szCs w:val="32"/>
            </w:rPr>
            <w:t>BSBCMM411 Make presentations</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F325D7">
            <w:rPr>
              <w:szCs w:val="32"/>
            </w:rPr>
            <w:t>BSBWRT411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5172358E" w:rsidR="0043275C" w:rsidRPr="001C4084" w:rsidRDefault="00D410A4" w:rsidP="004B5437">
            <w:pPr>
              <w:ind w:right="-24"/>
              <w:rPr>
                <w:rFonts w:ascii="Arial" w:hAnsi="Arial" w:cs="Arial"/>
                <w:sz w:val="22"/>
                <w:szCs w:val="22"/>
              </w:rPr>
            </w:pPr>
            <w:permStart w:id="1235768403" w:edGrp="everyone"/>
            <w:r>
              <w:rPr>
                <w:rFonts w:ascii="Arial" w:hAnsi="Arial" w:cs="Arial"/>
                <w:sz w:val="22"/>
                <w:szCs w:val="22"/>
              </w:rPr>
              <w:t>Tiki Miller</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rFonts w:ascii="Arial" w:hAnsi="Arial" w:cs="Arial"/>
              <w:sz w:val="22"/>
              <w:szCs w:val="22"/>
            </w:rPr>
            <w:id w:val="-750588159"/>
            <w:showingPlcHdr/>
            <w:picture/>
          </w:sdtPr>
          <w:sdtEndPr/>
          <w:sdtContent>
            <w:tc>
              <w:tcPr>
                <w:tcW w:w="6520" w:type="dxa"/>
                <w:tcBorders>
                  <w:top w:val="nil"/>
                  <w:left w:val="nil"/>
                  <w:bottom w:val="single" w:sz="8" w:space="0" w:color="auto"/>
                  <w:right w:val="nil"/>
                </w:tcBorders>
              </w:tcPr>
              <w:p w14:paraId="316480FF"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B484" wp14:editId="4A51FE86">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A08315" w14:textId="77777777" w:rsidR="0043275C" w:rsidRPr="00DD7A44" w:rsidRDefault="0043275C" w:rsidP="004B5437">
                <w:pPr>
                  <w:ind w:right="-24"/>
                  <w:rPr>
                    <w:rFonts w:ascii="Arial" w:hAnsi="Arial" w:cs="Arial"/>
                    <w:sz w:val="22"/>
                    <w:szCs w:val="22"/>
                  </w:rPr>
                </w:pPr>
                <w:r w:rsidRPr="00DD7A44">
                  <w:rPr>
                    <w:rStyle w:val="PlaceholderText"/>
                    <w:color w:val="auto"/>
                  </w:rPr>
                  <w:t>Click here to enter a date.</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087C14"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End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8897A46" w:rsidR="00832717" w:rsidRPr="004932A4" w:rsidRDefault="00F612F9" w:rsidP="00832717">
            <w:pPr>
              <w:ind w:right="-24"/>
              <w:jc w:val="center"/>
              <w:rPr>
                <w:rFonts w:ascii="Arial" w:hAnsi="Arial" w:cs="Arial"/>
                <w:sz w:val="22"/>
                <w:szCs w:val="22"/>
              </w:rPr>
            </w:pPr>
            <w:r>
              <w:rPr>
                <w:rFonts w:ascii="Arial" w:hAnsi="Arial" w:cs="Arial"/>
                <w:sz w:val="22"/>
                <w:szCs w:val="22"/>
              </w:rPr>
              <w:t>1</w:t>
            </w:r>
            <w:r w:rsidR="00866A4E">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087C14"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087C14"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
        </w:tc>
      </w:tr>
    </w:tbl>
    <w:p w14:paraId="54D06E7B" w14:textId="1A300744" w:rsidR="00166508" w:rsidRPr="00830749" w:rsidRDefault="00166508" w:rsidP="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087C14"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0C30CF11" w:rsidR="0043275C" w:rsidRPr="00FE608E" w:rsidRDefault="00C75706" w:rsidP="0043275C">
                <w:pPr>
                  <w:ind w:left="993" w:hanging="993"/>
                  <w:jc w:val="center"/>
                  <w:rPr>
                    <w:vanish/>
                  </w:rPr>
                </w:pPr>
                <w:r>
                  <w:rPr>
                    <w:rFonts w:ascii="Arial" w:hAnsi="Arial" w:cs="Arial"/>
                    <w:sz w:val="40"/>
                    <w:szCs w:val="44"/>
                  </w:rPr>
                  <w:sym w:font="Wingdings" w:char="F0FE"/>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EC87CE" w14:textId="1B153360" w:rsidR="0043275C" w:rsidRPr="00FE608E" w:rsidRDefault="001A25E6" w:rsidP="0043275C">
                <w:pPr>
                  <w:ind w:left="993" w:hanging="993"/>
                  <w:jc w:val="center"/>
                  <w:rPr>
                    <w:vanish/>
                  </w:rPr>
                </w:pPr>
                <w:r>
                  <w:rPr>
                    <w:rFonts w:ascii="Arial" w:hAnsi="Arial" w:cs="Arial"/>
                    <w:sz w:val="40"/>
                    <w:szCs w:val="44"/>
                  </w:rPr>
                  <w:sym w:font="Wingdings" w:char="F0FE"/>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C9105" w14:textId="0CE7F12B" w:rsidR="0043275C" w:rsidRPr="00FE608E" w:rsidRDefault="001A25E6"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FF1E49" w14:textId="7A048794" w:rsidR="0043275C" w:rsidRPr="00FE608E" w:rsidRDefault="001A25E6"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rsidP="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087C14"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04CEAD" w14:textId="6549DBF0" w:rsidR="0043275C" w:rsidRPr="00FE608E" w:rsidRDefault="001A25E6"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4C035A7A" w:rsidR="0043275C" w:rsidRPr="00FE608E" w:rsidRDefault="001A25E6"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rsidP="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087C14"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D56A44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C4C725" w14:textId="1CD46818" w:rsidR="0043275C" w:rsidRPr="00FE608E" w:rsidRDefault="007D190F"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D04431" w14:textId="6DECD2E3" w:rsidR="0043275C" w:rsidRPr="00FE608E" w:rsidRDefault="007D190F"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rsidP="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087C14"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041DFD1A" w:rsidR="0043275C" w:rsidRPr="00B31E17" w:rsidRDefault="007D190F"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rsidP="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1378C174" w:rsidR="0043275C" w:rsidRPr="00B31E17" w:rsidRDefault="007D190F"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087C14"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rsidP="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7D4DCEDC" w:rsidR="0043275C" w:rsidRPr="00B31E17" w:rsidRDefault="007D190F"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087C14"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rsidP="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445EDB56" w:rsidR="0043275C" w:rsidRPr="00B31E17" w:rsidRDefault="007D190F"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087C14"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rsidP="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087C14"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5AC68DA4" w:rsidR="0043275C" w:rsidRPr="00B31E17" w:rsidRDefault="00B17E58"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rsidP="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2375C0B4" w:rsidR="0043275C" w:rsidRPr="00B31E17" w:rsidRDefault="00B17E58"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087C14"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4D01C0D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rsidP="00832717">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087C14"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6A42E599" w:rsidR="0043275C" w:rsidRPr="00447473" w:rsidRDefault="00B17E58"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0F94E0AE" w:rsidR="0043275C" w:rsidRPr="00447473" w:rsidRDefault="00797B3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rsidP="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48573B77" w:rsidR="0043275C" w:rsidRPr="00B31E17" w:rsidRDefault="00DC7014"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087C14"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1A49CDFB" w:rsidR="005755CE" w:rsidRDefault="005755CE" w:rsidP="005755CE">
      <w:pPr>
        <w:jc w:val="left"/>
        <w:rPr>
          <w:rFonts w:ascii="Arial" w:hAnsi="Arial" w:cs="Arial"/>
          <w:sz w:val="22"/>
          <w:szCs w:val="22"/>
        </w:rPr>
      </w:pPr>
    </w:p>
    <w:p w14:paraId="2F38354C" w14:textId="77777777" w:rsidR="00AC00D8" w:rsidRDefault="00AC00D8" w:rsidP="00AC00D8">
      <w:pPr>
        <w:jc w:val="left"/>
        <w:rPr>
          <w:rFonts w:ascii="Arial" w:hAnsi="Arial" w:cs="Arial"/>
          <w:sz w:val="22"/>
          <w:szCs w:val="22"/>
        </w:rPr>
      </w:pPr>
      <w:bookmarkStart w:id="11" w:name="_Hlk85809495"/>
    </w:p>
    <w:p w14:paraId="1A61771C" w14:textId="3D95C9EF" w:rsidR="00AC00D8" w:rsidRPr="00830749" w:rsidRDefault="00AC00D8" w:rsidP="00AC00D8">
      <w:pPr>
        <w:pStyle w:val="20TAQuestionNumber"/>
        <w:numPr>
          <w:ilvl w:val="0"/>
          <w:numId w:val="9"/>
        </w:numPr>
        <w:ind w:left="709" w:hanging="709"/>
      </w:pPr>
      <w:r>
        <w:t>Match the document checks and the suitable methods by writing the appropriate letter next to each number in the centre column.</w:t>
      </w:r>
    </w:p>
    <w:p w14:paraId="28232020"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0274D761" w14:textId="77777777" w:rsidTr="00101A37">
        <w:tc>
          <w:tcPr>
            <w:tcW w:w="555" w:type="pct"/>
            <w:tcBorders>
              <w:top w:val="nil"/>
              <w:left w:val="nil"/>
              <w:bottom w:val="nil"/>
              <w:right w:val="single" w:sz="12" w:space="0" w:color="auto"/>
            </w:tcBorders>
            <w:shd w:val="clear" w:color="auto" w:fill="auto"/>
          </w:tcPr>
          <w:p w14:paraId="669432E1"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5E70D7F9" w14:textId="3B6F41B6" w:rsidR="00AC00D8" w:rsidRDefault="00AC00D8" w:rsidP="009B41AA">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2A1A5D6D"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07EDCA3" w14:textId="20D09D5B" w:rsidR="00AC00D8" w:rsidRDefault="00AC00D8" w:rsidP="009B41AA">
            <w:pPr>
              <w:keepNext/>
              <w:ind w:left="993" w:right="82" w:hanging="993"/>
              <w:jc w:val="center"/>
            </w:pPr>
            <w:r>
              <w:t>Method</w:t>
            </w:r>
          </w:p>
        </w:tc>
        <w:permStart w:id="207169858" w:edGrp="everyone"/>
        <w:tc>
          <w:tcPr>
            <w:tcW w:w="334" w:type="pct"/>
            <w:tcBorders>
              <w:top w:val="nil"/>
              <w:left w:val="single" w:sz="12" w:space="0" w:color="auto"/>
              <w:bottom w:val="nil"/>
              <w:right w:val="nil"/>
            </w:tcBorders>
            <w:shd w:val="clear" w:color="auto" w:fill="auto"/>
          </w:tcPr>
          <w:p w14:paraId="2DE34257" w14:textId="77777777" w:rsidR="00AC00D8" w:rsidRPr="00533511" w:rsidRDefault="00087C14" w:rsidP="009B41AA">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EndPr/>
              <w:sdtContent>
                <w:r w:rsidR="00AC00D8">
                  <w:rPr>
                    <w:rFonts w:ascii="Arial" w:hAnsi="Arial" w:cs="Arial"/>
                    <w:sz w:val="44"/>
                    <w:szCs w:val="44"/>
                  </w:rPr>
                  <w:sym w:font="Wingdings" w:char="F0A8"/>
                </w:r>
              </w:sdtContent>
            </w:sdt>
            <w:permEnd w:id="207169858"/>
          </w:p>
        </w:tc>
      </w:tr>
      <w:tr w:rsidR="00AC00D8" w14:paraId="217A7118" w14:textId="77777777" w:rsidTr="00101A37">
        <w:trPr>
          <w:trHeight w:val="425"/>
          <w:hidden/>
        </w:trPr>
        <w:tc>
          <w:tcPr>
            <w:tcW w:w="555" w:type="pct"/>
            <w:tcBorders>
              <w:top w:val="nil"/>
              <w:left w:val="nil"/>
              <w:bottom w:val="nil"/>
              <w:right w:val="single" w:sz="12" w:space="0" w:color="auto"/>
            </w:tcBorders>
          </w:tcPr>
          <w:p w14:paraId="555D22C4" w14:textId="77777777" w:rsidR="00AC00D8" w:rsidRPr="00FE608E" w:rsidRDefault="00AC00D8"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710BA53F"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12" w:space="0" w:color="auto"/>
              <w:bottom w:val="single" w:sz="4" w:space="0" w:color="auto"/>
              <w:right w:val="single" w:sz="12" w:space="0" w:color="auto"/>
            </w:tcBorders>
            <w:shd w:val="clear" w:color="auto" w:fill="auto"/>
            <w:vAlign w:val="center"/>
          </w:tcPr>
          <w:p w14:paraId="66CF5F3D" w14:textId="3BF84906" w:rsidR="00AC00D8" w:rsidRDefault="00AC00D8" w:rsidP="009B41AA">
            <w:pPr>
              <w:ind w:right="82"/>
              <w:jc w:val="center"/>
            </w:pPr>
            <w:r>
              <w:t>Format</w:t>
            </w:r>
            <w:r w:rsidR="00E9575F">
              <w:t xml:space="preserve"> and structure</w:t>
            </w:r>
          </w:p>
        </w:tc>
        <w:tc>
          <w:tcPr>
            <w:tcW w:w="750" w:type="pct"/>
            <w:tcBorders>
              <w:top w:val="nil"/>
              <w:left w:val="single" w:sz="12" w:space="0" w:color="auto"/>
              <w:bottom w:val="nil"/>
              <w:right w:val="single" w:sz="12" w:space="0" w:color="auto"/>
            </w:tcBorders>
            <w:shd w:val="clear" w:color="auto" w:fill="auto"/>
            <w:vAlign w:val="center"/>
          </w:tcPr>
          <w:p w14:paraId="3C85A304" w14:textId="0D48C7C0" w:rsidR="00AC00D8" w:rsidRPr="0065692C" w:rsidRDefault="00E9575F" w:rsidP="00101A37">
            <w:pPr>
              <w:pStyle w:val="27TAAnswerGuideVisible"/>
              <w:framePr w:hSpace="0" w:wrap="auto" w:vAnchor="margin" w:hAnchor="text" w:yAlign="inline"/>
            </w:pPr>
            <w:r>
              <w:t>1</w:t>
            </w:r>
            <w:r w:rsidRPr="0065692C">
              <w:t xml:space="preserve"> </w:t>
            </w:r>
            <w:r>
              <w:t>-</w:t>
            </w:r>
            <w:permStart w:id="410219831" w:edGrp="everyone"/>
            <w:r w:rsidR="000729B7">
              <w:t>C</w:t>
            </w:r>
            <w:permEnd w:id="410219831"/>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6DCBB3F5"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3AC3A03C" w14:textId="3D606327" w:rsidR="00AC00D8" w:rsidRDefault="00E9575F" w:rsidP="009B41AA">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7DE6FCBA" w14:textId="77777777" w:rsidR="00AC00D8" w:rsidRDefault="00AC00D8" w:rsidP="009B41AA">
            <w:pPr>
              <w:ind w:left="993" w:hanging="993"/>
            </w:pPr>
          </w:p>
        </w:tc>
      </w:tr>
      <w:tr w:rsidR="00AC00D8" w14:paraId="1B7BADED" w14:textId="77777777" w:rsidTr="00101A37">
        <w:trPr>
          <w:trHeight w:val="425"/>
          <w:hidden/>
        </w:trPr>
        <w:tc>
          <w:tcPr>
            <w:tcW w:w="555" w:type="pct"/>
            <w:tcBorders>
              <w:top w:val="nil"/>
              <w:left w:val="nil"/>
              <w:bottom w:val="nil"/>
              <w:right w:val="single" w:sz="12" w:space="0" w:color="auto"/>
            </w:tcBorders>
          </w:tcPr>
          <w:p w14:paraId="57775A8F" w14:textId="77777777" w:rsidR="00AC00D8" w:rsidRPr="00FE608E" w:rsidRDefault="00AC00D8"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18DA143E"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01475569" w14:textId="40659286" w:rsidR="00AC00D8" w:rsidRDefault="00AC00D8" w:rsidP="009B41AA">
            <w:pPr>
              <w:ind w:right="82"/>
              <w:jc w:val="center"/>
            </w:pPr>
            <w:r>
              <w:t>Grammar</w:t>
            </w:r>
            <w:r w:rsidR="00E9575F">
              <w:t xml:space="preserve"> and spelling</w:t>
            </w:r>
          </w:p>
        </w:tc>
        <w:tc>
          <w:tcPr>
            <w:tcW w:w="750" w:type="pct"/>
            <w:tcBorders>
              <w:top w:val="nil"/>
              <w:left w:val="single" w:sz="12" w:space="0" w:color="auto"/>
              <w:bottom w:val="nil"/>
              <w:right w:val="single" w:sz="12" w:space="0" w:color="auto"/>
            </w:tcBorders>
            <w:shd w:val="clear" w:color="auto" w:fill="auto"/>
            <w:vAlign w:val="center"/>
          </w:tcPr>
          <w:p w14:paraId="28A44A2E" w14:textId="4BDA3AFA" w:rsidR="00AC00D8" w:rsidRPr="00FE5B94" w:rsidRDefault="00E9575F" w:rsidP="00101A37">
            <w:pPr>
              <w:pStyle w:val="27TAAnswerGuideVisible"/>
              <w:framePr w:hSpace="0" w:wrap="auto" w:vAnchor="margin" w:hAnchor="text" w:yAlign="inline"/>
            </w:pPr>
            <w:r>
              <w:t>2</w:t>
            </w:r>
            <w:r w:rsidR="00AC00D8" w:rsidRPr="0065692C">
              <w:t xml:space="preserve"> -</w:t>
            </w:r>
            <w:permStart w:id="1023630660" w:edGrp="everyone"/>
            <w:r w:rsidR="00287972">
              <w:t>B</w:t>
            </w:r>
            <w:permEnd w:id="1023630660"/>
          </w:p>
        </w:tc>
        <w:tc>
          <w:tcPr>
            <w:tcW w:w="233" w:type="pct"/>
            <w:tcBorders>
              <w:top w:val="single" w:sz="4" w:space="0" w:color="auto"/>
              <w:left w:val="single" w:sz="12" w:space="0" w:color="auto"/>
              <w:right w:val="single" w:sz="4" w:space="0" w:color="auto"/>
            </w:tcBorders>
            <w:shd w:val="clear" w:color="auto" w:fill="auto"/>
            <w:vAlign w:val="center"/>
          </w:tcPr>
          <w:p w14:paraId="41BE808F"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4456B59E" w14:textId="641F7518" w:rsidR="00AC00D8" w:rsidRDefault="00E9575F" w:rsidP="009B41AA">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4D825174" w14:textId="77777777" w:rsidR="00AC00D8" w:rsidRDefault="00AC00D8" w:rsidP="009B41AA">
            <w:pPr>
              <w:ind w:left="993" w:hanging="993"/>
            </w:pPr>
          </w:p>
        </w:tc>
      </w:tr>
      <w:tr w:rsidR="00E9575F" w14:paraId="777B9493" w14:textId="77777777" w:rsidTr="00101A37">
        <w:trPr>
          <w:trHeight w:val="425"/>
          <w:hidden/>
        </w:trPr>
        <w:tc>
          <w:tcPr>
            <w:tcW w:w="555" w:type="pct"/>
            <w:tcBorders>
              <w:top w:val="nil"/>
              <w:left w:val="nil"/>
              <w:bottom w:val="nil"/>
              <w:right w:val="single" w:sz="12" w:space="0" w:color="auto"/>
            </w:tcBorders>
          </w:tcPr>
          <w:p w14:paraId="069A2EE2" w14:textId="77777777" w:rsidR="00E9575F" w:rsidRPr="00FE608E" w:rsidRDefault="00E9575F" w:rsidP="009B41AA">
            <w:pPr>
              <w:ind w:left="993" w:hanging="993"/>
              <w:jc w:val="center"/>
              <w:rPr>
                <w:vanish/>
              </w:rPr>
            </w:pPr>
          </w:p>
        </w:tc>
        <w:tc>
          <w:tcPr>
            <w:tcW w:w="223" w:type="pct"/>
            <w:tcBorders>
              <w:right w:val="single" w:sz="12" w:space="0" w:color="auto"/>
            </w:tcBorders>
            <w:shd w:val="clear" w:color="auto" w:fill="auto"/>
            <w:vAlign w:val="center"/>
          </w:tcPr>
          <w:p w14:paraId="64053F55" w14:textId="77777777" w:rsidR="00E9575F" w:rsidRDefault="00E9575F"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385B98AA" w14:textId="20AABFB8" w:rsidR="00E9575F" w:rsidRDefault="00E9575F" w:rsidP="009B41AA">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2CFC841B" w14:textId="35AF7318" w:rsidR="00E9575F" w:rsidRDefault="00E9575F"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793579861" w:edGrp="everyone"/>
            <w:r w:rsidR="000729B7">
              <w:rPr>
                <w:color w:val="17365D" w:themeColor="text2" w:themeShade="BF"/>
              </w:rPr>
              <w:t>D</w:t>
            </w:r>
            <w:permEnd w:id="793579861"/>
          </w:p>
        </w:tc>
        <w:tc>
          <w:tcPr>
            <w:tcW w:w="233" w:type="pct"/>
            <w:tcBorders>
              <w:left w:val="single" w:sz="12" w:space="0" w:color="auto"/>
              <w:right w:val="single" w:sz="4" w:space="0" w:color="auto"/>
            </w:tcBorders>
            <w:shd w:val="clear" w:color="auto" w:fill="auto"/>
            <w:vAlign w:val="center"/>
          </w:tcPr>
          <w:p w14:paraId="6E64CB2F" w14:textId="77777777" w:rsidR="00E9575F" w:rsidRDefault="00E9575F"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BD3BFF0" w14:textId="5A1274B2" w:rsidR="00E9575F" w:rsidRDefault="00E9575F" w:rsidP="009B41AA">
            <w:pPr>
              <w:ind w:right="82"/>
              <w:jc w:val="center"/>
            </w:pPr>
            <w:r>
              <w:t>Check that templates have been followed correctly.</w:t>
            </w:r>
          </w:p>
        </w:tc>
        <w:tc>
          <w:tcPr>
            <w:tcW w:w="334" w:type="pct"/>
            <w:tcBorders>
              <w:top w:val="nil"/>
              <w:left w:val="single" w:sz="12" w:space="0" w:color="auto"/>
              <w:bottom w:val="nil"/>
              <w:right w:val="nil"/>
            </w:tcBorders>
          </w:tcPr>
          <w:p w14:paraId="75772962" w14:textId="77777777" w:rsidR="00E9575F" w:rsidRDefault="00E9575F" w:rsidP="009B41AA">
            <w:pPr>
              <w:ind w:left="993" w:hanging="993"/>
            </w:pPr>
          </w:p>
        </w:tc>
      </w:tr>
      <w:tr w:rsidR="00AC00D8" w14:paraId="145FFF10" w14:textId="77777777" w:rsidTr="00101A37">
        <w:trPr>
          <w:trHeight w:val="425"/>
          <w:hidden/>
        </w:trPr>
        <w:tc>
          <w:tcPr>
            <w:tcW w:w="555" w:type="pct"/>
            <w:tcBorders>
              <w:top w:val="nil"/>
              <w:left w:val="nil"/>
              <w:bottom w:val="nil"/>
              <w:right w:val="single" w:sz="12" w:space="0" w:color="auto"/>
            </w:tcBorders>
          </w:tcPr>
          <w:p w14:paraId="219D56C5" w14:textId="77777777" w:rsidR="00AC00D8" w:rsidRPr="00FE608E" w:rsidRDefault="00AC00D8" w:rsidP="009B41AA">
            <w:pPr>
              <w:ind w:left="993" w:hanging="993"/>
              <w:jc w:val="center"/>
              <w:rPr>
                <w:vanish/>
              </w:rPr>
            </w:pPr>
          </w:p>
        </w:tc>
        <w:tc>
          <w:tcPr>
            <w:tcW w:w="223" w:type="pct"/>
            <w:tcBorders>
              <w:right w:val="single" w:sz="12" w:space="0" w:color="auto"/>
            </w:tcBorders>
            <w:shd w:val="clear" w:color="auto" w:fill="auto"/>
            <w:vAlign w:val="center"/>
          </w:tcPr>
          <w:p w14:paraId="2C167A1E" w14:textId="77777777" w:rsidR="00AC00D8" w:rsidRDefault="00AC00D8"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75578D5D" w14:textId="4654E132" w:rsidR="00AC00D8" w:rsidRDefault="00E9575F" w:rsidP="009B41AA">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3AD71907" w14:textId="4023F0EB" w:rsidR="00AC00D8" w:rsidRPr="00FE5B94" w:rsidRDefault="00E9575F" w:rsidP="00101A37">
            <w:pPr>
              <w:ind w:left="161" w:right="82" w:hanging="161"/>
              <w:jc w:val="center"/>
              <w:rPr>
                <w:vanish/>
                <w:color w:val="17365D" w:themeColor="text2" w:themeShade="BF"/>
              </w:rPr>
            </w:pPr>
            <w:r>
              <w:rPr>
                <w:color w:val="17365D" w:themeColor="text2" w:themeShade="BF"/>
              </w:rPr>
              <w:t>4</w:t>
            </w:r>
            <w:r w:rsidR="00AC00D8" w:rsidRPr="00D43297">
              <w:rPr>
                <w:color w:val="17365D" w:themeColor="text2" w:themeShade="BF"/>
              </w:rPr>
              <w:t xml:space="preserve"> -</w:t>
            </w:r>
            <w:permStart w:id="1525706551" w:edGrp="everyone"/>
            <w:r w:rsidR="000729B7">
              <w:rPr>
                <w:color w:val="17365D" w:themeColor="text2" w:themeShade="BF"/>
              </w:rPr>
              <w:t>A</w:t>
            </w:r>
            <w:permEnd w:id="1525706551"/>
          </w:p>
        </w:tc>
        <w:tc>
          <w:tcPr>
            <w:tcW w:w="233" w:type="pct"/>
            <w:tcBorders>
              <w:left w:val="single" w:sz="12" w:space="0" w:color="auto"/>
              <w:right w:val="single" w:sz="4" w:space="0" w:color="auto"/>
            </w:tcBorders>
            <w:shd w:val="clear" w:color="auto" w:fill="auto"/>
            <w:vAlign w:val="center"/>
          </w:tcPr>
          <w:p w14:paraId="68E7FF47" w14:textId="77777777" w:rsidR="00AC00D8" w:rsidRDefault="00AC00D8"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739298D" w14:textId="7A4082DC" w:rsidR="00AC00D8" w:rsidRDefault="00E9575F" w:rsidP="009B41AA">
            <w:pPr>
              <w:ind w:right="82"/>
              <w:jc w:val="center"/>
            </w:pPr>
            <w:r>
              <w:t>Observe organisation style guide</w:t>
            </w:r>
          </w:p>
        </w:tc>
        <w:tc>
          <w:tcPr>
            <w:tcW w:w="334" w:type="pct"/>
            <w:tcBorders>
              <w:top w:val="nil"/>
              <w:left w:val="single" w:sz="12" w:space="0" w:color="auto"/>
              <w:bottom w:val="nil"/>
              <w:right w:val="nil"/>
            </w:tcBorders>
          </w:tcPr>
          <w:p w14:paraId="56FBC922" w14:textId="77777777" w:rsidR="00AC00D8" w:rsidRDefault="00AC00D8" w:rsidP="009B41AA">
            <w:pPr>
              <w:ind w:left="993" w:hanging="993"/>
            </w:pPr>
          </w:p>
        </w:tc>
      </w:tr>
    </w:tbl>
    <w:p w14:paraId="3DC0FD85" w14:textId="77777777" w:rsidR="00AC00D8" w:rsidRPr="00A84B10" w:rsidRDefault="00AC00D8" w:rsidP="00AC00D8">
      <w:pPr>
        <w:rPr>
          <w:rFonts w:ascii="Arial" w:hAnsi="Arial" w:cs="Arial"/>
          <w:sz w:val="20"/>
        </w:rPr>
      </w:pPr>
    </w:p>
    <w:p w14:paraId="60F10F2C" w14:textId="77777777" w:rsidR="00DF1553" w:rsidRDefault="00DF1553" w:rsidP="00DF1553">
      <w:pPr>
        <w:jc w:val="left"/>
        <w:rPr>
          <w:rFonts w:ascii="Arial" w:hAnsi="Arial" w:cs="Arial"/>
          <w:sz w:val="22"/>
          <w:szCs w:val="22"/>
        </w:rPr>
      </w:pPr>
    </w:p>
    <w:p w14:paraId="1ADFEA85" w14:textId="49F7CB72" w:rsidR="00DF1553" w:rsidRPr="00830749" w:rsidRDefault="00DF1553" w:rsidP="00DF1553">
      <w:pPr>
        <w:pStyle w:val="20TAQuestionNumber"/>
        <w:numPr>
          <w:ilvl w:val="0"/>
          <w:numId w:val="9"/>
        </w:numPr>
        <w:ind w:left="709" w:hanging="709"/>
      </w:pPr>
      <w:r>
        <w:t>Match the text designs and examples by writing the appropriate letter next to each number in the centre column.</w:t>
      </w:r>
    </w:p>
    <w:p w14:paraId="1B34BA7F" w14:textId="77777777" w:rsidR="00DF1553" w:rsidRPr="00A84B10" w:rsidRDefault="00DF1553" w:rsidP="00DF1553">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DF1553" w14:paraId="231265DF" w14:textId="77777777" w:rsidTr="00101A37">
        <w:tc>
          <w:tcPr>
            <w:tcW w:w="555" w:type="pct"/>
            <w:tcBorders>
              <w:top w:val="nil"/>
              <w:left w:val="nil"/>
              <w:bottom w:val="nil"/>
              <w:right w:val="single" w:sz="12" w:space="0" w:color="auto"/>
            </w:tcBorders>
            <w:shd w:val="clear" w:color="auto" w:fill="auto"/>
          </w:tcPr>
          <w:p w14:paraId="50E36D3B" w14:textId="77777777" w:rsidR="00DF1553" w:rsidRDefault="00DF1553"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3FE25B22" w14:textId="706D7FB3" w:rsidR="00DF1553" w:rsidRDefault="00DF1553" w:rsidP="009B41AA">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69CEF400" w14:textId="5390DA95" w:rsidR="00DF1553" w:rsidRPr="00FE5B94" w:rsidRDefault="00DF1553"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43739D3C" w14:textId="15444ED4" w:rsidR="00DF1553" w:rsidRDefault="00DF1553" w:rsidP="009B41AA">
            <w:pPr>
              <w:keepNext/>
              <w:ind w:left="993" w:right="82" w:hanging="993"/>
              <w:jc w:val="center"/>
            </w:pPr>
            <w:r>
              <w:t>Examples</w:t>
            </w:r>
          </w:p>
        </w:tc>
        <w:permStart w:id="1279600827" w:edGrp="everyone"/>
        <w:tc>
          <w:tcPr>
            <w:tcW w:w="334" w:type="pct"/>
            <w:tcBorders>
              <w:top w:val="nil"/>
              <w:left w:val="single" w:sz="12" w:space="0" w:color="auto"/>
              <w:bottom w:val="nil"/>
              <w:right w:val="nil"/>
            </w:tcBorders>
            <w:shd w:val="clear" w:color="auto" w:fill="auto"/>
          </w:tcPr>
          <w:p w14:paraId="4563DC97" w14:textId="77777777" w:rsidR="00DF1553" w:rsidRPr="00533511" w:rsidRDefault="00087C14" w:rsidP="009B41AA">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EndPr/>
              <w:sdtContent>
                <w:r w:rsidR="00DF1553">
                  <w:rPr>
                    <w:rFonts w:ascii="Arial" w:hAnsi="Arial" w:cs="Arial"/>
                    <w:sz w:val="44"/>
                    <w:szCs w:val="44"/>
                  </w:rPr>
                  <w:sym w:font="Wingdings" w:char="F0A8"/>
                </w:r>
              </w:sdtContent>
            </w:sdt>
            <w:permEnd w:id="1279600827"/>
          </w:p>
        </w:tc>
      </w:tr>
      <w:tr w:rsidR="00DF1553" w14:paraId="3927AAAB" w14:textId="77777777" w:rsidTr="00101A37">
        <w:trPr>
          <w:trHeight w:val="425"/>
          <w:hidden/>
        </w:trPr>
        <w:tc>
          <w:tcPr>
            <w:tcW w:w="555" w:type="pct"/>
            <w:tcBorders>
              <w:top w:val="nil"/>
              <w:left w:val="nil"/>
              <w:bottom w:val="nil"/>
              <w:right w:val="single" w:sz="12" w:space="0" w:color="auto"/>
            </w:tcBorders>
          </w:tcPr>
          <w:p w14:paraId="13DAEDC3" w14:textId="77777777" w:rsidR="00DF1553" w:rsidRPr="00FE608E" w:rsidRDefault="00DF1553"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50E00BD5" w14:textId="77777777" w:rsidR="00DF1553" w:rsidRDefault="00DF1553" w:rsidP="00DF1553">
            <w:pPr>
              <w:pStyle w:val="25TAMatchNumber"/>
              <w:framePr w:hSpace="0" w:wrap="auto" w:vAnchor="margin" w:hAnchor="text" w:yAlign="inline"/>
              <w:numPr>
                <w:ilvl w:val="0"/>
                <w:numId w:val="46"/>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3E32DAD9" w14:textId="1F5861E8" w:rsidR="00DF1553" w:rsidRDefault="00DF1553" w:rsidP="009B41AA">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400282F6" w14:textId="27AA6A1F" w:rsidR="00DF1553" w:rsidRPr="0065692C" w:rsidRDefault="00DF1553" w:rsidP="00101A37">
            <w:pPr>
              <w:pStyle w:val="27TAAnswerGuideVisible"/>
              <w:framePr w:hSpace="0" w:wrap="auto" w:vAnchor="margin" w:hAnchor="text" w:yAlign="inline"/>
            </w:pPr>
            <w:r>
              <w:t>1</w:t>
            </w:r>
            <w:r w:rsidRPr="0065692C">
              <w:t xml:space="preserve"> </w:t>
            </w:r>
            <w:r>
              <w:t>-</w:t>
            </w:r>
            <w:permStart w:id="312754253" w:edGrp="everyone"/>
            <w:r w:rsidR="000729B7">
              <w:t>B</w:t>
            </w:r>
            <w:permEnd w:id="312754253"/>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3B66DFD3" w14:textId="77777777" w:rsidR="00DF1553" w:rsidRDefault="00DF1553" w:rsidP="00DF1553">
            <w:pPr>
              <w:pStyle w:val="26TAMatchLetter"/>
              <w:framePr w:hSpace="0" w:wrap="auto" w:vAnchor="margin" w:hAnchor="text" w:yAlign="inline"/>
              <w:numPr>
                <w:ilvl w:val="0"/>
                <w:numId w:val="47"/>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74A56DED" w14:textId="263DCFA7" w:rsidR="00DF1553" w:rsidRPr="00DF1553" w:rsidRDefault="00DF1553" w:rsidP="009B41AA">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097719DB" w14:textId="77777777" w:rsidR="00DF1553" w:rsidRDefault="00DF1553" w:rsidP="009B41AA">
            <w:pPr>
              <w:ind w:left="993" w:hanging="993"/>
            </w:pPr>
          </w:p>
        </w:tc>
      </w:tr>
      <w:tr w:rsidR="00DF1553" w14:paraId="0E9A8335" w14:textId="77777777" w:rsidTr="00101A37">
        <w:trPr>
          <w:trHeight w:val="425"/>
          <w:hidden/>
        </w:trPr>
        <w:tc>
          <w:tcPr>
            <w:tcW w:w="555" w:type="pct"/>
            <w:tcBorders>
              <w:top w:val="nil"/>
              <w:left w:val="nil"/>
              <w:bottom w:val="nil"/>
              <w:right w:val="single" w:sz="12" w:space="0" w:color="auto"/>
            </w:tcBorders>
          </w:tcPr>
          <w:p w14:paraId="41CB403B" w14:textId="77777777" w:rsidR="00DF1553" w:rsidRPr="00FE608E" w:rsidRDefault="00DF1553"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2D6BF6AB" w14:textId="77777777" w:rsidR="00DF1553" w:rsidRDefault="00DF1553"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21E2D2CB" w14:textId="04163FAE" w:rsidR="00DF1553" w:rsidRDefault="00DF1553" w:rsidP="009B41AA">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15BD72F7" w14:textId="2F6DA3BF" w:rsidR="00DF1553" w:rsidRPr="00FE5B94" w:rsidRDefault="00DF1553" w:rsidP="00101A37">
            <w:pPr>
              <w:pStyle w:val="27TAAnswerGuideVisible"/>
              <w:framePr w:hSpace="0" w:wrap="auto" w:vAnchor="margin" w:hAnchor="text" w:yAlign="inline"/>
            </w:pPr>
            <w:r>
              <w:t>2</w:t>
            </w:r>
            <w:r w:rsidRPr="0065692C">
              <w:t xml:space="preserve"> -</w:t>
            </w:r>
            <w:permStart w:id="116416975" w:edGrp="everyone"/>
            <w:r w:rsidR="000729B7">
              <w:t>D</w:t>
            </w:r>
            <w:permEnd w:id="116416975"/>
          </w:p>
        </w:tc>
        <w:tc>
          <w:tcPr>
            <w:tcW w:w="233" w:type="pct"/>
            <w:tcBorders>
              <w:top w:val="single" w:sz="4" w:space="0" w:color="auto"/>
              <w:left w:val="single" w:sz="12" w:space="0" w:color="auto"/>
              <w:right w:val="single" w:sz="4" w:space="0" w:color="auto"/>
            </w:tcBorders>
            <w:shd w:val="clear" w:color="auto" w:fill="auto"/>
            <w:vAlign w:val="center"/>
          </w:tcPr>
          <w:p w14:paraId="1FF03092" w14:textId="77777777" w:rsidR="00DF1553" w:rsidRDefault="00DF1553"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5C84056A" w14:textId="6FA03EE2" w:rsidR="00DF1553" w:rsidRPr="00DF1553" w:rsidRDefault="00DF1553" w:rsidP="009B41AA">
            <w:pPr>
              <w:ind w:right="82"/>
              <w:jc w:val="center"/>
              <w:rPr>
                <w:b/>
                <w:bCs/>
              </w:rPr>
            </w:pPr>
            <w:r w:rsidRPr="00DF1553">
              <w:rPr>
                <w:b/>
                <w:bCs/>
              </w:rPr>
              <w:t>Example</w:t>
            </w:r>
          </w:p>
        </w:tc>
        <w:tc>
          <w:tcPr>
            <w:tcW w:w="334" w:type="pct"/>
            <w:tcBorders>
              <w:top w:val="nil"/>
              <w:left w:val="single" w:sz="12" w:space="0" w:color="auto"/>
              <w:bottom w:val="nil"/>
              <w:right w:val="nil"/>
            </w:tcBorders>
          </w:tcPr>
          <w:p w14:paraId="4FD08C13" w14:textId="77777777" w:rsidR="00DF1553" w:rsidRDefault="00DF1553" w:rsidP="009B41AA">
            <w:pPr>
              <w:ind w:left="993" w:hanging="993"/>
            </w:pPr>
          </w:p>
        </w:tc>
      </w:tr>
      <w:tr w:rsidR="00DF1553" w14:paraId="0326ED42" w14:textId="77777777" w:rsidTr="00101A37">
        <w:trPr>
          <w:trHeight w:val="425"/>
          <w:hidden/>
        </w:trPr>
        <w:tc>
          <w:tcPr>
            <w:tcW w:w="555" w:type="pct"/>
            <w:tcBorders>
              <w:top w:val="nil"/>
              <w:left w:val="nil"/>
              <w:bottom w:val="nil"/>
              <w:right w:val="single" w:sz="12" w:space="0" w:color="auto"/>
            </w:tcBorders>
          </w:tcPr>
          <w:p w14:paraId="58A834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47F732E4"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1683615" w14:textId="1C0C2815" w:rsidR="00DF1553" w:rsidRDefault="00DF1553" w:rsidP="009B41AA">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45EFBAFD" w14:textId="738EA5B1" w:rsidR="00DF1553" w:rsidRDefault="00DF1553"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443502677" w:edGrp="everyone"/>
            <w:r w:rsidR="000729B7">
              <w:rPr>
                <w:color w:val="17365D" w:themeColor="text2" w:themeShade="BF"/>
              </w:rPr>
              <w:t>A</w:t>
            </w:r>
            <w:permEnd w:id="443502677"/>
          </w:p>
        </w:tc>
        <w:tc>
          <w:tcPr>
            <w:tcW w:w="233" w:type="pct"/>
            <w:tcBorders>
              <w:left w:val="single" w:sz="12" w:space="0" w:color="auto"/>
              <w:right w:val="single" w:sz="4" w:space="0" w:color="auto"/>
            </w:tcBorders>
            <w:shd w:val="clear" w:color="auto" w:fill="auto"/>
            <w:vAlign w:val="center"/>
          </w:tcPr>
          <w:p w14:paraId="18E5636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322A0E3" w14:textId="4D470BFA" w:rsidR="00DF1553" w:rsidRPr="00DF1553" w:rsidRDefault="00DF1553" w:rsidP="009B41AA">
            <w:pPr>
              <w:ind w:right="82"/>
              <w:jc w:val="center"/>
            </w:pPr>
            <w:r w:rsidRPr="00DF1553">
              <w:rPr>
                <w:highlight w:val="green"/>
              </w:rPr>
              <w:t>Example</w:t>
            </w:r>
          </w:p>
        </w:tc>
        <w:tc>
          <w:tcPr>
            <w:tcW w:w="334" w:type="pct"/>
            <w:tcBorders>
              <w:top w:val="nil"/>
              <w:left w:val="single" w:sz="12" w:space="0" w:color="auto"/>
              <w:bottom w:val="nil"/>
              <w:right w:val="nil"/>
            </w:tcBorders>
          </w:tcPr>
          <w:p w14:paraId="5282E8B9" w14:textId="77777777" w:rsidR="00DF1553" w:rsidRDefault="00DF1553" w:rsidP="009B41AA">
            <w:pPr>
              <w:ind w:left="993" w:hanging="993"/>
            </w:pPr>
          </w:p>
        </w:tc>
      </w:tr>
      <w:tr w:rsidR="00DF1553" w14:paraId="780C3B32" w14:textId="77777777" w:rsidTr="00101A37">
        <w:trPr>
          <w:trHeight w:val="425"/>
          <w:hidden/>
        </w:trPr>
        <w:tc>
          <w:tcPr>
            <w:tcW w:w="555" w:type="pct"/>
            <w:tcBorders>
              <w:top w:val="nil"/>
              <w:left w:val="nil"/>
              <w:bottom w:val="nil"/>
              <w:right w:val="single" w:sz="12" w:space="0" w:color="auto"/>
            </w:tcBorders>
          </w:tcPr>
          <w:p w14:paraId="0768AD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55D8E8BA"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D651B19" w14:textId="1DD0673F" w:rsidR="00DF1553" w:rsidRDefault="00691D8B" w:rsidP="009B41AA">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2ACD8273" w14:textId="2809E96C" w:rsidR="00DF1553" w:rsidRPr="00FE5B94" w:rsidRDefault="00DF1553" w:rsidP="00101A37">
            <w:pPr>
              <w:ind w:left="161" w:right="82" w:hanging="161"/>
              <w:jc w:val="center"/>
              <w:rPr>
                <w:vanish/>
                <w:color w:val="17365D" w:themeColor="text2" w:themeShade="BF"/>
              </w:rPr>
            </w:pPr>
            <w:r>
              <w:rPr>
                <w:color w:val="17365D" w:themeColor="text2" w:themeShade="BF"/>
              </w:rPr>
              <w:t>4</w:t>
            </w:r>
            <w:r w:rsidRPr="00D43297">
              <w:rPr>
                <w:color w:val="17365D" w:themeColor="text2" w:themeShade="BF"/>
              </w:rPr>
              <w:t xml:space="preserve"> -</w:t>
            </w:r>
            <w:permStart w:id="1031100963" w:edGrp="everyone"/>
            <w:r w:rsidR="000729B7">
              <w:rPr>
                <w:color w:val="17365D" w:themeColor="text2" w:themeShade="BF"/>
              </w:rPr>
              <w:t>C</w:t>
            </w:r>
            <w:permEnd w:id="1031100963"/>
          </w:p>
        </w:tc>
        <w:tc>
          <w:tcPr>
            <w:tcW w:w="233" w:type="pct"/>
            <w:tcBorders>
              <w:left w:val="single" w:sz="12" w:space="0" w:color="auto"/>
              <w:right w:val="single" w:sz="4" w:space="0" w:color="auto"/>
            </w:tcBorders>
            <w:shd w:val="clear" w:color="auto" w:fill="auto"/>
            <w:vAlign w:val="center"/>
          </w:tcPr>
          <w:p w14:paraId="29122CB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949AE56" w14:textId="3B040619" w:rsidR="00DF1553" w:rsidRPr="00DF1553" w:rsidRDefault="00DF1553" w:rsidP="009B41AA">
            <w:pPr>
              <w:ind w:right="82"/>
              <w:jc w:val="center"/>
              <w:rPr>
                <w:i/>
                <w:iCs/>
              </w:rPr>
            </w:pPr>
            <w:r w:rsidRPr="00DF1553">
              <w:rPr>
                <w:i/>
                <w:iCs/>
              </w:rPr>
              <w:t>Example</w:t>
            </w:r>
          </w:p>
        </w:tc>
        <w:tc>
          <w:tcPr>
            <w:tcW w:w="334" w:type="pct"/>
            <w:tcBorders>
              <w:top w:val="nil"/>
              <w:left w:val="single" w:sz="12" w:space="0" w:color="auto"/>
              <w:bottom w:val="nil"/>
              <w:right w:val="nil"/>
            </w:tcBorders>
          </w:tcPr>
          <w:p w14:paraId="5AB1F4E1" w14:textId="77777777" w:rsidR="00DF1553" w:rsidRDefault="00DF1553" w:rsidP="009B41AA">
            <w:pPr>
              <w:ind w:left="993" w:hanging="993"/>
            </w:pPr>
          </w:p>
        </w:tc>
      </w:tr>
    </w:tbl>
    <w:p w14:paraId="1C6FD9FF" w14:textId="77777777" w:rsidR="00AC00D8" w:rsidRDefault="00AC00D8" w:rsidP="005755CE">
      <w:pPr>
        <w:jc w:val="left"/>
        <w:rPr>
          <w:rFonts w:ascii="Arial" w:hAnsi="Arial" w:cs="Arial"/>
          <w:sz w:val="22"/>
          <w:szCs w:val="22"/>
        </w:rPr>
      </w:pPr>
    </w:p>
    <w:p w14:paraId="2783E9E8" w14:textId="09BF526C" w:rsidR="00AC00D8" w:rsidRPr="00830749" w:rsidRDefault="00AC00D8" w:rsidP="00AC00D8">
      <w:pPr>
        <w:pStyle w:val="20TAQuestionNumber"/>
        <w:numPr>
          <w:ilvl w:val="0"/>
          <w:numId w:val="9"/>
        </w:numPr>
        <w:ind w:left="709" w:hanging="709"/>
      </w:pPr>
      <w:r>
        <w:lastRenderedPageBreak/>
        <w:t>Match the documents and their definitions by writing the appropriate letter next to each number in the centre column.</w:t>
      </w:r>
    </w:p>
    <w:p w14:paraId="0AB13A5B"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104AF435" w14:textId="77777777" w:rsidTr="00101A37">
        <w:tc>
          <w:tcPr>
            <w:tcW w:w="555" w:type="pct"/>
            <w:tcBorders>
              <w:top w:val="nil"/>
              <w:left w:val="nil"/>
              <w:bottom w:val="nil"/>
              <w:right w:val="single" w:sz="12" w:space="0" w:color="auto"/>
            </w:tcBorders>
            <w:shd w:val="clear" w:color="auto" w:fill="auto"/>
          </w:tcPr>
          <w:p w14:paraId="4C187D10"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6282BE01" w14:textId="208E0940" w:rsidR="00AC00D8" w:rsidRDefault="00AC00D8" w:rsidP="009B41AA">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CC01B7B"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00EB25D7" w14:textId="77777777" w:rsidR="00AC00D8" w:rsidRDefault="00AC00D8" w:rsidP="009B41AA">
            <w:pPr>
              <w:keepNext/>
              <w:ind w:left="993" w:right="82" w:hanging="993"/>
              <w:jc w:val="center"/>
            </w:pPr>
            <w:r>
              <w:t>Definitions</w:t>
            </w:r>
          </w:p>
        </w:tc>
        <w:permStart w:id="1451901187" w:edGrp="everyone"/>
        <w:tc>
          <w:tcPr>
            <w:tcW w:w="334" w:type="pct"/>
            <w:tcBorders>
              <w:top w:val="nil"/>
              <w:left w:val="single" w:sz="12" w:space="0" w:color="auto"/>
              <w:bottom w:val="nil"/>
              <w:right w:val="nil"/>
            </w:tcBorders>
            <w:shd w:val="clear" w:color="auto" w:fill="auto"/>
          </w:tcPr>
          <w:p w14:paraId="581748A6" w14:textId="77777777" w:rsidR="00AC00D8" w:rsidRPr="00533511" w:rsidRDefault="00087C14" w:rsidP="009B41AA">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EndPr/>
              <w:sdtContent>
                <w:r w:rsidR="00AC00D8">
                  <w:rPr>
                    <w:rFonts w:ascii="Arial" w:hAnsi="Arial" w:cs="Arial"/>
                    <w:sz w:val="44"/>
                    <w:szCs w:val="44"/>
                  </w:rPr>
                  <w:sym w:font="Wingdings" w:char="F0A8"/>
                </w:r>
              </w:sdtContent>
            </w:sdt>
            <w:permEnd w:id="1451901187"/>
          </w:p>
        </w:tc>
      </w:tr>
      <w:tr w:rsidR="00802226" w14:paraId="41A1E435" w14:textId="77777777" w:rsidTr="00101A37">
        <w:trPr>
          <w:trHeight w:val="425"/>
          <w:hidden/>
        </w:trPr>
        <w:tc>
          <w:tcPr>
            <w:tcW w:w="555" w:type="pct"/>
            <w:tcBorders>
              <w:top w:val="nil"/>
              <w:left w:val="nil"/>
              <w:bottom w:val="nil"/>
              <w:right w:val="single" w:sz="12" w:space="0" w:color="auto"/>
            </w:tcBorders>
          </w:tcPr>
          <w:p w14:paraId="26874369" w14:textId="77777777" w:rsidR="00802226" w:rsidRPr="00FE608E" w:rsidRDefault="00802226" w:rsidP="00802226">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2E31E8CA" w14:textId="77777777" w:rsidR="00802226" w:rsidRDefault="00802226" w:rsidP="00802226">
            <w:pPr>
              <w:pStyle w:val="25TAMatchNumber"/>
              <w:framePr w:hSpace="0" w:wrap="auto" w:vAnchor="margin" w:hAnchor="text" w:yAlign="inline"/>
              <w:numPr>
                <w:ilvl w:val="0"/>
                <w:numId w:val="44"/>
              </w:numPr>
              <w:ind w:left="0" w:right="0" w:firstLine="0"/>
            </w:pPr>
          </w:p>
        </w:tc>
        <w:tc>
          <w:tcPr>
            <w:tcW w:w="1145" w:type="pct"/>
            <w:tcBorders>
              <w:top w:val="single" w:sz="12" w:space="0" w:color="auto"/>
              <w:right w:val="single" w:sz="12" w:space="0" w:color="auto"/>
            </w:tcBorders>
            <w:shd w:val="clear" w:color="auto" w:fill="auto"/>
            <w:vAlign w:val="center"/>
          </w:tcPr>
          <w:p w14:paraId="4BBC5876" w14:textId="0EB94CF1" w:rsidR="00802226" w:rsidRDefault="00802226" w:rsidP="00802226">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139A80DC" w14:textId="3116B401" w:rsidR="00802226" w:rsidRPr="00FE5B94" w:rsidRDefault="00802226" w:rsidP="00101A37">
            <w:pPr>
              <w:pStyle w:val="27TAAnswerGuideVisible"/>
              <w:framePr w:hSpace="0" w:wrap="auto" w:vAnchor="margin" w:hAnchor="text" w:yAlign="inline"/>
            </w:pPr>
            <w:r w:rsidRPr="0065692C">
              <w:t>1 -</w:t>
            </w:r>
            <w:permStart w:id="1479557883" w:edGrp="everyone"/>
            <w:r w:rsidR="000729B7">
              <w:t>D</w:t>
            </w:r>
            <w:permEnd w:id="1479557883"/>
          </w:p>
        </w:tc>
        <w:tc>
          <w:tcPr>
            <w:tcW w:w="233" w:type="pct"/>
            <w:tcBorders>
              <w:top w:val="single" w:sz="12" w:space="0" w:color="auto"/>
              <w:left w:val="single" w:sz="12" w:space="0" w:color="auto"/>
              <w:right w:val="single" w:sz="4" w:space="0" w:color="auto"/>
            </w:tcBorders>
            <w:shd w:val="clear" w:color="auto" w:fill="auto"/>
            <w:vAlign w:val="center"/>
          </w:tcPr>
          <w:p w14:paraId="294E312B" w14:textId="77777777" w:rsidR="00802226" w:rsidRDefault="00802226" w:rsidP="00802226">
            <w:pPr>
              <w:pStyle w:val="26TAMatchLetter"/>
              <w:framePr w:hSpace="0" w:wrap="auto" w:vAnchor="margin" w:hAnchor="text" w:yAlign="inline"/>
              <w:numPr>
                <w:ilvl w:val="0"/>
                <w:numId w:val="45"/>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37C10FC5" w14:textId="149046F9" w:rsidR="00802226" w:rsidRDefault="00802226" w:rsidP="00802226">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0486C78B" w14:textId="77777777" w:rsidR="00802226" w:rsidRDefault="00802226" w:rsidP="00802226">
            <w:pPr>
              <w:ind w:left="993" w:hanging="993"/>
            </w:pPr>
          </w:p>
        </w:tc>
      </w:tr>
      <w:tr w:rsidR="00802226" w14:paraId="5886AD52" w14:textId="77777777" w:rsidTr="00101A37">
        <w:trPr>
          <w:trHeight w:val="425"/>
          <w:hidden/>
        </w:trPr>
        <w:tc>
          <w:tcPr>
            <w:tcW w:w="555" w:type="pct"/>
            <w:tcBorders>
              <w:top w:val="nil"/>
              <w:left w:val="nil"/>
              <w:bottom w:val="nil"/>
              <w:right w:val="single" w:sz="12" w:space="0" w:color="auto"/>
            </w:tcBorders>
          </w:tcPr>
          <w:p w14:paraId="7ABC8E61"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EAF2A3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0F3F12E" w14:textId="1EA4F23C" w:rsidR="00802226" w:rsidRDefault="00802226" w:rsidP="00802226">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797819B8" w14:textId="3E2E684D" w:rsidR="00802226" w:rsidRPr="00FE5B94" w:rsidRDefault="00802226" w:rsidP="00101A37">
            <w:pPr>
              <w:pStyle w:val="27TAAnswerGuideVisible"/>
              <w:framePr w:hSpace="0" w:wrap="auto" w:vAnchor="margin" w:hAnchor="text" w:yAlign="inline"/>
              <w:rPr>
                <w:vanish/>
              </w:rPr>
            </w:pPr>
            <w:r w:rsidRPr="00D43297">
              <w:t>2 -</w:t>
            </w:r>
            <w:permStart w:id="336754943" w:edGrp="everyone"/>
            <w:r w:rsidR="000729B7">
              <w:t>A</w:t>
            </w:r>
            <w:permEnd w:id="336754943"/>
          </w:p>
        </w:tc>
        <w:tc>
          <w:tcPr>
            <w:tcW w:w="233" w:type="pct"/>
            <w:tcBorders>
              <w:left w:val="single" w:sz="12" w:space="0" w:color="auto"/>
              <w:right w:val="single" w:sz="4" w:space="0" w:color="auto"/>
            </w:tcBorders>
            <w:shd w:val="clear" w:color="auto" w:fill="auto"/>
            <w:vAlign w:val="center"/>
          </w:tcPr>
          <w:p w14:paraId="0F7FA7E6"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F58E65E" w14:textId="4D6EFC3A" w:rsidR="00802226" w:rsidRDefault="00802226" w:rsidP="00802226">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008A6664" w14:textId="77777777" w:rsidR="00802226" w:rsidRDefault="00802226" w:rsidP="00802226">
            <w:pPr>
              <w:ind w:left="993" w:hanging="993"/>
            </w:pPr>
          </w:p>
        </w:tc>
      </w:tr>
      <w:tr w:rsidR="00802226" w14:paraId="591D4F16" w14:textId="77777777" w:rsidTr="00101A37">
        <w:trPr>
          <w:trHeight w:val="425"/>
          <w:hidden/>
        </w:trPr>
        <w:tc>
          <w:tcPr>
            <w:tcW w:w="555" w:type="pct"/>
            <w:tcBorders>
              <w:top w:val="nil"/>
              <w:left w:val="nil"/>
              <w:bottom w:val="nil"/>
              <w:right w:val="single" w:sz="12" w:space="0" w:color="auto"/>
            </w:tcBorders>
          </w:tcPr>
          <w:p w14:paraId="41B3F5F6"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FEFB523"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A04C03B" w14:textId="41828AC2" w:rsidR="00802226" w:rsidRDefault="00802226" w:rsidP="00802226">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434F59F8" w14:textId="61FCDAC8" w:rsidR="00802226" w:rsidRPr="00FE5B94" w:rsidRDefault="00802226" w:rsidP="00101A37">
            <w:pPr>
              <w:ind w:left="161" w:right="82" w:hanging="161"/>
              <w:jc w:val="center"/>
              <w:rPr>
                <w:vanish/>
                <w:color w:val="17365D" w:themeColor="text2" w:themeShade="BF"/>
              </w:rPr>
            </w:pPr>
            <w:r w:rsidRPr="00D43297">
              <w:rPr>
                <w:color w:val="17365D" w:themeColor="text2" w:themeShade="BF"/>
              </w:rPr>
              <w:t>3 -</w:t>
            </w:r>
            <w:permStart w:id="237054371" w:edGrp="everyone"/>
            <w:r w:rsidR="000729B7">
              <w:rPr>
                <w:color w:val="17365D" w:themeColor="text2" w:themeShade="BF"/>
              </w:rPr>
              <w:t>B</w:t>
            </w:r>
            <w:permEnd w:id="237054371"/>
          </w:p>
        </w:tc>
        <w:tc>
          <w:tcPr>
            <w:tcW w:w="233" w:type="pct"/>
            <w:tcBorders>
              <w:left w:val="single" w:sz="12" w:space="0" w:color="auto"/>
              <w:right w:val="single" w:sz="4" w:space="0" w:color="auto"/>
            </w:tcBorders>
            <w:shd w:val="clear" w:color="auto" w:fill="auto"/>
            <w:vAlign w:val="center"/>
          </w:tcPr>
          <w:p w14:paraId="563B645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F8486D7" w14:textId="6497BB59" w:rsidR="00802226" w:rsidRDefault="00802226" w:rsidP="00802226">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5A35B2E8" w14:textId="77777777" w:rsidR="00802226" w:rsidRDefault="00802226" w:rsidP="00802226">
            <w:pPr>
              <w:ind w:left="993" w:hanging="993"/>
            </w:pPr>
          </w:p>
        </w:tc>
      </w:tr>
      <w:tr w:rsidR="00802226" w14:paraId="5BD5C31E" w14:textId="77777777" w:rsidTr="00101A37">
        <w:trPr>
          <w:trHeight w:val="425"/>
          <w:hidden/>
        </w:trPr>
        <w:tc>
          <w:tcPr>
            <w:tcW w:w="555" w:type="pct"/>
            <w:tcBorders>
              <w:top w:val="nil"/>
              <w:left w:val="nil"/>
              <w:bottom w:val="nil"/>
              <w:right w:val="single" w:sz="12" w:space="0" w:color="auto"/>
            </w:tcBorders>
          </w:tcPr>
          <w:p w14:paraId="546FF2E8"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65C6880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0C5DFF11" w14:textId="436DE443" w:rsidR="00802226" w:rsidRDefault="00802226" w:rsidP="00802226">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0D0EE654" w14:textId="2763B1DD" w:rsidR="00802226" w:rsidRPr="00FE5B94" w:rsidRDefault="00802226" w:rsidP="00101A37">
            <w:pPr>
              <w:ind w:left="161" w:right="82" w:hanging="161"/>
              <w:jc w:val="center"/>
              <w:rPr>
                <w:vanish/>
                <w:color w:val="17365D" w:themeColor="text2" w:themeShade="BF"/>
              </w:rPr>
            </w:pPr>
            <w:r w:rsidRPr="00D43297">
              <w:rPr>
                <w:color w:val="17365D" w:themeColor="text2" w:themeShade="BF"/>
              </w:rPr>
              <w:t>4 -</w:t>
            </w:r>
            <w:permStart w:id="2066166439" w:edGrp="everyone"/>
            <w:r w:rsidR="000729B7">
              <w:rPr>
                <w:color w:val="17365D" w:themeColor="text2" w:themeShade="BF"/>
              </w:rPr>
              <w:t>C</w:t>
            </w:r>
            <w:permEnd w:id="2066166439"/>
          </w:p>
        </w:tc>
        <w:tc>
          <w:tcPr>
            <w:tcW w:w="233" w:type="pct"/>
            <w:tcBorders>
              <w:left w:val="single" w:sz="12" w:space="0" w:color="auto"/>
              <w:right w:val="single" w:sz="4" w:space="0" w:color="auto"/>
            </w:tcBorders>
            <w:shd w:val="clear" w:color="auto" w:fill="auto"/>
            <w:vAlign w:val="center"/>
          </w:tcPr>
          <w:p w14:paraId="0FA6CC0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0CED11A4" w14:textId="60C73487" w:rsidR="00802226" w:rsidRDefault="00802226" w:rsidP="00802226">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7DCA7ACB" w14:textId="77777777" w:rsidR="00802226" w:rsidRDefault="00802226" w:rsidP="00802226">
            <w:pPr>
              <w:ind w:left="993" w:hanging="993"/>
            </w:pPr>
          </w:p>
        </w:tc>
      </w:tr>
    </w:tbl>
    <w:p w14:paraId="223A9369" w14:textId="77777777" w:rsidR="00AC00D8" w:rsidRPr="00A84B10" w:rsidRDefault="00AC00D8" w:rsidP="00AC00D8">
      <w:pPr>
        <w:rPr>
          <w:rFonts w:ascii="Arial" w:hAnsi="Arial" w:cs="Arial"/>
          <w:sz w:val="20"/>
        </w:rPr>
      </w:pPr>
    </w:p>
    <w:bookmarkEnd w:id="11"/>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6"/>
          <w:headerReference w:type="default" r:id="rId17"/>
          <w:type w:val="oddPage"/>
          <w:pgSz w:w="11906" w:h="16838"/>
          <w:pgMar w:top="1440" w:right="1440" w:bottom="1440" w:left="1440" w:header="680" w:footer="680" w:gutter="0"/>
          <w:pgNumType w:start="1"/>
          <w:cols w:space="708"/>
          <w:docGrid w:linePitch="360"/>
        </w:sectPr>
      </w:pPr>
    </w:p>
    <w:p w14:paraId="4940EB2A" w14:textId="0178E667" w:rsidR="00C76B5E" w:rsidRPr="004932A4" w:rsidRDefault="00087C1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F325D7">
            <w:rPr>
              <w:szCs w:val="32"/>
            </w:rPr>
            <w:t>BSBWRT411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B4311">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B4311">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B4311">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03F6EC3E" w:rsidR="00044E3A" w:rsidRPr="001C4084" w:rsidRDefault="000479F0" w:rsidP="004B5437">
            <w:pPr>
              <w:ind w:right="-24"/>
              <w:rPr>
                <w:rFonts w:ascii="Arial" w:hAnsi="Arial" w:cs="Arial"/>
                <w:sz w:val="22"/>
                <w:szCs w:val="22"/>
              </w:rPr>
            </w:pPr>
            <w:permStart w:id="1876512078" w:edGrp="everyone"/>
            <w:r>
              <w:rPr>
                <w:rFonts w:ascii="Arial" w:hAnsi="Arial" w:cs="Arial"/>
                <w:sz w:val="22"/>
                <w:szCs w:val="22"/>
              </w:rPr>
              <w:t>Tiki Miller</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rFonts w:ascii="Arial" w:hAnsi="Arial" w:cs="Arial"/>
              <w:sz w:val="22"/>
              <w:szCs w:val="22"/>
            </w:rPr>
            <w:id w:val="2042169723"/>
            <w:showingPlcHdr/>
            <w:picture/>
          </w:sdtPr>
          <w:sdtEndPr/>
          <w:sdtContent>
            <w:tc>
              <w:tcPr>
                <w:tcW w:w="6520" w:type="dxa"/>
                <w:tcBorders>
                  <w:top w:val="nil"/>
                  <w:left w:val="nil"/>
                  <w:bottom w:val="single" w:sz="8" w:space="0" w:color="auto"/>
                  <w:right w:val="nil"/>
                </w:tcBorders>
              </w:tcPr>
              <w:p w14:paraId="04B98374"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EDAA8" wp14:editId="0FE745B0">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5890C2" w14:textId="77777777" w:rsidR="00044E3A" w:rsidRPr="00DD7A44" w:rsidRDefault="00044E3A" w:rsidP="004B5437">
                <w:pPr>
                  <w:ind w:right="-24"/>
                  <w:rPr>
                    <w:rFonts w:ascii="Arial" w:hAnsi="Arial" w:cs="Arial"/>
                    <w:sz w:val="22"/>
                    <w:szCs w:val="22"/>
                  </w:rPr>
                </w:pPr>
                <w:r w:rsidRPr="00DD7A44">
                  <w:rPr>
                    <w:rStyle w:val="PlaceholderText"/>
                    <w:color w:val="auto"/>
                  </w:rPr>
                  <w:t>Click here to enter a date.</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087C14"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End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087C14"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087C14"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087C14"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087C14"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59921971" w:rsidR="00E753B9" w:rsidRPr="00BF7956" w:rsidRDefault="00087C14"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Black" w:hAnsi="Arial Black"/>
            </w:rPr>
            <w:t>BSBCMM411 Make presentations</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Black" w:hAnsi="Arial Black"/>
            </w:rPr>
            <w:t>BSBWRT411 Write complex documents</w:t>
          </w:r>
        </w:sdtContent>
      </w:sdt>
    </w:p>
    <w:p w14:paraId="710E28E3" w14:textId="77777777" w:rsidR="00DF0B8E" w:rsidRPr="00101A37" w:rsidRDefault="00DF0B8E" w:rsidP="00DF0B8E">
      <w:pPr>
        <w:rPr>
          <w:sz w:val="20"/>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BSBWHS415 Contribute to implementing WHS management systems</w:t>
            </w:r>
          </w:p>
          <w:p w14:paraId="7E8774B0" w14:textId="77777777" w:rsidR="00DF0B8E" w:rsidRPr="00101A37" w:rsidRDefault="00DF0B8E" w:rsidP="00DF0B8E">
            <w:pPr>
              <w:jc w:val="left"/>
              <w:rPr>
                <w:rFonts w:cs="Arial"/>
                <w:sz w:val="16"/>
                <w:szCs w:val="16"/>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rsidP="00DF0B8E">
            <w:pPr>
              <w:pStyle w:val="ListParagraph"/>
              <w:numPr>
                <w:ilvl w:val="0"/>
                <w:numId w:val="10"/>
              </w:numPr>
              <w:jc w:val="left"/>
              <w:rPr>
                <w:rFonts w:cs="Arial"/>
                <w:sz w:val="20"/>
              </w:rPr>
            </w:pPr>
            <w:r>
              <w:rPr>
                <w:rFonts w:cs="Arial"/>
                <w:sz w:val="20"/>
              </w:rPr>
              <w:t>Effectiveness and persuasiveness of presentation strategies and aids</w:t>
            </w:r>
          </w:p>
          <w:p w14:paraId="0B938475" w14:textId="77777777" w:rsidR="00DF0B8E" w:rsidRDefault="00DF0B8E" w:rsidP="00DF0B8E">
            <w:pPr>
              <w:pStyle w:val="ListParagraph"/>
              <w:numPr>
                <w:ilvl w:val="0"/>
                <w:numId w:val="10"/>
              </w:numPr>
              <w:jc w:val="left"/>
              <w:rPr>
                <w:rFonts w:cs="Arial"/>
                <w:sz w:val="20"/>
              </w:rPr>
            </w:pPr>
            <w:r>
              <w:rPr>
                <w:rFonts w:cs="Arial"/>
                <w:sz w:val="20"/>
              </w:rPr>
              <w:t>Whether intended outcomes were emphasised and achieved</w:t>
            </w:r>
          </w:p>
          <w:p w14:paraId="354D4051" w14:textId="77777777" w:rsidR="00DF0B8E" w:rsidRDefault="00DF0B8E" w:rsidP="00DF0B8E">
            <w:pPr>
              <w:pStyle w:val="ListParagraph"/>
              <w:numPr>
                <w:ilvl w:val="0"/>
                <w:numId w:val="10"/>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rsidP="00DF0B8E">
            <w:pPr>
              <w:pStyle w:val="ListParagraph"/>
              <w:numPr>
                <w:ilvl w:val="0"/>
                <w:numId w:val="10"/>
              </w:numPr>
              <w:jc w:val="left"/>
              <w:rPr>
                <w:rFonts w:cs="Arial"/>
                <w:sz w:val="20"/>
              </w:rPr>
            </w:pPr>
            <w:r>
              <w:rPr>
                <w:rFonts w:cs="Arial"/>
                <w:sz w:val="20"/>
              </w:rPr>
              <w:t>General improvements that can be applied to future presentations</w:t>
            </w:r>
          </w:p>
          <w:p w14:paraId="4716B41D" w14:textId="77777777" w:rsidR="00DF0B8E" w:rsidRPr="00101A37" w:rsidRDefault="00DF0B8E" w:rsidP="00DF0B8E">
            <w:pPr>
              <w:jc w:val="left"/>
              <w:rPr>
                <w:rFonts w:cs="Arial"/>
                <w:sz w:val="16"/>
                <w:szCs w:val="16"/>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77777777" w:rsidR="00DF0B8E" w:rsidRPr="00696855" w:rsidRDefault="00DF0B8E" w:rsidP="00DD0E0F">
            <w:pPr>
              <w:jc w:val="left"/>
              <w:rPr>
                <w:rFonts w:cs="Arial"/>
                <w:sz w:val="20"/>
              </w:rPr>
            </w:pPr>
            <w:permStart w:id="2066763760" w:edGrp="everyone"/>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77777777" w:rsidR="00DF0B8E" w:rsidRPr="00696855" w:rsidRDefault="00DF0B8E" w:rsidP="00DD0E0F">
            <w:pPr>
              <w:jc w:val="left"/>
              <w:rPr>
                <w:rFonts w:cs="Arial"/>
                <w:sz w:val="20"/>
              </w:rPr>
            </w:pPr>
            <w:permStart w:id="358574223" w:edGrp="everyone"/>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77777777" w:rsidR="00DF0B8E" w:rsidRPr="00696855" w:rsidRDefault="00DF0B8E" w:rsidP="00DD0E0F">
            <w:pPr>
              <w:jc w:val="left"/>
              <w:rPr>
                <w:rFonts w:cs="Arial"/>
                <w:sz w:val="20"/>
              </w:rPr>
            </w:pPr>
            <w:permStart w:id="1121523070" w:edGrp="everyone"/>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rsidP="00315593">
            <w:pPr>
              <w:pStyle w:val="ListParagraph"/>
              <w:numPr>
                <w:ilvl w:val="0"/>
                <w:numId w:val="23"/>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0"/>
              <w:szCs w:val="40"/>
            </w:rPr>
            <w:id w:val="106860956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9FCB24B" w14:textId="3AE6306E" w:rsidR="00315593" w:rsidRPr="00101A37" w:rsidRDefault="00315593" w:rsidP="00315593">
                <w:pPr>
                  <w:jc w:val="center"/>
                  <w:rPr>
                    <w:rFonts w:cs="Arial"/>
                    <w:sz w:val="40"/>
                    <w:szCs w:val="40"/>
                  </w:rPr>
                </w:pPr>
                <w:r w:rsidRPr="00101A37">
                  <w:rPr>
                    <w:rFonts w:ascii="Arial" w:hAnsi="Arial" w:cs="Arial"/>
                    <w:sz w:val="40"/>
                    <w:szCs w:val="40"/>
                  </w:rPr>
                  <w:sym w:font="Wingdings" w:char="F0A8"/>
                </w:r>
              </w:p>
            </w:tc>
          </w:sdtContent>
        </w:sdt>
        <w:permEnd w:id="1681460290" w:displacedByCustomXml="prev"/>
        <w:permStart w:id="963196872" w:edGrp="everyone" w:displacedByCustomXml="next"/>
        <w:sdt>
          <w:sdtPr>
            <w:rPr>
              <w:rFonts w:ascii="Arial" w:hAnsi="Arial" w:cs="Arial"/>
              <w:sz w:val="40"/>
              <w:szCs w:val="40"/>
            </w:rPr>
            <w:id w:val="-152844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rsidP="00315593">
            <w:pPr>
              <w:pStyle w:val="ListParagraph"/>
              <w:numPr>
                <w:ilvl w:val="0"/>
                <w:numId w:val="23"/>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rsidP="00315593">
            <w:pPr>
              <w:pStyle w:val="ListParagraph"/>
              <w:numPr>
                <w:ilvl w:val="0"/>
                <w:numId w:val="10"/>
              </w:numPr>
              <w:ind w:left="1034"/>
              <w:rPr>
                <w:rFonts w:cs="Arial"/>
                <w:sz w:val="20"/>
              </w:rPr>
            </w:pPr>
            <w:r>
              <w:rPr>
                <w:rFonts w:cs="Arial"/>
                <w:sz w:val="20"/>
              </w:rPr>
              <w:t>Effectiveness of presentation strategies, format, and delivery</w:t>
            </w:r>
          </w:p>
          <w:p w14:paraId="19E1D215" w14:textId="77777777" w:rsidR="00315593" w:rsidRDefault="00315593" w:rsidP="00315593">
            <w:pPr>
              <w:pStyle w:val="ListParagraph"/>
              <w:numPr>
                <w:ilvl w:val="0"/>
                <w:numId w:val="10"/>
              </w:numPr>
              <w:ind w:left="1034"/>
              <w:rPr>
                <w:rFonts w:cs="Arial"/>
                <w:sz w:val="20"/>
              </w:rPr>
            </w:pPr>
            <w:r>
              <w:rPr>
                <w:rFonts w:cs="Arial"/>
                <w:sz w:val="20"/>
              </w:rPr>
              <w:t>Whether desired outcomes were explained and discussed with the audience</w:t>
            </w:r>
          </w:p>
          <w:p w14:paraId="07452655" w14:textId="77777777" w:rsidR="00315593" w:rsidRDefault="00315593" w:rsidP="00315593">
            <w:pPr>
              <w:pStyle w:val="ListParagraph"/>
              <w:numPr>
                <w:ilvl w:val="0"/>
                <w:numId w:val="10"/>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rsidP="00315593">
            <w:pPr>
              <w:pStyle w:val="ListParagraph"/>
              <w:numPr>
                <w:ilvl w:val="0"/>
                <w:numId w:val="10"/>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rsidP="00315593">
            <w:pPr>
              <w:pStyle w:val="ListParagraph"/>
              <w:numPr>
                <w:ilvl w:val="0"/>
                <w:numId w:val="10"/>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rsidP="00315593">
            <w:pPr>
              <w:pStyle w:val="ListParagraph"/>
              <w:numPr>
                <w:ilvl w:val="0"/>
                <w:numId w:val="10"/>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rsidP="00315593">
            <w:pPr>
              <w:pStyle w:val="ListParagraph"/>
              <w:numPr>
                <w:ilvl w:val="0"/>
                <w:numId w:val="10"/>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0"/>
              <w:szCs w:val="40"/>
            </w:rPr>
            <w:id w:val="1471781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02059414" w:displacedByCustomXml="prev"/>
        <w:permStart w:id="73355399" w:edGrp="everyone" w:displacedByCustomXml="next"/>
        <w:sdt>
          <w:sdtPr>
            <w:rPr>
              <w:rFonts w:ascii="Arial" w:hAnsi="Arial" w:cs="Arial"/>
              <w:sz w:val="40"/>
              <w:szCs w:val="40"/>
            </w:rPr>
            <w:id w:val="20638237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rsidP="00315593">
            <w:pPr>
              <w:pStyle w:val="ListParagraph"/>
              <w:numPr>
                <w:ilvl w:val="0"/>
                <w:numId w:val="23"/>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0"/>
              <w:szCs w:val="40"/>
            </w:rPr>
            <w:id w:val="-2801877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683808056" w:displacedByCustomXml="prev"/>
        <w:permStart w:id="984886065" w:edGrp="everyone" w:displacedByCustomXml="next"/>
        <w:sdt>
          <w:sdtPr>
            <w:rPr>
              <w:rFonts w:ascii="Arial" w:hAnsi="Arial" w:cs="Arial"/>
              <w:sz w:val="40"/>
              <w:szCs w:val="40"/>
            </w:rPr>
            <w:id w:val="19887420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0"/>
                  <w:szCs w:val="40"/>
                </w:rPr>
                <w:id w:val="561835868"/>
                <w14:checkbox>
                  <w14:checked w14:val="0"/>
                  <w14:checkedState w14:val="00FE" w14:font="Wingdings"/>
                  <w14:uncheckedState w14:val="00A8" w14:font="Wingdings"/>
                </w14:checkbox>
              </w:sdtPr>
              <w:sdtEndPr/>
              <w:sdtContent>
                <w:r w:rsidRPr="00101A37">
                  <w:rPr>
                    <w:rFonts w:ascii="Arial" w:hAnsi="Arial" w:cs="Arial"/>
                    <w:sz w:val="40"/>
                    <w:szCs w:val="40"/>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0"/>
                  <w:szCs w:val="40"/>
                </w:rPr>
                <w:id w:val="236832584"/>
                <w14:checkbox>
                  <w14:checked w14:val="0"/>
                  <w14:checkedState w14:val="00FE" w14:font="Wingdings"/>
                  <w14:uncheckedState w14:val="00A8" w14:font="Wingdings"/>
                </w14:checkbox>
              </w:sdtPr>
              <w:sdtEndPr/>
              <w:sdtContent>
                <w:r w:rsidRPr="00101A37">
                  <w:rPr>
                    <w:rFonts w:ascii="Arial" w:hAnsi="Arial" w:cs="Arial"/>
                    <w:sz w:val="40"/>
                    <w:szCs w:val="40"/>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101A37" w:rsidRDefault="00E909B8" w:rsidP="006366B1">
      <w:pPr>
        <w:jc w:val="left"/>
        <w:rPr>
          <w:rFonts w:ascii="Arial" w:hAnsi="Arial" w:cs="Arial"/>
          <w:sz w:val="2"/>
          <w:szCs w:val="2"/>
        </w:rPr>
      </w:pPr>
    </w:p>
    <w:sectPr w:rsidR="00E909B8" w:rsidRPr="00101A37" w:rsidSect="00101A37">
      <w:headerReference w:type="even" r:id="rId18"/>
      <w:headerReference w:type="default" r:id="rId19"/>
      <w:footerReference w:type="even" r:id="rId20"/>
      <w:footerReference w:type="default" r:id="rId21"/>
      <w:pgSz w:w="11906" w:h="16838"/>
      <w:pgMar w:top="1384" w:right="1440" w:bottom="135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FE25F" w14:textId="77777777" w:rsidR="00087C14" w:rsidRDefault="00087C14" w:rsidP="00A67754">
      <w:r>
        <w:separator/>
      </w:r>
    </w:p>
  </w:endnote>
  <w:endnote w:type="continuationSeparator" w:id="0">
    <w:p w14:paraId="0B7C708D" w14:textId="77777777" w:rsidR="00087C14" w:rsidRDefault="00087C1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A81AEC" w:rsidRPr="00830749" w:rsidRDefault="00A81AEC" w:rsidP="00830749">
    <w:pPr>
      <w:pBdr>
        <w:top w:val="single" w:sz="4" w:space="1" w:color="auto"/>
      </w:pBdr>
      <w:rPr>
        <w:rFonts w:ascii="Arial" w:hAnsi="Arial" w:cs="Arial"/>
        <w:b/>
        <w:sz w:val="16"/>
        <w:szCs w:val="16"/>
      </w:rPr>
    </w:pPr>
  </w:p>
  <w:p w14:paraId="5BAA6580" w14:textId="77065742" w:rsidR="00A81AEC" w:rsidRPr="00830749" w:rsidRDefault="00087C1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4</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0479F0">
              <w:rPr>
                <w:rFonts w:ascii="Arial" w:hAnsi="Arial" w:cs="Arial"/>
                <w:b/>
                <w:bCs/>
                <w:noProof/>
                <w:sz w:val="16"/>
                <w:szCs w:val="16"/>
              </w:rPr>
              <w:t>6</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B115D7">
      <w:rPr>
        <w:rFonts w:ascii="Arial" w:hAnsi="Arial" w:cs="Arial"/>
        <w:b/>
        <w:sz w:val="16"/>
        <w:szCs w:val="16"/>
      </w:rPr>
      <w:t>CSTC Pty Ltd_</w:t>
    </w:r>
    <w:r w:rsidR="00A81AEC">
      <w:rPr>
        <w:rFonts w:ascii="Arial" w:hAnsi="Arial" w:cs="Arial"/>
        <w:b/>
        <w:sz w:val="16"/>
        <w:szCs w:val="16"/>
      </w:rPr>
      <w:t>RTO#</w:t>
    </w:r>
    <w:r w:rsidR="00A81A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81AEC">
          <w:rPr>
            <w:rFonts w:ascii="Arial" w:hAnsi="Arial" w:cs="Arial"/>
            <w:b/>
            <w:sz w:val="16"/>
            <w:szCs w:val="16"/>
          </w:rPr>
          <w:t>v1-0_</w:t>
        </w:r>
        <w:r w:rsidR="00802226">
          <w:rPr>
            <w:rFonts w:ascii="Arial" w:hAnsi="Arial" w:cs="Arial"/>
            <w:b/>
            <w:sz w:val="16"/>
            <w:szCs w:val="16"/>
          </w:rPr>
          <w:t>22/10/2021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A81AEC" w:rsidRPr="00830749" w:rsidRDefault="00A81AEC" w:rsidP="00830749">
    <w:pPr>
      <w:pBdr>
        <w:top w:val="single" w:sz="4" w:space="1" w:color="auto"/>
      </w:pBdr>
      <w:rPr>
        <w:rFonts w:ascii="Arial" w:hAnsi="Arial" w:cs="Arial"/>
        <w:b/>
        <w:sz w:val="16"/>
        <w:szCs w:val="16"/>
      </w:rPr>
    </w:pPr>
  </w:p>
  <w:p w14:paraId="55B9D53E" w14:textId="0ECDB8EB"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479F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A81AEC" w:rsidRPr="00830749" w:rsidRDefault="00A81AEC" w:rsidP="00830749">
    <w:pPr>
      <w:pBdr>
        <w:top w:val="single" w:sz="4" w:space="1" w:color="auto"/>
      </w:pBdr>
      <w:rPr>
        <w:rFonts w:ascii="Arial" w:hAnsi="Arial" w:cs="Arial"/>
        <w:b/>
        <w:sz w:val="16"/>
        <w:szCs w:val="16"/>
      </w:rPr>
    </w:pPr>
  </w:p>
  <w:p w14:paraId="2BA07B28" w14:textId="6BE8A469"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479F0">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F7E2" w14:textId="77777777" w:rsidR="00A81AEC" w:rsidRPr="00830749" w:rsidRDefault="00A81AEC" w:rsidP="00585EA8">
    <w:pPr>
      <w:pBdr>
        <w:top w:val="single" w:sz="4" w:space="1" w:color="auto"/>
      </w:pBdr>
      <w:rPr>
        <w:rFonts w:ascii="Arial" w:hAnsi="Arial" w:cs="Arial"/>
        <w:b/>
        <w:sz w:val="16"/>
        <w:szCs w:val="16"/>
      </w:rPr>
    </w:pPr>
  </w:p>
  <w:p w14:paraId="2F6E5FE9" w14:textId="2C9C9909" w:rsidR="00A81AEC" w:rsidRPr="00830749" w:rsidRDefault="00087C14"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EndPr/>
      <w:sdtContent>
        <w:sdt>
          <w:sdtPr>
            <w:rPr>
              <w:rFonts w:ascii="Arial" w:hAnsi="Arial" w:cs="Arial"/>
              <w:b/>
              <w:sz w:val="16"/>
              <w:szCs w:val="16"/>
            </w:rPr>
            <w:id w:val="1287011392"/>
            <w:docPartObj>
              <w:docPartGallery w:val="Page Numbers (Top of Page)"/>
              <w:docPartUnique/>
            </w:docPartObj>
          </w:sdtPr>
          <w:sdtEnd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2</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0479F0">
              <w:rPr>
                <w:rFonts w:ascii="Arial" w:hAnsi="Arial" w:cs="Arial"/>
                <w:b/>
                <w:bCs/>
                <w:noProof/>
                <w:sz w:val="16"/>
                <w:szCs w:val="16"/>
              </w:rPr>
              <w:t>3</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830749">
      <w:rPr>
        <w:rFonts w:ascii="Arial" w:hAnsi="Arial" w:cs="Arial"/>
        <w:b/>
        <w:sz w:val="16"/>
        <w:szCs w:val="16"/>
      </w:rPr>
      <w:t>CSTC Pty Ltd_</w:t>
    </w:r>
    <w:r w:rsidR="00A81AEC">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EndPr/>
      <w:sdtContent>
        <w:r w:rsidR="00802226">
          <w:rPr>
            <w:rFonts w:ascii="Arial" w:hAnsi="Arial" w:cs="Arial"/>
            <w:b/>
            <w:sz w:val="16"/>
            <w:szCs w:val="16"/>
          </w:rPr>
          <w:t>v1-0_22/10/2021</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A8DF" w14:textId="77777777" w:rsidR="00A81AEC" w:rsidRPr="00830749" w:rsidRDefault="00A81AEC" w:rsidP="00585EA8">
    <w:pPr>
      <w:pBdr>
        <w:top w:val="single" w:sz="4" w:space="1" w:color="auto"/>
      </w:pBdr>
      <w:rPr>
        <w:rFonts w:ascii="Arial" w:hAnsi="Arial" w:cs="Arial"/>
        <w:b/>
        <w:sz w:val="16"/>
        <w:szCs w:val="16"/>
      </w:rPr>
    </w:pPr>
  </w:p>
  <w:p w14:paraId="500D2ECE" w14:textId="3A22992A" w:rsidR="00A81AEC" w:rsidRPr="006E29E6" w:rsidRDefault="00A81AEC"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EndPr/>
      <w:sdtContent>
        <w:r w:rsidR="00802226">
          <w:rPr>
            <w:rFonts w:ascii="Arial" w:hAnsi="Arial" w:cs="Arial"/>
            <w:b/>
            <w:sz w:val="16"/>
            <w:szCs w:val="16"/>
          </w:rPr>
          <w:t>v1-0_22/10/2021</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End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C5ADD">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479F0">
          <w:rPr>
            <w:rFonts w:ascii="Arial" w:hAnsi="Arial" w:cs="Arial"/>
            <w:b/>
            <w:bCs/>
            <w:noProof/>
            <w:sz w:val="16"/>
            <w:szCs w:val="16"/>
          </w:rPr>
          <w:t>3</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DDF3B" w14:textId="77777777" w:rsidR="00087C14" w:rsidRDefault="00087C14" w:rsidP="00A67754">
      <w:r>
        <w:separator/>
      </w:r>
    </w:p>
  </w:footnote>
  <w:footnote w:type="continuationSeparator" w:id="0">
    <w:p w14:paraId="4F76BC6A" w14:textId="77777777" w:rsidR="00087C14" w:rsidRDefault="00087C1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AD6F48F"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1554D9E0"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6484" w14:textId="39917E74" w:rsidR="00A81AEC" w:rsidRDefault="00A81AEC"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F325D7">
          <w:rPr>
            <w:rFonts w:ascii="Arial" w:hAnsi="Arial" w:cs="Arial"/>
            <w:b/>
            <w:sz w:val="16"/>
            <w:szCs w:val="16"/>
          </w:rPr>
          <w:t>BSBCMM411 Make presentations</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07C806E1" w14:textId="77777777" w:rsidR="00A81AEC" w:rsidRPr="00830749" w:rsidRDefault="00A81AEC"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862F117"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576684FE"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BB9AED9"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59D79E1A"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EF2FC82"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045DC3C9"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9359" w14:textId="212D8FD4" w:rsidR="00A81AEC" w:rsidRPr="00404C6C" w:rsidRDefault="00AC5ADD"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00A81AEC"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00A81AEC">
      <w:rPr>
        <w:rFonts w:ascii="Arial" w:hAnsi="Arial" w:cs="Arial"/>
        <w:b/>
        <w:sz w:val="16"/>
        <w:szCs w:val="16"/>
      </w:rPr>
      <w:t xml:space="preserve"> &amp;</w:t>
    </w:r>
    <w:r w:rsidR="00A81AEC"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r w:rsidR="00A81AEC">
      <w:rPr>
        <w:rFonts w:ascii="Arial" w:hAnsi="Arial" w:cs="Arial"/>
        <w:b/>
        <w:sz w:val="16"/>
        <w:szCs w:val="16"/>
      </w:rPr>
      <w:ptab w:relativeTo="margin" w:alignment="right" w:leader="none"/>
    </w:r>
  </w:p>
  <w:p w14:paraId="4D2CABC7"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7A5A" w14:textId="7EDCDA42" w:rsidR="00A81AEC" w:rsidRDefault="00A81AEC"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C5ADD">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EndPr/>
      <w:sdtContent>
        <w:r w:rsidR="003C0975">
          <w:rPr>
            <w:rFonts w:ascii="Arial" w:hAnsi="Arial" w:cs="Arial"/>
            <w:b/>
            <w:sz w:val="16"/>
            <w:szCs w:val="16"/>
          </w:rPr>
          <w:t>BSBCMM411 Make presentations</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EndPr/>
      <w:sdtContent>
        <w:r w:rsidR="00F325D7">
          <w:rPr>
            <w:rFonts w:ascii="Arial" w:hAnsi="Arial" w:cs="Arial"/>
            <w:b/>
            <w:sz w:val="16"/>
            <w:szCs w:val="16"/>
          </w:rPr>
          <w:t>BSBWRT411 Write complex documents</w:t>
        </w:r>
      </w:sdtContent>
    </w:sdt>
  </w:p>
  <w:p w14:paraId="6264B738"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DF119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62F4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249034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C80AA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6731BE"/>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F35F86"/>
    <w:multiLevelType w:val="hybridMultilevel"/>
    <w:tmpl w:val="33C0B5DE"/>
    <w:lvl w:ilvl="0" w:tplc="62E08546">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A3717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652106876">
    <w:abstractNumId w:val="3"/>
  </w:num>
  <w:num w:numId="2" w16cid:durableId="1684894554">
    <w:abstractNumId w:val="7"/>
  </w:num>
  <w:num w:numId="3" w16cid:durableId="1351682510">
    <w:abstractNumId w:val="17"/>
  </w:num>
  <w:num w:numId="4" w16cid:durableId="1177882953">
    <w:abstractNumId w:val="31"/>
  </w:num>
  <w:num w:numId="5" w16cid:durableId="1172375783">
    <w:abstractNumId w:val="4"/>
  </w:num>
  <w:num w:numId="6" w16cid:durableId="762994751">
    <w:abstractNumId w:val="20"/>
  </w:num>
  <w:num w:numId="7" w16cid:durableId="112216208">
    <w:abstractNumId w:val="26"/>
  </w:num>
  <w:num w:numId="8" w16cid:durableId="1437939246">
    <w:abstractNumId w:val="16"/>
  </w:num>
  <w:num w:numId="9" w16cid:durableId="662704289">
    <w:abstractNumId w:val="11"/>
  </w:num>
  <w:num w:numId="10" w16cid:durableId="2115128263">
    <w:abstractNumId w:val="30"/>
  </w:num>
  <w:num w:numId="11" w16cid:durableId="1054083010">
    <w:abstractNumId w:val="21"/>
  </w:num>
  <w:num w:numId="12" w16cid:durableId="698824762">
    <w:abstractNumId w:val="19"/>
  </w:num>
  <w:num w:numId="13" w16cid:durableId="247154343">
    <w:abstractNumId w:val="32"/>
  </w:num>
  <w:num w:numId="14" w16cid:durableId="2098355813">
    <w:abstractNumId w:val="38"/>
  </w:num>
  <w:num w:numId="15" w16cid:durableId="1362055085">
    <w:abstractNumId w:val="6"/>
  </w:num>
  <w:num w:numId="16" w16cid:durableId="1252814845">
    <w:abstractNumId w:val="39"/>
  </w:num>
  <w:num w:numId="17" w16cid:durableId="1331834266">
    <w:abstractNumId w:val="35"/>
  </w:num>
  <w:num w:numId="18" w16cid:durableId="1338733794">
    <w:abstractNumId w:val="23"/>
  </w:num>
  <w:num w:numId="19" w16cid:durableId="889537925">
    <w:abstractNumId w:val="34"/>
  </w:num>
  <w:num w:numId="20" w16cid:durableId="544801907">
    <w:abstractNumId w:val="29"/>
  </w:num>
  <w:num w:numId="21" w16cid:durableId="1733918252">
    <w:abstractNumId w:val="13"/>
  </w:num>
  <w:num w:numId="22" w16cid:durableId="285895550">
    <w:abstractNumId w:val="33"/>
  </w:num>
  <w:num w:numId="23" w16cid:durableId="755787229">
    <w:abstractNumId w:val="10"/>
  </w:num>
  <w:num w:numId="24" w16cid:durableId="1601065080">
    <w:abstractNumId w:val="0"/>
  </w:num>
  <w:num w:numId="25" w16cid:durableId="1659386814">
    <w:abstractNumId w:val="1"/>
  </w:num>
  <w:num w:numId="26" w16cid:durableId="139228313">
    <w:abstractNumId w:val="36"/>
  </w:num>
  <w:num w:numId="27" w16cid:durableId="751969297">
    <w:abstractNumId w:val="22"/>
  </w:num>
  <w:num w:numId="28" w16cid:durableId="250041305">
    <w:abstractNumId w:val="9"/>
  </w:num>
  <w:num w:numId="29" w16cid:durableId="1027755628">
    <w:abstractNumId w:val="42"/>
  </w:num>
  <w:num w:numId="30" w16cid:durableId="1150512265">
    <w:abstractNumId w:val="2"/>
  </w:num>
  <w:num w:numId="31" w16cid:durableId="973023775">
    <w:abstractNumId w:val="5"/>
  </w:num>
  <w:num w:numId="32" w16cid:durableId="342168835">
    <w:abstractNumId w:val="27"/>
  </w:num>
  <w:num w:numId="33" w16cid:durableId="276330924">
    <w:abstractNumId w:val="25"/>
  </w:num>
  <w:num w:numId="34" w16cid:durableId="409884899">
    <w:abstractNumId w:val="24"/>
  </w:num>
  <w:num w:numId="35" w16cid:durableId="1279410722">
    <w:abstractNumId w:val="12"/>
  </w:num>
  <w:num w:numId="36" w16cid:durableId="859516498">
    <w:abstractNumId w:val="8"/>
  </w:num>
  <w:num w:numId="37" w16cid:durableId="1885168918">
    <w:abstractNumId w:val="28"/>
  </w:num>
  <w:num w:numId="38" w16cid:durableId="1905408024">
    <w:abstractNumId w:val="15"/>
  </w:num>
  <w:num w:numId="39" w16cid:durableId="506407156">
    <w:abstractNumId w:val="14"/>
  </w:num>
  <w:num w:numId="40" w16cid:durableId="862742286">
    <w:abstractNumId w:val="37"/>
  </w:num>
  <w:num w:numId="41" w16cid:durableId="953096360">
    <w:abstractNumId w:val="18"/>
  </w:num>
  <w:num w:numId="42" w16cid:durableId="1349142925">
    <w:abstractNumId w:val="41"/>
  </w:num>
  <w:num w:numId="43" w16cid:durableId="1731493501">
    <w:abstractNumId w:val="40"/>
  </w:num>
  <w:num w:numId="44" w16cid:durableId="363294199">
    <w:abstractNumId w:val="41"/>
    <w:lvlOverride w:ilvl="0">
      <w:startOverride w:val="1"/>
    </w:lvlOverride>
  </w:num>
  <w:num w:numId="45" w16cid:durableId="1868912187">
    <w:abstractNumId w:val="40"/>
    <w:lvlOverride w:ilvl="0">
      <w:startOverride w:val="1"/>
    </w:lvlOverride>
  </w:num>
  <w:num w:numId="46" w16cid:durableId="128010509">
    <w:abstractNumId w:val="41"/>
    <w:lvlOverride w:ilvl="0">
      <w:startOverride w:val="1"/>
    </w:lvlOverride>
  </w:num>
  <w:num w:numId="47" w16cid:durableId="2111929205">
    <w:abstractNumId w:val="40"/>
    <w:lvlOverride w:ilvl="0">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PzScOwBrjvG9ZNPNmtjsZbGp1mwEmVu8eCsIfM3fFZ0fk0CGpfwSalfyjtFO5gzFRpo6p3CGpLrEf6HOFHPQoQ==" w:salt="l0bcxD89gBQ1af0oYngyK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699"/>
    <w:rsid w:val="00012BDC"/>
    <w:rsid w:val="00020700"/>
    <w:rsid w:val="00020BB6"/>
    <w:rsid w:val="00024F65"/>
    <w:rsid w:val="00027B47"/>
    <w:rsid w:val="00035243"/>
    <w:rsid w:val="00035EE2"/>
    <w:rsid w:val="0004106D"/>
    <w:rsid w:val="000434CB"/>
    <w:rsid w:val="0004368E"/>
    <w:rsid w:val="00043AB3"/>
    <w:rsid w:val="00044E3A"/>
    <w:rsid w:val="0004675B"/>
    <w:rsid w:val="000479F0"/>
    <w:rsid w:val="00052041"/>
    <w:rsid w:val="00054D7B"/>
    <w:rsid w:val="000564FE"/>
    <w:rsid w:val="00061726"/>
    <w:rsid w:val="000636A4"/>
    <w:rsid w:val="000653FD"/>
    <w:rsid w:val="00065C74"/>
    <w:rsid w:val="000672EE"/>
    <w:rsid w:val="00067A5F"/>
    <w:rsid w:val="000729B7"/>
    <w:rsid w:val="00073DD6"/>
    <w:rsid w:val="00074457"/>
    <w:rsid w:val="00076AD6"/>
    <w:rsid w:val="00081808"/>
    <w:rsid w:val="0008468E"/>
    <w:rsid w:val="00085429"/>
    <w:rsid w:val="00087C14"/>
    <w:rsid w:val="00090D03"/>
    <w:rsid w:val="00091491"/>
    <w:rsid w:val="000967AF"/>
    <w:rsid w:val="000971D6"/>
    <w:rsid w:val="000A2303"/>
    <w:rsid w:val="000A7B07"/>
    <w:rsid w:val="000B208B"/>
    <w:rsid w:val="000B2790"/>
    <w:rsid w:val="000B346C"/>
    <w:rsid w:val="000B6BB8"/>
    <w:rsid w:val="000B7B64"/>
    <w:rsid w:val="000C0FE1"/>
    <w:rsid w:val="000C233D"/>
    <w:rsid w:val="000C4F46"/>
    <w:rsid w:val="000C6FB4"/>
    <w:rsid w:val="000C7AFB"/>
    <w:rsid w:val="000C7FA2"/>
    <w:rsid w:val="000E15CF"/>
    <w:rsid w:val="000E24FE"/>
    <w:rsid w:val="000E680F"/>
    <w:rsid w:val="000F0FCA"/>
    <w:rsid w:val="000F3BE2"/>
    <w:rsid w:val="000F6AFC"/>
    <w:rsid w:val="00101A37"/>
    <w:rsid w:val="00101E97"/>
    <w:rsid w:val="00103A5E"/>
    <w:rsid w:val="00104530"/>
    <w:rsid w:val="00106585"/>
    <w:rsid w:val="001073AC"/>
    <w:rsid w:val="0011218C"/>
    <w:rsid w:val="001157AF"/>
    <w:rsid w:val="00116B1F"/>
    <w:rsid w:val="00116C30"/>
    <w:rsid w:val="0012443C"/>
    <w:rsid w:val="0012562F"/>
    <w:rsid w:val="00125BA9"/>
    <w:rsid w:val="001266C6"/>
    <w:rsid w:val="00126C85"/>
    <w:rsid w:val="00132977"/>
    <w:rsid w:val="00133A08"/>
    <w:rsid w:val="00141B89"/>
    <w:rsid w:val="00143E62"/>
    <w:rsid w:val="00145771"/>
    <w:rsid w:val="001457FC"/>
    <w:rsid w:val="0015182C"/>
    <w:rsid w:val="00151E6D"/>
    <w:rsid w:val="00152592"/>
    <w:rsid w:val="00154A40"/>
    <w:rsid w:val="00154DAE"/>
    <w:rsid w:val="00155CEE"/>
    <w:rsid w:val="0015733E"/>
    <w:rsid w:val="001578F8"/>
    <w:rsid w:val="00166508"/>
    <w:rsid w:val="00166E7F"/>
    <w:rsid w:val="001709EB"/>
    <w:rsid w:val="00175F6C"/>
    <w:rsid w:val="00183A21"/>
    <w:rsid w:val="00184237"/>
    <w:rsid w:val="0018673D"/>
    <w:rsid w:val="00187D1C"/>
    <w:rsid w:val="00191E86"/>
    <w:rsid w:val="0019250A"/>
    <w:rsid w:val="0019665E"/>
    <w:rsid w:val="001A0278"/>
    <w:rsid w:val="001A25E6"/>
    <w:rsid w:val="001A50E5"/>
    <w:rsid w:val="001A77CF"/>
    <w:rsid w:val="001B0445"/>
    <w:rsid w:val="001B09BC"/>
    <w:rsid w:val="001B6549"/>
    <w:rsid w:val="001C0B34"/>
    <w:rsid w:val="001C4084"/>
    <w:rsid w:val="001D01D1"/>
    <w:rsid w:val="001E019E"/>
    <w:rsid w:val="001E05E8"/>
    <w:rsid w:val="001E3AB6"/>
    <w:rsid w:val="001E600A"/>
    <w:rsid w:val="001F3555"/>
    <w:rsid w:val="001F61B7"/>
    <w:rsid w:val="001F6FA5"/>
    <w:rsid w:val="002004D4"/>
    <w:rsid w:val="00201769"/>
    <w:rsid w:val="00201E01"/>
    <w:rsid w:val="00202782"/>
    <w:rsid w:val="0020419B"/>
    <w:rsid w:val="00204C77"/>
    <w:rsid w:val="0021139D"/>
    <w:rsid w:val="002113B4"/>
    <w:rsid w:val="002116E0"/>
    <w:rsid w:val="002118BD"/>
    <w:rsid w:val="00213294"/>
    <w:rsid w:val="0021376B"/>
    <w:rsid w:val="00214096"/>
    <w:rsid w:val="002168EB"/>
    <w:rsid w:val="00220F44"/>
    <w:rsid w:val="0022264D"/>
    <w:rsid w:val="00222B64"/>
    <w:rsid w:val="00233402"/>
    <w:rsid w:val="002337BA"/>
    <w:rsid w:val="00252300"/>
    <w:rsid w:val="00252494"/>
    <w:rsid w:val="00253798"/>
    <w:rsid w:val="0025429B"/>
    <w:rsid w:val="00257541"/>
    <w:rsid w:val="002577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972"/>
    <w:rsid w:val="00287CC3"/>
    <w:rsid w:val="00291E0A"/>
    <w:rsid w:val="00291FFA"/>
    <w:rsid w:val="00294162"/>
    <w:rsid w:val="002A108E"/>
    <w:rsid w:val="002A1EB3"/>
    <w:rsid w:val="002A316B"/>
    <w:rsid w:val="002A35D4"/>
    <w:rsid w:val="002A4B14"/>
    <w:rsid w:val="002B03AC"/>
    <w:rsid w:val="002B2600"/>
    <w:rsid w:val="002B3B34"/>
    <w:rsid w:val="002B6786"/>
    <w:rsid w:val="002B7054"/>
    <w:rsid w:val="002C4301"/>
    <w:rsid w:val="002C651B"/>
    <w:rsid w:val="002C66FA"/>
    <w:rsid w:val="002D1837"/>
    <w:rsid w:val="002D3E2B"/>
    <w:rsid w:val="002D4C72"/>
    <w:rsid w:val="002E052A"/>
    <w:rsid w:val="002E1F11"/>
    <w:rsid w:val="002E2E6F"/>
    <w:rsid w:val="002F32D5"/>
    <w:rsid w:val="002F7CC0"/>
    <w:rsid w:val="00301076"/>
    <w:rsid w:val="00301207"/>
    <w:rsid w:val="00301C4E"/>
    <w:rsid w:val="00304897"/>
    <w:rsid w:val="003050B6"/>
    <w:rsid w:val="00305282"/>
    <w:rsid w:val="003115DA"/>
    <w:rsid w:val="00311E5D"/>
    <w:rsid w:val="00314915"/>
    <w:rsid w:val="00315593"/>
    <w:rsid w:val="00315805"/>
    <w:rsid w:val="00315AAA"/>
    <w:rsid w:val="00317391"/>
    <w:rsid w:val="00317404"/>
    <w:rsid w:val="00324DB2"/>
    <w:rsid w:val="003259FD"/>
    <w:rsid w:val="00335EFC"/>
    <w:rsid w:val="00336077"/>
    <w:rsid w:val="0033666D"/>
    <w:rsid w:val="00336763"/>
    <w:rsid w:val="00340FD1"/>
    <w:rsid w:val="003419E6"/>
    <w:rsid w:val="003430D8"/>
    <w:rsid w:val="00343189"/>
    <w:rsid w:val="00344391"/>
    <w:rsid w:val="00347500"/>
    <w:rsid w:val="00347A6D"/>
    <w:rsid w:val="00354498"/>
    <w:rsid w:val="003548CB"/>
    <w:rsid w:val="003614DC"/>
    <w:rsid w:val="00361CE5"/>
    <w:rsid w:val="00362760"/>
    <w:rsid w:val="003642BC"/>
    <w:rsid w:val="00373026"/>
    <w:rsid w:val="00374DDE"/>
    <w:rsid w:val="003758B4"/>
    <w:rsid w:val="00376162"/>
    <w:rsid w:val="00387DEB"/>
    <w:rsid w:val="0039160D"/>
    <w:rsid w:val="00395793"/>
    <w:rsid w:val="00395989"/>
    <w:rsid w:val="00396581"/>
    <w:rsid w:val="003A5206"/>
    <w:rsid w:val="003B0DC7"/>
    <w:rsid w:val="003B5C02"/>
    <w:rsid w:val="003C0975"/>
    <w:rsid w:val="003C173C"/>
    <w:rsid w:val="003C33FB"/>
    <w:rsid w:val="003C399A"/>
    <w:rsid w:val="003C3E0C"/>
    <w:rsid w:val="003C6A1A"/>
    <w:rsid w:val="003D2DB8"/>
    <w:rsid w:val="003D337A"/>
    <w:rsid w:val="003D3B69"/>
    <w:rsid w:val="003D6EB8"/>
    <w:rsid w:val="003D7CD7"/>
    <w:rsid w:val="003E1DAB"/>
    <w:rsid w:val="003E26BA"/>
    <w:rsid w:val="003E33E2"/>
    <w:rsid w:val="003E41CD"/>
    <w:rsid w:val="003F4120"/>
    <w:rsid w:val="003F4E60"/>
    <w:rsid w:val="00400774"/>
    <w:rsid w:val="00401C9F"/>
    <w:rsid w:val="00402AD2"/>
    <w:rsid w:val="00402F76"/>
    <w:rsid w:val="00410BC8"/>
    <w:rsid w:val="00410EFE"/>
    <w:rsid w:val="004114BA"/>
    <w:rsid w:val="0041467F"/>
    <w:rsid w:val="004163B0"/>
    <w:rsid w:val="00417106"/>
    <w:rsid w:val="00420D74"/>
    <w:rsid w:val="004316FB"/>
    <w:rsid w:val="0043275C"/>
    <w:rsid w:val="00433D65"/>
    <w:rsid w:val="00435D5B"/>
    <w:rsid w:val="0043638A"/>
    <w:rsid w:val="004403AD"/>
    <w:rsid w:val="00454B97"/>
    <w:rsid w:val="004559DC"/>
    <w:rsid w:val="004575AD"/>
    <w:rsid w:val="004624D6"/>
    <w:rsid w:val="004632AB"/>
    <w:rsid w:val="0046338F"/>
    <w:rsid w:val="00466598"/>
    <w:rsid w:val="004676B1"/>
    <w:rsid w:val="00467952"/>
    <w:rsid w:val="004768EA"/>
    <w:rsid w:val="00482720"/>
    <w:rsid w:val="0049232D"/>
    <w:rsid w:val="004A2E06"/>
    <w:rsid w:val="004A3499"/>
    <w:rsid w:val="004B0525"/>
    <w:rsid w:val="004B075B"/>
    <w:rsid w:val="004B1AD0"/>
    <w:rsid w:val="004B42E2"/>
    <w:rsid w:val="004B5437"/>
    <w:rsid w:val="004B6B29"/>
    <w:rsid w:val="004B7C32"/>
    <w:rsid w:val="004C3241"/>
    <w:rsid w:val="004C48E0"/>
    <w:rsid w:val="004C56C5"/>
    <w:rsid w:val="004C6B3F"/>
    <w:rsid w:val="004C72F3"/>
    <w:rsid w:val="004D0680"/>
    <w:rsid w:val="004D18D8"/>
    <w:rsid w:val="004D600B"/>
    <w:rsid w:val="004D7212"/>
    <w:rsid w:val="004D7CCC"/>
    <w:rsid w:val="004E2424"/>
    <w:rsid w:val="004E3FB7"/>
    <w:rsid w:val="004E5C7F"/>
    <w:rsid w:val="004E6613"/>
    <w:rsid w:val="004E67D0"/>
    <w:rsid w:val="004E79AD"/>
    <w:rsid w:val="004F06CC"/>
    <w:rsid w:val="004F6918"/>
    <w:rsid w:val="0050226B"/>
    <w:rsid w:val="005025D4"/>
    <w:rsid w:val="00503E80"/>
    <w:rsid w:val="00504748"/>
    <w:rsid w:val="005054E9"/>
    <w:rsid w:val="00506539"/>
    <w:rsid w:val="005075AF"/>
    <w:rsid w:val="00507C7E"/>
    <w:rsid w:val="005102BD"/>
    <w:rsid w:val="00512B1D"/>
    <w:rsid w:val="0051331A"/>
    <w:rsid w:val="005143D6"/>
    <w:rsid w:val="00515518"/>
    <w:rsid w:val="005227F4"/>
    <w:rsid w:val="00531973"/>
    <w:rsid w:val="00532738"/>
    <w:rsid w:val="005334E1"/>
    <w:rsid w:val="00533511"/>
    <w:rsid w:val="00534116"/>
    <w:rsid w:val="005362A7"/>
    <w:rsid w:val="00536B74"/>
    <w:rsid w:val="00536CB1"/>
    <w:rsid w:val="00543100"/>
    <w:rsid w:val="00544F28"/>
    <w:rsid w:val="00545C50"/>
    <w:rsid w:val="005477B1"/>
    <w:rsid w:val="00555130"/>
    <w:rsid w:val="005551DE"/>
    <w:rsid w:val="00573C4A"/>
    <w:rsid w:val="005747AC"/>
    <w:rsid w:val="0057536B"/>
    <w:rsid w:val="005755CE"/>
    <w:rsid w:val="00583840"/>
    <w:rsid w:val="00585941"/>
    <w:rsid w:val="00585EA8"/>
    <w:rsid w:val="005868D2"/>
    <w:rsid w:val="005948F5"/>
    <w:rsid w:val="00594B1F"/>
    <w:rsid w:val="005B3783"/>
    <w:rsid w:val="005B3D52"/>
    <w:rsid w:val="005B424E"/>
    <w:rsid w:val="005B4B38"/>
    <w:rsid w:val="005C0EDC"/>
    <w:rsid w:val="005C1FB7"/>
    <w:rsid w:val="005C20EC"/>
    <w:rsid w:val="005C48AD"/>
    <w:rsid w:val="005D0D43"/>
    <w:rsid w:val="005D6DBE"/>
    <w:rsid w:val="005E26ED"/>
    <w:rsid w:val="005E2B40"/>
    <w:rsid w:val="005E2C83"/>
    <w:rsid w:val="005F3093"/>
    <w:rsid w:val="005F4515"/>
    <w:rsid w:val="005F47CF"/>
    <w:rsid w:val="005F48A3"/>
    <w:rsid w:val="005F55E6"/>
    <w:rsid w:val="00601B14"/>
    <w:rsid w:val="00601C41"/>
    <w:rsid w:val="00602BB0"/>
    <w:rsid w:val="00603400"/>
    <w:rsid w:val="006040AF"/>
    <w:rsid w:val="00605AAE"/>
    <w:rsid w:val="0060728C"/>
    <w:rsid w:val="00607DE8"/>
    <w:rsid w:val="0061390C"/>
    <w:rsid w:val="00614655"/>
    <w:rsid w:val="00616E96"/>
    <w:rsid w:val="00620684"/>
    <w:rsid w:val="00621440"/>
    <w:rsid w:val="00622B2F"/>
    <w:rsid w:val="00625D42"/>
    <w:rsid w:val="00625E7C"/>
    <w:rsid w:val="00626283"/>
    <w:rsid w:val="00627CAE"/>
    <w:rsid w:val="006302E6"/>
    <w:rsid w:val="00630C32"/>
    <w:rsid w:val="006313A0"/>
    <w:rsid w:val="00632918"/>
    <w:rsid w:val="00633B51"/>
    <w:rsid w:val="00633CAE"/>
    <w:rsid w:val="0063511D"/>
    <w:rsid w:val="006366B1"/>
    <w:rsid w:val="00640395"/>
    <w:rsid w:val="006407D6"/>
    <w:rsid w:val="00640DDA"/>
    <w:rsid w:val="006420A5"/>
    <w:rsid w:val="00650C50"/>
    <w:rsid w:val="0065179C"/>
    <w:rsid w:val="00652FA9"/>
    <w:rsid w:val="00653936"/>
    <w:rsid w:val="006555C5"/>
    <w:rsid w:val="00655694"/>
    <w:rsid w:val="00655F6F"/>
    <w:rsid w:val="00663AD5"/>
    <w:rsid w:val="00666379"/>
    <w:rsid w:val="0066767E"/>
    <w:rsid w:val="00672D43"/>
    <w:rsid w:val="00672FAE"/>
    <w:rsid w:val="00674DE6"/>
    <w:rsid w:val="00675E17"/>
    <w:rsid w:val="00677444"/>
    <w:rsid w:val="006774E6"/>
    <w:rsid w:val="006779E6"/>
    <w:rsid w:val="00680BFE"/>
    <w:rsid w:val="00681A3F"/>
    <w:rsid w:val="0068582E"/>
    <w:rsid w:val="006862FA"/>
    <w:rsid w:val="00691D8B"/>
    <w:rsid w:val="00691ED4"/>
    <w:rsid w:val="006923AD"/>
    <w:rsid w:val="00697DC1"/>
    <w:rsid w:val="00697EDC"/>
    <w:rsid w:val="006A2688"/>
    <w:rsid w:val="006A4B98"/>
    <w:rsid w:val="006A4E12"/>
    <w:rsid w:val="006A6387"/>
    <w:rsid w:val="006B065A"/>
    <w:rsid w:val="006B2FB9"/>
    <w:rsid w:val="006B5A1A"/>
    <w:rsid w:val="006B6115"/>
    <w:rsid w:val="006B7CFD"/>
    <w:rsid w:val="006C212E"/>
    <w:rsid w:val="006C26ED"/>
    <w:rsid w:val="006C3768"/>
    <w:rsid w:val="006C7661"/>
    <w:rsid w:val="006D4449"/>
    <w:rsid w:val="006D4794"/>
    <w:rsid w:val="006E0BDE"/>
    <w:rsid w:val="006E65D1"/>
    <w:rsid w:val="006F01CB"/>
    <w:rsid w:val="006F13A5"/>
    <w:rsid w:val="006F1570"/>
    <w:rsid w:val="006F1E14"/>
    <w:rsid w:val="006F3F41"/>
    <w:rsid w:val="006F5046"/>
    <w:rsid w:val="006F5707"/>
    <w:rsid w:val="006F7D66"/>
    <w:rsid w:val="00700CE3"/>
    <w:rsid w:val="007039F2"/>
    <w:rsid w:val="00703DE3"/>
    <w:rsid w:val="007045DB"/>
    <w:rsid w:val="00704ABF"/>
    <w:rsid w:val="00705D9A"/>
    <w:rsid w:val="007070CF"/>
    <w:rsid w:val="00707741"/>
    <w:rsid w:val="007128AF"/>
    <w:rsid w:val="00714EB8"/>
    <w:rsid w:val="00720E1B"/>
    <w:rsid w:val="0072118A"/>
    <w:rsid w:val="0072174F"/>
    <w:rsid w:val="0072177C"/>
    <w:rsid w:val="007264B2"/>
    <w:rsid w:val="007317A7"/>
    <w:rsid w:val="00732F50"/>
    <w:rsid w:val="007339D1"/>
    <w:rsid w:val="00734157"/>
    <w:rsid w:val="00734580"/>
    <w:rsid w:val="00740FE9"/>
    <w:rsid w:val="0074301B"/>
    <w:rsid w:val="00743307"/>
    <w:rsid w:val="00743AEF"/>
    <w:rsid w:val="00745651"/>
    <w:rsid w:val="00747137"/>
    <w:rsid w:val="007518B1"/>
    <w:rsid w:val="00754C46"/>
    <w:rsid w:val="00757B27"/>
    <w:rsid w:val="00761876"/>
    <w:rsid w:val="00764138"/>
    <w:rsid w:val="00764294"/>
    <w:rsid w:val="007649A3"/>
    <w:rsid w:val="00765796"/>
    <w:rsid w:val="0076703A"/>
    <w:rsid w:val="007678DC"/>
    <w:rsid w:val="007715C5"/>
    <w:rsid w:val="0077287B"/>
    <w:rsid w:val="007750F4"/>
    <w:rsid w:val="00775598"/>
    <w:rsid w:val="007830B6"/>
    <w:rsid w:val="00797B3C"/>
    <w:rsid w:val="007A00DC"/>
    <w:rsid w:val="007A1BB4"/>
    <w:rsid w:val="007A5008"/>
    <w:rsid w:val="007A5601"/>
    <w:rsid w:val="007B4155"/>
    <w:rsid w:val="007B48B1"/>
    <w:rsid w:val="007B5F67"/>
    <w:rsid w:val="007C1D61"/>
    <w:rsid w:val="007C2BFA"/>
    <w:rsid w:val="007C4FE0"/>
    <w:rsid w:val="007C52E8"/>
    <w:rsid w:val="007C63F4"/>
    <w:rsid w:val="007D190F"/>
    <w:rsid w:val="007D3292"/>
    <w:rsid w:val="007D3954"/>
    <w:rsid w:val="007D3BDB"/>
    <w:rsid w:val="007E0151"/>
    <w:rsid w:val="007E2C77"/>
    <w:rsid w:val="007E57E8"/>
    <w:rsid w:val="007E72A0"/>
    <w:rsid w:val="007E7CAC"/>
    <w:rsid w:val="007F1F7F"/>
    <w:rsid w:val="007F2B98"/>
    <w:rsid w:val="007F575E"/>
    <w:rsid w:val="007F5773"/>
    <w:rsid w:val="007F5F03"/>
    <w:rsid w:val="00802226"/>
    <w:rsid w:val="00807078"/>
    <w:rsid w:val="008121F4"/>
    <w:rsid w:val="008133D3"/>
    <w:rsid w:val="00817A2D"/>
    <w:rsid w:val="00824E2F"/>
    <w:rsid w:val="008264AD"/>
    <w:rsid w:val="0083003D"/>
    <w:rsid w:val="00830749"/>
    <w:rsid w:val="00832717"/>
    <w:rsid w:val="00833553"/>
    <w:rsid w:val="00835B05"/>
    <w:rsid w:val="00842AE4"/>
    <w:rsid w:val="00843997"/>
    <w:rsid w:val="00847C7B"/>
    <w:rsid w:val="008540D4"/>
    <w:rsid w:val="00855F97"/>
    <w:rsid w:val="00860AFB"/>
    <w:rsid w:val="008643F9"/>
    <w:rsid w:val="00864D30"/>
    <w:rsid w:val="00866A4E"/>
    <w:rsid w:val="00867284"/>
    <w:rsid w:val="008748CE"/>
    <w:rsid w:val="00876B72"/>
    <w:rsid w:val="00876E05"/>
    <w:rsid w:val="00881F05"/>
    <w:rsid w:val="00882B9D"/>
    <w:rsid w:val="00883A67"/>
    <w:rsid w:val="008868DF"/>
    <w:rsid w:val="008A082C"/>
    <w:rsid w:val="008A257C"/>
    <w:rsid w:val="008A342F"/>
    <w:rsid w:val="008A3A99"/>
    <w:rsid w:val="008A55D1"/>
    <w:rsid w:val="008A5908"/>
    <w:rsid w:val="008B22FC"/>
    <w:rsid w:val="008B39C9"/>
    <w:rsid w:val="008B4311"/>
    <w:rsid w:val="008B4DB9"/>
    <w:rsid w:val="008B66AC"/>
    <w:rsid w:val="008B7A41"/>
    <w:rsid w:val="008C48F6"/>
    <w:rsid w:val="008E4C14"/>
    <w:rsid w:val="008F0BA8"/>
    <w:rsid w:val="008F464C"/>
    <w:rsid w:val="00901593"/>
    <w:rsid w:val="009025D4"/>
    <w:rsid w:val="00902D58"/>
    <w:rsid w:val="009030D3"/>
    <w:rsid w:val="009046CD"/>
    <w:rsid w:val="009055FD"/>
    <w:rsid w:val="009056E2"/>
    <w:rsid w:val="00914C1B"/>
    <w:rsid w:val="00914CA4"/>
    <w:rsid w:val="00917FD2"/>
    <w:rsid w:val="00921288"/>
    <w:rsid w:val="00925912"/>
    <w:rsid w:val="009304CA"/>
    <w:rsid w:val="0093060F"/>
    <w:rsid w:val="0093095D"/>
    <w:rsid w:val="009324BA"/>
    <w:rsid w:val="00936180"/>
    <w:rsid w:val="00944834"/>
    <w:rsid w:val="00944A01"/>
    <w:rsid w:val="00945C7B"/>
    <w:rsid w:val="00946105"/>
    <w:rsid w:val="009464AD"/>
    <w:rsid w:val="009470AF"/>
    <w:rsid w:val="009476CA"/>
    <w:rsid w:val="0095100C"/>
    <w:rsid w:val="0095160D"/>
    <w:rsid w:val="00951718"/>
    <w:rsid w:val="00951B1D"/>
    <w:rsid w:val="00951DE8"/>
    <w:rsid w:val="00954532"/>
    <w:rsid w:val="0095645B"/>
    <w:rsid w:val="00956BD4"/>
    <w:rsid w:val="009606F6"/>
    <w:rsid w:val="00961ADD"/>
    <w:rsid w:val="009658C4"/>
    <w:rsid w:val="00970B74"/>
    <w:rsid w:val="00971AC8"/>
    <w:rsid w:val="009806DC"/>
    <w:rsid w:val="0098186A"/>
    <w:rsid w:val="00986974"/>
    <w:rsid w:val="00986BC7"/>
    <w:rsid w:val="00993997"/>
    <w:rsid w:val="00996BEA"/>
    <w:rsid w:val="009A0F95"/>
    <w:rsid w:val="009A34C4"/>
    <w:rsid w:val="009A409E"/>
    <w:rsid w:val="009A4937"/>
    <w:rsid w:val="009B2C5D"/>
    <w:rsid w:val="009B750D"/>
    <w:rsid w:val="009C7370"/>
    <w:rsid w:val="009C7961"/>
    <w:rsid w:val="009D1E85"/>
    <w:rsid w:val="009D1E98"/>
    <w:rsid w:val="009D2A81"/>
    <w:rsid w:val="009D65C1"/>
    <w:rsid w:val="009E08FC"/>
    <w:rsid w:val="009E3CED"/>
    <w:rsid w:val="009E4376"/>
    <w:rsid w:val="009E78AF"/>
    <w:rsid w:val="009F34EB"/>
    <w:rsid w:val="009F3D3A"/>
    <w:rsid w:val="00A07F94"/>
    <w:rsid w:val="00A1567C"/>
    <w:rsid w:val="00A2147E"/>
    <w:rsid w:val="00A25AED"/>
    <w:rsid w:val="00A25B81"/>
    <w:rsid w:val="00A25F60"/>
    <w:rsid w:val="00A2624A"/>
    <w:rsid w:val="00A265D7"/>
    <w:rsid w:val="00A27222"/>
    <w:rsid w:val="00A33567"/>
    <w:rsid w:val="00A34BA9"/>
    <w:rsid w:val="00A36B30"/>
    <w:rsid w:val="00A406B8"/>
    <w:rsid w:val="00A41676"/>
    <w:rsid w:val="00A43D76"/>
    <w:rsid w:val="00A44FD6"/>
    <w:rsid w:val="00A50EBF"/>
    <w:rsid w:val="00A526B7"/>
    <w:rsid w:val="00A52BAB"/>
    <w:rsid w:val="00A52C7C"/>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5003"/>
    <w:rsid w:val="00A86913"/>
    <w:rsid w:val="00A877AF"/>
    <w:rsid w:val="00A93221"/>
    <w:rsid w:val="00A93CB5"/>
    <w:rsid w:val="00A93E84"/>
    <w:rsid w:val="00A9666F"/>
    <w:rsid w:val="00A96EE8"/>
    <w:rsid w:val="00AA212D"/>
    <w:rsid w:val="00AA517E"/>
    <w:rsid w:val="00AA653D"/>
    <w:rsid w:val="00AB15C0"/>
    <w:rsid w:val="00AB5FF9"/>
    <w:rsid w:val="00AC00D8"/>
    <w:rsid w:val="00AC12CA"/>
    <w:rsid w:val="00AC5AD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44A0"/>
    <w:rsid w:val="00B16F57"/>
    <w:rsid w:val="00B17E58"/>
    <w:rsid w:val="00B21A3B"/>
    <w:rsid w:val="00B21CC5"/>
    <w:rsid w:val="00B23004"/>
    <w:rsid w:val="00B23116"/>
    <w:rsid w:val="00B24E19"/>
    <w:rsid w:val="00B32359"/>
    <w:rsid w:val="00B370F6"/>
    <w:rsid w:val="00B37A11"/>
    <w:rsid w:val="00B44885"/>
    <w:rsid w:val="00B45123"/>
    <w:rsid w:val="00B46CA0"/>
    <w:rsid w:val="00B50D23"/>
    <w:rsid w:val="00B53961"/>
    <w:rsid w:val="00B60A8E"/>
    <w:rsid w:val="00B61114"/>
    <w:rsid w:val="00B63435"/>
    <w:rsid w:val="00B64BF7"/>
    <w:rsid w:val="00B65524"/>
    <w:rsid w:val="00B754D8"/>
    <w:rsid w:val="00B75DE6"/>
    <w:rsid w:val="00B77A42"/>
    <w:rsid w:val="00B80970"/>
    <w:rsid w:val="00B83033"/>
    <w:rsid w:val="00B84397"/>
    <w:rsid w:val="00B876C2"/>
    <w:rsid w:val="00B87927"/>
    <w:rsid w:val="00B91399"/>
    <w:rsid w:val="00B916BF"/>
    <w:rsid w:val="00B9239D"/>
    <w:rsid w:val="00B930C4"/>
    <w:rsid w:val="00B93C88"/>
    <w:rsid w:val="00B96243"/>
    <w:rsid w:val="00B9778C"/>
    <w:rsid w:val="00BA235F"/>
    <w:rsid w:val="00BA45C3"/>
    <w:rsid w:val="00BA7C1C"/>
    <w:rsid w:val="00BA7D5F"/>
    <w:rsid w:val="00BB3713"/>
    <w:rsid w:val="00BB3F27"/>
    <w:rsid w:val="00BC0007"/>
    <w:rsid w:val="00BC0EBF"/>
    <w:rsid w:val="00BC5DE0"/>
    <w:rsid w:val="00BC6968"/>
    <w:rsid w:val="00BD1359"/>
    <w:rsid w:val="00BD2445"/>
    <w:rsid w:val="00BD4B75"/>
    <w:rsid w:val="00BD5D83"/>
    <w:rsid w:val="00BE1F60"/>
    <w:rsid w:val="00BE22CD"/>
    <w:rsid w:val="00BE3158"/>
    <w:rsid w:val="00BE5659"/>
    <w:rsid w:val="00BF15FF"/>
    <w:rsid w:val="00BF51EE"/>
    <w:rsid w:val="00BF721E"/>
    <w:rsid w:val="00C01235"/>
    <w:rsid w:val="00C02070"/>
    <w:rsid w:val="00C05340"/>
    <w:rsid w:val="00C0790A"/>
    <w:rsid w:val="00C116AB"/>
    <w:rsid w:val="00C145EE"/>
    <w:rsid w:val="00C1477C"/>
    <w:rsid w:val="00C17076"/>
    <w:rsid w:val="00C21B79"/>
    <w:rsid w:val="00C2303D"/>
    <w:rsid w:val="00C25494"/>
    <w:rsid w:val="00C320F8"/>
    <w:rsid w:val="00C3260B"/>
    <w:rsid w:val="00C34012"/>
    <w:rsid w:val="00C35DC9"/>
    <w:rsid w:val="00C3636D"/>
    <w:rsid w:val="00C373BC"/>
    <w:rsid w:val="00C41923"/>
    <w:rsid w:val="00C42B32"/>
    <w:rsid w:val="00C478B5"/>
    <w:rsid w:val="00C53DA4"/>
    <w:rsid w:val="00C547D1"/>
    <w:rsid w:val="00C5496A"/>
    <w:rsid w:val="00C55618"/>
    <w:rsid w:val="00C55A27"/>
    <w:rsid w:val="00C60356"/>
    <w:rsid w:val="00C65EC9"/>
    <w:rsid w:val="00C66057"/>
    <w:rsid w:val="00C731E3"/>
    <w:rsid w:val="00C7472B"/>
    <w:rsid w:val="00C75706"/>
    <w:rsid w:val="00C76B5E"/>
    <w:rsid w:val="00C804A2"/>
    <w:rsid w:val="00C806B2"/>
    <w:rsid w:val="00C82BD7"/>
    <w:rsid w:val="00C83199"/>
    <w:rsid w:val="00C931D7"/>
    <w:rsid w:val="00C95773"/>
    <w:rsid w:val="00C963C2"/>
    <w:rsid w:val="00C963E0"/>
    <w:rsid w:val="00C97C42"/>
    <w:rsid w:val="00CA0F42"/>
    <w:rsid w:val="00CA78C3"/>
    <w:rsid w:val="00CB5665"/>
    <w:rsid w:val="00CB6099"/>
    <w:rsid w:val="00CB7163"/>
    <w:rsid w:val="00CB7187"/>
    <w:rsid w:val="00CB7952"/>
    <w:rsid w:val="00CC3D35"/>
    <w:rsid w:val="00CC5E27"/>
    <w:rsid w:val="00CC6261"/>
    <w:rsid w:val="00CD0491"/>
    <w:rsid w:val="00CD513A"/>
    <w:rsid w:val="00CE048B"/>
    <w:rsid w:val="00CE1002"/>
    <w:rsid w:val="00CE17A5"/>
    <w:rsid w:val="00CE1EBF"/>
    <w:rsid w:val="00CE2955"/>
    <w:rsid w:val="00CE2FD4"/>
    <w:rsid w:val="00CE4DB2"/>
    <w:rsid w:val="00CE77FE"/>
    <w:rsid w:val="00CF0FE9"/>
    <w:rsid w:val="00CF476A"/>
    <w:rsid w:val="00CF687B"/>
    <w:rsid w:val="00CF777A"/>
    <w:rsid w:val="00D02DC1"/>
    <w:rsid w:val="00D05B7F"/>
    <w:rsid w:val="00D060EB"/>
    <w:rsid w:val="00D07170"/>
    <w:rsid w:val="00D073B2"/>
    <w:rsid w:val="00D10C1C"/>
    <w:rsid w:val="00D12E1D"/>
    <w:rsid w:val="00D157D2"/>
    <w:rsid w:val="00D20EA7"/>
    <w:rsid w:val="00D238C2"/>
    <w:rsid w:val="00D252B6"/>
    <w:rsid w:val="00D25838"/>
    <w:rsid w:val="00D26665"/>
    <w:rsid w:val="00D323A9"/>
    <w:rsid w:val="00D342DF"/>
    <w:rsid w:val="00D402D1"/>
    <w:rsid w:val="00D410A4"/>
    <w:rsid w:val="00D41220"/>
    <w:rsid w:val="00D44406"/>
    <w:rsid w:val="00D445AA"/>
    <w:rsid w:val="00D448E3"/>
    <w:rsid w:val="00D44AC7"/>
    <w:rsid w:val="00D51F14"/>
    <w:rsid w:val="00D521B0"/>
    <w:rsid w:val="00D52AE9"/>
    <w:rsid w:val="00D612CD"/>
    <w:rsid w:val="00D67B4A"/>
    <w:rsid w:val="00D72E53"/>
    <w:rsid w:val="00D74F43"/>
    <w:rsid w:val="00D762CD"/>
    <w:rsid w:val="00D80B40"/>
    <w:rsid w:val="00D82CFB"/>
    <w:rsid w:val="00D936AE"/>
    <w:rsid w:val="00D952D8"/>
    <w:rsid w:val="00D95463"/>
    <w:rsid w:val="00D95679"/>
    <w:rsid w:val="00DA1401"/>
    <w:rsid w:val="00DA162F"/>
    <w:rsid w:val="00DA2CF0"/>
    <w:rsid w:val="00DA34F5"/>
    <w:rsid w:val="00DA44D3"/>
    <w:rsid w:val="00DA7219"/>
    <w:rsid w:val="00DB20FD"/>
    <w:rsid w:val="00DB39DE"/>
    <w:rsid w:val="00DB572F"/>
    <w:rsid w:val="00DB5E55"/>
    <w:rsid w:val="00DB620A"/>
    <w:rsid w:val="00DC123B"/>
    <w:rsid w:val="00DC25CE"/>
    <w:rsid w:val="00DC54AD"/>
    <w:rsid w:val="00DC7014"/>
    <w:rsid w:val="00DC763D"/>
    <w:rsid w:val="00DC7A0B"/>
    <w:rsid w:val="00DD0BB5"/>
    <w:rsid w:val="00DD0E0F"/>
    <w:rsid w:val="00DD1A2A"/>
    <w:rsid w:val="00DD29B1"/>
    <w:rsid w:val="00DD533D"/>
    <w:rsid w:val="00DE18C7"/>
    <w:rsid w:val="00DE37A3"/>
    <w:rsid w:val="00DE52AD"/>
    <w:rsid w:val="00DE52BE"/>
    <w:rsid w:val="00DF0328"/>
    <w:rsid w:val="00DF0B8E"/>
    <w:rsid w:val="00DF1553"/>
    <w:rsid w:val="00DF5671"/>
    <w:rsid w:val="00DF71FB"/>
    <w:rsid w:val="00DF7A49"/>
    <w:rsid w:val="00E015C8"/>
    <w:rsid w:val="00E03DBA"/>
    <w:rsid w:val="00E0429C"/>
    <w:rsid w:val="00E06C7B"/>
    <w:rsid w:val="00E07F3E"/>
    <w:rsid w:val="00E106BF"/>
    <w:rsid w:val="00E1474D"/>
    <w:rsid w:val="00E14FDF"/>
    <w:rsid w:val="00E20A05"/>
    <w:rsid w:val="00E264E3"/>
    <w:rsid w:val="00E268F0"/>
    <w:rsid w:val="00E26E31"/>
    <w:rsid w:val="00E309F1"/>
    <w:rsid w:val="00E3181C"/>
    <w:rsid w:val="00E3234C"/>
    <w:rsid w:val="00E335C5"/>
    <w:rsid w:val="00E3431E"/>
    <w:rsid w:val="00E3691E"/>
    <w:rsid w:val="00E36EDD"/>
    <w:rsid w:val="00E41157"/>
    <w:rsid w:val="00E42E04"/>
    <w:rsid w:val="00E441DD"/>
    <w:rsid w:val="00E50AAD"/>
    <w:rsid w:val="00E51079"/>
    <w:rsid w:val="00E51C4F"/>
    <w:rsid w:val="00E548A5"/>
    <w:rsid w:val="00E572E5"/>
    <w:rsid w:val="00E62A2B"/>
    <w:rsid w:val="00E66695"/>
    <w:rsid w:val="00E7090F"/>
    <w:rsid w:val="00E731F9"/>
    <w:rsid w:val="00E753B9"/>
    <w:rsid w:val="00E77A19"/>
    <w:rsid w:val="00E83A7C"/>
    <w:rsid w:val="00E85228"/>
    <w:rsid w:val="00E90973"/>
    <w:rsid w:val="00E909B8"/>
    <w:rsid w:val="00E91CA9"/>
    <w:rsid w:val="00E930E5"/>
    <w:rsid w:val="00E9575F"/>
    <w:rsid w:val="00EA0835"/>
    <w:rsid w:val="00EA2593"/>
    <w:rsid w:val="00EA3C6D"/>
    <w:rsid w:val="00EA3CBB"/>
    <w:rsid w:val="00EA4ACC"/>
    <w:rsid w:val="00EA4C21"/>
    <w:rsid w:val="00EA51D5"/>
    <w:rsid w:val="00EA5ACC"/>
    <w:rsid w:val="00EB0AA2"/>
    <w:rsid w:val="00EB100E"/>
    <w:rsid w:val="00EB1A55"/>
    <w:rsid w:val="00EB2F5E"/>
    <w:rsid w:val="00EB5CE4"/>
    <w:rsid w:val="00EB7E28"/>
    <w:rsid w:val="00EC1507"/>
    <w:rsid w:val="00EC167D"/>
    <w:rsid w:val="00ED07FE"/>
    <w:rsid w:val="00ED34D4"/>
    <w:rsid w:val="00EE0EDC"/>
    <w:rsid w:val="00EE165B"/>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30473"/>
    <w:rsid w:val="00F325D7"/>
    <w:rsid w:val="00F35CD7"/>
    <w:rsid w:val="00F41034"/>
    <w:rsid w:val="00F413B9"/>
    <w:rsid w:val="00F425D4"/>
    <w:rsid w:val="00F4286F"/>
    <w:rsid w:val="00F46E9C"/>
    <w:rsid w:val="00F4706B"/>
    <w:rsid w:val="00F47987"/>
    <w:rsid w:val="00F52BB0"/>
    <w:rsid w:val="00F56D33"/>
    <w:rsid w:val="00F612F9"/>
    <w:rsid w:val="00F6513E"/>
    <w:rsid w:val="00F715C5"/>
    <w:rsid w:val="00F7213B"/>
    <w:rsid w:val="00F72340"/>
    <w:rsid w:val="00F739DD"/>
    <w:rsid w:val="00F73AD5"/>
    <w:rsid w:val="00F73CF4"/>
    <w:rsid w:val="00F748CE"/>
    <w:rsid w:val="00F7673C"/>
    <w:rsid w:val="00F769F2"/>
    <w:rsid w:val="00F84646"/>
    <w:rsid w:val="00F8647F"/>
    <w:rsid w:val="00F8706B"/>
    <w:rsid w:val="00F904BC"/>
    <w:rsid w:val="00F92D00"/>
    <w:rsid w:val="00F92F09"/>
    <w:rsid w:val="00F96496"/>
    <w:rsid w:val="00F97200"/>
    <w:rsid w:val="00F97320"/>
    <w:rsid w:val="00FA33EB"/>
    <w:rsid w:val="00FA5265"/>
    <w:rsid w:val="00FB203E"/>
    <w:rsid w:val="00FB4BCA"/>
    <w:rsid w:val="00FB4E1E"/>
    <w:rsid w:val="00FB5100"/>
    <w:rsid w:val="00FB5770"/>
    <w:rsid w:val="00FB5C12"/>
    <w:rsid w:val="00FC083A"/>
    <w:rsid w:val="00FC2BA4"/>
    <w:rsid w:val="00FC35B4"/>
    <w:rsid w:val="00FC4794"/>
    <w:rsid w:val="00FC73DB"/>
    <w:rsid w:val="00FD01E7"/>
    <w:rsid w:val="00FD095A"/>
    <w:rsid w:val="00FD51DF"/>
    <w:rsid w:val="00FE33FB"/>
    <w:rsid w:val="00FE5ACC"/>
    <w:rsid w:val="00FE5B94"/>
    <w:rsid w:val="00FE5C7E"/>
    <w:rsid w:val="00FE6FC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TAQuestionNumber">
    <w:name w:val="(20) TA Question Number"/>
    <w:basedOn w:val="Normal"/>
    <w:qFormat/>
    <w:rsid w:val="00AC00D8"/>
    <w:pPr>
      <w:ind w:left="360" w:hanging="360"/>
      <w:jc w:val="left"/>
    </w:pPr>
    <w:rPr>
      <w:rFonts w:ascii="Arial" w:hAnsi="Arial"/>
      <w:b/>
    </w:rPr>
  </w:style>
  <w:style w:type="paragraph" w:customStyle="1" w:styleId="25TAMatchNumber">
    <w:name w:val="(25) TA Match Number"/>
    <w:basedOn w:val="ListParagraph"/>
    <w:qFormat/>
    <w:rsid w:val="00AC00D8"/>
    <w:pPr>
      <w:framePr w:hSpace="180" w:wrap="around" w:vAnchor="text" w:hAnchor="margin" w:y="36"/>
      <w:numPr>
        <w:numId w:val="42"/>
      </w:numPr>
      <w:tabs>
        <w:tab w:val="num" w:pos="360"/>
      </w:tabs>
      <w:ind w:left="0" w:right="82" w:firstLine="0"/>
      <w:jc w:val="center"/>
    </w:pPr>
  </w:style>
  <w:style w:type="paragraph" w:customStyle="1" w:styleId="26TAMatchLetter">
    <w:name w:val="(26) TA Match Letter"/>
    <w:basedOn w:val="ListParagraph"/>
    <w:qFormat/>
    <w:rsid w:val="00AC00D8"/>
    <w:pPr>
      <w:framePr w:hSpace="180" w:wrap="around" w:vAnchor="text" w:hAnchor="margin" w:y="36"/>
      <w:numPr>
        <w:numId w:val="43"/>
      </w:numPr>
      <w:tabs>
        <w:tab w:val="num" w:pos="360"/>
      </w:tabs>
      <w:ind w:left="0" w:firstLine="0"/>
      <w:jc w:val="center"/>
    </w:pPr>
  </w:style>
  <w:style w:type="paragraph" w:customStyle="1" w:styleId="27TAAnswerGuideVisible">
    <w:name w:val="(27) TA Answer Guide Visible"/>
    <w:basedOn w:val="Normal"/>
    <w:qFormat/>
    <w:rsid w:val="00AC00D8"/>
    <w:pPr>
      <w:framePr w:hSpace="180" w:wrap="around" w:vAnchor="text" w:hAnchor="margin" w:y="36"/>
      <w:ind w:right="82"/>
      <w:jc w:val="center"/>
    </w:pPr>
    <w:rPr>
      <w:color w:val="17365D" w:themeColor="text2"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C3C99"/>
    <w:rsid w:val="001E4222"/>
    <w:rsid w:val="001F2D33"/>
    <w:rsid w:val="00216485"/>
    <w:rsid w:val="00247826"/>
    <w:rsid w:val="0026412C"/>
    <w:rsid w:val="002A67A7"/>
    <w:rsid w:val="003D7AF8"/>
    <w:rsid w:val="003E003E"/>
    <w:rsid w:val="004C4B02"/>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196"/>
    <w:rsid w:val="009A5338"/>
    <w:rsid w:val="009A7ADB"/>
    <w:rsid w:val="009B3343"/>
    <w:rsid w:val="009D1912"/>
    <w:rsid w:val="00A12C05"/>
    <w:rsid w:val="00AB4EFE"/>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A5F53"/>
    <w:rsid w:val="00EC27D2"/>
    <w:rsid w:val="00F21F00"/>
    <w:rsid w:val="00F27999"/>
    <w:rsid w:val="00F53755"/>
    <w:rsid w:val="00F56D64"/>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customXml/itemProps2.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21</Pages>
  <Words>3776</Words>
  <Characters>21524</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BSBCMM411 Make presentations</vt:lpstr>
    </vt:vector>
  </TitlesOfParts>
  <Company/>
  <LinksUpToDate>false</LinksUpToDate>
  <CharactersWithSpaces>25250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dc:title>
  <dc:subject>BSBWRT411 Write complex documents</dc:subject>
  <dc:creator>Michelle Curro, Owen Flynn</dc:creator>
  <cp:keywords/>
  <dc:description/>
  <cp:lastModifiedBy>Tiki Miller</cp:lastModifiedBy>
  <cp:revision>130</cp:revision>
  <cp:lastPrinted>2020-08-27T23:00:00Z</cp:lastPrinted>
  <dcterms:created xsi:type="dcterms:W3CDTF">2023-01-10T02:35:00Z</dcterms:created>
  <dcterms:modified xsi:type="dcterms:W3CDTF">2023-01-13T00:44:00Z</dcterms:modified>
  <cp:contentStatus>v1-0_22/10/2021</cp:contentStatus>
</cp:coreProperties>
</file>