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C171E" w14:textId="5E2B65C1" w:rsidR="000C7848" w:rsidRPr="00A46FC9" w:rsidRDefault="00A21EA3">
      <w:pPr>
        <w:rPr>
          <w:b/>
          <w:bCs/>
          <w:sz w:val="36"/>
          <w:szCs w:val="36"/>
          <w:u w:val="single"/>
        </w:rPr>
      </w:pPr>
      <w:r w:rsidRPr="00A46FC9">
        <w:rPr>
          <w:b/>
          <w:bCs/>
          <w:sz w:val="36"/>
          <w:szCs w:val="36"/>
          <w:u w:val="single"/>
        </w:rPr>
        <w:t>BSBWHS415</w:t>
      </w:r>
      <w:r w:rsidR="00A46FC9" w:rsidRPr="00A46FC9">
        <w:rPr>
          <w:b/>
          <w:bCs/>
          <w:sz w:val="36"/>
          <w:szCs w:val="36"/>
          <w:u w:val="single"/>
        </w:rPr>
        <w:t xml:space="preserve"> Practical Task </w:t>
      </w:r>
    </w:p>
    <w:p w14:paraId="1FBEBEF6" w14:textId="0FF05C0A" w:rsidR="00A21EA3" w:rsidRPr="00A46FC9" w:rsidRDefault="00A21EA3">
      <w:pPr>
        <w:rPr>
          <w:b/>
          <w:bCs/>
          <w:sz w:val="24"/>
          <w:szCs w:val="24"/>
          <w:u w:val="single"/>
        </w:rPr>
      </w:pPr>
      <w:r w:rsidRPr="00A46FC9">
        <w:rPr>
          <w:b/>
          <w:bCs/>
          <w:sz w:val="24"/>
          <w:szCs w:val="24"/>
          <w:u w:val="single"/>
        </w:rPr>
        <w:t xml:space="preserve">Limitation of </w:t>
      </w:r>
      <w:r w:rsidR="00A46FC9" w:rsidRPr="00A46FC9">
        <w:rPr>
          <w:b/>
          <w:bCs/>
          <w:sz w:val="24"/>
          <w:szCs w:val="24"/>
          <w:u w:val="single"/>
        </w:rPr>
        <w:t xml:space="preserve">WHSMS implementation plan: </w:t>
      </w:r>
    </w:p>
    <w:p w14:paraId="4AA1D456" w14:textId="77777777" w:rsidR="00A46FC9" w:rsidRPr="00A46FC9" w:rsidRDefault="00A46FC9" w:rsidP="00A46FC9">
      <w:pPr>
        <w:numPr>
          <w:ilvl w:val="0"/>
          <w:numId w:val="1"/>
        </w:numPr>
        <w:rPr>
          <w:sz w:val="24"/>
          <w:szCs w:val="24"/>
        </w:rPr>
      </w:pPr>
      <w:r w:rsidRPr="00A46FC9">
        <w:rPr>
          <w:sz w:val="24"/>
          <w:szCs w:val="24"/>
        </w:rPr>
        <w:t xml:space="preserve">Financial cost </w:t>
      </w:r>
    </w:p>
    <w:p w14:paraId="3D5BD157" w14:textId="77777777" w:rsidR="00A46FC9" w:rsidRPr="00A46FC9" w:rsidRDefault="00A46FC9" w:rsidP="00A46FC9">
      <w:pPr>
        <w:numPr>
          <w:ilvl w:val="0"/>
          <w:numId w:val="1"/>
        </w:numPr>
        <w:rPr>
          <w:sz w:val="24"/>
          <w:szCs w:val="24"/>
        </w:rPr>
      </w:pPr>
      <w:r w:rsidRPr="00A46FC9">
        <w:rPr>
          <w:sz w:val="24"/>
          <w:szCs w:val="24"/>
        </w:rPr>
        <w:t xml:space="preserve">Lack of expertise or resources </w:t>
      </w:r>
    </w:p>
    <w:p w14:paraId="067AD83E" w14:textId="77777777" w:rsidR="00A46FC9" w:rsidRPr="00A46FC9" w:rsidRDefault="00A46FC9" w:rsidP="00A46FC9">
      <w:pPr>
        <w:numPr>
          <w:ilvl w:val="0"/>
          <w:numId w:val="1"/>
        </w:numPr>
        <w:rPr>
          <w:sz w:val="24"/>
          <w:szCs w:val="24"/>
        </w:rPr>
      </w:pPr>
      <w:r w:rsidRPr="00A46FC9">
        <w:rPr>
          <w:sz w:val="24"/>
          <w:szCs w:val="24"/>
        </w:rPr>
        <w:t>Lack of training (e.g. worker don’t have enough knowledge and awareness on WHS to implement the controls)</w:t>
      </w:r>
    </w:p>
    <w:p w14:paraId="31C669A3" w14:textId="77777777" w:rsidR="00A46FC9" w:rsidRPr="00A46FC9" w:rsidRDefault="00A46FC9" w:rsidP="00A46FC9">
      <w:pPr>
        <w:numPr>
          <w:ilvl w:val="0"/>
          <w:numId w:val="1"/>
        </w:numPr>
        <w:rPr>
          <w:sz w:val="24"/>
          <w:szCs w:val="24"/>
        </w:rPr>
      </w:pPr>
      <w:r w:rsidRPr="00A46FC9">
        <w:rPr>
          <w:sz w:val="24"/>
          <w:szCs w:val="24"/>
        </w:rPr>
        <w:t>Working culture (e.g. people didn’t see WHS as an important matter/ didn’t assign WHS role and responsibilities to different parties probably)</w:t>
      </w:r>
    </w:p>
    <w:p w14:paraId="012E0118" w14:textId="77777777" w:rsidR="00A46FC9" w:rsidRDefault="00A46FC9">
      <w:pPr>
        <w:rPr>
          <w:sz w:val="24"/>
          <w:szCs w:val="24"/>
        </w:rPr>
      </w:pPr>
    </w:p>
    <w:p w14:paraId="0CB38339" w14:textId="676FFDF0" w:rsidR="00A46FC9" w:rsidRDefault="00A46FC9">
      <w:pPr>
        <w:rPr>
          <w:b/>
          <w:bCs/>
          <w:sz w:val="24"/>
          <w:szCs w:val="24"/>
          <w:u w:val="single"/>
        </w:rPr>
      </w:pPr>
      <w:r w:rsidRPr="00A46FC9">
        <w:rPr>
          <w:b/>
          <w:bCs/>
          <w:sz w:val="24"/>
          <w:szCs w:val="24"/>
          <w:u w:val="single"/>
        </w:rPr>
        <w:t xml:space="preserve">Adjusted WHSMS Implementation plan: </w:t>
      </w:r>
    </w:p>
    <w:p w14:paraId="53CF75A6" w14:textId="53A857FC" w:rsidR="00A46FC9" w:rsidRPr="00A46FC9" w:rsidRDefault="00A46FC9">
      <w:pPr>
        <w:rPr>
          <w:i/>
          <w:iCs/>
          <w:sz w:val="24"/>
          <w:szCs w:val="24"/>
        </w:rPr>
      </w:pPr>
      <w:r w:rsidRPr="00A46FC9">
        <w:rPr>
          <w:i/>
          <w:iCs/>
          <w:sz w:val="24"/>
          <w:szCs w:val="24"/>
        </w:rPr>
        <w:t>Summary:</w:t>
      </w:r>
    </w:p>
    <w:p w14:paraId="61BBB391" w14:textId="06F9DA27" w:rsidR="00A46FC9" w:rsidRDefault="00A46FC9" w:rsidP="00A46FC9">
      <w:pPr>
        <w:ind w:left="720"/>
        <w:rPr>
          <w:sz w:val="24"/>
          <w:szCs w:val="24"/>
        </w:rPr>
      </w:pPr>
      <w:r w:rsidRPr="00A46FC9">
        <w:rPr>
          <w:sz w:val="24"/>
          <w:szCs w:val="24"/>
        </w:rPr>
        <w:t xml:space="preserve">1. </w:t>
      </w:r>
      <w:r>
        <w:rPr>
          <w:sz w:val="24"/>
          <w:szCs w:val="24"/>
        </w:rPr>
        <w:t xml:space="preserve">The original WHSMS only cover the responsibilities of the PCBU. So, we would like to add in the responsibilities of different parties, such as supervisor, injured worker, HSE Representatives. </w:t>
      </w:r>
    </w:p>
    <w:p w14:paraId="340501C9" w14:textId="3C95D2A2" w:rsidR="00A46FC9" w:rsidRDefault="00A46FC9" w:rsidP="00A46FC9">
      <w:pPr>
        <w:ind w:left="720"/>
        <w:rPr>
          <w:sz w:val="24"/>
          <w:szCs w:val="24"/>
        </w:rPr>
      </w:pPr>
      <w:r w:rsidRPr="00A46FC9">
        <w:rPr>
          <w:sz w:val="24"/>
          <w:szCs w:val="24"/>
        </w:rPr>
        <w:t xml:space="preserve">2. </w:t>
      </w:r>
      <w:r>
        <w:rPr>
          <w:sz w:val="24"/>
          <w:szCs w:val="24"/>
        </w:rPr>
        <w:t>The original WHSMS didn’t include details about the injury management, more focus on injury reporting. So, in the adjusted WHSMS, we try to include more details about injury management (e.g. pre-injury, post-injury)</w:t>
      </w:r>
    </w:p>
    <w:p w14:paraId="53133B7A" w14:textId="75990AAB" w:rsidR="00A46FC9" w:rsidRDefault="00A46FC9" w:rsidP="00A46FC9">
      <w:pPr>
        <w:ind w:left="720"/>
        <w:rPr>
          <w:sz w:val="24"/>
          <w:szCs w:val="24"/>
        </w:rPr>
      </w:pPr>
      <w:r w:rsidRPr="00A46FC9">
        <w:rPr>
          <w:sz w:val="24"/>
          <w:szCs w:val="24"/>
        </w:rPr>
        <w:t xml:space="preserve">3. </w:t>
      </w:r>
      <w:r>
        <w:rPr>
          <w:sz w:val="24"/>
          <w:szCs w:val="24"/>
        </w:rPr>
        <w:t xml:space="preserve">The original WHSMS didn’t mention the </w:t>
      </w:r>
      <w:r w:rsidRPr="00A46FC9">
        <w:rPr>
          <w:sz w:val="24"/>
          <w:szCs w:val="24"/>
        </w:rPr>
        <w:t>Return</w:t>
      </w:r>
      <w:r>
        <w:rPr>
          <w:sz w:val="24"/>
          <w:szCs w:val="24"/>
        </w:rPr>
        <w:t>-</w:t>
      </w:r>
      <w:r w:rsidRPr="00A46FC9">
        <w:rPr>
          <w:sz w:val="24"/>
          <w:szCs w:val="24"/>
        </w:rPr>
        <w:t>to</w:t>
      </w:r>
      <w:r>
        <w:rPr>
          <w:sz w:val="24"/>
          <w:szCs w:val="24"/>
        </w:rPr>
        <w:t>-</w:t>
      </w:r>
      <w:r w:rsidRPr="00A46FC9">
        <w:rPr>
          <w:sz w:val="24"/>
          <w:szCs w:val="24"/>
        </w:rPr>
        <w:t xml:space="preserve">work </w:t>
      </w:r>
      <w:r w:rsidR="002916A0">
        <w:rPr>
          <w:sz w:val="24"/>
          <w:szCs w:val="24"/>
        </w:rPr>
        <w:t>Process</w:t>
      </w:r>
      <w:r>
        <w:rPr>
          <w:sz w:val="24"/>
          <w:szCs w:val="24"/>
        </w:rPr>
        <w:t xml:space="preserve"> at all, thus we would like to add that in to the adjust WHSMS. </w:t>
      </w:r>
    </w:p>
    <w:p w14:paraId="5D9C2DF7" w14:textId="65111D03" w:rsidR="00A46FC9" w:rsidRPr="002D1078" w:rsidRDefault="00A46FC9" w:rsidP="00A46FC9">
      <w:pPr>
        <w:rPr>
          <w:i/>
          <w:iCs/>
          <w:sz w:val="24"/>
          <w:szCs w:val="24"/>
        </w:rPr>
      </w:pPr>
      <w:r w:rsidRPr="002D1078">
        <w:rPr>
          <w:i/>
          <w:iCs/>
          <w:sz w:val="24"/>
          <w:szCs w:val="24"/>
        </w:rPr>
        <w:t xml:space="preserve">Adjusted area: </w:t>
      </w:r>
    </w:p>
    <w:p w14:paraId="0CC347FC" w14:textId="5E1327B4" w:rsidR="00A46FC9" w:rsidRDefault="00A46FC9" w:rsidP="00A46FC9">
      <w:pPr>
        <w:pStyle w:val="ListParagraph"/>
        <w:numPr>
          <w:ilvl w:val="0"/>
          <w:numId w:val="3"/>
        </w:numPr>
        <w:rPr>
          <w:sz w:val="24"/>
          <w:szCs w:val="24"/>
        </w:rPr>
      </w:pPr>
      <w:r>
        <w:rPr>
          <w:sz w:val="24"/>
          <w:szCs w:val="24"/>
        </w:rPr>
        <w:t>Responsibilities:</w:t>
      </w:r>
    </w:p>
    <w:p w14:paraId="0E98A31B" w14:textId="02805E80" w:rsidR="00A46FC9" w:rsidRPr="00A46FC9" w:rsidRDefault="00A46FC9" w:rsidP="00A46FC9">
      <w:pPr>
        <w:rPr>
          <w:sz w:val="24"/>
          <w:szCs w:val="24"/>
        </w:rPr>
      </w:pPr>
      <w:r>
        <w:rPr>
          <w:b/>
          <w:bCs/>
          <w:sz w:val="24"/>
          <w:szCs w:val="24"/>
        </w:rPr>
        <w:t xml:space="preserve">             </w:t>
      </w:r>
      <w:r w:rsidRPr="00A46FC9">
        <w:rPr>
          <w:b/>
          <w:bCs/>
          <w:sz w:val="24"/>
          <w:szCs w:val="24"/>
        </w:rPr>
        <w:t>Supervisor:</w:t>
      </w:r>
    </w:p>
    <w:p w14:paraId="10B601FA" w14:textId="77777777" w:rsidR="00A46FC9" w:rsidRPr="00A46FC9" w:rsidRDefault="00A46FC9" w:rsidP="00A46FC9">
      <w:pPr>
        <w:pStyle w:val="ListParagraph"/>
        <w:numPr>
          <w:ilvl w:val="0"/>
          <w:numId w:val="5"/>
        </w:numPr>
        <w:rPr>
          <w:sz w:val="24"/>
          <w:szCs w:val="24"/>
        </w:rPr>
      </w:pPr>
      <w:r w:rsidRPr="00A46FC9">
        <w:rPr>
          <w:sz w:val="24"/>
          <w:szCs w:val="24"/>
        </w:rPr>
        <w:t xml:space="preserve">Ensure injured workers receive appropriate first aid and medical </w:t>
      </w:r>
      <w:proofErr w:type="gramStart"/>
      <w:r w:rsidRPr="00A46FC9">
        <w:rPr>
          <w:sz w:val="24"/>
          <w:szCs w:val="24"/>
        </w:rPr>
        <w:t>treatment</w:t>
      </w:r>
      <w:proofErr w:type="gramEnd"/>
    </w:p>
    <w:p w14:paraId="31768C05" w14:textId="77777777" w:rsidR="00A46FC9" w:rsidRPr="00A46FC9" w:rsidRDefault="00A46FC9" w:rsidP="00A46FC9">
      <w:pPr>
        <w:pStyle w:val="ListParagraph"/>
        <w:numPr>
          <w:ilvl w:val="0"/>
          <w:numId w:val="5"/>
        </w:numPr>
        <w:rPr>
          <w:sz w:val="24"/>
          <w:szCs w:val="24"/>
        </w:rPr>
      </w:pPr>
      <w:r w:rsidRPr="00A46FC9">
        <w:rPr>
          <w:sz w:val="24"/>
          <w:szCs w:val="24"/>
        </w:rPr>
        <w:t xml:space="preserve">Advise the HSE Representative and management for any work-related </w:t>
      </w:r>
      <w:proofErr w:type="gramStart"/>
      <w:r w:rsidRPr="00A46FC9">
        <w:rPr>
          <w:sz w:val="24"/>
          <w:szCs w:val="24"/>
        </w:rPr>
        <w:t>injuries</w:t>
      </w:r>
      <w:proofErr w:type="gramEnd"/>
    </w:p>
    <w:p w14:paraId="2BE65823" w14:textId="77777777" w:rsidR="00A46FC9" w:rsidRPr="00A46FC9" w:rsidRDefault="00A46FC9" w:rsidP="00A46FC9">
      <w:pPr>
        <w:pStyle w:val="ListParagraph"/>
        <w:numPr>
          <w:ilvl w:val="0"/>
          <w:numId w:val="5"/>
        </w:numPr>
        <w:rPr>
          <w:sz w:val="24"/>
          <w:szCs w:val="24"/>
        </w:rPr>
      </w:pPr>
      <w:r w:rsidRPr="00A46FC9">
        <w:rPr>
          <w:sz w:val="24"/>
          <w:szCs w:val="24"/>
        </w:rPr>
        <w:t>Promptly forward all related paperwork to the HSE Representatives</w:t>
      </w:r>
    </w:p>
    <w:p w14:paraId="3ECFF2A8" w14:textId="77777777" w:rsidR="00A46FC9" w:rsidRPr="00A46FC9" w:rsidRDefault="00A46FC9" w:rsidP="00A46FC9">
      <w:pPr>
        <w:pStyle w:val="ListParagraph"/>
        <w:numPr>
          <w:ilvl w:val="0"/>
          <w:numId w:val="5"/>
        </w:numPr>
        <w:rPr>
          <w:sz w:val="24"/>
          <w:szCs w:val="24"/>
        </w:rPr>
      </w:pPr>
      <w:r w:rsidRPr="00A46FC9">
        <w:rPr>
          <w:sz w:val="24"/>
          <w:szCs w:val="24"/>
        </w:rPr>
        <w:t xml:space="preserve">Remain in contact with the injured workers while they are away from </w:t>
      </w:r>
      <w:proofErr w:type="gramStart"/>
      <w:r w:rsidRPr="00A46FC9">
        <w:rPr>
          <w:sz w:val="24"/>
          <w:szCs w:val="24"/>
        </w:rPr>
        <w:t>work</w:t>
      </w:r>
      <w:proofErr w:type="gramEnd"/>
      <w:r w:rsidRPr="00A46FC9">
        <w:rPr>
          <w:sz w:val="24"/>
          <w:szCs w:val="24"/>
        </w:rPr>
        <w:t xml:space="preserve"> </w:t>
      </w:r>
    </w:p>
    <w:p w14:paraId="4A9CFCDC" w14:textId="77777777" w:rsidR="00A46FC9" w:rsidRDefault="00A46FC9" w:rsidP="00A46FC9">
      <w:pPr>
        <w:pStyle w:val="ListParagraph"/>
        <w:numPr>
          <w:ilvl w:val="0"/>
          <w:numId w:val="5"/>
        </w:numPr>
        <w:rPr>
          <w:sz w:val="24"/>
          <w:szCs w:val="24"/>
        </w:rPr>
      </w:pPr>
      <w:r w:rsidRPr="00A46FC9">
        <w:rPr>
          <w:sz w:val="24"/>
          <w:szCs w:val="24"/>
        </w:rPr>
        <w:t xml:space="preserve">Participate in return-to-work discussion with injured </w:t>
      </w:r>
      <w:proofErr w:type="gramStart"/>
      <w:r w:rsidRPr="00A46FC9">
        <w:rPr>
          <w:sz w:val="24"/>
          <w:szCs w:val="24"/>
        </w:rPr>
        <w:t>workers</w:t>
      </w:r>
      <w:proofErr w:type="gramEnd"/>
      <w:r w:rsidRPr="00A46FC9">
        <w:rPr>
          <w:sz w:val="24"/>
          <w:szCs w:val="24"/>
        </w:rPr>
        <w:t xml:space="preserve"> </w:t>
      </w:r>
    </w:p>
    <w:p w14:paraId="0E1DC1DA" w14:textId="77777777" w:rsidR="00A46FC9" w:rsidRDefault="00A46FC9" w:rsidP="00A46FC9">
      <w:pPr>
        <w:pStyle w:val="ListParagraph"/>
        <w:rPr>
          <w:sz w:val="24"/>
          <w:szCs w:val="24"/>
        </w:rPr>
      </w:pPr>
    </w:p>
    <w:p w14:paraId="45606546" w14:textId="6E561EF2" w:rsidR="00A46FC9" w:rsidRDefault="00A46FC9" w:rsidP="00A46FC9">
      <w:pPr>
        <w:pStyle w:val="ListParagraph"/>
        <w:rPr>
          <w:b/>
          <w:bCs/>
          <w:sz w:val="24"/>
          <w:szCs w:val="24"/>
        </w:rPr>
      </w:pPr>
      <w:r w:rsidRPr="00A46FC9">
        <w:rPr>
          <w:b/>
          <w:bCs/>
          <w:sz w:val="24"/>
          <w:szCs w:val="24"/>
        </w:rPr>
        <w:t xml:space="preserve">HSE Representative: </w:t>
      </w:r>
    </w:p>
    <w:p w14:paraId="03849CEB" w14:textId="77777777" w:rsidR="00A46FC9" w:rsidRPr="00A46FC9" w:rsidRDefault="00A46FC9" w:rsidP="00A46FC9">
      <w:pPr>
        <w:pStyle w:val="ListParagraph"/>
        <w:numPr>
          <w:ilvl w:val="0"/>
          <w:numId w:val="5"/>
        </w:numPr>
        <w:rPr>
          <w:sz w:val="24"/>
          <w:szCs w:val="24"/>
        </w:rPr>
      </w:pPr>
      <w:r w:rsidRPr="00A46FC9">
        <w:rPr>
          <w:sz w:val="24"/>
          <w:szCs w:val="24"/>
        </w:rPr>
        <w:t xml:space="preserve">Assist return-to-work or rehabilitation processes within the </w:t>
      </w:r>
      <w:proofErr w:type="gramStart"/>
      <w:r w:rsidRPr="00A46FC9">
        <w:rPr>
          <w:sz w:val="24"/>
          <w:szCs w:val="24"/>
        </w:rPr>
        <w:t>workplace</w:t>
      </w:r>
      <w:proofErr w:type="gramEnd"/>
      <w:r w:rsidRPr="00A46FC9">
        <w:rPr>
          <w:sz w:val="24"/>
          <w:szCs w:val="24"/>
        </w:rPr>
        <w:t xml:space="preserve"> </w:t>
      </w:r>
    </w:p>
    <w:p w14:paraId="5F0A09BD" w14:textId="3A631A18" w:rsidR="00A46FC9" w:rsidRDefault="00A46FC9" w:rsidP="00A46FC9">
      <w:pPr>
        <w:pStyle w:val="ListParagraph"/>
        <w:rPr>
          <w:b/>
          <w:bCs/>
          <w:sz w:val="24"/>
          <w:szCs w:val="24"/>
        </w:rPr>
      </w:pPr>
    </w:p>
    <w:p w14:paraId="4979F7E9" w14:textId="7926DBE7" w:rsidR="00A46FC9" w:rsidRDefault="00A46FC9" w:rsidP="00A46FC9">
      <w:pPr>
        <w:pStyle w:val="ListParagraph"/>
        <w:rPr>
          <w:b/>
          <w:bCs/>
          <w:sz w:val="24"/>
          <w:szCs w:val="24"/>
        </w:rPr>
      </w:pPr>
      <w:r>
        <w:rPr>
          <w:b/>
          <w:bCs/>
          <w:sz w:val="24"/>
          <w:szCs w:val="24"/>
        </w:rPr>
        <w:t>Injured worker:</w:t>
      </w:r>
    </w:p>
    <w:p w14:paraId="2438C00A" w14:textId="77777777" w:rsidR="00A46FC9" w:rsidRPr="00A46FC9" w:rsidRDefault="00A46FC9" w:rsidP="00A46FC9">
      <w:pPr>
        <w:pStyle w:val="ListParagraph"/>
        <w:numPr>
          <w:ilvl w:val="0"/>
          <w:numId w:val="5"/>
        </w:numPr>
        <w:rPr>
          <w:sz w:val="24"/>
          <w:szCs w:val="24"/>
        </w:rPr>
      </w:pPr>
      <w:r w:rsidRPr="00A46FC9">
        <w:rPr>
          <w:sz w:val="24"/>
          <w:szCs w:val="24"/>
        </w:rPr>
        <w:t xml:space="preserve">Report any work-related injuries to supervisor </w:t>
      </w:r>
      <w:proofErr w:type="gramStart"/>
      <w:r w:rsidRPr="00A46FC9">
        <w:rPr>
          <w:sz w:val="24"/>
          <w:szCs w:val="24"/>
        </w:rPr>
        <w:t>immediately</w:t>
      </w:r>
      <w:proofErr w:type="gramEnd"/>
    </w:p>
    <w:p w14:paraId="302C1115" w14:textId="77777777" w:rsidR="00A46FC9" w:rsidRPr="00A46FC9" w:rsidRDefault="00A46FC9" w:rsidP="00A46FC9">
      <w:pPr>
        <w:pStyle w:val="ListParagraph"/>
        <w:numPr>
          <w:ilvl w:val="0"/>
          <w:numId w:val="5"/>
        </w:numPr>
        <w:rPr>
          <w:sz w:val="24"/>
          <w:szCs w:val="24"/>
        </w:rPr>
      </w:pPr>
      <w:r w:rsidRPr="00A46FC9">
        <w:rPr>
          <w:sz w:val="24"/>
          <w:szCs w:val="24"/>
        </w:rPr>
        <w:t xml:space="preserve">Complete all necessary paperwork for workplace </w:t>
      </w:r>
      <w:proofErr w:type="gramStart"/>
      <w:r w:rsidRPr="00A46FC9">
        <w:rPr>
          <w:sz w:val="24"/>
          <w:szCs w:val="24"/>
        </w:rPr>
        <w:t>injuries</w:t>
      </w:r>
      <w:proofErr w:type="gramEnd"/>
    </w:p>
    <w:p w14:paraId="2598171E" w14:textId="77777777" w:rsidR="00A46FC9" w:rsidRPr="00A46FC9" w:rsidRDefault="00A46FC9" w:rsidP="00A46FC9">
      <w:pPr>
        <w:pStyle w:val="ListParagraph"/>
        <w:numPr>
          <w:ilvl w:val="0"/>
          <w:numId w:val="5"/>
        </w:numPr>
        <w:rPr>
          <w:sz w:val="24"/>
          <w:szCs w:val="24"/>
        </w:rPr>
      </w:pPr>
      <w:r w:rsidRPr="00A46FC9">
        <w:rPr>
          <w:sz w:val="24"/>
          <w:szCs w:val="24"/>
        </w:rPr>
        <w:t xml:space="preserve">Provide medical certificates if </w:t>
      </w:r>
      <w:proofErr w:type="gramStart"/>
      <w:r w:rsidRPr="00A46FC9">
        <w:rPr>
          <w:sz w:val="24"/>
          <w:szCs w:val="24"/>
        </w:rPr>
        <w:t>necessary</w:t>
      </w:r>
      <w:proofErr w:type="gramEnd"/>
    </w:p>
    <w:p w14:paraId="56BB8E1F" w14:textId="77777777" w:rsidR="00A46FC9" w:rsidRPr="00A46FC9" w:rsidRDefault="00A46FC9" w:rsidP="00A46FC9">
      <w:pPr>
        <w:pStyle w:val="ListParagraph"/>
        <w:numPr>
          <w:ilvl w:val="0"/>
          <w:numId w:val="5"/>
        </w:numPr>
        <w:rPr>
          <w:sz w:val="24"/>
          <w:szCs w:val="24"/>
        </w:rPr>
      </w:pPr>
      <w:r w:rsidRPr="00A46FC9">
        <w:rPr>
          <w:sz w:val="24"/>
          <w:szCs w:val="24"/>
        </w:rPr>
        <w:lastRenderedPageBreak/>
        <w:t xml:space="preserve">Make reasonable efforts in participating treatments to recover to pre-injury condition/to participate return-to-work planning or </w:t>
      </w:r>
      <w:proofErr w:type="gramStart"/>
      <w:r w:rsidRPr="00A46FC9">
        <w:rPr>
          <w:sz w:val="24"/>
          <w:szCs w:val="24"/>
        </w:rPr>
        <w:t>discussion</w:t>
      </w:r>
      <w:proofErr w:type="gramEnd"/>
    </w:p>
    <w:p w14:paraId="74482C40" w14:textId="77777777" w:rsidR="00A46FC9" w:rsidRPr="00A46FC9" w:rsidRDefault="00A46FC9" w:rsidP="00A46FC9">
      <w:pPr>
        <w:pStyle w:val="ListParagraph"/>
        <w:numPr>
          <w:ilvl w:val="0"/>
          <w:numId w:val="5"/>
        </w:numPr>
        <w:rPr>
          <w:sz w:val="24"/>
          <w:szCs w:val="24"/>
        </w:rPr>
      </w:pPr>
      <w:r w:rsidRPr="00A46FC9">
        <w:rPr>
          <w:sz w:val="24"/>
          <w:szCs w:val="24"/>
        </w:rPr>
        <w:t xml:space="preserve">Discuss with medical practitioner in duties that they will be able to perform during </w:t>
      </w:r>
      <w:proofErr w:type="gramStart"/>
      <w:r w:rsidRPr="00A46FC9">
        <w:rPr>
          <w:sz w:val="24"/>
          <w:szCs w:val="24"/>
        </w:rPr>
        <w:t>injury</w:t>
      </w:r>
      <w:proofErr w:type="gramEnd"/>
      <w:r w:rsidRPr="00A46FC9">
        <w:rPr>
          <w:sz w:val="24"/>
          <w:szCs w:val="24"/>
        </w:rPr>
        <w:t xml:space="preserve"> </w:t>
      </w:r>
    </w:p>
    <w:p w14:paraId="41140F3C" w14:textId="6D10FA6C" w:rsidR="00A46FC9" w:rsidRDefault="00A46FC9" w:rsidP="00A46FC9">
      <w:pPr>
        <w:ind w:left="360"/>
        <w:rPr>
          <w:sz w:val="24"/>
          <w:szCs w:val="24"/>
        </w:rPr>
      </w:pPr>
    </w:p>
    <w:p w14:paraId="5615BCFC" w14:textId="0804851A" w:rsidR="00A46FC9" w:rsidRDefault="00A46FC9" w:rsidP="00A46FC9">
      <w:pPr>
        <w:pStyle w:val="ListParagraph"/>
        <w:numPr>
          <w:ilvl w:val="0"/>
          <w:numId w:val="3"/>
        </w:numPr>
        <w:rPr>
          <w:sz w:val="24"/>
          <w:szCs w:val="24"/>
        </w:rPr>
      </w:pPr>
      <w:r>
        <w:rPr>
          <w:sz w:val="24"/>
          <w:szCs w:val="24"/>
        </w:rPr>
        <w:t>Injury Management:</w:t>
      </w:r>
    </w:p>
    <w:p w14:paraId="092A5AA1" w14:textId="77777777" w:rsidR="002D1078" w:rsidRDefault="002D1078" w:rsidP="002D1078">
      <w:pPr>
        <w:pStyle w:val="ListParagraph"/>
        <w:rPr>
          <w:sz w:val="24"/>
          <w:szCs w:val="24"/>
        </w:rPr>
      </w:pPr>
    </w:p>
    <w:p w14:paraId="0C6C99AA" w14:textId="77777777" w:rsidR="002D1078" w:rsidRPr="002D1078" w:rsidRDefault="002D1078" w:rsidP="002D1078">
      <w:pPr>
        <w:pStyle w:val="ListParagraph"/>
        <w:rPr>
          <w:sz w:val="24"/>
          <w:szCs w:val="24"/>
        </w:rPr>
      </w:pPr>
      <w:r w:rsidRPr="002D1078">
        <w:rPr>
          <w:sz w:val="24"/>
          <w:szCs w:val="24"/>
        </w:rPr>
        <w:t>Guideline for workplace injury rehabilitation, the company aim to ensure:</w:t>
      </w:r>
    </w:p>
    <w:p w14:paraId="3D4FB9EB" w14:textId="77777777" w:rsidR="002D1078" w:rsidRPr="002D1078" w:rsidRDefault="002D1078" w:rsidP="002D1078">
      <w:pPr>
        <w:pStyle w:val="ListParagraph"/>
        <w:numPr>
          <w:ilvl w:val="0"/>
          <w:numId w:val="9"/>
        </w:numPr>
        <w:rPr>
          <w:sz w:val="24"/>
          <w:szCs w:val="24"/>
        </w:rPr>
      </w:pPr>
      <w:r w:rsidRPr="002D1078">
        <w:rPr>
          <w:sz w:val="24"/>
          <w:szCs w:val="24"/>
        </w:rPr>
        <w:t>Consultation and communication of requirements to workers</w:t>
      </w:r>
    </w:p>
    <w:p w14:paraId="369C37D3" w14:textId="77777777" w:rsidR="002D1078" w:rsidRPr="002D1078" w:rsidRDefault="002D1078" w:rsidP="002D1078">
      <w:pPr>
        <w:pStyle w:val="ListParagraph"/>
        <w:numPr>
          <w:ilvl w:val="0"/>
          <w:numId w:val="9"/>
        </w:numPr>
        <w:rPr>
          <w:sz w:val="24"/>
          <w:szCs w:val="24"/>
        </w:rPr>
      </w:pPr>
      <w:r w:rsidRPr="002D1078">
        <w:rPr>
          <w:sz w:val="24"/>
          <w:szCs w:val="24"/>
        </w:rPr>
        <w:t xml:space="preserve">Support early safe return-to-work for injured </w:t>
      </w:r>
      <w:proofErr w:type="gramStart"/>
      <w:r w:rsidRPr="002D1078">
        <w:rPr>
          <w:sz w:val="24"/>
          <w:szCs w:val="24"/>
        </w:rPr>
        <w:t>workers</w:t>
      </w:r>
      <w:proofErr w:type="gramEnd"/>
    </w:p>
    <w:p w14:paraId="2216701F" w14:textId="77777777" w:rsidR="002D1078" w:rsidRPr="002D1078" w:rsidRDefault="002D1078" w:rsidP="002D1078">
      <w:pPr>
        <w:pStyle w:val="ListParagraph"/>
        <w:numPr>
          <w:ilvl w:val="0"/>
          <w:numId w:val="9"/>
        </w:numPr>
        <w:rPr>
          <w:sz w:val="24"/>
          <w:szCs w:val="24"/>
        </w:rPr>
      </w:pPr>
      <w:r w:rsidRPr="002D1078">
        <w:rPr>
          <w:sz w:val="24"/>
          <w:szCs w:val="24"/>
        </w:rPr>
        <w:t xml:space="preserve">The psychological wellbeing of injured workers </w:t>
      </w:r>
    </w:p>
    <w:p w14:paraId="51D82044" w14:textId="77777777" w:rsidR="002D1078" w:rsidRPr="002D1078" w:rsidRDefault="002D1078" w:rsidP="002D1078">
      <w:pPr>
        <w:pStyle w:val="ListParagraph"/>
        <w:numPr>
          <w:ilvl w:val="0"/>
          <w:numId w:val="9"/>
        </w:numPr>
        <w:rPr>
          <w:sz w:val="24"/>
          <w:szCs w:val="24"/>
        </w:rPr>
      </w:pPr>
      <w:r w:rsidRPr="002D1078">
        <w:rPr>
          <w:sz w:val="24"/>
          <w:szCs w:val="24"/>
        </w:rPr>
        <w:t xml:space="preserve">Onsite assessments of the proposed work area and activities, and agreement between all parties that the defined rehabilitation plan is </w:t>
      </w:r>
      <w:proofErr w:type="gramStart"/>
      <w:r w:rsidRPr="002D1078">
        <w:rPr>
          <w:sz w:val="24"/>
          <w:szCs w:val="24"/>
        </w:rPr>
        <w:t>achievable</w:t>
      </w:r>
      <w:proofErr w:type="gramEnd"/>
    </w:p>
    <w:p w14:paraId="41E6E708" w14:textId="77777777" w:rsidR="00A46FC9" w:rsidRPr="00A46FC9" w:rsidRDefault="00A46FC9" w:rsidP="00A46FC9">
      <w:pPr>
        <w:pStyle w:val="ListParagraph"/>
        <w:rPr>
          <w:sz w:val="24"/>
          <w:szCs w:val="24"/>
        </w:rPr>
      </w:pPr>
    </w:p>
    <w:p w14:paraId="369B1CC7" w14:textId="77777777" w:rsidR="002D1078" w:rsidRPr="002D1078" w:rsidRDefault="002D1078" w:rsidP="002D1078">
      <w:pPr>
        <w:pStyle w:val="ListParagraph"/>
        <w:numPr>
          <w:ilvl w:val="0"/>
          <w:numId w:val="10"/>
        </w:numPr>
        <w:rPr>
          <w:sz w:val="24"/>
          <w:szCs w:val="24"/>
        </w:rPr>
      </w:pPr>
      <w:r w:rsidRPr="002D1078">
        <w:rPr>
          <w:sz w:val="24"/>
          <w:szCs w:val="24"/>
        </w:rPr>
        <w:t>Pre-injury:</w:t>
      </w:r>
    </w:p>
    <w:p w14:paraId="77ABCB3E" w14:textId="77777777" w:rsidR="002D1078" w:rsidRPr="002D1078" w:rsidRDefault="002D1078" w:rsidP="002D1078">
      <w:pPr>
        <w:pStyle w:val="ListParagraph"/>
        <w:numPr>
          <w:ilvl w:val="0"/>
          <w:numId w:val="11"/>
        </w:numPr>
        <w:rPr>
          <w:sz w:val="24"/>
          <w:szCs w:val="24"/>
        </w:rPr>
      </w:pPr>
      <w:r w:rsidRPr="002D1078">
        <w:rPr>
          <w:sz w:val="24"/>
          <w:szCs w:val="24"/>
        </w:rPr>
        <w:t xml:space="preserve">Review the injury management policy annually or as changes in legislation, and record retain written evidence of the review </w:t>
      </w:r>
      <w:proofErr w:type="gramStart"/>
      <w:r w:rsidRPr="002D1078">
        <w:rPr>
          <w:sz w:val="24"/>
          <w:szCs w:val="24"/>
        </w:rPr>
        <w:t>process</w:t>
      </w:r>
      <w:proofErr w:type="gramEnd"/>
    </w:p>
    <w:p w14:paraId="14A0F845" w14:textId="77777777" w:rsidR="002D1078" w:rsidRDefault="002D1078" w:rsidP="002D1078">
      <w:pPr>
        <w:pStyle w:val="ListParagraph"/>
        <w:numPr>
          <w:ilvl w:val="0"/>
          <w:numId w:val="11"/>
        </w:numPr>
        <w:rPr>
          <w:sz w:val="24"/>
          <w:szCs w:val="24"/>
        </w:rPr>
      </w:pPr>
      <w:r w:rsidRPr="002D1078">
        <w:rPr>
          <w:sz w:val="24"/>
          <w:szCs w:val="24"/>
        </w:rPr>
        <w:t xml:space="preserve">Display the policy and relevant information at the </w:t>
      </w:r>
      <w:proofErr w:type="gramStart"/>
      <w:r w:rsidRPr="002D1078">
        <w:rPr>
          <w:sz w:val="24"/>
          <w:szCs w:val="24"/>
        </w:rPr>
        <w:t>workplace</w:t>
      </w:r>
      <w:proofErr w:type="gramEnd"/>
      <w:r w:rsidRPr="002D1078">
        <w:rPr>
          <w:sz w:val="24"/>
          <w:szCs w:val="24"/>
        </w:rPr>
        <w:t xml:space="preserve"> </w:t>
      </w:r>
    </w:p>
    <w:p w14:paraId="119A5010" w14:textId="77777777" w:rsidR="002D1078" w:rsidRPr="002D1078" w:rsidRDefault="002D1078" w:rsidP="002D1078">
      <w:pPr>
        <w:pStyle w:val="ListParagraph"/>
        <w:rPr>
          <w:sz w:val="24"/>
          <w:szCs w:val="24"/>
        </w:rPr>
      </w:pPr>
    </w:p>
    <w:p w14:paraId="7E613485" w14:textId="77777777" w:rsidR="002D1078" w:rsidRPr="002D1078" w:rsidRDefault="002D1078" w:rsidP="002D1078">
      <w:pPr>
        <w:pStyle w:val="ListParagraph"/>
        <w:numPr>
          <w:ilvl w:val="0"/>
          <w:numId w:val="12"/>
        </w:numPr>
        <w:rPr>
          <w:sz w:val="24"/>
          <w:szCs w:val="24"/>
        </w:rPr>
      </w:pPr>
      <w:r w:rsidRPr="002D1078">
        <w:rPr>
          <w:sz w:val="24"/>
          <w:szCs w:val="24"/>
        </w:rPr>
        <w:t xml:space="preserve">Appoint Physiotherapy service/ medical practitioners, include their contact details in the </w:t>
      </w:r>
      <w:proofErr w:type="gramStart"/>
      <w:r w:rsidRPr="002D1078">
        <w:rPr>
          <w:sz w:val="24"/>
          <w:szCs w:val="24"/>
        </w:rPr>
        <w:t>policy</w:t>
      </w:r>
      <w:proofErr w:type="gramEnd"/>
    </w:p>
    <w:p w14:paraId="6F9A0BA4" w14:textId="77777777" w:rsidR="002D1078" w:rsidRPr="002D1078" w:rsidRDefault="002D1078" w:rsidP="002D1078">
      <w:pPr>
        <w:numPr>
          <w:ilvl w:val="0"/>
          <w:numId w:val="13"/>
        </w:numPr>
        <w:rPr>
          <w:sz w:val="24"/>
          <w:szCs w:val="24"/>
        </w:rPr>
      </w:pPr>
      <w:r w:rsidRPr="002D1078">
        <w:rPr>
          <w:sz w:val="24"/>
          <w:szCs w:val="24"/>
        </w:rPr>
        <w:t>Post-injury:</w:t>
      </w:r>
    </w:p>
    <w:p w14:paraId="03BD8A8B" w14:textId="77777777" w:rsidR="002D1078" w:rsidRPr="002D1078" w:rsidRDefault="002D1078" w:rsidP="002D1078">
      <w:pPr>
        <w:numPr>
          <w:ilvl w:val="0"/>
          <w:numId w:val="14"/>
        </w:numPr>
        <w:rPr>
          <w:sz w:val="24"/>
          <w:szCs w:val="24"/>
        </w:rPr>
      </w:pPr>
      <w:r w:rsidRPr="002D1078">
        <w:rPr>
          <w:sz w:val="24"/>
          <w:szCs w:val="24"/>
        </w:rPr>
        <w:t xml:space="preserve">Incident notification is submitted to relevant authorities as </w:t>
      </w:r>
      <w:proofErr w:type="gramStart"/>
      <w:r w:rsidRPr="002D1078">
        <w:rPr>
          <w:sz w:val="24"/>
          <w:szCs w:val="24"/>
        </w:rPr>
        <w:t>required</w:t>
      </w:r>
      <w:proofErr w:type="gramEnd"/>
    </w:p>
    <w:p w14:paraId="1978A2A2" w14:textId="77777777" w:rsidR="002D1078" w:rsidRPr="002D1078" w:rsidRDefault="002D1078" w:rsidP="002D1078">
      <w:pPr>
        <w:numPr>
          <w:ilvl w:val="0"/>
          <w:numId w:val="14"/>
        </w:numPr>
        <w:rPr>
          <w:sz w:val="24"/>
          <w:szCs w:val="24"/>
        </w:rPr>
      </w:pPr>
      <w:r w:rsidRPr="002D1078">
        <w:rPr>
          <w:sz w:val="24"/>
          <w:szCs w:val="24"/>
        </w:rPr>
        <w:t xml:space="preserve">The injury has been </w:t>
      </w:r>
      <w:proofErr w:type="gramStart"/>
      <w:r w:rsidRPr="002D1078">
        <w:rPr>
          <w:sz w:val="24"/>
          <w:szCs w:val="24"/>
        </w:rPr>
        <w:t>recorded</w:t>
      </w:r>
      <w:proofErr w:type="gramEnd"/>
      <w:r w:rsidRPr="002D1078">
        <w:rPr>
          <w:sz w:val="24"/>
          <w:szCs w:val="24"/>
        </w:rPr>
        <w:t xml:space="preserve"> </w:t>
      </w:r>
    </w:p>
    <w:p w14:paraId="4403D3CE" w14:textId="77777777" w:rsidR="002D1078" w:rsidRPr="002D1078" w:rsidRDefault="002D1078" w:rsidP="002D1078">
      <w:pPr>
        <w:numPr>
          <w:ilvl w:val="0"/>
          <w:numId w:val="14"/>
        </w:numPr>
        <w:rPr>
          <w:sz w:val="24"/>
          <w:szCs w:val="24"/>
        </w:rPr>
      </w:pPr>
      <w:r w:rsidRPr="002D1078">
        <w:rPr>
          <w:sz w:val="24"/>
          <w:szCs w:val="24"/>
        </w:rPr>
        <w:t xml:space="preserve">The investigation process is initiated and </w:t>
      </w:r>
      <w:proofErr w:type="gramStart"/>
      <w:r w:rsidRPr="002D1078">
        <w:rPr>
          <w:sz w:val="24"/>
          <w:szCs w:val="24"/>
        </w:rPr>
        <w:t>recorded</w:t>
      </w:r>
      <w:proofErr w:type="gramEnd"/>
    </w:p>
    <w:p w14:paraId="1CC4EA95" w14:textId="77777777" w:rsidR="002D1078" w:rsidRDefault="002D1078" w:rsidP="002D1078">
      <w:pPr>
        <w:ind w:left="360"/>
        <w:rPr>
          <w:sz w:val="24"/>
          <w:szCs w:val="24"/>
        </w:rPr>
      </w:pPr>
    </w:p>
    <w:p w14:paraId="2D40D350" w14:textId="1DCE4A3D" w:rsidR="002D1078" w:rsidRDefault="002D1078" w:rsidP="002D1078">
      <w:pPr>
        <w:rPr>
          <w:sz w:val="24"/>
          <w:szCs w:val="24"/>
        </w:rPr>
      </w:pPr>
    </w:p>
    <w:p w14:paraId="6AB51A3D" w14:textId="77777777" w:rsidR="002D1078" w:rsidRDefault="002D1078" w:rsidP="002D1078">
      <w:pPr>
        <w:rPr>
          <w:sz w:val="24"/>
          <w:szCs w:val="24"/>
        </w:rPr>
      </w:pPr>
    </w:p>
    <w:p w14:paraId="1DD2E01B" w14:textId="77777777" w:rsidR="002D1078" w:rsidRDefault="002D1078" w:rsidP="002D1078">
      <w:pPr>
        <w:rPr>
          <w:sz w:val="24"/>
          <w:szCs w:val="24"/>
        </w:rPr>
      </w:pPr>
    </w:p>
    <w:p w14:paraId="297E4268" w14:textId="77777777" w:rsidR="002D1078" w:rsidRDefault="002D1078" w:rsidP="002D1078">
      <w:pPr>
        <w:rPr>
          <w:sz w:val="24"/>
          <w:szCs w:val="24"/>
        </w:rPr>
      </w:pPr>
    </w:p>
    <w:p w14:paraId="30962692" w14:textId="77777777" w:rsidR="002D1078" w:rsidRDefault="002D1078" w:rsidP="002D1078">
      <w:pPr>
        <w:rPr>
          <w:sz w:val="24"/>
          <w:szCs w:val="24"/>
        </w:rPr>
      </w:pPr>
    </w:p>
    <w:p w14:paraId="7803B549" w14:textId="77777777" w:rsidR="002D1078" w:rsidRDefault="002D1078" w:rsidP="002D1078">
      <w:pPr>
        <w:rPr>
          <w:sz w:val="24"/>
          <w:szCs w:val="24"/>
        </w:rPr>
      </w:pPr>
    </w:p>
    <w:p w14:paraId="043B49FE" w14:textId="77777777" w:rsidR="002D1078" w:rsidRDefault="002D1078" w:rsidP="002D1078">
      <w:pPr>
        <w:rPr>
          <w:sz w:val="24"/>
          <w:szCs w:val="24"/>
        </w:rPr>
      </w:pPr>
    </w:p>
    <w:p w14:paraId="11827C02" w14:textId="77777777" w:rsidR="002D1078" w:rsidRDefault="002D1078" w:rsidP="002D1078">
      <w:pPr>
        <w:rPr>
          <w:sz w:val="24"/>
          <w:szCs w:val="24"/>
        </w:rPr>
      </w:pPr>
    </w:p>
    <w:p w14:paraId="74404A68" w14:textId="77777777" w:rsidR="002D1078" w:rsidRDefault="002D1078" w:rsidP="002D1078">
      <w:pPr>
        <w:rPr>
          <w:sz w:val="24"/>
          <w:szCs w:val="24"/>
        </w:rPr>
      </w:pPr>
    </w:p>
    <w:p w14:paraId="5987C9F2" w14:textId="02700A2E" w:rsidR="002D1078" w:rsidRDefault="002D1078" w:rsidP="002D1078">
      <w:pPr>
        <w:pStyle w:val="ListParagraph"/>
        <w:numPr>
          <w:ilvl w:val="0"/>
          <w:numId w:val="3"/>
        </w:numPr>
        <w:rPr>
          <w:sz w:val="24"/>
          <w:szCs w:val="24"/>
        </w:rPr>
      </w:pPr>
      <w:r>
        <w:rPr>
          <w:sz w:val="24"/>
          <w:szCs w:val="24"/>
        </w:rPr>
        <w:lastRenderedPageBreak/>
        <w:t>Return-to-work Proc</w:t>
      </w:r>
      <w:r w:rsidR="002916A0">
        <w:rPr>
          <w:sz w:val="24"/>
          <w:szCs w:val="24"/>
        </w:rPr>
        <w:t>ess</w:t>
      </w:r>
      <w:r>
        <w:rPr>
          <w:sz w:val="24"/>
          <w:szCs w:val="24"/>
        </w:rPr>
        <w:t>:</w:t>
      </w:r>
    </w:p>
    <w:p w14:paraId="6F7E27BB" w14:textId="08B7990D" w:rsidR="002916A0" w:rsidRDefault="002916A0" w:rsidP="002916A0">
      <w:pPr>
        <w:pStyle w:val="ListParagraph"/>
        <w:rPr>
          <w:sz w:val="24"/>
          <w:szCs w:val="24"/>
        </w:rPr>
      </w:pPr>
      <w:r>
        <w:rPr>
          <w:sz w:val="24"/>
          <w:szCs w:val="24"/>
        </w:rPr>
        <w:t xml:space="preserve">Step 1: </w:t>
      </w:r>
    </w:p>
    <w:p w14:paraId="2735448E" w14:textId="1D98E5CF" w:rsidR="002916A0" w:rsidRDefault="002916A0" w:rsidP="002916A0">
      <w:pPr>
        <w:pStyle w:val="ListParagraph"/>
        <w:rPr>
          <w:sz w:val="24"/>
          <w:szCs w:val="24"/>
        </w:rPr>
      </w:pPr>
      <w:r>
        <w:rPr>
          <w:sz w:val="24"/>
          <w:szCs w:val="24"/>
        </w:rPr>
        <w:t xml:space="preserve">The injured person is assessed by a first aider. If required, the injured person is then transported to the Physiotherapy Service or Medical Practitioner depending on the injury. Musculoskeletal injuries shall be transported to receive the initial consultation and treatment by Physiotherapy Services. </w:t>
      </w:r>
      <w:r w:rsidR="008820E6">
        <w:rPr>
          <w:sz w:val="24"/>
          <w:szCs w:val="24"/>
        </w:rPr>
        <w:t xml:space="preserve">If injured worker doesn’t need further medical treatment, he/she can then back to site. If not, he/she will be sent to Medical Practitioner for further examination. </w:t>
      </w:r>
    </w:p>
    <w:p w14:paraId="46F12DB4" w14:textId="77777777" w:rsidR="002916A0" w:rsidRDefault="002916A0" w:rsidP="002916A0">
      <w:pPr>
        <w:pStyle w:val="ListParagraph"/>
        <w:rPr>
          <w:sz w:val="24"/>
          <w:szCs w:val="24"/>
        </w:rPr>
      </w:pPr>
    </w:p>
    <w:p w14:paraId="377FF914" w14:textId="7E403DB2" w:rsidR="002916A0" w:rsidRDefault="002916A0" w:rsidP="002916A0">
      <w:pPr>
        <w:pStyle w:val="ListParagraph"/>
        <w:rPr>
          <w:sz w:val="24"/>
          <w:szCs w:val="24"/>
        </w:rPr>
      </w:pPr>
      <w:r>
        <w:rPr>
          <w:sz w:val="24"/>
          <w:szCs w:val="24"/>
        </w:rPr>
        <w:t xml:space="preserve">Step 2: </w:t>
      </w:r>
    </w:p>
    <w:p w14:paraId="6A28B388" w14:textId="22BE5EBD" w:rsidR="002916A0" w:rsidRDefault="002916A0" w:rsidP="002916A0">
      <w:pPr>
        <w:pStyle w:val="ListParagraph"/>
        <w:rPr>
          <w:sz w:val="24"/>
          <w:szCs w:val="24"/>
        </w:rPr>
      </w:pPr>
      <w:r>
        <w:rPr>
          <w:sz w:val="24"/>
          <w:szCs w:val="24"/>
        </w:rPr>
        <w:t xml:space="preserve">The Medical Practitioner will issue workers compensation certification, which identify the injured person as unfit for work, fit for suitable </w:t>
      </w:r>
      <w:proofErr w:type="gramStart"/>
      <w:r>
        <w:rPr>
          <w:sz w:val="24"/>
          <w:szCs w:val="24"/>
        </w:rPr>
        <w:t>duties</w:t>
      </w:r>
      <w:proofErr w:type="gramEnd"/>
      <w:r>
        <w:rPr>
          <w:sz w:val="24"/>
          <w:szCs w:val="24"/>
        </w:rPr>
        <w:t xml:space="preserve"> or fit for pre-injury duties. </w:t>
      </w:r>
    </w:p>
    <w:p w14:paraId="44C4B856" w14:textId="77777777" w:rsidR="008820E6" w:rsidRDefault="008820E6" w:rsidP="002916A0">
      <w:pPr>
        <w:pStyle w:val="ListParagraph"/>
        <w:rPr>
          <w:sz w:val="24"/>
          <w:szCs w:val="24"/>
        </w:rPr>
      </w:pPr>
    </w:p>
    <w:p w14:paraId="471A7FEE" w14:textId="4ECE04E8" w:rsidR="008820E6" w:rsidRDefault="008820E6" w:rsidP="002916A0">
      <w:pPr>
        <w:pStyle w:val="ListParagraph"/>
        <w:rPr>
          <w:sz w:val="24"/>
          <w:szCs w:val="24"/>
        </w:rPr>
      </w:pPr>
      <w:r>
        <w:rPr>
          <w:sz w:val="24"/>
          <w:szCs w:val="24"/>
        </w:rPr>
        <w:t>Step 3:</w:t>
      </w:r>
    </w:p>
    <w:p w14:paraId="70A36173" w14:textId="309F0564" w:rsidR="008820E6" w:rsidRDefault="008820E6" w:rsidP="002916A0">
      <w:pPr>
        <w:pStyle w:val="ListParagraph"/>
        <w:rPr>
          <w:sz w:val="24"/>
          <w:szCs w:val="24"/>
        </w:rPr>
      </w:pPr>
      <w:r>
        <w:rPr>
          <w:sz w:val="24"/>
          <w:szCs w:val="24"/>
        </w:rPr>
        <w:t xml:space="preserve">The company representative will consult with the medical practitioner, worker supervisor to develop a suitable duties program for the injured worker, based on the nature of the injury, the worker’s pre-injury duties, the worker’s age, </w:t>
      </w:r>
      <w:proofErr w:type="gramStart"/>
      <w:r>
        <w:rPr>
          <w:sz w:val="24"/>
          <w:szCs w:val="24"/>
        </w:rPr>
        <w:t>skill</w:t>
      </w:r>
      <w:proofErr w:type="gramEnd"/>
      <w:r>
        <w:rPr>
          <w:sz w:val="24"/>
          <w:szCs w:val="24"/>
        </w:rPr>
        <w:t xml:space="preserve"> and work experience. Co-workers and supervisor must be informed of the work restriction, physical limitations of the injured worker. </w:t>
      </w:r>
    </w:p>
    <w:p w14:paraId="6312DEB7" w14:textId="77777777" w:rsidR="008820E6" w:rsidRDefault="008820E6" w:rsidP="002916A0">
      <w:pPr>
        <w:pStyle w:val="ListParagraph"/>
        <w:rPr>
          <w:sz w:val="24"/>
          <w:szCs w:val="24"/>
        </w:rPr>
      </w:pPr>
    </w:p>
    <w:p w14:paraId="50754DB0" w14:textId="7C5632D2" w:rsidR="008820E6" w:rsidRDefault="008820E6" w:rsidP="002916A0">
      <w:pPr>
        <w:pStyle w:val="ListParagraph"/>
        <w:rPr>
          <w:sz w:val="24"/>
          <w:szCs w:val="24"/>
        </w:rPr>
      </w:pPr>
      <w:r>
        <w:rPr>
          <w:sz w:val="24"/>
          <w:szCs w:val="24"/>
        </w:rPr>
        <w:t>Step 4:</w:t>
      </w:r>
    </w:p>
    <w:p w14:paraId="218F717A" w14:textId="29356087" w:rsidR="008820E6" w:rsidRDefault="008820E6" w:rsidP="002916A0">
      <w:pPr>
        <w:pStyle w:val="ListParagraph"/>
        <w:rPr>
          <w:sz w:val="24"/>
          <w:szCs w:val="24"/>
        </w:rPr>
      </w:pPr>
      <w:r>
        <w:rPr>
          <w:sz w:val="24"/>
          <w:szCs w:val="24"/>
        </w:rPr>
        <w:t xml:space="preserve">Once the injured worker is provided with a </w:t>
      </w:r>
      <w:proofErr w:type="gramStart"/>
      <w:r>
        <w:rPr>
          <w:sz w:val="24"/>
          <w:szCs w:val="24"/>
        </w:rPr>
        <w:t>Medical</w:t>
      </w:r>
      <w:proofErr w:type="gramEnd"/>
      <w:r>
        <w:rPr>
          <w:sz w:val="24"/>
          <w:szCs w:val="24"/>
        </w:rPr>
        <w:t xml:space="preserve"> certificate that specified they are fit to back to their pre-injury duties, they are able to return-to-work. </w:t>
      </w:r>
    </w:p>
    <w:p w14:paraId="0427A2AD" w14:textId="77777777" w:rsidR="008820E6" w:rsidRDefault="008820E6" w:rsidP="002916A0">
      <w:pPr>
        <w:pStyle w:val="ListParagraph"/>
        <w:rPr>
          <w:sz w:val="24"/>
          <w:szCs w:val="24"/>
        </w:rPr>
      </w:pPr>
    </w:p>
    <w:p w14:paraId="2935C6E7" w14:textId="60167D32" w:rsidR="00A46FC9" w:rsidRPr="00413722" w:rsidRDefault="00A9553D">
      <w:pPr>
        <w:rPr>
          <w:sz w:val="24"/>
          <w:szCs w:val="24"/>
        </w:rPr>
      </w:pPr>
      <w:r>
        <w:rPr>
          <w:sz w:val="24"/>
          <w:szCs w:val="24"/>
        </w:rPr>
        <w:t xml:space="preserve"> </w:t>
      </w:r>
      <w:r w:rsidR="008820E6" w:rsidRPr="008820E6">
        <w:rPr>
          <w:sz w:val="24"/>
          <w:szCs w:val="24"/>
        </w:rPr>
        <w:drawing>
          <wp:inline distT="0" distB="0" distL="0" distR="0" wp14:anchorId="0AF6528A" wp14:editId="7131941B">
            <wp:extent cx="6250031" cy="3429000"/>
            <wp:effectExtent l="0" t="0" r="0" b="0"/>
            <wp:docPr id="23" name="Picture 22" descr="A computer screen with a diagram&#10;&#10;Description automatically generated">
              <a:extLst xmlns:a="http://schemas.openxmlformats.org/drawingml/2006/main">
                <a:ext uri="{FF2B5EF4-FFF2-40B4-BE49-F238E27FC236}">
                  <a16:creationId xmlns:a16="http://schemas.microsoft.com/office/drawing/2014/main" id="{7F105B2F-96E8-928A-50DF-37F8F1922F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computer screen with a diagram&#10;&#10;Description automatically generated">
                      <a:extLst>
                        <a:ext uri="{FF2B5EF4-FFF2-40B4-BE49-F238E27FC236}">
                          <a16:creationId xmlns:a16="http://schemas.microsoft.com/office/drawing/2014/main" id="{7F105B2F-96E8-928A-50DF-37F8F1922F43}"/>
                        </a:ext>
                      </a:extLst>
                    </pic:cNvPr>
                    <pic:cNvPicPr>
                      <a:picLocks noChangeAspect="1"/>
                    </pic:cNvPicPr>
                  </pic:nvPicPr>
                  <pic:blipFill rotWithShape="1">
                    <a:blip r:embed="rId5" cstate="print">
                      <a:extLst>
                        <a:ext uri="{28A0092B-C50C-407E-A947-70E740481C1C}">
                          <a14:useLocalDpi xmlns:a14="http://schemas.microsoft.com/office/drawing/2010/main" val="0"/>
                        </a:ext>
                      </a:extLst>
                    </a:blip>
                    <a:srcRect l="6250" t="27083" r="3750" b="7084"/>
                    <a:stretch/>
                  </pic:blipFill>
                  <pic:spPr>
                    <a:xfrm>
                      <a:off x="0" y="0"/>
                      <a:ext cx="6256736" cy="3432679"/>
                    </a:xfrm>
                    <a:prstGeom prst="rect">
                      <a:avLst/>
                    </a:prstGeom>
                  </pic:spPr>
                </pic:pic>
              </a:graphicData>
            </a:graphic>
          </wp:inline>
        </w:drawing>
      </w:r>
      <w:r>
        <w:rPr>
          <w:sz w:val="24"/>
          <w:szCs w:val="24"/>
        </w:rPr>
        <w:t xml:space="preserve">      </w:t>
      </w:r>
    </w:p>
    <w:sectPr w:rsidR="00A46FC9" w:rsidRPr="004137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33BFD"/>
    <w:multiLevelType w:val="hybridMultilevel"/>
    <w:tmpl w:val="3258AC82"/>
    <w:lvl w:ilvl="0" w:tplc="8E804B74">
      <w:start w:val="1"/>
      <w:numFmt w:val="bullet"/>
      <w:lvlText w:val="•"/>
      <w:lvlJc w:val="left"/>
      <w:pPr>
        <w:tabs>
          <w:tab w:val="num" w:pos="720"/>
        </w:tabs>
        <w:ind w:left="720" w:hanging="360"/>
      </w:pPr>
      <w:rPr>
        <w:rFonts w:ascii="Arial" w:hAnsi="Arial" w:hint="default"/>
      </w:rPr>
    </w:lvl>
    <w:lvl w:ilvl="1" w:tplc="0FF48756" w:tentative="1">
      <w:start w:val="1"/>
      <w:numFmt w:val="bullet"/>
      <w:lvlText w:val="•"/>
      <w:lvlJc w:val="left"/>
      <w:pPr>
        <w:tabs>
          <w:tab w:val="num" w:pos="1440"/>
        </w:tabs>
        <w:ind w:left="1440" w:hanging="360"/>
      </w:pPr>
      <w:rPr>
        <w:rFonts w:ascii="Arial" w:hAnsi="Arial" w:hint="default"/>
      </w:rPr>
    </w:lvl>
    <w:lvl w:ilvl="2" w:tplc="96D2889C" w:tentative="1">
      <w:start w:val="1"/>
      <w:numFmt w:val="bullet"/>
      <w:lvlText w:val="•"/>
      <w:lvlJc w:val="left"/>
      <w:pPr>
        <w:tabs>
          <w:tab w:val="num" w:pos="2160"/>
        </w:tabs>
        <w:ind w:left="2160" w:hanging="360"/>
      </w:pPr>
      <w:rPr>
        <w:rFonts w:ascii="Arial" w:hAnsi="Arial" w:hint="default"/>
      </w:rPr>
    </w:lvl>
    <w:lvl w:ilvl="3" w:tplc="441EAE5C" w:tentative="1">
      <w:start w:val="1"/>
      <w:numFmt w:val="bullet"/>
      <w:lvlText w:val="•"/>
      <w:lvlJc w:val="left"/>
      <w:pPr>
        <w:tabs>
          <w:tab w:val="num" w:pos="2880"/>
        </w:tabs>
        <w:ind w:left="2880" w:hanging="360"/>
      </w:pPr>
      <w:rPr>
        <w:rFonts w:ascii="Arial" w:hAnsi="Arial" w:hint="default"/>
      </w:rPr>
    </w:lvl>
    <w:lvl w:ilvl="4" w:tplc="94E23E54" w:tentative="1">
      <w:start w:val="1"/>
      <w:numFmt w:val="bullet"/>
      <w:lvlText w:val="•"/>
      <w:lvlJc w:val="left"/>
      <w:pPr>
        <w:tabs>
          <w:tab w:val="num" w:pos="3600"/>
        </w:tabs>
        <w:ind w:left="3600" w:hanging="360"/>
      </w:pPr>
      <w:rPr>
        <w:rFonts w:ascii="Arial" w:hAnsi="Arial" w:hint="default"/>
      </w:rPr>
    </w:lvl>
    <w:lvl w:ilvl="5" w:tplc="87AC644C" w:tentative="1">
      <w:start w:val="1"/>
      <w:numFmt w:val="bullet"/>
      <w:lvlText w:val="•"/>
      <w:lvlJc w:val="left"/>
      <w:pPr>
        <w:tabs>
          <w:tab w:val="num" w:pos="4320"/>
        </w:tabs>
        <w:ind w:left="4320" w:hanging="360"/>
      </w:pPr>
      <w:rPr>
        <w:rFonts w:ascii="Arial" w:hAnsi="Arial" w:hint="default"/>
      </w:rPr>
    </w:lvl>
    <w:lvl w:ilvl="6" w:tplc="34249D40" w:tentative="1">
      <w:start w:val="1"/>
      <w:numFmt w:val="bullet"/>
      <w:lvlText w:val="•"/>
      <w:lvlJc w:val="left"/>
      <w:pPr>
        <w:tabs>
          <w:tab w:val="num" w:pos="5040"/>
        </w:tabs>
        <w:ind w:left="5040" w:hanging="360"/>
      </w:pPr>
      <w:rPr>
        <w:rFonts w:ascii="Arial" w:hAnsi="Arial" w:hint="default"/>
      </w:rPr>
    </w:lvl>
    <w:lvl w:ilvl="7" w:tplc="46A0FCAC" w:tentative="1">
      <w:start w:val="1"/>
      <w:numFmt w:val="bullet"/>
      <w:lvlText w:val="•"/>
      <w:lvlJc w:val="left"/>
      <w:pPr>
        <w:tabs>
          <w:tab w:val="num" w:pos="5760"/>
        </w:tabs>
        <w:ind w:left="5760" w:hanging="360"/>
      </w:pPr>
      <w:rPr>
        <w:rFonts w:ascii="Arial" w:hAnsi="Arial" w:hint="default"/>
      </w:rPr>
    </w:lvl>
    <w:lvl w:ilvl="8" w:tplc="EEF6D65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3B14D0"/>
    <w:multiLevelType w:val="hybridMultilevel"/>
    <w:tmpl w:val="4202C78A"/>
    <w:lvl w:ilvl="0" w:tplc="B78E308A">
      <w:start w:val="1"/>
      <w:numFmt w:val="bullet"/>
      <w:lvlText w:val="-"/>
      <w:lvlJc w:val="left"/>
      <w:pPr>
        <w:tabs>
          <w:tab w:val="num" w:pos="720"/>
        </w:tabs>
        <w:ind w:left="720" w:hanging="360"/>
      </w:pPr>
      <w:rPr>
        <w:rFonts w:ascii="Times New Roman" w:hAnsi="Times New Roman" w:hint="default"/>
      </w:rPr>
    </w:lvl>
    <w:lvl w:ilvl="1" w:tplc="77D6E64A" w:tentative="1">
      <w:start w:val="1"/>
      <w:numFmt w:val="bullet"/>
      <w:lvlText w:val="-"/>
      <w:lvlJc w:val="left"/>
      <w:pPr>
        <w:tabs>
          <w:tab w:val="num" w:pos="1440"/>
        </w:tabs>
        <w:ind w:left="1440" w:hanging="360"/>
      </w:pPr>
      <w:rPr>
        <w:rFonts w:ascii="Times New Roman" w:hAnsi="Times New Roman" w:hint="default"/>
      </w:rPr>
    </w:lvl>
    <w:lvl w:ilvl="2" w:tplc="626405C4" w:tentative="1">
      <w:start w:val="1"/>
      <w:numFmt w:val="bullet"/>
      <w:lvlText w:val="-"/>
      <w:lvlJc w:val="left"/>
      <w:pPr>
        <w:tabs>
          <w:tab w:val="num" w:pos="2160"/>
        </w:tabs>
        <w:ind w:left="2160" w:hanging="360"/>
      </w:pPr>
      <w:rPr>
        <w:rFonts w:ascii="Times New Roman" w:hAnsi="Times New Roman" w:hint="default"/>
      </w:rPr>
    </w:lvl>
    <w:lvl w:ilvl="3" w:tplc="A93CE7B8" w:tentative="1">
      <w:start w:val="1"/>
      <w:numFmt w:val="bullet"/>
      <w:lvlText w:val="-"/>
      <w:lvlJc w:val="left"/>
      <w:pPr>
        <w:tabs>
          <w:tab w:val="num" w:pos="2880"/>
        </w:tabs>
        <w:ind w:left="2880" w:hanging="360"/>
      </w:pPr>
      <w:rPr>
        <w:rFonts w:ascii="Times New Roman" w:hAnsi="Times New Roman" w:hint="default"/>
      </w:rPr>
    </w:lvl>
    <w:lvl w:ilvl="4" w:tplc="42DA0ECA" w:tentative="1">
      <w:start w:val="1"/>
      <w:numFmt w:val="bullet"/>
      <w:lvlText w:val="-"/>
      <w:lvlJc w:val="left"/>
      <w:pPr>
        <w:tabs>
          <w:tab w:val="num" w:pos="3600"/>
        </w:tabs>
        <w:ind w:left="3600" w:hanging="360"/>
      </w:pPr>
      <w:rPr>
        <w:rFonts w:ascii="Times New Roman" w:hAnsi="Times New Roman" w:hint="default"/>
      </w:rPr>
    </w:lvl>
    <w:lvl w:ilvl="5" w:tplc="BB8EC378" w:tentative="1">
      <w:start w:val="1"/>
      <w:numFmt w:val="bullet"/>
      <w:lvlText w:val="-"/>
      <w:lvlJc w:val="left"/>
      <w:pPr>
        <w:tabs>
          <w:tab w:val="num" w:pos="4320"/>
        </w:tabs>
        <w:ind w:left="4320" w:hanging="360"/>
      </w:pPr>
      <w:rPr>
        <w:rFonts w:ascii="Times New Roman" w:hAnsi="Times New Roman" w:hint="default"/>
      </w:rPr>
    </w:lvl>
    <w:lvl w:ilvl="6" w:tplc="6C7C67F6" w:tentative="1">
      <w:start w:val="1"/>
      <w:numFmt w:val="bullet"/>
      <w:lvlText w:val="-"/>
      <w:lvlJc w:val="left"/>
      <w:pPr>
        <w:tabs>
          <w:tab w:val="num" w:pos="5040"/>
        </w:tabs>
        <w:ind w:left="5040" w:hanging="360"/>
      </w:pPr>
      <w:rPr>
        <w:rFonts w:ascii="Times New Roman" w:hAnsi="Times New Roman" w:hint="default"/>
      </w:rPr>
    </w:lvl>
    <w:lvl w:ilvl="7" w:tplc="D85CC896" w:tentative="1">
      <w:start w:val="1"/>
      <w:numFmt w:val="bullet"/>
      <w:lvlText w:val="-"/>
      <w:lvlJc w:val="left"/>
      <w:pPr>
        <w:tabs>
          <w:tab w:val="num" w:pos="5760"/>
        </w:tabs>
        <w:ind w:left="5760" w:hanging="360"/>
      </w:pPr>
      <w:rPr>
        <w:rFonts w:ascii="Times New Roman" w:hAnsi="Times New Roman" w:hint="default"/>
      </w:rPr>
    </w:lvl>
    <w:lvl w:ilvl="8" w:tplc="ADE847B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189485E"/>
    <w:multiLevelType w:val="hybridMultilevel"/>
    <w:tmpl w:val="F1447974"/>
    <w:lvl w:ilvl="0" w:tplc="DBA4C200">
      <w:start w:val="1"/>
      <w:numFmt w:val="bullet"/>
      <w:lvlText w:val="•"/>
      <w:lvlJc w:val="left"/>
      <w:pPr>
        <w:tabs>
          <w:tab w:val="num" w:pos="720"/>
        </w:tabs>
        <w:ind w:left="720" w:hanging="360"/>
      </w:pPr>
      <w:rPr>
        <w:rFonts w:ascii="Arial" w:hAnsi="Arial" w:hint="default"/>
      </w:rPr>
    </w:lvl>
    <w:lvl w:ilvl="1" w:tplc="F3A6D64E" w:tentative="1">
      <w:start w:val="1"/>
      <w:numFmt w:val="bullet"/>
      <w:lvlText w:val="•"/>
      <w:lvlJc w:val="left"/>
      <w:pPr>
        <w:tabs>
          <w:tab w:val="num" w:pos="1440"/>
        </w:tabs>
        <w:ind w:left="1440" w:hanging="360"/>
      </w:pPr>
      <w:rPr>
        <w:rFonts w:ascii="Arial" w:hAnsi="Arial" w:hint="default"/>
      </w:rPr>
    </w:lvl>
    <w:lvl w:ilvl="2" w:tplc="12BAC47C" w:tentative="1">
      <w:start w:val="1"/>
      <w:numFmt w:val="bullet"/>
      <w:lvlText w:val="•"/>
      <w:lvlJc w:val="left"/>
      <w:pPr>
        <w:tabs>
          <w:tab w:val="num" w:pos="2160"/>
        </w:tabs>
        <w:ind w:left="2160" w:hanging="360"/>
      </w:pPr>
      <w:rPr>
        <w:rFonts w:ascii="Arial" w:hAnsi="Arial" w:hint="default"/>
      </w:rPr>
    </w:lvl>
    <w:lvl w:ilvl="3" w:tplc="44E4471A" w:tentative="1">
      <w:start w:val="1"/>
      <w:numFmt w:val="bullet"/>
      <w:lvlText w:val="•"/>
      <w:lvlJc w:val="left"/>
      <w:pPr>
        <w:tabs>
          <w:tab w:val="num" w:pos="2880"/>
        </w:tabs>
        <w:ind w:left="2880" w:hanging="360"/>
      </w:pPr>
      <w:rPr>
        <w:rFonts w:ascii="Arial" w:hAnsi="Arial" w:hint="default"/>
      </w:rPr>
    </w:lvl>
    <w:lvl w:ilvl="4" w:tplc="1856F018" w:tentative="1">
      <w:start w:val="1"/>
      <w:numFmt w:val="bullet"/>
      <w:lvlText w:val="•"/>
      <w:lvlJc w:val="left"/>
      <w:pPr>
        <w:tabs>
          <w:tab w:val="num" w:pos="3600"/>
        </w:tabs>
        <w:ind w:left="3600" w:hanging="360"/>
      </w:pPr>
      <w:rPr>
        <w:rFonts w:ascii="Arial" w:hAnsi="Arial" w:hint="default"/>
      </w:rPr>
    </w:lvl>
    <w:lvl w:ilvl="5" w:tplc="4DAE5AF6" w:tentative="1">
      <w:start w:val="1"/>
      <w:numFmt w:val="bullet"/>
      <w:lvlText w:val="•"/>
      <w:lvlJc w:val="left"/>
      <w:pPr>
        <w:tabs>
          <w:tab w:val="num" w:pos="4320"/>
        </w:tabs>
        <w:ind w:left="4320" w:hanging="360"/>
      </w:pPr>
      <w:rPr>
        <w:rFonts w:ascii="Arial" w:hAnsi="Arial" w:hint="default"/>
      </w:rPr>
    </w:lvl>
    <w:lvl w:ilvl="6" w:tplc="EAD6D0A0" w:tentative="1">
      <w:start w:val="1"/>
      <w:numFmt w:val="bullet"/>
      <w:lvlText w:val="•"/>
      <w:lvlJc w:val="left"/>
      <w:pPr>
        <w:tabs>
          <w:tab w:val="num" w:pos="5040"/>
        </w:tabs>
        <w:ind w:left="5040" w:hanging="360"/>
      </w:pPr>
      <w:rPr>
        <w:rFonts w:ascii="Arial" w:hAnsi="Arial" w:hint="default"/>
      </w:rPr>
    </w:lvl>
    <w:lvl w:ilvl="7" w:tplc="21AC36F2" w:tentative="1">
      <w:start w:val="1"/>
      <w:numFmt w:val="bullet"/>
      <w:lvlText w:val="•"/>
      <w:lvlJc w:val="left"/>
      <w:pPr>
        <w:tabs>
          <w:tab w:val="num" w:pos="5760"/>
        </w:tabs>
        <w:ind w:left="5760" w:hanging="360"/>
      </w:pPr>
      <w:rPr>
        <w:rFonts w:ascii="Arial" w:hAnsi="Arial" w:hint="default"/>
      </w:rPr>
    </w:lvl>
    <w:lvl w:ilvl="8" w:tplc="4956E43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974F42"/>
    <w:multiLevelType w:val="hybridMultilevel"/>
    <w:tmpl w:val="D0A62462"/>
    <w:lvl w:ilvl="0" w:tplc="1BC4A174">
      <w:start w:val="1"/>
      <w:numFmt w:val="bullet"/>
      <w:lvlText w:val="-"/>
      <w:lvlJc w:val="left"/>
      <w:pPr>
        <w:tabs>
          <w:tab w:val="num" w:pos="720"/>
        </w:tabs>
        <w:ind w:left="720" w:hanging="360"/>
      </w:pPr>
      <w:rPr>
        <w:rFonts w:ascii="Times New Roman" w:hAnsi="Times New Roman" w:hint="default"/>
      </w:rPr>
    </w:lvl>
    <w:lvl w:ilvl="1" w:tplc="46EE7548" w:tentative="1">
      <w:start w:val="1"/>
      <w:numFmt w:val="bullet"/>
      <w:lvlText w:val="-"/>
      <w:lvlJc w:val="left"/>
      <w:pPr>
        <w:tabs>
          <w:tab w:val="num" w:pos="1440"/>
        </w:tabs>
        <w:ind w:left="1440" w:hanging="360"/>
      </w:pPr>
      <w:rPr>
        <w:rFonts w:ascii="Times New Roman" w:hAnsi="Times New Roman" w:hint="default"/>
      </w:rPr>
    </w:lvl>
    <w:lvl w:ilvl="2" w:tplc="C7300960" w:tentative="1">
      <w:start w:val="1"/>
      <w:numFmt w:val="bullet"/>
      <w:lvlText w:val="-"/>
      <w:lvlJc w:val="left"/>
      <w:pPr>
        <w:tabs>
          <w:tab w:val="num" w:pos="2160"/>
        </w:tabs>
        <w:ind w:left="2160" w:hanging="360"/>
      </w:pPr>
      <w:rPr>
        <w:rFonts w:ascii="Times New Roman" w:hAnsi="Times New Roman" w:hint="default"/>
      </w:rPr>
    </w:lvl>
    <w:lvl w:ilvl="3" w:tplc="0648393E" w:tentative="1">
      <w:start w:val="1"/>
      <w:numFmt w:val="bullet"/>
      <w:lvlText w:val="-"/>
      <w:lvlJc w:val="left"/>
      <w:pPr>
        <w:tabs>
          <w:tab w:val="num" w:pos="2880"/>
        </w:tabs>
        <w:ind w:left="2880" w:hanging="360"/>
      </w:pPr>
      <w:rPr>
        <w:rFonts w:ascii="Times New Roman" w:hAnsi="Times New Roman" w:hint="default"/>
      </w:rPr>
    </w:lvl>
    <w:lvl w:ilvl="4" w:tplc="7EF4CD18" w:tentative="1">
      <w:start w:val="1"/>
      <w:numFmt w:val="bullet"/>
      <w:lvlText w:val="-"/>
      <w:lvlJc w:val="left"/>
      <w:pPr>
        <w:tabs>
          <w:tab w:val="num" w:pos="3600"/>
        </w:tabs>
        <w:ind w:left="3600" w:hanging="360"/>
      </w:pPr>
      <w:rPr>
        <w:rFonts w:ascii="Times New Roman" w:hAnsi="Times New Roman" w:hint="default"/>
      </w:rPr>
    </w:lvl>
    <w:lvl w:ilvl="5" w:tplc="8630708E" w:tentative="1">
      <w:start w:val="1"/>
      <w:numFmt w:val="bullet"/>
      <w:lvlText w:val="-"/>
      <w:lvlJc w:val="left"/>
      <w:pPr>
        <w:tabs>
          <w:tab w:val="num" w:pos="4320"/>
        </w:tabs>
        <w:ind w:left="4320" w:hanging="360"/>
      </w:pPr>
      <w:rPr>
        <w:rFonts w:ascii="Times New Roman" w:hAnsi="Times New Roman" w:hint="default"/>
      </w:rPr>
    </w:lvl>
    <w:lvl w:ilvl="6" w:tplc="5966FD20" w:tentative="1">
      <w:start w:val="1"/>
      <w:numFmt w:val="bullet"/>
      <w:lvlText w:val="-"/>
      <w:lvlJc w:val="left"/>
      <w:pPr>
        <w:tabs>
          <w:tab w:val="num" w:pos="5040"/>
        </w:tabs>
        <w:ind w:left="5040" w:hanging="360"/>
      </w:pPr>
      <w:rPr>
        <w:rFonts w:ascii="Times New Roman" w:hAnsi="Times New Roman" w:hint="default"/>
      </w:rPr>
    </w:lvl>
    <w:lvl w:ilvl="7" w:tplc="40D48C2A" w:tentative="1">
      <w:start w:val="1"/>
      <w:numFmt w:val="bullet"/>
      <w:lvlText w:val="-"/>
      <w:lvlJc w:val="left"/>
      <w:pPr>
        <w:tabs>
          <w:tab w:val="num" w:pos="5760"/>
        </w:tabs>
        <w:ind w:left="5760" w:hanging="360"/>
      </w:pPr>
      <w:rPr>
        <w:rFonts w:ascii="Times New Roman" w:hAnsi="Times New Roman" w:hint="default"/>
      </w:rPr>
    </w:lvl>
    <w:lvl w:ilvl="8" w:tplc="94A86BA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9751C51"/>
    <w:multiLevelType w:val="hybridMultilevel"/>
    <w:tmpl w:val="FF1A4CCC"/>
    <w:lvl w:ilvl="0" w:tplc="C76873A0">
      <w:start w:val="1"/>
      <w:numFmt w:val="bullet"/>
      <w:lvlText w:val="•"/>
      <w:lvlJc w:val="left"/>
      <w:pPr>
        <w:tabs>
          <w:tab w:val="num" w:pos="720"/>
        </w:tabs>
        <w:ind w:left="720" w:hanging="360"/>
      </w:pPr>
      <w:rPr>
        <w:rFonts w:ascii="Arial" w:hAnsi="Arial" w:hint="default"/>
      </w:rPr>
    </w:lvl>
    <w:lvl w:ilvl="1" w:tplc="35AC7A64" w:tentative="1">
      <w:start w:val="1"/>
      <w:numFmt w:val="bullet"/>
      <w:lvlText w:val="•"/>
      <w:lvlJc w:val="left"/>
      <w:pPr>
        <w:tabs>
          <w:tab w:val="num" w:pos="1440"/>
        </w:tabs>
        <w:ind w:left="1440" w:hanging="360"/>
      </w:pPr>
      <w:rPr>
        <w:rFonts w:ascii="Arial" w:hAnsi="Arial" w:hint="default"/>
      </w:rPr>
    </w:lvl>
    <w:lvl w:ilvl="2" w:tplc="ED1857F6" w:tentative="1">
      <w:start w:val="1"/>
      <w:numFmt w:val="bullet"/>
      <w:lvlText w:val="•"/>
      <w:lvlJc w:val="left"/>
      <w:pPr>
        <w:tabs>
          <w:tab w:val="num" w:pos="2160"/>
        </w:tabs>
        <w:ind w:left="2160" w:hanging="360"/>
      </w:pPr>
      <w:rPr>
        <w:rFonts w:ascii="Arial" w:hAnsi="Arial" w:hint="default"/>
      </w:rPr>
    </w:lvl>
    <w:lvl w:ilvl="3" w:tplc="E2B28CB2" w:tentative="1">
      <w:start w:val="1"/>
      <w:numFmt w:val="bullet"/>
      <w:lvlText w:val="•"/>
      <w:lvlJc w:val="left"/>
      <w:pPr>
        <w:tabs>
          <w:tab w:val="num" w:pos="2880"/>
        </w:tabs>
        <w:ind w:left="2880" w:hanging="360"/>
      </w:pPr>
      <w:rPr>
        <w:rFonts w:ascii="Arial" w:hAnsi="Arial" w:hint="default"/>
      </w:rPr>
    </w:lvl>
    <w:lvl w:ilvl="4" w:tplc="EC82EF90" w:tentative="1">
      <w:start w:val="1"/>
      <w:numFmt w:val="bullet"/>
      <w:lvlText w:val="•"/>
      <w:lvlJc w:val="left"/>
      <w:pPr>
        <w:tabs>
          <w:tab w:val="num" w:pos="3600"/>
        </w:tabs>
        <w:ind w:left="3600" w:hanging="360"/>
      </w:pPr>
      <w:rPr>
        <w:rFonts w:ascii="Arial" w:hAnsi="Arial" w:hint="default"/>
      </w:rPr>
    </w:lvl>
    <w:lvl w:ilvl="5" w:tplc="E8A2215A" w:tentative="1">
      <w:start w:val="1"/>
      <w:numFmt w:val="bullet"/>
      <w:lvlText w:val="•"/>
      <w:lvlJc w:val="left"/>
      <w:pPr>
        <w:tabs>
          <w:tab w:val="num" w:pos="4320"/>
        </w:tabs>
        <w:ind w:left="4320" w:hanging="360"/>
      </w:pPr>
      <w:rPr>
        <w:rFonts w:ascii="Arial" w:hAnsi="Arial" w:hint="default"/>
      </w:rPr>
    </w:lvl>
    <w:lvl w:ilvl="6" w:tplc="BB6EEE24" w:tentative="1">
      <w:start w:val="1"/>
      <w:numFmt w:val="bullet"/>
      <w:lvlText w:val="•"/>
      <w:lvlJc w:val="left"/>
      <w:pPr>
        <w:tabs>
          <w:tab w:val="num" w:pos="5040"/>
        </w:tabs>
        <w:ind w:left="5040" w:hanging="360"/>
      </w:pPr>
      <w:rPr>
        <w:rFonts w:ascii="Arial" w:hAnsi="Arial" w:hint="default"/>
      </w:rPr>
    </w:lvl>
    <w:lvl w:ilvl="7" w:tplc="7A6CED12" w:tentative="1">
      <w:start w:val="1"/>
      <w:numFmt w:val="bullet"/>
      <w:lvlText w:val="•"/>
      <w:lvlJc w:val="left"/>
      <w:pPr>
        <w:tabs>
          <w:tab w:val="num" w:pos="5760"/>
        </w:tabs>
        <w:ind w:left="5760" w:hanging="360"/>
      </w:pPr>
      <w:rPr>
        <w:rFonts w:ascii="Arial" w:hAnsi="Arial" w:hint="default"/>
      </w:rPr>
    </w:lvl>
    <w:lvl w:ilvl="8" w:tplc="8988A25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D611DA"/>
    <w:multiLevelType w:val="hybridMultilevel"/>
    <w:tmpl w:val="1AAA34EE"/>
    <w:lvl w:ilvl="0" w:tplc="104A3A1E">
      <w:start w:val="1"/>
      <w:numFmt w:val="bullet"/>
      <w:lvlText w:val="-"/>
      <w:lvlJc w:val="left"/>
      <w:pPr>
        <w:tabs>
          <w:tab w:val="num" w:pos="720"/>
        </w:tabs>
        <w:ind w:left="720" w:hanging="360"/>
      </w:pPr>
      <w:rPr>
        <w:rFonts w:ascii="Times New Roman" w:hAnsi="Times New Roman" w:hint="default"/>
      </w:rPr>
    </w:lvl>
    <w:lvl w:ilvl="1" w:tplc="F7B21CCC" w:tentative="1">
      <w:start w:val="1"/>
      <w:numFmt w:val="bullet"/>
      <w:lvlText w:val="-"/>
      <w:lvlJc w:val="left"/>
      <w:pPr>
        <w:tabs>
          <w:tab w:val="num" w:pos="1440"/>
        </w:tabs>
        <w:ind w:left="1440" w:hanging="360"/>
      </w:pPr>
      <w:rPr>
        <w:rFonts w:ascii="Times New Roman" w:hAnsi="Times New Roman" w:hint="default"/>
      </w:rPr>
    </w:lvl>
    <w:lvl w:ilvl="2" w:tplc="FDE6238E" w:tentative="1">
      <w:start w:val="1"/>
      <w:numFmt w:val="bullet"/>
      <w:lvlText w:val="-"/>
      <w:lvlJc w:val="left"/>
      <w:pPr>
        <w:tabs>
          <w:tab w:val="num" w:pos="2160"/>
        </w:tabs>
        <w:ind w:left="2160" w:hanging="360"/>
      </w:pPr>
      <w:rPr>
        <w:rFonts w:ascii="Times New Roman" w:hAnsi="Times New Roman" w:hint="default"/>
      </w:rPr>
    </w:lvl>
    <w:lvl w:ilvl="3" w:tplc="44BAF404" w:tentative="1">
      <w:start w:val="1"/>
      <w:numFmt w:val="bullet"/>
      <w:lvlText w:val="-"/>
      <w:lvlJc w:val="left"/>
      <w:pPr>
        <w:tabs>
          <w:tab w:val="num" w:pos="2880"/>
        </w:tabs>
        <w:ind w:left="2880" w:hanging="360"/>
      </w:pPr>
      <w:rPr>
        <w:rFonts w:ascii="Times New Roman" w:hAnsi="Times New Roman" w:hint="default"/>
      </w:rPr>
    </w:lvl>
    <w:lvl w:ilvl="4" w:tplc="F556ADEA" w:tentative="1">
      <w:start w:val="1"/>
      <w:numFmt w:val="bullet"/>
      <w:lvlText w:val="-"/>
      <w:lvlJc w:val="left"/>
      <w:pPr>
        <w:tabs>
          <w:tab w:val="num" w:pos="3600"/>
        </w:tabs>
        <w:ind w:left="3600" w:hanging="360"/>
      </w:pPr>
      <w:rPr>
        <w:rFonts w:ascii="Times New Roman" w:hAnsi="Times New Roman" w:hint="default"/>
      </w:rPr>
    </w:lvl>
    <w:lvl w:ilvl="5" w:tplc="848C60A8" w:tentative="1">
      <w:start w:val="1"/>
      <w:numFmt w:val="bullet"/>
      <w:lvlText w:val="-"/>
      <w:lvlJc w:val="left"/>
      <w:pPr>
        <w:tabs>
          <w:tab w:val="num" w:pos="4320"/>
        </w:tabs>
        <w:ind w:left="4320" w:hanging="360"/>
      </w:pPr>
      <w:rPr>
        <w:rFonts w:ascii="Times New Roman" w:hAnsi="Times New Roman" w:hint="default"/>
      </w:rPr>
    </w:lvl>
    <w:lvl w:ilvl="6" w:tplc="995E3EAA" w:tentative="1">
      <w:start w:val="1"/>
      <w:numFmt w:val="bullet"/>
      <w:lvlText w:val="-"/>
      <w:lvlJc w:val="left"/>
      <w:pPr>
        <w:tabs>
          <w:tab w:val="num" w:pos="5040"/>
        </w:tabs>
        <w:ind w:left="5040" w:hanging="360"/>
      </w:pPr>
      <w:rPr>
        <w:rFonts w:ascii="Times New Roman" w:hAnsi="Times New Roman" w:hint="default"/>
      </w:rPr>
    </w:lvl>
    <w:lvl w:ilvl="7" w:tplc="80AA6F76" w:tentative="1">
      <w:start w:val="1"/>
      <w:numFmt w:val="bullet"/>
      <w:lvlText w:val="-"/>
      <w:lvlJc w:val="left"/>
      <w:pPr>
        <w:tabs>
          <w:tab w:val="num" w:pos="5760"/>
        </w:tabs>
        <w:ind w:left="5760" w:hanging="360"/>
      </w:pPr>
      <w:rPr>
        <w:rFonts w:ascii="Times New Roman" w:hAnsi="Times New Roman" w:hint="default"/>
      </w:rPr>
    </w:lvl>
    <w:lvl w:ilvl="8" w:tplc="60644C0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EDA0CC0"/>
    <w:multiLevelType w:val="hybridMultilevel"/>
    <w:tmpl w:val="C1C657F2"/>
    <w:lvl w:ilvl="0" w:tplc="6130D24E">
      <w:start w:val="1"/>
      <w:numFmt w:val="bullet"/>
      <w:lvlText w:val="•"/>
      <w:lvlJc w:val="left"/>
      <w:pPr>
        <w:tabs>
          <w:tab w:val="num" w:pos="720"/>
        </w:tabs>
        <w:ind w:left="720" w:hanging="360"/>
      </w:pPr>
      <w:rPr>
        <w:rFonts w:ascii="Arial" w:hAnsi="Arial" w:hint="default"/>
      </w:rPr>
    </w:lvl>
    <w:lvl w:ilvl="1" w:tplc="7D744DF0" w:tentative="1">
      <w:start w:val="1"/>
      <w:numFmt w:val="bullet"/>
      <w:lvlText w:val="•"/>
      <w:lvlJc w:val="left"/>
      <w:pPr>
        <w:tabs>
          <w:tab w:val="num" w:pos="1440"/>
        </w:tabs>
        <w:ind w:left="1440" w:hanging="360"/>
      </w:pPr>
      <w:rPr>
        <w:rFonts w:ascii="Arial" w:hAnsi="Arial" w:hint="default"/>
      </w:rPr>
    </w:lvl>
    <w:lvl w:ilvl="2" w:tplc="583450C0" w:tentative="1">
      <w:start w:val="1"/>
      <w:numFmt w:val="bullet"/>
      <w:lvlText w:val="•"/>
      <w:lvlJc w:val="left"/>
      <w:pPr>
        <w:tabs>
          <w:tab w:val="num" w:pos="2160"/>
        </w:tabs>
        <w:ind w:left="2160" w:hanging="360"/>
      </w:pPr>
      <w:rPr>
        <w:rFonts w:ascii="Arial" w:hAnsi="Arial" w:hint="default"/>
      </w:rPr>
    </w:lvl>
    <w:lvl w:ilvl="3" w:tplc="3C26FA8E" w:tentative="1">
      <w:start w:val="1"/>
      <w:numFmt w:val="bullet"/>
      <w:lvlText w:val="•"/>
      <w:lvlJc w:val="left"/>
      <w:pPr>
        <w:tabs>
          <w:tab w:val="num" w:pos="2880"/>
        </w:tabs>
        <w:ind w:left="2880" w:hanging="360"/>
      </w:pPr>
      <w:rPr>
        <w:rFonts w:ascii="Arial" w:hAnsi="Arial" w:hint="default"/>
      </w:rPr>
    </w:lvl>
    <w:lvl w:ilvl="4" w:tplc="9FE467AA" w:tentative="1">
      <w:start w:val="1"/>
      <w:numFmt w:val="bullet"/>
      <w:lvlText w:val="•"/>
      <w:lvlJc w:val="left"/>
      <w:pPr>
        <w:tabs>
          <w:tab w:val="num" w:pos="3600"/>
        </w:tabs>
        <w:ind w:left="3600" w:hanging="360"/>
      </w:pPr>
      <w:rPr>
        <w:rFonts w:ascii="Arial" w:hAnsi="Arial" w:hint="default"/>
      </w:rPr>
    </w:lvl>
    <w:lvl w:ilvl="5" w:tplc="5F9C4E76" w:tentative="1">
      <w:start w:val="1"/>
      <w:numFmt w:val="bullet"/>
      <w:lvlText w:val="•"/>
      <w:lvlJc w:val="left"/>
      <w:pPr>
        <w:tabs>
          <w:tab w:val="num" w:pos="4320"/>
        </w:tabs>
        <w:ind w:left="4320" w:hanging="360"/>
      </w:pPr>
      <w:rPr>
        <w:rFonts w:ascii="Arial" w:hAnsi="Arial" w:hint="default"/>
      </w:rPr>
    </w:lvl>
    <w:lvl w:ilvl="6" w:tplc="9E384E84" w:tentative="1">
      <w:start w:val="1"/>
      <w:numFmt w:val="bullet"/>
      <w:lvlText w:val="•"/>
      <w:lvlJc w:val="left"/>
      <w:pPr>
        <w:tabs>
          <w:tab w:val="num" w:pos="5040"/>
        </w:tabs>
        <w:ind w:left="5040" w:hanging="360"/>
      </w:pPr>
      <w:rPr>
        <w:rFonts w:ascii="Arial" w:hAnsi="Arial" w:hint="default"/>
      </w:rPr>
    </w:lvl>
    <w:lvl w:ilvl="7" w:tplc="AF1EA386" w:tentative="1">
      <w:start w:val="1"/>
      <w:numFmt w:val="bullet"/>
      <w:lvlText w:val="•"/>
      <w:lvlJc w:val="left"/>
      <w:pPr>
        <w:tabs>
          <w:tab w:val="num" w:pos="5760"/>
        </w:tabs>
        <w:ind w:left="5760" w:hanging="360"/>
      </w:pPr>
      <w:rPr>
        <w:rFonts w:ascii="Arial" w:hAnsi="Arial" w:hint="default"/>
      </w:rPr>
    </w:lvl>
    <w:lvl w:ilvl="8" w:tplc="F320AAC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F1C6870"/>
    <w:multiLevelType w:val="hybridMultilevel"/>
    <w:tmpl w:val="DD8A7412"/>
    <w:lvl w:ilvl="0" w:tplc="67E8A574">
      <w:start w:val="1"/>
      <w:numFmt w:val="bullet"/>
      <w:lvlText w:val="-"/>
      <w:lvlJc w:val="left"/>
      <w:pPr>
        <w:tabs>
          <w:tab w:val="num" w:pos="720"/>
        </w:tabs>
        <w:ind w:left="720" w:hanging="360"/>
      </w:pPr>
      <w:rPr>
        <w:rFonts w:ascii="Times New Roman" w:hAnsi="Times New Roman" w:hint="default"/>
      </w:rPr>
    </w:lvl>
    <w:lvl w:ilvl="1" w:tplc="DD2ED3F6" w:tentative="1">
      <w:start w:val="1"/>
      <w:numFmt w:val="bullet"/>
      <w:lvlText w:val="-"/>
      <w:lvlJc w:val="left"/>
      <w:pPr>
        <w:tabs>
          <w:tab w:val="num" w:pos="1440"/>
        </w:tabs>
        <w:ind w:left="1440" w:hanging="360"/>
      </w:pPr>
      <w:rPr>
        <w:rFonts w:ascii="Times New Roman" w:hAnsi="Times New Roman" w:hint="default"/>
      </w:rPr>
    </w:lvl>
    <w:lvl w:ilvl="2" w:tplc="407056AC" w:tentative="1">
      <w:start w:val="1"/>
      <w:numFmt w:val="bullet"/>
      <w:lvlText w:val="-"/>
      <w:lvlJc w:val="left"/>
      <w:pPr>
        <w:tabs>
          <w:tab w:val="num" w:pos="2160"/>
        </w:tabs>
        <w:ind w:left="2160" w:hanging="360"/>
      </w:pPr>
      <w:rPr>
        <w:rFonts w:ascii="Times New Roman" w:hAnsi="Times New Roman" w:hint="default"/>
      </w:rPr>
    </w:lvl>
    <w:lvl w:ilvl="3" w:tplc="973EBE42" w:tentative="1">
      <w:start w:val="1"/>
      <w:numFmt w:val="bullet"/>
      <w:lvlText w:val="-"/>
      <w:lvlJc w:val="left"/>
      <w:pPr>
        <w:tabs>
          <w:tab w:val="num" w:pos="2880"/>
        </w:tabs>
        <w:ind w:left="2880" w:hanging="360"/>
      </w:pPr>
      <w:rPr>
        <w:rFonts w:ascii="Times New Roman" w:hAnsi="Times New Roman" w:hint="default"/>
      </w:rPr>
    </w:lvl>
    <w:lvl w:ilvl="4" w:tplc="86D667CA" w:tentative="1">
      <w:start w:val="1"/>
      <w:numFmt w:val="bullet"/>
      <w:lvlText w:val="-"/>
      <w:lvlJc w:val="left"/>
      <w:pPr>
        <w:tabs>
          <w:tab w:val="num" w:pos="3600"/>
        </w:tabs>
        <w:ind w:left="3600" w:hanging="360"/>
      </w:pPr>
      <w:rPr>
        <w:rFonts w:ascii="Times New Roman" w:hAnsi="Times New Roman" w:hint="default"/>
      </w:rPr>
    </w:lvl>
    <w:lvl w:ilvl="5" w:tplc="35BE2E82" w:tentative="1">
      <w:start w:val="1"/>
      <w:numFmt w:val="bullet"/>
      <w:lvlText w:val="-"/>
      <w:lvlJc w:val="left"/>
      <w:pPr>
        <w:tabs>
          <w:tab w:val="num" w:pos="4320"/>
        </w:tabs>
        <w:ind w:left="4320" w:hanging="360"/>
      </w:pPr>
      <w:rPr>
        <w:rFonts w:ascii="Times New Roman" w:hAnsi="Times New Roman" w:hint="default"/>
      </w:rPr>
    </w:lvl>
    <w:lvl w:ilvl="6" w:tplc="9FDE6F1A" w:tentative="1">
      <w:start w:val="1"/>
      <w:numFmt w:val="bullet"/>
      <w:lvlText w:val="-"/>
      <w:lvlJc w:val="left"/>
      <w:pPr>
        <w:tabs>
          <w:tab w:val="num" w:pos="5040"/>
        </w:tabs>
        <w:ind w:left="5040" w:hanging="360"/>
      </w:pPr>
      <w:rPr>
        <w:rFonts w:ascii="Times New Roman" w:hAnsi="Times New Roman" w:hint="default"/>
      </w:rPr>
    </w:lvl>
    <w:lvl w:ilvl="7" w:tplc="B94E63D4" w:tentative="1">
      <w:start w:val="1"/>
      <w:numFmt w:val="bullet"/>
      <w:lvlText w:val="-"/>
      <w:lvlJc w:val="left"/>
      <w:pPr>
        <w:tabs>
          <w:tab w:val="num" w:pos="5760"/>
        </w:tabs>
        <w:ind w:left="5760" w:hanging="360"/>
      </w:pPr>
      <w:rPr>
        <w:rFonts w:ascii="Times New Roman" w:hAnsi="Times New Roman" w:hint="default"/>
      </w:rPr>
    </w:lvl>
    <w:lvl w:ilvl="8" w:tplc="4D0ACB1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4B47291"/>
    <w:multiLevelType w:val="hybridMultilevel"/>
    <w:tmpl w:val="FDD2F82C"/>
    <w:lvl w:ilvl="0" w:tplc="430A645A">
      <w:start w:val="1"/>
      <w:numFmt w:val="bullet"/>
      <w:lvlText w:val="•"/>
      <w:lvlJc w:val="left"/>
      <w:pPr>
        <w:tabs>
          <w:tab w:val="num" w:pos="720"/>
        </w:tabs>
        <w:ind w:left="720" w:hanging="360"/>
      </w:pPr>
      <w:rPr>
        <w:rFonts w:ascii="Arial" w:hAnsi="Arial" w:hint="default"/>
      </w:rPr>
    </w:lvl>
    <w:lvl w:ilvl="1" w:tplc="2D243E0A" w:tentative="1">
      <w:start w:val="1"/>
      <w:numFmt w:val="bullet"/>
      <w:lvlText w:val="•"/>
      <w:lvlJc w:val="left"/>
      <w:pPr>
        <w:tabs>
          <w:tab w:val="num" w:pos="1440"/>
        </w:tabs>
        <w:ind w:left="1440" w:hanging="360"/>
      </w:pPr>
      <w:rPr>
        <w:rFonts w:ascii="Arial" w:hAnsi="Arial" w:hint="default"/>
      </w:rPr>
    </w:lvl>
    <w:lvl w:ilvl="2" w:tplc="6CEE652A" w:tentative="1">
      <w:start w:val="1"/>
      <w:numFmt w:val="bullet"/>
      <w:lvlText w:val="•"/>
      <w:lvlJc w:val="left"/>
      <w:pPr>
        <w:tabs>
          <w:tab w:val="num" w:pos="2160"/>
        </w:tabs>
        <w:ind w:left="2160" w:hanging="360"/>
      </w:pPr>
      <w:rPr>
        <w:rFonts w:ascii="Arial" w:hAnsi="Arial" w:hint="default"/>
      </w:rPr>
    </w:lvl>
    <w:lvl w:ilvl="3" w:tplc="8000FE58" w:tentative="1">
      <w:start w:val="1"/>
      <w:numFmt w:val="bullet"/>
      <w:lvlText w:val="•"/>
      <w:lvlJc w:val="left"/>
      <w:pPr>
        <w:tabs>
          <w:tab w:val="num" w:pos="2880"/>
        </w:tabs>
        <w:ind w:left="2880" w:hanging="360"/>
      </w:pPr>
      <w:rPr>
        <w:rFonts w:ascii="Arial" w:hAnsi="Arial" w:hint="default"/>
      </w:rPr>
    </w:lvl>
    <w:lvl w:ilvl="4" w:tplc="191A4DCE" w:tentative="1">
      <w:start w:val="1"/>
      <w:numFmt w:val="bullet"/>
      <w:lvlText w:val="•"/>
      <w:lvlJc w:val="left"/>
      <w:pPr>
        <w:tabs>
          <w:tab w:val="num" w:pos="3600"/>
        </w:tabs>
        <w:ind w:left="3600" w:hanging="360"/>
      </w:pPr>
      <w:rPr>
        <w:rFonts w:ascii="Arial" w:hAnsi="Arial" w:hint="default"/>
      </w:rPr>
    </w:lvl>
    <w:lvl w:ilvl="5" w:tplc="6186CB4A" w:tentative="1">
      <w:start w:val="1"/>
      <w:numFmt w:val="bullet"/>
      <w:lvlText w:val="•"/>
      <w:lvlJc w:val="left"/>
      <w:pPr>
        <w:tabs>
          <w:tab w:val="num" w:pos="4320"/>
        </w:tabs>
        <w:ind w:left="4320" w:hanging="360"/>
      </w:pPr>
      <w:rPr>
        <w:rFonts w:ascii="Arial" w:hAnsi="Arial" w:hint="default"/>
      </w:rPr>
    </w:lvl>
    <w:lvl w:ilvl="6" w:tplc="6F5A4352" w:tentative="1">
      <w:start w:val="1"/>
      <w:numFmt w:val="bullet"/>
      <w:lvlText w:val="•"/>
      <w:lvlJc w:val="left"/>
      <w:pPr>
        <w:tabs>
          <w:tab w:val="num" w:pos="5040"/>
        </w:tabs>
        <w:ind w:left="5040" w:hanging="360"/>
      </w:pPr>
      <w:rPr>
        <w:rFonts w:ascii="Arial" w:hAnsi="Arial" w:hint="default"/>
      </w:rPr>
    </w:lvl>
    <w:lvl w:ilvl="7" w:tplc="0A3E5BBE" w:tentative="1">
      <w:start w:val="1"/>
      <w:numFmt w:val="bullet"/>
      <w:lvlText w:val="•"/>
      <w:lvlJc w:val="left"/>
      <w:pPr>
        <w:tabs>
          <w:tab w:val="num" w:pos="5760"/>
        </w:tabs>
        <w:ind w:left="5760" w:hanging="360"/>
      </w:pPr>
      <w:rPr>
        <w:rFonts w:ascii="Arial" w:hAnsi="Arial" w:hint="default"/>
      </w:rPr>
    </w:lvl>
    <w:lvl w:ilvl="8" w:tplc="E362BE5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4E016BD"/>
    <w:multiLevelType w:val="hybridMultilevel"/>
    <w:tmpl w:val="F3ACD70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E2934A0"/>
    <w:multiLevelType w:val="hybridMultilevel"/>
    <w:tmpl w:val="161C9D36"/>
    <w:lvl w:ilvl="0" w:tplc="C9822610">
      <w:start w:val="1"/>
      <w:numFmt w:val="bullet"/>
      <w:lvlText w:val="•"/>
      <w:lvlJc w:val="left"/>
      <w:pPr>
        <w:tabs>
          <w:tab w:val="num" w:pos="720"/>
        </w:tabs>
        <w:ind w:left="720" w:hanging="360"/>
      </w:pPr>
      <w:rPr>
        <w:rFonts w:ascii="Arial" w:hAnsi="Arial" w:hint="default"/>
      </w:rPr>
    </w:lvl>
    <w:lvl w:ilvl="1" w:tplc="A74A6514" w:tentative="1">
      <w:start w:val="1"/>
      <w:numFmt w:val="bullet"/>
      <w:lvlText w:val="•"/>
      <w:lvlJc w:val="left"/>
      <w:pPr>
        <w:tabs>
          <w:tab w:val="num" w:pos="1440"/>
        </w:tabs>
        <w:ind w:left="1440" w:hanging="360"/>
      </w:pPr>
      <w:rPr>
        <w:rFonts w:ascii="Arial" w:hAnsi="Arial" w:hint="default"/>
      </w:rPr>
    </w:lvl>
    <w:lvl w:ilvl="2" w:tplc="4574E6A0" w:tentative="1">
      <w:start w:val="1"/>
      <w:numFmt w:val="bullet"/>
      <w:lvlText w:val="•"/>
      <w:lvlJc w:val="left"/>
      <w:pPr>
        <w:tabs>
          <w:tab w:val="num" w:pos="2160"/>
        </w:tabs>
        <w:ind w:left="2160" w:hanging="360"/>
      </w:pPr>
      <w:rPr>
        <w:rFonts w:ascii="Arial" w:hAnsi="Arial" w:hint="default"/>
      </w:rPr>
    </w:lvl>
    <w:lvl w:ilvl="3" w:tplc="2916AF1C" w:tentative="1">
      <w:start w:val="1"/>
      <w:numFmt w:val="bullet"/>
      <w:lvlText w:val="•"/>
      <w:lvlJc w:val="left"/>
      <w:pPr>
        <w:tabs>
          <w:tab w:val="num" w:pos="2880"/>
        </w:tabs>
        <w:ind w:left="2880" w:hanging="360"/>
      </w:pPr>
      <w:rPr>
        <w:rFonts w:ascii="Arial" w:hAnsi="Arial" w:hint="default"/>
      </w:rPr>
    </w:lvl>
    <w:lvl w:ilvl="4" w:tplc="3AE24944" w:tentative="1">
      <w:start w:val="1"/>
      <w:numFmt w:val="bullet"/>
      <w:lvlText w:val="•"/>
      <w:lvlJc w:val="left"/>
      <w:pPr>
        <w:tabs>
          <w:tab w:val="num" w:pos="3600"/>
        </w:tabs>
        <w:ind w:left="3600" w:hanging="360"/>
      </w:pPr>
      <w:rPr>
        <w:rFonts w:ascii="Arial" w:hAnsi="Arial" w:hint="default"/>
      </w:rPr>
    </w:lvl>
    <w:lvl w:ilvl="5" w:tplc="307A3F0C" w:tentative="1">
      <w:start w:val="1"/>
      <w:numFmt w:val="bullet"/>
      <w:lvlText w:val="•"/>
      <w:lvlJc w:val="left"/>
      <w:pPr>
        <w:tabs>
          <w:tab w:val="num" w:pos="4320"/>
        </w:tabs>
        <w:ind w:left="4320" w:hanging="360"/>
      </w:pPr>
      <w:rPr>
        <w:rFonts w:ascii="Arial" w:hAnsi="Arial" w:hint="default"/>
      </w:rPr>
    </w:lvl>
    <w:lvl w:ilvl="6" w:tplc="3FA02B3A" w:tentative="1">
      <w:start w:val="1"/>
      <w:numFmt w:val="bullet"/>
      <w:lvlText w:val="•"/>
      <w:lvlJc w:val="left"/>
      <w:pPr>
        <w:tabs>
          <w:tab w:val="num" w:pos="5040"/>
        </w:tabs>
        <w:ind w:left="5040" w:hanging="360"/>
      </w:pPr>
      <w:rPr>
        <w:rFonts w:ascii="Arial" w:hAnsi="Arial" w:hint="default"/>
      </w:rPr>
    </w:lvl>
    <w:lvl w:ilvl="7" w:tplc="D1CE6DA0" w:tentative="1">
      <w:start w:val="1"/>
      <w:numFmt w:val="bullet"/>
      <w:lvlText w:val="•"/>
      <w:lvlJc w:val="left"/>
      <w:pPr>
        <w:tabs>
          <w:tab w:val="num" w:pos="5760"/>
        </w:tabs>
        <w:ind w:left="5760" w:hanging="360"/>
      </w:pPr>
      <w:rPr>
        <w:rFonts w:ascii="Arial" w:hAnsi="Arial" w:hint="default"/>
      </w:rPr>
    </w:lvl>
    <w:lvl w:ilvl="8" w:tplc="25A480D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2CC203B"/>
    <w:multiLevelType w:val="hybridMultilevel"/>
    <w:tmpl w:val="EFB2278E"/>
    <w:lvl w:ilvl="0" w:tplc="905CBD04">
      <w:start w:val="1"/>
      <w:numFmt w:val="lowerLetter"/>
      <w:lvlText w:val="%1)"/>
      <w:lvlJc w:val="left"/>
      <w:pPr>
        <w:ind w:left="744" w:hanging="360"/>
      </w:pPr>
      <w:rPr>
        <w:rFonts w:hint="default"/>
      </w:rPr>
    </w:lvl>
    <w:lvl w:ilvl="1" w:tplc="0C090019" w:tentative="1">
      <w:start w:val="1"/>
      <w:numFmt w:val="lowerLetter"/>
      <w:lvlText w:val="%2."/>
      <w:lvlJc w:val="left"/>
      <w:pPr>
        <w:ind w:left="1464" w:hanging="360"/>
      </w:pPr>
    </w:lvl>
    <w:lvl w:ilvl="2" w:tplc="0C09001B" w:tentative="1">
      <w:start w:val="1"/>
      <w:numFmt w:val="lowerRoman"/>
      <w:lvlText w:val="%3."/>
      <w:lvlJc w:val="right"/>
      <w:pPr>
        <w:ind w:left="2184" w:hanging="180"/>
      </w:pPr>
    </w:lvl>
    <w:lvl w:ilvl="3" w:tplc="0C09000F" w:tentative="1">
      <w:start w:val="1"/>
      <w:numFmt w:val="decimal"/>
      <w:lvlText w:val="%4."/>
      <w:lvlJc w:val="left"/>
      <w:pPr>
        <w:ind w:left="2904" w:hanging="360"/>
      </w:pPr>
    </w:lvl>
    <w:lvl w:ilvl="4" w:tplc="0C090019" w:tentative="1">
      <w:start w:val="1"/>
      <w:numFmt w:val="lowerLetter"/>
      <w:lvlText w:val="%5."/>
      <w:lvlJc w:val="left"/>
      <w:pPr>
        <w:ind w:left="3624" w:hanging="360"/>
      </w:pPr>
    </w:lvl>
    <w:lvl w:ilvl="5" w:tplc="0C09001B" w:tentative="1">
      <w:start w:val="1"/>
      <w:numFmt w:val="lowerRoman"/>
      <w:lvlText w:val="%6."/>
      <w:lvlJc w:val="right"/>
      <w:pPr>
        <w:ind w:left="4344" w:hanging="180"/>
      </w:pPr>
    </w:lvl>
    <w:lvl w:ilvl="6" w:tplc="0C09000F" w:tentative="1">
      <w:start w:val="1"/>
      <w:numFmt w:val="decimal"/>
      <w:lvlText w:val="%7."/>
      <w:lvlJc w:val="left"/>
      <w:pPr>
        <w:ind w:left="5064" w:hanging="360"/>
      </w:pPr>
    </w:lvl>
    <w:lvl w:ilvl="7" w:tplc="0C090019" w:tentative="1">
      <w:start w:val="1"/>
      <w:numFmt w:val="lowerLetter"/>
      <w:lvlText w:val="%8."/>
      <w:lvlJc w:val="left"/>
      <w:pPr>
        <w:ind w:left="5784" w:hanging="360"/>
      </w:pPr>
    </w:lvl>
    <w:lvl w:ilvl="8" w:tplc="0C09001B" w:tentative="1">
      <w:start w:val="1"/>
      <w:numFmt w:val="lowerRoman"/>
      <w:lvlText w:val="%9."/>
      <w:lvlJc w:val="right"/>
      <w:pPr>
        <w:ind w:left="6504" w:hanging="180"/>
      </w:pPr>
    </w:lvl>
  </w:abstractNum>
  <w:abstractNum w:abstractNumId="12" w15:restartNumberingAfterBreak="0">
    <w:nsid w:val="659A11C8"/>
    <w:multiLevelType w:val="hybridMultilevel"/>
    <w:tmpl w:val="8FD442C0"/>
    <w:lvl w:ilvl="0" w:tplc="42620A96">
      <w:start w:val="1"/>
      <w:numFmt w:val="bullet"/>
      <w:lvlText w:val="-"/>
      <w:lvlJc w:val="left"/>
      <w:pPr>
        <w:tabs>
          <w:tab w:val="num" w:pos="720"/>
        </w:tabs>
        <w:ind w:left="720" w:hanging="360"/>
      </w:pPr>
      <w:rPr>
        <w:rFonts w:ascii="Times New Roman" w:hAnsi="Times New Roman" w:hint="default"/>
      </w:rPr>
    </w:lvl>
    <w:lvl w:ilvl="1" w:tplc="69741C02" w:tentative="1">
      <w:start w:val="1"/>
      <w:numFmt w:val="bullet"/>
      <w:lvlText w:val="-"/>
      <w:lvlJc w:val="left"/>
      <w:pPr>
        <w:tabs>
          <w:tab w:val="num" w:pos="1440"/>
        </w:tabs>
        <w:ind w:left="1440" w:hanging="360"/>
      </w:pPr>
      <w:rPr>
        <w:rFonts w:ascii="Times New Roman" w:hAnsi="Times New Roman" w:hint="default"/>
      </w:rPr>
    </w:lvl>
    <w:lvl w:ilvl="2" w:tplc="D2C8E0C4" w:tentative="1">
      <w:start w:val="1"/>
      <w:numFmt w:val="bullet"/>
      <w:lvlText w:val="-"/>
      <w:lvlJc w:val="left"/>
      <w:pPr>
        <w:tabs>
          <w:tab w:val="num" w:pos="2160"/>
        </w:tabs>
        <w:ind w:left="2160" w:hanging="360"/>
      </w:pPr>
      <w:rPr>
        <w:rFonts w:ascii="Times New Roman" w:hAnsi="Times New Roman" w:hint="default"/>
      </w:rPr>
    </w:lvl>
    <w:lvl w:ilvl="3" w:tplc="54A2475A" w:tentative="1">
      <w:start w:val="1"/>
      <w:numFmt w:val="bullet"/>
      <w:lvlText w:val="-"/>
      <w:lvlJc w:val="left"/>
      <w:pPr>
        <w:tabs>
          <w:tab w:val="num" w:pos="2880"/>
        </w:tabs>
        <w:ind w:left="2880" w:hanging="360"/>
      </w:pPr>
      <w:rPr>
        <w:rFonts w:ascii="Times New Roman" w:hAnsi="Times New Roman" w:hint="default"/>
      </w:rPr>
    </w:lvl>
    <w:lvl w:ilvl="4" w:tplc="D8ACB7B0" w:tentative="1">
      <w:start w:val="1"/>
      <w:numFmt w:val="bullet"/>
      <w:lvlText w:val="-"/>
      <w:lvlJc w:val="left"/>
      <w:pPr>
        <w:tabs>
          <w:tab w:val="num" w:pos="3600"/>
        </w:tabs>
        <w:ind w:left="3600" w:hanging="360"/>
      </w:pPr>
      <w:rPr>
        <w:rFonts w:ascii="Times New Roman" w:hAnsi="Times New Roman" w:hint="default"/>
      </w:rPr>
    </w:lvl>
    <w:lvl w:ilvl="5" w:tplc="6D2817D4" w:tentative="1">
      <w:start w:val="1"/>
      <w:numFmt w:val="bullet"/>
      <w:lvlText w:val="-"/>
      <w:lvlJc w:val="left"/>
      <w:pPr>
        <w:tabs>
          <w:tab w:val="num" w:pos="4320"/>
        </w:tabs>
        <w:ind w:left="4320" w:hanging="360"/>
      </w:pPr>
      <w:rPr>
        <w:rFonts w:ascii="Times New Roman" w:hAnsi="Times New Roman" w:hint="default"/>
      </w:rPr>
    </w:lvl>
    <w:lvl w:ilvl="6" w:tplc="67FEDC30" w:tentative="1">
      <w:start w:val="1"/>
      <w:numFmt w:val="bullet"/>
      <w:lvlText w:val="-"/>
      <w:lvlJc w:val="left"/>
      <w:pPr>
        <w:tabs>
          <w:tab w:val="num" w:pos="5040"/>
        </w:tabs>
        <w:ind w:left="5040" w:hanging="360"/>
      </w:pPr>
      <w:rPr>
        <w:rFonts w:ascii="Times New Roman" w:hAnsi="Times New Roman" w:hint="default"/>
      </w:rPr>
    </w:lvl>
    <w:lvl w:ilvl="7" w:tplc="DF58AD3A" w:tentative="1">
      <w:start w:val="1"/>
      <w:numFmt w:val="bullet"/>
      <w:lvlText w:val="-"/>
      <w:lvlJc w:val="left"/>
      <w:pPr>
        <w:tabs>
          <w:tab w:val="num" w:pos="5760"/>
        </w:tabs>
        <w:ind w:left="5760" w:hanging="360"/>
      </w:pPr>
      <w:rPr>
        <w:rFonts w:ascii="Times New Roman" w:hAnsi="Times New Roman" w:hint="default"/>
      </w:rPr>
    </w:lvl>
    <w:lvl w:ilvl="8" w:tplc="2B16776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73E69D8"/>
    <w:multiLevelType w:val="hybridMultilevel"/>
    <w:tmpl w:val="826613FC"/>
    <w:lvl w:ilvl="0" w:tplc="15104770">
      <w:start w:val="1"/>
      <w:numFmt w:val="bullet"/>
      <w:lvlText w:val="•"/>
      <w:lvlJc w:val="left"/>
      <w:pPr>
        <w:tabs>
          <w:tab w:val="num" w:pos="720"/>
        </w:tabs>
        <w:ind w:left="720" w:hanging="360"/>
      </w:pPr>
      <w:rPr>
        <w:rFonts w:ascii="Arial" w:hAnsi="Arial" w:hint="default"/>
      </w:rPr>
    </w:lvl>
    <w:lvl w:ilvl="1" w:tplc="10A29804" w:tentative="1">
      <w:start w:val="1"/>
      <w:numFmt w:val="bullet"/>
      <w:lvlText w:val="•"/>
      <w:lvlJc w:val="left"/>
      <w:pPr>
        <w:tabs>
          <w:tab w:val="num" w:pos="1440"/>
        </w:tabs>
        <w:ind w:left="1440" w:hanging="360"/>
      </w:pPr>
      <w:rPr>
        <w:rFonts w:ascii="Arial" w:hAnsi="Arial" w:hint="default"/>
      </w:rPr>
    </w:lvl>
    <w:lvl w:ilvl="2" w:tplc="357C4CB6" w:tentative="1">
      <w:start w:val="1"/>
      <w:numFmt w:val="bullet"/>
      <w:lvlText w:val="•"/>
      <w:lvlJc w:val="left"/>
      <w:pPr>
        <w:tabs>
          <w:tab w:val="num" w:pos="2160"/>
        </w:tabs>
        <w:ind w:left="2160" w:hanging="360"/>
      </w:pPr>
      <w:rPr>
        <w:rFonts w:ascii="Arial" w:hAnsi="Arial" w:hint="default"/>
      </w:rPr>
    </w:lvl>
    <w:lvl w:ilvl="3" w:tplc="545CD0F8" w:tentative="1">
      <w:start w:val="1"/>
      <w:numFmt w:val="bullet"/>
      <w:lvlText w:val="•"/>
      <w:lvlJc w:val="left"/>
      <w:pPr>
        <w:tabs>
          <w:tab w:val="num" w:pos="2880"/>
        </w:tabs>
        <w:ind w:left="2880" w:hanging="360"/>
      </w:pPr>
      <w:rPr>
        <w:rFonts w:ascii="Arial" w:hAnsi="Arial" w:hint="default"/>
      </w:rPr>
    </w:lvl>
    <w:lvl w:ilvl="4" w:tplc="6F70A4F0" w:tentative="1">
      <w:start w:val="1"/>
      <w:numFmt w:val="bullet"/>
      <w:lvlText w:val="•"/>
      <w:lvlJc w:val="left"/>
      <w:pPr>
        <w:tabs>
          <w:tab w:val="num" w:pos="3600"/>
        </w:tabs>
        <w:ind w:left="3600" w:hanging="360"/>
      </w:pPr>
      <w:rPr>
        <w:rFonts w:ascii="Arial" w:hAnsi="Arial" w:hint="default"/>
      </w:rPr>
    </w:lvl>
    <w:lvl w:ilvl="5" w:tplc="F77E45F8" w:tentative="1">
      <w:start w:val="1"/>
      <w:numFmt w:val="bullet"/>
      <w:lvlText w:val="•"/>
      <w:lvlJc w:val="left"/>
      <w:pPr>
        <w:tabs>
          <w:tab w:val="num" w:pos="4320"/>
        </w:tabs>
        <w:ind w:left="4320" w:hanging="360"/>
      </w:pPr>
      <w:rPr>
        <w:rFonts w:ascii="Arial" w:hAnsi="Arial" w:hint="default"/>
      </w:rPr>
    </w:lvl>
    <w:lvl w:ilvl="6" w:tplc="C324C158" w:tentative="1">
      <w:start w:val="1"/>
      <w:numFmt w:val="bullet"/>
      <w:lvlText w:val="•"/>
      <w:lvlJc w:val="left"/>
      <w:pPr>
        <w:tabs>
          <w:tab w:val="num" w:pos="5040"/>
        </w:tabs>
        <w:ind w:left="5040" w:hanging="360"/>
      </w:pPr>
      <w:rPr>
        <w:rFonts w:ascii="Arial" w:hAnsi="Arial" w:hint="default"/>
      </w:rPr>
    </w:lvl>
    <w:lvl w:ilvl="7" w:tplc="EBF01B9C" w:tentative="1">
      <w:start w:val="1"/>
      <w:numFmt w:val="bullet"/>
      <w:lvlText w:val="•"/>
      <w:lvlJc w:val="left"/>
      <w:pPr>
        <w:tabs>
          <w:tab w:val="num" w:pos="5760"/>
        </w:tabs>
        <w:ind w:left="5760" w:hanging="360"/>
      </w:pPr>
      <w:rPr>
        <w:rFonts w:ascii="Arial" w:hAnsi="Arial" w:hint="default"/>
      </w:rPr>
    </w:lvl>
    <w:lvl w:ilvl="8" w:tplc="94144AD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9C96B9D"/>
    <w:multiLevelType w:val="hybridMultilevel"/>
    <w:tmpl w:val="57CA6BB6"/>
    <w:lvl w:ilvl="0" w:tplc="A8F2CD4C">
      <w:start w:val="1"/>
      <w:numFmt w:val="bullet"/>
      <w:lvlText w:val="-"/>
      <w:lvlJc w:val="left"/>
      <w:pPr>
        <w:tabs>
          <w:tab w:val="num" w:pos="720"/>
        </w:tabs>
        <w:ind w:left="720" w:hanging="360"/>
      </w:pPr>
      <w:rPr>
        <w:rFonts w:ascii="Times New Roman" w:hAnsi="Times New Roman" w:hint="default"/>
      </w:rPr>
    </w:lvl>
    <w:lvl w:ilvl="1" w:tplc="8EC0D57C" w:tentative="1">
      <w:start w:val="1"/>
      <w:numFmt w:val="bullet"/>
      <w:lvlText w:val="-"/>
      <w:lvlJc w:val="left"/>
      <w:pPr>
        <w:tabs>
          <w:tab w:val="num" w:pos="1440"/>
        </w:tabs>
        <w:ind w:left="1440" w:hanging="360"/>
      </w:pPr>
      <w:rPr>
        <w:rFonts w:ascii="Times New Roman" w:hAnsi="Times New Roman" w:hint="default"/>
      </w:rPr>
    </w:lvl>
    <w:lvl w:ilvl="2" w:tplc="6C7E8B68" w:tentative="1">
      <w:start w:val="1"/>
      <w:numFmt w:val="bullet"/>
      <w:lvlText w:val="-"/>
      <w:lvlJc w:val="left"/>
      <w:pPr>
        <w:tabs>
          <w:tab w:val="num" w:pos="2160"/>
        </w:tabs>
        <w:ind w:left="2160" w:hanging="360"/>
      </w:pPr>
      <w:rPr>
        <w:rFonts w:ascii="Times New Roman" w:hAnsi="Times New Roman" w:hint="default"/>
      </w:rPr>
    </w:lvl>
    <w:lvl w:ilvl="3" w:tplc="A642D5F8" w:tentative="1">
      <w:start w:val="1"/>
      <w:numFmt w:val="bullet"/>
      <w:lvlText w:val="-"/>
      <w:lvlJc w:val="left"/>
      <w:pPr>
        <w:tabs>
          <w:tab w:val="num" w:pos="2880"/>
        </w:tabs>
        <w:ind w:left="2880" w:hanging="360"/>
      </w:pPr>
      <w:rPr>
        <w:rFonts w:ascii="Times New Roman" w:hAnsi="Times New Roman" w:hint="default"/>
      </w:rPr>
    </w:lvl>
    <w:lvl w:ilvl="4" w:tplc="49548758" w:tentative="1">
      <w:start w:val="1"/>
      <w:numFmt w:val="bullet"/>
      <w:lvlText w:val="-"/>
      <w:lvlJc w:val="left"/>
      <w:pPr>
        <w:tabs>
          <w:tab w:val="num" w:pos="3600"/>
        </w:tabs>
        <w:ind w:left="3600" w:hanging="360"/>
      </w:pPr>
      <w:rPr>
        <w:rFonts w:ascii="Times New Roman" w:hAnsi="Times New Roman" w:hint="default"/>
      </w:rPr>
    </w:lvl>
    <w:lvl w:ilvl="5" w:tplc="9C226B8E" w:tentative="1">
      <w:start w:val="1"/>
      <w:numFmt w:val="bullet"/>
      <w:lvlText w:val="-"/>
      <w:lvlJc w:val="left"/>
      <w:pPr>
        <w:tabs>
          <w:tab w:val="num" w:pos="4320"/>
        </w:tabs>
        <w:ind w:left="4320" w:hanging="360"/>
      </w:pPr>
      <w:rPr>
        <w:rFonts w:ascii="Times New Roman" w:hAnsi="Times New Roman" w:hint="default"/>
      </w:rPr>
    </w:lvl>
    <w:lvl w:ilvl="6" w:tplc="839C678A" w:tentative="1">
      <w:start w:val="1"/>
      <w:numFmt w:val="bullet"/>
      <w:lvlText w:val="-"/>
      <w:lvlJc w:val="left"/>
      <w:pPr>
        <w:tabs>
          <w:tab w:val="num" w:pos="5040"/>
        </w:tabs>
        <w:ind w:left="5040" w:hanging="360"/>
      </w:pPr>
      <w:rPr>
        <w:rFonts w:ascii="Times New Roman" w:hAnsi="Times New Roman" w:hint="default"/>
      </w:rPr>
    </w:lvl>
    <w:lvl w:ilvl="7" w:tplc="B1663730" w:tentative="1">
      <w:start w:val="1"/>
      <w:numFmt w:val="bullet"/>
      <w:lvlText w:val="-"/>
      <w:lvlJc w:val="left"/>
      <w:pPr>
        <w:tabs>
          <w:tab w:val="num" w:pos="5760"/>
        </w:tabs>
        <w:ind w:left="5760" w:hanging="360"/>
      </w:pPr>
      <w:rPr>
        <w:rFonts w:ascii="Times New Roman" w:hAnsi="Times New Roman" w:hint="default"/>
      </w:rPr>
    </w:lvl>
    <w:lvl w:ilvl="8" w:tplc="9828BAF0" w:tentative="1">
      <w:start w:val="1"/>
      <w:numFmt w:val="bullet"/>
      <w:lvlText w:val="-"/>
      <w:lvlJc w:val="left"/>
      <w:pPr>
        <w:tabs>
          <w:tab w:val="num" w:pos="6480"/>
        </w:tabs>
        <w:ind w:left="6480" w:hanging="360"/>
      </w:pPr>
      <w:rPr>
        <w:rFonts w:ascii="Times New Roman" w:hAnsi="Times New Roman" w:hint="default"/>
      </w:rPr>
    </w:lvl>
  </w:abstractNum>
  <w:num w:numId="1" w16cid:durableId="1081371075">
    <w:abstractNumId w:val="6"/>
  </w:num>
  <w:num w:numId="2" w16cid:durableId="1513108944">
    <w:abstractNumId w:val="13"/>
  </w:num>
  <w:num w:numId="3" w16cid:durableId="1349942379">
    <w:abstractNumId w:val="9"/>
  </w:num>
  <w:num w:numId="4" w16cid:durableId="932401678">
    <w:abstractNumId w:val="0"/>
  </w:num>
  <w:num w:numId="5" w16cid:durableId="1235319640">
    <w:abstractNumId w:val="5"/>
  </w:num>
  <w:num w:numId="6" w16cid:durableId="403181998">
    <w:abstractNumId w:val="3"/>
  </w:num>
  <w:num w:numId="7" w16cid:durableId="870652034">
    <w:abstractNumId w:val="7"/>
  </w:num>
  <w:num w:numId="8" w16cid:durableId="923565228">
    <w:abstractNumId w:val="2"/>
  </w:num>
  <w:num w:numId="9" w16cid:durableId="564336682">
    <w:abstractNumId w:val="14"/>
  </w:num>
  <w:num w:numId="10" w16cid:durableId="58793829">
    <w:abstractNumId w:val="8"/>
  </w:num>
  <w:num w:numId="11" w16cid:durableId="1191842341">
    <w:abstractNumId w:val="12"/>
  </w:num>
  <w:num w:numId="12" w16cid:durableId="1690253553">
    <w:abstractNumId w:val="4"/>
  </w:num>
  <w:num w:numId="13" w16cid:durableId="1908690015">
    <w:abstractNumId w:val="10"/>
  </w:num>
  <w:num w:numId="14" w16cid:durableId="2127114887">
    <w:abstractNumId w:val="1"/>
  </w:num>
  <w:num w:numId="15" w16cid:durableId="6492866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EA3"/>
    <w:rsid w:val="000C7848"/>
    <w:rsid w:val="002916A0"/>
    <w:rsid w:val="002D1078"/>
    <w:rsid w:val="00413722"/>
    <w:rsid w:val="005C27BF"/>
    <w:rsid w:val="006D7E42"/>
    <w:rsid w:val="008820E6"/>
    <w:rsid w:val="0095355F"/>
    <w:rsid w:val="00A21EA3"/>
    <w:rsid w:val="00A46FC9"/>
    <w:rsid w:val="00A9553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30E70"/>
  <w15:chartTrackingRefBased/>
  <w15:docId w15:val="{56B9BBF4-58F9-4EE9-948E-64F294747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F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542389">
      <w:bodyDiv w:val="1"/>
      <w:marLeft w:val="0"/>
      <w:marRight w:val="0"/>
      <w:marTop w:val="0"/>
      <w:marBottom w:val="0"/>
      <w:divBdr>
        <w:top w:val="none" w:sz="0" w:space="0" w:color="auto"/>
        <w:left w:val="none" w:sz="0" w:space="0" w:color="auto"/>
        <w:bottom w:val="none" w:sz="0" w:space="0" w:color="auto"/>
        <w:right w:val="none" w:sz="0" w:space="0" w:color="auto"/>
      </w:divBdr>
      <w:divsChild>
        <w:div w:id="1150367451">
          <w:marLeft w:val="446"/>
          <w:marRight w:val="0"/>
          <w:marTop w:val="115"/>
          <w:marBottom w:val="120"/>
          <w:divBdr>
            <w:top w:val="none" w:sz="0" w:space="0" w:color="auto"/>
            <w:left w:val="none" w:sz="0" w:space="0" w:color="auto"/>
            <w:bottom w:val="none" w:sz="0" w:space="0" w:color="auto"/>
            <w:right w:val="none" w:sz="0" w:space="0" w:color="auto"/>
          </w:divBdr>
        </w:div>
        <w:div w:id="2145611826">
          <w:marLeft w:val="446"/>
          <w:marRight w:val="0"/>
          <w:marTop w:val="115"/>
          <w:marBottom w:val="120"/>
          <w:divBdr>
            <w:top w:val="none" w:sz="0" w:space="0" w:color="auto"/>
            <w:left w:val="none" w:sz="0" w:space="0" w:color="auto"/>
            <w:bottom w:val="none" w:sz="0" w:space="0" w:color="auto"/>
            <w:right w:val="none" w:sz="0" w:space="0" w:color="auto"/>
          </w:divBdr>
        </w:div>
        <w:div w:id="781807647">
          <w:marLeft w:val="446"/>
          <w:marRight w:val="0"/>
          <w:marTop w:val="115"/>
          <w:marBottom w:val="120"/>
          <w:divBdr>
            <w:top w:val="none" w:sz="0" w:space="0" w:color="auto"/>
            <w:left w:val="none" w:sz="0" w:space="0" w:color="auto"/>
            <w:bottom w:val="none" w:sz="0" w:space="0" w:color="auto"/>
            <w:right w:val="none" w:sz="0" w:space="0" w:color="auto"/>
          </w:divBdr>
        </w:div>
        <w:div w:id="1564290748">
          <w:marLeft w:val="446"/>
          <w:marRight w:val="0"/>
          <w:marTop w:val="115"/>
          <w:marBottom w:val="120"/>
          <w:divBdr>
            <w:top w:val="none" w:sz="0" w:space="0" w:color="auto"/>
            <w:left w:val="none" w:sz="0" w:space="0" w:color="auto"/>
            <w:bottom w:val="none" w:sz="0" w:space="0" w:color="auto"/>
            <w:right w:val="none" w:sz="0" w:space="0" w:color="auto"/>
          </w:divBdr>
        </w:div>
      </w:divsChild>
    </w:div>
    <w:div w:id="322855471">
      <w:bodyDiv w:val="1"/>
      <w:marLeft w:val="0"/>
      <w:marRight w:val="0"/>
      <w:marTop w:val="0"/>
      <w:marBottom w:val="0"/>
      <w:divBdr>
        <w:top w:val="none" w:sz="0" w:space="0" w:color="auto"/>
        <w:left w:val="none" w:sz="0" w:space="0" w:color="auto"/>
        <w:bottom w:val="none" w:sz="0" w:space="0" w:color="auto"/>
        <w:right w:val="none" w:sz="0" w:space="0" w:color="auto"/>
      </w:divBdr>
      <w:divsChild>
        <w:div w:id="642808550">
          <w:marLeft w:val="446"/>
          <w:marRight w:val="0"/>
          <w:marTop w:val="115"/>
          <w:marBottom w:val="120"/>
          <w:divBdr>
            <w:top w:val="none" w:sz="0" w:space="0" w:color="auto"/>
            <w:left w:val="none" w:sz="0" w:space="0" w:color="auto"/>
            <w:bottom w:val="none" w:sz="0" w:space="0" w:color="auto"/>
            <w:right w:val="none" w:sz="0" w:space="0" w:color="auto"/>
          </w:divBdr>
        </w:div>
        <w:div w:id="937449230">
          <w:marLeft w:val="446"/>
          <w:marRight w:val="0"/>
          <w:marTop w:val="115"/>
          <w:marBottom w:val="120"/>
          <w:divBdr>
            <w:top w:val="none" w:sz="0" w:space="0" w:color="auto"/>
            <w:left w:val="none" w:sz="0" w:space="0" w:color="auto"/>
            <w:bottom w:val="none" w:sz="0" w:space="0" w:color="auto"/>
            <w:right w:val="none" w:sz="0" w:space="0" w:color="auto"/>
          </w:divBdr>
        </w:div>
        <w:div w:id="1534421537">
          <w:marLeft w:val="446"/>
          <w:marRight w:val="0"/>
          <w:marTop w:val="115"/>
          <w:marBottom w:val="120"/>
          <w:divBdr>
            <w:top w:val="none" w:sz="0" w:space="0" w:color="auto"/>
            <w:left w:val="none" w:sz="0" w:space="0" w:color="auto"/>
            <w:bottom w:val="none" w:sz="0" w:space="0" w:color="auto"/>
            <w:right w:val="none" w:sz="0" w:space="0" w:color="auto"/>
          </w:divBdr>
        </w:div>
      </w:divsChild>
    </w:div>
    <w:div w:id="603541642">
      <w:bodyDiv w:val="1"/>
      <w:marLeft w:val="0"/>
      <w:marRight w:val="0"/>
      <w:marTop w:val="0"/>
      <w:marBottom w:val="0"/>
      <w:divBdr>
        <w:top w:val="none" w:sz="0" w:space="0" w:color="auto"/>
        <w:left w:val="none" w:sz="0" w:space="0" w:color="auto"/>
        <w:bottom w:val="none" w:sz="0" w:space="0" w:color="auto"/>
        <w:right w:val="none" w:sz="0" w:space="0" w:color="auto"/>
      </w:divBdr>
      <w:divsChild>
        <w:div w:id="1009144078">
          <w:marLeft w:val="446"/>
          <w:marRight w:val="0"/>
          <w:marTop w:val="106"/>
          <w:marBottom w:val="120"/>
          <w:divBdr>
            <w:top w:val="none" w:sz="0" w:space="0" w:color="auto"/>
            <w:left w:val="none" w:sz="0" w:space="0" w:color="auto"/>
            <w:bottom w:val="none" w:sz="0" w:space="0" w:color="auto"/>
            <w:right w:val="none" w:sz="0" w:space="0" w:color="auto"/>
          </w:divBdr>
        </w:div>
        <w:div w:id="1627814852">
          <w:marLeft w:val="446"/>
          <w:marRight w:val="0"/>
          <w:marTop w:val="106"/>
          <w:marBottom w:val="120"/>
          <w:divBdr>
            <w:top w:val="none" w:sz="0" w:space="0" w:color="auto"/>
            <w:left w:val="none" w:sz="0" w:space="0" w:color="auto"/>
            <w:bottom w:val="none" w:sz="0" w:space="0" w:color="auto"/>
            <w:right w:val="none" w:sz="0" w:space="0" w:color="auto"/>
          </w:divBdr>
        </w:div>
        <w:div w:id="2054689958">
          <w:marLeft w:val="446"/>
          <w:marRight w:val="0"/>
          <w:marTop w:val="106"/>
          <w:marBottom w:val="120"/>
          <w:divBdr>
            <w:top w:val="none" w:sz="0" w:space="0" w:color="auto"/>
            <w:left w:val="none" w:sz="0" w:space="0" w:color="auto"/>
            <w:bottom w:val="none" w:sz="0" w:space="0" w:color="auto"/>
            <w:right w:val="none" w:sz="0" w:space="0" w:color="auto"/>
          </w:divBdr>
        </w:div>
        <w:div w:id="1790472876">
          <w:marLeft w:val="446"/>
          <w:marRight w:val="0"/>
          <w:marTop w:val="106"/>
          <w:marBottom w:val="120"/>
          <w:divBdr>
            <w:top w:val="none" w:sz="0" w:space="0" w:color="auto"/>
            <w:left w:val="none" w:sz="0" w:space="0" w:color="auto"/>
            <w:bottom w:val="none" w:sz="0" w:space="0" w:color="auto"/>
            <w:right w:val="none" w:sz="0" w:space="0" w:color="auto"/>
          </w:divBdr>
        </w:div>
        <w:div w:id="808059741">
          <w:marLeft w:val="446"/>
          <w:marRight w:val="0"/>
          <w:marTop w:val="106"/>
          <w:marBottom w:val="120"/>
          <w:divBdr>
            <w:top w:val="none" w:sz="0" w:space="0" w:color="auto"/>
            <w:left w:val="none" w:sz="0" w:space="0" w:color="auto"/>
            <w:bottom w:val="none" w:sz="0" w:space="0" w:color="auto"/>
            <w:right w:val="none" w:sz="0" w:space="0" w:color="auto"/>
          </w:divBdr>
        </w:div>
        <w:div w:id="7605793">
          <w:marLeft w:val="446"/>
          <w:marRight w:val="0"/>
          <w:marTop w:val="106"/>
          <w:marBottom w:val="120"/>
          <w:divBdr>
            <w:top w:val="none" w:sz="0" w:space="0" w:color="auto"/>
            <w:left w:val="none" w:sz="0" w:space="0" w:color="auto"/>
            <w:bottom w:val="none" w:sz="0" w:space="0" w:color="auto"/>
            <w:right w:val="none" w:sz="0" w:space="0" w:color="auto"/>
          </w:divBdr>
        </w:div>
      </w:divsChild>
    </w:div>
    <w:div w:id="1255897510">
      <w:bodyDiv w:val="1"/>
      <w:marLeft w:val="0"/>
      <w:marRight w:val="0"/>
      <w:marTop w:val="0"/>
      <w:marBottom w:val="0"/>
      <w:divBdr>
        <w:top w:val="none" w:sz="0" w:space="0" w:color="auto"/>
        <w:left w:val="none" w:sz="0" w:space="0" w:color="auto"/>
        <w:bottom w:val="none" w:sz="0" w:space="0" w:color="auto"/>
        <w:right w:val="none" w:sz="0" w:space="0" w:color="auto"/>
      </w:divBdr>
      <w:divsChild>
        <w:div w:id="1431580247">
          <w:marLeft w:val="446"/>
          <w:marRight w:val="0"/>
          <w:marTop w:val="82"/>
          <w:marBottom w:val="120"/>
          <w:divBdr>
            <w:top w:val="none" w:sz="0" w:space="0" w:color="auto"/>
            <w:left w:val="none" w:sz="0" w:space="0" w:color="auto"/>
            <w:bottom w:val="none" w:sz="0" w:space="0" w:color="auto"/>
            <w:right w:val="none" w:sz="0" w:space="0" w:color="auto"/>
          </w:divBdr>
        </w:div>
      </w:divsChild>
    </w:div>
    <w:div w:id="1259631160">
      <w:bodyDiv w:val="1"/>
      <w:marLeft w:val="0"/>
      <w:marRight w:val="0"/>
      <w:marTop w:val="0"/>
      <w:marBottom w:val="0"/>
      <w:divBdr>
        <w:top w:val="none" w:sz="0" w:space="0" w:color="auto"/>
        <w:left w:val="none" w:sz="0" w:space="0" w:color="auto"/>
        <w:bottom w:val="none" w:sz="0" w:space="0" w:color="auto"/>
        <w:right w:val="none" w:sz="0" w:space="0" w:color="auto"/>
      </w:divBdr>
      <w:divsChild>
        <w:div w:id="1966541655">
          <w:marLeft w:val="446"/>
          <w:marRight w:val="0"/>
          <w:marTop w:val="82"/>
          <w:marBottom w:val="120"/>
          <w:divBdr>
            <w:top w:val="none" w:sz="0" w:space="0" w:color="auto"/>
            <w:left w:val="none" w:sz="0" w:space="0" w:color="auto"/>
            <w:bottom w:val="none" w:sz="0" w:space="0" w:color="auto"/>
            <w:right w:val="none" w:sz="0" w:space="0" w:color="auto"/>
          </w:divBdr>
        </w:div>
        <w:div w:id="1448112461">
          <w:marLeft w:val="446"/>
          <w:marRight w:val="0"/>
          <w:marTop w:val="82"/>
          <w:marBottom w:val="120"/>
          <w:divBdr>
            <w:top w:val="none" w:sz="0" w:space="0" w:color="auto"/>
            <w:left w:val="none" w:sz="0" w:space="0" w:color="auto"/>
            <w:bottom w:val="none" w:sz="0" w:space="0" w:color="auto"/>
            <w:right w:val="none" w:sz="0" w:space="0" w:color="auto"/>
          </w:divBdr>
        </w:div>
        <w:div w:id="1573736489">
          <w:marLeft w:val="446"/>
          <w:marRight w:val="0"/>
          <w:marTop w:val="82"/>
          <w:marBottom w:val="120"/>
          <w:divBdr>
            <w:top w:val="none" w:sz="0" w:space="0" w:color="auto"/>
            <w:left w:val="none" w:sz="0" w:space="0" w:color="auto"/>
            <w:bottom w:val="none" w:sz="0" w:space="0" w:color="auto"/>
            <w:right w:val="none" w:sz="0" w:space="0" w:color="auto"/>
          </w:divBdr>
        </w:div>
        <w:div w:id="396827566">
          <w:marLeft w:val="446"/>
          <w:marRight w:val="0"/>
          <w:marTop w:val="82"/>
          <w:marBottom w:val="120"/>
          <w:divBdr>
            <w:top w:val="none" w:sz="0" w:space="0" w:color="auto"/>
            <w:left w:val="none" w:sz="0" w:space="0" w:color="auto"/>
            <w:bottom w:val="none" w:sz="0" w:space="0" w:color="auto"/>
            <w:right w:val="none" w:sz="0" w:space="0" w:color="auto"/>
          </w:divBdr>
        </w:div>
        <w:div w:id="1327703601">
          <w:marLeft w:val="446"/>
          <w:marRight w:val="0"/>
          <w:marTop w:val="82"/>
          <w:marBottom w:val="120"/>
          <w:divBdr>
            <w:top w:val="none" w:sz="0" w:space="0" w:color="auto"/>
            <w:left w:val="none" w:sz="0" w:space="0" w:color="auto"/>
            <w:bottom w:val="none" w:sz="0" w:space="0" w:color="auto"/>
            <w:right w:val="none" w:sz="0" w:space="0" w:color="auto"/>
          </w:divBdr>
        </w:div>
      </w:divsChild>
    </w:div>
    <w:div w:id="1545562145">
      <w:bodyDiv w:val="1"/>
      <w:marLeft w:val="0"/>
      <w:marRight w:val="0"/>
      <w:marTop w:val="0"/>
      <w:marBottom w:val="0"/>
      <w:divBdr>
        <w:top w:val="none" w:sz="0" w:space="0" w:color="auto"/>
        <w:left w:val="none" w:sz="0" w:space="0" w:color="auto"/>
        <w:bottom w:val="none" w:sz="0" w:space="0" w:color="auto"/>
        <w:right w:val="none" w:sz="0" w:space="0" w:color="auto"/>
      </w:divBdr>
      <w:divsChild>
        <w:div w:id="999819134">
          <w:marLeft w:val="446"/>
          <w:marRight w:val="0"/>
          <w:marTop w:val="106"/>
          <w:marBottom w:val="120"/>
          <w:divBdr>
            <w:top w:val="none" w:sz="0" w:space="0" w:color="auto"/>
            <w:left w:val="none" w:sz="0" w:space="0" w:color="auto"/>
            <w:bottom w:val="none" w:sz="0" w:space="0" w:color="auto"/>
            <w:right w:val="none" w:sz="0" w:space="0" w:color="auto"/>
          </w:divBdr>
        </w:div>
        <w:div w:id="972489652">
          <w:marLeft w:val="446"/>
          <w:marRight w:val="0"/>
          <w:marTop w:val="106"/>
          <w:marBottom w:val="120"/>
          <w:divBdr>
            <w:top w:val="none" w:sz="0" w:space="0" w:color="auto"/>
            <w:left w:val="none" w:sz="0" w:space="0" w:color="auto"/>
            <w:bottom w:val="none" w:sz="0" w:space="0" w:color="auto"/>
            <w:right w:val="none" w:sz="0" w:space="0" w:color="auto"/>
          </w:divBdr>
        </w:div>
        <w:div w:id="101612621">
          <w:marLeft w:val="446"/>
          <w:marRight w:val="0"/>
          <w:marTop w:val="106"/>
          <w:marBottom w:val="120"/>
          <w:divBdr>
            <w:top w:val="none" w:sz="0" w:space="0" w:color="auto"/>
            <w:left w:val="none" w:sz="0" w:space="0" w:color="auto"/>
            <w:bottom w:val="none" w:sz="0" w:space="0" w:color="auto"/>
            <w:right w:val="none" w:sz="0" w:space="0" w:color="auto"/>
          </w:divBdr>
        </w:div>
        <w:div w:id="234053446">
          <w:marLeft w:val="446"/>
          <w:marRight w:val="0"/>
          <w:marTop w:val="106"/>
          <w:marBottom w:val="120"/>
          <w:divBdr>
            <w:top w:val="none" w:sz="0" w:space="0" w:color="auto"/>
            <w:left w:val="none" w:sz="0" w:space="0" w:color="auto"/>
            <w:bottom w:val="none" w:sz="0" w:space="0" w:color="auto"/>
            <w:right w:val="none" w:sz="0" w:space="0" w:color="auto"/>
          </w:divBdr>
        </w:div>
        <w:div w:id="197014654">
          <w:marLeft w:val="446"/>
          <w:marRight w:val="0"/>
          <w:marTop w:val="106"/>
          <w:marBottom w:val="120"/>
          <w:divBdr>
            <w:top w:val="none" w:sz="0" w:space="0" w:color="auto"/>
            <w:left w:val="none" w:sz="0" w:space="0" w:color="auto"/>
            <w:bottom w:val="none" w:sz="0" w:space="0" w:color="auto"/>
            <w:right w:val="none" w:sz="0" w:space="0" w:color="auto"/>
          </w:divBdr>
        </w:div>
      </w:divsChild>
    </w:div>
    <w:div w:id="1690402307">
      <w:bodyDiv w:val="1"/>
      <w:marLeft w:val="0"/>
      <w:marRight w:val="0"/>
      <w:marTop w:val="0"/>
      <w:marBottom w:val="0"/>
      <w:divBdr>
        <w:top w:val="none" w:sz="0" w:space="0" w:color="auto"/>
        <w:left w:val="none" w:sz="0" w:space="0" w:color="auto"/>
        <w:bottom w:val="none" w:sz="0" w:space="0" w:color="auto"/>
        <w:right w:val="none" w:sz="0" w:space="0" w:color="auto"/>
      </w:divBdr>
      <w:divsChild>
        <w:div w:id="1802261272">
          <w:marLeft w:val="446"/>
          <w:marRight w:val="0"/>
          <w:marTop w:val="115"/>
          <w:marBottom w:val="120"/>
          <w:divBdr>
            <w:top w:val="none" w:sz="0" w:space="0" w:color="auto"/>
            <w:left w:val="none" w:sz="0" w:space="0" w:color="auto"/>
            <w:bottom w:val="none" w:sz="0" w:space="0" w:color="auto"/>
            <w:right w:val="none" w:sz="0" w:space="0" w:color="auto"/>
          </w:divBdr>
        </w:div>
        <w:div w:id="1565876203">
          <w:marLeft w:val="446"/>
          <w:marRight w:val="0"/>
          <w:marTop w:val="115"/>
          <w:marBottom w:val="120"/>
          <w:divBdr>
            <w:top w:val="none" w:sz="0" w:space="0" w:color="auto"/>
            <w:left w:val="none" w:sz="0" w:space="0" w:color="auto"/>
            <w:bottom w:val="none" w:sz="0" w:space="0" w:color="auto"/>
            <w:right w:val="none" w:sz="0" w:space="0" w:color="auto"/>
          </w:divBdr>
        </w:div>
        <w:div w:id="1404260732">
          <w:marLeft w:val="446"/>
          <w:marRight w:val="0"/>
          <w:marTop w:val="115"/>
          <w:marBottom w:val="120"/>
          <w:divBdr>
            <w:top w:val="none" w:sz="0" w:space="0" w:color="auto"/>
            <w:left w:val="none" w:sz="0" w:space="0" w:color="auto"/>
            <w:bottom w:val="none" w:sz="0" w:space="0" w:color="auto"/>
            <w:right w:val="none" w:sz="0" w:space="0" w:color="auto"/>
          </w:divBdr>
        </w:div>
        <w:div w:id="2106925928">
          <w:marLeft w:val="446"/>
          <w:marRight w:val="0"/>
          <w:marTop w:val="115"/>
          <w:marBottom w:val="120"/>
          <w:divBdr>
            <w:top w:val="none" w:sz="0" w:space="0" w:color="auto"/>
            <w:left w:val="none" w:sz="0" w:space="0" w:color="auto"/>
            <w:bottom w:val="none" w:sz="0" w:space="0" w:color="auto"/>
            <w:right w:val="none" w:sz="0" w:space="0" w:color="auto"/>
          </w:divBdr>
        </w:div>
      </w:divsChild>
    </w:div>
    <w:div w:id="2095934547">
      <w:bodyDiv w:val="1"/>
      <w:marLeft w:val="0"/>
      <w:marRight w:val="0"/>
      <w:marTop w:val="0"/>
      <w:marBottom w:val="0"/>
      <w:divBdr>
        <w:top w:val="none" w:sz="0" w:space="0" w:color="auto"/>
        <w:left w:val="none" w:sz="0" w:space="0" w:color="auto"/>
        <w:bottom w:val="none" w:sz="0" w:space="0" w:color="auto"/>
        <w:right w:val="none" w:sz="0" w:space="0" w:color="auto"/>
      </w:divBdr>
      <w:divsChild>
        <w:div w:id="2055345955">
          <w:marLeft w:val="446"/>
          <w:marRight w:val="0"/>
          <w:marTop w:val="115"/>
          <w:marBottom w:val="120"/>
          <w:divBdr>
            <w:top w:val="none" w:sz="0" w:space="0" w:color="auto"/>
            <w:left w:val="none" w:sz="0" w:space="0" w:color="auto"/>
            <w:bottom w:val="none" w:sz="0" w:space="0" w:color="auto"/>
            <w:right w:val="none" w:sz="0" w:space="0" w:color="auto"/>
          </w:divBdr>
        </w:div>
        <w:div w:id="175003653">
          <w:marLeft w:val="446"/>
          <w:marRight w:val="0"/>
          <w:marTop w:val="115"/>
          <w:marBottom w:val="120"/>
          <w:divBdr>
            <w:top w:val="none" w:sz="0" w:space="0" w:color="auto"/>
            <w:left w:val="none" w:sz="0" w:space="0" w:color="auto"/>
            <w:bottom w:val="none" w:sz="0" w:space="0" w:color="auto"/>
            <w:right w:val="none" w:sz="0" w:space="0" w:color="auto"/>
          </w:divBdr>
        </w:div>
        <w:div w:id="1041125522">
          <w:marLeft w:val="446"/>
          <w:marRight w:val="0"/>
          <w:marTop w:val="115"/>
          <w:marBottom w:val="120"/>
          <w:divBdr>
            <w:top w:val="none" w:sz="0" w:space="0" w:color="auto"/>
            <w:left w:val="none" w:sz="0" w:space="0" w:color="auto"/>
            <w:bottom w:val="none" w:sz="0" w:space="0" w:color="auto"/>
            <w:right w:val="none" w:sz="0" w:space="0" w:color="auto"/>
          </w:divBdr>
        </w:div>
        <w:div w:id="484278271">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Pages>
  <Words>597</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Ma</dc:creator>
  <cp:keywords/>
  <dc:description/>
  <cp:lastModifiedBy>Sandy Ma</cp:lastModifiedBy>
  <cp:revision>7</cp:revision>
  <dcterms:created xsi:type="dcterms:W3CDTF">2024-09-06T22:22:00Z</dcterms:created>
  <dcterms:modified xsi:type="dcterms:W3CDTF">2024-09-06T23:14:00Z</dcterms:modified>
</cp:coreProperties>
</file>