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7ACF07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677444" w:rsidRPr="004932A4">
        <w:rPr>
          <w:szCs w:val="32"/>
        </w:rPr>
        <w:t xml:space="preserve"> </w:t>
      </w:r>
    </w:p>
    <w:p w14:paraId="7BE01389" w14:textId="0769F280"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AA46F78" w:rsidR="00750D30" w:rsidRPr="0005322D" w:rsidRDefault="0060263A" w:rsidP="00C15CA8">
            <w:pPr>
              <w:ind w:right="390"/>
              <w:jc w:val="left"/>
              <w:rPr>
                <w:rFonts w:ascii="Arial" w:hAnsi="Arial" w:cs="Arial"/>
                <w:sz w:val="22"/>
                <w:szCs w:val="22"/>
              </w:rPr>
            </w:pPr>
            <w:permStart w:id="107751683" w:edGrp="everyone"/>
            <w:r>
              <w:rPr>
                <w:rFonts w:ascii="Arial" w:hAnsi="Arial" w:cs="Arial"/>
                <w:sz w:val="22"/>
                <w:szCs w:val="22"/>
              </w:rPr>
              <w:t>Te Ahimanawa Tutaki</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406A450A">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000000"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000000"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000000"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000000"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000000"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000000"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000000"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000000"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000000"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000000"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408FCB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C76B5E" w:rsidRPr="004932A4">
        <w:rPr>
          <w:szCs w:val="32"/>
        </w:rPr>
        <w:t xml:space="preserve"> </w:t>
      </w:r>
    </w:p>
    <w:p w14:paraId="0B076FA9" w14:textId="23D444E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AF3F0F6" w:rsidR="00750D30" w:rsidRPr="0005322D" w:rsidRDefault="0060263A" w:rsidP="008B3F47">
            <w:pPr>
              <w:ind w:right="390"/>
              <w:jc w:val="left"/>
              <w:rPr>
                <w:rFonts w:ascii="Arial" w:hAnsi="Arial" w:cs="Arial"/>
                <w:sz w:val="22"/>
                <w:szCs w:val="22"/>
              </w:rPr>
            </w:pPr>
            <w:permStart w:id="1583043631" w:edGrp="everyone"/>
            <w:r>
              <w:rPr>
                <w:rFonts w:ascii="Arial" w:hAnsi="Arial" w:cs="Arial"/>
                <w:sz w:val="22"/>
                <w:szCs w:val="22"/>
              </w:rPr>
              <w:t>Te Ahimanawa Tutaki</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2373FE49" w:rsidR="005D5821" w:rsidRDefault="00051F81" w:rsidP="00432D62">
            <w:pPr>
              <w:pStyle w:val="ListParagraph"/>
              <w:numPr>
                <w:ilvl w:val="0"/>
                <w:numId w:val="24"/>
              </w:numPr>
              <w:ind w:left="279"/>
              <w:rPr>
                <w:rFonts w:ascii="Arial" w:hAnsi="Arial" w:cs="Arial"/>
                <w:sz w:val="22"/>
                <w:szCs w:val="22"/>
              </w:rPr>
            </w:pPr>
            <w:permStart w:id="274027295" w:edGrp="everyone"/>
            <w:r>
              <w:t>Safe Work Australia (www.safeworkaustralia.gov.au)</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149989FF" w:rsidR="0088036F" w:rsidRDefault="00051F81" w:rsidP="00432D62">
            <w:pPr>
              <w:pStyle w:val="ListParagraph"/>
              <w:numPr>
                <w:ilvl w:val="0"/>
                <w:numId w:val="24"/>
              </w:numPr>
              <w:ind w:left="279"/>
              <w:rPr>
                <w:rFonts w:ascii="Arial" w:hAnsi="Arial" w:cs="Arial"/>
                <w:sz w:val="22"/>
                <w:szCs w:val="22"/>
              </w:rPr>
            </w:pPr>
            <w:permStart w:id="2007136196" w:edGrp="everyone"/>
            <w:r>
              <w:t>The EPBC Act</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7B14E83D" w:rsidR="0088036F" w:rsidRPr="0088036F" w:rsidRDefault="00051F81" w:rsidP="00432D62">
            <w:pPr>
              <w:pStyle w:val="ListParagraph"/>
              <w:numPr>
                <w:ilvl w:val="0"/>
                <w:numId w:val="24"/>
              </w:numPr>
              <w:ind w:left="279"/>
              <w:rPr>
                <w:rFonts w:ascii="Arial" w:hAnsi="Arial" w:cs="Arial"/>
                <w:sz w:val="22"/>
                <w:szCs w:val="22"/>
              </w:rPr>
            </w:pPr>
            <w:permStart w:id="310663504" w:edGrp="everyone"/>
            <w:r>
              <w:t>Work Health and Safety Act 2011</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000000"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000000"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386204A2" w:rsidR="0005322D" w:rsidRPr="0088036F" w:rsidRDefault="00051F81" w:rsidP="0088036F">
            <w:pPr>
              <w:rPr>
                <w:rFonts w:ascii="Arial" w:hAnsi="Arial" w:cs="Arial"/>
                <w:sz w:val="22"/>
                <w:szCs w:val="22"/>
              </w:rPr>
            </w:pPr>
            <w:permStart w:id="11880125" w:edGrp="everyone"/>
            <w:r>
              <w:t>Work Health and Safety (WHS)</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11819BF7" w:rsidR="0005322D" w:rsidRPr="0088036F" w:rsidRDefault="00051F81" w:rsidP="0088036F">
            <w:pPr>
              <w:rPr>
                <w:rFonts w:ascii="Arial" w:hAnsi="Arial" w:cs="Arial"/>
                <w:sz w:val="22"/>
                <w:szCs w:val="22"/>
              </w:rPr>
            </w:pPr>
            <w:permStart w:id="1542742521" w:edGrp="everyone"/>
            <w:r>
              <w:t>Ensures safety in the workplace by setting guidelines for risk management, personal protective equipment (PPE), and safe work procedures before and during civil works.</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499EC803" w:rsidR="005D5821" w:rsidRPr="0088036F" w:rsidRDefault="00051F81" w:rsidP="0088036F">
            <w:pPr>
              <w:rPr>
                <w:rFonts w:ascii="Arial" w:hAnsi="Arial" w:cs="Arial"/>
                <w:sz w:val="22"/>
                <w:szCs w:val="22"/>
              </w:rPr>
            </w:pPr>
            <w:permStart w:id="1257202329" w:edGrp="everyone"/>
            <w:r>
              <w:t>Safe Operation of Plant and Equipment</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1985668D" w:rsidR="005D5821" w:rsidRPr="0088036F" w:rsidRDefault="00051F81" w:rsidP="0088036F">
            <w:pPr>
              <w:rPr>
                <w:rFonts w:ascii="Arial" w:hAnsi="Arial" w:cs="Arial"/>
                <w:sz w:val="22"/>
                <w:szCs w:val="22"/>
              </w:rPr>
            </w:pPr>
            <w:permStart w:id="1453728665" w:edGrp="everyone"/>
            <w:r>
              <w:t>Covers the safe operation of plant and machinery, including inspection, maintenance, training, and risk assessments before operating equipment on civil works sites. Ensures that workers are not exposed to hazards related to machinery use.</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2A554EA2" w:rsidR="005D5821" w:rsidRPr="001C4084" w:rsidRDefault="00C43D00" w:rsidP="00636DE1">
            <w:pPr>
              <w:rPr>
                <w:rFonts w:ascii="Arial" w:hAnsi="Arial" w:cs="Arial"/>
                <w:sz w:val="22"/>
                <w:szCs w:val="22"/>
              </w:rPr>
            </w:pPr>
            <w:permStart w:id="889675623" w:edGrp="everyone"/>
            <w:r>
              <w:t>Supervisors need to keep checking and updating the rules and guidelines from the law, the company, and the equipment manufacturers to make sure everything is safe and compliant on site. This includes staying up-to-date with changes in regulations through sources like Safe Work Australia. Supervisors should regularly check work processes and equipment to ensure safety practices meet the latest legal and manufacturer standards. They also need to provide ongoing training to workers so everyone knows the current rules and practices. Finally, supervisors should stay in touch with suppliers and manufacturers to make sure equipment is properly maintained, and they should share any new or updated procedures with the team</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000000"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6C41A8D0" w:rsidR="005D5821" w:rsidRDefault="005D5821" w:rsidP="00432D62">
            <w:pPr>
              <w:pStyle w:val="ListParagraph"/>
              <w:numPr>
                <w:ilvl w:val="0"/>
                <w:numId w:val="25"/>
              </w:numPr>
              <w:ind w:left="278"/>
              <w:rPr>
                <w:rFonts w:ascii="Arial" w:hAnsi="Arial" w:cs="Arial"/>
                <w:sz w:val="22"/>
                <w:szCs w:val="22"/>
              </w:rPr>
            </w:pPr>
          </w:p>
          <w:p w14:paraId="783000DC" w14:textId="77777777" w:rsidR="0088036F" w:rsidRDefault="0088036F" w:rsidP="0088036F">
            <w:pPr>
              <w:pStyle w:val="ListParagraph"/>
              <w:ind w:left="278"/>
              <w:rPr>
                <w:rFonts w:ascii="Arial" w:hAnsi="Arial" w:cs="Arial"/>
                <w:sz w:val="22"/>
                <w:szCs w:val="22"/>
              </w:rPr>
            </w:pPr>
          </w:p>
          <w:p w14:paraId="102092B3" w14:textId="07B745AA" w:rsidR="0088036F" w:rsidRDefault="00CF3522" w:rsidP="00432D62">
            <w:pPr>
              <w:pStyle w:val="ListParagraph"/>
              <w:numPr>
                <w:ilvl w:val="0"/>
                <w:numId w:val="25"/>
              </w:numPr>
              <w:ind w:left="278"/>
              <w:rPr>
                <w:rFonts w:ascii="Arial" w:hAnsi="Arial" w:cs="Arial"/>
                <w:sz w:val="22"/>
                <w:szCs w:val="22"/>
              </w:rPr>
            </w:pPr>
            <w:permStart w:id="1614093252" w:edGrp="everyone"/>
            <w:r w:rsidRPr="00C43D00">
              <w:rPr>
                <w:rStyle w:val="Strong"/>
                <w:b w:val="0"/>
                <w:bCs w:val="0"/>
              </w:rPr>
              <w:t>StandardOperatingProcedures(SOPs)</w:t>
            </w:r>
            <w:r>
              <w:br/>
              <w:t>SOPs are step-by-step instructions on how to do tasks correctly. They help workers follow the same process every time to ensure quality. These instructions are updated regularly to stay current and meet best practices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7ACD3619" w:rsidR="0088036F" w:rsidRDefault="00C43D00" w:rsidP="00432D62">
            <w:pPr>
              <w:pStyle w:val="ListParagraph"/>
              <w:numPr>
                <w:ilvl w:val="0"/>
                <w:numId w:val="25"/>
              </w:numPr>
              <w:ind w:left="278"/>
              <w:rPr>
                <w:rFonts w:ascii="Arial" w:hAnsi="Arial" w:cs="Arial"/>
                <w:sz w:val="22"/>
                <w:szCs w:val="22"/>
              </w:rPr>
            </w:pPr>
            <w:permStart w:id="2098484816" w:edGrp="everyone"/>
            <w:r>
              <w:t>QualityAudits</w:t>
            </w:r>
            <w:r w:rsidR="00CF3522">
              <w:rPr>
                <w:rStyle w:val="Strong"/>
              </w:rPr>
              <w:t xml:space="preserve"> </w:t>
            </w:r>
            <w:r w:rsidR="00CF3522">
              <w:br/>
              <w:t>Quality audits are checks to make sure work is being done the right way. Auditors look at processes and products to find areas that need improvement. These audits help make sure the organi</w:t>
            </w:r>
            <w:r w:rsidR="00CF3522">
              <w:t>s</w:t>
            </w:r>
            <w:r w:rsidR="00CF3522">
              <w:t>ation is following standards and meeting quality expectations</w:t>
            </w:r>
            <w:permEnd w:id="2098484816"/>
          </w:p>
          <w:p w14:paraId="430482CA" w14:textId="77777777" w:rsidR="0088036F" w:rsidRDefault="0088036F" w:rsidP="0088036F">
            <w:pPr>
              <w:pStyle w:val="ListParagraph"/>
              <w:ind w:left="278"/>
              <w:rPr>
                <w:rFonts w:ascii="Arial" w:hAnsi="Arial" w:cs="Arial"/>
                <w:sz w:val="22"/>
                <w:szCs w:val="22"/>
              </w:rPr>
            </w:pPr>
          </w:p>
          <w:p w14:paraId="663B8D88" w14:textId="73854A11" w:rsidR="0088036F" w:rsidRPr="00CF3522" w:rsidRDefault="00CF3522" w:rsidP="00432D62">
            <w:pPr>
              <w:pStyle w:val="ListParagraph"/>
              <w:numPr>
                <w:ilvl w:val="0"/>
                <w:numId w:val="25"/>
              </w:numPr>
              <w:ind w:left="278"/>
              <w:rPr>
                <w:rFonts w:ascii="Arial" w:hAnsi="Arial" w:cs="Arial"/>
                <w:sz w:val="22"/>
                <w:szCs w:val="22"/>
              </w:rPr>
            </w:pPr>
            <w:permStart w:id="1965827797" w:edGrp="everyone"/>
            <w:r>
              <w:t>Corrective and Preventive Actions</w:t>
            </w:r>
            <w:r>
              <w:t xml:space="preserve"> - </w:t>
            </w:r>
            <w:r w:rsidR="00C43D00">
              <w:t>CAPA is a process to fix problems when they happen (corrective actions) and make sure they don’t happen again (preventive actions). It helps the organization solve issues and improve its systems to avoid repeating mistakes</w:t>
            </w:r>
          </w:p>
          <w:p w14:paraId="18F11DFE" w14:textId="77777777" w:rsidR="00CF3522" w:rsidRPr="00CF3522" w:rsidRDefault="00CF3522" w:rsidP="00CF3522">
            <w:pPr>
              <w:pStyle w:val="ListParagraph"/>
              <w:rPr>
                <w:rFonts w:ascii="Arial" w:hAnsi="Arial" w:cs="Arial"/>
                <w:sz w:val="22"/>
                <w:szCs w:val="22"/>
              </w:rPr>
            </w:pPr>
          </w:p>
          <w:p w14:paraId="20F77F2A" w14:textId="56F2333D" w:rsidR="0088036F" w:rsidRPr="0088036F" w:rsidRDefault="00C43D00" w:rsidP="00432D62">
            <w:pPr>
              <w:pStyle w:val="ListParagraph"/>
              <w:numPr>
                <w:ilvl w:val="0"/>
                <w:numId w:val="25"/>
              </w:numPr>
              <w:ind w:left="278"/>
              <w:rPr>
                <w:rFonts w:ascii="Arial" w:hAnsi="Arial" w:cs="Arial"/>
                <w:sz w:val="22"/>
                <w:szCs w:val="22"/>
              </w:rPr>
            </w:pPr>
            <w:r>
              <w:t>Continuous Improvement Processes (CIP)</w:t>
            </w:r>
            <w:r w:rsidR="00CF3522">
              <w:t xml:space="preserve">- </w:t>
            </w:r>
            <w:r>
              <w:t>Continuous Improvement is about constantly finding ways to make things better. Methods like the PDCA (Plan-Do-Check-Act) cycle are used to make small improvements over time. This approach keeps the organization improving and maintaining high-quality standards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000000"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14AE74" w14:textId="3789BA75" w:rsidR="005D5821" w:rsidRPr="001C4084" w:rsidRDefault="00C43D00" w:rsidP="00636DE1">
            <w:pPr>
              <w:rPr>
                <w:rFonts w:ascii="Arial" w:hAnsi="Arial" w:cs="Arial"/>
                <w:sz w:val="22"/>
                <w:szCs w:val="22"/>
              </w:rPr>
            </w:pPr>
            <w:permStart w:id="672812057" w:edGrp="everyone"/>
            <w:r>
              <w:t>I focus on clear communication and creating a positive, supportive work environment. I regularly check in with each team member to make sure they understand their tasks, feel comfortable with the work, and know where to get help if needed. I also make sure everyone knows the expectations for their performance and behavio</w:t>
            </w:r>
            <w:r>
              <w:t>u</w:t>
            </w:r>
            <w:r>
              <w:t>r, while also encouraging feedback to improve our processes. If any issues come up, I address them quickly and fairly, ensuring that everyone is treated with respect and that the team works well together. By keeping things open, fair, and focused on respect, I help ensure that HR principles are followed throughout the work activity</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000000"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BE4CBD" w14:textId="51F1C5EE" w:rsidR="00C43D00" w:rsidRPr="00C43D00" w:rsidRDefault="00C43D00" w:rsidP="00C43D00">
            <w:pPr>
              <w:rPr>
                <w:rFonts w:cs="Arial"/>
                <w:sz w:val="22"/>
                <w:szCs w:val="22"/>
              </w:rPr>
            </w:pPr>
            <w:permStart w:id="392843683" w:edGrp="everyone"/>
            <w:r w:rsidRPr="00C43D00">
              <w:rPr>
                <w:rFonts w:cs="Arial"/>
                <w:sz w:val="22"/>
                <w:szCs w:val="22"/>
              </w:rPr>
              <w:t>For a concrete pour, the activity involves preparing the site, mixing and pouring concrete, and ensuring everything sets properly. During the pre-start meeting, I’ll go over the steps of the job, the safety precautions we need to follow, and any potential hazards like working with heavy machinery. I’ll discuss the roles of each crew member and make sure everyone understands their responsibilities.</w:t>
            </w:r>
          </w:p>
          <w:p w14:paraId="7392C87F" w14:textId="77777777" w:rsidR="00C43D00" w:rsidRPr="00C43D00" w:rsidRDefault="00C43D00" w:rsidP="00C43D00">
            <w:pPr>
              <w:rPr>
                <w:rFonts w:cs="Arial"/>
                <w:sz w:val="22"/>
                <w:szCs w:val="22"/>
              </w:rPr>
            </w:pPr>
          </w:p>
          <w:p w14:paraId="6122A82C" w14:textId="77777777" w:rsidR="00C43D00" w:rsidRPr="00C43D00" w:rsidRDefault="00C43D00" w:rsidP="00C43D00">
            <w:pPr>
              <w:rPr>
                <w:rFonts w:cs="Arial"/>
                <w:sz w:val="22"/>
                <w:szCs w:val="22"/>
              </w:rPr>
            </w:pPr>
            <w:r w:rsidRPr="00C43D00">
              <w:rPr>
                <w:rFonts w:cs="Arial"/>
                <w:sz w:val="22"/>
                <w:szCs w:val="22"/>
              </w:rPr>
              <w:t>The documents I’ll use include:</w:t>
            </w:r>
          </w:p>
          <w:p w14:paraId="099A7987" w14:textId="77777777" w:rsidR="00C43D00" w:rsidRPr="00C43D00" w:rsidRDefault="00C43D00" w:rsidP="00C43D00">
            <w:pPr>
              <w:rPr>
                <w:rFonts w:cs="Arial"/>
                <w:sz w:val="22"/>
                <w:szCs w:val="22"/>
              </w:rPr>
            </w:pPr>
          </w:p>
          <w:p w14:paraId="0634E5D8" w14:textId="77777777" w:rsidR="00C43D00" w:rsidRDefault="00C43D00" w:rsidP="00C43D00">
            <w:pPr>
              <w:rPr>
                <w:rFonts w:cs="Arial"/>
                <w:sz w:val="22"/>
                <w:szCs w:val="22"/>
              </w:rPr>
            </w:pPr>
            <w:r w:rsidRPr="00C43D00">
              <w:rPr>
                <w:rFonts w:cs="Arial"/>
                <w:sz w:val="22"/>
                <w:szCs w:val="22"/>
              </w:rPr>
              <w:t>Safe Work Method Statement (SWMS): This outlines the specific safety risks and control measures for the concrete pour. I’ll go over this with the crew to make sure everyone is aware of the hazards and knows how to handle them.</w:t>
            </w:r>
          </w:p>
          <w:p w14:paraId="04802988" w14:textId="77777777" w:rsidR="00C43D00" w:rsidRPr="00C43D00" w:rsidRDefault="00C43D00" w:rsidP="00C43D00">
            <w:pPr>
              <w:rPr>
                <w:rFonts w:cs="Arial"/>
                <w:sz w:val="22"/>
                <w:szCs w:val="22"/>
              </w:rPr>
            </w:pPr>
          </w:p>
          <w:p w14:paraId="366252FB" w14:textId="3BD75DDD" w:rsidR="00C43D00" w:rsidRDefault="00C43D00" w:rsidP="00C43D00">
            <w:pPr>
              <w:rPr>
                <w:rFonts w:cs="Arial"/>
                <w:sz w:val="22"/>
                <w:szCs w:val="22"/>
              </w:rPr>
            </w:pPr>
            <w:r w:rsidRPr="00C43D00">
              <w:rPr>
                <w:rFonts w:cs="Arial"/>
                <w:sz w:val="22"/>
                <w:szCs w:val="22"/>
              </w:rPr>
              <w:t>Job Safety Analysis (JSA): This document helps identify potential risks and steps to minimi</w:t>
            </w:r>
            <w:r>
              <w:rPr>
                <w:rFonts w:cs="Arial"/>
                <w:sz w:val="22"/>
                <w:szCs w:val="22"/>
              </w:rPr>
              <w:t>s</w:t>
            </w:r>
            <w:r w:rsidRPr="00C43D00">
              <w:rPr>
                <w:rFonts w:cs="Arial"/>
                <w:sz w:val="22"/>
                <w:szCs w:val="22"/>
              </w:rPr>
              <w:t>e them.</w:t>
            </w:r>
          </w:p>
          <w:p w14:paraId="5A6F3ADC" w14:textId="77777777" w:rsidR="00C43D00" w:rsidRPr="00C43D00" w:rsidRDefault="00C43D00" w:rsidP="00C43D00">
            <w:pPr>
              <w:rPr>
                <w:rFonts w:cs="Arial"/>
                <w:sz w:val="22"/>
                <w:szCs w:val="22"/>
              </w:rPr>
            </w:pPr>
          </w:p>
          <w:p w14:paraId="5D3A2AED" w14:textId="751633E8" w:rsidR="005D5821" w:rsidRPr="001C4084" w:rsidRDefault="00C43D00" w:rsidP="00636DE1">
            <w:pPr>
              <w:rPr>
                <w:rFonts w:ascii="Arial" w:hAnsi="Arial" w:cs="Arial"/>
                <w:sz w:val="22"/>
                <w:szCs w:val="22"/>
              </w:rPr>
            </w:pPr>
            <w:r w:rsidRPr="00C43D00">
              <w:rPr>
                <w:rFonts w:cs="Arial"/>
                <w:sz w:val="22"/>
                <w:szCs w:val="22"/>
              </w:rPr>
              <w:t>Equipment Inspection Checklist: This ensures that the tools and machinery we use are in good condition before starting. I’ll go over this checklist with the crew to confirm everything is safe and ready to</w:t>
            </w:r>
            <w:r w:rsidRPr="00C43D00">
              <w:rPr>
                <w:rFonts w:ascii="Arial" w:hAnsi="Arial" w:cs="Arial"/>
                <w:sz w:val="22"/>
                <w:szCs w:val="22"/>
              </w:rPr>
              <w:t xml:space="preserve"> </w:t>
            </w:r>
            <w:r w:rsidRPr="00C43D00">
              <w:rPr>
                <w:rFonts w:cs="Arial"/>
                <w:sz w:val="22"/>
                <w:szCs w:val="22"/>
              </w:rPr>
              <w:t>go</w:t>
            </w:r>
            <w:permEnd w:id="392843683"/>
          </w:p>
        </w:tc>
        <w:permStart w:id="772484049" w:edGrp="everyone"/>
        <w:tc>
          <w:tcPr>
            <w:tcW w:w="624" w:type="dxa"/>
            <w:tcBorders>
              <w:top w:val="nil"/>
              <w:left w:val="single" w:sz="4" w:space="0" w:color="auto"/>
              <w:bottom w:val="nil"/>
              <w:right w:val="nil"/>
            </w:tcBorders>
          </w:tcPr>
          <w:p w14:paraId="1B8DA868" w14:textId="77777777" w:rsidR="005D5821" w:rsidRPr="00533511" w:rsidRDefault="00000000"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059" w14:textId="1E3D4587" w:rsidR="005D5821" w:rsidRPr="001C4084" w:rsidRDefault="00C43D00" w:rsidP="00636DE1">
            <w:pPr>
              <w:rPr>
                <w:rFonts w:ascii="Arial" w:hAnsi="Arial" w:cs="Arial"/>
                <w:sz w:val="22"/>
                <w:szCs w:val="22"/>
              </w:rPr>
            </w:pPr>
            <w:permStart w:id="110449916" w:edGrp="everyone"/>
            <w:r>
              <w:t>I had a situation where we were digging a trench, and the operator wasn’t delivering the quality of work we needed. The trench wasn’t being dug to the correct depth or width, which was causing issues down the line. To address this, I had a chat with the operator to understand what the problem was. It turned out they weren’t clear on the specific measurements and were rushing to finish the job. I took the time to review the plans with them, made sure they understood the requirements, and gave them some extra training on how to set the correct levels. We also started using clearer markers to guide the trenching. After these changes, the quality of the work improved, and we were able to stay on track with the project. We continued to check the work regularly to make sure the improvements stuck, which helped make the trenching process more consistent and efficient going forward</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000000"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ED49C" w14:textId="3E4CFBDF" w:rsidR="005D5821" w:rsidRPr="001C4084" w:rsidRDefault="00C43D00" w:rsidP="00636DE1">
            <w:pPr>
              <w:rPr>
                <w:rFonts w:ascii="Arial" w:hAnsi="Arial" w:cs="Arial"/>
                <w:sz w:val="22"/>
                <w:szCs w:val="22"/>
              </w:rPr>
            </w:pPr>
            <w:permStart w:id="2040296605" w:edGrp="everyone"/>
            <w:r>
              <w:t>I make sure to keep communication open and involve everyone in the process. I ask for their feedback on what’s working well and what can be improved, and I listen to their ideas. I make sure to acknowledge and value their input, showing that their opinions matter. I also encourage a team-based approach by having regular discussions on how we can do things better, whether it's with safety, efficiency, or quality. By creating a positive and inclusive environment, I help motivate the crew to contribute to making improvements.</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000000"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1F03AEF1" w:rsidR="005D5821" w:rsidRPr="001C4084" w:rsidRDefault="00C43D00" w:rsidP="00636DE1">
            <w:pPr>
              <w:rPr>
                <w:rFonts w:ascii="Arial" w:hAnsi="Arial" w:cs="Arial"/>
                <w:sz w:val="22"/>
                <w:szCs w:val="22"/>
              </w:rPr>
            </w:pPr>
            <w:permStart w:id="408175327" w:edGrp="everyone"/>
            <w:r>
              <w:t>I focus on mentoring and coaching by regularly having one-on-one conversations with them. I encourage them to reflect on their work and identify any areas where things could be done better. I help them see mistakes as learning opportunities and guide them on how to apply those lessons in the future. I also give them positive feedback when they make improvements and share new ideas.</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000000"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7F722B" w14:textId="2B367961" w:rsidR="005D5821" w:rsidRPr="001C4084" w:rsidRDefault="00FB033F" w:rsidP="00636DE1">
            <w:pPr>
              <w:rPr>
                <w:rFonts w:ascii="Arial" w:hAnsi="Arial" w:cs="Arial"/>
                <w:sz w:val="22"/>
                <w:szCs w:val="22"/>
              </w:rPr>
            </w:pPr>
            <w:permStart w:id="862417368" w:edGrp="everyone"/>
            <w:r>
              <w:t xml:space="preserve">First, </w:t>
            </w:r>
            <w:r>
              <w:rPr>
                <w:rStyle w:val="Strong"/>
              </w:rPr>
              <w:t>production or work completion data</w:t>
            </w:r>
            <w:r>
              <w:t xml:space="preserve"> shows how much work gets done over a certain period and helps us spot any delays or inefficiencies. Second, </w:t>
            </w:r>
            <w:r>
              <w:rPr>
                <w:rStyle w:val="Strong"/>
              </w:rPr>
              <w:t>safety incident reports</w:t>
            </w:r>
            <w:r>
              <w:t xml:space="preserve"> are important for tracking accidents or near misses, so we can improve safety protocols and reduce risks. Finally, </w:t>
            </w:r>
            <w:r>
              <w:rPr>
                <w:rStyle w:val="Strong"/>
              </w:rPr>
              <w:t>quality control records</w:t>
            </w:r>
            <w:r>
              <w:t xml:space="preserve"> give us data on the quality of the work being done, so we can address any issues and make sure we're meeting standards. These data points allow us to see where we need to improve and measure our progress toward continuous improvement</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000000"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7B959" w14:textId="28A93F3E" w:rsidR="005D5821" w:rsidRPr="001C4084" w:rsidRDefault="00FB033F" w:rsidP="00636DE1">
            <w:pPr>
              <w:rPr>
                <w:rFonts w:ascii="Arial" w:hAnsi="Arial" w:cs="Arial"/>
                <w:sz w:val="22"/>
                <w:szCs w:val="22"/>
              </w:rPr>
            </w:pPr>
            <w:permStart w:id="1991390517" w:edGrp="everyone"/>
            <w:r>
              <w:t>I share with them where they can find key safety documents, like the safety manual and emergency procedures, in common areas on site. I also make sure everyone gets a copy of the procedures during our safety inductions. For ongoing access, I use digital tools like an app or shared drive where they can quickly find any updated policies or procedures. On top of that, I regularly go over these documents in safety meetings to reinforce the information and answer any questions</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000000"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8533D" w14:textId="0269A62F" w:rsidR="005D5821" w:rsidRPr="001C4084" w:rsidRDefault="00FB033F" w:rsidP="00636DE1">
            <w:pPr>
              <w:rPr>
                <w:rFonts w:ascii="Arial" w:hAnsi="Arial" w:cs="Arial"/>
                <w:sz w:val="22"/>
                <w:szCs w:val="22"/>
              </w:rPr>
            </w:pPr>
            <w:permStart w:id="2144753616" w:edGrp="everyone"/>
            <w:r>
              <w:t>I make sure to listen carefully and understand the concern. I then discuss it with the team to find possible solutions, making sure everyone’s input is considered. If it's something that can be addressed right away, I take action to resolve it quickly. For bigger issues, I may need to gather more information or speak with other team members or supervisors to find the best solution</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000000"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39072644" w:rsidR="005D5821" w:rsidRDefault="00FB033F" w:rsidP="00432D62">
            <w:pPr>
              <w:pStyle w:val="ListParagraph"/>
              <w:numPr>
                <w:ilvl w:val="0"/>
                <w:numId w:val="26"/>
              </w:numPr>
              <w:ind w:left="279"/>
              <w:rPr>
                <w:rFonts w:ascii="Arial" w:hAnsi="Arial" w:cs="Arial"/>
                <w:sz w:val="22"/>
                <w:szCs w:val="22"/>
              </w:rPr>
            </w:pPr>
            <w:permStart w:id="1895051866" w:edGrp="everyone"/>
            <w:r>
              <w:rPr>
                <w:rStyle w:val="Strong"/>
              </w:rPr>
              <w:t>daily progress report</w:t>
            </w:r>
            <w:r>
              <w:rPr>
                <w:rStyle w:val="Strong"/>
              </w:rPr>
              <w:t xml:space="preserve"> -</w:t>
            </w:r>
            <w:r>
              <w:t xml:space="preserve">. The daily progress report helps track how much work was completed, any issues that came up, and whether we met our goals for the day. By reviewing these, I can see patterns and areas where we might be falling behind or need improvement. </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349BC1CB" w:rsidR="001C7CFF" w:rsidRPr="001C7CFF" w:rsidRDefault="00FB033F" w:rsidP="00432D62">
            <w:pPr>
              <w:pStyle w:val="ListParagraph"/>
              <w:numPr>
                <w:ilvl w:val="0"/>
                <w:numId w:val="26"/>
              </w:numPr>
              <w:ind w:left="279"/>
              <w:rPr>
                <w:rFonts w:ascii="Arial" w:hAnsi="Arial" w:cs="Arial"/>
                <w:sz w:val="22"/>
                <w:szCs w:val="22"/>
              </w:rPr>
            </w:pPr>
            <w:permStart w:id="987004597" w:edGrp="everyone"/>
            <w:r>
              <w:rPr>
                <w:rStyle w:val="Strong"/>
              </w:rPr>
              <w:t>incident reports</w:t>
            </w:r>
            <w:r>
              <w:rPr>
                <w:rStyle w:val="Strong"/>
              </w:rPr>
              <w:t xml:space="preserve"> - </w:t>
            </w:r>
            <w:r>
              <w:t>Incident reports are used to record any safety issues or near misses on site. These reports help identify any risks or safety gaps, which we can address to improve safety procedures moving</w:t>
            </w:r>
            <w:r>
              <w:t xml:space="preserve"> forward</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000000"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14F47333" w:rsidR="005D5821" w:rsidRPr="001C4084" w:rsidRDefault="00FB033F" w:rsidP="00636DE1">
            <w:pPr>
              <w:rPr>
                <w:rFonts w:ascii="Arial" w:hAnsi="Arial" w:cs="Arial"/>
                <w:sz w:val="22"/>
                <w:szCs w:val="22"/>
              </w:rPr>
            </w:pPr>
            <w:permStart w:id="20868082" w:edGrp="everyone"/>
            <w:r>
              <w:t>It’s really important for supervisors and those creating job plans to understand how different areas of civil work are connected and how that impacts resource needs. For example, if we’re digging a trench, we need to make sure we have the right equipment, workers, and materials in place at the right time. If one area of the job gets delayed, it can throw off the whole schedule and cause delays in other areas</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000000"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39F367" w14:textId="1720FAD1" w:rsidR="005D5821" w:rsidRPr="001C4084" w:rsidRDefault="009818D0" w:rsidP="00636DE1">
            <w:pPr>
              <w:rPr>
                <w:rFonts w:ascii="Arial" w:hAnsi="Arial" w:cs="Arial"/>
                <w:sz w:val="22"/>
                <w:szCs w:val="22"/>
              </w:rPr>
            </w:pPr>
            <w:permStart w:id="527650034" w:edGrp="everyone"/>
            <w:r>
              <w:t xml:space="preserve">I use forms like </w:t>
            </w:r>
            <w:r>
              <w:rPr>
                <w:rStyle w:val="Strong"/>
              </w:rPr>
              <w:t>Improvement Request Forms</w:t>
            </w:r>
            <w:r>
              <w:t xml:space="preserve"> or </w:t>
            </w:r>
            <w:r>
              <w:rPr>
                <w:rStyle w:val="Strong"/>
              </w:rPr>
              <w:t>Change Request Forms</w:t>
            </w:r>
            <w:r>
              <w:t>. These documents help clearly outline the suggested changes and the reasons behind them. They should detail the problem, explain why the change is needed, and describe the benefits of making the improvement. It's also important to include any potential impacts, like cost or time, and any steps needed to implement the change</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000000"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1F1A3012" w:rsidR="005D5821" w:rsidRPr="001C4084" w:rsidRDefault="009818D0" w:rsidP="00636DE1">
            <w:pPr>
              <w:rPr>
                <w:rFonts w:ascii="Arial" w:hAnsi="Arial" w:cs="Arial"/>
                <w:sz w:val="22"/>
                <w:szCs w:val="22"/>
              </w:rPr>
            </w:pPr>
            <w:permStart w:id="1594309991" w:edGrp="everyone"/>
            <w:r>
              <w:t>It’s really important to let individuals and crews know about any savings or improvements in productivity because it helps motivate them to keep up the good work. When they see that their efforts are leading to cost savings or better efficiency, it reinforces that their work is making a difference. This also shows them that the team is improving, which boosts morale and encourages everyone to keep focusing on quality. When the crew understands how their work contributes to meeting quality requirements and improving the overall project, it helps them stay committed to maintaining those high standards</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000000"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0E46D68F" w:rsidR="005D5821" w:rsidRPr="001C4084" w:rsidRDefault="009818D0" w:rsidP="00636DE1">
            <w:pPr>
              <w:rPr>
                <w:rFonts w:ascii="Arial" w:hAnsi="Arial" w:cs="Arial"/>
                <w:sz w:val="22"/>
                <w:szCs w:val="22"/>
              </w:rPr>
            </w:pPr>
            <w:permStart w:id="42805984" w:edGrp="everyone"/>
            <w:r>
              <w:t>Maintaining accurate records is crucial for a successful quality management system because it helps track progress, identify areas for improvement, and ensure that everything is done according to standards. These records serve as proof that we’ve followed the right procedures and met quality requirements. If something goes wrong, having accurate records makes it easier to find out what happened and fix it quickly. It also helps keep everyone accountable and ensures that improvements are made based on actual data, not just guesses. In short, good record-keeping supports better decision-making and helps maintain consistent quality</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000000"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5A8C5AD8" w:rsidR="005D5821" w:rsidRDefault="00E95E14" w:rsidP="00432D62">
            <w:pPr>
              <w:pStyle w:val="ListParagraph"/>
              <w:numPr>
                <w:ilvl w:val="0"/>
                <w:numId w:val="27"/>
              </w:numPr>
              <w:ind w:left="279"/>
              <w:rPr>
                <w:rFonts w:ascii="Arial" w:hAnsi="Arial" w:cs="Arial"/>
                <w:sz w:val="22"/>
                <w:szCs w:val="22"/>
              </w:rPr>
            </w:pPr>
            <w:permStart w:id="701377959" w:edGrp="everyone"/>
            <w:r>
              <w:rPr>
                <w:rStyle w:val="Strong"/>
              </w:rPr>
              <w:t>Document Creation and Approval</w:t>
            </w:r>
            <w:r>
              <w:rPr>
                <w:rStyle w:val="Strong"/>
              </w:rPr>
              <w:t xml:space="preserve"> - </w:t>
            </w:r>
            <w:r>
              <w:t>ensures that only authori</w:t>
            </w:r>
            <w:r>
              <w:t>s</w:t>
            </w:r>
            <w:r>
              <w:t>ed, accurate documents are used on site, which is critical for compliance with workplace safety regulations and industry standards</w:t>
            </w:r>
            <w:r>
              <w:rPr>
                <w:rStyle w:val="Strong"/>
              </w:rPr>
              <w:t xml:space="preserve"> </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115B510D" w:rsidR="00432D62" w:rsidRDefault="00E95E14" w:rsidP="00432D62">
            <w:pPr>
              <w:pStyle w:val="ListParagraph"/>
              <w:numPr>
                <w:ilvl w:val="0"/>
                <w:numId w:val="27"/>
              </w:numPr>
              <w:ind w:left="279"/>
              <w:rPr>
                <w:rFonts w:ascii="Arial" w:hAnsi="Arial" w:cs="Arial"/>
                <w:sz w:val="22"/>
                <w:szCs w:val="22"/>
              </w:rPr>
            </w:pPr>
            <w:permStart w:id="1634076414" w:edGrp="everyone"/>
            <w:r>
              <w:rPr>
                <w:rStyle w:val="Strong"/>
              </w:rPr>
              <w:t>Document Version Control</w:t>
            </w:r>
            <w:r>
              <w:rPr>
                <w:rStyle w:val="Strong"/>
              </w:rPr>
              <w:t xml:space="preserve"> -</w:t>
            </w:r>
            <w:r>
              <w:t xml:space="preserve"> is important to track updates to plans, safety procedures, and contracts, making sure that all team members are working with the latest information</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400496FE" w:rsidR="00432D62" w:rsidRDefault="00E95E14" w:rsidP="00432D62">
            <w:pPr>
              <w:pStyle w:val="ListParagraph"/>
              <w:numPr>
                <w:ilvl w:val="0"/>
                <w:numId w:val="27"/>
              </w:numPr>
              <w:ind w:left="279"/>
              <w:rPr>
                <w:rFonts w:ascii="Arial" w:hAnsi="Arial" w:cs="Arial"/>
                <w:sz w:val="22"/>
                <w:szCs w:val="22"/>
              </w:rPr>
            </w:pPr>
            <w:permStart w:id="306000575" w:edGrp="everyone"/>
            <w:r>
              <w:rPr>
                <w:rStyle w:val="Strong"/>
              </w:rPr>
              <w:t>Document Distribution</w:t>
            </w:r>
            <w:r>
              <w:t xml:space="preserve"> </w:t>
            </w:r>
            <w:r>
              <w:t xml:space="preserve">- </w:t>
            </w:r>
            <w:r>
              <w:t>ensures that everyone on the project, from workers to managers, has the correct and relevant documents to complete their tasks safely and effectively</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527101D5" w:rsidR="00432D62" w:rsidRPr="00432D62" w:rsidRDefault="00E95E14" w:rsidP="00432D62">
            <w:pPr>
              <w:pStyle w:val="ListParagraph"/>
              <w:numPr>
                <w:ilvl w:val="0"/>
                <w:numId w:val="27"/>
              </w:numPr>
              <w:ind w:left="279"/>
              <w:rPr>
                <w:rFonts w:ascii="Arial" w:hAnsi="Arial" w:cs="Arial"/>
                <w:sz w:val="22"/>
                <w:szCs w:val="22"/>
              </w:rPr>
            </w:pPr>
            <w:permStart w:id="736049863" w:edGrp="everyone"/>
            <w:r>
              <w:rPr>
                <w:rStyle w:val="Strong"/>
              </w:rPr>
              <w:t>Document Storage and Retrieval</w:t>
            </w:r>
            <w:r>
              <w:rPr>
                <w:rStyle w:val="Strong"/>
              </w:rPr>
              <w:t xml:space="preserve"> -</w:t>
            </w:r>
            <w:r>
              <w:t xml:space="preserve"> is especially important in Australian civil construction for legal and safety audits, and for referencing compliance documentation in the event of an inspection</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000000"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680EE7D0" w:rsidR="005D5821" w:rsidRDefault="00E95E14" w:rsidP="00432D62">
            <w:pPr>
              <w:pStyle w:val="ListParagraph"/>
              <w:numPr>
                <w:ilvl w:val="0"/>
                <w:numId w:val="28"/>
              </w:numPr>
              <w:ind w:left="279"/>
              <w:rPr>
                <w:rFonts w:ascii="Arial" w:hAnsi="Arial" w:cs="Arial"/>
                <w:sz w:val="22"/>
                <w:szCs w:val="22"/>
              </w:rPr>
            </w:pPr>
            <w:permStart w:id="2032866451" w:edGrp="everyone"/>
            <w:r>
              <w:t>Warning Signs</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738398B0" w:rsidR="00432D62" w:rsidRDefault="00E95E14" w:rsidP="00432D62">
            <w:pPr>
              <w:pStyle w:val="ListParagraph"/>
              <w:numPr>
                <w:ilvl w:val="0"/>
                <w:numId w:val="28"/>
              </w:numPr>
              <w:ind w:left="279"/>
              <w:rPr>
                <w:rFonts w:ascii="Arial" w:hAnsi="Arial" w:cs="Arial"/>
                <w:sz w:val="22"/>
                <w:szCs w:val="22"/>
              </w:rPr>
            </w:pPr>
            <w:permStart w:id="928279346" w:edGrp="everyone"/>
            <w:r>
              <w:t>Safety Barriers (e.g., Temporary Fencing or Bollards)</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12493F5D" w:rsidR="00432D62" w:rsidRPr="00432D62" w:rsidRDefault="00E95E14" w:rsidP="00432D62">
            <w:pPr>
              <w:pStyle w:val="ListParagraph"/>
              <w:numPr>
                <w:ilvl w:val="0"/>
                <w:numId w:val="28"/>
              </w:numPr>
              <w:ind w:left="279"/>
              <w:rPr>
                <w:rFonts w:ascii="Arial" w:hAnsi="Arial" w:cs="Arial"/>
                <w:sz w:val="22"/>
                <w:szCs w:val="22"/>
              </w:rPr>
            </w:pPr>
            <w:permStart w:id="649089293" w:edGrp="everyone"/>
            <w:r>
              <w:t>Traffic Cones or Warning Tapes</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000000"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2DF59" w14:textId="1549CBDC" w:rsidR="005D5821" w:rsidRPr="001C4084" w:rsidRDefault="00F06605" w:rsidP="00636DE1">
            <w:pPr>
              <w:rPr>
                <w:rFonts w:ascii="Arial" w:hAnsi="Arial" w:cs="Arial"/>
                <w:sz w:val="22"/>
                <w:szCs w:val="22"/>
              </w:rPr>
            </w:pPr>
            <w:permStart w:id="1729113957" w:edGrp="everyone"/>
            <w:r>
              <w:t>I communicate levels to plant operators by clearly marking reference points or using a laser level to indicate the required height or depth. I make sure to explain the measurements in simple terms and double-check that the operator understands. If needed, I provide written instructions or drawings to confirm the details.</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000000"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4E699E" w:rsidRPr="004932A4">
        <w:rPr>
          <w:szCs w:val="32"/>
        </w:rPr>
        <w:t xml:space="preserve"> </w:t>
      </w:r>
    </w:p>
    <w:p w14:paraId="04C6AC92" w14:textId="03989AD8"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050DF8" w:rsidRDefault="00902BF8" w:rsidP="00AA576C">
            <w:pPr>
              <w:ind w:right="390"/>
              <w:jc w:val="left"/>
              <w:rPr>
                <w:rFonts w:ascii="Arial" w:hAnsi="Arial" w:cs="Arial"/>
                <w:sz w:val="22"/>
                <w:szCs w:val="22"/>
              </w:rPr>
            </w:pPr>
            <w:permStart w:id="1546595129" w:edGrp="everyone"/>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000000"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000000"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000000"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000000"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000000"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000000"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000000"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000000"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000000"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000000"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000000"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000000"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000000"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000000"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000000"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000000"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90FDF" w14:textId="77777777" w:rsidR="005A26D2" w:rsidRDefault="005A26D2" w:rsidP="00A67754">
      <w:r>
        <w:separator/>
      </w:r>
    </w:p>
    <w:p w14:paraId="65E2C26A" w14:textId="77777777" w:rsidR="005A26D2" w:rsidRDefault="005A26D2"/>
    <w:p w14:paraId="474945A2" w14:textId="77777777" w:rsidR="005A26D2" w:rsidRDefault="005A26D2"/>
  </w:endnote>
  <w:endnote w:type="continuationSeparator" w:id="0">
    <w:p w14:paraId="04F34F74" w14:textId="77777777" w:rsidR="005A26D2" w:rsidRDefault="005A26D2" w:rsidP="00A67754">
      <w:r>
        <w:continuationSeparator/>
      </w:r>
    </w:p>
    <w:p w14:paraId="053BBCB5" w14:textId="77777777" w:rsidR="005A26D2" w:rsidRDefault="005A26D2"/>
    <w:p w14:paraId="5FC31BA2" w14:textId="77777777" w:rsidR="005A26D2" w:rsidRDefault="005A2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670E475"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06605">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36D607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660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3DE6DC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6605">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3CC72D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660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E59B6" w14:textId="77777777" w:rsidR="005A26D2" w:rsidRDefault="005A26D2" w:rsidP="00A67754">
      <w:r>
        <w:separator/>
      </w:r>
    </w:p>
    <w:p w14:paraId="210447C7" w14:textId="77777777" w:rsidR="005A26D2" w:rsidRDefault="005A26D2"/>
    <w:p w14:paraId="3C425AA9" w14:textId="77777777" w:rsidR="005A26D2" w:rsidRDefault="005A26D2"/>
  </w:footnote>
  <w:footnote w:type="continuationSeparator" w:id="0">
    <w:p w14:paraId="13D1021F" w14:textId="77777777" w:rsidR="005A26D2" w:rsidRDefault="005A26D2" w:rsidP="00A67754">
      <w:r>
        <w:continuationSeparator/>
      </w:r>
    </w:p>
    <w:p w14:paraId="544B1236" w14:textId="77777777" w:rsidR="005A26D2" w:rsidRDefault="005A26D2"/>
    <w:p w14:paraId="5F068F3C" w14:textId="77777777" w:rsidR="005A26D2" w:rsidRDefault="005A26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7"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9"/>
  </w:num>
  <w:num w:numId="2" w16cid:durableId="938607714">
    <w:abstractNumId w:val="15"/>
  </w:num>
  <w:num w:numId="3" w16cid:durableId="958145445">
    <w:abstractNumId w:val="6"/>
  </w:num>
  <w:num w:numId="4" w16cid:durableId="1196194321">
    <w:abstractNumId w:val="13"/>
  </w:num>
  <w:num w:numId="5" w16cid:durableId="1867134969">
    <w:abstractNumId w:val="12"/>
  </w:num>
  <w:num w:numId="6" w16cid:durableId="1025326758">
    <w:abstractNumId w:val="20"/>
  </w:num>
  <w:num w:numId="7" w16cid:durableId="1482577371">
    <w:abstractNumId w:val="4"/>
  </w:num>
  <w:num w:numId="8" w16cid:durableId="1085491312">
    <w:abstractNumId w:val="2"/>
  </w:num>
  <w:num w:numId="9" w16cid:durableId="1369525979">
    <w:abstractNumId w:val="11"/>
  </w:num>
  <w:num w:numId="10" w16cid:durableId="744459">
    <w:abstractNumId w:val="7"/>
  </w:num>
  <w:num w:numId="11" w16cid:durableId="255016049">
    <w:abstractNumId w:val="5"/>
  </w:num>
  <w:num w:numId="12" w16cid:durableId="926841987">
    <w:abstractNumId w:val="26"/>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519197551">
    <w:abstractNumId w:val="10"/>
  </w:num>
  <w:num w:numId="23" w16cid:durableId="157425845">
    <w:abstractNumId w:val="27"/>
  </w:num>
  <w:num w:numId="24" w16cid:durableId="1779716796">
    <w:abstractNumId w:val="8"/>
  </w:num>
  <w:num w:numId="25" w16cid:durableId="763065693">
    <w:abstractNumId w:val="3"/>
  </w:num>
  <w:num w:numId="26" w16cid:durableId="538975519">
    <w:abstractNumId w:val="25"/>
  </w:num>
  <w:num w:numId="27" w16cid:durableId="1030111553">
    <w:abstractNumId w:val="1"/>
  </w:num>
  <w:num w:numId="28" w16cid:durableId="4941543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0DF8"/>
    <w:rsid w:val="00051F81"/>
    <w:rsid w:val="00052041"/>
    <w:rsid w:val="0005322D"/>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16CE"/>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C7CFF"/>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26D2"/>
    <w:rsid w:val="005A435B"/>
    <w:rsid w:val="005B3783"/>
    <w:rsid w:val="005B3D52"/>
    <w:rsid w:val="005B424E"/>
    <w:rsid w:val="005B4B38"/>
    <w:rsid w:val="005B4F95"/>
    <w:rsid w:val="005B7523"/>
    <w:rsid w:val="005C1FB7"/>
    <w:rsid w:val="005C20EC"/>
    <w:rsid w:val="005C48AD"/>
    <w:rsid w:val="005D0D43"/>
    <w:rsid w:val="005D5821"/>
    <w:rsid w:val="005D6DBE"/>
    <w:rsid w:val="005E26ED"/>
    <w:rsid w:val="005E2B40"/>
    <w:rsid w:val="005E2C83"/>
    <w:rsid w:val="005F3093"/>
    <w:rsid w:val="005F48A3"/>
    <w:rsid w:val="005F55E6"/>
    <w:rsid w:val="005F56A8"/>
    <w:rsid w:val="00601B14"/>
    <w:rsid w:val="00601C41"/>
    <w:rsid w:val="0060263A"/>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4C29"/>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18D0"/>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A36"/>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3D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3522"/>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5E14"/>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605"/>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33F"/>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 w:type="character" w:styleId="Strong">
    <w:name w:val="Strong"/>
    <w:basedOn w:val="DefaultParagraphFont"/>
    <w:uiPriority w:val="22"/>
    <w:qFormat/>
    <w:rsid w:val="00CF35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93197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5AE7"/>
    <w:rsid w:val="00106BC6"/>
    <w:rsid w:val="001125F5"/>
    <w:rsid w:val="00122786"/>
    <w:rsid w:val="00152532"/>
    <w:rsid w:val="00155DCA"/>
    <w:rsid w:val="00181DB6"/>
    <w:rsid w:val="001E4222"/>
    <w:rsid w:val="001F2D33"/>
    <w:rsid w:val="00216485"/>
    <w:rsid w:val="00217293"/>
    <w:rsid w:val="00247826"/>
    <w:rsid w:val="0026412C"/>
    <w:rsid w:val="002A67A7"/>
    <w:rsid w:val="003211FB"/>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65F3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TotalTime>
  <Pages>18</Pages>
  <Words>4079</Words>
  <Characters>23251</Characters>
  <Application>Microsoft Office Word</Application>
  <DocSecurity>8</DocSecurity>
  <Lines>193</Lines>
  <Paragraphs>54</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Ahi Tutaki</cp:lastModifiedBy>
  <cp:revision>22</cp:revision>
  <cp:lastPrinted>2021-09-20T03:02:00Z</cp:lastPrinted>
  <dcterms:created xsi:type="dcterms:W3CDTF">2023-11-14T00:47:00Z</dcterms:created>
  <dcterms:modified xsi:type="dcterms:W3CDTF">2025-01-23T08:23:00Z</dcterms:modified>
  <cp:contentStatus>v1-1_14/11/2023</cp:contentStatus>
</cp:coreProperties>
</file>