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14:paraId="6E1FCEBC" w14:textId="77777777" w:rsidR="00347F7C" w:rsidRPr="00797AFE" w:rsidRDefault="00B837E4"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EndPr/>
        <w:sdtContent>
          <w:r w:rsidR="00347F7C" w:rsidRPr="00797AFE">
            <w:rPr>
              <w:szCs w:val="32"/>
            </w:rPr>
            <w:t>CPCCBC4029B</w:t>
          </w:r>
        </w:sdtContent>
      </w:sdt>
      <w:r w:rsidR="00347F7C" w:rsidRPr="00797AFE">
        <w:rPr>
          <w:szCs w:val="32"/>
        </w:rPr>
        <w:t xml:space="preserve"> </w:t>
      </w:r>
    </w:p>
    <w:p w14:paraId="554AFD1A" w14:textId="77777777" w:rsidR="00347F7C" w:rsidRPr="00797AFE" w:rsidRDefault="00B837E4"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EndPr/>
        <w:sdtContent>
          <w:r w:rsidR="00347F7C" w:rsidRPr="00797AFE">
            <w:rPr>
              <w:szCs w:val="32"/>
            </w:rPr>
            <w:t>Apply construction information to the sales process</w:t>
          </w:r>
        </w:sdtContent>
      </w:sdt>
    </w:p>
    <w:p w14:paraId="38DCC38F" w14:textId="77777777" w:rsidR="00347F7C" w:rsidRPr="00797AFE" w:rsidRDefault="00347F7C" w:rsidP="00347F7C">
      <w:pPr>
        <w:ind w:left="709" w:right="-24" w:hanging="709"/>
        <w:rPr>
          <w:rFonts w:ascii="Arial" w:hAnsi="Arial" w:cs="Arial"/>
          <w:sz w:val="22"/>
          <w:szCs w:val="22"/>
        </w:rPr>
      </w:pPr>
    </w:p>
    <w:p w14:paraId="08471B1F" w14:textId="77777777"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14:paraId="2529D400" w14:textId="77777777" w:rsidTr="00FB254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E82365" w14:textId="77777777" w:rsidR="00347F7C" w:rsidRPr="00797AFE" w:rsidRDefault="00347F7C" w:rsidP="00FB254E">
            <w:pPr>
              <w:ind w:right="-24"/>
              <w:jc w:val="center"/>
              <w:rPr>
                <w:rFonts w:ascii="Arial" w:hAnsi="Arial" w:cs="Arial"/>
                <w:b/>
                <w:szCs w:val="24"/>
              </w:rPr>
            </w:pPr>
            <w:bookmarkStart w:id="1" w:name="_Ref396827952"/>
            <w:r w:rsidRPr="00797AFE">
              <w:rPr>
                <w:rFonts w:ascii="Arial" w:hAnsi="Arial" w:cs="Arial"/>
                <w:b/>
                <w:szCs w:val="24"/>
              </w:rPr>
              <w:t>THEORY EXAM INSTRUCTIONS</w:t>
            </w:r>
          </w:p>
          <w:p w14:paraId="26A296D6" w14:textId="77777777" w:rsidR="00347F7C" w:rsidRPr="00797AFE" w:rsidRDefault="00347F7C" w:rsidP="00FB254E">
            <w:pPr>
              <w:ind w:right="-24"/>
              <w:jc w:val="center"/>
              <w:rPr>
                <w:rFonts w:ascii="Arial" w:hAnsi="Arial" w:cs="Arial"/>
                <w:b/>
                <w:szCs w:val="24"/>
              </w:rPr>
            </w:pPr>
          </w:p>
          <w:p w14:paraId="46814B9C"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14:paraId="693E7E87"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14:paraId="1D88FF99"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14:paraId="2BC26268"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14:paraId="5B45F0BE"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14:paraId="2531955F" w14:textId="77777777" w:rsidR="00347F7C" w:rsidRPr="00797AFE" w:rsidRDefault="00347F7C" w:rsidP="00FB254E">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14:paraId="7A3C2A03"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14:paraId="7124A062" w14:textId="77777777" w:rsidR="00347F7C" w:rsidRPr="00797AFE" w:rsidRDefault="00347F7C" w:rsidP="00FB254E">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14:paraId="50B6DC57" w14:textId="77777777" w:rsidR="00347F7C" w:rsidRPr="00797AFE" w:rsidRDefault="00347F7C" w:rsidP="00347F7C">
      <w:pPr>
        <w:ind w:right="-24"/>
        <w:rPr>
          <w:rFonts w:ascii="Arial" w:hAnsi="Arial" w:cs="Arial"/>
          <w:sz w:val="22"/>
          <w:szCs w:val="22"/>
        </w:rPr>
      </w:pPr>
    </w:p>
    <w:p w14:paraId="122FD55E"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62B018D8" w14:textId="77777777" w:rsidTr="00FB254E">
        <w:tc>
          <w:tcPr>
            <w:tcW w:w="2552" w:type="dxa"/>
            <w:tcBorders>
              <w:top w:val="nil"/>
              <w:left w:val="nil"/>
              <w:bottom w:val="nil"/>
              <w:right w:val="nil"/>
            </w:tcBorders>
          </w:tcPr>
          <w:p w14:paraId="50192FDE"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14:paraId="714E44BE" w14:textId="6AB2F9AD" w:rsidR="00347F7C" w:rsidRPr="00797AFE" w:rsidRDefault="00820954" w:rsidP="00FB254E">
            <w:pPr>
              <w:ind w:right="-24"/>
              <w:rPr>
                <w:rFonts w:ascii="Arial" w:hAnsi="Arial" w:cs="Arial"/>
                <w:sz w:val="22"/>
                <w:szCs w:val="22"/>
              </w:rPr>
            </w:pPr>
            <w:permStart w:id="1807353675" w:edGrp="everyone"/>
            <w:r>
              <w:rPr>
                <w:rFonts w:ascii="Arial" w:hAnsi="Arial" w:cs="Arial"/>
                <w:sz w:val="22"/>
                <w:szCs w:val="22"/>
              </w:rPr>
              <w:t>Ann</w:t>
            </w:r>
            <w:r w:rsidR="002C6663">
              <w:rPr>
                <w:rFonts w:ascii="Arial" w:hAnsi="Arial" w:cs="Arial"/>
                <w:sz w:val="22"/>
                <w:szCs w:val="22"/>
              </w:rPr>
              <w:t>amarie</w:t>
            </w:r>
            <w:r>
              <w:rPr>
                <w:rFonts w:ascii="Arial" w:hAnsi="Arial" w:cs="Arial"/>
                <w:sz w:val="22"/>
                <w:szCs w:val="22"/>
              </w:rPr>
              <w:t xml:space="preserve"> Dorin</w:t>
            </w:r>
            <w:permEnd w:id="1807353675"/>
          </w:p>
        </w:tc>
      </w:tr>
      <w:tr w:rsidR="00347F7C" w:rsidRPr="00797AFE" w14:paraId="41030CE3" w14:textId="77777777" w:rsidTr="00FB254E">
        <w:tc>
          <w:tcPr>
            <w:tcW w:w="2552" w:type="dxa"/>
            <w:tcBorders>
              <w:top w:val="nil"/>
              <w:left w:val="nil"/>
              <w:bottom w:val="nil"/>
              <w:right w:val="nil"/>
            </w:tcBorders>
          </w:tcPr>
          <w:p w14:paraId="18B5FEFF" w14:textId="77777777" w:rsidR="00347F7C" w:rsidRPr="00797AFE" w:rsidRDefault="00347F7C" w:rsidP="00FB254E">
            <w:pPr>
              <w:ind w:right="-24"/>
              <w:rPr>
                <w:rFonts w:ascii="Arial" w:hAnsi="Arial" w:cs="Arial"/>
                <w:sz w:val="22"/>
                <w:szCs w:val="22"/>
              </w:rPr>
            </w:pPr>
          </w:p>
          <w:p w14:paraId="19043F07" w14:textId="77777777" w:rsidR="00347F7C" w:rsidRPr="00797AFE" w:rsidRDefault="00347F7C" w:rsidP="00FB254E">
            <w:pPr>
              <w:ind w:right="-24"/>
              <w:rPr>
                <w:rFonts w:ascii="Arial" w:hAnsi="Arial" w:cs="Arial"/>
                <w:sz w:val="22"/>
                <w:szCs w:val="22"/>
              </w:rPr>
            </w:pPr>
          </w:p>
        </w:tc>
        <w:tc>
          <w:tcPr>
            <w:tcW w:w="6520" w:type="dxa"/>
            <w:tcBorders>
              <w:top w:val="single" w:sz="8" w:space="0" w:color="auto"/>
              <w:left w:val="nil"/>
              <w:bottom w:val="nil"/>
              <w:right w:val="nil"/>
            </w:tcBorders>
          </w:tcPr>
          <w:p w14:paraId="52F2A078" w14:textId="77777777" w:rsidR="00347F7C" w:rsidRPr="00797AFE" w:rsidRDefault="00347F7C" w:rsidP="00FB254E">
            <w:pPr>
              <w:ind w:right="-24"/>
              <w:rPr>
                <w:rFonts w:ascii="Arial" w:hAnsi="Arial" w:cs="Arial"/>
                <w:sz w:val="22"/>
                <w:szCs w:val="22"/>
              </w:rPr>
            </w:pPr>
          </w:p>
        </w:tc>
      </w:tr>
      <w:tr w:rsidR="00347F7C" w:rsidRPr="00797AFE" w14:paraId="71C5CE3B" w14:textId="77777777" w:rsidTr="00FB254E">
        <w:tc>
          <w:tcPr>
            <w:tcW w:w="2552" w:type="dxa"/>
            <w:tcBorders>
              <w:top w:val="nil"/>
              <w:left w:val="nil"/>
              <w:bottom w:val="nil"/>
              <w:right w:val="nil"/>
            </w:tcBorders>
          </w:tcPr>
          <w:p w14:paraId="2D122C85"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Participant signature</w:t>
            </w:r>
          </w:p>
        </w:tc>
        <w:permStart w:id="1130982652"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2D42ABCE" w14:textId="5BD9496D" w:rsidR="00347F7C" w:rsidRPr="00797AFE" w:rsidRDefault="002C6663" w:rsidP="00FB254E">
                <w:pPr>
                  <w:ind w:right="-24"/>
                  <w:rPr>
                    <w:rFonts w:ascii="Arial" w:hAnsi="Arial" w:cs="Arial"/>
                    <w:sz w:val="22"/>
                    <w:szCs w:val="22"/>
                  </w:rPr>
                </w:pPr>
                <w:r>
                  <w:rPr>
                    <w:rFonts w:ascii="Arial" w:hAnsi="Arial" w:cs="Arial"/>
                    <w:noProof/>
                    <w:sz w:val="22"/>
                    <w:szCs w:val="22"/>
                  </w:rPr>
                  <w:drawing>
                    <wp:inline distT="0" distB="0" distL="0" distR="0" wp14:anchorId="39E2C43F" wp14:editId="6F72C8E8">
                      <wp:extent cx="1152525" cy="768436"/>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56397" cy="771017"/>
                              </a:xfrm>
                              <a:prstGeom prst="rect">
                                <a:avLst/>
                              </a:prstGeom>
                            </pic:spPr>
                          </pic:pic>
                        </a:graphicData>
                      </a:graphic>
                    </wp:inline>
                  </w:drawing>
                </w:r>
              </w:p>
            </w:tc>
          </w:sdtContent>
        </w:sdt>
        <w:permEnd w:id="1130982652" w:displacedByCustomXml="prev"/>
      </w:tr>
    </w:tbl>
    <w:p w14:paraId="4C85A9D0" w14:textId="77777777" w:rsidR="00347F7C" w:rsidRPr="00797AFE" w:rsidRDefault="00347F7C" w:rsidP="00347F7C">
      <w:pPr>
        <w:ind w:right="-24"/>
        <w:rPr>
          <w:rFonts w:ascii="Arial" w:hAnsi="Arial" w:cs="Arial"/>
          <w:sz w:val="22"/>
          <w:szCs w:val="22"/>
        </w:rPr>
      </w:pPr>
    </w:p>
    <w:p w14:paraId="3ED07E7C"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5E28BDF4" w14:textId="77777777" w:rsidTr="00FB254E">
        <w:tc>
          <w:tcPr>
            <w:tcW w:w="2552" w:type="dxa"/>
            <w:tcBorders>
              <w:top w:val="nil"/>
              <w:left w:val="nil"/>
              <w:bottom w:val="nil"/>
              <w:right w:val="nil"/>
            </w:tcBorders>
          </w:tcPr>
          <w:p w14:paraId="5F91206E"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14:paraId="5D95FD71" w14:textId="2826FE24" w:rsidR="00347F7C" w:rsidRPr="00797AFE" w:rsidRDefault="004D65AF" w:rsidP="00FB254E">
            <w:pPr>
              <w:ind w:right="-24"/>
              <w:rPr>
                <w:rFonts w:ascii="Arial" w:hAnsi="Arial" w:cs="Arial"/>
                <w:sz w:val="22"/>
                <w:szCs w:val="22"/>
              </w:rPr>
            </w:pPr>
            <w:permStart w:id="1147604233" w:edGrp="everyone"/>
            <w:r>
              <w:rPr>
                <w:rFonts w:ascii="Arial" w:hAnsi="Arial" w:cs="Arial"/>
                <w:sz w:val="22"/>
                <w:szCs w:val="22"/>
              </w:rPr>
              <w:t>BRETT STOWARD</w:t>
            </w:r>
            <w:permEnd w:id="1147604233"/>
          </w:p>
        </w:tc>
      </w:tr>
      <w:tr w:rsidR="00347F7C" w:rsidRPr="00797AFE" w14:paraId="18C7B840" w14:textId="77777777" w:rsidTr="00FB254E">
        <w:tc>
          <w:tcPr>
            <w:tcW w:w="2552" w:type="dxa"/>
            <w:tcBorders>
              <w:top w:val="nil"/>
              <w:left w:val="nil"/>
              <w:bottom w:val="nil"/>
              <w:right w:val="nil"/>
            </w:tcBorders>
          </w:tcPr>
          <w:p w14:paraId="5C0C14AD" w14:textId="77777777" w:rsidR="00347F7C" w:rsidRPr="00797AFE" w:rsidRDefault="00347F7C" w:rsidP="00FB254E">
            <w:pPr>
              <w:ind w:right="-24"/>
              <w:rPr>
                <w:rFonts w:ascii="Arial" w:hAnsi="Arial" w:cs="Arial"/>
                <w:sz w:val="22"/>
                <w:szCs w:val="22"/>
              </w:rPr>
            </w:pPr>
          </w:p>
          <w:p w14:paraId="56822549" w14:textId="77777777" w:rsidR="00347F7C" w:rsidRPr="00797AFE" w:rsidRDefault="00347F7C" w:rsidP="00FB254E">
            <w:pPr>
              <w:ind w:right="-24"/>
              <w:rPr>
                <w:rFonts w:ascii="Arial" w:hAnsi="Arial" w:cs="Arial"/>
                <w:sz w:val="22"/>
                <w:szCs w:val="22"/>
              </w:rPr>
            </w:pPr>
          </w:p>
        </w:tc>
        <w:tc>
          <w:tcPr>
            <w:tcW w:w="6520" w:type="dxa"/>
            <w:tcBorders>
              <w:top w:val="single" w:sz="8" w:space="0" w:color="auto"/>
              <w:left w:val="nil"/>
              <w:bottom w:val="nil"/>
              <w:right w:val="nil"/>
            </w:tcBorders>
          </w:tcPr>
          <w:p w14:paraId="59DD45B3" w14:textId="77777777" w:rsidR="00347F7C" w:rsidRPr="00797AFE" w:rsidRDefault="00347F7C" w:rsidP="00FB254E">
            <w:pPr>
              <w:ind w:right="-24"/>
              <w:rPr>
                <w:rFonts w:ascii="Arial" w:hAnsi="Arial" w:cs="Arial"/>
                <w:sz w:val="22"/>
                <w:szCs w:val="22"/>
              </w:rPr>
            </w:pPr>
          </w:p>
        </w:tc>
      </w:tr>
      <w:tr w:rsidR="00347F7C" w:rsidRPr="00797AFE" w14:paraId="4D07E1BA" w14:textId="77777777" w:rsidTr="00FB254E">
        <w:tc>
          <w:tcPr>
            <w:tcW w:w="2552" w:type="dxa"/>
            <w:tcBorders>
              <w:top w:val="nil"/>
              <w:left w:val="nil"/>
              <w:bottom w:val="nil"/>
              <w:right w:val="nil"/>
            </w:tcBorders>
          </w:tcPr>
          <w:p w14:paraId="40F42905" w14:textId="77777777" w:rsidR="00347F7C" w:rsidRPr="00797AFE" w:rsidRDefault="00347F7C" w:rsidP="00FB254E">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227254362" w:edGrp="everyone" w:displacedByCustomXml="prev"/>
            <w:tc>
              <w:tcPr>
                <w:tcW w:w="6520" w:type="dxa"/>
                <w:tcBorders>
                  <w:top w:val="nil"/>
                  <w:left w:val="nil"/>
                  <w:bottom w:val="single" w:sz="8" w:space="0" w:color="auto"/>
                  <w:right w:val="nil"/>
                </w:tcBorders>
              </w:tcPr>
              <w:p w14:paraId="71D68060" w14:textId="77777777" w:rsidR="00347F7C" w:rsidRPr="00797AFE" w:rsidRDefault="00347F7C" w:rsidP="00FB254E">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0DD0D992" wp14:editId="20377701">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227254362" w:displacedByCustomXml="next"/>
          </w:sdtContent>
        </w:sdt>
      </w:tr>
    </w:tbl>
    <w:p w14:paraId="426B8A57" w14:textId="77777777" w:rsidR="00347F7C" w:rsidRPr="00797AFE" w:rsidRDefault="00347F7C" w:rsidP="00347F7C">
      <w:pPr>
        <w:ind w:right="-24"/>
        <w:rPr>
          <w:rFonts w:ascii="Arial" w:hAnsi="Arial" w:cs="Arial"/>
          <w:sz w:val="22"/>
          <w:szCs w:val="22"/>
        </w:rPr>
      </w:pPr>
    </w:p>
    <w:p w14:paraId="32A7096B" w14:textId="77777777"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14:paraId="53740193" w14:textId="77777777" w:rsidTr="00FB254E">
        <w:tc>
          <w:tcPr>
            <w:tcW w:w="2552" w:type="dxa"/>
            <w:tcBorders>
              <w:top w:val="nil"/>
              <w:left w:val="nil"/>
              <w:bottom w:val="nil"/>
              <w:right w:val="nil"/>
            </w:tcBorders>
          </w:tcPr>
          <w:p w14:paraId="4D21113B" w14:textId="77777777" w:rsidR="00347F7C" w:rsidRPr="00797AFE" w:rsidRDefault="00347F7C" w:rsidP="00FB254E">
            <w:pPr>
              <w:ind w:right="-24"/>
              <w:rPr>
                <w:rFonts w:ascii="Arial" w:hAnsi="Arial" w:cs="Arial"/>
                <w:sz w:val="22"/>
                <w:szCs w:val="22"/>
              </w:rPr>
            </w:pPr>
            <w:permStart w:id="256595810"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date w:fullDate="2019-11-25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9EE997" w14:textId="66F09C8E" w:rsidR="00347F7C" w:rsidRPr="00797AFE" w:rsidRDefault="002C6663" w:rsidP="00FB254E">
                <w:pPr>
                  <w:ind w:right="-24"/>
                  <w:rPr>
                    <w:rFonts w:ascii="Arial" w:hAnsi="Arial" w:cs="Arial"/>
                    <w:sz w:val="22"/>
                    <w:szCs w:val="22"/>
                  </w:rPr>
                </w:pPr>
                <w:r>
                  <w:rPr>
                    <w:rFonts w:ascii="Arial" w:hAnsi="Arial" w:cs="Arial"/>
                    <w:sz w:val="22"/>
                    <w:szCs w:val="22"/>
                  </w:rPr>
                  <w:t>25/11/2019</w:t>
                </w:r>
              </w:p>
            </w:tc>
          </w:sdtContent>
        </w:sdt>
      </w:tr>
      <w:permEnd w:id="256595810"/>
    </w:tbl>
    <w:p w14:paraId="246D3554" w14:textId="77777777" w:rsidR="00347F7C" w:rsidRPr="00797AFE" w:rsidRDefault="00347F7C" w:rsidP="00347F7C">
      <w:pPr>
        <w:ind w:right="-24"/>
        <w:rPr>
          <w:rFonts w:ascii="Arial" w:hAnsi="Arial" w:cs="Arial"/>
          <w:sz w:val="22"/>
          <w:szCs w:val="22"/>
        </w:rPr>
      </w:pPr>
    </w:p>
    <w:p w14:paraId="0CA39197" w14:textId="77777777" w:rsidR="00347F7C" w:rsidRPr="00797AFE" w:rsidRDefault="00347F7C" w:rsidP="00347F7C">
      <w:pPr>
        <w:ind w:right="-24"/>
        <w:rPr>
          <w:rFonts w:ascii="Arial" w:hAnsi="Arial" w:cs="Arial"/>
          <w:sz w:val="22"/>
          <w:szCs w:val="22"/>
        </w:rPr>
      </w:pPr>
    </w:p>
    <w:p w14:paraId="7A14F890" w14:textId="77777777"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14:paraId="72E793CF" w14:textId="77777777" w:rsidTr="00FB254E">
        <w:trPr>
          <w:trHeight w:val="217"/>
          <w:jc w:val="center"/>
        </w:trPr>
        <w:tc>
          <w:tcPr>
            <w:tcW w:w="2528" w:type="dxa"/>
            <w:shd w:val="clear" w:color="auto" w:fill="F3F3F3"/>
            <w:vAlign w:val="center"/>
          </w:tcPr>
          <w:p w14:paraId="11909AAF" w14:textId="77777777" w:rsidR="00347F7C" w:rsidRPr="00797AFE" w:rsidRDefault="00347F7C" w:rsidP="00FB254E">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14:paraId="738AF47A" w14:textId="77777777" w:rsidR="00347F7C" w:rsidRPr="00797AFE" w:rsidRDefault="00347F7C" w:rsidP="00FB254E">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14:paraId="34D1E269" w14:textId="77777777" w:rsidR="00347F7C" w:rsidRPr="00797AFE" w:rsidRDefault="00347F7C" w:rsidP="00FB254E">
            <w:pPr>
              <w:ind w:right="-24"/>
              <w:jc w:val="center"/>
              <w:rPr>
                <w:rFonts w:ascii="Arial" w:hAnsi="Arial" w:cs="Arial"/>
                <w:b/>
                <w:bCs/>
                <w:sz w:val="22"/>
                <w:szCs w:val="22"/>
              </w:rPr>
            </w:pPr>
            <w:r w:rsidRPr="00797AFE">
              <w:rPr>
                <w:rFonts w:ascii="Arial" w:hAnsi="Arial" w:cs="Arial"/>
                <w:b/>
                <w:bCs/>
                <w:sz w:val="22"/>
                <w:szCs w:val="22"/>
              </w:rPr>
              <w:t>Satisfactory?</w:t>
            </w:r>
          </w:p>
        </w:tc>
        <w:bookmarkStart w:id="2" w:name="_GoBack"/>
        <w:bookmarkEnd w:id="2"/>
      </w:tr>
      <w:tr w:rsidR="00347F7C" w:rsidRPr="00797AFE" w14:paraId="2CC54CE3" w14:textId="77777777" w:rsidTr="00FB254E">
        <w:trPr>
          <w:cantSplit/>
          <w:jc w:val="center"/>
        </w:trPr>
        <w:tc>
          <w:tcPr>
            <w:tcW w:w="2528" w:type="dxa"/>
            <w:vMerge w:val="restart"/>
            <w:vAlign w:val="center"/>
          </w:tcPr>
          <w:p w14:paraId="391E58D9" w14:textId="77777777" w:rsidR="00347F7C" w:rsidRPr="00797AFE" w:rsidRDefault="00347F7C" w:rsidP="00FB254E">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14:paraId="5C433EFE" w14:textId="77777777" w:rsidR="00347F7C" w:rsidRPr="00797AFE" w:rsidRDefault="00347F7C" w:rsidP="00FB254E">
            <w:pPr>
              <w:ind w:right="-24"/>
              <w:jc w:val="center"/>
              <w:rPr>
                <w:rFonts w:ascii="Arial" w:hAnsi="Arial" w:cs="Arial"/>
                <w:sz w:val="22"/>
                <w:szCs w:val="22"/>
              </w:rPr>
            </w:pPr>
            <w:permStart w:id="1830903086" w:edGrp="everyone"/>
            <w:permEnd w:id="1830903086"/>
          </w:p>
        </w:tc>
        <w:tc>
          <w:tcPr>
            <w:tcW w:w="1272" w:type="dxa"/>
            <w:vAlign w:val="center"/>
          </w:tcPr>
          <w:p w14:paraId="1AD47F07" w14:textId="77777777" w:rsidR="00347F7C" w:rsidRPr="00797AFE" w:rsidRDefault="00347F7C" w:rsidP="00FB254E">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14:paraId="6519E078" w14:textId="77777777" w:rsidR="00347F7C" w:rsidRPr="00797AFE" w:rsidRDefault="00347F7C" w:rsidP="00FB254E">
            <w:pPr>
              <w:ind w:right="-24"/>
              <w:jc w:val="center"/>
              <w:rPr>
                <w:rFonts w:ascii="Arial" w:hAnsi="Arial" w:cs="Arial"/>
                <w:sz w:val="22"/>
                <w:szCs w:val="22"/>
              </w:rPr>
            </w:pPr>
            <w:r w:rsidRPr="00797AFE">
              <w:rPr>
                <w:rFonts w:ascii="Arial" w:hAnsi="Arial" w:cs="Arial"/>
                <w:sz w:val="22"/>
                <w:szCs w:val="22"/>
              </w:rPr>
              <w:t>No</w:t>
            </w:r>
          </w:p>
        </w:tc>
      </w:tr>
      <w:tr w:rsidR="00347F7C" w:rsidRPr="00797AFE" w14:paraId="28A89E5B" w14:textId="77777777" w:rsidTr="00FB254E">
        <w:trPr>
          <w:cantSplit/>
          <w:trHeight w:val="454"/>
          <w:jc w:val="center"/>
        </w:trPr>
        <w:tc>
          <w:tcPr>
            <w:tcW w:w="2528" w:type="dxa"/>
            <w:vMerge/>
            <w:vAlign w:val="center"/>
          </w:tcPr>
          <w:p w14:paraId="28236C85" w14:textId="77777777" w:rsidR="00347F7C" w:rsidRPr="00797AFE" w:rsidRDefault="00347F7C" w:rsidP="00FB254E">
            <w:pPr>
              <w:ind w:right="-24"/>
              <w:jc w:val="center"/>
              <w:rPr>
                <w:rFonts w:ascii="Arial" w:hAnsi="Arial" w:cs="Arial"/>
                <w:sz w:val="22"/>
                <w:szCs w:val="22"/>
              </w:rPr>
            </w:pPr>
          </w:p>
        </w:tc>
        <w:tc>
          <w:tcPr>
            <w:tcW w:w="2559" w:type="dxa"/>
            <w:vMerge/>
            <w:vAlign w:val="center"/>
          </w:tcPr>
          <w:p w14:paraId="7206EBCD" w14:textId="77777777" w:rsidR="00347F7C" w:rsidRPr="00797AFE" w:rsidRDefault="00347F7C" w:rsidP="00FB254E">
            <w:pPr>
              <w:ind w:right="-24"/>
              <w:jc w:val="center"/>
              <w:rPr>
                <w:rFonts w:ascii="Arial" w:hAnsi="Arial" w:cs="Arial"/>
                <w:sz w:val="22"/>
                <w:szCs w:val="22"/>
              </w:rPr>
            </w:pPr>
          </w:p>
        </w:tc>
        <w:permStart w:id="177323795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0E910E3D" w14:textId="77777777" w:rsidR="00347F7C" w:rsidRPr="00797AFE" w:rsidRDefault="00347F7C" w:rsidP="00FB254E">
                <w:pPr>
                  <w:jc w:val="center"/>
                  <w:rPr>
                    <w:rFonts w:ascii="Arial" w:hAnsi="Arial" w:cs="Arial"/>
                    <w:sz w:val="44"/>
                    <w:szCs w:val="44"/>
                  </w:rPr>
                </w:pPr>
                <w:r w:rsidRPr="00797AFE">
                  <w:rPr>
                    <w:rFonts w:ascii="Arial" w:hAnsi="Arial" w:cs="Arial"/>
                    <w:sz w:val="44"/>
                    <w:szCs w:val="44"/>
                  </w:rPr>
                  <w:sym w:font="Wingdings" w:char="F0A8"/>
                </w:r>
              </w:p>
            </w:tc>
          </w:sdtContent>
        </w:sdt>
        <w:permEnd w:id="1773237958" w:displacedByCustomXml="prev"/>
        <w:permStart w:id="2119126334"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6DDBE9E3" w14:textId="77777777" w:rsidR="00347F7C" w:rsidRPr="00797AFE" w:rsidRDefault="00347F7C" w:rsidP="00FB254E">
                <w:pPr>
                  <w:jc w:val="center"/>
                  <w:rPr>
                    <w:rFonts w:ascii="Arial" w:hAnsi="Arial" w:cs="Arial"/>
                    <w:sz w:val="44"/>
                    <w:szCs w:val="44"/>
                  </w:rPr>
                </w:pPr>
                <w:r w:rsidRPr="00797AFE">
                  <w:rPr>
                    <w:rFonts w:ascii="Arial" w:hAnsi="Arial" w:cs="Arial"/>
                    <w:sz w:val="44"/>
                    <w:szCs w:val="44"/>
                  </w:rPr>
                  <w:sym w:font="Wingdings" w:char="F0A8"/>
                </w:r>
              </w:p>
            </w:tc>
          </w:sdtContent>
        </w:sdt>
        <w:permEnd w:id="2119126334" w:displacedByCustomXml="prev"/>
      </w:tr>
    </w:tbl>
    <w:tbl>
      <w:tblPr>
        <w:tblStyle w:val="TableGrid"/>
        <w:tblW w:w="0" w:type="auto"/>
        <w:tblLook w:val="04A0" w:firstRow="1" w:lastRow="0" w:firstColumn="1" w:lastColumn="0" w:noHBand="0" w:noVBand="1"/>
      </w:tblPr>
      <w:tblGrid>
        <w:gridCol w:w="9016"/>
      </w:tblGrid>
      <w:tr w:rsidR="00347F7C" w:rsidRPr="00797AFE" w14:paraId="29918DA6" w14:textId="77777777" w:rsidTr="00FB254E">
        <w:tc>
          <w:tcPr>
            <w:tcW w:w="9016" w:type="dxa"/>
            <w:shd w:val="clear" w:color="auto" w:fill="D9D9D9" w:themeFill="background1" w:themeFillShade="D9"/>
          </w:tcPr>
          <w:p w14:paraId="67CFCA52" w14:textId="77777777" w:rsidR="00347F7C" w:rsidRPr="00797AFE" w:rsidRDefault="00347F7C" w:rsidP="00FB254E">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14:paraId="584B9795" w14:textId="77777777" w:rsidTr="00FB254E">
        <w:trPr>
          <w:trHeight w:val="13602"/>
        </w:trPr>
        <w:tc>
          <w:tcPr>
            <w:tcW w:w="9016" w:type="dxa"/>
          </w:tcPr>
          <w:p w14:paraId="4FF3D552" w14:textId="77777777" w:rsidR="00347F7C" w:rsidRPr="00797AFE" w:rsidRDefault="00347F7C" w:rsidP="00FB254E">
            <w:pPr>
              <w:rPr>
                <w:rFonts w:ascii="Arial" w:hAnsi="Arial" w:cs="Arial"/>
                <w:szCs w:val="24"/>
              </w:rPr>
            </w:pPr>
            <w:permStart w:id="525751755" w:edGrp="everyone"/>
            <w:permEnd w:id="525751755"/>
          </w:p>
        </w:tc>
      </w:tr>
    </w:tbl>
    <w:bookmarkEnd w:id="1"/>
    <w:p w14:paraId="67032570" w14:textId="77777777"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14:paraId="7EC0329E"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5057D703" w14:textId="77777777" w:rsidTr="00476196">
        <w:trPr>
          <w:trHeight w:val="4819"/>
        </w:trPr>
        <w:tc>
          <w:tcPr>
            <w:tcW w:w="1027" w:type="dxa"/>
            <w:tcBorders>
              <w:top w:val="nil"/>
              <w:left w:val="nil"/>
              <w:bottom w:val="nil"/>
              <w:right w:val="single" w:sz="4" w:space="0" w:color="auto"/>
            </w:tcBorders>
          </w:tcPr>
          <w:p w14:paraId="2E62DE0C"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ED3592" w14:textId="77777777" w:rsidR="00FB254E" w:rsidRPr="00100323" w:rsidRDefault="00FB254E" w:rsidP="00100323">
            <w:pPr>
              <w:pStyle w:val="ListParagraph"/>
              <w:numPr>
                <w:ilvl w:val="0"/>
                <w:numId w:val="41"/>
              </w:numPr>
              <w:rPr>
                <w:rFonts w:ascii="Arial" w:hAnsi="Arial" w:cs="Arial"/>
                <w:sz w:val="22"/>
                <w:szCs w:val="22"/>
              </w:rPr>
            </w:pPr>
            <w:permStart w:id="857494127" w:edGrp="everyone"/>
            <w:r w:rsidRPr="00100323">
              <w:rPr>
                <w:rFonts w:ascii="Arial" w:hAnsi="Arial" w:cs="Arial"/>
                <w:sz w:val="22"/>
                <w:szCs w:val="22"/>
              </w:rPr>
              <w:t>Any building work valued over $3,300</w:t>
            </w:r>
          </w:p>
          <w:p w14:paraId="242CF942" w14:textId="77777777" w:rsidR="00FB254E" w:rsidRPr="00100323" w:rsidRDefault="00FB254E" w:rsidP="00100323">
            <w:pPr>
              <w:pStyle w:val="ListParagraph"/>
              <w:numPr>
                <w:ilvl w:val="0"/>
                <w:numId w:val="41"/>
              </w:numPr>
              <w:rPr>
                <w:rFonts w:ascii="Arial" w:hAnsi="Arial" w:cs="Arial"/>
                <w:sz w:val="22"/>
                <w:szCs w:val="22"/>
              </w:rPr>
            </w:pPr>
            <w:r w:rsidRPr="00100323">
              <w:rPr>
                <w:rFonts w:ascii="Arial" w:hAnsi="Arial" w:cs="Arial"/>
                <w:sz w:val="22"/>
                <w:szCs w:val="22"/>
              </w:rPr>
              <w:t>Building work valued over $1,100</w:t>
            </w:r>
            <w:r w:rsidRPr="00100323">
              <w:rPr>
                <w:rFonts w:ascii="Arial" w:hAnsi="Arial" w:cs="Arial"/>
                <w:b/>
                <w:bCs/>
                <w:sz w:val="22"/>
                <w:szCs w:val="22"/>
              </w:rPr>
              <w:t> </w:t>
            </w:r>
            <w:r w:rsidRPr="00100323">
              <w:rPr>
                <w:rFonts w:ascii="Arial" w:hAnsi="Arial" w:cs="Arial"/>
                <w:sz w:val="22"/>
                <w:szCs w:val="22"/>
              </w:rPr>
              <w:t>where it involves Hydraulic Services Design</w:t>
            </w:r>
          </w:p>
          <w:p w14:paraId="6C631CEF" w14:textId="77777777" w:rsidR="00FB254E" w:rsidRPr="00100323" w:rsidRDefault="00FB254E" w:rsidP="00100323">
            <w:pPr>
              <w:pStyle w:val="ListParagraph"/>
              <w:numPr>
                <w:ilvl w:val="0"/>
                <w:numId w:val="41"/>
              </w:numPr>
              <w:rPr>
                <w:rFonts w:ascii="Arial" w:hAnsi="Arial" w:cs="Arial"/>
                <w:sz w:val="22"/>
                <w:szCs w:val="22"/>
              </w:rPr>
            </w:pPr>
            <w:r w:rsidRPr="00100323">
              <w:rPr>
                <w:rFonts w:ascii="Arial" w:hAnsi="Arial" w:cs="Arial"/>
                <w:sz w:val="22"/>
                <w:szCs w:val="22"/>
              </w:rPr>
              <w:t>Building work of any value</w:t>
            </w:r>
            <w:r w:rsidRPr="00100323">
              <w:rPr>
                <w:rFonts w:ascii="Arial" w:hAnsi="Arial" w:cs="Arial"/>
                <w:b/>
                <w:bCs/>
                <w:sz w:val="22"/>
                <w:szCs w:val="22"/>
              </w:rPr>
              <w:t> </w:t>
            </w:r>
            <w:r w:rsidRPr="00100323">
              <w:rPr>
                <w:rFonts w:ascii="Arial" w:hAnsi="Arial" w:cs="Arial"/>
                <w:sz w:val="22"/>
                <w:szCs w:val="22"/>
              </w:rPr>
              <w:t>where it involves:</w:t>
            </w:r>
          </w:p>
          <w:p w14:paraId="3159F35D"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Drainage</w:t>
            </w:r>
          </w:p>
          <w:p w14:paraId="62D9F80C"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Plumbing and Drainage</w:t>
            </w:r>
          </w:p>
          <w:p w14:paraId="5F0DC637"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Gas Fitting</w:t>
            </w:r>
          </w:p>
          <w:p w14:paraId="2E7A0E5D"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Termite Management – Chemical</w:t>
            </w:r>
          </w:p>
          <w:p w14:paraId="1B85CC38"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Fire Protection</w:t>
            </w:r>
          </w:p>
          <w:p w14:paraId="76F8504A"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Completed Residential Building Inspection</w:t>
            </w:r>
          </w:p>
          <w:p w14:paraId="2F2D1FD2"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Building Design – Low Rise, Medium Rise and Open</w:t>
            </w:r>
          </w:p>
          <w:p w14:paraId="712A755B" w14:textId="77777777" w:rsidR="00FB254E" w:rsidRPr="00100323" w:rsidRDefault="00FB254E" w:rsidP="00100323">
            <w:pPr>
              <w:pStyle w:val="ListParagraph"/>
              <w:numPr>
                <w:ilvl w:val="0"/>
                <w:numId w:val="42"/>
              </w:numPr>
              <w:rPr>
                <w:rFonts w:ascii="Arial" w:hAnsi="Arial" w:cs="Arial"/>
                <w:sz w:val="22"/>
                <w:szCs w:val="22"/>
              </w:rPr>
            </w:pPr>
            <w:r w:rsidRPr="00100323">
              <w:rPr>
                <w:rFonts w:ascii="Arial" w:hAnsi="Arial" w:cs="Arial"/>
                <w:sz w:val="22"/>
                <w:szCs w:val="22"/>
              </w:rPr>
              <w:t>Site Classification</w:t>
            </w:r>
          </w:p>
          <w:permEnd w:id="857494127"/>
          <w:p w14:paraId="04E51B80" w14:textId="77777777" w:rsidR="00577520" w:rsidRPr="00797AFE" w:rsidRDefault="00577520" w:rsidP="00577520">
            <w:pPr>
              <w:rPr>
                <w:rFonts w:ascii="Arial" w:hAnsi="Arial" w:cs="Arial"/>
                <w:sz w:val="22"/>
                <w:szCs w:val="22"/>
              </w:rPr>
            </w:pPr>
          </w:p>
        </w:tc>
        <w:permStart w:id="1296698069"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45C9F4A"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296698069" w:displacedByCustomXml="prev"/>
      </w:tr>
    </w:tbl>
    <w:p w14:paraId="54E074F7" w14:textId="77777777" w:rsidR="00577520" w:rsidRPr="00797AFE" w:rsidRDefault="00577520" w:rsidP="00577520">
      <w:pPr>
        <w:rPr>
          <w:rFonts w:ascii="Arial" w:hAnsi="Arial" w:cs="Arial"/>
          <w:sz w:val="22"/>
          <w:szCs w:val="22"/>
        </w:rPr>
      </w:pPr>
    </w:p>
    <w:p w14:paraId="41F410A1" w14:textId="77777777" w:rsidR="00577520" w:rsidRPr="00797AFE" w:rsidRDefault="00577520" w:rsidP="00577520">
      <w:pPr>
        <w:rPr>
          <w:rFonts w:ascii="Arial" w:hAnsi="Arial" w:cs="Arial"/>
          <w:sz w:val="22"/>
          <w:szCs w:val="22"/>
        </w:rPr>
      </w:pPr>
    </w:p>
    <w:p w14:paraId="4B2ED5B7" w14:textId="77777777" w:rsidR="00577520" w:rsidRPr="00797AFE" w:rsidRDefault="0016101E" w:rsidP="00577520">
      <w:pPr>
        <w:pStyle w:val="11CSTCPLQuestionBullet"/>
        <w:ind w:left="709" w:hanging="709"/>
      </w:pPr>
      <w:bookmarkStart w:id="3" w:name="_Ref428791707"/>
      <w:bookmarkStart w:id="4" w:name="_Ref496611482"/>
      <w:r w:rsidRPr="00797AFE">
        <w:t>Describe the steps involved in organising electricity supply to site</w:t>
      </w:r>
      <w:bookmarkEnd w:id="3"/>
      <w:r w:rsidRPr="00797AFE">
        <w:t>. Provide approximate timeframes</w:t>
      </w:r>
      <w:r w:rsidR="00DB394A">
        <w:t xml:space="preserve"> for </w:t>
      </w:r>
      <w:r w:rsidR="00617C04">
        <w:t>this process</w:t>
      </w:r>
      <w:r w:rsidRPr="00797AFE">
        <w:t>.</w:t>
      </w:r>
      <w:bookmarkEnd w:id="4"/>
    </w:p>
    <w:p w14:paraId="5EC9B687"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1A9C5F29" w14:textId="77777777" w:rsidTr="0010773D">
        <w:trPr>
          <w:trHeight w:val="6293"/>
        </w:trPr>
        <w:tc>
          <w:tcPr>
            <w:tcW w:w="1027" w:type="dxa"/>
            <w:tcBorders>
              <w:top w:val="nil"/>
              <w:left w:val="nil"/>
              <w:bottom w:val="nil"/>
              <w:right w:val="single" w:sz="4" w:space="0" w:color="auto"/>
            </w:tcBorders>
          </w:tcPr>
          <w:p w14:paraId="7B6C4C34"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B46E11" w14:textId="77777777" w:rsidR="00577520" w:rsidRDefault="00FB254E" w:rsidP="00577520">
            <w:pPr>
              <w:rPr>
                <w:rFonts w:ascii="Arial" w:hAnsi="Arial" w:cs="Arial"/>
                <w:sz w:val="22"/>
                <w:szCs w:val="22"/>
              </w:rPr>
            </w:pPr>
            <w:permStart w:id="1792507524" w:edGrp="everyone"/>
            <w:r>
              <w:rPr>
                <w:rFonts w:ascii="Arial" w:hAnsi="Arial" w:cs="Arial"/>
                <w:sz w:val="22"/>
                <w:szCs w:val="22"/>
              </w:rPr>
              <w:t>TIMEFRAMES ARE DEPENDENT ON NETWORK AVAILABILITY APPROX 5 DAYS</w:t>
            </w:r>
          </w:p>
          <w:p w14:paraId="18EF295E" w14:textId="77777777" w:rsidR="00FB254E" w:rsidRDefault="00FB254E" w:rsidP="00577520">
            <w:pPr>
              <w:rPr>
                <w:rFonts w:ascii="Arial" w:hAnsi="Arial" w:cs="Arial"/>
                <w:sz w:val="22"/>
                <w:szCs w:val="22"/>
              </w:rPr>
            </w:pPr>
          </w:p>
          <w:p w14:paraId="2A12AE8D" w14:textId="77777777" w:rsidR="00FB254E" w:rsidRP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OUTLINE A NUMBER OF STATUTORY APPROVALS SUCH</w:t>
            </w:r>
            <w:r w:rsidR="004D7156">
              <w:rPr>
                <w:rFonts w:ascii="Arial" w:hAnsi="Arial" w:cs="Arial"/>
                <w:sz w:val="22"/>
                <w:szCs w:val="22"/>
              </w:rPr>
              <w:t xml:space="preserve"> </w:t>
            </w:r>
            <w:r w:rsidRPr="001C09E6">
              <w:rPr>
                <w:rFonts w:ascii="Arial" w:hAnsi="Arial" w:cs="Arial"/>
                <w:sz w:val="22"/>
                <w:szCs w:val="22"/>
              </w:rPr>
              <w:t>AS ELECTRICAL PERMITS</w:t>
            </w:r>
          </w:p>
          <w:p w14:paraId="29BF21EE" w14:textId="77777777" w:rsidR="00FB254E" w:rsidRDefault="00FB254E" w:rsidP="00577520">
            <w:pPr>
              <w:rPr>
                <w:rFonts w:ascii="Arial" w:hAnsi="Arial" w:cs="Arial"/>
                <w:sz w:val="22"/>
                <w:szCs w:val="22"/>
              </w:rPr>
            </w:pPr>
          </w:p>
          <w:p w14:paraId="24855E9C" w14:textId="77777777" w:rsidR="00FB254E" w:rsidRP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THE ELECTRICAL CONTRACTOR WILL BE ABLE TO ADVISE IFSUPPLY IS AVAILABLE</w:t>
            </w:r>
          </w:p>
          <w:p w14:paraId="2B8B5486" w14:textId="77777777" w:rsidR="00577520" w:rsidRDefault="00577520" w:rsidP="00577520">
            <w:pPr>
              <w:rPr>
                <w:rFonts w:ascii="Arial" w:hAnsi="Arial" w:cs="Arial"/>
                <w:sz w:val="22"/>
                <w:szCs w:val="22"/>
              </w:rPr>
            </w:pPr>
          </w:p>
          <w:p w14:paraId="1B3667F5" w14:textId="77777777" w:rsidR="00577520" w:rsidRP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ENTER INTO AGREEMENT FOR NETWORK CONNECTION WITH THE DISTRIBUTION NETWORK SERVICE PROVIDER</w:t>
            </w:r>
          </w:p>
          <w:p w14:paraId="113EDC3A" w14:textId="77777777" w:rsidR="00577520" w:rsidRDefault="00577520" w:rsidP="00577520">
            <w:pPr>
              <w:rPr>
                <w:rFonts w:ascii="Arial" w:hAnsi="Arial" w:cs="Arial"/>
                <w:sz w:val="22"/>
                <w:szCs w:val="22"/>
              </w:rPr>
            </w:pPr>
          </w:p>
          <w:p w14:paraId="339355B8" w14:textId="77777777" w:rsidR="001C09E6" w:rsidRDefault="00FB254E" w:rsidP="001C09E6">
            <w:pPr>
              <w:pStyle w:val="ListParagraph"/>
              <w:numPr>
                <w:ilvl w:val="0"/>
                <w:numId w:val="39"/>
              </w:numPr>
              <w:rPr>
                <w:rFonts w:ascii="Arial" w:hAnsi="Arial" w:cs="Arial"/>
                <w:sz w:val="22"/>
                <w:szCs w:val="22"/>
              </w:rPr>
            </w:pPr>
            <w:r w:rsidRPr="001C09E6">
              <w:rPr>
                <w:rFonts w:ascii="Arial" w:hAnsi="Arial" w:cs="Arial"/>
                <w:sz w:val="22"/>
                <w:szCs w:val="22"/>
              </w:rPr>
              <w:t>AFTER AGREEING TO THE CONNECTION OFFER THE ELECTRICAL CONTRACTOR WILL PREPARE THE PREMISES FOR CONNECTION</w:t>
            </w:r>
          </w:p>
          <w:p w14:paraId="364C339C" w14:textId="77777777" w:rsidR="001C09E6" w:rsidRPr="001C09E6" w:rsidRDefault="001C09E6" w:rsidP="001C09E6">
            <w:pPr>
              <w:pStyle w:val="ListParagraph"/>
              <w:rPr>
                <w:rFonts w:ascii="Arial" w:hAnsi="Arial" w:cs="Arial"/>
                <w:sz w:val="22"/>
                <w:szCs w:val="22"/>
              </w:rPr>
            </w:pPr>
          </w:p>
          <w:p w14:paraId="2464B141" w14:textId="77777777" w:rsidR="001C09E6" w:rsidRPr="001C09E6" w:rsidRDefault="001C09E6" w:rsidP="001C09E6">
            <w:pPr>
              <w:pStyle w:val="ListParagraph"/>
              <w:numPr>
                <w:ilvl w:val="0"/>
                <w:numId w:val="39"/>
              </w:numPr>
              <w:rPr>
                <w:rFonts w:ascii="Arial" w:hAnsi="Arial" w:cs="Arial"/>
                <w:sz w:val="22"/>
                <w:szCs w:val="22"/>
              </w:rPr>
            </w:pPr>
            <w:r w:rsidRPr="001C09E6">
              <w:rPr>
                <w:rFonts w:ascii="Arial" w:hAnsi="Arial" w:cs="Arial"/>
                <w:sz w:val="22"/>
                <w:szCs w:val="22"/>
              </w:rPr>
              <w:t>ONCE ALL FORMS ARE RECEIVED THE DISTRIBUTION NETWORK SERVICE PROVIDER WILL VISIT THE PREMISE FOR TO PERFORM THE REQUESTED WORK</w:t>
            </w:r>
          </w:p>
          <w:permEnd w:id="1792507524"/>
          <w:p w14:paraId="45F0CC53" w14:textId="77777777" w:rsidR="00577520" w:rsidRPr="00797AFE" w:rsidRDefault="00577520" w:rsidP="00577520">
            <w:pPr>
              <w:rPr>
                <w:rFonts w:ascii="Arial" w:hAnsi="Arial" w:cs="Arial"/>
                <w:sz w:val="22"/>
                <w:szCs w:val="22"/>
              </w:rPr>
            </w:pPr>
          </w:p>
        </w:tc>
        <w:permStart w:id="829967873"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1DB7175"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829967873" w:displacedByCustomXml="prev"/>
      </w:tr>
    </w:tbl>
    <w:p w14:paraId="7BFB7092" w14:textId="77777777" w:rsidR="00195433" w:rsidRPr="00797AFE" w:rsidRDefault="00195433" w:rsidP="00195433">
      <w:pPr>
        <w:rPr>
          <w:rFonts w:ascii="Arial" w:hAnsi="Arial" w:cs="Arial"/>
          <w:sz w:val="22"/>
          <w:szCs w:val="22"/>
        </w:rPr>
      </w:pPr>
    </w:p>
    <w:p w14:paraId="781A9895" w14:textId="77777777" w:rsidR="00195433" w:rsidRPr="00797AFE" w:rsidRDefault="00DB394A" w:rsidP="00195433">
      <w:pPr>
        <w:pStyle w:val="11CSTCPLQuestionBullet"/>
        <w:ind w:left="709" w:hanging="709"/>
      </w:pPr>
      <w:bookmarkStart w:id="5" w:name="_Ref496611484"/>
      <w:r>
        <w:lastRenderedPageBreak/>
        <w:t>True or False (Tick your response): Staged approval is one type of approval that may be sought for the building approval stage</w:t>
      </w:r>
      <w:r w:rsidR="00195433" w:rsidRPr="00797AFE">
        <w:t>.</w:t>
      </w:r>
      <w:bookmarkEnd w:id="5"/>
    </w:p>
    <w:p w14:paraId="2F5C7C99" w14:textId="77777777"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14:paraId="73712EC1" w14:textId="77777777" w:rsidTr="00FB254E">
        <w:trPr>
          <w:trHeight w:val="425"/>
        </w:trPr>
        <w:tc>
          <w:tcPr>
            <w:tcW w:w="1557" w:type="pct"/>
            <w:tcBorders>
              <w:top w:val="nil"/>
              <w:left w:val="nil"/>
              <w:bottom w:val="nil"/>
              <w:right w:val="single" w:sz="12" w:space="0" w:color="auto"/>
            </w:tcBorders>
            <w:shd w:val="clear" w:color="auto" w:fill="auto"/>
          </w:tcPr>
          <w:p w14:paraId="0A24C5CA" w14:textId="77777777" w:rsidR="00DB394A" w:rsidRPr="00797AFE" w:rsidRDefault="00DB394A" w:rsidP="00FB254E">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EndPr/>
          <w:sdtContent>
            <w:permStart w:id="1104040276"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C47F72" w14:textId="77777777" w:rsidR="00DB394A" w:rsidRPr="00797AFE" w:rsidRDefault="00FB254E" w:rsidP="00FB254E">
                <w:pPr>
                  <w:ind w:left="993" w:hanging="993"/>
                  <w:jc w:val="center"/>
                  <w:rPr>
                    <w:sz w:val="40"/>
                  </w:rPr>
                </w:pPr>
                <w:r>
                  <w:rPr>
                    <w:rFonts w:ascii="MS Gothic" w:eastAsia="MS Gothic" w:hAnsi="MS Gothic" w:hint="eastAsia"/>
                    <w:sz w:val="40"/>
                  </w:rPr>
                  <w:t>☒</w:t>
                </w:r>
              </w:p>
            </w:tc>
            <w:permEnd w:id="1104040276"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05A0091" w14:textId="77777777" w:rsidR="00DB394A" w:rsidRPr="00797AFE" w:rsidRDefault="00DB394A" w:rsidP="00FB254E">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47D4B7CE" w14:textId="77777777" w:rsidR="00DB394A" w:rsidRPr="00797AFE" w:rsidRDefault="00DB394A" w:rsidP="00FB254E">
            <w:pPr>
              <w:keepNext/>
              <w:ind w:left="993" w:hanging="993"/>
              <w:rPr>
                <w:rFonts w:ascii="Arial" w:hAnsi="Arial" w:cs="Arial"/>
                <w:sz w:val="44"/>
                <w:szCs w:val="44"/>
              </w:rPr>
            </w:pPr>
          </w:p>
        </w:tc>
        <w:permStart w:id="173049748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69C40DD" w14:textId="77777777" w:rsidR="00DB394A" w:rsidRPr="00797AFE" w:rsidRDefault="00DB394A" w:rsidP="00FB254E">
                <w:pPr>
                  <w:keepNext/>
                  <w:ind w:left="993" w:hanging="993"/>
                </w:pPr>
                <w:r w:rsidRPr="00797AFE">
                  <w:rPr>
                    <w:rFonts w:ascii="Arial" w:hAnsi="Arial" w:cs="Arial"/>
                    <w:sz w:val="44"/>
                    <w:szCs w:val="44"/>
                  </w:rPr>
                  <w:sym w:font="Wingdings" w:char="F0A8"/>
                </w:r>
              </w:p>
            </w:tc>
          </w:sdtContent>
        </w:sdt>
        <w:permEnd w:id="1730497483" w:displacedByCustomXml="prev"/>
      </w:tr>
      <w:tr w:rsidR="00DB394A" w:rsidRPr="00797AFE" w14:paraId="059A8770" w14:textId="77777777" w:rsidTr="00FB254E">
        <w:trPr>
          <w:trHeight w:val="425"/>
        </w:trPr>
        <w:tc>
          <w:tcPr>
            <w:tcW w:w="1557" w:type="pct"/>
            <w:tcBorders>
              <w:top w:val="nil"/>
              <w:left w:val="nil"/>
              <w:bottom w:val="nil"/>
              <w:right w:val="single" w:sz="12" w:space="0" w:color="auto"/>
            </w:tcBorders>
          </w:tcPr>
          <w:p w14:paraId="581BA576" w14:textId="77777777" w:rsidR="00DB394A" w:rsidRPr="00797AFE" w:rsidRDefault="00DB394A" w:rsidP="00FB254E">
            <w:pPr>
              <w:ind w:left="993" w:hanging="993"/>
              <w:jc w:val="center"/>
            </w:pPr>
          </w:p>
        </w:tc>
        <w:sdt>
          <w:sdtPr>
            <w:rPr>
              <w:sz w:val="40"/>
            </w:rPr>
            <w:id w:val="17208939"/>
            <w14:checkbox>
              <w14:checked w14:val="0"/>
              <w14:checkedState w14:val="2612" w14:font="MS Gothic"/>
              <w14:uncheckedState w14:val="2610" w14:font="MS Gothic"/>
            </w14:checkbox>
          </w:sdtPr>
          <w:sdtEndPr/>
          <w:sdtContent>
            <w:permStart w:id="161068930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7A789BE" w14:textId="77777777" w:rsidR="00DB394A" w:rsidRPr="00797AFE" w:rsidRDefault="00DB394A" w:rsidP="00FB254E">
                <w:pPr>
                  <w:ind w:left="993" w:hanging="993"/>
                  <w:jc w:val="center"/>
                  <w:rPr>
                    <w:sz w:val="40"/>
                  </w:rPr>
                </w:pPr>
                <w:r w:rsidRPr="00797AFE">
                  <w:rPr>
                    <w:rFonts w:ascii="MS Gothic" w:eastAsia="MS Gothic" w:hAnsi="MS Gothic" w:hint="eastAsia"/>
                    <w:sz w:val="40"/>
                  </w:rPr>
                  <w:t>☐</w:t>
                </w:r>
              </w:p>
            </w:tc>
            <w:permEnd w:id="161068930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15C0AC0" w14:textId="77777777" w:rsidR="00DB394A" w:rsidRPr="00797AFE" w:rsidRDefault="00DB394A" w:rsidP="00FB254E">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3154197" w14:textId="77777777" w:rsidR="00DB394A" w:rsidRPr="00797AFE" w:rsidRDefault="00DB394A" w:rsidP="00FB254E">
            <w:pPr>
              <w:ind w:left="993" w:hanging="993"/>
            </w:pPr>
          </w:p>
        </w:tc>
        <w:tc>
          <w:tcPr>
            <w:tcW w:w="336" w:type="pct"/>
            <w:tcBorders>
              <w:top w:val="nil"/>
              <w:left w:val="nil"/>
              <w:bottom w:val="nil"/>
              <w:right w:val="nil"/>
            </w:tcBorders>
          </w:tcPr>
          <w:p w14:paraId="51820F87" w14:textId="77777777" w:rsidR="00DB394A" w:rsidRPr="00797AFE" w:rsidRDefault="00DB394A" w:rsidP="00FB254E">
            <w:pPr>
              <w:ind w:left="993" w:hanging="993"/>
            </w:pPr>
          </w:p>
        </w:tc>
      </w:tr>
    </w:tbl>
    <w:p w14:paraId="144A7B8D" w14:textId="77777777" w:rsidR="00DB394A" w:rsidRPr="00797AFE" w:rsidRDefault="00DB394A" w:rsidP="00DB394A">
      <w:pPr>
        <w:rPr>
          <w:rFonts w:ascii="Arial" w:hAnsi="Arial" w:cs="Arial"/>
          <w:sz w:val="22"/>
          <w:szCs w:val="22"/>
        </w:rPr>
      </w:pPr>
    </w:p>
    <w:p w14:paraId="08729BFB" w14:textId="77777777" w:rsidR="00195433" w:rsidRPr="00797AFE" w:rsidRDefault="00195433" w:rsidP="00195433">
      <w:pPr>
        <w:rPr>
          <w:rFonts w:ascii="Arial" w:hAnsi="Arial" w:cs="Arial"/>
          <w:sz w:val="22"/>
          <w:szCs w:val="22"/>
        </w:rPr>
      </w:pPr>
    </w:p>
    <w:p w14:paraId="2FD691CD" w14:textId="77777777" w:rsidR="00195433" w:rsidRPr="00797AFE" w:rsidRDefault="00195433" w:rsidP="00195433">
      <w:pPr>
        <w:pStyle w:val="11CSTCPLQuestionBullet"/>
        <w:ind w:left="709" w:hanging="709"/>
      </w:pPr>
      <w:bookmarkStart w:id="6" w:name="_Ref496178501"/>
      <w:r w:rsidRPr="00797AFE">
        <w:t>True or False (Tick your response): Building provision approvals are issued by the local government (e.g. Brisbane City Council).</w:t>
      </w:r>
      <w:bookmarkEnd w:id="6"/>
    </w:p>
    <w:p w14:paraId="55A41FFE" w14:textId="77777777"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14:paraId="28FC767F" w14:textId="77777777" w:rsidTr="000F6ADD">
        <w:trPr>
          <w:trHeight w:val="425"/>
        </w:trPr>
        <w:tc>
          <w:tcPr>
            <w:tcW w:w="1557" w:type="pct"/>
            <w:tcBorders>
              <w:top w:val="nil"/>
              <w:left w:val="nil"/>
              <w:bottom w:val="nil"/>
              <w:right w:val="single" w:sz="12" w:space="0" w:color="auto"/>
            </w:tcBorders>
            <w:shd w:val="clear" w:color="auto" w:fill="auto"/>
          </w:tcPr>
          <w:p w14:paraId="146C27CC" w14:textId="77777777"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EndPr/>
          <w:sdtContent>
            <w:permStart w:id="1878000358"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43F6C64" w14:textId="77777777" w:rsidR="000F6ADD" w:rsidRPr="00797AFE" w:rsidRDefault="00FB254E" w:rsidP="000F6ADD">
                <w:pPr>
                  <w:ind w:left="993" w:hanging="993"/>
                  <w:jc w:val="center"/>
                  <w:rPr>
                    <w:sz w:val="40"/>
                  </w:rPr>
                </w:pPr>
                <w:r>
                  <w:rPr>
                    <w:rFonts w:ascii="MS Gothic" w:eastAsia="MS Gothic" w:hAnsi="MS Gothic" w:hint="eastAsia"/>
                    <w:sz w:val="40"/>
                  </w:rPr>
                  <w:t>☒</w:t>
                </w:r>
              </w:p>
            </w:tc>
            <w:permEnd w:id="1878000358"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02E0368" w14:textId="77777777"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604586C5" w14:textId="77777777" w:rsidR="000F6ADD" w:rsidRPr="00797AFE" w:rsidRDefault="000F6ADD" w:rsidP="000F6ADD">
            <w:pPr>
              <w:keepNext/>
              <w:ind w:left="993" w:hanging="993"/>
              <w:rPr>
                <w:rFonts w:ascii="Arial" w:hAnsi="Arial" w:cs="Arial"/>
                <w:sz w:val="44"/>
                <w:szCs w:val="44"/>
              </w:rPr>
            </w:pPr>
          </w:p>
        </w:tc>
        <w:permStart w:id="51994610"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650132C" w14:textId="77777777"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51994610" w:displacedByCustomXml="prev"/>
      </w:tr>
      <w:tr w:rsidR="000F6ADD" w:rsidRPr="00797AFE" w14:paraId="65A7B238" w14:textId="77777777" w:rsidTr="000F6ADD">
        <w:trPr>
          <w:trHeight w:val="425"/>
        </w:trPr>
        <w:tc>
          <w:tcPr>
            <w:tcW w:w="1557" w:type="pct"/>
            <w:tcBorders>
              <w:top w:val="nil"/>
              <w:left w:val="nil"/>
              <w:bottom w:val="nil"/>
              <w:right w:val="single" w:sz="12" w:space="0" w:color="auto"/>
            </w:tcBorders>
          </w:tcPr>
          <w:p w14:paraId="785AB51C" w14:textId="77777777"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EndPr/>
          <w:sdtContent>
            <w:permStart w:id="207233180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AE2DE3E" w14:textId="77777777"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207233180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74E017" w14:textId="77777777"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2AC5BDF4" w14:textId="77777777" w:rsidR="000F6ADD" w:rsidRPr="00797AFE" w:rsidRDefault="000F6ADD" w:rsidP="000F6ADD">
            <w:pPr>
              <w:ind w:left="993" w:hanging="993"/>
            </w:pPr>
          </w:p>
        </w:tc>
        <w:tc>
          <w:tcPr>
            <w:tcW w:w="336" w:type="pct"/>
            <w:tcBorders>
              <w:top w:val="nil"/>
              <w:left w:val="nil"/>
              <w:bottom w:val="nil"/>
              <w:right w:val="nil"/>
            </w:tcBorders>
          </w:tcPr>
          <w:p w14:paraId="7F150D2F" w14:textId="77777777" w:rsidR="000F6ADD" w:rsidRPr="00797AFE" w:rsidRDefault="000F6ADD" w:rsidP="000F6ADD">
            <w:pPr>
              <w:ind w:left="993" w:hanging="993"/>
            </w:pPr>
          </w:p>
        </w:tc>
      </w:tr>
    </w:tbl>
    <w:p w14:paraId="6D6CE8C8" w14:textId="77777777" w:rsidR="00195433" w:rsidRPr="00797AFE" w:rsidRDefault="00195433" w:rsidP="00195433">
      <w:pPr>
        <w:rPr>
          <w:rFonts w:ascii="Arial" w:hAnsi="Arial" w:cs="Arial"/>
          <w:sz w:val="22"/>
          <w:szCs w:val="22"/>
        </w:rPr>
      </w:pPr>
    </w:p>
    <w:p w14:paraId="062B23B7" w14:textId="77777777" w:rsidR="00195433" w:rsidRPr="00797AFE" w:rsidRDefault="00195433" w:rsidP="00195433">
      <w:pPr>
        <w:rPr>
          <w:rFonts w:ascii="Arial" w:hAnsi="Arial" w:cs="Arial"/>
          <w:sz w:val="22"/>
          <w:szCs w:val="22"/>
        </w:rPr>
      </w:pPr>
    </w:p>
    <w:p w14:paraId="4005DC0D" w14:textId="77777777" w:rsidR="00195433" w:rsidRPr="00797AFE" w:rsidRDefault="00195433" w:rsidP="00195433">
      <w:pPr>
        <w:pStyle w:val="11CSTCPLQuestionBullet"/>
        <w:ind w:left="709" w:hanging="709"/>
      </w:pPr>
      <w:bookmarkStart w:id="7" w:name="_Ref496611488"/>
      <w:r w:rsidRPr="00797AFE">
        <w:t>Describe the steps involved in organising water supply to site. Provide approximate timeframes</w:t>
      </w:r>
      <w:r w:rsidR="00617C04">
        <w:t xml:space="preserve"> for this process</w:t>
      </w:r>
      <w:r w:rsidRPr="00797AFE">
        <w:t>.</w:t>
      </w:r>
      <w:bookmarkEnd w:id="7"/>
    </w:p>
    <w:p w14:paraId="3BD7BDE2"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59122A7C" w14:textId="77777777" w:rsidTr="00E67B2F">
        <w:trPr>
          <w:trHeight w:val="4876"/>
        </w:trPr>
        <w:tc>
          <w:tcPr>
            <w:tcW w:w="1027" w:type="dxa"/>
            <w:tcBorders>
              <w:top w:val="nil"/>
              <w:left w:val="nil"/>
              <w:bottom w:val="nil"/>
              <w:right w:val="single" w:sz="4" w:space="0" w:color="auto"/>
            </w:tcBorders>
          </w:tcPr>
          <w:p w14:paraId="5E9C54CD"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6E242D" w14:textId="77777777" w:rsidR="00FB254E" w:rsidRPr="00FB254E" w:rsidRDefault="00FB254E" w:rsidP="00FB254E">
            <w:pPr>
              <w:numPr>
                <w:ilvl w:val="0"/>
                <w:numId w:val="29"/>
              </w:numPr>
              <w:rPr>
                <w:rFonts w:ascii="Arial" w:hAnsi="Arial" w:cs="Arial"/>
                <w:sz w:val="22"/>
                <w:szCs w:val="22"/>
              </w:rPr>
            </w:pPr>
            <w:permStart w:id="1604977205" w:edGrp="everyone"/>
            <w:r w:rsidRPr="00FB254E">
              <w:rPr>
                <w:rFonts w:ascii="Arial" w:hAnsi="Arial" w:cs="Arial"/>
                <w:sz w:val="22"/>
                <w:szCs w:val="22"/>
              </w:rPr>
              <w:t xml:space="preserve">Your contractual or legal requirements will outline </w:t>
            </w:r>
            <w:proofErr w:type="gramStart"/>
            <w:r w:rsidRPr="00FB254E">
              <w:rPr>
                <w:rFonts w:ascii="Arial" w:hAnsi="Arial" w:cs="Arial"/>
                <w:sz w:val="22"/>
                <w:szCs w:val="22"/>
              </w:rPr>
              <w:t>a number of</w:t>
            </w:r>
            <w:proofErr w:type="gramEnd"/>
            <w:r w:rsidRPr="00FB254E">
              <w:rPr>
                <w:rFonts w:ascii="Arial" w:hAnsi="Arial" w:cs="Arial"/>
                <w:sz w:val="22"/>
                <w:szCs w:val="22"/>
              </w:rPr>
              <w:t xml:space="preserve"> statutory approvals, such as water service and sewerage connection approvals</w:t>
            </w:r>
          </w:p>
          <w:p w14:paraId="526E94CF" w14:textId="77777777" w:rsidR="00FB254E" w:rsidRDefault="00FB254E" w:rsidP="00FB254E">
            <w:pPr>
              <w:numPr>
                <w:ilvl w:val="0"/>
                <w:numId w:val="29"/>
              </w:numPr>
              <w:rPr>
                <w:rFonts w:ascii="Arial" w:hAnsi="Arial" w:cs="Arial"/>
                <w:sz w:val="22"/>
                <w:szCs w:val="22"/>
              </w:rPr>
            </w:pPr>
            <w:r w:rsidRPr="00FB254E">
              <w:rPr>
                <w:rFonts w:ascii="Arial" w:hAnsi="Arial" w:cs="Arial"/>
                <w:sz w:val="22"/>
                <w:szCs w:val="22"/>
              </w:rPr>
              <w:t>If you would like to connect or disconnect from the water and sewerage network or alter network infrastructure, you need to submit a Water Approval application</w:t>
            </w:r>
          </w:p>
          <w:p w14:paraId="774FA775" w14:textId="77777777" w:rsidR="00FB254E" w:rsidRDefault="00FB254E" w:rsidP="00FB254E">
            <w:pPr>
              <w:numPr>
                <w:ilvl w:val="0"/>
                <w:numId w:val="29"/>
              </w:numPr>
              <w:rPr>
                <w:rFonts w:ascii="Arial" w:hAnsi="Arial" w:cs="Arial"/>
                <w:sz w:val="22"/>
                <w:szCs w:val="22"/>
              </w:rPr>
            </w:pPr>
            <w:r w:rsidRPr="00FB254E">
              <w:rPr>
                <w:rFonts w:ascii="Arial" w:hAnsi="Arial" w:cs="Arial"/>
                <w:sz w:val="22"/>
                <w:szCs w:val="22"/>
              </w:rPr>
              <w:t>Water and sewerage connection approvals are customised for all scales of development from a new house to a large factory or multi-stage residential sub-division</w:t>
            </w:r>
            <w:r w:rsidR="001C09E6">
              <w:rPr>
                <w:rFonts w:ascii="Arial" w:hAnsi="Arial" w:cs="Arial"/>
                <w:sz w:val="22"/>
                <w:szCs w:val="22"/>
              </w:rPr>
              <w:t>:</w:t>
            </w:r>
          </w:p>
          <w:p w14:paraId="45D820AD" w14:textId="77777777" w:rsidR="00FB254E" w:rsidRPr="00FB254E" w:rsidRDefault="00FB254E" w:rsidP="001C09E6">
            <w:pPr>
              <w:tabs>
                <w:tab w:val="num" w:pos="1440"/>
              </w:tabs>
              <w:ind w:left="720"/>
              <w:rPr>
                <w:rFonts w:ascii="Arial" w:hAnsi="Arial" w:cs="Arial"/>
                <w:sz w:val="22"/>
                <w:szCs w:val="22"/>
              </w:rPr>
            </w:pPr>
            <w:r w:rsidRPr="00FB254E">
              <w:rPr>
                <w:rFonts w:ascii="Arial" w:hAnsi="Arial" w:cs="Arial"/>
                <w:sz w:val="22"/>
                <w:szCs w:val="22"/>
              </w:rPr>
              <w:t xml:space="preserve">Where developers are proposing to connect to our water and sewerage services, councils will require evidence that a connection is available </w:t>
            </w:r>
          </w:p>
          <w:p w14:paraId="0F6A595A" w14:textId="77777777" w:rsidR="00FB254E" w:rsidRPr="00FB254E" w:rsidRDefault="00FB254E" w:rsidP="001C09E6">
            <w:pPr>
              <w:tabs>
                <w:tab w:val="num" w:pos="1440"/>
              </w:tabs>
              <w:ind w:left="720"/>
              <w:rPr>
                <w:rFonts w:ascii="Arial" w:hAnsi="Arial" w:cs="Arial"/>
                <w:sz w:val="22"/>
                <w:szCs w:val="22"/>
              </w:rPr>
            </w:pPr>
            <w:proofErr w:type="gramStart"/>
            <w:r w:rsidRPr="00FB254E">
              <w:rPr>
                <w:rFonts w:ascii="Arial" w:hAnsi="Arial" w:cs="Arial"/>
                <w:sz w:val="22"/>
                <w:szCs w:val="22"/>
              </w:rPr>
              <w:t>Generally</w:t>
            </w:r>
            <w:proofErr w:type="gramEnd"/>
            <w:r w:rsidRPr="00FB254E">
              <w:rPr>
                <w:rFonts w:ascii="Arial" w:hAnsi="Arial" w:cs="Arial"/>
                <w:sz w:val="22"/>
                <w:szCs w:val="22"/>
              </w:rPr>
              <w:t xml:space="preserve"> the evidence required, and therefore the relative timing of the two approvals, will depend on the complexity of the proposed development and the likely availability of services</w:t>
            </w:r>
          </w:p>
          <w:p w14:paraId="7DF296A0" w14:textId="77777777" w:rsidR="00FB254E" w:rsidRPr="00FB254E" w:rsidRDefault="00B837E4" w:rsidP="001C09E6">
            <w:pPr>
              <w:tabs>
                <w:tab w:val="num" w:pos="2160"/>
              </w:tabs>
              <w:ind w:left="720"/>
              <w:rPr>
                <w:rFonts w:ascii="Arial" w:hAnsi="Arial" w:cs="Arial"/>
                <w:sz w:val="22"/>
                <w:szCs w:val="22"/>
              </w:rPr>
            </w:pPr>
            <w:hyperlink r:id="rId11" w:history="1">
              <w:r w:rsidR="00FB254E" w:rsidRPr="00FB254E">
                <w:rPr>
                  <w:rStyle w:val="Hyperlink"/>
                  <w:rFonts w:ascii="Arial" w:hAnsi="Arial" w:cs="Arial"/>
                  <w:sz w:val="22"/>
                  <w:szCs w:val="22"/>
                </w:rPr>
                <w:t xml:space="preserve">Standard </w:t>
              </w:r>
            </w:hyperlink>
            <w:hyperlink r:id="rId12" w:history="1">
              <w:r w:rsidR="00FB254E" w:rsidRPr="00FB254E">
                <w:rPr>
                  <w:rStyle w:val="Hyperlink"/>
                  <w:rFonts w:ascii="Arial" w:hAnsi="Arial" w:cs="Arial"/>
                  <w:sz w:val="22"/>
                  <w:szCs w:val="22"/>
                </w:rPr>
                <w:t>connections</w:t>
              </w:r>
            </w:hyperlink>
            <w:r w:rsidR="00FB254E" w:rsidRPr="00FB254E">
              <w:rPr>
                <w:rFonts w:ascii="Arial" w:hAnsi="Arial" w:cs="Arial"/>
                <w:sz w:val="22"/>
                <w:szCs w:val="22"/>
              </w:rPr>
              <w:t> for simple residential developments are usually completed within five (5) days</w:t>
            </w:r>
          </w:p>
          <w:p w14:paraId="5E897C86" w14:textId="77777777" w:rsidR="00FB254E" w:rsidRPr="001C09E6" w:rsidRDefault="00FB254E" w:rsidP="001C09E6">
            <w:pPr>
              <w:ind w:left="720"/>
              <w:rPr>
                <w:rFonts w:ascii="Arial" w:hAnsi="Arial" w:cs="Arial"/>
                <w:sz w:val="22"/>
                <w:szCs w:val="22"/>
              </w:rPr>
            </w:pPr>
          </w:p>
          <w:permEnd w:id="1604977205"/>
          <w:p w14:paraId="5B7AF905" w14:textId="77777777" w:rsidR="00195433" w:rsidRPr="00797AFE" w:rsidRDefault="00195433" w:rsidP="00CE0B08">
            <w:pPr>
              <w:rPr>
                <w:rFonts w:ascii="Arial" w:hAnsi="Arial" w:cs="Arial"/>
                <w:sz w:val="22"/>
                <w:szCs w:val="22"/>
              </w:rPr>
            </w:pPr>
          </w:p>
        </w:tc>
        <w:permStart w:id="1985227931"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B01494"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985227931" w:displacedByCustomXml="prev"/>
      </w:tr>
    </w:tbl>
    <w:p w14:paraId="28F4C425" w14:textId="77777777" w:rsidR="00195433" w:rsidRPr="00797AFE" w:rsidRDefault="00195433" w:rsidP="00195433">
      <w:pPr>
        <w:rPr>
          <w:rFonts w:ascii="Arial" w:hAnsi="Arial" w:cs="Arial"/>
          <w:sz w:val="22"/>
          <w:szCs w:val="22"/>
        </w:rPr>
      </w:pPr>
    </w:p>
    <w:p w14:paraId="511584E6" w14:textId="77777777" w:rsidR="00195433" w:rsidRPr="00797AFE" w:rsidRDefault="00195433" w:rsidP="00195433">
      <w:pPr>
        <w:rPr>
          <w:rFonts w:ascii="Arial" w:hAnsi="Arial" w:cs="Arial"/>
          <w:sz w:val="22"/>
          <w:szCs w:val="22"/>
        </w:rPr>
      </w:pPr>
    </w:p>
    <w:p w14:paraId="41985401" w14:textId="77777777" w:rsidR="00195433" w:rsidRPr="00797AFE" w:rsidRDefault="00195433" w:rsidP="00195433">
      <w:pPr>
        <w:pStyle w:val="11CSTCPLQuestionBullet"/>
        <w:ind w:left="709" w:hanging="709"/>
      </w:pPr>
      <w:bookmarkStart w:id="8" w:name="_Ref496611496"/>
      <w:r w:rsidRPr="00797AFE">
        <w:t>Which section of the Building Code of Australia outlines energy efficiency performance standards?</w:t>
      </w:r>
      <w:bookmarkEnd w:id="8"/>
    </w:p>
    <w:p w14:paraId="0BDB8C26" w14:textId="77777777"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14:paraId="5FD561C2" w14:textId="77777777" w:rsidTr="00E67B2F">
        <w:trPr>
          <w:trHeight w:val="567"/>
        </w:trPr>
        <w:tc>
          <w:tcPr>
            <w:tcW w:w="1027" w:type="dxa"/>
            <w:tcBorders>
              <w:top w:val="nil"/>
              <w:left w:val="nil"/>
              <w:bottom w:val="nil"/>
              <w:right w:val="single" w:sz="4" w:space="0" w:color="auto"/>
            </w:tcBorders>
          </w:tcPr>
          <w:p w14:paraId="009C42DC" w14:textId="77777777"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BD961E" w14:textId="77777777" w:rsidR="00195433" w:rsidRPr="00797AFE" w:rsidRDefault="00073AEF" w:rsidP="00CE0B08">
            <w:pPr>
              <w:rPr>
                <w:rFonts w:ascii="Arial" w:hAnsi="Arial" w:cs="Arial"/>
                <w:sz w:val="22"/>
                <w:szCs w:val="22"/>
              </w:rPr>
            </w:pPr>
            <w:permStart w:id="1795506376" w:edGrp="everyone"/>
            <w:r>
              <w:rPr>
                <w:rFonts w:ascii="Arial" w:hAnsi="Arial" w:cs="Arial"/>
                <w:sz w:val="22"/>
                <w:szCs w:val="22"/>
              </w:rPr>
              <w:t>J</w:t>
            </w:r>
            <w:permEnd w:id="1795506376"/>
          </w:p>
        </w:tc>
        <w:permStart w:id="1620901949"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534A61C" w14:textId="77777777"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20901949" w:displacedByCustomXml="prev"/>
      </w:tr>
    </w:tbl>
    <w:p w14:paraId="18144B69" w14:textId="77777777" w:rsidR="00195433" w:rsidRPr="00797AFE" w:rsidRDefault="00195433" w:rsidP="00195433">
      <w:pPr>
        <w:rPr>
          <w:rFonts w:ascii="Arial" w:hAnsi="Arial" w:cs="Arial"/>
          <w:sz w:val="22"/>
          <w:szCs w:val="22"/>
        </w:rPr>
      </w:pPr>
    </w:p>
    <w:p w14:paraId="5D9DBF41" w14:textId="77777777" w:rsidR="00E76795" w:rsidRPr="00797AFE" w:rsidRDefault="00E76795">
      <w:pPr>
        <w:jc w:val="left"/>
        <w:rPr>
          <w:rFonts w:ascii="Arial" w:hAnsi="Arial" w:cs="Arial"/>
          <w:sz w:val="22"/>
          <w:szCs w:val="22"/>
        </w:rPr>
      </w:pPr>
      <w:r w:rsidRPr="00797AFE">
        <w:rPr>
          <w:rFonts w:ascii="Arial" w:hAnsi="Arial" w:cs="Arial"/>
          <w:sz w:val="22"/>
          <w:szCs w:val="22"/>
        </w:rPr>
        <w:br w:type="page"/>
      </w:r>
    </w:p>
    <w:p w14:paraId="07BEFEBA" w14:textId="77777777" w:rsidR="00577520" w:rsidRPr="00797AFE" w:rsidRDefault="00E76795" w:rsidP="00577520">
      <w:pPr>
        <w:pStyle w:val="11CSTCPLQuestionBullet"/>
        <w:ind w:left="709" w:hanging="709"/>
      </w:pPr>
      <w:bookmarkStart w:id="9" w:name="_Ref496611503"/>
      <w:r w:rsidRPr="00797AFE">
        <w:lastRenderedPageBreak/>
        <w:t xml:space="preserve">Describe the long-term benefits of sustainable building solutions. </w:t>
      </w:r>
      <w:r w:rsidR="00212510" w:rsidRPr="00797AFE">
        <w:t>List one (1) environmental benefit and one (1) benefit for the client.</w:t>
      </w:r>
      <w:bookmarkEnd w:id="9"/>
    </w:p>
    <w:p w14:paraId="453EDE71" w14:textId="77777777"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14:paraId="0EDA8662" w14:textId="77777777" w:rsidTr="00CE0B08">
        <w:tc>
          <w:tcPr>
            <w:tcW w:w="624" w:type="pct"/>
            <w:tcBorders>
              <w:top w:val="nil"/>
              <w:left w:val="nil"/>
              <w:bottom w:val="nil"/>
              <w:right w:val="single" w:sz="12" w:space="0" w:color="auto"/>
            </w:tcBorders>
            <w:shd w:val="clear" w:color="auto" w:fill="auto"/>
          </w:tcPr>
          <w:p w14:paraId="17E869B9" w14:textId="77777777"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A2C9B6C" w14:textId="77777777"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2C53676F" w14:textId="77777777" w:rsidR="00212510" w:rsidRPr="00797AFE" w:rsidRDefault="00212510" w:rsidP="00CE0B08">
            <w:pPr>
              <w:keepNext/>
              <w:ind w:left="993" w:right="82" w:hanging="993"/>
              <w:jc w:val="center"/>
            </w:pPr>
            <w:r w:rsidRPr="00797AFE">
              <w:t>Definition</w:t>
            </w:r>
          </w:p>
        </w:tc>
        <w:permStart w:id="1788289965"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B3E811" w14:textId="77777777"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788289965" w:displacedByCustomXml="prev"/>
      </w:tr>
      <w:tr w:rsidR="00212510" w:rsidRPr="00797AFE" w14:paraId="5698680B" w14:textId="77777777" w:rsidTr="00573633">
        <w:trPr>
          <w:trHeight w:val="2268"/>
        </w:trPr>
        <w:tc>
          <w:tcPr>
            <w:tcW w:w="624" w:type="pct"/>
            <w:tcBorders>
              <w:top w:val="nil"/>
              <w:left w:val="nil"/>
              <w:bottom w:val="nil"/>
              <w:right w:val="single" w:sz="12" w:space="0" w:color="auto"/>
            </w:tcBorders>
          </w:tcPr>
          <w:p w14:paraId="70620589" w14:textId="77777777"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7B7B51DA" w14:textId="77777777"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4500066A" w14:textId="77777777" w:rsidR="003A5D32" w:rsidRDefault="002347D4" w:rsidP="00573633">
            <w:pPr>
              <w:ind w:right="82"/>
              <w:jc w:val="left"/>
              <w:rPr>
                <w:rFonts w:ascii="Arial" w:hAnsi="Arial" w:cs="Arial"/>
                <w:sz w:val="22"/>
              </w:rPr>
            </w:pPr>
            <w:permStart w:id="760966212" w:edGrp="everyone"/>
            <w:r>
              <w:rPr>
                <w:rFonts w:ascii="Arial" w:hAnsi="Arial" w:cs="Arial"/>
                <w:sz w:val="22"/>
              </w:rPr>
              <w:t xml:space="preserve">Energy Sufficiency </w:t>
            </w:r>
            <w:r w:rsidR="00073AEF">
              <w:rPr>
                <w:rFonts w:ascii="Arial" w:hAnsi="Arial" w:cs="Arial"/>
                <w:sz w:val="22"/>
              </w:rPr>
              <w:t xml:space="preserve"> </w:t>
            </w:r>
          </w:p>
          <w:p w14:paraId="2D02F1D7" w14:textId="77777777" w:rsidR="003A5D32" w:rsidRDefault="002347D4" w:rsidP="00573633">
            <w:pPr>
              <w:ind w:right="82"/>
              <w:jc w:val="left"/>
              <w:rPr>
                <w:rFonts w:ascii="Arial" w:hAnsi="Arial" w:cs="Arial"/>
                <w:sz w:val="22"/>
              </w:rPr>
            </w:pPr>
            <w:r>
              <w:rPr>
                <w:rFonts w:ascii="Arial" w:hAnsi="Arial" w:cs="Arial"/>
                <w:sz w:val="22"/>
              </w:rPr>
              <w:t xml:space="preserve">Reduce impact on the environment </w:t>
            </w:r>
          </w:p>
          <w:p w14:paraId="65049D12" w14:textId="77777777" w:rsidR="00776D76" w:rsidRDefault="00776D76" w:rsidP="00573633">
            <w:pPr>
              <w:ind w:right="82"/>
              <w:jc w:val="left"/>
              <w:rPr>
                <w:rFonts w:ascii="Arial" w:hAnsi="Arial" w:cs="Arial"/>
                <w:sz w:val="22"/>
              </w:rPr>
            </w:pPr>
            <w:r>
              <w:rPr>
                <w:rFonts w:ascii="Arial" w:hAnsi="Arial" w:cs="Arial"/>
                <w:sz w:val="22"/>
              </w:rPr>
              <w:t xml:space="preserve">Sourcing Locally </w:t>
            </w:r>
          </w:p>
          <w:p w14:paraId="7D0A9ED1" w14:textId="77777777" w:rsidR="00776D76" w:rsidRDefault="00776D76" w:rsidP="00573633">
            <w:pPr>
              <w:ind w:right="82"/>
              <w:jc w:val="left"/>
              <w:rPr>
                <w:rFonts w:ascii="Arial" w:hAnsi="Arial" w:cs="Arial"/>
                <w:sz w:val="22"/>
              </w:rPr>
            </w:pPr>
            <w:r>
              <w:rPr>
                <w:rFonts w:ascii="Arial" w:hAnsi="Arial" w:cs="Arial"/>
                <w:sz w:val="22"/>
              </w:rPr>
              <w:t xml:space="preserve">Recycling materials </w:t>
            </w:r>
          </w:p>
          <w:permEnd w:id="760966212"/>
          <w:p w14:paraId="1B7BAB9E" w14:textId="77777777" w:rsidR="003A5D32" w:rsidRPr="00797AFE" w:rsidRDefault="003A5D32" w:rsidP="00573633">
            <w:pPr>
              <w:ind w:right="82"/>
              <w:jc w:val="left"/>
              <w:rPr>
                <w:rFonts w:ascii="Arial" w:hAnsi="Arial" w:cs="Arial"/>
                <w:sz w:val="22"/>
              </w:rPr>
            </w:pPr>
          </w:p>
        </w:tc>
        <w:tc>
          <w:tcPr>
            <w:tcW w:w="335" w:type="pct"/>
            <w:tcBorders>
              <w:top w:val="nil"/>
              <w:left w:val="single" w:sz="12" w:space="0" w:color="auto"/>
              <w:bottom w:val="nil"/>
              <w:right w:val="nil"/>
            </w:tcBorders>
          </w:tcPr>
          <w:p w14:paraId="72739141" w14:textId="77777777" w:rsidR="00212510" w:rsidRPr="00797AFE" w:rsidRDefault="00212510" w:rsidP="00CE0B08">
            <w:pPr>
              <w:ind w:left="993" w:hanging="993"/>
            </w:pPr>
          </w:p>
        </w:tc>
      </w:tr>
      <w:tr w:rsidR="00212510" w:rsidRPr="00797AFE" w14:paraId="7BCCF1B3" w14:textId="77777777" w:rsidTr="00573633">
        <w:trPr>
          <w:trHeight w:val="2268"/>
        </w:trPr>
        <w:tc>
          <w:tcPr>
            <w:tcW w:w="624" w:type="pct"/>
            <w:tcBorders>
              <w:top w:val="nil"/>
              <w:left w:val="nil"/>
              <w:bottom w:val="nil"/>
              <w:right w:val="single" w:sz="12" w:space="0" w:color="auto"/>
            </w:tcBorders>
          </w:tcPr>
          <w:p w14:paraId="2FDC4A89" w14:textId="77777777"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14:paraId="312429C2" w14:textId="77777777"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14:paraId="5362D5F6" w14:textId="77777777" w:rsidR="00212510" w:rsidRDefault="002347D4" w:rsidP="00573633">
            <w:pPr>
              <w:ind w:right="82"/>
              <w:jc w:val="left"/>
              <w:rPr>
                <w:rFonts w:ascii="Arial" w:hAnsi="Arial" w:cs="Arial"/>
                <w:sz w:val="22"/>
              </w:rPr>
            </w:pPr>
            <w:permStart w:id="147140420" w:edGrp="everyone"/>
            <w:r>
              <w:rPr>
                <w:rFonts w:ascii="Arial" w:hAnsi="Arial" w:cs="Arial"/>
                <w:sz w:val="22"/>
              </w:rPr>
              <w:t>Cost Saving by:</w:t>
            </w:r>
          </w:p>
          <w:p w14:paraId="11B71A15" w14:textId="77777777" w:rsidR="00212510" w:rsidRDefault="002347D4" w:rsidP="00573633">
            <w:pPr>
              <w:ind w:right="82"/>
              <w:jc w:val="left"/>
              <w:rPr>
                <w:rFonts w:ascii="Arial" w:hAnsi="Arial" w:cs="Arial"/>
                <w:sz w:val="22"/>
              </w:rPr>
            </w:pPr>
            <w:r>
              <w:rPr>
                <w:rFonts w:ascii="Arial" w:hAnsi="Arial" w:cs="Arial"/>
                <w:sz w:val="22"/>
              </w:rPr>
              <w:t>Reduced energy bills</w:t>
            </w:r>
          </w:p>
          <w:permEnd w:id="147140420"/>
          <w:p w14:paraId="387057B2" w14:textId="77777777" w:rsidR="00212510" w:rsidRPr="00797AFE" w:rsidRDefault="00212510" w:rsidP="00573633">
            <w:pPr>
              <w:ind w:right="82"/>
              <w:jc w:val="left"/>
              <w:rPr>
                <w:rFonts w:ascii="Arial" w:hAnsi="Arial" w:cs="Arial"/>
                <w:sz w:val="22"/>
              </w:rPr>
            </w:pPr>
          </w:p>
        </w:tc>
        <w:tc>
          <w:tcPr>
            <w:tcW w:w="335" w:type="pct"/>
            <w:tcBorders>
              <w:top w:val="nil"/>
              <w:left w:val="single" w:sz="12" w:space="0" w:color="auto"/>
              <w:bottom w:val="nil"/>
              <w:right w:val="nil"/>
            </w:tcBorders>
          </w:tcPr>
          <w:p w14:paraId="48E106C1" w14:textId="77777777" w:rsidR="00212510" w:rsidRPr="00797AFE" w:rsidRDefault="00212510" w:rsidP="00212510">
            <w:pPr>
              <w:ind w:left="993" w:hanging="993"/>
            </w:pPr>
          </w:p>
        </w:tc>
      </w:tr>
    </w:tbl>
    <w:p w14:paraId="00616D32" w14:textId="77777777" w:rsidR="00E76795" w:rsidRPr="00797AFE" w:rsidRDefault="00E76795" w:rsidP="00577520">
      <w:pPr>
        <w:rPr>
          <w:rFonts w:ascii="Arial" w:hAnsi="Arial" w:cs="Arial"/>
          <w:sz w:val="22"/>
          <w:szCs w:val="22"/>
        </w:rPr>
      </w:pPr>
    </w:p>
    <w:p w14:paraId="34A6D2BC" w14:textId="77777777" w:rsidR="003A5D32" w:rsidRPr="00797AFE" w:rsidRDefault="003A5D32" w:rsidP="003A5D32">
      <w:pPr>
        <w:rPr>
          <w:rFonts w:ascii="Arial" w:hAnsi="Arial" w:cs="Arial"/>
          <w:sz w:val="22"/>
          <w:szCs w:val="22"/>
        </w:rPr>
      </w:pPr>
    </w:p>
    <w:p w14:paraId="7EEF3948" w14:textId="77777777" w:rsidR="003A5D32" w:rsidRPr="00797AFE" w:rsidRDefault="003A5D32" w:rsidP="003A5D32">
      <w:pPr>
        <w:pStyle w:val="11CSTCPLQuestionBullet"/>
        <w:ind w:left="709" w:hanging="709"/>
      </w:pPr>
      <w:bookmarkStart w:id="10" w:name="_Ref496611507"/>
      <w:r w:rsidRPr="00797AFE">
        <w:t>Match the insurance types and definitions by writing the appropriate letter next to each number in the centre column.</w:t>
      </w:r>
      <w:bookmarkEnd w:id="10"/>
    </w:p>
    <w:p w14:paraId="3A757638" w14:textId="77777777"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14:paraId="7415E84A" w14:textId="77777777" w:rsidTr="00CE0B08">
        <w:tc>
          <w:tcPr>
            <w:tcW w:w="555" w:type="pct"/>
            <w:tcBorders>
              <w:top w:val="nil"/>
              <w:left w:val="nil"/>
              <w:bottom w:val="nil"/>
              <w:right w:val="single" w:sz="12" w:space="0" w:color="auto"/>
            </w:tcBorders>
            <w:shd w:val="clear" w:color="auto" w:fill="auto"/>
          </w:tcPr>
          <w:p w14:paraId="47450DF2" w14:textId="77777777"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3F34E151" w14:textId="77777777"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6AB4C98C" w14:textId="77777777"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34A4F9FE" w14:textId="77777777" w:rsidR="003A5D32" w:rsidRPr="00797AFE" w:rsidRDefault="003A5D32" w:rsidP="00CE0B08">
            <w:pPr>
              <w:keepNext/>
              <w:ind w:left="993" w:right="82" w:hanging="993"/>
              <w:jc w:val="center"/>
            </w:pPr>
            <w:r w:rsidRPr="00797AFE">
              <w:t>Definition</w:t>
            </w:r>
          </w:p>
        </w:tc>
        <w:permStart w:id="555638146"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81761F6" w14:textId="77777777"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555638146" w:displacedByCustomXml="prev"/>
      </w:tr>
      <w:tr w:rsidR="003A5D32" w:rsidRPr="00797AFE" w14:paraId="3148D6BD" w14:textId="77777777" w:rsidTr="006A31DE">
        <w:tc>
          <w:tcPr>
            <w:tcW w:w="555" w:type="pct"/>
            <w:tcBorders>
              <w:top w:val="nil"/>
              <w:left w:val="nil"/>
              <w:bottom w:val="nil"/>
              <w:right w:val="single" w:sz="12" w:space="0" w:color="auto"/>
            </w:tcBorders>
          </w:tcPr>
          <w:p w14:paraId="077D5B7E" w14:textId="77777777"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14:paraId="6F2BA6F2" w14:textId="77777777"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78B07843" w14:textId="77777777"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2502A757" w14:textId="77777777"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2001936952" w:edGrp="everyone"/>
            <w:r w:rsidR="00073AEF">
              <w:rPr>
                <w:rFonts w:ascii="Arial" w:hAnsi="Arial" w:cs="Arial"/>
                <w:sz w:val="22"/>
              </w:rPr>
              <w:t>B</w:t>
            </w:r>
            <w:permEnd w:id="2001936952"/>
          </w:p>
        </w:tc>
        <w:tc>
          <w:tcPr>
            <w:tcW w:w="248" w:type="pct"/>
            <w:tcBorders>
              <w:top w:val="single" w:sz="12" w:space="0" w:color="auto"/>
              <w:left w:val="single" w:sz="12" w:space="0" w:color="auto"/>
              <w:right w:val="single" w:sz="4" w:space="0" w:color="auto"/>
            </w:tcBorders>
            <w:shd w:val="clear" w:color="auto" w:fill="auto"/>
            <w:vAlign w:val="center"/>
          </w:tcPr>
          <w:p w14:paraId="71DA77F7" w14:textId="77777777"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653923E2" w14:textId="77777777"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14:paraId="5C227755" w14:textId="77777777" w:rsidR="003A5D32" w:rsidRPr="00797AFE" w:rsidRDefault="003A5D32" w:rsidP="00CE0B08">
            <w:pPr>
              <w:ind w:left="993" w:hanging="993"/>
            </w:pPr>
          </w:p>
        </w:tc>
      </w:tr>
      <w:tr w:rsidR="003A5D32" w:rsidRPr="00797AFE" w14:paraId="6F120DAC" w14:textId="77777777" w:rsidTr="006A31DE">
        <w:tc>
          <w:tcPr>
            <w:tcW w:w="555" w:type="pct"/>
            <w:tcBorders>
              <w:top w:val="nil"/>
              <w:left w:val="nil"/>
              <w:bottom w:val="nil"/>
              <w:right w:val="single" w:sz="12" w:space="0" w:color="auto"/>
            </w:tcBorders>
          </w:tcPr>
          <w:p w14:paraId="5262E8DA"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378BC505" w14:textId="77777777"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14:paraId="081211C8" w14:textId="77777777"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3840EBA4" w14:textId="77777777"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324172214" w:edGrp="everyone"/>
            <w:r w:rsidR="00073AEF">
              <w:rPr>
                <w:rFonts w:ascii="Arial" w:hAnsi="Arial" w:cs="Arial"/>
                <w:sz w:val="22"/>
              </w:rPr>
              <w:t>C</w:t>
            </w:r>
            <w:permEnd w:id="324172214"/>
          </w:p>
        </w:tc>
        <w:tc>
          <w:tcPr>
            <w:tcW w:w="248" w:type="pct"/>
            <w:tcBorders>
              <w:left w:val="single" w:sz="12" w:space="0" w:color="auto"/>
              <w:right w:val="single" w:sz="4" w:space="0" w:color="auto"/>
            </w:tcBorders>
            <w:shd w:val="clear" w:color="auto" w:fill="auto"/>
            <w:vAlign w:val="center"/>
          </w:tcPr>
          <w:p w14:paraId="2D9CBF15" w14:textId="77777777"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715B4D8F" w14:textId="77777777"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14:paraId="56BB6B59" w14:textId="77777777" w:rsidR="003A5D32" w:rsidRPr="00797AFE" w:rsidRDefault="003A5D32" w:rsidP="00CE0B08">
            <w:pPr>
              <w:ind w:left="993" w:hanging="993"/>
            </w:pPr>
          </w:p>
        </w:tc>
      </w:tr>
      <w:tr w:rsidR="003A5D32" w:rsidRPr="00797AFE" w14:paraId="3EF4FA77" w14:textId="77777777" w:rsidTr="006A31DE">
        <w:tc>
          <w:tcPr>
            <w:tcW w:w="555" w:type="pct"/>
            <w:tcBorders>
              <w:top w:val="nil"/>
              <w:left w:val="nil"/>
              <w:bottom w:val="nil"/>
              <w:right w:val="single" w:sz="12" w:space="0" w:color="auto"/>
            </w:tcBorders>
          </w:tcPr>
          <w:p w14:paraId="22A35F3F"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7089ACC1" w14:textId="77777777"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14:paraId="6CB56325" w14:textId="77777777"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05A9662D" w14:textId="77777777"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1028419042" w:edGrp="everyone"/>
            <w:r w:rsidR="00073AEF">
              <w:rPr>
                <w:rFonts w:ascii="Arial" w:hAnsi="Arial" w:cs="Arial"/>
                <w:sz w:val="22"/>
              </w:rPr>
              <w:t>A</w:t>
            </w:r>
            <w:permEnd w:id="1028419042"/>
          </w:p>
        </w:tc>
        <w:tc>
          <w:tcPr>
            <w:tcW w:w="248" w:type="pct"/>
            <w:tcBorders>
              <w:left w:val="single" w:sz="12" w:space="0" w:color="auto"/>
              <w:right w:val="single" w:sz="4" w:space="0" w:color="auto"/>
            </w:tcBorders>
            <w:shd w:val="clear" w:color="auto" w:fill="auto"/>
            <w:vAlign w:val="center"/>
          </w:tcPr>
          <w:p w14:paraId="4EC176D5" w14:textId="77777777"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6EF8A2D7" w14:textId="77777777"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538C0DA9" w14:textId="77777777" w:rsidR="003A5D32" w:rsidRPr="00797AFE" w:rsidRDefault="003A5D32" w:rsidP="00CE0B08">
            <w:pPr>
              <w:ind w:left="993" w:hanging="993"/>
            </w:pPr>
          </w:p>
        </w:tc>
      </w:tr>
      <w:tr w:rsidR="003A5D32" w:rsidRPr="00797AFE" w14:paraId="2C74DDC7" w14:textId="77777777" w:rsidTr="006A31DE">
        <w:tc>
          <w:tcPr>
            <w:tcW w:w="555" w:type="pct"/>
            <w:tcBorders>
              <w:top w:val="nil"/>
              <w:left w:val="nil"/>
              <w:bottom w:val="nil"/>
              <w:right w:val="single" w:sz="12" w:space="0" w:color="auto"/>
            </w:tcBorders>
          </w:tcPr>
          <w:p w14:paraId="57397A8D" w14:textId="77777777"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14:paraId="531F4C76" w14:textId="77777777"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14:paraId="72C53184" w14:textId="77777777"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12098F50" w14:textId="77777777"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092501386" w:edGrp="everyone"/>
            <w:r w:rsidR="00073AEF">
              <w:rPr>
                <w:rFonts w:ascii="Arial" w:hAnsi="Arial" w:cs="Arial"/>
                <w:sz w:val="22"/>
              </w:rPr>
              <w:t>D</w:t>
            </w:r>
            <w:permEnd w:id="1092501386"/>
          </w:p>
        </w:tc>
        <w:tc>
          <w:tcPr>
            <w:tcW w:w="248" w:type="pct"/>
            <w:tcBorders>
              <w:left w:val="single" w:sz="12" w:space="0" w:color="auto"/>
              <w:right w:val="single" w:sz="4" w:space="0" w:color="auto"/>
            </w:tcBorders>
            <w:shd w:val="clear" w:color="auto" w:fill="auto"/>
            <w:vAlign w:val="center"/>
          </w:tcPr>
          <w:p w14:paraId="13CBBB5E" w14:textId="77777777"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09DFCDAF" w14:textId="77777777"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14:paraId="69E25F74" w14:textId="77777777" w:rsidR="003A5D32" w:rsidRPr="00797AFE" w:rsidRDefault="003A5D32" w:rsidP="00CE0B08">
            <w:pPr>
              <w:ind w:left="993" w:hanging="993"/>
            </w:pPr>
          </w:p>
        </w:tc>
      </w:tr>
    </w:tbl>
    <w:p w14:paraId="1A6CDFB5" w14:textId="77777777" w:rsidR="003A5D32" w:rsidRPr="00797AFE" w:rsidRDefault="003A5D32" w:rsidP="003A5D32">
      <w:pPr>
        <w:jc w:val="left"/>
        <w:rPr>
          <w:rFonts w:ascii="Arial" w:hAnsi="Arial"/>
          <w:b/>
          <w:sz w:val="20"/>
        </w:rPr>
      </w:pPr>
    </w:p>
    <w:p w14:paraId="5DCED002" w14:textId="77777777" w:rsidR="002A5FAE" w:rsidRPr="00797AFE" w:rsidRDefault="002A5FAE" w:rsidP="002A5FAE">
      <w:pPr>
        <w:rPr>
          <w:rFonts w:ascii="Arial" w:hAnsi="Arial" w:cs="Arial"/>
          <w:sz w:val="22"/>
          <w:szCs w:val="22"/>
        </w:rPr>
      </w:pPr>
    </w:p>
    <w:p w14:paraId="620ED1D6" w14:textId="77777777" w:rsidR="002A5FAE" w:rsidRPr="00797AFE" w:rsidRDefault="002A5FAE" w:rsidP="002A5FAE">
      <w:pPr>
        <w:pStyle w:val="11CSTCPLQuestionBullet"/>
        <w:ind w:left="709" w:hanging="709"/>
      </w:pPr>
      <w:bookmarkStart w:id="11" w:name="_Ref496611511"/>
      <w:r w:rsidRPr="00797AFE">
        <w:t>True or False (Tick your response): Insurance should be taken out by the contractor prior to starting construction.</w:t>
      </w:r>
      <w:bookmarkEnd w:id="11"/>
    </w:p>
    <w:p w14:paraId="6D94FB45"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31E69DAE" w14:textId="77777777" w:rsidTr="00E67B2F">
        <w:trPr>
          <w:trHeight w:val="425"/>
        </w:trPr>
        <w:tc>
          <w:tcPr>
            <w:tcW w:w="1557" w:type="pct"/>
            <w:tcBorders>
              <w:top w:val="nil"/>
              <w:left w:val="nil"/>
              <w:bottom w:val="nil"/>
              <w:right w:val="single" w:sz="12" w:space="0" w:color="auto"/>
            </w:tcBorders>
            <w:shd w:val="clear" w:color="auto" w:fill="auto"/>
          </w:tcPr>
          <w:p w14:paraId="077881ED"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EndPr/>
          <w:sdtContent>
            <w:permStart w:id="1213604277"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51D1E51" w14:textId="77777777" w:rsidR="00E67B2F" w:rsidRPr="00797AFE" w:rsidRDefault="00073AEF" w:rsidP="00E67B2F">
                <w:pPr>
                  <w:ind w:left="993" w:hanging="993"/>
                  <w:jc w:val="center"/>
                  <w:rPr>
                    <w:sz w:val="40"/>
                  </w:rPr>
                </w:pPr>
                <w:r>
                  <w:rPr>
                    <w:rFonts w:ascii="MS Gothic" w:eastAsia="MS Gothic" w:hAnsi="MS Gothic" w:hint="eastAsia"/>
                    <w:sz w:val="40"/>
                  </w:rPr>
                  <w:t>☒</w:t>
                </w:r>
              </w:p>
            </w:tc>
            <w:permEnd w:id="1213604277"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920CC43"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3A490114" w14:textId="77777777" w:rsidR="00E67B2F" w:rsidRPr="00797AFE" w:rsidRDefault="00E67B2F" w:rsidP="00E67B2F">
            <w:pPr>
              <w:keepNext/>
              <w:ind w:left="993" w:hanging="993"/>
              <w:rPr>
                <w:rFonts w:ascii="Arial" w:hAnsi="Arial" w:cs="Arial"/>
                <w:sz w:val="44"/>
                <w:szCs w:val="44"/>
              </w:rPr>
            </w:pPr>
          </w:p>
        </w:tc>
        <w:permStart w:id="1328310394"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DBB34D5"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328310394" w:displacedByCustomXml="prev"/>
      </w:tr>
      <w:tr w:rsidR="00E67B2F" w:rsidRPr="00797AFE" w14:paraId="77BFC721" w14:textId="77777777" w:rsidTr="00E67B2F">
        <w:trPr>
          <w:trHeight w:val="425"/>
        </w:trPr>
        <w:tc>
          <w:tcPr>
            <w:tcW w:w="1557" w:type="pct"/>
            <w:tcBorders>
              <w:top w:val="nil"/>
              <w:left w:val="nil"/>
              <w:bottom w:val="nil"/>
              <w:right w:val="single" w:sz="12" w:space="0" w:color="auto"/>
            </w:tcBorders>
          </w:tcPr>
          <w:p w14:paraId="773BEEEE" w14:textId="77777777"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EndPr/>
          <w:sdtContent>
            <w:permStart w:id="105751305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14A0EAE"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05751305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1220A8C"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31FB4E77" w14:textId="77777777" w:rsidR="00E67B2F" w:rsidRPr="00797AFE" w:rsidRDefault="00E67B2F" w:rsidP="00E67B2F">
            <w:pPr>
              <w:ind w:left="993" w:hanging="993"/>
            </w:pPr>
          </w:p>
        </w:tc>
        <w:tc>
          <w:tcPr>
            <w:tcW w:w="336" w:type="pct"/>
            <w:tcBorders>
              <w:top w:val="nil"/>
              <w:left w:val="nil"/>
              <w:bottom w:val="nil"/>
              <w:right w:val="nil"/>
            </w:tcBorders>
          </w:tcPr>
          <w:p w14:paraId="10FDE826" w14:textId="77777777" w:rsidR="00E67B2F" w:rsidRPr="00797AFE" w:rsidRDefault="00E67B2F" w:rsidP="00E67B2F">
            <w:pPr>
              <w:ind w:left="993" w:hanging="993"/>
            </w:pPr>
          </w:p>
        </w:tc>
      </w:tr>
    </w:tbl>
    <w:p w14:paraId="13472837" w14:textId="77777777" w:rsidR="002A5FAE" w:rsidRPr="00797AFE" w:rsidRDefault="002A5FAE" w:rsidP="002A5FAE">
      <w:pPr>
        <w:rPr>
          <w:rFonts w:ascii="Arial" w:hAnsi="Arial" w:cs="Arial"/>
          <w:sz w:val="22"/>
          <w:szCs w:val="22"/>
        </w:rPr>
      </w:pPr>
    </w:p>
    <w:p w14:paraId="2BDE76C3" w14:textId="77777777" w:rsidR="00A81CF6" w:rsidRPr="00797AFE" w:rsidRDefault="00312EE8" w:rsidP="00A81CF6">
      <w:pPr>
        <w:rPr>
          <w:rFonts w:ascii="Arial" w:hAnsi="Arial" w:cs="Arial"/>
          <w:sz w:val="22"/>
          <w:szCs w:val="22"/>
        </w:rPr>
      </w:pPr>
      <w:r w:rsidRPr="00797AFE">
        <w:rPr>
          <w:rFonts w:ascii="Arial" w:hAnsi="Arial" w:cs="Arial"/>
          <w:sz w:val="22"/>
          <w:szCs w:val="22"/>
        </w:rPr>
        <w:br w:type="page"/>
      </w:r>
    </w:p>
    <w:p w14:paraId="107ED3D6" w14:textId="77777777" w:rsidR="00A81CF6" w:rsidRPr="00797AFE" w:rsidRDefault="00A81CF6" w:rsidP="00A81CF6">
      <w:pPr>
        <w:pStyle w:val="11CSTCPLQuestionBullet"/>
        <w:ind w:left="709" w:hanging="709"/>
      </w:pPr>
      <w:bookmarkStart w:id="12" w:name="_Ref496611526"/>
      <w:r w:rsidRPr="00797AFE">
        <w:lastRenderedPageBreak/>
        <w:t>Select and describe five (5) trades involved in the construction process.</w:t>
      </w:r>
      <w:bookmarkEnd w:id="12"/>
    </w:p>
    <w:p w14:paraId="6C9166AC" w14:textId="77777777"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14:paraId="03F6EDDA" w14:textId="77777777" w:rsidTr="00A81CF6">
        <w:tc>
          <w:tcPr>
            <w:tcW w:w="624" w:type="pct"/>
            <w:tcBorders>
              <w:top w:val="nil"/>
              <w:left w:val="nil"/>
              <w:bottom w:val="nil"/>
              <w:right w:val="single" w:sz="12" w:space="0" w:color="auto"/>
            </w:tcBorders>
            <w:shd w:val="clear" w:color="auto" w:fill="auto"/>
          </w:tcPr>
          <w:p w14:paraId="211CBB97" w14:textId="77777777"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65540EE" w14:textId="77777777"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6FA8E9B0" w14:textId="77777777" w:rsidR="00A81CF6" w:rsidRPr="00797AFE" w:rsidRDefault="00A81CF6" w:rsidP="00A81CF6">
            <w:pPr>
              <w:keepNext/>
              <w:ind w:left="993" w:right="82" w:hanging="993"/>
              <w:jc w:val="center"/>
            </w:pPr>
            <w:r w:rsidRPr="00797AFE">
              <w:t>Description</w:t>
            </w:r>
          </w:p>
        </w:tc>
        <w:permStart w:id="1659450253"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E19EF1D" w14:textId="77777777"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1659450253" w:displacedByCustomXml="prev"/>
      </w:tr>
      <w:tr w:rsidR="00A81CF6" w:rsidRPr="00797AFE" w14:paraId="2AD61E00" w14:textId="77777777" w:rsidTr="00172751">
        <w:trPr>
          <w:trHeight w:val="1247"/>
        </w:trPr>
        <w:tc>
          <w:tcPr>
            <w:tcW w:w="624" w:type="pct"/>
            <w:tcBorders>
              <w:top w:val="nil"/>
              <w:left w:val="nil"/>
              <w:bottom w:val="nil"/>
              <w:right w:val="single" w:sz="12" w:space="0" w:color="auto"/>
            </w:tcBorders>
          </w:tcPr>
          <w:p w14:paraId="330F6E28" w14:textId="77777777"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7201C394" w14:textId="77777777" w:rsidR="00A81CF6" w:rsidRPr="00797AFE" w:rsidRDefault="00073AEF" w:rsidP="00172751">
            <w:pPr>
              <w:ind w:right="82"/>
              <w:jc w:val="left"/>
              <w:rPr>
                <w:rFonts w:ascii="Arial" w:hAnsi="Arial" w:cs="Arial"/>
                <w:sz w:val="22"/>
              </w:rPr>
            </w:pPr>
            <w:permStart w:id="302736257" w:edGrp="everyone"/>
            <w:r>
              <w:rPr>
                <w:rFonts w:ascii="Arial" w:hAnsi="Arial" w:cs="Arial"/>
                <w:sz w:val="22"/>
              </w:rPr>
              <w:t xml:space="preserve">EXCAVATION </w:t>
            </w:r>
            <w:permEnd w:id="302736257"/>
          </w:p>
        </w:tc>
        <w:tc>
          <w:tcPr>
            <w:tcW w:w="2945" w:type="pct"/>
            <w:tcBorders>
              <w:top w:val="single" w:sz="12" w:space="0" w:color="auto"/>
              <w:left w:val="single" w:sz="4" w:space="0" w:color="auto"/>
              <w:bottom w:val="single" w:sz="8" w:space="0" w:color="auto"/>
            </w:tcBorders>
            <w:shd w:val="clear" w:color="auto" w:fill="auto"/>
            <w:vAlign w:val="center"/>
          </w:tcPr>
          <w:p w14:paraId="48B8F6CE" w14:textId="77777777" w:rsidR="00A81CF6" w:rsidRPr="00797AFE" w:rsidRDefault="00073AEF" w:rsidP="00172751">
            <w:pPr>
              <w:ind w:right="82"/>
              <w:jc w:val="left"/>
              <w:rPr>
                <w:rFonts w:ascii="Arial" w:hAnsi="Arial" w:cs="Arial"/>
                <w:sz w:val="22"/>
              </w:rPr>
            </w:pPr>
            <w:permStart w:id="1071272826" w:edGrp="everyone"/>
            <w:r w:rsidRPr="00073AEF">
              <w:rPr>
                <w:rFonts w:ascii="Arial" w:hAnsi="Arial" w:cs="Arial"/>
                <w:sz w:val="22"/>
              </w:rPr>
              <w:t>Prepares the site for building by removing all vegetation and excavating footings</w:t>
            </w:r>
            <w:permEnd w:id="1071272826"/>
          </w:p>
        </w:tc>
        <w:tc>
          <w:tcPr>
            <w:tcW w:w="335" w:type="pct"/>
            <w:tcBorders>
              <w:top w:val="nil"/>
              <w:left w:val="single" w:sz="12" w:space="0" w:color="auto"/>
              <w:bottom w:val="nil"/>
              <w:right w:val="nil"/>
            </w:tcBorders>
          </w:tcPr>
          <w:p w14:paraId="7AE1285B" w14:textId="77777777" w:rsidR="00A81CF6" w:rsidRPr="00797AFE" w:rsidRDefault="00A81CF6" w:rsidP="00A81CF6">
            <w:pPr>
              <w:ind w:left="993" w:hanging="993"/>
            </w:pPr>
          </w:p>
        </w:tc>
      </w:tr>
      <w:tr w:rsidR="00A81CF6" w:rsidRPr="00797AFE" w14:paraId="2805668F" w14:textId="77777777" w:rsidTr="00172751">
        <w:trPr>
          <w:trHeight w:val="1247"/>
        </w:trPr>
        <w:tc>
          <w:tcPr>
            <w:tcW w:w="624" w:type="pct"/>
            <w:tcBorders>
              <w:top w:val="nil"/>
              <w:left w:val="nil"/>
              <w:bottom w:val="nil"/>
              <w:right w:val="single" w:sz="12" w:space="0" w:color="auto"/>
            </w:tcBorders>
          </w:tcPr>
          <w:p w14:paraId="7349B20D" w14:textId="77777777"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14:paraId="6D408492" w14:textId="77777777" w:rsidR="00A81CF6" w:rsidRPr="00797AFE" w:rsidRDefault="00073AEF" w:rsidP="00172751">
            <w:pPr>
              <w:ind w:right="82"/>
              <w:jc w:val="left"/>
              <w:rPr>
                <w:rFonts w:ascii="Arial" w:hAnsi="Arial" w:cs="Arial"/>
                <w:sz w:val="22"/>
              </w:rPr>
            </w:pPr>
            <w:permStart w:id="1022770371" w:edGrp="everyone"/>
            <w:r>
              <w:rPr>
                <w:rFonts w:ascii="Arial" w:hAnsi="Arial" w:cs="Arial"/>
                <w:sz w:val="22"/>
              </w:rPr>
              <w:t>ELECTRICIAN</w:t>
            </w:r>
            <w:permEnd w:id="1022770371"/>
          </w:p>
        </w:tc>
        <w:tc>
          <w:tcPr>
            <w:tcW w:w="2945" w:type="pct"/>
            <w:tcBorders>
              <w:top w:val="single" w:sz="8" w:space="0" w:color="auto"/>
              <w:left w:val="single" w:sz="4" w:space="0" w:color="auto"/>
            </w:tcBorders>
            <w:shd w:val="clear" w:color="auto" w:fill="auto"/>
            <w:vAlign w:val="center"/>
          </w:tcPr>
          <w:p w14:paraId="5F2ACBF3" w14:textId="77777777" w:rsidR="00073AEF" w:rsidRPr="00073AEF" w:rsidRDefault="00073AEF" w:rsidP="00073AEF">
            <w:pPr>
              <w:ind w:right="82"/>
              <w:jc w:val="left"/>
              <w:rPr>
                <w:rFonts w:ascii="Arial" w:hAnsi="Arial" w:cs="Arial"/>
                <w:sz w:val="22"/>
              </w:rPr>
            </w:pPr>
            <w:permStart w:id="1825925656" w:edGrp="everyone"/>
            <w:r w:rsidRPr="00073AEF">
              <w:rPr>
                <w:rFonts w:ascii="Arial" w:hAnsi="Arial" w:cs="Arial"/>
                <w:sz w:val="22"/>
              </w:rPr>
              <w:t>Arranges electricity to be connected; places wiring for lighting and power cables; Fixes switches, installs power points, wires electrical systems.</w:t>
            </w:r>
          </w:p>
          <w:permEnd w:id="1825925656"/>
          <w:p w14:paraId="07DF0D4F"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130E55FC" w14:textId="77777777" w:rsidR="00A81CF6" w:rsidRPr="00797AFE" w:rsidRDefault="00A81CF6" w:rsidP="00A81CF6">
            <w:pPr>
              <w:ind w:left="993" w:hanging="993"/>
            </w:pPr>
          </w:p>
        </w:tc>
      </w:tr>
      <w:tr w:rsidR="00A81CF6" w:rsidRPr="00797AFE" w14:paraId="38016F00" w14:textId="77777777" w:rsidTr="00172751">
        <w:trPr>
          <w:trHeight w:val="1247"/>
        </w:trPr>
        <w:tc>
          <w:tcPr>
            <w:tcW w:w="624" w:type="pct"/>
            <w:tcBorders>
              <w:top w:val="nil"/>
              <w:left w:val="nil"/>
              <w:bottom w:val="nil"/>
              <w:right w:val="single" w:sz="12" w:space="0" w:color="auto"/>
            </w:tcBorders>
          </w:tcPr>
          <w:p w14:paraId="723C56C2"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0FD95660" w14:textId="77777777" w:rsidR="00A81CF6" w:rsidRPr="00797AFE" w:rsidRDefault="00073AEF" w:rsidP="00172751">
            <w:pPr>
              <w:ind w:right="82"/>
              <w:jc w:val="left"/>
              <w:rPr>
                <w:rFonts w:ascii="Arial" w:hAnsi="Arial" w:cs="Arial"/>
                <w:sz w:val="22"/>
              </w:rPr>
            </w:pPr>
            <w:permStart w:id="2063825033" w:edGrp="everyone"/>
            <w:r>
              <w:rPr>
                <w:rFonts w:ascii="Arial" w:hAnsi="Arial" w:cs="Arial"/>
                <w:sz w:val="22"/>
              </w:rPr>
              <w:t>PLUMBING</w:t>
            </w:r>
            <w:permEnd w:id="2063825033"/>
          </w:p>
        </w:tc>
        <w:tc>
          <w:tcPr>
            <w:tcW w:w="2945" w:type="pct"/>
            <w:tcBorders>
              <w:left w:val="single" w:sz="4" w:space="0" w:color="auto"/>
            </w:tcBorders>
            <w:shd w:val="clear" w:color="auto" w:fill="auto"/>
            <w:vAlign w:val="center"/>
          </w:tcPr>
          <w:p w14:paraId="1FD36B22" w14:textId="77777777" w:rsidR="00073AEF" w:rsidRPr="00073AEF" w:rsidRDefault="00073AEF" w:rsidP="00073AEF">
            <w:pPr>
              <w:ind w:right="82"/>
              <w:jc w:val="left"/>
              <w:rPr>
                <w:rFonts w:ascii="Arial" w:hAnsi="Arial" w:cs="Arial"/>
                <w:sz w:val="22"/>
              </w:rPr>
            </w:pPr>
            <w:permStart w:id="424635316" w:edGrp="everyone"/>
            <w:r w:rsidRPr="00073AEF">
              <w:rPr>
                <w:rFonts w:ascii="Arial" w:hAnsi="Arial" w:cs="Arial"/>
                <w:sz w:val="22"/>
              </w:rPr>
              <w:t xml:space="preserve">Organises water supply; installs pipes and drains; installs roof and guttering; fits </w:t>
            </w:r>
            <w:proofErr w:type="gramStart"/>
            <w:r w:rsidRPr="00073AEF">
              <w:rPr>
                <w:rFonts w:ascii="Arial" w:hAnsi="Arial" w:cs="Arial"/>
                <w:sz w:val="22"/>
              </w:rPr>
              <w:t>taps</w:t>
            </w:r>
            <w:proofErr w:type="gramEnd"/>
            <w:r w:rsidRPr="00073AEF">
              <w:rPr>
                <w:rFonts w:ascii="Arial" w:hAnsi="Arial" w:cs="Arial"/>
                <w:sz w:val="22"/>
              </w:rPr>
              <w:t>, hot water systems and toilets; ensures that downpipes are fitted and the sewer is connected.</w:t>
            </w:r>
          </w:p>
          <w:permEnd w:id="424635316"/>
          <w:p w14:paraId="0CC1AB0E"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7CCBF84C" w14:textId="77777777" w:rsidR="00A81CF6" w:rsidRPr="00797AFE" w:rsidRDefault="00A81CF6" w:rsidP="00A81CF6">
            <w:pPr>
              <w:ind w:left="993" w:hanging="993"/>
            </w:pPr>
          </w:p>
        </w:tc>
      </w:tr>
      <w:tr w:rsidR="00A81CF6" w:rsidRPr="00797AFE" w14:paraId="34C4C526" w14:textId="77777777" w:rsidTr="00172751">
        <w:trPr>
          <w:trHeight w:val="1247"/>
        </w:trPr>
        <w:tc>
          <w:tcPr>
            <w:tcW w:w="624" w:type="pct"/>
            <w:tcBorders>
              <w:top w:val="nil"/>
              <w:left w:val="nil"/>
              <w:bottom w:val="nil"/>
              <w:right w:val="single" w:sz="12" w:space="0" w:color="auto"/>
            </w:tcBorders>
          </w:tcPr>
          <w:p w14:paraId="2A0C225A"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2E8E97E2" w14:textId="77777777" w:rsidR="00A81CF6" w:rsidRPr="00797AFE" w:rsidRDefault="00073AEF" w:rsidP="00172751">
            <w:pPr>
              <w:ind w:right="82"/>
              <w:jc w:val="left"/>
              <w:rPr>
                <w:rFonts w:ascii="Arial" w:hAnsi="Arial" w:cs="Arial"/>
                <w:sz w:val="22"/>
              </w:rPr>
            </w:pPr>
            <w:permStart w:id="644616723" w:edGrp="everyone"/>
            <w:r>
              <w:rPr>
                <w:rFonts w:ascii="Arial" w:hAnsi="Arial" w:cs="Arial"/>
                <w:sz w:val="22"/>
              </w:rPr>
              <w:t>STEELFIXING</w:t>
            </w:r>
            <w:permEnd w:id="644616723"/>
          </w:p>
        </w:tc>
        <w:tc>
          <w:tcPr>
            <w:tcW w:w="2945" w:type="pct"/>
            <w:tcBorders>
              <w:left w:val="single" w:sz="4" w:space="0" w:color="auto"/>
            </w:tcBorders>
            <w:shd w:val="clear" w:color="auto" w:fill="auto"/>
            <w:vAlign w:val="center"/>
          </w:tcPr>
          <w:p w14:paraId="2F6593FE" w14:textId="77777777" w:rsidR="00073AEF" w:rsidRPr="00073AEF" w:rsidRDefault="00073AEF" w:rsidP="00073AEF">
            <w:pPr>
              <w:ind w:right="82"/>
              <w:jc w:val="left"/>
              <w:rPr>
                <w:rFonts w:ascii="Arial" w:hAnsi="Arial" w:cs="Arial"/>
                <w:sz w:val="22"/>
              </w:rPr>
            </w:pPr>
            <w:permStart w:id="16852717" w:edGrp="everyone"/>
            <w:r w:rsidRPr="00073AEF">
              <w:rPr>
                <w:rFonts w:ascii="Arial" w:hAnsi="Arial" w:cs="Arial"/>
                <w:sz w:val="22"/>
              </w:rPr>
              <w:t>Installs reinforcing steel to improve the strength of concrete.</w:t>
            </w:r>
          </w:p>
          <w:permEnd w:id="16852717"/>
          <w:p w14:paraId="66EB3769"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68B9A390" w14:textId="77777777" w:rsidR="00A81CF6" w:rsidRPr="00797AFE" w:rsidRDefault="00A81CF6" w:rsidP="00A81CF6">
            <w:pPr>
              <w:ind w:left="993" w:hanging="993"/>
            </w:pPr>
          </w:p>
        </w:tc>
      </w:tr>
      <w:tr w:rsidR="00A81CF6" w:rsidRPr="00797AFE" w14:paraId="461C1AC0" w14:textId="77777777" w:rsidTr="00172751">
        <w:trPr>
          <w:trHeight w:val="1247"/>
        </w:trPr>
        <w:tc>
          <w:tcPr>
            <w:tcW w:w="624" w:type="pct"/>
            <w:tcBorders>
              <w:top w:val="nil"/>
              <w:left w:val="nil"/>
              <w:bottom w:val="nil"/>
              <w:right w:val="single" w:sz="12" w:space="0" w:color="auto"/>
            </w:tcBorders>
          </w:tcPr>
          <w:p w14:paraId="7BCC039D" w14:textId="77777777"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14:paraId="5CB3A2CF" w14:textId="77777777" w:rsidR="00A81CF6" w:rsidRPr="00797AFE" w:rsidRDefault="00073AEF" w:rsidP="00172751">
            <w:pPr>
              <w:ind w:right="82"/>
              <w:jc w:val="left"/>
              <w:rPr>
                <w:rFonts w:ascii="Arial" w:hAnsi="Arial" w:cs="Arial"/>
                <w:sz w:val="22"/>
              </w:rPr>
            </w:pPr>
            <w:permStart w:id="1891776728" w:edGrp="everyone"/>
            <w:r>
              <w:rPr>
                <w:rFonts w:ascii="Arial" w:hAnsi="Arial" w:cs="Arial"/>
                <w:sz w:val="22"/>
              </w:rPr>
              <w:t>GAS FITTING</w:t>
            </w:r>
            <w:permEnd w:id="1891776728"/>
          </w:p>
        </w:tc>
        <w:tc>
          <w:tcPr>
            <w:tcW w:w="2945" w:type="pct"/>
            <w:tcBorders>
              <w:left w:val="single" w:sz="4" w:space="0" w:color="auto"/>
            </w:tcBorders>
            <w:shd w:val="clear" w:color="auto" w:fill="auto"/>
            <w:vAlign w:val="center"/>
          </w:tcPr>
          <w:p w14:paraId="7279B3F1" w14:textId="77777777" w:rsidR="00073AEF" w:rsidRPr="00073AEF" w:rsidRDefault="00073AEF" w:rsidP="00073AEF">
            <w:pPr>
              <w:ind w:right="82"/>
              <w:jc w:val="left"/>
              <w:rPr>
                <w:rFonts w:ascii="Arial" w:hAnsi="Arial" w:cs="Arial"/>
                <w:sz w:val="22"/>
              </w:rPr>
            </w:pPr>
            <w:permStart w:id="1870996831" w:edGrp="everyone"/>
            <w:r w:rsidRPr="00073AEF">
              <w:rPr>
                <w:rFonts w:ascii="Arial" w:hAnsi="Arial" w:cs="Arial"/>
                <w:sz w:val="22"/>
              </w:rPr>
              <w:t>Places gas pipes to appliances.</w:t>
            </w:r>
          </w:p>
          <w:permEnd w:id="1870996831"/>
          <w:p w14:paraId="41F90F19" w14:textId="77777777" w:rsidR="00A81CF6" w:rsidRPr="00797AFE" w:rsidRDefault="00A81CF6" w:rsidP="00172751">
            <w:pPr>
              <w:ind w:right="82"/>
              <w:jc w:val="left"/>
              <w:rPr>
                <w:rFonts w:ascii="Arial" w:hAnsi="Arial" w:cs="Arial"/>
                <w:sz w:val="22"/>
              </w:rPr>
            </w:pPr>
          </w:p>
        </w:tc>
        <w:tc>
          <w:tcPr>
            <w:tcW w:w="335" w:type="pct"/>
            <w:tcBorders>
              <w:top w:val="nil"/>
              <w:left w:val="single" w:sz="12" w:space="0" w:color="auto"/>
              <w:bottom w:val="nil"/>
              <w:right w:val="nil"/>
            </w:tcBorders>
          </w:tcPr>
          <w:p w14:paraId="0AC51750" w14:textId="77777777" w:rsidR="00A81CF6" w:rsidRPr="00797AFE" w:rsidRDefault="00A81CF6" w:rsidP="00A81CF6">
            <w:pPr>
              <w:ind w:left="993" w:hanging="993"/>
            </w:pPr>
          </w:p>
        </w:tc>
      </w:tr>
    </w:tbl>
    <w:p w14:paraId="3F3B048D" w14:textId="77777777" w:rsidR="00A81CF6" w:rsidRPr="00797AFE" w:rsidRDefault="00A81CF6" w:rsidP="00A81CF6">
      <w:pPr>
        <w:rPr>
          <w:rFonts w:ascii="Arial" w:hAnsi="Arial" w:cs="Arial"/>
          <w:sz w:val="22"/>
          <w:szCs w:val="22"/>
        </w:rPr>
      </w:pPr>
    </w:p>
    <w:p w14:paraId="562A7607" w14:textId="77777777" w:rsidR="00312EE8" w:rsidRPr="00797AFE" w:rsidRDefault="00312EE8">
      <w:pPr>
        <w:jc w:val="left"/>
        <w:rPr>
          <w:rFonts w:ascii="Arial" w:hAnsi="Arial" w:cs="Arial"/>
          <w:sz w:val="22"/>
          <w:szCs w:val="22"/>
        </w:rPr>
      </w:pPr>
    </w:p>
    <w:p w14:paraId="35FEDE75" w14:textId="77777777" w:rsidR="00312EE8" w:rsidRPr="00797AFE" w:rsidRDefault="00312EE8" w:rsidP="00312EE8">
      <w:pPr>
        <w:pStyle w:val="11CSTCPLQuestionBullet"/>
        <w:ind w:left="709" w:hanging="709"/>
      </w:pPr>
      <w:bookmarkStart w:id="13" w:name="_Ref496611530"/>
      <w:r w:rsidRPr="00797AFE">
        <w:t xml:space="preserve">Order the following steps from 1 to </w:t>
      </w:r>
      <w:r w:rsidR="00A81CF6" w:rsidRPr="00797AFE">
        <w:t>10 to identify an appropriate construction sequence.</w:t>
      </w:r>
      <w:bookmarkEnd w:id="13"/>
    </w:p>
    <w:p w14:paraId="0DA90845" w14:textId="77777777"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14:paraId="60630B91" w14:textId="77777777" w:rsidTr="00CE0B08">
        <w:tc>
          <w:tcPr>
            <w:tcW w:w="624" w:type="pct"/>
            <w:tcBorders>
              <w:top w:val="nil"/>
              <w:left w:val="nil"/>
              <w:bottom w:val="nil"/>
              <w:right w:val="single" w:sz="12" w:space="0" w:color="auto"/>
            </w:tcBorders>
            <w:shd w:val="clear" w:color="auto" w:fill="auto"/>
          </w:tcPr>
          <w:p w14:paraId="28AF09C6" w14:textId="77777777"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E16A813" w14:textId="77777777"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263AD51E" w14:textId="77777777" w:rsidR="00312EE8" w:rsidRPr="00797AFE" w:rsidRDefault="00312EE8" w:rsidP="00CE0B08">
            <w:pPr>
              <w:keepNext/>
              <w:ind w:left="993" w:right="82" w:hanging="993"/>
              <w:jc w:val="center"/>
            </w:pPr>
            <w:r w:rsidRPr="00797AFE">
              <w:t>Steps</w:t>
            </w:r>
          </w:p>
        </w:tc>
        <w:permStart w:id="688807466"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0EAF2C" w14:textId="77777777"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688807466" w:displacedByCustomXml="prev"/>
      </w:tr>
      <w:tr w:rsidR="00312EE8" w:rsidRPr="00797AFE" w14:paraId="1EEFE5ED" w14:textId="77777777" w:rsidTr="00CE0B08">
        <w:trPr>
          <w:trHeight w:val="425"/>
        </w:trPr>
        <w:tc>
          <w:tcPr>
            <w:tcW w:w="624" w:type="pct"/>
            <w:tcBorders>
              <w:top w:val="nil"/>
              <w:left w:val="nil"/>
              <w:bottom w:val="nil"/>
              <w:right w:val="single" w:sz="12" w:space="0" w:color="auto"/>
            </w:tcBorders>
          </w:tcPr>
          <w:p w14:paraId="52BF98AF" w14:textId="77777777"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14:paraId="1B5157B4" w14:textId="77777777" w:rsidR="00312EE8" w:rsidRPr="00797AFE" w:rsidRDefault="00073AEF" w:rsidP="00CE0B08">
            <w:pPr>
              <w:ind w:right="82"/>
              <w:jc w:val="center"/>
              <w:rPr>
                <w:rFonts w:ascii="Arial" w:hAnsi="Arial" w:cs="Arial"/>
                <w:sz w:val="22"/>
              </w:rPr>
            </w:pPr>
            <w:permStart w:id="1267211954" w:edGrp="everyone"/>
            <w:r>
              <w:rPr>
                <w:rFonts w:ascii="Arial" w:hAnsi="Arial" w:cs="Arial"/>
                <w:sz w:val="22"/>
              </w:rPr>
              <w:t>3</w:t>
            </w:r>
            <w:permEnd w:id="1267211954"/>
          </w:p>
        </w:tc>
        <w:tc>
          <w:tcPr>
            <w:tcW w:w="2945" w:type="pct"/>
            <w:tcBorders>
              <w:top w:val="single" w:sz="12" w:space="0" w:color="auto"/>
              <w:left w:val="single" w:sz="4" w:space="0" w:color="auto"/>
            </w:tcBorders>
            <w:shd w:val="clear" w:color="auto" w:fill="auto"/>
            <w:vAlign w:val="center"/>
          </w:tcPr>
          <w:p w14:paraId="1A9E5DF9" w14:textId="77777777"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4887DB2B" w14:textId="77777777" w:rsidR="00312EE8" w:rsidRPr="00797AFE" w:rsidRDefault="00312EE8" w:rsidP="00CE0B08">
            <w:pPr>
              <w:ind w:left="993" w:hanging="993"/>
            </w:pPr>
          </w:p>
        </w:tc>
      </w:tr>
      <w:tr w:rsidR="00312EE8" w:rsidRPr="00797AFE" w14:paraId="39B6ACB7" w14:textId="77777777" w:rsidTr="00CE0B08">
        <w:trPr>
          <w:trHeight w:val="425"/>
        </w:trPr>
        <w:tc>
          <w:tcPr>
            <w:tcW w:w="624" w:type="pct"/>
            <w:tcBorders>
              <w:top w:val="nil"/>
              <w:left w:val="nil"/>
              <w:bottom w:val="nil"/>
              <w:right w:val="single" w:sz="12" w:space="0" w:color="auto"/>
            </w:tcBorders>
          </w:tcPr>
          <w:p w14:paraId="74547EC0"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688F7ACB" w14:textId="77777777" w:rsidR="00312EE8" w:rsidRPr="00797AFE" w:rsidRDefault="006E7145" w:rsidP="00CE0B08">
            <w:pPr>
              <w:ind w:right="82"/>
              <w:jc w:val="center"/>
              <w:rPr>
                <w:rFonts w:ascii="Arial" w:hAnsi="Arial" w:cs="Arial"/>
                <w:sz w:val="22"/>
              </w:rPr>
            </w:pPr>
            <w:permStart w:id="2038194605" w:edGrp="everyone"/>
            <w:r>
              <w:rPr>
                <w:rFonts w:ascii="Arial" w:hAnsi="Arial" w:cs="Arial"/>
                <w:sz w:val="22"/>
              </w:rPr>
              <w:t>5</w:t>
            </w:r>
            <w:permEnd w:id="2038194605"/>
          </w:p>
        </w:tc>
        <w:tc>
          <w:tcPr>
            <w:tcW w:w="2945" w:type="pct"/>
            <w:tcBorders>
              <w:left w:val="single" w:sz="4" w:space="0" w:color="auto"/>
            </w:tcBorders>
            <w:shd w:val="clear" w:color="auto" w:fill="auto"/>
            <w:vAlign w:val="center"/>
          </w:tcPr>
          <w:p w14:paraId="63669F13" w14:textId="77777777"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72F19A3B" w14:textId="77777777" w:rsidR="00312EE8" w:rsidRPr="00797AFE" w:rsidRDefault="00312EE8" w:rsidP="00CE0B08">
            <w:pPr>
              <w:ind w:left="993" w:hanging="993"/>
            </w:pPr>
          </w:p>
        </w:tc>
      </w:tr>
      <w:tr w:rsidR="00312EE8" w:rsidRPr="00797AFE" w14:paraId="53E52A42" w14:textId="77777777" w:rsidTr="00CE0B08">
        <w:trPr>
          <w:trHeight w:val="425"/>
        </w:trPr>
        <w:tc>
          <w:tcPr>
            <w:tcW w:w="624" w:type="pct"/>
            <w:tcBorders>
              <w:top w:val="nil"/>
              <w:left w:val="nil"/>
              <w:bottom w:val="nil"/>
              <w:right w:val="single" w:sz="12" w:space="0" w:color="auto"/>
            </w:tcBorders>
          </w:tcPr>
          <w:p w14:paraId="300CB5E2"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72AA6AED" w14:textId="77777777" w:rsidR="00312EE8" w:rsidRPr="00797AFE" w:rsidRDefault="006E7145" w:rsidP="00CE0B08">
            <w:pPr>
              <w:ind w:right="82"/>
              <w:jc w:val="center"/>
              <w:rPr>
                <w:rFonts w:ascii="Arial" w:hAnsi="Arial" w:cs="Arial"/>
                <w:sz w:val="22"/>
              </w:rPr>
            </w:pPr>
            <w:permStart w:id="450193305" w:edGrp="everyone"/>
            <w:r>
              <w:rPr>
                <w:rFonts w:ascii="Arial" w:hAnsi="Arial" w:cs="Arial"/>
                <w:sz w:val="22"/>
              </w:rPr>
              <w:t>7</w:t>
            </w:r>
            <w:permEnd w:id="450193305"/>
          </w:p>
        </w:tc>
        <w:tc>
          <w:tcPr>
            <w:tcW w:w="2945" w:type="pct"/>
            <w:tcBorders>
              <w:left w:val="single" w:sz="4" w:space="0" w:color="auto"/>
            </w:tcBorders>
            <w:shd w:val="clear" w:color="auto" w:fill="auto"/>
            <w:vAlign w:val="center"/>
          </w:tcPr>
          <w:p w14:paraId="0ED4FF69" w14:textId="77777777"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1C57159F" w14:textId="77777777" w:rsidR="00312EE8" w:rsidRPr="00797AFE" w:rsidRDefault="00312EE8" w:rsidP="00CE0B08">
            <w:pPr>
              <w:ind w:left="993" w:hanging="993"/>
            </w:pPr>
          </w:p>
        </w:tc>
      </w:tr>
      <w:tr w:rsidR="00312EE8" w:rsidRPr="00797AFE" w14:paraId="4B4E0FF3" w14:textId="77777777" w:rsidTr="00CE0B08">
        <w:trPr>
          <w:trHeight w:val="425"/>
        </w:trPr>
        <w:tc>
          <w:tcPr>
            <w:tcW w:w="624" w:type="pct"/>
            <w:tcBorders>
              <w:top w:val="nil"/>
              <w:left w:val="nil"/>
              <w:bottom w:val="nil"/>
              <w:right w:val="single" w:sz="12" w:space="0" w:color="auto"/>
            </w:tcBorders>
          </w:tcPr>
          <w:p w14:paraId="19931A58"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3B6658D1" w14:textId="77777777" w:rsidR="00312EE8" w:rsidRPr="00797AFE" w:rsidRDefault="00073AEF" w:rsidP="00CE0B08">
            <w:pPr>
              <w:ind w:right="82"/>
              <w:jc w:val="center"/>
              <w:rPr>
                <w:rFonts w:ascii="Arial" w:hAnsi="Arial" w:cs="Arial"/>
                <w:sz w:val="22"/>
              </w:rPr>
            </w:pPr>
            <w:permStart w:id="553523759" w:edGrp="everyone"/>
            <w:r>
              <w:rPr>
                <w:rFonts w:ascii="Arial" w:hAnsi="Arial" w:cs="Arial"/>
                <w:sz w:val="22"/>
              </w:rPr>
              <w:t>1</w:t>
            </w:r>
            <w:permEnd w:id="553523759"/>
          </w:p>
        </w:tc>
        <w:tc>
          <w:tcPr>
            <w:tcW w:w="2945" w:type="pct"/>
            <w:tcBorders>
              <w:left w:val="single" w:sz="4" w:space="0" w:color="auto"/>
            </w:tcBorders>
            <w:shd w:val="clear" w:color="auto" w:fill="auto"/>
            <w:vAlign w:val="center"/>
          </w:tcPr>
          <w:p w14:paraId="606A2244" w14:textId="77777777"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62B16A76" w14:textId="77777777" w:rsidR="00312EE8" w:rsidRPr="00797AFE" w:rsidRDefault="00312EE8" w:rsidP="00CE0B08">
            <w:pPr>
              <w:ind w:left="993" w:hanging="993"/>
            </w:pPr>
          </w:p>
        </w:tc>
      </w:tr>
      <w:tr w:rsidR="00312EE8" w:rsidRPr="00797AFE" w14:paraId="6C751618" w14:textId="77777777" w:rsidTr="00CE0B08">
        <w:trPr>
          <w:trHeight w:val="425"/>
        </w:trPr>
        <w:tc>
          <w:tcPr>
            <w:tcW w:w="624" w:type="pct"/>
            <w:tcBorders>
              <w:top w:val="nil"/>
              <w:left w:val="nil"/>
              <w:bottom w:val="nil"/>
              <w:right w:val="single" w:sz="12" w:space="0" w:color="auto"/>
            </w:tcBorders>
          </w:tcPr>
          <w:p w14:paraId="0CC6CA60"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414E8A55" w14:textId="77777777" w:rsidR="00312EE8" w:rsidRPr="00797AFE" w:rsidRDefault="006E7145" w:rsidP="00CE0B08">
            <w:pPr>
              <w:ind w:right="82"/>
              <w:jc w:val="center"/>
              <w:rPr>
                <w:rFonts w:ascii="Arial" w:hAnsi="Arial" w:cs="Arial"/>
                <w:sz w:val="22"/>
              </w:rPr>
            </w:pPr>
            <w:permStart w:id="121270833" w:edGrp="everyone"/>
            <w:r>
              <w:rPr>
                <w:rFonts w:ascii="Arial" w:hAnsi="Arial" w:cs="Arial"/>
                <w:sz w:val="22"/>
              </w:rPr>
              <w:t>9</w:t>
            </w:r>
            <w:permEnd w:id="121270833"/>
          </w:p>
        </w:tc>
        <w:tc>
          <w:tcPr>
            <w:tcW w:w="2945" w:type="pct"/>
            <w:tcBorders>
              <w:left w:val="single" w:sz="4" w:space="0" w:color="auto"/>
            </w:tcBorders>
            <w:shd w:val="clear" w:color="auto" w:fill="auto"/>
            <w:vAlign w:val="center"/>
          </w:tcPr>
          <w:p w14:paraId="7D1DC753" w14:textId="77777777"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7A74C34B" w14:textId="77777777" w:rsidR="00312EE8" w:rsidRPr="00797AFE" w:rsidRDefault="00312EE8" w:rsidP="00CE0B08">
            <w:pPr>
              <w:ind w:left="993" w:hanging="993"/>
            </w:pPr>
          </w:p>
        </w:tc>
      </w:tr>
      <w:tr w:rsidR="00312EE8" w:rsidRPr="00797AFE" w14:paraId="1CA53EFC" w14:textId="77777777" w:rsidTr="00A81CF6">
        <w:trPr>
          <w:trHeight w:val="425"/>
        </w:trPr>
        <w:tc>
          <w:tcPr>
            <w:tcW w:w="624" w:type="pct"/>
            <w:tcBorders>
              <w:top w:val="nil"/>
              <w:left w:val="nil"/>
              <w:bottom w:val="nil"/>
              <w:right w:val="single" w:sz="12" w:space="0" w:color="auto"/>
            </w:tcBorders>
          </w:tcPr>
          <w:p w14:paraId="62DD8EAD" w14:textId="77777777"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14:paraId="68B77BB4" w14:textId="77777777" w:rsidR="00312EE8" w:rsidRPr="00797AFE" w:rsidRDefault="006E7145" w:rsidP="00CE0B08">
            <w:pPr>
              <w:ind w:right="82"/>
              <w:jc w:val="center"/>
              <w:rPr>
                <w:rFonts w:ascii="Arial" w:hAnsi="Arial" w:cs="Arial"/>
                <w:sz w:val="22"/>
              </w:rPr>
            </w:pPr>
            <w:permStart w:id="1768848054" w:edGrp="everyone"/>
            <w:r>
              <w:rPr>
                <w:rFonts w:ascii="Arial" w:hAnsi="Arial" w:cs="Arial"/>
                <w:sz w:val="22"/>
              </w:rPr>
              <w:t>6</w:t>
            </w:r>
            <w:permEnd w:id="1768848054"/>
          </w:p>
        </w:tc>
        <w:tc>
          <w:tcPr>
            <w:tcW w:w="2945" w:type="pct"/>
            <w:tcBorders>
              <w:left w:val="single" w:sz="4" w:space="0" w:color="auto"/>
            </w:tcBorders>
            <w:shd w:val="clear" w:color="auto" w:fill="auto"/>
            <w:vAlign w:val="center"/>
          </w:tcPr>
          <w:p w14:paraId="6211A811" w14:textId="77777777"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5A6981CB" w14:textId="77777777" w:rsidR="00312EE8" w:rsidRPr="00797AFE" w:rsidRDefault="00312EE8" w:rsidP="00CE0B08">
            <w:pPr>
              <w:ind w:left="993" w:hanging="993"/>
            </w:pPr>
          </w:p>
        </w:tc>
      </w:tr>
      <w:tr w:rsidR="00A81CF6" w:rsidRPr="00797AFE" w14:paraId="6EFC2F69" w14:textId="77777777" w:rsidTr="00134787">
        <w:trPr>
          <w:trHeight w:val="425"/>
        </w:trPr>
        <w:tc>
          <w:tcPr>
            <w:tcW w:w="624" w:type="pct"/>
            <w:tcBorders>
              <w:top w:val="nil"/>
              <w:left w:val="nil"/>
              <w:bottom w:val="nil"/>
              <w:right w:val="single" w:sz="12" w:space="0" w:color="auto"/>
            </w:tcBorders>
          </w:tcPr>
          <w:p w14:paraId="0A6E1527"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3C2E3736" w14:textId="77777777" w:rsidR="00A81CF6" w:rsidRPr="00797AFE" w:rsidRDefault="00073AEF" w:rsidP="00CE0B08">
            <w:pPr>
              <w:ind w:right="82"/>
              <w:jc w:val="center"/>
              <w:rPr>
                <w:rFonts w:ascii="Arial" w:hAnsi="Arial" w:cs="Arial"/>
                <w:sz w:val="22"/>
              </w:rPr>
            </w:pPr>
            <w:permStart w:id="479291209" w:edGrp="everyone"/>
            <w:r>
              <w:rPr>
                <w:rFonts w:ascii="Arial" w:hAnsi="Arial" w:cs="Arial"/>
                <w:sz w:val="22"/>
              </w:rPr>
              <w:t>2</w:t>
            </w:r>
            <w:permEnd w:id="479291209"/>
          </w:p>
        </w:tc>
        <w:tc>
          <w:tcPr>
            <w:tcW w:w="2945" w:type="pct"/>
            <w:tcBorders>
              <w:left w:val="single" w:sz="4" w:space="0" w:color="auto"/>
              <w:bottom w:val="single" w:sz="8" w:space="0" w:color="auto"/>
            </w:tcBorders>
            <w:shd w:val="clear" w:color="auto" w:fill="auto"/>
            <w:vAlign w:val="center"/>
          </w:tcPr>
          <w:p w14:paraId="5408D561" w14:textId="77777777"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71EEBE01" w14:textId="77777777" w:rsidR="00A81CF6" w:rsidRPr="00797AFE" w:rsidRDefault="00A81CF6" w:rsidP="00CE0B08">
            <w:pPr>
              <w:ind w:left="993" w:hanging="993"/>
            </w:pPr>
          </w:p>
        </w:tc>
      </w:tr>
      <w:tr w:rsidR="00A81CF6" w:rsidRPr="00797AFE" w14:paraId="3234C956" w14:textId="77777777" w:rsidTr="00134787">
        <w:trPr>
          <w:trHeight w:val="425"/>
        </w:trPr>
        <w:tc>
          <w:tcPr>
            <w:tcW w:w="624" w:type="pct"/>
            <w:tcBorders>
              <w:top w:val="nil"/>
              <w:left w:val="nil"/>
              <w:bottom w:val="nil"/>
              <w:right w:val="single" w:sz="12" w:space="0" w:color="auto"/>
            </w:tcBorders>
          </w:tcPr>
          <w:p w14:paraId="5BB3C382"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1A602F84" w14:textId="77777777" w:rsidR="00A81CF6" w:rsidRPr="00797AFE" w:rsidRDefault="006E7145" w:rsidP="00CE0B08">
            <w:pPr>
              <w:ind w:right="82"/>
              <w:jc w:val="center"/>
              <w:rPr>
                <w:rFonts w:ascii="Arial" w:hAnsi="Arial" w:cs="Arial"/>
                <w:sz w:val="22"/>
              </w:rPr>
            </w:pPr>
            <w:permStart w:id="2013335111" w:edGrp="everyone"/>
            <w:r>
              <w:rPr>
                <w:rFonts w:ascii="Arial" w:hAnsi="Arial" w:cs="Arial"/>
                <w:sz w:val="22"/>
              </w:rPr>
              <w:t>8</w:t>
            </w:r>
            <w:permEnd w:id="2013335111"/>
          </w:p>
        </w:tc>
        <w:tc>
          <w:tcPr>
            <w:tcW w:w="2945" w:type="pct"/>
            <w:tcBorders>
              <w:top w:val="single" w:sz="8" w:space="0" w:color="auto"/>
              <w:left w:val="single" w:sz="4" w:space="0" w:color="auto"/>
              <w:bottom w:val="single" w:sz="8" w:space="0" w:color="auto"/>
            </w:tcBorders>
            <w:shd w:val="clear" w:color="auto" w:fill="auto"/>
            <w:vAlign w:val="center"/>
          </w:tcPr>
          <w:p w14:paraId="770B93E5" w14:textId="77777777"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235BA32" w14:textId="77777777" w:rsidR="00A81CF6" w:rsidRPr="00797AFE" w:rsidRDefault="00A81CF6" w:rsidP="00CE0B08">
            <w:pPr>
              <w:ind w:left="993" w:hanging="993"/>
            </w:pPr>
          </w:p>
        </w:tc>
      </w:tr>
      <w:tr w:rsidR="00A81CF6" w:rsidRPr="00797AFE" w14:paraId="33B560CC" w14:textId="77777777" w:rsidTr="00134787">
        <w:trPr>
          <w:trHeight w:val="425"/>
        </w:trPr>
        <w:tc>
          <w:tcPr>
            <w:tcW w:w="624" w:type="pct"/>
            <w:tcBorders>
              <w:top w:val="nil"/>
              <w:left w:val="nil"/>
              <w:bottom w:val="nil"/>
              <w:right w:val="single" w:sz="12" w:space="0" w:color="auto"/>
            </w:tcBorders>
          </w:tcPr>
          <w:p w14:paraId="2E1CB26C"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1DF5AC55" w14:textId="77777777" w:rsidR="00A81CF6" w:rsidRPr="00797AFE" w:rsidRDefault="006E7145" w:rsidP="00CE0B08">
            <w:pPr>
              <w:ind w:right="82"/>
              <w:jc w:val="center"/>
              <w:rPr>
                <w:rFonts w:ascii="Arial" w:hAnsi="Arial" w:cs="Arial"/>
                <w:sz w:val="22"/>
              </w:rPr>
            </w:pPr>
            <w:permStart w:id="1663436245" w:edGrp="everyone"/>
            <w:r>
              <w:rPr>
                <w:rFonts w:ascii="Arial" w:hAnsi="Arial" w:cs="Arial"/>
                <w:sz w:val="22"/>
              </w:rPr>
              <w:t>10</w:t>
            </w:r>
            <w:permEnd w:id="1663436245"/>
          </w:p>
        </w:tc>
        <w:tc>
          <w:tcPr>
            <w:tcW w:w="2945" w:type="pct"/>
            <w:tcBorders>
              <w:top w:val="single" w:sz="8" w:space="0" w:color="auto"/>
              <w:left w:val="single" w:sz="4" w:space="0" w:color="auto"/>
              <w:bottom w:val="single" w:sz="8" w:space="0" w:color="auto"/>
            </w:tcBorders>
            <w:shd w:val="clear" w:color="auto" w:fill="auto"/>
            <w:vAlign w:val="center"/>
          </w:tcPr>
          <w:p w14:paraId="74E0FD36" w14:textId="77777777"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765EF3A1" w14:textId="77777777" w:rsidR="00A81CF6" w:rsidRPr="00797AFE" w:rsidRDefault="00A81CF6" w:rsidP="00CE0B08">
            <w:pPr>
              <w:ind w:left="993" w:hanging="993"/>
            </w:pPr>
          </w:p>
        </w:tc>
      </w:tr>
      <w:tr w:rsidR="00A81CF6" w:rsidRPr="00797AFE" w14:paraId="61A1BBD8" w14:textId="77777777" w:rsidTr="00134787">
        <w:trPr>
          <w:trHeight w:val="425"/>
        </w:trPr>
        <w:tc>
          <w:tcPr>
            <w:tcW w:w="624" w:type="pct"/>
            <w:tcBorders>
              <w:top w:val="nil"/>
              <w:left w:val="nil"/>
              <w:bottom w:val="nil"/>
              <w:right w:val="single" w:sz="12" w:space="0" w:color="auto"/>
            </w:tcBorders>
          </w:tcPr>
          <w:p w14:paraId="504F4EF2" w14:textId="77777777"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14:paraId="0D9475C8" w14:textId="77777777" w:rsidR="00A81CF6" w:rsidRPr="00797AFE" w:rsidRDefault="00073AEF" w:rsidP="00CE0B08">
            <w:pPr>
              <w:ind w:right="82"/>
              <w:jc w:val="center"/>
              <w:rPr>
                <w:rFonts w:ascii="Arial" w:hAnsi="Arial" w:cs="Arial"/>
                <w:sz w:val="22"/>
              </w:rPr>
            </w:pPr>
            <w:permStart w:id="867661172" w:edGrp="everyone"/>
            <w:r>
              <w:rPr>
                <w:rFonts w:ascii="Arial" w:hAnsi="Arial" w:cs="Arial"/>
                <w:sz w:val="22"/>
              </w:rPr>
              <w:t>4</w:t>
            </w:r>
            <w:permEnd w:id="867661172"/>
          </w:p>
        </w:tc>
        <w:tc>
          <w:tcPr>
            <w:tcW w:w="2945" w:type="pct"/>
            <w:tcBorders>
              <w:top w:val="single" w:sz="8" w:space="0" w:color="auto"/>
              <w:left w:val="single" w:sz="4" w:space="0" w:color="auto"/>
              <w:bottom w:val="single" w:sz="12" w:space="0" w:color="auto"/>
            </w:tcBorders>
            <w:shd w:val="clear" w:color="auto" w:fill="auto"/>
            <w:vAlign w:val="center"/>
          </w:tcPr>
          <w:p w14:paraId="1377214C" w14:textId="77777777"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5C451775" w14:textId="77777777" w:rsidR="00A81CF6" w:rsidRPr="00797AFE" w:rsidRDefault="00A81CF6" w:rsidP="00CE0B08">
            <w:pPr>
              <w:ind w:left="993" w:hanging="993"/>
            </w:pPr>
          </w:p>
        </w:tc>
      </w:tr>
    </w:tbl>
    <w:p w14:paraId="14B02D3B" w14:textId="77777777" w:rsidR="00312EE8" w:rsidRPr="00797AFE" w:rsidRDefault="00312EE8">
      <w:pPr>
        <w:jc w:val="left"/>
        <w:rPr>
          <w:rFonts w:ascii="Arial" w:hAnsi="Arial" w:cs="Arial"/>
          <w:sz w:val="22"/>
          <w:szCs w:val="22"/>
        </w:rPr>
      </w:pPr>
    </w:p>
    <w:p w14:paraId="45C3E927" w14:textId="77777777" w:rsidR="002A5FAE" w:rsidRPr="00797AFE" w:rsidRDefault="002A5FAE" w:rsidP="002A5FAE">
      <w:pPr>
        <w:pStyle w:val="11CSTCPLQuestionBullet"/>
        <w:ind w:left="709" w:hanging="709"/>
      </w:pPr>
      <w:bookmarkStart w:id="14"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4"/>
    </w:p>
    <w:p w14:paraId="07D46A44" w14:textId="77777777"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14:paraId="3D67F8BE" w14:textId="77777777" w:rsidTr="00A81CF6">
        <w:tc>
          <w:tcPr>
            <w:tcW w:w="583" w:type="pct"/>
            <w:tcBorders>
              <w:top w:val="nil"/>
              <w:left w:val="nil"/>
              <w:bottom w:val="nil"/>
              <w:right w:val="single" w:sz="12" w:space="0" w:color="auto"/>
            </w:tcBorders>
            <w:shd w:val="clear" w:color="auto" w:fill="auto"/>
          </w:tcPr>
          <w:p w14:paraId="7AFD7829" w14:textId="77777777"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68F7A558" w14:textId="77777777"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7F8F02E5" w14:textId="77777777" w:rsidR="002A5FAE" w:rsidRPr="00797AFE" w:rsidRDefault="00A127FB" w:rsidP="00A81CF6">
            <w:pPr>
              <w:keepNext/>
              <w:ind w:left="993" w:right="82" w:hanging="993"/>
              <w:jc w:val="center"/>
            </w:pPr>
            <w:r w:rsidRPr="00797AFE">
              <w:t>Description</w:t>
            </w:r>
          </w:p>
        </w:tc>
        <w:permStart w:id="1942441491"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6F1AE8" w14:textId="77777777"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1942441491" w:displacedByCustomXml="prev"/>
      </w:tr>
      <w:tr w:rsidR="002A5FAE" w:rsidRPr="00797AFE" w14:paraId="04A5FF00" w14:textId="77777777" w:rsidTr="007C5EE5">
        <w:trPr>
          <w:trHeight w:val="1474"/>
        </w:trPr>
        <w:tc>
          <w:tcPr>
            <w:tcW w:w="583" w:type="pct"/>
            <w:vMerge w:val="restart"/>
            <w:tcBorders>
              <w:top w:val="nil"/>
              <w:left w:val="nil"/>
              <w:right w:val="single" w:sz="12" w:space="0" w:color="auto"/>
            </w:tcBorders>
          </w:tcPr>
          <w:p w14:paraId="58BE6F48" w14:textId="77777777"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1CC00A54" w14:textId="77777777"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0E5904F2" w14:textId="77777777"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081F75E2" w14:textId="77777777" w:rsidR="00B33526" w:rsidRDefault="00B33526" w:rsidP="006E7145">
            <w:pPr>
              <w:numPr>
                <w:ilvl w:val="0"/>
                <w:numId w:val="32"/>
              </w:numPr>
              <w:ind w:right="82"/>
              <w:jc w:val="left"/>
              <w:rPr>
                <w:rFonts w:ascii="Arial" w:hAnsi="Arial" w:cs="Arial"/>
                <w:sz w:val="22"/>
              </w:rPr>
            </w:pPr>
            <w:permStart w:id="1255747531" w:edGrp="everyone"/>
            <w:r>
              <w:rPr>
                <w:rFonts w:ascii="Arial" w:hAnsi="Arial" w:cs="Arial"/>
                <w:sz w:val="22"/>
              </w:rPr>
              <w:t>Excavat</w:t>
            </w:r>
            <w:r w:rsidR="00776D76">
              <w:rPr>
                <w:rFonts w:ascii="Arial" w:hAnsi="Arial" w:cs="Arial"/>
                <w:sz w:val="22"/>
              </w:rPr>
              <w:t>ion</w:t>
            </w:r>
          </w:p>
          <w:p w14:paraId="39FA1AE5" w14:textId="77777777" w:rsidR="006E7145" w:rsidRPr="006E7145" w:rsidRDefault="006E7145" w:rsidP="006E7145">
            <w:pPr>
              <w:numPr>
                <w:ilvl w:val="0"/>
                <w:numId w:val="32"/>
              </w:numPr>
              <w:ind w:right="82"/>
              <w:jc w:val="left"/>
              <w:rPr>
                <w:rFonts w:ascii="Arial" w:hAnsi="Arial" w:cs="Arial"/>
                <w:sz w:val="22"/>
              </w:rPr>
            </w:pPr>
            <w:r w:rsidRPr="006E7145">
              <w:rPr>
                <w:rFonts w:ascii="Arial" w:hAnsi="Arial" w:cs="Arial"/>
                <w:sz w:val="22"/>
              </w:rPr>
              <w:t xml:space="preserve">Depending on the nature of the land, there may be soil testing, site-levelling </w:t>
            </w:r>
          </w:p>
          <w:permEnd w:id="1255747531"/>
          <w:p w14:paraId="4AE69B15" w14:textId="77777777" w:rsidR="002A5FAE" w:rsidRPr="00797AFE" w:rsidRDefault="002A5FAE" w:rsidP="007C5EE5">
            <w:pPr>
              <w:ind w:right="82"/>
              <w:jc w:val="left"/>
              <w:rPr>
                <w:rFonts w:ascii="Arial" w:hAnsi="Arial" w:cs="Arial"/>
                <w:sz w:val="22"/>
              </w:rPr>
            </w:pPr>
          </w:p>
        </w:tc>
        <w:tc>
          <w:tcPr>
            <w:tcW w:w="335" w:type="pct"/>
            <w:vMerge w:val="restart"/>
            <w:tcBorders>
              <w:top w:val="nil"/>
              <w:left w:val="single" w:sz="12" w:space="0" w:color="auto"/>
              <w:right w:val="nil"/>
            </w:tcBorders>
          </w:tcPr>
          <w:p w14:paraId="0BD850F2" w14:textId="77777777" w:rsidR="002A5FAE" w:rsidRPr="00797AFE" w:rsidRDefault="002A5FAE" w:rsidP="00A81CF6">
            <w:pPr>
              <w:ind w:left="993" w:hanging="993"/>
            </w:pPr>
          </w:p>
        </w:tc>
      </w:tr>
      <w:tr w:rsidR="002A5FAE" w:rsidRPr="00797AFE" w14:paraId="37373FEA" w14:textId="77777777" w:rsidTr="007C5EE5">
        <w:trPr>
          <w:trHeight w:val="397"/>
        </w:trPr>
        <w:tc>
          <w:tcPr>
            <w:tcW w:w="583" w:type="pct"/>
            <w:vMerge/>
            <w:tcBorders>
              <w:left w:val="nil"/>
              <w:bottom w:val="nil"/>
              <w:right w:val="single" w:sz="12" w:space="0" w:color="auto"/>
            </w:tcBorders>
          </w:tcPr>
          <w:p w14:paraId="6F34677B" w14:textId="77777777"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14:paraId="4872DAA3" w14:textId="77777777"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793A69EA" w14:textId="77777777"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0FE39E2" w14:textId="77777777" w:rsidR="002A5FAE" w:rsidRPr="00797AFE" w:rsidRDefault="006E7145" w:rsidP="007C5EE5">
            <w:pPr>
              <w:ind w:right="82"/>
              <w:jc w:val="left"/>
              <w:rPr>
                <w:rFonts w:ascii="Arial" w:hAnsi="Arial" w:cs="Arial"/>
                <w:sz w:val="22"/>
              </w:rPr>
            </w:pPr>
            <w:permStart w:id="1148920011" w:edGrp="everyone"/>
            <w:r>
              <w:rPr>
                <w:rFonts w:ascii="Arial" w:hAnsi="Arial" w:cs="Arial"/>
                <w:sz w:val="22"/>
              </w:rPr>
              <w:t>VARIES</w:t>
            </w:r>
            <w:permEnd w:id="1148920011"/>
          </w:p>
        </w:tc>
        <w:tc>
          <w:tcPr>
            <w:tcW w:w="335" w:type="pct"/>
            <w:vMerge/>
            <w:tcBorders>
              <w:left w:val="single" w:sz="12" w:space="0" w:color="auto"/>
              <w:bottom w:val="nil"/>
              <w:right w:val="nil"/>
            </w:tcBorders>
          </w:tcPr>
          <w:p w14:paraId="43FF60F4" w14:textId="77777777" w:rsidR="002A5FAE" w:rsidRPr="00797AFE" w:rsidRDefault="002A5FAE" w:rsidP="00A81CF6">
            <w:pPr>
              <w:ind w:left="993" w:hanging="993"/>
            </w:pPr>
          </w:p>
        </w:tc>
      </w:tr>
      <w:tr w:rsidR="00A127FB" w:rsidRPr="00797AFE" w14:paraId="33D972B1" w14:textId="77777777" w:rsidTr="007C5EE5">
        <w:trPr>
          <w:trHeight w:val="1474"/>
        </w:trPr>
        <w:tc>
          <w:tcPr>
            <w:tcW w:w="583" w:type="pct"/>
            <w:vMerge w:val="restart"/>
            <w:tcBorders>
              <w:top w:val="nil"/>
              <w:left w:val="nil"/>
              <w:right w:val="single" w:sz="12" w:space="0" w:color="auto"/>
            </w:tcBorders>
          </w:tcPr>
          <w:p w14:paraId="5D9BD497"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3E3783DD" w14:textId="77777777"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72CA9B69"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61B8FB16" w14:textId="77777777" w:rsidR="00B33526" w:rsidRDefault="00B33526" w:rsidP="006E7145">
            <w:pPr>
              <w:numPr>
                <w:ilvl w:val="0"/>
                <w:numId w:val="33"/>
              </w:numPr>
              <w:ind w:right="82"/>
              <w:jc w:val="left"/>
              <w:rPr>
                <w:rFonts w:ascii="Arial" w:hAnsi="Arial" w:cs="Arial"/>
                <w:sz w:val="22"/>
              </w:rPr>
            </w:pPr>
            <w:permStart w:id="159479388" w:edGrp="everyone"/>
            <w:proofErr w:type="spellStart"/>
            <w:r>
              <w:rPr>
                <w:rFonts w:ascii="Arial" w:hAnsi="Arial" w:cs="Arial"/>
                <w:sz w:val="22"/>
              </w:rPr>
              <w:t>Concret</w:t>
            </w:r>
            <w:r w:rsidR="001C09E6">
              <w:rPr>
                <w:rFonts w:ascii="Arial" w:hAnsi="Arial" w:cs="Arial"/>
                <w:sz w:val="22"/>
              </w:rPr>
              <w:t>o</w:t>
            </w:r>
            <w:r>
              <w:rPr>
                <w:rFonts w:ascii="Arial" w:hAnsi="Arial" w:cs="Arial"/>
                <w:sz w:val="22"/>
              </w:rPr>
              <w:t>r</w:t>
            </w:r>
            <w:proofErr w:type="spellEnd"/>
            <w:r w:rsidR="00776D76">
              <w:rPr>
                <w:rFonts w:ascii="Arial" w:hAnsi="Arial" w:cs="Arial"/>
                <w:sz w:val="22"/>
              </w:rPr>
              <w:t xml:space="preserve">, plumbing, termite treatment, </w:t>
            </w:r>
            <w:proofErr w:type="spellStart"/>
            <w:proofErr w:type="gramStart"/>
            <w:r w:rsidR="00776D76">
              <w:rPr>
                <w:rFonts w:ascii="Arial" w:hAnsi="Arial" w:cs="Arial"/>
                <w:sz w:val="22"/>
              </w:rPr>
              <w:t>waterproofing,bricklaying</w:t>
            </w:r>
            <w:proofErr w:type="spellEnd"/>
            <w:proofErr w:type="gramEnd"/>
            <w:r w:rsidR="00776D76">
              <w:rPr>
                <w:rFonts w:ascii="Arial" w:hAnsi="Arial" w:cs="Arial"/>
                <w:sz w:val="22"/>
              </w:rPr>
              <w:t xml:space="preserve">, </w:t>
            </w:r>
            <w:proofErr w:type="spellStart"/>
            <w:r w:rsidR="00776D76">
              <w:rPr>
                <w:rFonts w:ascii="Arial" w:hAnsi="Arial" w:cs="Arial"/>
                <w:sz w:val="22"/>
              </w:rPr>
              <w:t>steelfixing</w:t>
            </w:r>
            <w:proofErr w:type="spellEnd"/>
          </w:p>
          <w:p w14:paraId="10856338" w14:textId="77777777" w:rsidR="006E7145" w:rsidRPr="006E7145" w:rsidRDefault="006E7145" w:rsidP="006E7145">
            <w:pPr>
              <w:numPr>
                <w:ilvl w:val="0"/>
                <w:numId w:val="33"/>
              </w:numPr>
              <w:ind w:right="82"/>
              <w:jc w:val="left"/>
              <w:rPr>
                <w:rFonts w:ascii="Arial" w:hAnsi="Arial" w:cs="Arial"/>
                <w:sz w:val="22"/>
              </w:rPr>
            </w:pPr>
            <w:r w:rsidRPr="006E7145">
              <w:rPr>
                <w:rFonts w:ascii="Arial" w:hAnsi="Arial" w:cs="Arial"/>
                <w:sz w:val="22"/>
              </w:rPr>
              <w:t>It includes measuring out the design on the site, pouring the footings, under slab drainage, moisture barrier and special mesh for termite protection</w:t>
            </w:r>
          </w:p>
          <w:permEnd w:id="159479388"/>
          <w:p w14:paraId="683C2838" w14:textId="77777777" w:rsidR="00D40D07" w:rsidRPr="00797AFE" w:rsidRDefault="00D40D07" w:rsidP="007C5EE5">
            <w:pPr>
              <w:ind w:right="82"/>
              <w:jc w:val="left"/>
              <w:rPr>
                <w:rFonts w:ascii="Arial" w:hAnsi="Arial" w:cs="Arial"/>
                <w:sz w:val="22"/>
              </w:rPr>
            </w:pPr>
          </w:p>
        </w:tc>
        <w:tc>
          <w:tcPr>
            <w:tcW w:w="335" w:type="pct"/>
            <w:vMerge w:val="restart"/>
            <w:tcBorders>
              <w:top w:val="nil"/>
              <w:left w:val="single" w:sz="12" w:space="0" w:color="auto"/>
              <w:right w:val="nil"/>
            </w:tcBorders>
          </w:tcPr>
          <w:p w14:paraId="66DFD41E" w14:textId="77777777" w:rsidR="00A127FB" w:rsidRPr="00797AFE" w:rsidRDefault="00A127FB" w:rsidP="00A81CF6">
            <w:pPr>
              <w:ind w:left="993" w:hanging="993"/>
            </w:pPr>
          </w:p>
        </w:tc>
      </w:tr>
      <w:tr w:rsidR="00A127FB" w:rsidRPr="00797AFE" w14:paraId="005793F6" w14:textId="77777777" w:rsidTr="007C5EE5">
        <w:trPr>
          <w:trHeight w:val="397"/>
        </w:trPr>
        <w:tc>
          <w:tcPr>
            <w:tcW w:w="583" w:type="pct"/>
            <w:vMerge/>
            <w:tcBorders>
              <w:left w:val="nil"/>
              <w:bottom w:val="nil"/>
              <w:right w:val="single" w:sz="12" w:space="0" w:color="auto"/>
            </w:tcBorders>
          </w:tcPr>
          <w:p w14:paraId="3811CA71"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1D90183C"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3BFE7EB4"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2D4F8F1E" w14:textId="77777777" w:rsidR="00A127FB" w:rsidRPr="00797AFE" w:rsidRDefault="006E7145" w:rsidP="007C5EE5">
            <w:pPr>
              <w:ind w:right="82"/>
              <w:jc w:val="left"/>
              <w:rPr>
                <w:rFonts w:ascii="Arial" w:hAnsi="Arial" w:cs="Arial"/>
                <w:sz w:val="22"/>
              </w:rPr>
            </w:pPr>
            <w:permStart w:id="662583870" w:edGrp="everyone"/>
            <w:r>
              <w:rPr>
                <w:rFonts w:ascii="Arial" w:hAnsi="Arial" w:cs="Arial"/>
                <w:sz w:val="22"/>
              </w:rPr>
              <w:t>1 – 2 WEEKS</w:t>
            </w:r>
            <w:permEnd w:id="662583870"/>
          </w:p>
        </w:tc>
        <w:tc>
          <w:tcPr>
            <w:tcW w:w="335" w:type="pct"/>
            <w:vMerge/>
            <w:tcBorders>
              <w:left w:val="single" w:sz="12" w:space="0" w:color="auto"/>
              <w:bottom w:val="nil"/>
              <w:right w:val="nil"/>
            </w:tcBorders>
          </w:tcPr>
          <w:p w14:paraId="60322F90" w14:textId="77777777" w:rsidR="00A127FB" w:rsidRPr="00797AFE" w:rsidRDefault="00A127FB" w:rsidP="00A81CF6">
            <w:pPr>
              <w:ind w:left="993" w:hanging="993"/>
            </w:pPr>
          </w:p>
        </w:tc>
      </w:tr>
      <w:tr w:rsidR="00A127FB" w:rsidRPr="00797AFE" w14:paraId="2C900E65" w14:textId="77777777" w:rsidTr="007C5EE5">
        <w:trPr>
          <w:trHeight w:val="1474"/>
        </w:trPr>
        <w:tc>
          <w:tcPr>
            <w:tcW w:w="583" w:type="pct"/>
            <w:vMerge w:val="restart"/>
            <w:tcBorders>
              <w:top w:val="nil"/>
              <w:left w:val="nil"/>
              <w:right w:val="single" w:sz="12" w:space="0" w:color="auto"/>
            </w:tcBorders>
          </w:tcPr>
          <w:p w14:paraId="3AD40661"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7305920D" w14:textId="77777777"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37C0EAA5"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EF68165" w14:textId="77777777" w:rsidR="001C09E6" w:rsidRDefault="001C09E6" w:rsidP="006E7145">
            <w:pPr>
              <w:numPr>
                <w:ilvl w:val="0"/>
                <w:numId w:val="34"/>
              </w:numPr>
              <w:ind w:right="82"/>
              <w:jc w:val="left"/>
              <w:rPr>
                <w:rFonts w:ascii="Arial" w:hAnsi="Arial" w:cs="Arial"/>
                <w:sz w:val="22"/>
              </w:rPr>
            </w:pPr>
            <w:permStart w:id="301810342" w:edGrp="everyone"/>
            <w:r>
              <w:rPr>
                <w:rFonts w:ascii="Arial" w:hAnsi="Arial" w:cs="Arial"/>
                <w:sz w:val="22"/>
              </w:rPr>
              <w:t xml:space="preserve">Electrician, Plumber, Roofer, </w:t>
            </w:r>
            <w:r w:rsidR="00776D76">
              <w:rPr>
                <w:rFonts w:ascii="Arial" w:hAnsi="Arial" w:cs="Arial"/>
                <w:sz w:val="22"/>
              </w:rPr>
              <w:t>carpentry,</w:t>
            </w:r>
          </w:p>
          <w:p w14:paraId="51CF0E81" w14:textId="77777777" w:rsidR="006E7145" w:rsidRPr="006E7145" w:rsidRDefault="006E7145" w:rsidP="006E7145">
            <w:pPr>
              <w:numPr>
                <w:ilvl w:val="0"/>
                <w:numId w:val="34"/>
              </w:numPr>
              <w:ind w:right="82"/>
              <w:jc w:val="left"/>
              <w:rPr>
                <w:rFonts w:ascii="Arial" w:hAnsi="Arial" w:cs="Arial"/>
                <w:sz w:val="22"/>
              </w:rPr>
            </w:pPr>
            <w:r w:rsidRPr="006E7145">
              <w:rPr>
                <w:rFonts w:ascii="Arial" w:hAnsi="Arial" w:cs="Arial"/>
                <w:sz w:val="22"/>
              </w:rPr>
              <w:t>This includes the installation of your internal and external support structure, along with walls, conduit for electrical and plumbing, the roof frame and sheeting, gutters and insulation.</w:t>
            </w:r>
          </w:p>
          <w:permEnd w:id="301810342"/>
          <w:p w14:paraId="0F6C4CCC"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48CAF118" w14:textId="77777777" w:rsidR="00A127FB" w:rsidRPr="00797AFE" w:rsidRDefault="00A127FB" w:rsidP="00A81CF6">
            <w:pPr>
              <w:ind w:left="993" w:hanging="993"/>
            </w:pPr>
          </w:p>
        </w:tc>
      </w:tr>
      <w:tr w:rsidR="00A127FB" w:rsidRPr="00797AFE" w14:paraId="70DECBCA" w14:textId="77777777" w:rsidTr="007C5EE5">
        <w:trPr>
          <w:trHeight w:val="397"/>
        </w:trPr>
        <w:tc>
          <w:tcPr>
            <w:tcW w:w="583" w:type="pct"/>
            <w:vMerge/>
            <w:tcBorders>
              <w:left w:val="nil"/>
              <w:bottom w:val="nil"/>
              <w:right w:val="single" w:sz="12" w:space="0" w:color="auto"/>
            </w:tcBorders>
          </w:tcPr>
          <w:p w14:paraId="2D850904"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63B7AD80"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887F98B"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37D0E82" w14:textId="77777777" w:rsidR="00A127FB" w:rsidRPr="00797AFE" w:rsidRDefault="006E7145" w:rsidP="007C5EE5">
            <w:pPr>
              <w:ind w:left="27" w:right="82"/>
              <w:jc w:val="left"/>
              <w:rPr>
                <w:rFonts w:ascii="Arial" w:hAnsi="Arial" w:cs="Arial"/>
                <w:sz w:val="22"/>
              </w:rPr>
            </w:pPr>
            <w:permStart w:id="1450195016" w:edGrp="everyone"/>
            <w:r>
              <w:rPr>
                <w:rFonts w:ascii="Arial" w:hAnsi="Arial" w:cs="Arial"/>
                <w:sz w:val="22"/>
              </w:rPr>
              <w:t>3 – 4 WEEKS</w:t>
            </w:r>
            <w:permEnd w:id="1450195016"/>
          </w:p>
        </w:tc>
        <w:tc>
          <w:tcPr>
            <w:tcW w:w="335" w:type="pct"/>
            <w:vMerge/>
            <w:tcBorders>
              <w:left w:val="single" w:sz="12" w:space="0" w:color="auto"/>
              <w:bottom w:val="nil"/>
              <w:right w:val="nil"/>
            </w:tcBorders>
          </w:tcPr>
          <w:p w14:paraId="5FA24FDD" w14:textId="77777777" w:rsidR="00A127FB" w:rsidRPr="00797AFE" w:rsidRDefault="00A127FB" w:rsidP="00A81CF6">
            <w:pPr>
              <w:ind w:left="993" w:hanging="993"/>
            </w:pPr>
          </w:p>
        </w:tc>
      </w:tr>
      <w:tr w:rsidR="00A127FB" w:rsidRPr="00797AFE" w14:paraId="12AFA2B9" w14:textId="77777777" w:rsidTr="007C5EE5">
        <w:trPr>
          <w:trHeight w:val="1474"/>
        </w:trPr>
        <w:tc>
          <w:tcPr>
            <w:tcW w:w="583" w:type="pct"/>
            <w:vMerge w:val="restart"/>
            <w:tcBorders>
              <w:top w:val="nil"/>
              <w:left w:val="nil"/>
              <w:right w:val="single" w:sz="12" w:space="0" w:color="auto"/>
            </w:tcBorders>
          </w:tcPr>
          <w:p w14:paraId="2E3D03EA"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75CBE17A" w14:textId="77777777"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2995EB60"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777384A2" w14:textId="77777777" w:rsidR="001C09E6" w:rsidRDefault="00ED342B" w:rsidP="006E7145">
            <w:pPr>
              <w:numPr>
                <w:ilvl w:val="0"/>
                <w:numId w:val="35"/>
              </w:numPr>
              <w:ind w:right="82"/>
              <w:jc w:val="left"/>
              <w:rPr>
                <w:rFonts w:ascii="Arial" w:hAnsi="Arial" w:cs="Arial"/>
                <w:sz w:val="22"/>
              </w:rPr>
            </w:pPr>
            <w:permStart w:id="469188886" w:edGrp="everyone"/>
            <w:r>
              <w:rPr>
                <w:rFonts w:ascii="Arial" w:hAnsi="Arial" w:cs="Arial"/>
                <w:sz w:val="22"/>
              </w:rPr>
              <w:t xml:space="preserve">Electricity, plumbing, </w:t>
            </w:r>
          </w:p>
          <w:p w14:paraId="25B434FD" w14:textId="77777777" w:rsidR="001C09E6" w:rsidRDefault="001C09E6" w:rsidP="001C1CED">
            <w:pPr>
              <w:ind w:left="720" w:right="82"/>
              <w:jc w:val="left"/>
              <w:rPr>
                <w:rFonts w:ascii="Arial" w:hAnsi="Arial" w:cs="Arial"/>
                <w:sz w:val="22"/>
              </w:rPr>
            </w:pPr>
          </w:p>
          <w:p w14:paraId="0D618463" w14:textId="77777777" w:rsidR="006E7145" w:rsidRPr="006E7145" w:rsidRDefault="006E7145" w:rsidP="006E7145">
            <w:pPr>
              <w:numPr>
                <w:ilvl w:val="0"/>
                <w:numId w:val="35"/>
              </w:numPr>
              <w:ind w:right="82"/>
              <w:jc w:val="left"/>
              <w:rPr>
                <w:rFonts w:ascii="Arial" w:hAnsi="Arial" w:cs="Arial"/>
                <w:sz w:val="22"/>
              </w:rPr>
            </w:pPr>
            <w:r w:rsidRPr="006E7145">
              <w:rPr>
                <w:rFonts w:ascii="Arial" w:hAnsi="Arial" w:cs="Arial"/>
                <w:sz w:val="22"/>
              </w:rPr>
              <w:t>You can literally start “locking up” the property because your windows, doors and remaining walls will be installed. It’s also safe for plumbers, electricians, cabinet makers and other tradesman to begin fitting out the property.</w:t>
            </w:r>
          </w:p>
          <w:permEnd w:id="469188886"/>
          <w:p w14:paraId="71207F76"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06C6C63C" w14:textId="77777777" w:rsidR="00A127FB" w:rsidRPr="00797AFE" w:rsidRDefault="00A127FB" w:rsidP="00A81CF6">
            <w:pPr>
              <w:ind w:left="993" w:hanging="993"/>
            </w:pPr>
          </w:p>
        </w:tc>
      </w:tr>
      <w:tr w:rsidR="00A127FB" w:rsidRPr="00797AFE" w14:paraId="58C74D63" w14:textId="77777777" w:rsidTr="007C5EE5">
        <w:trPr>
          <w:trHeight w:val="397"/>
        </w:trPr>
        <w:tc>
          <w:tcPr>
            <w:tcW w:w="583" w:type="pct"/>
            <w:vMerge/>
            <w:tcBorders>
              <w:left w:val="nil"/>
              <w:bottom w:val="nil"/>
              <w:right w:val="single" w:sz="12" w:space="0" w:color="auto"/>
            </w:tcBorders>
          </w:tcPr>
          <w:p w14:paraId="77024C26"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2E304FCF"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0E72715F"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577413B1" w14:textId="77777777" w:rsidR="00A127FB" w:rsidRPr="00797AFE" w:rsidRDefault="006E7145" w:rsidP="007C5EE5">
            <w:pPr>
              <w:ind w:left="27" w:right="82"/>
              <w:jc w:val="left"/>
              <w:rPr>
                <w:rFonts w:ascii="Arial" w:hAnsi="Arial" w:cs="Arial"/>
                <w:sz w:val="22"/>
              </w:rPr>
            </w:pPr>
            <w:permStart w:id="67836625" w:edGrp="everyone"/>
            <w:r>
              <w:rPr>
                <w:rFonts w:ascii="Arial" w:hAnsi="Arial" w:cs="Arial"/>
                <w:sz w:val="22"/>
              </w:rPr>
              <w:t>4 WEEKS</w:t>
            </w:r>
            <w:permEnd w:id="67836625"/>
          </w:p>
        </w:tc>
        <w:tc>
          <w:tcPr>
            <w:tcW w:w="335" w:type="pct"/>
            <w:vMerge/>
            <w:tcBorders>
              <w:left w:val="single" w:sz="12" w:space="0" w:color="auto"/>
              <w:bottom w:val="nil"/>
              <w:right w:val="nil"/>
            </w:tcBorders>
          </w:tcPr>
          <w:p w14:paraId="1B244066" w14:textId="77777777" w:rsidR="00A127FB" w:rsidRPr="00797AFE" w:rsidRDefault="00A127FB" w:rsidP="00A81CF6">
            <w:pPr>
              <w:ind w:left="993" w:hanging="993"/>
            </w:pPr>
          </w:p>
        </w:tc>
      </w:tr>
      <w:tr w:rsidR="00A127FB" w:rsidRPr="00797AFE" w14:paraId="5C251447" w14:textId="77777777" w:rsidTr="007C5EE5">
        <w:trPr>
          <w:trHeight w:val="1474"/>
        </w:trPr>
        <w:tc>
          <w:tcPr>
            <w:tcW w:w="583" w:type="pct"/>
            <w:vMerge w:val="restart"/>
            <w:tcBorders>
              <w:top w:val="nil"/>
              <w:left w:val="nil"/>
              <w:right w:val="single" w:sz="12" w:space="0" w:color="auto"/>
            </w:tcBorders>
          </w:tcPr>
          <w:p w14:paraId="70F0C1FA"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5F4E8D0D" w14:textId="77777777"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63862807"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CBA7B7F" w14:textId="77777777" w:rsidR="001C09E6" w:rsidRDefault="001C09E6" w:rsidP="006E7145">
            <w:pPr>
              <w:numPr>
                <w:ilvl w:val="0"/>
                <w:numId w:val="36"/>
              </w:numPr>
              <w:ind w:right="82"/>
              <w:jc w:val="left"/>
              <w:rPr>
                <w:rFonts w:ascii="Arial" w:hAnsi="Arial" w:cs="Arial"/>
                <w:sz w:val="22"/>
              </w:rPr>
            </w:pPr>
            <w:permStart w:id="1420576287" w:edGrp="everyone"/>
            <w:r>
              <w:rPr>
                <w:rFonts w:ascii="Arial" w:hAnsi="Arial" w:cs="Arial"/>
                <w:sz w:val="22"/>
              </w:rPr>
              <w:t>Til</w:t>
            </w:r>
            <w:r w:rsidR="001C1CED">
              <w:rPr>
                <w:rFonts w:ascii="Arial" w:hAnsi="Arial" w:cs="Arial"/>
                <w:sz w:val="22"/>
              </w:rPr>
              <w:t xml:space="preserve">ing, </w:t>
            </w:r>
            <w:proofErr w:type="spellStart"/>
            <w:r w:rsidR="001C1CED">
              <w:rPr>
                <w:rFonts w:ascii="Arial" w:hAnsi="Arial" w:cs="Arial"/>
                <w:sz w:val="22"/>
              </w:rPr>
              <w:t>canpentry</w:t>
            </w:r>
            <w:proofErr w:type="spellEnd"/>
          </w:p>
          <w:p w14:paraId="092080A5" w14:textId="77777777" w:rsidR="006E7145" w:rsidRPr="006E7145" w:rsidRDefault="006E7145" w:rsidP="006E7145">
            <w:pPr>
              <w:numPr>
                <w:ilvl w:val="0"/>
                <w:numId w:val="36"/>
              </w:numPr>
              <w:ind w:right="82"/>
              <w:jc w:val="left"/>
              <w:rPr>
                <w:rFonts w:ascii="Arial" w:hAnsi="Arial" w:cs="Arial"/>
                <w:sz w:val="22"/>
              </w:rPr>
            </w:pPr>
            <w:r w:rsidRPr="006E7145">
              <w:rPr>
                <w:rFonts w:ascii="Arial" w:hAnsi="Arial" w:cs="Arial"/>
                <w:sz w:val="22"/>
              </w:rPr>
              <w:t>Plumbing, electrical (including lights and power points) and other fixtures and fittings will be installed. The design features that make the property a home will also be added such as cornices, tiling, cabinets and shelving, reveals and architraves.</w:t>
            </w:r>
          </w:p>
          <w:permEnd w:id="1420576287"/>
          <w:p w14:paraId="3EF3F4B0"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2FFEC700" w14:textId="77777777" w:rsidR="00A127FB" w:rsidRPr="00797AFE" w:rsidRDefault="00A127FB" w:rsidP="00A81CF6">
            <w:pPr>
              <w:ind w:left="993" w:hanging="993"/>
            </w:pPr>
          </w:p>
        </w:tc>
      </w:tr>
      <w:tr w:rsidR="00A127FB" w:rsidRPr="00797AFE" w14:paraId="102B6F1C" w14:textId="77777777" w:rsidTr="007C5EE5">
        <w:trPr>
          <w:trHeight w:val="397"/>
        </w:trPr>
        <w:tc>
          <w:tcPr>
            <w:tcW w:w="583" w:type="pct"/>
            <w:vMerge/>
            <w:tcBorders>
              <w:left w:val="nil"/>
              <w:bottom w:val="nil"/>
              <w:right w:val="single" w:sz="12" w:space="0" w:color="auto"/>
            </w:tcBorders>
          </w:tcPr>
          <w:p w14:paraId="1587DA5C"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17D0CAD9"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4002AEFD"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41FFF6AD" w14:textId="77777777" w:rsidR="00A127FB" w:rsidRPr="00797AFE" w:rsidRDefault="006E7145" w:rsidP="007C5EE5">
            <w:pPr>
              <w:ind w:left="27" w:right="82"/>
              <w:jc w:val="left"/>
              <w:rPr>
                <w:rFonts w:ascii="Arial" w:hAnsi="Arial" w:cs="Arial"/>
                <w:sz w:val="22"/>
              </w:rPr>
            </w:pPr>
            <w:permStart w:id="27657385" w:edGrp="everyone"/>
            <w:r>
              <w:rPr>
                <w:rFonts w:ascii="Arial" w:hAnsi="Arial" w:cs="Arial"/>
                <w:sz w:val="22"/>
              </w:rPr>
              <w:t>5 – 5 WEEKS</w:t>
            </w:r>
            <w:permEnd w:id="27657385"/>
          </w:p>
        </w:tc>
        <w:tc>
          <w:tcPr>
            <w:tcW w:w="335" w:type="pct"/>
            <w:vMerge/>
            <w:tcBorders>
              <w:left w:val="single" w:sz="12" w:space="0" w:color="auto"/>
              <w:bottom w:val="nil"/>
              <w:right w:val="nil"/>
            </w:tcBorders>
          </w:tcPr>
          <w:p w14:paraId="13A731BA" w14:textId="77777777" w:rsidR="00A127FB" w:rsidRPr="00797AFE" w:rsidRDefault="00A127FB" w:rsidP="00A81CF6">
            <w:pPr>
              <w:ind w:left="993" w:hanging="993"/>
            </w:pPr>
          </w:p>
        </w:tc>
      </w:tr>
      <w:tr w:rsidR="00A127FB" w:rsidRPr="00797AFE" w14:paraId="3C453F26" w14:textId="77777777" w:rsidTr="007C5EE5">
        <w:trPr>
          <w:trHeight w:val="1474"/>
        </w:trPr>
        <w:tc>
          <w:tcPr>
            <w:tcW w:w="583" w:type="pct"/>
            <w:vMerge w:val="restart"/>
            <w:tcBorders>
              <w:top w:val="nil"/>
              <w:left w:val="nil"/>
              <w:right w:val="single" w:sz="12" w:space="0" w:color="auto"/>
            </w:tcBorders>
          </w:tcPr>
          <w:p w14:paraId="6D524409" w14:textId="77777777"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14:paraId="0808F653" w14:textId="77777777"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5ADE74BD" w14:textId="77777777"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23316568" w14:textId="77777777" w:rsidR="001C09E6" w:rsidRDefault="001C09E6" w:rsidP="006E7145">
            <w:pPr>
              <w:numPr>
                <w:ilvl w:val="0"/>
                <w:numId w:val="37"/>
              </w:numPr>
              <w:ind w:right="82"/>
              <w:jc w:val="left"/>
              <w:rPr>
                <w:rFonts w:ascii="Arial" w:hAnsi="Arial" w:cs="Arial"/>
                <w:sz w:val="22"/>
              </w:rPr>
            </w:pPr>
            <w:permStart w:id="480602803" w:edGrp="everyone"/>
            <w:r>
              <w:rPr>
                <w:rFonts w:ascii="Arial" w:hAnsi="Arial" w:cs="Arial"/>
                <w:sz w:val="22"/>
              </w:rPr>
              <w:t>Pain</w:t>
            </w:r>
            <w:r w:rsidR="00776D76">
              <w:rPr>
                <w:rFonts w:ascii="Arial" w:hAnsi="Arial" w:cs="Arial"/>
                <w:sz w:val="22"/>
              </w:rPr>
              <w:t>ting, landscaping</w:t>
            </w:r>
          </w:p>
          <w:p w14:paraId="390C0C17" w14:textId="77777777" w:rsidR="006E7145" w:rsidRPr="006E7145" w:rsidRDefault="006E7145" w:rsidP="006E7145">
            <w:pPr>
              <w:numPr>
                <w:ilvl w:val="0"/>
                <w:numId w:val="37"/>
              </w:numPr>
              <w:ind w:right="82"/>
              <w:jc w:val="left"/>
              <w:rPr>
                <w:rFonts w:ascii="Arial" w:hAnsi="Arial" w:cs="Arial"/>
                <w:sz w:val="22"/>
              </w:rPr>
            </w:pPr>
            <w:r w:rsidRPr="006E7145">
              <w:rPr>
                <w:rFonts w:ascii="Arial" w:hAnsi="Arial" w:cs="Arial"/>
                <w:sz w:val="22"/>
              </w:rPr>
              <w:t>This is basically where all painting, installations and detailing have been completed and you’re effectively ready to move in.</w:t>
            </w:r>
          </w:p>
          <w:permEnd w:id="480602803"/>
          <w:p w14:paraId="1E38A8DF" w14:textId="77777777" w:rsidR="00D40D07" w:rsidRPr="00797AFE" w:rsidRDefault="00D40D07" w:rsidP="007C5EE5">
            <w:pPr>
              <w:ind w:left="27" w:right="82"/>
              <w:jc w:val="left"/>
              <w:rPr>
                <w:rFonts w:ascii="Arial" w:hAnsi="Arial" w:cs="Arial"/>
                <w:sz w:val="22"/>
              </w:rPr>
            </w:pPr>
          </w:p>
        </w:tc>
        <w:tc>
          <w:tcPr>
            <w:tcW w:w="335" w:type="pct"/>
            <w:vMerge w:val="restart"/>
            <w:tcBorders>
              <w:top w:val="nil"/>
              <w:left w:val="single" w:sz="12" w:space="0" w:color="auto"/>
              <w:right w:val="nil"/>
            </w:tcBorders>
          </w:tcPr>
          <w:p w14:paraId="7EB336AB" w14:textId="77777777" w:rsidR="00A127FB" w:rsidRPr="00797AFE" w:rsidRDefault="00A127FB" w:rsidP="00A81CF6">
            <w:pPr>
              <w:ind w:left="993" w:hanging="993"/>
            </w:pPr>
          </w:p>
        </w:tc>
      </w:tr>
      <w:tr w:rsidR="00A127FB" w:rsidRPr="00797AFE" w14:paraId="310955DD" w14:textId="77777777" w:rsidTr="007C5EE5">
        <w:trPr>
          <w:trHeight w:val="397"/>
        </w:trPr>
        <w:tc>
          <w:tcPr>
            <w:tcW w:w="583" w:type="pct"/>
            <w:vMerge/>
            <w:tcBorders>
              <w:left w:val="nil"/>
              <w:bottom w:val="nil"/>
              <w:right w:val="single" w:sz="12" w:space="0" w:color="auto"/>
            </w:tcBorders>
          </w:tcPr>
          <w:p w14:paraId="4794668D" w14:textId="77777777"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14:paraId="232F0F95" w14:textId="77777777"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5F75913B" w14:textId="77777777"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3C5176ED" w14:textId="77777777" w:rsidR="00A127FB" w:rsidRPr="00797AFE" w:rsidRDefault="006E7145" w:rsidP="007C5EE5">
            <w:pPr>
              <w:ind w:left="27" w:right="82"/>
              <w:jc w:val="left"/>
              <w:rPr>
                <w:rFonts w:ascii="Arial" w:hAnsi="Arial" w:cs="Arial"/>
                <w:sz w:val="22"/>
              </w:rPr>
            </w:pPr>
            <w:permStart w:id="2083203727" w:edGrp="everyone"/>
            <w:r>
              <w:rPr>
                <w:rFonts w:ascii="Arial" w:hAnsi="Arial" w:cs="Arial"/>
                <w:sz w:val="22"/>
              </w:rPr>
              <w:t>7 – 8 WEEKS1.</w:t>
            </w:r>
            <w:permEnd w:id="2083203727"/>
          </w:p>
        </w:tc>
        <w:tc>
          <w:tcPr>
            <w:tcW w:w="335" w:type="pct"/>
            <w:vMerge/>
            <w:tcBorders>
              <w:left w:val="single" w:sz="12" w:space="0" w:color="auto"/>
              <w:bottom w:val="nil"/>
              <w:right w:val="nil"/>
            </w:tcBorders>
          </w:tcPr>
          <w:p w14:paraId="1C4C2A8E" w14:textId="77777777" w:rsidR="00A127FB" w:rsidRPr="00797AFE" w:rsidRDefault="00A127FB" w:rsidP="00A81CF6">
            <w:pPr>
              <w:ind w:left="993" w:hanging="993"/>
            </w:pPr>
          </w:p>
        </w:tc>
      </w:tr>
    </w:tbl>
    <w:p w14:paraId="4E2FD5AD" w14:textId="77777777" w:rsidR="003A5D32" w:rsidRPr="00797AFE" w:rsidRDefault="003A5D32" w:rsidP="00577520">
      <w:pPr>
        <w:rPr>
          <w:rFonts w:ascii="Arial" w:hAnsi="Arial" w:cs="Arial"/>
          <w:sz w:val="22"/>
          <w:szCs w:val="22"/>
        </w:rPr>
      </w:pPr>
    </w:p>
    <w:p w14:paraId="1C253840" w14:textId="77777777" w:rsidR="00577520" w:rsidRPr="00797AFE" w:rsidRDefault="00D40D07" w:rsidP="00577520">
      <w:pPr>
        <w:pStyle w:val="11CSTCPLQuestionBullet"/>
        <w:ind w:left="709" w:hanging="709"/>
      </w:pPr>
      <w:bookmarkStart w:id="15" w:name="_Ref428791713"/>
      <w:r w:rsidRPr="00797AFE">
        <w:t>Identify five (5) factors that can affect the duration of each construction stage.</w:t>
      </w:r>
      <w:bookmarkEnd w:id="15"/>
    </w:p>
    <w:p w14:paraId="5AEBA007" w14:textId="77777777"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14:paraId="74C406D9" w14:textId="77777777" w:rsidTr="00275B65">
        <w:trPr>
          <w:trHeight w:val="2494"/>
        </w:trPr>
        <w:tc>
          <w:tcPr>
            <w:tcW w:w="1027" w:type="dxa"/>
            <w:tcBorders>
              <w:top w:val="nil"/>
              <w:left w:val="nil"/>
              <w:bottom w:val="nil"/>
              <w:right w:val="single" w:sz="4" w:space="0" w:color="auto"/>
            </w:tcBorders>
          </w:tcPr>
          <w:p w14:paraId="1C670FE6" w14:textId="77777777"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D9BEDA" w14:textId="77777777" w:rsidR="002347D4" w:rsidRPr="00CB5ADA" w:rsidRDefault="002347D4" w:rsidP="00CB5ADA">
            <w:pPr>
              <w:rPr>
                <w:rFonts w:ascii="Arial" w:hAnsi="Arial" w:cs="Arial"/>
                <w:sz w:val="22"/>
                <w:szCs w:val="22"/>
              </w:rPr>
            </w:pPr>
            <w:permStart w:id="1793740967" w:edGrp="everyone"/>
          </w:p>
          <w:p w14:paraId="147B71F0" w14:textId="77777777" w:rsidR="00776D76" w:rsidRPr="00CB5ADA" w:rsidRDefault="00776D76" w:rsidP="00CB5ADA">
            <w:pPr>
              <w:rPr>
                <w:rFonts w:ascii="Arial" w:hAnsi="Arial" w:cs="Arial"/>
                <w:sz w:val="22"/>
                <w:szCs w:val="22"/>
              </w:rPr>
            </w:pPr>
            <w:r w:rsidRPr="00CB5ADA">
              <w:rPr>
                <w:rFonts w:ascii="Arial" w:hAnsi="Arial" w:cs="Arial"/>
                <w:sz w:val="22"/>
                <w:szCs w:val="22"/>
              </w:rPr>
              <w:t>Project size and location, function, height of the building, building complexity, quality of requirements</w:t>
            </w:r>
          </w:p>
          <w:permEnd w:id="1793740967"/>
          <w:p w14:paraId="5ECEB544" w14:textId="77777777" w:rsidR="00577520" w:rsidRPr="00797AFE" w:rsidRDefault="00577520" w:rsidP="00577520">
            <w:pPr>
              <w:rPr>
                <w:rFonts w:ascii="Arial" w:hAnsi="Arial" w:cs="Arial"/>
                <w:sz w:val="22"/>
                <w:szCs w:val="22"/>
              </w:rPr>
            </w:pPr>
          </w:p>
        </w:tc>
        <w:permStart w:id="1864967503"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B0CCA92" w14:textId="77777777"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64967503" w:displacedByCustomXml="prev"/>
      </w:tr>
    </w:tbl>
    <w:p w14:paraId="1F479B6F" w14:textId="77777777" w:rsidR="00577520" w:rsidRPr="00797AFE" w:rsidRDefault="00577520" w:rsidP="00577520">
      <w:pPr>
        <w:rPr>
          <w:rFonts w:ascii="Arial" w:hAnsi="Arial" w:cs="Arial"/>
          <w:sz w:val="22"/>
          <w:szCs w:val="22"/>
        </w:rPr>
      </w:pPr>
    </w:p>
    <w:p w14:paraId="1922BAAF" w14:textId="77777777" w:rsidR="00BA7F7A" w:rsidRPr="00797AFE" w:rsidRDefault="00BA7F7A" w:rsidP="00577520">
      <w:pPr>
        <w:rPr>
          <w:rFonts w:ascii="Arial" w:hAnsi="Arial" w:cs="Arial"/>
          <w:sz w:val="22"/>
          <w:szCs w:val="22"/>
        </w:rPr>
      </w:pPr>
    </w:p>
    <w:p w14:paraId="64607861" w14:textId="77777777" w:rsidR="00BA7F7A" w:rsidRPr="00797AFE" w:rsidRDefault="00BA7F7A" w:rsidP="00BA7F7A">
      <w:pPr>
        <w:pStyle w:val="11CSTCPLQuestionBullet"/>
        <w:ind w:left="709" w:hanging="709"/>
      </w:pPr>
      <w:bookmarkStart w:id="16" w:name="_Ref496611554"/>
      <w:r w:rsidRPr="00797AFE">
        <w:t>Describe how each of the following factors can affect construction times.</w:t>
      </w:r>
      <w:bookmarkEnd w:id="16"/>
    </w:p>
    <w:p w14:paraId="63F712E7" w14:textId="77777777"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14:paraId="740432C4" w14:textId="77777777" w:rsidTr="00275B65">
        <w:tc>
          <w:tcPr>
            <w:tcW w:w="624" w:type="pct"/>
            <w:tcBorders>
              <w:top w:val="nil"/>
              <w:left w:val="nil"/>
              <w:bottom w:val="nil"/>
              <w:right w:val="single" w:sz="12" w:space="0" w:color="auto"/>
            </w:tcBorders>
            <w:shd w:val="clear" w:color="auto" w:fill="auto"/>
          </w:tcPr>
          <w:p w14:paraId="189D16D1" w14:textId="77777777"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5D80FCCE" w14:textId="77777777"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386F6379" w14:textId="77777777" w:rsidR="00BA7F7A" w:rsidRPr="00797AFE" w:rsidRDefault="00BA7F7A" w:rsidP="00275B65">
            <w:pPr>
              <w:keepNext/>
              <w:ind w:left="993" w:right="82" w:hanging="993"/>
              <w:jc w:val="center"/>
            </w:pPr>
            <w:r w:rsidRPr="00797AFE">
              <w:t>Effect</w:t>
            </w:r>
          </w:p>
        </w:tc>
        <w:permStart w:id="886205448"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447DD5E" w14:textId="77777777"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886205448" w:displacedByCustomXml="prev"/>
      </w:tr>
      <w:tr w:rsidR="00BA7F7A" w:rsidRPr="00797AFE" w14:paraId="44E1B380" w14:textId="77777777" w:rsidTr="00275B65">
        <w:trPr>
          <w:trHeight w:val="1984"/>
        </w:trPr>
        <w:tc>
          <w:tcPr>
            <w:tcW w:w="624" w:type="pct"/>
            <w:tcBorders>
              <w:top w:val="nil"/>
              <w:left w:val="nil"/>
              <w:bottom w:val="nil"/>
              <w:right w:val="single" w:sz="12" w:space="0" w:color="auto"/>
            </w:tcBorders>
          </w:tcPr>
          <w:p w14:paraId="601C7E50" w14:textId="77777777"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14:paraId="4026BFAB" w14:textId="77777777"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2993DF96" w14:textId="77777777" w:rsidR="006313C9" w:rsidRPr="006313C9" w:rsidRDefault="006313C9" w:rsidP="006313C9">
            <w:pPr>
              <w:ind w:right="82"/>
              <w:jc w:val="left"/>
              <w:rPr>
                <w:rFonts w:ascii="Arial" w:hAnsi="Arial" w:cs="Arial"/>
                <w:sz w:val="22"/>
              </w:rPr>
            </w:pPr>
            <w:permStart w:id="680415638" w:edGrp="everyone"/>
            <w:r w:rsidRPr="006313C9">
              <w:rPr>
                <w:rFonts w:ascii="Arial" w:hAnsi="Arial" w:cs="Arial"/>
                <w:sz w:val="22"/>
              </w:rPr>
              <w:t>If the requirements of the job are altered, this will change the initially projected timeframes, especially where additional materials and labour must be organised.</w:t>
            </w:r>
          </w:p>
          <w:permEnd w:id="680415638"/>
          <w:p w14:paraId="28F53684"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62392232" w14:textId="77777777" w:rsidR="00BA7F7A" w:rsidRPr="00797AFE" w:rsidRDefault="00BA7F7A" w:rsidP="00275B65">
            <w:pPr>
              <w:ind w:left="993" w:hanging="993"/>
            </w:pPr>
          </w:p>
        </w:tc>
      </w:tr>
      <w:tr w:rsidR="00BA7F7A" w:rsidRPr="00797AFE" w14:paraId="2AA23D6F" w14:textId="77777777" w:rsidTr="00275B65">
        <w:trPr>
          <w:trHeight w:val="1984"/>
        </w:trPr>
        <w:tc>
          <w:tcPr>
            <w:tcW w:w="624" w:type="pct"/>
            <w:tcBorders>
              <w:top w:val="nil"/>
              <w:left w:val="nil"/>
              <w:bottom w:val="nil"/>
              <w:right w:val="single" w:sz="12" w:space="0" w:color="auto"/>
            </w:tcBorders>
          </w:tcPr>
          <w:p w14:paraId="21B01F73"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7CB35278" w14:textId="77777777"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14:paraId="066FC1AE" w14:textId="77777777" w:rsidR="006313C9" w:rsidRPr="006313C9" w:rsidRDefault="006313C9" w:rsidP="006313C9">
            <w:pPr>
              <w:ind w:right="82"/>
              <w:jc w:val="left"/>
              <w:rPr>
                <w:rFonts w:ascii="Arial" w:hAnsi="Arial" w:cs="Arial"/>
                <w:sz w:val="22"/>
              </w:rPr>
            </w:pPr>
            <w:permStart w:id="1099956655" w:edGrp="everyone"/>
            <w:r w:rsidRPr="006313C9">
              <w:rPr>
                <w:rFonts w:ascii="Arial" w:hAnsi="Arial" w:cs="Arial"/>
                <w:sz w:val="22"/>
              </w:rPr>
              <w:t>The construction process sequence is very important when organising the required labour. For example, a plasterer should only be organised after all other trades have performed their tasks correctly – electricians and plumbers will not be able to access behind the walls as easily once the plasterer has put them up.</w:t>
            </w:r>
          </w:p>
          <w:permEnd w:id="1099956655"/>
          <w:p w14:paraId="0865DBE6" w14:textId="77777777" w:rsidR="00BA7F7A" w:rsidRPr="00797AFE" w:rsidRDefault="00BA7F7A" w:rsidP="00275B65">
            <w:pPr>
              <w:ind w:right="82"/>
              <w:jc w:val="left"/>
              <w:rPr>
                <w:rFonts w:ascii="Arial" w:hAnsi="Arial" w:cs="Arial"/>
                <w:sz w:val="22"/>
              </w:rPr>
            </w:pPr>
          </w:p>
        </w:tc>
        <w:tc>
          <w:tcPr>
            <w:tcW w:w="335" w:type="pct"/>
            <w:tcBorders>
              <w:top w:val="nil"/>
              <w:left w:val="single" w:sz="12" w:space="0" w:color="auto"/>
              <w:bottom w:val="nil"/>
              <w:right w:val="nil"/>
            </w:tcBorders>
          </w:tcPr>
          <w:p w14:paraId="46B1B60F" w14:textId="77777777" w:rsidR="00BA7F7A" w:rsidRPr="00797AFE" w:rsidRDefault="00BA7F7A" w:rsidP="00275B65">
            <w:pPr>
              <w:ind w:left="993" w:hanging="993"/>
            </w:pPr>
          </w:p>
        </w:tc>
      </w:tr>
      <w:tr w:rsidR="00BA7F7A" w:rsidRPr="00797AFE" w14:paraId="40B0FB02" w14:textId="77777777" w:rsidTr="00275B65">
        <w:trPr>
          <w:trHeight w:val="1984"/>
        </w:trPr>
        <w:tc>
          <w:tcPr>
            <w:tcW w:w="624" w:type="pct"/>
            <w:tcBorders>
              <w:top w:val="nil"/>
              <w:left w:val="nil"/>
              <w:bottom w:val="nil"/>
              <w:right w:val="single" w:sz="12" w:space="0" w:color="auto"/>
            </w:tcBorders>
          </w:tcPr>
          <w:p w14:paraId="2D1B98F4"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16C78303" w14:textId="77777777"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14:paraId="7EF9D0AB" w14:textId="77777777" w:rsidR="006313C9" w:rsidRPr="006313C9" w:rsidRDefault="006313C9" w:rsidP="006313C9">
            <w:pPr>
              <w:ind w:left="27" w:right="82"/>
              <w:jc w:val="left"/>
              <w:rPr>
                <w:rFonts w:ascii="Arial" w:hAnsi="Arial" w:cs="Arial"/>
                <w:sz w:val="22"/>
              </w:rPr>
            </w:pPr>
            <w:permStart w:id="1678468411" w:edGrp="everyone"/>
            <w:r w:rsidRPr="006313C9">
              <w:rPr>
                <w:rFonts w:ascii="Arial" w:hAnsi="Arial" w:cs="Arial"/>
                <w:sz w:val="22"/>
              </w:rPr>
              <w:t>You must liaise with sub-contractors and suppliers to ensure materials are delivered when the sub-contractor is ready to complete their work. Materials that are rare or difficult to source should be ordered well in advance.</w:t>
            </w:r>
          </w:p>
          <w:permEnd w:id="1678468411"/>
          <w:p w14:paraId="50C7345E" w14:textId="77777777"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14:paraId="0530EAEB" w14:textId="77777777" w:rsidR="00BA7F7A" w:rsidRPr="00797AFE" w:rsidRDefault="00BA7F7A" w:rsidP="00275B65">
            <w:pPr>
              <w:ind w:left="993" w:hanging="993"/>
            </w:pPr>
          </w:p>
        </w:tc>
      </w:tr>
      <w:tr w:rsidR="00BA7F7A" w:rsidRPr="00797AFE" w14:paraId="149956A2" w14:textId="77777777" w:rsidTr="00275B65">
        <w:trPr>
          <w:trHeight w:val="1984"/>
        </w:trPr>
        <w:tc>
          <w:tcPr>
            <w:tcW w:w="624" w:type="pct"/>
            <w:tcBorders>
              <w:top w:val="nil"/>
              <w:left w:val="nil"/>
              <w:bottom w:val="nil"/>
              <w:right w:val="single" w:sz="12" w:space="0" w:color="auto"/>
            </w:tcBorders>
          </w:tcPr>
          <w:p w14:paraId="609A5A0F" w14:textId="77777777"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14:paraId="1C7DE597" w14:textId="77777777"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14:paraId="24DD9A2A" w14:textId="77777777" w:rsidR="006313C9" w:rsidRPr="006313C9" w:rsidRDefault="006313C9" w:rsidP="006313C9">
            <w:pPr>
              <w:ind w:left="27" w:right="82"/>
              <w:jc w:val="left"/>
              <w:rPr>
                <w:rFonts w:ascii="Arial" w:hAnsi="Arial" w:cs="Arial"/>
                <w:sz w:val="22"/>
              </w:rPr>
            </w:pPr>
            <w:permStart w:id="1907768039" w:edGrp="everyone"/>
            <w:r w:rsidRPr="006313C9">
              <w:rPr>
                <w:rFonts w:ascii="Arial" w:hAnsi="Arial" w:cs="Arial"/>
                <w:sz w:val="22"/>
              </w:rPr>
              <w:t>Weather will affect the ability of trades to complete their jobs on time.</w:t>
            </w:r>
          </w:p>
          <w:permEnd w:id="1907768039"/>
          <w:p w14:paraId="646FFB99" w14:textId="77777777" w:rsidR="00BA7F7A" w:rsidRPr="00797AFE" w:rsidRDefault="00BA7F7A" w:rsidP="00275B65">
            <w:pPr>
              <w:ind w:left="27" w:right="82"/>
              <w:jc w:val="left"/>
              <w:rPr>
                <w:rFonts w:ascii="Arial" w:hAnsi="Arial" w:cs="Arial"/>
                <w:sz w:val="22"/>
              </w:rPr>
            </w:pPr>
          </w:p>
        </w:tc>
        <w:tc>
          <w:tcPr>
            <w:tcW w:w="335" w:type="pct"/>
            <w:tcBorders>
              <w:top w:val="nil"/>
              <w:left w:val="single" w:sz="12" w:space="0" w:color="auto"/>
              <w:bottom w:val="nil"/>
              <w:right w:val="nil"/>
            </w:tcBorders>
          </w:tcPr>
          <w:p w14:paraId="3713FB38" w14:textId="77777777" w:rsidR="00BA7F7A" w:rsidRPr="00797AFE" w:rsidRDefault="00BA7F7A" w:rsidP="00275B65">
            <w:pPr>
              <w:ind w:left="993" w:hanging="993"/>
            </w:pPr>
          </w:p>
        </w:tc>
      </w:tr>
    </w:tbl>
    <w:p w14:paraId="599D3CAC" w14:textId="77777777" w:rsidR="00BA7F7A" w:rsidRPr="00797AFE" w:rsidRDefault="00BA7F7A" w:rsidP="00BA7F7A">
      <w:pPr>
        <w:rPr>
          <w:rFonts w:ascii="Arial" w:hAnsi="Arial" w:cs="Arial"/>
          <w:sz w:val="22"/>
          <w:szCs w:val="22"/>
        </w:rPr>
      </w:pPr>
    </w:p>
    <w:p w14:paraId="002D78B1" w14:textId="77777777" w:rsidR="00D66338" w:rsidRPr="00797AFE" w:rsidRDefault="00D66338" w:rsidP="00BA7F7A">
      <w:pPr>
        <w:rPr>
          <w:rFonts w:ascii="Arial" w:hAnsi="Arial" w:cs="Arial"/>
          <w:sz w:val="22"/>
          <w:szCs w:val="22"/>
        </w:rPr>
      </w:pPr>
    </w:p>
    <w:p w14:paraId="6B7BC87C" w14:textId="77777777" w:rsidR="00D66338" w:rsidRPr="00797AFE" w:rsidRDefault="00D66338" w:rsidP="00D66338">
      <w:pPr>
        <w:pStyle w:val="11CSTCPLQuestionBullet"/>
        <w:ind w:left="709" w:hanging="709"/>
      </w:pPr>
      <w:bookmarkStart w:id="17" w:name="_Ref496611557"/>
      <w:r w:rsidRPr="00797AFE">
        <w:t>Describe the site establishment requirements for each of the points listed.</w:t>
      </w:r>
      <w:bookmarkEnd w:id="17"/>
    </w:p>
    <w:p w14:paraId="06C72102"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3053A886" w14:textId="77777777" w:rsidTr="00CE0B08">
        <w:tc>
          <w:tcPr>
            <w:tcW w:w="624" w:type="pct"/>
            <w:tcBorders>
              <w:top w:val="nil"/>
              <w:left w:val="nil"/>
              <w:bottom w:val="nil"/>
              <w:right w:val="single" w:sz="12" w:space="0" w:color="auto"/>
            </w:tcBorders>
            <w:shd w:val="clear" w:color="auto" w:fill="auto"/>
          </w:tcPr>
          <w:p w14:paraId="2049F111"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FB1DA83" w14:textId="77777777"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7518BC69" w14:textId="77777777" w:rsidR="00D66338" w:rsidRPr="00797AFE" w:rsidRDefault="00D66338" w:rsidP="00CE0B08">
            <w:pPr>
              <w:keepNext/>
              <w:ind w:left="993" w:right="82" w:hanging="993"/>
              <w:jc w:val="center"/>
            </w:pPr>
            <w:r w:rsidRPr="00797AFE">
              <w:t>Description</w:t>
            </w:r>
          </w:p>
        </w:tc>
        <w:permStart w:id="1005745124"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1010CC4"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005745124" w:displacedByCustomXml="prev"/>
      </w:tr>
      <w:tr w:rsidR="00D66338" w:rsidRPr="00797AFE" w14:paraId="00DFAE7C" w14:textId="77777777" w:rsidTr="00E67B2F">
        <w:trPr>
          <w:trHeight w:val="1247"/>
        </w:trPr>
        <w:tc>
          <w:tcPr>
            <w:tcW w:w="624" w:type="pct"/>
            <w:tcBorders>
              <w:top w:val="nil"/>
              <w:left w:val="nil"/>
              <w:bottom w:val="nil"/>
              <w:right w:val="single" w:sz="12" w:space="0" w:color="auto"/>
            </w:tcBorders>
          </w:tcPr>
          <w:p w14:paraId="1474F70C" w14:textId="77777777"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66363D15" w14:textId="77777777"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49D23189" w14:textId="77777777" w:rsidR="006313C9" w:rsidRPr="006313C9" w:rsidRDefault="006313C9" w:rsidP="006313C9">
            <w:pPr>
              <w:ind w:right="82"/>
              <w:jc w:val="left"/>
              <w:rPr>
                <w:rFonts w:ascii="Arial" w:hAnsi="Arial" w:cs="Arial"/>
                <w:sz w:val="22"/>
              </w:rPr>
            </w:pPr>
            <w:permStart w:id="1629426814" w:edGrp="everyone"/>
            <w:r w:rsidRPr="006313C9">
              <w:rPr>
                <w:rFonts w:ascii="Arial" w:hAnsi="Arial" w:cs="Arial"/>
                <w:sz w:val="22"/>
              </w:rPr>
              <w:t>Contact Dial Before You Dig before undertaking any excavation to ensure that services will not be damaged during construction.</w:t>
            </w:r>
          </w:p>
          <w:permEnd w:id="1629426814"/>
          <w:p w14:paraId="1FC3259F"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1C86F7DE" w14:textId="77777777" w:rsidR="00D66338" w:rsidRPr="00797AFE" w:rsidRDefault="00D66338" w:rsidP="00CE0B08">
            <w:pPr>
              <w:ind w:left="993" w:hanging="993"/>
            </w:pPr>
          </w:p>
        </w:tc>
      </w:tr>
      <w:tr w:rsidR="00D66338" w:rsidRPr="00797AFE" w14:paraId="46EDDEF9" w14:textId="77777777" w:rsidTr="00E67B2F">
        <w:trPr>
          <w:trHeight w:val="1247"/>
        </w:trPr>
        <w:tc>
          <w:tcPr>
            <w:tcW w:w="624" w:type="pct"/>
            <w:tcBorders>
              <w:top w:val="nil"/>
              <w:left w:val="nil"/>
              <w:bottom w:val="nil"/>
              <w:right w:val="single" w:sz="12" w:space="0" w:color="auto"/>
            </w:tcBorders>
          </w:tcPr>
          <w:p w14:paraId="20356C51" w14:textId="77777777"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14:paraId="3C892BC8" w14:textId="77777777"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75615A27" w14:textId="77777777" w:rsidR="006313C9" w:rsidRPr="006313C9" w:rsidRDefault="006313C9" w:rsidP="006313C9">
            <w:pPr>
              <w:ind w:right="82"/>
              <w:jc w:val="left"/>
              <w:rPr>
                <w:rFonts w:ascii="Arial" w:hAnsi="Arial" w:cs="Arial"/>
                <w:sz w:val="22"/>
              </w:rPr>
            </w:pPr>
            <w:permStart w:id="1644372122" w:edGrp="everyone"/>
            <w:r w:rsidRPr="006313C9">
              <w:rPr>
                <w:rFonts w:ascii="Arial" w:hAnsi="Arial" w:cs="Arial"/>
                <w:sz w:val="22"/>
              </w:rPr>
              <w:t>Electricity may need to be disconnected from work zones prior to construction and temporary utilities installed for the duration of the construction process.</w:t>
            </w:r>
          </w:p>
          <w:permEnd w:id="1644372122"/>
          <w:p w14:paraId="32CC7F0F"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6A3323B6" w14:textId="77777777" w:rsidR="00D66338" w:rsidRPr="00797AFE" w:rsidRDefault="00D66338" w:rsidP="00CE0B08">
            <w:pPr>
              <w:ind w:left="993" w:hanging="993"/>
            </w:pPr>
          </w:p>
        </w:tc>
      </w:tr>
      <w:tr w:rsidR="00D66338" w:rsidRPr="00797AFE" w14:paraId="32A966B3" w14:textId="77777777" w:rsidTr="00E67B2F">
        <w:trPr>
          <w:trHeight w:val="1247"/>
        </w:trPr>
        <w:tc>
          <w:tcPr>
            <w:tcW w:w="624" w:type="pct"/>
            <w:tcBorders>
              <w:top w:val="nil"/>
              <w:left w:val="nil"/>
              <w:bottom w:val="nil"/>
              <w:right w:val="single" w:sz="12" w:space="0" w:color="auto"/>
            </w:tcBorders>
          </w:tcPr>
          <w:p w14:paraId="2E8FD8D7"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5F7E7689" w14:textId="77777777"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14:paraId="11965C16" w14:textId="77777777" w:rsidR="006313C9" w:rsidRPr="006313C9" w:rsidRDefault="006313C9" w:rsidP="006313C9">
            <w:pPr>
              <w:ind w:right="82"/>
              <w:jc w:val="left"/>
              <w:rPr>
                <w:rFonts w:ascii="Arial" w:hAnsi="Arial" w:cs="Arial"/>
                <w:sz w:val="22"/>
              </w:rPr>
            </w:pPr>
            <w:permStart w:id="1770547943" w:edGrp="everyone"/>
            <w:r w:rsidRPr="006313C9">
              <w:rPr>
                <w:rFonts w:ascii="Arial" w:hAnsi="Arial" w:cs="Arial"/>
                <w:sz w:val="22"/>
              </w:rPr>
              <w:t>Provide advance notice to neighbours of intended start dates and site contact numbers.</w:t>
            </w:r>
          </w:p>
          <w:permEnd w:id="1770547943"/>
          <w:p w14:paraId="50576433"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43ABD8CF" w14:textId="77777777" w:rsidR="00D66338" w:rsidRPr="00797AFE" w:rsidRDefault="00D66338" w:rsidP="00CE0B08">
            <w:pPr>
              <w:ind w:left="993" w:hanging="993"/>
            </w:pPr>
          </w:p>
        </w:tc>
      </w:tr>
      <w:tr w:rsidR="00D66338" w:rsidRPr="00797AFE" w14:paraId="61378881" w14:textId="77777777" w:rsidTr="00E67B2F">
        <w:trPr>
          <w:trHeight w:val="1247"/>
        </w:trPr>
        <w:tc>
          <w:tcPr>
            <w:tcW w:w="624" w:type="pct"/>
            <w:tcBorders>
              <w:top w:val="nil"/>
              <w:left w:val="nil"/>
              <w:bottom w:val="nil"/>
              <w:right w:val="single" w:sz="12" w:space="0" w:color="auto"/>
            </w:tcBorders>
          </w:tcPr>
          <w:p w14:paraId="27D5B147"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4BFEB8E0" w14:textId="77777777"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14:paraId="0607392D" w14:textId="77777777" w:rsidR="006313C9" w:rsidRPr="006313C9" w:rsidRDefault="006313C9" w:rsidP="006313C9">
            <w:pPr>
              <w:ind w:right="82"/>
              <w:jc w:val="left"/>
              <w:rPr>
                <w:rFonts w:ascii="Arial" w:hAnsi="Arial" w:cs="Arial"/>
                <w:sz w:val="22"/>
              </w:rPr>
            </w:pPr>
            <w:permStart w:id="1512719423" w:edGrp="everyone"/>
            <w:r w:rsidRPr="006313C9">
              <w:rPr>
                <w:rFonts w:ascii="Arial" w:hAnsi="Arial" w:cs="Arial"/>
                <w:sz w:val="22"/>
              </w:rPr>
              <w:t>Set up a designated area for rubbish bins and waste removal. Check if permits are required to place bins on the street.</w:t>
            </w:r>
          </w:p>
          <w:permEnd w:id="1512719423"/>
          <w:p w14:paraId="5E2937FB"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6E5580B5" w14:textId="77777777" w:rsidR="00D66338" w:rsidRPr="00797AFE" w:rsidRDefault="00D66338" w:rsidP="00CE0B08">
            <w:pPr>
              <w:ind w:left="993" w:hanging="993"/>
            </w:pPr>
          </w:p>
        </w:tc>
      </w:tr>
      <w:tr w:rsidR="00D66338" w:rsidRPr="00797AFE" w14:paraId="46EF4CA4" w14:textId="77777777" w:rsidTr="00E67B2F">
        <w:trPr>
          <w:trHeight w:val="1247"/>
        </w:trPr>
        <w:tc>
          <w:tcPr>
            <w:tcW w:w="624" w:type="pct"/>
            <w:tcBorders>
              <w:top w:val="nil"/>
              <w:left w:val="nil"/>
              <w:bottom w:val="nil"/>
              <w:right w:val="single" w:sz="12" w:space="0" w:color="auto"/>
            </w:tcBorders>
          </w:tcPr>
          <w:p w14:paraId="2A7C944E" w14:textId="77777777"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14:paraId="08524D34" w14:textId="77777777"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14:paraId="586887B3" w14:textId="77777777" w:rsidR="006313C9" w:rsidRPr="006313C9" w:rsidRDefault="006313C9" w:rsidP="006313C9">
            <w:pPr>
              <w:ind w:right="82"/>
              <w:jc w:val="left"/>
              <w:rPr>
                <w:rFonts w:ascii="Arial" w:hAnsi="Arial" w:cs="Arial"/>
                <w:sz w:val="22"/>
              </w:rPr>
            </w:pPr>
            <w:permStart w:id="647246815" w:edGrp="everyone"/>
            <w:r w:rsidRPr="006313C9">
              <w:rPr>
                <w:rFonts w:ascii="Arial" w:hAnsi="Arial" w:cs="Arial"/>
                <w:sz w:val="22"/>
              </w:rPr>
              <w:t>Book in a plumber to perform any required disconnections prior to any demolition taking place.</w:t>
            </w:r>
          </w:p>
          <w:permEnd w:id="647246815"/>
          <w:p w14:paraId="3D2AC6A1" w14:textId="77777777" w:rsidR="00D66338" w:rsidRPr="00797AFE" w:rsidRDefault="00D66338" w:rsidP="00E67B2F">
            <w:pPr>
              <w:ind w:right="82"/>
              <w:jc w:val="left"/>
              <w:rPr>
                <w:rFonts w:ascii="Arial" w:hAnsi="Arial" w:cs="Arial"/>
                <w:sz w:val="22"/>
              </w:rPr>
            </w:pPr>
          </w:p>
        </w:tc>
        <w:tc>
          <w:tcPr>
            <w:tcW w:w="335" w:type="pct"/>
            <w:tcBorders>
              <w:top w:val="nil"/>
              <w:left w:val="single" w:sz="12" w:space="0" w:color="auto"/>
              <w:bottom w:val="nil"/>
              <w:right w:val="nil"/>
            </w:tcBorders>
          </w:tcPr>
          <w:p w14:paraId="2D12D7D8" w14:textId="77777777" w:rsidR="00D66338" w:rsidRPr="00797AFE" w:rsidRDefault="00D66338" w:rsidP="00CE0B08">
            <w:pPr>
              <w:ind w:left="993" w:hanging="993"/>
            </w:pPr>
          </w:p>
        </w:tc>
      </w:tr>
    </w:tbl>
    <w:p w14:paraId="655BFAE1" w14:textId="77777777" w:rsidR="00D66338" w:rsidRPr="00797AFE" w:rsidRDefault="00D66338" w:rsidP="00D66338">
      <w:pPr>
        <w:rPr>
          <w:rFonts w:ascii="Arial" w:hAnsi="Arial" w:cs="Arial"/>
          <w:sz w:val="22"/>
          <w:szCs w:val="22"/>
        </w:rPr>
      </w:pPr>
    </w:p>
    <w:p w14:paraId="14B478A3" w14:textId="77777777" w:rsidR="00E542EA" w:rsidRPr="00797AFE" w:rsidRDefault="00E542EA" w:rsidP="00E542EA">
      <w:pPr>
        <w:rPr>
          <w:rFonts w:ascii="Arial" w:hAnsi="Arial" w:cs="Arial"/>
          <w:sz w:val="22"/>
          <w:szCs w:val="22"/>
        </w:rPr>
      </w:pPr>
    </w:p>
    <w:p w14:paraId="6A84B218" w14:textId="77777777" w:rsidR="00D66338" w:rsidRPr="00797AFE" w:rsidRDefault="00D66338" w:rsidP="00D66338">
      <w:pPr>
        <w:pStyle w:val="11CSTCPLQuestionBullet"/>
        <w:ind w:left="709" w:hanging="709"/>
      </w:pPr>
      <w:bookmarkStart w:id="18"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8"/>
    </w:p>
    <w:p w14:paraId="7FB13B5A" w14:textId="77777777"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14:paraId="1CF82425" w14:textId="77777777" w:rsidTr="00CE0B08">
        <w:tc>
          <w:tcPr>
            <w:tcW w:w="624" w:type="pct"/>
            <w:tcBorders>
              <w:top w:val="nil"/>
              <w:left w:val="nil"/>
              <w:bottom w:val="nil"/>
              <w:right w:val="single" w:sz="12" w:space="0" w:color="auto"/>
            </w:tcBorders>
            <w:shd w:val="clear" w:color="auto" w:fill="auto"/>
          </w:tcPr>
          <w:p w14:paraId="4D3ED678" w14:textId="77777777"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7EB68D49" w14:textId="77777777"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3C57259A" w14:textId="77777777" w:rsidR="00D66338" w:rsidRPr="00797AFE" w:rsidRDefault="00D66338" w:rsidP="00CE0B08">
            <w:pPr>
              <w:keepNext/>
              <w:ind w:left="993" w:right="82" w:hanging="993"/>
              <w:jc w:val="center"/>
            </w:pPr>
            <w:r w:rsidRPr="00797AFE">
              <w:t>Requirement</w:t>
            </w:r>
          </w:p>
        </w:tc>
        <w:permStart w:id="1393848282"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64A56FD" w14:textId="77777777"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393848282" w:displacedByCustomXml="prev"/>
      </w:tr>
      <w:tr w:rsidR="00D66338" w:rsidRPr="00797AFE" w14:paraId="79E9EC33" w14:textId="77777777" w:rsidTr="005B16AD">
        <w:trPr>
          <w:trHeight w:val="1247"/>
        </w:trPr>
        <w:tc>
          <w:tcPr>
            <w:tcW w:w="624" w:type="pct"/>
            <w:tcBorders>
              <w:top w:val="nil"/>
              <w:left w:val="nil"/>
              <w:bottom w:val="nil"/>
              <w:right w:val="single" w:sz="12" w:space="0" w:color="auto"/>
            </w:tcBorders>
          </w:tcPr>
          <w:p w14:paraId="768F5935" w14:textId="77777777" w:rsidR="00D66338" w:rsidRPr="00797AFE" w:rsidRDefault="00D66338" w:rsidP="00CE0B08">
            <w:pPr>
              <w:ind w:left="993" w:hanging="993"/>
              <w:jc w:val="center"/>
            </w:pPr>
          </w:p>
        </w:tc>
        <w:permStart w:id="2142580101" w:edGrp="everyone"/>
        <w:tc>
          <w:tcPr>
            <w:tcW w:w="1096" w:type="pct"/>
            <w:tcBorders>
              <w:top w:val="single" w:sz="12" w:space="0" w:color="auto"/>
              <w:bottom w:val="single" w:sz="8" w:space="0" w:color="auto"/>
              <w:right w:val="single" w:sz="4" w:space="0" w:color="auto"/>
            </w:tcBorders>
            <w:shd w:val="clear" w:color="auto" w:fill="auto"/>
            <w:vAlign w:val="center"/>
          </w:tcPr>
          <w:p w14:paraId="745E482D" w14:textId="77777777" w:rsidR="00D66338" w:rsidRPr="00797AFE" w:rsidRDefault="006313C9" w:rsidP="00CE0B08">
            <w:pPr>
              <w:ind w:right="82"/>
              <w:jc w:val="center"/>
              <w:rPr>
                <w:rFonts w:ascii="Arial" w:hAnsi="Arial" w:cs="Arial"/>
                <w:sz w:val="22"/>
              </w:rPr>
            </w:pPr>
            <w:r w:rsidRPr="002347D4">
              <w:rPr>
                <w:rFonts w:ascii="Arial" w:hAnsi="Arial" w:cs="Arial"/>
                <w:i/>
                <w:iCs/>
                <w:sz w:val="22"/>
              </w:rPr>
              <w:fldChar w:fldCharType="begin"/>
            </w:r>
            <w:r w:rsidRPr="002347D4">
              <w:rPr>
                <w:rFonts w:ascii="Arial" w:hAnsi="Arial" w:cs="Arial"/>
                <w:i/>
                <w:iCs/>
                <w:sz w:val="22"/>
              </w:rPr>
              <w:instrText xml:space="preserve"> HYPERLINK "https://www.legislation.qld.gov.au/view/pdf/inforce/current/sl-2011-0240" </w:instrText>
            </w:r>
            <w:r w:rsidRPr="002347D4">
              <w:rPr>
                <w:rFonts w:ascii="Arial" w:hAnsi="Arial" w:cs="Arial"/>
                <w:i/>
                <w:iCs/>
                <w:sz w:val="22"/>
              </w:rPr>
              <w:fldChar w:fldCharType="separate"/>
            </w:r>
            <w:r w:rsidRPr="002347D4">
              <w:rPr>
                <w:rStyle w:val="Hyperlink"/>
                <w:rFonts w:ascii="Arial" w:hAnsi="Arial" w:cs="Arial"/>
                <w:i/>
                <w:iCs/>
                <w:color w:val="auto"/>
                <w:sz w:val="22"/>
              </w:rPr>
              <w:t xml:space="preserve">Work Health and Safety Regulation 2011 </w:t>
            </w:r>
            <w:r w:rsidRPr="002347D4">
              <w:rPr>
                <w:rFonts w:ascii="Arial" w:hAnsi="Arial" w:cs="Arial"/>
                <w:sz w:val="22"/>
              </w:rPr>
              <w:fldChar w:fldCharType="end"/>
            </w:r>
            <w:hyperlink r:id="rId13" w:history="1">
              <w:r w:rsidRPr="002347D4">
                <w:rPr>
                  <w:rStyle w:val="Hyperlink"/>
                  <w:rFonts w:ascii="Arial" w:hAnsi="Arial" w:cs="Arial"/>
                  <w:color w:val="auto"/>
                  <w:sz w:val="22"/>
                </w:rPr>
                <w:t>(Qld)</w:t>
              </w:r>
            </w:hyperlink>
            <w:r w:rsidRPr="002347D4">
              <w:rPr>
                <w:rFonts w:ascii="Arial" w:hAnsi="Arial" w:cs="Arial"/>
                <w:sz w:val="22"/>
              </w:rPr>
              <w:t xml:space="preserve"> Section 40</w:t>
            </w:r>
            <w:permEnd w:id="2142580101"/>
          </w:p>
        </w:tc>
        <w:tc>
          <w:tcPr>
            <w:tcW w:w="2945" w:type="pct"/>
            <w:tcBorders>
              <w:top w:val="single" w:sz="12" w:space="0" w:color="auto"/>
              <w:left w:val="single" w:sz="4" w:space="0" w:color="auto"/>
              <w:bottom w:val="single" w:sz="8" w:space="0" w:color="auto"/>
            </w:tcBorders>
            <w:shd w:val="clear" w:color="auto" w:fill="auto"/>
            <w:vAlign w:val="center"/>
          </w:tcPr>
          <w:p w14:paraId="6003E559" w14:textId="77777777"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1082830B" w14:textId="77777777" w:rsidR="00D66338" w:rsidRPr="00797AFE" w:rsidRDefault="00D66338" w:rsidP="00CE0B08">
            <w:pPr>
              <w:ind w:left="993" w:hanging="993"/>
            </w:pPr>
          </w:p>
        </w:tc>
      </w:tr>
      <w:tr w:rsidR="00D66338" w:rsidRPr="00797AFE" w14:paraId="174DDB90" w14:textId="77777777" w:rsidTr="005B16AD">
        <w:trPr>
          <w:trHeight w:val="1247"/>
        </w:trPr>
        <w:tc>
          <w:tcPr>
            <w:tcW w:w="624" w:type="pct"/>
            <w:tcBorders>
              <w:top w:val="nil"/>
              <w:left w:val="nil"/>
              <w:bottom w:val="nil"/>
              <w:right w:val="single" w:sz="12" w:space="0" w:color="auto"/>
            </w:tcBorders>
          </w:tcPr>
          <w:p w14:paraId="1E174B01" w14:textId="77777777" w:rsidR="00D66338" w:rsidRPr="00797AFE" w:rsidRDefault="00D66338" w:rsidP="00CE0B08">
            <w:pPr>
              <w:ind w:left="993" w:hanging="993"/>
              <w:jc w:val="center"/>
            </w:pPr>
          </w:p>
        </w:tc>
        <w:permStart w:id="422645754" w:edGrp="everyone"/>
        <w:tc>
          <w:tcPr>
            <w:tcW w:w="1096" w:type="pct"/>
            <w:tcBorders>
              <w:top w:val="single" w:sz="8" w:space="0" w:color="auto"/>
              <w:right w:val="single" w:sz="4" w:space="0" w:color="auto"/>
            </w:tcBorders>
            <w:shd w:val="clear" w:color="auto" w:fill="auto"/>
            <w:vAlign w:val="center"/>
          </w:tcPr>
          <w:p w14:paraId="7EA51D2E" w14:textId="77777777" w:rsidR="00D66338" w:rsidRPr="00797AFE" w:rsidRDefault="006313C9" w:rsidP="00CE0B08">
            <w:pPr>
              <w:ind w:right="82"/>
              <w:jc w:val="center"/>
              <w:rPr>
                <w:rFonts w:ascii="Arial" w:hAnsi="Arial" w:cs="Arial"/>
                <w:sz w:val="22"/>
              </w:rPr>
            </w:pPr>
            <w:r w:rsidRPr="002347D4">
              <w:rPr>
                <w:rFonts w:ascii="Arial" w:hAnsi="Arial" w:cs="Arial"/>
                <w:i/>
                <w:iCs/>
                <w:sz w:val="22"/>
              </w:rPr>
              <w:fldChar w:fldCharType="begin"/>
            </w:r>
            <w:r w:rsidRPr="002347D4">
              <w:rPr>
                <w:rFonts w:ascii="Arial" w:hAnsi="Arial" w:cs="Arial"/>
                <w:i/>
                <w:iCs/>
                <w:sz w:val="22"/>
              </w:rPr>
              <w:instrText xml:space="preserve"> HYPERLINK "https://www.legislation.qld.gov.au/view/pdf/inforce/current/sl-2011-0240" </w:instrText>
            </w:r>
            <w:r w:rsidRPr="002347D4">
              <w:rPr>
                <w:rFonts w:ascii="Arial" w:hAnsi="Arial" w:cs="Arial"/>
                <w:i/>
                <w:iCs/>
                <w:sz w:val="22"/>
              </w:rPr>
              <w:fldChar w:fldCharType="separate"/>
            </w:r>
            <w:r w:rsidRPr="002347D4">
              <w:rPr>
                <w:rStyle w:val="Hyperlink"/>
                <w:rFonts w:ascii="Arial" w:hAnsi="Arial" w:cs="Arial"/>
                <w:i/>
                <w:iCs/>
                <w:color w:val="auto"/>
                <w:sz w:val="22"/>
              </w:rPr>
              <w:t xml:space="preserve">Work Health and Safety Regulation 2011 </w:t>
            </w:r>
            <w:r w:rsidRPr="002347D4">
              <w:rPr>
                <w:rFonts w:ascii="Arial" w:hAnsi="Arial" w:cs="Arial"/>
                <w:sz w:val="22"/>
              </w:rPr>
              <w:fldChar w:fldCharType="end"/>
            </w:r>
            <w:hyperlink r:id="rId14" w:history="1">
              <w:r w:rsidRPr="002347D4">
                <w:rPr>
                  <w:rStyle w:val="Hyperlink"/>
                  <w:rFonts w:ascii="Arial" w:hAnsi="Arial" w:cs="Arial"/>
                  <w:color w:val="auto"/>
                  <w:sz w:val="22"/>
                </w:rPr>
                <w:t>(Qld)</w:t>
              </w:r>
            </w:hyperlink>
            <w:r w:rsidRPr="002347D4">
              <w:rPr>
                <w:rFonts w:ascii="Arial" w:hAnsi="Arial" w:cs="Arial"/>
                <w:sz w:val="22"/>
              </w:rPr>
              <w:t xml:space="preserve"> Section 41</w:t>
            </w:r>
            <w:permEnd w:id="422645754"/>
          </w:p>
        </w:tc>
        <w:tc>
          <w:tcPr>
            <w:tcW w:w="2945" w:type="pct"/>
            <w:tcBorders>
              <w:top w:val="single" w:sz="8" w:space="0" w:color="auto"/>
              <w:left w:val="single" w:sz="4" w:space="0" w:color="auto"/>
            </w:tcBorders>
            <w:shd w:val="clear" w:color="auto" w:fill="auto"/>
            <w:vAlign w:val="center"/>
          </w:tcPr>
          <w:p w14:paraId="1F5D7A47" w14:textId="77777777"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6028C657" w14:textId="77777777" w:rsidR="00D66338" w:rsidRPr="00797AFE" w:rsidRDefault="00D66338" w:rsidP="00CE0B08">
            <w:pPr>
              <w:ind w:left="993" w:hanging="993"/>
            </w:pPr>
          </w:p>
        </w:tc>
      </w:tr>
      <w:tr w:rsidR="00D66338" w:rsidRPr="00797AFE" w14:paraId="119FDBEB" w14:textId="77777777" w:rsidTr="00CE0B08">
        <w:trPr>
          <w:trHeight w:val="1247"/>
        </w:trPr>
        <w:tc>
          <w:tcPr>
            <w:tcW w:w="624" w:type="pct"/>
            <w:tcBorders>
              <w:top w:val="nil"/>
              <w:left w:val="nil"/>
              <w:bottom w:val="nil"/>
              <w:right w:val="single" w:sz="12" w:space="0" w:color="auto"/>
            </w:tcBorders>
          </w:tcPr>
          <w:p w14:paraId="20ECE2A1" w14:textId="77777777" w:rsidR="00D66338" w:rsidRPr="00797AFE" w:rsidRDefault="00D66338" w:rsidP="00CE0B08">
            <w:pPr>
              <w:ind w:left="993" w:hanging="993"/>
              <w:jc w:val="center"/>
            </w:pPr>
          </w:p>
        </w:tc>
        <w:permStart w:id="1870926341" w:edGrp="everyone"/>
        <w:tc>
          <w:tcPr>
            <w:tcW w:w="1096" w:type="pct"/>
            <w:tcBorders>
              <w:right w:val="single" w:sz="4" w:space="0" w:color="auto"/>
            </w:tcBorders>
            <w:shd w:val="clear" w:color="auto" w:fill="auto"/>
            <w:vAlign w:val="center"/>
          </w:tcPr>
          <w:p w14:paraId="3ABF009F" w14:textId="77777777" w:rsidR="00D66338" w:rsidRPr="00797AFE" w:rsidRDefault="006313C9" w:rsidP="00CE0B08">
            <w:pPr>
              <w:ind w:right="82"/>
              <w:jc w:val="center"/>
              <w:rPr>
                <w:rFonts w:ascii="Arial" w:hAnsi="Arial" w:cs="Arial"/>
                <w:sz w:val="22"/>
              </w:rPr>
            </w:pPr>
            <w:r w:rsidRPr="002347D4">
              <w:rPr>
                <w:rFonts w:ascii="Arial" w:hAnsi="Arial" w:cs="Arial"/>
                <w:i/>
                <w:iCs/>
                <w:sz w:val="22"/>
              </w:rPr>
              <w:fldChar w:fldCharType="begin"/>
            </w:r>
            <w:r w:rsidRPr="002347D4">
              <w:rPr>
                <w:rFonts w:ascii="Arial" w:hAnsi="Arial" w:cs="Arial"/>
                <w:i/>
                <w:iCs/>
                <w:sz w:val="22"/>
              </w:rPr>
              <w:instrText xml:space="preserve"> HYPERLINK "https://www.legislation.qld.gov.au/view/pdf/inforce/current/sl-2011-0240" </w:instrText>
            </w:r>
            <w:r w:rsidRPr="002347D4">
              <w:rPr>
                <w:rFonts w:ascii="Arial" w:hAnsi="Arial" w:cs="Arial"/>
                <w:i/>
                <w:iCs/>
                <w:sz w:val="22"/>
              </w:rPr>
              <w:fldChar w:fldCharType="separate"/>
            </w:r>
            <w:r w:rsidRPr="002347D4">
              <w:rPr>
                <w:rStyle w:val="Hyperlink"/>
                <w:rFonts w:ascii="Arial" w:hAnsi="Arial" w:cs="Arial"/>
                <w:i/>
                <w:iCs/>
                <w:color w:val="auto"/>
                <w:sz w:val="22"/>
              </w:rPr>
              <w:t xml:space="preserve">Work Health and Safety Regulation 2011 </w:t>
            </w:r>
            <w:r w:rsidRPr="002347D4">
              <w:rPr>
                <w:rFonts w:ascii="Arial" w:hAnsi="Arial" w:cs="Arial"/>
                <w:sz w:val="22"/>
              </w:rPr>
              <w:fldChar w:fldCharType="end"/>
            </w:r>
            <w:hyperlink r:id="rId15" w:history="1">
              <w:r w:rsidRPr="002347D4">
                <w:rPr>
                  <w:rStyle w:val="Hyperlink"/>
                  <w:rFonts w:ascii="Arial" w:hAnsi="Arial" w:cs="Arial"/>
                  <w:color w:val="auto"/>
                  <w:sz w:val="22"/>
                </w:rPr>
                <w:t>(Qld)</w:t>
              </w:r>
            </w:hyperlink>
            <w:r w:rsidRPr="002347D4">
              <w:rPr>
                <w:rFonts w:ascii="Arial" w:hAnsi="Arial" w:cs="Arial"/>
                <w:sz w:val="22"/>
              </w:rPr>
              <w:t xml:space="preserve"> Section 308</w:t>
            </w:r>
            <w:permEnd w:id="1870926341"/>
          </w:p>
        </w:tc>
        <w:tc>
          <w:tcPr>
            <w:tcW w:w="2945" w:type="pct"/>
            <w:tcBorders>
              <w:left w:val="single" w:sz="4" w:space="0" w:color="auto"/>
            </w:tcBorders>
            <w:shd w:val="clear" w:color="auto" w:fill="auto"/>
            <w:vAlign w:val="center"/>
          </w:tcPr>
          <w:p w14:paraId="4C87AE33" w14:textId="77777777"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0C32BD96" w14:textId="77777777" w:rsidR="00D66338" w:rsidRPr="00797AFE" w:rsidRDefault="00D66338" w:rsidP="00CE0B08">
            <w:pPr>
              <w:ind w:left="993" w:hanging="993"/>
            </w:pPr>
          </w:p>
        </w:tc>
      </w:tr>
    </w:tbl>
    <w:p w14:paraId="3CC4713B" w14:textId="77777777" w:rsidR="006566F5" w:rsidRPr="00797AFE" w:rsidRDefault="006566F5" w:rsidP="006566F5">
      <w:pPr>
        <w:rPr>
          <w:rFonts w:ascii="Arial" w:hAnsi="Arial" w:cs="Arial"/>
          <w:sz w:val="22"/>
          <w:szCs w:val="22"/>
        </w:rPr>
      </w:pPr>
    </w:p>
    <w:p w14:paraId="5738BA60" w14:textId="77777777" w:rsidR="006566F5" w:rsidRPr="00797AFE" w:rsidRDefault="006566F5" w:rsidP="006566F5">
      <w:pPr>
        <w:pStyle w:val="11CSTCPLQuestionBullet"/>
        <w:ind w:left="709" w:hanging="709"/>
      </w:pPr>
      <w:bookmarkStart w:id="19" w:name="_Ref496611563"/>
      <w:r w:rsidRPr="00797AFE">
        <w:t>True or False (Tick your response): The owner is able to access the site at any time.</w:t>
      </w:r>
      <w:bookmarkEnd w:id="19"/>
    </w:p>
    <w:p w14:paraId="3652DBD4" w14:textId="77777777"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14:paraId="1E204326" w14:textId="77777777" w:rsidTr="00E67B2F">
        <w:trPr>
          <w:trHeight w:val="425"/>
        </w:trPr>
        <w:tc>
          <w:tcPr>
            <w:tcW w:w="1557" w:type="pct"/>
            <w:tcBorders>
              <w:top w:val="nil"/>
              <w:left w:val="nil"/>
              <w:bottom w:val="nil"/>
              <w:right w:val="single" w:sz="12" w:space="0" w:color="auto"/>
            </w:tcBorders>
            <w:shd w:val="clear" w:color="auto" w:fill="auto"/>
          </w:tcPr>
          <w:p w14:paraId="23C81D86" w14:textId="77777777"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EndPr/>
          <w:sdtContent>
            <w:permStart w:id="43962768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F21586C"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43962768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D4A10A8" w14:textId="77777777"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2D6DECAD" w14:textId="77777777" w:rsidR="00E67B2F" w:rsidRPr="00797AFE" w:rsidRDefault="00E67B2F" w:rsidP="00E67B2F">
            <w:pPr>
              <w:keepNext/>
              <w:ind w:left="993" w:hanging="993"/>
              <w:rPr>
                <w:rFonts w:ascii="Arial" w:hAnsi="Arial" w:cs="Arial"/>
                <w:sz w:val="44"/>
                <w:szCs w:val="44"/>
              </w:rPr>
            </w:pPr>
          </w:p>
        </w:tc>
        <w:permStart w:id="41589529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D1D750C" w14:textId="77777777"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415895292" w:displacedByCustomXml="prev"/>
      </w:tr>
      <w:tr w:rsidR="00E67B2F" w:rsidRPr="00797AFE" w14:paraId="138B45D7" w14:textId="77777777" w:rsidTr="00E67B2F">
        <w:trPr>
          <w:trHeight w:val="425"/>
        </w:trPr>
        <w:tc>
          <w:tcPr>
            <w:tcW w:w="1557" w:type="pct"/>
            <w:tcBorders>
              <w:top w:val="nil"/>
              <w:left w:val="nil"/>
              <w:bottom w:val="nil"/>
              <w:right w:val="single" w:sz="12" w:space="0" w:color="auto"/>
            </w:tcBorders>
          </w:tcPr>
          <w:p w14:paraId="56BCD0F6" w14:textId="77777777"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EndPr/>
          <w:sdtContent>
            <w:permStart w:id="710810256"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4A94423" w14:textId="77777777" w:rsidR="00E67B2F" w:rsidRPr="00797AFE" w:rsidRDefault="006313C9" w:rsidP="00E67B2F">
                <w:pPr>
                  <w:ind w:left="993" w:hanging="993"/>
                  <w:jc w:val="center"/>
                  <w:rPr>
                    <w:sz w:val="40"/>
                  </w:rPr>
                </w:pPr>
                <w:r>
                  <w:rPr>
                    <w:rFonts w:ascii="MS Gothic" w:eastAsia="MS Gothic" w:hAnsi="MS Gothic" w:hint="eastAsia"/>
                    <w:sz w:val="40"/>
                  </w:rPr>
                  <w:t>☒</w:t>
                </w:r>
              </w:p>
            </w:tc>
            <w:permEnd w:id="710810256"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CA7B33B" w14:textId="77777777"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893A0F9" w14:textId="77777777" w:rsidR="00E67B2F" w:rsidRPr="00797AFE" w:rsidRDefault="00E67B2F" w:rsidP="00E67B2F">
            <w:pPr>
              <w:ind w:left="993" w:hanging="993"/>
            </w:pPr>
          </w:p>
        </w:tc>
        <w:tc>
          <w:tcPr>
            <w:tcW w:w="336" w:type="pct"/>
            <w:tcBorders>
              <w:top w:val="nil"/>
              <w:left w:val="nil"/>
              <w:bottom w:val="nil"/>
              <w:right w:val="nil"/>
            </w:tcBorders>
          </w:tcPr>
          <w:p w14:paraId="72932F52" w14:textId="77777777" w:rsidR="00E67B2F" w:rsidRPr="00797AFE" w:rsidRDefault="00E67B2F" w:rsidP="00E67B2F">
            <w:pPr>
              <w:ind w:left="993" w:hanging="993"/>
            </w:pPr>
          </w:p>
        </w:tc>
      </w:tr>
    </w:tbl>
    <w:p w14:paraId="6103160E" w14:textId="77777777" w:rsidR="006566F5" w:rsidRPr="00797AFE" w:rsidRDefault="006566F5" w:rsidP="006566F5">
      <w:pPr>
        <w:rPr>
          <w:rFonts w:ascii="Arial" w:hAnsi="Arial" w:cs="Arial"/>
          <w:sz w:val="22"/>
          <w:szCs w:val="22"/>
        </w:rPr>
      </w:pPr>
    </w:p>
    <w:p w14:paraId="4E7205D4" w14:textId="77777777" w:rsidR="00E82890" w:rsidRPr="00797AFE" w:rsidRDefault="00E82890" w:rsidP="00E82890">
      <w:pPr>
        <w:ind w:right="-24"/>
        <w:rPr>
          <w:rFonts w:ascii="Arial" w:hAnsi="Arial" w:cs="Arial"/>
          <w:sz w:val="22"/>
          <w:szCs w:val="22"/>
        </w:rPr>
      </w:pPr>
    </w:p>
    <w:p w14:paraId="075681B1" w14:textId="77777777"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14:paraId="1CBA1774" w14:textId="77777777"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14:paraId="2C378965" w14:textId="77777777" w:rsidTr="00FB254E">
        <w:tc>
          <w:tcPr>
            <w:tcW w:w="610" w:type="pct"/>
            <w:tcBorders>
              <w:top w:val="nil"/>
              <w:left w:val="nil"/>
              <w:bottom w:val="nil"/>
              <w:right w:val="single" w:sz="12" w:space="0" w:color="auto"/>
            </w:tcBorders>
            <w:shd w:val="clear" w:color="auto" w:fill="auto"/>
          </w:tcPr>
          <w:p w14:paraId="2A2280CD" w14:textId="77777777" w:rsidR="00E82890" w:rsidRPr="00797AFE" w:rsidRDefault="00E82890" w:rsidP="00FB254E">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B41324" w14:textId="77777777" w:rsidR="00E82890" w:rsidRPr="00797AFE" w:rsidRDefault="00E82890" w:rsidP="00FB254E">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4EF74F" w14:textId="77777777" w:rsidR="00E82890" w:rsidRPr="00797AFE" w:rsidRDefault="00E82890" w:rsidP="00FB254E">
            <w:pPr>
              <w:keepNext/>
              <w:ind w:left="993" w:hanging="993"/>
              <w:jc w:val="center"/>
            </w:pPr>
            <w:r w:rsidRPr="00797AFE">
              <w:t>Possible Answers</w:t>
            </w:r>
          </w:p>
        </w:tc>
        <w:permStart w:id="540694517"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3728A7D" w14:textId="77777777"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540694517" w:displacedByCustomXml="prev"/>
      </w:tr>
      <w:tr w:rsidR="00E67B2F" w:rsidRPr="00797AFE" w14:paraId="708BA883" w14:textId="77777777" w:rsidTr="00FB254E">
        <w:trPr>
          <w:trHeight w:val="425"/>
        </w:trPr>
        <w:tc>
          <w:tcPr>
            <w:tcW w:w="610" w:type="pct"/>
            <w:tcBorders>
              <w:top w:val="nil"/>
              <w:left w:val="nil"/>
              <w:bottom w:val="nil"/>
              <w:right w:val="single" w:sz="12" w:space="0" w:color="auto"/>
            </w:tcBorders>
          </w:tcPr>
          <w:p w14:paraId="699EB311" w14:textId="77777777"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EndPr/>
          <w:sdtContent>
            <w:permStart w:id="805832928"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14:paraId="0848890B" w14:textId="77777777" w:rsidR="00E67B2F" w:rsidRPr="00797AFE" w:rsidRDefault="006313C9" w:rsidP="00E67B2F">
                <w:pPr>
                  <w:ind w:left="993" w:hanging="993"/>
                  <w:jc w:val="center"/>
                  <w:rPr>
                    <w:sz w:val="40"/>
                  </w:rPr>
                </w:pPr>
                <w:r>
                  <w:rPr>
                    <w:rFonts w:ascii="MS Gothic" w:eastAsia="MS Gothic" w:hAnsi="MS Gothic" w:hint="eastAsia"/>
                    <w:sz w:val="40"/>
                  </w:rPr>
                  <w:t>☒</w:t>
                </w:r>
              </w:p>
            </w:tc>
            <w:permEnd w:id="805832928"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14:paraId="61BE13C1" w14:textId="77777777"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14:paraId="5408CC1F" w14:textId="77777777" w:rsidR="00E67B2F" w:rsidRPr="00797AFE" w:rsidRDefault="00E67B2F" w:rsidP="00E67B2F">
            <w:pPr>
              <w:ind w:left="993" w:hanging="993"/>
            </w:pPr>
          </w:p>
        </w:tc>
      </w:tr>
      <w:tr w:rsidR="00E67B2F" w:rsidRPr="00797AFE" w14:paraId="3CFABC9B" w14:textId="77777777" w:rsidTr="00FB254E">
        <w:trPr>
          <w:trHeight w:val="425"/>
        </w:trPr>
        <w:tc>
          <w:tcPr>
            <w:tcW w:w="610" w:type="pct"/>
            <w:tcBorders>
              <w:top w:val="nil"/>
              <w:left w:val="nil"/>
              <w:bottom w:val="nil"/>
              <w:right w:val="single" w:sz="12" w:space="0" w:color="auto"/>
            </w:tcBorders>
          </w:tcPr>
          <w:p w14:paraId="38CC8EF8" w14:textId="77777777"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EndPr/>
          <w:sdtContent>
            <w:permStart w:id="1489657203" w:edGrp="everyone" w:displacedByCustomXml="prev"/>
            <w:tc>
              <w:tcPr>
                <w:tcW w:w="541" w:type="pct"/>
                <w:tcBorders>
                  <w:left w:val="single" w:sz="12" w:space="0" w:color="auto"/>
                  <w:right w:val="single" w:sz="4" w:space="0" w:color="auto"/>
                </w:tcBorders>
                <w:shd w:val="clear" w:color="auto" w:fill="auto"/>
                <w:vAlign w:val="center"/>
              </w:tcPr>
              <w:p w14:paraId="1A9590CB"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489657203" w:displacedByCustomXml="next"/>
          </w:sdtContent>
        </w:sdt>
        <w:tc>
          <w:tcPr>
            <w:tcW w:w="3514" w:type="pct"/>
            <w:tcBorders>
              <w:left w:val="single" w:sz="4" w:space="0" w:color="auto"/>
              <w:right w:val="single" w:sz="12" w:space="0" w:color="auto"/>
            </w:tcBorders>
            <w:shd w:val="clear" w:color="auto" w:fill="auto"/>
            <w:vAlign w:val="center"/>
          </w:tcPr>
          <w:p w14:paraId="76E08745" w14:textId="77777777"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14:paraId="1EB265DE" w14:textId="77777777" w:rsidR="00E67B2F" w:rsidRPr="00797AFE" w:rsidRDefault="00E67B2F" w:rsidP="00E67B2F">
            <w:pPr>
              <w:ind w:left="993" w:hanging="993"/>
            </w:pPr>
          </w:p>
        </w:tc>
      </w:tr>
      <w:tr w:rsidR="00E67B2F" w:rsidRPr="00797AFE" w14:paraId="2BB704BC" w14:textId="77777777" w:rsidTr="00FB254E">
        <w:trPr>
          <w:trHeight w:val="425"/>
        </w:trPr>
        <w:tc>
          <w:tcPr>
            <w:tcW w:w="610" w:type="pct"/>
            <w:tcBorders>
              <w:top w:val="nil"/>
              <w:left w:val="nil"/>
              <w:bottom w:val="nil"/>
              <w:right w:val="single" w:sz="12" w:space="0" w:color="auto"/>
            </w:tcBorders>
          </w:tcPr>
          <w:p w14:paraId="7A2260AB" w14:textId="77777777"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EndPr/>
          <w:sdtContent>
            <w:permStart w:id="1945249867" w:edGrp="everyone" w:displacedByCustomXml="prev"/>
            <w:tc>
              <w:tcPr>
                <w:tcW w:w="541" w:type="pct"/>
                <w:tcBorders>
                  <w:left w:val="single" w:sz="12" w:space="0" w:color="auto"/>
                  <w:right w:val="single" w:sz="4" w:space="0" w:color="auto"/>
                </w:tcBorders>
                <w:shd w:val="clear" w:color="auto" w:fill="auto"/>
                <w:vAlign w:val="center"/>
              </w:tcPr>
              <w:p w14:paraId="13E38293"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945249867" w:displacedByCustomXml="next"/>
          </w:sdtContent>
        </w:sdt>
        <w:tc>
          <w:tcPr>
            <w:tcW w:w="3514" w:type="pct"/>
            <w:tcBorders>
              <w:left w:val="single" w:sz="4" w:space="0" w:color="auto"/>
              <w:right w:val="single" w:sz="12" w:space="0" w:color="auto"/>
            </w:tcBorders>
            <w:shd w:val="clear" w:color="auto" w:fill="auto"/>
            <w:vAlign w:val="center"/>
          </w:tcPr>
          <w:p w14:paraId="1A14FE06" w14:textId="77777777" w:rsidR="00617C04" w:rsidRPr="00617C04" w:rsidRDefault="00617C04" w:rsidP="00617C04">
            <w:pPr>
              <w:jc w:val="center"/>
            </w:pPr>
            <w:r w:rsidRPr="00617C04">
              <w:t xml:space="preserve">Industry Regulator </w:t>
            </w:r>
          </w:p>
          <w:p w14:paraId="3261DDA2" w14:textId="77777777"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14:paraId="6F806531" w14:textId="77777777" w:rsidR="00E67B2F" w:rsidRPr="00797AFE" w:rsidRDefault="00E67B2F" w:rsidP="00E67B2F">
            <w:pPr>
              <w:ind w:left="993" w:hanging="993"/>
            </w:pPr>
          </w:p>
        </w:tc>
      </w:tr>
      <w:tr w:rsidR="00E67B2F" w:rsidRPr="00797AFE" w14:paraId="0E99AFE0" w14:textId="77777777" w:rsidTr="00FB254E">
        <w:trPr>
          <w:trHeight w:val="425"/>
        </w:trPr>
        <w:tc>
          <w:tcPr>
            <w:tcW w:w="610" w:type="pct"/>
            <w:tcBorders>
              <w:top w:val="nil"/>
              <w:left w:val="nil"/>
              <w:bottom w:val="nil"/>
              <w:right w:val="single" w:sz="12" w:space="0" w:color="auto"/>
            </w:tcBorders>
          </w:tcPr>
          <w:p w14:paraId="273D648F" w14:textId="77777777"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EndPr/>
          <w:sdtContent>
            <w:permStart w:id="747796699" w:edGrp="everyone" w:displacedByCustomXml="prev"/>
            <w:tc>
              <w:tcPr>
                <w:tcW w:w="541" w:type="pct"/>
                <w:tcBorders>
                  <w:left w:val="single" w:sz="12" w:space="0" w:color="auto"/>
                  <w:right w:val="single" w:sz="4" w:space="0" w:color="auto"/>
                </w:tcBorders>
                <w:shd w:val="clear" w:color="auto" w:fill="auto"/>
                <w:vAlign w:val="center"/>
              </w:tcPr>
              <w:p w14:paraId="794787A1" w14:textId="77777777"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747796699" w:displacedByCustomXml="next"/>
          </w:sdtContent>
        </w:sdt>
        <w:tc>
          <w:tcPr>
            <w:tcW w:w="3514" w:type="pct"/>
            <w:tcBorders>
              <w:left w:val="single" w:sz="4" w:space="0" w:color="auto"/>
              <w:right w:val="single" w:sz="12" w:space="0" w:color="auto"/>
            </w:tcBorders>
            <w:shd w:val="clear" w:color="auto" w:fill="auto"/>
            <w:vAlign w:val="center"/>
          </w:tcPr>
          <w:p w14:paraId="482B28D8" w14:textId="77777777"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14:paraId="3ACABBF6" w14:textId="77777777" w:rsidR="00E67B2F" w:rsidRPr="00797AFE" w:rsidRDefault="00E67B2F" w:rsidP="00E67B2F">
            <w:pPr>
              <w:ind w:left="993" w:hanging="993"/>
            </w:pPr>
          </w:p>
        </w:tc>
      </w:tr>
    </w:tbl>
    <w:p w14:paraId="38FCE03E" w14:textId="77777777" w:rsidR="00970B74" w:rsidRPr="00577520" w:rsidRDefault="00970B74" w:rsidP="00AC3014">
      <w:pPr>
        <w:pStyle w:val="01CSTCPLHeading1"/>
        <w:jc w:val="both"/>
        <w:rPr>
          <w:rFonts w:ascii="Arial" w:hAnsi="Arial" w:cs="Arial"/>
          <w:sz w:val="20"/>
        </w:rPr>
      </w:pPr>
    </w:p>
    <w:sectPr w:rsidR="00970B74" w:rsidRPr="00577520" w:rsidSect="00AC3014">
      <w:headerReference w:type="even" r:id="rId16"/>
      <w:headerReference w:type="default" r:id="rId17"/>
      <w:footerReference w:type="even"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815EF3" w14:textId="77777777" w:rsidR="00B837E4" w:rsidRDefault="00B837E4" w:rsidP="00A67754">
      <w:r>
        <w:separator/>
      </w:r>
    </w:p>
  </w:endnote>
  <w:endnote w:type="continuationSeparator" w:id="0">
    <w:p w14:paraId="5FFC7E99" w14:textId="77777777" w:rsidR="00B837E4" w:rsidRDefault="00B837E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EFC38D" w14:textId="77777777" w:rsidR="00FB254E" w:rsidRPr="00830749" w:rsidRDefault="00FB254E" w:rsidP="00AC3014">
    <w:pPr>
      <w:pBdr>
        <w:top w:val="single" w:sz="4" w:space="1" w:color="auto"/>
      </w:pBdr>
      <w:rPr>
        <w:rFonts w:ascii="Arial" w:hAnsi="Arial" w:cs="Arial"/>
        <w:b/>
        <w:sz w:val="16"/>
        <w:szCs w:val="16"/>
      </w:rPr>
    </w:pPr>
  </w:p>
  <w:p w14:paraId="722DFD84" w14:textId="49D9B730" w:rsidR="00FB254E" w:rsidRPr="00830749" w:rsidRDefault="00B837E4"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EndPr/>
      <w:sdtContent>
        <w:sdt>
          <w:sdtPr>
            <w:rPr>
              <w:rFonts w:ascii="Arial" w:hAnsi="Arial" w:cs="Arial"/>
              <w:b/>
              <w:sz w:val="16"/>
              <w:szCs w:val="16"/>
            </w:rPr>
            <w:id w:val="-1542889061"/>
            <w:docPartObj>
              <w:docPartGallery w:val="Page Numbers (Top of Page)"/>
              <w:docPartUnique/>
            </w:docPartObj>
          </w:sdtPr>
          <w:sdtEndPr/>
          <w:sdtContent>
            <w:r w:rsidR="00FB254E" w:rsidRPr="004932A4">
              <w:rPr>
                <w:rFonts w:ascii="Arial" w:hAnsi="Arial" w:cs="Arial"/>
                <w:b/>
                <w:sz w:val="16"/>
                <w:szCs w:val="16"/>
              </w:rPr>
              <w:t xml:space="preserve">Page </w:t>
            </w:r>
            <w:r w:rsidR="00FB254E" w:rsidRPr="004932A4">
              <w:rPr>
                <w:rFonts w:ascii="Arial" w:hAnsi="Arial" w:cs="Arial"/>
                <w:b/>
                <w:bCs/>
                <w:sz w:val="16"/>
                <w:szCs w:val="16"/>
              </w:rPr>
              <w:fldChar w:fldCharType="begin"/>
            </w:r>
            <w:r w:rsidR="00FB254E" w:rsidRPr="004932A4">
              <w:rPr>
                <w:rFonts w:ascii="Arial" w:hAnsi="Arial" w:cs="Arial"/>
                <w:b/>
                <w:bCs/>
                <w:sz w:val="16"/>
                <w:szCs w:val="16"/>
              </w:rPr>
              <w:instrText xml:space="preserve"> PAGE </w:instrText>
            </w:r>
            <w:r w:rsidR="00FB254E" w:rsidRPr="004932A4">
              <w:rPr>
                <w:rFonts w:ascii="Arial" w:hAnsi="Arial" w:cs="Arial"/>
                <w:b/>
                <w:bCs/>
                <w:sz w:val="16"/>
                <w:szCs w:val="16"/>
              </w:rPr>
              <w:fldChar w:fldCharType="separate"/>
            </w:r>
            <w:r w:rsidR="00FB254E">
              <w:rPr>
                <w:rFonts w:ascii="Arial" w:hAnsi="Arial" w:cs="Arial"/>
                <w:b/>
                <w:bCs/>
                <w:noProof/>
                <w:sz w:val="16"/>
                <w:szCs w:val="16"/>
              </w:rPr>
              <w:t>6</w:t>
            </w:r>
            <w:r w:rsidR="00FB254E" w:rsidRPr="004932A4">
              <w:rPr>
                <w:rFonts w:ascii="Arial" w:hAnsi="Arial" w:cs="Arial"/>
                <w:b/>
                <w:sz w:val="16"/>
                <w:szCs w:val="16"/>
              </w:rPr>
              <w:fldChar w:fldCharType="end"/>
            </w:r>
            <w:r w:rsidR="00FB254E" w:rsidRPr="004932A4">
              <w:rPr>
                <w:rFonts w:ascii="Arial" w:hAnsi="Arial" w:cs="Arial"/>
                <w:b/>
                <w:sz w:val="16"/>
                <w:szCs w:val="16"/>
              </w:rPr>
              <w:t xml:space="preserve"> of </w:t>
            </w:r>
            <w:r w:rsidR="00FB254E" w:rsidRPr="004932A4">
              <w:rPr>
                <w:rFonts w:ascii="Arial" w:hAnsi="Arial" w:cs="Arial"/>
                <w:b/>
                <w:bCs/>
                <w:sz w:val="16"/>
                <w:szCs w:val="16"/>
              </w:rPr>
              <w:fldChar w:fldCharType="begin"/>
            </w:r>
            <w:r w:rsidR="00FB254E" w:rsidRPr="004932A4">
              <w:rPr>
                <w:rFonts w:ascii="Arial" w:hAnsi="Arial" w:cs="Arial"/>
                <w:b/>
                <w:bCs/>
                <w:sz w:val="16"/>
                <w:szCs w:val="16"/>
              </w:rPr>
              <w:instrText xml:space="preserve"> SECTIONPAGES  </w:instrText>
            </w:r>
            <w:r w:rsidR="00FB254E" w:rsidRPr="004932A4">
              <w:rPr>
                <w:rFonts w:ascii="Arial" w:hAnsi="Arial" w:cs="Arial"/>
                <w:b/>
                <w:bCs/>
                <w:sz w:val="16"/>
                <w:szCs w:val="16"/>
              </w:rPr>
              <w:fldChar w:fldCharType="separate"/>
            </w:r>
            <w:r w:rsidR="002C6663">
              <w:rPr>
                <w:rFonts w:ascii="Arial" w:hAnsi="Arial" w:cs="Arial"/>
                <w:b/>
                <w:bCs/>
                <w:noProof/>
                <w:sz w:val="16"/>
                <w:szCs w:val="16"/>
              </w:rPr>
              <w:t>10</w:t>
            </w:r>
            <w:r w:rsidR="00FB254E" w:rsidRPr="004932A4">
              <w:rPr>
                <w:rFonts w:ascii="Arial" w:hAnsi="Arial" w:cs="Arial"/>
                <w:b/>
                <w:sz w:val="16"/>
                <w:szCs w:val="16"/>
              </w:rPr>
              <w:fldChar w:fldCharType="end"/>
            </w:r>
          </w:sdtContent>
        </w:sdt>
      </w:sdtContent>
    </w:sdt>
    <w:r w:rsidR="00FB254E">
      <w:rPr>
        <w:rFonts w:ascii="Arial" w:hAnsi="Arial" w:cs="Arial"/>
        <w:b/>
        <w:sz w:val="16"/>
        <w:szCs w:val="16"/>
      </w:rPr>
      <w:ptab w:relativeTo="margin" w:alignment="right" w:leader="none"/>
    </w:r>
    <w:r w:rsidR="00FB254E"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EndPr/>
      <w:sdtContent>
        <w:r w:rsidR="00FB254E">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F13F8" w14:textId="77777777" w:rsidR="00FB254E" w:rsidRPr="00830749" w:rsidRDefault="00FB254E" w:rsidP="00830749">
    <w:pPr>
      <w:pBdr>
        <w:top w:val="single" w:sz="4" w:space="1" w:color="auto"/>
      </w:pBdr>
      <w:rPr>
        <w:rFonts w:ascii="Arial" w:hAnsi="Arial" w:cs="Arial"/>
        <w:b/>
        <w:sz w:val="16"/>
        <w:szCs w:val="16"/>
      </w:rPr>
    </w:pPr>
  </w:p>
  <w:p w14:paraId="278DD548" w14:textId="492E209F" w:rsidR="00FB254E" w:rsidRPr="00830749" w:rsidRDefault="00FB254E"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C6663">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2F4D6" w14:textId="77777777" w:rsidR="00B837E4" w:rsidRDefault="00B837E4" w:rsidP="00A67754">
      <w:r>
        <w:separator/>
      </w:r>
    </w:p>
  </w:footnote>
  <w:footnote w:type="continuationSeparator" w:id="0">
    <w:p w14:paraId="1B63119E" w14:textId="77777777" w:rsidR="00B837E4" w:rsidRDefault="00B837E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0AFFB5" w14:textId="77777777" w:rsidR="00FB254E" w:rsidRDefault="00FB254E"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3F007315" w14:textId="77777777" w:rsidR="00FB254E" w:rsidRPr="00830749" w:rsidRDefault="00FB254E"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290CA" w14:textId="77777777" w:rsidR="00FB254E" w:rsidRDefault="00FB254E"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19A97A3D" w14:textId="77777777" w:rsidR="00FB254E" w:rsidRPr="00830749" w:rsidRDefault="00FB254E"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8439F2"/>
    <w:multiLevelType w:val="hybridMultilevel"/>
    <w:tmpl w:val="9022FDEE"/>
    <w:lvl w:ilvl="0" w:tplc="0C09000F">
      <w:start w:val="1"/>
      <w:numFmt w:val="decimal"/>
      <w:lvlText w:val="%1."/>
      <w:lvlJc w:val="left"/>
      <w:pPr>
        <w:ind w:left="720"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E262E4"/>
    <w:multiLevelType w:val="hybridMultilevel"/>
    <w:tmpl w:val="2B1AF3E4"/>
    <w:lvl w:ilvl="0" w:tplc="FFEEF2FE">
      <w:start w:val="1"/>
      <w:numFmt w:val="bullet"/>
      <w:lvlText w:val="•"/>
      <w:lvlJc w:val="left"/>
      <w:pPr>
        <w:tabs>
          <w:tab w:val="num" w:pos="720"/>
        </w:tabs>
        <w:ind w:left="720" w:hanging="360"/>
      </w:pPr>
      <w:rPr>
        <w:rFonts w:ascii="Times New Roman" w:hAnsi="Times New Roman" w:hint="default"/>
      </w:rPr>
    </w:lvl>
    <w:lvl w:ilvl="1" w:tplc="8FE6E154" w:tentative="1">
      <w:start w:val="1"/>
      <w:numFmt w:val="bullet"/>
      <w:lvlText w:val="•"/>
      <w:lvlJc w:val="left"/>
      <w:pPr>
        <w:tabs>
          <w:tab w:val="num" w:pos="1440"/>
        </w:tabs>
        <w:ind w:left="1440" w:hanging="360"/>
      </w:pPr>
      <w:rPr>
        <w:rFonts w:ascii="Times New Roman" w:hAnsi="Times New Roman" w:hint="default"/>
      </w:rPr>
    </w:lvl>
    <w:lvl w:ilvl="2" w:tplc="E2E0333A" w:tentative="1">
      <w:start w:val="1"/>
      <w:numFmt w:val="bullet"/>
      <w:lvlText w:val="•"/>
      <w:lvlJc w:val="left"/>
      <w:pPr>
        <w:tabs>
          <w:tab w:val="num" w:pos="2160"/>
        </w:tabs>
        <w:ind w:left="2160" w:hanging="360"/>
      </w:pPr>
      <w:rPr>
        <w:rFonts w:ascii="Times New Roman" w:hAnsi="Times New Roman" w:hint="default"/>
      </w:rPr>
    </w:lvl>
    <w:lvl w:ilvl="3" w:tplc="C692433E" w:tentative="1">
      <w:start w:val="1"/>
      <w:numFmt w:val="bullet"/>
      <w:lvlText w:val="•"/>
      <w:lvlJc w:val="left"/>
      <w:pPr>
        <w:tabs>
          <w:tab w:val="num" w:pos="2880"/>
        </w:tabs>
        <w:ind w:left="2880" w:hanging="360"/>
      </w:pPr>
      <w:rPr>
        <w:rFonts w:ascii="Times New Roman" w:hAnsi="Times New Roman" w:hint="default"/>
      </w:rPr>
    </w:lvl>
    <w:lvl w:ilvl="4" w:tplc="2A626FC4" w:tentative="1">
      <w:start w:val="1"/>
      <w:numFmt w:val="bullet"/>
      <w:lvlText w:val="•"/>
      <w:lvlJc w:val="left"/>
      <w:pPr>
        <w:tabs>
          <w:tab w:val="num" w:pos="3600"/>
        </w:tabs>
        <w:ind w:left="3600" w:hanging="360"/>
      </w:pPr>
      <w:rPr>
        <w:rFonts w:ascii="Times New Roman" w:hAnsi="Times New Roman" w:hint="default"/>
      </w:rPr>
    </w:lvl>
    <w:lvl w:ilvl="5" w:tplc="23A25FDE" w:tentative="1">
      <w:start w:val="1"/>
      <w:numFmt w:val="bullet"/>
      <w:lvlText w:val="•"/>
      <w:lvlJc w:val="left"/>
      <w:pPr>
        <w:tabs>
          <w:tab w:val="num" w:pos="4320"/>
        </w:tabs>
        <w:ind w:left="4320" w:hanging="360"/>
      </w:pPr>
      <w:rPr>
        <w:rFonts w:ascii="Times New Roman" w:hAnsi="Times New Roman" w:hint="default"/>
      </w:rPr>
    </w:lvl>
    <w:lvl w:ilvl="6" w:tplc="1DB4EE22" w:tentative="1">
      <w:start w:val="1"/>
      <w:numFmt w:val="bullet"/>
      <w:lvlText w:val="•"/>
      <w:lvlJc w:val="left"/>
      <w:pPr>
        <w:tabs>
          <w:tab w:val="num" w:pos="5040"/>
        </w:tabs>
        <w:ind w:left="5040" w:hanging="360"/>
      </w:pPr>
      <w:rPr>
        <w:rFonts w:ascii="Times New Roman" w:hAnsi="Times New Roman" w:hint="default"/>
      </w:rPr>
    </w:lvl>
    <w:lvl w:ilvl="7" w:tplc="513E44D6" w:tentative="1">
      <w:start w:val="1"/>
      <w:numFmt w:val="bullet"/>
      <w:lvlText w:val="•"/>
      <w:lvlJc w:val="left"/>
      <w:pPr>
        <w:tabs>
          <w:tab w:val="num" w:pos="5760"/>
        </w:tabs>
        <w:ind w:left="5760" w:hanging="360"/>
      </w:pPr>
      <w:rPr>
        <w:rFonts w:ascii="Times New Roman" w:hAnsi="Times New Roman" w:hint="default"/>
      </w:rPr>
    </w:lvl>
    <w:lvl w:ilvl="8" w:tplc="47C48FC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D441D17"/>
    <w:multiLevelType w:val="hybridMultilevel"/>
    <w:tmpl w:val="D7BE224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DD42D5D"/>
    <w:multiLevelType w:val="hybridMultilevel"/>
    <w:tmpl w:val="120CDC78"/>
    <w:lvl w:ilvl="0" w:tplc="AAA8A39E">
      <w:start w:val="1"/>
      <w:numFmt w:val="bullet"/>
      <w:lvlText w:val="•"/>
      <w:lvlJc w:val="left"/>
      <w:pPr>
        <w:tabs>
          <w:tab w:val="num" w:pos="720"/>
        </w:tabs>
        <w:ind w:left="720" w:hanging="360"/>
      </w:pPr>
      <w:rPr>
        <w:rFonts w:ascii="Times New Roman" w:hAnsi="Times New Roman" w:hint="default"/>
      </w:rPr>
    </w:lvl>
    <w:lvl w:ilvl="1" w:tplc="5E5689F4" w:tentative="1">
      <w:start w:val="1"/>
      <w:numFmt w:val="bullet"/>
      <w:lvlText w:val="•"/>
      <w:lvlJc w:val="left"/>
      <w:pPr>
        <w:tabs>
          <w:tab w:val="num" w:pos="1440"/>
        </w:tabs>
        <w:ind w:left="1440" w:hanging="360"/>
      </w:pPr>
      <w:rPr>
        <w:rFonts w:ascii="Times New Roman" w:hAnsi="Times New Roman" w:hint="default"/>
      </w:rPr>
    </w:lvl>
    <w:lvl w:ilvl="2" w:tplc="FE34A964" w:tentative="1">
      <w:start w:val="1"/>
      <w:numFmt w:val="bullet"/>
      <w:lvlText w:val="•"/>
      <w:lvlJc w:val="left"/>
      <w:pPr>
        <w:tabs>
          <w:tab w:val="num" w:pos="2160"/>
        </w:tabs>
        <w:ind w:left="2160" w:hanging="360"/>
      </w:pPr>
      <w:rPr>
        <w:rFonts w:ascii="Times New Roman" w:hAnsi="Times New Roman" w:hint="default"/>
      </w:rPr>
    </w:lvl>
    <w:lvl w:ilvl="3" w:tplc="E19A6984" w:tentative="1">
      <w:start w:val="1"/>
      <w:numFmt w:val="bullet"/>
      <w:lvlText w:val="•"/>
      <w:lvlJc w:val="left"/>
      <w:pPr>
        <w:tabs>
          <w:tab w:val="num" w:pos="2880"/>
        </w:tabs>
        <w:ind w:left="2880" w:hanging="360"/>
      </w:pPr>
      <w:rPr>
        <w:rFonts w:ascii="Times New Roman" w:hAnsi="Times New Roman" w:hint="default"/>
      </w:rPr>
    </w:lvl>
    <w:lvl w:ilvl="4" w:tplc="4D1C8F0E" w:tentative="1">
      <w:start w:val="1"/>
      <w:numFmt w:val="bullet"/>
      <w:lvlText w:val="•"/>
      <w:lvlJc w:val="left"/>
      <w:pPr>
        <w:tabs>
          <w:tab w:val="num" w:pos="3600"/>
        </w:tabs>
        <w:ind w:left="3600" w:hanging="360"/>
      </w:pPr>
      <w:rPr>
        <w:rFonts w:ascii="Times New Roman" w:hAnsi="Times New Roman" w:hint="default"/>
      </w:rPr>
    </w:lvl>
    <w:lvl w:ilvl="5" w:tplc="92C03358" w:tentative="1">
      <w:start w:val="1"/>
      <w:numFmt w:val="bullet"/>
      <w:lvlText w:val="•"/>
      <w:lvlJc w:val="left"/>
      <w:pPr>
        <w:tabs>
          <w:tab w:val="num" w:pos="4320"/>
        </w:tabs>
        <w:ind w:left="4320" w:hanging="360"/>
      </w:pPr>
      <w:rPr>
        <w:rFonts w:ascii="Times New Roman" w:hAnsi="Times New Roman" w:hint="default"/>
      </w:rPr>
    </w:lvl>
    <w:lvl w:ilvl="6" w:tplc="09E60EEE" w:tentative="1">
      <w:start w:val="1"/>
      <w:numFmt w:val="bullet"/>
      <w:lvlText w:val="•"/>
      <w:lvlJc w:val="left"/>
      <w:pPr>
        <w:tabs>
          <w:tab w:val="num" w:pos="5040"/>
        </w:tabs>
        <w:ind w:left="5040" w:hanging="360"/>
      </w:pPr>
      <w:rPr>
        <w:rFonts w:ascii="Times New Roman" w:hAnsi="Times New Roman" w:hint="default"/>
      </w:rPr>
    </w:lvl>
    <w:lvl w:ilvl="7" w:tplc="476C8042" w:tentative="1">
      <w:start w:val="1"/>
      <w:numFmt w:val="bullet"/>
      <w:lvlText w:val="•"/>
      <w:lvlJc w:val="left"/>
      <w:pPr>
        <w:tabs>
          <w:tab w:val="num" w:pos="5760"/>
        </w:tabs>
        <w:ind w:left="5760" w:hanging="360"/>
      </w:pPr>
      <w:rPr>
        <w:rFonts w:ascii="Times New Roman" w:hAnsi="Times New Roman" w:hint="default"/>
      </w:rPr>
    </w:lvl>
    <w:lvl w:ilvl="8" w:tplc="C1765BB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74452F6"/>
    <w:multiLevelType w:val="hybridMultilevel"/>
    <w:tmpl w:val="5CB61DA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2F173DE"/>
    <w:multiLevelType w:val="hybridMultilevel"/>
    <w:tmpl w:val="B2784A28"/>
    <w:lvl w:ilvl="0" w:tplc="40FE9E52">
      <w:start w:val="1"/>
      <w:numFmt w:val="bullet"/>
      <w:lvlText w:val="•"/>
      <w:lvlJc w:val="left"/>
      <w:pPr>
        <w:tabs>
          <w:tab w:val="num" w:pos="720"/>
        </w:tabs>
        <w:ind w:left="720" w:hanging="360"/>
      </w:pPr>
      <w:rPr>
        <w:rFonts w:ascii="Times New Roman" w:hAnsi="Times New Roman" w:hint="default"/>
      </w:rPr>
    </w:lvl>
    <w:lvl w:ilvl="1" w:tplc="274CD544" w:tentative="1">
      <w:start w:val="1"/>
      <w:numFmt w:val="bullet"/>
      <w:lvlText w:val="•"/>
      <w:lvlJc w:val="left"/>
      <w:pPr>
        <w:tabs>
          <w:tab w:val="num" w:pos="1440"/>
        </w:tabs>
        <w:ind w:left="1440" w:hanging="360"/>
      </w:pPr>
      <w:rPr>
        <w:rFonts w:ascii="Times New Roman" w:hAnsi="Times New Roman" w:hint="default"/>
      </w:rPr>
    </w:lvl>
    <w:lvl w:ilvl="2" w:tplc="1ADCBBAA" w:tentative="1">
      <w:start w:val="1"/>
      <w:numFmt w:val="bullet"/>
      <w:lvlText w:val="•"/>
      <w:lvlJc w:val="left"/>
      <w:pPr>
        <w:tabs>
          <w:tab w:val="num" w:pos="2160"/>
        </w:tabs>
        <w:ind w:left="2160" w:hanging="360"/>
      </w:pPr>
      <w:rPr>
        <w:rFonts w:ascii="Times New Roman" w:hAnsi="Times New Roman" w:hint="default"/>
      </w:rPr>
    </w:lvl>
    <w:lvl w:ilvl="3" w:tplc="1686506A" w:tentative="1">
      <w:start w:val="1"/>
      <w:numFmt w:val="bullet"/>
      <w:lvlText w:val="•"/>
      <w:lvlJc w:val="left"/>
      <w:pPr>
        <w:tabs>
          <w:tab w:val="num" w:pos="2880"/>
        </w:tabs>
        <w:ind w:left="2880" w:hanging="360"/>
      </w:pPr>
      <w:rPr>
        <w:rFonts w:ascii="Times New Roman" w:hAnsi="Times New Roman" w:hint="default"/>
      </w:rPr>
    </w:lvl>
    <w:lvl w:ilvl="4" w:tplc="61D460A4" w:tentative="1">
      <w:start w:val="1"/>
      <w:numFmt w:val="bullet"/>
      <w:lvlText w:val="•"/>
      <w:lvlJc w:val="left"/>
      <w:pPr>
        <w:tabs>
          <w:tab w:val="num" w:pos="3600"/>
        </w:tabs>
        <w:ind w:left="3600" w:hanging="360"/>
      </w:pPr>
      <w:rPr>
        <w:rFonts w:ascii="Times New Roman" w:hAnsi="Times New Roman" w:hint="default"/>
      </w:rPr>
    </w:lvl>
    <w:lvl w:ilvl="5" w:tplc="DA823218" w:tentative="1">
      <w:start w:val="1"/>
      <w:numFmt w:val="bullet"/>
      <w:lvlText w:val="•"/>
      <w:lvlJc w:val="left"/>
      <w:pPr>
        <w:tabs>
          <w:tab w:val="num" w:pos="4320"/>
        </w:tabs>
        <w:ind w:left="4320" w:hanging="360"/>
      </w:pPr>
      <w:rPr>
        <w:rFonts w:ascii="Times New Roman" w:hAnsi="Times New Roman" w:hint="default"/>
      </w:rPr>
    </w:lvl>
    <w:lvl w:ilvl="6" w:tplc="0BA2B20C" w:tentative="1">
      <w:start w:val="1"/>
      <w:numFmt w:val="bullet"/>
      <w:lvlText w:val="•"/>
      <w:lvlJc w:val="left"/>
      <w:pPr>
        <w:tabs>
          <w:tab w:val="num" w:pos="5040"/>
        </w:tabs>
        <w:ind w:left="5040" w:hanging="360"/>
      </w:pPr>
      <w:rPr>
        <w:rFonts w:ascii="Times New Roman" w:hAnsi="Times New Roman" w:hint="default"/>
      </w:rPr>
    </w:lvl>
    <w:lvl w:ilvl="7" w:tplc="E2186E48" w:tentative="1">
      <w:start w:val="1"/>
      <w:numFmt w:val="bullet"/>
      <w:lvlText w:val="•"/>
      <w:lvlJc w:val="left"/>
      <w:pPr>
        <w:tabs>
          <w:tab w:val="num" w:pos="5760"/>
        </w:tabs>
        <w:ind w:left="5760" w:hanging="360"/>
      </w:pPr>
      <w:rPr>
        <w:rFonts w:ascii="Times New Roman" w:hAnsi="Times New Roman" w:hint="default"/>
      </w:rPr>
    </w:lvl>
    <w:lvl w:ilvl="8" w:tplc="3B825A04"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9BF1C14"/>
    <w:multiLevelType w:val="hybridMultilevel"/>
    <w:tmpl w:val="CEA063BE"/>
    <w:lvl w:ilvl="0" w:tplc="CCE898E8">
      <w:start w:val="1"/>
      <w:numFmt w:val="bullet"/>
      <w:lvlText w:val=""/>
      <w:lvlJc w:val="left"/>
      <w:pPr>
        <w:tabs>
          <w:tab w:val="num" w:pos="720"/>
        </w:tabs>
        <w:ind w:left="720" w:hanging="360"/>
      </w:pPr>
      <w:rPr>
        <w:rFonts w:ascii="Wingdings" w:hAnsi="Wingdings" w:hint="default"/>
      </w:rPr>
    </w:lvl>
    <w:lvl w:ilvl="1" w:tplc="85AE0680">
      <w:start w:val="1"/>
      <w:numFmt w:val="bullet"/>
      <w:lvlText w:val=""/>
      <w:lvlJc w:val="left"/>
      <w:pPr>
        <w:tabs>
          <w:tab w:val="num" w:pos="1440"/>
        </w:tabs>
        <w:ind w:left="1440" w:hanging="360"/>
      </w:pPr>
      <w:rPr>
        <w:rFonts w:ascii="Wingdings" w:hAnsi="Wingdings" w:hint="default"/>
      </w:rPr>
    </w:lvl>
    <w:lvl w:ilvl="2" w:tplc="C1EE778A">
      <w:numFmt w:val="none"/>
      <w:lvlText w:val=""/>
      <w:lvlJc w:val="left"/>
      <w:pPr>
        <w:tabs>
          <w:tab w:val="num" w:pos="360"/>
        </w:tabs>
      </w:pPr>
    </w:lvl>
    <w:lvl w:ilvl="3" w:tplc="489ACCBC" w:tentative="1">
      <w:start w:val="1"/>
      <w:numFmt w:val="bullet"/>
      <w:lvlText w:val=""/>
      <w:lvlJc w:val="left"/>
      <w:pPr>
        <w:tabs>
          <w:tab w:val="num" w:pos="2880"/>
        </w:tabs>
        <w:ind w:left="2880" w:hanging="360"/>
      </w:pPr>
      <w:rPr>
        <w:rFonts w:ascii="Wingdings" w:hAnsi="Wingdings" w:hint="default"/>
      </w:rPr>
    </w:lvl>
    <w:lvl w:ilvl="4" w:tplc="F57EA544" w:tentative="1">
      <w:start w:val="1"/>
      <w:numFmt w:val="bullet"/>
      <w:lvlText w:val=""/>
      <w:lvlJc w:val="left"/>
      <w:pPr>
        <w:tabs>
          <w:tab w:val="num" w:pos="3600"/>
        </w:tabs>
        <w:ind w:left="3600" w:hanging="360"/>
      </w:pPr>
      <w:rPr>
        <w:rFonts w:ascii="Wingdings" w:hAnsi="Wingdings" w:hint="default"/>
      </w:rPr>
    </w:lvl>
    <w:lvl w:ilvl="5" w:tplc="B83C703E" w:tentative="1">
      <w:start w:val="1"/>
      <w:numFmt w:val="bullet"/>
      <w:lvlText w:val=""/>
      <w:lvlJc w:val="left"/>
      <w:pPr>
        <w:tabs>
          <w:tab w:val="num" w:pos="4320"/>
        </w:tabs>
        <w:ind w:left="4320" w:hanging="360"/>
      </w:pPr>
      <w:rPr>
        <w:rFonts w:ascii="Wingdings" w:hAnsi="Wingdings" w:hint="default"/>
      </w:rPr>
    </w:lvl>
    <w:lvl w:ilvl="6" w:tplc="7550DB32" w:tentative="1">
      <w:start w:val="1"/>
      <w:numFmt w:val="bullet"/>
      <w:lvlText w:val=""/>
      <w:lvlJc w:val="left"/>
      <w:pPr>
        <w:tabs>
          <w:tab w:val="num" w:pos="5040"/>
        </w:tabs>
        <w:ind w:left="5040" w:hanging="360"/>
      </w:pPr>
      <w:rPr>
        <w:rFonts w:ascii="Wingdings" w:hAnsi="Wingdings" w:hint="default"/>
      </w:rPr>
    </w:lvl>
    <w:lvl w:ilvl="7" w:tplc="9296EAFC" w:tentative="1">
      <w:start w:val="1"/>
      <w:numFmt w:val="bullet"/>
      <w:lvlText w:val=""/>
      <w:lvlJc w:val="left"/>
      <w:pPr>
        <w:tabs>
          <w:tab w:val="num" w:pos="5760"/>
        </w:tabs>
        <w:ind w:left="5760" w:hanging="360"/>
      </w:pPr>
      <w:rPr>
        <w:rFonts w:ascii="Wingdings" w:hAnsi="Wingdings" w:hint="default"/>
      </w:rPr>
    </w:lvl>
    <w:lvl w:ilvl="8" w:tplc="6E4493FE"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15:restartNumberingAfterBreak="0">
    <w:nsid w:val="4E711654"/>
    <w:multiLevelType w:val="hybridMultilevel"/>
    <w:tmpl w:val="B5CCFDE8"/>
    <w:lvl w:ilvl="0" w:tplc="6B4A8AFE">
      <w:start w:val="1"/>
      <w:numFmt w:val="bullet"/>
      <w:lvlText w:val=""/>
      <w:lvlJc w:val="left"/>
      <w:pPr>
        <w:tabs>
          <w:tab w:val="num" w:pos="720"/>
        </w:tabs>
        <w:ind w:left="720" w:hanging="360"/>
      </w:pPr>
      <w:rPr>
        <w:rFonts w:ascii="Wingdings" w:hAnsi="Wingdings" w:hint="default"/>
      </w:rPr>
    </w:lvl>
    <w:lvl w:ilvl="1" w:tplc="B9CA1FE6" w:tentative="1">
      <w:start w:val="1"/>
      <w:numFmt w:val="bullet"/>
      <w:lvlText w:val=""/>
      <w:lvlJc w:val="left"/>
      <w:pPr>
        <w:tabs>
          <w:tab w:val="num" w:pos="1440"/>
        </w:tabs>
        <w:ind w:left="1440" w:hanging="360"/>
      </w:pPr>
      <w:rPr>
        <w:rFonts w:ascii="Wingdings" w:hAnsi="Wingdings" w:hint="default"/>
      </w:rPr>
    </w:lvl>
    <w:lvl w:ilvl="2" w:tplc="215297A8" w:tentative="1">
      <w:start w:val="1"/>
      <w:numFmt w:val="bullet"/>
      <w:lvlText w:val=""/>
      <w:lvlJc w:val="left"/>
      <w:pPr>
        <w:tabs>
          <w:tab w:val="num" w:pos="2160"/>
        </w:tabs>
        <w:ind w:left="2160" w:hanging="360"/>
      </w:pPr>
      <w:rPr>
        <w:rFonts w:ascii="Wingdings" w:hAnsi="Wingdings" w:hint="default"/>
      </w:rPr>
    </w:lvl>
    <w:lvl w:ilvl="3" w:tplc="70D40822" w:tentative="1">
      <w:start w:val="1"/>
      <w:numFmt w:val="bullet"/>
      <w:lvlText w:val=""/>
      <w:lvlJc w:val="left"/>
      <w:pPr>
        <w:tabs>
          <w:tab w:val="num" w:pos="2880"/>
        </w:tabs>
        <w:ind w:left="2880" w:hanging="360"/>
      </w:pPr>
      <w:rPr>
        <w:rFonts w:ascii="Wingdings" w:hAnsi="Wingdings" w:hint="default"/>
      </w:rPr>
    </w:lvl>
    <w:lvl w:ilvl="4" w:tplc="42DE9228" w:tentative="1">
      <w:start w:val="1"/>
      <w:numFmt w:val="bullet"/>
      <w:lvlText w:val=""/>
      <w:lvlJc w:val="left"/>
      <w:pPr>
        <w:tabs>
          <w:tab w:val="num" w:pos="3600"/>
        </w:tabs>
        <w:ind w:left="3600" w:hanging="360"/>
      </w:pPr>
      <w:rPr>
        <w:rFonts w:ascii="Wingdings" w:hAnsi="Wingdings" w:hint="default"/>
      </w:rPr>
    </w:lvl>
    <w:lvl w:ilvl="5" w:tplc="75D87380" w:tentative="1">
      <w:start w:val="1"/>
      <w:numFmt w:val="bullet"/>
      <w:lvlText w:val=""/>
      <w:lvlJc w:val="left"/>
      <w:pPr>
        <w:tabs>
          <w:tab w:val="num" w:pos="4320"/>
        </w:tabs>
        <w:ind w:left="4320" w:hanging="360"/>
      </w:pPr>
      <w:rPr>
        <w:rFonts w:ascii="Wingdings" w:hAnsi="Wingdings" w:hint="default"/>
      </w:rPr>
    </w:lvl>
    <w:lvl w:ilvl="6" w:tplc="7988FD20" w:tentative="1">
      <w:start w:val="1"/>
      <w:numFmt w:val="bullet"/>
      <w:lvlText w:val=""/>
      <w:lvlJc w:val="left"/>
      <w:pPr>
        <w:tabs>
          <w:tab w:val="num" w:pos="5040"/>
        </w:tabs>
        <w:ind w:left="5040" w:hanging="360"/>
      </w:pPr>
      <w:rPr>
        <w:rFonts w:ascii="Wingdings" w:hAnsi="Wingdings" w:hint="default"/>
      </w:rPr>
    </w:lvl>
    <w:lvl w:ilvl="7" w:tplc="430A2BB4" w:tentative="1">
      <w:start w:val="1"/>
      <w:numFmt w:val="bullet"/>
      <w:lvlText w:val=""/>
      <w:lvlJc w:val="left"/>
      <w:pPr>
        <w:tabs>
          <w:tab w:val="num" w:pos="5760"/>
        </w:tabs>
        <w:ind w:left="5760" w:hanging="360"/>
      </w:pPr>
      <w:rPr>
        <w:rFonts w:ascii="Wingdings" w:hAnsi="Wingdings" w:hint="default"/>
      </w:rPr>
    </w:lvl>
    <w:lvl w:ilvl="8" w:tplc="12D2706A"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53806A5"/>
    <w:multiLevelType w:val="hybridMultilevel"/>
    <w:tmpl w:val="4B42A482"/>
    <w:lvl w:ilvl="0" w:tplc="B9963CE0">
      <w:start w:val="1"/>
      <w:numFmt w:val="bullet"/>
      <w:lvlText w:val="•"/>
      <w:lvlJc w:val="left"/>
      <w:pPr>
        <w:tabs>
          <w:tab w:val="num" w:pos="720"/>
        </w:tabs>
        <w:ind w:left="720" w:hanging="360"/>
      </w:pPr>
      <w:rPr>
        <w:rFonts w:ascii="Times New Roman" w:hAnsi="Times New Roman" w:hint="default"/>
      </w:rPr>
    </w:lvl>
    <w:lvl w:ilvl="1" w:tplc="D5AE2B1A" w:tentative="1">
      <w:start w:val="1"/>
      <w:numFmt w:val="bullet"/>
      <w:lvlText w:val="•"/>
      <w:lvlJc w:val="left"/>
      <w:pPr>
        <w:tabs>
          <w:tab w:val="num" w:pos="1440"/>
        </w:tabs>
        <w:ind w:left="1440" w:hanging="360"/>
      </w:pPr>
      <w:rPr>
        <w:rFonts w:ascii="Times New Roman" w:hAnsi="Times New Roman" w:hint="default"/>
      </w:rPr>
    </w:lvl>
    <w:lvl w:ilvl="2" w:tplc="11568020" w:tentative="1">
      <w:start w:val="1"/>
      <w:numFmt w:val="bullet"/>
      <w:lvlText w:val="•"/>
      <w:lvlJc w:val="left"/>
      <w:pPr>
        <w:tabs>
          <w:tab w:val="num" w:pos="2160"/>
        </w:tabs>
        <w:ind w:left="2160" w:hanging="360"/>
      </w:pPr>
      <w:rPr>
        <w:rFonts w:ascii="Times New Roman" w:hAnsi="Times New Roman" w:hint="default"/>
      </w:rPr>
    </w:lvl>
    <w:lvl w:ilvl="3" w:tplc="E0281362" w:tentative="1">
      <w:start w:val="1"/>
      <w:numFmt w:val="bullet"/>
      <w:lvlText w:val="•"/>
      <w:lvlJc w:val="left"/>
      <w:pPr>
        <w:tabs>
          <w:tab w:val="num" w:pos="2880"/>
        </w:tabs>
        <w:ind w:left="2880" w:hanging="360"/>
      </w:pPr>
      <w:rPr>
        <w:rFonts w:ascii="Times New Roman" w:hAnsi="Times New Roman" w:hint="default"/>
      </w:rPr>
    </w:lvl>
    <w:lvl w:ilvl="4" w:tplc="EBDAC5B4" w:tentative="1">
      <w:start w:val="1"/>
      <w:numFmt w:val="bullet"/>
      <w:lvlText w:val="•"/>
      <w:lvlJc w:val="left"/>
      <w:pPr>
        <w:tabs>
          <w:tab w:val="num" w:pos="3600"/>
        </w:tabs>
        <w:ind w:left="3600" w:hanging="360"/>
      </w:pPr>
      <w:rPr>
        <w:rFonts w:ascii="Times New Roman" w:hAnsi="Times New Roman" w:hint="default"/>
      </w:rPr>
    </w:lvl>
    <w:lvl w:ilvl="5" w:tplc="38D00172" w:tentative="1">
      <w:start w:val="1"/>
      <w:numFmt w:val="bullet"/>
      <w:lvlText w:val="•"/>
      <w:lvlJc w:val="left"/>
      <w:pPr>
        <w:tabs>
          <w:tab w:val="num" w:pos="4320"/>
        </w:tabs>
        <w:ind w:left="4320" w:hanging="360"/>
      </w:pPr>
      <w:rPr>
        <w:rFonts w:ascii="Times New Roman" w:hAnsi="Times New Roman" w:hint="default"/>
      </w:rPr>
    </w:lvl>
    <w:lvl w:ilvl="6" w:tplc="F0F20346" w:tentative="1">
      <w:start w:val="1"/>
      <w:numFmt w:val="bullet"/>
      <w:lvlText w:val="•"/>
      <w:lvlJc w:val="left"/>
      <w:pPr>
        <w:tabs>
          <w:tab w:val="num" w:pos="5040"/>
        </w:tabs>
        <w:ind w:left="5040" w:hanging="360"/>
      </w:pPr>
      <w:rPr>
        <w:rFonts w:ascii="Times New Roman" w:hAnsi="Times New Roman" w:hint="default"/>
      </w:rPr>
    </w:lvl>
    <w:lvl w:ilvl="7" w:tplc="FC920F5E" w:tentative="1">
      <w:start w:val="1"/>
      <w:numFmt w:val="bullet"/>
      <w:lvlText w:val="•"/>
      <w:lvlJc w:val="left"/>
      <w:pPr>
        <w:tabs>
          <w:tab w:val="num" w:pos="5760"/>
        </w:tabs>
        <w:ind w:left="5760" w:hanging="360"/>
      </w:pPr>
      <w:rPr>
        <w:rFonts w:ascii="Times New Roman" w:hAnsi="Times New Roman" w:hint="default"/>
      </w:rPr>
    </w:lvl>
    <w:lvl w:ilvl="8" w:tplc="E018A818" w:tentative="1">
      <w:start w:val="1"/>
      <w:numFmt w:val="bullet"/>
      <w:lvlText w:val="•"/>
      <w:lvlJc w:val="left"/>
      <w:pPr>
        <w:tabs>
          <w:tab w:val="num" w:pos="6480"/>
        </w:tabs>
        <w:ind w:left="6480" w:hanging="360"/>
      </w:pPr>
      <w:rPr>
        <w:rFonts w:ascii="Times New Roman" w:hAnsi="Times New Roman" w:hint="default"/>
      </w:rPr>
    </w:lvl>
  </w:abstractNum>
  <w:abstractNum w:abstractNumId="2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72D3492"/>
    <w:multiLevelType w:val="hybridMultilevel"/>
    <w:tmpl w:val="000C2ABE"/>
    <w:lvl w:ilvl="0" w:tplc="09AC6DFC">
      <w:start w:val="1"/>
      <w:numFmt w:val="bullet"/>
      <w:lvlText w:val=""/>
      <w:lvlJc w:val="left"/>
      <w:pPr>
        <w:tabs>
          <w:tab w:val="num" w:pos="720"/>
        </w:tabs>
        <w:ind w:left="720" w:hanging="360"/>
      </w:pPr>
      <w:rPr>
        <w:rFonts w:ascii="Wingdings" w:hAnsi="Wingdings" w:hint="default"/>
      </w:rPr>
    </w:lvl>
    <w:lvl w:ilvl="1" w:tplc="DCAEAEE2" w:tentative="1">
      <w:start w:val="1"/>
      <w:numFmt w:val="bullet"/>
      <w:lvlText w:val=""/>
      <w:lvlJc w:val="left"/>
      <w:pPr>
        <w:tabs>
          <w:tab w:val="num" w:pos="1440"/>
        </w:tabs>
        <w:ind w:left="1440" w:hanging="360"/>
      </w:pPr>
      <w:rPr>
        <w:rFonts w:ascii="Wingdings" w:hAnsi="Wingdings" w:hint="default"/>
      </w:rPr>
    </w:lvl>
    <w:lvl w:ilvl="2" w:tplc="C244299E" w:tentative="1">
      <w:start w:val="1"/>
      <w:numFmt w:val="bullet"/>
      <w:lvlText w:val=""/>
      <w:lvlJc w:val="left"/>
      <w:pPr>
        <w:tabs>
          <w:tab w:val="num" w:pos="2160"/>
        </w:tabs>
        <w:ind w:left="2160" w:hanging="360"/>
      </w:pPr>
      <w:rPr>
        <w:rFonts w:ascii="Wingdings" w:hAnsi="Wingdings" w:hint="default"/>
      </w:rPr>
    </w:lvl>
    <w:lvl w:ilvl="3" w:tplc="F8BCF72A" w:tentative="1">
      <w:start w:val="1"/>
      <w:numFmt w:val="bullet"/>
      <w:lvlText w:val=""/>
      <w:lvlJc w:val="left"/>
      <w:pPr>
        <w:tabs>
          <w:tab w:val="num" w:pos="2880"/>
        </w:tabs>
        <w:ind w:left="2880" w:hanging="360"/>
      </w:pPr>
      <w:rPr>
        <w:rFonts w:ascii="Wingdings" w:hAnsi="Wingdings" w:hint="default"/>
      </w:rPr>
    </w:lvl>
    <w:lvl w:ilvl="4" w:tplc="89EC99EA" w:tentative="1">
      <w:start w:val="1"/>
      <w:numFmt w:val="bullet"/>
      <w:lvlText w:val=""/>
      <w:lvlJc w:val="left"/>
      <w:pPr>
        <w:tabs>
          <w:tab w:val="num" w:pos="3600"/>
        </w:tabs>
        <w:ind w:left="3600" w:hanging="360"/>
      </w:pPr>
      <w:rPr>
        <w:rFonts w:ascii="Wingdings" w:hAnsi="Wingdings" w:hint="default"/>
      </w:rPr>
    </w:lvl>
    <w:lvl w:ilvl="5" w:tplc="4CB2CE7A" w:tentative="1">
      <w:start w:val="1"/>
      <w:numFmt w:val="bullet"/>
      <w:lvlText w:val=""/>
      <w:lvlJc w:val="left"/>
      <w:pPr>
        <w:tabs>
          <w:tab w:val="num" w:pos="4320"/>
        </w:tabs>
        <w:ind w:left="4320" w:hanging="360"/>
      </w:pPr>
      <w:rPr>
        <w:rFonts w:ascii="Wingdings" w:hAnsi="Wingdings" w:hint="default"/>
      </w:rPr>
    </w:lvl>
    <w:lvl w:ilvl="6" w:tplc="D12AF2CC" w:tentative="1">
      <w:start w:val="1"/>
      <w:numFmt w:val="bullet"/>
      <w:lvlText w:val=""/>
      <w:lvlJc w:val="left"/>
      <w:pPr>
        <w:tabs>
          <w:tab w:val="num" w:pos="5040"/>
        </w:tabs>
        <w:ind w:left="5040" w:hanging="360"/>
      </w:pPr>
      <w:rPr>
        <w:rFonts w:ascii="Wingdings" w:hAnsi="Wingdings" w:hint="default"/>
      </w:rPr>
    </w:lvl>
    <w:lvl w:ilvl="7" w:tplc="287463C6" w:tentative="1">
      <w:start w:val="1"/>
      <w:numFmt w:val="bullet"/>
      <w:lvlText w:val=""/>
      <w:lvlJc w:val="left"/>
      <w:pPr>
        <w:tabs>
          <w:tab w:val="num" w:pos="5760"/>
        </w:tabs>
        <w:ind w:left="5760" w:hanging="360"/>
      </w:pPr>
      <w:rPr>
        <w:rFonts w:ascii="Wingdings" w:hAnsi="Wingdings" w:hint="default"/>
      </w:rPr>
    </w:lvl>
    <w:lvl w:ilvl="8" w:tplc="14E26C6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C520CAC"/>
    <w:multiLevelType w:val="hybridMultilevel"/>
    <w:tmpl w:val="B64042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DC46A66"/>
    <w:multiLevelType w:val="hybridMultilevel"/>
    <w:tmpl w:val="1A48AA68"/>
    <w:lvl w:ilvl="0" w:tplc="08A05B3A">
      <w:start w:val="1"/>
      <w:numFmt w:val="bullet"/>
      <w:lvlText w:val=""/>
      <w:lvlJc w:val="left"/>
      <w:pPr>
        <w:tabs>
          <w:tab w:val="num" w:pos="720"/>
        </w:tabs>
        <w:ind w:left="720" w:hanging="360"/>
      </w:pPr>
      <w:rPr>
        <w:rFonts w:ascii="Wingdings" w:hAnsi="Wingdings" w:hint="default"/>
      </w:rPr>
    </w:lvl>
    <w:lvl w:ilvl="1" w:tplc="126C0988">
      <w:start w:val="1"/>
      <w:numFmt w:val="bullet"/>
      <w:lvlText w:val=""/>
      <w:lvlJc w:val="left"/>
      <w:pPr>
        <w:tabs>
          <w:tab w:val="num" w:pos="1440"/>
        </w:tabs>
        <w:ind w:left="1440" w:hanging="360"/>
      </w:pPr>
      <w:rPr>
        <w:rFonts w:ascii="Wingdings" w:hAnsi="Wingdings" w:hint="default"/>
      </w:rPr>
    </w:lvl>
    <w:lvl w:ilvl="2" w:tplc="255820E0">
      <w:numFmt w:val="none"/>
      <w:lvlText w:val=""/>
      <w:lvlJc w:val="left"/>
      <w:pPr>
        <w:tabs>
          <w:tab w:val="num" w:pos="360"/>
        </w:tabs>
      </w:pPr>
    </w:lvl>
    <w:lvl w:ilvl="3" w:tplc="841A81F0" w:tentative="1">
      <w:start w:val="1"/>
      <w:numFmt w:val="bullet"/>
      <w:lvlText w:val=""/>
      <w:lvlJc w:val="left"/>
      <w:pPr>
        <w:tabs>
          <w:tab w:val="num" w:pos="2880"/>
        </w:tabs>
        <w:ind w:left="2880" w:hanging="360"/>
      </w:pPr>
      <w:rPr>
        <w:rFonts w:ascii="Wingdings" w:hAnsi="Wingdings" w:hint="default"/>
      </w:rPr>
    </w:lvl>
    <w:lvl w:ilvl="4" w:tplc="39AE1348" w:tentative="1">
      <w:start w:val="1"/>
      <w:numFmt w:val="bullet"/>
      <w:lvlText w:val=""/>
      <w:lvlJc w:val="left"/>
      <w:pPr>
        <w:tabs>
          <w:tab w:val="num" w:pos="3600"/>
        </w:tabs>
        <w:ind w:left="3600" w:hanging="360"/>
      </w:pPr>
      <w:rPr>
        <w:rFonts w:ascii="Wingdings" w:hAnsi="Wingdings" w:hint="default"/>
      </w:rPr>
    </w:lvl>
    <w:lvl w:ilvl="5" w:tplc="177AFC74" w:tentative="1">
      <w:start w:val="1"/>
      <w:numFmt w:val="bullet"/>
      <w:lvlText w:val=""/>
      <w:lvlJc w:val="left"/>
      <w:pPr>
        <w:tabs>
          <w:tab w:val="num" w:pos="4320"/>
        </w:tabs>
        <w:ind w:left="4320" w:hanging="360"/>
      </w:pPr>
      <w:rPr>
        <w:rFonts w:ascii="Wingdings" w:hAnsi="Wingdings" w:hint="default"/>
      </w:rPr>
    </w:lvl>
    <w:lvl w:ilvl="6" w:tplc="7924BD70" w:tentative="1">
      <w:start w:val="1"/>
      <w:numFmt w:val="bullet"/>
      <w:lvlText w:val=""/>
      <w:lvlJc w:val="left"/>
      <w:pPr>
        <w:tabs>
          <w:tab w:val="num" w:pos="5040"/>
        </w:tabs>
        <w:ind w:left="5040" w:hanging="360"/>
      </w:pPr>
      <w:rPr>
        <w:rFonts w:ascii="Wingdings" w:hAnsi="Wingdings" w:hint="default"/>
      </w:rPr>
    </w:lvl>
    <w:lvl w:ilvl="7" w:tplc="FA88BADE" w:tentative="1">
      <w:start w:val="1"/>
      <w:numFmt w:val="bullet"/>
      <w:lvlText w:val=""/>
      <w:lvlJc w:val="left"/>
      <w:pPr>
        <w:tabs>
          <w:tab w:val="num" w:pos="5760"/>
        </w:tabs>
        <w:ind w:left="5760" w:hanging="360"/>
      </w:pPr>
      <w:rPr>
        <w:rFonts w:ascii="Wingdings" w:hAnsi="Wingdings" w:hint="default"/>
      </w:rPr>
    </w:lvl>
    <w:lvl w:ilvl="8" w:tplc="7778DBB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E41293F"/>
    <w:multiLevelType w:val="hybridMultilevel"/>
    <w:tmpl w:val="372AD238"/>
    <w:lvl w:ilvl="0" w:tplc="0C090001">
      <w:start w:val="1"/>
      <w:numFmt w:val="bullet"/>
      <w:lvlText w:val=""/>
      <w:lvlJc w:val="left"/>
      <w:pPr>
        <w:ind w:left="2700" w:hanging="360"/>
      </w:pPr>
      <w:rPr>
        <w:rFonts w:ascii="Symbol" w:hAnsi="Symbol" w:hint="default"/>
      </w:rPr>
    </w:lvl>
    <w:lvl w:ilvl="1" w:tplc="0C090003" w:tentative="1">
      <w:start w:val="1"/>
      <w:numFmt w:val="bullet"/>
      <w:lvlText w:val="o"/>
      <w:lvlJc w:val="left"/>
      <w:pPr>
        <w:ind w:left="3420" w:hanging="360"/>
      </w:pPr>
      <w:rPr>
        <w:rFonts w:ascii="Courier New" w:hAnsi="Courier New" w:cs="Courier New" w:hint="default"/>
      </w:rPr>
    </w:lvl>
    <w:lvl w:ilvl="2" w:tplc="0C090005" w:tentative="1">
      <w:start w:val="1"/>
      <w:numFmt w:val="bullet"/>
      <w:lvlText w:val=""/>
      <w:lvlJc w:val="left"/>
      <w:pPr>
        <w:ind w:left="4140" w:hanging="360"/>
      </w:pPr>
      <w:rPr>
        <w:rFonts w:ascii="Wingdings" w:hAnsi="Wingdings" w:hint="default"/>
      </w:rPr>
    </w:lvl>
    <w:lvl w:ilvl="3" w:tplc="0C090001" w:tentative="1">
      <w:start w:val="1"/>
      <w:numFmt w:val="bullet"/>
      <w:lvlText w:val=""/>
      <w:lvlJc w:val="left"/>
      <w:pPr>
        <w:ind w:left="4860" w:hanging="360"/>
      </w:pPr>
      <w:rPr>
        <w:rFonts w:ascii="Symbol" w:hAnsi="Symbol" w:hint="default"/>
      </w:rPr>
    </w:lvl>
    <w:lvl w:ilvl="4" w:tplc="0C090003" w:tentative="1">
      <w:start w:val="1"/>
      <w:numFmt w:val="bullet"/>
      <w:lvlText w:val="o"/>
      <w:lvlJc w:val="left"/>
      <w:pPr>
        <w:ind w:left="5580" w:hanging="360"/>
      </w:pPr>
      <w:rPr>
        <w:rFonts w:ascii="Courier New" w:hAnsi="Courier New" w:cs="Courier New" w:hint="default"/>
      </w:rPr>
    </w:lvl>
    <w:lvl w:ilvl="5" w:tplc="0C090005" w:tentative="1">
      <w:start w:val="1"/>
      <w:numFmt w:val="bullet"/>
      <w:lvlText w:val=""/>
      <w:lvlJc w:val="left"/>
      <w:pPr>
        <w:ind w:left="6300" w:hanging="360"/>
      </w:pPr>
      <w:rPr>
        <w:rFonts w:ascii="Wingdings" w:hAnsi="Wingdings" w:hint="default"/>
      </w:rPr>
    </w:lvl>
    <w:lvl w:ilvl="6" w:tplc="0C090001" w:tentative="1">
      <w:start w:val="1"/>
      <w:numFmt w:val="bullet"/>
      <w:lvlText w:val=""/>
      <w:lvlJc w:val="left"/>
      <w:pPr>
        <w:ind w:left="7020" w:hanging="360"/>
      </w:pPr>
      <w:rPr>
        <w:rFonts w:ascii="Symbol" w:hAnsi="Symbol" w:hint="default"/>
      </w:rPr>
    </w:lvl>
    <w:lvl w:ilvl="7" w:tplc="0C090003" w:tentative="1">
      <w:start w:val="1"/>
      <w:numFmt w:val="bullet"/>
      <w:lvlText w:val="o"/>
      <w:lvlJc w:val="left"/>
      <w:pPr>
        <w:ind w:left="7740" w:hanging="360"/>
      </w:pPr>
      <w:rPr>
        <w:rFonts w:ascii="Courier New" w:hAnsi="Courier New" w:cs="Courier New" w:hint="default"/>
      </w:rPr>
    </w:lvl>
    <w:lvl w:ilvl="8" w:tplc="0C090005" w:tentative="1">
      <w:start w:val="1"/>
      <w:numFmt w:val="bullet"/>
      <w:lvlText w:val=""/>
      <w:lvlJc w:val="left"/>
      <w:pPr>
        <w:ind w:left="8460" w:hanging="360"/>
      </w:pPr>
      <w:rPr>
        <w:rFonts w:ascii="Wingdings" w:hAnsi="Wingdings" w:hint="default"/>
      </w:rPr>
    </w:lvl>
  </w:abstractNum>
  <w:abstractNum w:abstractNumId="35" w15:restartNumberingAfterBreak="0">
    <w:nsid w:val="5F201F53"/>
    <w:multiLevelType w:val="hybridMultilevel"/>
    <w:tmpl w:val="E1EA4F40"/>
    <w:lvl w:ilvl="0" w:tplc="D60C3852">
      <w:start w:val="1"/>
      <w:numFmt w:val="bullet"/>
      <w:lvlText w:val="•"/>
      <w:lvlJc w:val="left"/>
      <w:pPr>
        <w:tabs>
          <w:tab w:val="num" w:pos="720"/>
        </w:tabs>
        <w:ind w:left="720" w:hanging="360"/>
      </w:pPr>
      <w:rPr>
        <w:rFonts w:ascii="Times New Roman" w:hAnsi="Times New Roman" w:hint="default"/>
      </w:rPr>
    </w:lvl>
    <w:lvl w:ilvl="1" w:tplc="FC3E68B8" w:tentative="1">
      <w:start w:val="1"/>
      <w:numFmt w:val="bullet"/>
      <w:lvlText w:val="•"/>
      <w:lvlJc w:val="left"/>
      <w:pPr>
        <w:tabs>
          <w:tab w:val="num" w:pos="1440"/>
        </w:tabs>
        <w:ind w:left="1440" w:hanging="360"/>
      </w:pPr>
      <w:rPr>
        <w:rFonts w:ascii="Times New Roman" w:hAnsi="Times New Roman" w:hint="default"/>
      </w:rPr>
    </w:lvl>
    <w:lvl w:ilvl="2" w:tplc="DC809DC6" w:tentative="1">
      <w:start w:val="1"/>
      <w:numFmt w:val="bullet"/>
      <w:lvlText w:val="•"/>
      <w:lvlJc w:val="left"/>
      <w:pPr>
        <w:tabs>
          <w:tab w:val="num" w:pos="2160"/>
        </w:tabs>
        <w:ind w:left="2160" w:hanging="360"/>
      </w:pPr>
      <w:rPr>
        <w:rFonts w:ascii="Times New Roman" w:hAnsi="Times New Roman" w:hint="default"/>
      </w:rPr>
    </w:lvl>
    <w:lvl w:ilvl="3" w:tplc="26920CD4" w:tentative="1">
      <w:start w:val="1"/>
      <w:numFmt w:val="bullet"/>
      <w:lvlText w:val="•"/>
      <w:lvlJc w:val="left"/>
      <w:pPr>
        <w:tabs>
          <w:tab w:val="num" w:pos="2880"/>
        </w:tabs>
        <w:ind w:left="2880" w:hanging="360"/>
      </w:pPr>
      <w:rPr>
        <w:rFonts w:ascii="Times New Roman" w:hAnsi="Times New Roman" w:hint="default"/>
      </w:rPr>
    </w:lvl>
    <w:lvl w:ilvl="4" w:tplc="768C59BA" w:tentative="1">
      <w:start w:val="1"/>
      <w:numFmt w:val="bullet"/>
      <w:lvlText w:val="•"/>
      <w:lvlJc w:val="left"/>
      <w:pPr>
        <w:tabs>
          <w:tab w:val="num" w:pos="3600"/>
        </w:tabs>
        <w:ind w:left="3600" w:hanging="360"/>
      </w:pPr>
      <w:rPr>
        <w:rFonts w:ascii="Times New Roman" w:hAnsi="Times New Roman" w:hint="default"/>
      </w:rPr>
    </w:lvl>
    <w:lvl w:ilvl="5" w:tplc="912A6F50" w:tentative="1">
      <w:start w:val="1"/>
      <w:numFmt w:val="bullet"/>
      <w:lvlText w:val="•"/>
      <w:lvlJc w:val="left"/>
      <w:pPr>
        <w:tabs>
          <w:tab w:val="num" w:pos="4320"/>
        </w:tabs>
        <w:ind w:left="4320" w:hanging="360"/>
      </w:pPr>
      <w:rPr>
        <w:rFonts w:ascii="Times New Roman" w:hAnsi="Times New Roman" w:hint="default"/>
      </w:rPr>
    </w:lvl>
    <w:lvl w:ilvl="6" w:tplc="E020C49C" w:tentative="1">
      <w:start w:val="1"/>
      <w:numFmt w:val="bullet"/>
      <w:lvlText w:val="•"/>
      <w:lvlJc w:val="left"/>
      <w:pPr>
        <w:tabs>
          <w:tab w:val="num" w:pos="5040"/>
        </w:tabs>
        <w:ind w:left="5040" w:hanging="360"/>
      </w:pPr>
      <w:rPr>
        <w:rFonts w:ascii="Times New Roman" w:hAnsi="Times New Roman" w:hint="default"/>
      </w:rPr>
    </w:lvl>
    <w:lvl w:ilvl="7" w:tplc="2EAE3E0A" w:tentative="1">
      <w:start w:val="1"/>
      <w:numFmt w:val="bullet"/>
      <w:lvlText w:val="•"/>
      <w:lvlJc w:val="left"/>
      <w:pPr>
        <w:tabs>
          <w:tab w:val="num" w:pos="5760"/>
        </w:tabs>
        <w:ind w:left="5760" w:hanging="360"/>
      </w:pPr>
      <w:rPr>
        <w:rFonts w:ascii="Times New Roman" w:hAnsi="Times New Roman" w:hint="default"/>
      </w:rPr>
    </w:lvl>
    <w:lvl w:ilvl="8" w:tplc="6F6A967A"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60142280"/>
    <w:multiLevelType w:val="hybridMultilevel"/>
    <w:tmpl w:val="85F811D6"/>
    <w:lvl w:ilvl="0" w:tplc="B664D2F0">
      <w:start w:val="1"/>
      <w:numFmt w:val="bullet"/>
      <w:lvlText w:val="•"/>
      <w:lvlJc w:val="left"/>
      <w:pPr>
        <w:tabs>
          <w:tab w:val="num" w:pos="720"/>
        </w:tabs>
        <w:ind w:left="720" w:hanging="360"/>
      </w:pPr>
      <w:rPr>
        <w:rFonts w:ascii="Times New Roman" w:hAnsi="Times New Roman" w:hint="default"/>
      </w:rPr>
    </w:lvl>
    <w:lvl w:ilvl="1" w:tplc="B6AC7F18" w:tentative="1">
      <w:start w:val="1"/>
      <w:numFmt w:val="bullet"/>
      <w:lvlText w:val="•"/>
      <w:lvlJc w:val="left"/>
      <w:pPr>
        <w:tabs>
          <w:tab w:val="num" w:pos="1440"/>
        </w:tabs>
        <w:ind w:left="1440" w:hanging="360"/>
      </w:pPr>
      <w:rPr>
        <w:rFonts w:ascii="Times New Roman" w:hAnsi="Times New Roman" w:hint="default"/>
      </w:rPr>
    </w:lvl>
    <w:lvl w:ilvl="2" w:tplc="5986EA96" w:tentative="1">
      <w:start w:val="1"/>
      <w:numFmt w:val="bullet"/>
      <w:lvlText w:val="•"/>
      <w:lvlJc w:val="left"/>
      <w:pPr>
        <w:tabs>
          <w:tab w:val="num" w:pos="2160"/>
        </w:tabs>
        <w:ind w:left="2160" w:hanging="360"/>
      </w:pPr>
      <w:rPr>
        <w:rFonts w:ascii="Times New Roman" w:hAnsi="Times New Roman" w:hint="default"/>
      </w:rPr>
    </w:lvl>
    <w:lvl w:ilvl="3" w:tplc="3E14DD7E" w:tentative="1">
      <w:start w:val="1"/>
      <w:numFmt w:val="bullet"/>
      <w:lvlText w:val="•"/>
      <w:lvlJc w:val="left"/>
      <w:pPr>
        <w:tabs>
          <w:tab w:val="num" w:pos="2880"/>
        </w:tabs>
        <w:ind w:left="2880" w:hanging="360"/>
      </w:pPr>
      <w:rPr>
        <w:rFonts w:ascii="Times New Roman" w:hAnsi="Times New Roman" w:hint="default"/>
      </w:rPr>
    </w:lvl>
    <w:lvl w:ilvl="4" w:tplc="CE32D770" w:tentative="1">
      <w:start w:val="1"/>
      <w:numFmt w:val="bullet"/>
      <w:lvlText w:val="•"/>
      <w:lvlJc w:val="left"/>
      <w:pPr>
        <w:tabs>
          <w:tab w:val="num" w:pos="3600"/>
        </w:tabs>
        <w:ind w:left="3600" w:hanging="360"/>
      </w:pPr>
      <w:rPr>
        <w:rFonts w:ascii="Times New Roman" w:hAnsi="Times New Roman" w:hint="default"/>
      </w:rPr>
    </w:lvl>
    <w:lvl w:ilvl="5" w:tplc="985C7B52" w:tentative="1">
      <w:start w:val="1"/>
      <w:numFmt w:val="bullet"/>
      <w:lvlText w:val="•"/>
      <w:lvlJc w:val="left"/>
      <w:pPr>
        <w:tabs>
          <w:tab w:val="num" w:pos="4320"/>
        </w:tabs>
        <w:ind w:left="4320" w:hanging="360"/>
      </w:pPr>
      <w:rPr>
        <w:rFonts w:ascii="Times New Roman" w:hAnsi="Times New Roman" w:hint="default"/>
      </w:rPr>
    </w:lvl>
    <w:lvl w:ilvl="6" w:tplc="9776124A" w:tentative="1">
      <w:start w:val="1"/>
      <w:numFmt w:val="bullet"/>
      <w:lvlText w:val="•"/>
      <w:lvlJc w:val="left"/>
      <w:pPr>
        <w:tabs>
          <w:tab w:val="num" w:pos="5040"/>
        </w:tabs>
        <w:ind w:left="5040" w:hanging="360"/>
      </w:pPr>
      <w:rPr>
        <w:rFonts w:ascii="Times New Roman" w:hAnsi="Times New Roman" w:hint="default"/>
      </w:rPr>
    </w:lvl>
    <w:lvl w:ilvl="7" w:tplc="1EFE73BE" w:tentative="1">
      <w:start w:val="1"/>
      <w:numFmt w:val="bullet"/>
      <w:lvlText w:val="•"/>
      <w:lvlJc w:val="left"/>
      <w:pPr>
        <w:tabs>
          <w:tab w:val="num" w:pos="5760"/>
        </w:tabs>
        <w:ind w:left="5760" w:hanging="360"/>
      </w:pPr>
      <w:rPr>
        <w:rFonts w:ascii="Times New Roman" w:hAnsi="Times New Roman" w:hint="default"/>
      </w:rPr>
    </w:lvl>
    <w:lvl w:ilvl="8" w:tplc="B9E65F02" w:tentative="1">
      <w:start w:val="1"/>
      <w:numFmt w:val="bullet"/>
      <w:lvlText w:val="•"/>
      <w:lvlJc w:val="left"/>
      <w:pPr>
        <w:tabs>
          <w:tab w:val="num" w:pos="6480"/>
        </w:tabs>
        <w:ind w:left="6480" w:hanging="360"/>
      </w:pPr>
      <w:rPr>
        <w:rFonts w:ascii="Times New Roman" w:hAnsi="Times New Roman" w:hint="default"/>
      </w:rPr>
    </w:lvl>
  </w:abstractNum>
  <w:abstractNum w:abstractNumId="37"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7CB75324"/>
    <w:multiLevelType w:val="hybridMultilevel"/>
    <w:tmpl w:val="2E0AC194"/>
    <w:lvl w:ilvl="0" w:tplc="2ED6366C">
      <w:start w:val="1"/>
      <w:numFmt w:val="decimal"/>
      <w:lvlText w:val="%1."/>
      <w:lvlJc w:val="left"/>
      <w:pPr>
        <w:ind w:left="1440" w:hanging="360"/>
      </w:pPr>
      <w:rPr>
        <w:rFonts w:hint="default"/>
      </w:rPr>
    </w:lvl>
    <w:lvl w:ilvl="1" w:tplc="0C090019" w:tentative="1">
      <w:start w:val="1"/>
      <w:numFmt w:val="lowerLetter"/>
      <w:lvlText w:val="%2."/>
      <w:lvlJc w:val="left"/>
      <w:pPr>
        <w:ind w:left="2160" w:hanging="360"/>
      </w:pPr>
    </w:lvl>
    <w:lvl w:ilvl="2" w:tplc="0C09001B" w:tentative="1">
      <w:start w:val="1"/>
      <w:numFmt w:val="lowerRoman"/>
      <w:lvlText w:val="%3."/>
      <w:lvlJc w:val="right"/>
      <w:pPr>
        <w:ind w:left="2880" w:hanging="180"/>
      </w:pPr>
    </w:lvl>
    <w:lvl w:ilvl="3" w:tplc="0C09000F" w:tentative="1">
      <w:start w:val="1"/>
      <w:numFmt w:val="decimal"/>
      <w:lvlText w:val="%4."/>
      <w:lvlJc w:val="left"/>
      <w:pPr>
        <w:ind w:left="3600" w:hanging="360"/>
      </w:pPr>
    </w:lvl>
    <w:lvl w:ilvl="4" w:tplc="0C090019" w:tentative="1">
      <w:start w:val="1"/>
      <w:numFmt w:val="lowerLetter"/>
      <w:lvlText w:val="%5."/>
      <w:lvlJc w:val="left"/>
      <w:pPr>
        <w:ind w:left="4320" w:hanging="360"/>
      </w:pPr>
    </w:lvl>
    <w:lvl w:ilvl="5" w:tplc="0C09001B" w:tentative="1">
      <w:start w:val="1"/>
      <w:numFmt w:val="lowerRoman"/>
      <w:lvlText w:val="%6."/>
      <w:lvlJc w:val="right"/>
      <w:pPr>
        <w:ind w:left="5040" w:hanging="180"/>
      </w:pPr>
    </w:lvl>
    <w:lvl w:ilvl="6" w:tplc="0C09000F" w:tentative="1">
      <w:start w:val="1"/>
      <w:numFmt w:val="decimal"/>
      <w:lvlText w:val="%7."/>
      <w:lvlJc w:val="left"/>
      <w:pPr>
        <w:ind w:left="5760" w:hanging="360"/>
      </w:pPr>
    </w:lvl>
    <w:lvl w:ilvl="7" w:tplc="0C090019" w:tentative="1">
      <w:start w:val="1"/>
      <w:numFmt w:val="lowerLetter"/>
      <w:lvlText w:val="%8."/>
      <w:lvlJc w:val="left"/>
      <w:pPr>
        <w:ind w:left="6480" w:hanging="360"/>
      </w:pPr>
    </w:lvl>
    <w:lvl w:ilvl="8" w:tplc="0C09001B" w:tentative="1">
      <w:start w:val="1"/>
      <w:numFmt w:val="lowerRoman"/>
      <w:lvlText w:val="%9."/>
      <w:lvlJc w:val="right"/>
      <w:pPr>
        <w:ind w:left="7200" w:hanging="180"/>
      </w:pPr>
    </w:lvl>
  </w:abstractNum>
  <w:num w:numId="1">
    <w:abstractNumId w:val="2"/>
  </w:num>
  <w:num w:numId="2">
    <w:abstractNumId w:val="9"/>
  </w:num>
  <w:num w:numId="3">
    <w:abstractNumId w:val="16"/>
  </w:num>
  <w:num w:numId="4">
    <w:abstractNumId w:val="30"/>
  </w:num>
  <w:num w:numId="5">
    <w:abstractNumId w:val="7"/>
  </w:num>
  <w:num w:numId="6">
    <w:abstractNumId w:val="19"/>
  </w:num>
  <w:num w:numId="7">
    <w:abstractNumId w:val="25"/>
  </w:num>
  <w:num w:numId="8">
    <w:abstractNumId w:val="15"/>
  </w:num>
  <w:num w:numId="9">
    <w:abstractNumId w:val="17"/>
  </w:num>
  <w:num w:numId="10">
    <w:abstractNumId w:val="14"/>
  </w:num>
  <w:num w:numId="11">
    <w:abstractNumId w:val="13"/>
  </w:num>
  <w:num w:numId="12">
    <w:abstractNumId w:val="40"/>
  </w:num>
  <w:num w:numId="13">
    <w:abstractNumId w:val="1"/>
  </w:num>
  <w:num w:numId="14">
    <w:abstractNumId w:val="8"/>
  </w:num>
  <w:num w:numId="15">
    <w:abstractNumId w:val="27"/>
  </w:num>
  <w:num w:numId="16">
    <w:abstractNumId w:val="39"/>
  </w:num>
  <w:num w:numId="17">
    <w:abstractNumId w:val="29"/>
  </w:num>
  <w:num w:numId="18">
    <w:abstractNumId w:val="22"/>
  </w:num>
  <w:num w:numId="19">
    <w:abstractNumId w:val="12"/>
  </w:num>
  <w:num w:numId="20">
    <w:abstractNumId w:val="5"/>
  </w:num>
  <w:num w:numId="21">
    <w:abstractNumId w:val="10"/>
  </w:num>
  <w:num w:numId="22">
    <w:abstractNumId w:val="24"/>
  </w:num>
  <w:num w:numId="23">
    <w:abstractNumId w:val="38"/>
  </w:num>
  <w:num w:numId="24">
    <w:abstractNumId w:val="20"/>
  </w:num>
  <w:num w:numId="25">
    <w:abstractNumId w:val="37"/>
  </w:num>
  <w:num w:numId="26">
    <w:abstractNumId w:val="23"/>
  </w:num>
  <w:num w:numId="27">
    <w:abstractNumId w:val="33"/>
  </w:num>
  <w:num w:numId="28">
    <w:abstractNumId w:val="11"/>
  </w:num>
  <w:num w:numId="29">
    <w:abstractNumId w:val="26"/>
  </w:num>
  <w:num w:numId="30">
    <w:abstractNumId w:val="31"/>
  </w:num>
  <w:num w:numId="31">
    <w:abstractNumId w:val="21"/>
  </w:num>
  <w:num w:numId="32">
    <w:abstractNumId w:val="18"/>
  </w:num>
  <w:num w:numId="33">
    <w:abstractNumId w:val="35"/>
  </w:num>
  <w:num w:numId="34">
    <w:abstractNumId w:val="36"/>
  </w:num>
  <w:num w:numId="35">
    <w:abstractNumId w:val="28"/>
  </w:num>
  <w:num w:numId="36">
    <w:abstractNumId w:val="3"/>
  </w:num>
  <w:num w:numId="37">
    <w:abstractNumId w:val="6"/>
  </w:num>
  <w:num w:numId="38">
    <w:abstractNumId w:val="4"/>
  </w:num>
  <w:num w:numId="39">
    <w:abstractNumId w:val="32"/>
  </w:num>
  <w:num w:numId="40">
    <w:abstractNumId w:val="0"/>
  </w:num>
  <w:num w:numId="41">
    <w:abstractNumId w:val="41"/>
  </w:num>
  <w:num w:numId="42">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3AEF"/>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0323"/>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9E6"/>
    <w:rsid w:val="001C0B34"/>
    <w:rsid w:val="001C1CED"/>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347D4"/>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A316B"/>
    <w:rsid w:val="002A4B14"/>
    <w:rsid w:val="002A5FAE"/>
    <w:rsid w:val="002B03AC"/>
    <w:rsid w:val="002B2600"/>
    <w:rsid w:val="002B6786"/>
    <w:rsid w:val="002B7054"/>
    <w:rsid w:val="002B7A43"/>
    <w:rsid w:val="002C4301"/>
    <w:rsid w:val="002C4D10"/>
    <w:rsid w:val="002C6663"/>
    <w:rsid w:val="002C66FA"/>
    <w:rsid w:val="002C6F54"/>
    <w:rsid w:val="002D1837"/>
    <w:rsid w:val="002D3E2B"/>
    <w:rsid w:val="002D4C72"/>
    <w:rsid w:val="00301207"/>
    <w:rsid w:val="00301C4E"/>
    <w:rsid w:val="00304897"/>
    <w:rsid w:val="003050B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65AF"/>
    <w:rsid w:val="004D7156"/>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13C9"/>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E7145"/>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76D76"/>
    <w:rsid w:val="007830B6"/>
    <w:rsid w:val="00797AFE"/>
    <w:rsid w:val="007A1BB4"/>
    <w:rsid w:val="007A5008"/>
    <w:rsid w:val="007B2C43"/>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0954"/>
    <w:rsid w:val="00822686"/>
    <w:rsid w:val="008264AD"/>
    <w:rsid w:val="00830749"/>
    <w:rsid w:val="00833553"/>
    <w:rsid w:val="00835B05"/>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345C"/>
    <w:rsid w:val="00B141EE"/>
    <w:rsid w:val="00B21A3B"/>
    <w:rsid w:val="00B21CC5"/>
    <w:rsid w:val="00B23004"/>
    <w:rsid w:val="00B23116"/>
    <w:rsid w:val="00B24E19"/>
    <w:rsid w:val="00B33526"/>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37E4"/>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5ADA"/>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6338"/>
    <w:rsid w:val="00D74F43"/>
    <w:rsid w:val="00D762CD"/>
    <w:rsid w:val="00D936AE"/>
    <w:rsid w:val="00D952D8"/>
    <w:rsid w:val="00D95463"/>
    <w:rsid w:val="00D95679"/>
    <w:rsid w:val="00DA162F"/>
    <w:rsid w:val="00DA2CF0"/>
    <w:rsid w:val="00DA34F5"/>
    <w:rsid w:val="00DA3DE2"/>
    <w:rsid w:val="00DA44D3"/>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7E28"/>
    <w:rsid w:val="00EB7F48"/>
    <w:rsid w:val="00EC73A1"/>
    <w:rsid w:val="00ED342B"/>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27D8B"/>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5E17"/>
    <w:rsid w:val="00F8647F"/>
    <w:rsid w:val="00F8706B"/>
    <w:rsid w:val="00F92F09"/>
    <w:rsid w:val="00F97200"/>
    <w:rsid w:val="00F97320"/>
    <w:rsid w:val="00FA33EB"/>
    <w:rsid w:val="00FA5265"/>
    <w:rsid w:val="00FB203E"/>
    <w:rsid w:val="00FB254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84232E"/>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FB254E"/>
    <w:rPr>
      <w:color w:val="0000FF" w:themeColor="hyperlink"/>
      <w:u w:val="single"/>
    </w:rPr>
  </w:style>
  <w:style w:type="character" w:styleId="UnresolvedMention">
    <w:name w:val="Unresolved Mention"/>
    <w:basedOn w:val="DefaultParagraphFont"/>
    <w:uiPriority w:val="99"/>
    <w:semiHidden/>
    <w:unhideWhenUsed/>
    <w:rsid w:val="00FB25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5882">
      <w:bodyDiv w:val="1"/>
      <w:marLeft w:val="0"/>
      <w:marRight w:val="0"/>
      <w:marTop w:val="0"/>
      <w:marBottom w:val="0"/>
      <w:divBdr>
        <w:top w:val="none" w:sz="0" w:space="0" w:color="auto"/>
        <w:left w:val="none" w:sz="0" w:space="0" w:color="auto"/>
        <w:bottom w:val="none" w:sz="0" w:space="0" w:color="auto"/>
        <w:right w:val="none" w:sz="0" w:space="0" w:color="auto"/>
      </w:divBdr>
    </w:div>
    <w:div w:id="119105373">
      <w:bodyDiv w:val="1"/>
      <w:marLeft w:val="0"/>
      <w:marRight w:val="0"/>
      <w:marTop w:val="0"/>
      <w:marBottom w:val="0"/>
      <w:divBdr>
        <w:top w:val="none" w:sz="0" w:space="0" w:color="auto"/>
        <w:left w:val="none" w:sz="0" w:space="0" w:color="auto"/>
        <w:bottom w:val="none" w:sz="0" w:space="0" w:color="auto"/>
        <w:right w:val="none" w:sz="0" w:space="0" w:color="auto"/>
      </w:divBdr>
      <w:divsChild>
        <w:div w:id="789858719">
          <w:marLeft w:val="547"/>
          <w:marRight w:val="0"/>
          <w:marTop w:val="0"/>
          <w:marBottom w:val="0"/>
          <w:divBdr>
            <w:top w:val="none" w:sz="0" w:space="0" w:color="auto"/>
            <w:left w:val="none" w:sz="0" w:space="0" w:color="auto"/>
            <w:bottom w:val="none" w:sz="0" w:space="0" w:color="auto"/>
            <w:right w:val="none" w:sz="0" w:space="0" w:color="auto"/>
          </w:divBdr>
        </w:div>
      </w:divsChild>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56926122">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14134192">
      <w:bodyDiv w:val="1"/>
      <w:marLeft w:val="0"/>
      <w:marRight w:val="0"/>
      <w:marTop w:val="0"/>
      <w:marBottom w:val="0"/>
      <w:divBdr>
        <w:top w:val="none" w:sz="0" w:space="0" w:color="auto"/>
        <w:left w:val="none" w:sz="0" w:space="0" w:color="auto"/>
        <w:bottom w:val="none" w:sz="0" w:space="0" w:color="auto"/>
        <w:right w:val="none" w:sz="0" w:space="0" w:color="auto"/>
      </w:divBdr>
      <w:divsChild>
        <w:div w:id="1093818675">
          <w:marLeft w:val="547"/>
          <w:marRight w:val="0"/>
          <w:marTop w:val="0"/>
          <w:marBottom w:val="0"/>
          <w:divBdr>
            <w:top w:val="none" w:sz="0" w:space="0" w:color="auto"/>
            <w:left w:val="none" w:sz="0" w:space="0" w:color="auto"/>
            <w:bottom w:val="none" w:sz="0" w:space="0" w:color="auto"/>
            <w:right w:val="none" w:sz="0" w:space="0" w:color="auto"/>
          </w:divBdr>
        </w:div>
      </w:divsChild>
    </w:div>
    <w:div w:id="433209193">
      <w:bodyDiv w:val="1"/>
      <w:marLeft w:val="0"/>
      <w:marRight w:val="0"/>
      <w:marTop w:val="0"/>
      <w:marBottom w:val="0"/>
      <w:divBdr>
        <w:top w:val="none" w:sz="0" w:space="0" w:color="auto"/>
        <w:left w:val="none" w:sz="0" w:space="0" w:color="auto"/>
        <w:bottom w:val="none" w:sz="0" w:space="0" w:color="auto"/>
        <w:right w:val="none" w:sz="0" w:space="0" w:color="auto"/>
      </w:divBdr>
    </w:div>
    <w:div w:id="46119299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255711">
      <w:bodyDiv w:val="1"/>
      <w:marLeft w:val="0"/>
      <w:marRight w:val="0"/>
      <w:marTop w:val="0"/>
      <w:marBottom w:val="0"/>
      <w:divBdr>
        <w:top w:val="none" w:sz="0" w:space="0" w:color="auto"/>
        <w:left w:val="none" w:sz="0" w:space="0" w:color="auto"/>
        <w:bottom w:val="none" w:sz="0" w:space="0" w:color="auto"/>
        <w:right w:val="none" w:sz="0" w:space="0" w:color="auto"/>
      </w:divBdr>
      <w:divsChild>
        <w:div w:id="543639284">
          <w:marLeft w:val="547"/>
          <w:marRight w:val="0"/>
          <w:marTop w:val="0"/>
          <w:marBottom w:val="0"/>
          <w:divBdr>
            <w:top w:val="none" w:sz="0" w:space="0" w:color="auto"/>
            <w:left w:val="none" w:sz="0" w:space="0" w:color="auto"/>
            <w:bottom w:val="none" w:sz="0" w:space="0" w:color="auto"/>
            <w:right w:val="none" w:sz="0" w:space="0" w:color="auto"/>
          </w:divBdr>
        </w:div>
      </w:divsChild>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572393900">
      <w:bodyDiv w:val="1"/>
      <w:marLeft w:val="0"/>
      <w:marRight w:val="0"/>
      <w:marTop w:val="0"/>
      <w:marBottom w:val="0"/>
      <w:divBdr>
        <w:top w:val="none" w:sz="0" w:space="0" w:color="auto"/>
        <w:left w:val="none" w:sz="0" w:space="0" w:color="auto"/>
        <w:bottom w:val="none" w:sz="0" w:space="0" w:color="auto"/>
        <w:right w:val="none" w:sz="0" w:space="0" w:color="auto"/>
      </w:divBdr>
      <w:divsChild>
        <w:div w:id="1535385816">
          <w:marLeft w:val="547"/>
          <w:marRight w:val="0"/>
          <w:marTop w:val="0"/>
          <w:marBottom w:val="0"/>
          <w:divBdr>
            <w:top w:val="none" w:sz="0" w:space="0" w:color="auto"/>
            <w:left w:val="none" w:sz="0" w:space="0" w:color="auto"/>
            <w:bottom w:val="none" w:sz="0" w:space="0" w:color="auto"/>
            <w:right w:val="none" w:sz="0" w:space="0" w:color="auto"/>
          </w:divBdr>
        </w:div>
      </w:divsChild>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639925700">
      <w:bodyDiv w:val="1"/>
      <w:marLeft w:val="0"/>
      <w:marRight w:val="0"/>
      <w:marTop w:val="0"/>
      <w:marBottom w:val="0"/>
      <w:divBdr>
        <w:top w:val="none" w:sz="0" w:space="0" w:color="auto"/>
        <w:left w:val="none" w:sz="0" w:space="0" w:color="auto"/>
        <w:bottom w:val="none" w:sz="0" w:space="0" w:color="auto"/>
        <w:right w:val="none" w:sz="0" w:space="0" w:color="auto"/>
      </w:divBdr>
    </w:div>
    <w:div w:id="643706466">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008022397">
      <w:bodyDiv w:val="1"/>
      <w:marLeft w:val="0"/>
      <w:marRight w:val="0"/>
      <w:marTop w:val="0"/>
      <w:marBottom w:val="0"/>
      <w:divBdr>
        <w:top w:val="none" w:sz="0" w:space="0" w:color="auto"/>
        <w:left w:val="none" w:sz="0" w:space="0" w:color="auto"/>
        <w:bottom w:val="none" w:sz="0" w:space="0" w:color="auto"/>
        <w:right w:val="none" w:sz="0" w:space="0" w:color="auto"/>
      </w:divBdr>
      <w:divsChild>
        <w:div w:id="1826896966">
          <w:marLeft w:val="274"/>
          <w:marRight w:val="0"/>
          <w:marTop w:val="200"/>
          <w:marBottom w:val="0"/>
          <w:divBdr>
            <w:top w:val="none" w:sz="0" w:space="0" w:color="auto"/>
            <w:left w:val="none" w:sz="0" w:space="0" w:color="auto"/>
            <w:bottom w:val="none" w:sz="0" w:space="0" w:color="auto"/>
            <w:right w:val="none" w:sz="0" w:space="0" w:color="auto"/>
          </w:divBdr>
        </w:div>
        <w:div w:id="1036000703">
          <w:marLeft w:val="274"/>
          <w:marRight w:val="0"/>
          <w:marTop w:val="200"/>
          <w:marBottom w:val="0"/>
          <w:divBdr>
            <w:top w:val="none" w:sz="0" w:space="0" w:color="auto"/>
            <w:left w:val="none" w:sz="0" w:space="0" w:color="auto"/>
            <w:bottom w:val="none" w:sz="0" w:space="0" w:color="auto"/>
            <w:right w:val="none" w:sz="0" w:space="0" w:color="auto"/>
          </w:divBdr>
        </w:div>
      </w:divsChild>
    </w:div>
    <w:div w:id="1122844097">
      <w:bodyDiv w:val="1"/>
      <w:marLeft w:val="0"/>
      <w:marRight w:val="0"/>
      <w:marTop w:val="0"/>
      <w:marBottom w:val="0"/>
      <w:divBdr>
        <w:top w:val="none" w:sz="0" w:space="0" w:color="auto"/>
        <w:left w:val="none" w:sz="0" w:space="0" w:color="auto"/>
        <w:bottom w:val="none" w:sz="0" w:space="0" w:color="auto"/>
        <w:right w:val="none" w:sz="0" w:space="0" w:color="auto"/>
      </w:divBdr>
      <w:divsChild>
        <w:div w:id="522206591">
          <w:marLeft w:val="274"/>
          <w:marRight w:val="0"/>
          <w:marTop w:val="200"/>
          <w:marBottom w:val="0"/>
          <w:divBdr>
            <w:top w:val="none" w:sz="0" w:space="0" w:color="auto"/>
            <w:left w:val="none" w:sz="0" w:space="0" w:color="auto"/>
            <w:bottom w:val="none" w:sz="0" w:space="0" w:color="auto"/>
            <w:right w:val="none" w:sz="0" w:space="0" w:color="auto"/>
          </w:divBdr>
        </w:div>
      </w:divsChild>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00258011">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05494715">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29930163">
      <w:bodyDiv w:val="1"/>
      <w:marLeft w:val="0"/>
      <w:marRight w:val="0"/>
      <w:marTop w:val="0"/>
      <w:marBottom w:val="0"/>
      <w:divBdr>
        <w:top w:val="none" w:sz="0" w:space="0" w:color="auto"/>
        <w:left w:val="none" w:sz="0" w:space="0" w:color="auto"/>
        <w:bottom w:val="none" w:sz="0" w:space="0" w:color="auto"/>
        <w:right w:val="none" w:sz="0" w:space="0" w:color="auto"/>
      </w:divBdr>
      <w:divsChild>
        <w:div w:id="638729545">
          <w:marLeft w:val="562"/>
          <w:marRight w:val="0"/>
          <w:marTop w:val="100"/>
          <w:marBottom w:val="0"/>
          <w:divBdr>
            <w:top w:val="none" w:sz="0" w:space="0" w:color="auto"/>
            <w:left w:val="none" w:sz="0" w:space="0" w:color="auto"/>
            <w:bottom w:val="none" w:sz="0" w:space="0" w:color="auto"/>
            <w:right w:val="none" w:sz="0" w:space="0" w:color="auto"/>
          </w:divBdr>
        </w:div>
        <w:div w:id="2051757709">
          <w:marLeft w:val="562"/>
          <w:marRight w:val="0"/>
          <w:marTop w:val="100"/>
          <w:marBottom w:val="0"/>
          <w:divBdr>
            <w:top w:val="none" w:sz="0" w:space="0" w:color="auto"/>
            <w:left w:val="none" w:sz="0" w:space="0" w:color="auto"/>
            <w:bottom w:val="none" w:sz="0" w:space="0" w:color="auto"/>
            <w:right w:val="none" w:sz="0" w:space="0" w:color="auto"/>
          </w:divBdr>
        </w:div>
        <w:div w:id="1779182384">
          <w:marLeft w:val="562"/>
          <w:marRight w:val="0"/>
          <w:marTop w:val="100"/>
          <w:marBottom w:val="0"/>
          <w:divBdr>
            <w:top w:val="none" w:sz="0" w:space="0" w:color="auto"/>
            <w:left w:val="none" w:sz="0" w:space="0" w:color="auto"/>
            <w:bottom w:val="none" w:sz="0" w:space="0" w:color="auto"/>
            <w:right w:val="none" w:sz="0" w:space="0" w:color="auto"/>
          </w:divBdr>
        </w:div>
        <w:div w:id="833422686">
          <w:marLeft w:val="850"/>
          <w:marRight w:val="0"/>
          <w:marTop w:val="100"/>
          <w:marBottom w:val="0"/>
          <w:divBdr>
            <w:top w:val="none" w:sz="0" w:space="0" w:color="auto"/>
            <w:left w:val="none" w:sz="0" w:space="0" w:color="auto"/>
            <w:bottom w:val="none" w:sz="0" w:space="0" w:color="auto"/>
            <w:right w:val="none" w:sz="0" w:space="0" w:color="auto"/>
          </w:divBdr>
        </w:div>
        <w:div w:id="128018895">
          <w:marLeft w:val="850"/>
          <w:marRight w:val="0"/>
          <w:marTop w:val="100"/>
          <w:marBottom w:val="0"/>
          <w:divBdr>
            <w:top w:val="none" w:sz="0" w:space="0" w:color="auto"/>
            <w:left w:val="none" w:sz="0" w:space="0" w:color="auto"/>
            <w:bottom w:val="none" w:sz="0" w:space="0" w:color="auto"/>
            <w:right w:val="none" w:sz="0" w:space="0" w:color="auto"/>
          </w:divBdr>
        </w:div>
        <w:div w:id="2066102422">
          <w:marLeft w:val="850"/>
          <w:marRight w:val="0"/>
          <w:marTop w:val="100"/>
          <w:marBottom w:val="0"/>
          <w:divBdr>
            <w:top w:val="none" w:sz="0" w:space="0" w:color="auto"/>
            <w:left w:val="none" w:sz="0" w:space="0" w:color="auto"/>
            <w:bottom w:val="none" w:sz="0" w:space="0" w:color="auto"/>
            <w:right w:val="none" w:sz="0" w:space="0" w:color="auto"/>
          </w:divBdr>
        </w:div>
        <w:div w:id="555556640">
          <w:marLeft w:val="850"/>
          <w:marRight w:val="0"/>
          <w:marTop w:val="100"/>
          <w:marBottom w:val="0"/>
          <w:divBdr>
            <w:top w:val="none" w:sz="0" w:space="0" w:color="auto"/>
            <w:left w:val="none" w:sz="0" w:space="0" w:color="auto"/>
            <w:bottom w:val="none" w:sz="0" w:space="0" w:color="auto"/>
            <w:right w:val="none" w:sz="0" w:space="0" w:color="auto"/>
          </w:divBdr>
        </w:div>
        <w:div w:id="797182013">
          <w:marLeft w:val="850"/>
          <w:marRight w:val="0"/>
          <w:marTop w:val="100"/>
          <w:marBottom w:val="0"/>
          <w:divBdr>
            <w:top w:val="none" w:sz="0" w:space="0" w:color="auto"/>
            <w:left w:val="none" w:sz="0" w:space="0" w:color="auto"/>
            <w:bottom w:val="none" w:sz="0" w:space="0" w:color="auto"/>
            <w:right w:val="none" w:sz="0" w:space="0" w:color="auto"/>
          </w:divBdr>
        </w:div>
        <w:div w:id="2014643575">
          <w:marLeft w:val="850"/>
          <w:marRight w:val="0"/>
          <w:marTop w:val="100"/>
          <w:marBottom w:val="0"/>
          <w:divBdr>
            <w:top w:val="none" w:sz="0" w:space="0" w:color="auto"/>
            <w:left w:val="none" w:sz="0" w:space="0" w:color="auto"/>
            <w:bottom w:val="none" w:sz="0" w:space="0" w:color="auto"/>
            <w:right w:val="none" w:sz="0" w:space="0" w:color="auto"/>
          </w:divBdr>
        </w:div>
        <w:div w:id="616450755">
          <w:marLeft w:val="850"/>
          <w:marRight w:val="0"/>
          <w:marTop w:val="100"/>
          <w:marBottom w:val="0"/>
          <w:divBdr>
            <w:top w:val="none" w:sz="0" w:space="0" w:color="auto"/>
            <w:left w:val="none" w:sz="0" w:space="0" w:color="auto"/>
            <w:bottom w:val="none" w:sz="0" w:space="0" w:color="auto"/>
            <w:right w:val="none" w:sz="0" w:space="0" w:color="auto"/>
          </w:divBdr>
        </w:div>
        <w:div w:id="1468473772">
          <w:marLeft w:val="850"/>
          <w:marRight w:val="0"/>
          <w:marTop w:val="1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89663393">
      <w:bodyDiv w:val="1"/>
      <w:marLeft w:val="0"/>
      <w:marRight w:val="0"/>
      <w:marTop w:val="0"/>
      <w:marBottom w:val="0"/>
      <w:divBdr>
        <w:top w:val="none" w:sz="0" w:space="0" w:color="auto"/>
        <w:left w:val="none" w:sz="0" w:space="0" w:color="auto"/>
        <w:bottom w:val="none" w:sz="0" w:space="0" w:color="auto"/>
        <w:right w:val="none" w:sz="0" w:space="0" w:color="auto"/>
      </w:divBdr>
    </w:div>
    <w:div w:id="1567836479">
      <w:bodyDiv w:val="1"/>
      <w:marLeft w:val="0"/>
      <w:marRight w:val="0"/>
      <w:marTop w:val="0"/>
      <w:marBottom w:val="0"/>
      <w:divBdr>
        <w:top w:val="none" w:sz="0" w:space="0" w:color="auto"/>
        <w:left w:val="none" w:sz="0" w:space="0" w:color="auto"/>
        <w:bottom w:val="none" w:sz="0" w:space="0" w:color="auto"/>
        <w:right w:val="none" w:sz="0" w:space="0" w:color="auto"/>
      </w:divBdr>
    </w:div>
    <w:div w:id="1647275294">
      <w:bodyDiv w:val="1"/>
      <w:marLeft w:val="0"/>
      <w:marRight w:val="0"/>
      <w:marTop w:val="0"/>
      <w:marBottom w:val="0"/>
      <w:divBdr>
        <w:top w:val="none" w:sz="0" w:space="0" w:color="auto"/>
        <w:left w:val="none" w:sz="0" w:space="0" w:color="auto"/>
        <w:bottom w:val="none" w:sz="0" w:space="0" w:color="auto"/>
        <w:right w:val="none" w:sz="0" w:space="0" w:color="auto"/>
      </w:divBdr>
    </w:div>
    <w:div w:id="1676149590">
      <w:bodyDiv w:val="1"/>
      <w:marLeft w:val="0"/>
      <w:marRight w:val="0"/>
      <w:marTop w:val="0"/>
      <w:marBottom w:val="0"/>
      <w:divBdr>
        <w:top w:val="none" w:sz="0" w:space="0" w:color="auto"/>
        <w:left w:val="none" w:sz="0" w:space="0" w:color="auto"/>
        <w:bottom w:val="none" w:sz="0" w:space="0" w:color="auto"/>
        <w:right w:val="none" w:sz="0" w:space="0" w:color="auto"/>
      </w:divBdr>
      <w:divsChild>
        <w:div w:id="1206867256">
          <w:marLeft w:val="547"/>
          <w:marRight w:val="0"/>
          <w:marTop w:val="0"/>
          <w:marBottom w:val="0"/>
          <w:divBdr>
            <w:top w:val="none" w:sz="0" w:space="0" w:color="auto"/>
            <w:left w:val="none" w:sz="0" w:space="0" w:color="auto"/>
            <w:bottom w:val="none" w:sz="0" w:space="0" w:color="auto"/>
            <w:right w:val="none" w:sz="0" w:space="0" w:color="auto"/>
          </w:divBdr>
        </w:div>
      </w:divsChild>
    </w:div>
    <w:div w:id="1698046580">
      <w:bodyDiv w:val="1"/>
      <w:marLeft w:val="0"/>
      <w:marRight w:val="0"/>
      <w:marTop w:val="0"/>
      <w:marBottom w:val="0"/>
      <w:divBdr>
        <w:top w:val="none" w:sz="0" w:space="0" w:color="auto"/>
        <w:left w:val="none" w:sz="0" w:space="0" w:color="auto"/>
        <w:bottom w:val="none" w:sz="0" w:space="0" w:color="auto"/>
        <w:right w:val="none" w:sz="0" w:space="0" w:color="auto"/>
      </w:divBdr>
    </w:div>
    <w:div w:id="1771662976">
      <w:bodyDiv w:val="1"/>
      <w:marLeft w:val="0"/>
      <w:marRight w:val="0"/>
      <w:marTop w:val="0"/>
      <w:marBottom w:val="0"/>
      <w:divBdr>
        <w:top w:val="none" w:sz="0" w:space="0" w:color="auto"/>
        <w:left w:val="none" w:sz="0" w:space="0" w:color="auto"/>
        <w:bottom w:val="none" w:sz="0" w:space="0" w:color="auto"/>
        <w:right w:val="none" w:sz="0" w:space="0" w:color="auto"/>
      </w:divBdr>
    </w:div>
    <w:div w:id="1782720437">
      <w:bodyDiv w:val="1"/>
      <w:marLeft w:val="0"/>
      <w:marRight w:val="0"/>
      <w:marTop w:val="0"/>
      <w:marBottom w:val="0"/>
      <w:divBdr>
        <w:top w:val="none" w:sz="0" w:space="0" w:color="auto"/>
        <w:left w:val="none" w:sz="0" w:space="0" w:color="auto"/>
        <w:bottom w:val="none" w:sz="0" w:space="0" w:color="auto"/>
        <w:right w:val="none" w:sz="0" w:space="0" w:color="auto"/>
      </w:divBdr>
      <w:divsChild>
        <w:div w:id="1018581914">
          <w:marLeft w:val="547"/>
          <w:marRight w:val="0"/>
          <w:marTop w:val="0"/>
          <w:marBottom w:val="0"/>
          <w:divBdr>
            <w:top w:val="none" w:sz="0" w:space="0" w:color="auto"/>
            <w:left w:val="none" w:sz="0" w:space="0" w:color="auto"/>
            <w:bottom w:val="none" w:sz="0" w:space="0" w:color="auto"/>
            <w:right w:val="none" w:sz="0" w:space="0" w:color="auto"/>
          </w:divBdr>
        </w:div>
      </w:divsChild>
    </w:div>
    <w:div w:id="1872376052">
      <w:bodyDiv w:val="1"/>
      <w:marLeft w:val="0"/>
      <w:marRight w:val="0"/>
      <w:marTop w:val="0"/>
      <w:marBottom w:val="0"/>
      <w:divBdr>
        <w:top w:val="none" w:sz="0" w:space="0" w:color="auto"/>
        <w:left w:val="none" w:sz="0" w:space="0" w:color="auto"/>
        <w:bottom w:val="none" w:sz="0" w:space="0" w:color="auto"/>
        <w:right w:val="none" w:sz="0" w:space="0" w:color="auto"/>
      </w:divBdr>
      <w:divsChild>
        <w:div w:id="1239824518">
          <w:marLeft w:val="562"/>
          <w:marRight w:val="0"/>
          <w:marTop w:val="100"/>
          <w:marBottom w:val="0"/>
          <w:divBdr>
            <w:top w:val="none" w:sz="0" w:space="0" w:color="auto"/>
            <w:left w:val="none" w:sz="0" w:space="0" w:color="auto"/>
            <w:bottom w:val="none" w:sz="0" w:space="0" w:color="auto"/>
            <w:right w:val="none" w:sz="0" w:space="0" w:color="auto"/>
          </w:divBdr>
        </w:div>
        <w:div w:id="1235893043">
          <w:marLeft w:val="562"/>
          <w:marRight w:val="0"/>
          <w:marTop w:val="100"/>
          <w:marBottom w:val="0"/>
          <w:divBdr>
            <w:top w:val="none" w:sz="0" w:space="0" w:color="auto"/>
            <w:left w:val="none" w:sz="0" w:space="0" w:color="auto"/>
            <w:bottom w:val="none" w:sz="0" w:space="0" w:color="auto"/>
            <w:right w:val="none" w:sz="0" w:space="0" w:color="auto"/>
          </w:divBdr>
        </w:div>
        <w:div w:id="1915510326">
          <w:marLeft w:val="850"/>
          <w:marRight w:val="0"/>
          <w:marTop w:val="100"/>
          <w:marBottom w:val="0"/>
          <w:divBdr>
            <w:top w:val="none" w:sz="0" w:space="0" w:color="auto"/>
            <w:left w:val="none" w:sz="0" w:space="0" w:color="auto"/>
            <w:bottom w:val="none" w:sz="0" w:space="0" w:color="auto"/>
            <w:right w:val="none" w:sz="0" w:space="0" w:color="auto"/>
          </w:divBdr>
        </w:div>
      </w:divsChild>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egislation.qld.gov.au/view/pdf/inforce/current/sl-2011-0240" TargetMode="External"/><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urbanutilities.com.au/development-services/our-services/water-and-sewerage-connections/standard-connections"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rbanutilities.com.au/development-services/our-services/water-and-sewerage-connections/standard-connections" TargetMode="External"/><Relationship Id="rId5" Type="http://schemas.openxmlformats.org/officeDocument/2006/relationships/settings" Target="settings.xml"/><Relationship Id="rId15" Type="http://schemas.openxmlformats.org/officeDocument/2006/relationships/hyperlink" Target="https://www.legislation.qld.gov.au/view/pdf/inforce/current/sl-2011-0240" TargetMode="External"/><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egislation.qld.gov.au/view/pdf/inforce/current/sl-2011-0240"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1E5C7A"/>
    <w:rsid w:val="00247826"/>
    <w:rsid w:val="00263EF0"/>
    <w:rsid w:val="00287657"/>
    <w:rsid w:val="002B2967"/>
    <w:rsid w:val="002F51A8"/>
    <w:rsid w:val="003A1AE6"/>
    <w:rsid w:val="003C064C"/>
    <w:rsid w:val="003D7AF8"/>
    <w:rsid w:val="00454E36"/>
    <w:rsid w:val="005202D5"/>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00ECB"/>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AD53420F-A96F-4BEF-986D-2858A5D1A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942</TotalTime>
  <Pages>10</Pages>
  <Words>1726</Words>
  <Characters>9844</Characters>
  <Application>Microsoft Office Word</Application>
  <DocSecurity>8</DocSecurity>
  <Lines>82</Lines>
  <Paragraphs>23</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11547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Annamarie Dorin</cp:lastModifiedBy>
  <cp:revision>37</cp:revision>
  <cp:lastPrinted>2017-10-24T02:27:00Z</cp:lastPrinted>
  <dcterms:created xsi:type="dcterms:W3CDTF">2017-10-13T01:57:00Z</dcterms:created>
  <dcterms:modified xsi:type="dcterms:W3CDTF">2019-11-25T21:09:00Z</dcterms:modified>
  <cp:contentStatus>v1-1_11/10/2018</cp:contentStatus>
</cp:coreProperties>
</file>