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364D" w:rsidRPr="0050732F" w:rsidRDefault="00E9364D" w:rsidP="00E9364D">
      <w:pPr>
        <w:pStyle w:val="Heading1"/>
        <w:spacing w:after="240"/>
      </w:pPr>
      <w:bookmarkStart w:id="0" w:name="_Toc443571346"/>
      <w:r>
        <w:t>Third Party Observations/Demonstrations</w:t>
      </w:r>
      <w:bookmarkEnd w:id="0"/>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Learner’s </w:t>
            </w:r>
            <w:r>
              <w:rPr>
                <w:rFonts w:asciiTheme="minorHAnsi" w:hAnsiTheme="minorHAnsi"/>
                <w:b/>
              </w:rPr>
              <w:t>n</w:t>
            </w:r>
            <w:r w:rsidRPr="00CC75CD">
              <w:rPr>
                <w:rFonts w:asciiTheme="minorHAnsi" w:hAnsiTheme="minorHAnsi"/>
                <w:b/>
              </w:rPr>
              <w:t>ame</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Assessor’s </w:t>
            </w:r>
            <w:r>
              <w:rPr>
                <w:rFonts w:asciiTheme="minorHAnsi" w:hAnsiTheme="minorHAnsi"/>
                <w:b/>
              </w:rPr>
              <w:t>n</w:t>
            </w:r>
            <w:r w:rsidRPr="00CC75CD">
              <w:rPr>
                <w:rFonts w:asciiTheme="minorHAnsi" w:hAnsiTheme="minorHAnsi"/>
                <w:b/>
              </w:rPr>
              <w:t>ame</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Unit of Competence</w:t>
            </w:r>
          </w:p>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(Code and Title)</w:t>
            </w:r>
          </w:p>
        </w:tc>
        <w:tc>
          <w:tcPr>
            <w:tcW w:w="5528" w:type="dxa"/>
          </w:tcPr>
          <w:p w:rsidR="00E9364D" w:rsidRPr="00CC75CD" w:rsidRDefault="00DB4353" w:rsidP="00DB4353">
            <w:pPr>
              <w:spacing w:before="120" w:after="120" w:line="240" w:lineRule="auto"/>
              <w:rPr>
                <w:rFonts w:asciiTheme="minorHAnsi" w:hAnsiTheme="minorHAnsi"/>
                <w:b/>
              </w:rPr>
            </w:pPr>
            <w:r w:rsidRPr="00DB4353">
              <w:rPr>
                <w:rFonts w:asciiTheme="minorHAnsi" w:hAnsiTheme="minorHAnsi"/>
                <w:b/>
              </w:rPr>
              <w:t>CHCDIV001</w:t>
            </w:r>
            <w:r w:rsidR="007D726B" w:rsidRPr="00DB4353">
              <w:rPr>
                <w:rFonts w:asciiTheme="minorHAnsi" w:hAnsiTheme="minorHAnsi"/>
                <w:b/>
              </w:rPr>
              <w:t xml:space="preserve">: </w:t>
            </w:r>
            <w:r w:rsidRPr="00DB4353">
              <w:rPr>
                <w:rFonts w:asciiTheme="minorHAnsi" w:hAnsiTheme="minorHAnsi"/>
                <w:b/>
              </w:rPr>
              <w:t>Work with diverse people</w:t>
            </w: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Assessment</w:t>
            </w:r>
          </w:p>
        </w:tc>
        <w:tc>
          <w:tcPr>
            <w:tcW w:w="5528" w:type="dxa"/>
          </w:tcPr>
          <w:p w:rsidR="00E9364D" w:rsidRPr="00CC75CD" w:rsidRDefault="00E9364D" w:rsidP="008B4CA1">
            <w:pPr>
              <w:spacing w:before="120" w:after="120" w:line="240" w:lineRule="auto"/>
              <w:rPr>
                <w:rFonts w:asciiTheme="minorHAnsi" w:hAnsiTheme="minorHAnsi"/>
                <w:b/>
              </w:rPr>
            </w:pPr>
            <w:r>
              <w:rPr>
                <w:rFonts w:asciiTheme="minorHAnsi" w:hAnsiTheme="minorHAnsi"/>
                <w:b/>
              </w:rPr>
              <w:t>Third party</w:t>
            </w: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Due </w:t>
            </w:r>
            <w:r>
              <w:rPr>
                <w:rFonts w:asciiTheme="minorHAnsi" w:hAnsiTheme="minorHAnsi"/>
                <w:b/>
              </w:rPr>
              <w:t>d</w:t>
            </w:r>
            <w:r w:rsidRPr="00CC75CD">
              <w:rPr>
                <w:rFonts w:asciiTheme="minorHAnsi" w:hAnsiTheme="minorHAnsi"/>
                <w:b/>
              </w:rPr>
              <w:t xml:space="preserve">ate of </w:t>
            </w:r>
            <w:r>
              <w:rPr>
                <w:rFonts w:asciiTheme="minorHAnsi" w:hAnsiTheme="minorHAnsi"/>
                <w:b/>
              </w:rPr>
              <w:t>a</w:t>
            </w:r>
            <w:r w:rsidRPr="00CC75CD">
              <w:rPr>
                <w:rFonts w:asciiTheme="minorHAnsi" w:hAnsiTheme="minorHAnsi"/>
                <w:b/>
              </w:rPr>
              <w:t>ssessment</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Third </w:t>
            </w:r>
            <w:r>
              <w:rPr>
                <w:rFonts w:asciiTheme="minorHAnsi" w:hAnsiTheme="minorHAnsi"/>
                <w:b/>
              </w:rPr>
              <w:t>p</w:t>
            </w:r>
            <w:r w:rsidRPr="00CC75CD">
              <w:rPr>
                <w:rFonts w:asciiTheme="minorHAnsi" w:hAnsiTheme="minorHAnsi"/>
                <w:b/>
              </w:rPr>
              <w:t xml:space="preserve">arty’s </w:t>
            </w:r>
            <w:r>
              <w:rPr>
                <w:rFonts w:asciiTheme="minorHAnsi" w:hAnsiTheme="minorHAnsi"/>
                <w:b/>
              </w:rPr>
              <w:t>n</w:t>
            </w:r>
            <w:r w:rsidRPr="00CC75CD">
              <w:rPr>
                <w:rFonts w:asciiTheme="minorHAnsi" w:hAnsiTheme="minorHAnsi"/>
                <w:b/>
              </w:rPr>
              <w:t>ame</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Third </w:t>
            </w:r>
            <w:r>
              <w:rPr>
                <w:rFonts w:asciiTheme="minorHAnsi" w:hAnsiTheme="minorHAnsi"/>
                <w:b/>
              </w:rPr>
              <w:t>p</w:t>
            </w:r>
            <w:r w:rsidRPr="00CC75CD">
              <w:rPr>
                <w:rFonts w:asciiTheme="minorHAnsi" w:hAnsiTheme="minorHAnsi"/>
                <w:b/>
              </w:rPr>
              <w:t xml:space="preserve">arty’s </w:t>
            </w:r>
            <w:r>
              <w:rPr>
                <w:rFonts w:asciiTheme="minorHAnsi" w:hAnsiTheme="minorHAnsi"/>
                <w:b/>
              </w:rPr>
              <w:t>p</w:t>
            </w:r>
            <w:r w:rsidRPr="00CC75CD">
              <w:rPr>
                <w:rFonts w:asciiTheme="minorHAnsi" w:hAnsiTheme="minorHAnsi"/>
                <w:b/>
              </w:rPr>
              <w:t>osition</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E638A8">
              <w:rPr>
                <w:rFonts w:asciiTheme="minorHAnsi" w:hAnsiTheme="minorHAnsi"/>
                <w:b/>
              </w:rPr>
              <w:t>Third party’s relation to learner</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Name of </w:t>
            </w:r>
            <w:r>
              <w:rPr>
                <w:rFonts w:asciiTheme="minorHAnsi" w:hAnsiTheme="minorHAnsi"/>
                <w:b/>
              </w:rPr>
              <w:t>w</w:t>
            </w:r>
            <w:r w:rsidRPr="00CC75CD">
              <w:rPr>
                <w:rFonts w:asciiTheme="minorHAnsi" w:hAnsiTheme="minorHAnsi"/>
                <w:b/>
              </w:rPr>
              <w:t>orkplace</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Pr>
                <w:rFonts w:asciiTheme="minorHAnsi" w:hAnsiTheme="minorHAnsi"/>
                <w:b/>
              </w:rPr>
              <w:t>Third party’s telephone and e</w:t>
            </w:r>
            <w:r w:rsidRPr="00CC75CD">
              <w:rPr>
                <w:rFonts w:asciiTheme="minorHAnsi" w:hAnsiTheme="minorHAnsi"/>
                <w:b/>
              </w:rPr>
              <w:t>mail</w:t>
            </w:r>
          </w:p>
        </w:tc>
        <w:tc>
          <w:tcPr>
            <w:tcW w:w="5528" w:type="dxa"/>
          </w:tcPr>
          <w:p w:rsidR="00E9364D" w:rsidRPr="00CC75CD" w:rsidRDefault="00E9364D" w:rsidP="008B4CA1">
            <w:pPr>
              <w:spacing w:before="120" w:after="120" w:line="240" w:lineRule="auto"/>
              <w:rPr>
                <w:rFonts w:asciiTheme="minorHAnsi" w:hAnsiTheme="minorHAnsi"/>
              </w:rPr>
            </w:pPr>
          </w:p>
        </w:tc>
      </w:tr>
    </w:tbl>
    <w:p w:rsidR="00E9364D" w:rsidRDefault="00E9364D" w:rsidP="00E9364D">
      <w:pPr>
        <w:pStyle w:val="Heading3"/>
      </w:pPr>
    </w:p>
    <w:p w:rsidR="00E9364D" w:rsidRDefault="00E9364D" w:rsidP="00E9364D">
      <w:pPr>
        <w:spacing w:after="0" w:line="240" w:lineRule="auto"/>
        <w:rPr>
          <w:rFonts w:cstheme="majorBidi"/>
          <w:b/>
          <w:bCs/>
          <w:sz w:val="26"/>
          <w:szCs w:val="26"/>
        </w:rPr>
      </w:pPr>
      <w:r>
        <w:br w:type="page"/>
      </w:r>
    </w:p>
    <w:p w:rsidR="00E9364D" w:rsidRPr="0050732F" w:rsidRDefault="00E9364D" w:rsidP="00E9364D">
      <w:pPr>
        <w:pStyle w:val="Heading3"/>
      </w:pPr>
      <w:bookmarkStart w:id="1" w:name="_Toc443310635"/>
      <w:bookmarkStart w:id="2" w:name="_Toc443571347"/>
      <w:r w:rsidRPr="0050732F">
        <w:lastRenderedPageBreak/>
        <w:t>Part 1 – Preliminary questions for the third party</w:t>
      </w:r>
      <w:bookmarkEnd w:id="1"/>
      <w:bookmarkEnd w:id="2"/>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652"/>
        <w:gridCol w:w="5590"/>
      </w:tblGrid>
      <w:tr w:rsidR="00E9364D" w:rsidRPr="00857EDC" w:rsidTr="008B4CA1">
        <w:tc>
          <w:tcPr>
            <w:tcW w:w="3652" w:type="dxa"/>
            <w:shd w:val="clear" w:color="auto" w:fill="E5B8B7"/>
          </w:tcPr>
          <w:p w:rsidR="00E9364D" w:rsidRPr="002215C8" w:rsidRDefault="00E9364D" w:rsidP="008B4CA1">
            <w:pPr>
              <w:pStyle w:val="NoSpacing"/>
              <w:spacing w:before="120" w:after="120"/>
              <w:rPr>
                <w:rFonts w:asciiTheme="minorHAnsi" w:hAnsiTheme="minorHAnsi"/>
              </w:rPr>
            </w:pPr>
            <w:r w:rsidRPr="002215C8">
              <w:rPr>
                <w:rFonts w:asciiTheme="minorHAnsi" w:hAnsiTheme="minorHAnsi"/>
              </w:rPr>
              <w:t>What is your relationship to the learner?</w:t>
            </w: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857EDC" w:rsidTr="008B4CA1">
        <w:tc>
          <w:tcPr>
            <w:tcW w:w="3652" w:type="dxa"/>
            <w:shd w:val="clear" w:color="auto" w:fill="E5B8B7"/>
          </w:tcPr>
          <w:p w:rsidR="00E9364D" w:rsidRDefault="00E9364D" w:rsidP="008B4CA1">
            <w:pPr>
              <w:pStyle w:val="NoSpacing"/>
              <w:spacing w:before="120" w:after="120"/>
              <w:rPr>
                <w:rFonts w:asciiTheme="minorHAnsi" w:hAnsiTheme="minorHAnsi"/>
              </w:rPr>
            </w:pPr>
            <w:r w:rsidRPr="002215C8">
              <w:rPr>
                <w:rFonts w:asciiTheme="minorHAnsi" w:hAnsiTheme="minorHAnsi"/>
              </w:rPr>
              <w:t>How long have you worked with the learner?</w:t>
            </w:r>
          </w:p>
          <w:p w:rsidR="00E9364D" w:rsidRPr="002215C8" w:rsidRDefault="00E9364D" w:rsidP="008B4CA1">
            <w:pPr>
              <w:pStyle w:val="NoSpacing"/>
              <w:spacing w:before="120" w:after="120"/>
              <w:rPr>
                <w:rFonts w:asciiTheme="minorHAnsi" w:hAnsiTheme="minorHAnsi"/>
              </w:rPr>
            </w:pP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857EDC" w:rsidTr="008B4CA1">
        <w:tc>
          <w:tcPr>
            <w:tcW w:w="3652" w:type="dxa"/>
            <w:shd w:val="clear" w:color="auto" w:fill="E5B8B7"/>
          </w:tcPr>
          <w:p w:rsidR="00E9364D" w:rsidRDefault="00E9364D" w:rsidP="008B4CA1">
            <w:pPr>
              <w:pStyle w:val="NoSpacing"/>
              <w:spacing w:before="120" w:after="120"/>
              <w:rPr>
                <w:rFonts w:asciiTheme="minorHAnsi" w:hAnsiTheme="minorHAnsi"/>
              </w:rPr>
            </w:pPr>
            <w:r w:rsidRPr="002215C8">
              <w:rPr>
                <w:rFonts w:asciiTheme="minorHAnsi" w:hAnsiTheme="minorHAnsi"/>
              </w:rPr>
              <w:t>How closely do you work with the learner in the area being assessed?</w:t>
            </w:r>
          </w:p>
          <w:p w:rsidR="00E9364D" w:rsidRPr="002215C8" w:rsidRDefault="00E9364D" w:rsidP="008B4CA1">
            <w:pPr>
              <w:pStyle w:val="NoSpacing"/>
              <w:spacing w:before="120" w:after="120"/>
              <w:rPr>
                <w:rFonts w:asciiTheme="minorHAnsi" w:hAnsiTheme="minorHAnsi"/>
              </w:rPr>
            </w:pP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857EDC" w:rsidTr="008B4CA1">
        <w:tc>
          <w:tcPr>
            <w:tcW w:w="3652" w:type="dxa"/>
            <w:shd w:val="clear" w:color="auto" w:fill="E5B8B7"/>
          </w:tcPr>
          <w:p w:rsidR="00E9364D" w:rsidRPr="002215C8" w:rsidRDefault="00E9364D" w:rsidP="008B4CA1">
            <w:pPr>
              <w:pStyle w:val="NoSpacing"/>
              <w:spacing w:before="120" w:after="120"/>
              <w:rPr>
                <w:rFonts w:asciiTheme="minorHAnsi" w:hAnsiTheme="minorHAnsi"/>
              </w:rPr>
            </w:pPr>
            <w:r w:rsidRPr="002215C8">
              <w:rPr>
                <w:rFonts w:asciiTheme="minorHAnsi" w:hAnsiTheme="minorHAnsi"/>
              </w:rPr>
              <w:t>What is your technical experience and/or qualification (s) in the area being assessed? (Include any assessment or training qualifications.)</w:t>
            </w:r>
          </w:p>
          <w:p w:rsidR="00E9364D" w:rsidRPr="002215C8" w:rsidRDefault="00E9364D" w:rsidP="008B4CA1">
            <w:pPr>
              <w:pStyle w:val="NoSpacing"/>
              <w:spacing w:before="120" w:after="120"/>
              <w:rPr>
                <w:rFonts w:asciiTheme="minorHAnsi" w:hAnsiTheme="minorHAnsi"/>
              </w:rPr>
            </w:pP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2215C8" w:rsidTr="008B4CA1">
        <w:tc>
          <w:tcPr>
            <w:tcW w:w="3652" w:type="dxa"/>
            <w:shd w:val="clear" w:color="auto" w:fill="E5B8B7"/>
          </w:tcPr>
          <w:p w:rsidR="00E9364D" w:rsidRPr="002215C8" w:rsidRDefault="00E9364D" w:rsidP="008B4CA1">
            <w:pPr>
              <w:pStyle w:val="NoSpacing"/>
              <w:spacing w:before="120" w:after="120"/>
              <w:rPr>
                <w:rFonts w:asciiTheme="minorHAnsi" w:hAnsiTheme="minorHAnsi"/>
              </w:rPr>
            </w:pPr>
            <w:r>
              <w:rPr>
                <w:rFonts w:asciiTheme="minorHAnsi" w:hAnsiTheme="minorHAnsi"/>
              </w:rPr>
              <w:t>In your opinion, d</w:t>
            </w:r>
            <w:r w:rsidRPr="002215C8">
              <w:rPr>
                <w:rFonts w:asciiTheme="minorHAnsi" w:hAnsiTheme="minorHAnsi"/>
              </w:rPr>
              <w:t>oes the learner:</w:t>
            </w:r>
          </w:p>
          <w:p w:rsidR="00E9364D" w:rsidRPr="002215C8" w:rsidRDefault="00E9364D" w:rsidP="008A1E77">
            <w:pPr>
              <w:pStyle w:val="NoSpacing"/>
              <w:numPr>
                <w:ilvl w:val="0"/>
                <w:numId w:val="15"/>
              </w:numPr>
              <w:spacing w:before="120" w:after="120"/>
              <w:rPr>
                <w:rFonts w:asciiTheme="minorHAnsi" w:hAnsiTheme="minorHAnsi"/>
              </w:rPr>
            </w:pPr>
            <w:r w:rsidRPr="002215C8">
              <w:rPr>
                <w:rFonts w:asciiTheme="minorHAnsi" w:hAnsiTheme="minorHAnsi"/>
              </w:rPr>
              <w:t>Perform tasks to the industry standards?</w:t>
            </w:r>
          </w:p>
          <w:p w:rsidR="00E9364D" w:rsidRPr="002215C8" w:rsidRDefault="00E9364D" w:rsidP="008A1E77">
            <w:pPr>
              <w:pStyle w:val="NoSpacing"/>
              <w:numPr>
                <w:ilvl w:val="0"/>
                <w:numId w:val="15"/>
              </w:numPr>
              <w:spacing w:before="120" w:after="120"/>
              <w:rPr>
                <w:rFonts w:asciiTheme="minorHAnsi" w:hAnsiTheme="minorHAnsi"/>
              </w:rPr>
            </w:pPr>
            <w:r w:rsidRPr="002215C8">
              <w:rPr>
                <w:rFonts w:asciiTheme="minorHAnsi" w:hAnsiTheme="minorHAnsi"/>
              </w:rPr>
              <w:t>M</w:t>
            </w:r>
            <w:r>
              <w:rPr>
                <w:rFonts w:asciiTheme="minorHAnsi" w:hAnsiTheme="minorHAnsi"/>
              </w:rPr>
              <w:t>anage job tasks effectively?</w:t>
            </w:r>
          </w:p>
          <w:p w:rsidR="00E9364D" w:rsidRPr="002215C8" w:rsidRDefault="00E9364D" w:rsidP="008A1E77">
            <w:pPr>
              <w:pStyle w:val="NoSpacing"/>
              <w:numPr>
                <w:ilvl w:val="0"/>
                <w:numId w:val="15"/>
              </w:numPr>
              <w:spacing w:before="120" w:after="120"/>
              <w:rPr>
                <w:rFonts w:asciiTheme="minorHAnsi" w:hAnsiTheme="minorHAnsi"/>
              </w:rPr>
            </w:pPr>
            <w:r w:rsidRPr="002215C8">
              <w:rPr>
                <w:rFonts w:asciiTheme="minorHAnsi" w:hAnsiTheme="minorHAnsi"/>
              </w:rPr>
              <w:t>Implement safe working practices?</w:t>
            </w:r>
          </w:p>
          <w:p w:rsidR="00E9364D" w:rsidRPr="002215C8" w:rsidRDefault="00E9364D" w:rsidP="008A1E77">
            <w:pPr>
              <w:pStyle w:val="NoSpacing"/>
              <w:numPr>
                <w:ilvl w:val="0"/>
                <w:numId w:val="15"/>
              </w:numPr>
              <w:spacing w:before="120" w:after="120"/>
              <w:rPr>
                <w:rFonts w:asciiTheme="minorHAnsi" w:hAnsiTheme="minorHAnsi"/>
              </w:rPr>
            </w:pPr>
            <w:r>
              <w:rPr>
                <w:rFonts w:asciiTheme="minorHAnsi" w:hAnsiTheme="minorHAnsi"/>
              </w:rPr>
              <w:t>Solve problems on the job?</w:t>
            </w:r>
            <w:r w:rsidRPr="002215C8">
              <w:rPr>
                <w:rFonts w:asciiTheme="minorHAnsi" w:hAnsiTheme="minorHAnsi"/>
              </w:rPr>
              <w:tab/>
            </w:r>
          </w:p>
          <w:p w:rsidR="00E9364D" w:rsidRPr="002215C8" w:rsidRDefault="00E9364D" w:rsidP="008A1E77">
            <w:pPr>
              <w:pStyle w:val="NoSpacing"/>
              <w:numPr>
                <w:ilvl w:val="0"/>
                <w:numId w:val="15"/>
              </w:numPr>
              <w:spacing w:before="120" w:after="120"/>
              <w:rPr>
                <w:rFonts w:asciiTheme="minorHAnsi" w:hAnsiTheme="minorHAnsi"/>
              </w:rPr>
            </w:pPr>
            <w:r>
              <w:rPr>
                <w:rFonts w:asciiTheme="minorHAnsi" w:hAnsiTheme="minorHAnsi"/>
              </w:rPr>
              <w:t>Work well with others?</w:t>
            </w:r>
            <w:r w:rsidRPr="002215C8">
              <w:rPr>
                <w:rFonts w:asciiTheme="minorHAnsi" w:hAnsiTheme="minorHAnsi"/>
              </w:rPr>
              <w:tab/>
            </w:r>
          </w:p>
          <w:p w:rsidR="00E9364D" w:rsidRPr="002215C8" w:rsidRDefault="00E9364D" w:rsidP="008A1E77">
            <w:pPr>
              <w:pStyle w:val="NoSpacing"/>
              <w:numPr>
                <w:ilvl w:val="0"/>
                <w:numId w:val="15"/>
              </w:numPr>
              <w:spacing w:before="120" w:after="120"/>
              <w:rPr>
                <w:rFonts w:asciiTheme="minorHAnsi" w:hAnsiTheme="minorHAnsi"/>
              </w:rPr>
            </w:pPr>
            <w:r>
              <w:rPr>
                <w:rFonts w:asciiTheme="minorHAnsi" w:hAnsiTheme="minorHAnsi"/>
              </w:rPr>
              <w:t>Adapt to new tasks?</w:t>
            </w:r>
            <w:r w:rsidRPr="002215C8">
              <w:rPr>
                <w:rFonts w:asciiTheme="minorHAnsi" w:hAnsiTheme="minorHAnsi"/>
              </w:rPr>
              <w:tab/>
            </w:r>
          </w:p>
          <w:p w:rsidR="00E9364D" w:rsidRPr="002215C8" w:rsidRDefault="00E9364D" w:rsidP="008A1E77">
            <w:pPr>
              <w:pStyle w:val="NoSpacing"/>
              <w:numPr>
                <w:ilvl w:val="0"/>
                <w:numId w:val="15"/>
              </w:numPr>
              <w:spacing w:before="120" w:after="120"/>
              <w:rPr>
                <w:rFonts w:asciiTheme="minorHAnsi" w:hAnsiTheme="minorHAnsi"/>
              </w:rPr>
            </w:pPr>
            <w:r w:rsidRPr="002215C8">
              <w:rPr>
                <w:rFonts w:asciiTheme="minorHAnsi" w:hAnsiTheme="minorHAnsi"/>
              </w:rPr>
              <w:t>Adapt to unusual or non-routine situations?</w:t>
            </w:r>
          </w:p>
        </w:tc>
        <w:tc>
          <w:tcPr>
            <w:tcW w:w="5590" w:type="dxa"/>
          </w:tcPr>
          <w:p w:rsidR="00E9364D" w:rsidRPr="002215C8" w:rsidRDefault="00E9364D" w:rsidP="008B4CA1">
            <w:pPr>
              <w:pStyle w:val="NoSpacing"/>
              <w:spacing w:before="120" w:after="120"/>
              <w:rPr>
                <w:rFonts w:asciiTheme="minorHAnsi" w:hAnsiTheme="minorHAnsi"/>
              </w:rPr>
            </w:pPr>
          </w:p>
        </w:tc>
      </w:tr>
    </w:tbl>
    <w:p w:rsidR="00E9364D" w:rsidRPr="002215C8" w:rsidRDefault="00E9364D" w:rsidP="00E9364D">
      <w:pPr>
        <w:spacing w:before="120" w:after="120" w:line="240" w:lineRule="auto"/>
        <w:ind w:left="6481"/>
        <w:rPr>
          <w:rFonts w:asciiTheme="minorHAnsi" w:hAnsiTheme="minorHAnsi"/>
        </w:rPr>
      </w:pPr>
      <w:r>
        <w:rPr>
          <w:rFonts w:asciiTheme="minorHAnsi" w:hAnsiTheme="minorHAnsi"/>
        </w:rPr>
        <w:t xml:space="preserve">        </w:t>
      </w:r>
      <w:r w:rsidRPr="004F26E3">
        <w:rPr>
          <w:rFonts w:asciiTheme="minorHAnsi" w:hAnsiTheme="minorHAnsi"/>
        </w:rPr>
        <w:t>(Please circle yes or no)</w:t>
      </w:r>
    </w:p>
    <w:p w:rsidR="00E9364D" w:rsidRPr="002215C8" w:rsidRDefault="00E9364D" w:rsidP="00E9364D">
      <w:pPr>
        <w:pStyle w:val="NoSpacing"/>
        <w:rPr>
          <w:rFonts w:asciiTheme="minorHAnsi" w:hAnsiTheme="minorHAnsi"/>
          <w:b/>
        </w:rPr>
      </w:pPr>
      <w:r w:rsidRPr="002215C8">
        <w:rPr>
          <w:rFonts w:asciiTheme="minorHAnsi" w:hAnsiTheme="minorHAnsi"/>
        </w:rPr>
        <w:t>Do you understand which evidence/tasks the learner has</w:t>
      </w:r>
      <w:r w:rsidRPr="002215C8">
        <w:rPr>
          <w:rFonts w:asciiTheme="minorHAnsi" w:hAnsiTheme="minorHAnsi"/>
        </w:rPr>
        <w:tab/>
      </w:r>
      <w:r w:rsidRPr="002215C8">
        <w:rPr>
          <w:rFonts w:asciiTheme="minorHAnsi" w:hAnsiTheme="minorHAnsi"/>
        </w:rPr>
        <w:tab/>
      </w:r>
      <w:r w:rsidRPr="002215C8">
        <w:rPr>
          <w:rFonts w:asciiTheme="minorHAnsi" w:hAnsiTheme="minorHAnsi"/>
        </w:rPr>
        <w:tab/>
      </w:r>
      <w:r w:rsidRPr="002215C8">
        <w:rPr>
          <w:rFonts w:asciiTheme="minorHAnsi" w:hAnsiTheme="minorHAnsi"/>
          <w:b/>
        </w:rPr>
        <w:t>Yes</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r w:rsidRPr="002215C8">
        <w:rPr>
          <w:rFonts w:asciiTheme="minorHAnsi" w:hAnsiTheme="minorHAnsi"/>
        </w:rPr>
        <w:t>provided/performed that you are required to comment on?</w:t>
      </w:r>
    </w:p>
    <w:p w:rsidR="00E9364D" w:rsidRPr="002215C8" w:rsidRDefault="00E9364D" w:rsidP="00E9364D">
      <w:pPr>
        <w:pStyle w:val="NoSpacing"/>
        <w:rPr>
          <w:rFonts w:asciiTheme="minorHAnsi" w:hAnsiTheme="minorHAnsi"/>
        </w:rPr>
      </w:pPr>
    </w:p>
    <w:p w:rsidR="00E9364D" w:rsidRPr="002215C8" w:rsidRDefault="00E9364D" w:rsidP="00E9364D">
      <w:pPr>
        <w:pStyle w:val="NoSpacing"/>
        <w:rPr>
          <w:rFonts w:asciiTheme="minorHAnsi" w:hAnsiTheme="minorHAnsi"/>
        </w:rPr>
      </w:pPr>
      <w:r w:rsidRPr="002215C8">
        <w:rPr>
          <w:rFonts w:asciiTheme="minorHAnsi" w:hAnsiTheme="minorHAnsi"/>
        </w:rPr>
        <w:t>Has the assessor explained the purpose of the learner’s</w:t>
      </w:r>
      <w:r w:rsidRPr="002215C8">
        <w:rPr>
          <w:rFonts w:asciiTheme="minorHAnsi" w:hAnsiTheme="minorHAnsi"/>
        </w:rPr>
        <w:tab/>
      </w:r>
      <w:r w:rsidRPr="002215C8">
        <w:rPr>
          <w:rFonts w:asciiTheme="minorHAnsi" w:hAnsiTheme="minorHAnsi"/>
        </w:rPr>
        <w:tab/>
      </w:r>
      <w:r w:rsidRPr="002215C8">
        <w:rPr>
          <w:rFonts w:asciiTheme="minorHAnsi" w:hAnsiTheme="minorHAnsi"/>
        </w:rPr>
        <w:tab/>
      </w:r>
      <w:r>
        <w:rPr>
          <w:rFonts w:asciiTheme="minorHAnsi" w:hAnsiTheme="minorHAnsi"/>
        </w:rPr>
        <w:tab/>
      </w:r>
      <w:r w:rsidRPr="002215C8">
        <w:rPr>
          <w:rFonts w:asciiTheme="minorHAnsi" w:hAnsiTheme="minorHAnsi"/>
          <w:b/>
        </w:rPr>
        <w:t xml:space="preserve">Yes </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r w:rsidRPr="002215C8">
        <w:rPr>
          <w:rFonts w:asciiTheme="minorHAnsi" w:hAnsiTheme="minorHAnsi"/>
        </w:rPr>
        <w:t>assessment?</w:t>
      </w:r>
    </w:p>
    <w:p w:rsidR="00E9364D" w:rsidRPr="002215C8" w:rsidRDefault="00E9364D" w:rsidP="00E9364D">
      <w:pPr>
        <w:pStyle w:val="NoSpacing"/>
        <w:rPr>
          <w:rFonts w:asciiTheme="minorHAnsi" w:hAnsiTheme="minorHAnsi"/>
        </w:rPr>
      </w:pPr>
    </w:p>
    <w:p w:rsidR="00E9364D" w:rsidRPr="002215C8" w:rsidRDefault="00E9364D" w:rsidP="00E9364D">
      <w:pPr>
        <w:pStyle w:val="NoSpacing"/>
        <w:rPr>
          <w:rFonts w:asciiTheme="minorHAnsi" w:hAnsiTheme="minorHAnsi"/>
          <w:b/>
        </w:rPr>
      </w:pPr>
      <w:r w:rsidRPr="002215C8">
        <w:rPr>
          <w:rFonts w:asciiTheme="minorHAnsi" w:hAnsiTheme="minorHAnsi"/>
        </w:rPr>
        <w:t>Are you aware that the learner will see a copy of this form?</w:t>
      </w:r>
      <w:r w:rsidRPr="002215C8">
        <w:rPr>
          <w:rFonts w:asciiTheme="minorHAnsi" w:hAnsiTheme="minorHAnsi"/>
        </w:rPr>
        <w:tab/>
      </w:r>
      <w:r w:rsidRPr="002215C8">
        <w:rPr>
          <w:rFonts w:asciiTheme="minorHAnsi" w:hAnsiTheme="minorHAnsi"/>
        </w:rPr>
        <w:tab/>
      </w:r>
      <w:r w:rsidRPr="002215C8">
        <w:rPr>
          <w:rFonts w:asciiTheme="minorHAnsi" w:hAnsiTheme="minorHAnsi"/>
        </w:rPr>
        <w:tab/>
      </w:r>
      <w:r w:rsidRPr="002215C8">
        <w:rPr>
          <w:rFonts w:asciiTheme="minorHAnsi" w:hAnsiTheme="minorHAnsi"/>
          <w:b/>
        </w:rPr>
        <w:t xml:space="preserve">Yes </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p>
    <w:p w:rsidR="00E9364D" w:rsidRPr="002215C8" w:rsidRDefault="00E9364D" w:rsidP="00E9364D">
      <w:pPr>
        <w:pStyle w:val="NoSpacing"/>
        <w:rPr>
          <w:rFonts w:asciiTheme="minorHAnsi" w:hAnsiTheme="minorHAnsi"/>
        </w:rPr>
      </w:pPr>
      <w:r w:rsidRPr="002215C8">
        <w:rPr>
          <w:rFonts w:asciiTheme="minorHAnsi" w:hAnsiTheme="minorHAnsi"/>
        </w:rPr>
        <w:t>Are you willing to be contacted should further verification of this</w:t>
      </w:r>
      <w:r w:rsidRPr="002215C8">
        <w:rPr>
          <w:rFonts w:asciiTheme="minorHAnsi" w:hAnsiTheme="minorHAnsi"/>
        </w:rPr>
        <w:tab/>
      </w:r>
      <w:r w:rsidRPr="002215C8">
        <w:rPr>
          <w:rFonts w:asciiTheme="minorHAnsi" w:hAnsiTheme="minorHAnsi"/>
        </w:rPr>
        <w:tab/>
      </w:r>
      <w:r w:rsidRPr="002215C8">
        <w:rPr>
          <w:rFonts w:asciiTheme="minorHAnsi" w:hAnsiTheme="minorHAnsi"/>
          <w:b/>
        </w:rPr>
        <w:t xml:space="preserve">Yes </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r w:rsidRPr="002215C8">
        <w:rPr>
          <w:rFonts w:asciiTheme="minorHAnsi" w:hAnsiTheme="minorHAnsi"/>
        </w:rPr>
        <w:t>statement be required?</w:t>
      </w:r>
    </w:p>
    <w:p w:rsidR="00E9364D" w:rsidRDefault="00E9364D" w:rsidP="00E9364D">
      <w:pPr>
        <w:spacing w:after="0" w:line="240" w:lineRule="auto"/>
        <w:rPr>
          <w:rFonts w:cstheme="majorBidi"/>
          <w:b/>
          <w:bCs/>
          <w:color w:val="C00000"/>
          <w:sz w:val="36"/>
          <w:szCs w:val="28"/>
        </w:rPr>
      </w:pPr>
      <w:r>
        <w:br w:type="page"/>
      </w:r>
    </w:p>
    <w:p w:rsidR="00E9364D" w:rsidRDefault="00E9364D" w:rsidP="00E9364D">
      <w:pPr>
        <w:pStyle w:val="Heading3"/>
      </w:pPr>
      <w:bookmarkStart w:id="3" w:name="_Toc443310636"/>
      <w:bookmarkStart w:id="4" w:name="_Toc443571348"/>
      <w:r w:rsidRPr="009434CC">
        <w:lastRenderedPageBreak/>
        <w:t xml:space="preserve">Part 2 – Main questions for </w:t>
      </w:r>
      <w:r>
        <w:t>the third party</w:t>
      </w:r>
      <w:bookmarkEnd w:id="3"/>
      <w:bookmarkEnd w:id="4"/>
    </w:p>
    <w:p w:rsidR="00E9364D" w:rsidRDefault="00E9364D" w:rsidP="00E9364D">
      <w:pPr>
        <w:pStyle w:val="BoldBulTight0"/>
      </w:pPr>
      <w:r>
        <w:t>Please indicate the type of evidence the learner has provided you with for each criteria:</w:t>
      </w:r>
    </w:p>
    <w:p w:rsidR="00E9364D" w:rsidRPr="00F055C6" w:rsidRDefault="00E9364D" w:rsidP="008A1E77">
      <w:pPr>
        <w:pStyle w:val="Bullets"/>
        <w:numPr>
          <w:ilvl w:val="0"/>
          <w:numId w:val="9"/>
        </w:numPr>
      </w:pPr>
      <w:r w:rsidRPr="00F055C6">
        <w:rPr>
          <w:b/>
        </w:rPr>
        <w:t xml:space="preserve">Direct </w:t>
      </w:r>
      <w:r>
        <w:t xml:space="preserve">– </w:t>
      </w:r>
      <w:r w:rsidRPr="00F055C6">
        <w:t>such as an observation of workp</w:t>
      </w:r>
      <w:r>
        <w:t>lace performance by an assessor</w:t>
      </w:r>
    </w:p>
    <w:p w:rsidR="00E9364D" w:rsidRPr="00F055C6" w:rsidRDefault="00E9364D" w:rsidP="008A1E77">
      <w:pPr>
        <w:pStyle w:val="Bullets"/>
        <w:numPr>
          <w:ilvl w:val="0"/>
          <w:numId w:val="9"/>
        </w:numPr>
      </w:pPr>
      <w:r w:rsidRPr="00F055C6">
        <w:rPr>
          <w:b/>
        </w:rPr>
        <w:t xml:space="preserve">Indirect </w:t>
      </w:r>
      <w:r>
        <w:t>– such as a portfolio of evidence</w:t>
      </w:r>
    </w:p>
    <w:p w:rsidR="00E9364D" w:rsidRPr="00F055C6" w:rsidRDefault="00E9364D" w:rsidP="008A1E77">
      <w:pPr>
        <w:pStyle w:val="Bullets"/>
        <w:numPr>
          <w:ilvl w:val="0"/>
          <w:numId w:val="9"/>
        </w:numPr>
      </w:pPr>
      <w:r w:rsidRPr="00F055C6">
        <w:rPr>
          <w:b/>
        </w:rPr>
        <w:t>Supplementary</w:t>
      </w:r>
      <w:r>
        <w:t xml:space="preserve"> – such as supervisor reports</w:t>
      </w:r>
      <w:r w:rsidR="00EC29D9">
        <w:t>.</w:t>
      </w:r>
    </w:p>
    <w:p w:rsidR="00E9364D" w:rsidRDefault="00E9364D" w:rsidP="00E9364D">
      <w:r w:rsidRPr="00C96E11">
        <w:t>Please indicate if your observations were real-time (in the workplace) or simulated (demonstrations in a simulated environment).</w:t>
      </w:r>
    </w:p>
    <w:p w:rsidR="00E9364D" w:rsidRPr="00274137" w:rsidRDefault="00E9364D" w:rsidP="00E9364D">
      <w:r w:rsidRPr="00274137">
        <w:t>Please provide your response, based on your observation (</w:t>
      </w:r>
      <w:r>
        <w:t>d</w:t>
      </w:r>
      <w:r w:rsidRPr="00274137">
        <w:t>irect/</w:t>
      </w:r>
      <w:r>
        <w:t>indirect/s</w:t>
      </w:r>
      <w:r w:rsidRPr="00274137">
        <w:t>upplement</w:t>
      </w:r>
      <w:r>
        <w:t xml:space="preserve">ary) in the area marked below – </w:t>
      </w:r>
      <w:r w:rsidRPr="00274137">
        <w:t>attach an additional sheet(s) if required.</w:t>
      </w:r>
      <w:r>
        <w:t xml:space="preserve"> </w:t>
      </w:r>
      <w:r w:rsidRPr="00274137">
        <w:t>In responding, please make sure to specify the manner of observation and address the following, to the extent appropriate:</w:t>
      </w:r>
    </w:p>
    <w:p w:rsidR="00E9364D" w:rsidRPr="009F1D08" w:rsidRDefault="00E9364D" w:rsidP="008A1E77">
      <w:pPr>
        <w:pStyle w:val="Bullets"/>
        <w:numPr>
          <w:ilvl w:val="0"/>
          <w:numId w:val="14"/>
        </w:numPr>
      </w:pPr>
      <w:r w:rsidRPr="009F1D08">
        <w:t>What did the learner do?</w:t>
      </w:r>
    </w:p>
    <w:p w:rsidR="00E9364D" w:rsidRPr="009F1D08" w:rsidRDefault="00E9364D" w:rsidP="008A1E77">
      <w:pPr>
        <w:pStyle w:val="Bullets"/>
        <w:numPr>
          <w:ilvl w:val="0"/>
          <w:numId w:val="14"/>
        </w:numPr>
      </w:pPr>
      <w:r w:rsidRPr="009F1D08">
        <w:t>When did s/he do it?</w:t>
      </w:r>
    </w:p>
    <w:p w:rsidR="00E9364D" w:rsidRPr="009F1D08" w:rsidRDefault="00E9364D" w:rsidP="008A1E77">
      <w:pPr>
        <w:pStyle w:val="Bullets"/>
        <w:numPr>
          <w:ilvl w:val="0"/>
          <w:numId w:val="14"/>
        </w:numPr>
      </w:pPr>
      <w:r w:rsidRPr="009F1D08">
        <w:t>When or over what period of time did s/he do it?</w:t>
      </w:r>
    </w:p>
    <w:p w:rsidR="00E9364D" w:rsidRPr="009F1D08" w:rsidRDefault="00E9364D" w:rsidP="008A1E77">
      <w:pPr>
        <w:pStyle w:val="Bullets"/>
        <w:numPr>
          <w:ilvl w:val="0"/>
          <w:numId w:val="14"/>
        </w:numPr>
      </w:pPr>
      <w:r w:rsidRPr="009F1D08">
        <w:t>How did s/he do it?</w:t>
      </w:r>
    </w:p>
    <w:p w:rsidR="00E9364D" w:rsidRPr="009F1D08" w:rsidRDefault="00E9364D" w:rsidP="008A1E77">
      <w:pPr>
        <w:pStyle w:val="Bullets"/>
        <w:numPr>
          <w:ilvl w:val="0"/>
          <w:numId w:val="14"/>
        </w:numPr>
      </w:pPr>
      <w:r w:rsidRPr="009F1D08">
        <w:t>What was the outcome?</w:t>
      </w:r>
    </w:p>
    <w:p w:rsidR="00E9364D" w:rsidRDefault="00E9364D" w:rsidP="00E9364D">
      <w:r>
        <w:t>Remember, as a third party, your information should be purely factual and not represent your opinion on the learner’s competency.</w:t>
      </w:r>
    </w:p>
    <w:p w:rsidR="00E9364D" w:rsidRDefault="00E9364D" w:rsidP="00E9364D">
      <w:r>
        <w:br w:type="page"/>
      </w:r>
    </w:p>
    <w:p w:rsidR="00E9364D" w:rsidRPr="001C476E" w:rsidRDefault="00E9364D" w:rsidP="00E9364D">
      <w:pPr>
        <w:pStyle w:val="Heading3"/>
      </w:pPr>
      <w:bookmarkStart w:id="5" w:name="_Toc443310637"/>
      <w:bookmarkStart w:id="6" w:name="_Toc443571349"/>
      <w:r w:rsidRPr="001C476E">
        <w:lastRenderedPageBreak/>
        <w:t>Third party observation</w:t>
      </w:r>
      <w:bookmarkEnd w:id="5"/>
      <w:bookmarkEnd w:id="6"/>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E9364D" w:rsidRPr="002215C8" w:rsidTr="008B4CA1">
        <w:tc>
          <w:tcPr>
            <w:tcW w:w="4219" w:type="dxa"/>
            <w:shd w:val="clear" w:color="auto" w:fill="E5B8B7"/>
          </w:tcPr>
          <w:p w:rsidR="00E9364D" w:rsidRPr="002215C8" w:rsidRDefault="00E9364D" w:rsidP="008B4CA1">
            <w:pPr>
              <w:spacing w:before="120" w:after="120" w:line="240" w:lineRule="auto"/>
              <w:rPr>
                <w:rFonts w:asciiTheme="minorHAnsi" w:hAnsiTheme="minorHAnsi"/>
                <w:b/>
              </w:rPr>
            </w:pPr>
            <w:r w:rsidRPr="002215C8">
              <w:rPr>
                <w:rFonts w:asciiTheme="minorHAnsi" w:hAnsiTheme="minorHAnsi"/>
                <w:b/>
              </w:rPr>
              <w:t xml:space="preserve">Tasks </w:t>
            </w:r>
          </w:p>
        </w:tc>
        <w:tc>
          <w:tcPr>
            <w:tcW w:w="5528" w:type="dxa"/>
            <w:shd w:val="clear" w:color="auto" w:fill="E5B8B7"/>
          </w:tcPr>
          <w:p w:rsidR="00E9364D" w:rsidRPr="00B90DC7" w:rsidRDefault="00E9364D" w:rsidP="008B4CA1">
            <w:pPr>
              <w:spacing w:before="120" w:after="120" w:line="240" w:lineRule="auto"/>
              <w:rPr>
                <w:rFonts w:asciiTheme="minorHAnsi" w:hAnsiTheme="minorHAnsi"/>
                <w:b/>
              </w:rPr>
            </w:pPr>
            <w:r w:rsidRPr="00B90DC7">
              <w:rPr>
                <w:b/>
              </w:rPr>
              <w:t>Third party response based on observation (direct/indirect/supplementary – please indicate</w:t>
            </w:r>
            <w:r w:rsidRPr="00B90DC7">
              <w:t>)</w:t>
            </w:r>
          </w:p>
        </w:tc>
      </w:tr>
      <w:tr w:rsidR="00E9364D" w:rsidRPr="002215C8" w:rsidTr="008B4CA1">
        <w:trPr>
          <w:trHeight w:val="525"/>
        </w:trPr>
        <w:tc>
          <w:tcPr>
            <w:tcW w:w="4219" w:type="dxa"/>
            <w:vMerge w:val="restart"/>
            <w:tcBorders>
              <w:right w:val="single" w:sz="4" w:space="0" w:color="auto"/>
            </w:tcBorders>
          </w:tcPr>
          <w:p w:rsidR="00E9364D" w:rsidRDefault="00DB4353" w:rsidP="00B90DC7">
            <w:pPr>
              <w:pStyle w:val="ListParagraph"/>
              <w:numPr>
                <w:ilvl w:val="0"/>
                <w:numId w:val="19"/>
              </w:numPr>
              <w:spacing w:before="120" w:after="120" w:line="240" w:lineRule="auto"/>
              <w:ind w:left="360"/>
            </w:pPr>
            <w:r w:rsidRPr="00DB4353">
              <w:rPr>
                <w:rFonts w:asciiTheme="minorHAnsi" w:hAnsiTheme="minorHAnsi"/>
              </w:rPr>
              <w:t>Identify and reflect on own social and cultural perspectives and biases</w:t>
            </w:r>
          </w:p>
          <w:p w:rsidR="00E9364D" w:rsidRDefault="00DB4353" w:rsidP="00B90DC7">
            <w:pPr>
              <w:spacing w:before="120" w:after="120" w:line="240" w:lineRule="auto"/>
              <w:ind w:left="360"/>
            </w:pPr>
            <w:r>
              <w:t>The learner should:</w:t>
            </w:r>
          </w:p>
          <w:p w:rsidR="00A12EC4" w:rsidRDefault="00A12EC4" w:rsidP="00B90DC7">
            <w:pPr>
              <w:pStyle w:val="Bullets"/>
              <w:numPr>
                <w:ilvl w:val="0"/>
                <w:numId w:val="20"/>
              </w:numPr>
              <w:spacing w:before="120" w:after="120" w:line="240" w:lineRule="auto"/>
            </w:pPr>
            <w:r>
              <w:t>Identify different types of diversity present in their workplace</w:t>
            </w:r>
          </w:p>
          <w:p w:rsidR="00A12EC4" w:rsidRDefault="00A12EC4" w:rsidP="00B90DC7">
            <w:pPr>
              <w:pStyle w:val="Bullets"/>
              <w:numPr>
                <w:ilvl w:val="0"/>
                <w:numId w:val="20"/>
              </w:numPr>
              <w:spacing w:before="120" w:after="120" w:line="240" w:lineRule="auto"/>
            </w:pPr>
            <w:r>
              <w:t>Undertake reflection activities for social/cultural biases.</w:t>
            </w:r>
          </w:p>
          <w:p w:rsidR="00A12EC4" w:rsidRPr="007D4548" w:rsidRDefault="00A12EC4" w:rsidP="00B90DC7">
            <w:pPr>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rPr>
          <w:trHeight w:val="525"/>
        </w:trPr>
        <w:tc>
          <w:tcPr>
            <w:tcW w:w="4219" w:type="dxa"/>
            <w:vMerge/>
            <w:tcBorders>
              <w:right w:val="single" w:sz="4" w:space="0" w:color="auto"/>
            </w:tcBorders>
          </w:tcPr>
          <w:p w:rsidR="00E9364D" w:rsidRDefault="00E9364D" w:rsidP="00B90DC7">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rPr>
          <w:trHeight w:val="1042"/>
        </w:trPr>
        <w:tc>
          <w:tcPr>
            <w:tcW w:w="4219" w:type="dxa"/>
            <w:vMerge/>
            <w:tcBorders>
              <w:right w:val="single" w:sz="4" w:space="0" w:color="auto"/>
            </w:tcBorders>
          </w:tcPr>
          <w:p w:rsidR="00E9364D" w:rsidRDefault="00E9364D" w:rsidP="00B90DC7">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rPr>
          <w:trHeight w:val="1042"/>
        </w:trPr>
        <w:tc>
          <w:tcPr>
            <w:tcW w:w="4219" w:type="dxa"/>
            <w:vMerge/>
            <w:tcBorders>
              <w:right w:val="single" w:sz="4" w:space="0" w:color="auto"/>
            </w:tcBorders>
          </w:tcPr>
          <w:p w:rsidR="00E9364D" w:rsidRDefault="00E9364D" w:rsidP="00B90DC7">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rPr>
          <w:trHeight w:val="1042"/>
        </w:trPr>
        <w:tc>
          <w:tcPr>
            <w:tcW w:w="4219" w:type="dxa"/>
            <w:vMerge/>
            <w:tcBorders>
              <w:right w:val="single" w:sz="4" w:space="0" w:color="auto"/>
            </w:tcBorders>
          </w:tcPr>
          <w:p w:rsidR="00E9364D" w:rsidRDefault="00E9364D" w:rsidP="00B90DC7">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rPr>
          <w:trHeight w:val="1269"/>
        </w:trPr>
        <w:tc>
          <w:tcPr>
            <w:tcW w:w="4219" w:type="dxa"/>
            <w:vMerge/>
            <w:tcBorders>
              <w:right w:val="single" w:sz="4" w:space="0" w:color="auto"/>
            </w:tcBorders>
          </w:tcPr>
          <w:p w:rsidR="00E9364D" w:rsidRDefault="00E9364D" w:rsidP="00B90DC7">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Pr="002215C8" w:rsidRDefault="00F10E0F"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7D726B" w:rsidRPr="00DB4353" w:rsidRDefault="00DB4353" w:rsidP="00B90DC7">
            <w:pPr>
              <w:pStyle w:val="ListParagraph"/>
              <w:numPr>
                <w:ilvl w:val="0"/>
                <w:numId w:val="19"/>
              </w:numPr>
              <w:spacing w:before="120" w:after="120" w:line="240" w:lineRule="auto"/>
              <w:ind w:left="360"/>
            </w:pPr>
            <w:r w:rsidRPr="00DB4353">
              <w:rPr>
                <w:rFonts w:asciiTheme="minorHAnsi" w:hAnsiTheme="minorHAnsi"/>
              </w:rPr>
              <w:t>Work with awareness of own limitations in self and social awareness</w:t>
            </w:r>
          </w:p>
          <w:p w:rsidR="00DB4353" w:rsidRDefault="00DB4353" w:rsidP="00B90DC7">
            <w:pPr>
              <w:pStyle w:val="ListParagraph"/>
              <w:spacing w:before="120" w:after="120" w:line="240" w:lineRule="auto"/>
              <w:ind w:left="360"/>
            </w:pPr>
            <w:r>
              <w:t>The learner should:</w:t>
            </w:r>
          </w:p>
          <w:p w:rsidR="00A12EC4" w:rsidRDefault="00A12EC4" w:rsidP="00B90DC7">
            <w:pPr>
              <w:pStyle w:val="Bullets"/>
              <w:numPr>
                <w:ilvl w:val="0"/>
                <w:numId w:val="20"/>
              </w:numPr>
              <w:spacing w:before="120" w:after="120" w:line="240" w:lineRule="auto"/>
            </w:pPr>
            <w:r>
              <w:t>Identify limitations in awareness that are relevant in their workplace</w:t>
            </w:r>
          </w:p>
          <w:p w:rsidR="00A12EC4" w:rsidRPr="005D3867" w:rsidRDefault="00A12EC4" w:rsidP="00B90DC7">
            <w:pPr>
              <w:pStyle w:val="Bullets"/>
              <w:numPr>
                <w:ilvl w:val="0"/>
                <w:numId w:val="20"/>
              </w:numPr>
              <w:spacing w:before="120" w:after="120" w:line="240" w:lineRule="auto"/>
            </w:pPr>
            <w:r>
              <w:t xml:space="preserve">Work with others sensitively in line with current awareness. </w:t>
            </w:r>
          </w:p>
          <w:p w:rsidR="00A12EC4" w:rsidRPr="007D4548" w:rsidRDefault="00A12EC4" w:rsidP="00B90DC7">
            <w:pPr>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90DC7">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B90DC7">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90DC7">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90DC7">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bottom w:val="single" w:sz="4" w:space="0" w:color="auto"/>
              <w:right w:val="single" w:sz="4" w:space="0" w:color="auto"/>
            </w:tcBorders>
          </w:tcPr>
          <w:p w:rsidR="00E9364D" w:rsidRPr="007D4548" w:rsidRDefault="00E9364D" w:rsidP="00B90DC7">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DB4353" w:rsidRDefault="00DB4353" w:rsidP="00B90DC7">
            <w:pPr>
              <w:pStyle w:val="ListParagraph"/>
              <w:numPr>
                <w:ilvl w:val="0"/>
                <w:numId w:val="19"/>
              </w:numPr>
              <w:spacing w:before="120" w:after="120" w:line="240" w:lineRule="auto"/>
              <w:ind w:left="360"/>
            </w:pPr>
            <w:r w:rsidRPr="00DB4353">
              <w:rPr>
                <w:rFonts w:asciiTheme="minorHAnsi" w:hAnsiTheme="minorHAnsi"/>
              </w:rPr>
              <w:lastRenderedPageBreak/>
              <w:t>Use reflection to support own ability to work inclusively and with understanding of others</w:t>
            </w:r>
          </w:p>
          <w:p w:rsidR="00DB4353" w:rsidRDefault="00DB4353" w:rsidP="00B90DC7">
            <w:pPr>
              <w:pStyle w:val="ListParagraph"/>
              <w:spacing w:before="120" w:after="120" w:line="240" w:lineRule="auto"/>
              <w:ind w:left="360"/>
            </w:pPr>
            <w:r>
              <w:t>The learner should:</w:t>
            </w:r>
          </w:p>
          <w:p w:rsidR="00A12EC4" w:rsidRDefault="00A12EC4" w:rsidP="00B90DC7">
            <w:pPr>
              <w:pStyle w:val="Bullets"/>
              <w:numPr>
                <w:ilvl w:val="0"/>
                <w:numId w:val="20"/>
              </w:numPr>
              <w:spacing w:before="120" w:after="120" w:line="240" w:lineRule="auto"/>
            </w:pPr>
            <w:r>
              <w:t xml:space="preserve">Demonstrate an understanding of others </w:t>
            </w:r>
          </w:p>
          <w:p w:rsidR="00A12EC4" w:rsidRDefault="00A12EC4" w:rsidP="00B90DC7">
            <w:pPr>
              <w:pStyle w:val="Bullets"/>
              <w:numPr>
                <w:ilvl w:val="0"/>
                <w:numId w:val="20"/>
              </w:numPr>
              <w:spacing w:before="120" w:after="120" w:line="240" w:lineRule="auto"/>
            </w:pPr>
            <w:r>
              <w:t>Work inclusively with a wide range of people.</w:t>
            </w:r>
          </w:p>
          <w:p w:rsidR="00A12EC4" w:rsidRPr="007D4548" w:rsidRDefault="00A12EC4" w:rsidP="00B90DC7">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90DC7">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B90DC7">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90DC7">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90DC7">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bottom w:val="single" w:sz="4" w:space="0" w:color="auto"/>
              <w:right w:val="single" w:sz="4" w:space="0" w:color="auto"/>
            </w:tcBorders>
          </w:tcPr>
          <w:p w:rsidR="00E9364D" w:rsidRPr="007D4548" w:rsidRDefault="00E9364D" w:rsidP="00B90DC7">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DB4353" w:rsidRDefault="00DB4353" w:rsidP="00B90DC7">
            <w:pPr>
              <w:pStyle w:val="ListParagraph"/>
              <w:numPr>
                <w:ilvl w:val="0"/>
                <w:numId w:val="19"/>
              </w:numPr>
              <w:spacing w:before="120" w:after="120" w:line="240" w:lineRule="auto"/>
              <w:ind w:left="360"/>
            </w:pPr>
            <w:r w:rsidRPr="00DB4353">
              <w:rPr>
                <w:rFonts w:asciiTheme="minorHAnsi" w:hAnsiTheme="minorHAnsi"/>
              </w:rPr>
              <w:t>Identify and act on ways to improve own self and social awareness</w:t>
            </w:r>
          </w:p>
          <w:p w:rsidR="00DB4353" w:rsidRDefault="00DB4353" w:rsidP="00B90DC7">
            <w:pPr>
              <w:pStyle w:val="ListParagraph"/>
              <w:spacing w:before="120" w:after="120" w:line="240" w:lineRule="auto"/>
              <w:ind w:left="360"/>
            </w:pPr>
            <w:r>
              <w:t>The learner should:</w:t>
            </w:r>
          </w:p>
          <w:p w:rsidR="00A12EC4" w:rsidRDefault="00A12EC4" w:rsidP="00B90DC7">
            <w:pPr>
              <w:pStyle w:val="Bullets"/>
              <w:numPr>
                <w:ilvl w:val="0"/>
                <w:numId w:val="20"/>
              </w:numPr>
              <w:spacing w:before="120" w:after="120" w:line="240" w:lineRule="auto"/>
            </w:pPr>
            <w:r>
              <w:t>Use strategies to improve social bias and undertaking professional development opportunities.</w:t>
            </w:r>
          </w:p>
          <w:p w:rsidR="00A12EC4" w:rsidRPr="007D4548" w:rsidRDefault="00A12EC4" w:rsidP="00B90DC7">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90DC7">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B90DC7">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90DC7">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90DC7">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bottom w:val="single" w:sz="4" w:space="0" w:color="auto"/>
              <w:right w:val="single" w:sz="4" w:space="0" w:color="auto"/>
            </w:tcBorders>
          </w:tcPr>
          <w:p w:rsidR="00E9364D" w:rsidRPr="007D4548" w:rsidRDefault="00E9364D" w:rsidP="00B90DC7">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Pr="002215C8" w:rsidRDefault="00F10E0F"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DB4353" w:rsidRDefault="00DB4353" w:rsidP="00B90DC7">
            <w:pPr>
              <w:pStyle w:val="ListParagraph"/>
              <w:numPr>
                <w:ilvl w:val="0"/>
                <w:numId w:val="19"/>
              </w:numPr>
              <w:spacing w:before="120" w:after="120" w:line="240" w:lineRule="auto"/>
              <w:ind w:left="360"/>
            </w:pPr>
            <w:r w:rsidRPr="00DB4353">
              <w:rPr>
                <w:rFonts w:asciiTheme="minorHAnsi" w:hAnsiTheme="minorHAnsi"/>
              </w:rPr>
              <w:lastRenderedPageBreak/>
              <w:t>Value and respect diversity and inclusiveness across all areas of work</w:t>
            </w:r>
          </w:p>
          <w:p w:rsidR="00DB4353" w:rsidRDefault="00DB4353" w:rsidP="00B90DC7">
            <w:pPr>
              <w:pStyle w:val="ListParagraph"/>
              <w:spacing w:before="120" w:after="120" w:line="240" w:lineRule="auto"/>
              <w:ind w:left="360"/>
            </w:pPr>
            <w:r>
              <w:t>The learner should:</w:t>
            </w:r>
          </w:p>
          <w:p w:rsidR="00A12EC4" w:rsidRDefault="00A12EC4" w:rsidP="00B90DC7">
            <w:pPr>
              <w:pStyle w:val="Bullets"/>
              <w:numPr>
                <w:ilvl w:val="0"/>
                <w:numId w:val="20"/>
              </w:numPr>
              <w:spacing w:before="120" w:after="120" w:line="240" w:lineRule="auto"/>
            </w:pPr>
            <w:r>
              <w:t>List the benefits of diversity</w:t>
            </w:r>
          </w:p>
          <w:p w:rsidR="00A12EC4" w:rsidRDefault="00A12EC4" w:rsidP="00B90DC7">
            <w:pPr>
              <w:pStyle w:val="Bullets"/>
              <w:numPr>
                <w:ilvl w:val="0"/>
                <w:numId w:val="20"/>
              </w:numPr>
              <w:spacing w:before="120" w:after="120" w:line="240" w:lineRule="auto"/>
            </w:pPr>
            <w:r>
              <w:t>Act in a manner which supports and promotes diversity and inclusivity.</w:t>
            </w:r>
          </w:p>
          <w:p w:rsidR="00A12EC4" w:rsidRPr="007D4548" w:rsidRDefault="00A12EC4" w:rsidP="00B90DC7">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90DC7">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B90DC7">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90DC7">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90DC7">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90DC7">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DB4353" w:rsidRDefault="00DB4353" w:rsidP="00B90DC7">
            <w:pPr>
              <w:pStyle w:val="ListParagraph"/>
              <w:numPr>
                <w:ilvl w:val="0"/>
                <w:numId w:val="19"/>
              </w:numPr>
              <w:spacing w:before="120" w:after="120" w:line="240" w:lineRule="auto"/>
              <w:ind w:left="360"/>
            </w:pPr>
            <w:r w:rsidRPr="00DB4353">
              <w:rPr>
                <w:rFonts w:asciiTheme="minorHAnsi" w:hAnsiTheme="minorHAnsi"/>
              </w:rPr>
              <w:t>Contribute to the development of work place and professional relationships based on appreciation of diversity and inclusiveness</w:t>
            </w:r>
          </w:p>
          <w:p w:rsidR="00DB4353" w:rsidRDefault="00DB4353" w:rsidP="00B90DC7">
            <w:pPr>
              <w:pStyle w:val="ListParagraph"/>
              <w:spacing w:before="120" w:after="120" w:line="240" w:lineRule="auto"/>
              <w:ind w:left="360"/>
            </w:pPr>
            <w:r>
              <w:t>The learner should:</w:t>
            </w:r>
          </w:p>
          <w:p w:rsidR="00A12EC4" w:rsidRDefault="00A12EC4" w:rsidP="00B90DC7">
            <w:pPr>
              <w:pStyle w:val="Bullets"/>
              <w:numPr>
                <w:ilvl w:val="0"/>
                <w:numId w:val="20"/>
              </w:numPr>
              <w:spacing w:before="120" w:after="120" w:line="240" w:lineRule="auto"/>
            </w:pPr>
            <w:r>
              <w:t>Demonstrate the development of effective workplace relationships</w:t>
            </w:r>
          </w:p>
          <w:p w:rsidR="00A12EC4" w:rsidRDefault="00A12EC4" w:rsidP="00B90DC7">
            <w:pPr>
              <w:pStyle w:val="Bullets"/>
              <w:numPr>
                <w:ilvl w:val="0"/>
                <w:numId w:val="20"/>
              </w:numPr>
              <w:spacing w:before="120" w:after="120" w:line="240" w:lineRule="auto"/>
            </w:pPr>
            <w:r>
              <w:t>Coach others in developing workplace relationships that appreciate diversity.</w:t>
            </w:r>
          </w:p>
          <w:p w:rsidR="00A12EC4" w:rsidRPr="007D4548" w:rsidRDefault="00A12EC4" w:rsidP="00B90DC7">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90DC7">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B90DC7">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90DC7">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90DC7">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90DC7">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DB4353" w:rsidRDefault="00DB4353" w:rsidP="00B90DC7">
            <w:pPr>
              <w:pStyle w:val="ListParagraph"/>
              <w:numPr>
                <w:ilvl w:val="0"/>
                <w:numId w:val="19"/>
              </w:numPr>
              <w:spacing w:before="120" w:after="120" w:line="240" w:lineRule="auto"/>
              <w:ind w:left="360"/>
            </w:pPr>
            <w:r w:rsidRPr="00DB4353">
              <w:rPr>
                <w:rFonts w:asciiTheme="minorHAnsi" w:hAnsiTheme="minorHAnsi"/>
              </w:rPr>
              <w:lastRenderedPageBreak/>
              <w:t>Use work practices that make environments safe for all</w:t>
            </w:r>
          </w:p>
          <w:p w:rsidR="00DB4353" w:rsidRDefault="00DB4353" w:rsidP="00B90DC7">
            <w:pPr>
              <w:pStyle w:val="ListParagraph"/>
              <w:spacing w:before="120" w:after="120" w:line="240" w:lineRule="auto"/>
              <w:ind w:left="360"/>
            </w:pPr>
            <w:r>
              <w:t>The learner should:</w:t>
            </w:r>
          </w:p>
          <w:p w:rsidR="00A12EC4" w:rsidRDefault="00A12EC4" w:rsidP="00B90DC7">
            <w:pPr>
              <w:pStyle w:val="Bullets"/>
              <w:numPr>
                <w:ilvl w:val="0"/>
                <w:numId w:val="20"/>
              </w:numPr>
              <w:spacing w:before="120" w:after="120" w:line="240" w:lineRule="auto"/>
            </w:pPr>
            <w:r>
              <w:t>Analyse whether the organisation meets the standards of cultural safety</w:t>
            </w:r>
          </w:p>
          <w:p w:rsidR="00A12EC4" w:rsidRDefault="00A12EC4" w:rsidP="00B90DC7">
            <w:pPr>
              <w:pStyle w:val="Bullets"/>
              <w:numPr>
                <w:ilvl w:val="0"/>
                <w:numId w:val="20"/>
              </w:numPr>
              <w:spacing w:before="120" w:after="120" w:line="240" w:lineRule="auto"/>
            </w:pPr>
            <w:r>
              <w:t>Carry out safe work practices which are relevant to their organisation.</w:t>
            </w:r>
          </w:p>
          <w:p w:rsidR="00A12EC4" w:rsidRPr="007D4548" w:rsidRDefault="00A12EC4" w:rsidP="00B90DC7">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90DC7">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B90DC7">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90DC7">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90DC7">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90DC7">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DB4353" w:rsidRDefault="00DB4353" w:rsidP="00B90DC7">
            <w:pPr>
              <w:pStyle w:val="ListParagraph"/>
              <w:numPr>
                <w:ilvl w:val="0"/>
                <w:numId w:val="19"/>
              </w:numPr>
              <w:spacing w:before="120" w:after="120" w:line="240" w:lineRule="auto"/>
              <w:ind w:left="360"/>
            </w:pPr>
            <w:r w:rsidRPr="00DB4353">
              <w:rPr>
                <w:rFonts w:asciiTheme="minorHAnsi" w:hAnsiTheme="minorHAnsi"/>
              </w:rPr>
              <w:t>Show respect for diversity in communication with all people</w:t>
            </w:r>
          </w:p>
          <w:p w:rsidR="00DB4353" w:rsidRDefault="00DB4353" w:rsidP="00B90DC7">
            <w:pPr>
              <w:pStyle w:val="ListParagraph"/>
              <w:spacing w:before="120" w:after="120" w:line="240" w:lineRule="auto"/>
              <w:ind w:left="360"/>
            </w:pPr>
            <w:r>
              <w:t>The learner should:</w:t>
            </w:r>
          </w:p>
          <w:p w:rsidR="00A12EC4" w:rsidRDefault="00A12EC4" w:rsidP="00B90DC7">
            <w:pPr>
              <w:pStyle w:val="Bullets"/>
              <w:numPr>
                <w:ilvl w:val="0"/>
                <w:numId w:val="20"/>
              </w:numPr>
              <w:spacing w:before="120" w:after="120" w:line="240" w:lineRule="auto"/>
            </w:pPr>
            <w:r>
              <w:t>Consider diverse people’s needs and preferences, and adapt communication accordingly.</w:t>
            </w:r>
          </w:p>
          <w:p w:rsidR="00A12EC4" w:rsidRPr="007D4548" w:rsidRDefault="00A12EC4" w:rsidP="00B90DC7">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90DC7">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B90DC7">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90DC7">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90DC7">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90DC7">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DB4353" w:rsidRDefault="00DB4353" w:rsidP="00B90DC7">
            <w:pPr>
              <w:pStyle w:val="ListParagraph"/>
              <w:numPr>
                <w:ilvl w:val="0"/>
                <w:numId w:val="19"/>
              </w:numPr>
              <w:spacing w:before="120" w:after="120" w:line="240" w:lineRule="auto"/>
              <w:ind w:left="360"/>
            </w:pPr>
            <w:r w:rsidRPr="00DB4353">
              <w:rPr>
                <w:rFonts w:asciiTheme="minorHAnsi" w:hAnsiTheme="minorHAnsi"/>
              </w:rPr>
              <w:lastRenderedPageBreak/>
              <w:t>Use verbal and non-verbal communication constructively to establish, develop and maintain effective relationships, mutual trust and confidence</w:t>
            </w:r>
          </w:p>
          <w:p w:rsidR="00DB4353" w:rsidRDefault="00DB4353" w:rsidP="00B90DC7">
            <w:pPr>
              <w:pStyle w:val="ListParagraph"/>
              <w:spacing w:before="120" w:after="120" w:line="240" w:lineRule="auto"/>
              <w:ind w:left="360"/>
            </w:pPr>
            <w:r>
              <w:t>The learner should:</w:t>
            </w:r>
          </w:p>
          <w:p w:rsidR="00A12EC4" w:rsidRDefault="00A12EC4" w:rsidP="00B90DC7">
            <w:pPr>
              <w:pStyle w:val="Bullets"/>
              <w:numPr>
                <w:ilvl w:val="0"/>
                <w:numId w:val="20"/>
              </w:numPr>
              <w:spacing w:before="120" w:after="120" w:line="240" w:lineRule="auto"/>
            </w:pPr>
            <w:r>
              <w:t>Demonstrate effective verbal and non-verbal communication with a diverse group of people to build relationships.</w:t>
            </w:r>
          </w:p>
          <w:p w:rsidR="00A12EC4" w:rsidRPr="007D4548" w:rsidRDefault="00A12EC4" w:rsidP="00B90DC7">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90DC7">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B90DC7">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90DC7">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90DC7">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90DC7">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DB4353" w:rsidRDefault="00DB4353" w:rsidP="00B90DC7">
            <w:pPr>
              <w:pStyle w:val="ListParagraph"/>
              <w:numPr>
                <w:ilvl w:val="0"/>
                <w:numId w:val="19"/>
              </w:numPr>
              <w:spacing w:before="120" w:after="120" w:line="240" w:lineRule="auto"/>
              <w:ind w:left="360"/>
            </w:pPr>
            <w:r w:rsidRPr="00DB4353">
              <w:rPr>
                <w:rFonts w:asciiTheme="minorHAnsi" w:hAnsiTheme="minorHAnsi"/>
              </w:rPr>
              <w:t>Where a language barrier exists, use effective strategies to communicate in the most efficient way possible</w:t>
            </w:r>
          </w:p>
          <w:p w:rsidR="00DB4353" w:rsidRDefault="00DB4353" w:rsidP="00B90DC7">
            <w:pPr>
              <w:pStyle w:val="ListParagraph"/>
              <w:spacing w:before="120" w:after="120" w:line="240" w:lineRule="auto"/>
              <w:ind w:left="360"/>
            </w:pPr>
            <w:r>
              <w:t>The learner should:</w:t>
            </w:r>
          </w:p>
          <w:p w:rsidR="00A12EC4" w:rsidRDefault="00A12EC4" w:rsidP="00B90DC7">
            <w:pPr>
              <w:pStyle w:val="Bullets"/>
              <w:numPr>
                <w:ilvl w:val="0"/>
                <w:numId w:val="20"/>
              </w:numPr>
              <w:spacing w:before="120" w:after="120" w:line="240" w:lineRule="auto"/>
            </w:pPr>
            <w:r>
              <w:t xml:space="preserve">Identify strategies that are </w:t>
            </w:r>
            <w:r w:rsidRPr="00A01872">
              <w:t>available</w:t>
            </w:r>
            <w:r>
              <w:t xml:space="preserve"> to overcome barriers. These may include:</w:t>
            </w:r>
          </w:p>
          <w:p w:rsidR="00A12EC4" w:rsidRDefault="00A12EC4" w:rsidP="00B90DC7">
            <w:pPr>
              <w:pStyle w:val="Bullets2"/>
              <w:numPr>
                <w:ilvl w:val="0"/>
                <w:numId w:val="21"/>
              </w:numPr>
              <w:spacing w:before="120" w:after="120" w:line="240" w:lineRule="auto"/>
              <w:ind w:left="1287"/>
            </w:pPr>
            <w:r>
              <w:t>interpreters</w:t>
            </w:r>
          </w:p>
          <w:p w:rsidR="00A12EC4" w:rsidRDefault="00A12EC4" w:rsidP="00B90DC7">
            <w:pPr>
              <w:pStyle w:val="Bullets2"/>
              <w:numPr>
                <w:ilvl w:val="0"/>
                <w:numId w:val="21"/>
              </w:numPr>
              <w:spacing w:before="120" w:after="120" w:line="240" w:lineRule="auto"/>
              <w:ind w:left="1287"/>
            </w:pPr>
            <w:r>
              <w:t>visual imagery</w:t>
            </w:r>
          </w:p>
          <w:p w:rsidR="00A12EC4" w:rsidRDefault="00A12EC4" w:rsidP="00B90DC7">
            <w:pPr>
              <w:pStyle w:val="Bullets2"/>
              <w:numPr>
                <w:ilvl w:val="0"/>
                <w:numId w:val="21"/>
              </w:numPr>
              <w:spacing w:before="120" w:after="120" w:line="240" w:lineRule="auto"/>
              <w:ind w:left="1287"/>
            </w:pPr>
            <w:r>
              <w:t>technology</w:t>
            </w:r>
          </w:p>
          <w:p w:rsidR="00A12EC4" w:rsidRDefault="00A12EC4" w:rsidP="00B90DC7">
            <w:pPr>
              <w:pStyle w:val="Bullets"/>
              <w:numPr>
                <w:ilvl w:val="0"/>
                <w:numId w:val="20"/>
              </w:numPr>
              <w:spacing w:before="120" w:after="120" w:line="240" w:lineRule="auto"/>
            </w:pPr>
            <w:r>
              <w:t>Use the strategies to facilitate effective communication.</w:t>
            </w:r>
          </w:p>
          <w:p w:rsidR="00A12EC4" w:rsidRPr="007D4548" w:rsidRDefault="00A12EC4" w:rsidP="00B90DC7">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90DC7">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B90DC7">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90DC7">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90DC7">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90DC7">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A12EC4" w:rsidRDefault="00DB4353" w:rsidP="00B90DC7">
            <w:pPr>
              <w:pStyle w:val="Boldtight"/>
              <w:numPr>
                <w:ilvl w:val="0"/>
                <w:numId w:val="19"/>
              </w:numPr>
              <w:spacing w:before="120" w:after="120"/>
              <w:ind w:left="360"/>
              <w:rPr>
                <w:b w:val="0"/>
              </w:rPr>
            </w:pPr>
            <w:r w:rsidRPr="00A12EC4">
              <w:rPr>
                <w:b w:val="0"/>
              </w:rPr>
              <w:lastRenderedPageBreak/>
              <w:t>Seek assistance from interpreters or other persons according to communication needs</w:t>
            </w:r>
          </w:p>
          <w:p w:rsidR="00DB4353" w:rsidRDefault="00DB4353" w:rsidP="00B90DC7">
            <w:pPr>
              <w:pStyle w:val="ListParagraph"/>
              <w:spacing w:before="120" w:after="120" w:line="240" w:lineRule="auto"/>
              <w:ind w:left="360"/>
            </w:pPr>
            <w:r>
              <w:t>The learner should:</w:t>
            </w:r>
          </w:p>
          <w:p w:rsidR="00A12EC4" w:rsidRPr="00A12EC4" w:rsidRDefault="00A12EC4" w:rsidP="00B90DC7">
            <w:pPr>
              <w:pStyle w:val="Boldtight"/>
              <w:numPr>
                <w:ilvl w:val="0"/>
                <w:numId w:val="22"/>
              </w:numPr>
              <w:spacing w:before="120" w:after="120"/>
              <w:rPr>
                <w:b w:val="0"/>
              </w:rPr>
            </w:pPr>
            <w:r w:rsidRPr="00A12EC4">
              <w:rPr>
                <w:b w:val="0"/>
              </w:rPr>
              <w:t>Seek appropriate assistance according to needs. These may include:</w:t>
            </w:r>
          </w:p>
          <w:p w:rsidR="00A12EC4" w:rsidRPr="00A12EC4" w:rsidRDefault="00A12EC4" w:rsidP="00B90DC7">
            <w:pPr>
              <w:pStyle w:val="Boldtight"/>
              <w:numPr>
                <w:ilvl w:val="0"/>
                <w:numId w:val="23"/>
              </w:numPr>
              <w:spacing w:before="120" w:after="120"/>
              <w:ind w:left="1080"/>
              <w:rPr>
                <w:b w:val="0"/>
              </w:rPr>
            </w:pPr>
            <w:r w:rsidRPr="00A12EC4">
              <w:rPr>
                <w:b w:val="0"/>
              </w:rPr>
              <w:t>interpreters</w:t>
            </w:r>
          </w:p>
          <w:p w:rsidR="00A12EC4" w:rsidRPr="00A12EC4" w:rsidRDefault="00A12EC4" w:rsidP="00B90DC7">
            <w:pPr>
              <w:pStyle w:val="Boldtight"/>
              <w:numPr>
                <w:ilvl w:val="0"/>
                <w:numId w:val="23"/>
              </w:numPr>
              <w:spacing w:before="120" w:after="120"/>
              <w:ind w:left="1080"/>
              <w:rPr>
                <w:b w:val="0"/>
              </w:rPr>
            </w:pPr>
            <w:r w:rsidRPr="00A12EC4">
              <w:rPr>
                <w:b w:val="0"/>
              </w:rPr>
              <w:t>visual imagery</w:t>
            </w:r>
          </w:p>
          <w:p w:rsidR="00A12EC4" w:rsidRPr="00A12EC4" w:rsidRDefault="00A12EC4" w:rsidP="00B90DC7">
            <w:pPr>
              <w:pStyle w:val="Boldtight"/>
              <w:numPr>
                <w:ilvl w:val="0"/>
                <w:numId w:val="23"/>
              </w:numPr>
              <w:spacing w:before="120" w:after="120"/>
              <w:ind w:left="1080"/>
              <w:rPr>
                <w:b w:val="0"/>
              </w:rPr>
            </w:pPr>
            <w:r w:rsidRPr="00A12EC4">
              <w:rPr>
                <w:b w:val="0"/>
              </w:rPr>
              <w:t>technology</w:t>
            </w:r>
            <w:r>
              <w:rPr>
                <w:b w:val="0"/>
              </w:rPr>
              <w:t>.</w:t>
            </w:r>
          </w:p>
          <w:p w:rsidR="00A12EC4" w:rsidRDefault="00A12EC4" w:rsidP="00B90DC7">
            <w:pPr>
              <w:pStyle w:val="Bullets"/>
              <w:numPr>
                <w:ilvl w:val="0"/>
                <w:numId w:val="0"/>
              </w:numPr>
              <w:spacing w:before="120" w:after="120" w:line="240" w:lineRule="auto"/>
              <w:ind w:left="1494" w:hanging="360"/>
            </w:pPr>
          </w:p>
          <w:p w:rsidR="00A12EC4" w:rsidRPr="007D4548" w:rsidRDefault="00A12EC4" w:rsidP="00B90DC7">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90DC7">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B90DC7">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90DC7">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90DC7">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90DC7">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DB4353" w:rsidRDefault="00DB4353" w:rsidP="00B90DC7">
            <w:pPr>
              <w:pStyle w:val="ListParagraph"/>
              <w:numPr>
                <w:ilvl w:val="0"/>
                <w:numId w:val="19"/>
              </w:numPr>
              <w:spacing w:before="120" w:after="120" w:line="240" w:lineRule="auto"/>
              <w:ind w:left="360"/>
            </w:pPr>
            <w:r w:rsidRPr="00DB4353">
              <w:rPr>
                <w:rFonts w:asciiTheme="minorHAnsi" w:hAnsiTheme="minorHAnsi"/>
              </w:rPr>
              <w:t>Identify issues that may cause communication misunderstandings or other difficulties</w:t>
            </w:r>
          </w:p>
          <w:p w:rsidR="00DB4353" w:rsidRDefault="00DB4353" w:rsidP="00B90DC7">
            <w:pPr>
              <w:pStyle w:val="ListParagraph"/>
              <w:spacing w:before="120" w:after="120" w:line="240" w:lineRule="auto"/>
              <w:ind w:left="360"/>
            </w:pPr>
            <w:r>
              <w:t>The learner should:</w:t>
            </w:r>
          </w:p>
          <w:p w:rsidR="00A12EC4" w:rsidRDefault="00A12EC4" w:rsidP="00B90DC7">
            <w:pPr>
              <w:pStyle w:val="Bullets"/>
              <w:numPr>
                <w:ilvl w:val="0"/>
                <w:numId w:val="20"/>
              </w:numPr>
              <w:spacing w:before="120" w:after="120" w:line="240" w:lineRule="auto"/>
            </w:pPr>
            <w:r>
              <w:t>Anticipate causes of communication difficulties in their workplace. These may include:</w:t>
            </w:r>
          </w:p>
          <w:p w:rsidR="00A12EC4" w:rsidRPr="00B0376E" w:rsidRDefault="00A12EC4" w:rsidP="00B90DC7">
            <w:pPr>
              <w:pStyle w:val="Bullets2"/>
              <w:numPr>
                <w:ilvl w:val="0"/>
                <w:numId w:val="21"/>
              </w:numPr>
              <w:spacing w:before="120" w:after="120" w:line="240" w:lineRule="auto"/>
              <w:ind w:left="1287"/>
              <w:rPr>
                <w:rFonts w:cstheme="majorBidi"/>
                <w:sz w:val="26"/>
                <w:szCs w:val="26"/>
              </w:rPr>
            </w:pPr>
            <w:r>
              <w:t xml:space="preserve">jargon and slang </w:t>
            </w:r>
          </w:p>
          <w:p w:rsidR="00A12EC4" w:rsidRPr="00B0376E" w:rsidRDefault="00A12EC4" w:rsidP="00B90DC7">
            <w:pPr>
              <w:pStyle w:val="Bullets2"/>
              <w:numPr>
                <w:ilvl w:val="0"/>
                <w:numId w:val="21"/>
              </w:numPr>
              <w:spacing w:before="120" w:after="120" w:line="240" w:lineRule="auto"/>
              <w:ind w:left="1287"/>
              <w:rPr>
                <w:rFonts w:cstheme="majorBidi"/>
                <w:sz w:val="26"/>
                <w:szCs w:val="26"/>
              </w:rPr>
            </w:pPr>
            <w:r>
              <w:t>unclear organisation rules and protocols</w:t>
            </w:r>
          </w:p>
          <w:p w:rsidR="00A12EC4" w:rsidRPr="009C1582" w:rsidRDefault="00A12EC4" w:rsidP="00B90DC7">
            <w:pPr>
              <w:pStyle w:val="Bullets2"/>
              <w:numPr>
                <w:ilvl w:val="0"/>
                <w:numId w:val="21"/>
              </w:numPr>
              <w:spacing w:before="120" w:after="120" w:line="240" w:lineRule="auto"/>
              <w:ind w:left="1287"/>
              <w:rPr>
                <w:rFonts w:cstheme="majorBidi"/>
                <w:sz w:val="26"/>
                <w:szCs w:val="26"/>
              </w:rPr>
            </w:pPr>
            <w:r>
              <w:t>written information</w:t>
            </w:r>
          </w:p>
          <w:p w:rsidR="00A12EC4" w:rsidRDefault="00A12EC4" w:rsidP="00B90DC7">
            <w:pPr>
              <w:pStyle w:val="Bullets2"/>
              <w:numPr>
                <w:ilvl w:val="0"/>
                <w:numId w:val="21"/>
              </w:numPr>
              <w:spacing w:before="120" w:after="120" w:line="240" w:lineRule="auto"/>
              <w:ind w:left="1287"/>
            </w:pPr>
            <w:r>
              <w:t>expected behaviour.</w:t>
            </w:r>
          </w:p>
          <w:p w:rsidR="00A12EC4" w:rsidRPr="007D4548" w:rsidRDefault="00A12EC4" w:rsidP="00B90DC7">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90DC7">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B90DC7">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90DC7">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90DC7">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90DC7">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DB4353" w:rsidRDefault="00DB4353" w:rsidP="00B90DC7">
            <w:pPr>
              <w:pStyle w:val="ListParagraph"/>
              <w:numPr>
                <w:ilvl w:val="0"/>
                <w:numId w:val="19"/>
              </w:numPr>
              <w:spacing w:before="120" w:after="120" w:line="240" w:lineRule="auto"/>
              <w:ind w:left="360"/>
            </w:pPr>
            <w:r w:rsidRPr="00DB4353">
              <w:rPr>
                <w:rFonts w:asciiTheme="minorHAnsi" w:hAnsiTheme="minorHAnsi"/>
              </w:rPr>
              <w:lastRenderedPageBreak/>
              <w:t>Where difficulties or misunderstandings occur, consider the impact of social and cultural diversity</w:t>
            </w:r>
          </w:p>
          <w:p w:rsidR="00DB4353" w:rsidRDefault="00DB4353" w:rsidP="00B90DC7">
            <w:pPr>
              <w:pStyle w:val="ListParagraph"/>
              <w:spacing w:before="120" w:after="120" w:line="240" w:lineRule="auto"/>
              <w:ind w:left="360"/>
            </w:pPr>
            <w:r>
              <w:t>The learner should:</w:t>
            </w:r>
          </w:p>
          <w:p w:rsidR="00A12EC4" w:rsidRPr="007D4548" w:rsidRDefault="00A12EC4" w:rsidP="00B90DC7">
            <w:pPr>
              <w:pStyle w:val="ListParagraph"/>
              <w:numPr>
                <w:ilvl w:val="0"/>
                <w:numId w:val="22"/>
              </w:numPr>
              <w:spacing w:before="120" w:after="120" w:line="240" w:lineRule="auto"/>
            </w:pPr>
            <w:r>
              <w:t>Demonstrate knowledge of how social and cultural diversity impacts communication difficulties.</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90DC7">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B90DC7">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90DC7">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90DC7">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90DC7">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DB4353" w:rsidRDefault="00DB4353" w:rsidP="00B90DC7">
            <w:pPr>
              <w:pStyle w:val="ListParagraph"/>
              <w:numPr>
                <w:ilvl w:val="0"/>
                <w:numId w:val="19"/>
              </w:numPr>
              <w:spacing w:before="120" w:after="120" w:line="240" w:lineRule="auto"/>
              <w:ind w:left="360"/>
            </w:pPr>
            <w:r w:rsidRPr="00DB4353">
              <w:rPr>
                <w:rFonts w:asciiTheme="minorHAnsi" w:hAnsiTheme="minorHAnsi"/>
              </w:rPr>
              <w:t>Make an effort to sensitively resolve differences, taking account of diversity considerations</w:t>
            </w:r>
          </w:p>
          <w:p w:rsidR="00DB4353" w:rsidRDefault="00DB4353" w:rsidP="00B90DC7">
            <w:pPr>
              <w:pStyle w:val="ListParagraph"/>
              <w:spacing w:before="120" w:after="120" w:line="240" w:lineRule="auto"/>
              <w:ind w:left="360"/>
            </w:pPr>
            <w:r>
              <w:t>The learner should:</w:t>
            </w:r>
          </w:p>
          <w:p w:rsidR="00A12EC4" w:rsidRDefault="00A12EC4" w:rsidP="00B90DC7">
            <w:pPr>
              <w:pStyle w:val="Bullets"/>
              <w:numPr>
                <w:ilvl w:val="0"/>
                <w:numId w:val="20"/>
              </w:numPr>
              <w:spacing w:before="120" w:after="120" w:line="240" w:lineRule="auto"/>
            </w:pPr>
            <w:r>
              <w:t>Use appropriate strategies to attempt to resolve communication issues. These may include:</w:t>
            </w:r>
          </w:p>
          <w:p w:rsidR="00A12EC4" w:rsidRDefault="00A12EC4" w:rsidP="00B90DC7">
            <w:pPr>
              <w:pStyle w:val="Bullets2"/>
              <w:numPr>
                <w:ilvl w:val="0"/>
                <w:numId w:val="21"/>
              </w:numPr>
              <w:spacing w:before="120" w:after="120" w:line="240" w:lineRule="auto"/>
              <w:ind w:left="1287"/>
            </w:pPr>
            <w:r>
              <w:t>negotiation</w:t>
            </w:r>
          </w:p>
          <w:p w:rsidR="00A12EC4" w:rsidRDefault="00A12EC4" w:rsidP="00B90DC7">
            <w:pPr>
              <w:pStyle w:val="Bullets2"/>
              <w:numPr>
                <w:ilvl w:val="0"/>
                <w:numId w:val="21"/>
              </w:numPr>
              <w:spacing w:before="120" w:after="120" w:line="240" w:lineRule="auto"/>
              <w:ind w:left="1287"/>
            </w:pPr>
            <w:r>
              <w:t>mediation</w:t>
            </w:r>
          </w:p>
          <w:p w:rsidR="00A12EC4" w:rsidRDefault="00A12EC4" w:rsidP="00B90DC7">
            <w:pPr>
              <w:pStyle w:val="Bullets"/>
              <w:numPr>
                <w:ilvl w:val="0"/>
                <w:numId w:val="20"/>
              </w:numPr>
              <w:spacing w:before="120" w:after="120" w:line="240" w:lineRule="auto"/>
            </w:pPr>
            <w:r>
              <w:t>Discuss communication issues with a diverse group of people.</w:t>
            </w:r>
          </w:p>
          <w:p w:rsidR="00DB4353" w:rsidRPr="007D4548" w:rsidRDefault="00DB4353" w:rsidP="00B90DC7">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90DC7">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B90DC7">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90DC7">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90DC7">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90DC7">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DB4353" w:rsidRDefault="00DB4353" w:rsidP="00B90DC7">
            <w:pPr>
              <w:pStyle w:val="ListParagraph"/>
              <w:numPr>
                <w:ilvl w:val="0"/>
                <w:numId w:val="19"/>
              </w:numPr>
              <w:spacing w:before="120" w:after="120" w:line="240" w:lineRule="auto"/>
              <w:ind w:left="360"/>
            </w:pPr>
            <w:r w:rsidRPr="00DB4353">
              <w:rPr>
                <w:rFonts w:asciiTheme="minorHAnsi" w:hAnsiTheme="minorHAnsi"/>
              </w:rPr>
              <w:lastRenderedPageBreak/>
              <w:t>Make an effort to sensitively resolve differences, taking account of diversity considerations</w:t>
            </w:r>
          </w:p>
          <w:p w:rsidR="00DB4353" w:rsidRDefault="00DB4353" w:rsidP="00B90DC7">
            <w:pPr>
              <w:pStyle w:val="ListParagraph"/>
              <w:spacing w:before="120" w:after="120" w:line="240" w:lineRule="auto"/>
              <w:ind w:left="360"/>
            </w:pPr>
            <w:r>
              <w:t>The learner should:</w:t>
            </w:r>
          </w:p>
          <w:p w:rsidR="00A12EC4" w:rsidRDefault="00A12EC4" w:rsidP="00B90DC7">
            <w:pPr>
              <w:pStyle w:val="Bullets"/>
              <w:numPr>
                <w:ilvl w:val="0"/>
                <w:numId w:val="20"/>
              </w:numPr>
              <w:spacing w:before="120" w:after="120" w:line="240" w:lineRule="auto"/>
            </w:pPr>
            <w:r>
              <w:t>Discuss communication issues with a diverse group of people</w:t>
            </w:r>
          </w:p>
          <w:p w:rsidR="00A12EC4" w:rsidRDefault="00A12EC4" w:rsidP="00B90DC7">
            <w:pPr>
              <w:pStyle w:val="Bullets"/>
              <w:numPr>
                <w:ilvl w:val="0"/>
                <w:numId w:val="20"/>
              </w:numPr>
              <w:spacing w:before="120" w:after="120" w:line="240" w:lineRule="auto"/>
            </w:pPr>
            <w:r>
              <w:t>Identify and acquire resources to facilitate communication.</w:t>
            </w:r>
          </w:p>
          <w:p w:rsidR="00A12EC4" w:rsidRPr="007D4548" w:rsidRDefault="00A12EC4" w:rsidP="00B90DC7">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90DC7">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B90DC7">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90DC7">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90DC7">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90DC7">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B90DC7" w:rsidRDefault="00DB4353" w:rsidP="00B90DC7">
            <w:pPr>
              <w:pStyle w:val="ListParagraph"/>
              <w:numPr>
                <w:ilvl w:val="0"/>
                <w:numId w:val="19"/>
              </w:numPr>
              <w:spacing w:before="120" w:after="120" w:line="240" w:lineRule="auto"/>
              <w:ind w:left="360"/>
            </w:pPr>
            <w:r w:rsidRPr="00B90DC7">
              <w:rPr>
                <w:rFonts w:asciiTheme="minorHAnsi" w:hAnsiTheme="minorHAnsi"/>
              </w:rPr>
              <w:t>Undertaken a structured process to reflect on own perspectives on diversity</w:t>
            </w:r>
          </w:p>
          <w:p w:rsidR="00DB4353" w:rsidRPr="00B90DC7" w:rsidRDefault="00DB4353" w:rsidP="00B90DC7">
            <w:pPr>
              <w:pStyle w:val="ListParagraph"/>
              <w:spacing w:before="120" w:after="120" w:line="240" w:lineRule="auto"/>
              <w:ind w:left="360"/>
            </w:pPr>
            <w:r w:rsidRPr="00B90DC7">
              <w:t>The learner should:</w:t>
            </w:r>
          </w:p>
          <w:p w:rsidR="00DB4353" w:rsidRPr="00B90DC7" w:rsidRDefault="00B90DC7" w:rsidP="00B90DC7">
            <w:pPr>
              <w:pStyle w:val="ListParagraph"/>
              <w:numPr>
                <w:ilvl w:val="0"/>
                <w:numId w:val="24"/>
              </w:numPr>
              <w:spacing w:before="120" w:after="120" w:line="240" w:lineRule="auto"/>
              <w:ind w:left="720"/>
            </w:pPr>
            <w:r w:rsidRPr="00B90DC7">
              <w:t>Conduct reflection exercises such as word association</w:t>
            </w:r>
          </w:p>
          <w:p w:rsidR="00B90DC7" w:rsidRPr="00B90DC7" w:rsidRDefault="00B90DC7" w:rsidP="00B90DC7">
            <w:pPr>
              <w:pStyle w:val="ListParagraph"/>
              <w:numPr>
                <w:ilvl w:val="0"/>
                <w:numId w:val="24"/>
              </w:numPr>
              <w:spacing w:before="120" w:after="120" w:line="240" w:lineRule="auto"/>
              <w:ind w:left="720"/>
            </w:pPr>
            <w:r w:rsidRPr="00B90DC7">
              <w:t>Identify limitations to their awareness or perspective</w:t>
            </w:r>
          </w:p>
          <w:p w:rsidR="00B90DC7" w:rsidRPr="007D4548" w:rsidRDefault="00B90DC7" w:rsidP="00B90DC7">
            <w:pPr>
              <w:pStyle w:val="ListParagraph"/>
              <w:numPr>
                <w:ilvl w:val="0"/>
                <w:numId w:val="24"/>
              </w:numPr>
              <w:spacing w:before="120" w:after="120" w:line="240" w:lineRule="auto"/>
              <w:ind w:left="720"/>
            </w:pPr>
            <w:r w:rsidRPr="00B90DC7">
              <w:t>Undertake opportunities to improve their awareness.</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90DC7">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B90DC7">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90DC7">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90DC7">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90DC7">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DB4353" w:rsidRPr="00B90DC7" w:rsidRDefault="00DB4353" w:rsidP="00B90DC7">
            <w:pPr>
              <w:pStyle w:val="ListBullet"/>
              <w:keepNext w:val="0"/>
              <w:keepLines w:val="0"/>
              <w:numPr>
                <w:ilvl w:val="0"/>
                <w:numId w:val="19"/>
              </w:numPr>
              <w:tabs>
                <w:tab w:val="left" w:pos="720"/>
              </w:tabs>
              <w:spacing w:before="120" w:after="120"/>
              <w:ind w:left="360"/>
              <w:contextualSpacing w:val="0"/>
              <w:rPr>
                <w:rFonts w:asciiTheme="minorHAnsi" w:hAnsiTheme="minorHAnsi" w:cstheme="minorHAnsi"/>
                <w:sz w:val="22"/>
              </w:rPr>
            </w:pPr>
            <w:r w:rsidRPr="00B90DC7">
              <w:rPr>
                <w:rFonts w:asciiTheme="minorHAnsi" w:hAnsiTheme="minorHAnsi" w:cstheme="minorHAnsi"/>
                <w:sz w:val="22"/>
              </w:rPr>
              <w:lastRenderedPageBreak/>
              <w:t xml:space="preserve">Recognised and respected the needs of people from diverse social and cultural backgrounds in </w:t>
            </w:r>
            <w:r w:rsidR="00B90DC7" w:rsidRPr="00B90DC7">
              <w:rPr>
                <w:rFonts w:asciiTheme="minorHAnsi" w:hAnsiTheme="minorHAnsi" w:cstheme="minorHAnsi"/>
                <w:sz w:val="22"/>
              </w:rPr>
              <w:t>at least 3 different situations:</w:t>
            </w:r>
          </w:p>
          <w:p w:rsidR="00DB4353" w:rsidRPr="00B90DC7" w:rsidRDefault="00A12EC4" w:rsidP="00B90DC7">
            <w:pPr>
              <w:pStyle w:val="ListBullet2"/>
              <w:keepNext w:val="0"/>
              <w:keepLines w:val="0"/>
              <w:numPr>
                <w:ilvl w:val="0"/>
                <w:numId w:val="25"/>
              </w:numPr>
              <w:tabs>
                <w:tab w:val="left" w:pos="720"/>
              </w:tabs>
              <w:spacing w:before="120" w:after="120"/>
              <w:contextualSpacing w:val="0"/>
              <w:rPr>
                <w:rFonts w:asciiTheme="minorHAnsi" w:hAnsiTheme="minorHAnsi" w:cstheme="minorHAnsi"/>
                <w:sz w:val="22"/>
              </w:rPr>
            </w:pPr>
            <w:r w:rsidRPr="00B90DC7">
              <w:rPr>
                <w:rFonts w:asciiTheme="minorHAnsi" w:hAnsiTheme="minorHAnsi" w:cstheme="minorHAnsi"/>
                <w:sz w:val="22"/>
              </w:rPr>
              <w:t xml:space="preserve">Selected </w:t>
            </w:r>
            <w:r w:rsidR="00DB4353" w:rsidRPr="00B90DC7">
              <w:rPr>
                <w:rFonts w:asciiTheme="minorHAnsi" w:hAnsiTheme="minorHAnsi" w:cstheme="minorHAnsi"/>
                <w:sz w:val="22"/>
              </w:rPr>
              <w:t>and used appropriate verbal and non-verbal communication</w:t>
            </w:r>
          </w:p>
          <w:p w:rsidR="00E9364D" w:rsidRPr="00B90DC7" w:rsidRDefault="00A12EC4" w:rsidP="00B90DC7">
            <w:pPr>
              <w:pStyle w:val="ListBullet2"/>
              <w:keepNext w:val="0"/>
              <w:keepLines w:val="0"/>
              <w:numPr>
                <w:ilvl w:val="0"/>
                <w:numId w:val="25"/>
              </w:numPr>
              <w:tabs>
                <w:tab w:val="left" w:pos="720"/>
              </w:tabs>
              <w:spacing w:before="120" w:after="120"/>
              <w:contextualSpacing w:val="0"/>
              <w:rPr>
                <w:rFonts w:asciiTheme="minorHAnsi" w:hAnsiTheme="minorHAnsi" w:cstheme="minorHAnsi"/>
                <w:sz w:val="22"/>
              </w:rPr>
            </w:pPr>
            <w:r w:rsidRPr="00B90DC7">
              <w:rPr>
                <w:rFonts w:asciiTheme="minorHAnsi" w:hAnsiTheme="minorHAnsi" w:cstheme="minorHAnsi"/>
                <w:sz w:val="22"/>
              </w:rPr>
              <w:t xml:space="preserve">Recognised </w:t>
            </w:r>
            <w:r w:rsidR="00DB4353" w:rsidRPr="00B90DC7">
              <w:rPr>
                <w:rFonts w:asciiTheme="minorHAnsi" w:hAnsiTheme="minorHAnsi" w:cstheme="minorHAnsi"/>
                <w:sz w:val="22"/>
              </w:rPr>
              <w:t>situations where misunderstandings may arise from diversity and formed appropriate responses.</w:t>
            </w:r>
          </w:p>
          <w:p w:rsidR="00DB4353" w:rsidRPr="00B90DC7" w:rsidRDefault="00B90DC7" w:rsidP="00B90DC7">
            <w:pPr>
              <w:pStyle w:val="ListBullet2"/>
              <w:keepNext w:val="0"/>
              <w:keepLines w:val="0"/>
              <w:numPr>
                <w:ilvl w:val="0"/>
                <w:numId w:val="0"/>
              </w:numPr>
              <w:tabs>
                <w:tab w:val="left" w:pos="720"/>
              </w:tabs>
              <w:spacing w:before="120" w:after="120"/>
              <w:ind w:left="360"/>
              <w:contextualSpacing w:val="0"/>
              <w:rPr>
                <w:rFonts w:asciiTheme="minorHAnsi" w:hAnsiTheme="minorHAnsi" w:cstheme="minorHAnsi"/>
                <w:sz w:val="22"/>
              </w:rPr>
            </w:pPr>
            <w:r w:rsidRPr="00B90DC7">
              <w:rPr>
                <w:rFonts w:asciiTheme="minorHAnsi" w:hAnsiTheme="minorHAnsi" w:cstheme="minorHAnsi"/>
                <w:sz w:val="22"/>
              </w:rPr>
              <w:t>The learner should:</w:t>
            </w:r>
          </w:p>
          <w:p w:rsidR="00B90DC7" w:rsidRPr="00B90DC7" w:rsidRDefault="00B90DC7" w:rsidP="00B90DC7">
            <w:pPr>
              <w:pStyle w:val="ListBullet2"/>
              <w:keepNext w:val="0"/>
              <w:keepLines w:val="0"/>
              <w:numPr>
                <w:ilvl w:val="0"/>
                <w:numId w:val="26"/>
              </w:numPr>
              <w:tabs>
                <w:tab w:val="left" w:pos="720"/>
              </w:tabs>
              <w:spacing w:before="120" w:after="120"/>
              <w:ind w:left="720"/>
              <w:contextualSpacing w:val="0"/>
              <w:rPr>
                <w:rFonts w:asciiTheme="minorHAnsi" w:hAnsiTheme="minorHAnsi" w:cstheme="minorHAnsi"/>
                <w:sz w:val="22"/>
              </w:rPr>
            </w:pPr>
            <w:r w:rsidRPr="00B90DC7">
              <w:rPr>
                <w:rFonts w:asciiTheme="minorHAnsi" w:hAnsiTheme="minorHAnsi" w:cstheme="minorHAnsi"/>
                <w:sz w:val="22"/>
              </w:rPr>
              <w:t>Identify needs of a diverse group of people</w:t>
            </w:r>
          </w:p>
          <w:p w:rsidR="00B90DC7" w:rsidRDefault="00B90DC7" w:rsidP="00B90DC7">
            <w:pPr>
              <w:pStyle w:val="ListBullet2"/>
              <w:keepNext w:val="0"/>
              <w:keepLines w:val="0"/>
              <w:numPr>
                <w:ilvl w:val="0"/>
                <w:numId w:val="26"/>
              </w:numPr>
              <w:tabs>
                <w:tab w:val="left" w:pos="720"/>
              </w:tabs>
              <w:spacing w:before="120" w:after="120"/>
              <w:ind w:left="720"/>
              <w:contextualSpacing w:val="0"/>
              <w:rPr>
                <w:rFonts w:asciiTheme="minorHAnsi" w:hAnsiTheme="minorHAnsi" w:cstheme="minorHAnsi"/>
                <w:sz w:val="22"/>
              </w:rPr>
            </w:pPr>
            <w:r w:rsidRPr="00B90DC7">
              <w:rPr>
                <w:rFonts w:asciiTheme="minorHAnsi" w:hAnsiTheme="minorHAnsi" w:cstheme="minorHAnsi"/>
                <w:sz w:val="22"/>
              </w:rPr>
              <w:t>Identify barriers (such as jargon, unclear work rules, language difficulties) and work to minimise these</w:t>
            </w:r>
          </w:p>
          <w:p w:rsidR="00B90DC7" w:rsidRDefault="00B90DC7" w:rsidP="00B90DC7">
            <w:pPr>
              <w:pStyle w:val="ListBullet2"/>
              <w:keepNext w:val="0"/>
              <w:keepLines w:val="0"/>
              <w:numPr>
                <w:ilvl w:val="0"/>
                <w:numId w:val="26"/>
              </w:numPr>
              <w:tabs>
                <w:tab w:val="left" w:pos="720"/>
              </w:tabs>
              <w:spacing w:before="120" w:after="120"/>
              <w:ind w:left="720"/>
              <w:contextualSpacing w:val="0"/>
              <w:rPr>
                <w:rFonts w:asciiTheme="minorHAnsi" w:hAnsiTheme="minorHAnsi" w:cstheme="minorHAnsi"/>
                <w:sz w:val="22"/>
              </w:rPr>
            </w:pPr>
            <w:r>
              <w:rPr>
                <w:rFonts w:asciiTheme="minorHAnsi" w:hAnsiTheme="minorHAnsi" w:cstheme="minorHAnsi"/>
                <w:sz w:val="22"/>
              </w:rPr>
              <w:t xml:space="preserve">Demonstrate appropriate verbal and non-verbal communication </w:t>
            </w:r>
          </w:p>
          <w:p w:rsidR="00B90DC7" w:rsidRDefault="00B90DC7" w:rsidP="00B90DC7">
            <w:pPr>
              <w:pStyle w:val="ListBullet2"/>
              <w:keepNext w:val="0"/>
              <w:keepLines w:val="0"/>
              <w:numPr>
                <w:ilvl w:val="0"/>
                <w:numId w:val="26"/>
              </w:numPr>
              <w:tabs>
                <w:tab w:val="left" w:pos="720"/>
              </w:tabs>
              <w:spacing w:before="120" w:after="120"/>
              <w:ind w:left="720"/>
              <w:contextualSpacing w:val="0"/>
              <w:rPr>
                <w:rFonts w:asciiTheme="minorHAnsi" w:hAnsiTheme="minorHAnsi" w:cstheme="minorHAnsi"/>
                <w:sz w:val="22"/>
              </w:rPr>
            </w:pPr>
            <w:r>
              <w:rPr>
                <w:rFonts w:asciiTheme="minorHAnsi" w:hAnsiTheme="minorHAnsi" w:cstheme="minorHAnsi"/>
                <w:sz w:val="22"/>
              </w:rPr>
              <w:t>Resolve misunderstandings, which could be done through:</w:t>
            </w:r>
          </w:p>
          <w:p w:rsidR="00B90DC7" w:rsidRDefault="00B90DC7" w:rsidP="00B90DC7">
            <w:pPr>
              <w:pStyle w:val="ListBullet2"/>
              <w:keepNext w:val="0"/>
              <w:keepLines w:val="0"/>
              <w:numPr>
                <w:ilvl w:val="0"/>
                <w:numId w:val="27"/>
              </w:numPr>
              <w:tabs>
                <w:tab w:val="left" w:pos="720"/>
              </w:tabs>
              <w:spacing w:before="120" w:after="120"/>
              <w:ind w:left="1080"/>
              <w:contextualSpacing w:val="0"/>
              <w:rPr>
                <w:rFonts w:asciiTheme="minorHAnsi" w:hAnsiTheme="minorHAnsi" w:cstheme="minorHAnsi"/>
                <w:sz w:val="22"/>
              </w:rPr>
            </w:pPr>
            <w:r>
              <w:rPr>
                <w:rFonts w:asciiTheme="minorHAnsi" w:hAnsiTheme="minorHAnsi" w:cstheme="minorHAnsi"/>
                <w:sz w:val="22"/>
              </w:rPr>
              <w:t>mediation</w:t>
            </w:r>
          </w:p>
          <w:p w:rsidR="00B90DC7" w:rsidRDefault="00B90DC7" w:rsidP="00B90DC7">
            <w:pPr>
              <w:pStyle w:val="ListBullet2"/>
              <w:keepNext w:val="0"/>
              <w:keepLines w:val="0"/>
              <w:numPr>
                <w:ilvl w:val="0"/>
                <w:numId w:val="27"/>
              </w:numPr>
              <w:tabs>
                <w:tab w:val="left" w:pos="720"/>
              </w:tabs>
              <w:spacing w:before="120" w:after="120"/>
              <w:ind w:left="1080"/>
              <w:contextualSpacing w:val="0"/>
              <w:rPr>
                <w:rFonts w:asciiTheme="minorHAnsi" w:hAnsiTheme="minorHAnsi" w:cstheme="minorHAnsi"/>
                <w:sz w:val="22"/>
              </w:rPr>
            </w:pPr>
            <w:r>
              <w:rPr>
                <w:rFonts w:asciiTheme="minorHAnsi" w:hAnsiTheme="minorHAnsi" w:cstheme="minorHAnsi"/>
                <w:sz w:val="22"/>
              </w:rPr>
              <w:t>negotiation</w:t>
            </w:r>
          </w:p>
          <w:p w:rsidR="00B90DC7" w:rsidRPr="00B90DC7" w:rsidRDefault="00B90DC7" w:rsidP="00B90DC7">
            <w:pPr>
              <w:pStyle w:val="ListBullet2"/>
              <w:keepNext w:val="0"/>
              <w:keepLines w:val="0"/>
              <w:numPr>
                <w:ilvl w:val="0"/>
                <w:numId w:val="27"/>
              </w:numPr>
              <w:tabs>
                <w:tab w:val="left" w:pos="720"/>
              </w:tabs>
              <w:spacing w:before="120" w:after="120"/>
              <w:ind w:left="1080"/>
              <w:contextualSpacing w:val="0"/>
              <w:rPr>
                <w:rFonts w:asciiTheme="minorHAnsi" w:hAnsiTheme="minorHAnsi" w:cstheme="minorHAnsi"/>
                <w:sz w:val="22"/>
              </w:rPr>
            </w:pPr>
            <w:r>
              <w:rPr>
                <w:rFonts w:asciiTheme="minorHAnsi" w:hAnsiTheme="minorHAnsi" w:cstheme="minorHAnsi"/>
                <w:sz w:val="22"/>
              </w:rPr>
              <w:t>seeking additional resources.</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bl>
    <w:p w:rsidR="00E9364D" w:rsidRDefault="00E9364D" w:rsidP="00E9364D">
      <w:pPr>
        <w:pStyle w:val="Heading3"/>
      </w:pPr>
      <w:bookmarkStart w:id="7" w:name="_Toc443310638"/>
    </w:p>
    <w:p w:rsidR="00E9364D" w:rsidRDefault="00E9364D" w:rsidP="00E9364D">
      <w:pPr>
        <w:spacing w:after="0" w:line="240" w:lineRule="auto"/>
        <w:rPr>
          <w:rFonts w:cstheme="majorBidi"/>
          <w:b/>
          <w:bCs/>
          <w:sz w:val="26"/>
          <w:szCs w:val="26"/>
        </w:rPr>
      </w:pPr>
      <w:r>
        <w:br w:type="page"/>
      </w:r>
    </w:p>
    <w:p w:rsidR="00E9364D" w:rsidRPr="00EF1E0A" w:rsidRDefault="00E9364D" w:rsidP="00E9364D">
      <w:pPr>
        <w:pStyle w:val="Heading3"/>
      </w:pPr>
      <w:bookmarkStart w:id="8" w:name="_Toc443571350"/>
      <w:r w:rsidRPr="00EF1E0A">
        <w:lastRenderedPageBreak/>
        <w:t xml:space="preserve">Third </w:t>
      </w:r>
      <w:r>
        <w:t>p</w:t>
      </w:r>
      <w:r w:rsidRPr="00EF1E0A">
        <w:t xml:space="preserve">arty </w:t>
      </w:r>
      <w:r>
        <w:t>d</w:t>
      </w:r>
      <w:r w:rsidRPr="00EF1E0A">
        <w:t>eclaration</w:t>
      </w:r>
      <w:bookmarkEnd w:id="7"/>
      <w:bookmarkEnd w:id="8"/>
    </w:p>
    <w:p w:rsidR="00E9364D" w:rsidRPr="00EF1E0A" w:rsidRDefault="00E9364D" w:rsidP="00E9364D">
      <w:r w:rsidRPr="00EF1E0A">
        <w:t>To the best of my knowledge and belief, and after making diligent enquiries where relevant, I declare that I the contents of this Third Party Report are true, correct and complete</w:t>
      </w:r>
      <w:r>
        <w:t xml:space="preserve"> and represent my views</w:t>
      </w:r>
      <w:r w:rsidRPr="00EF1E0A">
        <w:t>.</w:t>
      </w:r>
      <w:r>
        <w:t xml:space="preserve"> I have not colluded with the learner and have not discussed my responses to the Third Party Report with the learner or anyone acting on behalf of the learner</w:t>
      </w:r>
      <w:r w:rsidRPr="00EF1E0A">
        <w:t>.</w:t>
      </w:r>
    </w:p>
    <w:p w:rsidR="00E9364D" w:rsidRPr="00EF1E0A" w:rsidRDefault="00E9364D" w:rsidP="00E9364D">
      <w:r>
        <w:t>Third party’s n</w:t>
      </w:r>
      <w:r w:rsidRPr="00EF1E0A">
        <w:t>ame:</w:t>
      </w:r>
      <w:r>
        <w:tab/>
      </w:r>
      <w:r w:rsidRPr="002215C8">
        <w:t>_______________________</w:t>
      </w:r>
      <w:r>
        <w:t>________________________________</w:t>
      </w:r>
    </w:p>
    <w:p w:rsidR="00E9364D" w:rsidRPr="00EF1E0A" w:rsidRDefault="00E9364D" w:rsidP="00E9364D">
      <w:r>
        <w:t>Third party’s signature:</w:t>
      </w:r>
      <w:r>
        <w:tab/>
      </w:r>
      <w:r w:rsidRPr="002215C8">
        <w:t>_______________________________________________________</w:t>
      </w:r>
    </w:p>
    <w:p w:rsidR="00E9364D" w:rsidRPr="00EF1E0A" w:rsidRDefault="00E9364D" w:rsidP="00E9364D">
      <w:pPr>
        <w:tabs>
          <w:tab w:val="left" w:pos="720"/>
          <w:tab w:val="left" w:pos="1440"/>
          <w:tab w:val="left" w:pos="2188"/>
        </w:tabs>
      </w:pPr>
      <w:r w:rsidRPr="00EF1E0A">
        <w:t>Date:</w:t>
      </w:r>
      <w:r w:rsidRPr="00EF1E0A">
        <w:tab/>
      </w:r>
      <w:r w:rsidRPr="00EF1E0A">
        <w:tab/>
      </w:r>
      <w:r>
        <w:tab/>
      </w:r>
      <w:r w:rsidRPr="002215C8">
        <w:t>_______________________________________________________</w:t>
      </w:r>
    </w:p>
    <w:p w:rsidR="00E9364D" w:rsidRDefault="00E9364D" w:rsidP="00E9364D">
      <w:pPr>
        <w:spacing w:after="0" w:line="240" w:lineRule="auto"/>
        <w:rPr>
          <w:rFonts w:cstheme="majorBidi"/>
          <w:b/>
          <w:bCs/>
          <w:sz w:val="26"/>
          <w:szCs w:val="26"/>
        </w:rPr>
      </w:pPr>
      <w:r>
        <w:br w:type="page"/>
      </w:r>
    </w:p>
    <w:p w:rsidR="00E9364D" w:rsidRPr="008A35AD" w:rsidRDefault="00E9364D" w:rsidP="00E9364D">
      <w:pPr>
        <w:pStyle w:val="Heading3"/>
      </w:pPr>
      <w:bookmarkStart w:id="9" w:name="_Toc443488395"/>
      <w:bookmarkStart w:id="10" w:name="_Toc443571351"/>
      <w:bookmarkStart w:id="11" w:name="_Toc443314908"/>
      <w:bookmarkStart w:id="12" w:name="_Toc443310641"/>
      <w:r w:rsidRPr="008A35AD">
        <w:lastRenderedPageBreak/>
        <w:t>Assessor’s third party checklist</w:t>
      </w:r>
      <w:bookmarkEnd w:id="9"/>
      <w:bookmarkEnd w:id="10"/>
    </w:p>
    <w:p w:rsidR="00E9364D" w:rsidRPr="008A35AD" w:rsidRDefault="00E9364D" w:rsidP="00E9364D">
      <w:r w:rsidRPr="008A35AD">
        <w:t xml:space="preserve">This should be used by the trainer/assessor to document </w:t>
      </w:r>
      <w:r w:rsidR="008B4CA1">
        <w:t>that</w:t>
      </w:r>
      <w:r w:rsidRPr="008A35AD">
        <w:t xml:space="preserve"> observations/demonstrations carried out by the third party</w:t>
      </w:r>
      <w:r w:rsidR="008B4CA1">
        <w:t xml:space="preserve"> </w:t>
      </w:r>
      <w:r w:rsidR="008F4359">
        <w:t>are satisfactory</w:t>
      </w:r>
      <w:r w:rsidRPr="008A35AD">
        <w:t>, as relevant to the performance criteria of this unit. Indicate in the table below if the learner is deemed satisfactory (S) or not satisfactory (NS) in the observations or if reassessment is required.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5"/>
        <w:gridCol w:w="670"/>
        <w:gridCol w:w="2853"/>
        <w:gridCol w:w="1777"/>
        <w:gridCol w:w="1747"/>
      </w:tblGrid>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Learner’s name</w:t>
            </w:r>
          </w:p>
        </w:tc>
        <w:tc>
          <w:tcPr>
            <w:tcW w:w="6377" w:type="dxa"/>
            <w:gridSpan w:val="3"/>
          </w:tcPr>
          <w:p w:rsidR="00E9364D" w:rsidRPr="008A35AD" w:rsidRDefault="00E9364D" w:rsidP="008B4CA1">
            <w:pPr>
              <w:spacing w:before="120" w:after="0" w:line="240" w:lineRule="auto"/>
            </w:pPr>
          </w:p>
        </w:tc>
      </w:tr>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Assessor’s name</w:t>
            </w:r>
          </w:p>
        </w:tc>
        <w:tc>
          <w:tcPr>
            <w:tcW w:w="6377" w:type="dxa"/>
            <w:gridSpan w:val="3"/>
          </w:tcPr>
          <w:p w:rsidR="00E9364D" w:rsidRPr="008A35AD" w:rsidRDefault="00E9364D" w:rsidP="008B4CA1">
            <w:pPr>
              <w:spacing w:before="120" w:after="0" w:line="240" w:lineRule="auto"/>
            </w:pPr>
          </w:p>
        </w:tc>
      </w:tr>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Unit of Competence</w:t>
            </w:r>
          </w:p>
          <w:p w:rsidR="00E9364D" w:rsidRPr="008A35AD" w:rsidRDefault="00E9364D" w:rsidP="008B4CA1">
            <w:pPr>
              <w:spacing w:after="0" w:line="240" w:lineRule="auto"/>
              <w:rPr>
                <w:b/>
              </w:rPr>
            </w:pPr>
            <w:r w:rsidRPr="008A35AD">
              <w:rPr>
                <w:b/>
              </w:rPr>
              <w:t>(Code and Title)</w:t>
            </w:r>
          </w:p>
        </w:tc>
        <w:tc>
          <w:tcPr>
            <w:tcW w:w="6377" w:type="dxa"/>
            <w:gridSpan w:val="3"/>
          </w:tcPr>
          <w:p w:rsidR="00E9364D" w:rsidRPr="008A35AD" w:rsidRDefault="00E9364D" w:rsidP="008B4CA1">
            <w:pPr>
              <w:spacing w:before="120" w:after="0" w:line="240" w:lineRule="auto"/>
            </w:pPr>
          </w:p>
        </w:tc>
      </w:tr>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Date(s) of assessment</w:t>
            </w:r>
          </w:p>
        </w:tc>
        <w:tc>
          <w:tcPr>
            <w:tcW w:w="6377" w:type="dxa"/>
            <w:gridSpan w:val="3"/>
          </w:tcPr>
          <w:p w:rsidR="00E9364D" w:rsidRPr="008A35AD" w:rsidRDefault="00E9364D" w:rsidP="008B4CA1">
            <w:pPr>
              <w:spacing w:before="120" w:after="0" w:line="240" w:lineRule="auto"/>
            </w:pPr>
          </w:p>
        </w:tc>
      </w:tr>
      <w:tr w:rsidR="00E9364D" w:rsidRPr="008A35AD" w:rsidTr="008B4CA1">
        <w:tc>
          <w:tcPr>
            <w:tcW w:w="7495" w:type="dxa"/>
            <w:gridSpan w:val="4"/>
            <w:tcBorders>
              <w:right w:val="single" w:sz="4" w:space="0" w:color="auto"/>
            </w:tcBorders>
          </w:tcPr>
          <w:p w:rsidR="00E9364D" w:rsidRPr="008A35AD" w:rsidRDefault="00E9364D" w:rsidP="008B4CA1">
            <w:pPr>
              <w:spacing w:before="120" w:after="120" w:line="240" w:lineRule="auto"/>
            </w:pPr>
            <w:r w:rsidRPr="008A35AD">
              <w:t>Have the third party observations been carried out correctly and successfully?</w:t>
            </w:r>
          </w:p>
        </w:tc>
        <w:tc>
          <w:tcPr>
            <w:tcW w:w="1747" w:type="dxa"/>
            <w:tcBorders>
              <w:right w:val="single" w:sz="4" w:space="0" w:color="auto"/>
            </w:tcBorders>
          </w:tcPr>
          <w:p w:rsidR="00E9364D" w:rsidRPr="008A35AD" w:rsidRDefault="00E9364D" w:rsidP="008B4CA1">
            <w:pPr>
              <w:spacing w:before="120" w:after="120" w:line="240" w:lineRule="auto"/>
            </w:pPr>
            <w:r w:rsidRPr="008A35AD">
              <w:t xml:space="preserve">    Yes         No</w:t>
            </w:r>
          </w:p>
          <w:p w:rsidR="00E9364D" w:rsidRPr="008A35AD" w:rsidRDefault="00E9364D" w:rsidP="008B4CA1">
            <w:pPr>
              <w:spacing w:before="120" w:after="120" w:line="240" w:lineRule="auto"/>
            </w:pPr>
            <w:r w:rsidRPr="008A35AD">
              <w:rPr>
                <w:sz w:val="18"/>
                <w:szCs w:val="18"/>
              </w:rPr>
              <w:t xml:space="preserve">    (Please circle)</w:t>
            </w:r>
          </w:p>
        </w:tc>
      </w:tr>
      <w:tr w:rsidR="00E9364D" w:rsidRPr="008A35AD" w:rsidTr="008B4CA1">
        <w:tc>
          <w:tcPr>
            <w:tcW w:w="7495" w:type="dxa"/>
            <w:gridSpan w:val="4"/>
            <w:tcBorders>
              <w:right w:val="single" w:sz="4" w:space="0" w:color="auto"/>
            </w:tcBorders>
          </w:tcPr>
          <w:p w:rsidR="00E9364D" w:rsidRPr="008A35AD" w:rsidRDefault="00E9364D" w:rsidP="008B4CA1">
            <w:pPr>
              <w:spacing w:before="120" w:after="120" w:line="240" w:lineRule="auto"/>
            </w:pPr>
            <w:r w:rsidRPr="008A35AD">
              <w:t>Has the third party covered all relevant criteria in their observations?</w:t>
            </w:r>
          </w:p>
        </w:tc>
        <w:tc>
          <w:tcPr>
            <w:tcW w:w="1747" w:type="dxa"/>
            <w:tcBorders>
              <w:right w:val="single" w:sz="4" w:space="0" w:color="auto"/>
            </w:tcBorders>
          </w:tcPr>
          <w:p w:rsidR="00E9364D" w:rsidRPr="008A35AD" w:rsidRDefault="00E9364D" w:rsidP="008B4CA1">
            <w:pPr>
              <w:spacing w:before="120" w:after="120" w:line="240" w:lineRule="auto"/>
            </w:pPr>
            <w:r w:rsidRPr="008A35AD">
              <w:t xml:space="preserve">    Yes         No</w:t>
            </w:r>
          </w:p>
          <w:p w:rsidR="00E9364D" w:rsidRPr="008A35AD" w:rsidRDefault="00E9364D" w:rsidP="008B4CA1">
            <w:pPr>
              <w:spacing w:before="120" w:after="120" w:line="240" w:lineRule="auto"/>
            </w:pPr>
            <w:r w:rsidRPr="008A35AD">
              <w:rPr>
                <w:sz w:val="18"/>
                <w:szCs w:val="18"/>
              </w:rPr>
              <w:t xml:space="preserve">    (Please circle)</w:t>
            </w:r>
          </w:p>
        </w:tc>
      </w:tr>
      <w:tr w:rsidR="00E9364D" w:rsidRPr="008A35AD" w:rsidTr="008B4CA1">
        <w:tc>
          <w:tcPr>
            <w:tcW w:w="9242" w:type="dxa"/>
            <w:gridSpan w:val="5"/>
            <w:tcBorders>
              <w:bottom w:val="single" w:sz="4" w:space="0" w:color="000000"/>
              <w:right w:val="single" w:sz="4" w:space="0" w:color="auto"/>
            </w:tcBorders>
            <w:shd w:val="clear" w:color="auto" w:fill="E5B8B7"/>
          </w:tcPr>
          <w:p w:rsidR="00E9364D" w:rsidRPr="008A35AD" w:rsidRDefault="00E9364D" w:rsidP="008B4CA1">
            <w:pPr>
              <w:spacing w:before="120" w:after="120" w:line="240" w:lineRule="auto"/>
              <w:rPr>
                <w:b/>
              </w:rPr>
            </w:pPr>
            <w:r w:rsidRPr="008A35AD">
              <w:rPr>
                <w:b/>
              </w:rPr>
              <w:t>Comments</w:t>
            </w:r>
          </w:p>
        </w:tc>
      </w:tr>
      <w:tr w:rsidR="00E9364D" w:rsidRPr="008A35AD" w:rsidTr="008B4CA1">
        <w:tc>
          <w:tcPr>
            <w:tcW w:w="9242" w:type="dxa"/>
            <w:gridSpan w:val="5"/>
          </w:tcPr>
          <w:p w:rsidR="00E9364D" w:rsidRPr="008A35AD" w:rsidRDefault="00E9364D" w:rsidP="008B4CA1">
            <w:pPr>
              <w:spacing w:before="120" w:after="0" w:line="240" w:lineRule="auto"/>
              <w:rPr>
                <w:b/>
              </w:rPr>
            </w:pPr>
            <w:r w:rsidRPr="008A35AD">
              <w:rPr>
                <w:b/>
              </w:rPr>
              <w:t>Provide your comments here:</w:t>
            </w: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before="120" w:after="120" w:line="240" w:lineRule="auto"/>
            </w:pPr>
          </w:p>
        </w:tc>
      </w:tr>
      <w:tr w:rsidR="00E9364D" w:rsidRPr="008A35AD" w:rsidTr="008B4CA1">
        <w:tc>
          <w:tcPr>
            <w:tcW w:w="2195" w:type="dxa"/>
            <w:tcBorders>
              <w:top w:val="single" w:sz="4" w:space="0" w:color="auto"/>
            </w:tcBorders>
            <w:shd w:val="clear" w:color="auto" w:fill="F2DBDB" w:themeFill="accent2" w:themeFillTint="33"/>
            <w:vAlign w:val="center"/>
          </w:tcPr>
          <w:p w:rsidR="00E9364D" w:rsidRPr="008A35AD" w:rsidRDefault="00E9364D" w:rsidP="008B4CA1">
            <w:pPr>
              <w:spacing w:before="120" w:after="120" w:line="240" w:lineRule="auto"/>
              <w:rPr>
                <w:b/>
              </w:rPr>
            </w:pPr>
            <w:r w:rsidRPr="008A35AD">
              <w:rPr>
                <w:b/>
              </w:rPr>
              <w:t>The learner’s performance was:</w:t>
            </w:r>
          </w:p>
        </w:tc>
        <w:tc>
          <w:tcPr>
            <w:tcW w:w="3523" w:type="dxa"/>
            <w:gridSpan w:val="2"/>
            <w:tcBorders>
              <w:top w:val="single" w:sz="4" w:space="0" w:color="auto"/>
            </w:tcBorders>
            <w:vAlign w:val="center"/>
          </w:tcPr>
          <w:p w:rsidR="00E9364D" w:rsidRPr="008A35AD" w:rsidRDefault="00E9364D" w:rsidP="008B4CA1">
            <w:pPr>
              <w:spacing w:before="120" w:after="120" w:line="240" w:lineRule="auto"/>
            </w:pPr>
            <w:r w:rsidRPr="008A35AD">
              <w:t>Not yet satisfactory</w:t>
            </w:r>
          </w:p>
        </w:tc>
        <w:tc>
          <w:tcPr>
            <w:tcW w:w="3524" w:type="dxa"/>
            <w:gridSpan w:val="2"/>
            <w:vAlign w:val="center"/>
          </w:tcPr>
          <w:p w:rsidR="00E9364D" w:rsidRPr="008A35AD" w:rsidRDefault="00E9364D" w:rsidP="008B4CA1">
            <w:pPr>
              <w:spacing w:before="120" w:after="120" w:line="240" w:lineRule="auto"/>
            </w:pPr>
            <w:r w:rsidRPr="008A35AD">
              <w:t>Satisfactory</w:t>
            </w:r>
          </w:p>
        </w:tc>
      </w:tr>
      <w:tr w:rsidR="00E9364D" w:rsidRPr="008A35AD" w:rsidTr="008B4CA1">
        <w:tc>
          <w:tcPr>
            <w:tcW w:w="5718" w:type="dxa"/>
            <w:gridSpan w:val="3"/>
            <w:tcBorders>
              <w:top w:val="single" w:sz="4" w:space="0" w:color="auto"/>
            </w:tcBorders>
            <w:shd w:val="clear" w:color="auto" w:fill="F2DBDB" w:themeFill="accent2" w:themeFillTint="33"/>
            <w:vAlign w:val="center"/>
          </w:tcPr>
          <w:p w:rsidR="00E9364D" w:rsidRPr="008A35AD" w:rsidRDefault="00E9364D" w:rsidP="008B4CA1">
            <w:pPr>
              <w:spacing w:before="120" w:after="120" w:line="240" w:lineRule="auto"/>
            </w:pPr>
            <w:r>
              <w:rPr>
                <w:b/>
              </w:rPr>
              <w:t>If not yet satisfactory, date for reassessment:</w:t>
            </w:r>
          </w:p>
        </w:tc>
        <w:tc>
          <w:tcPr>
            <w:tcW w:w="3524" w:type="dxa"/>
            <w:gridSpan w:val="2"/>
            <w:vAlign w:val="center"/>
          </w:tcPr>
          <w:p w:rsidR="00E9364D" w:rsidRPr="008A35AD" w:rsidRDefault="00E9364D" w:rsidP="008B4CA1">
            <w:pPr>
              <w:spacing w:before="120" w:after="120" w:line="240" w:lineRule="auto"/>
            </w:pPr>
          </w:p>
        </w:tc>
      </w:tr>
      <w:tr w:rsidR="00E9364D" w:rsidRPr="008A35AD" w:rsidTr="008B4CA1">
        <w:tc>
          <w:tcPr>
            <w:tcW w:w="2195" w:type="dxa"/>
            <w:shd w:val="clear" w:color="auto" w:fill="E5B8B7" w:themeFill="accent2" w:themeFillTint="66"/>
          </w:tcPr>
          <w:p w:rsidR="00E9364D" w:rsidRPr="008A35AD" w:rsidRDefault="00E9364D" w:rsidP="008B4CA1">
            <w:pPr>
              <w:spacing w:before="120" w:after="120" w:line="240" w:lineRule="auto"/>
              <w:rPr>
                <w:b/>
              </w:rPr>
            </w:pPr>
            <w:r w:rsidRPr="008A35AD">
              <w:rPr>
                <w:b/>
              </w:rPr>
              <w:t>Learner’s signature</w:t>
            </w:r>
          </w:p>
        </w:tc>
        <w:tc>
          <w:tcPr>
            <w:tcW w:w="7047" w:type="dxa"/>
            <w:gridSpan w:val="4"/>
          </w:tcPr>
          <w:p w:rsidR="00E9364D" w:rsidRPr="008A35AD" w:rsidRDefault="00E9364D" w:rsidP="008B4CA1">
            <w:pPr>
              <w:spacing w:before="240" w:after="0" w:line="240" w:lineRule="auto"/>
            </w:pPr>
          </w:p>
        </w:tc>
      </w:tr>
      <w:tr w:rsidR="00E9364D" w:rsidRPr="005A3989" w:rsidTr="008B4CA1">
        <w:tc>
          <w:tcPr>
            <w:tcW w:w="2195" w:type="dxa"/>
            <w:shd w:val="clear" w:color="auto" w:fill="E5B8B7" w:themeFill="accent2" w:themeFillTint="66"/>
          </w:tcPr>
          <w:p w:rsidR="00E9364D" w:rsidRPr="005A3989" w:rsidRDefault="00E9364D" w:rsidP="008B4CA1">
            <w:pPr>
              <w:spacing w:before="120" w:after="120" w:line="240" w:lineRule="auto"/>
              <w:rPr>
                <w:b/>
              </w:rPr>
            </w:pPr>
            <w:r w:rsidRPr="008A35AD">
              <w:rPr>
                <w:b/>
              </w:rPr>
              <w:t>Assessor’s signature</w:t>
            </w:r>
          </w:p>
        </w:tc>
        <w:tc>
          <w:tcPr>
            <w:tcW w:w="7047" w:type="dxa"/>
            <w:gridSpan w:val="4"/>
          </w:tcPr>
          <w:p w:rsidR="00E9364D" w:rsidRPr="005A3989" w:rsidRDefault="00E9364D" w:rsidP="008B4CA1">
            <w:pPr>
              <w:spacing w:before="240" w:after="0" w:line="240" w:lineRule="auto"/>
            </w:pPr>
          </w:p>
        </w:tc>
      </w:tr>
    </w:tbl>
    <w:p w:rsidR="00866603" w:rsidRPr="00EC29D9" w:rsidRDefault="00866603" w:rsidP="000A65D0">
      <w:bookmarkStart w:id="13" w:name="_Toc443571352"/>
    </w:p>
    <w:p w:rsidR="00866603" w:rsidRPr="000A65D0" w:rsidRDefault="00866603">
      <w:r w:rsidRPr="00866603">
        <w:br w:type="page"/>
      </w:r>
    </w:p>
    <w:p w:rsidR="00E9364D" w:rsidRDefault="00E9364D" w:rsidP="00E9364D">
      <w:pPr>
        <w:pStyle w:val="Heading1"/>
        <w:spacing w:after="240"/>
      </w:pPr>
      <w:r w:rsidRPr="003A56A9">
        <w:lastRenderedPageBreak/>
        <w:t>Assessor Observations/Demonstrations</w:t>
      </w:r>
      <w:bookmarkEnd w:id="11"/>
      <w:bookmarkEnd w:id="13"/>
    </w:p>
    <w:p w:rsidR="00E9364D" w:rsidRPr="003A56A9" w:rsidRDefault="00E9364D" w:rsidP="00E9364D">
      <w:pPr>
        <w:pStyle w:val="Heading3"/>
      </w:pPr>
      <w:bookmarkStart w:id="14" w:name="_Toc443314909"/>
      <w:bookmarkStart w:id="15" w:name="_Toc443571353"/>
      <w:r>
        <w:t>Assessor observation</w:t>
      </w:r>
      <w:bookmarkEnd w:id="14"/>
      <w:bookmarkEnd w:id="15"/>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B90DC7" w:rsidRPr="002215C8" w:rsidTr="00223F54">
        <w:tc>
          <w:tcPr>
            <w:tcW w:w="4219" w:type="dxa"/>
            <w:shd w:val="clear" w:color="auto" w:fill="E5B8B7"/>
          </w:tcPr>
          <w:p w:rsidR="00B90DC7" w:rsidRPr="002215C8" w:rsidRDefault="00B90DC7" w:rsidP="00223F54">
            <w:pPr>
              <w:spacing w:before="120" w:after="120" w:line="240" w:lineRule="auto"/>
              <w:rPr>
                <w:rFonts w:asciiTheme="minorHAnsi" w:hAnsiTheme="minorHAnsi"/>
                <w:b/>
              </w:rPr>
            </w:pPr>
            <w:r w:rsidRPr="002215C8">
              <w:rPr>
                <w:rFonts w:asciiTheme="minorHAnsi" w:hAnsiTheme="minorHAnsi"/>
                <w:b/>
              </w:rPr>
              <w:t xml:space="preserve">Tasks </w:t>
            </w:r>
          </w:p>
        </w:tc>
        <w:tc>
          <w:tcPr>
            <w:tcW w:w="5528" w:type="dxa"/>
            <w:shd w:val="clear" w:color="auto" w:fill="E5B8B7"/>
          </w:tcPr>
          <w:p w:rsidR="00B90DC7" w:rsidRPr="00B90DC7" w:rsidRDefault="00B90DC7" w:rsidP="00223F54">
            <w:pPr>
              <w:spacing w:before="120" w:after="120" w:line="240" w:lineRule="auto"/>
              <w:rPr>
                <w:rFonts w:asciiTheme="minorHAnsi" w:hAnsiTheme="minorHAnsi"/>
                <w:b/>
              </w:rPr>
            </w:pPr>
            <w:r>
              <w:rPr>
                <w:b/>
              </w:rPr>
              <w:t>Observer</w:t>
            </w:r>
            <w:r w:rsidRPr="00B90DC7">
              <w:rPr>
                <w:b/>
              </w:rPr>
              <w:t xml:space="preserve"> response based on observation (direct/indirect/supplementary – please indicate</w:t>
            </w:r>
            <w:r w:rsidRPr="00B90DC7">
              <w:t>)</w:t>
            </w:r>
          </w:p>
        </w:tc>
      </w:tr>
      <w:tr w:rsidR="00B90DC7" w:rsidRPr="002215C8" w:rsidTr="00223F54">
        <w:trPr>
          <w:trHeight w:val="525"/>
        </w:trPr>
        <w:tc>
          <w:tcPr>
            <w:tcW w:w="4219" w:type="dxa"/>
            <w:vMerge w:val="restart"/>
            <w:tcBorders>
              <w:right w:val="single" w:sz="4" w:space="0" w:color="auto"/>
            </w:tcBorders>
          </w:tcPr>
          <w:p w:rsidR="00B90DC7" w:rsidRDefault="00B90DC7" w:rsidP="00B90DC7">
            <w:pPr>
              <w:pStyle w:val="ListParagraph"/>
              <w:numPr>
                <w:ilvl w:val="0"/>
                <w:numId w:val="28"/>
              </w:numPr>
              <w:spacing w:before="120" w:after="120" w:line="240" w:lineRule="auto"/>
              <w:ind w:left="360"/>
            </w:pPr>
            <w:r w:rsidRPr="00DB4353">
              <w:rPr>
                <w:rFonts w:asciiTheme="minorHAnsi" w:hAnsiTheme="minorHAnsi"/>
              </w:rPr>
              <w:t>Identify and reflect on own social and cultural perspectives and biases</w:t>
            </w:r>
          </w:p>
          <w:p w:rsidR="00B90DC7" w:rsidRDefault="00B90DC7" w:rsidP="00223F54">
            <w:pPr>
              <w:spacing w:before="120" w:after="120" w:line="240" w:lineRule="auto"/>
              <w:ind w:left="360"/>
            </w:pPr>
            <w:r>
              <w:t>The learner should:</w:t>
            </w:r>
          </w:p>
          <w:p w:rsidR="00B90DC7" w:rsidRDefault="00B90DC7" w:rsidP="00223F54">
            <w:pPr>
              <w:pStyle w:val="Bullets"/>
              <w:numPr>
                <w:ilvl w:val="0"/>
                <w:numId w:val="20"/>
              </w:numPr>
              <w:spacing w:before="120" w:after="120" w:line="240" w:lineRule="auto"/>
            </w:pPr>
            <w:r>
              <w:t>Identify different types of diversity present in their workplace</w:t>
            </w:r>
          </w:p>
          <w:p w:rsidR="00B90DC7" w:rsidRDefault="00B90DC7" w:rsidP="00223F54">
            <w:pPr>
              <w:pStyle w:val="Bullets"/>
              <w:numPr>
                <w:ilvl w:val="0"/>
                <w:numId w:val="20"/>
              </w:numPr>
              <w:spacing w:before="120" w:after="120" w:line="240" w:lineRule="auto"/>
            </w:pPr>
            <w:r>
              <w:t>Undertake reflection activities for social/cultural biases.</w:t>
            </w:r>
          </w:p>
          <w:p w:rsidR="00B90DC7" w:rsidRPr="007D4548" w:rsidRDefault="00B90DC7" w:rsidP="00223F54">
            <w:pPr>
              <w:spacing w:before="120" w:after="120" w:line="240" w:lineRule="auto"/>
              <w:ind w:left="360"/>
            </w:pPr>
          </w:p>
        </w:tc>
        <w:tc>
          <w:tcPr>
            <w:tcW w:w="5528" w:type="dxa"/>
          </w:tcPr>
          <w:p w:rsidR="00B90DC7" w:rsidRPr="00A5463E" w:rsidRDefault="00B90DC7" w:rsidP="00223F54">
            <w:r>
              <w:t>Type of observation/evidence:</w:t>
            </w:r>
          </w:p>
          <w:p w:rsidR="00B90DC7" w:rsidRPr="002215C8" w:rsidRDefault="00B90DC7" w:rsidP="00223F54">
            <w:pPr>
              <w:spacing w:before="240" w:after="0" w:line="240" w:lineRule="auto"/>
              <w:rPr>
                <w:rFonts w:asciiTheme="minorHAnsi" w:hAnsiTheme="minorHAnsi"/>
              </w:rPr>
            </w:pPr>
          </w:p>
        </w:tc>
      </w:tr>
      <w:tr w:rsidR="00B90DC7" w:rsidRPr="002215C8" w:rsidTr="00223F54">
        <w:trPr>
          <w:trHeight w:val="525"/>
        </w:trPr>
        <w:tc>
          <w:tcPr>
            <w:tcW w:w="4219" w:type="dxa"/>
            <w:vMerge/>
            <w:tcBorders>
              <w:right w:val="single" w:sz="4" w:space="0" w:color="auto"/>
            </w:tcBorders>
          </w:tcPr>
          <w:p w:rsidR="00B90DC7" w:rsidRDefault="00B90DC7" w:rsidP="00223F54">
            <w:pPr>
              <w:spacing w:before="120" w:after="120" w:line="240" w:lineRule="auto"/>
            </w:pPr>
          </w:p>
        </w:tc>
        <w:tc>
          <w:tcPr>
            <w:tcW w:w="5528" w:type="dxa"/>
          </w:tcPr>
          <w:p w:rsidR="00B90DC7" w:rsidRPr="00A5463E" w:rsidRDefault="00B90DC7" w:rsidP="00223F54">
            <w:r w:rsidRPr="00A5463E">
              <w:t>What did the learner do?</w:t>
            </w:r>
          </w:p>
          <w:p w:rsidR="00B90DC7" w:rsidRPr="00A5463E" w:rsidRDefault="00B90DC7" w:rsidP="00223F54"/>
        </w:tc>
      </w:tr>
      <w:tr w:rsidR="00B90DC7" w:rsidRPr="002215C8" w:rsidTr="00223F54">
        <w:trPr>
          <w:trHeight w:val="1042"/>
        </w:trPr>
        <w:tc>
          <w:tcPr>
            <w:tcW w:w="4219" w:type="dxa"/>
            <w:vMerge/>
            <w:tcBorders>
              <w:right w:val="single" w:sz="4" w:space="0" w:color="auto"/>
            </w:tcBorders>
          </w:tcPr>
          <w:p w:rsidR="00B90DC7" w:rsidRDefault="00B90DC7" w:rsidP="00223F54">
            <w:pPr>
              <w:spacing w:before="120" w:after="120" w:line="240" w:lineRule="auto"/>
            </w:pPr>
          </w:p>
        </w:tc>
        <w:tc>
          <w:tcPr>
            <w:tcW w:w="5528" w:type="dxa"/>
          </w:tcPr>
          <w:p w:rsidR="00B90DC7" w:rsidRPr="00A5463E" w:rsidRDefault="00B90DC7" w:rsidP="00223F54">
            <w:r w:rsidRPr="00A5463E">
              <w:t>When did s/he do it?</w:t>
            </w:r>
            <w:r>
              <w:t xml:space="preserve"> Over what period of time?</w:t>
            </w:r>
          </w:p>
          <w:p w:rsidR="00B90DC7" w:rsidRPr="002215C8" w:rsidRDefault="00B90DC7" w:rsidP="00223F54">
            <w:pPr>
              <w:spacing w:before="240" w:after="0" w:line="240" w:lineRule="auto"/>
              <w:rPr>
                <w:rFonts w:asciiTheme="minorHAnsi" w:hAnsiTheme="minorHAnsi"/>
              </w:rPr>
            </w:pPr>
          </w:p>
        </w:tc>
      </w:tr>
      <w:tr w:rsidR="00B90DC7" w:rsidRPr="002215C8" w:rsidTr="00223F54">
        <w:trPr>
          <w:trHeight w:val="1042"/>
        </w:trPr>
        <w:tc>
          <w:tcPr>
            <w:tcW w:w="4219" w:type="dxa"/>
            <w:vMerge/>
            <w:tcBorders>
              <w:right w:val="single" w:sz="4" w:space="0" w:color="auto"/>
            </w:tcBorders>
          </w:tcPr>
          <w:p w:rsidR="00B90DC7" w:rsidRDefault="00B90DC7" w:rsidP="00223F54">
            <w:pPr>
              <w:spacing w:before="120" w:after="120" w:line="240" w:lineRule="auto"/>
            </w:pPr>
          </w:p>
        </w:tc>
        <w:tc>
          <w:tcPr>
            <w:tcW w:w="5528" w:type="dxa"/>
          </w:tcPr>
          <w:p w:rsidR="00B90DC7" w:rsidRPr="00A5463E" w:rsidRDefault="00B90DC7" w:rsidP="00223F54">
            <w:r w:rsidRPr="00A5463E">
              <w:t>How did s/he do it?</w:t>
            </w:r>
          </w:p>
          <w:p w:rsidR="00B90DC7" w:rsidRPr="002215C8" w:rsidRDefault="00B90DC7" w:rsidP="00223F54">
            <w:pPr>
              <w:spacing w:before="240" w:after="0" w:line="240" w:lineRule="auto"/>
              <w:rPr>
                <w:rFonts w:asciiTheme="minorHAnsi" w:hAnsiTheme="minorHAnsi"/>
              </w:rPr>
            </w:pPr>
          </w:p>
        </w:tc>
      </w:tr>
      <w:tr w:rsidR="00B90DC7" w:rsidRPr="002215C8" w:rsidTr="00223F54">
        <w:trPr>
          <w:trHeight w:val="1042"/>
        </w:trPr>
        <w:tc>
          <w:tcPr>
            <w:tcW w:w="4219" w:type="dxa"/>
            <w:vMerge/>
            <w:tcBorders>
              <w:right w:val="single" w:sz="4" w:space="0" w:color="auto"/>
            </w:tcBorders>
          </w:tcPr>
          <w:p w:rsidR="00B90DC7" w:rsidRDefault="00B90DC7" w:rsidP="00223F54">
            <w:pPr>
              <w:spacing w:before="120" w:after="120" w:line="240" w:lineRule="auto"/>
            </w:pPr>
          </w:p>
        </w:tc>
        <w:tc>
          <w:tcPr>
            <w:tcW w:w="5528" w:type="dxa"/>
          </w:tcPr>
          <w:p w:rsidR="00B90DC7" w:rsidRPr="00A5463E" w:rsidRDefault="00B90DC7" w:rsidP="00223F54">
            <w:r w:rsidRPr="00A5463E">
              <w:t>What was the outcome?</w:t>
            </w:r>
          </w:p>
          <w:p w:rsidR="00B90DC7" w:rsidRPr="002215C8" w:rsidRDefault="00B90DC7" w:rsidP="00223F54">
            <w:pPr>
              <w:spacing w:after="0" w:line="240" w:lineRule="auto"/>
              <w:rPr>
                <w:rFonts w:asciiTheme="minorHAnsi" w:hAnsiTheme="minorHAnsi"/>
              </w:rPr>
            </w:pPr>
          </w:p>
        </w:tc>
      </w:tr>
      <w:tr w:rsidR="00B90DC7" w:rsidRPr="002215C8" w:rsidTr="00223F54">
        <w:trPr>
          <w:trHeight w:val="1269"/>
        </w:trPr>
        <w:tc>
          <w:tcPr>
            <w:tcW w:w="4219" w:type="dxa"/>
            <w:vMerge/>
            <w:tcBorders>
              <w:right w:val="single" w:sz="4" w:space="0" w:color="auto"/>
            </w:tcBorders>
          </w:tcPr>
          <w:p w:rsidR="00B90DC7" w:rsidRDefault="00B90DC7" w:rsidP="00223F54">
            <w:pPr>
              <w:spacing w:before="120" w:after="120" w:line="240" w:lineRule="auto"/>
            </w:pPr>
          </w:p>
        </w:tc>
        <w:tc>
          <w:tcPr>
            <w:tcW w:w="5528" w:type="dxa"/>
          </w:tcPr>
          <w:p w:rsidR="00B90DC7" w:rsidRDefault="00B90DC7" w:rsidP="00223F54">
            <w:pPr>
              <w:spacing w:after="0" w:line="240" w:lineRule="auto"/>
              <w:rPr>
                <w:rFonts w:asciiTheme="minorHAnsi" w:hAnsiTheme="minorHAnsi"/>
              </w:rPr>
            </w:pPr>
            <w:r>
              <w:rPr>
                <w:rFonts w:asciiTheme="minorHAnsi" w:hAnsiTheme="minorHAnsi"/>
              </w:rPr>
              <w:t>Other relevant comments/evidence:</w:t>
            </w:r>
          </w:p>
          <w:p w:rsidR="00B90DC7" w:rsidRDefault="00B90DC7" w:rsidP="00223F54">
            <w:pPr>
              <w:spacing w:after="0" w:line="240" w:lineRule="auto"/>
              <w:rPr>
                <w:rFonts w:asciiTheme="minorHAnsi" w:hAnsiTheme="minorHAnsi"/>
              </w:rPr>
            </w:pPr>
          </w:p>
          <w:p w:rsidR="00B90DC7" w:rsidRDefault="00B90DC7" w:rsidP="00223F54">
            <w:pPr>
              <w:spacing w:after="0" w:line="240" w:lineRule="auto"/>
              <w:rPr>
                <w:rFonts w:asciiTheme="minorHAnsi" w:hAnsiTheme="minorHAnsi"/>
              </w:rPr>
            </w:pPr>
          </w:p>
          <w:p w:rsidR="00B90DC7" w:rsidRDefault="00B90DC7" w:rsidP="00223F54">
            <w:pPr>
              <w:spacing w:after="0" w:line="240" w:lineRule="auto"/>
              <w:rPr>
                <w:rFonts w:asciiTheme="minorHAnsi" w:hAnsiTheme="minorHAnsi"/>
              </w:rPr>
            </w:pPr>
          </w:p>
          <w:p w:rsidR="00B90DC7" w:rsidRPr="002215C8" w:rsidRDefault="00B90DC7" w:rsidP="00223F54">
            <w:pPr>
              <w:spacing w:after="0" w:line="240" w:lineRule="auto"/>
              <w:rPr>
                <w:rFonts w:asciiTheme="minorHAnsi" w:hAnsiTheme="minorHAnsi"/>
              </w:rPr>
            </w:pPr>
          </w:p>
        </w:tc>
      </w:tr>
      <w:tr w:rsidR="00B90DC7" w:rsidRPr="002215C8" w:rsidTr="00223F54">
        <w:tc>
          <w:tcPr>
            <w:tcW w:w="4219" w:type="dxa"/>
            <w:vMerge w:val="restart"/>
            <w:tcBorders>
              <w:right w:val="single" w:sz="4" w:space="0" w:color="auto"/>
            </w:tcBorders>
          </w:tcPr>
          <w:p w:rsidR="00B90DC7" w:rsidRPr="00DB4353" w:rsidRDefault="00B90DC7" w:rsidP="00B90DC7">
            <w:pPr>
              <w:pStyle w:val="ListParagraph"/>
              <w:numPr>
                <w:ilvl w:val="0"/>
                <w:numId w:val="28"/>
              </w:numPr>
              <w:spacing w:before="120" w:after="120" w:line="240" w:lineRule="auto"/>
              <w:ind w:left="360"/>
            </w:pPr>
            <w:r w:rsidRPr="00DB4353">
              <w:rPr>
                <w:rFonts w:asciiTheme="minorHAnsi" w:hAnsiTheme="minorHAnsi"/>
              </w:rPr>
              <w:t>Work with awareness of own limitations in self and social awareness</w:t>
            </w:r>
          </w:p>
          <w:p w:rsidR="00B90DC7" w:rsidRDefault="00B90DC7" w:rsidP="00223F54">
            <w:pPr>
              <w:pStyle w:val="ListParagraph"/>
              <w:spacing w:before="120" w:after="120" w:line="240" w:lineRule="auto"/>
              <w:ind w:left="360"/>
            </w:pPr>
            <w:r>
              <w:t>The learner should:</w:t>
            </w:r>
          </w:p>
          <w:p w:rsidR="00B90DC7" w:rsidRDefault="00B90DC7" w:rsidP="00223F54">
            <w:pPr>
              <w:pStyle w:val="Bullets"/>
              <w:numPr>
                <w:ilvl w:val="0"/>
                <w:numId w:val="20"/>
              </w:numPr>
              <w:spacing w:before="120" w:after="120" w:line="240" w:lineRule="auto"/>
            </w:pPr>
            <w:r>
              <w:t>Identify limitations in awareness that are relevant in their workplace</w:t>
            </w:r>
          </w:p>
          <w:p w:rsidR="00B90DC7" w:rsidRPr="005D3867" w:rsidRDefault="00B90DC7" w:rsidP="00223F54">
            <w:pPr>
              <w:pStyle w:val="Bullets"/>
              <w:numPr>
                <w:ilvl w:val="0"/>
                <w:numId w:val="20"/>
              </w:numPr>
              <w:spacing w:before="120" w:after="120" w:line="240" w:lineRule="auto"/>
            </w:pPr>
            <w:r>
              <w:t xml:space="preserve">Work with others sensitively in line with current awareness. </w:t>
            </w:r>
          </w:p>
          <w:p w:rsidR="00B90DC7" w:rsidRPr="007D4548" w:rsidRDefault="00B90DC7" w:rsidP="00223F54">
            <w:pPr>
              <w:spacing w:before="120" w:after="120" w:line="240" w:lineRule="auto"/>
              <w:ind w:left="360"/>
            </w:pPr>
          </w:p>
        </w:tc>
        <w:tc>
          <w:tcPr>
            <w:tcW w:w="5528" w:type="dxa"/>
          </w:tcPr>
          <w:p w:rsidR="00B90DC7" w:rsidRPr="00A5463E" w:rsidRDefault="00B90DC7" w:rsidP="00223F54">
            <w:r>
              <w:t>Type of observation/evidence:</w:t>
            </w:r>
          </w:p>
          <w:p w:rsidR="00B90DC7" w:rsidRPr="002215C8" w:rsidRDefault="00B90DC7" w:rsidP="00223F54">
            <w:pPr>
              <w:spacing w:before="240" w:after="0" w:line="240" w:lineRule="auto"/>
              <w:rPr>
                <w:rFonts w:asciiTheme="minorHAnsi" w:hAnsiTheme="minorHAnsi"/>
              </w:rPr>
            </w:pPr>
          </w:p>
        </w:tc>
      </w:tr>
      <w:tr w:rsidR="00B90DC7" w:rsidRPr="002215C8" w:rsidTr="00223F54">
        <w:tc>
          <w:tcPr>
            <w:tcW w:w="4219" w:type="dxa"/>
            <w:vMerge/>
            <w:tcBorders>
              <w:right w:val="single" w:sz="4" w:space="0" w:color="auto"/>
            </w:tcBorders>
          </w:tcPr>
          <w:p w:rsidR="00B90DC7" w:rsidRPr="007D4548" w:rsidRDefault="00B90DC7" w:rsidP="00223F54">
            <w:pPr>
              <w:spacing w:before="120" w:after="120" w:line="240" w:lineRule="auto"/>
            </w:pPr>
          </w:p>
        </w:tc>
        <w:tc>
          <w:tcPr>
            <w:tcW w:w="5528" w:type="dxa"/>
          </w:tcPr>
          <w:p w:rsidR="00B90DC7" w:rsidRPr="00A5463E" w:rsidRDefault="00B90DC7" w:rsidP="00223F54">
            <w:r w:rsidRPr="00A5463E">
              <w:t>What did the learner do?</w:t>
            </w:r>
          </w:p>
          <w:p w:rsidR="00B90DC7" w:rsidRPr="00A5463E" w:rsidRDefault="00B90DC7" w:rsidP="00223F54"/>
        </w:tc>
      </w:tr>
      <w:tr w:rsidR="00B90DC7" w:rsidRPr="002215C8" w:rsidTr="00223F54">
        <w:tc>
          <w:tcPr>
            <w:tcW w:w="4219" w:type="dxa"/>
            <w:vMerge/>
            <w:tcBorders>
              <w:right w:val="single" w:sz="4" w:space="0" w:color="auto"/>
            </w:tcBorders>
          </w:tcPr>
          <w:p w:rsidR="00B90DC7" w:rsidRPr="007D4548" w:rsidRDefault="00B90DC7" w:rsidP="00223F54">
            <w:pPr>
              <w:spacing w:before="120" w:after="120" w:line="240" w:lineRule="auto"/>
            </w:pPr>
          </w:p>
        </w:tc>
        <w:tc>
          <w:tcPr>
            <w:tcW w:w="5528" w:type="dxa"/>
          </w:tcPr>
          <w:p w:rsidR="00B90DC7" w:rsidRPr="00A5463E" w:rsidRDefault="00B90DC7" w:rsidP="00223F54">
            <w:r w:rsidRPr="00A5463E">
              <w:t>When did s/he do it?</w:t>
            </w:r>
            <w:r>
              <w:t xml:space="preserve"> Over what period of time?</w:t>
            </w:r>
          </w:p>
          <w:p w:rsidR="00B90DC7" w:rsidRPr="002215C8" w:rsidRDefault="00B90DC7" w:rsidP="00223F54">
            <w:pPr>
              <w:spacing w:before="240" w:after="0" w:line="240" w:lineRule="auto"/>
              <w:rPr>
                <w:rFonts w:asciiTheme="minorHAnsi" w:hAnsiTheme="minorHAnsi"/>
              </w:rPr>
            </w:pPr>
          </w:p>
        </w:tc>
      </w:tr>
      <w:tr w:rsidR="00B90DC7" w:rsidRPr="002215C8" w:rsidTr="00223F54">
        <w:tc>
          <w:tcPr>
            <w:tcW w:w="4219" w:type="dxa"/>
            <w:vMerge/>
            <w:tcBorders>
              <w:right w:val="single" w:sz="4" w:space="0" w:color="auto"/>
            </w:tcBorders>
          </w:tcPr>
          <w:p w:rsidR="00B90DC7" w:rsidRPr="007D4548" w:rsidRDefault="00B90DC7" w:rsidP="00223F54">
            <w:pPr>
              <w:spacing w:before="120" w:after="120" w:line="240" w:lineRule="auto"/>
            </w:pPr>
          </w:p>
        </w:tc>
        <w:tc>
          <w:tcPr>
            <w:tcW w:w="5528" w:type="dxa"/>
          </w:tcPr>
          <w:p w:rsidR="00B90DC7" w:rsidRPr="00A5463E" w:rsidRDefault="00B90DC7" w:rsidP="00223F54">
            <w:r w:rsidRPr="00A5463E">
              <w:t>How did s/he do it?</w:t>
            </w:r>
          </w:p>
          <w:p w:rsidR="00B90DC7" w:rsidRPr="002215C8" w:rsidRDefault="00B90DC7" w:rsidP="00223F54">
            <w:pPr>
              <w:spacing w:before="240" w:after="0" w:line="240" w:lineRule="auto"/>
              <w:rPr>
                <w:rFonts w:asciiTheme="minorHAnsi" w:hAnsiTheme="minorHAnsi"/>
              </w:rPr>
            </w:pPr>
          </w:p>
        </w:tc>
      </w:tr>
      <w:tr w:rsidR="00B90DC7" w:rsidRPr="002215C8" w:rsidTr="00223F54">
        <w:tc>
          <w:tcPr>
            <w:tcW w:w="4219" w:type="dxa"/>
            <w:vMerge/>
            <w:tcBorders>
              <w:right w:val="single" w:sz="4" w:space="0" w:color="auto"/>
            </w:tcBorders>
          </w:tcPr>
          <w:p w:rsidR="00B90DC7" w:rsidRPr="007D4548" w:rsidRDefault="00B90DC7" w:rsidP="00223F54">
            <w:pPr>
              <w:spacing w:before="120" w:after="120" w:line="240" w:lineRule="auto"/>
            </w:pPr>
          </w:p>
        </w:tc>
        <w:tc>
          <w:tcPr>
            <w:tcW w:w="5528" w:type="dxa"/>
          </w:tcPr>
          <w:p w:rsidR="00B90DC7" w:rsidRPr="00A5463E" w:rsidRDefault="00B90DC7" w:rsidP="00223F54">
            <w:r w:rsidRPr="00A5463E">
              <w:t>What was the outcome?</w:t>
            </w:r>
          </w:p>
          <w:p w:rsidR="00B90DC7" w:rsidRPr="002215C8" w:rsidRDefault="00B90DC7" w:rsidP="00223F54">
            <w:pPr>
              <w:spacing w:after="0" w:line="240" w:lineRule="auto"/>
              <w:rPr>
                <w:rFonts w:asciiTheme="minorHAnsi" w:hAnsiTheme="minorHAnsi"/>
              </w:rPr>
            </w:pPr>
          </w:p>
        </w:tc>
      </w:tr>
      <w:tr w:rsidR="00B90DC7" w:rsidRPr="002215C8" w:rsidTr="00223F54">
        <w:tc>
          <w:tcPr>
            <w:tcW w:w="4219" w:type="dxa"/>
            <w:vMerge/>
            <w:tcBorders>
              <w:bottom w:val="single" w:sz="4" w:space="0" w:color="auto"/>
              <w:right w:val="single" w:sz="4" w:space="0" w:color="auto"/>
            </w:tcBorders>
          </w:tcPr>
          <w:p w:rsidR="00B90DC7" w:rsidRPr="007D4548" w:rsidRDefault="00B90DC7" w:rsidP="00223F54">
            <w:pPr>
              <w:spacing w:before="120" w:after="120" w:line="240" w:lineRule="auto"/>
            </w:pPr>
          </w:p>
        </w:tc>
        <w:tc>
          <w:tcPr>
            <w:tcW w:w="5528" w:type="dxa"/>
          </w:tcPr>
          <w:p w:rsidR="00B90DC7" w:rsidRDefault="00B90DC7" w:rsidP="00223F54">
            <w:pPr>
              <w:spacing w:after="0" w:line="240" w:lineRule="auto"/>
              <w:rPr>
                <w:rFonts w:asciiTheme="minorHAnsi" w:hAnsiTheme="minorHAnsi"/>
              </w:rPr>
            </w:pPr>
            <w:r>
              <w:rPr>
                <w:rFonts w:asciiTheme="minorHAnsi" w:hAnsiTheme="minorHAnsi"/>
              </w:rPr>
              <w:t>Other relevant comments/evidence:</w:t>
            </w:r>
          </w:p>
          <w:p w:rsidR="00B90DC7" w:rsidRDefault="00B90DC7" w:rsidP="00223F54">
            <w:pPr>
              <w:spacing w:after="0" w:line="240" w:lineRule="auto"/>
              <w:rPr>
                <w:rFonts w:asciiTheme="minorHAnsi" w:hAnsiTheme="minorHAnsi"/>
              </w:rPr>
            </w:pPr>
          </w:p>
          <w:p w:rsidR="00B90DC7" w:rsidRDefault="00B90DC7" w:rsidP="00223F54">
            <w:pPr>
              <w:spacing w:after="0" w:line="240" w:lineRule="auto"/>
              <w:rPr>
                <w:rFonts w:asciiTheme="minorHAnsi" w:hAnsiTheme="minorHAnsi"/>
              </w:rPr>
            </w:pPr>
          </w:p>
          <w:p w:rsidR="00B90DC7" w:rsidRDefault="00B90DC7" w:rsidP="00223F54">
            <w:pPr>
              <w:spacing w:after="0" w:line="240" w:lineRule="auto"/>
              <w:rPr>
                <w:rFonts w:asciiTheme="minorHAnsi" w:hAnsiTheme="minorHAnsi"/>
              </w:rPr>
            </w:pPr>
          </w:p>
          <w:p w:rsidR="00B90DC7" w:rsidRPr="002215C8" w:rsidRDefault="00B90DC7" w:rsidP="00223F54">
            <w:pPr>
              <w:spacing w:after="0" w:line="240" w:lineRule="auto"/>
              <w:rPr>
                <w:rFonts w:asciiTheme="minorHAnsi" w:hAnsiTheme="minorHAnsi"/>
              </w:rPr>
            </w:pPr>
            <w:bookmarkStart w:id="16" w:name="_GoBack"/>
            <w:bookmarkEnd w:id="16"/>
          </w:p>
        </w:tc>
      </w:tr>
      <w:tr w:rsidR="00B90DC7" w:rsidRPr="002215C8" w:rsidTr="00223F54">
        <w:tc>
          <w:tcPr>
            <w:tcW w:w="4219" w:type="dxa"/>
            <w:vMerge w:val="restart"/>
            <w:tcBorders>
              <w:right w:val="single" w:sz="4" w:space="0" w:color="auto"/>
            </w:tcBorders>
          </w:tcPr>
          <w:p w:rsidR="00B90DC7" w:rsidRPr="00DB4353" w:rsidRDefault="00B90DC7" w:rsidP="00B90DC7">
            <w:pPr>
              <w:pStyle w:val="ListParagraph"/>
              <w:numPr>
                <w:ilvl w:val="0"/>
                <w:numId w:val="28"/>
              </w:numPr>
              <w:spacing w:before="120" w:after="120" w:line="240" w:lineRule="auto"/>
              <w:ind w:left="360"/>
            </w:pPr>
            <w:r w:rsidRPr="00DB4353">
              <w:rPr>
                <w:rFonts w:asciiTheme="minorHAnsi" w:hAnsiTheme="minorHAnsi"/>
              </w:rPr>
              <w:lastRenderedPageBreak/>
              <w:t>Use reflection to support own ability to work inclusively and with understanding of others</w:t>
            </w:r>
          </w:p>
          <w:p w:rsidR="00B90DC7" w:rsidRDefault="00B90DC7" w:rsidP="00223F54">
            <w:pPr>
              <w:pStyle w:val="ListParagraph"/>
              <w:spacing w:before="120" w:after="120" w:line="240" w:lineRule="auto"/>
              <w:ind w:left="360"/>
            </w:pPr>
            <w:r>
              <w:t>The learner should:</w:t>
            </w:r>
          </w:p>
          <w:p w:rsidR="00B90DC7" w:rsidRDefault="00B90DC7" w:rsidP="00223F54">
            <w:pPr>
              <w:pStyle w:val="Bullets"/>
              <w:numPr>
                <w:ilvl w:val="0"/>
                <w:numId w:val="20"/>
              </w:numPr>
              <w:spacing w:before="120" w:after="120" w:line="240" w:lineRule="auto"/>
            </w:pPr>
            <w:r>
              <w:t xml:space="preserve">Demonstrate an understanding of others </w:t>
            </w:r>
          </w:p>
          <w:p w:rsidR="00B90DC7" w:rsidRDefault="00B90DC7" w:rsidP="00223F54">
            <w:pPr>
              <w:pStyle w:val="Bullets"/>
              <w:numPr>
                <w:ilvl w:val="0"/>
                <w:numId w:val="20"/>
              </w:numPr>
              <w:spacing w:before="120" w:after="120" w:line="240" w:lineRule="auto"/>
            </w:pPr>
            <w:r>
              <w:t>Work inclusively with a wide range of people.</w:t>
            </w:r>
          </w:p>
          <w:p w:rsidR="00B90DC7" w:rsidRPr="007D4548" w:rsidRDefault="00B90DC7" w:rsidP="00223F54">
            <w:pPr>
              <w:pStyle w:val="ListParagraph"/>
              <w:spacing w:before="120" w:after="120" w:line="240" w:lineRule="auto"/>
              <w:ind w:left="360"/>
            </w:pPr>
          </w:p>
        </w:tc>
        <w:tc>
          <w:tcPr>
            <w:tcW w:w="5528" w:type="dxa"/>
          </w:tcPr>
          <w:p w:rsidR="00B90DC7" w:rsidRPr="00A5463E" w:rsidRDefault="00B90DC7" w:rsidP="00223F54">
            <w:r>
              <w:t>Type of observation/evidence:</w:t>
            </w:r>
          </w:p>
          <w:p w:rsidR="00B90DC7" w:rsidRPr="002215C8" w:rsidRDefault="00B90DC7" w:rsidP="00223F54">
            <w:pPr>
              <w:spacing w:before="240" w:after="0" w:line="240" w:lineRule="auto"/>
              <w:rPr>
                <w:rFonts w:asciiTheme="minorHAnsi" w:hAnsiTheme="minorHAnsi"/>
              </w:rPr>
            </w:pPr>
          </w:p>
        </w:tc>
      </w:tr>
      <w:tr w:rsidR="00B90DC7" w:rsidRPr="002215C8" w:rsidTr="00223F54">
        <w:tc>
          <w:tcPr>
            <w:tcW w:w="4219" w:type="dxa"/>
            <w:vMerge/>
            <w:tcBorders>
              <w:right w:val="single" w:sz="4" w:space="0" w:color="auto"/>
            </w:tcBorders>
          </w:tcPr>
          <w:p w:rsidR="00B90DC7" w:rsidRPr="007D4548" w:rsidRDefault="00B90DC7" w:rsidP="00223F54">
            <w:pPr>
              <w:spacing w:before="120" w:after="120" w:line="240" w:lineRule="auto"/>
            </w:pPr>
          </w:p>
        </w:tc>
        <w:tc>
          <w:tcPr>
            <w:tcW w:w="5528" w:type="dxa"/>
          </w:tcPr>
          <w:p w:rsidR="00B90DC7" w:rsidRPr="00A5463E" w:rsidRDefault="00B90DC7" w:rsidP="00223F54">
            <w:r w:rsidRPr="00A5463E">
              <w:t>What did the learner do?</w:t>
            </w:r>
          </w:p>
          <w:p w:rsidR="00B90DC7" w:rsidRPr="00A5463E" w:rsidRDefault="00B90DC7" w:rsidP="00223F54"/>
        </w:tc>
      </w:tr>
      <w:tr w:rsidR="00B90DC7" w:rsidRPr="002215C8" w:rsidTr="00223F54">
        <w:tc>
          <w:tcPr>
            <w:tcW w:w="4219" w:type="dxa"/>
            <w:vMerge/>
            <w:tcBorders>
              <w:right w:val="single" w:sz="4" w:space="0" w:color="auto"/>
            </w:tcBorders>
          </w:tcPr>
          <w:p w:rsidR="00B90DC7" w:rsidRPr="007D4548" w:rsidRDefault="00B90DC7" w:rsidP="00223F54">
            <w:pPr>
              <w:spacing w:before="120" w:after="120" w:line="240" w:lineRule="auto"/>
            </w:pPr>
          </w:p>
        </w:tc>
        <w:tc>
          <w:tcPr>
            <w:tcW w:w="5528" w:type="dxa"/>
          </w:tcPr>
          <w:p w:rsidR="00B90DC7" w:rsidRPr="00A5463E" w:rsidRDefault="00B90DC7" w:rsidP="00223F54">
            <w:r w:rsidRPr="00A5463E">
              <w:t>When did s/he do it?</w:t>
            </w:r>
            <w:r>
              <w:t xml:space="preserve"> Over what period of time?</w:t>
            </w:r>
          </w:p>
          <w:p w:rsidR="00B90DC7" w:rsidRPr="002215C8" w:rsidRDefault="00B90DC7" w:rsidP="00223F54">
            <w:pPr>
              <w:spacing w:before="240" w:after="0" w:line="240" w:lineRule="auto"/>
              <w:rPr>
                <w:rFonts w:asciiTheme="minorHAnsi" w:hAnsiTheme="minorHAnsi"/>
              </w:rPr>
            </w:pPr>
          </w:p>
        </w:tc>
      </w:tr>
      <w:tr w:rsidR="00B90DC7" w:rsidRPr="002215C8" w:rsidTr="00223F54">
        <w:tc>
          <w:tcPr>
            <w:tcW w:w="4219" w:type="dxa"/>
            <w:vMerge/>
            <w:tcBorders>
              <w:right w:val="single" w:sz="4" w:space="0" w:color="auto"/>
            </w:tcBorders>
          </w:tcPr>
          <w:p w:rsidR="00B90DC7" w:rsidRPr="007D4548" w:rsidRDefault="00B90DC7" w:rsidP="00223F54">
            <w:pPr>
              <w:spacing w:before="120" w:after="120" w:line="240" w:lineRule="auto"/>
            </w:pPr>
          </w:p>
        </w:tc>
        <w:tc>
          <w:tcPr>
            <w:tcW w:w="5528" w:type="dxa"/>
          </w:tcPr>
          <w:p w:rsidR="00B90DC7" w:rsidRPr="00A5463E" w:rsidRDefault="00B90DC7" w:rsidP="00223F54">
            <w:r w:rsidRPr="00A5463E">
              <w:t>How did s/he do it?</w:t>
            </w:r>
          </w:p>
          <w:p w:rsidR="00B90DC7" w:rsidRPr="002215C8" w:rsidRDefault="00B90DC7" w:rsidP="00223F54">
            <w:pPr>
              <w:spacing w:before="240" w:after="0" w:line="240" w:lineRule="auto"/>
              <w:rPr>
                <w:rFonts w:asciiTheme="minorHAnsi" w:hAnsiTheme="minorHAnsi"/>
              </w:rPr>
            </w:pPr>
          </w:p>
        </w:tc>
      </w:tr>
      <w:tr w:rsidR="00B90DC7" w:rsidRPr="002215C8" w:rsidTr="00223F54">
        <w:tc>
          <w:tcPr>
            <w:tcW w:w="4219" w:type="dxa"/>
            <w:vMerge/>
            <w:tcBorders>
              <w:right w:val="single" w:sz="4" w:space="0" w:color="auto"/>
            </w:tcBorders>
          </w:tcPr>
          <w:p w:rsidR="00B90DC7" w:rsidRPr="007D4548" w:rsidRDefault="00B90DC7" w:rsidP="00223F54">
            <w:pPr>
              <w:spacing w:before="120" w:after="120" w:line="240" w:lineRule="auto"/>
            </w:pPr>
          </w:p>
        </w:tc>
        <w:tc>
          <w:tcPr>
            <w:tcW w:w="5528" w:type="dxa"/>
          </w:tcPr>
          <w:p w:rsidR="00B90DC7" w:rsidRPr="00A5463E" w:rsidRDefault="00B90DC7" w:rsidP="00223F54">
            <w:r w:rsidRPr="00A5463E">
              <w:t>What was the outcome?</w:t>
            </w:r>
          </w:p>
          <w:p w:rsidR="00B90DC7" w:rsidRPr="002215C8" w:rsidRDefault="00B90DC7" w:rsidP="00223F54">
            <w:pPr>
              <w:spacing w:after="0" w:line="240" w:lineRule="auto"/>
              <w:rPr>
                <w:rFonts w:asciiTheme="minorHAnsi" w:hAnsiTheme="minorHAnsi"/>
              </w:rPr>
            </w:pPr>
          </w:p>
        </w:tc>
      </w:tr>
      <w:tr w:rsidR="00B90DC7" w:rsidRPr="002215C8" w:rsidTr="00223F54">
        <w:tc>
          <w:tcPr>
            <w:tcW w:w="4219" w:type="dxa"/>
            <w:vMerge/>
            <w:tcBorders>
              <w:bottom w:val="single" w:sz="4" w:space="0" w:color="auto"/>
              <w:right w:val="single" w:sz="4" w:space="0" w:color="auto"/>
            </w:tcBorders>
          </w:tcPr>
          <w:p w:rsidR="00B90DC7" w:rsidRPr="007D4548" w:rsidRDefault="00B90DC7" w:rsidP="00223F54">
            <w:pPr>
              <w:spacing w:before="120" w:after="120" w:line="240" w:lineRule="auto"/>
            </w:pPr>
          </w:p>
        </w:tc>
        <w:tc>
          <w:tcPr>
            <w:tcW w:w="5528" w:type="dxa"/>
          </w:tcPr>
          <w:p w:rsidR="00B90DC7" w:rsidRDefault="00B90DC7" w:rsidP="00223F54">
            <w:pPr>
              <w:spacing w:after="0" w:line="240" w:lineRule="auto"/>
              <w:rPr>
                <w:rFonts w:asciiTheme="minorHAnsi" w:hAnsiTheme="minorHAnsi"/>
              </w:rPr>
            </w:pPr>
            <w:r>
              <w:rPr>
                <w:rFonts w:asciiTheme="minorHAnsi" w:hAnsiTheme="minorHAnsi"/>
              </w:rPr>
              <w:t>Other relevant comments/evidence:</w:t>
            </w:r>
          </w:p>
          <w:p w:rsidR="00B90DC7" w:rsidRDefault="00B90DC7" w:rsidP="00223F54">
            <w:pPr>
              <w:spacing w:after="0" w:line="240" w:lineRule="auto"/>
              <w:rPr>
                <w:rFonts w:asciiTheme="minorHAnsi" w:hAnsiTheme="minorHAnsi"/>
              </w:rPr>
            </w:pPr>
          </w:p>
          <w:p w:rsidR="00B90DC7" w:rsidRDefault="00B90DC7" w:rsidP="00223F54">
            <w:pPr>
              <w:spacing w:after="0" w:line="240" w:lineRule="auto"/>
              <w:rPr>
                <w:rFonts w:asciiTheme="minorHAnsi" w:hAnsiTheme="minorHAnsi"/>
              </w:rPr>
            </w:pPr>
          </w:p>
          <w:p w:rsidR="00B90DC7" w:rsidRDefault="00B90DC7" w:rsidP="00223F54">
            <w:pPr>
              <w:spacing w:after="0" w:line="240" w:lineRule="auto"/>
              <w:rPr>
                <w:rFonts w:asciiTheme="minorHAnsi" w:hAnsiTheme="minorHAnsi"/>
              </w:rPr>
            </w:pPr>
          </w:p>
          <w:p w:rsidR="00B90DC7" w:rsidRDefault="00B90DC7" w:rsidP="00223F54">
            <w:pPr>
              <w:spacing w:after="0" w:line="240" w:lineRule="auto"/>
              <w:rPr>
                <w:rFonts w:asciiTheme="minorHAnsi" w:hAnsiTheme="minorHAnsi"/>
              </w:rPr>
            </w:pPr>
          </w:p>
          <w:p w:rsidR="00B90DC7" w:rsidRDefault="00B90DC7" w:rsidP="00223F54">
            <w:pPr>
              <w:spacing w:after="0" w:line="240" w:lineRule="auto"/>
              <w:rPr>
                <w:rFonts w:asciiTheme="minorHAnsi" w:hAnsiTheme="minorHAnsi"/>
              </w:rPr>
            </w:pPr>
          </w:p>
          <w:p w:rsidR="00B90DC7" w:rsidRDefault="00B90DC7" w:rsidP="00223F54">
            <w:pPr>
              <w:spacing w:after="0" w:line="240" w:lineRule="auto"/>
              <w:rPr>
                <w:rFonts w:asciiTheme="minorHAnsi" w:hAnsiTheme="minorHAnsi"/>
              </w:rPr>
            </w:pPr>
          </w:p>
          <w:p w:rsidR="00B90DC7" w:rsidRDefault="00B90DC7" w:rsidP="00223F54">
            <w:pPr>
              <w:spacing w:after="0" w:line="240" w:lineRule="auto"/>
              <w:rPr>
                <w:rFonts w:asciiTheme="minorHAnsi" w:hAnsiTheme="minorHAnsi"/>
              </w:rPr>
            </w:pPr>
          </w:p>
          <w:p w:rsidR="00B90DC7" w:rsidRPr="002215C8" w:rsidRDefault="00B90DC7" w:rsidP="00223F54">
            <w:pPr>
              <w:spacing w:after="0" w:line="240" w:lineRule="auto"/>
              <w:rPr>
                <w:rFonts w:asciiTheme="minorHAnsi" w:hAnsiTheme="minorHAnsi"/>
              </w:rPr>
            </w:pPr>
          </w:p>
        </w:tc>
      </w:tr>
      <w:tr w:rsidR="00B90DC7" w:rsidRPr="002215C8" w:rsidTr="00223F54">
        <w:tc>
          <w:tcPr>
            <w:tcW w:w="4219" w:type="dxa"/>
            <w:vMerge w:val="restart"/>
            <w:tcBorders>
              <w:right w:val="single" w:sz="4" w:space="0" w:color="auto"/>
            </w:tcBorders>
          </w:tcPr>
          <w:p w:rsidR="00B90DC7" w:rsidRPr="00DB4353" w:rsidRDefault="00B90DC7" w:rsidP="00B90DC7">
            <w:pPr>
              <w:pStyle w:val="ListParagraph"/>
              <w:numPr>
                <w:ilvl w:val="0"/>
                <w:numId w:val="28"/>
              </w:numPr>
              <w:spacing w:before="120" w:after="120" w:line="240" w:lineRule="auto"/>
              <w:ind w:left="360"/>
            </w:pPr>
            <w:r w:rsidRPr="00DB4353">
              <w:rPr>
                <w:rFonts w:asciiTheme="minorHAnsi" w:hAnsiTheme="minorHAnsi"/>
              </w:rPr>
              <w:t>Identify and act on ways to improve own self and social awareness</w:t>
            </w:r>
          </w:p>
          <w:p w:rsidR="00B90DC7" w:rsidRDefault="00B90DC7" w:rsidP="00223F54">
            <w:pPr>
              <w:pStyle w:val="ListParagraph"/>
              <w:spacing w:before="120" w:after="120" w:line="240" w:lineRule="auto"/>
              <w:ind w:left="360"/>
            </w:pPr>
            <w:r>
              <w:t>The learner should:</w:t>
            </w:r>
          </w:p>
          <w:p w:rsidR="00B90DC7" w:rsidRDefault="00B90DC7" w:rsidP="00223F54">
            <w:pPr>
              <w:pStyle w:val="Bullets"/>
              <w:numPr>
                <w:ilvl w:val="0"/>
                <w:numId w:val="20"/>
              </w:numPr>
              <w:spacing w:before="120" w:after="120" w:line="240" w:lineRule="auto"/>
            </w:pPr>
            <w:r>
              <w:t>Use strategies to improve social bias and undertaking professional development opportunities.</w:t>
            </w:r>
          </w:p>
          <w:p w:rsidR="00B90DC7" w:rsidRPr="007D4548" w:rsidRDefault="00B90DC7" w:rsidP="00223F54">
            <w:pPr>
              <w:pStyle w:val="ListParagraph"/>
              <w:spacing w:before="120" w:after="120" w:line="240" w:lineRule="auto"/>
              <w:ind w:left="360"/>
            </w:pPr>
          </w:p>
        </w:tc>
        <w:tc>
          <w:tcPr>
            <w:tcW w:w="5528" w:type="dxa"/>
          </w:tcPr>
          <w:p w:rsidR="00B90DC7" w:rsidRPr="00A5463E" w:rsidRDefault="00B90DC7" w:rsidP="00223F54">
            <w:r>
              <w:t>Type of observation/evidence:</w:t>
            </w:r>
          </w:p>
          <w:p w:rsidR="00B90DC7" w:rsidRPr="002215C8" w:rsidRDefault="00B90DC7" w:rsidP="00223F54">
            <w:pPr>
              <w:spacing w:before="240" w:after="0" w:line="240" w:lineRule="auto"/>
              <w:rPr>
                <w:rFonts w:asciiTheme="minorHAnsi" w:hAnsiTheme="minorHAnsi"/>
              </w:rPr>
            </w:pPr>
          </w:p>
        </w:tc>
      </w:tr>
      <w:tr w:rsidR="00B90DC7" w:rsidRPr="002215C8" w:rsidTr="00223F54">
        <w:tc>
          <w:tcPr>
            <w:tcW w:w="4219" w:type="dxa"/>
            <w:vMerge/>
            <w:tcBorders>
              <w:right w:val="single" w:sz="4" w:space="0" w:color="auto"/>
            </w:tcBorders>
          </w:tcPr>
          <w:p w:rsidR="00B90DC7" w:rsidRPr="007D4548" w:rsidRDefault="00B90DC7" w:rsidP="00223F54">
            <w:pPr>
              <w:spacing w:before="120" w:after="120" w:line="240" w:lineRule="auto"/>
            </w:pPr>
          </w:p>
        </w:tc>
        <w:tc>
          <w:tcPr>
            <w:tcW w:w="5528" w:type="dxa"/>
          </w:tcPr>
          <w:p w:rsidR="00B90DC7" w:rsidRPr="00A5463E" w:rsidRDefault="00B90DC7" w:rsidP="00223F54">
            <w:r w:rsidRPr="00A5463E">
              <w:t>What did the learner do?</w:t>
            </w:r>
          </w:p>
          <w:p w:rsidR="00B90DC7" w:rsidRPr="00A5463E" w:rsidRDefault="00B90DC7" w:rsidP="00223F54"/>
        </w:tc>
      </w:tr>
      <w:tr w:rsidR="00B90DC7" w:rsidRPr="002215C8" w:rsidTr="00223F54">
        <w:tc>
          <w:tcPr>
            <w:tcW w:w="4219" w:type="dxa"/>
            <w:vMerge/>
            <w:tcBorders>
              <w:right w:val="single" w:sz="4" w:space="0" w:color="auto"/>
            </w:tcBorders>
          </w:tcPr>
          <w:p w:rsidR="00B90DC7" w:rsidRPr="007D4548" w:rsidRDefault="00B90DC7" w:rsidP="00223F54">
            <w:pPr>
              <w:spacing w:before="120" w:after="120" w:line="240" w:lineRule="auto"/>
            </w:pPr>
          </w:p>
        </w:tc>
        <w:tc>
          <w:tcPr>
            <w:tcW w:w="5528" w:type="dxa"/>
          </w:tcPr>
          <w:p w:rsidR="00B90DC7" w:rsidRPr="00A5463E" w:rsidRDefault="00B90DC7" w:rsidP="00223F54">
            <w:r w:rsidRPr="00A5463E">
              <w:t>When did s/he do it?</w:t>
            </w:r>
            <w:r>
              <w:t xml:space="preserve"> Over what period of time?</w:t>
            </w:r>
          </w:p>
          <w:p w:rsidR="00B90DC7" w:rsidRPr="002215C8" w:rsidRDefault="00B90DC7" w:rsidP="00223F54">
            <w:pPr>
              <w:spacing w:before="240" w:after="0" w:line="240" w:lineRule="auto"/>
              <w:rPr>
                <w:rFonts w:asciiTheme="minorHAnsi" w:hAnsiTheme="minorHAnsi"/>
              </w:rPr>
            </w:pPr>
          </w:p>
        </w:tc>
      </w:tr>
      <w:tr w:rsidR="00B90DC7" w:rsidRPr="002215C8" w:rsidTr="00223F54">
        <w:tc>
          <w:tcPr>
            <w:tcW w:w="4219" w:type="dxa"/>
            <w:vMerge/>
            <w:tcBorders>
              <w:right w:val="single" w:sz="4" w:space="0" w:color="auto"/>
            </w:tcBorders>
          </w:tcPr>
          <w:p w:rsidR="00B90DC7" w:rsidRPr="007D4548" w:rsidRDefault="00B90DC7" w:rsidP="00223F54">
            <w:pPr>
              <w:spacing w:before="120" w:after="120" w:line="240" w:lineRule="auto"/>
            </w:pPr>
          </w:p>
        </w:tc>
        <w:tc>
          <w:tcPr>
            <w:tcW w:w="5528" w:type="dxa"/>
          </w:tcPr>
          <w:p w:rsidR="00B90DC7" w:rsidRPr="00A5463E" w:rsidRDefault="00B90DC7" w:rsidP="00223F54">
            <w:r w:rsidRPr="00A5463E">
              <w:t>How did s/he do it?</w:t>
            </w:r>
          </w:p>
          <w:p w:rsidR="00B90DC7" w:rsidRPr="002215C8" w:rsidRDefault="00B90DC7" w:rsidP="00223F54">
            <w:pPr>
              <w:spacing w:before="240" w:after="0" w:line="240" w:lineRule="auto"/>
              <w:rPr>
                <w:rFonts w:asciiTheme="minorHAnsi" w:hAnsiTheme="minorHAnsi"/>
              </w:rPr>
            </w:pPr>
          </w:p>
        </w:tc>
      </w:tr>
      <w:tr w:rsidR="00B90DC7" w:rsidRPr="002215C8" w:rsidTr="00223F54">
        <w:tc>
          <w:tcPr>
            <w:tcW w:w="4219" w:type="dxa"/>
            <w:vMerge/>
            <w:tcBorders>
              <w:right w:val="single" w:sz="4" w:space="0" w:color="auto"/>
            </w:tcBorders>
          </w:tcPr>
          <w:p w:rsidR="00B90DC7" w:rsidRPr="007D4548" w:rsidRDefault="00B90DC7" w:rsidP="00223F54">
            <w:pPr>
              <w:spacing w:before="120" w:after="120" w:line="240" w:lineRule="auto"/>
            </w:pPr>
          </w:p>
        </w:tc>
        <w:tc>
          <w:tcPr>
            <w:tcW w:w="5528" w:type="dxa"/>
          </w:tcPr>
          <w:p w:rsidR="00B90DC7" w:rsidRPr="00A5463E" w:rsidRDefault="00B90DC7" w:rsidP="00223F54">
            <w:r w:rsidRPr="00A5463E">
              <w:t>What was the outcome?</w:t>
            </w:r>
          </w:p>
          <w:p w:rsidR="00B90DC7" w:rsidRPr="002215C8" w:rsidRDefault="00B90DC7" w:rsidP="00223F54">
            <w:pPr>
              <w:spacing w:after="0" w:line="240" w:lineRule="auto"/>
              <w:rPr>
                <w:rFonts w:asciiTheme="minorHAnsi" w:hAnsiTheme="minorHAnsi"/>
              </w:rPr>
            </w:pPr>
          </w:p>
        </w:tc>
      </w:tr>
      <w:tr w:rsidR="00B90DC7" w:rsidRPr="002215C8" w:rsidTr="00223F54">
        <w:tc>
          <w:tcPr>
            <w:tcW w:w="4219" w:type="dxa"/>
            <w:vMerge/>
            <w:tcBorders>
              <w:bottom w:val="single" w:sz="4" w:space="0" w:color="auto"/>
              <w:right w:val="single" w:sz="4" w:space="0" w:color="auto"/>
            </w:tcBorders>
          </w:tcPr>
          <w:p w:rsidR="00B90DC7" w:rsidRPr="007D4548" w:rsidRDefault="00B90DC7" w:rsidP="00223F54">
            <w:pPr>
              <w:spacing w:before="120" w:after="120" w:line="240" w:lineRule="auto"/>
            </w:pPr>
          </w:p>
        </w:tc>
        <w:tc>
          <w:tcPr>
            <w:tcW w:w="5528" w:type="dxa"/>
          </w:tcPr>
          <w:p w:rsidR="00B90DC7" w:rsidRDefault="00B90DC7" w:rsidP="00223F54">
            <w:pPr>
              <w:spacing w:after="0" w:line="240" w:lineRule="auto"/>
              <w:rPr>
                <w:rFonts w:asciiTheme="minorHAnsi" w:hAnsiTheme="minorHAnsi"/>
              </w:rPr>
            </w:pPr>
            <w:r>
              <w:rPr>
                <w:rFonts w:asciiTheme="minorHAnsi" w:hAnsiTheme="minorHAnsi"/>
              </w:rPr>
              <w:t>Other relevant comments/evidence:</w:t>
            </w:r>
          </w:p>
          <w:p w:rsidR="00B90DC7" w:rsidRDefault="00B90DC7" w:rsidP="00223F54">
            <w:pPr>
              <w:spacing w:after="0" w:line="240" w:lineRule="auto"/>
              <w:rPr>
                <w:rFonts w:asciiTheme="minorHAnsi" w:hAnsiTheme="minorHAnsi"/>
              </w:rPr>
            </w:pPr>
          </w:p>
          <w:p w:rsidR="00B90DC7" w:rsidRDefault="00B90DC7" w:rsidP="00223F54">
            <w:pPr>
              <w:spacing w:after="0" w:line="240" w:lineRule="auto"/>
              <w:rPr>
                <w:rFonts w:asciiTheme="minorHAnsi" w:hAnsiTheme="minorHAnsi"/>
              </w:rPr>
            </w:pPr>
          </w:p>
          <w:p w:rsidR="00B90DC7" w:rsidRDefault="00B90DC7" w:rsidP="00223F54">
            <w:pPr>
              <w:spacing w:after="0" w:line="240" w:lineRule="auto"/>
              <w:rPr>
                <w:rFonts w:asciiTheme="minorHAnsi" w:hAnsiTheme="minorHAnsi"/>
              </w:rPr>
            </w:pPr>
          </w:p>
          <w:p w:rsidR="00B90DC7" w:rsidRDefault="00B90DC7" w:rsidP="00223F54">
            <w:pPr>
              <w:spacing w:after="0" w:line="240" w:lineRule="auto"/>
              <w:rPr>
                <w:rFonts w:asciiTheme="minorHAnsi" w:hAnsiTheme="minorHAnsi"/>
              </w:rPr>
            </w:pPr>
          </w:p>
          <w:p w:rsidR="00B90DC7" w:rsidRDefault="00B90DC7" w:rsidP="00223F54">
            <w:pPr>
              <w:spacing w:after="0" w:line="240" w:lineRule="auto"/>
              <w:rPr>
                <w:rFonts w:asciiTheme="minorHAnsi" w:hAnsiTheme="minorHAnsi"/>
              </w:rPr>
            </w:pPr>
          </w:p>
          <w:p w:rsidR="00B90DC7" w:rsidRDefault="00B90DC7" w:rsidP="00223F54">
            <w:pPr>
              <w:spacing w:after="0" w:line="240" w:lineRule="auto"/>
              <w:rPr>
                <w:rFonts w:asciiTheme="minorHAnsi" w:hAnsiTheme="minorHAnsi"/>
              </w:rPr>
            </w:pPr>
          </w:p>
          <w:p w:rsidR="00B90DC7" w:rsidRDefault="00B90DC7" w:rsidP="00223F54">
            <w:pPr>
              <w:spacing w:after="0" w:line="240" w:lineRule="auto"/>
              <w:rPr>
                <w:rFonts w:asciiTheme="minorHAnsi" w:hAnsiTheme="minorHAnsi"/>
              </w:rPr>
            </w:pPr>
          </w:p>
          <w:p w:rsidR="00B90DC7" w:rsidRPr="002215C8" w:rsidRDefault="00B90DC7" w:rsidP="00223F54">
            <w:pPr>
              <w:spacing w:after="0" w:line="240" w:lineRule="auto"/>
              <w:rPr>
                <w:rFonts w:asciiTheme="minorHAnsi" w:hAnsiTheme="minorHAnsi"/>
              </w:rPr>
            </w:pPr>
          </w:p>
        </w:tc>
      </w:tr>
      <w:tr w:rsidR="00B90DC7" w:rsidRPr="002215C8" w:rsidTr="00223F54">
        <w:tc>
          <w:tcPr>
            <w:tcW w:w="4219" w:type="dxa"/>
            <w:vMerge w:val="restart"/>
            <w:tcBorders>
              <w:right w:val="single" w:sz="4" w:space="0" w:color="auto"/>
            </w:tcBorders>
          </w:tcPr>
          <w:p w:rsidR="00B90DC7" w:rsidRPr="00DB4353" w:rsidRDefault="00B90DC7" w:rsidP="00B90DC7">
            <w:pPr>
              <w:pStyle w:val="ListParagraph"/>
              <w:numPr>
                <w:ilvl w:val="0"/>
                <w:numId w:val="28"/>
              </w:numPr>
              <w:spacing w:before="120" w:after="120" w:line="240" w:lineRule="auto"/>
              <w:ind w:left="360"/>
            </w:pPr>
            <w:r w:rsidRPr="00DB4353">
              <w:rPr>
                <w:rFonts w:asciiTheme="minorHAnsi" w:hAnsiTheme="minorHAnsi"/>
              </w:rPr>
              <w:lastRenderedPageBreak/>
              <w:t>Value and respect diversity and inclusiveness across all areas of work</w:t>
            </w:r>
          </w:p>
          <w:p w:rsidR="00B90DC7" w:rsidRDefault="00B90DC7" w:rsidP="00223F54">
            <w:pPr>
              <w:pStyle w:val="ListParagraph"/>
              <w:spacing w:before="120" w:after="120" w:line="240" w:lineRule="auto"/>
              <w:ind w:left="360"/>
            </w:pPr>
            <w:r>
              <w:t>The learner should:</w:t>
            </w:r>
          </w:p>
          <w:p w:rsidR="00B90DC7" w:rsidRDefault="00B90DC7" w:rsidP="00223F54">
            <w:pPr>
              <w:pStyle w:val="Bullets"/>
              <w:numPr>
                <w:ilvl w:val="0"/>
                <w:numId w:val="20"/>
              </w:numPr>
              <w:spacing w:before="120" w:after="120" w:line="240" w:lineRule="auto"/>
            </w:pPr>
            <w:r>
              <w:t>List the benefits of diversity</w:t>
            </w:r>
          </w:p>
          <w:p w:rsidR="00B90DC7" w:rsidRDefault="00B90DC7" w:rsidP="00223F54">
            <w:pPr>
              <w:pStyle w:val="Bullets"/>
              <w:numPr>
                <w:ilvl w:val="0"/>
                <w:numId w:val="20"/>
              </w:numPr>
              <w:spacing w:before="120" w:after="120" w:line="240" w:lineRule="auto"/>
            </w:pPr>
            <w:r>
              <w:t>Act in a manner which supports and promotes diversity and inclusivity.</w:t>
            </w:r>
          </w:p>
          <w:p w:rsidR="00B90DC7" w:rsidRPr="007D4548" w:rsidRDefault="00B90DC7" w:rsidP="00223F54">
            <w:pPr>
              <w:pStyle w:val="ListParagraph"/>
              <w:spacing w:before="120" w:after="120" w:line="240" w:lineRule="auto"/>
              <w:ind w:left="360"/>
            </w:pPr>
          </w:p>
        </w:tc>
        <w:tc>
          <w:tcPr>
            <w:tcW w:w="5528" w:type="dxa"/>
          </w:tcPr>
          <w:p w:rsidR="00B90DC7" w:rsidRPr="00A5463E" w:rsidRDefault="00B90DC7" w:rsidP="00223F54">
            <w:r>
              <w:t>Type of observation/evidence:</w:t>
            </w:r>
          </w:p>
          <w:p w:rsidR="00B90DC7" w:rsidRPr="002215C8" w:rsidRDefault="00B90DC7" w:rsidP="00223F54">
            <w:pPr>
              <w:spacing w:before="240" w:after="0" w:line="240" w:lineRule="auto"/>
              <w:rPr>
                <w:rFonts w:asciiTheme="minorHAnsi" w:hAnsiTheme="minorHAnsi"/>
              </w:rPr>
            </w:pPr>
          </w:p>
        </w:tc>
      </w:tr>
      <w:tr w:rsidR="00B90DC7" w:rsidRPr="002215C8" w:rsidTr="00223F54">
        <w:tc>
          <w:tcPr>
            <w:tcW w:w="4219" w:type="dxa"/>
            <w:vMerge/>
            <w:tcBorders>
              <w:right w:val="single" w:sz="4" w:space="0" w:color="auto"/>
            </w:tcBorders>
          </w:tcPr>
          <w:p w:rsidR="00B90DC7" w:rsidRPr="007D4548" w:rsidRDefault="00B90DC7" w:rsidP="00223F54">
            <w:pPr>
              <w:spacing w:before="120" w:after="120" w:line="240" w:lineRule="auto"/>
            </w:pPr>
          </w:p>
        </w:tc>
        <w:tc>
          <w:tcPr>
            <w:tcW w:w="5528" w:type="dxa"/>
          </w:tcPr>
          <w:p w:rsidR="00B90DC7" w:rsidRPr="00A5463E" w:rsidRDefault="00B90DC7" w:rsidP="00223F54">
            <w:r w:rsidRPr="00A5463E">
              <w:t>What did the learner do?</w:t>
            </w:r>
          </w:p>
          <w:p w:rsidR="00B90DC7" w:rsidRPr="00A5463E" w:rsidRDefault="00B90DC7" w:rsidP="00223F54"/>
        </w:tc>
      </w:tr>
      <w:tr w:rsidR="00B90DC7" w:rsidRPr="002215C8" w:rsidTr="00223F54">
        <w:tc>
          <w:tcPr>
            <w:tcW w:w="4219" w:type="dxa"/>
            <w:vMerge/>
            <w:tcBorders>
              <w:right w:val="single" w:sz="4" w:space="0" w:color="auto"/>
            </w:tcBorders>
          </w:tcPr>
          <w:p w:rsidR="00B90DC7" w:rsidRPr="007D4548" w:rsidRDefault="00B90DC7" w:rsidP="00223F54">
            <w:pPr>
              <w:spacing w:before="120" w:after="120" w:line="240" w:lineRule="auto"/>
            </w:pPr>
          </w:p>
        </w:tc>
        <w:tc>
          <w:tcPr>
            <w:tcW w:w="5528" w:type="dxa"/>
          </w:tcPr>
          <w:p w:rsidR="00B90DC7" w:rsidRPr="00A5463E" w:rsidRDefault="00B90DC7" w:rsidP="00223F54">
            <w:r w:rsidRPr="00A5463E">
              <w:t>When did s/he do it?</w:t>
            </w:r>
            <w:r>
              <w:t xml:space="preserve"> Over what period of time?</w:t>
            </w:r>
          </w:p>
          <w:p w:rsidR="00B90DC7" w:rsidRPr="002215C8" w:rsidRDefault="00B90DC7" w:rsidP="00223F54">
            <w:pPr>
              <w:spacing w:before="240" w:after="0" w:line="240" w:lineRule="auto"/>
              <w:rPr>
                <w:rFonts w:asciiTheme="minorHAnsi" w:hAnsiTheme="minorHAnsi"/>
              </w:rPr>
            </w:pPr>
          </w:p>
        </w:tc>
      </w:tr>
      <w:tr w:rsidR="00B90DC7" w:rsidRPr="002215C8" w:rsidTr="00223F54">
        <w:tc>
          <w:tcPr>
            <w:tcW w:w="4219" w:type="dxa"/>
            <w:vMerge/>
            <w:tcBorders>
              <w:right w:val="single" w:sz="4" w:space="0" w:color="auto"/>
            </w:tcBorders>
          </w:tcPr>
          <w:p w:rsidR="00B90DC7" w:rsidRPr="007D4548" w:rsidRDefault="00B90DC7" w:rsidP="00223F54">
            <w:pPr>
              <w:spacing w:before="120" w:after="120" w:line="240" w:lineRule="auto"/>
            </w:pPr>
          </w:p>
        </w:tc>
        <w:tc>
          <w:tcPr>
            <w:tcW w:w="5528" w:type="dxa"/>
          </w:tcPr>
          <w:p w:rsidR="00B90DC7" w:rsidRPr="00A5463E" w:rsidRDefault="00B90DC7" w:rsidP="00223F54">
            <w:r w:rsidRPr="00A5463E">
              <w:t>How did s/he do it?</w:t>
            </w:r>
          </w:p>
          <w:p w:rsidR="00B90DC7" w:rsidRPr="002215C8" w:rsidRDefault="00B90DC7" w:rsidP="00223F54">
            <w:pPr>
              <w:spacing w:before="240" w:after="0" w:line="240" w:lineRule="auto"/>
              <w:rPr>
                <w:rFonts w:asciiTheme="minorHAnsi" w:hAnsiTheme="minorHAnsi"/>
              </w:rPr>
            </w:pPr>
          </w:p>
        </w:tc>
      </w:tr>
      <w:tr w:rsidR="00B90DC7" w:rsidRPr="002215C8" w:rsidTr="00223F54">
        <w:tc>
          <w:tcPr>
            <w:tcW w:w="4219" w:type="dxa"/>
            <w:vMerge/>
            <w:tcBorders>
              <w:right w:val="single" w:sz="4" w:space="0" w:color="auto"/>
            </w:tcBorders>
          </w:tcPr>
          <w:p w:rsidR="00B90DC7" w:rsidRPr="007D4548" w:rsidRDefault="00B90DC7" w:rsidP="00223F54">
            <w:pPr>
              <w:spacing w:before="120" w:after="120" w:line="240" w:lineRule="auto"/>
            </w:pPr>
          </w:p>
        </w:tc>
        <w:tc>
          <w:tcPr>
            <w:tcW w:w="5528" w:type="dxa"/>
          </w:tcPr>
          <w:p w:rsidR="00B90DC7" w:rsidRPr="00A5463E" w:rsidRDefault="00B90DC7" w:rsidP="00223F54">
            <w:r w:rsidRPr="00A5463E">
              <w:t>What was the outcome?</w:t>
            </w:r>
          </w:p>
          <w:p w:rsidR="00B90DC7" w:rsidRPr="002215C8" w:rsidRDefault="00B90DC7" w:rsidP="00223F54">
            <w:pPr>
              <w:spacing w:after="0" w:line="240" w:lineRule="auto"/>
              <w:rPr>
                <w:rFonts w:asciiTheme="minorHAnsi" w:hAnsiTheme="minorHAnsi"/>
              </w:rPr>
            </w:pPr>
          </w:p>
        </w:tc>
      </w:tr>
      <w:tr w:rsidR="00B90DC7" w:rsidRPr="002215C8" w:rsidTr="00223F54">
        <w:tc>
          <w:tcPr>
            <w:tcW w:w="4219" w:type="dxa"/>
            <w:vMerge/>
            <w:tcBorders>
              <w:right w:val="single" w:sz="4" w:space="0" w:color="auto"/>
            </w:tcBorders>
          </w:tcPr>
          <w:p w:rsidR="00B90DC7" w:rsidRPr="007D4548" w:rsidRDefault="00B90DC7" w:rsidP="00223F54">
            <w:pPr>
              <w:spacing w:before="120" w:after="120" w:line="240" w:lineRule="auto"/>
            </w:pPr>
          </w:p>
        </w:tc>
        <w:tc>
          <w:tcPr>
            <w:tcW w:w="5528" w:type="dxa"/>
          </w:tcPr>
          <w:p w:rsidR="00B90DC7" w:rsidRDefault="00B90DC7" w:rsidP="00223F54">
            <w:pPr>
              <w:spacing w:after="0" w:line="240" w:lineRule="auto"/>
              <w:rPr>
                <w:rFonts w:asciiTheme="minorHAnsi" w:hAnsiTheme="minorHAnsi"/>
              </w:rPr>
            </w:pPr>
            <w:r>
              <w:rPr>
                <w:rFonts w:asciiTheme="minorHAnsi" w:hAnsiTheme="minorHAnsi"/>
              </w:rPr>
              <w:t>Other relevant comments/evidence:</w:t>
            </w:r>
          </w:p>
          <w:p w:rsidR="00B90DC7" w:rsidRDefault="00B90DC7" w:rsidP="00223F54">
            <w:pPr>
              <w:spacing w:after="0" w:line="240" w:lineRule="auto"/>
              <w:rPr>
                <w:rFonts w:asciiTheme="minorHAnsi" w:hAnsiTheme="minorHAnsi"/>
              </w:rPr>
            </w:pPr>
          </w:p>
          <w:p w:rsidR="00B90DC7" w:rsidRDefault="00B90DC7" w:rsidP="00223F54">
            <w:pPr>
              <w:spacing w:after="0" w:line="240" w:lineRule="auto"/>
              <w:rPr>
                <w:rFonts w:asciiTheme="minorHAnsi" w:hAnsiTheme="minorHAnsi"/>
              </w:rPr>
            </w:pPr>
          </w:p>
          <w:p w:rsidR="00B90DC7" w:rsidRDefault="00B90DC7" w:rsidP="00223F54">
            <w:pPr>
              <w:spacing w:after="0" w:line="240" w:lineRule="auto"/>
              <w:rPr>
                <w:rFonts w:asciiTheme="minorHAnsi" w:hAnsiTheme="minorHAnsi"/>
              </w:rPr>
            </w:pPr>
          </w:p>
          <w:p w:rsidR="00B90DC7" w:rsidRDefault="00B90DC7" w:rsidP="00223F54">
            <w:pPr>
              <w:spacing w:after="0" w:line="240" w:lineRule="auto"/>
              <w:rPr>
                <w:rFonts w:asciiTheme="minorHAnsi" w:hAnsiTheme="minorHAnsi"/>
              </w:rPr>
            </w:pPr>
          </w:p>
          <w:p w:rsidR="00B90DC7" w:rsidRDefault="00B90DC7" w:rsidP="00223F54">
            <w:pPr>
              <w:spacing w:after="0" w:line="240" w:lineRule="auto"/>
              <w:rPr>
                <w:rFonts w:asciiTheme="minorHAnsi" w:hAnsiTheme="minorHAnsi"/>
              </w:rPr>
            </w:pPr>
          </w:p>
          <w:p w:rsidR="00B90DC7" w:rsidRDefault="00B90DC7" w:rsidP="00223F54">
            <w:pPr>
              <w:spacing w:after="0" w:line="240" w:lineRule="auto"/>
              <w:rPr>
                <w:rFonts w:asciiTheme="minorHAnsi" w:hAnsiTheme="minorHAnsi"/>
              </w:rPr>
            </w:pPr>
          </w:p>
          <w:p w:rsidR="00B90DC7" w:rsidRDefault="00B90DC7" w:rsidP="00223F54">
            <w:pPr>
              <w:spacing w:after="0" w:line="240" w:lineRule="auto"/>
              <w:rPr>
                <w:rFonts w:asciiTheme="minorHAnsi" w:hAnsiTheme="minorHAnsi"/>
              </w:rPr>
            </w:pPr>
          </w:p>
          <w:p w:rsidR="00B90DC7" w:rsidRPr="002215C8" w:rsidRDefault="00B90DC7" w:rsidP="00223F54">
            <w:pPr>
              <w:spacing w:after="0" w:line="240" w:lineRule="auto"/>
              <w:rPr>
                <w:rFonts w:asciiTheme="minorHAnsi" w:hAnsiTheme="minorHAnsi"/>
              </w:rPr>
            </w:pPr>
          </w:p>
        </w:tc>
      </w:tr>
      <w:tr w:rsidR="00B90DC7" w:rsidRPr="002215C8" w:rsidTr="00223F54">
        <w:tc>
          <w:tcPr>
            <w:tcW w:w="4219" w:type="dxa"/>
            <w:vMerge w:val="restart"/>
            <w:tcBorders>
              <w:right w:val="single" w:sz="4" w:space="0" w:color="auto"/>
            </w:tcBorders>
          </w:tcPr>
          <w:p w:rsidR="00B90DC7" w:rsidRPr="00DB4353" w:rsidRDefault="00B90DC7" w:rsidP="00B90DC7">
            <w:pPr>
              <w:pStyle w:val="ListParagraph"/>
              <w:numPr>
                <w:ilvl w:val="0"/>
                <w:numId w:val="28"/>
              </w:numPr>
              <w:spacing w:before="120" w:after="120" w:line="240" w:lineRule="auto"/>
              <w:ind w:left="360"/>
            </w:pPr>
            <w:r w:rsidRPr="00DB4353">
              <w:rPr>
                <w:rFonts w:asciiTheme="minorHAnsi" w:hAnsiTheme="minorHAnsi"/>
              </w:rPr>
              <w:t>Contribute to the development of work place and professional relationships based on appreciation of diversity and inclusiveness</w:t>
            </w:r>
          </w:p>
          <w:p w:rsidR="00B90DC7" w:rsidRDefault="00B90DC7" w:rsidP="00223F54">
            <w:pPr>
              <w:pStyle w:val="ListParagraph"/>
              <w:spacing w:before="120" w:after="120" w:line="240" w:lineRule="auto"/>
              <w:ind w:left="360"/>
            </w:pPr>
            <w:r>
              <w:t>The learner should:</w:t>
            </w:r>
          </w:p>
          <w:p w:rsidR="00B90DC7" w:rsidRDefault="00B90DC7" w:rsidP="00223F54">
            <w:pPr>
              <w:pStyle w:val="Bullets"/>
              <w:numPr>
                <w:ilvl w:val="0"/>
                <w:numId w:val="20"/>
              </w:numPr>
              <w:spacing w:before="120" w:after="120" w:line="240" w:lineRule="auto"/>
            </w:pPr>
            <w:r>
              <w:t>Demonstrate the development of effective workplace relationships</w:t>
            </w:r>
          </w:p>
          <w:p w:rsidR="00B90DC7" w:rsidRDefault="00B90DC7" w:rsidP="00223F54">
            <w:pPr>
              <w:pStyle w:val="Bullets"/>
              <w:numPr>
                <w:ilvl w:val="0"/>
                <w:numId w:val="20"/>
              </w:numPr>
              <w:spacing w:before="120" w:after="120" w:line="240" w:lineRule="auto"/>
            </w:pPr>
            <w:r>
              <w:t>Coach others in developing workplace relationships that appreciate diversity.</w:t>
            </w:r>
          </w:p>
          <w:p w:rsidR="00B90DC7" w:rsidRPr="007D4548" w:rsidRDefault="00B90DC7" w:rsidP="00223F54">
            <w:pPr>
              <w:pStyle w:val="ListParagraph"/>
              <w:spacing w:before="120" w:after="120" w:line="240" w:lineRule="auto"/>
              <w:ind w:left="360"/>
            </w:pPr>
          </w:p>
        </w:tc>
        <w:tc>
          <w:tcPr>
            <w:tcW w:w="5528" w:type="dxa"/>
          </w:tcPr>
          <w:p w:rsidR="00B90DC7" w:rsidRPr="00A5463E" w:rsidRDefault="00B90DC7" w:rsidP="00223F54">
            <w:r>
              <w:t>Type of observation/evidence:</w:t>
            </w:r>
          </w:p>
          <w:p w:rsidR="00B90DC7" w:rsidRPr="002215C8" w:rsidRDefault="00B90DC7" w:rsidP="00223F54">
            <w:pPr>
              <w:spacing w:before="240" w:after="0" w:line="240" w:lineRule="auto"/>
              <w:rPr>
                <w:rFonts w:asciiTheme="minorHAnsi" w:hAnsiTheme="minorHAnsi"/>
              </w:rPr>
            </w:pPr>
          </w:p>
        </w:tc>
      </w:tr>
      <w:tr w:rsidR="00B90DC7" w:rsidRPr="002215C8" w:rsidTr="00223F54">
        <w:tc>
          <w:tcPr>
            <w:tcW w:w="4219" w:type="dxa"/>
            <w:vMerge/>
            <w:tcBorders>
              <w:right w:val="single" w:sz="4" w:space="0" w:color="auto"/>
            </w:tcBorders>
          </w:tcPr>
          <w:p w:rsidR="00B90DC7" w:rsidRPr="007D4548" w:rsidRDefault="00B90DC7" w:rsidP="00223F54">
            <w:pPr>
              <w:spacing w:before="120" w:after="120" w:line="240" w:lineRule="auto"/>
            </w:pPr>
          </w:p>
        </w:tc>
        <w:tc>
          <w:tcPr>
            <w:tcW w:w="5528" w:type="dxa"/>
          </w:tcPr>
          <w:p w:rsidR="00B90DC7" w:rsidRPr="00A5463E" w:rsidRDefault="00B90DC7" w:rsidP="00223F54">
            <w:r w:rsidRPr="00A5463E">
              <w:t>What did the learner do?</w:t>
            </w:r>
          </w:p>
          <w:p w:rsidR="00B90DC7" w:rsidRPr="00A5463E" w:rsidRDefault="00B90DC7" w:rsidP="00223F54"/>
        </w:tc>
      </w:tr>
      <w:tr w:rsidR="00B90DC7" w:rsidRPr="002215C8" w:rsidTr="00223F54">
        <w:tc>
          <w:tcPr>
            <w:tcW w:w="4219" w:type="dxa"/>
            <w:vMerge/>
            <w:tcBorders>
              <w:right w:val="single" w:sz="4" w:space="0" w:color="auto"/>
            </w:tcBorders>
          </w:tcPr>
          <w:p w:rsidR="00B90DC7" w:rsidRPr="007D4548" w:rsidRDefault="00B90DC7" w:rsidP="00223F54">
            <w:pPr>
              <w:spacing w:before="120" w:after="120" w:line="240" w:lineRule="auto"/>
            </w:pPr>
          </w:p>
        </w:tc>
        <w:tc>
          <w:tcPr>
            <w:tcW w:w="5528" w:type="dxa"/>
          </w:tcPr>
          <w:p w:rsidR="00B90DC7" w:rsidRPr="00A5463E" w:rsidRDefault="00B90DC7" w:rsidP="00223F54">
            <w:r w:rsidRPr="00A5463E">
              <w:t>When did s/he do it?</w:t>
            </w:r>
            <w:r>
              <w:t xml:space="preserve"> Over what period of time?</w:t>
            </w:r>
          </w:p>
          <w:p w:rsidR="00B90DC7" w:rsidRPr="002215C8" w:rsidRDefault="00B90DC7" w:rsidP="00223F54">
            <w:pPr>
              <w:spacing w:before="240" w:after="0" w:line="240" w:lineRule="auto"/>
              <w:rPr>
                <w:rFonts w:asciiTheme="minorHAnsi" w:hAnsiTheme="minorHAnsi"/>
              </w:rPr>
            </w:pPr>
          </w:p>
        </w:tc>
      </w:tr>
      <w:tr w:rsidR="00B90DC7" w:rsidRPr="002215C8" w:rsidTr="00223F54">
        <w:tc>
          <w:tcPr>
            <w:tcW w:w="4219" w:type="dxa"/>
            <w:vMerge/>
            <w:tcBorders>
              <w:right w:val="single" w:sz="4" w:space="0" w:color="auto"/>
            </w:tcBorders>
          </w:tcPr>
          <w:p w:rsidR="00B90DC7" w:rsidRPr="007D4548" w:rsidRDefault="00B90DC7" w:rsidP="00223F54">
            <w:pPr>
              <w:spacing w:before="120" w:after="120" w:line="240" w:lineRule="auto"/>
            </w:pPr>
          </w:p>
        </w:tc>
        <w:tc>
          <w:tcPr>
            <w:tcW w:w="5528" w:type="dxa"/>
          </w:tcPr>
          <w:p w:rsidR="00B90DC7" w:rsidRPr="00A5463E" w:rsidRDefault="00B90DC7" w:rsidP="00223F54">
            <w:r w:rsidRPr="00A5463E">
              <w:t>How did s/he do it?</w:t>
            </w:r>
          </w:p>
          <w:p w:rsidR="00B90DC7" w:rsidRPr="002215C8" w:rsidRDefault="00B90DC7" w:rsidP="00223F54">
            <w:pPr>
              <w:spacing w:before="240" w:after="0" w:line="240" w:lineRule="auto"/>
              <w:rPr>
                <w:rFonts w:asciiTheme="minorHAnsi" w:hAnsiTheme="minorHAnsi"/>
              </w:rPr>
            </w:pPr>
          </w:p>
        </w:tc>
      </w:tr>
      <w:tr w:rsidR="00B90DC7" w:rsidRPr="002215C8" w:rsidTr="00223F54">
        <w:tc>
          <w:tcPr>
            <w:tcW w:w="4219" w:type="dxa"/>
            <w:vMerge/>
            <w:tcBorders>
              <w:right w:val="single" w:sz="4" w:space="0" w:color="auto"/>
            </w:tcBorders>
          </w:tcPr>
          <w:p w:rsidR="00B90DC7" w:rsidRPr="007D4548" w:rsidRDefault="00B90DC7" w:rsidP="00223F54">
            <w:pPr>
              <w:spacing w:before="120" w:after="120" w:line="240" w:lineRule="auto"/>
            </w:pPr>
          </w:p>
        </w:tc>
        <w:tc>
          <w:tcPr>
            <w:tcW w:w="5528" w:type="dxa"/>
          </w:tcPr>
          <w:p w:rsidR="00B90DC7" w:rsidRPr="00A5463E" w:rsidRDefault="00B90DC7" w:rsidP="00223F54">
            <w:r w:rsidRPr="00A5463E">
              <w:t>What was the outcome?</w:t>
            </w:r>
          </w:p>
          <w:p w:rsidR="00B90DC7" w:rsidRPr="002215C8" w:rsidRDefault="00B90DC7" w:rsidP="00223F54">
            <w:pPr>
              <w:spacing w:after="0" w:line="240" w:lineRule="auto"/>
              <w:rPr>
                <w:rFonts w:asciiTheme="minorHAnsi" w:hAnsiTheme="minorHAnsi"/>
              </w:rPr>
            </w:pPr>
          </w:p>
        </w:tc>
      </w:tr>
      <w:tr w:rsidR="00B90DC7" w:rsidRPr="002215C8" w:rsidTr="00223F54">
        <w:tc>
          <w:tcPr>
            <w:tcW w:w="4219" w:type="dxa"/>
            <w:vMerge/>
            <w:tcBorders>
              <w:right w:val="single" w:sz="4" w:space="0" w:color="auto"/>
            </w:tcBorders>
          </w:tcPr>
          <w:p w:rsidR="00B90DC7" w:rsidRPr="007D4548" w:rsidRDefault="00B90DC7" w:rsidP="00223F54">
            <w:pPr>
              <w:spacing w:before="120" w:after="120" w:line="240" w:lineRule="auto"/>
            </w:pPr>
          </w:p>
        </w:tc>
        <w:tc>
          <w:tcPr>
            <w:tcW w:w="5528" w:type="dxa"/>
          </w:tcPr>
          <w:p w:rsidR="00B90DC7" w:rsidRDefault="00B90DC7" w:rsidP="00223F54">
            <w:pPr>
              <w:spacing w:after="0" w:line="240" w:lineRule="auto"/>
              <w:rPr>
                <w:rFonts w:asciiTheme="minorHAnsi" w:hAnsiTheme="minorHAnsi"/>
              </w:rPr>
            </w:pPr>
            <w:r>
              <w:rPr>
                <w:rFonts w:asciiTheme="minorHAnsi" w:hAnsiTheme="minorHAnsi"/>
              </w:rPr>
              <w:t>Other relevant comments/evidence:</w:t>
            </w:r>
          </w:p>
          <w:p w:rsidR="00B90DC7" w:rsidRDefault="00B90DC7" w:rsidP="00223F54">
            <w:pPr>
              <w:spacing w:after="0" w:line="240" w:lineRule="auto"/>
              <w:rPr>
                <w:rFonts w:asciiTheme="minorHAnsi" w:hAnsiTheme="minorHAnsi"/>
              </w:rPr>
            </w:pPr>
          </w:p>
          <w:p w:rsidR="00B90DC7" w:rsidRDefault="00B90DC7" w:rsidP="00223F54">
            <w:pPr>
              <w:spacing w:after="0" w:line="240" w:lineRule="auto"/>
              <w:rPr>
                <w:rFonts w:asciiTheme="minorHAnsi" w:hAnsiTheme="minorHAnsi"/>
              </w:rPr>
            </w:pPr>
          </w:p>
          <w:p w:rsidR="00B90DC7" w:rsidRDefault="00B90DC7" w:rsidP="00223F54">
            <w:pPr>
              <w:spacing w:after="0" w:line="240" w:lineRule="auto"/>
              <w:rPr>
                <w:rFonts w:asciiTheme="minorHAnsi" w:hAnsiTheme="minorHAnsi"/>
              </w:rPr>
            </w:pPr>
          </w:p>
          <w:p w:rsidR="00B90DC7" w:rsidRDefault="00B90DC7" w:rsidP="00223F54">
            <w:pPr>
              <w:spacing w:after="0" w:line="240" w:lineRule="auto"/>
              <w:rPr>
                <w:rFonts w:asciiTheme="minorHAnsi" w:hAnsiTheme="minorHAnsi"/>
              </w:rPr>
            </w:pPr>
          </w:p>
          <w:p w:rsidR="00B90DC7" w:rsidRDefault="00B90DC7" w:rsidP="00223F54">
            <w:pPr>
              <w:spacing w:after="0" w:line="240" w:lineRule="auto"/>
              <w:rPr>
                <w:rFonts w:asciiTheme="minorHAnsi" w:hAnsiTheme="minorHAnsi"/>
              </w:rPr>
            </w:pPr>
          </w:p>
          <w:p w:rsidR="00B90DC7" w:rsidRDefault="00B90DC7" w:rsidP="00223F54">
            <w:pPr>
              <w:spacing w:after="0" w:line="240" w:lineRule="auto"/>
              <w:rPr>
                <w:rFonts w:asciiTheme="minorHAnsi" w:hAnsiTheme="minorHAnsi"/>
              </w:rPr>
            </w:pPr>
          </w:p>
          <w:p w:rsidR="00B90DC7" w:rsidRDefault="00B90DC7" w:rsidP="00223F54">
            <w:pPr>
              <w:spacing w:after="0" w:line="240" w:lineRule="auto"/>
              <w:rPr>
                <w:rFonts w:asciiTheme="minorHAnsi" w:hAnsiTheme="minorHAnsi"/>
              </w:rPr>
            </w:pPr>
          </w:p>
          <w:p w:rsidR="00B90DC7" w:rsidRPr="002215C8" w:rsidRDefault="00B90DC7" w:rsidP="00223F54">
            <w:pPr>
              <w:spacing w:after="0" w:line="240" w:lineRule="auto"/>
              <w:rPr>
                <w:rFonts w:asciiTheme="minorHAnsi" w:hAnsiTheme="minorHAnsi"/>
              </w:rPr>
            </w:pPr>
          </w:p>
        </w:tc>
      </w:tr>
      <w:tr w:rsidR="00B90DC7" w:rsidRPr="002215C8" w:rsidTr="00223F54">
        <w:tc>
          <w:tcPr>
            <w:tcW w:w="4219" w:type="dxa"/>
            <w:vMerge w:val="restart"/>
            <w:tcBorders>
              <w:right w:val="single" w:sz="4" w:space="0" w:color="auto"/>
            </w:tcBorders>
          </w:tcPr>
          <w:p w:rsidR="00B90DC7" w:rsidRPr="00DB4353" w:rsidRDefault="00B90DC7" w:rsidP="00B90DC7">
            <w:pPr>
              <w:pStyle w:val="ListParagraph"/>
              <w:numPr>
                <w:ilvl w:val="0"/>
                <w:numId w:val="28"/>
              </w:numPr>
              <w:spacing w:before="120" w:after="120" w:line="240" w:lineRule="auto"/>
              <w:ind w:left="360"/>
            </w:pPr>
            <w:r w:rsidRPr="00DB4353">
              <w:rPr>
                <w:rFonts w:asciiTheme="minorHAnsi" w:hAnsiTheme="minorHAnsi"/>
              </w:rPr>
              <w:lastRenderedPageBreak/>
              <w:t>Use work practices that make environments safe for all</w:t>
            </w:r>
          </w:p>
          <w:p w:rsidR="00B90DC7" w:rsidRDefault="00B90DC7" w:rsidP="00223F54">
            <w:pPr>
              <w:pStyle w:val="ListParagraph"/>
              <w:spacing w:before="120" w:after="120" w:line="240" w:lineRule="auto"/>
              <w:ind w:left="360"/>
            </w:pPr>
            <w:r>
              <w:t>The learner should:</w:t>
            </w:r>
          </w:p>
          <w:p w:rsidR="00B90DC7" w:rsidRDefault="00B90DC7" w:rsidP="00223F54">
            <w:pPr>
              <w:pStyle w:val="Bullets"/>
              <w:numPr>
                <w:ilvl w:val="0"/>
                <w:numId w:val="20"/>
              </w:numPr>
              <w:spacing w:before="120" w:after="120" w:line="240" w:lineRule="auto"/>
            </w:pPr>
            <w:r>
              <w:t>Analyse whether the organisation meets the standards of cultural safety</w:t>
            </w:r>
          </w:p>
          <w:p w:rsidR="00B90DC7" w:rsidRDefault="00B90DC7" w:rsidP="00223F54">
            <w:pPr>
              <w:pStyle w:val="Bullets"/>
              <w:numPr>
                <w:ilvl w:val="0"/>
                <w:numId w:val="20"/>
              </w:numPr>
              <w:spacing w:before="120" w:after="120" w:line="240" w:lineRule="auto"/>
            </w:pPr>
            <w:r>
              <w:t>Carry out safe work practices which are relevant to their organisation.</w:t>
            </w:r>
          </w:p>
          <w:p w:rsidR="00B90DC7" w:rsidRPr="007D4548" w:rsidRDefault="00B90DC7" w:rsidP="00223F54">
            <w:pPr>
              <w:pStyle w:val="ListParagraph"/>
              <w:spacing w:before="120" w:after="120" w:line="240" w:lineRule="auto"/>
              <w:ind w:left="360"/>
            </w:pPr>
          </w:p>
        </w:tc>
        <w:tc>
          <w:tcPr>
            <w:tcW w:w="5528" w:type="dxa"/>
          </w:tcPr>
          <w:p w:rsidR="00B90DC7" w:rsidRPr="00A5463E" w:rsidRDefault="00B90DC7" w:rsidP="00223F54">
            <w:r>
              <w:t>Type of observation/evidence:</w:t>
            </w:r>
          </w:p>
          <w:p w:rsidR="00B90DC7" w:rsidRPr="002215C8" w:rsidRDefault="00B90DC7" w:rsidP="00223F54">
            <w:pPr>
              <w:spacing w:before="240" w:after="0" w:line="240" w:lineRule="auto"/>
              <w:rPr>
                <w:rFonts w:asciiTheme="minorHAnsi" w:hAnsiTheme="minorHAnsi"/>
              </w:rPr>
            </w:pPr>
          </w:p>
        </w:tc>
      </w:tr>
      <w:tr w:rsidR="00B90DC7" w:rsidRPr="002215C8" w:rsidTr="00223F54">
        <w:tc>
          <w:tcPr>
            <w:tcW w:w="4219" w:type="dxa"/>
            <w:vMerge/>
            <w:tcBorders>
              <w:right w:val="single" w:sz="4" w:space="0" w:color="auto"/>
            </w:tcBorders>
          </w:tcPr>
          <w:p w:rsidR="00B90DC7" w:rsidRPr="007D4548" w:rsidRDefault="00B90DC7" w:rsidP="00223F54">
            <w:pPr>
              <w:spacing w:before="120" w:after="120" w:line="240" w:lineRule="auto"/>
            </w:pPr>
          </w:p>
        </w:tc>
        <w:tc>
          <w:tcPr>
            <w:tcW w:w="5528" w:type="dxa"/>
          </w:tcPr>
          <w:p w:rsidR="00B90DC7" w:rsidRPr="00A5463E" w:rsidRDefault="00B90DC7" w:rsidP="00223F54">
            <w:r w:rsidRPr="00A5463E">
              <w:t>What did the learner do?</w:t>
            </w:r>
          </w:p>
          <w:p w:rsidR="00B90DC7" w:rsidRPr="00A5463E" w:rsidRDefault="00B90DC7" w:rsidP="00223F54"/>
        </w:tc>
      </w:tr>
      <w:tr w:rsidR="00B90DC7" w:rsidRPr="002215C8" w:rsidTr="00223F54">
        <w:tc>
          <w:tcPr>
            <w:tcW w:w="4219" w:type="dxa"/>
            <w:vMerge/>
            <w:tcBorders>
              <w:right w:val="single" w:sz="4" w:space="0" w:color="auto"/>
            </w:tcBorders>
          </w:tcPr>
          <w:p w:rsidR="00B90DC7" w:rsidRPr="007D4548" w:rsidRDefault="00B90DC7" w:rsidP="00223F54">
            <w:pPr>
              <w:spacing w:before="120" w:after="120" w:line="240" w:lineRule="auto"/>
            </w:pPr>
          </w:p>
        </w:tc>
        <w:tc>
          <w:tcPr>
            <w:tcW w:w="5528" w:type="dxa"/>
          </w:tcPr>
          <w:p w:rsidR="00B90DC7" w:rsidRPr="00A5463E" w:rsidRDefault="00B90DC7" w:rsidP="00223F54">
            <w:r w:rsidRPr="00A5463E">
              <w:t>When did s/he do it?</w:t>
            </w:r>
            <w:r>
              <w:t xml:space="preserve"> Over what period of time?</w:t>
            </w:r>
          </w:p>
          <w:p w:rsidR="00B90DC7" w:rsidRPr="002215C8" w:rsidRDefault="00B90DC7" w:rsidP="00223F54">
            <w:pPr>
              <w:spacing w:before="240" w:after="0" w:line="240" w:lineRule="auto"/>
              <w:rPr>
                <w:rFonts w:asciiTheme="minorHAnsi" w:hAnsiTheme="minorHAnsi"/>
              </w:rPr>
            </w:pPr>
          </w:p>
        </w:tc>
      </w:tr>
      <w:tr w:rsidR="00B90DC7" w:rsidRPr="002215C8" w:rsidTr="00223F54">
        <w:tc>
          <w:tcPr>
            <w:tcW w:w="4219" w:type="dxa"/>
            <w:vMerge/>
            <w:tcBorders>
              <w:right w:val="single" w:sz="4" w:space="0" w:color="auto"/>
            </w:tcBorders>
          </w:tcPr>
          <w:p w:rsidR="00B90DC7" w:rsidRPr="007D4548" w:rsidRDefault="00B90DC7" w:rsidP="00223F54">
            <w:pPr>
              <w:spacing w:before="120" w:after="120" w:line="240" w:lineRule="auto"/>
            </w:pPr>
          </w:p>
        </w:tc>
        <w:tc>
          <w:tcPr>
            <w:tcW w:w="5528" w:type="dxa"/>
          </w:tcPr>
          <w:p w:rsidR="00B90DC7" w:rsidRPr="00A5463E" w:rsidRDefault="00B90DC7" w:rsidP="00223F54">
            <w:r w:rsidRPr="00A5463E">
              <w:t>How did s/he do it?</w:t>
            </w:r>
          </w:p>
          <w:p w:rsidR="00B90DC7" w:rsidRPr="002215C8" w:rsidRDefault="00B90DC7" w:rsidP="00223F54">
            <w:pPr>
              <w:spacing w:before="240" w:after="0" w:line="240" w:lineRule="auto"/>
              <w:rPr>
                <w:rFonts w:asciiTheme="minorHAnsi" w:hAnsiTheme="minorHAnsi"/>
              </w:rPr>
            </w:pPr>
          </w:p>
        </w:tc>
      </w:tr>
      <w:tr w:rsidR="00B90DC7" w:rsidRPr="002215C8" w:rsidTr="00223F54">
        <w:tc>
          <w:tcPr>
            <w:tcW w:w="4219" w:type="dxa"/>
            <w:vMerge/>
            <w:tcBorders>
              <w:right w:val="single" w:sz="4" w:space="0" w:color="auto"/>
            </w:tcBorders>
          </w:tcPr>
          <w:p w:rsidR="00B90DC7" w:rsidRPr="007D4548" w:rsidRDefault="00B90DC7" w:rsidP="00223F54">
            <w:pPr>
              <w:spacing w:before="120" w:after="120" w:line="240" w:lineRule="auto"/>
            </w:pPr>
          </w:p>
        </w:tc>
        <w:tc>
          <w:tcPr>
            <w:tcW w:w="5528" w:type="dxa"/>
          </w:tcPr>
          <w:p w:rsidR="00B90DC7" w:rsidRPr="00A5463E" w:rsidRDefault="00B90DC7" w:rsidP="00223F54">
            <w:r w:rsidRPr="00A5463E">
              <w:t>What was the outcome?</w:t>
            </w:r>
          </w:p>
          <w:p w:rsidR="00B90DC7" w:rsidRPr="002215C8" w:rsidRDefault="00B90DC7" w:rsidP="00223F54">
            <w:pPr>
              <w:spacing w:after="0" w:line="240" w:lineRule="auto"/>
              <w:rPr>
                <w:rFonts w:asciiTheme="minorHAnsi" w:hAnsiTheme="minorHAnsi"/>
              </w:rPr>
            </w:pPr>
          </w:p>
        </w:tc>
      </w:tr>
      <w:tr w:rsidR="00B90DC7" w:rsidRPr="002215C8" w:rsidTr="00223F54">
        <w:tc>
          <w:tcPr>
            <w:tcW w:w="4219" w:type="dxa"/>
            <w:vMerge/>
            <w:tcBorders>
              <w:right w:val="single" w:sz="4" w:space="0" w:color="auto"/>
            </w:tcBorders>
          </w:tcPr>
          <w:p w:rsidR="00B90DC7" w:rsidRPr="007D4548" w:rsidRDefault="00B90DC7" w:rsidP="00223F54">
            <w:pPr>
              <w:spacing w:before="120" w:after="120" w:line="240" w:lineRule="auto"/>
            </w:pPr>
          </w:p>
        </w:tc>
        <w:tc>
          <w:tcPr>
            <w:tcW w:w="5528" w:type="dxa"/>
          </w:tcPr>
          <w:p w:rsidR="00B90DC7" w:rsidRDefault="00B90DC7" w:rsidP="00223F54">
            <w:pPr>
              <w:spacing w:after="0" w:line="240" w:lineRule="auto"/>
              <w:rPr>
                <w:rFonts w:asciiTheme="minorHAnsi" w:hAnsiTheme="minorHAnsi"/>
              </w:rPr>
            </w:pPr>
            <w:r>
              <w:rPr>
                <w:rFonts w:asciiTheme="minorHAnsi" w:hAnsiTheme="minorHAnsi"/>
              </w:rPr>
              <w:t>Other relevant comments/evidence:</w:t>
            </w:r>
          </w:p>
          <w:p w:rsidR="00B90DC7" w:rsidRDefault="00B90DC7" w:rsidP="00223F54">
            <w:pPr>
              <w:spacing w:after="0" w:line="240" w:lineRule="auto"/>
              <w:rPr>
                <w:rFonts w:asciiTheme="minorHAnsi" w:hAnsiTheme="minorHAnsi"/>
              </w:rPr>
            </w:pPr>
          </w:p>
          <w:p w:rsidR="00B90DC7" w:rsidRDefault="00B90DC7" w:rsidP="00223F54">
            <w:pPr>
              <w:spacing w:after="0" w:line="240" w:lineRule="auto"/>
              <w:rPr>
                <w:rFonts w:asciiTheme="minorHAnsi" w:hAnsiTheme="minorHAnsi"/>
              </w:rPr>
            </w:pPr>
          </w:p>
          <w:p w:rsidR="00B90DC7" w:rsidRDefault="00B90DC7" w:rsidP="00223F54">
            <w:pPr>
              <w:spacing w:after="0" w:line="240" w:lineRule="auto"/>
              <w:rPr>
                <w:rFonts w:asciiTheme="minorHAnsi" w:hAnsiTheme="minorHAnsi"/>
              </w:rPr>
            </w:pPr>
          </w:p>
          <w:p w:rsidR="00B90DC7" w:rsidRDefault="00B90DC7" w:rsidP="00223F54">
            <w:pPr>
              <w:spacing w:after="0" w:line="240" w:lineRule="auto"/>
              <w:rPr>
                <w:rFonts w:asciiTheme="minorHAnsi" w:hAnsiTheme="minorHAnsi"/>
              </w:rPr>
            </w:pPr>
          </w:p>
          <w:p w:rsidR="00B90DC7" w:rsidRDefault="00B90DC7" w:rsidP="00223F54">
            <w:pPr>
              <w:spacing w:after="0" w:line="240" w:lineRule="auto"/>
              <w:rPr>
                <w:rFonts w:asciiTheme="minorHAnsi" w:hAnsiTheme="minorHAnsi"/>
              </w:rPr>
            </w:pPr>
          </w:p>
          <w:p w:rsidR="00B90DC7" w:rsidRDefault="00B90DC7" w:rsidP="00223F54">
            <w:pPr>
              <w:spacing w:after="0" w:line="240" w:lineRule="auto"/>
              <w:rPr>
                <w:rFonts w:asciiTheme="minorHAnsi" w:hAnsiTheme="minorHAnsi"/>
              </w:rPr>
            </w:pPr>
          </w:p>
          <w:p w:rsidR="00B90DC7" w:rsidRDefault="00B90DC7" w:rsidP="00223F54">
            <w:pPr>
              <w:spacing w:after="0" w:line="240" w:lineRule="auto"/>
              <w:rPr>
                <w:rFonts w:asciiTheme="minorHAnsi" w:hAnsiTheme="minorHAnsi"/>
              </w:rPr>
            </w:pPr>
          </w:p>
          <w:p w:rsidR="00B90DC7" w:rsidRPr="002215C8" w:rsidRDefault="00B90DC7" w:rsidP="00223F54">
            <w:pPr>
              <w:spacing w:after="0" w:line="240" w:lineRule="auto"/>
              <w:rPr>
                <w:rFonts w:asciiTheme="minorHAnsi" w:hAnsiTheme="minorHAnsi"/>
              </w:rPr>
            </w:pPr>
          </w:p>
        </w:tc>
      </w:tr>
      <w:tr w:rsidR="00B90DC7" w:rsidRPr="002215C8" w:rsidTr="00223F54">
        <w:tc>
          <w:tcPr>
            <w:tcW w:w="4219" w:type="dxa"/>
            <w:vMerge w:val="restart"/>
            <w:tcBorders>
              <w:right w:val="single" w:sz="4" w:space="0" w:color="auto"/>
            </w:tcBorders>
          </w:tcPr>
          <w:p w:rsidR="00B90DC7" w:rsidRPr="00DB4353" w:rsidRDefault="00B90DC7" w:rsidP="00B90DC7">
            <w:pPr>
              <w:pStyle w:val="ListParagraph"/>
              <w:numPr>
                <w:ilvl w:val="0"/>
                <w:numId w:val="28"/>
              </w:numPr>
              <w:spacing w:before="120" w:after="120" w:line="240" w:lineRule="auto"/>
              <w:ind w:left="360"/>
            </w:pPr>
            <w:r w:rsidRPr="00DB4353">
              <w:rPr>
                <w:rFonts w:asciiTheme="minorHAnsi" w:hAnsiTheme="minorHAnsi"/>
              </w:rPr>
              <w:t>Show respect for diversity in communication with all people</w:t>
            </w:r>
          </w:p>
          <w:p w:rsidR="00B90DC7" w:rsidRDefault="00B90DC7" w:rsidP="00223F54">
            <w:pPr>
              <w:pStyle w:val="ListParagraph"/>
              <w:spacing w:before="120" w:after="120" w:line="240" w:lineRule="auto"/>
              <w:ind w:left="360"/>
            </w:pPr>
            <w:r>
              <w:t>The learner should:</w:t>
            </w:r>
          </w:p>
          <w:p w:rsidR="00B90DC7" w:rsidRDefault="00B90DC7" w:rsidP="00223F54">
            <w:pPr>
              <w:pStyle w:val="Bullets"/>
              <w:numPr>
                <w:ilvl w:val="0"/>
                <w:numId w:val="20"/>
              </w:numPr>
              <w:spacing w:before="120" w:after="120" w:line="240" w:lineRule="auto"/>
            </w:pPr>
            <w:r>
              <w:t>Consider diverse people’s needs and preferences, and adapt communication accordingly.</w:t>
            </w:r>
          </w:p>
          <w:p w:rsidR="00B90DC7" w:rsidRPr="007D4548" w:rsidRDefault="00B90DC7" w:rsidP="00223F54">
            <w:pPr>
              <w:pStyle w:val="ListParagraph"/>
              <w:spacing w:before="120" w:after="120" w:line="240" w:lineRule="auto"/>
              <w:ind w:left="360"/>
            </w:pPr>
          </w:p>
        </w:tc>
        <w:tc>
          <w:tcPr>
            <w:tcW w:w="5528" w:type="dxa"/>
          </w:tcPr>
          <w:p w:rsidR="00B90DC7" w:rsidRPr="00A5463E" w:rsidRDefault="00B90DC7" w:rsidP="00223F54">
            <w:r>
              <w:t>Type of observation/evidence:</w:t>
            </w:r>
          </w:p>
          <w:p w:rsidR="00B90DC7" w:rsidRPr="002215C8" w:rsidRDefault="00B90DC7" w:rsidP="00223F54">
            <w:pPr>
              <w:spacing w:before="240" w:after="0" w:line="240" w:lineRule="auto"/>
              <w:rPr>
                <w:rFonts w:asciiTheme="minorHAnsi" w:hAnsiTheme="minorHAnsi"/>
              </w:rPr>
            </w:pPr>
          </w:p>
        </w:tc>
      </w:tr>
      <w:tr w:rsidR="00B90DC7" w:rsidRPr="002215C8" w:rsidTr="00223F54">
        <w:tc>
          <w:tcPr>
            <w:tcW w:w="4219" w:type="dxa"/>
            <w:vMerge/>
            <w:tcBorders>
              <w:right w:val="single" w:sz="4" w:space="0" w:color="auto"/>
            </w:tcBorders>
          </w:tcPr>
          <w:p w:rsidR="00B90DC7" w:rsidRPr="007D4548" w:rsidRDefault="00B90DC7" w:rsidP="00223F54">
            <w:pPr>
              <w:spacing w:before="120" w:after="120" w:line="240" w:lineRule="auto"/>
            </w:pPr>
          </w:p>
        </w:tc>
        <w:tc>
          <w:tcPr>
            <w:tcW w:w="5528" w:type="dxa"/>
          </w:tcPr>
          <w:p w:rsidR="00B90DC7" w:rsidRPr="00A5463E" w:rsidRDefault="00B90DC7" w:rsidP="00223F54">
            <w:r w:rsidRPr="00A5463E">
              <w:t>What did the learner do?</w:t>
            </w:r>
          </w:p>
          <w:p w:rsidR="00B90DC7" w:rsidRPr="00A5463E" w:rsidRDefault="00B90DC7" w:rsidP="00223F54"/>
        </w:tc>
      </w:tr>
      <w:tr w:rsidR="00B90DC7" w:rsidRPr="002215C8" w:rsidTr="00223F54">
        <w:tc>
          <w:tcPr>
            <w:tcW w:w="4219" w:type="dxa"/>
            <w:vMerge/>
            <w:tcBorders>
              <w:right w:val="single" w:sz="4" w:space="0" w:color="auto"/>
            </w:tcBorders>
          </w:tcPr>
          <w:p w:rsidR="00B90DC7" w:rsidRPr="007D4548" w:rsidRDefault="00B90DC7" w:rsidP="00223F54">
            <w:pPr>
              <w:spacing w:before="120" w:after="120" w:line="240" w:lineRule="auto"/>
            </w:pPr>
          </w:p>
        </w:tc>
        <w:tc>
          <w:tcPr>
            <w:tcW w:w="5528" w:type="dxa"/>
          </w:tcPr>
          <w:p w:rsidR="00B90DC7" w:rsidRPr="00A5463E" w:rsidRDefault="00B90DC7" w:rsidP="00223F54">
            <w:r w:rsidRPr="00A5463E">
              <w:t>When did s/he do it?</w:t>
            </w:r>
            <w:r>
              <w:t xml:space="preserve"> Over what period of time?</w:t>
            </w:r>
          </w:p>
          <w:p w:rsidR="00B90DC7" w:rsidRPr="002215C8" w:rsidRDefault="00B90DC7" w:rsidP="00223F54">
            <w:pPr>
              <w:spacing w:before="240" w:after="0" w:line="240" w:lineRule="auto"/>
              <w:rPr>
                <w:rFonts w:asciiTheme="minorHAnsi" w:hAnsiTheme="minorHAnsi"/>
              </w:rPr>
            </w:pPr>
          </w:p>
        </w:tc>
      </w:tr>
      <w:tr w:rsidR="00B90DC7" w:rsidRPr="002215C8" w:rsidTr="00223F54">
        <w:tc>
          <w:tcPr>
            <w:tcW w:w="4219" w:type="dxa"/>
            <w:vMerge/>
            <w:tcBorders>
              <w:right w:val="single" w:sz="4" w:space="0" w:color="auto"/>
            </w:tcBorders>
          </w:tcPr>
          <w:p w:rsidR="00B90DC7" w:rsidRPr="007D4548" w:rsidRDefault="00B90DC7" w:rsidP="00223F54">
            <w:pPr>
              <w:spacing w:before="120" w:after="120" w:line="240" w:lineRule="auto"/>
            </w:pPr>
          </w:p>
        </w:tc>
        <w:tc>
          <w:tcPr>
            <w:tcW w:w="5528" w:type="dxa"/>
          </w:tcPr>
          <w:p w:rsidR="00B90DC7" w:rsidRPr="00A5463E" w:rsidRDefault="00B90DC7" w:rsidP="00223F54">
            <w:r w:rsidRPr="00A5463E">
              <w:t>How did s/he do it?</w:t>
            </w:r>
          </w:p>
          <w:p w:rsidR="00B90DC7" w:rsidRPr="002215C8" w:rsidRDefault="00B90DC7" w:rsidP="00223F54">
            <w:pPr>
              <w:spacing w:before="240" w:after="0" w:line="240" w:lineRule="auto"/>
              <w:rPr>
                <w:rFonts w:asciiTheme="minorHAnsi" w:hAnsiTheme="minorHAnsi"/>
              </w:rPr>
            </w:pPr>
          </w:p>
        </w:tc>
      </w:tr>
      <w:tr w:rsidR="00B90DC7" w:rsidRPr="002215C8" w:rsidTr="00223F54">
        <w:tc>
          <w:tcPr>
            <w:tcW w:w="4219" w:type="dxa"/>
            <w:vMerge/>
            <w:tcBorders>
              <w:right w:val="single" w:sz="4" w:space="0" w:color="auto"/>
            </w:tcBorders>
          </w:tcPr>
          <w:p w:rsidR="00B90DC7" w:rsidRPr="007D4548" w:rsidRDefault="00B90DC7" w:rsidP="00223F54">
            <w:pPr>
              <w:spacing w:before="120" w:after="120" w:line="240" w:lineRule="auto"/>
            </w:pPr>
          </w:p>
        </w:tc>
        <w:tc>
          <w:tcPr>
            <w:tcW w:w="5528" w:type="dxa"/>
          </w:tcPr>
          <w:p w:rsidR="00B90DC7" w:rsidRPr="00A5463E" w:rsidRDefault="00B90DC7" w:rsidP="00223F54">
            <w:r w:rsidRPr="00A5463E">
              <w:t>What was the outcome?</w:t>
            </w:r>
          </w:p>
          <w:p w:rsidR="00B90DC7" w:rsidRPr="002215C8" w:rsidRDefault="00B90DC7" w:rsidP="00223F54">
            <w:pPr>
              <w:spacing w:after="0" w:line="240" w:lineRule="auto"/>
              <w:rPr>
                <w:rFonts w:asciiTheme="minorHAnsi" w:hAnsiTheme="minorHAnsi"/>
              </w:rPr>
            </w:pPr>
          </w:p>
        </w:tc>
      </w:tr>
      <w:tr w:rsidR="00B90DC7" w:rsidRPr="002215C8" w:rsidTr="00223F54">
        <w:tc>
          <w:tcPr>
            <w:tcW w:w="4219" w:type="dxa"/>
            <w:vMerge/>
            <w:tcBorders>
              <w:right w:val="single" w:sz="4" w:space="0" w:color="auto"/>
            </w:tcBorders>
          </w:tcPr>
          <w:p w:rsidR="00B90DC7" w:rsidRPr="007D4548" w:rsidRDefault="00B90DC7" w:rsidP="00223F54">
            <w:pPr>
              <w:spacing w:before="120" w:after="120" w:line="240" w:lineRule="auto"/>
            </w:pPr>
          </w:p>
        </w:tc>
        <w:tc>
          <w:tcPr>
            <w:tcW w:w="5528" w:type="dxa"/>
          </w:tcPr>
          <w:p w:rsidR="00B90DC7" w:rsidRDefault="00B90DC7" w:rsidP="00223F54">
            <w:pPr>
              <w:spacing w:after="0" w:line="240" w:lineRule="auto"/>
              <w:rPr>
                <w:rFonts w:asciiTheme="minorHAnsi" w:hAnsiTheme="minorHAnsi"/>
              </w:rPr>
            </w:pPr>
            <w:r>
              <w:rPr>
                <w:rFonts w:asciiTheme="minorHAnsi" w:hAnsiTheme="minorHAnsi"/>
              </w:rPr>
              <w:t>Other relevant comments/evidence:</w:t>
            </w:r>
          </w:p>
          <w:p w:rsidR="00B90DC7" w:rsidRDefault="00B90DC7" w:rsidP="00223F54">
            <w:pPr>
              <w:spacing w:after="0" w:line="240" w:lineRule="auto"/>
              <w:rPr>
                <w:rFonts w:asciiTheme="minorHAnsi" w:hAnsiTheme="minorHAnsi"/>
              </w:rPr>
            </w:pPr>
          </w:p>
          <w:p w:rsidR="00B90DC7" w:rsidRDefault="00B90DC7" w:rsidP="00223F54">
            <w:pPr>
              <w:spacing w:after="0" w:line="240" w:lineRule="auto"/>
              <w:rPr>
                <w:rFonts w:asciiTheme="minorHAnsi" w:hAnsiTheme="minorHAnsi"/>
              </w:rPr>
            </w:pPr>
          </w:p>
          <w:p w:rsidR="00B90DC7" w:rsidRDefault="00B90DC7" w:rsidP="00223F54">
            <w:pPr>
              <w:spacing w:after="0" w:line="240" w:lineRule="auto"/>
              <w:rPr>
                <w:rFonts w:asciiTheme="minorHAnsi" w:hAnsiTheme="minorHAnsi"/>
              </w:rPr>
            </w:pPr>
          </w:p>
          <w:p w:rsidR="00B90DC7" w:rsidRDefault="00B90DC7" w:rsidP="00223F54">
            <w:pPr>
              <w:spacing w:after="0" w:line="240" w:lineRule="auto"/>
              <w:rPr>
                <w:rFonts w:asciiTheme="minorHAnsi" w:hAnsiTheme="minorHAnsi"/>
              </w:rPr>
            </w:pPr>
          </w:p>
          <w:p w:rsidR="00B90DC7" w:rsidRDefault="00B90DC7" w:rsidP="00223F54">
            <w:pPr>
              <w:spacing w:after="0" w:line="240" w:lineRule="auto"/>
              <w:rPr>
                <w:rFonts w:asciiTheme="minorHAnsi" w:hAnsiTheme="minorHAnsi"/>
              </w:rPr>
            </w:pPr>
          </w:p>
          <w:p w:rsidR="00B90DC7" w:rsidRDefault="00B90DC7" w:rsidP="00223F54">
            <w:pPr>
              <w:spacing w:after="0" w:line="240" w:lineRule="auto"/>
              <w:rPr>
                <w:rFonts w:asciiTheme="minorHAnsi" w:hAnsiTheme="minorHAnsi"/>
              </w:rPr>
            </w:pPr>
          </w:p>
          <w:p w:rsidR="00B90DC7" w:rsidRDefault="00B90DC7" w:rsidP="00223F54">
            <w:pPr>
              <w:spacing w:after="0" w:line="240" w:lineRule="auto"/>
              <w:rPr>
                <w:rFonts w:asciiTheme="minorHAnsi" w:hAnsiTheme="minorHAnsi"/>
              </w:rPr>
            </w:pPr>
          </w:p>
          <w:p w:rsidR="00B90DC7" w:rsidRPr="002215C8" w:rsidRDefault="00B90DC7" w:rsidP="00223F54">
            <w:pPr>
              <w:spacing w:after="0" w:line="240" w:lineRule="auto"/>
              <w:rPr>
                <w:rFonts w:asciiTheme="minorHAnsi" w:hAnsiTheme="minorHAnsi"/>
              </w:rPr>
            </w:pPr>
          </w:p>
        </w:tc>
      </w:tr>
      <w:tr w:rsidR="00B90DC7" w:rsidRPr="002215C8" w:rsidTr="00223F54">
        <w:tc>
          <w:tcPr>
            <w:tcW w:w="4219" w:type="dxa"/>
            <w:vMerge w:val="restart"/>
            <w:tcBorders>
              <w:right w:val="single" w:sz="4" w:space="0" w:color="auto"/>
            </w:tcBorders>
          </w:tcPr>
          <w:p w:rsidR="00B90DC7" w:rsidRPr="00DB4353" w:rsidRDefault="00B90DC7" w:rsidP="00B90DC7">
            <w:pPr>
              <w:pStyle w:val="ListParagraph"/>
              <w:numPr>
                <w:ilvl w:val="0"/>
                <w:numId w:val="28"/>
              </w:numPr>
              <w:spacing w:before="120" w:after="120" w:line="240" w:lineRule="auto"/>
              <w:ind w:left="360"/>
            </w:pPr>
            <w:r w:rsidRPr="00DB4353">
              <w:rPr>
                <w:rFonts w:asciiTheme="minorHAnsi" w:hAnsiTheme="minorHAnsi"/>
              </w:rPr>
              <w:lastRenderedPageBreak/>
              <w:t>Use verbal and non-verbal communication constructively to establish, develop and maintain effective relationships, mutual trust and confidence</w:t>
            </w:r>
          </w:p>
          <w:p w:rsidR="00B90DC7" w:rsidRDefault="00B90DC7" w:rsidP="00223F54">
            <w:pPr>
              <w:pStyle w:val="ListParagraph"/>
              <w:spacing w:before="120" w:after="120" w:line="240" w:lineRule="auto"/>
              <w:ind w:left="360"/>
            </w:pPr>
            <w:r>
              <w:t>The learner should:</w:t>
            </w:r>
          </w:p>
          <w:p w:rsidR="00B90DC7" w:rsidRDefault="00B90DC7" w:rsidP="00223F54">
            <w:pPr>
              <w:pStyle w:val="Bullets"/>
              <w:numPr>
                <w:ilvl w:val="0"/>
                <w:numId w:val="20"/>
              </w:numPr>
              <w:spacing w:before="120" w:after="120" w:line="240" w:lineRule="auto"/>
            </w:pPr>
            <w:r>
              <w:t>Demonstrate effective verbal and non-verbal communication with a diverse group of people to build relationships.</w:t>
            </w:r>
          </w:p>
          <w:p w:rsidR="00B90DC7" w:rsidRPr="007D4548" w:rsidRDefault="00B90DC7" w:rsidP="00223F54">
            <w:pPr>
              <w:pStyle w:val="ListParagraph"/>
              <w:spacing w:before="120" w:after="120" w:line="240" w:lineRule="auto"/>
              <w:ind w:left="360"/>
            </w:pPr>
          </w:p>
        </w:tc>
        <w:tc>
          <w:tcPr>
            <w:tcW w:w="5528" w:type="dxa"/>
          </w:tcPr>
          <w:p w:rsidR="00B90DC7" w:rsidRPr="00A5463E" w:rsidRDefault="00B90DC7" w:rsidP="00223F54">
            <w:r>
              <w:t>Type of observation/evidence:</w:t>
            </w:r>
          </w:p>
          <w:p w:rsidR="00B90DC7" w:rsidRPr="002215C8" w:rsidRDefault="00B90DC7" w:rsidP="00223F54">
            <w:pPr>
              <w:spacing w:before="240" w:after="0" w:line="240" w:lineRule="auto"/>
              <w:rPr>
                <w:rFonts w:asciiTheme="minorHAnsi" w:hAnsiTheme="minorHAnsi"/>
              </w:rPr>
            </w:pPr>
          </w:p>
        </w:tc>
      </w:tr>
      <w:tr w:rsidR="00B90DC7" w:rsidRPr="002215C8" w:rsidTr="00223F54">
        <w:tc>
          <w:tcPr>
            <w:tcW w:w="4219" w:type="dxa"/>
            <w:vMerge/>
            <w:tcBorders>
              <w:right w:val="single" w:sz="4" w:space="0" w:color="auto"/>
            </w:tcBorders>
          </w:tcPr>
          <w:p w:rsidR="00B90DC7" w:rsidRPr="007D4548" w:rsidRDefault="00B90DC7" w:rsidP="00223F54">
            <w:pPr>
              <w:spacing w:before="120" w:after="120" w:line="240" w:lineRule="auto"/>
            </w:pPr>
          </w:p>
        </w:tc>
        <w:tc>
          <w:tcPr>
            <w:tcW w:w="5528" w:type="dxa"/>
          </w:tcPr>
          <w:p w:rsidR="00B90DC7" w:rsidRPr="00A5463E" w:rsidRDefault="00B90DC7" w:rsidP="00223F54">
            <w:r w:rsidRPr="00A5463E">
              <w:t>What did the learner do?</w:t>
            </w:r>
          </w:p>
          <w:p w:rsidR="00B90DC7" w:rsidRPr="00A5463E" w:rsidRDefault="00B90DC7" w:rsidP="00223F54"/>
        </w:tc>
      </w:tr>
      <w:tr w:rsidR="00B90DC7" w:rsidRPr="002215C8" w:rsidTr="00223F54">
        <w:tc>
          <w:tcPr>
            <w:tcW w:w="4219" w:type="dxa"/>
            <w:vMerge/>
            <w:tcBorders>
              <w:right w:val="single" w:sz="4" w:space="0" w:color="auto"/>
            </w:tcBorders>
          </w:tcPr>
          <w:p w:rsidR="00B90DC7" w:rsidRPr="007D4548" w:rsidRDefault="00B90DC7" w:rsidP="00223F54">
            <w:pPr>
              <w:spacing w:before="120" w:after="120" w:line="240" w:lineRule="auto"/>
            </w:pPr>
          </w:p>
        </w:tc>
        <w:tc>
          <w:tcPr>
            <w:tcW w:w="5528" w:type="dxa"/>
          </w:tcPr>
          <w:p w:rsidR="00B90DC7" w:rsidRPr="00A5463E" w:rsidRDefault="00B90DC7" w:rsidP="00223F54">
            <w:r w:rsidRPr="00A5463E">
              <w:t>When did s/he do it?</w:t>
            </w:r>
            <w:r>
              <w:t xml:space="preserve"> Over what period of time?</w:t>
            </w:r>
          </w:p>
          <w:p w:rsidR="00B90DC7" w:rsidRPr="002215C8" w:rsidRDefault="00B90DC7" w:rsidP="00223F54">
            <w:pPr>
              <w:spacing w:before="240" w:after="0" w:line="240" w:lineRule="auto"/>
              <w:rPr>
                <w:rFonts w:asciiTheme="minorHAnsi" w:hAnsiTheme="minorHAnsi"/>
              </w:rPr>
            </w:pPr>
          </w:p>
        </w:tc>
      </w:tr>
      <w:tr w:rsidR="00B90DC7" w:rsidRPr="002215C8" w:rsidTr="00223F54">
        <w:tc>
          <w:tcPr>
            <w:tcW w:w="4219" w:type="dxa"/>
            <w:vMerge/>
            <w:tcBorders>
              <w:right w:val="single" w:sz="4" w:space="0" w:color="auto"/>
            </w:tcBorders>
          </w:tcPr>
          <w:p w:rsidR="00B90DC7" w:rsidRPr="007D4548" w:rsidRDefault="00B90DC7" w:rsidP="00223F54">
            <w:pPr>
              <w:spacing w:before="120" w:after="120" w:line="240" w:lineRule="auto"/>
            </w:pPr>
          </w:p>
        </w:tc>
        <w:tc>
          <w:tcPr>
            <w:tcW w:w="5528" w:type="dxa"/>
          </w:tcPr>
          <w:p w:rsidR="00B90DC7" w:rsidRPr="00A5463E" w:rsidRDefault="00B90DC7" w:rsidP="00223F54">
            <w:r w:rsidRPr="00A5463E">
              <w:t>How did s/he do it?</w:t>
            </w:r>
          </w:p>
          <w:p w:rsidR="00B90DC7" w:rsidRPr="002215C8" w:rsidRDefault="00B90DC7" w:rsidP="00223F54">
            <w:pPr>
              <w:spacing w:before="240" w:after="0" w:line="240" w:lineRule="auto"/>
              <w:rPr>
                <w:rFonts w:asciiTheme="minorHAnsi" w:hAnsiTheme="minorHAnsi"/>
              </w:rPr>
            </w:pPr>
          </w:p>
        </w:tc>
      </w:tr>
      <w:tr w:rsidR="00B90DC7" w:rsidRPr="002215C8" w:rsidTr="00223F54">
        <w:tc>
          <w:tcPr>
            <w:tcW w:w="4219" w:type="dxa"/>
            <w:vMerge/>
            <w:tcBorders>
              <w:right w:val="single" w:sz="4" w:space="0" w:color="auto"/>
            </w:tcBorders>
          </w:tcPr>
          <w:p w:rsidR="00B90DC7" w:rsidRPr="007D4548" w:rsidRDefault="00B90DC7" w:rsidP="00223F54">
            <w:pPr>
              <w:spacing w:before="120" w:after="120" w:line="240" w:lineRule="auto"/>
            </w:pPr>
          </w:p>
        </w:tc>
        <w:tc>
          <w:tcPr>
            <w:tcW w:w="5528" w:type="dxa"/>
          </w:tcPr>
          <w:p w:rsidR="00B90DC7" w:rsidRPr="00A5463E" w:rsidRDefault="00B90DC7" w:rsidP="00223F54">
            <w:r w:rsidRPr="00A5463E">
              <w:t>What was the outcome?</w:t>
            </w:r>
          </w:p>
          <w:p w:rsidR="00B90DC7" w:rsidRPr="002215C8" w:rsidRDefault="00B90DC7" w:rsidP="00223F54">
            <w:pPr>
              <w:spacing w:after="0" w:line="240" w:lineRule="auto"/>
              <w:rPr>
                <w:rFonts w:asciiTheme="minorHAnsi" w:hAnsiTheme="minorHAnsi"/>
              </w:rPr>
            </w:pPr>
          </w:p>
        </w:tc>
      </w:tr>
      <w:tr w:rsidR="00B90DC7" w:rsidRPr="002215C8" w:rsidTr="00223F54">
        <w:tc>
          <w:tcPr>
            <w:tcW w:w="4219" w:type="dxa"/>
            <w:vMerge/>
            <w:tcBorders>
              <w:right w:val="single" w:sz="4" w:space="0" w:color="auto"/>
            </w:tcBorders>
          </w:tcPr>
          <w:p w:rsidR="00B90DC7" w:rsidRPr="007D4548" w:rsidRDefault="00B90DC7" w:rsidP="00223F54">
            <w:pPr>
              <w:spacing w:before="120" w:after="120" w:line="240" w:lineRule="auto"/>
            </w:pPr>
          </w:p>
        </w:tc>
        <w:tc>
          <w:tcPr>
            <w:tcW w:w="5528" w:type="dxa"/>
          </w:tcPr>
          <w:p w:rsidR="00B90DC7" w:rsidRDefault="00B90DC7" w:rsidP="00223F54">
            <w:pPr>
              <w:spacing w:after="0" w:line="240" w:lineRule="auto"/>
              <w:rPr>
                <w:rFonts w:asciiTheme="minorHAnsi" w:hAnsiTheme="minorHAnsi"/>
              </w:rPr>
            </w:pPr>
            <w:r>
              <w:rPr>
                <w:rFonts w:asciiTheme="minorHAnsi" w:hAnsiTheme="minorHAnsi"/>
              </w:rPr>
              <w:t>Other relevant comments/evidence:</w:t>
            </w:r>
          </w:p>
          <w:p w:rsidR="00B90DC7" w:rsidRDefault="00B90DC7" w:rsidP="00223F54">
            <w:pPr>
              <w:spacing w:after="0" w:line="240" w:lineRule="auto"/>
              <w:rPr>
                <w:rFonts w:asciiTheme="minorHAnsi" w:hAnsiTheme="minorHAnsi"/>
              </w:rPr>
            </w:pPr>
          </w:p>
          <w:p w:rsidR="00B90DC7" w:rsidRDefault="00B90DC7" w:rsidP="00223F54">
            <w:pPr>
              <w:spacing w:after="0" w:line="240" w:lineRule="auto"/>
              <w:rPr>
                <w:rFonts w:asciiTheme="minorHAnsi" w:hAnsiTheme="minorHAnsi"/>
              </w:rPr>
            </w:pPr>
          </w:p>
          <w:p w:rsidR="00B90DC7" w:rsidRDefault="00B90DC7" w:rsidP="00223F54">
            <w:pPr>
              <w:spacing w:after="0" w:line="240" w:lineRule="auto"/>
              <w:rPr>
                <w:rFonts w:asciiTheme="minorHAnsi" w:hAnsiTheme="minorHAnsi"/>
              </w:rPr>
            </w:pPr>
          </w:p>
          <w:p w:rsidR="00B90DC7" w:rsidRDefault="00B90DC7" w:rsidP="00223F54">
            <w:pPr>
              <w:spacing w:after="0" w:line="240" w:lineRule="auto"/>
              <w:rPr>
                <w:rFonts w:asciiTheme="minorHAnsi" w:hAnsiTheme="minorHAnsi"/>
              </w:rPr>
            </w:pPr>
          </w:p>
          <w:p w:rsidR="00B90DC7" w:rsidRDefault="00B90DC7" w:rsidP="00223F54">
            <w:pPr>
              <w:spacing w:after="0" w:line="240" w:lineRule="auto"/>
              <w:rPr>
                <w:rFonts w:asciiTheme="minorHAnsi" w:hAnsiTheme="minorHAnsi"/>
              </w:rPr>
            </w:pPr>
          </w:p>
          <w:p w:rsidR="00B90DC7" w:rsidRDefault="00B90DC7" w:rsidP="00223F54">
            <w:pPr>
              <w:spacing w:after="0" w:line="240" w:lineRule="auto"/>
              <w:rPr>
                <w:rFonts w:asciiTheme="minorHAnsi" w:hAnsiTheme="minorHAnsi"/>
              </w:rPr>
            </w:pPr>
          </w:p>
          <w:p w:rsidR="00B90DC7" w:rsidRDefault="00B90DC7" w:rsidP="00223F54">
            <w:pPr>
              <w:spacing w:after="0" w:line="240" w:lineRule="auto"/>
              <w:rPr>
                <w:rFonts w:asciiTheme="minorHAnsi" w:hAnsiTheme="minorHAnsi"/>
              </w:rPr>
            </w:pPr>
          </w:p>
          <w:p w:rsidR="00B90DC7" w:rsidRPr="002215C8" w:rsidRDefault="00B90DC7" w:rsidP="00223F54">
            <w:pPr>
              <w:spacing w:after="0" w:line="240" w:lineRule="auto"/>
              <w:rPr>
                <w:rFonts w:asciiTheme="minorHAnsi" w:hAnsiTheme="minorHAnsi"/>
              </w:rPr>
            </w:pPr>
          </w:p>
        </w:tc>
      </w:tr>
      <w:tr w:rsidR="00B90DC7" w:rsidRPr="002215C8" w:rsidTr="00223F54">
        <w:tc>
          <w:tcPr>
            <w:tcW w:w="4219" w:type="dxa"/>
            <w:vMerge w:val="restart"/>
            <w:tcBorders>
              <w:right w:val="single" w:sz="4" w:space="0" w:color="auto"/>
            </w:tcBorders>
          </w:tcPr>
          <w:p w:rsidR="00B90DC7" w:rsidRPr="00DB4353" w:rsidRDefault="00B90DC7" w:rsidP="00B90DC7">
            <w:pPr>
              <w:pStyle w:val="ListParagraph"/>
              <w:numPr>
                <w:ilvl w:val="0"/>
                <w:numId w:val="28"/>
              </w:numPr>
              <w:spacing w:before="120" w:after="120" w:line="240" w:lineRule="auto"/>
              <w:ind w:left="360"/>
            </w:pPr>
            <w:r w:rsidRPr="00DB4353">
              <w:rPr>
                <w:rFonts w:asciiTheme="minorHAnsi" w:hAnsiTheme="minorHAnsi"/>
              </w:rPr>
              <w:t>Where a language barrier exists, use effective strategies to communicate in the most efficient way possible</w:t>
            </w:r>
          </w:p>
          <w:p w:rsidR="00B90DC7" w:rsidRDefault="00B90DC7" w:rsidP="00223F54">
            <w:pPr>
              <w:pStyle w:val="ListParagraph"/>
              <w:spacing w:before="120" w:after="120" w:line="240" w:lineRule="auto"/>
              <w:ind w:left="360"/>
            </w:pPr>
            <w:r>
              <w:t>The learner should:</w:t>
            </w:r>
          </w:p>
          <w:p w:rsidR="00B90DC7" w:rsidRDefault="00B90DC7" w:rsidP="00223F54">
            <w:pPr>
              <w:pStyle w:val="Bullets"/>
              <w:numPr>
                <w:ilvl w:val="0"/>
                <w:numId w:val="20"/>
              </w:numPr>
              <w:spacing w:before="120" w:after="120" w:line="240" w:lineRule="auto"/>
            </w:pPr>
            <w:r>
              <w:t xml:space="preserve">Identify strategies that are </w:t>
            </w:r>
            <w:r w:rsidRPr="00A01872">
              <w:t>available</w:t>
            </w:r>
            <w:r>
              <w:t xml:space="preserve"> to overcome barriers. These may include:</w:t>
            </w:r>
          </w:p>
          <w:p w:rsidR="00B90DC7" w:rsidRDefault="00B90DC7" w:rsidP="00223F54">
            <w:pPr>
              <w:pStyle w:val="Bullets2"/>
              <w:numPr>
                <w:ilvl w:val="0"/>
                <w:numId w:val="21"/>
              </w:numPr>
              <w:spacing w:before="120" w:after="120" w:line="240" w:lineRule="auto"/>
              <w:ind w:left="1287"/>
            </w:pPr>
            <w:r>
              <w:t>interpreters</w:t>
            </w:r>
          </w:p>
          <w:p w:rsidR="00B90DC7" w:rsidRDefault="00B90DC7" w:rsidP="00223F54">
            <w:pPr>
              <w:pStyle w:val="Bullets2"/>
              <w:numPr>
                <w:ilvl w:val="0"/>
                <w:numId w:val="21"/>
              </w:numPr>
              <w:spacing w:before="120" w:after="120" w:line="240" w:lineRule="auto"/>
              <w:ind w:left="1287"/>
            </w:pPr>
            <w:r>
              <w:t>visual imagery</w:t>
            </w:r>
          </w:p>
          <w:p w:rsidR="00B90DC7" w:rsidRDefault="00B90DC7" w:rsidP="00223F54">
            <w:pPr>
              <w:pStyle w:val="Bullets2"/>
              <w:numPr>
                <w:ilvl w:val="0"/>
                <w:numId w:val="21"/>
              </w:numPr>
              <w:spacing w:before="120" w:after="120" w:line="240" w:lineRule="auto"/>
              <w:ind w:left="1287"/>
            </w:pPr>
            <w:r>
              <w:t>technology</w:t>
            </w:r>
          </w:p>
          <w:p w:rsidR="00B90DC7" w:rsidRDefault="00B90DC7" w:rsidP="00223F54">
            <w:pPr>
              <w:pStyle w:val="Bullets"/>
              <w:numPr>
                <w:ilvl w:val="0"/>
                <w:numId w:val="20"/>
              </w:numPr>
              <w:spacing w:before="120" w:after="120" w:line="240" w:lineRule="auto"/>
            </w:pPr>
            <w:r>
              <w:t>Use the strategies to facilitate effective communication.</w:t>
            </w:r>
          </w:p>
          <w:p w:rsidR="00B90DC7" w:rsidRPr="007D4548" w:rsidRDefault="00B90DC7" w:rsidP="00223F54">
            <w:pPr>
              <w:pStyle w:val="ListParagraph"/>
              <w:spacing w:before="120" w:after="120" w:line="240" w:lineRule="auto"/>
              <w:ind w:left="360"/>
            </w:pPr>
          </w:p>
        </w:tc>
        <w:tc>
          <w:tcPr>
            <w:tcW w:w="5528" w:type="dxa"/>
          </w:tcPr>
          <w:p w:rsidR="00B90DC7" w:rsidRPr="00A5463E" w:rsidRDefault="00B90DC7" w:rsidP="00223F54">
            <w:r>
              <w:t>Type of observation/evidence:</w:t>
            </w:r>
          </w:p>
          <w:p w:rsidR="00B90DC7" w:rsidRPr="002215C8" w:rsidRDefault="00B90DC7" w:rsidP="00223F54">
            <w:pPr>
              <w:spacing w:before="240" w:after="0" w:line="240" w:lineRule="auto"/>
              <w:rPr>
                <w:rFonts w:asciiTheme="minorHAnsi" w:hAnsiTheme="minorHAnsi"/>
              </w:rPr>
            </w:pPr>
          </w:p>
        </w:tc>
      </w:tr>
      <w:tr w:rsidR="00B90DC7" w:rsidRPr="002215C8" w:rsidTr="00223F54">
        <w:tc>
          <w:tcPr>
            <w:tcW w:w="4219" w:type="dxa"/>
            <w:vMerge/>
            <w:tcBorders>
              <w:right w:val="single" w:sz="4" w:space="0" w:color="auto"/>
            </w:tcBorders>
          </w:tcPr>
          <w:p w:rsidR="00B90DC7" w:rsidRPr="007D4548" w:rsidRDefault="00B90DC7" w:rsidP="00223F54">
            <w:pPr>
              <w:spacing w:before="120" w:after="120" w:line="240" w:lineRule="auto"/>
            </w:pPr>
          </w:p>
        </w:tc>
        <w:tc>
          <w:tcPr>
            <w:tcW w:w="5528" w:type="dxa"/>
          </w:tcPr>
          <w:p w:rsidR="00B90DC7" w:rsidRPr="00A5463E" w:rsidRDefault="00B90DC7" w:rsidP="00223F54">
            <w:r w:rsidRPr="00A5463E">
              <w:t>What did the learner do?</w:t>
            </w:r>
          </w:p>
          <w:p w:rsidR="00B90DC7" w:rsidRPr="00A5463E" w:rsidRDefault="00B90DC7" w:rsidP="00223F54"/>
        </w:tc>
      </w:tr>
      <w:tr w:rsidR="00B90DC7" w:rsidRPr="002215C8" w:rsidTr="00223F54">
        <w:tc>
          <w:tcPr>
            <w:tcW w:w="4219" w:type="dxa"/>
            <w:vMerge/>
            <w:tcBorders>
              <w:right w:val="single" w:sz="4" w:space="0" w:color="auto"/>
            </w:tcBorders>
          </w:tcPr>
          <w:p w:rsidR="00B90DC7" w:rsidRPr="007D4548" w:rsidRDefault="00B90DC7" w:rsidP="00223F54">
            <w:pPr>
              <w:spacing w:before="120" w:after="120" w:line="240" w:lineRule="auto"/>
            </w:pPr>
          </w:p>
        </w:tc>
        <w:tc>
          <w:tcPr>
            <w:tcW w:w="5528" w:type="dxa"/>
          </w:tcPr>
          <w:p w:rsidR="00B90DC7" w:rsidRPr="00A5463E" w:rsidRDefault="00B90DC7" w:rsidP="00223F54">
            <w:r w:rsidRPr="00A5463E">
              <w:t>When did s/he do it?</w:t>
            </w:r>
            <w:r>
              <w:t xml:space="preserve"> Over what period of time?</w:t>
            </w:r>
          </w:p>
          <w:p w:rsidR="00B90DC7" w:rsidRPr="002215C8" w:rsidRDefault="00B90DC7" w:rsidP="00223F54">
            <w:pPr>
              <w:spacing w:before="240" w:after="0" w:line="240" w:lineRule="auto"/>
              <w:rPr>
                <w:rFonts w:asciiTheme="minorHAnsi" w:hAnsiTheme="minorHAnsi"/>
              </w:rPr>
            </w:pPr>
          </w:p>
        </w:tc>
      </w:tr>
      <w:tr w:rsidR="00B90DC7" w:rsidRPr="002215C8" w:rsidTr="00223F54">
        <w:tc>
          <w:tcPr>
            <w:tcW w:w="4219" w:type="dxa"/>
            <w:vMerge/>
            <w:tcBorders>
              <w:right w:val="single" w:sz="4" w:space="0" w:color="auto"/>
            </w:tcBorders>
          </w:tcPr>
          <w:p w:rsidR="00B90DC7" w:rsidRPr="007D4548" w:rsidRDefault="00B90DC7" w:rsidP="00223F54">
            <w:pPr>
              <w:spacing w:before="120" w:after="120" w:line="240" w:lineRule="auto"/>
            </w:pPr>
          </w:p>
        </w:tc>
        <w:tc>
          <w:tcPr>
            <w:tcW w:w="5528" w:type="dxa"/>
          </w:tcPr>
          <w:p w:rsidR="00B90DC7" w:rsidRPr="00A5463E" w:rsidRDefault="00B90DC7" w:rsidP="00223F54">
            <w:r w:rsidRPr="00A5463E">
              <w:t>How did s/he do it?</w:t>
            </w:r>
          </w:p>
          <w:p w:rsidR="00B90DC7" w:rsidRPr="002215C8" w:rsidRDefault="00B90DC7" w:rsidP="00223F54">
            <w:pPr>
              <w:spacing w:before="240" w:after="0" w:line="240" w:lineRule="auto"/>
              <w:rPr>
                <w:rFonts w:asciiTheme="minorHAnsi" w:hAnsiTheme="minorHAnsi"/>
              </w:rPr>
            </w:pPr>
          </w:p>
        </w:tc>
      </w:tr>
      <w:tr w:rsidR="00B90DC7" w:rsidRPr="002215C8" w:rsidTr="00223F54">
        <w:tc>
          <w:tcPr>
            <w:tcW w:w="4219" w:type="dxa"/>
            <w:vMerge/>
            <w:tcBorders>
              <w:right w:val="single" w:sz="4" w:space="0" w:color="auto"/>
            </w:tcBorders>
          </w:tcPr>
          <w:p w:rsidR="00B90DC7" w:rsidRPr="007D4548" w:rsidRDefault="00B90DC7" w:rsidP="00223F54">
            <w:pPr>
              <w:spacing w:before="120" w:after="120" w:line="240" w:lineRule="auto"/>
            </w:pPr>
          </w:p>
        </w:tc>
        <w:tc>
          <w:tcPr>
            <w:tcW w:w="5528" w:type="dxa"/>
          </w:tcPr>
          <w:p w:rsidR="00B90DC7" w:rsidRPr="00A5463E" w:rsidRDefault="00B90DC7" w:rsidP="00223F54">
            <w:r w:rsidRPr="00A5463E">
              <w:t>What was the outcome?</w:t>
            </w:r>
          </w:p>
          <w:p w:rsidR="00B90DC7" w:rsidRPr="002215C8" w:rsidRDefault="00B90DC7" w:rsidP="00223F54">
            <w:pPr>
              <w:spacing w:after="0" w:line="240" w:lineRule="auto"/>
              <w:rPr>
                <w:rFonts w:asciiTheme="minorHAnsi" w:hAnsiTheme="minorHAnsi"/>
              </w:rPr>
            </w:pPr>
          </w:p>
        </w:tc>
      </w:tr>
      <w:tr w:rsidR="00B90DC7" w:rsidRPr="002215C8" w:rsidTr="00223F54">
        <w:tc>
          <w:tcPr>
            <w:tcW w:w="4219" w:type="dxa"/>
            <w:vMerge/>
            <w:tcBorders>
              <w:right w:val="single" w:sz="4" w:space="0" w:color="auto"/>
            </w:tcBorders>
          </w:tcPr>
          <w:p w:rsidR="00B90DC7" w:rsidRPr="007D4548" w:rsidRDefault="00B90DC7" w:rsidP="00223F54">
            <w:pPr>
              <w:spacing w:before="120" w:after="120" w:line="240" w:lineRule="auto"/>
            </w:pPr>
          </w:p>
        </w:tc>
        <w:tc>
          <w:tcPr>
            <w:tcW w:w="5528" w:type="dxa"/>
          </w:tcPr>
          <w:p w:rsidR="00B90DC7" w:rsidRDefault="00B90DC7" w:rsidP="00223F54">
            <w:pPr>
              <w:spacing w:after="0" w:line="240" w:lineRule="auto"/>
              <w:rPr>
                <w:rFonts w:asciiTheme="minorHAnsi" w:hAnsiTheme="minorHAnsi"/>
              </w:rPr>
            </w:pPr>
            <w:r>
              <w:rPr>
                <w:rFonts w:asciiTheme="minorHAnsi" w:hAnsiTheme="minorHAnsi"/>
              </w:rPr>
              <w:t>Other relevant comments/evidence:</w:t>
            </w:r>
          </w:p>
          <w:p w:rsidR="00B90DC7" w:rsidRDefault="00B90DC7" w:rsidP="00223F54">
            <w:pPr>
              <w:spacing w:after="0" w:line="240" w:lineRule="auto"/>
              <w:rPr>
                <w:rFonts w:asciiTheme="minorHAnsi" w:hAnsiTheme="minorHAnsi"/>
              </w:rPr>
            </w:pPr>
          </w:p>
          <w:p w:rsidR="00B90DC7" w:rsidRDefault="00B90DC7" w:rsidP="00223F54">
            <w:pPr>
              <w:spacing w:after="0" w:line="240" w:lineRule="auto"/>
              <w:rPr>
                <w:rFonts w:asciiTheme="minorHAnsi" w:hAnsiTheme="minorHAnsi"/>
              </w:rPr>
            </w:pPr>
          </w:p>
          <w:p w:rsidR="00B90DC7" w:rsidRDefault="00B90DC7" w:rsidP="00223F54">
            <w:pPr>
              <w:spacing w:after="0" w:line="240" w:lineRule="auto"/>
              <w:rPr>
                <w:rFonts w:asciiTheme="minorHAnsi" w:hAnsiTheme="minorHAnsi"/>
              </w:rPr>
            </w:pPr>
          </w:p>
          <w:p w:rsidR="00B90DC7" w:rsidRDefault="00B90DC7" w:rsidP="00223F54">
            <w:pPr>
              <w:spacing w:after="0" w:line="240" w:lineRule="auto"/>
              <w:rPr>
                <w:rFonts w:asciiTheme="minorHAnsi" w:hAnsiTheme="minorHAnsi"/>
              </w:rPr>
            </w:pPr>
          </w:p>
          <w:p w:rsidR="00B90DC7" w:rsidRDefault="00B90DC7" w:rsidP="00223F54">
            <w:pPr>
              <w:spacing w:after="0" w:line="240" w:lineRule="auto"/>
              <w:rPr>
                <w:rFonts w:asciiTheme="minorHAnsi" w:hAnsiTheme="minorHAnsi"/>
              </w:rPr>
            </w:pPr>
          </w:p>
          <w:p w:rsidR="00B90DC7" w:rsidRDefault="00B90DC7" w:rsidP="00223F54">
            <w:pPr>
              <w:spacing w:after="0" w:line="240" w:lineRule="auto"/>
              <w:rPr>
                <w:rFonts w:asciiTheme="minorHAnsi" w:hAnsiTheme="minorHAnsi"/>
              </w:rPr>
            </w:pPr>
          </w:p>
          <w:p w:rsidR="00B90DC7" w:rsidRDefault="00B90DC7" w:rsidP="00223F54">
            <w:pPr>
              <w:spacing w:after="0" w:line="240" w:lineRule="auto"/>
              <w:rPr>
                <w:rFonts w:asciiTheme="minorHAnsi" w:hAnsiTheme="minorHAnsi"/>
              </w:rPr>
            </w:pPr>
          </w:p>
          <w:p w:rsidR="00B90DC7" w:rsidRPr="002215C8" w:rsidRDefault="00B90DC7" w:rsidP="00223F54">
            <w:pPr>
              <w:spacing w:after="0" w:line="240" w:lineRule="auto"/>
              <w:rPr>
                <w:rFonts w:asciiTheme="minorHAnsi" w:hAnsiTheme="minorHAnsi"/>
              </w:rPr>
            </w:pPr>
          </w:p>
        </w:tc>
      </w:tr>
      <w:tr w:rsidR="00B90DC7" w:rsidRPr="002215C8" w:rsidTr="00223F54">
        <w:tc>
          <w:tcPr>
            <w:tcW w:w="4219" w:type="dxa"/>
            <w:vMerge w:val="restart"/>
            <w:tcBorders>
              <w:right w:val="single" w:sz="4" w:space="0" w:color="auto"/>
            </w:tcBorders>
          </w:tcPr>
          <w:p w:rsidR="00B90DC7" w:rsidRPr="00A12EC4" w:rsidRDefault="00B90DC7" w:rsidP="00B90DC7">
            <w:pPr>
              <w:pStyle w:val="Boldtight"/>
              <w:numPr>
                <w:ilvl w:val="0"/>
                <w:numId w:val="28"/>
              </w:numPr>
              <w:spacing w:before="120" w:after="120"/>
              <w:ind w:left="360"/>
              <w:rPr>
                <w:b w:val="0"/>
              </w:rPr>
            </w:pPr>
            <w:r w:rsidRPr="00A12EC4">
              <w:rPr>
                <w:b w:val="0"/>
              </w:rPr>
              <w:lastRenderedPageBreak/>
              <w:t>Seek assistance from interpreters or other persons according to communication needs</w:t>
            </w:r>
          </w:p>
          <w:p w:rsidR="00B90DC7" w:rsidRDefault="00B90DC7" w:rsidP="00223F54">
            <w:pPr>
              <w:pStyle w:val="ListParagraph"/>
              <w:spacing w:before="120" w:after="120" w:line="240" w:lineRule="auto"/>
              <w:ind w:left="360"/>
            </w:pPr>
            <w:r>
              <w:t>The learner should:</w:t>
            </w:r>
          </w:p>
          <w:p w:rsidR="00B90DC7" w:rsidRPr="00A12EC4" w:rsidRDefault="00B90DC7" w:rsidP="00223F54">
            <w:pPr>
              <w:pStyle w:val="Boldtight"/>
              <w:numPr>
                <w:ilvl w:val="0"/>
                <w:numId w:val="22"/>
              </w:numPr>
              <w:spacing w:before="120" w:after="120"/>
              <w:rPr>
                <w:b w:val="0"/>
              </w:rPr>
            </w:pPr>
            <w:r w:rsidRPr="00A12EC4">
              <w:rPr>
                <w:b w:val="0"/>
              </w:rPr>
              <w:t>Seek appropriate assistance according to needs. These may include:</w:t>
            </w:r>
          </w:p>
          <w:p w:rsidR="00B90DC7" w:rsidRPr="00A12EC4" w:rsidRDefault="00B90DC7" w:rsidP="00223F54">
            <w:pPr>
              <w:pStyle w:val="Boldtight"/>
              <w:numPr>
                <w:ilvl w:val="0"/>
                <w:numId w:val="23"/>
              </w:numPr>
              <w:spacing w:before="120" w:after="120"/>
              <w:ind w:left="1080"/>
              <w:rPr>
                <w:b w:val="0"/>
              </w:rPr>
            </w:pPr>
            <w:r w:rsidRPr="00A12EC4">
              <w:rPr>
                <w:b w:val="0"/>
              </w:rPr>
              <w:t>interpreters</w:t>
            </w:r>
          </w:p>
          <w:p w:rsidR="00B90DC7" w:rsidRPr="00A12EC4" w:rsidRDefault="00B90DC7" w:rsidP="00223F54">
            <w:pPr>
              <w:pStyle w:val="Boldtight"/>
              <w:numPr>
                <w:ilvl w:val="0"/>
                <w:numId w:val="23"/>
              </w:numPr>
              <w:spacing w:before="120" w:after="120"/>
              <w:ind w:left="1080"/>
              <w:rPr>
                <w:b w:val="0"/>
              </w:rPr>
            </w:pPr>
            <w:r w:rsidRPr="00A12EC4">
              <w:rPr>
                <w:b w:val="0"/>
              </w:rPr>
              <w:t>visual imagery</w:t>
            </w:r>
          </w:p>
          <w:p w:rsidR="00B90DC7" w:rsidRPr="00A12EC4" w:rsidRDefault="00B90DC7" w:rsidP="00223F54">
            <w:pPr>
              <w:pStyle w:val="Boldtight"/>
              <w:numPr>
                <w:ilvl w:val="0"/>
                <w:numId w:val="23"/>
              </w:numPr>
              <w:spacing w:before="120" w:after="120"/>
              <w:ind w:left="1080"/>
              <w:rPr>
                <w:b w:val="0"/>
              </w:rPr>
            </w:pPr>
            <w:r w:rsidRPr="00A12EC4">
              <w:rPr>
                <w:b w:val="0"/>
              </w:rPr>
              <w:t>technology</w:t>
            </w:r>
            <w:r>
              <w:rPr>
                <w:b w:val="0"/>
              </w:rPr>
              <w:t>.</w:t>
            </w:r>
          </w:p>
          <w:p w:rsidR="00B90DC7" w:rsidRDefault="00B90DC7" w:rsidP="00223F54">
            <w:pPr>
              <w:pStyle w:val="Bullets"/>
              <w:numPr>
                <w:ilvl w:val="0"/>
                <w:numId w:val="0"/>
              </w:numPr>
              <w:spacing w:before="120" w:after="120" w:line="240" w:lineRule="auto"/>
              <w:ind w:left="1494" w:hanging="360"/>
            </w:pPr>
          </w:p>
          <w:p w:rsidR="00B90DC7" w:rsidRPr="007D4548" w:rsidRDefault="00B90DC7" w:rsidP="00223F54">
            <w:pPr>
              <w:pStyle w:val="ListParagraph"/>
              <w:spacing w:before="120" w:after="120" w:line="240" w:lineRule="auto"/>
              <w:ind w:left="360"/>
            </w:pPr>
          </w:p>
        </w:tc>
        <w:tc>
          <w:tcPr>
            <w:tcW w:w="5528" w:type="dxa"/>
          </w:tcPr>
          <w:p w:rsidR="00B90DC7" w:rsidRPr="00A5463E" w:rsidRDefault="00B90DC7" w:rsidP="00223F54">
            <w:r>
              <w:t>Type of observation/evidence:</w:t>
            </w:r>
          </w:p>
          <w:p w:rsidR="00B90DC7" w:rsidRPr="002215C8" w:rsidRDefault="00B90DC7" w:rsidP="00223F54">
            <w:pPr>
              <w:spacing w:before="240" w:after="0" w:line="240" w:lineRule="auto"/>
              <w:rPr>
                <w:rFonts w:asciiTheme="minorHAnsi" w:hAnsiTheme="minorHAnsi"/>
              </w:rPr>
            </w:pPr>
          </w:p>
        </w:tc>
      </w:tr>
      <w:tr w:rsidR="00B90DC7" w:rsidRPr="002215C8" w:rsidTr="00223F54">
        <w:tc>
          <w:tcPr>
            <w:tcW w:w="4219" w:type="dxa"/>
            <w:vMerge/>
            <w:tcBorders>
              <w:right w:val="single" w:sz="4" w:space="0" w:color="auto"/>
            </w:tcBorders>
          </w:tcPr>
          <w:p w:rsidR="00B90DC7" w:rsidRPr="007D4548" w:rsidRDefault="00B90DC7" w:rsidP="00223F54">
            <w:pPr>
              <w:spacing w:before="120" w:after="120" w:line="240" w:lineRule="auto"/>
            </w:pPr>
          </w:p>
        </w:tc>
        <w:tc>
          <w:tcPr>
            <w:tcW w:w="5528" w:type="dxa"/>
          </w:tcPr>
          <w:p w:rsidR="00B90DC7" w:rsidRPr="00A5463E" w:rsidRDefault="00B90DC7" w:rsidP="00223F54">
            <w:r w:rsidRPr="00A5463E">
              <w:t>What did the learner do?</w:t>
            </w:r>
          </w:p>
          <w:p w:rsidR="00B90DC7" w:rsidRPr="00A5463E" w:rsidRDefault="00B90DC7" w:rsidP="00223F54"/>
        </w:tc>
      </w:tr>
      <w:tr w:rsidR="00B90DC7" w:rsidRPr="002215C8" w:rsidTr="00223F54">
        <w:tc>
          <w:tcPr>
            <w:tcW w:w="4219" w:type="dxa"/>
            <w:vMerge/>
            <w:tcBorders>
              <w:right w:val="single" w:sz="4" w:space="0" w:color="auto"/>
            </w:tcBorders>
          </w:tcPr>
          <w:p w:rsidR="00B90DC7" w:rsidRPr="007D4548" w:rsidRDefault="00B90DC7" w:rsidP="00223F54">
            <w:pPr>
              <w:spacing w:before="120" w:after="120" w:line="240" w:lineRule="auto"/>
            </w:pPr>
          </w:p>
        </w:tc>
        <w:tc>
          <w:tcPr>
            <w:tcW w:w="5528" w:type="dxa"/>
          </w:tcPr>
          <w:p w:rsidR="00B90DC7" w:rsidRPr="00A5463E" w:rsidRDefault="00B90DC7" w:rsidP="00223F54">
            <w:r w:rsidRPr="00A5463E">
              <w:t>When did s/he do it?</w:t>
            </w:r>
            <w:r>
              <w:t xml:space="preserve"> Over what period of time?</w:t>
            </w:r>
          </w:p>
          <w:p w:rsidR="00B90DC7" w:rsidRPr="002215C8" w:rsidRDefault="00B90DC7" w:rsidP="00223F54">
            <w:pPr>
              <w:spacing w:before="240" w:after="0" w:line="240" w:lineRule="auto"/>
              <w:rPr>
                <w:rFonts w:asciiTheme="minorHAnsi" w:hAnsiTheme="minorHAnsi"/>
              </w:rPr>
            </w:pPr>
          </w:p>
        </w:tc>
      </w:tr>
      <w:tr w:rsidR="00B90DC7" w:rsidRPr="002215C8" w:rsidTr="00223F54">
        <w:tc>
          <w:tcPr>
            <w:tcW w:w="4219" w:type="dxa"/>
            <w:vMerge/>
            <w:tcBorders>
              <w:right w:val="single" w:sz="4" w:space="0" w:color="auto"/>
            </w:tcBorders>
          </w:tcPr>
          <w:p w:rsidR="00B90DC7" w:rsidRPr="007D4548" w:rsidRDefault="00B90DC7" w:rsidP="00223F54">
            <w:pPr>
              <w:spacing w:before="120" w:after="120" w:line="240" w:lineRule="auto"/>
            </w:pPr>
          </w:p>
        </w:tc>
        <w:tc>
          <w:tcPr>
            <w:tcW w:w="5528" w:type="dxa"/>
          </w:tcPr>
          <w:p w:rsidR="00B90DC7" w:rsidRPr="00A5463E" w:rsidRDefault="00B90DC7" w:rsidP="00223F54">
            <w:r w:rsidRPr="00A5463E">
              <w:t>How did s/he do it?</w:t>
            </w:r>
          </w:p>
          <w:p w:rsidR="00B90DC7" w:rsidRPr="002215C8" w:rsidRDefault="00B90DC7" w:rsidP="00223F54">
            <w:pPr>
              <w:spacing w:before="240" w:after="0" w:line="240" w:lineRule="auto"/>
              <w:rPr>
                <w:rFonts w:asciiTheme="minorHAnsi" w:hAnsiTheme="minorHAnsi"/>
              </w:rPr>
            </w:pPr>
          </w:p>
        </w:tc>
      </w:tr>
      <w:tr w:rsidR="00B90DC7" w:rsidRPr="002215C8" w:rsidTr="00223F54">
        <w:tc>
          <w:tcPr>
            <w:tcW w:w="4219" w:type="dxa"/>
            <w:vMerge/>
            <w:tcBorders>
              <w:right w:val="single" w:sz="4" w:space="0" w:color="auto"/>
            </w:tcBorders>
          </w:tcPr>
          <w:p w:rsidR="00B90DC7" w:rsidRPr="007D4548" w:rsidRDefault="00B90DC7" w:rsidP="00223F54">
            <w:pPr>
              <w:spacing w:before="120" w:after="120" w:line="240" w:lineRule="auto"/>
            </w:pPr>
          </w:p>
        </w:tc>
        <w:tc>
          <w:tcPr>
            <w:tcW w:w="5528" w:type="dxa"/>
          </w:tcPr>
          <w:p w:rsidR="00B90DC7" w:rsidRPr="00A5463E" w:rsidRDefault="00B90DC7" w:rsidP="00223F54">
            <w:r w:rsidRPr="00A5463E">
              <w:t>What was the outcome?</w:t>
            </w:r>
          </w:p>
          <w:p w:rsidR="00B90DC7" w:rsidRPr="002215C8" w:rsidRDefault="00B90DC7" w:rsidP="00223F54">
            <w:pPr>
              <w:spacing w:after="0" w:line="240" w:lineRule="auto"/>
              <w:rPr>
                <w:rFonts w:asciiTheme="minorHAnsi" w:hAnsiTheme="minorHAnsi"/>
              </w:rPr>
            </w:pPr>
          </w:p>
        </w:tc>
      </w:tr>
      <w:tr w:rsidR="00B90DC7" w:rsidRPr="002215C8" w:rsidTr="00223F54">
        <w:tc>
          <w:tcPr>
            <w:tcW w:w="4219" w:type="dxa"/>
            <w:vMerge/>
            <w:tcBorders>
              <w:right w:val="single" w:sz="4" w:space="0" w:color="auto"/>
            </w:tcBorders>
          </w:tcPr>
          <w:p w:rsidR="00B90DC7" w:rsidRPr="007D4548" w:rsidRDefault="00B90DC7" w:rsidP="00223F54">
            <w:pPr>
              <w:spacing w:before="120" w:after="120" w:line="240" w:lineRule="auto"/>
            </w:pPr>
          </w:p>
        </w:tc>
        <w:tc>
          <w:tcPr>
            <w:tcW w:w="5528" w:type="dxa"/>
          </w:tcPr>
          <w:p w:rsidR="00B90DC7" w:rsidRDefault="00B90DC7" w:rsidP="00223F54">
            <w:pPr>
              <w:spacing w:after="0" w:line="240" w:lineRule="auto"/>
              <w:rPr>
                <w:rFonts w:asciiTheme="minorHAnsi" w:hAnsiTheme="minorHAnsi"/>
              </w:rPr>
            </w:pPr>
            <w:r>
              <w:rPr>
                <w:rFonts w:asciiTheme="minorHAnsi" w:hAnsiTheme="minorHAnsi"/>
              </w:rPr>
              <w:t>Other relevant comments/evidence:</w:t>
            </w:r>
          </w:p>
          <w:p w:rsidR="00B90DC7" w:rsidRDefault="00B90DC7" w:rsidP="00223F54">
            <w:pPr>
              <w:spacing w:after="0" w:line="240" w:lineRule="auto"/>
              <w:rPr>
                <w:rFonts w:asciiTheme="minorHAnsi" w:hAnsiTheme="minorHAnsi"/>
              </w:rPr>
            </w:pPr>
          </w:p>
          <w:p w:rsidR="00B90DC7" w:rsidRDefault="00B90DC7" w:rsidP="00223F54">
            <w:pPr>
              <w:spacing w:after="0" w:line="240" w:lineRule="auto"/>
              <w:rPr>
                <w:rFonts w:asciiTheme="minorHAnsi" w:hAnsiTheme="minorHAnsi"/>
              </w:rPr>
            </w:pPr>
          </w:p>
          <w:p w:rsidR="00B90DC7" w:rsidRDefault="00B90DC7" w:rsidP="00223F54">
            <w:pPr>
              <w:spacing w:after="0" w:line="240" w:lineRule="auto"/>
              <w:rPr>
                <w:rFonts w:asciiTheme="minorHAnsi" w:hAnsiTheme="minorHAnsi"/>
              </w:rPr>
            </w:pPr>
          </w:p>
          <w:p w:rsidR="00B90DC7" w:rsidRDefault="00B90DC7" w:rsidP="00223F54">
            <w:pPr>
              <w:spacing w:after="0" w:line="240" w:lineRule="auto"/>
              <w:rPr>
                <w:rFonts w:asciiTheme="minorHAnsi" w:hAnsiTheme="minorHAnsi"/>
              </w:rPr>
            </w:pPr>
          </w:p>
          <w:p w:rsidR="00B90DC7" w:rsidRDefault="00B90DC7" w:rsidP="00223F54">
            <w:pPr>
              <w:spacing w:after="0" w:line="240" w:lineRule="auto"/>
              <w:rPr>
                <w:rFonts w:asciiTheme="minorHAnsi" w:hAnsiTheme="minorHAnsi"/>
              </w:rPr>
            </w:pPr>
          </w:p>
          <w:p w:rsidR="00B90DC7" w:rsidRDefault="00B90DC7" w:rsidP="00223F54">
            <w:pPr>
              <w:spacing w:after="0" w:line="240" w:lineRule="auto"/>
              <w:rPr>
                <w:rFonts w:asciiTheme="minorHAnsi" w:hAnsiTheme="minorHAnsi"/>
              </w:rPr>
            </w:pPr>
          </w:p>
          <w:p w:rsidR="00B90DC7" w:rsidRDefault="00B90DC7" w:rsidP="00223F54">
            <w:pPr>
              <w:spacing w:after="0" w:line="240" w:lineRule="auto"/>
              <w:rPr>
                <w:rFonts w:asciiTheme="minorHAnsi" w:hAnsiTheme="minorHAnsi"/>
              </w:rPr>
            </w:pPr>
          </w:p>
          <w:p w:rsidR="00B90DC7" w:rsidRPr="002215C8" w:rsidRDefault="00B90DC7" w:rsidP="00223F54">
            <w:pPr>
              <w:spacing w:after="0" w:line="240" w:lineRule="auto"/>
              <w:rPr>
                <w:rFonts w:asciiTheme="minorHAnsi" w:hAnsiTheme="minorHAnsi"/>
              </w:rPr>
            </w:pPr>
          </w:p>
        </w:tc>
      </w:tr>
      <w:tr w:rsidR="00B90DC7" w:rsidRPr="002215C8" w:rsidTr="00223F54">
        <w:tc>
          <w:tcPr>
            <w:tcW w:w="4219" w:type="dxa"/>
            <w:vMerge w:val="restart"/>
            <w:tcBorders>
              <w:right w:val="single" w:sz="4" w:space="0" w:color="auto"/>
            </w:tcBorders>
          </w:tcPr>
          <w:p w:rsidR="00B90DC7" w:rsidRPr="00DB4353" w:rsidRDefault="00B90DC7" w:rsidP="00B90DC7">
            <w:pPr>
              <w:pStyle w:val="ListParagraph"/>
              <w:numPr>
                <w:ilvl w:val="0"/>
                <w:numId w:val="28"/>
              </w:numPr>
              <w:spacing w:before="120" w:after="120" w:line="240" w:lineRule="auto"/>
              <w:ind w:left="360"/>
            </w:pPr>
            <w:r w:rsidRPr="00DB4353">
              <w:rPr>
                <w:rFonts w:asciiTheme="minorHAnsi" w:hAnsiTheme="minorHAnsi"/>
              </w:rPr>
              <w:t>Identify issues that may cause communication misunderstandings or other difficulties</w:t>
            </w:r>
          </w:p>
          <w:p w:rsidR="00B90DC7" w:rsidRDefault="00B90DC7" w:rsidP="00223F54">
            <w:pPr>
              <w:pStyle w:val="ListParagraph"/>
              <w:spacing w:before="120" w:after="120" w:line="240" w:lineRule="auto"/>
              <w:ind w:left="360"/>
            </w:pPr>
            <w:r>
              <w:t>The learner should:</w:t>
            </w:r>
          </w:p>
          <w:p w:rsidR="00B90DC7" w:rsidRDefault="00B90DC7" w:rsidP="00223F54">
            <w:pPr>
              <w:pStyle w:val="Bullets"/>
              <w:numPr>
                <w:ilvl w:val="0"/>
                <w:numId w:val="20"/>
              </w:numPr>
              <w:spacing w:before="120" w:after="120" w:line="240" w:lineRule="auto"/>
            </w:pPr>
            <w:r>
              <w:t>Anticipate causes of communication difficulties in their workplace. These may include:</w:t>
            </w:r>
          </w:p>
          <w:p w:rsidR="00B90DC7" w:rsidRPr="00B0376E" w:rsidRDefault="00B90DC7" w:rsidP="00223F54">
            <w:pPr>
              <w:pStyle w:val="Bullets2"/>
              <w:numPr>
                <w:ilvl w:val="0"/>
                <w:numId w:val="21"/>
              </w:numPr>
              <w:spacing w:before="120" w:after="120" w:line="240" w:lineRule="auto"/>
              <w:ind w:left="1287"/>
              <w:rPr>
                <w:rFonts w:cstheme="majorBidi"/>
                <w:sz w:val="26"/>
                <w:szCs w:val="26"/>
              </w:rPr>
            </w:pPr>
            <w:r>
              <w:t xml:space="preserve">jargon and slang </w:t>
            </w:r>
          </w:p>
          <w:p w:rsidR="00B90DC7" w:rsidRPr="00B0376E" w:rsidRDefault="00B90DC7" w:rsidP="00223F54">
            <w:pPr>
              <w:pStyle w:val="Bullets2"/>
              <w:numPr>
                <w:ilvl w:val="0"/>
                <w:numId w:val="21"/>
              </w:numPr>
              <w:spacing w:before="120" w:after="120" w:line="240" w:lineRule="auto"/>
              <w:ind w:left="1287"/>
              <w:rPr>
                <w:rFonts w:cstheme="majorBidi"/>
                <w:sz w:val="26"/>
                <w:szCs w:val="26"/>
              </w:rPr>
            </w:pPr>
            <w:r>
              <w:t>unclear organisation rules and protocols</w:t>
            </w:r>
          </w:p>
          <w:p w:rsidR="00B90DC7" w:rsidRPr="009C1582" w:rsidRDefault="00B90DC7" w:rsidP="00223F54">
            <w:pPr>
              <w:pStyle w:val="Bullets2"/>
              <w:numPr>
                <w:ilvl w:val="0"/>
                <w:numId w:val="21"/>
              </w:numPr>
              <w:spacing w:before="120" w:after="120" w:line="240" w:lineRule="auto"/>
              <w:ind w:left="1287"/>
              <w:rPr>
                <w:rFonts w:cstheme="majorBidi"/>
                <w:sz w:val="26"/>
                <w:szCs w:val="26"/>
              </w:rPr>
            </w:pPr>
            <w:r>
              <w:t>written information</w:t>
            </w:r>
          </w:p>
          <w:p w:rsidR="00B90DC7" w:rsidRDefault="00B90DC7" w:rsidP="00223F54">
            <w:pPr>
              <w:pStyle w:val="Bullets2"/>
              <w:numPr>
                <w:ilvl w:val="0"/>
                <w:numId w:val="21"/>
              </w:numPr>
              <w:spacing w:before="120" w:after="120" w:line="240" w:lineRule="auto"/>
              <w:ind w:left="1287"/>
            </w:pPr>
            <w:r>
              <w:t>expected behaviour.</w:t>
            </w:r>
          </w:p>
          <w:p w:rsidR="00B90DC7" w:rsidRPr="007D4548" w:rsidRDefault="00B90DC7" w:rsidP="00223F54">
            <w:pPr>
              <w:pStyle w:val="ListParagraph"/>
              <w:spacing w:before="120" w:after="120" w:line="240" w:lineRule="auto"/>
              <w:ind w:left="360"/>
            </w:pPr>
          </w:p>
        </w:tc>
        <w:tc>
          <w:tcPr>
            <w:tcW w:w="5528" w:type="dxa"/>
          </w:tcPr>
          <w:p w:rsidR="00B90DC7" w:rsidRPr="00A5463E" w:rsidRDefault="00B90DC7" w:rsidP="00223F54">
            <w:r>
              <w:t>Type of observation/evidence:</w:t>
            </w:r>
          </w:p>
          <w:p w:rsidR="00B90DC7" w:rsidRPr="002215C8" w:rsidRDefault="00B90DC7" w:rsidP="00223F54">
            <w:pPr>
              <w:spacing w:before="240" w:after="0" w:line="240" w:lineRule="auto"/>
              <w:rPr>
                <w:rFonts w:asciiTheme="minorHAnsi" w:hAnsiTheme="minorHAnsi"/>
              </w:rPr>
            </w:pPr>
          </w:p>
        </w:tc>
      </w:tr>
      <w:tr w:rsidR="00B90DC7" w:rsidRPr="002215C8" w:rsidTr="00223F54">
        <w:tc>
          <w:tcPr>
            <w:tcW w:w="4219" w:type="dxa"/>
            <w:vMerge/>
            <w:tcBorders>
              <w:right w:val="single" w:sz="4" w:space="0" w:color="auto"/>
            </w:tcBorders>
          </w:tcPr>
          <w:p w:rsidR="00B90DC7" w:rsidRPr="007D4548" w:rsidRDefault="00B90DC7" w:rsidP="00223F54">
            <w:pPr>
              <w:spacing w:before="120" w:after="120" w:line="240" w:lineRule="auto"/>
            </w:pPr>
          </w:p>
        </w:tc>
        <w:tc>
          <w:tcPr>
            <w:tcW w:w="5528" w:type="dxa"/>
          </w:tcPr>
          <w:p w:rsidR="00B90DC7" w:rsidRPr="00A5463E" w:rsidRDefault="00B90DC7" w:rsidP="00223F54">
            <w:r w:rsidRPr="00A5463E">
              <w:t>What did the learner do?</w:t>
            </w:r>
          </w:p>
          <w:p w:rsidR="00B90DC7" w:rsidRPr="00A5463E" w:rsidRDefault="00B90DC7" w:rsidP="00223F54"/>
        </w:tc>
      </w:tr>
      <w:tr w:rsidR="00B90DC7" w:rsidRPr="002215C8" w:rsidTr="00223F54">
        <w:tc>
          <w:tcPr>
            <w:tcW w:w="4219" w:type="dxa"/>
            <w:vMerge/>
            <w:tcBorders>
              <w:right w:val="single" w:sz="4" w:space="0" w:color="auto"/>
            </w:tcBorders>
          </w:tcPr>
          <w:p w:rsidR="00B90DC7" w:rsidRPr="007D4548" w:rsidRDefault="00B90DC7" w:rsidP="00223F54">
            <w:pPr>
              <w:spacing w:before="120" w:after="120" w:line="240" w:lineRule="auto"/>
            </w:pPr>
          </w:p>
        </w:tc>
        <w:tc>
          <w:tcPr>
            <w:tcW w:w="5528" w:type="dxa"/>
          </w:tcPr>
          <w:p w:rsidR="00B90DC7" w:rsidRPr="00A5463E" w:rsidRDefault="00B90DC7" w:rsidP="00223F54">
            <w:r w:rsidRPr="00A5463E">
              <w:t>When did s/he do it?</w:t>
            </w:r>
            <w:r>
              <w:t xml:space="preserve"> Over what period of time?</w:t>
            </w:r>
          </w:p>
          <w:p w:rsidR="00B90DC7" w:rsidRPr="002215C8" w:rsidRDefault="00B90DC7" w:rsidP="00223F54">
            <w:pPr>
              <w:spacing w:before="240" w:after="0" w:line="240" w:lineRule="auto"/>
              <w:rPr>
                <w:rFonts w:asciiTheme="minorHAnsi" w:hAnsiTheme="minorHAnsi"/>
              </w:rPr>
            </w:pPr>
          </w:p>
        </w:tc>
      </w:tr>
      <w:tr w:rsidR="00B90DC7" w:rsidRPr="002215C8" w:rsidTr="00223F54">
        <w:tc>
          <w:tcPr>
            <w:tcW w:w="4219" w:type="dxa"/>
            <w:vMerge/>
            <w:tcBorders>
              <w:right w:val="single" w:sz="4" w:space="0" w:color="auto"/>
            </w:tcBorders>
          </w:tcPr>
          <w:p w:rsidR="00B90DC7" w:rsidRPr="007D4548" w:rsidRDefault="00B90DC7" w:rsidP="00223F54">
            <w:pPr>
              <w:spacing w:before="120" w:after="120" w:line="240" w:lineRule="auto"/>
            </w:pPr>
          </w:p>
        </w:tc>
        <w:tc>
          <w:tcPr>
            <w:tcW w:w="5528" w:type="dxa"/>
          </w:tcPr>
          <w:p w:rsidR="00B90DC7" w:rsidRPr="00A5463E" w:rsidRDefault="00B90DC7" w:rsidP="00223F54">
            <w:r w:rsidRPr="00A5463E">
              <w:t>How did s/he do it?</w:t>
            </w:r>
          </w:p>
          <w:p w:rsidR="00B90DC7" w:rsidRPr="002215C8" w:rsidRDefault="00B90DC7" w:rsidP="00223F54">
            <w:pPr>
              <w:spacing w:before="240" w:after="0" w:line="240" w:lineRule="auto"/>
              <w:rPr>
                <w:rFonts w:asciiTheme="minorHAnsi" w:hAnsiTheme="minorHAnsi"/>
              </w:rPr>
            </w:pPr>
          </w:p>
        </w:tc>
      </w:tr>
      <w:tr w:rsidR="00B90DC7" w:rsidRPr="002215C8" w:rsidTr="00223F54">
        <w:tc>
          <w:tcPr>
            <w:tcW w:w="4219" w:type="dxa"/>
            <w:vMerge/>
            <w:tcBorders>
              <w:right w:val="single" w:sz="4" w:space="0" w:color="auto"/>
            </w:tcBorders>
          </w:tcPr>
          <w:p w:rsidR="00B90DC7" w:rsidRPr="007D4548" w:rsidRDefault="00B90DC7" w:rsidP="00223F54">
            <w:pPr>
              <w:spacing w:before="120" w:after="120" w:line="240" w:lineRule="auto"/>
            </w:pPr>
          </w:p>
        </w:tc>
        <w:tc>
          <w:tcPr>
            <w:tcW w:w="5528" w:type="dxa"/>
          </w:tcPr>
          <w:p w:rsidR="00B90DC7" w:rsidRPr="00A5463E" w:rsidRDefault="00B90DC7" w:rsidP="00223F54">
            <w:r w:rsidRPr="00A5463E">
              <w:t>What was the outcome?</w:t>
            </w:r>
          </w:p>
          <w:p w:rsidR="00B90DC7" w:rsidRPr="002215C8" w:rsidRDefault="00B90DC7" w:rsidP="00223F54">
            <w:pPr>
              <w:spacing w:after="0" w:line="240" w:lineRule="auto"/>
              <w:rPr>
                <w:rFonts w:asciiTheme="minorHAnsi" w:hAnsiTheme="minorHAnsi"/>
              </w:rPr>
            </w:pPr>
          </w:p>
        </w:tc>
      </w:tr>
      <w:tr w:rsidR="00B90DC7" w:rsidRPr="002215C8" w:rsidTr="00223F54">
        <w:tc>
          <w:tcPr>
            <w:tcW w:w="4219" w:type="dxa"/>
            <w:vMerge/>
            <w:tcBorders>
              <w:right w:val="single" w:sz="4" w:space="0" w:color="auto"/>
            </w:tcBorders>
          </w:tcPr>
          <w:p w:rsidR="00B90DC7" w:rsidRPr="007D4548" w:rsidRDefault="00B90DC7" w:rsidP="00223F54">
            <w:pPr>
              <w:spacing w:before="120" w:after="120" w:line="240" w:lineRule="auto"/>
            </w:pPr>
          </w:p>
        </w:tc>
        <w:tc>
          <w:tcPr>
            <w:tcW w:w="5528" w:type="dxa"/>
          </w:tcPr>
          <w:p w:rsidR="00B90DC7" w:rsidRDefault="00B90DC7" w:rsidP="00223F54">
            <w:pPr>
              <w:spacing w:after="0" w:line="240" w:lineRule="auto"/>
              <w:rPr>
                <w:rFonts w:asciiTheme="minorHAnsi" w:hAnsiTheme="minorHAnsi"/>
              </w:rPr>
            </w:pPr>
            <w:r>
              <w:rPr>
                <w:rFonts w:asciiTheme="minorHAnsi" w:hAnsiTheme="minorHAnsi"/>
              </w:rPr>
              <w:t>Other relevant comments/evidence:</w:t>
            </w:r>
          </w:p>
          <w:p w:rsidR="00B90DC7" w:rsidRDefault="00B90DC7" w:rsidP="00223F54">
            <w:pPr>
              <w:spacing w:after="0" w:line="240" w:lineRule="auto"/>
              <w:rPr>
                <w:rFonts w:asciiTheme="minorHAnsi" w:hAnsiTheme="minorHAnsi"/>
              </w:rPr>
            </w:pPr>
          </w:p>
          <w:p w:rsidR="00B90DC7" w:rsidRDefault="00B90DC7" w:rsidP="00223F54">
            <w:pPr>
              <w:spacing w:after="0" w:line="240" w:lineRule="auto"/>
              <w:rPr>
                <w:rFonts w:asciiTheme="minorHAnsi" w:hAnsiTheme="minorHAnsi"/>
              </w:rPr>
            </w:pPr>
          </w:p>
          <w:p w:rsidR="00B90DC7" w:rsidRDefault="00B90DC7" w:rsidP="00223F54">
            <w:pPr>
              <w:spacing w:after="0" w:line="240" w:lineRule="auto"/>
              <w:rPr>
                <w:rFonts w:asciiTheme="minorHAnsi" w:hAnsiTheme="minorHAnsi"/>
              </w:rPr>
            </w:pPr>
          </w:p>
          <w:p w:rsidR="00B90DC7" w:rsidRDefault="00B90DC7" w:rsidP="00223F54">
            <w:pPr>
              <w:spacing w:after="0" w:line="240" w:lineRule="auto"/>
              <w:rPr>
                <w:rFonts w:asciiTheme="minorHAnsi" w:hAnsiTheme="minorHAnsi"/>
              </w:rPr>
            </w:pPr>
          </w:p>
          <w:p w:rsidR="00B90DC7" w:rsidRDefault="00B90DC7" w:rsidP="00223F54">
            <w:pPr>
              <w:spacing w:after="0" w:line="240" w:lineRule="auto"/>
              <w:rPr>
                <w:rFonts w:asciiTheme="minorHAnsi" w:hAnsiTheme="minorHAnsi"/>
              </w:rPr>
            </w:pPr>
          </w:p>
          <w:p w:rsidR="00B90DC7" w:rsidRDefault="00B90DC7" w:rsidP="00223F54">
            <w:pPr>
              <w:spacing w:after="0" w:line="240" w:lineRule="auto"/>
              <w:rPr>
                <w:rFonts w:asciiTheme="minorHAnsi" w:hAnsiTheme="minorHAnsi"/>
              </w:rPr>
            </w:pPr>
          </w:p>
          <w:p w:rsidR="00B90DC7" w:rsidRDefault="00B90DC7" w:rsidP="00223F54">
            <w:pPr>
              <w:spacing w:after="0" w:line="240" w:lineRule="auto"/>
              <w:rPr>
                <w:rFonts w:asciiTheme="minorHAnsi" w:hAnsiTheme="minorHAnsi"/>
              </w:rPr>
            </w:pPr>
          </w:p>
          <w:p w:rsidR="00B90DC7" w:rsidRPr="002215C8" w:rsidRDefault="00B90DC7" w:rsidP="00223F54">
            <w:pPr>
              <w:spacing w:after="0" w:line="240" w:lineRule="auto"/>
              <w:rPr>
                <w:rFonts w:asciiTheme="minorHAnsi" w:hAnsiTheme="minorHAnsi"/>
              </w:rPr>
            </w:pPr>
          </w:p>
        </w:tc>
      </w:tr>
      <w:tr w:rsidR="00B90DC7" w:rsidRPr="002215C8" w:rsidTr="00223F54">
        <w:tc>
          <w:tcPr>
            <w:tcW w:w="4219" w:type="dxa"/>
            <w:vMerge w:val="restart"/>
            <w:tcBorders>
              <w:right w:val="single" w:sz="4" w:space="0" w:color="auto"/>
            </w:tcBorders>
          </w:tcPr>
          <w:p w:rsidR="00B90DC7" w:rsidRPr="00DB4353" w:rsidRDefault="00B90DC7" w:rsidP="00B90DC7">
            <w:pPr>
              <w:pStyle w:val="ListParagraph"/>
              <w:numPr>
                <w:ilvl w:val="0"/>
                <w:numId w:val="28"/>
              </w:numPr>
              <w:spacing w:before="120" w:after="120" w:line="240" w:lineRule="auto"/>
              <w:ind w:left="360"/>
            </w:pPr>
            <w:r w:rsidRPr="00DB4353">
              <w:rPr>
                <w:rFonts w:asciiTheme="minorHAnsi" w:hAnsiTheme="minorHAnsi"/>
              </w:rPr>
              <w:lastRenderedPageBreak/>
              <w:t>Where difficulties or misunderstandings occur, consider the impact of social and cultural diversity</w:t>
            </w:r>
          </w:p>
          <w:p w:rsidR="00B90DC7" w:rsidRDefault="00B90DC7" w:rsidP="00223F54">
            <w:pPr>
              <w:pStyle w:val="ListParagraph"/>
              <w:spacing w:before="120" w:after="120" w:line="240" w:lineRule="auto"/>
              <w:ind w:left="360"/>
            </w:pPr>
            <w:r>
              <w:t>The learner should:</w:t>
            </w:r>
          </w:p>
          <w:p w:rsidR="00B90DC7" w:rsidRPr="007D4548" w:rsidRDefault="00B90DC7" w:rsidP="00223F54">
            <w:pPr>
              <w:pStyle w:val="ListParagraph"/>
              <w:numPr>
                <w:ilvl w:val="0"/>
                <w:numId w:val="22"/>
              </w:numPr>
              <w:spacing w:before="120" w:after="120" w:line="240" w:lineRule="auto"/>
            </w:pPr>
            <w:r>
              <w:t>Demonstrate knowledge of how social and cultural diversity impacts communication difficulties.</w:t>
            </w:r>
          </w:p>
        </w:tc>
        <w:tc>
          <w:tcPr>
            <w:tcW w:w="5528" w:type="dxa"/>
          </w:tcPr>
          <w:p w:rsidR="00B90DC7" w:rsidRPr="00A5463E" w:rsidRDefault="00B90DC7" w:rsidP="00223F54">
            <w:r>
              <w:t>Type of observation/evidence:</w:t>
            </w:r>
          </w:p>
          <w:p w:rsidR="00B90DC7" w:rsidRPr="002215C8" w:rsidRDefault="00B90DC7" w:rsidP="00223F54">
            <w:pPr>
              <w:spacing w:before="240" w:after="0" w:line="240" w:lineRule="auto"/>
              <w:rPr>
                <w:rFonts w:asciiTheme="minorHAnsi" w:hAnsiTheme="minorHAnsi"/>
              </w:rPr>
            </w:pPr>
          </w:p>
        </w:tc>
      </w:tr>
      <w:tr w:rsidR="00B90DC7" w:rsidRPr="002215C8" w:rsidTr="00223F54">
        <w:tc>
          <w:tcPr>
            <w:tcW w:w="4219" w:type="dxa"/>
            <w:vMerge/>
            <w:tcBorders>
              <w:right w:val="single" w:sz="4" w:space="0" w:color="auto"/>
            </w:tcBorders>
          </w:tcPr>
          <w:p w:rsidR="00B90DC7" w:rsidRPr="007D4548" w:rsidRDefault="00B90DC7" w:rsidP="00223F54">
            <w:pPr>
              <w:spacing w:before="120" w:after="120" w:line="240" w:lineRule="auto"/>
            </w:pPr>
          </w:p>
        </w:tc>
        <w:tc>
          <w:tcPr>
            <w:tcW w:w="5528" w:type="dxa"/>
          </w:tcPr>
          <w:p w:rsidR="00B90DC7" w:rsidRPr="00A5463E" w:rsidRDefault="00B90DC7" w:rsidP="00223F54">
            <w:r w:rsidRPr="00A5463E">
              <w:t>What did the learner do?</w:t>
            </w:r>
          </w:p>
          <w:p w:rsidR="00B90DC7" w:rsidRPr="00A5463E" w:rsidRDefault="00B90DC7" w:rsidP="00223F54"/>
        </w:tc>
      </w:tr>
      <w:tr w:rsidR="00B90DC7" w:rsidRPr="002215C8" w:rsidTr="00223F54">
        <w:tc>
          <w:tcPr>
            <w:tcW w:w="4219" w:type="dxa"/>
            <w:vMerge/>
            <w:tcBorders>
              <w:right w:val="single" w:sz="4" w:space="0" w:color="auto"/>
            </w:tcBorders>
          </w:tcPr>
          <w:p w:rsidR="00B90DC7" w:rsidRPr="007D4548" w:rsidRDefault="00B90DC7" w:rsidP="00223F54">
            <w:pPr>
              <w:spacing w:before="120" w:after="120" w:line="240" w:lineRule="auto"/>
            </w:pPr>
          </w:p>
        </w:tc>
        <w:tc>
          <w:tcPr>
            <w:tcW w:w="5528" w:type="dxa"/>
          </w:tcPr>
          <w:p w:rsidR="00B90DC7" w:rsidRPr="00A5463E" w:rsidRDefault="00B90DC7" w:rsidP="00223F54">
            <w:r w:rsidRPr="00A5463E">
              <w:t>When did s/he do it?</w:t>
            </w:r>
            <w:r>
              <w:t xml:space="preserve"> Over what period of time?</w:t>
            </w:r>
          </w:p>
          <w:p w:rsidR="00B90DC7" w:rsidRPr="002215C8" w:rsidRDefault="00B90DC7" w:rsidP="00223F54">
            <w:pPr>
              <w:spacing w:before="240" w:after="0" w:line="240" w:lineRule="auto"/>
              <w:rPr>
                <w:rFonts w:asciiTheme="minorHAnsi" w:hAnsiTheme="minorHAnsi"/>
              </w:rPr>
            </w:pPr>
          </w:p>
        </w:tc>
      </w:tr>
      <w:tr w:rsidR="00B90DC7" w:rsidRPr="002215C8" w:rsidTr="00223F54">
        <w:tc>
          <w:tcPr>
            <w:tcW w:w="4219" w:type="dxa"/>
            <w:vMerge/>
            <w:tcBorders>
              <w:right w:val="single" w:sz="4" w:space="0" w:color="auto"/>
            </w:tcBorders>
          </w:tcPr>
          <w:p w:rsidR="00B90DC7" w:rsidRPr="007D4548" w:rsidRDefault="00B90DC7" w:rsidP="00223F54">
            <w:pPr>
              <w:spacing w:before="120" w:after="120" w:line="240" w:lineRule="auto"/>
            </w:pPr>
          </w:p>
        </w:tc>
        <w:tc>
          <w:tcPr>
            <w:tcW w:w="5528" w:type="dxa"/>
          </w:tcPr>
          <w:p w:rsidR="00B90DC7" w:rsidRPr="00A5463E" w:rsidRDefault="00B90DC7" w:rsidP="00223F54">
            <w:r w:rsidRPr="00A5463E">
              <w:t>How did s/he do it?</w:t>
            </w:r>
          </w:p>
          <w:p w:rsidR="00B90DC7" w:rsidRPr="002215C8" w:rsidRDefault="00B90DC7" w:rsidP="00223F54">
            <w:pPr>
              <w:spacing w:before="240" w:after="0" w:line="240" w:lineRule="auto"/>
              <w:rPr>
                <w:rFonts w:asciiTheme="minorHAnsi" w:hAnsiTheme="minorHAnsi"/>
              </w:rPr>
            </w:pPr>
          </w:p>
        </w:tc>
      </w:tr>
      <w:tr w:rsidR="00B90DC7" w:rsidRPr="002215C8" w:rsidTr="00223F54">
        <w:tc>
          <w:tcPr>
            <w:tcW w:w="4219" w:type="dxa"/>
            <w:vMerge/>
            <w:tcBorders>
              <w:right w:val="single" w:sz="4" w:space="0" w:color="auto"/>
            </w:tcBorders>
          </w:tcPr>
          <w:p w:rsidR="00B90DC7" w:rsidRPr="007D4548" w:rsidRDefault="00B90DC7" w:rsidP="00223F54">
            <w:pPr>
              <w:spacing w:before="120" w:after="120" w:line="240" w:lineRule="auto"/>
            </w:pPr>
          </w:p>
        </w:tc>
        <w:tc>
          <w:tcPr>
            <w:tcW w:w="5528" w:type="dxa"/>
          </w:tcPr>
          <w:p w:rsidR="00B90DC7" w:rsidRPr="00A5463E" w:rsidRDefault="00B90DC7" w:rsidP="00223F54">
            <w:r w:rsidRPr="00A5463E">
              <w:t>What was the outcome?</w:t>
            </w:r>
          </w:p>
          <w:p w:rsidR="00B90DC7" w:rsidRPr="002215C8" w:rsidRDefault="00B90DC7" w:rsidP="00223F54">
            <w:pPr>
              <w:spacing w:after="0" w:line="240" w:lineRule="auto"/>
              <w:rPr>
                <w:rFonts w:asciiTheme="minorHAnsi" w:hAnsiTheme="minorHAnsi"/>
              </w:rPr>
            </w:pPr>
          </w:p>
        </w:tc>
      </w:tr>
      <w:tr w:rsidR="00B90DC7" w:rsidRPr="002215C8" w:rsidTr="00223F54">
        <w:tc>
          <w:tcPr>
            <w:tcW w:w="4219" w:type="dxa"/>
            <w:vMerge/>
            <w:tcBorders>
              <w:right w:val="single" w:sz="4" w:space="0" w:color="auto"/>
            </w:tcBorders>
          </w:tcPr>
          <w:p w:rsidR="00B90DC7" w:rsidRPr="007D4548" w:rsidRDefault="00B90DC7" w:rsidP="00223F54">
            <w:pPr>
              <w:spacing w:before="120" w:after="120" w:line="240" w:lineRule="auto"/>
            </w:pPr>
          </w:p>
        </w:tc>
        <w:tc>
          <w:tcPr>
            <w:tcW w:w="5528" w:type="dxa"/>
          </w:tcPr>
          <w:p w:rsidR="00B90DC7" w:rsidRDefault="00B90DC7" w:rsidP="00223F54">
            <w:pPr>
              <w:spacing w:after="0" w:line="240" w:lineRule="auto"/>
              <w:rPr>
                <w:rFonts w:asciiTheme="minorHAnsi" w:hAnsiTheme="minorHAnsi"/>
              </w:rPr>
            </w:pPr>
            <w:r>
              <w:rPr>
                <w:rFonts w:asciiTheme="minorHAnsi" w:hAnsiTheme="minorHAnsi"/>
              </w:rPr>
              <w:t>Other relevant comments/evidence:</w:t>
            </w:r>
          </w:p>
          <w:p w:rsidR="00B90DC7" w:rsidRDefault="00B90DC7" w:rsidP="00223F54">
            <w:pPr>
              <w:spacing w:after="0" w:line="240" w:lineRule="auto"/>
              <w:rPr>
                <w:rFonts w:asciiTheme="minorHAnsi" w:hAnsiTheme="minorHAnsi"/>
              </w:rPr>
            </w:pPr>
          </w:p>
          <w:p w:rsidR="00B90DC7" w:rsidRDefault="00B90DC7" w:rsidP="00223F54">
            <w:pPr>
              <w:spacing w:after="0" w:line="240" w:lineRule="auto"/>
              <w:rPr>
                <w:rFonts w:asciiTheme="minorHAnsi" w:hAnsiTheme="minorHAnsi"/>
              </w:rPr>
            </w:pPr>
          </w:p>
          <w:p w:rsidR="00B90DC7" w:rsidRDefault="00B90DC7" w:rsidP="00223F54">
            <w:pPr>
              <w:spacing w:after="0" w:line="240" w:lineRule="auto"/>
              <w:rPr>
                <w:rFonts w:asciiTheme="minorHAnsi" w:hAnsiTheme="minorHAnsi"/>
              </w:rPr>
            </w:pPr>
          </w:p>
          <w:p w:rsidR="00B90DC7" w:rsidRDefault="00B90DC7" w:rsidP="00223F54">
            <w:pPr>
              <w:spacing w:after="0" w:line="240" w:lineRule="auto"/>
              <w:rPr>
                <w:rFonts w:asciiTheme="minorHAnsi" w:hAnsiTheme="minorHAnsi"/>
              </w:rPr>
            </w:pPr>
          </w:p>
          <w:p w:rsidR="00B90DC7" w:rsidRDefault="00B90DC7" w:rsidP="00223F54">
            <w:pPr>
              <w:spacing w:after="0" w:line="240" w:lineRule="auto"/>
              <w:rPr>
                <w:rFonts w:asciiTheme="minorHAnsi" w:hAnsiTheme="minorHAnsi"/>
              </w:rPr>
            </w:pPr>
          </w:p>
          <w:p w:rsidR="00B90DC7" w:rsidRDefault="00B90DC7" w:rsidP="00223F54">
            <w:pPr>
              <w:spacing w:after="0" w:line="240" w:lineRule="auto"/>
              <w:rPr>
                <w:rFonts w:asciiTheme="minorHAnsi" w:hAnsiTheme="minorHAnsi"/>
              </w:rPr>
            </w:pPr>
          </w:p>
          <w:p w:rsidR="00B90DC7" w:rsidRDefault="00B90DC7" w:rsidP="00223F54">
            <w:pPr>
              <w:spacing w:after="0" w:line="240" w:lineRule="auto"/>
              <w:rPr>
                <w:rFonts w:asciiTheme="minorHAnsi" w:hAnsiTheme="minorHAnsi"/>
              </w:rPr>
            </w:pPr>
          </w:p>
          <w:p w:rsidR="00B90DC7" w:rsidRPr="002215C8" w:rsidRDefault="00B90DC7" w:rsidP="00223F54">
            <w:pPr>
              <w:spacing w:after="0" w:line="240" w:lineRule="auto"/>
              <w:rPr>
                <w:rFonts w:asciiTheme="minorHAnsi" w:hAnsiTheme="minorHAnsi"/>
              </w:rPr>
            </w:pPr>
          </w:p>
        </w:tc>
      </w:tr>
      <w:tr w:rsidR="00B90DC7" w:rsidRPr="002215C8" w:rsidTr="00223F54">
        <w:tc>
          <w:tcPr>
            <w:tcW w:w="4219" w:type="dxa"/>
            <w:vMerge w:val="restart"/>
            <w:tcBorders>
              <w:right w:val="single" w:sz="4" w:space="0" w:color="auto"/>
            </w:tcBorders>
          </w:tcPr>
          <w:p w:rsidR="00B90DC7" w:rsidRPr="00DB4353" w:rsidRDefault="00B90DC7" w:rsidP="00B90DC7">
            <w:pPr>
              <w:pStyle w:val="ListParagraph"/>
              <w:numPr>
                <w:ilvl w:val="0"/>
                <w:numId w:val="28"/>
              </w:numPr>
              <w:spacing w:before="120" w:after="120" w:line="240" w:lineRule="auto"/>
              <w:ind w:left="360"/>
            </w:pPr>
            <w:r w:rsidRPr="00DB4353">
              <w:rPr>
                <w:rFonts w:asciiTheme="minorHAnsi" w:hAnsiTheme="minorHAnsi"/>
              </w:rPr>
              <w:t>Make an effort to sensitively resolve differences, taking account of diversity considerations</w:t>
            </w:r>
          </w:p>
          <w:p w:rsidR="00B90DC7" w:rsidRDefault="00B90DC7" w:rsidP="00223F54">
            <w:pPr>
              <w:pStyle w:val="ListParagraph"/>
              <w:spacing w:before="120" w:after="120" w:line="240" w:lineRule="auto"/>
              <w:ind w:left="360"/>
            </w:pPr>
            <w:r>
              <w:t>The learner should:</w:t>
            </w:r>
          </w:p>
          <w:p w:rsidR="00B90DC7" w:rsidRDefault="00B90DC7" w:rsidP="00223F54">
            <w:pPr>
              <w:pStyle w:val="Bullets"/>
              <w:numPr>
                <w:ilvl w:val="0"/>
                <w:numId w:val="20"/>
              </w:numPr>
              <w:spacing w:before="120" w:after="120" w:line="240" w:lineRule="auto"/>
            </w:pPr>
            <w:r>
              <w:t>Use appropriate strategies to attempt to resolve communication issues. These may include:</w:t>
            </w:r>
          </w:p>
          <w:p w:rsidR="00B90DC7" w:rsidRDefault="00B90DC7" w:rsidP="00223F54">
            <w:pPr>
              <w:pStyle w:val="Bullets2"/>
              <w:numPr>
                <w:ilvl w:val="0"/>
                <w:numId w:val="21"/>
              </w:numPr>
              <w:spacing w:before="120" w:after="120" w:line="240" w:lineRule="auto"/>
              <w:ind w:left="1287"/>
            </w:pPr>
            <w:r>
              <w:t>negotiation</w:t>
            </w:r>
          </w:p>
          <w:p w:rsidR="00B90DC7" w:rsidRDefault="00B90DC7" w:rsidP="00223F54">
            <w:pPr>
              <w:pStyle w:val="Bullets2"/>
              <w:numPr>
                <w:ilvl w:val="0"/>
                <w:numId w:val="21"/>
              </w:numPr>
              <w:spacing w:before="120" w:after="120" w:line="240" w:lineRule="auto"/>
              <w:ind w:left="1287"/>
            </w:pPr>
            <w:r>
              <w:t>mediation</w:t>
            </w:r>
          </w:p>
          <w:p w:rsidR="00B90DC7" w:rsidRDefault="00B90DC7" w:rsidP="00223F54">
            <w:pPr>
              <w:pStyle w:val="Bullets"/>
              <w:numPr>
                <w:ilvl w:val="0"/>
                <w:numId w:val="20"/>
              </w:numPr>
              <w:spacing w:before="120" w:after="120" w:line="240" w:lineRule="auto"/>
            </w:pPr>
            <w:r>
              <w:t>Discuss communication issues with a diverse group of people.</w:t>
            </w:r>
          </w:p>
          <w:p w:rsidR="00B90DC7" w:rsidRPr="007D4548" w:rsidRDefault="00B90DC7" w:rsidP="00223F54">
            <w:pPr>
              <w:pStyle w:val="ListParagraph"/>
              <w:spacing w:before="120" w:after="120" w:line="240" w:lineRule="auto"/>
              <w:ind w:left="360"/>
            </w:pPr>
          </w:p>
        </w:tc>
        <w:tc>
          <w:tcPr>
            <w:tcW w:w="5528" w:type="dxa"/>
          </w:tcPr>
          <w:p w:rsidR="00B90DC7" w:rsidRPr="00A5463E" w:rsidRDefault="00B90DC7" w:rsidP="00223F54">
            <w:r>
              <w:t>Type of observation/evidence:</w:t>
            </w:r>
          </w:p>
          <w:p w:rsidR="00B90DC7" w:rsidRPr="002215C8" w:rsidRDefault="00B90DC7" w:rsidP="00223F54">
            <w:pPr>
              <w:spacing w:before="240" w:after="0" w:line="240" w:lineRule="auto"/>
              <w:rPr>
                <w:rFonts w:asciiTheme="minorHAnsi" w:hAnsiTheme="minorHAnsi"/>
              </w:rPr>
            </w:pPr>
          </w:p>
        </w:tc>
      </w:tr>
      <w:tr w:rsidR="00B90DC7" w:rsidRPr="002215C8" w:rsidTr="00223F54">
        <w:tc>
          <w:tcPr>
            <w:tcW w:w="4219" w:type="dxa"/>
            <w:vMerge/>
            <w:tcBorders>
              <w:right w:val="single" w:sz="4" w:space="0" w:color="auto"/>
            </w:tcBorders>
          </w:tcPr>
          <w:p w:rsidR="00B90DC7" w:rsidRPr="007D4548" w:rsidRDefault="00B90DC7" w:rsidP="00223F54">
            <w:pPr>
              <w:spacing w:before="120" w:after="120" w:line="240" w:lineRule="auto"/>
            </w:pPr>
          </w:p>
        </w:tc>
        <w:tc>
          <w:tcPr>
            <w:tcW w:w="5528" w:type="dxa"/>
          </w:tcPr>
          <w:p w:rsidR="00B90DC7" w:rsidRPr="00A5463E" w:rsidRDefault="00B90DC7" w:rsidP="00223F54">
            <w:r w:rsidRPr="00A5463E">
              <w:t>What did the learner do?</w:t>
            </w:r>
          </w:p>
          <w:p w:rsidR="00B90DC7" w:rsidRPr="00A5463E" w:rsidRDefault="00B90DC7" w:rsidP="00223F54"/>
        </w:tc>
      </w:tr>
      <w:tr w:rsidR="00B90DC7" w:rsidRPr="002215C8" w:rsidTr="00223F54">
        <w:tc>
          <w:tcPr>
            <w:tcW w:w="4219" w:type="dxa"/>
            <w:vMerge/>
            <w:tcBorders>
              <w:right w:val="single" w:sz="4" w:space="0" w:color="auto"/>
            </w:tcBorders>
          </w:tcPr>
          <w:p w:rsidR="00B90DC7" w:rsidRPr="007D4548" w:rsidRDefault="00B90DC7" w:rsidP="00223F54">
            <w:pPr>
              <w:spacing w:before="120" w:after="120" w:line="240" w:lineRule="auto"/>
            </w:pPr>
          </w:p>
        </w:tc>
        <w:tc>
          <w:tcPr>
            <w:tcW w:w="5528" w:type="dxa"/>
          </w:tcPr>
          <w:p w:rsidR="00B90DC7" w:rsidRPr="00A5463E" w:rsidRDefault="00B90DC7" w:rsidP="00223F54">
            <w:r w:rsidRPr="00A5463E">
              <w:t>When did s/he do it?</w:t>
            </w:r>
            <w:r>
              <w:t xml:space="preserve"> Over what period of time?</w:t>
            </w:r>
          </w:p>
          <w:p w:rsidR="00B90DC7" w:rsidRPr="002215C8" w:rsidRDefault="00B90DC7" w:rsidP="00223F54">
            <w:pPr>
              <w:spacing w:before="240" w:after="0" w:line="240" w:lineRule="auto"/>
              <w:rPr>
                <w:rFonts w:asciiTheme="minorHAnsi" w:hAnsiTheme="minorHAnsi"/>
              </w:rPr>
            </w:pPr>
          </w:p>
        </w:tc>
      </w:tr>
      <w:tr w:rsidR="00B90DC7" w:rsidRPr="002215C8" w:rsidTr="00223F54">
        <w:tc>
          <w:tcPr>
            <w:tcW w:w="4219" w:type="dxa"/>
            <w:vMerge/>
            <w:tcBorders>
              <w:right w:val="single" w:sz="4" w:space="0" w:color="auto"/>
            </w:tcBorders>
          </w:tcPr>
          <w:p w:rsidR="00B90DC7" w:rsidRPr="007D4548" w:rsidRDefault="00B90DC7" w:rsidP="00223F54">
            <w:pPr>
              <w:spacing w:before="120" w:after="120" w:line="240" w:lineRule="auto"/>
            </w:pPr>
          </w:p>
        </w:tc>
        <w:tc>
          <w:tcPr>
            <w:tcW w:w="5528" w:type="dxa"/>
          </w:tcPr>
          <w:p w:rsidR="00B90DC7" w:rsidRPr="00A5463E" w:rsidRDefault="00B90DC7" w:rsidP="00223F54">
            <w:r w:rsidRPr="00A5463E">
              <w:t>How did s/he do it?</w:t>
            </w:r>
          </w:p>
          <w:p w:rsidR="00B90DC7" w:rsidRPr="002215C8" w:rsidRDefault="00B90DC7" w:rsidP="00223F54">
            <w:pPr>
              <w:spacing w:before="240" w:after="0" w:line="240" w:lineRule="auto"/>
              <w:rPr>
                <w:rFonts w:asciiTheme="minorHAnsi" w:hAnsiTheme="minorHAnsi"/>
              </w:rPr>
            </w:pPr>
          </w:p>
        </w:tc>
      </w:tr>
      <w:tr w:rsidR="00B90DC7" w:rsidRPr="002215C8" w:rsidTr="00223F54">
        <w:tc>
          <w:tcPr>
            <w:tcW w:w="4219" w:type="dxa"/>
            <w:vMerge/>
            <w:tcBorders>
              <w:right w:val="single" w:sz="4" w:space="0" w:color="auto"/>
            </w:tcBorders>
          </w:tcPr>
          <w:p w:rsidR="00B90DC7" w:rsidRPr="007D4548" w:rsidRDefault="00B90DC7" w:rsidP="00223F54">
            <w:pPr>
              <w:spacing w:before="120" w:after="120" w:line="240" w:lineRule="auto"/>
            </w:pPr>
          </w:p>
        </w:tc>
        <w:tc>
          <w:tcPr>
            <w:tcW w:w="5528" w:type="dxa"/>
          </w:tcPr>
          <w:p w:rsidR="00B90DC7" w:rsidRPr="00A5463E" w:rsidRDefault="00B90DC7" w:rsidP="00223F54">
            <w:r w:rsidRPr="00A5463E">
              <w:t>What was the outcome?</w:t>
            </w:r>
          </w:p>
          <w:p w:rsidR="00B90DC7" w:rsidRPr="002215C8" w:rsidRDefault="00B90DC7" w:rsidP="00223F54">
            <w:pPr>
              <w:spacing w:after="0" w:line="240" w:lineRule="auto"/>
              <w:rPr>
                <w:rFonts w:asciiTheme="minorHAnsi" w:hAnsiTheme="minorHAnsi"/>
              </w:rPr>
            </w:pPr>
          </w:p>
        </w:tc>
      </w:tr>
      <w:tr w:rsidR="00B90DC7" w:rsidRPr="002215C8" w:rsidTr="00223F54">
        <w:tc>
          <w:tcPr>
            <w:tcW w:w="4219" w:type="dxa"/>
            <w:vMerge/>
            <w:tcBorders>
              <w:right w:val="single" w:sz="4" w:space="0" w:color="auto"/>
            </w:tcBorders>
          </w:tcPr>
          <w:p w:rsidR="00B90DC7" w:rsidRPr="007D4548" w:rsidRDefault="00B90DC7" w:rsidP="00223F54">
            <w:pPr>
              <w:spacing w:before="120" w:after="120" w:line="240" w:lineRule="auto"/>
            </w:pPr>
          </w:p>
        </w:tc>
        <w:tc>
          <w:tcPr>
            <w:tcW w:w="5528" w:type="dxa"/>
          </w:tcPr>
          <w:p w:rsidR="00B90DC7" w:rsidRDefault="00B90DC7" w:rsidP="00223F54">
            <w:pPr>
              <w:spacing w:after="0" w:line="240" w:lineRule="auto"/>
              <w:rPr>
                <w:rFonts w:asciiTheme="minorHAnsi" w:hAnsiTheme="minorHAnsi"/>
              </w:rPr>
            </w:pPr>
            <w:r>
              <w:rPr>
                <w:rFonts w:asciiTheme="minorHAnsi" w:hAnsiTheme="minorHAnsi"/>
              </w:rPr>
              <w:t>Other relevant comments/evidence:</w:t>
            </w:r>
          </w:p>
          <w:p w:rsidR="00B90DC7" w:rsidRDefault="00B90DC7" w:rsidP="00223F54">
            <w:pPr>
              <w:spacing w:after="0" w:line="240" w:lineRule="auto"/>
              <w:rPr>
                <w:rFonts w:asciiTheme="minorHAnsi" w:hAnsiTheme="minorHAnsi"/>
              </w:rPr>
            </w:pPr>
          </w:p>
          <w:p w:rsidR="00B90DC7" w:rsidRDefault="00B90DC7" w:rsidP="00223F54">
            <w:pPr>
              <w:spacing w:after="0" w:line="240" w:lineRule="auto"/>
              <w:rPr>
                <w:rFonts w:asciiTheme="minorHAnsi" w:hAnsiTheme="minorHAnsi"/>
              </w:rPr>
            </w:pPr>
          </w:p>
          <w:p w:rsidR="00B90DC7" w:rsidRDefault="00B90DC7" w:rsidP="00223F54">
            <w:pPr>
              <w:spacing w:after="0" w:line="240" w:lineRule="auto"/>
              <w:rPr>
                <w:rFonts w:asciiTheme="minorHAnsi" w:hAnsiTheme="minorHAnsi"/>
              </w:rPr>
            </w:pPr>
          </w:p>
          <w:p w:rsidR="00B90DC7" w:rsidRDefault="00B90DC7" w:rsidP="00223F54">
            <w:pPr>
              <w:spacing w:after="0" w:line="240" w:lineRule="auto"/>
              <w:rPr>
                <w:rFonts w:asciiTheme="minorHAnsi" w:hAnsiTheme="minorHAnsi"/>
              </w:rPr>
            </w:pPr>
          </w:p>
          <w:p w:rsidR="00B90DC7" w:rsidRDefault="00B90DC7" w:rsidP="00223F54">
            <w:pPr>
              <w:spacing w:after="0" w:line="240" w:lineRule="auto"/>
              <w:rPr>
                <w:rFonts w:asciiTheme="minorHAnsi" w:hAnsiTheme="minorHAnsi"/>
              </w:rPr>
            </w:pPr>
          </w:p>
          <w:p w:rsidR="00B90DC7" w:rsidRDefault="00B90DC7" w:rsidP="00223F54">
            <w:pPr>
              <w:spacing w:after="0" w:line="240" w:lineRule="auto"/>
              <w:rPr>
                <w:rFonts w:asciiTheme="minorHAnsi" w:hAnsiTheme="minorHAnsi"/>
              </w:rPr>
            </w:pPr>
          </w:p>
          <w:p w:rsidR="00B90DC7" w:rsidRDefault="00B90DC7" w:rsidP="00223F54">
            <w:pPr>
              <w:spacing w:after="0" w:line="240" w:lineRule="auto"/>
              <w:rPr>
                <w:rFonts w:asciiTheme="minorHAnsi" w:hAnsiTheme="minorHAnsi"/>
              </w:rPr>
            </w:pPr>
          </w:p>
          <w:p w:rsidR="00B90DC7" w:rsidRPr="002215C8" w:rsidRDefault="00B90DC7" w:rsidP="00223F54">
            <w:pPr>
              <w:spacing w:after="0" w:line="240" w:lineRule="auto"/>
              <w:rPr>
                <w:rFonts w:asciiTheme="minorHAnsi" w:hAnsiTheme="minorHAnsi"/>
              </w:rPr>
            </w:pPr>
          </w:p>
        </w:tc>
      </w:tr>
      <w:tr w:rsidR="00B90DC7" w:rsidRPr="002215C8" w:rsidTr="00223F54">
        <w:tc>
          <w:tcPr>
            <w:tcW w:w="4219" w:type="dxa"/>
            <w:vMerge w:val="restart"/>
            <w:tcBorders>
              <w:right w:val="single" w:sz="4" w:space="0" w:color="auto"/>
            </w:tcBorders>
          </w:tcPr>
          <w:p w:rsidR="00B90DC7" w:rsidRPr="00DB4353" w:rsidRDefault="00B90DC7" w:rsidP="00B90DC7">
            <w:pPr>
              <w:pStyle w:val="ListParagraph"/>
              <w:numPr>
                <w:ilvl w:val="0"/>
                <w:numId w:val="28"/>
              </w:numPr>
              <w:spacing w:before="120" w:after="120" w:line="240" w:lineRule="auto"/>
              <w:ind w:left="360"/>
            </w:pPr>
            <w:r w:rsidRPr="00DB4353">
              <w:rPr>
                <w:rFonts w:asciiTheme="minorHAnsi" w:hAnsiTheme="minorHAnsi"/>
              </w:rPr>
              <w:lastRenderedPageBreak/>
              <w:t>Make an effort to sensitively resolve differences, taking account of diversity considerations</w:t>
            </w:r>
          </w:p>
          <w:p w:rsidR="00B90DC7" w:rsidRDefault="00B90DC7" w:rsidP="00223F54">
            <w:pPr>
              <w:pStyle w:val="ListParagraph"/>
              <w:spacing w:before="120" w:after="120" w:line="240" w:lineRule="auto"/>
              <w:ind w:left="360"/>
            </w:pPr>
            <w:r>
              <w:t>The learner should:</w:t>
            </w:r>
          </w:p>
          <w:p w:rsidR="00B90DC7" w:rsidRDefault="00B90DC7" w:rsidP="00223F54">
            <w:pPr>
              <w:pStyle w:val="Bullets"/>
              <w:numPr>
                <w:ilvl w:val="0"/>
                <w:numId w:val="20"/>
              </w:numPr>
              <w:spacing w:before="120" w:after="120" w:line="240" w:lineRule="auto"/>
            </w:pPr>
            <w:r>
              <w:t>Discuss communication issues with a diverse group of people</w:t>
            </w:r>
          </w:p>
          <w:p w:rsidR="00B90DC7" w:rsidRDefault="00B90DC7" w:rsidP="00223F54">
            <w:pPr>
              <w:pStyle w:val="Bullets"/>
              <w:numPr>
                <w:ilvl w:val="0"/>
                <w:numId w:val="20"/>
              </w:numPr>
              <w:spacing w:before="120" w:after="120" w:line="240" w:lineRule="auto"/>
            </w:pPr>
            <w:r>
              <w:t>Identify and acquire resources to facilitate communication.</w:t>
            </w:r>
          </w:p>
          <w:p w:rsidR="00B90DC7" w:rsidRPr="007D4548" w:rsidRDefault="00B90DC7" w:rsidP="00223F54">
            <w:pPr>
              <w:pStyle w:val="ListParagraph"/>
              <w:spacing w:before="120" w:after="120" w:line="240" w:lineRule="auto"/>
              <w:ind w:left="360"/>
            </w:pPr>
          </w:p>
        </w:tc>
        <w:tc>
          <w:tcPr>
            <w:tcW w:w="5528" w:type="dxa"/>
          </w:tcPr>
          <w:p w:rsidR="00B90DC7" w:rsidRPr="00A5463E" w:rsidRDefault="00B90DC7" w:rsidP="00223F54">
            <w:r>
              <w:t>Type of observation/evidence:</w:t>
            </w:r>
          </w:p>
          <w:p w:rsidR="00B90DC7" w:rsidRPr="002215C8" w:rsidRDefault="00B90DC7" w:rsidP="00223F54">
            <w:pPr>
              <w:spacing w:before="240" w:after="0" w:line="240" w:lineRule="auto"/>
              <w:rPr>
                <w:rFonts w:asciiTheme="minorHAnsi" w:hAnsiTheme="minorHAnsi"/>
              </w:rPr>
            </w:pPr>
          </w:p>
        </w:tc>
      </w:tr>
      <w:tr w:rsidR="00B90DC7" w:rsidRPr="002215C8" w:rsidTr="00223F54">
        <w:tc>
          <w:tcPr>
            <w:tcW w:w="4219" w:type="dxa"/>
            <w:vMerge/>
            <w:tcBorders>
              <w:right w:val="single" w:sz="4" w:space="0" w:color="auto"/>
            </w:tcBorders>
          </w:tcPr>
          <w:p w:rsidR="00B90DC7" w:rsidRPr="007D4548" w:rsidRDefault="00B90DC7" w:rsidP="00223F54">
            <w:pPr>
              <w:spacing w:before="120" w:after="120" w:line="240" w:lineRule="auto"/>
            </w:pPr>
          </w:p>
        </w:tc>
        <w:tc>
          <w:tcPr>
            <w:tcW w:w="5528" w:type="dxa"/>
          </w:tcPr>
          <w:p w:rsidR="00B90DC7" w:rsidRPr="00A5463E" w:rsidRDefault="00B90DC7" w:rsidP="00223F54">
            <w:r w:rsidRPr="00A5463E">
              <w:t>What did the learner do?</w:t>
            </w:r>
          </w:p>
          <w:p w:rsidR="00B90DC7" w:rsidRPr="00A5463E" w:rsidRDefault="00B90DC7" w:rsidP="00223F54"/>
        </w:tc>
      </w:tr>
      <w:tr w:rsidR="00B90DC7" w:rsidRPr="002215C8" w:rsidTr="00223F54">
        <w:tc>
          <w:tcPr>
            <w:tcW w:w="4219" w:type="dxa"/>
            <w:vMerge/>
            <w:tcBorders>
              <w:right w:val="single" w:sz="4" w:space="0" w:color="auto"/>
            </w:tcBorders>
          </w:tcPr>
          <w:p w:rsidR="00B90DC7" w:rsidRPr="007D4548" w:rsidRDefault="00B90DC7" w:rsidP="00223F54">
            <w:pPr>
              <w:spacing w:before="120" w:after="120" w:line="240" w:lineRule="auto"/>
            </w:pPr>
          </w:p>
        </w:tc>
        <w:tc>
          <w:tcPr>
            <w:tcW w:w="5528" w:type="dxa"/>
          </w:tcPr>
          <w:p w:rsidR="00B90DC7" w:rsidRPr="00A5463E" w:rsidRDefault="00B90DC7" w:rsidP="00223F54">
            <w:r w:rsidRPr="00A5463E">
              <w:t>When did s/he do it?</w:t>
            </w:r>
            <w:r>
              <w:t xml:space="preserve"> Over what period of time?</w:t>
            </w:r>
          </w:p>
          <w:p w:rsidR="00B90DC7" w:rsidRPr="002215C8" w:rsidRDefault="00B90DC7" w:rsidP="00223F54">
            <w:pPr>
              <w:spacing w:before="240" w:after="0" w:line="240" w:lineRule="auto"/>
              <w:rPr>
                <w:rFonts w:asciiTheme="minorHAnsi" w:hAnsiTheme="minorHAnsi"/>
              </w:rPr>
            </w:pPr>
          </w:p>
        </w:tc>
      </w:tr>
      <w:tr w:rsidR="00B90DC7" w:rsidRPr="002215C8" w:rsidTr="00223F54">
        <w:tc>
          <w:tcPr>
            <w:tcW w:w="4219" w:type="dxa"/>
            <w:vMerge/>
            <w:tcBorders>
              <w:right w:val="single" w:sz="4" w:space="0" w:color="auto"/>
            </w:tcBorders>
          </w:tcPr>
          <w:p w:rsidR="00B90DC7" w:rsidRPr="007D4548" w:rsidRDefault="00B90DC7" w:rsidP="00223F54">
            <w:pPr>
              <w:spacing w:before="120" w:after="120" w:line="240" w:lineRule="auto"/>
            </w:pPr>
          </w:p>
        </w:tc>
        <w:tc>
          <w:tcPr>
            <w:tcW w:w="5528" w:type="dxa"/>
          </w:tcPr>
          <w:p w:rsidR="00B90DC7" w:rsidRPr="00A5463E" w:rsidRDefault="00B90DC7" w:rsidP="00223F54">
            <w:r w:rsidRPr="00A5463E">
              <w:t>How did s/he do it?</w:t>
            </w:r>
          </w:p>
          <w:p w:rsidR="00B90DC7" w:rsidRPr="002215C8" w:rsidRDefault="00B90DC7" w:rsidP="00223F54">
            <w:pPr>
              <w:spacing w:before="240" w:after="0" w:line="240" w:lineRule="auto"/>
              <w:rPr>
                <w:rFonts w:asciiTheme="minorHAnsi" w:hAnsiTheme="minorHAnsi"/>
              </w:rPr>
            </w:pPr>
          </w:p>
        </w:tc>
      </w:tr>
      <w:tr w:rsidR="00B90DC7" w:rsidRPr="002215C8" w:rsidTr="00223F54">
        <w:tc>
          <w:tcPr>
            <w:tcW w:w="4219" w:type="dxa"/>
            <w:vMerge/>
            <w:tcBorders>
              <w:right w:val="single" w:sz="4" w:space="0" w:color="auto"/>
            </w:tcBorders>
          </w:tcPr>
          <w:p w:rsidR="00B90DC7" w:rsidRPr="007D4548" w:rsidRDefault="00B90DC7" w:rsidP="00223F54">
            <w:pPr>
              <w:spacing w:before="120" w:after="120" w:line="240" w:lineRule="auto"/>
            </w:pPr>
          </w:p>
        </w:tc>
        <w:tc>
          <w:tcPr>
            <w:tcW w:w="5528" w:type="dxa"/>
          </w:tcPr>
          <w:p w:rsidR="00B90DC7" w:rsidRPr="00A5463E" w:rsidRDefault="00B90DC7" w:rsidP="00223F54">
            <w:r w:rsidRPr="00A5463E">
              <w:t>What was the outcome?</w:t>
            </w:r>
          </w:p>
          <w:p w:rsidR="00B90DC7" w:rsidRPr="002215C8" w:rsidRDefault="00B90DC7" w:rsidP="00223F54">
            <w:pPr>
              <w:spacing w:after="0" w:line="240" w:lineRule="auto"/>
              <w:rPr>
                <w:rFonts w:asciiTheme="minorHAnsi" w:hAnsiTheme="minorHAnsi"/>
              </w:rPr>
            </w:pPr>
          </w:p>
        </w:tc>
      </w:tr>
      <w:tr w:rsidR="00B90DC7" w:rsidRPr="002215C8" w:rsidTr="00223F54">
        <w:tc>
          <w:tcPr>
            <w:tcW w:w="4219" w:type="dxa"/>
            <w:vMerge/>
            <w:tcBorders>
              <w:right w:val="single" w:sz="4" w:space="0" w:color="auto"/>
            </w:tcBorders>
          </w:tcPr>
          <w:p w:rsidR="00B90DC7" w:rsidRPr="007D4548" w:rsidRDefault="00B90DC7" w:rsidP="00223F54">
            <w:pPr>
              <w:spacing w:before="120" w:after="120" w:line="240" w:lineRule="auto"/>
            </w:pPr>
          </w:p>
        </w:tc>
        <w:tc>
          <w:tcPr>
            <w:tcW w:w="5528" w:type="dxa"/>
          </w:tcPr>
          <w:p w:rsidR="00B90DC7" w:rsidRDefault="00B90DC7" w:rsidP="00223F54">
            <w:pPr>
              <w:spacing w:after="0" w:line="240" w:lineRule="auto"/>
              <w:rPr>
                <w:rFonts w:asciiTheme="minorHAnsi" w:hAnsiTheme="minorHAnsi"/>
              </w:rPr>
            </w:pPr>
            <w:r>
              <w:rPr>
                <w:rFonts w:asciiTheme="minorHAnsi" w:hAnsiTheme="minorHAnsi"/>
              </w:rPr>
              <w:t>Other relevant comments/evidence:</w:t>
            </w:r>
          </w:p>
          <w:p w:rsidR="00B90DC7" w:rsidRDefault="00B90DC7" w:rsidP="00223F54">
            <w:pPr>
              <w:spacing w:after="0" w:line="240" w:lineRule="auto"/>
              <w:rPr>
                <w:rFonts w:asciiTheme="minorHAnsi" w:hAnsiTheme="minorHAnsi"/>
              </w:rPr>
            </w:pPr>
          </w:p>
          <w:p w:rsidR="00B90DC7" w:rsidRDefault="00B90DC7" w:rsidP="00223F54">
            <w:pPr>
              <w:spacing w:after="0" w:line="240" w:lineRule="auto"/>
              <w:rPr>
                <w:rFonts w:asciiTheme="minorHAnsi" w:hAnsiTheme="minorHAnsi"/>
              </w:rPr>
            </w:pPr>
          </w:p>
          <w:p w:rsidR="00B90DC7" w:rsidRDefault="00B90DC7" w:rsidP="00223F54">
            <w:pPr>
              <w:spacing w:after="0" w:line="240" w:lineRule="auto"/>
              <w:rPr>
                <w:rFonts w:asciiTheme="minorHAnsi" w:hAnsiTheme="minorHAnsi"/>
              </w:rPr>
            </w:pPr>
          </w:p>
          <w:p w:rsidR="00B90DC7" w:rsidRDefault="00B90DC7" w:rsidP="00223F54">
            <w:pPr>
              <w:spacing w:after="0" w:line="240" w:lineRule="auto"/>
              <w:rPr>
                <w:rFonts w:asciiTheme="minorHAnsi" w:hAnsiTheme="minorHAnsi"/>
              </w:rPr>
            </w:pPr>
          </w:p>
          <w:p w:rsidR="00B90DC7" w:rsidRDefault="00B90DC7" w:rsidP="00223F54">
            <w:pPr>
              <w:spacing w:after="0" w:line="240" w:lineRule="auto"/>
              <w:rPr>
                <w:rFonts w:asciiTheme="minorHAnsi" w:hAnsiTheme="minorHAnsi"/>
              </w:rPr>
            </w:pPr>
          </w:p>
          <w:p w:rsidR="00B90DC7" w:rsidRDefault="00B90DC7" w:rsidP="00223F54">
            <w:pPr>
              <w:spacing w:after="0" w:line="240" w:lineRule="auto"/>
              <w:rPr>
                <w:rFonts w:asciiTheme="minorHAnsi" w:hAnsiTheme="minorHAnsi"/>
              </w:rPr>
            </w:pPr>
          </w:p>
          <w:p w:rsidR="00B90DC7" w:rsidRDefault="00B90DC7" w:rsidP="00223F54">
            <w:pPr>
              <w:spacing w:after="0" w:line="240" w:lineRule="auto"/>
              <w:rPr>
                <w:rFonts w:asciiTheme="minorHAnsi" w:hAnsiTheme="minorHAnsi"/>
              </w:rPr>
            </w:pPr>
          </w:p>
          <w:p w:rsidR="00B90DC7" w:rsidRPr="002215C8" w:rsidRDefault="00B90DC7" w:rsidP="00223F54">
            <w:pPr>
              <w:spacing w:after="0" w:line="240" w:lineRule="auto"/>
              <w:rPr>
                <w:rFonts w:asciiTheme="minorHAnsi" w:hAnsiTheme="minorHAnsi"/>
              </w:rPr>
            </w:pPr>
          </w:p>
        </w:tc>
      </w:tr>
      <w:tr w:rsidR="00B90DC7" w:rsidRPr="002215C8" w:rsidTr="00223F54">
        <w:tc>
          <w:tcPr>
            <w:tcW w:w="4219" w:type="dxa"/>
            <w:vMerge w:val="restart"/>
            <w:tcBorders>
              <w:right w:val="single" w:sz="4" w:space="0" w:color="auto"/>
            </w:tcBorders>
          </w:tcPr>
          <w:p w:rsidR="00B90DC7" w:rsidRPr="00B90DC7" w:rsidRDefault="00B90DC7" w:rsidP="00B90DC7">
            <w:pPr>
              <w:pStyle w:val="ListParagraph"/>
              <w:numPr>
                <w:ilvl w:val="0"/>
                <w:numId w:val="28"/>
              </w:numPr>
              <w:spacing w:before="120" w:after="120" w:line="240" w:lineRule="auto"/>
              <w:ind w:left="360"/>
            </w:pPr>
            <w:r w:rsidRPr="00B90DC7">
              <w:rPr>
                <w:rFonts w:asciiTheme="minorHAnsi" w:hAnsiTheme="minorHAnsi"/>
              </w:rPr>
              <w:t>Undertaken a structured process to reflect on own perspectives on diversity</w:t>
            </w:r>
          </w:p>
          <w:p w:rsidR="00B90DC7" w:rsidRPr="00B90DC7" w:rsidRDefault="00B90DC7" w:rsidP="00223F54">
            <w:pPr>
              <w:pStyle w:val="ListParagraph"/>
              <w:spacing w:before="120" w:after="120" w:line="240" w:lineRule="auto"/>
              <w:ind w:left="360"/>
            </w:pPr>
            <w:r w:rsidRPr="00B90DC7">
              <w:t>The learner should:</w:t>
            </w:r>
          </w:p>
          <w:p w:rsidR="00B90DC7" w:rsidRPr="00B90DC7" w:rsidRDefault="00B90DC7" w:rsidP="00223F54">
            <w:pPr>
              <w:pStyle w:val="ListParagraph"/>
              <w:numPr>
                <w:ilvl w:val="0"/>
                <w:numId w:val="24"/>
              </w:numPr>
              <w:spacing w:before="120" w:after="120" w:line="240" w:lineRule="auto"/>
              <w:ind w:left="720"/>
            </w:pPr>
            <w:r w:rsidRPr="00B90DC7">
              <w:t>Conduct reflection exercises such as word association</w:t>
            </w:r>
          </w:p>
          <w:p w:rsidR="00B90DC7" w:rsidRPr="00B90DC7" w:rsidRDefault="00B90DC7" w:rsidP="00223F54">
            <w:pPr>
              <w:pStyle w:val="ListParagraph"/>
              <w:numPr>
                <w:ilvl w:val="0"/>
                <w:numId w:val="24"/>
              </w:numPr>
              <w:spacing w:before="120" w:after="120" w:line="240" w:lineRule="auto"/>
              <w:ind w:left="720"/>
            </w:pPr>
            <w:r w:rsidRPr="00B90DC7">
              <w:t>Identify limitations to their awareness or perspective</w:t>
            </w:r>
          </w:p>
          <w:p w:rsidR="00B90DC7" w:rsidRPr="007D4548" w:rsidRDefault="00B90DC7" w:rsidP="00223F54">
            <w:pPr>
              <w:pStyle w:val="ListParagraph"/>
              <w:numPr>
                <w:ilvl w:val="0"/>
                <w:numId w:val="24"/>
              </w:numPr>
              <w:spacing w:before="120" w:after="120" w:line="240" w:lineRule="auto"/>
              <w:ind w:left="720"/>
            </w:pPr>
            <w:r w:rsidRPr="00B90DC7">
              <w:t>Undertake opportunities to improve their awareness.</w:t>
            </w:r>
          </w:p>
        </w:tc>
        <w:tc>
          <w:tcPr>
            <w:tcW w:w="5528" w:type="dxa"/>
          </w:tcPr>
          <w:p w:rsidR="00B90DC7" w:rsidRPr="00A5463E" w:rsidRDefault="00B90DC7" w:rsidP="00223F54">
            <w:r>
              <w:t>Type of observation/evidence:</w:t>
            </w:r>
          </w:p>
          <w:p w:rsidR="00B90DC7" w:rsidRPr="002215C8" w:rsidRDefault="00B90DC7" w:rsidP="00223F54">
            <w:pPr>
              <w:spacing w:before="240" w:after="0" w:line="240" w:lineRule="auto"/>
              <w:rPr>
                <w:rFonts w:asciiTheme="minorHAnsi" w:hAnsiTheme="minorHAnsi"/>
              </w:rPr>
            </w:pPr>
          </w:p>
        </w:tc>
      </w:tr>
      <w:tr w:rsidR="00B90DC7" w:rsidRPr="002215C8" w:rsidTr="00223F54">
        <w:tc>
          <w:tcPr>
            <w:tcW w:w="4219" w:type="dxa"/>
            <w:vMerge/>
            <w:tcBorders>
              <w:right w:val="single" w:sz="4" w:space="0" w:color="auto"/>
            </w:tcBorders>
          </w:tcPr>
          <w:p w:rsidR="00B90DC7" w:rsidRPr="007D4548" w:rsidRDefault="00B90DC7" w:rsidP="00223F54">
            <w:pPr>
              <w:spacing w:before="120" w:after="120" w:line="240" w:lineRule="auto"/>
            </w:pPr>
          </w:p>
        </w:tc>
        <w:tc>
          <w:tcPr>
            <w:tcW w:w="5528" w:type="dxa"/>
          </w:tcPr>
          <w:p w:rsidR="00B90DC7" w:rsidRPr="00A5463E" w:rsidRDefault="00B90DC7" w:rsidP="00223F54">
            <w:r w:rsidRPr="00A5463E">
              <w:t>What did the learner do?</w:t>
            </w:r>
          </w:p>
          <w:p w:rsidR="00B90DC7" w:rsidRPr="00A5463E" w:rsidRDefault="00B90DC7" w:rsidP="00223F54"/>
        </w:tc>
      </w:tr>
      <w:tr w:rsidR="00B90DC7" w:rsidRPr="002215C8" w:rsidTr="00223F54">
        <w:tc>
          <w:tcPr>
            <w:tcW w:w="4219" w:type="dxa"/>
            <w:vMerge/>
            <w:tcBorders>
              <w:right w:val="single" w:sz="4" w:space="0" w:color="auto"/>
            </w:tcBorders>
          </w:tcPr>
          <w:p w:rsidR="00B90DC7" w:rsidRPr="007D4548" w:rsidRDefault="00B90DC7" w:rsidP="00223F54">
            <w:pPr>
              <w:spacing w:before="120" w:after="120" w:line="240" w:lineRule="auto"/>
            </w:pPr>
          </w:p>
        </w:tc>
        <w:tc>
          <w:tcPr>
            <w:tcW w:w="5528" w:type="dxa"/>
          </w:tcPr>
          <w:p w:rsidR="00B90DC7" w:rsidRPr="00A5463E" w:rsidRDefault="00B90DC7" w:rsidP="00223F54">
            <w:r w:rsidRPr="00A5463E">
              <w:t>When did s/he do it?</w:t>
            </w:r>
            <w:r>
              <w:t xml:space="preserve"> Over what period of time?</w:t>
            </w:r>
          </w:p>
          <w:p w:rsidR="00B90DC7" w:rsidRPr="002215C8" w:rsidRDefault="00B90DC7" w:rsidP="00223F54">
            <w:pPr>
              <w:spacing w:before="240" w:after="0" w:line="240" w:lineRule="auto"/>
              <w:rPr>
                <w:rFonts w:asciiTheme="minorHAnsi" w:hAnsiTheme="minorHAnsi"/>
              </w:rPr>
            </w:pPr>
          </w:p>
        </w:tc>
      </w:tr>
      <w:tr w:rsidR="00B90DC7" w:rsidRPr="002215C8" w:rsidTr="00223F54">
        <w:tc>
          <w:tcPr>
            <w:tcW w:w="4219" w:type="dxa"/>
            <w:vMerge/>
            <w:tcBorders>
              <w:right w:val="single" w:sz="4" w:space="0" w:color="auto"/>
            </w:tcBorders>
          </w:tcPr>
          <w:p w:rsidR="00B90DC7" w:rsidRPr="007D4548" w:rsidRDefault="00B90DC7" w:rsidP="00223F54">
            <w:pPr>
              <w:spacing w:before="120" w:after="120" w:line="240" w:lineRule="auto"/>
            </w:pPr>
          </w:p>
        </w:tc>
        <w:tc>
          <w:tcPr>
            <w:tcW w:w="5528" w:type="dxa"/>
          </w:tcPr>
          <w:p w:rsidR="00B90DC7" w:rsidRPr="00A5463E" w:rsidRDefault="00B90DC7" w:rsidP="00223F54">
            <w:r w:rsidRPr="00A5463E">
              <w:t>How did s/he do it?</w:t>
            </w:r>
          </w:p>
          <w:p w:rsidR="00B90DC7" w:rsidRPr="002215C8" w:rsidRDefault="00B90DC7" w:rsidP="00223F54">
            <w:pPr>
              <w:spacing w:before="240" w:after="0" w:line="240" w:lineRule="auto"/>
              <w:rPr>
                <w:rFonts w:asciiTheme="minorHAnsi" w:hAnsiTheme="minorHAnsi"/>
              </w:rPr>
            </w:pPr>
          </w:p>
        </w:tc>
      </w:tr>
      <w:tr w:rsidR="00B90DC7" w:rsidRPr="002215C8" w:rsidTr="00223F54">
        <w:tc>
          <w:tcPr>
            <w:tcW w:w="4219" w:type="dxa"/>
            <w:vMerge/>
            <w:tcBorders>
              <w:right w:val="single" w:sz="4" w:space="0" w:color="auto"/>
            </w:tcBorders>
          </w:tcPr>
          <w:p w:rsidR="00B90DC7" w:rsidRPr="007D4548" w:rsidRDefault="00B90DC7" w:rsidP="00223F54">
            <w:pPr>
              <w:spacing w:before="120" w:after="120" w:line="240" w:lineRule="auto"/>
            </w:pPr>
          </w:p>
        </w:tc>
        <w:tc>
          <w:tcPr>
            <w:tcW w:w="5528" w:type="dxa"/>
          </w:tcPr>
          <w:p w:rsidR="00B90DC7" w:rsidRPr="00A5463E" w:rsidRDefault="00B90DC7" w:rsidP="00223F54">
            <w:r w:rsidRPr="00A5463E">
              <w:t>What was the outcome?</w:t>
            </w:r>
          </w:p>
          <w:p w:rsidR="00B90DC7" w:rsidRPr="002215C8" w:rsidRDefault="00B90DC7" w:rsidP="00223F54">
            <w:pPr>
              <w:spacing w:after="0" w:line="240" w:lineRule="auto"/>
              <w:rPr>
                <w:rFonts w:asciiTheme="minorHAnsi" w:hAnsiTheme="minorHAnsi"/>
              </w:rPr>
            </w:pPr>
          </w:p>
        </w:tc>
      </w:tr>
      <w:tr w:rsidR="00B90DC7" w:rsidRPr="002215C8" w:rsidTr="00223F54">
        <w:tc>
          <w:tcPr>
            <w:tcW w:w="4219" w:type="dxa"/>
            <w:vMerge/>
            <w:tcBorders>
              <w:right w:val="single" w:sz="4" w:space="0" w:color="auto"/>
            </w:tcBorders>
          </w:tcPr>
          <w:p w:rsidR="00B90DC7" w:rsidRPr="007D4548" w:rsidRDefault="00B90DC7" w:rsidP="00223F54">
            <w:pPr>
              <w:spacing w:before="120" w:after="120" w:line="240" w:lineRule="auto"/>
            </w:pPr>
          </w:p>
        </w:tc>
        <w:tc>
          <w:tcPr>
            <w:tcW w:w="5528" w:type="dxa"/>
          </w:tcPr>
          <w:p w:rsidR="00B90DC7" w:rsidRDefault="00B90DC7" w:rsidP="00223F54">
            <w:pPr>
              <w:spacing w:after="0" w:line="240" w:lineRule="auto"/>
              <w:rPr>
                <w:rFonts w:asciiTheme="minorHAnsi" w:hAnsiTheme="minorHAnsi"/>
              </w:rPr>
            </w:pPr>
            <w:r>
              <w:rPr>
                <w:rFonts w:asciiTheme="minorHAnsi" w:hAnsiTheme="minorHAnsi"/>
              </w:rPr>
              <w:t>Other relevant comments/evidence:</w:t>
            </w:r>
          </w:p>
          <w:p w:rsidR="00B90DC7" w:rsidRDefault="00B90DC7" w:rsidP="00223F54">
            <w:pPr>
              <w:spacing w:after="0" w:line="240" w:lineRule="auto"/>
              <w:rPr>
                <w:rFonts w:asciiTheme="minorHAnsi" w:hAnsiTheme="minorHAnsi"/>
              </w:rPr>
            </w:pPr>
          </w:p>
          <w:p w:rsidR="00B90DC7" w:rsidRDefault="00B90DC7" w:rsidP="00223F54">
            <w:pPr>
              <w:spacing w:after="0" w:line="240" w:lineRule="auto"/>
              <w:rPr>
                <w:rFonts w:asciiTheme="minorHAnsi" w:hAnsiTheme="minorHAnsi"/>
              </w:rPr>
            </w:pPr>
          </w:p>
          <w:p w:rsidR="00B90DC7" w:rsidRDefault="00B90DC7" w:rsidP="00223F54">
            <w:pPr>
              <w:spacing w:after="0" w:line="240" w:lineRule="auto"/>
              <w:rPr>
                <w:rFonts w:asciiTheme="minorHAnsi" w:hAnsiTheme="minorHAnsi"/>
              </w:rPr>
            </w:pPr>
          </w:p>
          <w:p w:rsidR="00B90DC7" w:rsidRDefault="00B90DC7" w:rsidP="00223F54">
            <w:pPr>
              <w:spacing w:after="0" w:line="240" w:lineRule="auto"/>
              <w:rPr>
                <w:rFonts w:asciiTheme="minorHAnsi" w:hAnsiTheme="minorHAnsi"/>
              </w:rPr>
            </w:pPr>
          </w:p>
          <w:p w:rsidR="00B90DC7" w:rsidRDefault="00B90DC7" w:rsidP="00223F54">
            <w:pPr>
              <w:spacing w:after="0" w:line="240" w:lineRule="auto"/>
              <w:rPr>
                <w:rFonts w:asciiTheme="minorHAnsi" w:hAnsiTheme="minorHAnsi"/>
              </w:rPr>
            </w:pPr>
          </w:p>
          <w:p w:rsidR="00B90DC7" w:rsidRDefault="00B90DC7" w:rsidP="00223F54">
            <w:pPr>
              <w:spacing w:after="0" w:line="240" w:lineRule="auto"/>
              <w:rPr>
                <w:rFonts w:asciiTheme="minorHAnsi" w:hAnsiTheme="minorHAnsi"/>
              </w:rPr>
            </w:pPr>
          </w:p>
          <w:p w:rsidR="00B90DC7" w:rsidRDefault="00B90DC7" w:rsidP="00223F54">
            <w:pPr>
              <w:spacing w:after="0" w:line="240" w:lineRule="auto"/>
              <w:rPr>
                <w:rFonts w:asciiTheme="minorHAnsi" w:hAnsiTheme="minorHAnsi"/>
              </w:rPr>
            </w:pPr>
          </w:p>
          <w:p w:rsidR="00B90DC7" w:rsidRPr="002215C8" w:rsidRDefault="00B90DC7" w:rsidP="00223F54">
            <w:pPr>
              <w:spacing w:after="0" w:line="240" w:lineRule="auto"/>
              <w:rPr>
                <w:rFonts w:asciiTheme="minorHAnsi" w:hAnsiTheme="minorHAnsi"/>
              </w:rPr>
            </w:pPr>
          </w:p>
        </w:tc>
      </w:tr>
      <w:tr w:rsidR="00B90DC7" w:rsidRPr="002215C8" w:rsidTr="00223F54">
        <w:tc>
          <w:tcPr>
            <w:tcW w:w="4219" w:type="dxa"/>
            <w:vMerge w:val="restart"/>
            <w:tcBorders>
              <w:right w:val="single" w:sz="4" w:space="0" w:color="auto"/>
            </w:tcBorders>
          </w:tcPr>
          <w:p w:rsidR="00B90DC7" w:rsidRPr="00B90DC7" w:rsidRDefault="00B90DC7" w:rsidP="00B90DC7">
            <w:pPr>
              <w:pStyle w:val="ListBullet"/>
              <w:keepNext w:val="0"/>
              <w:keepLines w:val="0"/>
              <w:numPr>
                <w:ilvl w:val="0"/>
                <w:numId w:val="28"/>
              </w:numPr>
              <w:tabs>
                <w:tab w:val="left" w:pos="720"/>
              </w:tabs>
              <w:spacing w:before="120" w:after="120"/>
              <w:ind w:left="360"/>
              <w:contextualSpacing w:val="0"/>
              <w:rPr>
                <w:rFonts w:asciiTheme="minorHAnsi" w:hAnsiTheme="minorHAnsi" w:cstheme="minorHAnsi"/>
                <w:sz w:val="22"/>
              </w:rPr>
            </w:pPr>
            <w:r w:rsidRPr="00B90DC7">
              <w:rPr>
                <w:rFonts w:asciiTheme="minorHAnsi" w:hAnsiTheme="minorHAnsi" w:cstheme="minorHAnsi"/>
                <w:sz w:val="22"/>
              </w:rPr>
              <w:lastRenderedPageBreak/>
              <w:t>Recognised and respected the needs of people from diverse social and cultural backgrounds in at least 3 different situations:</w:t>
            </w:r>
          </w:p>
          <w:p w:rsidR="00B90DC7" w:rsidRPr="00B90DC7" w:rsidRDefault="00B90DC7" w:rsidP="00223F54">
            <w:pPr>
              <w:pStyle w:val="ListBullet2"/>
              <w:keepNext w:val="0"/>
              <w:keepLines w:val="0"/>
              <w:numPr>
                <w:ilvl w:val="0"/>
                <w:numId w:val="25"/>
              </w:numPr>
              <w:tabs>
                <w:tab w:val="left" w:pos="720"/>
              </w:tabs>
              <w:spacing w:before="120" w:after="120"/>
              <w:contextualSpacing w:val="0"/>
              <w:rPr>
                <w:rFonts w:asciiTheme="minorHAnsi" w:hAnsiTheme="minorHAnsi" w:cstheme="minorHAnsi"/>
                <w:sz w:val="22"/>
              </w:rPr>
            </w:pPr>
            <w:r w:rsidRPr="00B90DC7">
              <w:rPr>
                <w:rFonts w:asciiTheme="minorHAnsi" w:hAnsiTheme="minorHAnsi" w:cstheme="minorHAnsi"/>
                <w:sz w:val="22"/>
              </w:rPr>
              <w:t>Selected and used appropriate verbal and non-verbal communication</w:t>
            </w:r>
          </w:p>
          <w:p w:rsidR="00B90DC7" w:rsidRPr="00B90DC7" w:rsidRDefault="00B90DC7" w:rsidP="00223F54">
            <w:pPr>
              <w:pStyle w:val="ListBullet2"/>
              <w:keepNext w:val="0"/>
              <w:keepLines w:val="0"/>
              <w:numPr>
                <w:ilvl w:val="0"/>
                <w:numId w:val="25"/>
              </w:numPr>
              <w:tabs>
                <w:tab w:val="left" w:pos="720"/>
              </w:tabs>
              <w:spacing w:before="120" w:after="120"/>
              <w:contextualSpacing w:val="0"/>
              <w:rPr>
                <w:rFonts w:asciiTheme="minorHAnsi" w:hAnsiTheme="minorHAnsi" w:cstheme="minorHAnsi"/>
                <w:sz w:val="22"/>
              </w:rPr>
            </w:pPr>
            <w:r w:rsidRPr="00B90DC7">
              <w:rPr>
                <w:rFonts w:asciiTheme="minorHAnsi" w:hAnsiTheme="minorHAnsi" w:cstheme="minorHAnsi"/>
                <w:sz w:val="22"/>
              </w:rPr>
              <w:t>Recognised situations where misunderstandings may arise from diversity and formed appropriate responses.</w:t>
            </w:r>
          </w:p>
          <w:p w:rsidR="00B90DC7" w:rsidRPr="00B90DC7" w:rsidRDefault="00B90DC7" w:rsidP="00223F54">
            <w:pPr>
              <w:pStyle w:val="ListBullet2"/>
              <w:keepNext w:val="0"/>
              <w:keepLines w:val="0"/>
              <w:numPr>
                <w:ilvl w:val="0"/>
                <w:numId w:val="0"/>
              </w:numPr>
              <w:tabs>
                <w:tab w:val="left" w:pos="720"/>
              </w:tabs>
              <w:spacing w:before="120" w:after="120"/>
              <w:ind w:left="360"/>
              <w:contextualSpacing w:val="0"/>
              <w:rPr>
                <w:rFonts w:asciiTheme="minorHAnsi" w:hAnsiTheme="minorHAnsi" w:cstheme="minorHAnsi"/>
                <w:sz w:val="22"/>
              </w:rPr>
            </w:pPr>
            <w:r w:rsidRPr="00B90DC7">
              <w:rPr>
                <w:rFonts w:asciiTheme="minorHAnsi" w:hAnsiTheme="minorHAnsi" w:cstheme="minorHAnsi"/>
                <w:sz w:val="22"/>
              </w:rPr>
              <w:t>The learner should:</w:t>
            </w:r>
          </w:p>
          <w:p w:rsidR="00B90DC7" w:rsidRPr="00B90DC7" w:rsidRDefault="00B90DC7" w:rsidP="00223F54">
            <w:pPr>
              <w:pStyle w:val="ListBullet2"/>
              <w:keepNext w:val="0"/>
              <w:keepLines w:val="0"/>
              <w:numPr>
                <w:ilvl w:val="0"/>
                <w:numId w:val="26"/>
              </w:numPr>
              <w:tabs>
                <w:tab w:val="left" w:pos="720"/>
              </w:tabs>
              <w:spacing w:before="120" w:after="120"/>
              <w:ind w:left="720"/>
              <w:contextualSpacing w:val="0"/>
              <w:rPr>
                <w:rFonts w:asciiTheme="minorHAnsi" w:hAnsiTheme="minorHAnsi" w:cstheme="minorHAnsi"/>
                <w:sz w:val="22"/>
              </w:rPr>
            </w:pPr>
            <w:r w:rsidRPr="00B90DC7">
              <w:rPr>
                <w:rFonts w:asciiTheme="minorHAnsi" w:hAnsiTheme="minorHAnsi" w:cstheme="minorHAnsi"/>
                <w:sz w:val="22"/>
              </w:rPr>
              <w:t>Identify needs of a diverse group of people</w:t>
            </w:r>
          </w:p>
          <w:p w:rsidR="00B90DC7" w:rsidRDefault="00B90DC7" w:rsidP="00223F54">
            <w:pPr>
              <w:pStyle w:val="ListBullet2"/>
              <w:keepNext w:val="0"/>
              <w:keepLines w:val="0"/>
              <w:numPr>
                <w:ilvl w:val="0"/>
                <w:numId w:val="26"/>
              </w:numPr>
              <w:tabs>
                <w:tab w:val="left" w:pos="720"/>
              </w:tabs>
              <w:spacing w:before="120" w:after="120"/>
              <w:ind w:left="720"/>
              <w:contextualSpacing w:val="0"/>
              <w:rPr>
                <w:rFonts w:asciiTheme="minorHAnsi" w:hAnsiTheme="minorHAnsi" w:cstheme="minorHAnsi"/>
                <w:sz w:val="22"/>
              </w:rPr>
            </w:pPr>
            <w:r w:rsidRPr="00B90DC7">
              <w:rPr>
                <w:rFonts w:asciiTheme="minorHAnsi" w:hAnsiTheme="minorHAnsi" w:cstheme="minorHAnsi"/>
                <w:sz w:val="22"/>
              </w:rPr>
              <w:t>Identify barriers (such as jargon, unclear work rules, language difficulties) and work to minimise these</w:t>
            </w:r>
          </w:p>
          <w:p w:rsidR="00B90DC7" w:rsidRDefault="00B90DC7" w:rsidP="00223F54">
            <w:pPr>
              <w:pStyle w:val="ListBullet2"/>
              <w:keepNext w:val="0"/>
              <w:keepLines w:val="0"/>
              <w:numPr>
                <w:ilvl w:val="0"/>
                <w:numId w:val="26"/>
              </w:numPr>
              <w:tabs>
                <w:tab w:val="left" w:pos="720"/>
              </w:tabs>
              <w:spacing w:before="120" w:after="120"/>
              <w:ind w:left="720"/>
              <w:contextualSpacing w:val="0"/>
              <w:rPr>
                <w:rFonts w:asciiTheme="minorHAnsi" w:hAnsiTheme="minorHAnsi" w:cstheme="minorHAnsi"/>
                <w:sz w:val="22"/>
              </w:rPr>
            </w:pPr>
            <w:r>
              <w:rPr>
                <w:rFonts w:asciiTheme="minorHAnsi" w:hAnsiTheme="minorHAnsi" w:cstheme="minorHAnsi"/>
                <w:sz w:val="22"/>
              </w:rPr>
              <w:t xml:space="preserve">Demonstrate appropriate verbal and non-verbal communication </w:t>
            </w:r>
          </w:p>
          <w:p w:rsidR="00B90DC7" w:rsidRDefault="00B90DC7" w:rsidP="00223F54">
            <w:pPr>
              <w:pStyle w:val="ListBullet2"/>
              <w:keepNext w:val="0"/>
              <w:keepLines w:val="0"/>
              <w:numPr>
                <w:ilvl w:val="0"/>
                <w:numId w:val="26"/>
              </w:numPr>
              <w:tabs>
                <w:tab w:val="left" w:pos="720"/>
              </w:tabs>
              <w:spacing w:before="120" w:after="120"/>
              <w:ind w:left="720"/>
              <w:contextualSpacing w:val="0"/>
              <w:rPr>
                <w:rFonts w:asciiTheme="minorHAnsi" w:hAnsiTheme="minorHAnsi" w:cstheme="minorHAnsi"/>
                <w:sz w:val="22"/>
              </w:rPr>
            </w:pPr>
            <w:r>
              <w:rPr>
                <w:rFonts w:asciiTheme="minorHAnsi" w:hAnsiTheme="minorHAnsi" w:cstheme="minorHAnsi"/>
                <w:sz w:val="22"/>
              </w:rPr>
              <w:t>Resolve misunderstandings, which could be done through:</w:t>
            </w:r>
          </w:p>
          <w:p w:rsidR="00B90DC7" w:rsidRDefault="00B90DC7" w:rsidP="00223F54">
            <w:pPr>
              <w:pStyle w:val="ListBullet2"/>
              <w:keepNext w:val="0"/>
              <w:keepLines w:val="0"/>
              <w:numPr>
                <w:ilvl w:val="0"/>
                <w:numId w:val="27"/>
              </w:numPr>
              <w:tabs>
                <w:tab w:val="left" w:pos="720"/>
              </w:tabs>
              <w:spacing w:before="120" w:after="120"/>
              <w:ind w:left="1080"/>
              <w:contextualSpacing w:val="0"/>
              <w:rPr>
                <w:rFonts w:asciiTheme="minorHAnsi" w:hAnsiTheme="minorHAnsi" w:cstheme="minorHAnsi"/>
                <w:sz w:val="22"/>
              </w:rPr>
            </w:pPr>
            <w:r>
              <w:rPr>
                <w:rFonts w:asciiTheme="minorHAnsi" w:hAnsiTheme="minorHAnsi" w:cstheme="minorHAnsi"/>
                <w:sz w:val="22"/>
              </w:rPr>
              <w:t>mediation</w:t>
            </w:r>
          </w:p>
          <w:p w:rsidR="00B90DC7" w:rsidRDefault="00B90DC7" w:rsidP="00223F54">
            <w:pPr>
              <w:pStyle w:val="ListBullet2"/>
              <w:keepNext w:val="0"/>
              <w:keepLines w:val="0"/>
              <w:numPr>
                <w:ilvl w:val="0"/>
                <w:numId w:val="27"/>
              </w:numPr>
              <w:tabs>
                <w:tab w:val="left" w:pos="720"/>
              </w:tabs>
              <w:spacing w:before="120" w:after="120"/>
              <w:ind w:left="1080"/>
              <w:contextualSpacing w:val="0"/>
              <w:rPr>
                <w:rFonts w:asciiTheme="minorHAnsi" w:hAnsiTheme="minorHAnsi" w:cstheme="minorHAnsi"/>
                <w:sz w:val="22"/>
              </w:rPr>
            </w:pPr>
            <w:r>
              <w:rPr>
                <w:rFonts w:asciiTheme="minorHAnsi" w:hAnsiTheme="minorHAnsi" w:cstheme="minorHAnsi"/>
                <w:sz w:val="22"/>
              </w:rPr>
              <w:t>negotiation</w:t>
            </w:r>
          </w:p>
          <w:p w:rsidR="00B90DC7" w:rsidRPr="00B90DC7" w:rsidRDefault="00B90DC7" w:rsidP="00223F54">
            <w:pPr>
              <w:pStyle w:val="ListBullet2"/>
              <w:keepNext w:val="0"/>
              <w:keepLines w:val="0"/>
              <w:numPr>
                <w:ilvl w:val="0"/>
                <w:numId w:val="27"/>
              </w:numPr>
              <w:tabs>
                <w:tab w:val="left" w:pos="720"/>
              </w:tabs>
              <w:spacing w:before="120" w:after="120"/>
              <w:ind w:left="1080"/>
              <w:contextualSpacing w:val="0"/>
              <w:rPr>
                <w:rFonts w:asciiTheme="minorHAnsi" w:hAnsiTheme="minorHAnsi" w:cstheme="minorHAnsi"/>
                <w:sz w:val="22"/>
              </w:rPr>
            </w:pPr>
            <w:r>
              <w:rPr>
                <w:rFonts w:asciiTheme="minorHAnsi" w:hAnsiTheme="minorHAnsi" w:cstheme="minorHAnsi"/>
                <w:sz w:val="22"/>
              </w:rPr>
              <w:t>seeking additional resources.</w:t>
            </w:r>
          </w:p>
        </w:tc>
        <w:tc>
          <w:tcPr>
            <w:tcW w:w="5528" w:type="dxa"/>
          </w:tcPr>
          <w:p w:rsidR="00B90DC7" w:rsidRPr="00A5463E" w:rsidRDefault="00B90DC7" w:rsidP="00223F54">
            <w:r>
              <w:t>Type of observation/evidence:</w:t>
            </w:r>
          </w:p>
          <w:p w:rsidR="00B90DC7" w:rsidRPr="002215C8" w:rsidRDefault="00B90DC7" w:rsidP="00223F54">
            <w:pPr>
              <w:spacing w:before="240" w:after="0" w:line="240" w:lineRule="auto"/>
              <w:rPr>
                <w:rFonts w:asciiTheme="minorHAnsi" w:hAnsiTheme="minorHAnsi"/>
              </w:rPr>
            </w:pPr>
          </w:p>
        </w:tc>
      </w:tr>
      <w:tr w:rsidR="00B90DC7" w:rsidRPr="00A5463E" w:rsidTr="00223F54">
        <w:tc>
          <w:tcPr>
            <w:tcW w:w="4219" w:type="dxa"/>
            <w:vMerge/>
            <w:tcBorders>
              <w:right w:val="single" w:sz="4" w:space="0" w:color="auto"/>
            </w:tcBorders>
          </w:tcPr>
          <w:p w:rsidR="00B90DC7" w:rsidRPr="007D4548" w:rsidRDefault="00B90DC7" w:rsidP="00223F54">
            <w:pPr>
              <w:spacing w:before="120" w:after="120" w:line="240" w:lineRule="auto"/>
            </w:pPr>
          </w:p>
        </w:tc>
        <w:tc>
          <w:tcPr>
            <w:tcW w:w="5528" w:type="dxa"/>
          </w:tcPr>
          <w:p w:rsidR="00B90DC7" w:rsidRPr="00A5463E" w:rsidRDefault="00B90DC7" w:rsidP="00223F54">
            <w:r w:rsidRPr="00A5463E">
              <w:t>What did the learner do?</w:t>
            </w:r>
          </w:p>
          <w:p w:rsidR="00B90DC7" w:rsidRPr="00A5463E" w:rsidRDefault="00B90DC7" w:rsidP="00223F54"/>
        </w:tc>
      </w:tr>
      <w:tr w:rsidR="00B90DC7" w:rsidRPr="002215C8" w:rsidTr="00223F54">
        <w:tc>
          <w:tcPr>
            <w:tcW w:w="4219" w:type="dxa"/>
            <w:vMerge/>
            <w:tcBorders>
              <w:right w:val="single" w:sz="4" w:space="0" w:color="auto"/>
            </w:tcBorders>
          </w:tcPr>
          <w:p w:rsidR="00B90DC7" w:rsidRPr="007D4548" w:rsidRDefault="00B90DC7" w:rsidP="00223F54">
            <w:pPr>
              <w:spacing w:before="120" w:after="120" w:line="240" w:lineRule="auto"/>
            </w:pPr>
          </w:p>
        </w:tc>
        <w:tc>
          <w:tcPr>
            <w:tcW w:w="5528" w:type="dxa"/>
          </w:tcPr>
          <w:p w:rsidR="00B90DC7" w:rsidRPr="00A5463E" w:rsidRDefault="00B90DC7" w:rsidP="00223F54">
            <w:r w:rsidRPr="00A5463E">
              <w:t>When did s/he do it?</w:t>
            </w:r>
            <w:r>
              <w:t xml:space="preserve"> Over what period of time?</w:t>
            </w:r>
          </w:p>
          <w:p w:rsidR="00B90DC7" w:rsidRPr="002215C8" w:rsidRDefault="00B90DC7" w:rsidP="00223F54">
            <w:pPr>
              <w:spacing w:before="240" w:after="0" w:line="240" w:lineRule="auto"/>
              <w:rPr>
                <w:rFonts w:asciiTheme="minorHAnsi" w:hAnsiTheme="minorHAnsi"/>
              </w:rPr>
            </w:pPr>
          </w:p>
        </w:tc>
      </w:tr>
      <w:tr w:rsidR="00B90DC7" w:rsidRPr="002215C8" w:rsidTr="00223F54">
        <w:tc>
          <w:tcPr>
            <w:tcW w:w="4219" w:type="dxa"/>
            <w:vMerge/>
            <w:tcBorders>
              <w:right w:val="single" w:sz="4" w:space="0" w:color="auto"/>
            </w:tcBorders>
          </w:tcPr>
          <w:p w:rsidR="00B90DC7" w:rsidRPr="007D4548" w:rsidRDefault="00B90DC7" w:rsidP="00223F54">
            <w:pPr>
              <w:spacing w:before="120" w:after="120" w:line="240" w:lineRule="auto"/>
            </w:pPr>
          </w:p>
        </w:tc>
        <w:tc>
          <w:tcPr>
            <w:tcW w:w="5528" w:type="dxa"/>
          </w:tcPr>
          <w:p w:rsidR="00B90DC7" w:rsidRPr="00A5463E" w:rsidRDefault="00B90DC7" w:rsidP="00223F54">
            <w:r w:rsidRPr="00A5463E">
              <w:t>How did s/he do it?</w:t>
            </w:r>
          </w:p>
          <w:p w:rsidR="00B90DC7" w:rsidRPr="002215C8" w:rsidRDefault="00B90DC7" w:rsidP="00223F54">
            <w:pPr>
              <w:spacing w:before="240" w:after="0" w:line="240" w:lineRule="auto"/>
              <w:rPr>
                <w:rFonts w:asciiTheme="minorHAnsi" w:hAnsiTheme="minorHAnsi"/>
              </w:rPr>
            </w:pPr>
          </w:p>
        </w:tc>
      </w:tr>
      <w:tr w:rsidR="00B90DC7" w:rsidRPr="002215C8" w:rsidTr="00223F54">
        <w:tc>
          <w:tcPr>
            <w:tcW w:w="4219" w:type="dxa"/>
            <w:vMerge/>
            <w:tcBorders>
              <w:right w:val="single" w:sz="4" w:space="0" w:color="auto"/>
            </w:tcBorders>
          </w:tcPr>
          <w:p w:rsidR="00B90DC7" w:rsidRPr="007D4548" w:rsidRDefault="00B90DC7" w:rsidP="00223F54">
            <w:pPr>
              <w:spacing w:before="120" w:after="120" w:line="240" w:lineRule="auto"/>
            </w:pPr>
          </w:p>
        </w:tc>
        <w:tc>
          <w:tcPr>
            <w:tcW w:w="5528" w:type="dxa"/>
          </w:tcPr>
          <w:p w:rsidR="00B90DC7" w:rsidRPr="00A5463E" w:rsidRDefault="00B90DC7" w:rsidP="00223F54">
            <w:r w:rsidRPr="00A5463E">
              <w:t>What was the outcome?</w:t>
            </w:r>
          </w:p>
          <w:p w:rsidR="00B90DC7" w:rsidRPr="002215C8" w:rsidRDefault="00B90DC7" w:rsidP="00223F54">
            <w:pPr>
              <w:spacing w:after="0" w:line="240" w:lineRule="auto"/>
              <w:rPr>
                <w:rFonts w:asciiTheme="minorHAnsi" w:hAnsiTheme="minorHAnsi"/>
              </w:rPr>
            </w:pPr>
          </w:p>
        </w:tc>
      </w:tr>
      <w:tr w:rsidR="00B90DC7" w:rsidRPr="002215C8" w:rsidTr="00223F54">
        <w:tc>
          <w:tcPr>
            <w:tcW w:w="4219" w:type="dxa"/>
            <w:vMerge/>
            <w:tcBorders>
              <w:right w:val="single" w:sz="4" w:space="0" w:color="auto"/>
            </w:tcBorders>
          </w:tcPr>
          <w:p w:rsidR="00B90DC7" w:rsidRPr="007D4548" w:rsidRDefault="00B90DC7" w:rsidP="00223F54">
            <w:pPr>
              <w:spacing w:before="120" w:after="120" w:line="240" w:lineRule="auto"/>
            </w:pPr>
          </w:p>
        </w:tc>
        <w:tc>
          <w:tcPr>
            <w:tcW w:w="5528" w:type="dxa"/>
          </w:tcPr>
          <w:p w:rsidR="00B90DC7" w:rsidRDefault="00B90DC7" w:rsidP="00223F54">
            <w:pPr>
              <w:spacing w:after="0" w:line="240" w:lineRule="auto"/>
              <w:rPr>
                <w:rFonts w:asciiTheme="minorHAnsi" w:hAnsiTheme="minorHAnsi"/>
              </w:rPr>
            </w:pPr>
            <w:r>
              <w:rPr>
                <w:rFonts w:asciiTheme="minorHAnsi" w:hAnsiTheme="minorHAnsi"/>
              </w:rPr>
              <w:t>Other relevant comments/evidence:</w:t>
            </w:r>
          </w:p>
          <w:p w:rsidR="00B90DC7" w:rsidRDefault="00B90DC7" w:rsidP="00223F54">
            <w:pPr>
              <w:spacing w:after="0" w:line="240" w:lineRule="auto"/>
              <w:rPr>
                <w:rFonts w:asciiTheme="minorHAnsi" w:hAnsiTheme="minorHAnsi"/>
              </w:rPr>
            </w:pPr>
          </w:p>
          <w:p w:rsidR="00B90DC7" w:rsidRDefault="00B90DC7" w:rsidP="00223F54">
            <w:pPr>
              <w:spacing w:after="0" w:line="240" w:lineRule="auto"/>
              <w:rPr>
                <w:rFonts w:asciiTheme="minorHAnsi" w:hAnsiTheme="minorHAnsi"/>
              </w:rPr>
            </w:pPr>
          </w:p>
          <w:p w:rsidR="00B90DC7" w:rsidRDefault="00B90DC7" w:rsidP="00223F54">
            <w:pPr>
              <w:spacing w:after="0" w:line="240" w:lineRule="auto"/>
              <w:rPr>
                <w:rFonts w:asciiTheme="minorHAnsi" w:hAnsiTheme="minorHAnsi"/>
              </w:rPr>
            </w:pPr>
          </w:p>
          <w:p w:rsidR="00B90DC7" w:rsidRDefault="00B90DC7" w:rsidP="00223F54">
            <w:pPr>
              <w:spacing w:after="0" w:line="240" w:lineRule="auto"/>
              <w:rPr>
                <w:rFonts w:asciiTheme="minorHAnsi" w:hAnsiTheme="minorHAnsi"/>
              </w:rPr>
            </w:pPr>
          </w:p>
          <w:p w:rsidR="00B90DC7" w:rsidRDefault="00B90DC7" w:rsidP="00223F54">
            <w:pPr>
              <w:spacing w:after="0" w:line="240" w:lineRule="auto"/>
              <w:rPr>
                <w:rFonts w:asciiTheme="minorHAnsi" w:hAnsiTheme="minorHAnsi"/>
              </w:rPr>
            </w:pPr>
          </w:p>
          <w:p w:rsidR="00B90DC7" w:rsidRDefault="00B90DC7" w:rsidP="00223F54">
            <w:pPr>
              <w:spacing w:after="0" w:line="240" w:lineRule="auto"/>
              <w:rPr>
                <w:rFonts w:asciiTheme="minorHAnsi" w:hAnsiTheme="minorHAnsi"/>
              </w:rPr>
            </w:pPr>
          </w:p>
          <w:p w:rsidR="00B90DC7" w:rsidRDefault="00B90DC7" w:rsidP="00223F54">
            <w:pPr>
              <w:spacing w:after="0" w:line="240" w:lineRule="auto"/>
              <w:rPr>
                <w:rFonts w:asciiTheme="minorHAnsi" w:hAnsiTheme="minorHAnsi"/>
              </w:rPr>
            </w:pPr>
          </w:p>
          <w:p w:rsidR="00B90DC7" w:rsidRPr="002215C8" w:rsidRDefault="00B90DC7" w:rsidP="00223F54">
            <w:pPr>
              <w:spacing w:after="0" w:line="240" w:lineRule="auto"/>
              <w:rPr>
                <w:rFonts w:asciiTheme="minorHAnsi" w:hAnsiTheme="minorHAnsi"/>
              </w:rPr>
            </w:pPr>
          </w:p>
        </w:tc>
      </w:tr>
    </w:tbl>
    <w:p w:rsidR="00E9364D" w:rsidRPr="002215C8" w:rsidRDefault="00E9364D" w:rsidP="00E9364D">
      <w:pPr>
        <w:pStyle w:val="NoSpacing"/>
        <w:rPr>
          <w:rFonts w:asciiTheme="minorHAnsi" w:hAnsiTheme="minorHAnsi"/>
        </w:rPr>
      </w:pPr>
    </w:p>
    <w:p w:rsidR="00B90DC7" w:rsidRDefault="00B90DC7">
      <w:pPr>
        <w:rPr>
          <w:rFonts w:cstheme="majorBidi"/>
          <w:b/>
          <w:bCs/>
          <w:sz w:val="26"/>
          <w:szCs w:val="26"/>
        </w:rPr>
      </w:pPr>
      <w:bookmarkStart w:id="17" w:name="_Toc443488398"/>
      <w:bookmarkStart w:id="18" w:name="_Toc443571354"/>
      <w:r>
        <w:br w:type="page"/>
      </w:r>
    </w:p>
    <w:p w:rsidR="00E9364D" w:rsidRDefault="00E9364D" w:rsidP="00E9364D">
      <w:pPr>
        <w:pStyle w:val="Heading3"/>
      </w:pPr>
      <w:r>
        <w:lastRenderedPageBreak/>
        <w:t>Assessor’s checklist</w:t>
      </w:r>
      <w:bookmarkEnd w:id="17"/>
      <w:bookmarkEnd w:id="18"/>
    </w:p>
    <w:p w:rsidR="00E9364D" w:rsidRPr="00CF6FBE" w:rsidRDefault="00E9364D" w:rsidP="00E9364D">
      <w:r w:rsidRPr="007F2276">
        <w:t xml:space="preserve">This should be used by the </w:t>
      </w:r>
      <w:r>
        <w:t>trainer/</w:t>
      </w:r>
      <w:r w:rsidRPr="007F2276">
        <w:t xml:space="preserve">assessor to document the learner’s performance </w:t>
      </w:r>
      <w:r>
        <w:t>during observations/demonstrations, as relevant to</w:t>
      </w:r>
      <w:r w:rsidRPr="007F2276">
        <w:t xml:space="preserve"> </w:t>
      </w:r>
      <w:r>
        <w:t>the performance criteria of this unit. I</w:t>
      </w:r>
      <w:r w:rsidRPr="007F2276">
        <w:t xml:space="preserve">ndicate </w:t>
      </w:r>
      <w:r>
        <w:t xml:space="preserve">in the table below </w:t>
      </w:r>
      <w:r w:rsidRPr="007F2276">
        <w:t>if the learner is deemed satisfactory (S) or n</w:t>
      </w:r>
      <w:r>
        <w:t xml:space="preserve">ot satisfactory (NS) in </w:t>
      </w:r>
      <w:r w:rsidRPr="007F2276">
        <w:t xml:space="preserve">the </w:t>
      </w:r>
      <w:r>
        <w:t>observations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5"/>
        <w:gridCol w:w="670"/>
        <w:gridCol w:w="2853"/>
        <w:gridCol w:w="1848"/>
        <w:gridCol w:w="1676"/>
      </w:tblGrid>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Pr>
                <w:b/>
              </w:rPr>
              <w:t>Learner</w:t>
            </w:r>
            <w:r w:rsidRPr="00E17327">
              <w:rPr>
                <w:b/>
              </w:rPr>
              <w:t xml:space="preserve">’s </w:t>
            </w:r>
            <w:r>
              <w:rPr>
                <w:b/>
              </w:rPr>
              <w:t>n</w:t>
            </w:r>
            <w:r w:rsidRPr="00E17327">
              <w:rPr>
                <w:b/>
              </w:rPr>
              <w:t>ame</w:t>
            </w:r>
          </w:p>
        </w:tc>
        <w:tc>
          <w:tcPr>
            <w:tcW w:w="6377" w:type="dxa"/>
            <w:gridSpan w:val="3"/>
          </w:tcPr>
          <w:p w:rsidR="00E9364D" w:rsidRPr="00E17327" w:rsidRDefault="00E9364D" w:rsidP="008B4CA1">
            <w:pPr>
              <w:spacing w:before="120" w:after="0" w:line="240" w:lineRule="auto"/>
            </w:pPr>
          </w:p>
        </w:tc>
      </w:tr>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Pr>
                <w:b/>
              </w:rPr>
              <w:t>Assessor’s n</w:t>
            </w:r>
            <w:r w:rsidRPr="00E17327">
              <w:rPr>
                <w:b/>
              </w:rPr>
              <w:t>ame</w:t>
            </w:r>
          </w:p>
        </w:tc>
        <w:tc>
          <w:tcPr>
            <w:tcW w:w="6377" w:type="dxa"/>
            <w:gridSpan w:val="3"/>
          </w:tcPr>
          <w:p w:rsidR="00E9364D" w:rsidRPr="00E17327" w:rsidRDefault="00E9364D" w:rsidP="008B4CA1">
            <w:pPr>
              <w:spacing w:before="120" w:after="0" w:line="240" w:lineRule="auto"/>
            </w:pPr>
          </w:p>
        </w:tc>
      </w:tr>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sidRPr="00E17327">
              <w:rPr>
                <w:b/>
              </w:rPr>
              <w:t>Unit of Competence</w:t>
            </w:r>
          </w:p>
          <w:p w:rsidR="00E9364D" w:rsidRPr="00E17327" w:rsidRDefault="00E9364D" w:rsidP="008B4CA1">
            <w:pPr>
              <w:spacing w:after="120" w:line="240" w:lineRule="auto"/>
              <w:rPr>
                <w:b/>
              </w:rPr>
            </w:pPr>
            <w:r w:rsidRPr="00E17327">
              <w:rPr>
                <w:b/>
              </w:rPr>
              <w:t>(Code and Title)</w:t>
            </w:r>
          </w:p>
        </w:tc>
        <w:tc>
          <w:tcPr>
            <w:tcW w:w="6377" w:type="dxa"/>
            <w:gridSpan w:val="3"/>
          </w:tcPr>
          <w:p w:rsidR="00E9364D" w:rsidRPr="00E17327" w:rsidRDefault="00E9364D" w:rsidP="008B4CA1">
            <w:pPr>
              <w:spacing w:before="120" w:after="0" w:line="240" w:lineRule="auto"/>
            </w:pPr>
          </w:p>
        </w:tc>
      </w:tr>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77" w:type="dxa"/>
            <w:gridSpan w:val="3"/>
          </w:tcPr>
          <w:p w:rsidR="00E9364D" w:rsidRPr="00E17327" w:rsidRDefault="00E9364D" w:rsidP="008B4CA1">
            <w:pPr>
              <w:spacing w:before="120" w:after="0" w:line="240" w:lineRule="auto"/>
            </w:pPr>
          </w:p>
        </w:tc>
      </w:tr>
      <w:tr w:rsidR="00E9364D" w:rsidRPr="00BC5ACC" w:rsidTr="008B4CA1">
        <w:tc>
          <w:tcPr>
            <w:tcW w:w="7566" w:type="dxa"/>
            <w:gridSpan w:val="4"/>
            <w:tcBorders>
              <w:right w:val="single" w:sz="4" w:space="0" w:color="auto"/>
            </w:tcBorders>
          </w:tcPr>
          <w:p w:rsidR="00E9364D" w:rsidRPr="003B2547" w:rsidRDefault="00E9364D" w:rsidP="008B4CA1">
            <w:pPr>
              <w:spacing w:before="120" w:after="120" w:line="240" w:lineRule="auto"/>
            </w:pPr>
            <w:r>
              <w:t>Have all observations been performed fully and as required to assess the competency of the learner?</w:t>
            </w:r>
          </w:p>
        </w:tc>
        <w:tc>
          <w:tcPr>
            <w:tcW w:w="1676" w:type="dxa"/>
            <w:tcBorders>
              <w:right w:val="single" w:sz="4" w:space="0" w:color="auto"/>
            </w:tcBorders>
          </w:tcPr>
          <w:p w:rsidR="00E9364D" w:rsidRDefault="00E9364D" w:rsidP="008B4CA1">
            <w:pPr>
              <w:spacing w:before="120" w:after="120" w:line="240" w:lineRule="auto"/>
            </w:pPr>
            <w:r>
              <w:t xml:space="preserve">    Yes         No</w:t>
            </w:r>
          </w:p>
          <w:p w:rsidR="00E9364D" w:rsidRPr="003B2547" w:rsidRDefault="00E9364D" w:rsidP="008B4CA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9364D" w:rsidRPr="00BC5ACC" w:rsidTr="008B4CA1">
        <w:tc>
          <w:tcPr>
            <w:tcW w:w="7566" w:type="dxa"/>
            <w:gridSpan w:val="4"/>
            <w:tcBorders>
              <w:right w:val="single" w:sz="4" w:space="0" w:color="auto"/>
            </w:tcBorders>
          </w:tcPr>
          <w:p w:rsidR="00E9364D" w:rsidRDefault="00E9364D" w:rsidP="008B4CA1">
            <w:pPr>
              <w:spacing w:before="120" w:after="120" w:line="240" w:lineRule="auto"/>
            </w:pPr>
            <w:r>
              <w:t>Has sufficient knowledge been displayed by the learner during all observations?</w:t>
            </w:r>
          </w:p>
        </w:tc>
        <w:tc>
          <w:tcPr>
            <w:tcW w:w="1676" w:type="dxa"/>
            <w:tcBorders>
              <w:right w:val="single" w:sz="4" w:space="0" w:color="auto"/>
            </w:tcBorders>
          </w:tcPr>
          <w:p w:rsidR="00E9364D" w:rsidRDefault="00E9364D" w:rsidP="008B4CA1">
            <w:pPr>
              <w:spacing w:before="120" w:after="120" w:line="240" w:lineRule="auto"/>
            </w:pPr>
            <w:r>
              <w:t xml:space="preserve">    Yes         No</w:t>
            </w:r>
          </w:p>
          <w:p w:rsidR="00E9364D" w:rsidRPr="003B2547" w:rsidRDefault="00E9364D" w:rsidP="008B4CA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9364D" w:rsidRPr="003B2547" w:rsidTr="008B4CA1">
        <w:tc>
          <w:tcPr>
            <w:tcW w:w="9242" w:type="dxa"/>
            <w:gridSpan w:val="5"/>
            <w:tcBorders>
              <w:bottom w:val="single" w:sz="4" w:space="0" w:color="000000"/>
              <w:right w:val="single" w:sz="4" w:space="0" w:color="auto"/>
            </w:tcBorders>
            <w:shd w:val="clear" w:color="auto" w:fill="E5B8B7"/>
          </w:tcPr>
          <w:p w:rsidR="00E9364D" w:rsidRPr="003B2547" w:rsidRDefault="00E9364D" w:rsidP="008B4CA1">
            <w:pPr>
              <w:spacing w:before="120" w:after="120" w:line="240" w:lineRule="auto"/>
              <w:rPr>
                <w:b/>
              </w:rPr>
            </w:pPr>
            <w:r>
              <w:rPr>
                <w:b/>
              </w:rPr>
              <w:t>Comments</w:t>
            </w:r>
          </w:p>
        </w:tc>
      </w:tr>
      <w:tr w:rsidR="00E9364D" w:rsidRPr="00BC5ACC" w:rsidTr="008B4CA1">
        <w:tc>
          <w:tcPr>
            <w:tcW w:w="9242" w:type="dxa"/>
            <w:gridSpan w:val="5"/>
          </w:tcPr>
          <w:p w:rsidR="00E9364D" w:rsidRPr="00D7614F" w:rsidRDefault="00E9364D" w:rsidP="008B4CA1">
            <w:pPr>
              <w:spacing w:before="120" w:after="0" w:line="240" w:lineRule="auto"/>
              <w:rPr>
                <w:b/>
              </w:rPr>
            </w:pPr>
            <w:r w:rsidRPr="00D7614F">
              <w:rPr>
                <w:b/>
              </w:rPr>
              <w:t>Provide your comments here:</w:t>
            </w: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before="120" w:after="120" w:line="240" w:lineRule="auto"/>
            </w:pPr>
          </w:p>
          <w:p w:rsidR="00E9364D" w:rsidRDefault="00E9364D" w:rsidP="008B4CA1">
            <w:pPr>
              <w:spacing w:before="120" w:after="120" w:line="240" w:lineRule="auto"/>
            </w:pPr>
          </w:p>
          <w:p w:rsidR="00E9364D" w:rsidRDefault="00E9364D" w:rsidP="008B4CA1">
            <w:pPr>
              <w:spacing w:before="120" w:after="120" w:line="240" w:lineRule="auto"/>
            </w:pPr>
          </w:p>
          <w:p w:rsidR="00E9364D" w:rsidRDefault="00E9364D" w:rsidP="008B4CA1">
            <w:pPr>
              <w:spacing w:before="120" w:after="120" w:line="240" w:lineRule="auto"/>
            </w:pPr>
          </w:p>
          <w:p w:rsidR="00E9364D" w:rsidRDefault="00E9364D" w:rsidP="008B4CA1">
            <w:pPr>
              <w:spacing w:before="120" w:after="120" w:line="240" w:lineRule="auto"/>
            </w:pPr>
          </w:p>
          <w:p w:rsidR="00E9364D" w:rsidRPr="003B2547" w:rsidRDefault="00E9364D" w:rsidP="008B4CA1">
            <w:pPr>
              <w:spacing w:before="120" w:after="120" w:line="240" w:lineRule="auto"/>
            </w:pPr>
          </w:p>
        </w:tc>
      </w:tr>
      <w:tr w:rsidR="00E9364D" w:rsidRPr="005A3989" w:rsidTr="008B4CA1">
        <w:tc>
          <w:tcPr>
            <w:tcW w:w="2195" w:type="dxa"/>
            <w:tcBorders>
              <w:top w:val="single" w:sz="4" w:space="0" w:color="auto"/>
            </w:tcBorders>
            <w:shd w:val="clear" w:color="auto" w:fill="F2DBDB" w:themeFill="accent2" w:themeFillTint="33"/>
            <w:vAlign w:val="center"/>
          </w:tcPr>
          <w:p w:rsidR="00E9364D" w:rsidRPr="005A3989" w:rsidRDefault="00E9364D" w:rsidP="008B4CA1">
            <w:pPr>
              <w:spacing w:before="120" w:after="120" w:line="240" w:lineRule="auto"/>
              <w:rPr>
                <w:b/>
              </w:rPr>
            </w:pPr>
            <w:r>
              <w:rPr>
                <w:b/>
              </w:rPr>
              <w:t>The learner</w:t>
            </w:r>
            <w:r w:rsidRPr="005A3989">
              <w:rPr>
                <w:b/>
              </w:rPr>
              <w:t>’s performance was:</w:t>
            </w:r>
          </w:p>
        </w:tc>
        <w:tc>
          <w:tcPr>
            <w:tcW w:w="3523" w:type="dxa"/>
            <w:gridSpan w:val="2"/>
            <w:tcBorders>
              <w:top w:val="single" w:sz="4" w:space="0" w:color="auto"/>
            </w:tcBorders>
            <w:vAlign w:val="center"/>
          </w:tcPr>
          <w:p w:rsidR="00E9364D" w:rsidRDefault="00E9364D" w:rsidP="008B4CA1">
            <w:pPr>
              <w:spacing w:before="120" w:after="120" w:line="240" w:lineRule="auto"/>
            </w:pPr>
            <w:r>
              <w:t>Not yet satisfactory</w:t>
            </w:r>
          </w:p>
        </w:tc>
        <w:tc>
          <w:tcPr>
            <w:tcW w:w="3524" w:type="dxa"/>
            <w:gridSpan w:val="2"/>
            <w:vAlign w:val="center"/>
          </w:tcPr>
          <w:p w:rsidR="00E9364D" w:rsidRPr="005A3989" w:rsidRDefault="00E9364D" w:rsidP="008B4CA1">
            <w:pPr>
              <w:spacing w:before="120" w:after="120" w:line="240" w:lineRule="auto"/>
            </w:pPr>
            <w:r>
              <w:t>Satisfactory</w:t>
            </w:r>
          </w:p>
        </w:tc>
      </w:tr>
      <w:tr w:rsidR="00E9364D" w:rsidRPr="005A3989" w:rsidTr="008B4CA1">
        <w:tc>
          <w:tcPr>
            <w:tcW w:w="5718" w:type="dxa"/>
            <w:gridSpan w:val="3"/>
            <w:tcBorders>
              <w:top w:val="single" w:sz="4" w:space="0" w:color="auto"/>
            </w:tcBorders>
            <w:shd w:val="clear" w:color="auto" w:fill="F2DBDB" w:themeFill="accent2" w:themeFillTint="33"/>
            <w:vAlign w:val="center"/>
          </w:tcPr>
          <w:p w:rsidR="00E9364D" w:rsidRDefault="00E9364D" w:rsidP="008B4CA1">
            <w:pPr>
              <w:spacing w:before="120" w:after="120" w:line="240" w:lineRule="auto"/>
            </w:pPr>
            <w:r>
              <w:rPr>
                <w:b/>
              </w:rPr>
              <w:t>If not yet satisfactory, date for reassessment:</w:t>
            </w:r>
          </w:p>
        </w:tc>
        <w:tc>
          <w:tcPr>
            <w:tcW w:w="3524" w:type="dxa"/>
            <w:gridSpan w:val="2"/>
            <w:vAlign w:val="center"/>
          </w:tcPr>
          <w:p w:rsidR="00E9364D" w:rsidRDefault="00E9364D" w:rsidP="008B4CA1">
            <w:pPr>
              <w:spacing w:before="120" w:after="120" w:line="240" w:lineRule="auto"/>
            </w:pPr>
          </w:p>
        </w:tc>
      </w:tr>
      <w:tr w:rsidR="00E9364D" w:rsidRPr="005A3989" w:rsidTr="008B4CA1">
        <w:tc>
          <w:tcPr>
            <w:tcW w:w="2195" w:type="dxa"/>
            <w:shd w:val="clear" w:color="auto" w:fill="E5B8B7" w:themeFill="accent2" w:themeFillTint="66"/>
          </w:tcPr>
          <w:p w:rsidR="00E9364D" w:rsidRPr="005A3989" w:rsidRDefault="00E9364D" w:rsidP="008B4CA1">
            <w:pPr>
              <w:spacing w:before="120" w:after="120" w:line="240" w:lineRule="auto"/>
              <w:rPr>
                <w:b/>
              </w:rPr>
            </w:pPr>
            <w:r>
              <w:rPr>
                <w:b/>
              </w:rPr>
              <w:t>Learner</w:t>
            </w:r>
            <w:r w:rsidRPr="005A3989">
              <w:rPr>
                <w:b/>
              </w:rPr>
              <w:t xml:space="preserve">’s </w:t>
            </w:r>
            <w:r>
              <w:rPr>
                <w:b/>
              </w:rPr>
              <w:t>s</w:t>
            </w:r>
            <w:r w:rsidRPr="005A3989">
              <w:rPr>
                <w:b/>
              </w:rPr>
              <w:t>ignature</w:t>
            </w:r>
          </w:p>
        </w:tc>
        <w:tc>
          <w:tcPr>
            <w:tcW w:w="7047" w:type="dxa"/>
            <w:gridSpan w:val="4"/>
          </w:tcPr>
          <w:p w:rsidR="00E9364D" w:rsidRPr="005A3989" w:rsidRDefault="00E9364D" w:rsidP="008B4CA1">
            <w:pPr>
              <w:spacing w:before="240" w:after="0" w:line="240" w:lineRule="auto"/>
            </w:pPr>
          </w:p>
        </w:tc>
      </w:tr>
      <w:tr w:rsidR="00E9364D" w:rsidRPr="005A3989" w:rsidTr="008B4CA1">
        <w:tc>
          <w:tcPr>
            <w:tcW w:w="2195" w:type="dxa"/>
            <w:shd w:val="clear" w:color="auto" w:fill="E5B8B7" w:themeFill="accent2" w:themeFillTint="66"/>
          </w:tcPr>
          <w:p w:rsidR="00E9364D" w:rsidRPr="005A3989" w:rsidRDefault="00E9364D" w:rsidP="008B4CA1">
            <w:pPr>
              <w:spacing w:before="120" w:after="120" w:line="240" w:lineRule="auto"/>
              <w:rPr>
                <w:b/>
              </w:rPr>
            </w:pPr>
            <w:r w:rsidRPr="005A3989">
              <w:rPr>
                <w:b/>
              </w:rPr>
              <w:t>Assessor</w:t>
            </w:r>
            <w:r>
              <w:rPr>
                <w:b/>
              </w:rPr>
              <w:t>’s si</w:t>
            </w:r>
            <w:r w:rsidRPr="005A3989">
              <w:rPr>
                <w:b/>
              </w:rPr>
              <w:t>gnature</w:t>
            </w:r>
          </w:p>
        </w:tc>
        <w:tc>
          <w:tcPr>
            <w:tcW w:w="7047" w:type="dxa"/>
            <w:gridSpan w:val="4"/>
          </w:tcPr>
          <w:p w:rsidR="00E9364D" w:rsidRPr="005A3989" w:rsidRDefault="00E9364D" w:rsidP="008B4CA1">
            <w:pPr>
              <w:spacing w:before="240" w:after="0" w:line="240" w:lineRule="auto"/>
            </w:pPr>
          </w:p>
        </w:tc>
      </w:tr>
      <w:bookmarkEnd w:id="12"/>
    </w:tbl>
    <w:p w:rsidR="009A2555" w:rsidRPr="00D7018F" w:rsidRDefault="009A2555" w:rsidP="00D7018F"/>
    <w:sectPr w:rsidR="009A2555" w:rsidRPr="00D7018F" w:rsidSect="008B4CA1">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00B3B" w:rsidRDefault="00800B3B">
      <w:pPr>
        <w:spacing w:after="0" w:line="240" w:lineRule="auto"/>
      </w:pPr>
      <w:r>
        <w:separator/>
      </w:r>
    </w:p>
  </w:endnote>
  <w:endnote w:type="continuationSeparator" w:id="0">
    <w:p w:rsidR="00800B3B" w:rsidRDefault="00800B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2EC4" w:rsidRDefault="00A12EC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2EC4" w:rsidRDefault="00A12EC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2EC4" w:rsidRDefault="00A12E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00B3B" w:rsidRDefault="00800B3B">
      <w:pPr>
        <w:spacing w:after="0" w:line="240" w:lineRule="auto"/>
      </w:pPr>
      <w:r>
        <w:separator/>
      </w:r>
    </w:p>
  </w:footnote>
  <w:footnote w:type="continuationSeparator" w:id="0">
    <w:p w:rsidR="00800B3B" w:rsidRDefault="00800B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2EC4" w:rsidRDefault="00A12EC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2EC4" w:rsidRDefault="00A12EC4">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790662" w:rsidRPr="00790662">
      <w:rPr>
        <w:b/>
        <w:noProof/>
      </w:rPr>
      <w:t>14</w:t>
    </w:r>
    <w:r>
      <w:rPr>
        <w:b/>
        <w:noProof/>
      </w:rPr>
      <w:fldChar w:fldCharType="end"/>
    </w:r>
  </w:p>
  <w:p w:rsidR="00A12EC4" w:rsidRDefault="00A12EC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2EC4" w:rsidRDefault="00A12EC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5105879"/>
    <w:multiLevelType w:val="hybridMultilevel"/>
    <w:tmpl w:val="D8A6ED86"/>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78F1F8F"/>
    <w:multiLevelType w:val="hybridMultilevel"/>
    <w:tmpl w:val="C17EB800"/>
    <w:lvl w:ilvl="0" w:tplc="08090003">
      <w:start w:val="1"/>
      <w:numFmt w:val="bullet"/>
      <w:lvlText w:val="o"/>
      <w:lvlJc w:val="left"/>
      <w:pPr>
        <w:ind w:left="700" w:hanging="360"/>
      </w:pPr>
      <w:rPr>
        <w:rFonts w:ascii="Courier New" w:hAnsi="Courier New" w:cs="Courier New" w:hint="default"/>
      </w:rPr>
    </w:lvl>
    <w:lvl w:ilvl="1" w:tplc="08090003">
      <w:start w:val="1"/>
      <w:numFmt w:val="bullet"/>
      <w:lvlText w:val="o"/>
      <w:lvlJc w:val="left"/>
      <w:pPr>
        <w:ind w:left="1420" w:hanging="360"/>
      </w:pPr>
      <w:rPr>
        <w:rFonts w:ascii="Courier New" w:hAnsi="Courier New" w:cs="Courier New" w:hint="default"/>
      </w:rPr>
    </w:lvl>
    <w:lvl w:ilvl="2" w:tplc="08090005">
      <w:start w:val="1"/>
      <w:numFmt w:val="bullet"/>
      <w:lvlText w:val=""/>
      <w:lvlJc w:val="left"/>
      <w:pPr>
        <w:ind w:left="2140" w:hanging="360"/>
      </w:pPr>
      <w:rPr>
        <w:rFonts w:ascii="Wingdings" w:hAnsi="Wingdings" w:hint="default"/>
      </w:rPr>
    </w:lvl>
    <w:lvl w:ilvl="3" w:tplc="08090001">
      <w:start w:val="1"/>
      <w:numFmt w:val="bullet"/>
      <w:lvlText w:val=""/>
      <w:lvlJc w:val="left"/>
      <w:pPr>
        <w:ind w:left="2860" w:hanging="360"/>
      </w:pPr>
      <w:rPr>
        <w:rFonts w:ascii="Symbol" w:hAnsi="Symbol" w:hint="default"/>
      </w:rPr>
    </w:lvl>
    <w:lvl w:ilvl="4" w:tplc="08090003">
      <w:start w:val="1"/>
      <w:numFmt w:val="bullet"/>
      <w:lvlText w:val="o"/>
      <w:lvlJc w:val="left"/>
      <w:pPr>
        <w:ind w:left="3580" w:hanging="360"/>
      </w:pPr>
      <w:rPr>
        <w:rFonts w:ascii="Courier New" w:hAnsi="Courier New" w:cs="Courier New" w:hint="default"/>
      </w:rPr>
    </w:lvl>
    <w:lvl w:ilvl="5" w:tplc="08090005">
      <w:start w:val="1"/>
      <w:numFmt w:val="bullet"/>
      <w:lvlText w:val=""/>
      <w:lvlJc w:val="left"/>
      <w:pPr>
        <w:ind w:left="4300" w:hanging="360"/>
      </w:pPr>
      <w:rPr>
        <w:rFonts w:ascii="Wingdings" w:hAnsi="Wingdings" w:hint="default"/>
      </w:rPr>
    </w:lvl>
    <w:lvl w:ilvl="6" w:tplc="08090001">
      <w:start w:val="1"/>
      <w:numFmt w:val="bullet"/>
      <w:lvlText w:val=""/>
      <w:lvlJc w:val="left"/>
      <w:pPr>
        <w:ind w:left="5020" w:hanging="360"/>
      </w:pPr>
      <w:rPr>
        <w:rFonts w:ascii="Symbol" w:hAnsi="Symbol" w:hint="default"/>
      </w:rPr>
    </w:lvl>
    <w:lvl w:ilvl="7" w:tplc="08090003">
      <w:start w:val="1"/>
      <w:numFmt w:val="bullet"/>
      <w:lvlText w:val="o"/>
      <w:lvlJc w:val="left"/>
      <w:pPr>
        <w:ind w:left="5740" w:hanging="360"/>
      </w:pPr>
      <w:rPr>
        <w:rFonts w:ascii="Courier New" w:hAnsi="Courier New" w:cs="Courier New" w:hint="default"/>
      </w:rPr>
    </w:lvl>
    <w:lvl w:ilvl="8" w:tplc="08090005">
      <w:start w:val="1"/>
      <w:numFmt w:val="bullet"/>
      <w:lvlText w:val=""/>
      <w:lvlJc w:val="left"/>
      <w:pPr>
        <w:ind w:left="6460" w:hanging="360"/>
      </w:pPr>
      <w:rPr>
        <w:rFonts w:ascii="Wingdings" w:hAnsi="Wingdings" w:hint="default"/>
      </w:rPr>
    </w:lvl>
  </w:abstractNum>
  <w:abstractNum w:abstractNumId="3" w15:restartNumberingAfterBreak="0">
    <w:nsid w:val="0DD9605C"/>
    <w:multiLevelType w:val="hybridMultilevel"/>
    <w:tmpl w:val="A4D4E15C"/>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301C94"/>
    <w:multiLevelType w:val="hybridMultilevel"/>
    <w:tmpl w:val="5ED6A35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FC1AEF"/>
    <w:multiLevelType w:val="hybridMultilevel"/>
    <w:tmpl w:val="EAF434F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8DA6869"/>
    <w:multiLevelType w:val="hybridMultilevel"/>
    <w:tmpl w:val="8F343424"/>
    <w:lvl w:ilvl="0" w:tplc="93968B24">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0"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1981A9A"/>
    <w:multiLevelType w:val="hybridMultilevel"/>
    <w:tmpl w:val="A3C09CBA"/>
    <w:lvl w:ilvl="0" w:tplc="311EA202">
      <w:start w:val="1"/>
      <w:numFmt w:val="decimal"/>
      <w:lvlText w:val="%1."/>
      <w:lvlJc w:val="left"/>
      <w:pPr>
        <w:ind w:left="720" w:hanging="360"/>
      </w:pPr>
      <w:rPr>
        <w:rFonts w:asciiTheme="minorHAnsi" w:hAnsiTheme="minorHAnsi"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15:restartNumberingAfterBreak="0">
    <w:nsid w:val="4F2F00DD"/>
    <w:multiLevelType w:val="hybridMultilevel"/>
    <w:tmpl w:val="FF60C718"/>
    <w:lvl w:ilvl="0" w:tplc="582E758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28D2198"/>
    <w:multiLevelType w:val="hybridMultilevel"/>
    <w:tmpl w:val="0EB467E0"/>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2" w15:restartNumberingAfterBreak="0">
    <w:nsid w:val="5E8A2516"/>
    <w:multiLevelType w:val="hybridMultilevel"/>
    <w:tmpl w:val="D54C657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5983EAA"/>
    <w:multiLevelType w:val="hybridMultilevel"/>
    <w:tmpl w:val="A4DE7A6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EE80D72"/>
    <w:multiLevelType w:val="hybridMultilevel"/>
    <w:tmpl w:val="2BA0E108"/>
    <w:lvl w:ilvl="0" w:tplc="06568832">
      <w:start w:val="1"/>
      <w:numFmt w:val="bullet"/>
      <w:lvlText w:val=""/>
      <w:lvlJc w:val="left"/>
      <w:pPr>
        <w:ind w:left="1494" w:hanging="360"/>
      </w:pPr>
      <w:rPr>
        <w:rFonts w:ascii="Wingdings" w:hAnsi="Wingding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ascii="Wingdings" w:hAnsi="Wingding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FCF2502"/>
    <w:multiLevelType w:val="hybridMultilevel"/>
    <w:tmpl w:val="A3C09CBA"/>
    <w:lvl w:ilvl="0" w:tplc="311EA202">
      <w:start w:val="1"/>
      <w:numFmt w:val="decimal"/>
      <w:lvlText w:val="%1."/>
      <w:lvlJc w:val="left"/>
      <w:pPr>
        <w:ind w:left="720" w:hanging="360"/>
      </w:pPr>
      <w:rPr>
        <w:rFonts w:asciiTheme="minorHAnsi" w:hAnsiTheme="minorHAnsi"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7B66528"/>
    <w:multiLevelType w:val="hybridMultilevel"/>
    <w:tmpl w:val="D5A23946"/>
    <w:lvl w:ilvl="0" w:tplc="08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7"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1"/>
  </w:num>
  <w:num w:numId="2">
    <w:abstractNumId w:val="2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num>
  <w:num w:numId="4">
    <w:abstractNumId w:val="20"/>
  </w:num>
  <w:num w:numId="5">
    <w:abstractNumId w:val="0"/>
  </w:num>
  <w:num w:numId="6">
    <w:abstractNumId w:val="7"/>
  </w:num>
  <w:num w:numId="7">
    <w:abstractNumId w:val="4"/>
  </w:num>
  <w:num w:numId="8">
    <w:abstractNumId w:val="13"/>
  </w:num>
  <w:num w:numId="9">
    <w:abstractNumId w:val="24"/>
  </w:num>
  <w:num w:numId="10">
    <w:abstractNumId w:val="10"/>
  </w:num>
  <w:num w:numId="11">
    <w:abstractNumId w:val="15"/>
  </w:num>
  <w:num w:numId="12">
    <w:abstractNumId w:val="27"/>
    <w:lvlOverride w:ilvl="0">
      <w:startOverride w:val="1"/>
    </w:lvlOverride>
  </w:num>
  <w:num w:numId="13">
    <w:abstractNumId w:val="16"/>
    <w:lvlOverride w:ilvl="0">
      <w:startOverride w:val="1"/>
    </w:lvlOverride>
  </w:num>
  <w:num w:numId="14">
    <w:abstractNumId w:val="26"/>
  </w:num>
  <w:num w:numId="15">
    <w:abstractNumId w:val="6"/>
  </w:num>
  <w:num w:numId="16">
    <w:abstractNumId w:val="17"/>
  </w:num>
  <w:num w:numId="17">
    <w:abstractNumId w:val="9"/>
  </w:num>
  <w:num w:numId="18">
    <w:abstractNumId w:val="2"/>
  </w:num>
  <w:num w:numId="19">
    <w:abstractNumId w:val="14"/>
  </w:num>
  <w:num w:numId="20">
    <w:abstractNumId w:val="18"/>
  </w:num>
  <w:num w:numId="21">
    <w:abstractNumId w:val="8"/>
  </w:num>
  <w:num w:numId="22">
    <w:abstractNumId w:val="5"/>
  </w:num>
  <w:num w:numId="23">
    <w:abstractNumId w:val="23"/>
  </w:num>
  <w:num w:numId="24">
    <w:abstractNumId w:val="3"/>
  </w:num>
  <w:num w:numId="25">
    <w:abstractNumId w:val="22"/>
  </w:num>
  <w:num w:numId="26">
    <w:abstractNumId w:val="19"/>
  </w:num>
  <w:num w:numId="27">
    <w:abstractNumId w:val="1"/>
  </w:num>
  <w:num w:numId="28">
    <w:abstractNumId w:val="25"/>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tDQxMzMwMrYwMzewNLdU0lEKTi0uzszPAykwrAUArhYqaywAAAA="/>
  </w:docVars>
  <w:rsids>
    <w:rsidRoot w:val="00E9364D"/>
    <w:rsid w:val="000A65D0"/>
    <w:rsid w:val="0010131C"/>
    <w:rsid w:val="0010185E"/>
    <w:rsid w:val="0021795F"/>
    <w:rsid w:val="00287617"/>
    <w:rsid w:val="004464AD"/>
    <w:rsid w:val="005405D1"/>
    <w:rsid w:val="00716944"/>
    <w:rsid w:val="00790662"/>
    <w:rsid w:val="007D726B"/>
    <w:rsid w:val="00800B3B"/>
    <w:rsid w:val="00866603"/>
    <w:rsid w:val="008A1E77"/>
    <w:rsid w:val="008B4CA1"/>
    <w:rsid w:val="008F4359"/>
    <w:rsid w:val="009A2555"/>
    <w:rsid w:val="00A12EC4"/>
    <w:rsid w:val="00AA1B3E"/>
    <w:rsid w:val="00B1745D"/>
    <w:rsid w:val="00B21ACC"/>
    <w:rsid w:val="00B837C9"/>
    <w:rsid w:val="00B90DC7"/>
    <w:rsid w:val="00D13F2B"/>
    <w:rsid w:val="00D7018F"/>
    <w:rsid w:val="00DB4353"/>
    <w:rsid w:val="00DF7615"/>
    <w:rsid w:val="00E721EF"/>
    <w:rsid w:val="00E9364D"/>
    <w:rsid w:val="00EC29D9"/>
    <w:rsid w:val="00F10E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4AE6B7"/>
  <w15:docId w15:val="{79771FD2-175D-4950-B378-7B5106BC54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3">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uiPriority w:val="9"/>
    <w:qFormat/>
    <w:rsid w:val="00E9364D"/>
    <w:rPr>
      <w:rFonts w:ascii="Calibri" w:eastAsia="Calibri" w:hAnsi="Calibri" w:cs="Times New Roman"/>
      <w:lang w:eastAsia="en-GB"/>
    </w:rPr>
  </w:style>
  <w:style w:type="paragraph" w:styleId="Heading1">
    <w:name w:val="heading 1"/>
    <w:basedOn w:val="Normal"/>
    <w:next w:val="Normal"/>
    <w:link w:val="Heading1Char"/>
    <w:uiPriority w:val="9"/>
    <w:qFormat/>
    <w:rsid w:val="00E9364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E9364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E9364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E9364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E9364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E9364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E9364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E9364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364D"/>
    <w:rPr>
      <w:rFonts w:ascii="Calibri" w:eastAsia="Calibri" w:hAnsi="Calibri" w:cstheme="majorBidi"/>
      <w:b/>
      <w:bCs/>
      <w:color w:val="C00000"/>
      <w:sz w:val="36"/>
      <w:szCs w:val="28"/>
      <w:lang w:eastAsia="en-GB"/>
    </w:rPr>
  </w:style>
  <w:style w:type="character" w:customStyle="1" w:styleId="Heading2Char">
    <w:name w:val="Heading 2 Char"/>
    <w:basedOn w:val="DefaultParagraphFont"/>
    <w:link w:val="Heading2"/>
    <w:uiPriority w:val="9"/>
    <w:rsid w:val="00E9364D"/>
    <w:rPr>
      <w:rFonts w:ascii="Calibri" w:eastAsia="Calibri" w:hAnsi="Calibri" w:cs="Calibri"/>
      <w:b/>
      <w:bCs/>
      <w:color w:val="C00000"/>
      <w:sz w:val="28"/>
      <w:szCs w:val="28"/>
      <w:lang w:val="en-AU" w:eastAsia="en-GB"/>
    </w:rPr>
  </w:style>
  <w:style w:type="character" w:customStyle="1" w:styleId="Heading3Char">
    <w:name w:val="Heading 3 Char"/>
    <w:basedOn w:val="DefaultParagraphFont"/>
    <w:link w:val="Heading3"/>
    <w:uiPriority w:val="9"/>
    <w:rsid w:val="00E9364D"/>
    <w:rPr>
      <w:rFonts w:ascii="Calibri" w:eastAsia="Calibri" w:hAnsi="Calibri" w:cstheme="majorBidi"/>
      <w:b/>
      <w:bCs/>
      <w:sz w:val="26"/>
      <w:szCs w:val="26"/>
      <w:lang w:eastAsia="en-GB"/>
    </w:rPr>
  </w:style>
  <w:style w:type="character" w:customStyle="1" w:styleId="Heading4Char">
    <w:name w:val="Heading 4 Char"/>
    <w:basedOn w:val="DefaultParagraphFont"/>
    <w:link w:val="Heading4"/>
    <w:uiPriority w:val="10"/>
    <w:rsid w:val="00E9364D"/>
    <w:rPr>
      <w:rFonts w:ascii="Calibri" w:eastAsiaTheme="majorEastAsia" w:hAnsi="Calibri" w:cstheme="majorBidi"/>
      <w:b/>
      <w:bCs/>
      <w:sz w:val="24"/>
      <w:szCs w:val="28"/>
      <w:lang w:val="en-AU" w:eastAsia="en-AU"/>
    </w:rPr>
  </w:style>
  <w:style w:type="character" w:customStyle="1" w:styleId="Heading6Char">
    <w:name w:val="Heading 6 Char"/>
    <w:basedOn w:val="DefaultParagraphFont"/>
    <w:link w:val="Heading6"/>
    <w:uiPriority w:val="9"/>
    <w:semiHidden/>
    <w:rsid w:val="00E9364D"/>
    <w:rPr>
      <w:rFonts w:ascii="Cambria" w:eastAsiaTheme="majorEastAsia" w:hAnsi="Cambria" w:cstheme="majorBidi"/>
      <w:i/>
      <w:iCs/>
      <w:color w:val="243F60"/>
      <w:lang w:val="en-AU" w:eastAsia="en-GB"/>
    </w:rPr>
  </w:style>
  <w:style w:type="character" w:customStyle="1" w:styleId="Heading7Char">
    <w:name w:val="Heading 7 Char"/>
    <w:basedOn w:val="DefaultParagraphFont"/>
    <w:link w:val="Heading7"/>
    <w:uiPriority w:val="9"/>
    <w:semiHidden/>
    <w:rsid w:val="00E9364D"/>
    <w:rPr>
      <w:rFonts w:ascii="Cambria" w:eastAsiaTheme="majorEastAsia" w:hAnsi="Cambria" w:cstheme="majorBidi"/>
      <w:i/>
      <w:iCs/>
      <w:color w:val="404040"/>
      <w:lang w:val="en-AU" w:eastAsia="en-GB"/>
    </w:rPr>
  </w:style>
  <w:style w:type="character" w:customStyle="1" w:styleId="Heading8Char">
    <w:name w:val="Heading 8 Char"/>
    <w:basedOn w:val="DefaultParagraphFont"/>
    <w:link w:val="Heading8"/>
    <w:uiPriority w:val="9"/>
    <w:semiHidden/>
    <w:rsid w:val="00E9364D"/>
    <w:rPr>
      <w:rFonts w:ascii="Calibri" w:eastAsiaTheme="majorEastAsia" w:hAnsi="Calibri" w:cstheme="majorBidi"/>
      <w:i/>
      <w:iCs/>
      <w:sz w:val="24"/>
      <w:szCs w:val="24"/>
      <w:lang w:val="en-AU" w:eastAsia="en-GB"/>
    </w:rPr>
  </w:style>
  <w:style w:type="character" w:customStyle="1" w:styleId="Heading9Char">
    <w:name w:val="Heading 9 Char"/>
    <w:basedOn w:val="DefaultParagraphFont"/>
    <w:link w:val="Heading9"/>
    <w:uiPriority w:val="9"/>
    <w:semiHidden/>
    <w:rsid w:val="00E9364D"/>
    <w:rPr>
      <w:rFonts w:ascii="Cambria" w:eastAsiaTheme="majorEastAsia" w:hAnsi="Cambria" w:cstheme="majorBidi"/>
      <w:lang w:val="en-AU" w:eastAsia="en-GB"/>
    </w:rPr>
  </w:style>
  <w:style w:type="paragraph" w:styleId="ListParagraph">
    <w:name w:val="List Paragraph"/>
    <w:aliases w:val="List Paragraph1,Single bullet style"/>
    <w:basedOn w:val="Normal"/>
    <w:link w:val="ListParagraphChar"/>
    <w:uiPriority w:val="34"/>
    <w:qFormat/>
    <w:rsid w:val="00E9364D"/>
    <w:pPr>
      <w:ind w:left="720"/>
    </w:pPr>
  </w:style>
  <w:style w:type="character" w:styleId="Hyperlink">
    <w:name w:val="Hyperlink"/>
    <w:uiPriority w:val="99"/>
    <w:unhideWhenUsed/>
    <w:rsid w:val="00E9364D"/>
    <w:rPr>
      <w:color w:val="0000FF"/>
      <w:u w:val="single"/>
    </w:rPr>
  </w:style>
  <w:style w:type="character" w:customStyle="1" w:styleId="promotiondescription">
    <w:name w:val="promotion_description"/>
    <w:basedOn w:val="DefaultParagraphFont"/>
    <w:rsid w:val="00E9364D"/>
  </w:style>
  <w:style w:type="table" w:styleId="TableGrid">
    <w:name w:val="Table Grid"/>
    <w:basedOn w:val="TableNormal"/>
    <w:uiPriority w:val="59"/>
    <w:rsid w:val="00E9364D"/>
    <w:pPr>
      <w:spacing w:after="0" w:line="240" w:lineRule="auto"/>
    </w:pPr>
    <w:rPr>
      <w:rFonts w:ascii="Calibri" w:eastAsia="Calibri" w:hAnsi="Calibri" w:cs="Times New Roman"/>
      <w:sz w:val="20"/>
      <w:szCs w:val="20"/>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E9364D"/>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E9364D"/>
    <w:pPr>
      <w:spacing w:after="0" w:line="240" w:lineRule="auto"/>
    </w:pPr>
    <w:rPr>
      <w:i/>
    </w:rPr>
  </w:style>
  <w:style w:type="paragraph" w:customStyle="1" w:styleId="AAAQuestions">
    <w:name w:val="AAA Questions"/>
    <w:basedOn w:val="Normal"/>
    <w:link w:val="AAAQuestionsChar"/>
    <w:qFormat/>
    <w:rsid w:val="00E9364D"/>
    <w:pPr>
      <w:spacing w:after="0" w:line="240" w:lineRule="auto"/>
    </w:pPr>
    <w:rPr>
      <w:b/>
      <w:szCs w:val="20"/>
    </w:rPr>
  </w:style>
  <w:style w:type="character" w:customStyle="1" w:styleId="AAAQuestionsChar">
    <w:name w:val="AAA Questions Char"/>
    <w:link w:val="AAAQuestions"/>
    <w:rsid w:val="00E9364D"/>
    <w:rPr>
      <w:rFonts w:ascii="Calibri" w:eastAsia="Calibri" w:hAnsi="Calibri" w:cs="Times New Roman"/>
      <w:b/>
      <w:szCs w:val="20"/>
      <w:lang w:eastAsia="en-GB"/>
    </w:rPr>
  </w:style>
  <w:style w:type="paragraph" w:styleId="TOC2">
    <w:name w:val="toc 2"/>
    <w:basedOn w:val="Normal"/>
    <w:next w:val="Normal"/>
    <w:autoRedefine/>
    <w:uiPriority w:val="39"/>
    <w:unhideWhenUsed/>
    <w:qFormat/>
    <w:rsid w:val="00E9364D"/>
    <w:pPr>
      <w:spacing w:after="100"/>
      <w:ind w:left="220"/>
    </w:pPr>
    <w:rPr>
      <w:rFonts w:eastAsia="Times New Roman"/>
    </w:rPr>
  </w:style>
  <w:style w:type="paragraph" w:styleId="TOC1">
    <w:name w:val="toc 1"/>
    <w:basedOn w:val="Normal"/>
    <w:next w:val="Normal"/>
    <w:autoRedefine/>
    <w:uiPriority w:val="39"/>
    <w:unhideWhenUsed/>
    <w:qFormat/>
    <w:rsid w:val="00E9364D"/>
    <w:pPr>
      <w:spacing w:after="100"/>
    </w:pPr>
    <w:rPr>
      <w:rFonts w:eastAsia="Times New Roman"/>
      <w:b/>
    </w:rPr>
  </w:style>
  <w:style w:type="paragraph" w:styleId="TOC3">
    <w:name w:val="toc 3"/>
    <w:basedOn w:val="Normal"/>
    <w:next w:val="Normal"/>
    <w:autoRedefine/>
    <w:uiPriority w:val="39"/>
    <w:unhideWhenUsed/>
    <w:qFormat/>
    <w:rsid w:val="00E9364D"/>
    <w:pPr>
      <w:spacing w:after="100"/>
      <w:ind w:left="440"/>
    </w:pPr>
  </w:style>
  <w:style w:type="paragraph" w:styleId="Header">
    <w:name w:val="header"/>
    <w:basedOn w:val="Normal"/>
    <w:link w:val="HeaderChar"/>
    <w:uiPriority w:val="99"/>
    <w:unhideWhenUsed/>
    <w:rsid w:val="00E936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364D"/>
    <w:rPr>
      <w:rFonts w:ascii="Calibri" w:eastAsia="Calibri" w:hAnsi="Calibri" w:cs="Times New Roman"/>
      <w:lang w:val="en-AU" w:eastAsia="en-GB"/>
    </w:rPr>
  </w:style>
  <w:style w:type="paragraph" w:styleId="Footer">
    <w:name w:val="footer"/>
    <w:basedOn w:val="Normal"/>
    <w:link w:val="FooterChar"/>
    <w:uiPriority w:val="99"/>
    <w:semiHidden/>
    <w:unhideWhenUsed/>
    <w:rsid w:val="00E9364D"/>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E9364D"/>
    <w:rPr>
      <w:rFonts w:ascii="Calibri" w:eastAsia="Calibri" w:hAnsi="Calibri" w:cs="Times New Roman"/>
      <w:lang w:val="en-AU" w:eastAsia="en-GB"/>
    </w:rPr>
  </w:style>
  <w:style w:type="paragraph" w:customStyle="1" w:styleId="bulletlist1">
    <w:name w:val="bullet list 1"/>
    <w:basedOn w:val="Normal"/>
    <w:rsid w:val="00E9364D"/>
    <w:pPr>
      <w:spacing w:after="120" w:line="240" w:lineRule="auto"/>
    </w:pPr>
    <w:rPr>
      <w:rFonts w:ascii="Palatino Linotype" w:eastAsia="Times New Roman" w:hAnsi="Palatino Linotype"/>
      <w:sz w:val="20"/>
      <w:szCs w:val="24"/>
    </w:rPr>
  </w:style>
  <w:style w:type="paragraph" w:customStyle="1" w:styleId="Default">
    <w:name w:val="Default"/>
    <w:rsid w:val="00E9364D"/>
    <w:pPr>
      <w:autoSpaceDE w:val="0"/>
      <w:autoSpaceDN w:val="0"/>
      <w:adjustRightInd w:val="0"/>
      <w:spacing w:after="0" w:line="240" w:lineRule="auto"/>
    </w:pPr>
    <w:rPr>
      <w:rFonts w:ascii="Arial" w:eastAsia="Calibri" w:hAnsi="Arial" w:cs="Arial"/>
      <w:color w:val="000000"/>
      <w:sz w:val="24"/>
      <w:szCs w:val="24"/>
      <w:lang w:val="en-AU" w:eastAsia="en-AU"/>
    </w:rPr>
  </w:style>
  <w:style w:type="paragraph" w:customStyle="1" w:styleId="Table">
    <w:name w:val="Table"/>
    <w:basedOn w:val="Normal"/>
    <w:rsid w:val="00E9364D"/>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E9364D"/>
    <w:rPr>
      <w:b/>
    </w:rPr>
  </w:style>
  <w:style w:type="numbering" w:customStyle="1" w:styleId="LGBullet1">
    <w:name w:val="LG Bullet 1"/>
    <w:basedOn w:val="NoList"/>
    <w:rsid w:val="00E9364D"/>
    <w:pPr>
      <w:numPr>
        <w:numId w:val="1"/>
      </w:numPr>
    </w:pPr>
  </w:style>
  <w:style w:type="paragraph" w:customStyle="1" w:styleId="BodyText1">
    <w:name w:val="Body Text1"/>
    <w:basedOn w:val="Normal"/>
    <w:rsid w:val="00E9364D"/>
    <w:pPr>
      <w:spacing w:after="240" w:line="320" w:lineRule="atLeast"/>
    </w:pPr>
    <w:rPr>
      <w:rFonts w:ascii="Palatino Linotype" w:eastAsia="Times New Roman" w:hAnsi="Palatino Linotype"/>
      <w:sz w:val="20"/>
      <w:szCs w:val="24"/>
    </w:rPr>
  </w:style>
  <w:style w:type="paragraph" w:customStyle="1" w:styleId="tabletext">
    <w:name w:val="table text"/>
    <w:rsid w:val="00E9364D"/>
    <w:pPr>
      <w:spacing w:before="60" w:after="60" w:line="240" w:lineRule="auto"/>
    </w:pPr>
    <w:rPr>
      <w:rFonts w:ascii="Palatino Linotype" w:eastAsia="Times New Roman" w:hAnsi="Palatino Linotype" w:cs="Times New Roman"/>
      <w:sz w:val="16"/>
      <w:szCs w:val="20"/>
      <w:lang w:val="en-US"/>
    </w:rPr>
  </w:style>
  <w:style w:type="paragraph" w:customStyle="1" w:styleId="tableheading0">
    <w:name w:val="table heading"/>
    <w:basedOn w:val="tabletext"/>
    <w:rsid w:val="00E9364D"/>
    <w:pPr>
      <w:spacing w:before="120" w:after="120"/>
    </w:pPr>
    <w:rPr>
      <w:b/>
      <w:bCs/>
    </w:rPr>
  </w:style>
  <w:style w:type="paragraph" w:customStyle="1" w:styleId="tablebullets">
    <w:name w:val="table bullets"/>
    <w:basedOn w:val="tabletext"/>
    <w:autoRedefine/>
    <w:rsid w:val="00E9364D"/>
    <w:pPr>
      <w:spacing w:before="0" w:after="0"/>
    </w:pPr>
  </w:style>
  <w:style w:type="paragraph" w:customStyle="1" w:styleId="tablebullets2">
    <w:name w:val="table bullets 2"/>
    <w:basedOn w:val="tablebullets"/>
    <w:rsid w:val="00E9364D"/>
    <w:pPr>
      <w:numPr>
        <w:numId w:val="2"/>
      </w:numPr>
      <w:tabs>
        <w:tab w:val="clear" w:pos="360"/>
        <w:tab w:val="num" w:pos="757"/>
      </w:tabs>
      <w:ind w:left="737" w:hanging="340"/>
    </w:pPr>
  </w:style>
  <w:style w:type="table" w:styleId="LightGrid-Accent2">
    <w:name w:val="Light Grid Accent 2"/>
    <w:basedOn w:val="TableNormal"/>
    <w:uiPriority w:val="62"/>
    <w:rsid w:val="00E9364D"/>
    <w:pPr>
      <w:spacing w:after="0" w:line="240" w:lineRule="auto"/>
    </w:pPr>
    <w:rPr>
      <w:rFonts w:ascii="Calibri" w:eastAsia="Calibri" w:hAnsi="Calibri" w:cs="Times New Roman"/>
      <w:sz w:val="20"/>
      <w:szCs w:val="20"/>
      <w:lang w:eastAsia="en-GB"/>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E9364D"/>
    <w:rPr>
      <w:b/>
      <w:i/>
      <w:u w:val="none"/>
    </w:rPr>
  </w:style>
  <w:style w:type="character" w:styleId="Strong">
    <w:name w:val="Strong"/>
    <w:basedOn w:val="DefaultParagraphFont"/>
    <w:uiPriority w:val="22"/>
    <w:rsid w:val="00E9364D"/>
    <w:rPr>
      <w:b/>
      <w:bCs/>
    </w:rPr>
  </w:style>
  <w:style w:type="paragraph" w:styleId="NoSpacing">
    <w:name w:val="No Spacing"/>
    <w:link w:val="NoSpacingChar"/>
    <w:uiPriority w:val="1"/>
    <w:qFormat/>
    <w:rsid w:val="00E9364D"/>
    <w:pPr>
      <w:spacing w:after="0" w:line="240" w:lineRule="auto"/>
    </w:pPr>
    <w:rPr>
      <w:rFonts w:ascii="Calibri" w:eastAsia="Calibri" w:hAnsi="Calibri" w:cs="Times New Roman"/>
      <w:lang w:val="en-US"/>
    </w:rPr>
  </w:style>
  <w:style w:type="character" w:customStyle="1" w:styleId="NoSpacingChar">
    <w:name w:val="No Spacing Char"/>
    <w:basedOn w:val="DefaultParagraphFont"/>
    <w:link w:val="NoSpacing"/>
    <w:uiPriority w:val="1"/>
    <w:rsid w:val="00E9364D"/>
    <w:rPr>
      <w:rFonts w:ascii="Calibri" w:eastAsia="Calibri" w:hAnsi="Calibri" w:cs="Times New Roman"/>
      <w:lang w:val="en-US"/>
    </w:rPr>
  </w:style>
  <w:style w:type="character" w:customStyle="1" w:styleId="ListParagraphChar">
    <w:name w:val="List Paragraph Char"/>
    <w:aliases w:val="List Paragraph1 Char,Single bullet style Char"/>
    <w:basedOn w:val="DefaultParagraphFont"/>
    <w:link w:val="ListParagraph"/>
    <w:uiPriority w:val="34"/>
    <w:rsid w:val="00E9364D"/>
    <w:rPr>
      <w:rFonts w:ascii="Calibri" w:eastAsia="Calibri" w:hAnsi="Calibri" w:cs="Times New Roman"/>
      <w:lang w:val="en-AU" w:eastAsia="en-GB"/>
    </w:rPr>
  </w:style>
  <w:style w:type="paragraph" w:customStyle="1" w:styleId="AnswersItal">
    <w:name w:val="Answers Ital"/>
    <w:basedOn w:val="Normal"/>
    <w:link w:val="AnswersItalChar"/>
    <w:rsid w:val="00E9364D"/>
    <w:rPr>
      <w:i/>
      <w:lang w:eastAsia="en-AU"/>
    </w:rPr>
  </w:style>
  <w:style w:type="character" w:customStyle="1" w:styleId="AnswersItalChar">
    <w:name w:val="Answers Ital Char"/>
    <w:basedOn w:val="DefaultParagraphFont"/>
    <w:link w:val="AnswersItal"/>
    <w:rsid w:val="00E9364D"/>
    <w:rPr>
      <w:rFonts w:ascii="Calibri" w:eastAsia="Calibri" w:hAnsi="Calibri" w:cs="Times New Roman"/>
      <w:i/>
      <w:lang w:val="en-AU" w:eastAsia="en-AU"/>
    </w:rPr>
  </w:style>
  <w:style w:type="paragraph" w:customStyle="1" w:styleId="AnswBullts">
    <w:name w:val="AnswBullts"/>
    <w:basedOn w:val="Normal"/>
    <w:link w:val="AnswBulltsChar"/>
    <w:rsid w:val="00E9364D"/>
    <w:pPr>
      <w:numPr>
        <w:numId w:val="3"/>
      </w:numPr>
    </w:pPr>
    <w:rPr>
      <w:i/>
      <w:spacing w:val="-2"/>
    </w:rPr>
  </w:style>
  <w:style w:type="character" w:customStyle="1" w:styleId="AnswBulltsChar">
    <w:name w:val="AnswBullts Char"/>
    <w:basedOn w:val="DefaultParagraphFont"/>
    <w:link w:val="AnswBullts"/>
    <w:rsid w:val="00E9364D"/>
    <w:rPr>
      <w:rFonts w:ascii="Calibri" w:eastAsia="Calibri" w:hAnsi="Calibri" w:cs="Times New Roman"/>
      <w:i/>
      <w:spacing w:val="-2"/>
      <w:lang w:eastAsia="en-GB"/>
    </w:rPr>
  </w:style>
  <w:style w:type="paragraph" w:customStyle="1" w:styleId="Nums">
    <w:name w:val="Nums"/>
    <w:basedOn w:val="NoSpacing"/>
    <w:link w:val="NumsChar"/>
    <w:rsid w:val="00E9364D"/>
    <w:pPr>
      <w:numPr>
        <w:numId w:val="4"/>
      </w:numPr>
      <w:spacing w:after="100"/>
    </w:pPr>
    <w:rPr>
      <w:b/>
    </w:rPr>
  </w:style>
  <w:style w:type="character" w:customStyle="1" w:styleId="NumsChar">
    <w:name w:val="Nums Char"/>
    <w:basedOn w:val="NoSpacingChar"/>
    <w:link w:val="Nums"/>
    <w:rsid w:val="00E9364D"/>
    <w:rPr>
      <w:rFonts w:ascii="Calibri" w:eastAsia="Calibri" w:hAnsi="Calibri" w:cs="Times New Roman"/>
      <w:b/>
      <w:lang w:val="en-US"/>
    </w:rPr>
  </w:style>
  <w:style w:type="paragraph" w:customStyle="1" w:styleId="Ansbul2">
    <w:name w:val="Ansbul2"/>
    <w:basedOn w:val="AnswBullts"/>
    <w:link w:val="Ansbul2Char"/>
    <w:rsid w:val="00E9364D"/>
    <w:pPr>
      <w:numPr>
        <w:ilvl w:val="2"/>
        <w:numId w:val="5"/>
      </w:numPr>
    </w:pPr>
    <w:rPr>
      <w:lang w:eastAsia="en-AU"/>
    </w:rPr>
  </w:style>
  <w:style w:type="character" w:customStyle="1" w:styleId="Ansbul2Char">
    <w:name w:val="Ansbul2 Char"/>
    <w:basedOn w:val="AnswBulltsChar"/>
    <w:link w:val="Ansbul2"/>
    <w:rsid w:val="00E9364D"/>
    <w:rPr>
      <w:rFonts w:ascii="Calibri" w:eastAsia="Calibri" w:hAnsi="Calibri" w:cs="Times New Roman"/>
      <w:i/>
      <w:spacing w:val="-2"/>
      <w:lang w:eastAsia="en-AU"/>
    </w:rPr>
  </w:style>
  <w:style w:type="paragraph" w:customStyle="1" w:styleId="ansbulind">
    <w:name w:val="ansbulind"/>
    <w:basedOn w:val="AnswBullts"/>
    <w:link w:val="ansbulindChar"/>
    <w:rsid w:val="00E9364D"/>
    <w:pPr>
      <w:numPr>
        <w:numId w:val="0"/>
      </w:numPr>
      <w:ind w:left="1996"/>
    </w:pPr>
  </w:style>
  <w:style w:type="character" w:customStyle="1" w:styleId="ansbulindChar">
    <w:name w:val="ansbulind Char"/>
    <w:basedOn w:val="AnswBulltsChar"/>
    <w:link w:val="ansbulind"/>
    <w:rsid w:val="00E9364D"/>
    <w:rPr>
      <w:rFonts w:ascii="Calibri" w:eastAsia="Calibri" w:hAnsi="Calibri" w:cs="Times New Roman"/>
      <w:i/>
      <w:spacing w:val="-2"/>
      <w:lang w:val="en-AU" w:eastAsia="en-GB"/>
    </w:rPr>
  </w:style>
  <w:style w:type="paragraph" w:customStyle="1" w:styleId="Boldtight">
    <w:name w:val="Boldtight"/>
    <w:basedOn w:val="Normal"/>
    <w:link w:val="BoldtightChar"/>
    <w:rsid w:val="00E9364D"/>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E9364D"/>
    <w:rPr>
      <w:rFonts w:eastAsiaTheme="minorEastAsia" w:cstheme="minorHAnsi"/>
      <w:b/>
      <w:lang w:val="en-US" w:eastAsia="en-AU"/>
    </w:rPr>
  </w:style>
  <w:style w:type="paragraph" w:customStyle="1" w:styleId="Bullets">
    <w:name w:val="Bullets"/>
    <w:basedOn w:val="Normal"/>
    <w:link w:val="BulletsChar"/>
    <w:uiPriority w:val="9"/>
    <w:qFormat/>
    <w:rsid w:val="00E9364D"/>
    <w:pPr>
      <w:numPr>
        <w:numId w:val="6"/>
      </w:numPr>
      <w:ind w:left="1494"/>
    </w:pPr>
  </w:style>
  <w:style w:type="character" w:customStyle="1" w:styleId="BulletsChar">
    <w:name w:val="Bullets Char"/>
    <w:basedOn w:val="DefaultParagraphFont"/>
    <w:link w:val="Bullets"/>
    <w:uiPriority w:val="9"/>
    <w:rsid w:val="00E9364D"/>
    <w:rPr>
      <w:rFonts w:ascii="Calibri" w:eastAsia="Calibri" w:hAnsi="Calibri" w:cs="Times New Roman"/>
      <w:lang w:eastAsia="en-GB"/>
    </w:rPr>
  </w:style>
  <w:style w:type="paragraph" w:customStyle="1" w:styleId="Bullets2">
    <w:name w:val="Bullets2"/>
    <w:basedOn w:val="Bullets"/>
    <w:link w:val="Bullets2Char"/>
    <w:uiPriority w:val="9"/>
    <w:qFormat/>
    <w:rsid w:val="00E9364D"/>
    <w:pPr>
      <w:numPr>
        <w:ilvl w:val="1"/>
        <w:numId w:val="11"/>
      </w:numPr>
      <w:ind w:left="2061"/>
    </w:pPr>
    <w:rPr>
      <w:rFonts w:cstheme="minorHAnsi"/>
    </w:rPr>
  </w:style>
  <w:style w:type="paragraph" w:customStyle="1" w:styleId="quesnums">
    <w:name w:val="ques nums"/>
    <w:basedOn w:val="Nums"/>
    <w:link w:val="quesnumsChar"/>
    <w:rsid w:val="00E9364D"/>
    <w:pPr>
      <w:numPr>
        <w:numId w:val="0"/>
      </w:numPr>
    </w:pPr>
    <w:rPr>
      <w:color w:val="C00000"/>
    </w:rPr>
  </w:style>
  <w:style w:type="character" w:customStyle="1" w:styleId="quesnumsChar">
    <w:name w:val="ques nums Char"/>
    <w:basedOn w:val="NumsChar"/>
    <w:link w:val="quesnums"/>
    <w:rsid w:val="00E9364D"/>
    <w:rPr>
      <w:rFonts w:ascii="Calibri" w:eastAsia="Calibri" w:hAnsi="Calibri" w:cs="Times New Roman"/>
      <w:b/>
      <w:color w:val="C00000"/>
      <w:lang w:val="en-US"/>
    </w:rPr>
  </w:style>
  <w:style w:type="paragraph" w:customStyle="1" w:styleId="NormalBold">
    <w:name w:val="Normal Bold"/>
    <w:basedOn w:val="NoSpacing"/>
    <w:link w:val="NormalBoldChar"/>
    <w:rsid w:val="00E9364D"/>
    <w:pPr>
      <w:spacing w:after="240"/>
    </w:pPr>
    <w:rPr>
      <w:rFonts w:eastAsiaTheme="minorEastAsia" w:cs="Calibri"/>
      <w:b/>
      <w:lang w:eastAsia="en-AU"/>
    </w:rPr>
  </w:style>
  <w:style w:type="character" w:customStyle="1" w:styleId="NormalBoldChar">
    <w:name w:val="Normal Bold Char"/>
    <w:basedOn w:val="NoSpacingChar"/>
    <w:link w:val="NormalBold"/>
    <w:rsid w:val="00E9364D"/>
    <w:rPr>
      <w:rFonts w:ascii="Calibri" w:eastAsiaTheme="minorEastAsia" w:hAnsi="Calibri" w:cs="Calibri"/>
      <w:b/>
      <w:lang w:val="en-US" w:eastAsia="en-AU"/>
    </w:rPr>
  </w:style>
  <w:style w:type="paragraph" w:customStyle="1" w:styleId="Bul3BldTight">
    <w:name w:val="Bul3BldTight"/>
    <w:basedOn w:val="Bullet3Bold"/>
    <w:link w:val="Bul3BldTightChar"/>
    <w:rsid w:val="00E9364D"/>
    <w:pPr>
      <w:spacing w:after="0"/>
    </w:pPr>
  </w:style>
  <w:style w:type="character" w:customStyle="1" w:styleId="Bul3BldTightChar">
    <w:name w:val="Bul3BldTight Char"/>
    <w:basedOn w:val="Bullet3BoldChar"/>
    <w:link w:val="Bul3BldTight"/>
    <w:rsid w:val="00E9364D"/>
    <w:rPr>
      <w:rFonts w:ascii="Calibri" w:eastAsia="Calibri" w:hAnsi="Calibri" w:cs="Times New Roman"/>
      <w:b/>
      <w:lang w:val="en-AU" w:eastAsia="en-AU"/>
    </w:rPr>
  </w:style>
  <w:style w:type="paragraph" w:customStyle="1" w:styleId="numers">
    <w:name w:val="numers"/>
    <w:basedOn w:val="Normal"/>
    <w:link w:val="numersChar"/>
    <w:rsid w:val="00E9364D"/>
    <w:pPr>
      <w:numPr>
        <w:numId w:val="8"/>
      </w:numPr>
    </w:pPr>
  </w:style>
  <w:style w:type="character" w:customStyle="1" w:styleId="numersChar">
    <w:name w:val="numers Char"/>
    <w:basedOn w:val="BulletsChar"/>
    <w:link w:val="numers"/>
    <w:rsid w:val="00E9364D"/>
    <w:rPr>
      <w:rFonts w:ascii="Calibri" w:eastAsia="Calibri" w:hAnsi="Calibri" w:cs="Times New Roman"/>
      <w:lang w:eastAsia="en-GB"/>
    </w:rPr>
  </w:style>
  <w:style w:type="paragraph" w:customStyle="1" w:styleId="Objective">
    <w:name w:val="Objective"/>
    <w:basedOn w:val="Normal"/>
    <w:link w:val="ObjectiveChar"/>
    <w:rsid w:val="00E9364D"/>
    <w:pPr>
      <w:spacing w:after="0" w:line="240" w:lineRule="auto"/>
    </w:pPr>
  </w:style>
  <w:style w:type="character" w:customStyle="1" w:styleId="ObjectiveChar">
    <w:name w:val="Objective Char"/>
    <w:basedOn w:val="DefaultParagraphFont"/>
    <w:link w:val="Objective"/>
    <w:rsid w:val="00E9364D"/>
    <w:rPr>
      <w:rFonts w:ascii="Calibri" w:eastAsia="Calibri" w:hAnsi="Calibri" w:cs="Times New Roman"/>
      <w:lang w:val="en-AU" w:eastAsia="en-GB"/>
    </w:rPr>
  </w:style>
  <w:style w:type="paragraph" w:styleId="BodyText2">
    <w:name w:val="Body Text 2"/>
    <w:basedOn w:val="Normal"/>
    <w:link w:val="BodyText2Char"/>
    <w:uiPriority w:val="99"/>
    <w:semiHidden/>
    <w:unhideWhenUsed/>
    <w:rsid w:val="00E9364D"/>
    <w:pPr>
      <w:spacing w:after="120" w:line="480" w:lineRule="auto"/>
    </w:pPr>
  </w:style>
  <w:style w:type="character" w:customStyle="1" w:styleId="BodyText2Char">
    <w:name w:val="Body Text 2 Char"/>
    <w:basedOn w:val="DefaultParagraphFont"/>
    <w:link w:val="BodyText2"/>
    <w:uiPriority w:val="99"/>
    <w:semiHidden/>
    <w:rsid w:val="00E9364D"/>
    <w:rPr>
      <w:rFonts w:ascii="Calibri" w:eastAsia="Calibri" w:hAnsi="Calibri" w:cs="Times New Roman"/>
      <w:lang w:val="en-AU" w:eastAsia="en-GB"/>
    </w:rPr>
  </w:style>
  <w:style w:type="paragraph" w:styleId="BalloonText">
    <w:name w:val="Balloon Text"/>
    <w:basedOn w:val="Normal"/>
    <w:link w:val="BalloonTextChar"/>
    <w:uiPriority w:val="99"/>
    <w:semiHidden/>
    <w:unhideWhenUsed/>
    <w:rsid w:val="00E936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364D"/>
    <w:rPr>
      <w:rFonts w:ascii="Tahoma" w:eastAsia="Calibri" w:hAnsi="Tahoma" w:cs="Tahoma"/>
      <w:sz w:val="16"/>
      <w:szCs w:val="16"/>
      <w:lang w:val="en-AU" w:eastAsia="en-GB"/>
    </w:rPr>
  </w:style>
  <w:style w:type="paragraph" w:styleId="Caption">
    <w:name w:val="caption"/>
    <w:basedOn w:val="Normal"/>
    <w:next w:val="Normal"/>
    <w:uiPriority w:val="35"/>
    <w:semiHidden/>
    <w:unhideWhenUsed/>
    <w:qFormat/>
    <w:rsid w:val="00E9364D"/>
    <w:pPr>
      <w:spacing w:line="240" w:lineRule="auto"/>
    </w:pPr>
    <w:rPr>
      <w:b/>
      <w:bCs/>
      <w:color w:val="4F81BD"/>
      <w:sz w:val="18"/>
      <w:szCs w:val="18"/>
    </w:rPr>
  </w:style>
  <w:style w:type="paragraph" w:styleId="Title">
    <w:name w:val="Title"/>
    <w:basedOn w:val="Normal"/>
    <w:next w:val="Normal"/>
    <w:link w:val="TitleChar"/>
    <w:uiPriority w:val="7"/>
    <w:rsid w:val="00E9364D"/>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E9364D"/>
    <w:rPr>
      <w:rFonts w:ascii="Calibri" w:eastAsiaTheme="majorEastAsia" w:hAnsi="Calibri" w:cstheme="majorBidi"/>
      <w:color w:val="C00000"/>
      <w:spacing w:val="5"/>
      <w:kern w:val="28"/>
      <w:sz w:val="52"/>
      <w:szCs w:val="52"/>
      <w:lang w:eastAsia="en-GB"/>
    </w:rPr>
  </w:style>
  <w:style w:type="character" w:styleId="Emphasis">
    <w:name w:val="Emphasis"/>
    <w:basedOn w:val="DefaultParagraphFont"/>
    <w:uiPriority w:val="7"/>
    <w:rsid w:val="00E9364D"/>
    <w:rPr>
      <w:i/>
      <w:iCs/>
    </w:rPr>
  </w:style>
  <w:style w:type="paragraph" w:styleId="Quote">
    <w:name w:val="Quote"/>
    <w:basedOn w:val="Normal"/>
    <w:next w:val="Normal"/>
    <w:link w:val="QuoteChar"/>
    <w:uiPriority w:val="29"/>
    <w:rsid w:val="00E9364D"/>
    <w:rPr>
      <w:i/>
      <w:iCs/>
      <w:color w:val="000000"/>
    </w:rPr>
  </w:style>
  <w:style w:type="character" w:customStyle="1" w:styleId="QuoteChar">
    <w:name w:val="Quote Char"/>
    <w:basedOn w:val="DefaultParagraphFont"/>
    <w:link w:val="Quote"/>
    <w:uiPriority w:val="29"/>
    <w:rsid w:val="00E9364D"/>
    <w:rPr>
      <w:rFonts w:ascii="Calibri" w:eastAsia="Calibri" w:hAnsi="Calibri" w:cs="Times New Roman"/>
      <w:i/>
      <w:iCs/>
      <w:color w:val="000000"/>
      <w:lang w:val="en-AU" w:eastAsia="en-GB"/>
    </w:rPr>
  </w:style>
  <w:style w:type="paragraph" w:styleId="TOCHeading">
    <w:name w:val="TOC Heading"/>
    <w:basedOn w:val="Heading1"/>
    <w:next w:val="Normal"/>
    <w:uiPriority w:val="39"/>
    <w:semiHidden/>
    <w:unhideWhenUsed/>
    <w:qFormat/>
    <w:rsid w:val="00E9364D"/>
    <w:pPr>
      <w:outlineLvl w:val="9"/>
    </w:pPr>
  </w:style>
  <w:style w:type="paragraph" w:customStyle="1" w:styleId="Page1">
    <w:name w:val="Page1"/>
    <w:basedOn w:val="Normal"/>
    <w:link w:val="Page1Char"/>
    <w:rsid w:val="00E9364D"/>
    <w:pPr>
      <w:jc w:val="right"/>
    </w:pPr>
    <w:rPr>
      <w:b/>
      <w:color w:val="C61002"/>
      <w:sz w:val="86"/>
      <w:szCs w:val="86"/>
    </w:rPr>
  </w:style>
  <w:style w:type="character" w:customStyle="1" w:styleId="Page1Char">
    <w:name w:val="Page1 Char"/>
    <w:basedOn w:val="DefaultParagraphFont"/>
    <w:link w:val="Page1"/>
    <w:rsid w:val="00E9364D"/>
    <w:rPr>
      <w:rFonts w:ascii="Calibri" w:eastAsia="Calibri" w:hAnsi="Calibri" w:cs="Times New Roman"/>
      <w:b/>
      <w:color w:val="C61002"/>
      <w:sz w:val="86"/>
      <w:szCs w:val="86"/>
      <w:lang w:val="en-AU" w:eastAsia="en-GB"/>
    </w:rPr>
  </w:style>
  <w:style w:type="paragraph" w:customStyle="1" w:styleId="BulletedPoints">
    <w:name w:val="Bulleted Points"/>
    <w:basedOn w:val="Normal"/>
    <w:link w:val="BulletedPointsChar"/>
    <w:rsid w:val="00E9364D"/>
    <w:rPr>
      <w:rFonts w:eastAsia="Times New Roman"/>
      <w:lang w:bidi="en-US"/>
    </w:rPr>
  </w:style>
  <w:style w:type="character" w:customStyle="1" w:styleId="BulletedPointsChar">
    <w:name w:val="Bulleted Points Char"/>
    <w:basedOn w:val="DefaultParagraphFont"/>
    <w:link w:val="BulletedPoints"/>
    <w:rsid w:val="00E9364D"/>
    <w:rPr>
      <w:rFonts w:ascii="Calibri" w:eastAsia="Times New Roman" w:hAnsi="Calibri" w:cs="Times New Roman"/>
      <w:lang w:eastAsia="en-GB" w:bidi="en-US"/>
    </w:rPr>
  </w:style>
  <w:style w:type="character" w:customStyle="1" w:styleId="H3Character">
    <w:name w:val="H3 Character"/>
    <w:basedOn w:val="DefaultParagraphFont"/>
    <w:rsid w:val="00E9364D"/>
    <w:rPr>
      <w:b/>
      <w:bCs/>
      <w:smallCaps/>
    </w:rPr>
  </w:style>
  <w:style w:type="paragraph" w:customStyle="1" w:styleId="h1workbookgrey">
    <w:name w:val="h1workbookgrey"/>
    <w:basedOn w:val="Heading1"/>
    <w:link w:val="h1workbookgreyChar"/>
    <w:rsid w:val="00E9364D"/>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E9364D"/>
    <w:rPr>
      <w:rFonts w:ascii="Arial" w:eastAsia="Calibri" w:hAnsi="Arial" w:cs="Arial"/>
      <w:b/>
      <w:bCs/>
      <w:kern w:val="32"/>
      <w:shd w:val="clear" w:color="auto" w:fill="E6E6E6"/>
      <w:lang w:val="en-US" w:eastAsia="en-GB"/>
    </w:rPr>
  </w:style>
  <w:style w:type="paragraph" w:customStyle="1" w:styleId="Numbers">
    <w:name w:val="Numbers"/>
    <w:basedOn w:val="Bullets"/>
    <w:link w:val="NumbersChar"/>
    <w:rsid w:val="00E9364D"/>
    <w:pPr>
      <w:numPr>
        <w:numId w:val="0"/>
      </w:numPr>
    </w:pPr>
    <w:rPr>
      <w:szCs w:val="23"/>
    </w:rPr>
  </w:style>
  <w:style w:type="character" w:customStyle="1" w:styleId="NumbersChar">
    <w:name w:val="Numbers Char"/>
    <w:basedOn w:val="BulletsChar"/>
    <w:link w:val="Numbers"/>
    <w:rsid w:val="00E9364D"/>
    <w:rPr>
      <w:rFonts w:ascii="Calibri" w:eastAsia="Calibri" w:hAnsi="Calibri" w:cs="Times New Roman"/>
      <w:szCs w:val="23"/>
      <w:lang w:val="en-AU" w:eastAsia="en-GB"/>
    </w:rPr>
  </w:style>
  <w:style w:type="character" w:customStyle="1" w:styleId="Bullets2Char">
    <w:name w:val="Bullets2 Char"/>
    <w:basedOn w:val="BulletsChar"/>
    <w:link w:val="Bullets2"/>
    <w:uiPriority w:val="9"/>
    <w:rsid w:val="00E9364D"/>
    <w:rPr>
      <w:rFonts w:ascii="Calibri" w:eastAsia="Calibri" w:hAnsi="Calibri" w:cstheme="minorHAnsi"/>
      <w:lang w:eastAsia="en-GB"/>
    </w:rPr>
  </w:style>
  <w:style w:type="paragraph" w:customStyle="1" w:styleId="indNoBullet">
    <w:name w:val="ind No Bullet"/>
    <w:basedOn w:val="Bullets"/>
    <w:link w:val="indNoBulletChar"/>
    <w:rsid w:val="00E9364D"/>
    <w:pPr>
      <w:numPr>
        <w:numId w:val="0"/>
      </w:numPr>
      <w:ind w:left="1494"/>
    </w:pPr>
  </w:style>
  <w:style w:type="character" w:customStyle="1" w:styleId="indNoBulletChar">
    <w:name w:val="ind No Bullet Char"/>
    <w:basedOn w:val="BulletsChar"/>
    <w:link w:val="indNoBullet"/>
    <w:rsid w:val="00E9364D"/>
    <w:rPr>
      <w:rFonts w:ascii="Calibri" w:eastAsia="Calibri" w:hAnsi="Calibri" w:cs="Times New Roman"/>
      <w:lang w:val="en-AU" w:eastAsia="en-GB"/>
    </w:rPr>
  </w:style>
  <w:style w:type="paragraph" w:customStyle="1" w:styleId="NUmber10">
    <w:name w:val="NUmber1.0"/>
    <w:basedOn w:val="Normal"/>
    <w:link w:val="NUmber10Char"/>
    <w:rsid w:val="00E9364D"/>
    <w:rPr>
      <w:b/>
    </w:rPr>
  </w:style>
  <w:style w:type="character" w:customStyle="1" w:styleId="NUmber10Char">
    <w:name w:val="NUmber1.0 Char"/>
    <w:basedOn w:val="DefaultParagraphFont"/>
    <w:link w:val="NUmber10"/>
    <w:rsid w:val="00E9364D"/>
    <w:rPr>
      <w:rFonts w:ascii="Calibri" w:eastAsia="Calibri" w:hAnsi="Calibri" w:cs="Times New Roman"/>
      <w:b/>
      <w:lang w:val="en-AU" w:eastAsia="en-GB"/>
    </w:rPr>
  </w:style>
  <w:style w:type="paragraph" w:customStyle="1" w:styleId="NUmber11">
    <w:name w:val="NUmber1.1"/>
    <w:basedOn w:val="Normal"/>
    <w:link w:val="NUmber11Char"/>
    <w:rsid w:val="00E9364D"/>
    <w:pPr>
      <w:numPr>
        <w:ilvl w:val="1"/>
        <w:numId w:val="10"/>
      </w:numPr>
    </w:pPr>
  </w:style>
  <w:style w:type="character" w:customStyle="1" w:styleId="NUmber11Char">
    <w:name w:val="NUmber1.1 Char"/>
    <w:basedOn w:val="DefaultParagraphFont"/>
    <w:link w:val="NUmber11"/>
    <w:rsid w:val="00E9364D"/>
    <w:rPr>
      <w:rFonts w:ascii="Calibri" w:eastAsia="Calibri" w:hAnsi="Calibri" w:cs="Times New Roman"/>
      <w:lang w:eastAsia="en-GB"/>
    </w:rPr>
  </w:style>
  <w:style w:type="paragraph" w:customStyle="1" w:styleId="NumIndent">
    <w:name w:val="NumIndent"/>
    <w:basedOn w:val="NUmber11"/>
    <w:link w:val="NumIndentChar"/>
    <w:rsid w:val="00E9364D"/>
    <w:pPr>
      <w:numPr>
        <w:ilvl w:val="0"/>
        <w:numId w:val="0"/>
      </w:numPr>
      <w:ind w:left="1283"/>
    </w:pPr>
  </w:style>
  <w:style w:type="character" w:customStyle="1" w:styleId="NumIndentChar">
    <w:name w:val="NumIndent Char"/>
    <w:basedOn w:val="NUmber11Char"/>
    <w:link w:val="NumIndent"/>
    <w:rsid w:val="00E9364D"/>
    <w:rPr>
      <w:rFonts w:ascii="Calibri" w:eastAsia="Calibri" w:hAnsi="Calibri" w:cs="Times New Roman"/>
      <w:lang w:val="en-AU" w:eastAsia="en-GB"/>
    </w:rPr>
  </w:style>
  <w:style w:type="paragraph" w:customStyle="1" w:styleId="BulletBold">
    <w:name w:val="Bullet Bold"/>
    <w:basedOn w:val="Bullets"/>
    <w:link w:val="BulletBoldChar"/>
    <w:rsid w:val="00E9364D"/>
    <w:pPr>
      <w:numPr>
        <w:numId w:val="0"/>
      </w:numPr>
    </w:pPr>
    <w:rPr>
      <w:b/>
    </w:rPr>
  </w:style>
  <w:style w:type="character" w:customStyle="1" w:styleId="BulletBoldChar">
    <w:name w:val="Bullet Bold Char"/>
    <w:basedOn w:val="BulletsChar"/>
    <w:link w:val="BulletBold"/>
    <w:rsid w:val="00E9364D"/>
    <w:rPr>
      <w:rFonts w:ascii="Calibri" w:eastAsia="Calibri" w:hAnsi="Calibri" w:cs="Times New Roman"/>
      <w:b/>
      <w:lang w:val="en-AU" w:eastAsia="en-GB"/>
    </w:rPr>
  </w:style>
  <w:style w:type="paragraph" w:customStyle="1" w:styleId="Bull2Ind">
    <w:name w:val="Bull2 Ind"/>
    <w:basedOn w:val="Bullets2"/>
    <w:link w:val="Bull2IndChar"/>
    <w:rsid w:val="00E9364D"/>
    <w:pPr>
      <w:numPr>
        <w:ilvl w:val="0"/>
        <w:numId w:val="0"/>
      </w:numPr>
      <w:ind w:left="2061"/>
    </w:pPr>
    <w:rPr>
      <w:lang w:eastAsia="en-AU"/>
    </w:rPr>
  </w:style>
  <w:style w:type="character" w:customStyle="1" w:styleId="Bull2IndChar">
    <w:name w:val="Bull2 Ind Char"/>
    <w:basedOn w:val="Bullets2Char"/>
    <w:link w:val="Bull2Ind"/>
    <w:rsid w:val="00E9364D"/>
    <w:rPr>
      <w:rFonts w:ascii="Calibri" w:eastAsia="Calibri" w:hAnsi="Calibri" w:cstheme="minorHAnsi"/>
      <w:lang w:val="en-AU" w:eastAsia="en-AU"/>
    </w:rPr>
  </w:style>
  <w:style w:type="paragraph" w:customStyle="1" w:styleId="Bull2Bold">
    <w:name w:val="Bull2Bold"/>
    <w:basedOn w:val="Bullets2"/>
    <w:link w:val="Bull2BoldChar"/>
    <w:rsid w:val="00E9364D"/>
    <w:pPr>
      <w:numPr>
        <w:ilvl w:val="0"/>
        <w:numId w:val="0"/>
      </w:numPr>
    </w:pPr>
    <w:rPr>
      <w:b/>
      <w:lang w:eastAsia="en-AU"/>
    </w:rPr>
  </w:style>
  <w:style w:type="character" w:customStyle="1" w:styleId="Bull2BoldChar">
    <w:name w:val="Bull2Bold Char"/>
    <w:basedOn w:val="Bullets2Char"/>
    <w:link w:val="Bull2Bold"/>
    <w:rsid w:val="00E9364D"/>
    <w:rPr>
      <w:rFonts w:ascii="Calibri" w:eastAsia="Calibri" w:hAnsi="Calibri" w:cstheme="minorHAnsi"/>
      <w:b/>
      <w:lang w:val="en-AU" w:eastAsia="en-AU"/>
    </w:rPr>
  </w:style>
  <w:style w:type="paragraph" w:customStyle="1" w:styleId="Bullet3">
    <w:name w:val="Bullet3"/>
    <w:basedOn w:val="ListParagraph"/>
    <w:link w:val="Bullet3Char1"/>
    <w:uiPriority w:val="8"/>
    <w:qFormat/>
    <w:rsid w:val="00E9364D"/>
    <w:pPr>
      <w:numPr>
        <w:ilvl w:val="2"/>
        <w:numId w:val="7"/>
      </w:numPr>
      <w:ind w:left="2912"/>
    </w:pPr>
  </w:style>
  <w:style w:type="character" w:customStyle="1" w:styleId="Bullet3Char1">
    <w:name w:val="Bullet3 Char1"/>
    <w:basedOn w:val="DefaultParagraphFont"/>
    <w:link w:val="Bullet3"/>
    <w:uiPriority w:val="8"/>
    <w:rsid w:val="00E9364D"/>
    <w:rPr>
      <w:rFonts w:ascii="Calibri" w:eastAsia="Calibri" w:hAnsi="Calibri" w:cs="Times New Roman"/>
      <w:lang w:eastAsia="en-GB"/>
    </w:rPr>
  </w:style>
  <w:style w:type="paragraph" w:customStyle="1" w:styleId="Bullet3Bold">
    <w:name w:val="Bullet3Bold"/>
    <w:basedOn w:val="Bullet3"/>
    <w:link w:val="Bullet3BoldChar"/>
    <w:rsid w:val="00E9364D"/>
    <w:pPr>
      <w:numPr>
        <w:ilvl w:val="0"/>
        <w:numId w:val="0"/>
      </w:numPr>
    </w:pPr>
    <w:rPr>
      <w:b/>
      <w:lang w:eastAsia="en-AU"/>
    </w:rPr>
  </w:style>
  <w:style w:type="character" w:customStyle="1" w:styleId="Bullet3BoldChar">
    <w:name w:val="Bullet3Bold Char"/>
    <w:basedOn w:val="Bullet3Char1"/>
    <w:link w:val="Bullet3Bold"/>
    <w:rsid w:val="00E9364D"/>
    <w:rPr>
      <w:rFonts w:ascii="Calibri" w:eastAsia="Calibri" w:hAnsi="Calibri" w:cs="Times New Roman"/>
      <w:b/>
      <w:lang w:val="en-AU" w:eastAsia="en-AU"/>
    </w:rPr>
  </w:style>
  <w:style w:type="paragraph" w:customStyle="1" w:styleId="Bullet3ind">
    <w:name w:val="Bullet3 ind"/>
    <w:basedOn w:val="Bullet3"/>
    <w:link w:val="Bullet3indChar"/>
    <w:rsid w:val="00E9364D"/>
    <w:pPr>
      <w:numPr>
        <w:ilvl w:val="0"/>
        <w:numId w:val="0"/>
      </w:numPr>
      <w:ind w:left="2912"/>
    </w:pPr>
    <w:rPr>
      <w:lang w:eastAsia="en-AU"/>
    </w:rPr>
  </w:style>
  <w:style w:type="character" w:customStyle="1" w:styleId="Bullet3indChar">
    <w:name w:val="Bullet3 ind Char"/>
    <w:basedOn w:val="Bullet3Char1"/>
    <w:link w:val="Bullet3ind"/>
    <w:rsid w:val="00E9364D"/>
    <w:rPr>
      <w:rFonts w:ascii="Calibri" w:eastAsia="Calibri" w:hAnsi="Calibri" w:cs="Times New Roman"/>
      <w:lang w:val="en-AU" w:eastAsia="en-AU"/>
    </w:rPr>
  </w:style>
  <w:style w:type="paragraph" w:customStyle="1" w:styleId="BulBoldTight">
    <w:name w:val="BulBoldTight"/>
    <w:basedOn w:val="BulletBold"/>
    <w:link w:val="BulBoldTightChar"/>
    <w:rsid w:val="00E9364D"/>
    <w:pPr>
      <w:spacing w:after="0"/>
    </w:pPr>
    <w:rPr>
      <w:lang w:eastAsia="en-AU"/>
    </w:rPr>
  </w:style>
  <w:style w:type="character" w:customStyle="1" w:styleId="BulBoldTightChar">
    <w:name w:val="BulBoldTight Char"/>
    <w:basedOn w:val="BulletBoldChar"/>
    <w:link w:val="BulBoldTight"/>
    <w:rsid w:val="00E9364D"/>
    <w:rPr>
      <w:rFonts w:ascii="Calibri" w:eastAsia="Calibri" w:hAnsi="Calibri" w:cs="Times New Roman"/>
      <w:b/>
      <w:lang w:val="en-AU" w:eastAsia="en-AU"/>
    </w:rPr>
  </w:style>
  <w:style w:type="paragraph" w:customStyle="1" w:styleId="Bull2BldTight">
    <w:name w:val="Bull2BldTight"/>
    <w:basedOn w:val="Bull2Bold"/>
    <w:link w:val="Bull2BldTightChar"/>
    <w:rsid w:val="00E9364D"/>
    <w:pPr>
      <w:spacing w:after="0"/>
    </w:pPr>
  </w:style>
  <w:style w:type="character" w:customStyle="1" w:styleId="Bull2BldTightChar">
    <w:name w:val="Bull2BldTight Char"/>
    <w:basedOn w:val="Bull2BoldChar"/>
    <w:link w:val="Bull2BldTight"/>
    <w:rsid w:val="00E9364D"/>
    <w:rPr>
      <w:rFonts w:ascii="Calibri" w:eastAsia="Calibri" w:hAnsi="Calibri" w:cstheme="minorHAnsi"/>
      <w:b/>
      <w:lang w:val="en-AU" w:eastAsia="en-AU"/>
    </w:rPr>
  </w:style>
  <w:style w:type="paragraph" w:customStyle="1" w:styleId="numersBoldTight">
    <w:name w:val="numersBoldTight"/>
    <w:basedOn w:val="numers"/>
    <w:link w:val="numersBoldTightChar"/>
    <w:rsid w:val="00E9364D"/>
    <w:pPr>
      <w:numPr>
        <w:numId w:val="12"/>
      </w:numPr>
      <w:spacing w:after="0" w:line="240" w:lineRule="auto"/>
    </w:pPr>
    <w:rPr>
      <w:b/>
      <w:lang w:eastAsia="en-AU"/>
    </w:rPr>
  </w:style>
  <w:style w:type="character" w:customStyle="1" w:styleId="numersBoldTightChar">
    <w:name w:val="numersBoldTight Char"/>
    <w:basedOn w:val="numersChar"/>
    <w:link w:val="numersBoldTight"/>
    <w:rsid w:val="00E9364D"/>
    <w:rPr>
      <w:rFonts w:ascii="Calibri" w:eastAsia="Calibri" w:hAnsi="Calibri" w:cs="Times New Roman"/>
      <w:b/>
      <w:lang w:eastAsia="en-AU"/>
    </w:rPr>
  </w:style>
  <w:style w:type="paragraph" w:customStyle="1" w:styleId="boldBulTight">
    <w:name w:val="boldBulTight"/>
    <w:basedOn w:val="Bullets"/>
    <w:link w:val="boldBulTightChar"/>
    <w:rsid w:val="00E9364D"/>
    <w:pPr>
      <w:numPr>
        <w:numId w:val="0"/>
      </w:numPr>
      <w:spacing w:after="0" w:line="240" w:lineRule="auto"/>
    </w:pPr>
    <w:rPr>
      <w:b/>
    </w:rPr>
  </w:style>
  <w:style w:type="character" w:customStyle="1" w:styleId="boldBulTightChar">
    <w:name w:val="boldBulTight Char"/>
    <w:basedOn w:val="BulletsChar"/>
    <w:link w:val="boldBulTight"/>
    <w:rsid w:val="00E9364D"/>
    <w:rPr>
      <w:rFonts w:ascii="Calibri" w:eastAsia="Calibri" w:hAnsi="Calibri" w:cs="Times New Roman"/>
      <w:b/>
      <w:lang w:val="en-AU" w:eastAsia="en-GB"/>
    </w:rPr>
  </w:style>
  <w:style w:type="paragraph" w:customStyle="1" w:styleId="BoldBulTight0">
    <w:name w:val="BoldBulTight"/>
    <w:basedOn w:val="Bullets"/>
    <w:link w:val="BoldBulTightChar0"/>
    <w:uiPriority w:val="9"/>
    <w:qFormat/>
    <w:rsid w:val="00E9364D"/>
    <w:pPr>
      <w:numPr>
        <w:numId w:val="0"/>
      </w:numPr>
      <w:spacing w:after="100" w:line="240" w:lineRule="auto"/>
    </w:pPr>
    <w:rPr>
      <w:b/>
    </w:rPr>
  </w:style>
  <w:style w:type="character" w:customStyle="1" w:styleId="BoldBulTightChar0">
    <w:name w:val="BoldBulTight Char"/>
    <w:basedOn w:val="BulletsChar"/>
    <w:link w:val="BoldBulTight0"/>
    <w:uiPriority w:val="9"/>
    <w:rsid w:val="00E9364D"/>
    <w:rPr>
      <w:rFonts w:ascii="Calibri" w:eastAsia="Calibri" w:hAnsi="Calibri" w:cs="Times New Roman"/>
      <w:b/>
      <w:lang w:val="en-AU" w:eastAsia="en-GB"/>
    </w:rPr>
  </w:style>
  <w:style w:type="paragraph" w:customStyle="1" w:styleId="NumbersBold">
    <w:name w:val="Numbers Bold"/>
    <w:basedOn w:val="numers"/>
    <w:link w:val="NumbersBoldChar"/>
    <w:rsid w:val="00E9364D"/>
    <w:pPr>
      <w:numPr>
        <w:numId w:val="13"/>
      </w:numPr>
      <w:spacing w:after="100" w:line="240" w:lineRule="auto"/>
    </w:pPr>
    <w:rPr>
      <w:b/>
    </w:rPr>
  </w:style>
  <w:style w:type="character" w:customStyle="1" w:styleId="NumbersBoldChar">
    <w:name w:val="Numbers Bold Char"/>
    <w:basedOn w:val="numersChar"/>
    <w:link w:val="NumbersBold"/>
    <w:rsid w:val="00E9364D"/>
    <w:rPr>
      <w:rFonts w:ascii="Calibri" w:eastAsia="Calibri" w:hAnsi="Calibri" w:cs="Times New Roman"/>
      <w:b/>
      <w:lang w:eastAsia="en-GB"/>
    </w:rPr>
  </w:style>
  <w:style w:type="paragraph" w:customStyle="1" w:styleId="Bull2bold0">
    <w:name w:val="Bull2bold"/>
    <w:basedOn w:val="Bullets2"/>
    <w:link w:val="Bull2boldChar0"/>
    <w:rsid w:val="00E9364D"/>
    <w:pPr>
      <w:numPr>
        <w:ilvl w:val="0"/>
        <w:numId w:val="0"/>
      </w:numPr>
      <w:spacing w:after="100" w:line="240" w:lineRule="auto"/>
    </w:pPr>
    <w:rPr>
      <w:b/>
    </w:rPr>
  </w:style>
  <w:style w:type="character" w:customStyle="1" w:styleId="Bull2boldChar0">
    <w:name w:val="Bull2bold Char"/>
    <w:basedOn w:val="Bullets2Char"/>
    <w:link w:val="Bull2bold0"/>
    <w:rsid w:val="00E9364D"/>
    <w:rPr>
      <w:rFonts w:ascii="Calibri" w:eastAsia="Calibri" w:hAnsi="Calibri" w:cstheme="minorHAnsi"/>
      <w:b/>
      <w:lang w:val="en-AU" w:eastAsia="en-GB"/>
    </w:rPr>
  </w:style>
  <w:style w:type="paragraph" w:customStyle="1" w:styleId="bull2bold1">
    <w:name w:val="bull2bold"/>
    <w:basedOn w:val="Bullets2"/>
    <w:link w:val="bull2boldChar1"/>
    <w:rsid w:val="00E9364D"/>
    <w:pPr>
      <w:numPr>
        <w:ilvl w:val="0"/>
        <w:numId w:val="0"/>
      </w:numPr>
      <w:spacing w:after="60" w:line="240" w:lineRule="auto"/>
    </w:pPr>
    <w:rPr>
      <w:b/>
    </w:rPr>
  </w:style>
  <w:style w:type="character" w:customStyle="1" w:styleId="bull2boldChar1">
    <w:name w:val="bull2bold Char"/>
    <w:basedOn w:val="Bullets2Char"/>
    <w:link w:val="bull2bold1"/>
    <w:rsid w:val="00E9364D"/>
    <w:rPr>
      <w:rFonts w:ascii="Calibri" w:eastAsia="Calibri" w:hAnsi="Calibri" w:cstheme="minorHAnsi"/>
      <w:b/>
      <w:lang w:val="en-AU" w:eastAsia="en-GB"/>
    </w:rPr>
  </w:style>
  <w:style w:type="paragraph" w:customStyle="1" w:styleId="BoldBulls">
    <w:name w:val="BoldBulls"/>
    <w:basedOn w:val="Bullets"/>
    <w:link w:val="BoldBullsChar"/>
    <w:rsid w:val="00E9364D"/>
    <w:pPr>
      <w:numPr>
        <w:numId w:val="0"/>
      </w:numPr>
    </w:pPr>
    <w:rPr>
      <w:b/>
    </w:rPr>
  </w:style>
  <w:style w:type="character" w:customStyle="1" w:styleId="BoldBullsChar">
    <w:name w:val="BoldBulls Char"/>
    <w:basedOn w:val="BulletsChar"/>
    <w:link w:val="BoldBulls"/>
    <w:rsid w:val="00E9364D"/>
    <w:rPr>
      <w:rFonts w:ascii="Calibri" w:eastAsia="Calibri" w:hAnsi="Calibri" w:cs="Times New Roman"/>
      <w:b/>
      <w:lang w:val="en-AU" w:eastAsia="en-GB"/>
    </w:rPr>
  </w:style>
  <w:style w:type="paragraph" w:customStyle="1" w:styleId="BoldBull2">
    <w:name w:val="BoldBull2"/>
    <w:basedOn w:val="Bullets2"/>
    <w:link w:val="BoldBull2Char"/>
    <w:rsid w:val="00E9364D"/>
    <w:pPr>
      <w:numPr>
        <w:ilvl w:val="0"/>
        <w:numId w:val="0"/>
      </w:numPr>
      <w:spacing w:after="60" w:line="240" w:lineRule="auto"/>
    </w:pPr>
    <w:rPr>
      <w:b/>
    </w:rPr>
  </w:style>
  <w:style w:type="character" w:customStyle="1" w:styleId="BoldBull2Char">
    <w:name w:val="BoldBull2 Char"/>
    <w:basedOn w:val="Bullets2Char"/>
    <w:link w:val="BoldBull2"/>
    <w:rsid w:val="00E9364D"/>
    <w:rPr>
      <w:rFonts w:ascii="Calibri" w:eastAsia="Calibri" w:hAnsi="Calibri" w:cstheme="minorHAnsi"/>
      <w:b/>
      <w:lang w:val="en-AU" w:eastAsia="en-GB"/>
    </w:rPr>
  </w:style>
  <w:style w:type="paragraph" w:customStyle="1" w:styleId="Pinkobjectives">
    <w:name w:val="Pink objectives"/>
    <w:basedOn w:val="Normal"/>
    <w:link w:val="PinkobjectivesChar"/>
    <w:qFormat/>
    <w:rsid w:val="00E9364D"/>
    <w:pPr>
      <w:spacing w:after="0" w:line="240" w:lineRule="auto"/>
    </w:pPr>
    <w:rPr>
      <w:b/>
    </w:rPr>
  </w:style>
  <w:style w:type="character" w:customStyle="1" w:styleId="PinkobjectivesChar">
    <w:name w:val="Pink objectives Char"/>
    <w:basedOn w:val="DefaultParagraphFont"/>
    <w:link w:val="Pinkobjectives"/>
    <w:rsid w:val="00E9364D"/>
    <w:rPr>
      <w:rFonts w:ascii="Calibri" w:eastAsia="Calibri" w:hAnsi="Calibri" w:cs="Times New Roman"/>
      <w:b/>
      <w:lang w:val="en-AU" w:eastAsia="en-GB"/>
    </w:rPr>
  </w:style>
  <w:style w:type="paragraph" w:styleId="NormalWeb">
    <w:name w:val="Normal (Web)"/>
    <w:basedOn w:val="Normal"/>
    <w:uiPriority w:val="99"/>
    <w:rsid w:val="00E9364D"/>
    <w:pPr>
      <w:spacing w:before="100" w:beforeAutospacing="1" w:after="100" w:afterAutospacing="1" w:line="240" w:lineRule="auto"/>
    </w:pPr>
    <w:rPr>
      <w:rFonts w:ascii="Times New Roman" w:eastAsia="Times New Roman" w:hAnsi="Times New Roman"/>
      <w:sz w:val="24"/>
      <w:szCs w:val="24"/>
      <w:lang w:eastAsia="en-US"/>
    </w:rPr>
  </w:style>
  <w:style w:type="paragraph" w:styleId="ListBullet">
    <w:name w:val="List Bullet"/>
    <w:basedOn w:val="List"/>
    <w:semiHidden/>
    <w:unhideWhenUsed/>
    <w:rsid w:val="00DB4353"/>
    <w:pPr>
      <w:keepNext/>
      <w:keepLines/>
      <w:numPr>
        <w:numId w:val="16"/>
      </w:numPr>
      <w:tabs>
        <w:tab w:val="num" w:pos="360"/>
        <w:tab w:val="num" w:pos="720"/>
      </w:tabs>
      <w:spacing w:before="40" w:after="40" w:line="240" w:lineRule="auto"/>
      <w:ind w:left="283" w:hanging="283"/>
    </w:pPr>
    <w:rPr>
      <w:rFonts w:ascii="Times New Roman" w:eastAsia="Times New Roman" w:hAnsi="Times New Roman"/>
      <w:sz w:val="24"/>
      <w:lang w:val="en-AU" w:eastAsia="en-US"/>
    </w:rPr>
  </w:style>
  <w:style w:type="paragraph" w:styleId="ListBullet2">
    <w:name w:val="List Bullet 2"/>
    <w:basedOn w:val="List2"/>
    <w:unhideWhenUsed/>
    <w:rsid w:val="00DB4353"/>
    <w:pPr>
      <w:keepNext/>
      <w:keepLines/>
      <w:numPr>
        <w:numId w:val="17"/>
      </w:numPr>
      <w:tabs>
        <w:tab w:val="num" w:pos="360"/>
      </w:tabs>
      <w:spacing w:before="60" w:after="60" w:line="240" w:lineRule="auto"/>
      <w:ind w:left="566" w:hanging="283"/>
    </w:pPr>
    <w:rPr>
      <w:rFonts w:ascii="Times New Roman" w:eastAsia="Times New Roman" w:hAnsi="Times New Roman"/>
      <w:sz w:val="24"/>
      <w:lang w:val="en-AU" w:eastAsia="en-US"/>
    </w:rPr>
  </w:style>
  <w:style w:type="paragraph" w:styleId="List">
    <w:name w:val="List"/>
    <w:basedOn w:val="Normal"/>
    <w:uiPriority w:val="99"/>
    <w:semiHidden/>
    <w:unhideWhenUsed/>
    <w:rsid w:val="00DB4353"/>
    <w:pPr>
      <w:ind w:left="283" w:hanging="283"/>
      <w:contextualSpacing/>
    </w:pPr>
  </w:style>
  <w:style w:type="paragraph" w:styleId="List2">
    <w:name w:val="List 2"/>
    <w:basedOn w:val="Normal"/>
    <w:uiPriority w:val="99"/>
    <w:semiHidden/>
    <w:unhideWhenUsed/>
    <w:rsid w:val="00DB4353"/>
    <w:pPr>
      <w:ind w:left="566"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81212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TotalTime>
  <Pages>1</Pages>
  <Words>3094</Words>
  <Characters>17638</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dc:creator>
  <cp:lastModifiedBy>Tom - RTO Materials</cp:lastModifiedBy>
  <cp:revision>22</cp:revision>
  <dcterms:created xsi:type="dcterms:W3CDTF">2016-02-18T15:21:00Z</dcterms:created>
  <dcterms:modified xsi:type="dcterms:W3CDTF">2016-09-27T16:08:00Z</dcterms:modified>
</cp:coreProperties>
</file>