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0512A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3D1A" w:rsidRDefault="00A63D1A" w:rsidP="00C35749">
                            <w:pPr>
                              <w:spacing w:line="240" w:lineRule="auto"/>
                              <w:jc w:val="right"/>
                              <w:rPr>
                                <w:b/>
                                <w:color w:val="C00000"/>
                                <w:sz w:val="72"/>
                              </w:rPr>
                            </w:pPr>
                          </w:p>
                          <w:p w:rsidR="00A63D1A" w:rsidRDefault="00A63D1A" w:rsidP="00C35749">
                            <w:pPr>
                              <w:spacing w:line="240" w:lineRule="auto"/>
                              <w:jc w:val="right"/>
                              <w:rPr>
                                <w:b/>
                                <w:color w:val="C00000"/>
                                <w:sz w:val="72"/>
                              </w:rPr>
                            </w:pPr>
                          </w:p>
                          <w:p w:rsidR="00A63D1A" w:rsidRDefault="00A63D1A" w:rsidP="00C35749">
                            <w:pPr>
                              <w:spacing w:line="240" w:lineRule="auto"/>
                              <w:jc w:val="right"/>
                              <w:rPr>
                                <w:b/>
                                <w:color w:val="C00000"/>
                                <w:sz w:val="72"/>
                              </w:rPr>
                            </w:pPr>
                            <w:r>
                              <w:rPr>
                                <w:b/>
                                <w:color w:val="C00000"/>
                                <w:sz w:val="72"/>
                              </w:rPr>
                              <w:t xml:space="preserve">CHCECE002 </w:t>
                            </w:r>
                          </w:p>
                          <w:p w:rsidR="00A63D1A" w:rsidRDefault="00A63D1A" w:rsidP="00C35749">
                            <w:pPr>
                              <w:spacing w:line="240" w:lineRule="auto"/>
                              <w:jc w:val="right"/>
                              <w:rPr>
                                <w:b/>
                                <w:color w:val="C00000"/>
                                <w:sz w:val="44"/>
                              </w:rPr>
                            </w:pPr>
                            <w:r>
                              <w:rPr>
                                <w:b/>
                                <w:color w:val="C00000"/>
                                <w:sz w:val="72"/>
                              </w:rPr>
                              <w:t>Ensure the health and safety of children</w:t>
                            </w:r>
                          </w:p>
                          <w:p w:rsidR="00A63D1A" w:rsidRPr="009120AB" w:rsidRDefault="00A63D1A" w:rsidP="002E2E40">
                            <w:pPr>
                              <w:spacing w:line="240" w:lineRule="auto"/>
                              <w:jc w:val="right"/>
                              <w:rPr>
                                <w:b/>
                                <w:color w:val="C61002"/>
                                <w:sz w:val="48"/>
                                <w:szCs w:val="86"/>
                              </w:rPr>
                            </w:pPr>
                            <w:r>
                              <w:rPr>
                                <w:b/>
                                <w:color w:val="C00000"/>
                                <w:sz w:val="32"/>
                              </w:rPr>
                              <w:t>Learner Workbook</w:t>
                            </w:r>
                          </w:p>
                          <w:p w:rsidR="00A63D1A" w:rsidRPr="00D82F1A" w:rsidRDefault="00A63D1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63D1A" w:rsidRDefault="00A63D1A" w:rsidP="00C35749">
                      <w:pPr>
                        <w:spacing w:line="240" w:lineRule="auto"/>
                        <w:jc w:val="right"/>
                        <w:rPr>
                          <w:b/>
                          <w:color w:val="C00000"/>
                          <w:sz w:val="72"/>
                        </w:rPr>
                      </w:pPr>
                    </w:p>
                    <w:p w:rsidR="00A63D1A" w:rsidRDefault="00A63D1A" w:rsidP="00C35749">
                      <w:pPr>
                        <w:spacing w:line="240" w:lineRule="auto"/>
                        <w:jc w:val="right"/>
                        <w:rPr>
                          <w:b/>
                          <w:color w:val="C00000"/>
                          <w:sz w:val="72"/>
                        </w:rPr>
                      </w:pPr>
                    </w:p>
                    <w:p w:rsidR="00A63D1A" w:rsidRDefault="00A63D1A" w:rsidP="00C35749">
                      <w:pPr>
                        <w:spacing w:line="240" w:lineRule="auto"/>
                        <w:jc w:val="right"/>
                        <w:rPr>
                          <w:b/>
                          <w:color w:val="C00000"/>
                          <w:sz w:val="72"/>
                        </w:rPr>
                      </w:pPr>
                      <w:r>
                        <w:rPr>
                          <w:b/>
                          <w:color w:val="C00000"/>
                          <w:sz w:val="72"/>
                        </w:rPr>
                        <w:t xml:space="preserve">CHCECE002 </w:t>
                      </w:r>
                    </w:p>
                    <w:p w:rsidR="00A63D1A" w:rsidRDefault="00A63D1A" w:rsidP="00C35749">
                      <w:pPr>
                        <w:spacing w:line="240" w:lineRule="auto"/>
                        <w:jc w:val="right"/>
                        <w:rPr>
                          <w:b/>
                          <w:color w:val="C00000"/>
                          <w:sz w:val="44"/>
                        </w:rPr>
                      </w:pPr>
                      <w:r>
                        <w:rPr>
                          <w:b/>
                          <w:color w:val="C00000"/>
                          <w:sz w:val="72"/>
                        </w:rPr>
                        <w:t>Ensure the health and safety of children</w:t>
                      </w:r>
                    </w:p>
                    <w:p w:rsidR="00A63D1A" w:rsidRPr="009120AB" w:rsidRDefault="00A63D1A" w:rsidP="002E2E40">
                      <w:pPr>
                        <w:spacing w:line="240" w:lineRule="auto"/>
                        <w:jc w:val="right"/>
                        <w:rPr>
                          <w:b/>
                          <w:color w:val="C61002"/>
                          <w:sz w:val="48"/>
                          <w:szCs w:val="86"/>
                        </w:rPr>
                      </w:pPr>
                      <w:r>
                        <w:rPr>
                          <w:b/>
                          <w:color w:val="C00000"/>
                          <w:sz w:val="32"/>
                        </w:rPr>
                        <w:t>Learner Workbook</w:t>
                      </w:r>
                    </w:p>
                    <w:p w:rsidR="00A63D1A" w:rsidRPr="00D82F1A" w:rsidRDefault="00A63D1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eastAsia="en-AU"/>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p w:rsidR="00373293" w:rsidRDefault="00373293">
      <w:pPr>
        <w:pStyle w:val="TOC1"/>
        <w:rPr>
          <w:rFonts w:asciiTheme="minorHAnsi" w:eastAsiaTheme="minorEastAsia" w:hAnsiTheme="minorHAnsi" w:cstheme="minorBidi"/>
          <w:b w:val="0"/>
          <w:noProof/>
          <w:lang w:val="en-GB" w:eastAsia="en-GB"/>
        </w:rPr>
      </w:pPr>
      <w:hyperlink w:anchor="_Toc450410322" w:history="1">
        <w:r w:rsidRPr="00E1469F">
          <w:rPr>
            <w:rStyle w:val="Hyperlink"/>
            <w:noProof/>
          </w:rPr>
          <w:t>Table of Contents</w:t>
        </w:r>
        <w:r>
          <w:rPr>
            <w:noProof/>
            <w:webHidden/>
          </w:rPr>
          <w:tab/>
        </w:r>
        <w:r>
          <w:rPr>
            <w:noProof/>
            <w:webHidden/>
          </w:rPr>
          <w:fldChar w:fldCharType="begin"/>
        </w:r>
        <w:r>
          <w:rPr>
            <w:noProof/>
            <w:webHidden/>
          </w:rPr>
          <w:instrText xml:space="preserve"> PAGEREF _Toc450410322 \h </w:instrText>
        </w:r>
        <w:r>
          <w:rPr>
            <w:noProof/>
            <w:webHidden/>
          </w:rPr>
        </w:r>
        <w:r>
          <w:rPr>
            <w:noProof/>
            <w:webHidden/>
          </w:rPr>
          <w:fldChar w:fldCharType="separate"/>
        </w:r>
        <w:r>
          <w:rPr>
            <w:noProof/>
            <w:webHidden/>
          </w:rPr>
          <w:t>2</w:t>
        </w:r>
        <w:r>
          <w:rPr>
            <w:noProof/>
            <w:webHidden/>
          </w:rPr>
          <w:fldChar w:fldCharType="end"/>
        </w:r>
      </w:hyperlink>
    </w:p>
    <w:p w:rsidR="00373293" w:rsidRDefault="00A63D1A">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sidR="00373293">
          <w:rPr>
            <w:noProof/>
            <w:webHidden/>
          </w:rPr>
          <w:fldChar w:fldCharType="begin"/>
        </w:r>
        <w:r w:rsidR="00373293">
          <w:rPr>
            <w:noProof/>
            <w:webHidden/>
          </w:rPr>
          <w:instrText xml:space="preserve"> PAGEREF _Toc450410323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sidR="00373293">
          <w:rPr>
            <w:noProof/>
            <w:webHidden/>
          </w:rPr>
          <w:fldChar w:fldCharType="begin"/>
        </w:r>
        <w:r w:rsidR="00373293">
          <w:rPr>
            <w:noProof/>
            <w:webHidden/>
          </w:rPr>
          <w:instrText xml:space="preserve"> PAGEREF _Toc450410324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sidR="00373293">
          <w:rPr>
            <w:noProof/>
            <w:webHidden/>
          </w:rPr>
          <w:fldChar w:fldCharType="begin"/>
        </w:r>
        <w:r w:rsidR="00373293">
          <w:rPr>
            <w:noProof/>
            <w:webHidden/>
          </w:rPr>
          <w:instrText xml:space="preserve"> PAGEREF _Toc450410325 \h </w:instrText>
        </w:r>
        <w:r w:rsidR="00373293">
          <w:rPr>
            <w:noProof/>
            <w:webHidden/>
          </w:rPr>
        </w:r>
        <w:r w:rsidR="00373293">
          <w:rPr>
            <w:noProof/>
            <w:webHidden/>
          </w:rPr>
          <w:fldChar w:fldCharType="separate"/>
        </w:r>
        <w:r w:rsidR="00373293">
          <w:rPr>
            <w:noProof/>
            <w:webHidden/>
          </w:rPr>
          <w:t>4</w:t>
        </w:r>
        <w:r w:rsidR="00373293">
          <w:rPr>
            <w:noProof/>
            <w:webHidden/>
          </w:rPr>
          <w:fldChar w:fldCharType="end"/>
        </w:r>
      </w:hyperlink>
    </w:p>
    <w:p w:rsidR="00373293" w:rsidRDefault="00A63D1A">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sidR="00373293">
          <w:rPr>
            <w:noProof/>
            <w:webHidden/>
          </w:rPr>
          <w:fldChar w:fldCharType="begin"/>
        </w:r>
        <w:r w:rsidR="00373293">
          <w:rPr>
            <w:noProof/>
            <w:webHidden/>
          </w:rPr>
          <w:instrText xml:space="preserve"> PAGEREF _Toc450410326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sidR="00373293">
          <w:rPr>
            <w:noProof/>
            <w:webHidden/>
          </w:rPr>
          <w:fldChar w:fldCharType="begin"/>
        </w:r>
        <w:r w:rsidR="00373293">
          <w:rPr>
            <w:noProof/>
            <w:webHidden/>
          </w:rPr>
          <w:instrText xml:space="preserve"> PAGEREF _Toc450410327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sidR="00373293">
          <w:rPr>
            <w:noProof/>
            <w:webHidden/>
          </w:rPr>
          <w:fldChar w:fldCharType="begin"/>
        </w:r>
        <w:r w:rsidR="00373293">
          <w:rPr>
            <w:noProof/>
            <w:webHidden/>
          </w:rPr>
          <w:instrText xml:space="preserve"> PAGEREF _Toc450410328 \h </w:instrText>
        </w:r>
        <w:r w:rsidR="00373293">
          <w:rPr>
            <w:noProof/>
            <w:webHidden/>
          </w:rPr>
        </w:r>
        <w:r w:rsidR="00373293">
          <w:rPr>
            <w:noProof/>
            <w:webHidden/>
          </w:rPr>
          <w:fldChar w:fldCharType="separate"/>
        </w:r>
        <w:r w:rsidR="00373293">
          <w:rPr>
            <w:noProof/>
            <w:webHidden/>
          </w:rPr>
          <w:t>8</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sidR="00373293">
          <w:rPr>
            <w:noProof/>
            <w:webHidden/>
          </w:rPr>
          <w:fldChar w:fldCharType="begin"/>
        </w:r>
        <w:r w:rsidR="00373293">
          <w:rPr>
            <w:noProof/>
            <w:webHidden/>
          </w:rPr>
          <w:instrText xml:space="preserve"> PAGEREF _Toc450410329 \h </w:instrText>
        </w:r>
        <w:r w:rsidR="00373293">
          <w:rPr>
            <w:noProof/>
            <w:webHidden/>
          </w:rPr>
        </w:r>
        <w:r w:rsidR="00373293">
          <w:rPr>
            <w:noProof/>
            <w:webHidden/>
          </w:rPr>
          <w:fldChar w:fldCharType="separate"/>
        </w:r>
        <w:r w:rsidR="00373293">
          <w:rPr>
            <w:noProof/>
            <w:webHidden/>
          </w:rPr>
          <w:t>9</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sidR="00373293">
          <w:rPr>
            <w:noProof/>
            <w:webHidden/>
          </w:rPr>
          <w:fldChar w:fldCharType="begin"/>
        </w:r>
        <w:r w:rsidR="00373293">
          <w:rPr>
            <w:noProof/>
            <w:webHidden/>
          </w:rPr>
          <w:instrText xml:space="preserve"> PAGEREF _Toc450410330 \h </w:instrText>
        </w:r>
        <w:r w:rsidR="00373293">
          <w:rPr>
            <w:noProof/>
            <w:webHidden/>
          </w:rPr>
        </w:r>
        <w:r w:rsidR="00373293">
          <w:rPr>
            <w:noProof/>
            <w:webHidden/>
          </w:rPr>
          <w:fldChar w:fldCharType="separate"/>
        </w:r>
        <w:r w:rsidR="00373293">
          <w:rPr>
            <w:noProof/>
            <w:webHidden/>
          </w:rPr>
          <w:t>10</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sidR="00373293">
          <w:rPr>
            <w:noProof/>
            <w:webHidden/>
          </w:rPr>
          <w:fldChar w:fldCharType="begin"/>
        </w:r>
        <w:r w:rsidR="00373293">
          <w:rPr>
            <w:noProof/>
            <w:webHidden/>
          </w:rPr>
          <w:instrText xml:space="preserve"> PAGEREF _Toc450410331 \h </w:instrText>
        </w:r>
        <w:r w:rsidR="00373293">
          <w:rPr>
            <w:noProof/>
            <w:webHidden/>
          </w:rPr>
        </w:r>
        <w:r w:rsidR="00373293">
          <w:rPr>
            <w:noProof/>
            <w:webHidden/>
          </w:rPr>
          <w:fldChar w:fldCharType="separate"/>
        </w:r>
        <w:r w:rsidR="00373293">
          <w:rPr>
            <w:noProof/>
            <w:webHidden/>
          </w:rPr>
          <w:t>11</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sidR="00373293">
          <w:rPr>
            <w:noProof/>
            <w:webHidden/>
          </w:rPr>
          <w:fldChar w:fldCharType="begin"/>
        </w:r>
        <w:r w:rsidR="00373293">
          <w:rPr>
            <w:noProof/>
            <w:webHidden/>
          </w:rPr>
          <w:instrText xml:space="preserve"> PAGEREF _Toc450410332 \h </w:instrText>
        </w:r>
        <w:r w:rsidR="00373293">
          <w:rPr>
            <w:noProof/>
            <w:webHidden/>
          </w:rPr>
        </w:r>
        <w:r w:rsidR="00373293">
          <w:rPr>
            <w:noProof/>
            <w:webHidden/>
          </w:rPr>
          <w:fldChar w:fldCharType="separate"/>
        </w:r>
        <w:r w:rsidR="00373293">
          <w:rPr>
            <w:noProof/>
            <w:webHidden/>
          </w:rPr>
          <w:t>12</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sidR="00373293">
          <w:rPr>
            <w:noProof/>
            <w:webHidden/>
          </w:rPr>
          <w:fldChar w:fldCharType="begin"/>
        </w:r>
        <w:r w:rsidR="00373293">
          <w:rPr>
            <w:noProof/>
            <w:webHidden/>
          </w:rPr>
          <w:instrText xml:space="preserve"> PAGEREF _Toc450410333 \h </w:instrText>
        </w:r>
        <w:r w:rsidR="00373293">
          <w:rPr>
            <w:noProof/>
            <w:webHidden/>
          </w:rPr>
        </w:r>
        <w:r w:rsidR="00373293">
          <w:rPr>
            <w:noProof/>
            <w:webHidden/>
          </w:rPr>
          <w:fldChar w:fldCharType="separate"/>
        </w:r>
        <w:r w:rsidR="00373293">
          <w:rPr>
            <w:noProof/>
            <w:webHidden/>
          </w:rPr>
          <w:t>13</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sidR="00373293">
          <w:rPr>
            <w:noProof/>
            <w:webHidden/>
          </w:rPr>
          <w:fldChar w:fldCharType="begin"/>
        </w:r>
        <w:r w:rsidR="00373293">
          <w:rPr>
            <w:noProof/>
            <w:webHidden/>
          </w:rPr>
          <w:instrText xml:space="preserve"> PAGEREF _Toc450410334 \h </w:instrText>
        </w:r>
        <w:r w:rsidR="00373293">
          <w:rPr>
            <w:noProof/>
            <w:webHidden/>
          </w:rPr>
        </w:r>
        <w:r w:rsidR="00373293">
          <w:rPr>
            <w:noProof/>
            <w:webHidden/>
          </w:rPr>
          <w:fldChar w:fldCharType="separate"/>
        </w:r>
        <w:r w:rsidR="00373293">
          <w:rPr>
            <w:noProof/>
            <w:webHidden/>
          </w:rPr>
          <w:t>14</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sidR="00373293">
          <w:rPr>
            <w:noProof/>
            <w:webHidden/>
          </w:rPr>
          <w:fldChar w:fldCharType="begin"/>
        </w:r>
        <w:r w:rsidR="00373293">
          <w:rPr>
            <w:noProof/>
            <w:webHidden/>
          </w:rPr>
          <w:instrText xml:space="preserve"> PAGEREF _Toc450410335 \h </w:instrText>
        </w:r>
        <w:r w:rsidR="00373293">
          <w:rPr>
            <w:noProof/>
            <w:webHidden/>
          </w:rPr>
        </w:r>
        <w:r w:rsidR="00373293">
          <w:rPr>
            <w:noProof/>
            <w:webHidden/>
          </w:rPr>
          <w:fldChar w:fldCharType="separate"/>
        </w:r>
        <w:r w:rsidR="00373293">
          <w:rPr>
            <w:noProof/>
            <w:webHidden/>
          </w:rPr>
          <w:t>16</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sidR="00373293">
          <w:rPr>
            <w:noProof/>
            <w:webHidden/>
          </w:rPr>
          <w:fldChar w:fldCharType="begin"/>
        </w:r>
        <w:r w:rsidR="00373293">
          <w:rPr>
            <w:noProof/>
            <w:webHidden/>
          </w:rPr>
          <w:instrText xml:space="preserve"> PAGEREF _Toc450410336 \h </w:instrText>
        </w:r>
        <w:r w:rsidR="00373293">
          <w:rPr>
            <w:noProof/>
            <w:webHidden/>
          </w:rPr>
        </w:r>
        <w:r w:rsidR="00373293">
          <w:rPr>
            <w:noProof/>
            <w:webHidden/>
          </w:rPr>
          <w:fldChar w:fldCharType="separate"/>
        </w:r>
        <w:r w:rsidR="00373293">
          <w:rPr>
            <w:noProof/>
            <w:webHidden/>
          </w:rPr>
          <w:t>17</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sidR="00373293">
          <w:rPr>
            <w:noProof/>
            <w:webHidden/>
          </w:rPr>
          <w:fldChar w:fldCharType="begin"/>
        </w:r>
        <w:r w:rsidR="00373293">
          <w:rPr>
            <w:noProof/>
            <w:webHidden/>
          </w:rPr>
          <w:instrText xml:space="preserve"> PAGEREF _Toc450410337 \h </w:instrText>
        </w:r>
        <w:r w:rsidR="00373293">
          <w:rPr>
            <w:noProof/>
            <w:webHidden/>
          </w:rPr>
        </w:r>
        <w:r w:rsidR="00373293">
          <w:rPr>
            <w:noProof/>
            <w:webHidden/>
          </w:rPr>
          <w:fldChar w:fldCharType="separate"/>
        </w:r>
        <w:r w:rsidR="00373293">
          <w:rPr>
            <w:noProof/>
            <w:webHidden/>
          </w:rPr>
          <w:t>18</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sidR="00373293">
          <w:rPr>
            <w:noProof/>
            <w:webHidden/>
          </w:rPr>
          <w:fldChar w:fldCharType="begin"/>
        </w:r>
        <w:r w:rsidR="00373293">
          <w:rPr>
            <w:noProof/>
            <w:webHidden/>
          </w:rPr>
          <w:instrText xml:space="preserve"> PAGEREF _Toc450410338 \h </w:instrText>
        </w:r>
        <w:r w:rsidR="00373293">
          <w:rPr>
            <w:noProof/>
            <w:webHidden/>
          </w:rPr>
        </w:r>
        <w:r w:rsidR="00373293">
          <w:rPr>
            <w:noProof/>
            <w:webHidden/>
          </w:rPr>
          <w:fldChar w:fldCharType="separate"/>
        </w:r>
        <w:r w:rsidR="00373293">
          <w:rPr>
            <w:noProof/>
            <w:webHidden/>
          </w:rPr>
          <w:t>19</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sidR="00373293">
          <w:rPr>
            <w:noProof/>
            <w:webHidden/>
          </w:rPr>
          <w:fldChar w:fldCharType="begin"/>
        </w:r>
        <w:r w:rsidR="00373293">
          <w:rPr>
            <w:noProof/>
            <w:webHidden/>
          </w:rPr>
          <w:instrText xml:space="preserve"> PAGEREF _Toc450410339 \h </w:instrText>
        </w:r>
        <w:r w:rsidR="00373293">
          <w:rPr>
            <w:noProof/>
            <w:webHidden/>
          </w:rPr>
        </w:r>
        <w:r w:rsidR="00373293">
          <w:rPr>
            <w:noProof/>
            <w:webHidden/>
          </w:rPr>
          <w:fldChar w:fldCharType="separate"/>
        </w:r>
        <w:r w:rsidR="00373293">
          <w:rPr>
            <w:noProof/>
            <w:webHidden/>
          </w:rPr>
          <w:t>20</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sidR="00373293">
          <w:rPr>
            <w:noProof/>
            <w:webHidden/>
          </w:rPr>
          <w:fldChar w:fldCharType="begin"/>
        </w:r>
        <w:r w:rsidR="00373293">
          <w:rPr>
            <w:noProof/>
            <w:webHidden/>
          </w:rPr>
          <w:instrText xml:space="preserve"> PAGEREF _Toc450410340 \h </w:instrText>
        </w:r>
        <w:r w:rsidR="00373293">
          <w:rPr>
            <w:noProof/>
            <w:webHidden/>
          </w:rPr>
        </w:r>
        <w:r w:rsidR="00373293">
          <w:rPr>
            <w:noProof/>
            <w:webHidden/>
          </w:rPr>
          <w:fldChar w:fldCharType="separate"/>
        </w:r>
        <w:r w:rsidR="00373293">
          <w:rPr>
            <w:noProof/>
            <w:webHidden/>
          </w:rPr>
          <w:t>21</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sidR="00373293">
          <w:rPr>
            <w:noProof/>
            <w:webHidden/>
          </w:rPr>
          <w:fldChar w:fldCharType="begin"/>
        </w:r>
        <w:r w:rsidR="00373293">
          <w:rPr>
            <w:noProof/>
            <w:webHidden/>
          </w:rPr>
          <w:instrText xml:space="preserve"> PAGEREF _Toc450410341 \h </w:instrText>
        </w:r>
        <w:r w:rsidR="00373293">
          <w:rPr>
            <w:noProof/>
            <w:webHidden/>
          </w:rPr>
        </w:r>
        <w:r w:rsidR="00373293">
          <w:rPr>
            <w:noProof/>
            <w:webHidden/>
          </w:rPr>
          <w:fldChar w:fldCharType="separate"/>
        </w:r>
        <w:r w:rsidR="00373293">
          <w:rPr>
            <w:noProof/>
            <w:webHidden/>
          </w:rPr>
          <w:t>22</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sidR="00373293">
          <w:rPr>
            <w:noProof/>
            <w:webHidden/>
          </w:rPr>
          <w:fldChar w:fldCharType="begin"/>
        </w:r>
        <w:r w:rsidR="00373293">
          <w:rPr>
            <w:noProof/>
            <w:webHidden/>
          </w:rPr>
          <w:instrText xml:space="preserve"> PAGEREF _Toc450410342 \h </w:instrText>
        </w:r>
        <w:r w:rsidR="00373293">
          <w:rPr>
            <w:noProof/>
            <w:webHidden/>
          </w:rPr>
        </w:r>
        <w:r w:rsidR="00373293">
          <w:rPr>
            <w:noProof/>
            <w:webHidden/>
          </w:rPr>
          <w:fldChar w:fldCharType="separate"/>
        </w:r>
        <w:r w:rsidR="00373293">
          <w:rPr>
            <w:noProof/>
            <w:webHidden/>
          </w:rPr>
          <w:t>23</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sidR="00373293">
          <w:rPr>
            <w:noProof/>
            <w:webHidden/>
          </w:rPr>
          <w:fldChar w:fldCharType="begin"/>
        </w:r>
        <w:r w:rsidR="00373293">
          <w:rPr>
            <w:noProof/>
            <w:webHidden/>
          </w:rPr>
          <w:instrText xml:space="preserve"> PAGEREF _Toc450410343 \h </w:instrText>
        </w:r>
        <w:r w:rsidR="00373293">
          <w:rPr>
            <w:noProof/>
            <w:webHidden/>
          </w:rPr>
        </w:r>
        <w:r w:rsidR="00373293">
          <w:rPr>
            <w:noProof/>
            <w:webHidden/>
          </w:rPr>
          <w:fldChar w:fldCharType="separate"/>
        </w:r>
        <w:r w:rsidR="00373293">
          <w:rPr>
            <w:noProof/>
            <w:webHidden/>
          </w:rPr>
          <w:t>24</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sidR="00373293">
          <w:rPr>
            <w:noProof/>
            <w:webHidden/>
          </w:rPr>
          <w:fldChar w:fldCharType="begin"/>
        </w:r>
        <w:r w:rsidR="00373293">
          <w:rPr>
            <w:noProof/>
            <w:webHidden/>
          </w:rPr>
          <w:instrText xml:space="preserve"> PAGEREF _Toc450410344 \h </w:instrText>
        </w:r>
        <w:r w:rsidR="00373293">
          <w:rPr>
            <w:noProof/>
            <w:webHidden/>
          </w:rPr>
        </w:r>
        <w:r w:rsidR="00373293">
          <w:rPr>
            <w:noProof/>
            <w:webHidden/>
          </w:rPr>
          <w:fldChar w:fldCharType="separate"/>
        </w:r>
        <w:r w:rsidR="00373293">
          <w:rPr>
            <w:noProof/>
            <w:webHidden/>
          </w:rPr>
          <w:t>25</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sidR="00373293">
          <w:rPr>
            <w:noProof/>
            <w:webHidden/>
          </w:rPr>
          <w:fldChar w:fldCharType="begin"/>
        </w:r>
        <w:r w:rsidR="00373293">
          <w:rPr>
            <w:noProof/>
            <w:webHidden/>
          </w:rPr>
          <w:instrText xml:space="preserve"> PAGEREF _Toc450410345 \h </w:instrText>
        </w:r>
        <w:r w:rsidR="00373293">
          <w:rPr>
            <w:noProof/>
            <w:webHidden/>
          </w:rPr>
        </w:r>
        <w:r w:rsidR="00373293">
          <w:rPr>
            <w:noProof/>
            <w:webHidden/>
          </w:rPr>
          <w:fldChar w:fldCharType="separate"/>
        </w:r>
        <w:r w:rsidR="00373293">
          <w:rPr>
            <w:noProof/>
            <w:webHidden/>
          </w:rPr>
          <w:t>26</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sidR="00373293">
          <w:rPr>
            <w:noProof/>
            <w:webHidden/>
          </w:rPr>
          <w:fldChar w:fldCharType="begin"/>
        </w:r>
        <w:r w:rsidR="00373293">
          <w:rPr>
            <w:noProof/>
            <w:webHidden/>
          </w:rPr>
          <w:instrText xml:space="preserve"> PAGEREF _Toc450410346 \h </w:instrText>
        </w:r>
        <w:r w:rsidR="00373293">
          <w:rPr>
            <w:noProof/>
            <w:webHidden/>
          </w:rPr>
        </w:r>
        <w:r w:rsidR="00373293">
          <w:rPr>
            <w:noProof/>
            <w:webHidden/>
          </w:rPr>
          <w:fldChar w:fldCharType="separate"/>
        </w:r>
        <w:r w:rsidR="00373293">
          <w:rPr>
            <w:noProof/>
            <w:webHidden/>
          </w:rPr>
          <w:t>27</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sidR="00373293">
          <w:rPr>
            <w:noProof/>
            <w:webHidden/>
          </w:rPr>
          <w:fldChar w:fldCharType="begin"/>
        </w:r>
        <w:r w:rsidR="00373293">
          <w:rPr>
            <w:noProof/>
            <w:webHidden/>
          </w:rPr>
          <w:instrText xml:space="preserve"> PAGEREF _Toc450410347 \h </w:instrText>
        </w:r>
        <w:r w:rsidR="00373293">
          <w:rPr>
            <w:noProof/>
            <w:webHidden/>
          </w:rPr>
        </w:r>
        <w:r w:rsidR="00373293">
          <w:rPr>
            <w:noProof/>
            <w:webHidden/>
          </w:rPr>
          <w:fldChar w:fldCharType="separate"/>
        </w:r>
        <w:r w:rsidR="00373293">
          <w:rPr>
            <w:noProof/>
            <w:webHidden/>
          </w:rPr>
          <w:t>28</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sidR="00373293">
          <w:rPr>
            <w:noProof/>
            <w:webHidden/>
          </w:rPr>
          <w:fldChar w:fldCharType="begin"/>
        </w:r>
        <w:r w:rsidR="00373293">
          <w:rPr>
            <w:noProof/>
            <w:webHidden/>
          </w:rPr>
          <w:instrText xml:space="preserve"> PAGEREF _Toc450410348 \h </w:instrText>
        </w:r>
        <w:r w:rsidR="00373293">
          <w:rPr>
            <w:noProof/>
            <w:webHidden/>
          </w:rPr>
        </w:r>
        <w:r w:rsidR="00373293">
          <w:rPr>
            <w:noProof/>
            <w:webHidden/>
          </w:rPr>
          <w:fldChar w:fldCharType="separate"/>
        </w:r>
        <w:r w:rsidR="00373293">
          <w:rPr>
            <w:noProof/>
            <w:webHidden/>
          </w:rPr>
          <w:t>29</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sidR="00373293">
          <w:rPr>
            <w:noProof/>
            <w:webHidden/>
          </w:rPr>
          <w:fldChar w:fldCharType="begin"/>
        </w:r>
        <w:r w:rsidR="00373293">
          <w:rPr>
            <w:noProof/>
            <w:webHidden/>
          </w:rPr>
          <w:instrText xml:space="preserve"> PAGEREF _Toc450410349 \h </w:instrText>
        </w:r>
        <w:r w:rsidR="00373293">
          <w:rPr>
            <w:noProof/>
            <w:webHidden/>
          </w:rPr>
        </w:r>
        <w:r w:rsidR="00373293">
          <w:rPr>
            <w:noProof/>
            <w:webHidden/>
          </w:rPr>
          <w:fldChar w:fldCharType="separate"/>
        </w:r>
        <w:r w:rsidR="00373293">
          <w:rPr>
            <w:noProof/>
            <w:webHidden/>
          </w:rPr>
          <w:t>30</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sidR="00373293">
          <w:rPr>
            <w:noProof/>
            <w:webHidden/>
          </w:rPr>
          <w:fldChar w:fldCharType="begin"/>
        </w:r>
        <w:r w:rsidR="00373293">
          <w:rPr>
            <w:noProof/>
            <w:webHidden/>
          </w:rPr>
          <w:instrText xml:space="preserve"> PAGEREF _Toc450410350 \h </w:instrText>
        </w:r>
        <w:r w:rsidR="00373293">
          <w:rPr>
            <w:noProof/>
            <w:webHidden/>
          </w:rPr>
        </w:r>
        <w:r w:rsidR="00373293">
          <w:rPr>
            <w:noProof/>
            <w:webHidden/>
          </w:rPr>
          <w:fldChar w:fldCharType="separate"/>
        </w:r>
        <w:r w:rsidR="00373293">
          <w:rPr>
            <w:noProof/>
            <w:webHidden/>
          </w:rPr>
          <w:t>31</w:t>
        </w:r>
        <w:r w:rsidR="00373293">
          <w:rPr>
            <w:noProof/>
            <w:webHidden/>
          </w:rPr>
          <w:fldChar w:fldCharType="end"/>
        </w:r>
      </w:hyperlink>
    </w:p>
    <w:p w:rsidR="00373293" w:rsidRDefault="00A63D1A">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sidR="00373293">
          <w:rPr>
            <w:noProof/>
            <w:webHidden/>
          </w:rPr>
          <w:fldChar w:fldCharType="begin"/>
        </w:r>
        <w:r w:rsidR="00373293">
          <w:rPr>
            <w:noProof/>
            <w:webHidden/>
          </w:rPr>
          <w:instrText xml:space="preserve"> PAGEREF _Toc450410351 \h </w:instrText>
        </w:r>
        <w:r w:rsidR="00373293">
          <w:rPr>
            <w:noProof/>
            <w:webHidden/>
          </w:rPr>
        </w:r>
        <w:r w:rsidR="00373293">
          <w:rPr>
            <w:noProof/>
            <w:webHidden/>
          </w:rPr>
          <w:fldChar w:fldCharType="separate"/>
        </w:r>
        <w:r w:rsidR="00373293">
          <w:rPr>
            <w:noProof/>
            <w:webHidden/>
          </w:rPr>
          <w:t>35</w:t>
        </w:r>
        <w:r w:rsidR="00373293">
          <w:rPr>
            <w:noProof/>
            <w:webHidden/>
          </w:rPr>
          <w:fldChar w:fldCharType="end"/>
        </w:r>
      </w:hyperlink>
    </w:p>
    <w:p w:rsidR="00EA1196" w:rsidRDefault="000E063A"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A63D1A" w:rsidRPr="00A63D1A" w:rsidRDefault="00A63D1A" w:rsidP="00A63D1A">
            <w:pPr>
              <w:pStyle w:val="Bullets"/>
              <w:numPr>
                <w:ilvl w:val="0"/>
                <w:numId w:val="6"/>
              </w:numPr>
              <w:rPr>
                <w:color w:val="FF0000"/>
              </w:rPr>
            </w:pPr>
            <w:r w:rsidRPr="00A63D1A">
              <w:rPr>
                <w:color w:val="FF0000"/>
              </w:rPr>
              <w:t xml:space="preserve">Illnesses – chronic and occasional </w:t>
            </w:r>
          </w:p>
          <w:p w:rsidR="00A63D1A" w:rsidRPr="00A63D1A" w:rsidRDefault="00A63D1A" w:rsidP="00A63D1A">
            <w:pPr>
              <w:pStyle w:val="Bullets"/>
              <w:numPr>
                <w:ilvl w:val="0"/>
                <w:numId w:val="6"/>
              </w:numPr>
              <w:rPr>
                <w:color w:val="FF0000"/>
              </w:rPr>
            </w:pPr>
            <w:r w:rsidRPr="00A63D1A">
              <w:rPr>
                <w:color w:val="FF0000"/>
              </w:rPr>
              <w:t>Nutrition – including general guidelines, detailed information on what the child ate at the centre and ideas for dealing with picky eating or other eating problems at home</w:t>
            </w:r>
          </w:p>
          <w:p w:rsidR="00A63D1A" w:rsidRPr="00A63D1A" w:rsidRDefault="00A63D1A" w:rsidP="00A63D1A">
            <w:pPr>
              <w:pStyle w:val="Bullets"/>
              <w:numPr>
                <w:ilvl w:val="0"/>
                <w:numId w:val="6"/>
              </w:numPr>
              <w:rPr>
                <w:color w:val="FF0000"/>
              </w:rPr>
            </w:pPr>
            <w:r w:rsidRPr="00A63D1A">
              <w:rPr>
                <w:color w:val="FF0000"/>
              </w:rPr>
              <w:t>Healthy sleep – toddlers and children in early childhood need 10-12 hours in a 24 hour period, split between night time and naps</w:t>
            </w:r>
          </w:p>
          <w:p w:rsidR="00A63D1A" w:rsidRPr="00A63D1A" w:rsidRDefault="00A63D1A" w:rsidP="00A63D1A">
            <w:pPr>
              <w:pStyle w:val="Bullets"/>
              <w:numPr>
                <w:ilvl w:val="0"/>
                <w:numId w:val="6"/>
              </w:numPr>
              <w:rPr>
                <w:color w:val="FF0000"/>
              </w:rPr>
            </w:pPr>
            <w:r w:rsidRPr="00A63D1A">
              <w:rPr>
                <w:color w:val="FF0000"/>
              </w:rPr>
              <w:t>Allergies and food intolerances</w:t>
            </w:r>
          </w:p>
          <w:p w:rsidR="00A63D1A" w:rsidRPr="00A63D1A" w:rsidRDefault="00A63D1A" w:rsidP="00A63D1A">
            <w:pPr>
              <w:pStyle w:val="Bullets"/>
              <w:numPr>
                <w:ilvl w:val="0"/>
                <w:numId w:val="6"/>
              </w:numPr>
              <w:rPr>
                <w:color w:val="FF0000"/>
              </w:rPr>
            </w:pPr>
            <w:r w:rsidRPr="00A63D1A">
              <w:rPr>
                <w:color w:val="FF0000"/>
              </w:rPr>
              <w:t>Hydration</w:t>
            </w:r>
          </w:p>
          <w:p w:rsidR="00A63D1A" w:rsidRPr="00A63D1A" w:rsidRDefault="00A63D1A" w:rsidP="00A63D1A">
            <w:pPr>
              <w:pStyle w:val="Bullets"/>
              <w:numPr>
                <w:ilvl w:val="0"/>
                <w:numId w:val="6"/>
              </w:numPr>
              <w:rPr>
                <w:color w:val="FF0000"/>
              </w:rPr>
            </w:pPr>
            <w:r w:rsidRPr="00A63D1A">
              <w:rPr>
                <w:color w:val="FF0000"/>
              </w:rPr>
              <w:t>Hygiene</w:t>
            </w:r>
          </w:p>
          <w:p w:rsidR="006828BF" w:rsidRPr="00A63D1A" w:rsidRDefault="00A63D1A" w:rsidP="0018624B">
            <w:pPr>
              <w:pStyle w:val="Bullets"/>
              <w:numPr>
                <w:ilvl w:val="0"/>
                <w:numId w:val="6"/>
              </w:numPr>
              <w:rPr>
                <w:color w:val="FF0000"/>
              </w:rPr>
            </w:pPr>
            <w:r w:rsidRPr="00A63D1A">
              <w:rPr>
                <w:color w:val="FF0000"/>
              </w:rPr>
              <w:t>Doctor visits when children are exhibiting signs of illness.</w:t>
            </w:r>
          </w:p>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A63D1A" w:rsidRPr="00A63D1A" w:rsidRDefault="00A63D1A" w:rsidP="00A63D1A">
            <w:pPr>
              <w:pStyle w:val="Bullets"/>
              <w:numPr>
                <w:ilvl w:val="0"/>
                <w:numId w:val="6"/>
              </w:numPr>
              <w:rPr>
                <w:color w:val="FF0000"/>
              </w:rPr>
            </w:pPr>
            <w:r w:rsidRPr="00A63D1A">
              <w:rPr>
                <w:color w:val="FF0000"/>
              </w:rPr>
              <w:t>Share daily reports/logs, written or verbal, that include what the child ate, when they slept, and their toileting (when appropriate).</w:t>
            </w:r>
          </w:p>
          <w:p w:rsidR="00A63D1A" w:rsidRPr="00A63D1A" w:rsidRDefault="00A63D1A" w:rsidP="00A63D1A">
            <w:pPr>
              <w:pStyle w:val="Bullets"/>
              <w:numPr>
                <w:ilvl w:val="0"/>
                <w:numId w:val="6"/>
              </w:numPr>
              <w:rPr>
                <w:color w:val="FF0000"/>
              </w:rPr>
            </w:pPr>
            <w:r w:rsidRPr="00A63D1A">
              <w:rPr>
                <w:color w:val="FF0000"/>
              </w:rPr>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p>
          <w:p w:rsidR="00A63D1A" w:rsidRPr="00A63D1A" w:rsidRDefault="00A63D1A" w:rsidP="00A63D1A">
            <w:pPr>
              <w:pStyle w:val="Bullets"/>
              <w:numPr>
                <w:ilvl w:val="0"/>
                <w:numId w:val="6"/>
              </w:numPr>
              <w:rPr>
                <w:color w:val="FF0000"/>
              </w:rPr>
            </w:pPr>
            <w:r w:rsidRPr="00A63D1A">
              <w:rPr>
                <w:color w:val="FF0000"/>
              </w:rPr>
              <w:t>Share articles on health topics, either with individual families as they need arises, or with all the parents in the group.</w:t>
            </w:r>
          </w:p>
          <w:p w:rsidR="00A63D1A" w:rsidRPr="00A63D1A" w:rsidRDefault="00A63D1A" w:rsidP="00A63D1A">
            <w:pPr>
              <w:pStyle w:val="Bullets"/>
              <w:numPr>
                <w:ilvl w:val="0"/>
                <w:numId w:val="6"/>
              </w:numPr>
              <w:rPr>
                <w:color w:val="FF0000"/>
              </w:rPr>
            </w:pPr>
            <w:r w:rsidRPr="00A63D1A">
              <w:rPr>
                <w:color w:val="FF0000"/>
              </w:rPr>
              <w:t>Scheduled, one-on-one conferences.</w:t>
            </w:r>
          </w:p>
          <w:p w:rsidR="006828BF" w:rsidRDefault="00A63D1A" w:rsidP="0018624B">
            <w:pPr>
              <w:pStyle w:val="Bullets"/>
              <w:numPr>
                <w:ilvl w:val="0"/>
                <w:numId w:val="6"/>
              </w:numPr>
            </w:pPr>
            <w:r w:rsidRPr="00A63D1A">
              <w:rPr>
                <w:color w:val="FF0000"/>
              </w:rPr>
              <w:t>An email or phone call if there’s something you need to share and you won’t get a chance to talk to the parent in person.</w:t>
            </w:r>
          </w:p>
          <w:p w:rsidR="006828BF" w:rsidRDefault="006828BF" w:rsidP="0018624B">
            <w:pPr>
              <w:pStyle w:val="AAAQuestions"/>
            </w:pPr>
            <w:r w:rsidRPr="00F726B5">
              <w:lastRenderedPageBreak/>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p>
    <w:p w:rsidR="006828BF" w:rsidRPr="00B079C9" w:rsidRDefault="006828BF" w:rsidP="006828BF">
      <w:pPr>
        <w:pStyle w:val="Heading3"/>
      </w:pPr>
      <w:bookmarkStart w:id="7" w:name="_Toc450410328"/>
      <w:r w:rsidRPr="00B079C9">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A63D1A" w:rsidRDefault="00A63D1A" w:rsidP="00A63D1A">
            <w:pPr>
              <w:pStyle w:val="AAAQuestions"/>
              <w:rPr>
                <w:b w:val="0"/>
                <w:i/>
                <w:color w:val="FF0000"/>
              </w:rPr>
            </w:pPr>
            <w:r>
              <w:rPr>
                <w:rStyle w:val="apple-converted-space"/>
                <w:rFonts w:ascii="Verdana" w:hAnsi="Verdana"/>
                <w:color w:val="000000"/>
                <w:sz w:val="20"/>
                <w:shd w:val="clear" w:color="auto" w:fill="F7F7F7"/>
              </w:rPr>
              <w:t> </w:t>
            </w:r>
            <w:r w:rsidRPr="00A63D1A">
              <w:rPr>
                <w:rFonts w:ascii="Verdana" w:hAnsi="Verdana"/>
                <w:b w:val="0"/>
                <w:color w:val="FF0000"/>
                <w:sz w:val="20"/>
                <w:shd w:val="clear" w:color="auto" w:fill="F7F7F7"/>
              </w:rPr>
              <w:t>The</w:t>
            </w:r>
            <w:r w:rsidRPr="00A63D1A">
              <w:rPr>
                <w:rStyle w:val="apple-converted-space"/>
                <w:rFonts w:ascii="Verdana" w:hAnsi="Verdana"/>
                <w:b w:val="0"/>
                <w:color w:val="FF0000"/>
                <w:sz w:val="20"/>
                <w:shd w:val="clear" w:color="auto" w:fill="F7F7F7"/>
              </w:rPr>
              <w:t> </w:t>
            </w:r>
            <w:r w:rsidRPr="00A63D1A">
              <w:rPr>
                <w:rStyle w:val="HTMLCite"/>
                <w:rFonts w:ascii="Verdana" w:hAnsi="Verdana"/>
                <w:b w:val="0"/>
                <w:color w:val="FF0000"/>
                <w:sz w:val="20"/>
                <w:shd w:val="clear" w:color="auto" w:fill="F7F7F7"/>
              </w:rPr>
              <w:t>Child Protection Act 1999</w:t>
            </w:r>
            <w:r w:rsidRPr="00A63D1A">
              <w:rPr>
                <w:rFonts w:ascii="Verdana" w:hAnsi="Verdana"/>
                <w:b w:val="0"/>
                <w:color w:val="FF0000"/>
                <w:sz w:val="20"/>
                <w:shd w:val="clear" w:color="auto" w:fill="F7F7F7"/>
              </w:rPr>
              <w:t>, section 188, any person receiving information under the</w:t>
            </w:r>
            <w:r w:rsidRPr="00A63D1A">
              <w:rPr>
                <w:rStyle w:val="apple-converted-space"/>
                <w:rFonts w:ascii="Verdana" w:hAnsi="Verdana"/>
                <w:b w:val="0"/>
                <w:color w:val="FF0000"/>
                <w:sz w:val="20"/>
                <w:shd w:val="clear" w:color="auto" w:fill="F7F7F7"/>
              </w:rPr>
              <w:t> </w:t>
            </w:r>
            <w:r w:rsidRPr="00A63D1A">
              <w:rPr>
                <w:rStyle w:val="HTMLCite"/>
                <w:rFonts w:ascii="Verdana" w:hAnsi="Verdana"/>
                <w:b w:val="0"/>
                <w:color w:val="FF0000"/>
                <w:sz w:val="20"/>
                <w:shd w:val="clear" w:color="auto" w:fill="F7F7F7"/>
              </w:rPr>
              <w:t>Child Protection Act 1999</w:t>
            </w:r>
            <w:r w:rsidRPr="00A63D1A">
              <w:rPr>
                <w:rFonts w:ascii="Verdana" w:hAnsi="Verdana"/>
                <w:b w:val="0"/>
                <w:color w:val="FF0000"/>
                <w:sz w:val="20"/>
                <w:shd w:val="clear" w:color="auto" w:fill="F7F7F7"/>
              </w:rPr>
              <w:t>, chapter 5A,</w:t>
            </w:r>
            <w:r w:rsidRPr="00A63D1A">
              <w:rPr>
                <w:rStyle w:val="apple-converted-space"/>
                <w:rFonts w:ascii="Verdana" w:hAnsi="Verdana"/>
                <w:b w:val="0"/>
                <w:color w:val="FF0000"/>
                <w:sz w:val="20"/>
                <w:shd w:val="clear" w:color="auto" w:fill="F7F7F7"/>
              </w:rPr>
              <w:t> </w:t>
            </w:r>
            <w:r w:rsidRPr="00A63D1A">
              <w:rPr>
                <w:rStyle w:val="Strong"/>
                <w:rFonts w:ascii="Verdana" w:hAnsi="Verdana"/>
                <w:color w:val="FF0000"/>
                <w:sz w:val="20"/>
                <w:shd w:val="clear" w:color="auto" w:fill="F7F7F7"/>
              </w:rPr>
              <w:t>must</w:t>
            </w:r>
            <w:r w:rsidRPr="00A63D1A">
              <w:rPr>
                <w:rStyle w:val="apple-converted-space"/>
                <w:rFonts w:ascii="Verdana" w:hAnsi="Verdana"/>
                <w:b w:val="0"/>
                <w:bCs/>
                <w:color w:val="FF0000"/>
                <w:sz w:val="20"/>
                <w:shd w:val="clear" w:color="auto" w:fill="F7F7F7"/>
              </w:rPr>
              <w:t> </w:t>
            </w:r>
            <w:r w:rsidRPr="00A63D1A">
              <w:rPr>
                <w:rFonts w:ascii="Verdana" w:hAnsi="Verdana"/>
                <w:b w:val="0"/>
                <w:color w:val="FF0000"/>
                <w:sz w:val="20"/>
                <w:shd w:val="clear" w:color="auto" w:fill="F7F7F7"/>
              </w:rPr>
              <w:t>keep it confidential.</w:t>
            </w:r>
            <w:r>
              <w:rPr>
                <w:rFonts w:ascii="Verdana" w:hAnsi="Verdana"/>
                <w:b w:val="0"/>
                <w:color w:val="FF0000"/>
                <w:sz w:val="20"/>
                <w:shd w:val="clear" w:color="auto" w:fill="F7F7F7"/>
              </w:rPr>
              <w:t xml:space="preserve"> </w:t>
            </w:r>
          </w:p>
          <w:p w:rsidR="006828BF" w:rsidRDefault="006828BF" w:rsidP="0018624B">
            <w:pPr>
              <w:pStyle w:val="Answers"/>
            </w:pPr>
          </w:p>
          <w:p w:rsidR="006828BF" w:rsidRDefault="006828BF" w:rsidP="0018624B">
            <w:pPr>
              <w:pStyle w:val="AAAQuestions"/>
            </w:pPr>
          </w:p>
          <w:p w:rsidR="006828BF" w:rsidRDefault="006828BF"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Default="00196EB3" w:rsidP="00196EB3">
            <w:pPr>
              <w:rPr>
                <w:color w:val="FF0000"/>
              </w:rPr>
            </w:pPr>
            <w:r w:rsidRPr="00196EB3">
              <w:rPr>
                <w:color w:val="FF0000"/>
              </w:rPr>
              <w:t xml:space="preserve">Confidentiality around all children’s individual needs is expected of early childhood educators. </w:t>
            </w:r>
            <w:r w:rsidRPr="00196EB3">
              <w:rPr>
                <w:rFonts w:cs="Arial"/>
                <w:color w:val="FF0000"/>
              </w:rPr>
              <w:t xml:space="preserve">It safeguards their privacy and promotes trust between families and the centre. </w:t>
            </w:r>
            <w:r w:rsidRPr="00196EB3">
              <w:rPr>
                <w:color w:val="FF0000"/>
              </w:rPr>
              <w:t>When parents trust that sensitive information will be kept private, they are more likely to share it with you, and you are more likely to be able to help.</w:t>
            </w:r>
          </w:p>
          <w:p w:rsidR="00196EB3" w:rsidRPr="00196EB3" w:rsidRDefault="00196EB3" w:rsidP="00196EB3">
            <w:pPr>
              <w:pStyle w:val="Bullets"/>
              <w:numPr>
                <w:ilvl w:val="0"/>
                <w:numId w:val="6"/>
              </w:numPr>
              <w:rPr>
                <w:color w:val="FF0000"/>
              </w:rPr>
            </w:pPr>
            <w:r w:rsidRPr="00196EB3">
              <w:rPr>
                <w:color w:val="FF0000"/>
              </w:rPr>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196EB3" w:rsidRPr="00196EB3" w:rsidRDefault="00196EB3" w:rsidP="00196EB3">
            <w:pPr>
              <w:pStyle w:val="Bullets"/>
              <w:numPr>
                <w:ilvl w:val="0"/>
                <w:numId w:val="6"/>
              </w:numPr>
              <w:rPr>
                <w:color w:val="FF0000"/>
              </w:rPr>
            </w:pPr>
            <w:r w:rsidRPr="00196EB3">
              <w:rPr>
                <w:color w:val="FF0000"/>
              </w:rPr>
              <w:t xml:space="preserve">Diagnoses of non-communicable diseases or other health issues of any kind. </w:t>
            </w:r>
          </w:p>
          <w:p w:rsidR="006828BF" w:rsidRDefault="00196EB3" w:rsidP="006828BF">
            <w:pPr>
              <w:pStyle w:val="Bullets"/>
              <w:numPr>
                <w:ilvl w:val="0"/>
                <w:numId w:val="6"/>
              </w:numPr>
              <w:rPr>
                <w:color w:val="FF0000"/>
              </w:rPr>
            </w:pPr>
            <w:r w:rsidRPr="00196EB3">
              <w:rPr>
                <w:color w:val="FF0000"/>
              </w:rPr>
              <w:t>Types of medications or dietary restrictions a child has.</w:t>
            </w:r>
          </w:p>
          <w:p w:rsidR="00196EB3" w:rsidRPr="00196EB3" w:rsidRDefault="00196EB3" w:rsidP="00196EB3">
            <w:pPr>
              <w:pStyle w:val="Bullets"/>
              <w:numPr>
                <w:ilvl w:val="0"/>
                <w:numId w:val="0"/>
              </w:numPr>
              <w:ind w:left="1494"/>
              <w:rPr>
                <w:rStyle w:val="Emphasis"/>
                <w:i w:val="0"/>
                <w:iCs w:val="0"/>
                <w:color w:val="FF000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531ADE">
            <w:pPr>
              <w:pStyle w:val="AAAQuestions"/>
              <w:numPr>
                <w:ilvl w:val="0"/>
                <w:numId w:val="11"/>
              </w:numPr>
            </w:pPr>
            <w:r>
              <w:t>Where medication is stored</w:t>
            </w:r>
          </w:p>
          <w:p w:rsidR="006828BF" w:rsidRDefault="006828BF" w:rsidP="00531ADE">
            <w:pPr>
              <w:pStyle w:val="AAAQuestions"/>
              <w:numPr>
                <w:ilvl w:val="0"/>
                <w:numId w:val="11"/>
              </w:numPr>
            </w:pPr>
            <w:r>
              <w:t>The process for insuring all medications have not expired</w:t>
            </w:r>
          </w:p>
          <w:p w:rsidR="006828BF" w:rsidRDefault="006828BF" w:rsidP="00531ADE">
            <w:pPr>
              <w:pStyle w:val="AAAQuestions"/>
              <w:numPr>
                <w:ilvl w:val="0"/>
                <w:numId w:val="11"/>
              </w:numPr>
            </w:pPr>
            <w:r>
              <w:t>Where Medical Authorisation Forms are located</w:t>
            </w:r>
          </w:p>
          <w:p w:rsidR="006828BF" w:rsidRDefault="006828BF" w:rsidP="00531ADE">
            <w:pPr>
              <w:pStyle w:val="AAAQuestions"/>
              <w:numPr>
                <w:ilvl w:val="0"/>
                <w:numId w:val="11"/>
              </w:numPr>
            </w:pPr>
            <w:r>
              <w:t>Who typically is expected to administer medications in each room</w:t>
            </w:r>
          </w:p>
          <w:p w:rsidR="006828BF" w:rsidRPr="00533E8F" w:rsidRDefault="006828BF" w:rsidP="00531ADE">
            <w:pPr>
              <w:pStyle w:val="AAAQuestions"/>
              <w:numPr>
                <w:ilvl w:val="0"/>
                <w:numId w:val="11"/>
              </w:numPr>
            </w:pPr>
            <w:r>
              <w:t>The process for checking medications by two people prior to administering</w:t>
            </w:r>
          </w:p>
          <w:p w:rsidR="00196EB3" w:rsidRPr="00196EB3" w:rsidRDefault="00196EB3" w:rsidP="00196EB3">
            <w:pPr>
              <w:rPr>
                <w:color w:val="FF0000"/>
              </w:rPr>
            </w:pPr>
            <w:r w:rsidRPr="00196EB3">
              <w:rPr>
                <w:color w:val="FF0000"/>
              </w:rPr>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the directions will be followed.</w:t>
            </w:r>
          </w:p>
          <w:p w:rsidR="006828BF" w:rsidRDefault="006828BF" w:rsidP="0018624B">
            <w:pPr>
              <w:pStyle w:val="AAAQuestions"/>
            </w:pPr>
            <w:r w:rsidRPr="00314AC6">
              <w:t>List the information included on the medical authorisation form at your centre.</w:t>
            </w:r>
          </w:p>
          <w:p w:rsidR="005F1E9E" w:rsidRPr="00196EB3" w:rsidRDefault="005F1E9E" w:rsidP="005F1E9E">
            <w:pPr>
              <w:pStyle w:val="Bullets"/>
              <w:numPr>
                <w:ilvl w:val="0"/>
                <w:numId w:val="6"/>
              </w:numPr>
              <w:rPr>
                <w:color w:val="FF0000"/>
              </w:rPr>
            </w:pPr>
            <w:r w:rsidRPr="00196EB3">
              <w:rPr>
                <w:color w:val="FF0000"/>
              </w:rPr>
              <w:t>Child’s full name</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Medication</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Reason for medication</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Dosage amount</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Time to be given</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Date/s to be given</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Side effects and/or anticipated reactions</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GP/Chemist contact</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Special instructions</w:t>
            </w:r>
            <w:r w:rsidRPr="00196EB3">
              <w:rPr>
                <w:color w:val="FF0000"/>
              </w:rPr>
              <w:tab/>
            </w:r>
          </w:p>
          <w:p w:rsidR="005F1E9E" w:rsidRPr="00196EB3" w:rsidRDefault="005F1E9E" w:rsidP="005F1E9E">
            <w:pPr>
              <w:pStyle w:val="Bullets"/>
              <w:numPr>
                <w:ilvl w:val="0"/>
                <w:numId w:val="6"/>
              </w:numPr>
              <w:rPr>
                <w:color w:val="FF0000"/>
              </w:rPr>
            </w:pPr>
            <w:r w:rsidRPr="00196EB3">
              <w:rPr>
                <w:color w:val="FF0000"/>
              </w:rPr>
              <w:t>Storage requirements</w:t>
            </w:r>
          </w:p>
          <w:p w:rsidR="005F1E9E" w:rsidRPr="00196EB3" w:rsidRDefault="005F1E9E" w:rsidP="005F1E9E">
            <w:pPr>
              <w:pStyle w:val="Bullets"/>
              <w:numPr>
                <w:ilvl w:val="0"/>
                <w:numId w:val="6"/>
              </w:numPr>
              <w:rPr>
                <w:color w:val="FF0000"/>
              </w:rPr>
            </w:pPr>
            <w:r w:rsidRPr="00196EB3">
              <w:rPr>
                <w:color w:val="FF0000"/>
              </w:rPr>
              <w:t>Parent signature and date</w:t>
            </w:r>
          </w:p>
          <w:p w:rsidR="00D91101" w:rsidRPr="005F1E9E" w:rsidRDefault="005F1E9E" w:rsidP="005F1E9E">
            <w:pPr>
              <w:pStyle w:val="Bullets"/>
              <w:numPr>
                <w:ilvl w:val="0"/>
                <w:numId w:val="6"/>
              </w:numPr>
              <w:rPr>
                <w:rStyle w:val="Emphasis"/>
                <w:i w:val="0"/>
                <w:iCs w:val="0"/>
                <w:color w:val="FF0000"/>
              </w:rPr>
            </w:pPr>
            <w:r w:rsidRPr="00196EB3">
              <w:rPr>
                <w:color w:val="FF0000"/>
              </w:rPr>
              <w:t>Area for educators to record how and when the medicine was administered</w:t>
            </w:r>
          </w:p>
        </w:tc>
      </w:tr>
    </w:tbl>
    <w:p w:rsidR="006828BF" w:rsidRPr="00B079C9" w:rsidRDefault="006828BF" w:rsidP="006828BF">
      <w:pPr>
        <w:pStyle w:val="Heading3"/>
      </w:pPr>
      <w:bookmarkStart w:id="9" w:name="_Toc450410330"/>
      <w:r w:rsidRPr="00B079C9">
        <w:lastRenderedPageBreak/>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Pr="005F1E9E" w:rsidRDefault="005F1E9E" w:rsidP="0018624B">
            <w:pPr>
              <w:rPr>
                <w:i/>
                <w:color w:val="FF0000"/>
              </w:rPr>
            </w:pPr>
            <w:r w:rsidRPr="005F1E9E">
              <w:rPr>
                <w:color w:val="FF0000"/>
              </w:rPr>
              <w:t>Medications that are stored at the centre can expire before they are used. Check them frequently to make sure they are not expired when you need them. Review the authorisation forms regularly and ensure that parents complete an updated form for long-term medication every three-months.</w:t>
            </w:r>
          </w:p>
          <w:p w:rsidR="006828BF" w:rsidRPr="004F786C" w:rsidRDefault="004F786C" w:rsidP="004F786C">
            <w:pPr>
              <w:rPr>
                <w:rStyle w:val="Emphasis"/>
                <w:i w:val="0"/>
                <w:iCs w:val="0"/>
                <w:color w:val="FF0000"/>
              </w:rPr>
            </w:pPr>
            <w:r w:rsidRPr="004F786C">
              <w:rPr>
                <w:color w:val="FF0000"/>
              </w:rP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tc>
      </w:tr>
    </w:tbl>
    <w:p w:rsidR="006828BF" w:rsidRPr="00B079C9" w:rsidRDefault="006828BF" w:rsidP="006828BF">
      <w:pPr>
        <w:pStyle w:val="Heading3"/>
      </w:pPr>
      <w:bookmarkStart w:id="10" w:name="_Toc450410331"/>
      <w:r w:rsidRPr="00B079C9">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531ADE">
            <w:pPr>
              <w:pStyle w:val="AAAQuestions"/>
              <w:numPr>
                <w:ilvl w:val="0"/>
                <w:numId w:val="10"/>
              </w:numPr>
              <w:rPr>
                <w:i/>
              </w:rPr>
            </w:pPr>
            <w:r w:rsidRPr="00336ABF">
              <w:t>Individual sleep preferences/requirements</w:t>
            </w:r>
          </w:p>
          <w:p w:rsidR="006828BF" w:rsidRDefault="006828BF" w:rsidP="0018624B">
            <w:pPr>
              <w:pStyle w:val="AAAQuestions"/>
            </w:pPr>
          </w:p>
          <w:p w:rsidR="005200A3" w:rsidRPr="005200A3" w:rsidRDefault="005200A3" w:rsidP="005200A3">
            <w:pPr>
              <w:pStyle w:val="Bullets"/>
              <w:numPr>
                <w:ilvl w:val="0"/>
                <w:numId w:val="6"/>
              </w:numPr>
              <w:rPr>
                <w:color w:val="FF0000"/>
              </w:rPr>
            </w:pPr>
            <w:r w:rsidRPr="005200A3">
              <w:rPr>
                <w:color w:val="FF0000"/>
              </w:rPr>
              <w:t>Some children require special items like particular blankets, stuffed toys, or a dummy to fall and stay asleep.</w:t>
            </w:r>
          </w:p>
          <w:p w:rsidR="005200A3" w:rsidRPr="005200A3" w:rsidRDefault="005200A3" w:rsidP="005200A3">
            <w:pPr>
              <w:pStyle w:val="Bullets"/>
              <w:numPr>
                <w:ilvl w:val="0"/>
                <w:numId w:val="6"/>
              </w:numPr>
              <w:rPr>
                <w:color w:val="FF0000"/>
              </w:rPr>
            </w:pPr>
            <w:r w:rsidRPr="005200A3">
              <w:rPr>
                <w:color w:val="FF0000"/>
              </w:rPr>
              <w:t>Some parents will ask that their child be woken up early or not sleep at all, oftentimes because the child has trouble falling asleep at night.</w:t>
            </w:r>
          </w:p>
          <w:p w:rsidR="005200A3" w:rsidRPr="005200A3" w:rsidRDefault="005200A3" w:rsidP="005200A3">
            <w:pPr>
              <w:pStyle w:val="Bullets"/>
              <w:numPr>
                <w:ilvl w:val="0"/>
                <w:numId w:val="6"/>
              </w:numPr>
              <w:rPr>
                <w:color w:val="FF0000"/>
              </w:rPr>
            </w:pPr>
            <w:r w:rsidRPr="005200A3">
              <w:rPr>
                <w:color w:val="FF0000"/>
              </w:rPr>
              <w:t>Some children will need to have help from an educator to fall asleep, and the type of help preferred (rubbing back, patting, singing, etc.) will differ from child to child.</w:t>
            </w:r>
          </w:p>
          <w:p w:rsidR="005200A3" w:rsidRPr="005200A3" w:rsidRDefault="005200A3" w:rsidP="005200A3">
            <w:pPr>
              <w:pStyle w:val="Bullets"/>
              <w:numPr>
                <w:ilvl w:val="0"/>
                <w:numId w:val="6"/>
              </w:numPr>
              <w:rPr>
                <w:color w:val="FF0000"/>
              </w:rPr>
            </w:pPr>
            <w:r w:rsidRPr="005200A3">
              <w:rPr>
                <w:color w:val="FF0000"/>
              </w:rPr>
              <w:lastRenderedPageBreak/>
              <w:t>Infants are swaddled to sleep, while older children should not be.</w:t>
            </w:r>
          </w:p>
          <w:p w:rsidR="00D91101" w:rsidRPr="005200A3" w:rsidRDefault="005200A3" w:rsidP="0018624B">
            <w:pPr>
              <w:pStyle w:val="Bullets"/>
              <w:numPr>
                <w:ilvl w:val="0"/>
                <w:numId w:val="6"/>
              </w:numPr>
              <w:rPr>
                <w:color w:val="FF0000"/>
              </w:rPr>
            </w:pPr>
            <w:r w:rsidRPr="005200A3">
              <w:rPr>
                <w:color w:val="FF0000"/>
              </w:rPr>
              <w:t>Some children need an especially dark, quiet, or secluded area to sleep. Educators should provide for these needs while still ensuring that all children can be seen and heard.</w:t>
            </w:r>
          </w:p>
          <w:p w:rsidR="006828BF" w:rsidRPr="00336ABF" w:rsidRDefault="006828BF" w:rsidP="00531ADE">
            <w:pPr>
              <w:pStyle w:val="AAAQuestions"/>
              <w:numPr>
                <w:ilvl w:val="0"/>
                <w:numId w:val="9"/>
              </w:numPr>
              <w:rPr>
                <w:rFonts w:eastAsiaTheme="minorEastAsia" w:cstheme="minorBidi"/>
                <w:bCs/>
                <w:i/>
                <w:szCs w:val="24"/>
              </w:rPr>
            </w:pPr>
            <w:r w:rsidRPr="00336ABF">
              <w:rPr>
                <w:rFonts w:eastAsiaTheme="minorEastAsia" w:cstheme="minorBidi"/>
                <w:bCs/>
                <w:szCs w:val="24"/>
              </w:rPr>
              <w:t>Children who are not sleeping</w:t>
            </w:r>
          </w:p>
          <w:p w:rsidR="00D91101" w:rsidRPr="004D2ED8" w:rsidRDefault="004D2ED8" w:rsidP="0018624B">
            <w:pPr>
              <w:rPr>
                <w:color w:val="FF0000"/>
              </w:rPr>
            </w:pPr>
            <w:r w:rsidRPr="004D2ED8">
              <w:rPr>
                <w:color w:val="FF0000"/>
              </w:rPr>
              <w:t>Children who do not sleep should be offered a quiet activity, or if they are still awake more than a half-hour after lying down. It is not appropriate to expect a child to stay quietly on a mat or cot for a long period of time if they are awake.</w:t>
            </w:r>
          </w:p>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Pr="004D2ED8" w:rsidRDefault="004D2ED8" w:rsidP="00531ADE">
            <w:pPr>
              <w:pStyle w:val="ListParagraph"/>
              <w:numPr>
                <w:ilvl w:val="0"/>
                <w:numId w:val="28"/>
              </w:numPr>
              <w:rPr>
                <w:color w:val="FF0000"/>
              </w:rPr>
            </w:pPr>
            <w:r w:rsidRPr="004D2ED8">
              <w:rPr>
                <w:color w:val="FF0000"/>
              </w:rPr>
              <w:t>Make sure babies are sleeping on their backs not on their tummy’s or side, placing them on their backs means that they have their airways open and easier for them to breathe</w:t>
            </w:r>
          </w:p>
          <w:p w:rsidR="004D2ED8" w:rsidRPr="004D2ED8" w:rsidRDefault="004D2ED8" w:rsidP="00531ADE">
            <w:pPr>
              <w:pStyle w:val="ListParagraph"/>
              <w:numPr>
                <w:ilvl w:val="0"/>
                <w:numId w:val="28"/>
              </w:numPr>
              <w:rPr>
                <w:color w:val="FF0000"/>
              </w:rPr>
            </w:pPr>
            <w:r w:rsidRPr="004D2ED8">
              <w:rPr>
                <w:color w:val="FF0000"/>
              </w:rPr>
              <w:t>Make sure nothing is wrapped near their faces such as blankets</w:t>
            </w:r>
          </w:p>
          <w:p w:rsidR="00D91101" w:rsidRPr="004D2ED8" w:rsidRDefault="004D2ED8" w:rsidP="00531ADE">
            <w:pPr>
              <w:pStyle w:val="ListParagraph"/>
              <w:numPr>
                <w:ilvl w:val="0"/>
                <w:numId w:val="28"/>
              </w:numPr>
              <w:rPr>
                <w:rStyle w:val="Emphasis"/>
                <w:i w:val="0"/>
                <w:iCs w:val="0"/>
                <w:color w:val="FF0000"/>
              </w:rPr>
            </w:pPr>
            <w:r w:rsidRPr="004D2ED8">
              <w:rPr>
                <w:color w:val="FF0000"/>
              </w:rPr>
              <w:t>Don’t sleep on pillows or bean bags</w:t>
            </w: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BD2CE7" w:rsidRPr="00BD2CE7" w:rsidRDefault="00BD2CE7" w:rsidP="00BD2CE7">
            <w:pPr>
              <w:pStyle w:val="BoldBulTight0"/>
              <w:rPr>
                <w:b w:val="0"/>
                <w:color w:val="FF0000"/>
              </w:rPr>
            </w:pPr>
            <w:r w:rsidRPr="00BD2CE7">
              <w:rPr>
                <w:b w:val="0"/>
                <w:color w:val="FF0000"/>
              </w:rPr>
              <w:t>The clothing policy will include items such as:</w:t>
            </w:r>
          </w:p>
          <w:p w:rsidR="00BD2CE7" w:rsidRPr="00BD2CE7" w:rsidRDefault="00BD2CE7" w:rsidP="00BD2CE7">
            <w:pPr>
              <w:pStyle w:val="Bullets"/>
              <w:numPr>
                <w:ilvl w:val="0"/>
                <w:numId w:val="6"/>
              </w:numPr>
              <w:rPr>
                <w:color w:val="FF0000"/>
              </w:rPr>
            </w:pPr>
            <w:r w:rsidRPr="00BD2CE7">
              <w:rPr>
                <w:color w:val="FF0000"/>
              </w:rPr>
              <w:t>Appropriate clothing for learning and play</w:t>
            </w:r>
          </w:p>
          <w:p w:rsidR="00BD2CE7" w:rsidRPr="00BD2CE7" w:rsidRDefault="00BD2CE7" w:rsidP="00BD2CE7">
            <w:pPr>
              <w:pStyle w:val="Bullets"/>
              <w:numPr>
                <w:ilvl w:val="0"/>
                <w:numId w:val="6"/>
              </w:numPr>
              <w:rPr>
                <w:color w:val="FF0000"/>
              </w:rPr>
            </w:pPr>
            <w:r w:rsidRPr="00BD2CE7">
              <w:rPr>
                <w:color w:val="FF0000"/>
              </w:rPr>
              <w:t>Dirty and soiled clothing</w:t>
            </w:r>
          </w:p>
          <w:p w:rsidR="00BD2CE7" w:rsidRPr="00BD2CE7" w:rsidRDefault="00BD2CE7" w:rsidP="00BD2CE7">
            <w:pPr>
              <w:pStyle w:val="Bullets"/>
              <w:numPr>
                <w:ilvl w:val="0"/>
                <w:numId w:val="6"/>
              </w:numPr>
              <w:rPr>
                <w:color w:val="FF0000"/>
              </w:rPr>
            </w:pPr>
            <w:r w:rsidRPr="00BD2CE7">
              <w:rPr>
                <w:noProof/>
                <w:color w:val="FF0000"/>
                <w:lang w:eastAsia="en-AU"/>
              </w:rPr>
              <w:lastRenderedPageBreak/>
              <w:drawing>
                <wp:anchor distT="0" distB="0" distL="114300" distR="114300" simplePos="0" relativeHeight="251662336" behindDoc="1" locked="0" layoutInCell="1" allowOverlap="1" wp14:anchorId="24BCDAEF" wp14:editId="7C27CB6D">
                  <wp:simplePos x="0" y="0"/>
                  <wp:positionH relativeFrom="column">
                    <wp:posOffset>4655820</wp:posOffset>
                  </wp:positionH>
                  <wp:positionV relativeFrom="paragraph">
                    <wp:posOffset>160655</wp:posOffset>
                  </wp:positionV>
                  <wp:extent cx="1304925" cy="2609850"/>
                  <wp:effectExtent l="0" t="0" r="0" b="0"/>
                  <wp:wrapTight wrapText="bothSides">
                    <wp:wrapPolygon edited="0">
                      <wp:start x="5676" y="0"/>
                      <wp:lineTo x="3784" y="473"/>
                      <wp:lineTo x="1892" y="1892"/>
                      <wp:lineTo x="1892" y="3311"/>
                      <wp:lineTo x="5361" y="5361"/>
                      <wp:lineTo x="1577" y="7726"/>
                      <wp:lineTo x="1577" y="8356"/>
                      <wp:lineTo x="3469" y="10406"/>
                      <wp:lineTo x="4415" y="15451"/>
                      <wp:lineTo x="2838" y="17974"/>
                      <wp:lineTo x="2838" y="18289"/>
                      <wp:lineTo x="4099" y="20496"/>
                      <wp:lineTo x="4415" y="21442"/>
                      <wp:lineTo x="14505" y="21442"/>
                      <wp:lineTo x="15136" y="20496"/>
                      <wp:lineTo x="17658" y="17974"/>
                      <wp:lineTo x="21127" y="16082"/>
                      <wp:lineTo x="20812" y="15766"/>
                      <wp:lineTo x="15136" y="15451"/>
                      <wp:lineTo x="13559" y="12928"/>
                      <wp:lineTo x="13244" y="7726"/>
                      <wp:lineTo x="11352" y="6149"/>
                      <wp:lineTo x="10091" y="5361"/>
                      <wp:lineTo x="11982" y="2838"/>
                      <wp:lineTo x="12298" y="2050"/>
                      <wp:lineTo x="9775" y="473"/>
                      <wp:lineTo x="8199" y="0"/>
                      <wp:lineTo x="5676" y="0"/>
                    </wp:wrapPolygon>
                  </wp:wrapTight>
                  <wp:docPr id="52" name="Picture 52" descr="C:\Users\Victoria\Desktop\My Work\ArtWork\sweep_clean_bro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sweep_clean_broo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2609850"/>
                          </a:xfrm>
                          <a:prstGeom prst="rect">
                            <a:avLst/>
                          </a:prstGeom>
                          <a:noFill/>
                          <a:ln>
                            <a:noFill/>
                          </a:ln>
                        </pic:spPr>
                      </pic:pic>
                    </a:graphicData>
                  </a:graphic>
                </wp:anchor>
              </w:drawing>
            </w:r>
            <w:r w:rsidRPr="00BD2CE7">
              <w:rPr>
                <w:color w:val="FF0000"/>
              </w:rPr>
              <w:t>Clothing for weather</w:t>
            </w:r>
          </w:p>
          <w:p w:rsidR="00BD2CE7" w:rsidRPr="00BD2CE7" w:rsidRDefault="00BD2CE7" w:rsidP="00BD2CE7">
            <w:pPr>
              <w:pStyle w:val="Bullets"/>
              <w:numPr>
                <w:ilvl w:val="0"/>
                <w:numId w:val="6"/>
              </w:numPr>
              <w:rPr>
                <w:color w:val="FF0000"/>
              </w:rPr>
            </w:pPr>
            <w:r w:rsidRPr="00BD2CE7">
              <w:rPr>
                <w:color w:val="FF0000"/>
              </w:rPr>
              <w:t xml:space="preserve">Cleanliness </w:t>
            </w:r>
          </w:p>
          <w:p w:rsidR="00BD2CE7" w:rsidRPr="00BD2CE7" w:rsidRDefault="00BD2CE7" w:rsidP="00BD2CE7">
            <w:pPr>
              <w:pStyle w:val="Bullets"/>
              <w:numPr>
                <w:ilvl w:val="0"/>
                <w:numId w:val="6"/>
              </w:numPr>
              <w:rPr>
                <w:color w:val="FF0000"/>
              </w:rPr>
            </w:pPr>
            <w:r w:rsidRPr="00BD2CE7">
              <w:rPr>
                <w:color w:val="FF0000"/>
              </w:rPr>
              <w:t>Spare clothing.</w:t>
            </w:r>
          </w:p>
          <w:p w:rsidR="00BD2CE7" w:rsidRPr="00BD2CE7" w:rsidRDefault="00BD2CE7" w:rsidP="00BD2CE7">
            <w:pPr>
              <w:pStyle w:val="BoldBulTight0"/>
              <w:rPr>
                <w:b w:val="0"/>
                <w:color w:val="FF0000"/>
              </w:rPr>
            </w:pPr>
            <w:r w:rsidRPr="00BD2CE7">
              <w:rPr>
                <w:b w:val="0"/>
                <w:color w:val="FF0000"/>
              </w:rPr>
              <w:t>All policies must be current and in line with the following guidelines:</w:t>
            </w:r>
          </w:p>
          <w:p w:rsidR="00BD2CE7" w:rsidRPr="00BD2CE7" w:rsidRDefault="00BD2CE7" w:rsidP="00BD2CE7">
            <w:pPr>
              <w:pStyle w:val="Bullets"/>
              <w:numPr>
                <w:ilvl w:val="0"/>
                <w:numId w:val="6"/>
              </w:numPr>
              <w:rPr>
                <w:color w:val="FF0000"/>
              </w:rPr>
            </w:pPr>
            <w:r w:rsidRPr="00BD2CE7">
              <w:rPr>
                <w:color w:val="FF0000"/>
              </w:rPr>
              <w:t>Sun safety</w:t>
            </w:r>
          </w:p>
          <w:p w:rsidR="00BD2CE7" w:rsidRPr="00BD2CE7" w:rsidRDefault="00BD2CE7" w:rsidP="00BD2CE7">
            <w:pPr>
              <w:pStyle w:val="Bullets"/>
              <w:numPr>
                <w:ilvl w:val="0"/>
                <w:numId w:val="6"/>
              </w:numPr>
              <w:rPr>
                <w:color w:val="FF0000"/>
              </w:rPr>
            </w:pPr>
            <w:r w:rsidRPr="00BD2CE7">
              <w:rPr>
                <w:color w:val="FF0000"/>
              </w:rPr>
              <w:t>Hygiene practices</w:t>
            </w:r>
          </w:p>
          <w:p w:rsidR="00BD2CE7" w:rsidRPr="00BD2CE7" w:rsidRDefault="00BD2CE7" w:rsidP="00BD2CE7">
            <w:pPr>
              <w:pStyle w:val="Bullets"/>
              <w:numPr>
                <w:ilvl w:val="0"/>
                <w:numId w:val="6"/>
              </w:numPr>
              <w:rPr>
                <w:color w:val="FF0000"/>
              </w:rPr>
            </w:pPr>
            <w:r w:rsidRPr="00BD2CE7">
              <w:rPr>
                <w:color w:val="FF0000"/>
              </w:rPr>
              <w:t>Children’s health and safety</w:t>
            </w:r>
          </w:p>
          <w:p w:rsidR="00BD2CE7" w:rsidRPr="00BD2CE7" w:rsidRDefault="00BD2CE7" w:rsidP="00BD2CE7">
            <w:pPr>
              <w:pStyle w:val="Bullets"/>
              <w:numPr>
                <w:ilvl w:val="0"/>
                <w:numId w:val="6"/>
              </w:numPr>
              <w:rPr>
                <w:color w:val="FF0000"/>
              </w:rPr>
            </w:pPr>
            <w:r w:rsidRPr="00BD2CE7">
              <w:rPr>
                <w:color w:val="FF0000"/>
              </w:rPr>
              <w:t>Safe sleeping</w:t>
            </w:r>
          </w:p>
          <w:p w:rsidR="006828BF" w:rsidRPr="00BD2CE7" w:rsidRDefault="00BD2CE7" w:rsidP="0018624B">
            <w:pPr>
              <w:pStyle w:val="Bullets"/>
              <w:numPr>
                <w:ilvl w:val="0"/>
                <w:numId w:val="6"/>
              </w:numPr>
              <w:rPr>
                <w:color w:val="FF0000"/>
              </w:rPr>
            </w:pPr>
            <w:r w:rsidRPr="00BD2CE7">
              <w:rPr>
                <w:color w:val="FF0000"/>
              </w:rPr>
              <w:t>Children’s health and development.</w:t>
            </w: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D91101" w:rsidRPr="00BD2CE7" w:rsidRDefault="00BD2CE7" w:rsidP="0018624B">
            <w:pPr>
              <w:rPr>
                <w:rFonts w:asciiTheme="minorHAnsi" w:hAnsiTheme="minorHAnsi"/>
                <w:color w:val="FF0000"/>
              </w:rPr>
            </w:pPr>
            <w:r w:rsidRPr="00BD2CE7">
              <w:rPr>
                <w:rFonts w:ascii="Helvetica" w:hAnsi="Helvetica" w:cs="Helvetica"/>
                <w:color w:val="FF0000"/>
                <w:shd w:val="clear" w:color="auto" w:fill="FFFFFF"/>
              </w:rPr>
              <w:t>• Encourage dressing for health, safety, comfort and wellbeing.</w:t>
            </w:r>
            <w:r w:rsidRPr="00BD2CE7">
              <w:rPr>
                <w:rFonts w:ascii="Helvetica" w:hAnsi="Helvetica" w:cs="Helvetica"/>
                <w:color w:val="FF0000"/>
              </w:rPr>
              <w:br/>
            </w:r>
            <w:r w:rsidRPr="00BD2CE7">
              <w:rPr>
                <w:rFonts w:ascii="Helvetica" w:hAnsi="Helvetica" w:cs="Helvetica"/>
                <w:color w:val="FF0000"/>
                <w:shd w:val="clear" w:color="auto" w:fill="FFFFFF"/>
              </w:rPr>
              <w:t>• Comply with Sun Protection Policy safe measures, broad brim hats, and appropriate clothing to prevent exposure of skin to sun.</w:t>
            </w:r>
            <w:r w:rsidRPr="00BD2CE7">
              <w:rPr>
                <w:rFonts w:ascii="Helvetica" w:hAnsi="Helvetica" w:cs="Helvetica"/>
                <w:color w:val="FF0000"/>
              </w:rPr>
              <w:br/>
            </w:r>
            <w:r w:rsidRPr="00BD2CE7">
              <w:rPr>
                <w:rFonts w:ascii="Helvetica" w:hAnsi="Helvetica" w:cs="Helvetica"/>
                <w:color w:val="FF0000"/>
                <w:shd w:val="clear" w:color="auto" w:fill="FFFFFF"/>
              </w:rPr>
              <w:t>• Dressing for extreme cold weather protection includes warm clothing, winter jacket, water proof coat and winter hat. Gloves and scarves are optional.</w:t>
            </w:r>
            <w:r w:rsidRPr="00BD2CE7">
              <w:rPr>
                <w:rFonts w:ascii="Helvetica" w:hAnsi="Helvetica" w:cs="Helvetica"/>
                <w:color w:val="FF0000"/>
              </w:rPr>
              <w:br/>
            </w:r>
            <w:r w:rsidRPr="00BD2CE7">
              <w:rPr>
                <w:rFonts w:ascii="Helvetica" w:hAnsi="Helvetica" w:cs="Helvetica"/>
                <w:color w:val="FF0000"/>
                <w:shd w:val="clear" w:color="auto" w:fill="FFFFFF"/>
              </w:rPr>
              <w:t>• Wearing safe comfortable shoes.</w:t>
            </w:r>
            <w:r w:rsidRPr="00BD2CE7">
              <w:rPr>
                <w:rFonts w:ascii="Helvetica" w:hAnsi="Helvetica" w:cs="Helvetica"/>
                <w:color w:val="FF0000"/>
              </w:rPr>
              <w:br/>
            </w:r>
            <w:r w:rsidRPr="00BD2CE7">
              <w:rPr>
                <w:rFonts w:ascii="Helvetica" w:hAnsi="Helvetica" w:cs="Helvetica"/>
                <w:color w:val="FF0000"/>
                <w:shd w:val="clear" w:color="auto" w:fill="FFFFFF"/>
              </w:rPr>
              <w:t>• Using smocks for art &amp; water play.</w:t>
            </w:r>
          </w:p>
          <w:p w:rsidR="006828BF" w:rsidRDefault="006828BF" w:rsidP="0018624B">
            <w:pPr>
              <w:pStyle w:val="AAAQuestions"/>
            </w:pPr>
            <w:r>
              <w:t>How do you e</w:t>
            </w:r>
            <w:r w:rsidRPr="00A92910">
              <w:t>nsure families are informed about appropriate clothing for childcare</w:t>
            </w:r>
            <w:r>
              <w:t>?</w:t>
            </w:r>
          </w:p>
          <w:p w:rsidR="006828BF" w:rsidRDefault="006828BF" w:rsidP="0018624B">
            <w:pPr>
              <w:pStyle w:val="AAAQuestions"/>
            </w:pPr>
          </w:p>
          <w:p w:rsidR="006828BF" w:rsidRPr="00BD2CE7" w:rsidRDefault="00BD2CE7" w:rsidP="00D91101">
            <w:pPr>
              <w:pStyle w:val="Answers"/>
              <w:rPr>
                <w:i w:val="0"/>
                <w:color w:val="FF0000"/>
              </w:rPr>
            </w:pPr>
            <w:r w:rsidRPr="00BD2CE7">
              <w:rPr>
                <w:i w:val="0"/>
                <w:color w:val="FF0000"/>
              </w:rPr>
              <w:t>You can ensure families are informed about appropriate clothing for childcare by:</w:t>
            </w:r>
          </w:p>
          <w:p w:rsidR="00BD2CE7" w:rsidRPr="00BD2CE7" w:rsidRDefault="00BD2CE7" w:rsidP="00531ADE">
            <w:pPr>
              <w:pStyle w:val="Answers"/>
              <w:numPr>
                <w:ilvl w:val="0"/>
                <w:numId w:val="29"/>
              </w:numPr>
              <w:rPr>
                <w:i w:val="0"/>
                <w:color w:val="FF0000"/>
              </w:rPr>
            </w:pPr>
            <w:r w:rsidRPr="00BD2CE7">
              <w:rPr>
                <w:i w:val="0"/>
                <w:color w:val="FF0000"/>
              </w:rPr>
              <w:t xml:space="preserve">Emailing </w:t>
            </w:r>
          </w:p>
          <w:p w:rsidR="00BD2CE7" w:rsidRPr="00BD2CE7" w:rsidRDefault="00BD2CE7" w:rsidP="00531ADE">
            <w:pPr>
              <w:pStyle w:val="Answers"/>
              <w:numPr>
                <w:ilvl w:val="0"/>
                <w:numId w:val="29"/>
              </w:numPr>
              <w:rPr>
                <w:i w:val="0"/>
                <w:color w:val="FF0000"/>
              </w:rPr>
            </w:pPr>
            <w:r w:rsidRPr="00BD2CE7">
              <w:rPr>
                <w:i w:val="0"/>
                <w:color w:val="FF0000"/>
              </w:rPr>
              <w:t xml:space="preserve">Poster </w:t>
            </w:r>
          </w:p>
          <w:p w:rsidR="00D91101" w:rsidRPr="003E7FDD" w:rsidRDefault="00BD2CE7" w:rsidP="00531ADE">
            <w:pPr>
              <w:pStyle w:val="Answers"/>
              <w:numPr>
                <w:ilvl w:val="0"/>
                <w:numId w:val="29"/>
              </w:numPr>
              <w:rPr>
                <w:i w:val="0"/>
                <w:color w:val="FF0000"/>
              </w:rPr>
            </w:pPr>
            <w:r w:rsidRPr="00BD2CE7">
              <w:rPr>
                <w:i w:val="0"/>
                <w:color w:val="FF0000"/>
              </w:rPr>
              <w:t xml:space="preserve">Verbal communication </w:t>
            </w: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AD7D56" w:rsidRDefault="006828BF" w:rsidP="00AD7D56">
            <w:pPr>
              <w:pStyle w:val="AAAQuestions"/>
            </w:pPr>
            <w:r w:rsidRPr="002C161D">
              <w:t xml:space="preserve">Individually, in pairs or in </w:t>
            </w:r>
            <w:r w:rsidR="00AD7D56">
              <w:t>groups, complete the following:</w:t>
            </w:r>
          </w:p>
          <w:p w:rsidR="006828BF" w:rsidRDefault="006828BF" w:rsidP="0018624B">
            <w:pPr>
              <w:pStyle w:val="AAAQuestions"/>
            </w:pPr>
            <w:r>
              <w:t>Compose an email to a family member regarding a child’s complicated sleep situation. Write it below:</w:t>
            </w:r>
          </w:p>
          <w:p w:rsidR="006828BF" w:rsidRDefault="006828BF" w:rsidP="00D91101">
            <w:pPr>
              <w:pStyle w:val="Answers"/>
              <w:rPr>
                <w:b/>
                <w:i w:val="0"/>
                <w:szCs w:val="20"/>
                <w:lang w:val="en-GB" w:eastAsia="en-GB"/>
              </w:rPr>
            </w:pPr>
          </w:p>
          <w:p w:rsidR="00677037" w:rsidRPr="00AD7D56" w:rsidRDefault="00677037" w:rsidP="00D91101">
            <w:pPr>
              <w:pStyle w:val="Answers"/>
              <w:rPr>
                <w:b/>
                <w:i w:val="0"/>
                <w:color w:val="FF0000"/>
                <w:szCs w:val="20"/>
                <w:lang w:val="en-GB" w:eastAsia="en-GB"/>
              </w:rPr>
            </w:pPr>
            <w:r w:rsidRPr="00AD7D56">
              <w:rPr>
                <w:b/>
                <w:i w:val="0"/>
                <w:color w:val="FF0000"/>
                <w:szCs w:val="20"/>
                <w:lang w:val="en-GB" w:eastAsia="en-GB"/>
              </w:rPr>
              <w:t xml:space="preserve">Hello Mrs Prior, </w:t>
            </w:r>
          </w:p>
          <w:p w:rsidR="00677037" w:rsidRPr="00AD7D56" w:rsidRDefault="00677037" w:rsidP="00D91101">
            <w:pPr>
              <w:pStyle w:val="Answers"/>
              <w:rPr>
                <w:b/>
                <w:i w:val="0"/>
                <w:color w:val="FF0000"/>
                <w:szCs w:val="20"/>
                <w:lang w:val="en-GB" w:eastAsia="en-GB"/>
              </w:rPr>
            </w:pPr>
            <w:r w:rsidRPr="00AD7D56">
              <w:rPr>
                <w:b/>
                <w:i w:val="0"/>
                <w:color w:val="FF0000"/>
                <w:szCs w:val="20"/>
                <w:lang w:val="en-GB" w:eastAsia="en-GB"/>
              </w:rPr>
              <w:t xml:space="preserve">I am sending out this email regarding Jason’s sleeping pattern within his stay at the centre. He is a very playful kid and always loves playing with other kids </w:t>
            </w:r>
            <w:r w:rsidRPr="00AD7D56">
              <w:rPr>
                <w:b/>
                <w:i w:val="0"/>
                <w:color w:val="FF0000"/>
                <w:szCs w:val="20"/>
                <w:lang w:val="en-GB" w:eastAsia="en-GB"/>
              </w:rPr>
              <w:lastRenderedPageBreak/>
              <w:t>but he struggles with de-compressing to go to sleep. When he tries to sleep he is very active and has a difficult time shutting his mind off so when he finally falls asleep it’s out of routine when the other children have their nap. We have a plan to get Jason to slow down with his activity closer to the time when we put the children to sleep. I thought I would let you know to let him go to bed earlier tonight.</w:t>
            </w:r>
          </w:p>
          <w:p w:rsidR="00677037" w:rsidRPr="00AD7D56" w:rsidRDefault="00677037" w:rsidP="00D91101">
            <w:pPr>
              <w:pStyle w:val="Answers"/>
              <w:rPr>
                <w:b/>
                <w:i w:val="0"/>
                <w:color w:val="FF0000"/>
                <w:szCs w:val="20"/>
                <w:lang w:val="en-GB" w:eastAsia="en-GB"/>
              </w:rPr>
            </w:pPr>
            <w:r w:rsidRPr="00AD7D56">
              <w:rPr>
                <w:b/>
                <w:i w:val="0"/>
                <w:color w:val="FF0000"/>
                <w:szCs w:val="20"/>
                <w:lang w:val="en-GB" w:eastAsia="en-GB"/>
              </w:rPr>
              <w:t>Kind regards,</w:t>
            </w:r>
          </w:p>
          <w:p w:rsidR="00D91101" w:rsidRPr="00AD7D56" w:rsidRDefault="00677037" w:rsidP="00D91101">
            <w:pPr>
              <w:pStyle w:val="Answers"/>
              <w:rPr>
                <w:rStyle w:val="Emphasis"/>
                <w:i/>
                <w:iCs w:val="0"/>
                <w:color w:val="FF0000"/>
              </w:rPr>
            </w:pPr>
            <w:r w:rsidRPr="00AD7D56">
              <w:rPr>
                <w:b/>
                <w:i w:val="0"/>
                <w:color w:val="FF0000"/>
                <w:szCs w:val="20"/>
                <w:lang w:val="en-GB" w:eastAsia="en-GB"/>
              </w:rPr>
              <w:t>Samantha McGuire</w:t>
            </w:r>
          </w:p>
        </w:tc>
      </w:tr>
    </w:tbl>
    <w:p w:rsidR="006828BF" w:rsidRPr="00B079C9" w:rsidRDefault="006828BF" w:rsidP="006828BF">
      <w:pPr>
        <w:pStyle w:val="Heading3"/>
        <w:tabs>
          <w:tab w:val="left" w:pos="1710"/>
        </w:tabs>
      </w:pPr>
      <w:bookmarkStart w:id="13" w:name="_Toc450410334"/>
      <w:r w:rsidRPr="00B079C9">
        <w:lastRenderedPageBreak/>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827385" w:rsidRDefault="006828BF" w:rsidP="00827385">
            <w:pPr>
              <w:pStyle w:val="AAAQuestions"/>
              <w:ind w:left="720"/>
              <w:rPr>
                <w:i/>
              </w:rPr>
            </w:pPr>
            <w:r w:rsidRPr="00AA6370">
              <w:t>Health and hygiene practices</w:t>
            </w:r>
          </w:p>
          <w:p w:rsidR="00827385" w:rsidRPr="00827385" w:rsidRDefault="00827385" w:rsidP="00531ADE">
            <w:pPr>
              <w:pStyle w:val="Bullets"/>
              <w:numPr>
                <w:ilvl w:val="0"/>
                <w:numId w:val="8"/>
              </w:numPr>
              <w:rPr>
                <w:color w:val="FF0000"/>
              </w:rPr>
            </w:pPr>
            <w:r w:rsidRPr="00827385">
              <w:rPr>
                <w:color w:val="FF0000"/>
              </w:rPr>
              <w:t>Washing hands when entering the room, after nappy changing or toileting, after dealing with bodily fluids and when transitioning to and from eating. Educators, children and parents must all follow this practice.</w:t>
            </w:r>
          </w:p>
          <w:p w:rsidR="00827385" w:rsidRPr="00827385" w:rsidRDefault="00827385" w:rsidP="00531ADE">
            <w:pPr>
              <w:pStyle w:val="Bullets"/>
              <w:numPr>
                <w:ilvl w:val="0"/>
                <w:numId w:val="8"/>
              </w:numPr>
              <w:rPr>
                <w:color w:val="FF0000"/>
              </w:rPr>
            </w:pPr>
            <w:r w:rsidRPr="00827385">
              <w:rPr>
                <w:color w:val="FF0000"/>
              </w:rPr>
              <w:t>Timely changing of soiled nappies or clothes</w:t>
            </w:r>
          </w:p>
          <w:p w:rsidR="00827385" w:rsidRPr="00827385" w:rsidRDefault="00827385" w:rsidP="00531ADE">
            <w:pPr>
              <w:pStyle w:val="Bullets"/>
              <w:numPr>
                <w:ilvl w:val="0"/>
                <w:numId w:val="8"/>
              </w:numPr>
              <w:rPr>
                <w:color w:val="FF0000"/>
              </w:rPr>
            </w:pPr>
            <w:r w:rsidRPr="00827385">
              <w:rPr>
                <w:color w:val="FF0000"/>
              </w:rPr>
              <w:t>Use of gloves when dealing with bodily fluids</w:t>
            </w:r>
          </w:p>
          <w:p w:rsidR="00827385" w:rsidRPr="00827385" w:rsidRDefault="00827385" w:rsidP="00531ADE">
            <w:pPr>
              <w:pStyle w:val="Bullets"/>
              <w:numPr>
                <w:ilvl w:val="0"/>
                <w:numId w:val="8"/>
              </w:numPr>
              <w:rPr>
                <w:color w:val="FF0000"/>
              </w:rPr>
            </w:pPr>
            <w:r w:rsidRPr="00827385">
              <w:rPr>
                <w:color w:val="FF0000"/>
              </w:rPr>
              <w:t>Limit sharing of hats, clothing and blankets</w:t>
            </w:r>
          </w:p>
          <w:p w:rsidR="00827385" w:rsidRPr="00827385" w:rsidRDefault="00827385" w:rsidP="00531ADE">
            <w:pPr>
              <w:pStyle w:val="Bullets"/>
              <w:numPr>
                <w:ilvl w:val="0"/>
                <w:numId w:val="8"/>
              </w:numPr>
              <w:rPr>
                <w:color w:val="FF0000"/>
              </w:rPr>
            </w:pPr>
            <w:r w:rsidRPr="00827385">
              <w:rPr>
                <w:color w:val="FF0000"/>
              </w:rPr>
              <w:t>Daily sanitising of toys</w:t>
            </w:r>
          </w:p>
          <w:p w:rsidR="00827385" w:rsidRPr="00827385" w:rsidRDefault="00827385" w:rsidP="00531ADE">
            <w:pPr>
              <w:pStyle w:val="Bullets"/>
              <w:numPr>
                <w:ilvl w:val="0"/>
                <w:numId w:val="8"/>
              </w:numPr>
              <w:rPr>
                <w:color w:val="FF0000"/>
              </w:rPr>
            </w:pPr>
            <w:r w:rsidRPr="00827385">
              <w:rPr>
                <w:color w:val="FF0000"/>
              </w:rPr>
              <w:t>Immediate sanitising of any toy that has been in a child’s mouth</w:t>
            </w:r>
          </w:p>
          <w:p w:rsidR="00827385" w:rsidRPr="00827385" w:rsidRDefault="00827385" w:rsidP="00531ADE">
            <w:pPr>
              <w:pStyle w:val="Bullets"/>
              <w:numPr>
                <w:ilvl w:val="0"/>
                <w:numId w:val="8"/>
              </w:numPr>
              <w:rPr>
                <w:color w:val="FF0000"/>
              </w:rPr>
            </w:pPr>
            <w:r w:rsidRPr="00827385">
              <w:rPr>
                <w:color w:val="FF0000"/>
              </w:rPr>
              <w:t>Regular cleaning of the play areas and entire learning environment</w:t>
            </w:r>
          </w:p>
          <w:p w:rsidR="00827385" w:rsidRPr="00827385" w:rsidRDefault="00827385" w:rsidP="00531ADE">
            <w:pPr>
              <w:pStyle w:val="Bullets"/>
              <w:numPr>
                <w:ilvl w:val="0"/>
                <w:numId w:val="8"/>
              </w:numPr>
              <w:rPr>
                <w:color w:val="FF0000"/>
              </w:rPr>
            </w:pPr>
            <w:r w:rsidRPr="00827385">
              <w:rPr>
                <w:color w:val="FF0000"/>
              </w:rPr>
              <w:t>Exclusion of children (and educators) who are ill</w:t>
            </w:r>
          </w:p>
          <w:p w:rsidR="0039233B" w:rsidRPr="00827385" w:rsidRDefault="00827385" w:rsidP="00531ADE">
            <w:pPr>
              <w:pStyle w:val="Bullets"/>
              <w:numPr>
                <w:ilvl w:val="0"/>
                <w:numId w:val="8"/>
              </w:numPr>
              <w:rPr>
                <w:color w:val="FF0000"/>
              </w:rPr>
            </w:pPr>
            <w:r w:rsidRPr="00827385">
              <w:rPr>
                <w:color w:val="FF0000"/>
              </w:rPr>
              <w:t>Follow food safety protocols.</w:t>
            </w:r>
          </w:p>
          <w:p w:rsidR="006828BF" w:rsidRPr="007C0D24" w:rsidRDefault="006828BF" w:rsidP="00827385">
            <w:pPr>
              <w:pStyle w:val="AAAQuestions"/>
              <w:ind w:left="720"/>
              <w:rPr>
                <w:i/>
              </w:rPr>
            </w:pPr>
            <w:r w:rsidRPr="007C0D24">
              <w:t>Cleaning</w:t>
            </w:r>
          </w:p>
          <w:p w:rsidR="00827385" w:rsidRPr="00827385" w:rsidRDefault="00827385" w:rsidP="00531ADE">
            <w:pPr>
              <w:pStyle w:val="ListParagraph"/>
              <w:numPr>
                <w:ilvl w:val="0"/>
                <w:numId w:val="8"/>
              </w:numPr>
              <w:spacing w:before="120" w:after="120" w:line="240" w:lineRule="auto"/>
              <w:rPr>
                <w:rFonts w:asciiTheme="minorHAnsi" w:hAnsiTheme="minorHAnsi"/>
                <w:color w:val="FF0000"/>
              </w:rPr>
            </w:pPr>
            <w:r w:rsidRPr="00827385">
              <w:rPr>
                <w:rFonts w:asciiTheme="minorHAnsi" w:hAnsiTheme="minorHAnsi"/>
                <w:color w:val="FF0000"/>
              </w:rPr>
              <w:t xml:space="preserve">Maintain a cleaning schedule that includes floors, surfaces, bathrooms, sinks, doorknobs, etc. </w:t>
            </w:r>
          </w:p>
          <w:p w:rsidR="0039233B" w:rsidRPr="00827385" w:rsidRDefault="00827385" w:rsidP="00531ADE">
            <w:pPr>
              <w:pStyle w:val="AAAQuestions"/>
              <w:numPr>
                <w:ilvl w:val="0"/>
                <w:numId w:val="8"/>
              </w:numPr>
              <w:rPr>
                <w:b w:val="0"/>
                <w:i/>
                <w:color w:val="FF0000"/>
              </w:rPr>
            </w:pPr>
            <w:r w:rsidRPr="00827385">
              <w:rPr>
                <w:rFonts w:asciiTheme="minorHAnsi" w:hAnsiTheme="minorHAnsi"/>
                <w:b w:val="0"/>
                <w:color w:val="FF0000"/>
              </w:rPr>
              <w:t>Most centres will have protocols in place for educators to follow.</w:t>
            </w:r>
          </w:p>
          <w:p w:rsidR="0039233B" w:rsidRDefault="0039233B" w:rsidP="00827385">
            <w:pPr>
              <w:pStyle w:val="AAAQuestions"/>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827385">
            <w:pPr>
              <w:pStyle w:val="AAAQuestions"/>
              <w:rPr>
                <w:i/>
              </w:rPr>
            </w:pPr>
          </w:p>
          <w:p w:rsidR="006828BF" w:rsidRPr="007C0D24" w:rsidRDefault="006828BF" w:rsidP="00827385">
            <w:pPr>
              <w:pStyle w:val="AAAQuestions"/>
              <w:ind w:left="720"/>
              <w:rPr>
                <w:i/>
              </w:rPr>
            </w:pPr>
            <w:r w:rsidRPr="007C0D24">
              <w:t>General maintenance</w:t>
            </w:r>
          </w:p>
          <w:p w:rsidR="006828BF" w:rsidRDefault="009F0789" w:rsidP="00531ADE">
            <w:pPr>
              <w:pStyle w:val="ListParagraph"/>
              <w:numPr>
                <w:ilvl w:val="0"/>
                <w:numId w:val="8"/>
              </w:numPr>
              <w:spacing w:after="0"/>
              <w:jc w:val="both"/>
              <w:rPr>
                <w:rFonts w:asciiTheme="minorHAnsi" w:hAnsiTheme="minorHAnsi"/>
                <w:i/>
                <w:color w:val="C0504D" w:themeColor="accent2"/>
              </w:rPr>
            </w:pPr>
            <w:r>
              <w:rPr>
                <w:rFonts w:asciiTheme="minorHAnsi" w:hAnsiTheme="minorHAnsi"/>
                <w:i/>
                <w:color w:val="C0504D" w:themeColor="accent2"/>
              </w:rPr>
              <w:t>Must be viewed in the overall</w:t>
            </w:r>
          </w:p>
          <w:p w:rsidR="009F0789" w:rsidRDefault="009F0789" w:rsidP="00531ADE">
            <w:pPr>
              <w:pStyle w:val="ListParagraph"/>
              <w:numPr>
                <w:ilvl w:val="0"/>
                <w:numId w:val="8"/>
              </w:numPr>
              <w:spacing w:after="0"/>
              <w:jc w:val="both"/>
              <w:rPr>
                <w:rFonts w:asciiTheme="minorHAnsi" w:hAnsiTheme="minorHAnsi"/>
                <w:i/>
                <w:color w:val="C0504D" w:themeColor="accent2"/>
              </w:rPr>
            </w:pPr>
            <w:r>
              <w:rPr>
                <w:rFonts w:asciiTheme="minorHAnsi" w:hAnsiTheme="minorHAnsi"/>
                <w:i/>
                <w:color w:val="C0504D" w:themeColor="accent2"/>
              </w:rPr>
              <w:t>Context of the ability of the building assets</w:t>
            </w:r>
          </w:p>
          <w:p w:rsidR="009F0789" w:rsidRDefault="009F0789" w:rsidP="00531ADE">
            <w:pPr>
              <w:pStyle w:val="ListParagraph"/>
              <w:numPr>
                <w:ilvl w:val="0"/>
                <w:numId w:val="8"/>
              </w:numPr>
              <w:spacing w:after="0"/>
              <w:jc w:val="both"/>
              <w:rPr>
                <w:rFonts w:asciiTheme="minorHAnsi" w:hAnsiTheme="minorHAnsi"/>
                <w:i/>
                <w:color w:val="C0504D" w:themeColor="accent2"/>
              </w:rPr>
            </w:pPr>
            <w:r>
              <w:rPr>
                <w:rFonts w:asciiTheme="minorHAnsi" w:hAnsiTheme="minorHAnsi"/>
                <w:i/>
                <w:color w:val="C0504D" w:themeColor="accent2"/>
              </w:rPr>
              <w:t>Physical condition functionality capacity</w:t>
            </w:r>
          </w:p>
          <w:p w:rsidR="0039233B" w:rsidRPr="009F0789" w:rsidRDefault="009F0789" w:rsidP="00531ADE">
            <w:pPr>
              <w:pStyle w:val="ListParagraph"/>
              <w:numPr>
                <w:ilvl w:val="0"/>
                <w:numId w:val="8"/>
              </w:numPr>
              <w:spacing w:after="0"/>
              <w:jc w:val="both"/>
              <w:rPr>
                <w:rFonts w:asciiTheme="minorHAnsi" w:hAnsiTheme="minorHAnsi"/>
                <w:i/>
                <w:color w:val="C0504D" w:themeColor="accent2"/>
              </w:rPr>
            </w:pPr>
            <w:r>
              <w:rPr>
                <w:rFonts w:asciiTheme="minorHAnsi" w:hAnsiTheme="minorHAnsi"/>
                <w:i/>
                <w:color w:val="C0504D" w:themeColor="accent2"/>
              </w:rPr>
              <w:t>Environmental performance and alignment with service demand</w:t>
            </w: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9F0789">
            <w:pPr>
              <w:pStyle w:val="AAAQuestions"/>
              <w:ind w:left="360"/>
            </w:pPr>
            <w:r w:rsidRPr="009B186E">
              <w:t>Children wash hands after using the toilet</w:t>
            </w:r>
          </w:p>
          <w:p w:rsidR="009F0789" w:rsidRPr="009F0789" w:rsidRDefault="009F0789" w:rsidP="00531ADE">
            <w:pPr>
              <w:pStyle w:val="ListParagraph"/>
              <w:numPr>
                <w:ilvl w:val="0"/>
                <w:numId w:val="8"/>
              </w:numPr>
              <w:spacing w:before="120" w:after="120" w:line="240" w:lineRule="auto"/>
              <w:rPr>
                <w:rFonts w:asciiTheme="minorHAnsi" w:hAnsiTheme="minorHAnsi"/>
                <w:color w:val="FF0000"/>
              </w:rPr>
            </w:pPr>
            <w:r w:rsidRPr="009F0789">
              <w:rPr>
                <w:rFonts w:asciiTheme="minorHAnsi" w:hAnsiTheme="minorHAnsi"/>
                <w:color w:val="FF0000"/>
              </w:rPr>
              <w:t>Make sure that parents are aware of the expectation that they and their child wash hands as they enter the centre/room.</w:t>
            </w:r>
          </w:p>
          <w:p w:rsidR="009F0789" w:rsidRPr="009F0789" w:rsidRDefault="009F0789" w:rsidP="00531ADE">
            <w:pPr>
              <w:pStyle w:val="ListParagraph"/>
              <w:numPr>
                <w:ilvl w:val="0"/>
                <w:numId w:val="8"/>
              </w:numPr>
              <w:spacing w:before="120" w:after="120" w:line="240" w:lineRule="auto"/>
              <w:rPr>
                <w:rFonts w:asciiTheme="minorHAnsi" w:hAnsiTheme="minorHAnsi"/>
                <w:color w:val="FF0000"/>
              </w:rPr>
            </w:pPr>
            <w:r w:rsidRPr="009F0789">
              <w:rPr>
                <w:rFonts w:asciiTheme="minorHAnsi" w:hAnsiTheme="minorHAnsi"/>
                <w:color w:val="FF0000"/>
              </w:rPr>
              <w:t xml:space="preserve">For older children, make sure that the hand washing area is set up so that they can do each of the steps of the process independently when they are individually able (for example, have an easy-to-operate soap pump, make sure paper towels are reachable). </w:t>
            </w:r>
          </w:p>
          <w:p w:rsidR="009F0789" w:rsidRPr="009F0789" w:rsidRDefault="009F0789" w:rsidP="00531ADE">
            <w:pPr>
              <w:pStyle w:val="ListParagraph"/>
              <w:numPr>
                <w:ilvl w:val="0"/>
                <w:numId w:val="8"/>
              </w:numPr>
              <w:spacing w:before="120" w:after="120" w:line="240" w:lineRule="auto"/>
              <w:rPr>
                <w:rFonts w:asciiTheme="minorHAnsi" w:hAnsiTheme="minorHAnsi"/>
                <w:color w:val="FF0000"/>
              </w:rPr>
            </w:pPr>
            <w:r w:rsidRPr="009F0789">
              <w:rPr>
                <w:rFonts w:asciiTheme="minorHAnsi" w:hAnsiTheme="minorHAnsi"/>
                <w:color w:val="FF0000"/>
              </w:rPr>
              <w:t>Post simple visuals of the steps of the hand washing process for children to refer to, and teach them how to use them.</w:t>
            </w:r>
          </w:p>
          <w:p w:rsidR="0039233B" w:rsidRPr="009F0789" w:rsidRDefault="009F0789" w:rsidP="00531ADE">
            <w:pPr>
              <w:pStyle w:val="ListParagraph"/>
              <w:numPr>
                <w:ilvl w:val="0"/>
                <w:numId w:val="32"/>
              </w:numPr>
              <w:spacing w:after="0"/>
              <w:rPr>
                <w:rFonts w:asciiTheme="minorHAnsi" w:hAnsiTheme="minorHAnsi"/>
                <w:i/>
                <w:color w:val="FF0000"/>
              </w:rPr>
            </w:pPr>
            <w:r w:rsidRPr="009F0789">
              <w:rPr>
                <w:rFonts w:asciiTheme="minorHAnsi" w:hAnsiTheme="minorHAnsi"/>
                <w:color w:val="FF0000"/>
              </w:rPr>
              <w:t>Make hand washing a consistent part of the routine, and children will begin to do it at appropriate times without needing reminders.</w:t>
            </w:r>
          </w:p>
          <w:p w:rsidR="006828BF" w:rsidRPr="009F0789" w:rsidRDefault="006828BF" w:rsidP="009F0789">
            <w:pPr>
              <w:pStyle w:val="AAAQuestions"/>
              <w:ind w:left="360"/>
            </w:pPr>
            <w:r w:rsidRPr="00DC030A">
              <w:t>Bedding and clothing are not shared</w:t>
            </w:r>
          </w:p>
          <w:p w:rsidR="009F0789" w:rsidRPr="009F0789" w:rsidRDefault="009F0789" w:rsidP="00531ADE">
            <w:pPr>
              <w:pStyle w:val="ListParagraph"/>
              <w:numPr>
                <w:ilvl w:val="0"/>
                <w:numId w:val="30"/>
              </w:numPr>
              <w:spacing w:before="120" w:after="120" w:line="240" w:lineRule="auto"/>
              <w:rPr>
                <w:rFonts w:asciiTheme="minorHAnsi" w:hAnsiTheme="minorHAnsi"/>
                <w:color w:val="FF0000"/>
              </w:rPr>
            </w:pPr>
            <w:r w:rsidRPr="009F0789">
              <w:rPr>
                <w:rFonts w:asciiTheme="minorHAnsi" w:hAnsiTheme="minorHAnsi"/>
                <w:color w:val="FF0000"/>
              </w:rPr>
              <w:t xml:space="preserve">Give children a dedicated space for their belongings (basket, cubby). </w:t>
            </w:r>
          </w:p>
          <w:p w:rsidR="009F0789" w:rsidRPr="009F0789" w:rsidRDefault="009F0789" w:rsidP="00531ADE">
            <w:pPr>
              <w:pStyle w:val="ListParagraph"/>
              <w:numPr>
                <w:ilvl w:val="0"/>
                <w:numId w:val="30"/>
              </w:numPr>
              <w:spacing w:before="120" w:after="120" w:line="240" w:lineRule="auto"/>
              <w:rPr>
                <w:rFonts w:asciiTheme="minorHAnsi" w:hAnsiTheme="minorHAnsi"/>
                <w:color w:val="FF0000"/>
              </w:rPr>
            </w:pPr>
            <w:r w:rsidRPr="009F0789">
              <w:rPr>
                <w:rFonts w:asciiTheme="minorHAnsi" w:hAnsiTheme="minorHAnsi"/>
                <w:color w:val="FF0000"/>
              </w:rPr>
              <w:t xml:space="preserve">Encourage parents to label their child’s items. </w:t>
            </w:r>
          </w:p>
          <w:p w:rsidR="0039233B" w:rsidRPr="009F0789" w:rsidRDefault="009F0789" w:rsidP="00531ADE">
            <w:pPr>
              <w:pStyle w:val="ListParagraph"/>
              <w:numPr>
                <w:ilvl w:val="0"/>
                <w:numId w:val="31"/>
              </w:numPr>
              <w:spacing w:after="0"/>
              <w:rPr>
                <w:rFonts w:asciiTheme="minorHAnsi" w:hAnsiTheme="minorHAnsi"/>
                <w:i/>
                <w:color w:val="FF0000"/>
              </w:rPr>
            </w:pPr>
            <w:r w:rsidRPr="009F0789">
              <w:rPr>
                <w:rFonts w:asciiTheme="minorHAnsi" w:hAnsiTheme="minorHAnsi"/>
                <w:color w:val="FF0000"/>
              </w:rPr>
              <w:t>Work with children to learn the expectations.</w:t>
            </w:r>
          </w:p>
          <w:p w:rsidR="006828BF" w:rsidRDefault="006828BF" w:rsidP="0018624B">
            <w:pPr>
              <w:pStyle w:val="AAAQuestions"/>
            </w:pPr>
            <w:r w:rsidRPr="007C0D24">
              <w:t xml:space="preserve">Create an activity that helps children learn to wash hands appropriately. </w:t>
            </w:r>
          </w:p>
          <w:p w:rsidR="006828BF" w:rsidRPr="007C0D24" w:rsidRDefault="006828BF" w:rsidP="0018624B">
            <w:pPr>
              <w:pStyle w:val="AAAQuestions"/>
              <w:rPr>
                <w:i/>
              </w:rPr>
            </w:pPr>
          </w:p>
          <w:p w:rsidR="006828BF" w:rsidRPr="009F0789" w:rsidRDefault="009F0789" w:rsidP="0039233B">
            <w:pPr>
              <w:pStyle w:val="Answers"/>
              <w:rPr>
                <w:color w:val="FF0000"/>
              </w:rPr>
            </w:pPr>
            <w:r w:rsidRPr="009F0789">
              <w:rPr>
                <w:color w:val="FF0000"/>
              </w:rPr>
              <w:t>Washing hands song</w:t>
            </w:r>
          </w:p>
          <w:p w:rsidR="009F0789" w:rsidRPr="009F0789" w:rsidRDefault="009F0789" w:rsidP="0039233B">
            <w:pPr>
              <w:pStyle w:val="Answers"/>
              <w:rPr>
                <w:color w:val="FF0000"/>
              </w:rPr>
            </w:pPr>
            <w:r w:rsidRPr="009F0789">
              <w:rPr>
                <w:color w:val="FF0000"/>
              </w:rPr>
              <w:t>Have a printed out song too sing along to whilst washing their hands</w:t>
            </w:r>
          </w:p>
          <w:p w:rsidR="009F0789" w:rsidRPr="009F0789" w:rsidRDefault="009F0789" w:rsidP="00531ADE">
            <w:pPr>
              <w:numPr>
                <w:ilvl w:val="0"/>
                <w:numId w:val="33"/>
              </w:numPr>
              <w:shd w:val="clear" w:color="auto" w:fill="FFFFFF"/>
              <w:spacing w:before="100" w:beforeAutospacing="1" w:after="100" w:afterAutospacing="1" w:line="439" w:lineRule="atLeast"/>
              <w:ind w:left="300"/>
              <w:rPr>
                <w:rFonts w:asciiTheme="minorHAnsi" w:eastAsia="Times New Roman" w:hAnsiTheme="minorHAnsi" w:cs="Arial"/>
                <w:color w:val="FF0000"/>
                <w:szCs w:val="27"/>
                <w:lang w:eastAsia="en-AU"/>
              </w:rPr>
            </w:pPr>
            <w:r w:rsidRPr="009F0789">
              <w:rPr>
                <w:rFonts w:asciiTheme="minorHAnsi" w:eastAsia="Times New Roman" w:hAnsiTheme="minorHAnsi" w:cs="Arial"/>
                <w:color w:val="FF0000"/>
                <w:szCs w:val="27"/>
                <w:lang w:eastAsia="en-AU"/>
              </w:rPr>
              <w:t>Wash hands in warm water.</w:t>
            </w:r>
          </w:p>
          <w:p w:rsidR="009F0789" w:rsidRPr="009F0789" w:rsidRDefault="009F0789" w:rsidP="00531ADE">
            <w:pPr>
              <w:numPr>
                <w:ilvl w:val="0"/>
                <w:numId w:val="33"/>
              </w:numPr>
              <w:shd w:val="clear" w:color="auto" w:fill="FFFFFF"/>
              <w:spacing w:before="100" w:beforeAutospacing="1" w:after="100" w:afterAutospacing="1" w:line="439" w:lineRule="atLeast"/>
              <w:ind w:left="300"/>
              <w:rPr>
                <w:rFonts w:asciiTheme="minorHAnsi" w:eastAsia="Times New Roman" w:hAnsiTheme="minorHAnsi" w:cs="Arial"/>
                <w:color w:val="FF0000"/>
                <w:szCs w:val="27"/>
                <w:lang w:eastAsia="en-AU"/>
              </w:rPr>
            </w:pPr>
            <w:r w:rsidRPr="009F0789">
              <w:rPr>
                <w:rFonts w:asciiTheme="minorHAnsi" w:eastAsia="Times New Roman" w:hAnsiTheme="minorHAnsi" w:cs="Arial"/>
                <w:color w:val="FF0000"/>
                <w:szCs w:val="27"/>
                <w:lang w:eastAsia="en-AU"/>
              </w:rPr>
              <w:t>Use soap and lather up for about 20 seconds. Get in between the fingers and under the nails. Wash the wrists, too.</w:t>
            </w:r>
          </w:p>
          <w:p w:rsidR="009F0789" w:rsidRPr="009F0789" w:rsidRDefault="009F0789" w:rsidP="00531ADE">
            <w:pPr>
              <w:numPr>
                <w:ilvl w:val="0"/>
                <w:numId w:val="33"/>
              </w:numPr>
              <w:shd w:val="clear" w:color="auto" w:fill="FFFFFF"/>
              <w:spacing w:before="100" w:beforeAutospacing="1" w:after="100" w:afterAutospacing="1" w:line="439" w:lineRule="atLeast"/>
              <w:ind w:left="300"/>
              <w:rPr>
                <w:rFonts w:asciiTheme="minorHAnsi" w:eastAsia="Times New Roman" w:hAnsiTheme="minorHAnsi" w:cs="Arial"/>
                <w:color w:val="FF0000"/>
                <w:szCs w:val="27"/>
                <w:lang w:eastAsia="en-AU"/>
              </w:rPr>
            </w:pPr>
            <w:r w:rsidRPr="009F0789">
              <w:rPr>
                <w:rFonts w:asciiTheme="minorHAnsi" w:eastAsia="Times New Roman" w:hAnsiTheme="minorHAnsi" w:cs="Arial"/>
                <w:color w:val="FF0000"/>
                <w:szCs w:val="27"/>
                <w:lang w:eastAsia="en-AU"/>
              </w:rPr>
              <w:t>Rinse hands.</w:t>
            </w:r>
          </w:p>
          <w:p w:rsidR="0039233B" w:rsidRPr="009F0789" w:rsidRDefault="009F0789" w:rsidP="00531ADE">
            <w:pPr>
              <w:numPr>
                <w:ilvl w:val="0"/>
                <w:numId w:val="33"/>
              </w:numPr>
              <w:shd w:val="clear" w:color="auto" w:fill="FFFFFF"/>
              <w:spacing w:before="100" w:beforeAutospacing="1" w:after="100" w:afterAutospacing="1" w:line="439" w:lineRule="atLeast"/>
              <w:ind w:left="300"/>
              <w:rPr>
                <w:rStyle w:val="Emphasis"/>
                <w:rFonts w:asciiTheme="minorHAnsi" w:eastAsia="Times New Roman" w:hAnsiTheme="minorHAnsi" w:cs="Arial"/>
                <w:i w:val="0"/>
                <w:iCs w:val="0"/>
                <w:color w:val="FF0000"/>
                <w:szCs w:val="27"/>
                <w:lang w:eastAsia="en-AU"/>
              </w:rPr>
            </w:pPr>
            <w:r w:rsidRPr="009F0789">
              <w:rPr>
                <w:rFonts w:asciiTheme="minorHAnsi" w:eastAsia="Times New Roman" w:hAnsiTheme="minorHAnsi" w:cs="Arial"/>
                <w:color w:val="FF0000"/>
                <w:szCs w:val="27"/>
                <w:lang w:eastAsia="en-AU"/>
              </w:rPr>
              <w:t>Dry well with a clean towel.</w:t>
            </w: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lastRenderedPageBreak/>
              <w:t>Outline the daily and weekly cleaning routine in your room. Include the details of who will clean/disinfect and how it is to be done.</w:t>
            </w:r>
          </w:p>
          <w:p w:rsidR="005D72AC" w:rsidRPr="005D72AC" w:rsidRDefault="005D72AC" w:rsidP="005D72AC">
            <w:pPr>
              <w:rPr>
                <w:rFonts w:cstheme="minorBidi"/>
                <w:color w:val="FF0000"/>
                <w:szCs w:val="24"/>
              </w:rPr>
            </w:pPr>
            <w:r w:rsidRPr="005D72AC">
              <w:rPr>
                <w:color w:val="FF0000"/>
              </w:rP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6828BF" w:rsidRPr="005D72AC" w:rsidRDefault="005D72AC" w:rsidP="005D72AC">
            <w:pPr>
              <w:rPr>
                <w:rStyle w:val="Emphasis"/>
                <w:i w:val="0"/>
                <w:iCs w:val="0"/>
                <w:color w:val="FF0000"/>
              </w:rPr>
            </w:pPr>
            <w:r w:rsidRPr="005D72AC">
              <w:rPr>
                <w:color w:val="FF0000"/>
              </w:rPr>
              <w:t>Cleaning equipment must be well maintained, cleaned and stored appropriately so it can dry between uses. It is recommended that you use different coloured cleaning cloths for different areas, e.g., green in the classroom, yellow in food preparation areas and blue in the bathroom.</w:t>
            </w:r>
          </w:p>
        </w:tc>
      </w:tr>
    </w:tbl>
    <w:p w:rsidR="006828BF" w:rsidRPr="00B079C9" w:rsidRDefault="006828BF" w:rsidP="006828BF">
      <w:pPr>
        <w:pStyle w:val="Heading3"/>
      </w:pPr>
      <w:bookmarkStart w:id="15" w:name="_Toc450410336"/>
      <w:r w:rsidRPr="00B079C9">
        <w:lastRenderedPageBreak/>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5D72AC" w:rsidRPr="00E40AB6" w:rsidRDefault="00E40AB6" w:rsidP="00531ADE">
            <w:pPr>
              <w:pStyle w:val="AAAQuestions"/>
              <w:numPr>
                <w:ilvl w:val="0"/>
                <w:numId w:val="31"/>
              </w:numPr>
              <w:rPr>
                <w:b w:val="0"/>
                <w:color w:val="FF0000"/>
              </w:rPr>
            </w:pPr>
            <w:r w:rsidRPr="00E40AB6">
              <w:rPr>
                <w:b w:val="0"/>
                <w:color w:val="FF0000"/>
              </w:rPr>
              <w:t>Check temperature</w:t>
            </w:r>
          </w:p>
          <w:p w:rsidR="00E40AB6" w:rsidRDefault="00E40AB6" w:rsidP="00531ADE">
            <w:pPr>
              <w:pStyle w:val="AAAQuestions"/>
              <w:numPr>
                <w:ilvl w:val="0"/>
                <w:numId w:val="31"/>
              </w:numPr>
              <w:rPr>
                <w:b w:val="0"/>
                <w:color w:val="FF0000"/>
              </w:rPr>
            </w:pPr>
            <w:r>
              <w:rPr>
                <w:b w:val="0"/>
                <w:color w:val="FF0000"/>
              </w:rPr>
              <w:t>Take off clothes</w:t>
            </w:r>
          </w:p>
          <w:p w:rsidR="00E40AB6" w:rsidRDefault="00E40AB6" w:rsidP="00531ADE">
            <w:pPr>
              <w:pStyle w:val="AAAQuestions"/>
              <w:numPr>
                <w:ilvl w:val="0"/>
                <w:numId w:val="31"/>
              </w:numPr>
              <w:rPr>
                <w:b w:val="0"/>
                <w:color w:val="FF0000"/>
              </w:rPr>
            </w:pPr>
            <w:r>
              <w:rPr>
                <w:b w:val="0"/>
                <w:color w:val="FF0000"/>
              </w:rPr>
              <w:t>Lay them under a fan</w:t>
            </w:r>
          </w:p>
          <w:p w:rsidR="00E40AB6" w:rsidRDefault="00E40AB6" w:rsidP="00531ADE">
            <w:pPr>
              <w:pStyle w:val="AAAQuestions"/>
              <w:numPr>
                <w:ilvl w:val="0"/>
                <w:numId w:val="31"/>
              </w:numPr>
              <w:rPr>
                <w:b w:val="0"/>
                <w:color w:val="FF0000"/>
              </w:rPr>
            </w:pPr>
            <w:r>
              <w:rPr>
                <w:b w:val="0"/>
                <w:color w:val="FF0000"/>
              </w:rPr>
              <w:t>Put on a damp cloth</w:t>
            </w:r>
          </w:p>
          <w:p w:rsidR="00E40AB6" w:rsidRDefault="00E40AB6" w:rsidP="00531ADE">
            <w:pPr>
              <w:pStyle w:val="AAAQuestions"/>
              <w:numPr>
                <w:ilvl w:val="0"/>
                <w:numId w:val="31"/>
              </w:numPr>
              <w:rPr>
                <w:b w:val="0"/>
                <w:color w:val="FF0000"/>
              </w:rPr>
            </w:pPr>
            <w:r>
              <w:rPr>
                <w:b w:val="0"/>
                <w:color w:val="FF0000"/>
              </w:rPr>
              <w:t>Call parents and inform them</w:t>
            </w:r>
          </w:p>
          <w:p w:rsidR="0039233B" w:rsidRPr="00E40AB6" w:rsidRDefault="00E40AB6" w:rsidP="00531ADE">
            <w:pPr>
              <w:pStyle w:val="AAAQuestions"/>
              <w:numPr>
                <w:ilvl w:val="0"/>
                <w:numId w:val="31"/>
              </w:numPr>
              <w:rPr>
                <w:b w:val="0"/>
                <w:color w:val="FF0000"/>
              </w:rPr>
            </w:pPr>
            <w:r>
              <w:rPr>
                <w:b w:val="0"/>
                <w:color w:val="FF0000"/>
              </w:rPr>
              <w:t>Call an ambulance if it’s over 40 degrees</w:t>
            </w:r>
          </w:p>
          <w:p w:rsidR="006828BF" w:rsidRDefault="00834FFF" w:rsidP="0018624B">
            <w:pPr>
              <w:pStyle w:val="AAAQuestions"/>
            </w:pPr>
            <w:r>
              <w:t>Four</w:t>
            </w:r>
            <w:r w:rsidR="006828BF" w:rsidRPr="0012423C">
              <w:t>-year-old Samantha is running around playing chase when she trips and falls, hitting her head on a stump.</w:t>
            </w:r>
          </w:p>
          <w:p w:rsidR="00E40AB6" w:rsidRPr="00E40AB6" w:rsidRDefault="00E40AB6" w:rsidP="00531ADE">
            <w:pPr>
              <w:pStyle w:val="AAAQuestions"/>
              <w:numPr>
                <w:ilvl w:val="0"/>
                <w:numId w:val="34"/>
              </w:numPr>
              <w:rPr>
                <w:b w:val="0"/>
                <w:color w:val="FF0000"/>
              </w:rPr>
            </w:pPr>
            <w:r w:rsidRPr="00E40AB6">
              <w:rPr>
                <w:b w:val="0"/>
                <w:color w:val="FF0000"/>
              </w:rPr>
              <w:t>Do not move her in case her neck is in any sort of pain</w:t>
            </w:r>
          </w:p>
          <w:p w:rsidR="00E40AB6" w:rsidRPr="00E40AB6" w:rsidRDefault="00E40AB6" w:rsidP="00531ADE">
            <w:pPr>
              <w:pStyle w:val="AAAQuestions"/>
              <w:numPr>
                <w:ilvl w:val="0"/>
                <w:numId w:val="34"/>
              </w:numPr>
              <w:rPr>
                <w:b w:val="0"/>
                <w:color w:val="FF0000"/>
              </w:rPr>
            </w:pPr>
            <w:r w:rsidRPr="00E40AB6">
              <w:rPr>
                <w:b w:val="0"/>
                <w:color w:val="FF0000"/>
              </w:rPr>
              <w:t xml:space="preserve">Check to see if she’s okay or shows any signs of concussion </w:t>
            </w:r>
          </w:p>
          <w:p w:rsidR="0039233B" w:rsidRPr="00E40AB6" w:rsidRDefault="00E40AB6" w:rsidP="00531ADE">
            <w:pPr>
              <w:pStyle w:val="AAAQuestions"/>
              <w:numPr>
                <w:ilvl w:val="0"/>
                <w:numId w:val="34"/>
              </w:numPr>
              <w:rPr>
                <w:rStyle w:val="Emphasis"/>
                <w:b w:val="0"/>
                <w:i w:val="0"/>
                <w:iCs w:val="0"/>
                <w:color w:val="FF0000"/>
              </w:rPr>
            </w:pPr>
            <w:r w:rsidRPr="00E40AB6">
              <w:rPr>
                <w:b w:val="0"/>
                <w:color w:val="FF0000"/>
              </w:rPr>
              <w:t xml:space="preserve">If she’s damaged her head or shows any sign of nausea call ambulance immediately </w:t>
            </w:r>
          </w:p>
        </w:tc>
      </w:tr>
    </w:tbl>
    <w:p w:rsidR="006828BF" w:rsidRPr="00B079C9" w:rsidRDefault="006828BF" w:rsidP="006828BF">
      <w:pPr>
        <w:pStyle w:val="Heading3"/>
      </w:pPr>
      <w:bookmarkStart w:id="16" w:name="_Toc450410337"/>
      <w:r w:rsidRPr="00B079C9">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24533D" w:rsidRDefault="0024533D" w:rsidP="00531ADE">
            <w:pPr>
              <w:pStyle w:val="ListParagraph"/>
              <w:numPr>
                <w:ilvl w:val="0"/>
                <w:numId w:val="35"/>
              </w:numPr>
              <w:rPr>
                <w:color w:val="FF0000"/>
              </w:rPr>
            </w:pPr>
            <w:r w:rsidRPr="0024533D">
              <w:rPr>
                <w:color w:val="FF0000"/>
              </w:rPr>
              <w:lastRenderedPageBreak/>
              <w:t>Let the mother know that the centre has an exclusion policy which means Andrew and</w:t>
            </w:r>
            <w:r>
              <w:rPr>
                <w:color w:val="FF0000"/>
              </w:rPr>
              <w:t xml:space="preserve"> any other child</w:t>
            </w:r>
            <w:r w:rsidRPr="0024533D">
              <w:rPr>
                <w:color w:val="FF0000"/>
              </w:rPr>
              <w:t xml:space="preserve"> must stay home for approximately 24 hours before coming back to the centre.</w:t>
            </w:r>
          </w:p>
          <w:p w:rsidR="006828BF" w:rsidRDefault="0024533D" w:rsidP="00531ADE">
            <w:pPr>
              <w:pStyle w:val="ListParagraph"/>
              <w:numPr>
                <w:ilvl w:val="0"/>
                <w:numId w:val="35"/>
              </w:numPr>
              <w:rPr>
                <w:color w:val="FF0000"/>
              </w:rPr>
            </w:pPr>
            <w:r>
              <w:rPr>
                <w:color w:val="FF0000"/>
              </w:rPr>
              <w:t xml:space="preserve">Need to be given another 24 hours once seen by a doctor to start on medication, to ensure the medication </w:t>
            </w:r>
            <w:r w:rsidR="001B27ED">
              <w:rPr>
                <w:color w:val="FF0000"/>
              </w:rPr>
              <w:t xml:space="preserve">starts working. </w:t>
            </w:r>
          </w:p>
          <w:p w:rsidR="00225207" w:rsidRPr="001B27ED" w:rsidRDefault="00225207" w:rsidP="00531ADE">
            <w:pPr>
              <w:pStyle w:val="ListParagraph"/>
              <w:numPr>
                <w:ilvl w:val="0"/>
                <w:numId w:val="35"/>
              </w:numPr>
              <w:rPr>
                <w:rStyle w:val="Emphasis"/>
                <w:i w:val="0"/>
                <w:iCs w:val="0"/>
                <w:color w:val="FF0000"/>
              </w:rPr>
            </w:pPr>
            <w:r w:rsidRPr="00225207">
              <w:rPr>
                <w:rFonts w:asciiTheme="minorHAnsi" w:eastAsia="Times New Roman" w:hAnsiTheme="minorHAnsi"/>
                <w:color w:val="FF0000"/>
              </w:rPr>
              <w:t>Communicate your concern for the child’s wellbeing foremost</w:t>
            </w: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705DE0" w:rsidP="0018624B">
            <w:r>
              <w:rPr>
                <w:noProof/>
                <w:lang w:eastAsia="en-AU"/>
              </w:rPr>
              <w:drawing>
                <wp:anchor distT="0" distB="0" distL="114300" distR="114300" simplePos="0" relativeHeight="251663360" behindDoc="0" locked="0" layoutInCell="1" allowOverlap="1">
                  <wp:simplePos x="0" y="0"/>
                  <wp:positionH relativeFrom="column">
                    <wp:posOffset>876300</wp:posOffset>
                  </wp:positionH>
                  <wp:positionV relativeFrom="paragraph">
                    <wp:posOffset>42545</wp:posOffset>
                  </wp:positionV>
                  <wp:extent cx="2457450" cy="1905000"/>
                  <wp:effectExtent l="0" t="0" r="0" b="0"/>
                  <wp:wrapNone/>
                  <wp:docPr id="1" name="Picture 1" descr="http://schoolco.com/images/poster/4021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olco.com/images/poster/40217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705DE0" w:rsidRPr="00400565" w:rsidRDefault="00705DE0" w:rsidP="0039233B">
            <w:pPr>
              <w:pStyle w:val="Answers"/>
              <w:rPr>
                <w:rStyle w:val="Emphasis"/>
                <w:i/>
                <w:iCs w:val="0"/>
              </w:rPr>
            </w:pPr>
          </w:p>
        </w:tc>
      </w:tr>
    </w:tbl>
    <w:p w:rsidR="006828BF" w:rsidRPr="00B079C9" w:rsidRDefault="006828BF" w:rsidP="006828BF">
      <w:pPr>
        <w:pStyle w:val="Heading3"/>
      </w:pPr>
      <w:bookmarkStart w:id="18" w:name="_Toc450410339"/>
      <w:r w:rsidRPr="00B079C9">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225207" w:rsidRDefault="00225207" w:rsidP="0018624B">
            <w:pPr>
              <w:pStyle w:val="AAAQuestions"/>
            </w:pPr>
          </w:p>
          <w:p w:rsidR="006828BF" w:rsidRDefault="006828BF" w:rsidP="00225207">
            <w:pPr>
              <w:pStyle w:val="AAAQuestions"/>
            </w:pPr>
            <w:r w:rsidRPr="008A1E1D">
              <w:lastRenderedPageBreak/>
              <w:t>What do the centre’s policies and procedures say about this situation?</w:t>
            </w:r>
          </w:p>
          <w:p w:rsidR="00225207" w:rsidRPr="00225207" w:rsidRDefault="00225207" w:rsidP="00225207">
            <w:pPr>
              <w:pStyle w:val="AAAQuestions"/>
              <w:rPr>
                <w:b w:val="0"/>
                <w:color w:val="FF0000"/>
              </w:rPr>
            </w:pPr>
            <w:r w:rsidRPr="00225207">
              <w:rPr>
                <w:b w:val="0"/>
                <w:color w:val="FF0000"/>
              </w:rPr>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p w:rsidR="0039233B" w:rsidRPr="00E9336D" w:rsidRDefault="0039233B" w:rsidP="0018624B">
            <w:pPr>
              <w:pStyle w:val="Answers"/>
            </w:pPr>
          </w:p>
          <w:p w:rsidR="006828BF" w:rsidRDefault="006828BF" w:rsidP="0018624B">
            <w:pPr>
              <w:pStyle w:val="AAAQuestions"/>
            </w:pPr>
            <w:r w:rsidRPr="008A1E1D">
              <w:t>What would you do?</w:t>
            </w:r>
          </w:p>
          <w:p w:rsidR="0039233B" w:rsidRPr="002271F4" w:rsidRDefault="002271F4" w:rsidP="002271F4">
            <w:pPr>
              <w:spacing w:after="0"/>
              <w:contextualSpacing/>
              <w:rPr>
                <w:color w:val="FF0000"/>
              </w:rPr>
            </w:pPr>
            <w:r>
              <w:rPr>
                <w:color w:val="FF0000"/>
              </w:rPr>
              <w:t>Let the educator know that your maximum ratio is 1 educator to 5 children, and that you’re unable to look after a four year old. Let the educator know that she would have to find another educator to look after the 4 year old. If anything was to happen to the four year old, you’d be held accountable as you took on too much responsibility for an extra child you weren’t allowed to.</w:t>
            </w:r>
          </w:p>
          <w:p w:rsidR="006828BF" w:rsidRDefault="006828BF" w:rsidP="0018624B">
            <w:pPr>
              <w:pStyle w:val="AAAQuestions"/>
            </w:pPr>
            <w:r>
              <w:t>What are the safety issues?</w:t>
            </w:r>
          </w:p>
          <w:p w:rsidR="006828BF" w:rsidRPr="002271F4" w:rsidRDefault="002271F4" w:rsidP="002271F4">
            <w:pPr>
              <w:pStyle w:val="Answers"/>
              <w:rPr>
                <w:color w:val="FF0000"/>
              </w:rPr>
            </w:pPr>
            <w:r>
              <w:rPr>
                <w:i w:val="0"/>
                <w:color w:val="FF0000"/>
                <w:szCs w:val="20"/>
                <w:lang w:val="en-GB" w:eastAsia="en-GB"/>
              </w:rPr>
              <w:t>You cannot look after 2 year olds and 4 year olds as both age groups have different needs. If you were distracted taking care of the minor children the 4 year old could be up to something that could possibly get them hurt/injured.</w:t>
            </w:r>
          </w:p>
          <w:p w:rsidR="0039233B" w:rsidRPr="00400565" w:rsidRDefault="0039233B" w:rsidP="002271F4">
            <w:pPr>
              <w:pStyle w:val="Answers"/>
              <w:rPr>
                <w:rStyle w:val="Emphasis"/>
                <w:i/>
                <w:iCs w:val="0"/>
              </w:rPr>
            </w:pPr>
          </w:p>
        </w:tc>
      </w:tr>
    </w:tbl>
    <w:p w:rsidR="006828BF" w:rsidRPr="00B079C9" w:rsidRDefault="006828BF" w:rsidP="006828BF">
      <w:pPr>
        <w:pStyle w:val="Heading3"/>
      </w:pPr>
      <w:bookmarkStart w:id="19" w:name="_Toc450410340"/>
      <w:r w:rsidRPr="00B079C9">
        <w:lastRenderedPageBreak/>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Pr="004F500E" w:rsidRDefault="006828BF" w:rsidP="0018624B">
            <w:pPr>
              <w:pStyle w:val="AAAQuestions"/>
              <w:rPr>
                <w:i/>
              </w:rPr>
            </w:pPr>
          </w:p>
          <w:p w:rsidR="0039233B" w:rsidRDefault="009F55E9" w:rsidP="0018624B">
            <w:r w:rsidRPr="009F55E9">
              <w:rPr>
                <w:noProof/>
                <w:lang w:eastAsia="en-AU"/>
              </w:rPr>
              <w:drawing>
                <wp:inline distT="0" distB="0" distL="0" distR="0">
                  <wp:extent cx="2076450" cy="2689630"/>
                  <wp:effectExtent l="0" t="0" r="0" b="0"/>
                  <wp:docPr id="2" name="Picture 2" descr="F:\Cert III Early Childhood\CHCECE002\checklist_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ert III Early Childhood\CHCECE002\checklist_blo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4021" cy="2699436"/>
                          </a:xfrm>
                          <a:prstGeom prst="rect">
                            <a:avLst/>
                          </a:prstGeom>
                          <a:noFill/>
                          <a:ln>
                            <a:noFill/>
                          </a:ln>
                        </pic:spPr>
                      </pic:pic>
                    </a:graphicData>
                  </a:graphic>
                </wp:inline>
              </w:drawing>
            </w:r>
          </w:p>
          <w:p w:rsidR="0039233B" w:rsidRDefault="0039233B" w:rsidP="0018624B"/>
          <w:p w:rsidR="0039233B" w:rsidRDefault="0039233B" w:rsidP="0018624B"/>
          <w:p w:rsidR="006828BF" w:rsidRPr="00A92910" w:rsidRDefault="006828BF" w:rsidP="0018624B">
            <w:pPr>
              <w:pStyle w:val="AAAQuestions"/>
            </w:pPr>
            <w:r>
              <w:lastRenderedPageBreak/>
              <w:t xml:space="preserve">Come up with a </w:t>
            </w:r>
            <w:r w:rsidRPr="005E7B3E">
              <w:t>protocol</w:t>
            </w:r>
            <w:r>
              <w:t xml:space="preserve"> for the times </w:t>
            </w:r>
            <w:r w:rsidRPr="00A92910">
              <w:t>that require more intensive monitoring:</w:t>
            </w:r>
          </w:p>
          <w:p w:rsidR="0039233B" w:rsidRPr="009F55E9" w:rsidRDefault="009F55E9" w:rsidP="00531ADE">
            <w:pPr>
              <w:pStyle w:val="AAAQuestions"/>
              <w:numPr>
                <w:ilvl w:val="0"/>
                <w:numId w:val="36"/>
              </w:numPr>
              <w:rPr>
                <w:rStyle w:val="Emphasis"/>
                <w:b w:val="0"/>
                <w:iCs w:val="0"/>
                <w:color w:val="FF0000"/>
              </w:rPr>
            </w:pPr>
            <w:r w:rsidRPr="008B505E">
              <w:rPr>
                <w:b w:val="0"/>
                <w:i/>
                <w:color w:val="FF0000"/>
              </w:rPr>
              <w:t>Double checks on the important things on the checklist to make sure or get another staff member to help you w</w:t>
            </w:r>
            <w:r>
              <w:rPr>
                <w:b w:val="0"/>
                <w:i/>
                <w:color w:val="FF0000"/>
              </w:rPr>
              <w:t>ith looking over all the needed.</w:t>
            </w: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6828BF" w:rsidRPr="0041079C" w:rsidRDefault="0041079C" w:rsidP="0018624B">
            <w:pPr>
              <w:pStyle w:val="AAAQuestions"/>
              <w:rPr>
                <w:rFonts w:asciiTheme="minorHAnsi" w:hAnsiTheme="minorHAnsi"/>
                <w:b w:val="0"/>
                <w:color w:val="FF0000"/>
              </w:rPr>
            </w:pPr>
            <w:r w:rsidRPr="0041079C">
              <w:rPr>
                <w:b w:val="0"/>
                <w:color w:val="FF0000"/>
              </w:rPr>
              <w:t>Policies and procedures have been put in place to maintain safety and consistency when using products that may be dangerous. Consistent implementation of these policies and procedures ensures your health and safety as well as that of the children in your care.</w:t>
            </w:r>
          </w:p>
          <w:p w:rsidR="0039233B" w:rsidRDefault="0039233B" w:rsidP="0018624B">
            <w:pPr>
              <w:pStyle w:val="AAAQuestions"/>
              <w:rPr>
                <w:rFonts w:asciiTheme="minorHAnsi" w:hAnsiTheme="minorHAnsi"/>
              </w:rPr>
            </w:pPr>
          </w:p>
          <w:p w:rsidR="009F55E9" w:rsidRPr="008B505E" w:rsidRDefault="009F55E9" w:rsidP="009F55E9">
            <w:pPr>
              <w:pStyle w:val="Bullets"/>
              <w:numPr>
                <w:ilvl w:val="0"/>
                <w:numId w:val="6"/>
              </w:numPr>
              <w:rPr>
                <w:i/>
                <w:color w:val="FF0000"/>
              </w:rPr>
            </w:pPr>
            <w:r w:rsidRPr="008B505E">
              <w:rPr>
                <w:i/>
                <w:color w:val="FF0000"/>
              </w:rPr>
              <w:t>Cleaning products, like bleach, glass cleaner, or washing detergent</w:t>
            </w:r>
          </w:p>
          <w:p w:rsidR="009F55E9" w:rsidRPr="008B505E" w:rsidRDefault="009F55E9" w:rsidP="009F55E9">
            <w:pPr>
              <w:pStyle w:val="Bullets"/>
              <w:numPr>
                <w:ilvl w:val="0"/>
                <w:numId w:val="6"/>
              </w:numPr>
              <w:rPr>
                <w:i/>
                <w:color w:val="FF0000"/>
              </w:rPr>
            </w:pPr>
            <w:r w:rsidRPr="008B505E">
              <w:rPr>
                <w:i/>
                <w:color w:val="FF0000"/>
              </w:rPr>
              <w:t>Used nappies and wipes</w:t>
            </w:r>
          </w:p>
          <w:p w:rsidR="009F55E9" w:rsidRPr="008B505E" w:rsidRDefault="009F55E9" w:rsidP="009F55E9">
            <w:pPr>
              <w:pStyle w:val="Bullets"/>
              <w:numPr>
                <w:ilvl w:val="0"/>
                <w:numId w:val="6"/>
              </w:numPr>
              <w:rPr>
                <w:i/>
                <w:color w:val="FF0000"/>
              </w:rPr>
            </w:pPr>
            <w:r w:rsidRPr="008B505E">
              <w:rPr>
                <w:i/>
                <w:color w:val="FF0000"/>
              </w:rPr>
              <w:t>Tools and toolboxes</w:t>
            </w:r>
          </w:p>
          <w:p w:rsidR="009F55E9" w:rsidRPr="008B505E" w:rsidRDefault="009F55E9" w:rsidP="009F55E9">
            <w:pPr>
              <w:pStyle w:val="Bullets"/>
              <w:numPr>
                <w:ilvl w:val="0"/>
                <w:numId w:val="6"/>
              </w:numPr>
              <w:rPr>
                <w:i/>
                <w:color w:val="FF0000"/>
              </w:rPr>
            </w:pPr>
            <w:r w:rsidRPr="008B505E">
              <w:rPr>
                <w:i/>
                <w:color w:val="FF0000"/>
              </w:rPr>
              <w:t>Ladders</w:t>
            </w:r>
          </w:p>
          <w:p w:rsidR="009F55E9" w:rsidRPr="008B505E" w:rsidRDefault="009F55E9" w:rsidP="009F55E9">
            <w:pPr>
              <w:pStyle w:val="Bullets"/>
              <w:numPr>
                <w:ilvl w:val="0"/>
                <w:numId w:val="6"/>
              </w:numPr>
              <w:rPr>
                <w:i/>
                <w:color w:val="FF0000"/>
              </w:rPr>
            </w:pPr>
            <w:r w:rsidRPr="008B505E">
              <w:rPr>
                <w:i/>
                <w:color w:val="FF0000"/>
              </w:rPr>
              <w:t>Toxic office supplies, like permanent markers or printer ink cartridges</w:t>
            </w:r>
          </w:p>
          <w:p w:rsidR="009F55E9" w:rsidRPr="008B505E" w:rsidRDefault="009F55E9" w:rsidP="009F55E9">
            <w:pPr>
              <w:pStyle w:val="Bullets"/>
              <w:numPr>
                <w:ilvl w:val="0"/>
                <w:numId w:val="6"/>
              </w:numPr>
              <w:rPr>
                <w:i/>
                <w:color w:val="FF0000"/>
              </w:rPr>
            </w:pPr>
            <w:r w:rsidRPr="008B505E">
              <w:rPr>
                <w:i/>
                <w:color w:val="FF0000"/>
              </w:rPr>
              <w:t>Scissors and knives</w:t>
            </w:r>
          </w:p>
          <w:p w:rsidR="009F55E9" w:rsidRPr="008B505E" w:rsidRDefault="009F55E9" w:rsidP="009F55E9">
            <w:pPr>
              <w:pStyle w:val="Bullets"/>
              <w:numPr>
                <w:ilvl w:val="0"/>
                <w:numId w:val="6"/>
              </w:numPr>
              <w:rPr>
                <w:i/>
                <w:color w:val="FF0000"/>
              </w:rPr>
            </w:pPr>
            <w:r w:rsidRPr="008B505E">
              <w:rPr>
                <w:i/>
                <w:color w:val="FF0000"/>
              </w:rPr>
              <w:t>Staplers</w:t>
            </w:r>
          </w:p>
          <w:p w:rsidR="009F55E9" w:rsidRPr="008B505E" w:rsidRDefault="009F55E9" w:rsidP="009F55E9">
            <w:pPr>
              <w:pStyle w:val="Bullets"/>
              <w:numPr>
                <w:ilvl w:val="0"/>
                <w:numId w:val="6"/>
              </w:numPr>
              <w:rPr>
                <w:i/>
                <w:color w:val="FF0000"/>
              </w:rPr>
            </w:pPr>
            <w:r w:rsidRPr="008B505E">
              <w:rPr>
                <w:i/>
                <w:color w:val="FF0000"/>
              </w:rPr>
              <w:t>Medications, lotions and sunscreen</w:t>
            </w:r>
          </w:p>
          <w:p w:rsidR="009F55E9" w:rsidRPr="008B505E" w:rsidRDefault="009F55E9" w:rsidP="009F55E9">
            <w:pPr>
              <w:pStyle w:val="Bullets"/>
              <w:numPr>
                <w:ilvl w:val="0"/>
                <w:numId w:val="6"/>
              </w:numPr>
              <w:rPr>
                <w:i/>
                <w:color w:val="FF0000"/>
              </w:rPr>
            </w:pPr>
            <w:r w:rsidRPr="008B505E">
              <w:rPr>
                <w:i/>
                <w:color w:val="FF0000"/>
              </w:rPr>
              <w:t>Fertiliser for planting projects</w:t>
            </w:r>
          </w:p>
          <w:p w:rsidR="006828BF" w:rsidRPr="009F55E9" w:rsidRDefault="009F55E9" w:rsidP="0018624B">
            <w:pPr>
              <w:pStyle w:val="Bullets"/>
              <w:numPr>
                <w:ilvl w:val="0"/>
                <w:numId w:val="6"/>
              </w:numPr>
              <w:rPr>
                <w:rStyle w:val="Emphasis"/>
                <w:iCs w:val="0"/>
                <w:color w:val="FF0000"/>
              </w:rPr>
            </w:pPr>
            <w:r w:rsidRPr="008B505E">
              <w:rPr>
                <w:i/>
                <w:color w:val="FF0000"/>
              </w:rPr>
              <w:t>Items that pose a choking hazard to children, especially rubber gloves used for changing nappies.</w:t>
            </w:r>
          </w:p>
        </w:tc>
      </w:tr>
    </w:tbl>
    <w:p w:rsidR="006828BF" w:rsidRPr="00B079C9" w:rsidRDefault="006828BF" w:rsidP="006828BF">
      <w:pPr>
        <w:pStyle w:val="Heading3"/>
      </w:pPr>
      <w:bookmarkStart w:id="21" w:name="_Toc450410342"/>
      <w:r w:rsidRPr="00B079C9">
        <w:t>Activity</w:t>
      </w:r>
      <w:r>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Pr="009F55E9" w:rsidRDefault="009F55E9" w:rsidP="009F55E9">
            <w:pPr>
              <w:rPr>
                <w:rStyle w:val="Emphasis"/>
                <w:rFonts w:asciiTheme="minorHAnsi" w:hAnsiTheme="minorHAnsi"/>
                <w:iCs w:val="0"/>
                <w:color w:val="FF0000"/>
                <w:spacing w:val="-2"/>
              </w:rPr>
            </w:pPr>
            <w:r w:rsidRPr="00F46E6F">
              <w:rPr>
                <w:rFonts w:asciiTheme="minorHAnsi" w:hAnsiTheme="minorHAnsi"/>
                <w:i/>
                <w:color w:val="FF0000"/>
                <w:spacing w:val="-2"/>
              </w:rPr>
              <w:t>Tell her that you’re sorry this has happened and that it’s by law that you can’t take a child without their parent’s permission first and if she takes off with her she will have to contact the police and get them involved. Remind her that she can pick her up any other day but she will need permission from her parents.</w:t>
            </w:r>
          </w:p>
        </w:tc>
      </w:tr>
    </w:tbl>
    <w:p w:rsidR="006828BF" w:rsidRPr="00B079C9" w:rsidRDefault="006828BF" w:rsidP="006828BF">
      <w:pPr>
        <w:pStyle w:val="Heading3"/>
      </w:pPr>
      <w:bookmarkStart w:id="22" w:name="_Toc450410343"/>
      <w:r w:rsidRPr="00B079C9">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9F55E9" w:rsidRPr="00F46E6F" w:rsidRDefault="009F55E9" w:rsidP="009F55E9">
            <w:pPr>
              <w:pStyle w:val="Bullets"/>
              <w:numPr>
                <w:ilvl w:val="0"/>
                <w:numId w:val="6"/>
              </w:numPr>
              <w:ind w:left="393"/>
              <w:rPr>
                <w:color w:val="FF0000"/>
              </w:rPr>
            </w:pPr>
            <w:r w:rsidRPr="00F46E6F">
              <w:rPr>
                <w:color w:val="FF0000"/>
              </w:rPr>
              <w:t>Find and familiarise yourself with your centre’s policies and procedures regarding use, storage and labelling of dangerous products.</w:t>
            </w:r>
          </w:p>
          <w:p w:rsidR="009F55E9" w:rsidRPr="00F46E6F" w:rsidRDefault="009F55E9" w:rsidP="009F55E9">
            <w:pPr>
              <w:pStyle w:val="Bullets"/>
              <w:numPr>
                <w:ilvl w:val="0"/>
                <w:numId w:val="6"/>
              </w:numPr>
              <w:ind w:left="393"/>
              <w:rPr>
                <w:color w:val="FF0000"/>
              </w:rPr>
            </w:pPr>
            <w:r w:rsidRPr="00F46E6F">
              <w:rPr>
                <w:color w:val="FF0000"/>
              </w:rPr>
              <w:t>Label cleaning products accurately and only use them for their intended purpose.</w:t>
            </w:r>
          </w:p>
          <w:p w:rsidR="009F55E9" w:rsidRPr="00F46E6F" w:rsidRDefault="009F55E9" w:rsidP="009F55E9">
            <w:pPr>
              <w:pStyle w:val="Bullets"/>
              <w:numPr>
                <w:ilvl w:val="0"/>
                <w:numId w:val="6"/>
              </w:numPr>
              <w:ind w:left="393"/>
              <w:rPr>
                <w:color w:val="FF0000"/>
              </w:rPr>
            </w:pPr>
            <w:r w:rsidRPr="00F46E6F">
              <w:rPr>
                <w:color w:val="FF0000"/>
              </w:rPr>
              <w:t>Keep medications and chemicals in their original packaging to limit confusion about how and why to use each product.</w:t>
            </w:r>
          </w:p>
          <w:p w:rsidR="009F55E9" w:rsidRPr="00F46E6F" w:rsidRDefault="009F55E9" w:rsidP="009F55E9">
            <w:pPr>
              <w:pStyle w:val="Bullets"/>
              <w:numPr>
                <w:ilvl w:val="0"/>
                <w:numId w:val="6"/>
              </w:numPr>
              <w:ind w:left="393"/>
              <w:rPr>
                <w:color w:val="FF0000"/>
              </w:rPr>
            </w:pPr>
            <w:r w:rsidRPr="00F46E6F">
              <w:rPr>
                <w:color w:val="FF0000"/>
              </w:rPr>
              <w:t>Store cleaning supplies, tools, office supplies, medications and other potentially hazardous items in locked storage areas out of the reach of children.</w:t>
            </w:r>
          </w:p>
          <w:p w:rsidR="009F55E9" w:rsidRPr="00F46E6F" w:rsidRDefault="009F55E9" w:rsidP="009F55E9">
            <w:pPr>
              <w:pStyle w:val="Bullets"/>
              <w:numPr>
                <w:ilvl w:val="0"/>
                <w:numId w:val="6"/>
              </w:numPr>
              <w:ind w:left="393"/>
              <w:rPr>
                <w:color w:val="FF0000"/>
              </w:rPr>
            </w:pPr>
            <w:r w:rsidRPr="00F46E6F">
              <w:rPr>
                <w:color w:val="FF0000"/>
              </w:rPr>
              <w:t>Follow your centre’s procedures for the storage and administering of children’s medications and lotions, both prescription and over-the-counter.</w:t>
            </w:r>
          </w:p>
          <w:p w:rsidR="009F55E9" w:rsidRPr="00F46E6F" w:rsidRDefault="009F55E9" w:rsidP="009F55E9">
            <w:pPr>
              <w:pStyle w:val="Bullets"/>
              <w:numPr>
                <w:ilvl w:val="0"/>
                <w:numId w:val="6"/>
              </w:numPr>
              <w:ind w:left="393"/>
              <w:rPr>
                <w:color w:val="FF0000"/>
              </w:rPr>
            </w:pPr>
            <w:r w:rsidRPr="00F46E6F">
              <w:rPr>
                <w:color w:val="FF0000"/>
              </w:rPr>
              <w:t>Keep bathroom and nappy changing areas clean and neat, ensuring that children do not have access to gloves or soiled items.</w:t>
            </w:r>
          </w:p>
          <w:p w:rsidR="009F55E9" w:rsidRPr="00F46E6F" w:rsidRDefault="009F55E9" w:rsidP="009F55E9">
            <w:pPr>
              <w:pStyle w:val="Bullets"/>
              <w:numPr>
                <w:ilvl w:val="0"/>
                <w:numId w:val="6"/>
              </w:numPr>
              <w:ind w:left="393"/>
              <w:rPr>
                <w:color w:val="FF0000"/>
              </w:rPr>
            </w:pPr>
            <w:r w:rsidRPr="00F46E6F">
              <w:rPr>
                <w:color w:val="FF0000"/>
              </w:rPr>
              <w:t>Use ladders and other tools appropriately and return them to storage immediately after use.</w:t>
            </w:r>
          </w:p>
          <w:p w:rsidR="009F55E9" w:rsidRPr="00F46E6F" w:rsidRDefault="009F55E9" w:rsidP="009F55E9">
            <w:pPr>
              <w:pStyle w:val="Bullets"/>
              <w:numPr>
                <w:ilvl w:val="0"/>
                <w:numId w:val="6"/>
              </w:numPr>
              <w:ind w:left="393"/>
              <w:rPr>
                <w:color w:val="FF0000"/>
              </w:rPr>
            </w:pPr>
            <w:r w:rsidRPr="00F46E6F">
              <w:rPr>
                <w:color w:val="FF0000"/>
              </w:rPr>
              <w:lastRenderedPageBreak/>
              <w:t>Keep your personal items out of the reach of children.</w:t>
            </w:r>
          </w:p>
          <w:p w:rsidR="006828BF" w:rsidRPr="007D5AA3" w:rsidRDefault="009F55E9" w:rsidP="0039233B">
            <w:pPr>
              <w:pStyle w:val="Answers"/>
              <w:rPr>
                <w:rStyle w:val="Emphasis"/>
                <w:b/>
                <w:i/>
                <w:iCs w:val="0"/>
              </w:rPr>
            </w:pPr>
            <w:r w:rsidRPr="007D5AA3">
              <w:rPr>
                <w:rStyle w:val="Emphasis"/>
                <w:b/>
                <w:i/>
                <w:iCs w:val="0"/>
              </w:rPr>
              <w:t>3 changes :</w:t>
            </w:r>
          </w:p>
          <w:p w:rsidR="009F55E9" w:rsidRPr="00F46E6F" w:rsidRDefault="009F55E9" w:rsidP="009F55E9">
            <w:pPr>
              <w:pStyle w:val="Bullets"/>
              <w:numPr>
                <w:ilvl w:val="0"/>
                <w:numId w:val="6"/>
              </w:numPr>
              <w:ind w:left="393"/>
              <w:rPr>
                <w:color w:val="FF0000"/>
              </w:rPr>
            </w:pPr>
            <w:r w:rsidRPr="00F46E6F">
              <w:rPr>
                <w:color w:val="FF0000"/>
              </w:rPr>
              <w:t>Plan ahead when possible so that you are using hazardous products when children are not present, and cleaning up before children arrive/return.</w:t>
            </w:r>
          </w:p>
          <w:p w:rsidR="009F55E9" w:rsidRPr="00F46E6F" w:rsidRDefault="009F55E9" w:rsidP="009F55E9">
            <w:pPr>
              <w:pStyle w:val="Bullets"/>
              <w:numPr>
                <w:ilvl w:val="0"/>
                <w:numId w:val="6"/>
              </w:numPr>
              <w:ind w:left="393"/>
              <w:rPr>
                <w:color w:val="FF0000"/>
              </w:rPr>
            </w:pPr>
            <w:r w:rsidRPr="00F46E6F">
              <w:rPr>
                <w:color w:val="FF0000"/>
              </w:rPr>
              <w:t>Watch for expiration dates on cleaning products and medicines.</w:t>
            </w:r>
          </w:p>
          <w:p w:rsidR="0039233B" w:rsidRPr="009F55E9" w:rsidRDefault="009F55E9" w:rsidP="0039233B">
            <w:pPr>
              <w:pStyle w:val="Bullets"/>
              <w:numPr>
                <w:ilvl w:val="0"/>
                <w:numId w:val="6"/>
              </w:numPr>
              <w:ind w:left="393"/>
              <w:rPr>
                <w:rStyle w:val="Emphasis"/>
                <w:i w:val="0"/>
                <w:iCs w:val="0"/>
                <w:color w:val="FF0000"/>
              </w:rPr>
            </w:pPr>
            <w:r w:rsidRPr="00F46E6F">
              <w:rPr>
                <w:color w:val="FF0000"/>
              </w:rPr>
              <w:t>Ask parents to be mindful of bringing in hazardous items during drop-off and pick-up, like</w:t>
            </w:r>
            <w:r>
              <w:rPr>
                <w:color w:val="FF0000"/>
              </w:rPr>
              <w:t xml:space="preserve"> hot drinks, sharp objects, etc. </w:t>
            </w: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6828BF" w:rsidRPr="0063121F" w:rsidRDefault="006828BF" w:rsidP="0018624B">
            <w:pPr>
              <w:pStyle w:val="AAAQuestions"/>
              <w:rPr>
                <w:i/>
              </w:rPr>
            </w:pPr>
          </w:p>
          <w:p w:rsidR="009F55E9" w:rsidRDefault="009F55E9" w:rsidP="009F55E9">
            <w:pPr>
              <w:spacing w:after="0" w:line="240" w:lineRule="auto"/>
              <w:rPr>
                <w:i/>
                <w:color w:val="FF0000"/>
              </w:rPr>
            </w:pPr>
            <w:r w:rsidRPr="008B505E">
              <w:rPr>
                <w:i/>
                <w:color w:val="FF0000"/>
              </w:rPr>
              <w:t>Ask children what they can do to practice sun safety (wears a hat, wear sunglasses, play in th</w:t>
            </w:r>
            <w:r>
              <w:rPr>
                <w:i/>
                <w:color w:val="FF0000"/>
              </w:rPr>
              <w:t>e shade, wear sunscreen, etc.).</w:t>
            </w:r>
          </w:p>
          <w:p w:rsidR="009F55E9" w:rsidRPr="008B505E" w:rsidRDefault="009F55E9" w:rsidP="009F55E9">
            <w:pPr>
              <w:spacing w:after="0" w:line="240" w:lineRule="auto"/>
              <w:rPr>
                <w:i/>
                <w:color w:val="FF0000"/>
              </w:rPr>
            </w:pPr>
          </w:p>
          <w:p w:rsidR="009F55E9" w:rsidRDefault="009F55E9" w:rsidP="009F55E9">
            <w:pPr>
              <w:spacing w:after="0" w:line="240" w:lineRule="auto"/>
              <w:rPr>
                <w:i/>
                <w:color w:val="FF0000"/>
              </w:rPr>
            </w:pPr>
            <w:r w:rsidRPr="008B505E">
              <w:rPr>
                <w:i/>
                <w:color w:val="FF0000"/>
              </w:rPr>
              <w:t>Help them make up words for a sun safety song that can be sung to a familiar tune (If I Had a Hammer; Mary Wore a Red Dress; BINGO, O</w:t>
            </w:r>
            <w:r>
              <w:rPr>
                <w:i/>
                <w:color w:val="FF0000"/>
              </w:rPr>
              <w:t>ld MacDonald Had A Farm, etc.).</w:t>
            </w:r>
          </w:p>
          <w:p w:rsidR="009F55E9" w:rsidRPr="008B505E" w:rsidRDefault="009F55E9" w:rsidP="009F55E9">
            <w:pPr>
              <w:spacing w:after="0" w:line="240" w:lineRule="auto"/>
              <w:rPr>
                <w:i/>
                <w:color w:val="FF0000"/>
              </w:rPr>
            </w:pPr>
          </w:p>
          <w:p w:rsidR="009F55E9" w:rsidRPr="008B505E" w:rsidRDefault="009F55E9" w:rsidP="009F55E9">
            <w:pPr>
              <w:spacing w:after="0" w:line="240" w:lineRule="auto"/>
              <w:rPr>
                <w:b/>
                <w:i/>
                <w:color w:val="FF0000"/>
              </w:rPr>
            </w:pPr>
            <w:r w:rsidRPr="008B505E">
              <w:rPr>
                <w:b/>
                <w:i/>
                <w:color w:val="FF0000"/>
              </w:rPr>
              <w:t>Continue to add words or verses to the class song that describe sun-safe practices.</w:t>
            </w:r>
          </w:p>
          <w:p w:rsidR="009F55E9" w:rsidRPr="008B505E" w:rsidRDefault="009F55E9" w:rsidP="009F55E9">
            <w:pPr>
              <w:spacing w:after="0" w:line="240" w:lineRule="auto"/>
              <w:rPr>
                <w:b/>
                <w:i/>
                <w:color w:val="FF0000"/>
              </w:rPr>
            </w:pPr>
            <w:r w:rsidRPr="008B505E">
              <w:rPr>
                <w:b/>
                <w:i/>
                <w:color w:val="FF0000"/>
              </w:rPr>
              <w:t>Example: (sung to “Old MacDonald Had a Farm”)</w:t>
            </w:r>
          </w:p>
          <w:p w:rsidR="009F55E9" w:rsidRDefault="009F55E9" w:rsidP="009F55E9">
            <w:pPr>
              <w:spacing w:after="0" w:line="240" w:lineRule="auto"/>
              <w:rPr>
                <w:i/>
                <w:color w:val="FF0000"/>
              </w:rPr>
            </w:pPr>
          </w:p>
          <w:p w:rsidR="009F55E9" w:rsidRPr="008B505E" w:rsidRDefault="009F55E9" w:rsidP="009F55E9">
            <w:pPr>
              <w:spacing w:after="0" w:line="240" w:lineRule="auto"/>
              <w:rPr>
                <w:i/>
                <w:color w:val="FF0000"/>
              </w:rPr>
            </w:pPr>
            <w:r w:rsidRPr="008B505E">
              <w:rPr>
                <w:i/>
                <w:color w:val="FF0000"/>
              </w:rPr>
              <w:t xml:space="preserve">I am sun-safe all day long,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9F55E9" w:rsidRPr="008B505E" w:rsidRDefault="009F55E9" w:rsidP="009F55E9">
            <w:pPr>
              <w:spacing w:after="0" w:line="240" w:lineRule="auto"/>
              <w:rPr>
                <w:i/>
                <w:color w:val="FF0000"/>
              </w:rPr>
            </w:pPr>
            <w:r w:rsidRPr="008B505E">
              <w:rPr>
                <w:i/>
                <w:color w:val="FF0000"/>
              </w:rPr>
              <w:t xml:space="preserve">I wear a hat to shade my face.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9F55E9" w:rsidRPr="008B505E" w:rsidRDefault="009F55E9" w:rsidP="009F55E9">
            <w:pPr>
              <w:spacing w:after="0" w:line="240" w:lineRule="auto"/>
              <w:rPr>
                <w:i/>
                <w:color w:val="FF0000"/>
              </w:rPr>
            </w:pPr>
            <w:r w:rsidRPr="008B505E">
              <w:rPr>
                <w:i/>
                <w:color w:val="FF0000"/>
              </w:rPr>
              <w:t>With a floppy hat here, and a floppy hat there,</w:t>
            </w:r>
          </w:p>
          <w:p w:rsidR="009F55E9" w:rsidRPr="008B505E" w:rsidRDefault="009F55E9" w:rsidP="009F55E9">
            <w:pPr>
              <w:spacing w:after="0" w:line="240" w:lineRule="auto"/>
              <w:rPr>
                <w:i/>
                <w:color w:val="FF0000"/>
              </w:rPr>
            </w:pPr>
            <w:r w:rsidRPr="008B505E">
              <w:rPr>
                <w:i/>
                <w:color w:val="FF0000"/>
              </w:rPr>
              <w:t>here a hat, there a hat, everywhere a floppy hat,</w:t>
            </w:r>
          </w:p>
          <w:p w:rsidR="0039233B" w:rsidRPr="00661618" w:rsidRDefault="009F55E9" w:rsidP="00661618">
            <w:pPr>
              <w:spacing w:after="0" w:line="240" w:lineRule="auto"/>
              <w:rPr>
                <w:i/>
                <w:color w:val="FF0000"/>
              </w:rPr>
            </w:pPr>
            <w:r w:rsidRPr="008B505E">
              <w:rPr>
                <w:i/>
                <w:color w:val="FF0000"/>
              </w:rPr>
              <w:t xml:space="preserve">I am sun-safe all day long,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C507D4"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395"/>
              <w:gridCol w:w="728"/>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C507D4" w:rsidP="0018624B">
                  <w:pPr>
                    <w:spacing w:after="0" w:line="240" w:lineRule="auto"/>
                    <w:contextualSpacing/>
                    <w:jc w:val="center"/>
                  </w:pPr>
                  <w:r w:rsidRPr="00C507D4">
                    <w:rPr>
                      <w:highlight w:val="green"/>
                    </w:rPr>
                    <w:t>-</w:t>
                  </w:r>
                </w:p>
              </w:tc>
            </w:tr>
            <w:tr w:rsidR="006828BF" w:rsidRPr="00C507D4"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C507D4" w:rsidP="0018624B">
                  <w:pPr>
                    <w:spacing w:after="0" w:line="240" w:lineRule="auto"/>
                    <w:contextualSpacing/>
                    <w:jc w:val="center"/>
                  </w:pPr>
                  <w:r w:rsidRPr="00C507D4">
                    <w:rPr>
                      <w:highlight w:val="green"/>
                    </w:rPr>
                    <w:t>-</w:t>
                  </w:r>
                </w:p>
              </w:tc>
            </w:tr>
            <w:tr w:rsidR="006828BF" w:rsidRPr="00C507D4"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C507D4" w:rsidRDefault="00C507D4" w:rsidP="0018624B">
                  <w:pPr>
                    <w:spacing w:after="0" w:line="240" w:lineRule="auto"/>
                    <w:contextualSpacing/>
                    <w:jc w:val="center"/>
                    <w:rPr>
                      <w:highlight w:val="green"/>
                    </w:rPr>
                  </w:pPr>
                  <w:r w:rsidRPr="00C507D4">
                    <w:rPr>
                      <w:highlight w:val="green"/>
                    </w:rPr>
                    <w:t>-</w:t>
                  </w: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lastRenderedPageBreak/>
                    <w:t>Outdoor playground equipment does not have broken pieces, lost screws, or missing attachments.</w:t>
                  </w:r>
                </w:p>
              </w:tc>
              <w:tc>
                <w:tcPr>
                  <w:tcW w:w="734" w:type="dxa"/>
                  <w:vAlign w:val="center"/>
                </w:tcPr>
                <w:p w:rsidR="006828BF" w:rsidRPr="0063121F" w:rsidRDefault="00C507D4" w:rsidP="0018624B">
                  <w:pPr>
                    <w:spacing w:after="0" w:line="240" w:lineRule="auto"/>
                    <w:contextualSpacing/>
                    <w:jc w:val="center"/>
                  </w:pPr>
                  <w:r w:rsidRPr="00C507D4">
                    <w:rPr>
                      <w:highlight w:val="green"/>
                    </w:rPr>
                    <w:t>-</w:t>
                  </w:r>
                </w:p>
              </w:tc>
            </w:tr>
          </w:tbl>
          <w:p w:rsidR="006828BF" w:rsidRPr="00BE6EDD" w:rsidRDefault="006828BF" w:rsidP="0018624B">
            <w:pPr>
              <w:spacing w:after="0" w:line="240" w:lineRule="auto"/>
            </w:pPr>
          </w:p>
          <w:p w:rsidR="006828BF" w:rsidRPr="00C507D4" w:rsidRDefault="006828BF" w:rsidP="0018624B">
            <w:pPr>
              <w:pStyle w:val="AAAQuestions"/>
              <w:rPr>
                <w:color w:val="FF0000"/>
              </w:rPr>
            </w:pPr>
            <w:r w:rsidRPr="00101DF8">
              <w:t xml:space="preserve">List </w:t>
            </w:r>
            <w:r>
              <w:t>any areas, toys or equipment that did not meet safety requirements and list the risk reduction strategies you would implement to address the situation.</w:t>
            </w:r>
          </w:p>
          <w:p w:rsidR="0039233B" w:rsidRPr="00C507D4" w:rsidRDefault="00C507D4" w:rsidP="00C507D4">
            <w:pPr>
              <w:pStyle w:val="AAAQuestions"/>
              <w:rPr>
                <w:rStyle w:val="Emphasis"/>
                <w:i w:val="0"/>
                <w:iCs w:val="0"/>
                <w:color w:val="FF0000"/>
              </w:rPr>
            </w:pPr>
            <w:r w:rsidRPr="00C507D4">
              <w:rPr>
                <w:color w:val="FF0000"/>
              </w:rPr>
              <w:t>Nothing was wrong</w:t>
            </w: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F82478">
            <w:pPr>
              <w:pStyle w:val="AAAQuestions"/>
            </w:pPr>
            <w:r w:rsidRPr="002D5B14">
              <w:t>What strategies</w:t>
            </w:r>
            <w:r>
              <w:t>/policies</w:t>
            </w:r>
            <w:r w:rsidRPr="002D5B14">
              <w:t xml:space="preserve"> can be put in place to reduce risks to Brody?</w:t>
            </w:r>
          </w:p>
          <w:p w:rsidR="006828BF" w:rsidRDefault="006828BF" w:rsidP="0018624B">
            <w:pPr>
              <w:pStyle w:val="ListParagraph"/>
              <w:spacing w:after="0"/>
              <w:ind w:left="1080"/>
              <w:rPr>
                <w:i/>
                <w:color w:val="C0504D" w:themeColor="accent2"/>
              </w:rPr>
            </w:pPr>
          </w:p>
          <w:p w:rsidR="0039233B" w:rsidRPr="00F82478" w:rsidRDefault="00F82478" w:rsidP="00F82478">
            <w:pPr>
              <w:spacing w:after="0"/>
              <w:rPr>
                <w:color w:val="FF0000"/>
              </w:rPr>
            </w:pPr>
            <w:r>
              <w:rPr>
                <w:color w:val="FF0000"/>
              </w:rPr>
              <w:t>Making sure that there are checks on all the food in the facility to make sure that it hasn’t come in contact with anything that could bring on allergic reaction.</w:t>
            </w:r>
          </w:p>
          <w:p w:rsidR="0039233B" w:rsidRPr="00F82478" w:rsidRDefault="0039233B" w:rsidP="00F82478">
            <w:pPr>
              <w:spacing w:after="0"/>
              <w:rPr>
                <w:i/>
                <w:color w:val="C0504D" w:themeColor="accent2"/>
              </w:rPr>
            </w:pPr>
          </w:p>
          <w:p w:rsidR="006828BF" w:rsidRDefault="006828BF" w:rsidP="00EA285F">
            <w:pPr>
              <w:pStyle w:val="AAAQuestions"/>
              <w:ind w:left="720"/>
            </w:pPr>
            <w:r w:rsidRPr="002D5B14">
              <w:t>How will this information be communicated to staff?</w:t>
            </w:r>
          </w:p>
          <w:p w:rsidR="006828BF" w:rsidRDefault="006828BF" w:rsidP="0039233B">
            <w:pPr>
              <w:pStyle w:val="Answers"/>
              <w:ind w:left="1080"/>
            </w:pPr>
          </w:p>
          <w:p w:rsidR="0039233B" w:rsidRPr="00F82478" w:rsidRDefault="00F82478" w:rsidP="00531ADE">
            <w:pPr>
              <w:pStyle w:val="Answers"/>
              <w:numPr>
                <w:ilvl w:val="0"/>
                <w:numId w:val="37"/>
              </w:numPr>
              <w:rPr>
                <w:color w:val="FF0000"/>
              </w:rPr>
            </w:pPr>
            <w:r w:rsidRPr="00F82478">
              <w:rPr>
                <w:i w:val="0"/>
                <w:color w:val="FF0000"/>
              </w:rPr>
              <w:t xml:space="preserve">Mention it in meetings </w:t>
            </w:r>
          </w:p>
          <w:p w:rsidR="0039233B" w:rsidRPr="00F82478" w:rsidRDefault="00F82478" w:rsidP="00531ADE">
            <w:pPr>
              <w:pStyle w:val="Answers"/>
              <w:numPr>
                <w:ilvl w:val="0"/>
                <w:numId w:val="37"/>
              </w:numPr>
              <w:rPr>
                <w:rStyle w:val="Emphasis"/>
                <w:i/>
                <w:iCs w:val="0"/>
                <w:color w:val="FF0000"/>
              </w:rPr>
            </w:pPr>
            <w:r w:rsidRPr="00F82478">
              <w:rPr>
                <w:i w:val="0"/>
                <w:color w:val="FF0000"/>
              </w:rPr>
              <w:t xml:space="preserve">Put up signs in the room, staffroom and kitchen </w:t>
            </w:r>
          </w:p>
        </w:tc>
      </w:tr>
    </w:tbl>
    <w:p w:rsidR="006828BF" w:rsidRPr="00B079C9" w:rsidRDefault="006828BF" w:rsidP="006828BF">
      <w:pPr>
        <w:pStyle w:val="Heading3"/>
      </w:pPr>
      <w:bookmarkStart w:id="26" w:name="_Toc450410347"/>
      <w:r w:rsidRPr="00B079C9">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Default="006828BF" w:rsidP="0018624B">
            <w:pPr>
              <w:pStyle w:val="AAAQuestions"/>
            </w:pPr>
            <w:r w:rsidRPr="006A75FE">
              <w:t>Who is expected to carry out this plan?</w:t>
            </w:r>
          </w:p>
          <w:p w:rsidR="00EA285F" w:rsidRDefault="00EA285F" w:rsidP="00531ADE">
            <w:pPr>
              <w:pStyle w:val="AAAQuestions"/>
              <w:numPr>
                <w:ilvl w:val="0"/>
                <w:numId w:val="38"/>
              </w:numPr>
              <w:rPr>
                <w:b w:val="0"/>
                <w:color w:val="FF0000"/>
              </w:rPr>
            </w:pPr>
            <w:r>
              <w:rPr>
                <w:b w:val="0"/>
                <w:color w:val="FF0000"/>
              </w:rPr>
              <w:t>Any staff member that is present should be able to perform anaphylaxis epi pen when the moment happens</w:t>
            </w:r>
          </w:p>
          <w:p w:rsidR="0039233B" w:rsidRDefault="00EA285F" w:rsidP="00531ADE">
            <w:pPr>
              <w:pStyle w:val="AAAQuestions"/>
              <w:numPr>
                <w:ilvl w:val="0"/>
                <w:numId w:val="38"/>
              </w:numPr>
              <w:rPr>
                <w:b w:val="0"/>
                <w:color w:val="FF0000"/>
              </w:rPr>
            </w:pPr>
            <w:r>
              <w:rPr>
                <w:b w:val="0"/>
                <w:color w:val="FF0000"/>
              </w:rPr>
              <w:t xml:space="preserve">They should have been trained how to </w:t>
            </w:r>
            <w:r w:rsidRPr="00EA285F">
              <w:rPr>
                <w:b w:val="0"/>
                <w:color w:val="FF0000"/>
              </w:rPr>
              <w:t xml:space="preserve"> </w:t>
            </w:r>
          </w:p>
          <w:p w:rsidR="00EA285F" w:rsidRPr="00EA285F" w:rsidRDefault="00EA285F" w:rsidP="00EA285F">
            <w:pPr>
              <w:pStyle w:val="AAAQuestions"/>
              <w:ind w:left="720"/>
              <w:rPr>
                <w:b w:val="0"/>
                <w:color w:val="FF0000"/>
              </w:rPr>
            </w:pPr>
          </w:p>
          <w:p w:rsidR="006828BF" w:rsidRDefault="006828BF" w:rsidP="0018624B">
            <w:pPr>
              <w:pStyle w:val="AAAQuestions"/>
            </w:pPr>
            <w:r w:rsidRPr="006A75FE">
              <w:lastRenderedPageBreak/>
              <w:t>Do you need special training to carry out this plan?</w:t>
            </w:r>
          </w:p>
          <w:p w:rsidR="0039233B" w:rsidRPr="00EA285F" w:rsidRDefault="00EA285F" w:rsidP="00531ADE">
            <w:pPr>
              <w:pStyle w:val="AAAQuestions"/>
              <w:numPr>
                <w:ilvl w:val="0"/>
                <w:numId w:val="39"/>
              </w:numPr>
              <w:rPr>
                <w:b w:val="0"/>
                <w:color w:val="FF0000"/>
              </w:rPr>
            </w:pPr>
            <w:r>
              <w:rPr>
                <w:b w:val="0"/>
                <w:color w:val="FF0000"/>
              </w:rPr>
              <w:t xml:space="preserve">Yes, you need your first aid </w:t>
            </w:r>
          </w:p>
          <w:p w:rsidR="006828BF" w:rsidRDefault="006828BF" w:rsidP="0018624B">
            <w:pPr>
              <w:pStyle w:val="AAAQuestions"/>
            </w:pPr>
            <w:r w:rsidRPr="006A75FE">
              <w:t>Who at your centre is authorised to carry out this plan?</w:t>
            </w:r>
          </w:p>
          <w:p w:rsidR="006828BF" w:rsidRPr="00EA285F" w:rsidRDefault="00EA285F" w:rsidP="00531ADE">
            <w:pPr>
              <w:pStyle w:val="ListParagraph"/>
              <w:numPr>
                <w:ilvl w:val="0"/>
                <w:numId w:val="39"/>
              </w:numPr>
              <w:rPr>
                <w:rStyle w:val="Emphasis"/>
                <w:i w:val="0"/>
                <w:iCs w:val="0"/>
                <w:color w:val="FF0000"/>
              </w:rPr>
            </w:pPr>
            <w:r>
              <w:rPr>
                <w:color w:val="FF0000"/>
              </w:rPr>
              <w:t xml:space="preserve">Centre director or Room director </w:t>
            </w: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EA285F" w:rsidRPr="00EA285F" w:rsidRDefault="00EA285F" w:rsidP="00531ADE">
            <w:pPr>
              <w:numPr>
                <w:ilvl w:val="0"/>
                <w:numId w:val="39"/>
              </w:numPr>
              <w:shd w:val="clear" w:color="auto" w:fill="FFFFFF"/>
              <w:spacing w:after="60" w:line="288" w:lineRule="atLeast"/>
              <w:rPr>
                <w:rFonts w:ascii="Arial" w:eastAsia="Times New Roman" w:hAnsi="Arial" w:cs="Arial"/>
                <w:color w:val="FF0000"/>
                <w:sz w:val="24"/>
                <w:szCs w:val="24"/>
                <w:lang w:eastAsia="en-AU"/>
              </w:rPr>
            </w:pPr>
            <w:r w:rsidRPr="00EA285F">
              <w:rPr>
                <w:rFonts w:ascii="Arial" w:eastAsia="Times New Roman" w:hAnsi="Arial" w:cs="Arial"/>
                <w:color w:val="FF0000"/>
                <w:sz w:val="24"/>
                <w:szCs w:val="24"/>
                <w:lang w:eastAsia="en-AU"/>
              </w:rPr>
              <w:t>Coughing, especially at night, during exercise or when laughing.</w:t>
            </w:r>
          </w:p>
          <w:p w:rsidR="00EA285F" w:rsidRPr="00EA285F" w:rsidRDefault="00EA285F" w:rsidP="00531ADE">
            <w:pPr>
              <w:numPr>
                <w:ilvl w:val="0"/>
                <w:numId w:val="39"/>
              </w:numPr>
              <w:shd w:val="clear" w:color="auto" w:fill="FFFFFF"/>
              <w:spacing w:after="60" w:line="288" w:lineRule="atLeast"/>
              <w:rPr>
                <w:rFonts w:ascii="Arial" w:eastAsia="Times New Roman" w:hAnsi="Arial" w:cs="Arial"/>
                <w:color w:val="FF0000"/>
                <w:sz w:val="24"/>
                <w:szCs w:val="24"/>
                <w:lang w:eastAsia="en-AU"/>
              </w:rPr>
            </w:pPr>
            <w:r w:rsidRPr="00EA285F">
              <w:rPr>
                <w:rFonts w:ascii="Arial" w:eastAsia="Times New Roman" w:hAnsi="Arial" w:cs="Arial"/>
                <w:color w:val="FF0000"/>
                <w:sz w:val="24"/>
                <w:szCs w:val="24"/>
                <w:lang w:eastAsia="en-AU"/>
              </w:rPr>
              <w:t>Difficulty breathing.</w:t>
            </w:r>
          </w:p>
          <w:p w:rsidR="00EA285F" w:rsidRPr="00EA285F" w:rsidRDefault="00EA285F" w:rsidP="00531ADE">
            <w:pPr>
              <w:numPr>
                <w:ilvl w:val="0"/>
                <w:numId w:val="39"/>
              </w:numPr>
              <w:shd w:val="clear" w:color="auto" w:fill="FFFFFF"/>
              <w:spacing w:after="60" w:line="288" w:lineRule="atLeast"/>
              <w:rPr>
                <w:rFonts w:ascii="Arial" w:eastAsia="Times New Roman" w:hAnsi="Arial" w:cs="Arial"/>
                <w:color w:val="FF0000"/>
                <w:sz w:val="24"/>
                <w:szCs w:val="24"/>
                <w:lang w:eastAsia="en-AU"/>
              </w:rPr>
            </w:pPr>
            <w:r w:rsidRPr="00EA285F">
              <w:rPr>
                <w:rFonts w:ascii="Arial" w:eastAsia="Times New Roman" w:hAnsi="Arial" w:cs="Arial"/>
                <w:color w:val="FF0000"/>
                <w:sz w:val="24"/>
                <w:szCs w:val="24"/>
                <w:lang w:eastAsia="en-AU"/>
              </w:rPr>
              <w:t>Chest tightness.</w:t>
            </w:r>
          </w:p>
          <w:p w:rsidR="00EA285F" w:rsidRPr="00EA285F" w:rsidRDefault="00EA285F" w:rsidP="00531ADE">
            <w:pPr>
              <w:numPr>
                <w:ilvl w:val="0"/>
                <w:numId w:val="39"/>
              </w:numPr>
              <w:shd w:val="clear" w:color="auto" w:fill="FFFFFF"/>
              <w:spacing w:after="60" w:line="288" w:lineRule="atLeast"/>
              <w:rPr>
                <w:rFonts w:ascii="Arial" w:eastAsia="Times New Roman" w:hAnsi="Arial" w:cs="Arial"/>
                <w:color w:val="FF0000"/>
                <w:sz w:val="24"/>
                <w:szCs w:val="24"/>
                <w:lang w:eastAsia="en-AU"/>
              </w:rPr>
            </w:pPr>
            <w:r w:rsidRPr="00EA285F">
              <w:rPr>
                <w:rFonts w:ascii="Arial" w:eastAsia="Times New Roman" w:hAnsi="Arial" w:cs="Arial"/>
                <w:color w:val="FF0000"/>
                <w:sz w:val="24"/>
                <w:szCs w:val="24"/>
                <w:lang w:eastAsia="en-AU"/>
              </w:rPr>
              <w:t>Shortness of breath.</w:t>
            </w:r>
          </w:p>
          <w:p w:rsidR="0039233B" w:rsidRPr="00EA285F" w:rsidRDefault="00EA285F" w:rsidP="00531ADE">
            <w:pPr>
              <w:numPr>
                <w:ilvl w:val="0"/>
                <w:numId w:val="39"/>
              </w:numPr>
              <w:shd w:val="clear" w:color="auto" w:fill="FFFFFF"/>
              <w:spacing w:after="60" w:line="288" w:lineRule="atLeast"/>
              <w:rPr>
                <w:rFonts w:ascii="Arial" w:eastAsia="Times New Roman" w:hAnsi="Arial" w:cs="Arial"/>
                <w:color w:val="FF0000"/>
                <w:sz w:val="24"/>
                <w:szCs w:val="24"/>
                <w:lang w:eastAsia="en-AU"/>
              </w:rPr>
            </w:pPr>
            <w:r w:rsidRPr="00EA285F">
              <w:rPr>
                <w:rFonts w:ascii="Arial" w:eastAsia="Times New Roman" w:hAnsi="Arial" w:cs="Arial"/>
                <w:color w:val="FF0000"/>
                <w:sz w:val="24"/>
                <w:szCs w:val="24"/>
                <w:lang w:eastAsia="en-AU"/>
              </w:rPr>
              <w:t>Wheezing (a whistling or squeaky sound in your chest when breathing, especially when exhaling)</w:t>
            </w:r>
          </w:p>
          <w:p w:rsidR="006828BF" w:rsidRDefault="006828BF" w:rsidP="0018624B">
            <w:pPr>
              <w:pStyle w:val="AAAQuestions"/>
            </w:pPr>
            <w:r>
              <w:t>Describe three</w:t>
            </w:r>
            <w:r w:rsidRPr="004A2584">
              <w:t xml:space="preserve"> different situations when an asthma attack is more likely to occur.</w:t>
            </w:r>
          </w:p>
          <w:p w:rsidR="002C6257" w:rsidRPr="002C6257" w:rsidRDefault="002C6257" w:rsidP="002C6257">
            <w:pPr>
              <w:rPr>
                <w:color w:val="FF0000"/>
              </w:rPr>
            </w:pPr>
            <w:r>
              <w:t>‘</w:t>
            </w:r>
            <w:r w:rsidRPr="002C6257">
              <w:rPr>
                <w:color w:val="FF0000"/>
              </w:rPr>
              <w:t>Asthma attack’ is the term used to describe an episode of difficult breathing. There are many different situations that can trigger an asthma attack. A ‘trigger’ is something that makes brings on an asthmatic episode. In most cases, asthma attacks are brought on by a combination of triggers.</w:t>
            </w:r>
          </w:p>
          <w:p w:rsidR="002C6257" w:rsidRPr="002C6257" w:rsidRDefault="002C6257" w:rsidP="002C6257">
            <w:pPr>
              <w:pStyle w:val="BoldBulTight0"/>
              <w:rPr>
                <w:color w:val="FF0000"/>
              </w:rPr>
            </w:pPr>
            <w:r w:rsidRPr="002C6257">
              <w:rPr>
                <w:color w:val="FF0000"/>
              </w:rPr>
              <w:t>Some common trigger factors include:</w:t>
            </w:r>
          </w:p>
          <w:p w:rsidR="002C6257" w:rsidRPr="002C6257" w:rsidRDefault="002C6257" w:rsidP="002C6257">
            <w:pPr>
              <w:pStyle w:val="Bullets"/>
              <w:numPr>
                <w:ilvl w:val="0"/>
                <w:numId w:val="6"/>
              </w:numPr>
              <w:rPr>
                <w:color w:val="FF0000"/>
              </w:rPr>
            </w:pPr>
            <w:r w:rsidRPr="002C6257">
              <w:rPr>
                <w:color w:val="FF0000"/>
              </w:rPr>
              <w:t>Colds</w:t>
            </w:r>
          </w:p>
          <w:p w:rsidR="002C6257" w:rsidRPr="002C6257" w:rsidRDefault="002C6257" w:rsidP="002C6257">
            <w:pPr>
              <w:pStyle w:val="Bullets"/>
              <w:numPr>
                <w:ilvl w:val="0"/>
                <w:numId w:val="6"/>
              </w:numPr>
              <w:rPr>
                <w:color w:val="FF0000"/>
              </w:rPr>
            </w:pPr>
            <w:r w:rsidRPr="002C6257">
              <w:rPr>
                <w:color w:val="FF0000"/>
              </w:rPr>
              <w:t>Exercise</w:t>
            </w:r>
          </w:p>
          <w:p w:rsidR="002C6257" w:rsidRPr="002C6257" w:rsidRDefault="002C6257" w:rsidP="002C6257">
            <w:pPr>
              <w:pStyle w:val="Bullets"/>
              <w:numPr>
                <w:ilvl w:val="0"/>
                <w:numId w:val="6"/>
              </w:numPr>
              <w:rPr>
                <w:color w:val="FF0000"/>
              </w:rPr>
            </w:pPr>
            <w:r w:rsidRPr="002C6257">
              <w:rPr>
                <w:color w:val="FF0000"/>
              </w:rPr>
              <w:t>Changes in the weather</w:t>
            </w:r>
          </w:p>
          <w:p w:rsidR="002C6257" w:rsidRPr="002C6257" w:rsidRDefault="002C6257" w:rsidP="002C6257">
            <w:pPr>
              <w:pStyle w:val="Bullets"/>
              <w:numPr>
                <w:ilvl w:val="0"/>
                <w:numId w:val="6"/>
              </w:numPr>
              <w:rPr>
                <w:color w:val="FF0000"/>
              </w:rPr>
            </w:pPr>
            <w:r w:rsidRPr="002C6257">
              <w:rPr>
                <w:color w:val="FF0000"/>
              </w:rPr>
              <w:t>Pollens and pet dander</w:t>
            </w:r>
          </w:p>
          <w:p w:rsidR="002C6257" w:rsidRPr="002C6257" w:rsidRDefault="002C6257" w:rsidP="002C6257">
            <w:pPr>
              <w:pStyle w:val="Bullets"/>
              <w:numPr>
                <w:ilvl w:val="0"/>
                <w:numId w:val="6"/>
              </w:numPr>
              <w:rPr>
                <w:color w:val="FF0000"/>
              </w:rPr>
            </w:pPr>
            <w:r w:rsidRPr="002C6257">
              <w:rPr>
                <w:color w:val="FF0000"/>
              </w:rPr>
              <w:t>Cigarette smoke</w:t>
            </w:r>
          </w:p>
          <w:p w:rsidR="006828BF" w:rsidRPr="002C6257" w:rsidRDefault="002C6257" w:rsidP="0018624B">
            <w:pPr>
              <w:pStyle w:val="Bullets"/>
              <w:numPr>
                <w:ilvl w:val="0"/>
                <w:numId w:val="6"/>
              </w:numPr>
              <w:rPr>
                <w:rStyle w:val="Emphasis"/>
                <w:i w:val="0"/>
                <w:iCs w:val="0"/>
                <w:color w:val="FF0000"/>
              </w:rPr>
            </w:pPr>
            <w:r>
              <w:rPr>
                <w:color w:val="FF0000"/>
              </w:rPr>
              <w:t>Perfumes</w:t>
            </w:r>
          </w:p>
        </w:tc>
      </w:tr>
    </w:tbl>
    <w:p w:rsidR="006828BF" w:rsidRPr="00B079C9" w:rsidRDefault="006828BF" w:rsidP="006828BF">
      <w:pPr>
        <w:pStyle w:val="Heading3"/>
      </w:pPr>
      <w:bookmarkStart w:id="28" w:name="_Toc450410349"/>
      <w:r w:rsidRPr="00B079C9">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lastRenderedPageBreak/>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2C6257" w:rsidP="00531ADE">
            <w:pPr>
              <w:pStyle w:val="AAAQuestions"/>
              <w:numPr>
                <w:ilvl w:val="0"/>
                <w:numId w:val="40"/>
              </w:numPr>
              <w:rPr>
                <w:b w:val="0"/>
                <w:color w:val="FF0000"/>
              </w:rPr>
            </w:pPr>
            <w:r w:rsidRPr="002C6257">
              <w:rPr>
                <w:b w:val="0"/>
                <w:color w:val="FF0000"/>
              </w:rPr>
              <w:t xml:space="preserve">Information </w:t>
            </w:r>
            <w:r>
              <w:rPr>
                <w:b w:val="0"/>
                <w:color w:val="FF0000"/>
              </w:rPr>
              <w:t>regarding how to reduce the risk of asthma attacks, signs and symptoms of an attack, and protocols to follow if symptoms are occurring.</w:t>
            </w:r>
          </w:p>
          <w:p w:rsidR="002C6257" w:rsidRDefault="002C6257" w:rsidP="00531ADE">
            <w:pPr>
              <w:pStyle w:val="AAAQuestions"/>
              <w:numPr>
                <w:ilvl w:val="0"/>
                <w:numId w:val="40"/>
              </w:numPr>
              <w:rPr>
                <w:b w:val="0"/>
                <w:color w:val="FF0000"/>
              </w:rPr>
            </w:pPr>
            <w:r>
              <w:rPr>
                <w:b w:val="0"/>
                <w:color w:val="FF0000"/>
              </w:rPr>
              <w:t xml:space="preserve">Detailed instructions on when and how to administer any asthma medications (rescue inhalers, </w:t>
            </w:r>
            <w:proofErr w:type="spellStart"/>
            <w:r>
              <w:rPr>
                <w:b w:val="0"/>
                <w:color w:val="FF0000"/>
              </w:rPr>
              <w:t>etc</w:t>
            </w:r>
            <w:proofErr w:type="spellEnd"/>
            <w:r>
              <w:rPr>
                <w:b w:val="0"/>
                <w:color w:val="FF0000"/>
              </w:rPr>
              <w:t>). Similar to other types of medicine, asthma medications can be harmful or can become less effective when administrated improperly.</w:t>
            </w:r>
          </w:p>
          <w:p w:rsidR="002C6257" w:rsidRDefault="002C6257" w:rsidP="00531ADE">
            <w:pPr>
              <w:pStyle w:val="AAAQuestions"/>
              <w:numPr>
                <w:ilvl w:val="0"/>
                <w:numId w:val="40"/>
              </w:numPr>
              <w:rPr>
                <w:b w:val="0"/>
                <w:color w:val="FF0000"/>
              </w:rPr>
            </w:pPr>
            <w:r>
              <w:rPr>
                <w:b w:val="0"/>
                <w:color w:val="FF0000"/>
              </w:rPr>
              <w:t xml:space="preserve">Information regarding when to limit physical activity </w:t>
            </w:r>
          </w:p>
          <w:p w:rsidR="002C6257" w:rsidRDefault="002C6257" w:rsidP="00531ADE">
            <w:pPr>
              <w:pStyle w:val="AAAQuestions"/>
              <w:numPr>
                <w:ilvl w:val="0"/>
                <w:numId w:val="40"/>
              </w:numPr>
              <w:rPr>
                <w:b w:val="0"/>
                <w:color w:val="FF0000"/>
              </w:rPr>
            </w:pPr>
            <w:r>
              <w:rPr>
                <w:b w:val="0"/>
                <w:color w:val="FF0000"/>
              </w:rPr>
              <w:t xml:space="preserve">Information regarding dietary restrictions </w:t>
            </w:r>
          </w:p>
          <w:p w:rsidR="00116F25" w:rsidRPr="00116F25" w:rsidRDefault="002C6257" w:rsidP="00116F25">
            <w:pPr>
              <w:pStyle w:val="Bullets"/>
              <w:numPr>
                <w:ilvl w:val="0"/>
                <w:numId w:val="6"/>
              </w:numPr>
              <w:rPr>
                <w:i/>
                <w:color w:val="FF0000"/>
              </w:rPr>
            </w:pPr>
            <w:r w:rsidRPr="00116F25">
              <w:rPr>
                <w:color w:val="FF0000"/>
              </w:rPr>
              <w:t xml:space="preserve">Special sleep </w:t>
            </w:r>
            <w:r w:rsidR="00116F25" w:rsidRPr="00116F25">
              <w:rPr>
                <w:color w:val="FF0000"/>
              </w:rPr>
              <w:t xml:space="preserve">instructions </w:t>
            </w:r>
            <w:r w:rsidR="00116F25" w:rsidRPr="00116F25">
              <w:rPr>
                <w:i/>
                <w:color w:val="FF0000"/>
              </w:rPr>
              <w:t>(put to sleep on sides, propped up with a towel or blanket, etc.)</w:t>
            </w:r>
          </w:p>
          <w:p w:rsidR="00116F25" w:rsidRPr="00116F25" w:rsidRDefault="00116F25" w:rsidP="00116F25">
            <w:pPr>
              <w:pStyle w:val="Bullets"/>
              <w:numPr>
                <w:ilvl w:val="0"/>
                <w:numId w:val="6"/>
              </w:numPr>
              <w:rPr>
                <w:i/>
                <w:color w:val="FF0000"/>
              </w:rPr>
            </w:pPr>
            <w:r w:rsidRPr="00116F25">
              <w:rPr>
                <w:i/>
                <w:color w:val="FF0000"/>
              </w:rPr>
              <w:t xml:space="preserve">Instructions regarding breathing exercises that the child may need to do every day. You must provide opportunity and space for them to do these exercises with respect to their privacy. </w:t>
            </w:r>
          </w:p>
          <w:p w:rsidR="0039233B" w:rsidRPr="00116F25" w:rsidRDefault="00116F25" w:rsidP="0018624B">
            <w:pPr>
              <w:pStyle w:val="Bullets"/>
              <w:numPr>
                <w:ilvl w:val="0"/>
                <w:numId w:val="6"/>
              </w:numPr>
              <w:rPr>
                <w:i/>
                <w:color w:val="FF0000"/>
              </w:rPr>
            </w:pPr>
            <w:r w:rsidRPr="00116F25">
              <w:rPr>
                <w:i/>
                <w:color w:val="FF0000"/>
              </w:rPr>
              <w:t>Up-to-date phone numbers that would be needed in case of an emergency.</w:t>
            </w:r>
          </w:p>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116F25" w:rsidRPr="009C5F30" w:rsidRDefault="00116F25" w:rsidP="00116F25">
            <w:pPr>
              <w:pStyle w:val="Answers"/>
              <w:rPr>
                <w:color w:val="FF0000"/>
              </w:rPr>
            </w:pPr>
            <w:r w:rsidRPr="009C5F30">
              <w:rPr>
                <w:color w:val="FF0000"/>
              </w:rPr>
              <w:t xml:space="preserve">Inhalers, Nebulizers, and Pills as Asthma Medicine. There are a few ways to take asthma medications. Some are inhaled, using a metered dose inhaler, dry </w:t>
            </w:r>
            <w:r w:rsidRPr="009C5F30">
              <w:rPr>
                <w:color w:val="FF0000"/>
              </w:rPr>
              <w:t>powder inhaler</w:t>
            </w:r>
            <w:bookmarkStart w:id="29" w:name="_GoBack"/>
            <w:bookmarkEnd w:id="29"/>
            <w:r w:rsidRPr="009C5F30">
              <w:rPr>
                <w:color w:val="FF0000"/>
              </w:rPr>
              <w:t>, or a nebulizer (which changes medication from a liquid to a mist). Others are taken by mouth, either in pill or liquid form.</w:t>
            </w: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lastRenderedPageBreak/>
              <w:t>How to access:</w:t>
            </w:r>
          </w:p>
          <w:p w:rsidR="00B02502" w:rsidRPr="00244164"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531ADE">
            <w:pPr>
              <w:pStyle w:val="ListBullet"/>
              <w:numPr>
                <w:ilvl w:val="0"/>
                <w:numId w:val="14"/>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531ADE">
            <w:pPr>
              <w:pStyle w:val="ListBullet2"/>
              <w:numPr>
                <w:ilvl w:val="0"/>
                <w:numId w:val="15"/>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531ADE">
            <w:pPr>
              <w:pStyle w:val="ListBullet2"/>
              <w:numPr>
                <w:ilvl w:val="0"/>
                <w:numId w:val="15"/>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531ADE">
            <w:pPr>
              <w:pStyle w:val="AAAQuestions"/>
              <w:numPr>
                <w:ilvl w:val="0"/>
                <w:numId w:val="16"/>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531ADE">
            <w:pPr>
              <w:pStyle w:val="AAAQuestions"/>
              <w:numPr>
                <w:ilvl w:val="0"/>
                <w:numId w:val="26"/>
              </w:numPr>
              <w:ind w:left="1080"/>
            </w:pPr>
            <w:r w:rsidRPr="00DA209E">
              <w:t>National Quality Framework</w:t>
            </w:r>
          </w:p>
          <w:p w:rsidR="00B02502" w:rsidRPr="00DA209E" w:rsidRDefault="00B02502" w:rsidP="00531ADE">
            <w:pPr>
              <w:pStyle w:val="AAAQuestions"/>
              <w:numPr>
                <w:ilvl w:val="0"/>
                <w:numId w:val="26"/>
              </w:numPr>
              <w:ind w:left="1080"/>
            </w:pPr>
            <w:r w:rsidRPr="00DA209E">
              <w:t>National Quality Standards</w:t>
            </w:r>
          </w:p>
          <w:p w:rsidR="00B02502" w:rsidRPr="00DA209E" w:rsidRDefault="00B02502" w:rsidP="00531ADE">
            <w:pPr>
              <w:pStyle w:val="AAAQuestions"/>
              <w:numPr>
                <w:ilvl w:val="0"/>
                <w:numId w:val="26"/>
              </w:numPr>
              <w:ind w:left="1080"/>
            </w:pPr>
            <w:r w:rsidRPr="00DA209E">
              <w:t xml:space="preserve">Or the relevant approved learning framework used in the service if different from those above </w:t>
            </w:r>
          </w:p>
          <w:p w:rsidR="00B02502" w:rsidRPr="00DA209E" w:rsidRDefault="00B02502" w:rsidP="00531ADE">
            <w:pPr>
              <w:pStyle w:val="AAAQuestions"/>
              <w:numPr>
                <w:ilvl w:val="0"/>
                <w:numId w:val="26"/>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531ADE">
            <w:pPr>
              <w:pStyle w:val="AAAQuestions"/>
              <w:numPr>
                <w:ilvl w:val="0"/>
                <w:numId w:val="25"/>
              </w:numPr>
            </w:pPr>
            <w:r w:rsidRPr="00DA209E">
              <w:t>Support each child’s health needs</w:t>
            </w:r>
          </w:p>
          <w:p w:rsidR="00B02502" w:rsidRPr="00DA209E" w:rsidRDefault="00B02502" w:rsidP="00531ADE">
            <w:pPr>
              <w:pStyle w:val="AAAQuestions"/>
              <w:numPr>
                <w:ilvl w:val="0"/>
                <w:numId w:val="25"/>
              </w:numPr>
            </w:pPr>
            <w:r w:rsidRPr="00DA209E">
              <w:t>Provide opportunities to meet each child’s need for sleep, rest and relaxation</w:t>
            </w:r>
          </w:p>
          <w:p w:rsidR="00B02502" w:rsidRPr="00DA209E" w:rsidRDefault="00B02502" w:rsidP="00531ADE">
            <w:pPr>
              <w:pStyle w:val="AAAQuestions"/>
              <w:numPr>
                <w:ilvl w:val="0"/>
                <w:numId w:val="25"/>
              </w:numPr>
            </w:pPr>
            <w:r w:rsidRPr="00DA209E">
              <w:t>Implement effective hygiene and health practices</w:t>
            </w:r>
          </w:p>
          <w:p w:rsidR="00B02502" w:rsidRPr="00DA209E" w:rsidRDefault="00B02502" w:rsidP="00531ADE">
            <w:pPr>
              <w:pStyle w:val="AAAQuestions"/>
              <w:numPr>
                <w:ilvl w:val="0"/>
                <w:numId w:val="25"/>
              </w:numPr>
            </w:pPr>
            <w:r w:rsidRPr="00DA209E">
              <w:t>Supervise children to ensure safety</w:t>
            </w:r>
          </w:p>
          <w:p w:rsidR="00B02502" w:rsidRPr="00DA209E" w:rsidRDefault="00B02502" w:rsidP="00531ADE">
            <w:pPr>
              <w:pStyle w:val="AAAQuestions"/>
              <w:numPr>
                <w:ilvl w:val="0"/>
                <w:numId w:val="25"/>
              </w:numPr>
            </w:pPr>
            <w:r w:rsidRPr="00DA209E">
              <w:t>Minimise risks</w:t>
            </w:r>
          </w:p>
          <w:p w:rsidR="00B02502" w:rsidRPr="00DA209E" w:rsidRDefault="00B02502" w:rsidP="00531ADE">
            <w:pPr>
              <w:pStyle w:val="AAAQuestions"/>
              <w:numPr>
                <w:ilvl w:val="0"/>
                <w:numId w:val="25"/>
              </w:numPr>
            </w:pPr>
            <w:r w:rsidRPr="00DA209E">
              <w:t>Contribute to the ongoing management of allergies</w:t>
            </w:r>
          </w:p>
          <w:p w:rsidR="00B02502" w:rsidRPr="00DA209E" w:rsidRDefault="00B02502" w:rsidP="00531ADE">
            <w:pPr>
              <w:pStyle w:val="AAAQuestions"/>
              <w:numPr>
                <w:ilvl w:val="0"/>
                <w:numId w:val="25"/>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531ADE">
            <w:pPr>
              <w:pStyle w:val="AAAQuestions"/>
              <w:numPr>
                <w:ilvl w:val="0"/>
                <w:numId w:val="16"/>
              </w:numPr>
              <w:ind w:left="360"/>
            </w:pPr>
            <w:r w:rsidRPr="00DA209E">
              <w:t>Research and summarise the following:</w:t>
            </w:r>
          </w:p>
          <w:p w:rsidR="00373293" w:rsidRPr="00DA209E" w:rsidRDefault="00373293" w:rsidP="00373293">
            <w:pPr>
              <w:pStyle w:val="AAAQuestions"/>
            </w:pPr>
          </w:p>
          <w:p w:rsidR="00B02502" w:rsidRPr="00DA209E" w:rsidRDefault="00B02502" w:rsidP="00531ADE">
            <w:pPr>
              <w:pStyle w:val="AAAQuestions"/>
              <w:numPr>
                <w:ilvl w:val="0"/>
                <w:numId w:val="24"/>
              </w:numPr>
              <w:ind w:left="720"/>
            </w:pPr>
            <w:r w:rsidRPr="00DA209E">
              <w:t>How to undertake a risk analysis of toys and equipment</w:t>
            </w:r>
          </w:p>
          <w:p w:rsidR="00B02502" w:rsidRPr="00DA209E" w:rsidRDefault="00B02502" w:rsidP="00531ADE">
            <w:pPr>
              <w:pStyle w:val="AAAQuestions"/>
              <w:numPr>
                <w:ilvl w:val="0"/>
                <w:numId w:val="24"/>
              </w:numPr>
              <w:ind w:left="720"/>
            </w:pPr>
            <w:r w:rsidRPr="00DA209E">
              <w:t xml:space="preserve">Potential hazards to children, including medical conditions </w:t>
            </w:r>
          </w:p>
          <w:p w:rsidR="00B02502" w:rsidRPr="00DA209E" w:rsidRDefault="00B02502" w:rsidP="00531ADE">
            <w:pPr>
              <w:pStyle w:val="AAAQuestions"/>
              <w:numPr>
                <w:ilvl w:val="0"/>
                <w:numId w:val="24"/>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531ADE">
            <w:pPr>
              <w:pStyle w:val="AAAQuestions"/>
              <w:numPr>
                <w:ilvl w:val="0"/>
                <w:numId w:val="24"/>
              </w:numPr>
              <w:ind w:left="720"/>
            </w:pPr>
            <w:r w:rsidRPr="00DA209E">
              <w:t>Signs, symptoms and key characteristics of allergy/anaphylaxis</w:t>
            </w:r>
          </w:p>
          <w:p w:rsidR="00B02502" w:rsidRPr="00DA209E" w:rsidRDefault="00B02502" w:rsidP="00531ADE">
            <w:pPr>
              <w:pStyle w:val="AAAQuestions"/>
              <w:numPr>
                <w:ilvl w:val="0"/>
                <w:numId w:val="24"/>
              </w:numPr>
              <w:ind w:left="720"/>
            </w:pPr>
            <w:r w:rsidRPr="00DA209E">
              <w:t>Signs, symptoms and key characteristics of asthma</w:t>
            </w:r>
          </w:p>
          <w:p w:rsidR="00B02502" w:rsidRPr="00DA209E" w:rsidRDefault="00B02502" w:rsidP="00531ADE">
            <w:pPr>
              <w:pStyle w:val="AAAQuestions"/>
              <w:numPr>
                <w:ilvl w:val="0"/>
                <w:numId w:val="24"/>
              </w:numPr>
              <w:ind w:left="720"/>
            </w:pPr>
            <w:r w:rsidRPr="00DA209E">
              <w:t>How to use an adrenalin auto injector for anaphylaxis</w:t>
            </w:r>
          </w:p>
          <w:p w:rsidR="00B02502" w:rsidRPr="00DA209E" w:rsidRDefault="00B02502" w:rsidP="00531ADE">
            <w:pPr>
              <w:pStyle w:val="AAAQuestions"/>
              <w:numPr>
                <w:ilvl w:val="0"/>
                <w:numId w:val="24"/>
              </w:numPr>
              <w:ind w:left="720"/>
            </w:pPr>
            <w:r w:rsidRPr="00DA209E">
              <w:lastRenderedPageBreak/>
              <w:t>How children’s oral health impacts on their general health and well-being, including signs of tooth decay</w:t>
            </w:r>
          </w:p>
          <w:p w:rsidR="00B02502" w:rsidRPr="00DA209E" w:rsidRDefault="00B02502" w:rsidP="00531ADE">
            <w:pPr>
              <w:pStyle w:val="AAAQuestions"/>
              <w:numPr>
                <w:ilvl w:val="0"/>
                <w:numId w:val="24"/>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531ADE">
            <w:pPr>
              <w:pStyle w:val="AAAQuestions"/>
              <w:numPr>
                <w:ilvl w:val="0"/>
                <w:numId w:val="16"/>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lastRenderedPageBreak/>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531ADE">
            <w:pPr>
              <w:pStyle w:val="AAAQuestions"/>
              <w:numPr>
                <w:ilvl w:val="0"/>
                <w:numId w:val="17"/>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531ADE">
            <w:pPr>
              <w:pStyle w:val="AAAQuestions"/>
              <w:numPr>
                <w:ilvl w:val="0"/>
                <w:numId w:val="27"/>
              </w:numPr>
            </w:pPr>
            <w:r>
              <w:t>Contributing to the provision of a clean and safe environment</w:t>
            </w:r>
          </w:p>
          <w:p w:rsidR="00B02502" w:rsidRDefault="00B02502" w:rsidP="00531ADE">
            <w:pPr>
              <w:pStyle w:val="AAAQuestions"/>
              <w:numPr>
                <w:ilvl w:val="0"/>
                <w:numId w:val="27"/>
              </w:numPr>
            </w:pPr>
            <w:r>
              <w:t>Recognising and responding to signs of illness of children, including signs and symptoms of asthma and anaphylaxis</w:t>
            </w:r>
          </w:p>
          <w:p w:rsidR="00B02502" w:rsidRDefault="00B02502" w:rsidP="00531ADE">
            <w:pPr>
              <w:pStyle w:val="AAAQuestions"/>
              <w:numPr>
                <w:ilvl w:val="0"/>
                <w:numId w:val="27"/>
              </w:numPr>
            </w:pPr>
            <w:r>
              <w:t>Reading and interpreting authorisation forms, medication labels, medical management plans and other relevant medical information</w:t>
            </w:r>
          </w:p>
          <w:p w:rsidR="00B02502" w:rsidRDefault="00B02502" w:rsidP="00531ADE">
            <w:pPr>
              <w:pStyle w:val="AAAQuestions"/>
              <w:numPr>
                <w:ilvl w:val="0"/>
                <w:numId w:val="27"/>
              </w:numPr>
            </w:pPr>
            <w:r>
              <w:t>Developing children’s awareness of safety</w:t>
            </w:r>
          </w:p>
          <w:p w:rsidR="00B02502" w:rsidRDefault="00B02502" w:rsidP="00531ADE">
            <w:pPr>
              <w:pStyle w:val="AAAQuestions"/>
              <w:numPr>
                <w:ilvl w:val="0"/>
                <w:numId w:val="27"/>
              </w:numPr>
            </w:pPr>
            <w:r>
              <w:t>Supervising children to ensure safety</w:t>
            </w:r>
          </w:p>
          <w:p w:rsidR="00B02502" w:rsidRDefault="00B02502" w:rsidP="00531ADE">
            <w:pPr>
              <w:pStyle w:val="AAAQuestions"/>
              <w:numPr>
                <w:ilvl w:val="0"/>
                <w:numId w:val="27"/>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ADE" w:rsidRDefault="00531ADE" w:rsidP="00665202">
      <w:pPr>
        <w:spacing w:after="0" w:line="240" w:lineRule="auto"/>
      </w:pPr>
      <w:r>
        <w:separator/>
      </w:r>
    </w:p>
  </w:endnote>
  <w:endnote w:type="continuationSeparator" w:id="0">
    <w:p w:rsidR="00531ADE" w:rsidRDefault="00531AD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ADE" w:rsidRDefault="00531ADE" w:rsidP="00665202">
      <w:pPr>
        <w:spacing w:after="0" w:line="240" w:lineRule="auto"/>
      </w:pPr>
      <w:r>
        <w:separator/>
      </w:r>
    </w:p>
  </w:footnote>
  <w:footnote w:type="continuationSeparator" w:id="0">
    <w:p w:rsidR="00531ADE" w:rsidRDefault="00531AD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D1A" w:rsidRDefault="00A63D1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16F25" w:rsidRPr="00116F25">
      <w:rPr>
        <w:b/>
        <w:noProof/>
      </w:rPr>
      <w:t>29</w:t>
    </w:r>
    <w:r>
      <w:rPr>
        <w:b/>
        <w:noProof/>
      </w:rPr>
      <w:fldChar w:fldCharType="end"/>
    </w:r>
  </w:p>
  <w:p w:rsidR="00A63D1A" w:rsidRDefault="00A63D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4D685B"/>
    <w:multiLevelType w:val="hybridMultilevel"/>
    <w:tmpl w:val="8AC08EE2"/>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5" w15:restartNumberingAfterBreak="0">
    <w:nsid w:val="0C5709D3"/>
    <w:multiLevelType w:val="hybridMultilevel"/>
    <w:tmpl w:val="1910CA3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141537"/>
    <w:multiLevelType w:val="hybridMultilevel"/>
    <w:tmpl w:val="392014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93C13"/>
    <w:multiLevelType w:val="hybridMultilevel"/>
    <w:tmpl w:val="9CBE95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EB69BA"/>
    <w:multiLevelType w:val="hybridMultilevel"/>
    <w:tmpl w:val="BD82D68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E15D54"/>
    <w:multiLevelType w:val="multilevel"/>
    <w:tmpl w:val="3C7AA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B54C57"/>
    <w:multiLevelType w:val="hybridMultilevel"/>
    <w:tmpl w:val="E2B84D2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AE2D63"/>
    <w:multiLevelType w:val="hybridMultilevel"/>
    <w:tmpl w:val="F12CDE8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F02071"/>
    <w:multiLevelType w:val="hybridMultilevel"/>
    <w:tmpl w:val="AFBC6A7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CFA05CB"/>
    <w:multiLevelType w:val="hybridMultilevel"/>
    <w:tmpl w:val="B92C83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D082CE5"/>
    <w:multiLevelType w:val="hybridMultilevel"/>
    <w:tmpl w:val="20D011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AE4281"/>
    <w:multiLevelType w:val="hybridMultilevel"/>
    <w:tmpl w:val="204C54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D4034"/>
    <w:multiLevelType w:val="hybridMultilevel"/>
    <w:tmpl w:val="912E1364"/>
    <w:lvl w:ilvl="0" w:tplc="4F68DFC0">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15:restartNumberingAfterBreak="0">
    <w:nsid w:val="7ED75CC7"/>
    <w:multiLevelType w:val="hybridMultilevel"/>
    <w:tmpl w:val="076AD3B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9"/>
  </w:num>
  <w:num w:numId="5">
    <w:abstractNumId w:val="0"/>
  </w:num>
  <w:num w:numId="6">
    <w:abstractNumId w:val="33"/>
  </w:num>
  <w:num w:numId="7">
    <w:abstractNumId w:val="3"/>
  </w:num>
  <w:num w:numId="8">
    <w:abstractNumId w:val="6"/>
  </w:num>
  <w:num w:numId="9">
    <w:abstractNumId w:val="25"/>
  </w:num>
  <w:num w:numId="10">
    <w:abstractNumId w:val="35"/>
  </w:num>
  <w:num w:numId="11">
    <w:abstractNumId w:val="23"/>
  </w:num>
  <w:num w:numId="12">
    <w:abstractNumId w:val="28"/>
  </w:num>
  <w:num w:numId="13">
    <w:abstractNumId w:val="13"/>
  </w:num>
  <w:num w:numId="14">
    <w:abstractNumId w:val="1"/>
  </w:num>
  <w:num w:numId="15">
    <w:abstractNumId w:val="11"/>
  </w:num>
  <w:num w:numId="16">
    <w:abstractNumId w:val="21"/>
  </w:num>
  <w:num w:numId="17">
    <w:abstractNumId w:val="10"/>
  </w:num>
  <w:num w:numId="18">
    <w:abstractNumId w:val="33"/>
  </w:num>
  <w:num w:numId="19">
    <w:abstractNumId w:val="20"/>
  </w:num>
  <w:num w:numId="20">
    <w:abstractNumId w:val="15"/>
  </w:num>
  <w:num w:numId="21">
    <w:abstractNumId w:val="22"/>
  </w:num>
  <w:num w:numId="22">
    <w:abstractNumId w:val="37"/>
    <w:lvlOverride w:ilvl="0">
      <w:startOverride w:val="1"/>
    </w:lvlOverride>
  </w:num>
  <w:num w:numId="23">
    <w:abstractNumId w:val="26"/>
    <w:lvlOverride w:ilvl="0">
      <w:startOverride w:val="1"/>
    </w:lvlOverride>
  </w:num>
  <w:num w:numId="24">
    <w:abstractNumId w:val="27"/>
  </w:num>
  <w:num w:numId="25">
    <w:abstractNumId w:val="7"/>
  </w:num>
  <w:num w:numId="26">
    <w:abstractNumId w:val="2"/>
  </w:num>
  <w:num w:numId="27">
    <w:abstractNumId w:val="24"/>
  </w:num>
  <w:num w:numId="28">
    <w:abstractNumId w:val="14"/>
  </w:num>
  <w:num w:numId="29">
    <w:abstractNumId w:val="38"/>
  </w:num>
  <w:num w:numId="30">
    <w:abstractNumId w:val="34"/>
  </w:num>
  <w:num w:numId="31">
    <w:abstractNumId w:val="9"/>
  </w:num>
  <w:num w:numId="32">
    <w:abstractNumId w:val="18"/>
  </w:num>
  <w:num w:numId="33">
    <w:abstractNumId w:val="12"/>
    <w:lvlOverride w:ilvl="0">
      <w:lvl w:ilvl="0">
        <w:numFmt w:val="bullet"/>
        <w:lvlText w:val=""/>
        <w:lvlJc w:val="left"/>
        <w:pPr>
          <w:tabs>
            <w:tab w:val="num" w:pos="720"/>
          </w:tabs>
          <w:ind w:left="720" w:hanging="360"/>
        </w:pPr>
        <w:rPr>
          <w:rFonts w:ascii="Symbol" w:hAnsi="Symbol" w:hint="default"/>
          <w:sz w:val="20"/>
        </w:rPr>
      </w:lvl>
    </w:lvlOverride>
  </w:num>
  <w:num w:numId="34">
    <w:abstractNumId w:val="16"/>
  </w:num>
  <w:num w:numId="35">
    <w:abstractNumId w:val="32"/>
  </w:num>
  <w:num w:numId="36">
    <w:abstractNumId w:val="36"/>
  </w:num>
  <w:num w:numId="37">
    <w:abstractNumId w:val="4"/>
  </w:num>
  <w:num w:numId="38">
    <w:abstractNumId w:val="31"/>
  </w:num>
  <w:num w:numId="39">
    <w:abstractNumId w:val="8"/>
  </w:num>
  <w:num w:numId="40">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16F25"/>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6EB3"/>
    <w:rsid w:val="001971EE"/>
    <w:rsid w:val="0019782B"/>
    <w:rsid w:val="001A1D21"/>
    <w:rsid w:val="001A4ACF"/>
    <w:rsid w:val="001A4B7A"/>
    <w:rsid w:val="001A5A73"/>
    <w:rsid w:val="001B27ED"/>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07"/>
    <w:rsid w:val="0022523C"/>
    <w:rsid w:val="0022617A"/>
    <w:rsid w:val="002271F4"/>
    <w:rsid w:val="00230AA2"/>
    <w:rsid w:val="00232099"/>
    <w:rsid w:val="0024050B"/>
    <w:rsid w:val="002411D9"/>
    <w:rsid w:val="0024533D"/>
    <w:rsid w:val="002464CA"/>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C625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11AB"/>
    <w:rsid w:val="003D76E3"/>
    <w:rsid w:val="003E1451"/>
    <w:rsid w:val="003E17FF"/>
    <w:rsid w:val="003E2FF6"/>
    <w:rsid w:val="003E750D"/>
    <w:rsid w:val="003E7FDD"/>
    <w:rsid w:val="003F199D"/>
    <w:rsid w:val="003F24B8"/>
    <w:rsid w:val="003F5DD3"/>
    <w:rsid w:val="00400707"/>
    <w:rsid w:val="00405B7E"/>
    <w:rsid w:val="0041079C"/>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2ED8"/>
    <w:rsid w:val="004D4D7D"/>
    <w:rsid w:val="004E29D2"/>
    <w:rsid w:val="004E4884"/>
    <w:rsid w:val="004E5123"/>
    <w:rsid w:val="004E656F"/>
    <w:rsid w:val="004F51F5"/>
    <w:rsid w:val="004F5FD2"/>
    <w:rsid w:val="004F786C"/>
    <w:rsid w:val="00505D97"/>
    <w:rsid w:val="005101C2"/>
    <w:rsid w:val="005200A3"/>
    <w:rsid w:val="0052542E"/>
    <w:rsid w:val="005303B9"/>
    <w:rsid w:val="005316D6"/>
    <w:rsid w:val="00531ADE"/>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D72AC"/>
    <w:rsid w:val="005E1A8A"/>
    <w:rsid w:val="005E329C"/>
    <w:rsid w:val="005F070C"/>
    <w:rsid w:val="005F1E9E"/>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1618"/>
    <w:rsid w:val="0066366B"/>
    <w:rsid w:val="0066517B"/>
    <w:rsid w:val="00665202"/>
    <w:rsid w:val="006670CC"/>
    <w:rsid w:val="0067420A"/>
    <w:rsid w:val="0067503E"/>
    <w:rsid w:val="00677037"/>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05DE0"/>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D5AA3"/>
    <w:rsid w:val="007E2AB8"/>
    <w:rsid w:val="007E375E"/>
    <w:rsid w:val="007F0ED5"/>
    <w:rsid w:val="007F0FDE"/>
    <w:rsid w:val="00800FEF"/>
    <w:rsid w:val="00802760"/>
    <w:rsid w:val="008075AD"/>
    <w:rsid w:val="00813364"/>
    <w:rsid w:val="0081395D"/>
    <w:rsid w:val="00815496"/>
    <w:rsid w:val="00816112"/>
    <w:rsid w:val="008217E8"/>
    <w:rsid w:val="00824B87"/>
    <w:rsid w:val="00825276"/>
    <w:rsid w:val="00827385"/>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D7B74"/>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1713"/>
    <w:rsid w:val="00982FA7"/>
    <w:rsid w:val="00983B8D"/>
    <w:rsid w:val="00991B70"/>
    <w:rsid w:val="00992229"/>
    <w:rsid w:val="009A18E7"/>
    <w:rsid w:val="009A3399"/>
    <w:rsid w:val="009A7267"/>
    <w:rsid w:val="009C2E36"/>
    <w:rsid w:val="009D33FF"/>
    <w:rsid w:val="009E3E43"/>
    <w:rsid w:val="009E43E4"/>
    <w:rsid w:val="009E60F3"/>
    <w:rsid w:val="009E6B85"/>
    <w:rsid w:val="009F0789"/>
    <w:rsid w:val="009F2B75"/>
    <w:rsid w:val="009F55E9"/>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D1A"/>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D56"/>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2CE7"/>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07D4"/>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0AB6"/>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285F"/>
    <w:rsid w:val="00EA320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82478"/>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D0B5CA-C088-4056-BAC3-4F21DF07A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18"/>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19"/>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0"/>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1"/>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2"/>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3"/>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customStyle="1" w:styleId="apple-converted-space">
    <w:name w:val="apple-converted-space"/>
    <w:basedOn w:val="DefaultParagraphFont"/>
    <w:rsid w:val="00A63D1A"/>
  </w:style>
  <w:style w:type="character" w:styleId="HTMLCite">
    <w:name w:val="HTML Cite"/>
    <w:basedOn w:val="DefaultParagraphFont"/>
    <w:uiPriority w:val="99"/>
    <w:semiHidden/>
    <w:unhideWhenUsed/>
    <w:rsid w:val="00A63D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291566">
      <w:bodyDiv w:val="1"/>
      <w:marLeft w:val="0"/>
      <w:marRight w:val="0"/>
      <w:marTop w:val="0"/>
      <w:marBottom w:val="0"/>
      <w:divBdr>
        <w:top w:val="none" w:sz="0" w:space="0" w:color="auto"/>
        <w:left w:val="none" w:sz="0" w:space="0" w:color="auto"/>
        <w:bottom w:val="none" w:sz="0" w:space="0" w:color="auto"/>
        <w:right w:val="none" w:sz="0" w:space="0" w:color="auto"/>
      </w:divBdr>
    </w:div>
    <w:div w:id="50505039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9294992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7B7D6-7B1D-4B34-9BA6-3E59C2F7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30</Pages>
  <Words>6520</Words>
  <Characters>37166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24</cp:revision>
  <dcterms:created xsi:type="dcterms:W3CDTF">2016-06-19T21:51:00Z</dcterms:created>
  <dcterms:modified xsi:type="dcterms:W3CDTF">2016-06-20T03:21:00Z</dcterms:modified>
</cp:coreProperties>
</file>