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528F8" w14:textId="77777777"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B22868">
        <w:rPr>
          <w:rFonts w:ascii="Arial Black" w:hAnsi="Arial Black" w:cs="Arial"/>
          <w:b/>
          <w:sz w:val="28"/>
          <w:szCs w:val="28"/>
        </w:rPr>
        <w:t xml:space="preserve">TYPES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747335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5C718A95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0ADE63D4" w14:textId="77777777"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>range of warm and cool season grasses</w:t>
      </w:r>
      <w:r w:rsidR="00460CE3">
        <w:rPr>
          <w:rFonts w:ascii="Arial" w:hAnsi="Arial" w:cs="Arial"/>
        </w:rPr>
        <w:t xml:space="preserve"> (i.e. turf species and cultivars)</w:t>
      </w:r>
      <w:r w:rsidR="00861CD5">
        <w:rPr>
          <w:rFonts w:ascii="Arial" w:hAnsi="Arial" w:cs="Arial"/>
        </w:rPr>
        <w:t xml:space="preserve"> that may be used </w:t>
      </w:r>
      <w:r w:rsidR="00460CE3">
        <w:rPr>
          <w:rFonts w:ascii="Arial" w:hAnsi="Arial" w:cs="Arial"/>
        </w:rPr>
        <w:t>for playing surfaces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 xml:space="preserve">in the following table. You should identify at least </w:t>
      </w:r>
      <w:r w:rsidR="00460CE3">
        <w:rPr>
          <w:rFonts w:ascii="Arial" w:hAnsi="Arial" w:cs="Arial"/>
        </w:rPr>
        <w:t>five (5)</w:t>
      </w:r>
      <w:r>
        <w:rPr>
          <w:rFonts w:ascii="Arial" w:hAnsi="Arial" w:cs="Arial"/>
        </w:rPr>
        <w:t xml:space="preserve"> </w:t>
      </w:r>
      <w:r w:rsidR="00884E72">
        <w:rPr>
          <w:rFonts w:ascii="Arial" w:hAnsi="Arial" w:cs="Arial"/>
        </w:rPr>
        <w:t>grasses.</w:t>
      </w:r>
    </w:p>
    <w:p w14:paraId="10A86C7F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28570B9F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884E72">
        <w:rPr>
          <w:rFonts w:ascii="Arial" w:hAnsi="Arial" w:cs="Arial"/>
          <w:b/>
        </w:rPr>
        <w:t>grass</w:t>
      </w:r>
      <w:r w:rsidRPr="00BF03CD">
        <w:rPr>
          <w:rFonts w:ascii="Arial" w:hAnsi="Arial" w:cs="Arial"/>
          <w:b/>
        </w:rPr>
        <w:t xml:space="preserve">, you are </w:t>
      </w:r>
      <w:r w:rsidR="009A22A2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2E65912E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097F50F4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>characteristics (</w:t>
      </w:r>
      <w:r w:rsidR="00A67427">
        <w:rPr>
          <w:rFonts w:ascii="Arial" w:hAnsi="Arial" w:cs="Arial"/>
        </w:rPr>
        <w:t>e.g.</w:t>
      </w:r>
      <w:r w:rsidR="00884E72">
        <w:rPr>
          <w:rFonts w:ascii="Arial" w:hAnsi="Arial" w:cs="Arial"/>
        </w:rPr>
        <w:t xml:space="preserve"> </w:t>
      </w:r>
      <w:r w:rsidR="00F82365">
        <w:rPr>
          <w:rFonts w:ascii="Arial" w:hAnsi="Arial" w:cs="Arial"/>
        </w:rPr>
        <w:t>preferred mowing height, fertiliser requirements, watering and top-dressing needs</w:t>
      </w:r>
      <w:r w:rsidR="00884E72">
        <w:rPr>
          <w:rFonts w:ascii="Arial" w:hAnsi="Arial" w:cs="Arial"/>
        </w:rPr>
        <w:t>)</w:t>
      </w:r>
    </w:p>
    <w:p w14:paraId="74515FCD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use (including advantages / disadvantages)</w:t>
      </w:r>
    </w:p>
    <w:p w14:paraId="70D54065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14:paraId="40144586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4596" w:type="dxa"/>
        <w:tblLayout w:type="fixed"/>
        <w:tblLook w:val="0420" w:firstRow="1" w:lastRow="0" w:firstColumn="0" w:lastColumn="0" w:noHBand="0" w:noVBand="1"/>
      </w:tblPr>
      <w:tblGrid>
        <w:gridCol w:w="1021"/>
        <w:gridCol w:w="1515"/>
        <w:gridCol w:w="886"/>
        <w:gridCol w:w="1003"/>
        <w:gridCol w:w="1437"/>
        <w:gridCol w:w="1145"/>
        <w:gridCol w:w="3336"/>
        <w:gridCol w:w="2126"/>
        <w:gridCol w:w="2127"/>
      </w:tblGrid>
      <w:tr w:rsidR="00F82365" w:rsidRPr="00254ED6" w14:paraId="07BAFA9F" w14:textId="77777777" w:rsidTr="00F823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14:paraId="64BBEFA2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404" w:type="dxa"/>
            <w:gridSpan w:val="3"/>
            <w:shd w:val="clear" w:color="auto" w:fill="232F84"/>
            <w:vAlign w:val="center"/>
            <w:hideMark/>
          </w:tcPr>
          <w:p w14:paraId="18E4FE68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437" w:type="dxa"/>
            <w:vMerge w:val="restart"/>
            <w:shd w:val="clear" w:color="auto" w:fill="232F84"/>
            <w:vAlign w:val="center"/>
            <w:hideMark/>
          </w:tcPr>
          <w:p w14:paraId="2400AC7B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145" w:type="dxa"/>
            <w:vMerge w:val="restart"/>
            <w:shd w:val="clear" w:color="auto" w:fill="232F84"/>
            <w:vAlign w:val="center"/>
            <w:hideMark/>
          </w:tcPr>
          <w:p w14:paraId="48E5B636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Season</w:t>
            </w:r>
          </w:p>
        </w:tc>
        <w:tc>
          <w:tcPr>
            <w:tcW w:w="3336" w:type="dxa"/>
            <w:vMerge w:val="restart"/>
            <w:shd w:val="clear" w:color="auto" w:fill="232F84"/>
            <w:vAlign w:val="center"/>
            <w:hideMark/>
          </w:tcPr>
          <w:p w14:paraId="2F8C130E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2126" w:type="dxa"/>
            <w:vMerge w:val="restart"/>
            <w:shd w:val="clear" w:color="auto" w:fill="232F84"/>
            <w:vAlign w:val="center"/>
            <w:hideMark/>
          </w:tcPr>
          <w:p w14:paraId="2BC3C6F8" w14:textId="77777777" w:rsidR="00F82365" w:rsidRPr="00254ED6" w:rsidRDefault="00F82365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Common use</w:t>
            </w:r>
          </w:p>
        </w:tc>
        <w:tc>
          <w:tcPr>
            <w:tcW w:w="2127" w:type="dxa"/>
            <w:vMerge w:val="restart"/>
            <w:shd w:val="clear" w:color="auto" w:fill="232F84"/>
            <w:vAlign w:val="center"/>
          </w:tcPr>
          <w:p w14:paraId="10B4EB7E" w14:textId="77777777" w:rsidR="00F82365" w:rsidRPr="00254ED6" w:rsidRDefault="00F82365" w:rsidP="00D51361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>
              <w:rPr>
                <w:rFonts w:ascii="Arial" w:hAnsi="Arial" w:cs="Arial"/>
                <w:bCs w:val="0"/>
                <w:sz w:val="20"/>
                <w:szCs w:val="20"/>
              </w:rPr>
              <w:t>s/ diseases/ disorders</w:t>
            </w:r>
          </w:p>
        </w:tc>
      </w:tr>
      <w:tr w:rsidR="00F82365" w:rsidRPr="00254ED6" w14:paraId="4836C69C" w14:textId="77777777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14:paraId="2B2D61EE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232F84"/>
            <w:vAlign w:val="center"/>
          </w:tcPr>
          <w:p w14:paraId="0712BBD6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886" w:type="dxa"/>
            <w:shd w:val="clear" w:color="auto" w:fill="232F84"/>
            <w:vAlign w:val="center"/>
          </w:tcPr>
          <w:p w14:paraId="74BCA215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003" w:type="dxa"/>
            <w:shd w:val="clear" w:color="auto" w:fill="232F84"/>
            <w:vAlign w:val="center"/>
          </w:tcPr>
          <w:p w14:paraId="03A2F951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437" w:type="dxa"/>
            <w:vMerge/>
          </w:tcPr>
          <w:p w14:paraId="1E434B4E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14:paraId="16ACAFA1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6" w:type="dxa"/>
            <w:vMerge/>
          </w:tcPr>
          <w:p w14:paraId="79DA611E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49CCAD7D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4C287C56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82365" w:rsidRPr="00254ED6" w14:paraId="63AE4B6A" w14:textId="77777777" w:rsidTr="00F82365">
        <w:trPr>
          <w:trHeight w:val="1787"/>
        </w:trPr>
        <w:tc>
          <w:tcPr>
            <w:tcW w:w="1021" w:type="dxa"/>
          </w:tcPr>
          <w:p w14:paraId="786E2091" w14:textId="77777777" w:rsidR="00F82365" w:rsidRPr="00254ED6" w:rsidRDefault="00F82365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15" w:type="dxa"/>
          </w:tcPr>
          <w:p w14:paraId="33E448F9" w14:textId="77777777" w:rsidR="00F82365" w:rsidRPr="00254ED6" w:rsidRDefault="00F82365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</w:tcPr>
          <w:p w14:paraId="57D03A51" w14:textId="77777777" w:rsidR="00F82365" w:rsidRPr="00487759" w:rsidRDefault="00F82365" w:rsidP="00254ED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487759">
              <w:rPr>
                <w:rFonts w:ascii="Arial" w:hAnsi="Arial" w:cs="Arial"/>
                <w:i/>
                <w:sz w:val="18"/>
                <w:szCs w:val="18"/>
              </w:rPr>
              <w:t>Agrostis</w:t>
            </w:r>
          </w:p>
        </w:tc>
        <w:tc>
          <w:tcPr>
            <w:tcW w:w="1003" w:type="dxa"/>
          </w:tcPr>
          <w:p w14:paraId="6A5A28AA" w14:textId="77777777" w:rsidR="00F82365" w:rsidRPr="00254ED6" w:rsidRDefault="00F82365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  <w:proofErr w:type="spellEnd"/>
          </w:p>
        </w:tc>
        <w:tc>
          <w:tcPr>
            <w:tcW w:w="1437" w:type="dxa"/>
          </w:tcPr>
          <w:p w14:paraId="1FD6E989" w14:textId="77777777" w:rsidR="00F82365" w:rsidRPr="00254ED6" w:rsidRDefault="00F82365" w:rsidP="00487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Pr="0067424F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1145" w:type="dxa"/>
          </w:tcPr>
          <w:p w14:paraId="12C9F634" w14:textId="77777777" w:rsidR="00F82365" w:rsidRDefault="006C0614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5751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68F6DCAA" w14:textId="77777777" w:rsidR="00F82365" w:rsidRPr="00254ED6" w:rsidRDefault="006C0614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19203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</w:tcPr>
          <w:p w14:paraId="617C534D" w14:textId="77777777" w:rsidR="00A67427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Requires regular lawn mowing during the growing season (e.g. December to April in Australia)</w:t>
            </w:r>
          </w:p>
          <w:p w14:paraId="7994A03D" w14:textId="77777777" w:rsidR="00A67427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Prefers to be cut at very low </w:t>
            </w:r>
          </w:p>
          <w:p w14:paraId="55D43A3F" w14:textId="77777777" w:rsidR="00A67427" w:rsidRDefault="00A67427" w:rsidP="00A67427">
            <w:pPr>
              <w:pStyle w:val="ListParagraph"/>
              <w:ind w:left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heights</w:t>
            </w:r>
          </w:p>
          <w:p w14:paraId="49CB66EA" w14:textId="77777777" w:rsidR="00F82365" w:rsidRDefault="00F82365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  <w:p w14:paraId="1B380BA8" w14:textId="77777777" w:rsidR="00A67427" w:rsidRPr="00C41198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Water and nutrient requirements need careful monitoring</w:t>
            </w:r>
          </w:p>
        </w:tc>
        <w:tc>
          <w:tcPr>
            <w:tcW w:w="2126" w:type="dxa"/>
          </w:tcPr>
          <w:p w14:paraId="5023EE0B" w14:textId="77777777" w:rsidR="00F82365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14:paraId="0D6FF6D0" w14:textId="77777777" w:rsidR="00F82365" w:rsidRPr="00C41198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1B5C42BC" w14:textId="77777777" w:rsidR="00F82365" w:rsidRPr="00C41198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>
              <w:rPr>
                <w:rFonts w:ascii="Arial" w:hAnsi="Arial" w:cs="Arial"/>
                <w:sz w:val="20"/>
                <w:szCs w:val="20"/>
              </w:rPr>
              <w:t>, drought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2127" w:type="dxa"/>
          </w:tcPr>
          <w:p w14:paraId="3D78F07A" w14:textId="77777777" w:rsidR="00F82365" w:rsidRPr="00254ED6" w:rsidRDefault="00F82365" w:rsidP="00566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Dollar spot</w:t>
            </w:r>
          </w:p>
        </w:tc>
      </w:tr>
      <w:tr w:rsidR="00F82365" w:rsidRPr="00254ED6" w14:paraId="3B4A6DD3" w14:textId="77777777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30900C35" w14:textId="77777777"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213119E8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</w:tcPr>
          <w:p w14:paraId="73BBAC26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</w:tcPr>
          <w:p w14:paraId="01C829F7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</w:tcPr>
          <w:p w14:paraId="76FE9B74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</w:tcPr>
          <w:p w14:paraId="209EB039" w14:textId="77777777" w:rsidR="00F82365" w:rsidRDefault="006C0614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7364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02DB47AA" w14:textId="77777777" w:rsidR="00F82365" w:rsidRPr="00254ED6" w:rsidRDefault="006C0614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59213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</w:tcPr>
          <w:p w14:paraId="3158E6C7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A9A259B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6A17676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14:paraId="64AC37F5" w14:textId="77777777" w:rsidTr="00F82365">
        <w:trPr>
          <w:trHeight w:val="2551"/>
        </w:trPr>
        <w:tc>
          <w:tcPr>
            <w:tcW w:w="1021" w:type="dxa"/>
            <w:hideMark/>
          </w:tcPr>
          <w:p w14:paraId="31641324" w14:textId="77777777"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673F1D99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14:paraId="7B5F6865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14:paraId="1634E786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14:paraId="06A2CAD6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14:paraId="2E4C2E56" w14:textId="77777777" w:rsidR="00F82365" w:rsidRDefault="006C0614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11920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3B9A74BB" w14:textId="77777777" w:rsidR="00F82365" w:rsidRPr="00254ED6" w:rsidRDefault="006C0614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690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14:paraId="2F7CFB75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14:paraId="68C782F4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8F7C779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14:paraId="38EB3506" w14:textId="77777777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3DEBAB63" w14:textId="77777777"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151AD8B3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14:paraId="41F7F570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14:paraId="608F9C2F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14:paraId="00679065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14:paraId="201B1396" w14:textId="77777777" w:rsidR="00F82365" w:rsidRDefault="006C0614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94814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49CB315E" w14:textId="77777777" w:rsidR="00F82365" w:rsidRPr="00254ED6" w:rsidRDefault="006C0614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2911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14:paraId="1331BD24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14:paraId="7631C752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EB88C4C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14:paraId="246C17E2" w14:textId="77777777" w:rsidTr="00F82365">
        <w:trPr>
          <w:trHeight w:val="2551"/>
        </w:trPr>
        <w:tc>
          <w:tcPr>
            <w:tcW w:w="1021" w:type="dxa"/>
            <w:hideMark/>
          </w:tcPr>
          <w:p w14:paraId="325DF2EF" w14:textId="77777777"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593D86CD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14:paraId="2869475B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14:paraId="69E34293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14:paraId="4E7DFD68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14:paraId="526F7039" w14:textId="77777777" w:rsidR="00F82365" w:rsidRDefault="006C0614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6444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183114B3" w14:textId="77777777" w:rsidR="00F82365" w:rsidRPr="00254ED6" w:rsidRDefault="006C0614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0516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14:paraId="2DF3D046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14:paraId="7D89DE93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D2CA2BE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14:paraId="2D2A86EC" w14:textId="77777777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61DD102B" w14:textId="77777777"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78C21E01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14:paraId="4A060B24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14:paraId="64E64ACE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14:paraId="71D09BCC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14:paraId="6AF5CE94" w14:textId="77777777" w:rsidR="00F82365" w:rsidRDefault="006C0614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9126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7302EC23" w14:textId="77777777" w:rsidR="00F82365" w:rsidRPr="00254ED6" w:rsidRDefault="006C0614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3819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14:paraId="5229FBF7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14:paraId="2FB4194F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B3BB8BA" w14:textId="77777777"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86CCEC" w14:textId="77777777" w:rsidR="004933E4" w:rsidRPr="004A3008" w:rsidRDefault="004933E4" w:rsidP="004A3008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4A3008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5755C0" w14:textId="77777777"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14:paraId="358073F8" w14:textId="77777777"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E9DED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25FD509C" w14:textId="0C367334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1C537F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1C537F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6C0614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v1-0_17/09/2020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E24BE4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4D8661DD" w14:textId="504D4D50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</w:t>
    </w:r>
    <w:r w:rsidR="006C0614">
      <w:rPr>
        <w:rFonts w:ascii="Arial" w:eastAsia="Times New Roman" w:hAnsi="Arial" w:cs="Arial"/>
        <w:b/>
        <w:sz w:val="16"/>
        <w:szCs w:val="16"/>
      </w:rPr>
      <w:t>RTO#</w:t>
    </w:r>
    <w:r w:rsidRPr="00EA19C1">
      <w:rPr>
        <w:rFonts w:ascii="Arial" w:eastAsia="Times New Roman" w:hAnsi="Arial" w:cs="Arial"/>
        <w:b/>
        <w:sz w:val="16"/>
        <w:szCs w:val="16"/>
      </w:rPr>
      <w:t>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67427">
          <w:rPr>
            <w:rFonts w:ascii="Arial" w:eastAsia="Times New Roman" w:hAnsi="Arial" w:cs="Arial"/>
            <w:b/>
            <w:sz w:val="16"/>
            <w:szCs w:val="16"/>
          </w:rPr>
          <w:t>v1-0_</w:t>
        </w:r>
        <w:r w:rsidR="006C0614">
          <w:rPr>
            <w:rFonts w:ascii="Arial" w:eastAsia="Times New Roman" w:hAnsi="Arial" w:cs="Arial"/>
            <w:b/>
            <w:sz w:val="16"/>
            <w:szCs w:val="16"/>
          </w:rPr>
          <w:t>17/09/2020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C537F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C537F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70549F" w14:textId="77777777"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14:paraId="3A407CC3" w14:textId="77777777"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92FF4" w14:textId="7F1F06FD" w:rsidR="004B2D90" w:rsidRDefault="006C0614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AHCTRF205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Assist in the preparation of turf surfaces for play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29415A44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6278D7" w14:textId="53DACEBC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8008C">
          <w:rPr>
            <w:rFonts w:ascii="Arial" w:hAnsi="Arial" w:cs="Arial"/>
            <w:b/>
            <w:sz w:val="16"/>
            <w:szCs w:val="16"/>
          </w:rPr>
          <w:t>AHCTRF20</w:t>
        </w:r>
        <w:r w:rsidR="006C0614">
          <w:rPr>
            <w:rFonts w:ascii="Arial" w:hAnsi="Arial" w:cs="Arial"/>
            <w:b/>
            <w:sz w:val="16"/>
            <w:szCs w:val="16"/>
          </w:rPr>
          <w:t>5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C0614">
          <w:rPr>
            <w:rFonts w:ascii="Arial" w:hAnsi="Arial" w:cs="Arial"/>
            <w:b/>
            <w:sz w:val="16"/>
            <w:szCs w:val="16"/>
          </w:rPr>
          <w:t>Assist in the preparation of</w:t>
        </w:r>
        <w:r w:rsidR="00F009F9">
          <w:rPr>
            <w:rFonts w:ascii="Arial" w:hAnsi="Arial" w:cs="Arial"/>
            <w:b/>
            <w:sz w:val="16"/>
            <w:szCs w:val="16"/>
          </w:rPr>
          <w:t xml:space="preserve"> turf surfaces for play</w:t>
        </w:r>
      </w:sdtContent>
    </w:sdt>
  </w:p>
  <w:p w14:paraId="70C287B3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1030B3"/>
    <w:rsid w:val="00146EC0"/>
    <w:rsid w:val="0015391A"/>
    <w:rsid w:val="001C537F"/>
    <w:rsid w:val="00254ED6"/>
    <w:rsid w:val="002D1F66"/>
    <w:rsid w:val="003525AF"/>
    <w:rsid w:val="003618C0"/>
    <w:rsid w:val="003B23D9"/>
    <w:rsid w:val="004018D1"/>
    <w:rsid w:val="004516A3"/>
    <w:rsid w:val="00460CE3"/>
    <w:rsid w:val="00461718"/>
    <w:rsid w:val="00487759"/>
    <w:rsid w:val="004933E4"/>
    <w:rsid w:val="004A3008"/>
    <w:rsid w:val="004B2D90"/>
    <w:rsid w:val="004C145F"/>
    <w:rsid w:val="00505EB6"/>
    <w:rsid w:val="0052067D"/>
    <w:rsid w:val="0056665A"/>
    <w:rsid w:val="0058008C"/>
    <w:rsid w:val="0067424F"/>
    <w:rsid w:val="00675618"/>
    <w:rsid w:val="006C0614"/>
    <w:rsid w:val="00742691"/>
    <w:rsid w:val="00747335"/>
    <w:rsid w:val="007C1EA4"/>
    <w:rsid w:val="007F0881"/>
    <w:rsid w:val="00826799"/>
    <w:rsid w:val="00827D0D"/>
    <w:rsid w:val="00861CD5"/>
    <w:rsid w:val="00884E72"/>
    <w:rsid w:val="009A22A2"/>
    <w:rsid w:val="009D1151"/>
    <w:rsid w:val="00A354B4"/>
    <w:rsid w:val="00A67427"/>
    <w:rsid w:val="00AF750C"/>
    <w:rsid w:val="00B22868"/>
    <w:rsid w:val="00B36989"/>
    <w:rsid w:val="00B56D00"/>
    <w:rsid w:val="00BF03CD"/>
    <w:rsid w:val="00C41198"/>
    <w:rsid w:val="00D43163"/>
    <w:rsid w:val="00D51361"/>
    <w:rsid w:val="00DE13C3"/>
    <w:rsid w:val="00DE6CB9"/>
    <w:rsid w:val="00E01A7F"/>
    <w:rsid w:val="00E44F6C"/>
    <w:rsid w:val="00EA19C1"/>
    <w:rsid w:val="00EB283A"/>
    <w:rsid w:val="00F009F9"/>
    <w:rsid w:val="00F82365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26C29242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3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AHCTRF205</dc:title>
  <dc:subject>Assist in the preparation of turf surfaces for play</dc:subject>
  <dc:creator>Michelle Curro</dc:creator>
  <cp:keywords/>
  <dc:description/>
  <cp:lastModifiedBy>Michelle Curro</cp:lastModifiedBy>
  <cp:revision>30</cp:revision>
  <dcterms:created xsi:type="dcterms:W3CDTF">2017-03-16T01:26:00Z</dcterms:created>
  <dcterms:modified xsi:type="dcterms:W3CDTF">2020-09-17T01:09:00Z</dcterms:modified>
  <cp:category>Worksheet</cp:category>
  <cp:contentStatus>v1-0_17/09/2020</cp:contentStatus>
</cp:coreProperties>
</file>