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1971EE" w:rsidP="00B2301A">
      <w:bookmarkStart w:id="0" w:name="_Toc397087545"/>
      <w:bookmarkStart w:id="1" w:name="_Toc397331821"/>
      <w:bookmarkEnd w:id="0"/>
      <w:bookmarkEnd w:id="1"/>
    </w:p>
    <w:p w:rsidR="001971EE" w:rsidRPr="001971EE" w:rsidRDefault="001971EE" w:rsidP="001971EE"/>
    <w:p w:rsidR="001971EE" w:rsidRPr="001971EE" w:rsidRDefault="0038468A" w:rsidP="001971EE">
      <w:r>
        <w:rPr>
          <w:noProof/>
          <w:lang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300990</wp:posOffset>
                </wp:positionV>
                <wp:extent cx="6386195" cy="433578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335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27F" w:rsidRDefault="0013227F" w:rsidP="00C35749">
                            <w:pPr>
                              <w:spacing w:line="240" w:lineRule="auto"/>
                              <w:jc w:val="right"/>
                              <w:rPr>
                                <w:b/>
                                <w:color w:val="C00000"/>
                                <w:sz w:val="72"/>
                              </w:rPr>
                            </w:pPr>
                          </w:p>
                          <w:p w:rsidR="0013227F" w:rsidRPr="00B37057" w:rsidRDefault="0013227F" w:rsidP="00C35749">
                            <w:pPr>
                              <w:spacing w:line="240" w:lineRule="auto"/>
                              <w:jc w:val="right"/>
                              <w:rPr>
                                <w:b/>
                                <w:color w:val="C00000"/>
                                <w:sz w:val="80"/>
                                <w:szCs w:val="80"/>
                              </w:rPr>
                            </w:pPr>
                          </w:p>
                          <w:p w:rsidR="0013227F" w:rsidRPr="00B37057" w:rsidRDefault="0013227F" w:rsidP="00C35749">
                            <w:pPr>
                              <w:spacing w:line="240" w:lineRule="auto"/>
                              <w:jc w:val="right"/>
                              <w:rPr>
                                <w:b/>
                                <w:color w:val="C00000"/>
                                <w:sz w:val="80"/>
                                <w:szCs w:val="80"/>
                              </w:rPr>
                            </w:pPr>
                            <w:r w:rsidRPr="00B37057">
                              <w:rPr>
                                <w:b/>
                                <w:color w:val="C00000"/>
                                <w:sz w:val="80"/>
                                <w:szCs w:val="80"/>
                              </w:rPr>
                              <w:t>CHCECE010</w:t>
                            </w:r>
                          </w:p>
                          <w:p w:rsidR="0013227F" w:rsidRDefault="0013227F" w:rsidP="00C35749">
                            <w:pPr>
                              <w:spacing w:line="240" w:lineRule="auto"/>
                              <w:jc w:val="right"/>
                              <w:rPr>
                                <w:b/>
                                <w:color w:val="C00000"/>
                                <w:sz w:val="72"/>
                              </w:rPr>
                            </w:pPr>
                            <w:r>
                              <w:rPr>
                                <w:b/>
                                <w:color w:val="C00000"/>
                                <w:sz w:val="72"/>
                              </w:rPr>
                              <w:t xml:space="preserve">Support the holistic development of children in early childhood </w:t>
                            </w:r>
                          </w:p>
                          <w:p w:rsidR="0013227F" w:rsidRPr="009120AB" w:rsidRDefault="0013227F" w:rsidP="002E2E40">
                            <w:pPr>
                              <w:spacing w:line="240" w:lineRule="auto"/>
                              <w:jc w:val="right"/>
                              <w:rPr>
                                <w:b/>
                                <w:color w:val="C61002"/>
                                <w:sz w:val="48"/>
                                <w:szCs w:val="86"/>
                              </w:rPr>
                            </w:pPr>
                            <w:r>
                              <w:rPr>
                                <w:b/>
                                <w:color w:val="C00000"/>
                                <w:sz w:val="32"/>
                              </w:rPr>
                              <w:t>Learner Workbook</w:t>
                            </w:r>
                          </w:p>
                          <w:p w:rsidR="0013227F" w:rsidRPr="00D82F1A" w:rsidRDefault="0013227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23.7pt;width:502.85pt;height:34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LhuAIAALoFAAAOAAAAZHJzL2Uyb0RvYy54bWysVG1vmzAQ/j5p/8HydwokJgFUUrUhTJO6&#10;F6ndD3DABGtgM9sJ6ar9951N3tp+mbbxAdm+83P33D2+65t916IdU5pLkeHwKsCIiVJWXGwy/O2x&#10;8GKMtKGioq0ULMNPTOObxft310OfsolsZFsxhQBE6HToM9wY06e+r8uGdVRfyZ4JMNZSddTAVm38&#10;StEB0LvWnwTBzB+kqnolS6Y1nOajES8cfl2z0nypa80MajMMuRn3V+6/tn9/cU3TjaJ9w8tDGvQv&#10;sugoFxD0BJVTQ9FW8TdQHS+V1LI2V6XsfFnXvGSOA7AJg1dsHhraM8cFiqP7U5n0/4MtP+++KsSr&#10;DE8xErSDFj2yvUF3co8iW52h1yk4PfTgZvZwDF12THV/L8vvGgm5bKjYsFul5NAwWkF2ob3pX1wd&#10;cbQFWQ+fZAVh6NZIB7SvVWdLB8VAgA5dejp1xqZSwuFsGs/CJMKoBBuZTqN57Hrn0/R4vVfafGCy&#10;Q3aRYQWtd/B0d6+NTYemRxcbTciCt61rfyteHIDjeALB4aq12TRcN5+TIFnFq5h4ZDJbeSTIc++2&#10;WBJvVoTzKJ/my2Ue/rJxQ5I2vKqYsGGOygrJn3XuoPFREydtadnyysLZlLTarJetQjsKyi7c54oO&#10;lrOb/zINVwTg8opSOCHB3STxilk890hBIi+ZB7EXhMldMgtIQvLiJaV7Lti/U0JDhpNoEo1qOif9&#10;ilvgvrfcaNpxA7Oj5V2G45MTTa0GV6JyrTWUt+P6ohQ2/XMpoN3HRjvFWpGOcjX79R5QrIzXsnoC&#10;7SoJygKBwsCDRSPVT4wGGB4Z1j+2VDGM2o8C9J+EhNhp4zYkmk9goy4t60sLFSVAZdhgNC6XZpxQ&#10;217xTQORxhcn5C28mZo7NZ+zOrw0GBCO1GGY2Ql0uXde55G7+A0AAP//AwBQSwMEFAAGAAgAAAAh&#10;AOPIgTvfAAAACgEAAA8AAABkcnMvZG93bnJldi54bWxMj8tOwzAQRfdI/IM1SOxaGzelbcikQiC2&#10;oJaHxM6Np0lEPI5itwl/j1nBcnSP7j1TbCfXiTMNofWMcDNXIIgrb1uuEd5en2ZrECEatqbzTAjf&#10;FGBbXl4UJrd+5B2d97EWqYRDbhCaGPtcylA15EyY+544ZUc/OBPTOdTSDmZM5a6TWqlb6UzLaaEx&#10;PT00VH3tTw7h/fn4+ZGpl/rRLfvRT0qy20jE66vp/g5EpCn+wfCrn9ShTE4Hf2IbRIcw01onFCFb&#10;ZSASsFkvliAOCKuF0iDLQv5/ofwBAAD//wMAUEsBAi0AFAAGAAgAAAAhALaDOJL+AAAA4QEAABMA&#10;AAAAAAAAAAAAAAAAAAAAAFtDb250ZW50X1R5cGVzXS54bWxQSwECLQAUAAYACAAAACEAOP0h/9YA&#10;AACUAQAACwAAAAAAAAAAAAAAAAAvAQAAX3JlbHMvLnJlbHNQSwECLQAUAAYACAAAACEAP+ry4bgC&#10;AAC6BQAADgAAAAAAAAAAAAAAAAAuAgAAZHJzL2Uyb0RvYy54bWxQSwECLQAUAAYACAAAACEA48iB&#10;O98AAAAKAQAADwAAAAAAAAAAAAAAAAASBQAAZHJzL2Rvd25yZXYueG1sUEsFBgAAAAAEAAQA8wAA&#10;AB4GAAAAAA==&#10;" filled="f" stroked="f">
                <v:textbox>
                  <w:txbxContent>
                    <w:p w:rsidR="0013227F" w:rsidRDefault="0013227F" w:rsidP="00C35749">
                      <w:pPr>
                        <w:spacing w:line="240" w:lineRule="auto"/>
                        <w:jc w:val="right"/>
                        <w:rPr>
                          <w:b/>
                          <w:color w:val="C00000"/>
                          <w:sz w:val="72"/>
                        </w:rPr>
                      </w:pPr>
                    </w:p>
                    <w:p w:rsidR="0013227F" w:rsidRPr="00B37057" w:rsidRDefault="0013227F" w:rsidP="00C35749">
                      <w:pPr>
                        <w:spacing w:line="240" w:lineRule="auto"/>
                        <w:jc w:val="right"/>
                        <w:rPr>
                          <w:b/>
                          <w:color w:val="C00000"/>
                          <w:sz w:val="80"/>
                          <w:szCs w:val="80"/>
                        </w:rPr>
                      </w:pPr>
                    </w:p>
                    <w:p w:rsidR="0013227F" w:rsidRPr="00B37057" w:rsidRDefault="0013227F" w:rsidP="00C35749">
                      <w:pPr>
                        <w:spacing w:line="240" w:lineRule="auto"/>
                        <w:jc w:val="right"/>
                        <w:rPr>
                          <w:b/>
                          <w:color w:val="C00000"/>
                          <w:sz w:val="80"/>
                          <w:szCs w:val="80"/>
                        </w:rPr>
                      </w:pPr>
                      <w:r w:rsidRPr="00B37057">
                        <w:rPr>
                          <w:b/>
                          <w:color w:val="C00000"/>
                          <w:sz w:val="80"/>
                          <w:szCs w:val="80"/>
                        </w:rPr>
                        <w:t>CHCECE010</w:t>
                      </w:r>
                    </w:p>
                    <w:p w:rsidR="0013227F" w:rsidRDefault="0013227F" w:rsidP="00C35749">
                      <w:pPr>
                        <w:spacing w:line="240" w:lineRule="auto"/>
                        <w:jc w:val="right"/>
                        <w:rPr>
                          <w:b/>
                          <w:color w:val="C00000"/>
                          <w:sz w:val="72"/>
                        </w:rPr>
                      </w:pPr>
                      <w:r>
                        <w:rPr>
                          <w:b/>
                          <w:color w:val="C00000"/>
                          <w:sz w:val="72"/>
                        </w:rPr>
                        <w:t xml:space="preserve">Support the holistic development of children in early childhood </w:t>
                      </w:r>
                    </w:p>
                    <w:p w:rsidR="0013227F" w:rsidRPr="009120AB" w:rsidRDefault="0013227F" w:rsidP="002E2E40">
                      <w:pPr>
                        <w:spacing w:line="240" w:lineRule="auto"/>
                        <w:jc w:val="right"/>
                        <w:rPr>
                          <w:b/>
                          <w:color w:val="C61002"/>
                          <w:sz w:val="48"/>
                          <w:szCs w:val="86"/>
                        </w:rPr>
                      </w:pPr>
                      <w:r>
                        <w:rPr>
                          <w:b/>
                          <w:color w:val="C00000"/>
                          <w:sz w:val="32"/>
                        </w:rPr>
                        <w:t>Learner Workbook</w:t>
                      </w:r>
                    </w:p>
                    <w:p w:rsidR="0013227F" w:rsidRPr="00D82F1A" w:rsidRDefault="0013227F"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37057" w:rsidP="001971EE">
      <w:r w:rsidRPr="002E2E40">
        <w:rPr>
          <w:noProof/>
          <w:lang w:eastAsia="en-AU"/>
        </w:rPr>
        <w:drawing>
          <wp:anchor distT="0" distB="0" distL="114300" distR="114300" simplePos="0" relativeHeight="251660288" behindDoc="1" locked="0" layoutInCell="1" allowOverlap="1" wp14:anchorId="04CCEEF1" wp14:editId="44F746E0">
            <wp:simplePos x="0" y="0"/>
            <wp:positionH relativeFrom="column">
              <wp:posOffset>676275</wp:posOffset>
            </wp:positionH>
            <wp:positionV relativeFrom="paragraph">
              <wp:posOffset>317500</wp:posOffset>
            </wp:positionV>
            <wp:extent cx="3190875" cy="3190875"/>
            <wp:effectExtent l="0" t="0" r="0" b="0"/>
            <wp:wrapTight wrapText="bothSides">
              <wp:wrapPolygon edited="0">
                <wp:start x="516" y="0"/>
                <wp:lineTo x="0" y="258"/>
                <wp:lineTo x="0" y="21407"/>
                <wp:lineTo x="516" y="21536"/>
                <wp:lineTo x="21020" y="21536"/>
                <wp:lineTo x="21536" y="21407"/>
                <wp:lineTo x="21536" y="258"/>
                <wp:lineTo x="21020" y="0"/>
                <wp:lineTo x="516"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190875" cy="3190875"/>
                    </a:xfrm>
                    <a:prstGeom prst="rect">
                      <a:avLst/>
                    </a:prstGeom>
                    <a:ln>
                      <a:noFill/>
                    </a:ln>
                    <a:effectLst>
                      <a:softEdge rad="112500"/>
                    </a:effectLst>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37057" w:rsidRDefault="00B37057">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1175181"/>
      <w:r w:rsidRPr="004F5688">
        <w:lastRenderedPageBreak/>
        <w:t>Table of Contents</w:t>
      </w:r>
      <w:bookmarkEnd w:id="2"/>
    </w:p>
    <w:p w:rsidR="006E7ED6"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6E7ED6" w:rsidRDefault="0013227F">
      <w:pPr>
        <w:pStyle w:val="TOC1"/>
        <w:rPr>
          <w:rFonts w:asciiTheme="minorHAnsi" w:eastAsiaTheme="minorEastAsia" w:hAnsiTheme="minorHAnsi" w:cstheme="minorBidi"/>
          <w:b w:val="0"/>
          <w:noProof/>
          <w:lang w:val="en-GB" w:eastAsia="en-GB"/>
        </w:rPr>
      </w:pPr>
      <w:hyperlink w:anchor="_Toc451175181" w:history="1">
        <w:r w:rsidR="006E7ED6" w:rsidRPr="008E2D2D">
          <w:rPr>
            <w:rStyle w:val="Hyperlink"/>
            <w:noProof/>
          </w:rPr>
          <w:t>Table of Contents</w:t>
        </w:r>
        <w:r w:rsidR="006E7ED6">
          <w:rPr>
            <w:noProof/>
            <w:webHidden/>
          </w:rPr>
          <w:tab/>
        </w:r>
        <w:r w:rsidR="006E7ED6">
          <w:rPr>
            <w:noProof/>
            <w:webHidden/>
          </w:rPr>
          <w:fldChar w:fldCharType="begin"/>
        </w:r>
        <w:r w:rsidR="006E7ED6">
          <w:rPr>
            <w:noProof/>
            <w:webHidden/>
          </w:rPr>
          <w:instrText xml:space="preserve"> PAGEREF _Toc451175181 \h </w:instrText>
        </w:r>
        <w:r w:rsidR="006E7ED6">
          <w:rPr>
            <w:noProof/>
            <w:webHidden/>
          </w:rPr>
        </w:r>
        <w:r w:rsidR="006E7ED6">
          <w:rPr>
            <w:noProof/>
            <w:webHidden/>
          </w:rPr>
          <w:fldChar w:fldCharType="separate"/>
        </w:r>
        <w:r w:rsidR="006E7ED6">
          <w:rPr>
            <w:noProof/>
            <w:webHidden/>
          </w:rPr>
          <w:t>2</w:t>
        </w:r>
        <w:r w:rsidR="006E7ED6">
          <w:rPr>
            <w:noProof/>
            <w:webHidden/>
          </w:rPr>
          <w:fldChar w:fldCharType="end"/>
        </w:r>
      </w:hyperlink>
    </w:p>
    <w:p w:rsidR="006E7ED6" w:rsidRDefault="0013227F">
      <w:pPr>
        <w:pStyle w:val="TOC1"/>
        <w:rPr>
          <w:rFonts w:asciiTheme="minorHAnsi" w:eastAsiaTheme="minorEastAsia" w:hAnsiTheme="minorHAnsi" w:cstheme="minorBidi"/>
          <w:b w:val="0"/>
          <w:noProof/>
          <w:lang w:val="en-GB" w:eastAsia="en-GB"/>
        </w:rPr>
      </w:pPr>
      <w:hyperlink w:anchor="_Toc451175182" w:history="1">
        <w:r w:rsidR="006E7ED6" w:rsidRPr="008E2D2D">
          <w:rPr>
            <w:rStyle w:val="Hyperlink"/>
            <w:noProof/>
          </w:rPr>
          <w:t>Candidate Details</w:t>
        </w:r>
        <w:r w:rsidR="006E7ED6">
          <w:rPr>
            <w:noProof/>
            <w:webHidden/>
          </w:rPr>
          <w:tab/>
        </w:r>
        <w:r w:rsidR="006E7ED6">
          <w:rPr>
            <w:noProof/>
            <w:webHidden/>
          </w:rPr>
          <w:fldChar w:fldCharType="begin"/>
        </w:r>
        <w:r w:rsidR="006E7ED6">
          <w:rPr>
            <w:noProof/>
            <w:webHidden/>
          </w:rPr>
          <w:instrText xml:space="preserve"> PAGEREF _Toc451175182 \h </w:instrText>
        </w:r>
        <w:r w:rsidR="006E7ED6">
          <w:rPr>
            <w:noProof/>
            <w:webHidden/>
          </w:rPr>
        </w:r>
        <w:r w:rsidR="006E7ED6">
          <w:rPr>
            <w:noProof/>
            <w:webHidden/>
          </w:rPr>
          <w:fldChar w:fldCharType="separate"/>
        </w:r>
        <w:r w:rsidR="006E7ED6">
          <w:rPr>
            <w:noProof/>
            <w:webHidden/>
          </w:rPr>
          <w:t>3</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183" w:history="1">
        <w:r w:rsidR="006E7ED6" w:rsidRPr="008E2D2D">
          <w:rPr>
            <w:rStyle w:val="Hyperlink"/>
            <w:noProof/>
          </w:rPr>
          <w:t>Assessment – CHCECE010 Support the holistic development of children in early childhood</w:t>
        </w:r>
        <w:r w:rsidR="006E7ED6">
          <w:rPr>
            <w:noProof/>
            <w:webHidden/>
          </w:rPr>
          <w:tab/>
        </w:r>
        <w:r w:rsidR="006E7ED6">
          <w:rPr>
            <w:noProof/>
            <w:webHidden/>
          </w:rPr>
          <w:fldChar w:fldCharType="begin"/>
        </w:r>
        <w:r w:rsidR="006E7ED6">
          <w:rPr>
            <w:noProof/>
            <w:webHidden/>
          </w:rPr>
          <w:instrText xml:space="preserve"> PAGEREF _Toc451175183 \h </w:instrText>
        </w:r>
        <w:r w:rsidR="006E7ED6">
          <w:rPr>
            <w:noProof/>
            <w:webHidden/>
          </w:rPr>
        </w:r>
        <w:r w:rsidR="006E7ED6">
          <w:rPr>
            <w:noProof/>
            <w:webHidden/>
          </w:rPr>
          <w:fldChar w:fldCharType="separate"/>
        </w:r>
        <w:r w:rsidR="006E7ED6">
          <w:rPr>
            <w:noProof/>
            <w:webHidden/>
          </w:rPr>
          <w:t>3</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184" w:history="1">
        <w:r w:rsidR="006E7ED6" w:rsidRPr="008E2D2D">
          <w:rPr>
            <w:rStyle w:val="Hyperlink"/>
            <w:noProof/>
          </w:rPr>
          <w:t>Competency Record to be completed by Assessor</w:t>
        </w:r>
        <w:r w:rsidR="006E7ED6">
          <w:rPr>
            <w:noProof/>
            <w:webHidden/>
          </w:rPr>
          <w:tab/>
        </w:r>
        <w:r w:rsidR="006E7ED6">
          <w:rPr>
            <w:noProof/>
            <w:webHidden/>
          </w:rPr>
          <w:fldChar w:fldCharType="begin"/>
        </w:r>
        <w:r w:rsidR="006E7ED6">
          <w:rPr>
            <w:noProof/>
            <w:webHidden/>
          </w:rPr>
          <w:instrText xml:space="preserve"> PAGEREF _Toc451175184 \h </w:instrText>
        </w:r>
        <w:r w:rsidR="006E7ED6">
          <w:rPr>
            <w:noProof/>
            <w:webHidden/>
          </w:rPr>
        </w:r>
        <w:r w:rsidR="006E7ED6">
          <w:rPr>
            <w:noProof/>
            <w:webHidden/>
          </w:rPr>
          <w:fldChar w:fldCharType="separate"/>
        </w:r>
        <w:r w:rsidR="006E7ED6">
          <w:rPr>
            <w:noProof/>
            <w:webHidden/>
          </w:rPr>
          <w:t>4</w:t>
        </w:r>
        <w:r w:rsidR="006E7ED6">
          <w:rPr>
            <w:noProof/>
            <w:webHidden/>
          </w:rPr>
          <w:fldChar w:fldCharType="end"/>
        </w:r>
      </w:hyperlink>
    </w:p>
    <w:p w:rsidR="006E7ED6" w:rsidRDefault="0013227F">
      <w:pPr>
        <w:pStyle w:val="TOC1"/>
        <w:rPr>
          <w:rFonts w:asciiTheme="minorHAnsi" w:eastAsiaTheme="minorEastAsia" w:hAnsiTheme="minorHAnsi" w:cstheme="minorBidi"/>
          <w:b w:val="0"/>
          <w:noProof/>
          <w:lang w:val="en-GB" w:eastAsia="en-GB"/>
        </w:rPr>
      </w:pPr>
      <w:hyperlink w:anchor="_Toc451175185" w:history="1">
        <w:r w:rsidR="006E7ED6" w:rsidRPr="008E2D2D">
          <w:rPr>
            <w:rStyle w:val="Hyperlink"/>
            <w:noProof/>
          </w:rPr>
          <w:t>Activities</w:t>
        </w:r>
        <w:r w:rsidR="006E7ED6">
          <w:rPr>
            <w:noProof/>
            <w:webHidden/>
          </w:rPr>
          <w:tab/>
        </w:r>
        <w:r w:rsidR="006E7ED6">
          <w:rPr>
            <w:noProof/>
            <w:webHidden/>
          </w:rPr>
          <w:fldChar w:fldCharType="begin"/>
        </w:r>
        <w:r w:rsidR="006E7ED6">
          <w:rPr>
            <w:noProof/>
            <w:webHidden/>
          </w:rPr>
          <w:instrText xml:space="preserve"> PAGEREF _Toc451175185 \h </w:instrText>
        </w:r>
        <w:r w:rsidR="006E7ED6">
          <w:rPr>
            <w:noProof/>
            <w:webHidden/>
          </w:rPr>
        </w:r>
        <w:r w:rsidR="006E7ED6">
          <w:rPr>
            <w:noProof/>
            <w:webHidden/>
          </w:rPr>
          <w:fldChar w:fldCharType="separate"/>
        </w:r>
        <w:r w:rsidR="006E7ED6">
          <w:rPr>
            <w:noProof/>
            <w:webHidden/>
          </w:rPr>
          <w:t>6</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186" w:history="1">
        <w:r w:rsidR="006E7ED6" w:rsidRPr="008E2D2D">
          <w:rPr>
            <w:rStyle w:val="Hyperlink"/>
            <w:noProof/>
          </w:rPr>
          <w:t>Activity 1A</w:t>
        </w:r>
        <w:r w:rsidR="006E7ED6">
          <w:rPr>
            <w:noProof/>
            <w:webHidden/>
          </w:rPr>
          <w:tab/>
        </w:r>
        <w:r w:rsidR="006E7ED6">
          <w:rPr>
            <w:noProof/>
            <w:webHidden/>
          </w:rPr>
          <w:fldChar w:fldCharType="begin"/>
        </w:r>
        <w:r w:rsidR="006E7ED6">
          <w:rPr>
            <w:noProof/>
            <w:webHidden/>
          </w:rPr>
          <w:instrText xml:space="preserve"> PAGEREF _Toc451175186 \h </w:instrText>
        </w:r>
        <w:r w:rsidR="006E7ED6">
          <w:rPr>
            <w:noProof/>
            <w:webHidden/>
          </w:rPr>
        </w:r>
        <w:r w:rsidR="006E7ED6">
          <w:rPr>
            <w:noProof/>
            <w:webHidden/>
          </w:rPr>
          <w:fldChar w:fldCharType="separate"/>
        </w:r>
        <w:r w:rsidR="006E7ED6">
          <w:rPr>
            <w:noProof/>
            <w:webHidden/>
          </w:rPr>
          <w:t>6</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187" w:history="1">
        <w:r w:rsidR="006E7ED6" w:rsidRPr="008E2D2D">
          <w:rPr>
            <w:rStyle w:val="Hyperlink"/>
            <w:noProof/>
          </w:rPr>
          <w:t>Activity 1B</w:t>
        </w:r>
        <w:r w:rsidR="006E7ED6">
          <w:rPr>
            <w:noProof/>
            <w:webHidden/>
          </w:rPr>
          <w:tab/>
        </w:r>
        <w:r w:rsidR="006E7ED6">
          <w:rPr>
            <w:noProof/>
            <w:webHidden/>
          </w:rPr>
          <w:fldChar w:fldCharType="begin"/>
        </w:r>
        <w:r w:rsidR="006E7ED6">
          <w:rPr>
            <w:noProof/>
            <w:webHidden/>
          </w:rPr>
          <w:instrText xml:space="preserve"> PAGEREF _Toc451175187 \h </w:instrText>
        </w:r>
        <w:r w:rsidR="006E7ED6">
          <w:rPr>
            <w:noProof/>
            <w:webHidden/>
          </w:rPr>
        </w:r>
        <w:r w:rsidR="006E7ED6">
          <w:rPr>
            <w:noProof/>
            <w:webHidden/>
          </w:rPr>
          <w:fldChar w:fldCharType="separate"/>
        </w:r>
        <w:r w:rsidR="006E7ED6">
          <w:rPr>
            <w:noProof/>
            <w:webHidden/>
          </w:rPr>
          <w:t>7</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188" w:history="1">
        <w:r w:rsidR="006E7ED6" w:rsidRPr="008E2D2D">
          <w:rPr>
            <w:rStyle w:val="Hyperlink"/>
            <w:noProof/>
          </w:rPr>
          <w:t>Activity 1C</w:t>
        </w:r>
        <w:r w:rsidR="006E7ED6">
          <w:rPr>
            <w:noProof/>
            <w:webHidden/>
          </w:rPr>
          <w:tab/>
        </w:r>
        <w:r w:rsidR="006E7ED6">
          <w:rPr>
            <w:noProof/>
            <w:webHidden/>
          </w:rPr>
          <w:fldChar w:fldCharType="begin"/>
        </w:r>
        <w:r w:rsidR="006E7ED6">
          <w:rPr>
            <w:noProof/>
            <w:webHidden/>
          </w:rPr>
          <w:instrText xml:space="preserve"> PAGEREF _Toc451175188 \h </w:instrText>
        </w:r>
        <w:r w:rsidR="006E7ED6">
          <w:rPr>
            <w:noProof/>
            <w:webHidden/>
          </w:rPr>
        </w:r>
        <w:r w:rsidR="006E7ED6">
          <w:rPr>
            <w:noProof/>
            <w:webHidden/>
          </w:rPr>
          <w:fldChar w:fldCharType="separate"/>
        </w:r>
        <w:r w:rsidR="006E7ED6">
          <w:rPr>
            <w:noProof/>
            <w:webHidden/>
          </w:rPr>
          <w:t>8</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189" w:history="1">
        <w:r w:rsidR="006E7ED6" w:rsidRPr="008E2D2D">
          <w:rPr>
            <w:rStyle w:val="Hyperlink"/>
            <w:noProof/>
          </w:rPr>
          <w:t>Activity 1D</w:t>
        </w:r>
        <w:r w:rsidR="006E7ED6">
          <w:rPr>
            <w:noProof/>
            <w:webHidden/>
          </w:rPr>
          <w:tab/>
        </w:r>
        <w:r w:rsidR="006E7ED6">
          <w:rPr>
            <w:noProof/>
            <w:webHidden/>
          </w:rPr>
          <w:fldChar w:fldCharType="begin"/>
        </w:r>
        <w:r w:rsidR="006E7ED6">
          <w:rPr>
            <w:noProof/>
            <w:webHidden/>
          </w:rPr>
          <w:instrText xml:space="preserve"> PAGEREF _Toc451175189 \h </w:instrText>
        </w:r>
        <w:r w:rsidR="006E7ED6">
          <w:rPr>
            <w:noProof/>
            <w:webHidden/>
          </w:rPr>
        </w:r>
        <w:r w:rsidR="006E7ED6">
          <w:rPr>
            <w:noProof/>
            <w:webHidden/>
          </w:rPr>
          <w:fldChar w:fldCharType="separate"/>
        </w:r>
        <w:r w:rsidR="006E7ED6">
          <w:rPr>
            <w:noProof/>
            <w:webHidden/>
          </w:rPr>
          <w:t>9</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190" w:history="1">
        <w:r w:rsidR="006E7ED6" w:rsidRPr="008E2D2D">
          <w:rPr>
            <w:rStyle w:val="Hyperlink"/>
            <w:noProof/>
          </w:rPr>
          <w:t>Activity 2A</w:t>
        </w:r>
        <w:r w:rsidR="006E7ED6">
          <w:rPr>
            <w:noProof/>
            <w:webHidden/>
          </w:rPr>
          <w:tab/>
        </w:r>
        <w:r w:rsidR="006E7ED6">
          <w:rPr>
            <w:noProof/>
            <w:webHidden/>
          </w:rPr>
          <w:fldChar w:fldCharType="begin"/>
        </w:r>
        <w:r w:rsidR="006E7ED6">
          <w:rPr>
            <w:noProof/>
            <w:webHidden/>
          </w:rPr>
          <w:instrText xml:space="preserve"> PAGEREF _Toc451175190 \h </w:instrText>
        </w:r>
        <w:r w:rsidR="006E7ED6">
          <w:rPr>
            <w:noProof/>
            <w:webHidden/>
          </w:rPr>
        </w:r>
        <w:r w:rsidR="006E7ED6">
          <w:rPr>
            <w:noProof/>
            <w:webHidden/>
          </w:rPr>
          <w:fldChar w:fldCharType="separate"/>
        </w:r>
        <w:r w:rsidR="006E7ED6">
          <w:rPr>
            <w:noProof/>
            <w:webHidden/>
          </w:rPr>
          <w:t>10</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191" w:history="1">
        <w:r w:rsidR="006E7ED6" w:rsidRPr="008E2D2D">
          <w:rPr>
            <w:rStyle w:val="Hyperlink"/>
            <w:noProof/>
          </w:rPr>
          <w:t>Activity 2B</w:t>
        </w:r>
        <w:r w:rsidR="006E7ED6">
          <w:rPr>
            <w:noProof/>
            <w:webHidden/>
          </w:rPr>
          <w:tab/>
        </w:r>
        <w:r w:rsidR="006E7ED6">
          <w:rPr>
            <w:noProof/>
            <w:webHidden/>
          </w:rPr>
          <w:fldChar w:fldCharType="begin"/>
        </w:r>
        <w:r w:rsidR="006E7ED6">
          <w:rPr>
            <w:noProof/>
            <w:webHidden/>
          </w:rPr>
          <w:instrText xml:space="preserve"> PAGEREF _Toc451175191 \h </w:instrText>
        </w:r>
        <w:r w:rsidR="006E7ED6">
          <w:rPr>
            <w:noProof/>
            <w:webHidden/>
          </w:rPr>
        </w:r>
        <w:r w:rsidR="006E7ED6">
          <w:rPr>
            <w:noProof/>
            <w:webHidden/>
          </w:rPr>
          <w:fldChar w:fldCharType="separate"/>
        </w:r>
        <w:r w:rsidR="006E7ED6">
          <w:rPr>
            <w:noProof/>
            <w:webHidden/>
          </w:rPr>
          <w:t>11</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192" w:history="1">
        <w:r w:rsidR="006E7ED6" w:rsidRPr="008E2D2D">
          <w:rPr>
            <w:rStyle w:val="Hyperlink"/>
            <w:noProof/>
          </w:rPr>
          <w:t>Activity 2C</w:t>
        </w:r>
        <w:r w:rsidR="006E7ED6">
          <w:rPr>
            <w:noProof/>
            <w:webHidden/>
          </w:rPr>
          <w:tab/>
        </w:r>
        <w:r w:rsidR="006E7ED6">
          <w:rPr>
            <w:noProof/>
            <w:webHidden/>
          </w:rPr>
          <w:fldChar w:fldCharType="begin"/>
        </w:r>
        <w:r w:rsidR="006E7ED6">
          <w:rPr>
            <w:noProof/>
            <w:webHidden/>
          </w:rPr>
          <w:instrText xml:space="preserve"> PAGEREF _Toc451175192 \h </w:instrText>
        </w:r>
        <w:r w:rsidR="006E7ED6">
          <w:rPr>
            <w:noProof/>
            <w:webHidden/>
          </w:rPr>
        </w:r>
        <w:r w:rsidR="006E7ED6">
          <w:rPr>
            <w:noProof/>
            <w:webHidden/>
          </w:rPr>
          <w:fldChar w:fldCharType="separate"/>
        </w:r>
        <w:r w:rsidR="006E7ED6">
          <w:rPr>
            <w:noProof/>
            <w:webHidden/>
          </w:rPr>
          <w:t>12</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193" w:history="1">
        <w:r w:rsidR="006E7ED6" w:rsidRPr="008E2D2D">
          <w:rPr>
            <w:rStyle w:val="Hyperlink"/>
            <w:noProof/>
          </w:rPr>
          <w:t>Activity 2D</w:t>
        </w:r>
        <w:r w:rsidR="006E7ED6">
          <w:rPr>
            <w:noProof/>
            <w:webHidden/>
          </w:rPr>
          <w:tab/>
        </w:r>
        <w:r w:rsidR="006E7ED6">
          <w:rPr>
            <w:noProof/>
            <w:webHidden/>
          </w:rPr>
          <w:fldChar w:fldCharType="begin"/>
        </w:r>
        <w:r w:rsidR="006E7ED6">
          <w:rPr>
            <w:noProof/>
            <w:webHidden/>
          </w:rPr>
          <w:instrText xml:space="preserve"> PAGEREF _Toc451175193 \h </w:instrText>
        </w:r>
        <w:r w:rsidR="006E7ED6">
          <w:rPr>
            <w:noProof/>
            <w:webHidden/>
          </w:rPr>
        </w:r>
        <w:r w:rsidR="006E7ED6">
          <w:rPr>
            <w:noProof/>
            <w:webHidden/>
          </w:rPr>
          <w:fldChar w:fldCharType="separate"/>
        </w:r>
        <w:r w:rsidR="006E7ED6">
          <w:rPr>
            <w:noProof/>
            <w:webHidden/>
          </w:rPr>
          <w:t>13</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194" w:history="1">
        <w:r w:rsidR="006E7ED6" w:rsidRPr="008E2D2D">
          <w:rPr>
            <w:rStyle w:val="Hyperlink"/>
            <w:noProof/>
          </w:rPr>
          <w:t>Activity 2E</w:t>
        </w:r>
        <w:r w:rsidR="006E7ED6">
          <w:rPr>
            <w:noProof/>
            <w:webHidden/>
          </w:rPr>
          <w:tab/>
        </w:r>
        <w:r w:rsidR="006E7ED6">
          <w:rPr>
            <w:noProof/>
            <w:webHidden/>
          </w:rPr>
          <w:fldChar w:fldCharType="begin"/>
        </w:r>
        <w:r w:rsidR="006E7ED6">
          <w:rPr>
            <w:noProof/>
            <w:webHidden/>
          </w:rPr>
          <w:instrText xml:space="preserve"> PAGEREF _Toc451175194 \h </w:instrText>
        </w:r>
        <w:r w:rsidR="006E7ED6">
          <w:rPr>
            <w:noProof/>
            <w:webHidden/>
          </w:rPr>
        </w:r>
        <w:r w:rsidR="006E7ED6">
          <w:rPr>
            <w:noProof/>
            <w:webHidden/>
          </w:rPr>
          <w:fldChar w:fldCharType="separate"/>
        </w:r>
        <w:r w:rsidR="006E7ED6">
          <w:rPr>
            <w:noProof/>
            <w:webHidden/>
          </w:rPr>
          <w:t>14</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195" w:history="1">
        <w:r w:rsidR="006E7ED6" w:rsidRPr="008E2D2D">
          <w:rPr>
            <w:rStyle w:val="Hyperlink"/>
            <w:noProof/>
          </w:rPr>
          <w:t>Activity 2F</w:t>
        </w:r>
        <w:r w:rsidR="006E7ED6">
          <w:rPr>
            <w:noProof/>
            <w:webHidden/>
          </w:rPr>
          <w:tab/>
        </w:r>
        <w:r w:rsidR="006E7ED6">
          <w:rPr>
            <w:noProof/>
            <w:webHidden/>
          </w:rPr>
          <w:fldChar w:fldCharType="begin"/>
        </w:r>
        <w:r w:rsidR="006E7ED6">
          <w:rPr>
            <w:noProof/>
            <w:webHidden/>
          </w:rPr>
          <w:instrText xml:space="preserve"> PAGEREF _Toc451175195 \h </w:instrText>
        </w:r>
        <w:r w:rsidR="006E7ED6">
          <w:rPr>
            <w:noProof/>
            <w:webHidden/>
          </w:rPr>
        </w:r>
        <w:r w:rsidR="006E7ED6">
          <w:rPr>
            <w:noProof/>
            <w:webHidden/>
          </w:rPr>
          <w:fldChar w:fldCharType="separate"/>
        </w:r>
        <w:r w:rsidR="006E7ED6">
          <w:rPr>
            <w:noProof/>
            <w:webHidden/>
          </w:rPr>
          <w:t>15</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196" w:history="1">
        <w:r w:rsidR="006E7ED6" w:rsidRPr="008E2D2D">
          <w:rPr>
            <w:rStyle w:val="Hyperlink"/>
            <w:noProof/>
          </w:rPr>
          <w:t>Activity 2G</w:t>
        </w:r>
        <w:r w:rsidR="006E7ED6">
          <w:rPr>
            <w:noProof/>
            <w:webHidden/>
          </w:rPr>
          <w:tab/>
        </w:r>
        <w:r w:rsidR="006E7ED6">
          <w:rPr>
            <w:noProof/>
            <w:webHidden/>
          </w:rPr>
          <w:fldChar w:fldCharType="begin"/>
        </w:r>
        <w:r w:rsidR="006E7ED6">
          <w:rPr>
            <w:noProof/>
            <w:webHidden/>
          </w:rPr>
          <w:instrText xml:space="preserve"> PAGEREF _Toc451175196 \h </w:instrText>
        </w:r>
        <w:r w:rsidR="006E7ED6">
          <w:rPr>
            <w:noProof/>
            <w:webHidden/>
          </w:rPr>
        </w:r>
        <w:r w:rsidR="006E7ED6">
          <w:rPr>
            <w:noProof/>
            <w:webHidden/>
          </w:rPr>
          <w:fldChar w:fldCharType="separate"/>
        </w:r>
        <w:r w:rsidR="006E7ED6">
          <w:rPr>
            <w:noProof/>
            <w:webHidden/>
          </w:rPr>
          <w:t>16</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197" w:history="1">
        <w:r w:rsidR="006E7ED6" w:rsidRPr="008E2D2D">
          <w:rPr>
            <w:rStyle w:val="Hyperlink"/>
            <w:noProof/>
          </w:rPr>
          <w:t>Activity 2H</w:t>
        </w:r>
        <w:r w:rsidR="006E7ED6">
          <w:rPr>
            <w:noProof/>
            <w:webHidden/>
          </w:rPr>
          <w:tab/>
        </w:r>
        <w:r w:rsidR="006E7ED6">
          <w:rPr>
            <w:noProof/>
            <w:webHidden/>
          </w:rPr>
          <w:fldChar w:fldCharType="begin"/>
        </w:r>
        <w:r w:rsidR="006E7ED6">
          <w:rPr>
            <w:noProof/>
            <w:webHidden/>
          </w:rPr>
          <w:instrText xml:space="preserve"> PAGEREF _Toc451175197 \h </w:instrText>
        </w:r>
        <w:r w:rsidR="006E7ED6">
          <w:rPr>
            <w:noProof/>
            <w:webHidden/>
          </w:rPr>
        </w:r>
        <w:r w:rsidR="006E7ED6">
          <w:rPr>
            <w:noProof/>
            <w:webHidden/>
          </w:rPr>
          <w:fldChar w:fldCharType="separate"/>
        </w:r>
        <w:r w:rsidR="006E7ED6">
          <w:rPr>
            <w:noProof/>
            <w:webHidden/>
          </w:rPr>
          <w:t>17</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198" w:history="1">
        <w:r w:rsidR="006E7ED6" w:rsidRPr="008E2D2D">
          <w:rPr>
            <w:rStyle w:val="Hyperlink"/>
            <w:noProof/>
          </w:rPr>
          <w:t>Activity 3A</w:t>
        </w:r>
        <w:r w:rsidR="006E7ED6">
          <w:rPr>
            <w:noProof/>
            <w:webHidden/>
          </w:rPr>
          <w:tab/>
        </w:r>
        <w:r w:rsidR="006E7ED6">
          <w:rPr>
            <w:noProof/>
            <w:webHidden/>
          </w:rPr>
          <w:fldChar w:fldCharType="begin"/>
        </w:r>
        <w:r w:rsidR="006E7ED6">
          <w:rPr>
            <w:noProof/>
            <w:webHidden/>
          </w:rPr>
          <w:instrText xml:space="preserve"> PAGEREF _Toc451175198 \h </w:instrText>
        </w:r>
        <w:r w:rsidR="006E7ED6">
          <w:rPr>
            <w:noProof/>
            <w:webHidden/>
          </w:rPr>
        </w:r>
        <w:r w:rsidR="006E7ED6">
          <w:rPr>
            <w:noProof/>
            <w:webHidden/>
          </w:rPr>
          <w:fldChar w:fldCharType="separate"/>
        </w:r>
        <w:r w:rsidR="006E7ED6">
          <w:rPr>
            <w:noProof/>
            <w:webHidden/>
          </w:rPr>
          <w:t>18</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199" w:history="1">
        <w:r w:rsidR="006E7ED6" w:rsidRPr="008E2D2D">
          <w:rPr>
            <w:rStyle w:val="Hyperlink"/>
            <w:noProof/>
          </w:rPr>
          <w:t>Activity 3B</w:t>
        </w:r>
        <w:r w:rsidR="006E7ED6">
          <w:rPr>
            <w:noProof/>
            <w:webHidden/>
          </w:rPr>
          <w:tab/>
        </w:r>
        <w:r w:rsidR="006E7ED6">
          <w:rPr>
            <w:noProof/>
            <w:webHidden/>
          </w:rPr>
          <w:fldChar w:fldCharType="begin"/>
        </w:r>
        <w:r w:rsidR="006E7ED6">
          <w:rPr>
            <w:noProof/>
            <w:webHidden/>
          </w:rPr>
          <w:instrText xml:space="preserve"> PAGEREF _Toc451175199 \h </w:instrText>
        </w:r>
        <w:r w:rsidR="006E7ED6">
          <w:rPr>
            <w:noProof/>
            <w:webHidden/>
          </w:rPr>
        </w:r>
        <w:r w:rsidR="006E7ED6">
          <w:rPr>
            <w:noProof/>
            <w:webHidden/>
          </w:rPr>
          <w:fldChar w:fldCharType="separate"/>
        </w:r>
        <w:r w:rsidR="006E7ED6">
          <w:rPr>
            <w:noProof/>
            <w:webHidden/>
          </w:rPr>
          <w:t>19</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00" w:history="1">
        <w:r w:rsidR="006E7ED6" w:rsidRPr="008E2D2D">
          <w:rPr>
            <w:rStyle w:val="Hyperlink"/>
            <w:noProof/>
          </w:rPr>
          <w:t>Activity 3C</w:t>
        </w:r>
        <w:r w:rsidR="006E7ED6">
          <w:rPr>
            <w:noProof/>
            <w:webHidden/>
          </w:rPr>
          <w:tab/>
        </w:r>
        <w:r w:rsidR="006E7ED6">
          <w:rPr>
            <w:noProof/>
            <w:webHidden/>
          </w:rPr>
          <w:fldChar w:fldCharType="begin"/>
        </w:r>
        <w:r w:rsidR="006E7ED6">
          <w:rPr>
            <w:noProof/>
            <w:webHidden/>
          </w:rPr>
          <w:instrText xml:space="preserve"> PAGEREF _Toc451175200 \h </w:instrText>
        </w:r>
        <w:r w:rsidR="006E7ED6">
          <w:rPr>
            <w:noProof/>
            <w:webHidden/>
          </w:rPr>
        </w:r>
        <w:r w:rsidR="006E7ED6">
          <w:rPr>
            <w:noProof/>
            <w:webHidden/>
          </w:rPr>
          <w:fldChar w:fldCharType="separate"/>
        </w:r>
        <w:r w:rsidR="006E7ED6">
          <w:rPr>
            <w:noProof/>
            <w:webHidden/>
          </w:rPr>
          <w:t>20</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01" w:history="1">
        <w:r w:rsidR="006E7ED6" w:rsidRPr="008E2D2D">
          <w:rPr>
            <w:rStyle w:val="Hyperlink"/>
            <w:noProof/>
          </w:rPr>
          <w:t>Activity 3D</w:t>
        </w:r>
        <w:r w:rsidR="006E7ED6">
          <w:rPr>
            <w:noProof/>
            <w:webHidden/>
          </w:rPr>
          <w:tab/>
        </w:r>
        <w:r w:rsidR="006E7ED6">
          <w:rPr>
            <w:noProof/>
            <w:webHidden/>
          </w:rPr>
          <w:fldChar w:fldCharType="begin"/>
        </w:r>
        <w:r w:rsidR="006E7ED6">
          <w:rPr>
            <w:noProof/>
            <w:webHidden/>
          </w:rPr>
          <w:instrText xml:space="preserve"> PAGEREF _Toc451175201 \h </w:instrText>
        </w:r>
        <w:r w:rsidR="006E7ED6">
          <w:rPr>
            <w:noProof/>
            <w:webHidden/>
          </w:rPr>
        </w:r>
        <w:r w:rsidR="006E7ED6">
          <w:rPr>
            <w:noProof/>
            <w:webHidden/>
          </w:rPr>
          <w:fldChar w:fldCharType="separate"/>
        </w:r>
        <w:r w:rsidR="006E7ED6">
          <w:rPr>
            <w:noProof/>
            <w:webHidden/>
          </w:rPr>
          <w:t>21</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02" w:history="1">
        <w:r w:rsidR="006E7ED6" w:rsidRPr="008E2D2D">
          <w:rPr>
            <w:rStyle w:val="Hyperlink"/>
            <w:noProof/>
          </w:rPr>
          <w:t>Activity 4A</w:t>
        </w:r>
        <w:r w:rsidR="006E7ED6">
          <w:rPr>
            <w:noProof/>
            <w:webHidden/>
          </w:rPr>
          <w:tab/>
        </w:r>
        <w:r w:rsidR="006E7ED6">
          <w:rPr>
            <w:noProof/>
            <w:webHidden/>
          </w:rPr>
          <w:fldChar w:fldCharType="begin"/>
        </w:r>
        <w:r w:rsidR="006E7ED6">
          <w:rPr>
            <w:noProof/>
            <w:webHidden/>
          </w:rPr>
          <w:instrText xml:space="preserve"> PAGEREF _Toc451175202 \h </w:instrText>
        </w:r>
        <w:r w:rsidR="006E7ED6">
          <w:rPr>
            <w:noProof/>
            <w:webHidden/>
          </w:rPr>
        </w:r>
        <w:r w:rsidR="006E7ED6">
          <w:rPr>
            <w:noProof/>
            <w:webHidden/>
          </w:rPr>
          <w:fldChar w:fldCharType="separate"/>
        </w:r>
        <w:r w:rsidR="006E7ED6">
          <w:rPr>
            <w:noProof/>
            <w:webHidden/>
          </w:rPr>
          <w:t>22</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03" w:history="1">
        <w:r w:rsidR="006E7ED6" w:rsidRPr="008E2D2D">
          <w:rPr>
            <w:rStyle w:val="Hyperlink"/>
            <w:noProof/>
          </w:rPr>
          <w:t>Activity 4B</w:t>
        </w:r>
        <w:r w:rsidR="006E7ED6">
          <w:rPr>
            <w:noProof/>
            <w:webHidden/>
          </w:rPr>
          <w:tab/>
        </w:r>
        <w:r w:rsidR="006E7ED6">
          <w:rPr>
            <w:noProof/>
            <w:webHidden/>
          </w:rPr>
          <w:fldChar w:fldCharType="begin"/>
        </w:r>
        <w:r w:rsidR="006E7ED6">
          <w:rPr>
            <w:noProof/>
            <w:webHidden/>
          </w:rPr>
          <w:instrText xml:space="preserve"> PAGEREF _Toc451175203 \h </w:instrText>
        </w:r>
        <w:r w:rsidR="006E7ED6">
          <w:rPr>
            <w:noProof/>
            <w:webHidden/>
          </w:rPr>
        </w:r>
        <w:r w:rsidR="006E7ED6">
          <w:rPr>
            <w:noProof/>
            <w:webHidden/>
          </w:rPr>
          <w:fldChar w:fldCharType="separate"/>
        </w:r>
        <w:r w:rsidR="006E7ED6">
          <w:rPr>
            <w:noProof/>
            <w:webHidden/>
          </w:rPr>
          <w:t>23</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04" w:history="1">
        <w:r w:rsidR="006E7ED6" w:rsidRPr="008E2D2D">
          <w:rPr>
            <w:rStyle w:val="Hyperlink"/>
            <w:noProof/>
          </w:rPr>
          <w:t>Activity 5A</w:t>
        </w:r>
        <w:r w:rsidR="006E7ED6">
          <w:rPr>
            <w:noProof/>
            <w:webHidden/>
          </w:rPr>
          <w:tab/>
        </w:r>
        <w:r w:rsidR="006E7ED6">
          <w:rPr>
            <w:noProof/>
            <w:webHidden/>
          </w:rPr>
          <w:fldChar w:fldCharType="begin"/>
        </w:r>
        <w:r w:rsidR="006E7ED6">
          <w:rPr>
            <w:noProof/>
            <w:webHidden/>
          </w:rPr>
          <w:instrText xml:space="preserve"> PAGEREF _Toc451175204 \h </w:instrText>
        </w:r>
        <w:r w:rsidR="006E7ED6">
          <w:rPr>
            <w:noProof/>
            <w:webHidden/>
          </w:rPr>
        </w:r>
        <w:r w:rsidR="006E7ED6">
          <w:rPr>
            <w:noProof/>
            <w:webHidden/>
          </w:rPr>
          <w:fldChar w:fldCharType="separate"/>
        </w:r>
        <w:r w:rsidR="006E7ED6">
          <w:rPr>
            <w:noProof/>
            <w:webHidden/>
          </w:rPr>
          <w:t>24</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05" w:history="1">
        <w:r w:rsidR="006E7ED6" w:rsidRPr="008E2D2D">
          <w:rPr>
            <w:rStyle w:val="Hyperlink"/>
            <w:noProof/>
          </w:rPr>
          <w:t>Activity 5B</w:t>
        </w:r>
        <w:r w:rsidR="006E7ED6">
          <w:rPr>
            <w:noProof/>
            <w:webHidden/>
          </w:rPr>
          <w:tab/>
        </w:r>
        <w:r w:rsidR="006E7ED6">
          <w:rPr>
            <w:noProof/>
            <w:webHidden/>
          </w:rPr>
          <w:fldChar w:fldCharType="begin"/>
        </w:r>
        <w:r w:rsidR="006E7ED6">
          <w:rPr>
            <w:noProof/>
            <w:webHidden/>
          </w:rPr>
          <w:instrText xml:space="preserve"> PAGEREF _Toc451175205 \h </w:instrText>
        </w:r>
        <w:r w:rsidR="006E7ED6">
          <w:rPr>
            <w:noProof/>
            <w:webHidden/>
          </w:rPr>
        </w:r>
        <w:r w:rsidR="006E7ED6">
          <w:rPr>
            <w:noProof/>
            <w:webHidden/>
          </w:rPr>
          <w:fldChar w:fldCharType="separate"/>
        </w:r>
        <w:r w:rsidR="006E7ED6">
          <w:rPr>
            <w:noProof/>
            <w:webHidden/>
          </w:rPr>
          <w:t>25</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06" w:history="1">
        <w:r w:rsidR="006E7ED6" w:rsidRPr="008E2D2D">
          <w:rPr>
            <w:rStyle w:val="Hyperlink"/>
            <w:noProof/>
          </w:rPr>
          <w:t>Activity 5C</w:t>
        </w:r>
        <w:r w:rsidR="006E7ED6">
          <w:rPr>
            <w:noProof/>
            <w:webHidden/>
          </w:rPr>
          <w:tab/>
        </w:r>
        <w:r w:rsidR="006E7ED6">
          <w:rPr>
            <w:noProof/>
            <w:webHidden/>
          </w:rPr>
          <w:fldChar w:fldCharType="begin"/>
        </w:r>
        <w:r w:rsidR="006E7ED6">
          <w:rPr>
            <w:noProof/>
            <w:webHidden/>
          </w:rPr>
          <w:instrText xml:space="preserve"> PAGEREF _Toc451175206 \h </w:instrText>
        </w:r>
        <w:r w:rsidR="006E7ED6">
          <w:rPr>
            <w:noProof/>
            <w:webHidden/>
          </w:rPr>
        </w:r>
        <w:r w:rsidR="006E7ED6">
          <w:rPr>
            <w:noProof/>
            <w:webHidden/>
          </w:rPr>
          <w:fldChar w:fldCharType="separate"/>
        </w:r>
        <w:r w:rsidR="006E7ED6">
          <w:rPr>
            <w:noProof/>
            <w:webHidden/>
          </w:rPr>
          <w:t>26</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07" w:history="1">
        <w:r w:rsidR="006E7ED6" w:rsidRPr="008E2D2D">
          <w:rPr>
            <w:rStyle w:val="Hyperlink"/>
            <w:noProof/>
          </w:rPr>
          <w:t>Activity 5D</w:t>
        </w:r>
        <w:r w:rsidR="006E7ED6">
          <w:rPr>
            <w:noProof/>
            <w:webHidden/>
          </w:rPr>
          <w:tab/>
        </w:r>
        <w:r w:rsidR="006E7ED6">
          <w:rPr>
            <w:noProof/>
            <w:webHidden/>
          </w:rPr>
          <w:fldChar w:fldCharType="begin"/>
        </w:r>
        <w:r w:rsidR="006E7ED6">
          <w:rPr>
            <w:noProof/>
            <w:webHidden/>
          </w:rPr>
          <w:instrText xml:space="preserve"> PAGEREF _Toc451175207 \h </w:instrText>
        </w:r>
        <w:r w:rsidR="006E7ED6">
          <w:rPr>
            <w:noProof/>
            <w:webHidden/>
          </w:rPr>
        </w:r>
        <w:r w:rsidR="006E7ED6">
          <w:rPr>
            <w:noProof/>
            <w:webHidden/>
          </w:rPr>
          <w:fldChar w:fldCharType="separate"/>
        </w:r>
        <w:r w:rsidR="006E7ED6">
          <w:rPr>
            <w:noProof/>
            <w:webHidden/>
          </w:rPr>
          <w:t>27</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08" w:history="1">
        <w:r w:rsidR="006E7ED6" w:rsidRPr="008E2D2D">
          <w:rPr>
            <w:rStyle w:val="Hyperlink"/>
            <w:noProof/>
          </w:rPr>
          <w:t>Activity 5E</w:t>
        </w:r>
        <w:r w:rsidR="006E7ED6">
          <w:rPr>
            <w:noProof/>
            <w:webHidden/>
          </w:rPr>
          <w:tab/>
        </w:r>
        <w:r w:rsidR="006E7ED6">
          <w:rPr>
            <w:noProof/>
            <w:webHidden/>
          </w:rPr>
          <w:fldChar w:fldCharType="begin"/>
        </w:r>
        <w:r w:rsidR="006E7ED6">
          <w:rPr>
            <w:noProof/>
            <w:webHidden/>
          </w:rPr>
          <w:instrText xml:space="preserve"> PAGEREF _Toc451175208 \h </w:instrText>
        </w:r>
        <w:r w:rsidR="006E7ED6">
          <w:rPr>
            <w:noProof/>
            <w:webHidden/>
          </w:rPr>
        </w:r>
        <w:r w:rsidR="006E7ED6">
          <w:rPr>
            <w:noProof/>
            <w:webHidden/>
          </w:rPr>
          <w:fldChar w:fldCharType="separate"/>
        </w:r>
        <w:r w:rsidR="006E7ED6">
          <w:rPr>
            <w:noProof/>
            <w:webHidden/>
          </w:rPr>
          <w:t>28</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09" w:history="1">
        <w:r w:rsidR="006E7ED6" w:rsidRPr="008E2D2D">
          <w:rPr>
            <w:rStyle w:val="Hyperlink"/>
            <w:noProof/>
          </w:rPr>
          <w:t>Activity 5F</w:t>
        </w:r>
        <w:r w:rsidR="006E7ED6">
          <w:rPr>
            <w:noProof/>
            <w:webHidden/>
          </w:rPr>
          <w:tab/>
        </w:r>
        <w:r w:rsidR="006E7ED6">
          <w:rPr>
            <w:noProof/>
            <w:webHidden/>
          </w:rPr>
          <w:fldChar w:fldCharType="begin"/>
        </w:r>
        <w:r w:rsidR="006E7ED6">
          <w:rPr>
            <w:noProof/>
            <w:webHidden/>
          </w:rPr>
          <w:instrText xml:space="preserve"> PAGEREF _Toc451175209 \h </w:instrText>
        </w:r>
        <w:r w:rsidR="006E7ED6">
          <w:rPr>
            <w:noProof/>
            <w:webHidden/>
          </w:rPr>
        </w:r>
        <w:r w:rsidR="006E7ED6">
          <w:rPr>
            <w:noProof/>
            <w:webHidden/>
          </w:rPr>
          <w:fldChar w:fldCharType="separate"/>
        </w:r>
        <w:r w:rsidR="006E7ED6">
          <w:rPr>
            <w:noProof/>
            <w:webHidden/>
          </w:rPr>
          <w:t>29</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10" w:history="1">
        <w:r w:rsidR="006E7ED6" w:rsidRPr="008E2D2D">
          <w:rPr>
            <w:rStyle w:val="Hyperlink"/>
            <w:noProof/>
          </w:rPr>
          <w:t>Activity 5G</w:t>
        </w:r>
        <w:r w:rsidR="006E7ED6">
          <w:rPr>
            <w:noProof/>
            <w:webHidden/>
          </w:rPr>
          <w:tab/>
        </w:r>
        <w:r w:rsidR="006E7ED6">
          <w:rPr>
            <w:noProof/>
            <w:webHidden/>
          </w:rPr>
          <w:fldChar w:fldCharType="begin"/>
        </w:r>
        <w:r w:rsidR="006E7ED6">
          <w:rPr>
            <w:noProof/>
            <w:webHidden/>
          </w:rPr>
          <w:instrText xml:space="preserve"> PAGEREF _Toc451175210 \h </w:instrText>
        </w:r>
        <w:r w:rsidR="006E7ED6">
          <w:rPr>
            <w:noProof/>
            <w:webHidden/>
          </w:rPr>
        </w:r>
        <w:r w:rsidR="006E7ED6">
          <w:rPr>
            <w:noProof/>
            <w:webHidden/>
          </w:rPr>
          <w:fldChar w:fldCharType="separate"/>
        </w:r>
        <w:r w:rsidR="006E7ED6">
          <w:rPr>
            <w:noProof/>
            <w:webHidden/>
          </w:rPr>
          <w:t>30</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11" w:history="1">
        <w:r w:rsidR="006E7ED6" w:rsidRPr="008E2D2D">
          <w:rPr>
            <w:rStyle w:val="Hyperlink"/>
            <w:noProof/>
          </w:rPr>
          <w:t>Activity 6A</w:t>
        </w:r>
        <w:r w:rsidR="006E7ED6">
          <w:rPr>
            <w:noProof/>
            <w:webHidden/>
          </w:rPr>
          <w:tab/>
        </w:r>
        <w:r w:rsidR="006E7ED6">
          <w:rPr>
            <w:noProof/>
            <w:webHidden/>
          </w:rPr>
          <w:fldChar w:fldCharType="begin"/>
        </w:r>
        <w:r w:rsidR="006E7ED6">
          <w:rPr>
            <w:noProof/>
            <w:webHidden/>
          </w:rPr>
          <w:instrText xml:space="preserve"> PAGEREF _Toc451175211 \h </w:instrText>
        </w:r>
        <w:r w:rsidR="006E7ED6">
          <w:rPr>
            <w:noProof/>
            <w:webHidden/>
          </w:rPr>
        </w:r>
        <w:r w:rsidR="006E7ED6">
          <w:rPr>
            <w:noProof/>
            <w:webHidden/>
          </w:rPr>
          <w:fldChar w:fldCharType="separate"/>
        </w:r>
        <w:r w:rsidR="006E7ED6">
          <w:rPr>
            <w:noProof/>
            <w:webHidden/>
          </w:rPr>
          <w:t>31</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12" w:history="1">
        <w:r w:rsidR="006E7ED6" w:rsidRPr="008E2D2D">
          <w:rPr>
            <w:rStyle w:val="Hyperlink"/>
            <w:noProof/>
          </w:rPr>
          <w:t>Activity 6B</w:t>
        </w:r>
        <w:r w:rsidR="006E7ED6">
          <w:rPr>
            <w:noProof/>
            <w:webHidden/>
          </w:rPr>
          <w:tab/>
        </w:r>
        <w:r w:rsidR="006E7ED6">
          <w:rPr>
            <w:noProof/>
            <w:webHidden/>
          </w:rPr>
          <w:fldChar w:fldCharType="begin"/>
        </w:r>
        <w:r w:rsidR="006E7ED6">
          <w:rPr>
            <w:noProof/>
            <w:webHidden/>
          </w:rPr>
          <w:instrText xml:space="preserve"> PAGEREF _Toc451175212 \h </w:instrText>
        </w:r>
        <w:r w:rsidR="006E7ED6">
          <w:rPr>
            <w:noProof/>
            <w:webHidden/>
          </w:rPr>
        </w:r>
        <w:r w:rsidR="006E7ED6">
          <w:rPr>
            <w:noProof/>
            <w:webHidden/>
          </w:rPr>
          <w:fldChar w:fldCharType="separate"/>
        </w:r>
        <w:r w:rsidR="006E7ED6">
          <w:rPr>
            <w:noProof/>
            <w:webHidden/>
          </w:rPr>
          <w:t>32</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13" w:history="1">
        <w:r w:rsidR="006E7ED6" w:rsidRPr="008E2D2D">
          <w:rPr>
            <w:rStyle w:val="Hyperlink"/>
            <w:noProof/>
          </w:rPr>
          <w:t>Activity 6C</w:t>
        </w:r>
        <w:r w:rsidR="006E7ED6">
          <w:rPr>
            <w:noProof/>
            <w:webHidden/>
          </w:rPr>
          <w:tab/>
        </w:r>
        <w:r w:rsidR="006E7ED6">
          <w:rPr>
            <w:noProof/>
            <w:webHidden/>
          </w:rPr>
          <w:fldChar w:fldCharType="begin"/>
        </w:r>
        <w:r w:rsidR="006E7ED6">
          <w:rPr>
            <w:noProof/>
            <w:webHidden/>
          </w:rPr>
          <w:instrText xml:space="preserve"> PAGEREF _Toc451175213 \h </w:instrText>
        </w:r>
        <w:r w:rsidR="006E7ED6">
          <w:rPr>
            <w:noProof/>
            <w:webHidden/>
          </w:rPr>
        </w:r>
        <w:r w:rsidR="006E7ED6">
          <w:rPr>
            <w:noProof/>
            <w:webHidden/>
          </w:rPr>
          <w:fldChar w:fldCharType="separate"/>
        </w:r>
        <w:r w:rsidR="006E7ED6">
          <w:rPr>
            <w:noProof/>
            <w:webHidden/>
          </w:rPr>
          <w:t>33</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14" w:history="1">
        <w:r w:rsidR="006E7ED6" w:rsidRPr="008E2D2D">
          <w:rPr>
            <w:rStyle w:val="Hyperlink"/>
            <w:noProof/>
          </w:rPr>
          <w:t>Activity 6D</w:t>
        </w:r>
        <w:r w:rsidR="006E7ED6">
          <w:rPr>
            <w:noProof/>
            <w:webHidden/>
          </w:rPr>
          <w:tab/>
        </w:r>
        <w:r w:rsidR="006E7ED6">
          <w:rPr>
            <w:noProof/>
            <w:webHidden/>
          </w:rPr>
          <w:fldChar w:fldCharType="begin"/>
        </w:r>
        <w:r w:rsidR="006E7ED6">
          <w:rPr>
            <w:noProof/>
            <w:webHidden/>
          </w:rPr>
          <w:instrText xml:space="preserve"> PAGEREF _Toc451175214 \h </w:instrText>
        </w:r>
        <w:r w:rsidR="006E7ED6">
          <w:rPr>
            <w:noProof/>
            <w:webHidden/>
          </w:rPr>
        </w:r>
        <w:r w:rsidR="006E7ED6">
          <w:rPr>
            <w:noProof/>
            <w:webHidden/>
          </w:rPr>
          <w:fldChar w:fldCharType="separate"/>
        </w:r>
        <w:r w:rsidR="006E7ED6">
          <w:rPr>
            <w:noProof/>
            <w:webHidden/>
          </w:rPr>
          <w:t>34</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15" w:history="1">
        <w:r w:rsidR="006E7ED6" w:rsidRPr="008E2D2D">
          <w:rPr>
            <w:rStyle w:val="Hyperlink"/>
            <w:noProof/>
          </w:rPr>
          <w:t>Activity 6E</w:t>
        </w:r>
        <w:r w:rsidR="006E7ED6">
          <w:rPr>
            <w:noProof/>
            <w:webHidden/>
          </w:rPr>
          <w:tab/>
        </w:r>
        <w:r w:rsidR="006E7ED6">
          <w:rPr>
            <w:noProof/>
            <w:webHidden/>
          </w:rPr>
          <w:fldChar w:fldCharType="begin"/>
        </w:r>
        <w:r w:rsidR="006E7ED6">
          <w:rPr>
            <w:noProof/>
            <w:webHidden/>
          </w:rPr>
          <w:instrText xml:space="preserve"> PAGEREF _Toc451175215 \h </w:instrText>
        </w:r>
        <w:r w:rsidR="006E7ED6">
          <w:rPr>
            <w:noProof/>
            <w:webHidden/>
          </w:rPr>
        </w:r>
        <w:r w:rsidR="006E7ED6">
          <w:rPr>
            <w:noProof/>
            <w:webHidden/>
          </w:rPr>
          <w:fldChar w:fldCharType="separate"/>
        </w:r>
        <w:r w:rsidR="006E7ED6">
          <w:rPr>
            <w:noProof/>
            <w:webHidden/>
          </w:rPr>
          <w:t>35</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16" w:history="1">
        <w:r w:rsidR="006E7ED6" w:rsidRPr="008E2D2D">
          <w:rPr>
            <w:rStyle w:val="Hyperlink"/>
            <w:noProof/>
          </w:rPr>
          <w:t>Activity 6F</w:t>
        </w:r>
        <w:r w:rsidR="006E7ED6">
          <w:rPr>
            <w:noProof/>
            <w:webHidden/>
          </w:rPr>
          <w:tab/>
        </w:r>
        <w:r w:rsidR="006E7ED6">
          <w:rPr>
            <w:noProof/>
            <w:webHidden/>
          </w:rPr>
          <w:fldChar w:fldCharType="begin"/>
        </w:r>
        <w:r w:rsidR="006E7ED6">
          <w:rPr>
            <w:noProof/>
            <w:webHidden/>
          </w:rPr>
          <w:instrText xml:space="preserve"> PAGEREF _Toc451175216 \h </w:instrText>
        </w:r>
        <w:r w:rsidR="006E7ED6">
          <w:rPr>
            <w:noProof/>
            <w:webHidden/>
          </w:rPr>
        </w:r>
        <w:r w:rsidR="006E7ED6">
          <w:rPr>
            <w:noProof/>
            <w:webHidden/>
          </w:rPr>
          <w:fldChar w:fldCharType="separate"/>
        </w:r>
        <w:r w:rsidR="006E7ED6">
          <w:rPr>
            <w:noProof/>
            <w:webHidden/>
          </w:rPr>
          <w:t>36</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17" w:history="1">
        <w:r w:rsidR="006E7ED6" w:rsidRPr="008E2D2D">
          <w:rPr>
            <w:rStyle w:val="Hyperlink"/>
            <w:noProof/>
          </w:rPr>
          <w:t>Skills and Knowledge Activity</w:t>
        </w:r>
        <w:r w:rsidR="006E7ED6">
          <w:rPr>
            <w:noProof/>
            <w:webHidden/>
          </w:rPr>
          <w:tab/>
        </w:r>
        <w:r w:rsidR="006E7ED6">
          <w:rPr>
            <w:noProof/>
            <w:webHidden/>
          </w:rPr>
          <w:fldChar w:fldCharType="begin"/>
        </w:r>
        <w:r w:rsidR="006E7ED6">
          <w:rPr>
            <w:noProof/>
            <w:webHidden/>
          </w:rPr>
          <w:instrText xml:space="preserve"> PAGEREF _Toc451175217 \h </w:instrText>
        </w:r>
        <w:r w:rsidR="006E7ED6">
          <w:rPr>
            <w:noProof/>
            <w:webHidden/>
          </w:rPr>
        </w:r>
        <w:r w:rsidR="006E7ED6">
          <w:rPr>
            <w:noProof/>
            <w:webHidden/>
          </w:rPr>
          <w:fldChar w:fldCharType="separate"/>
        </w:r>
        <w:r w:rsidR="006E7ED6">
          <w:rPr>
            <w:noProof/>
            <w:webHidden/>
          </w:rPr>
          <w:t>37</w:t>
        </w:r>
        <w:r w:rsidR="006E7ED6">
          <w:rPr>
            <w:noProof/>
            <w:webHidden/>
          </w:rPr>
          <w:fldChar w:fldCharType="end"/>
        </w:r>
      </w:hyperlink>
    </w:p>
    <w:p w:rsidR="006E7ED6" w:rsidRDefault="0013227F">
      <w:pPr>
        <w:pStyle w:val="TOC3"/>
        <w:tabs>
          <w:tab w:val="right" w:leader="dot" w:pos="9016"/>
        </w:tabs>
        <w:rPr>
          <w:rFonts w:asciiTheme="minorHAnsi" w:eastAsiaTheme="minorEastAsia" w:hAnsiTheme="minorHAnsi" w:cstheme="minorBidi"/>
          <w:noProof/>
          <w:lang w:val="en-GB" w:eastAsia="en-GB"/>
        </w:rPr>
      </w:pPr>
      <w:hyperlink w:anchor="_Toc451175218" w:history="1">
        <w:r w:rsidR="006E7ED6" w:rsidRPr="008E2D2D">
          <w:rPr>
            <w:rStyle w:val="Hyperlink"/>
            <w:noProof/>
          </w:rPr>
          <w:t>Major</w:t>
        </w:r>
        <w:r w:rsidR="006E7ED6" w:rsidRPr="008E2D2D">
          <w:rPr>
            <w:rStyle w:val="Hyperlink"/>
            <w:rFonts w:cs="Arial"/>
            <w:noProof/>
          </w:rPr>
          <w:t xml:space="preserve"> </w:t>
        </w:r>
        <w:r w:rsidR="006E7ED6" w:rsidRPr="008E2D2D">
          <w:rPr>
            <w:rStyle w:val="Hyperlink"/>
            <w:noProof/>
          </w:rPr>
          <w:t>Activity</w:t>
        </w:r>
        <w:r w:rsidR="006E7ED6">
          <w:rPr>
            <w:noProof/>
            <w:webHidden/>
          </w:rPr>
          <w:tab/>
        </w:r>
        <w:r w:rsidR="006E7ED6">
          <w:rPr>
            <w:noProof/>
            <w:webHidden/>
          </w:rPr>
          <w:fldChar w:fldCharType="begin"/>
        </w:r>
        <w:r w:rsidR="006E7ED6">
          <w:rPr>
            <w:noProof/>
            <w:webHidden/>
          </w:rPr>
          <w:instrText xml:space="preserve"> PAGEREF _Toc451175218 \h </w:instrText>
        </w:r>
        <w:r w:rsidR="006E7ED6">
          <w:rPr>
            <w:noProof/>
            <w:webHidden/>
          </w:rPr>
        </w:r>
        <w:r w:rsidR="006E7ED6">
          <w:rPr>
            <w:noProof/>
            <w:webHidden/>
          </w:rPr>
          <w:fldChar w:fldCharType="separate"/>
        </w:r>
        <w:r w:rsidR="006E7ED6">
          <w:rPr>
            <w:noProof/>
            <w:webHidden/>
          </w:rPr>
          <w:t>40</w:t>
        </w:r>
        <w:r w:rsidR="006E7ED6">
          <w:rPr>
            <w:noProof/>
            <w:webHidden/>
          </w:rPr>
          <w:fldChar w:fldCharType="end"/>
        </w:r>
      </w:hyperlink>
    </w:p>
    <w:p w:rsidR="00EA1196" w:rsidRDefault="00AB424E" w:rsidP="000E3637">
      <w:pPr>
        <w:pStyle w:val="Heading1"/>
      </w:pPr>
      <w:r w:rsidRPr="004F5688">
        <w:fldChar w:fldCharType="end"/>
      </w:r>
      <w:r w:rsidR="00EA1196">
        <w:br w:type="page"/>
      </w:r>
      <w:bookmarkStart w:id="3" w:name="_Toc451175182"/>
      <w:r w:rsidR="00EA1196">
        <w:lastRenderedPageBreak/>
        <w:t>Candidate Details</w:t>
      </w:r>
      <w:bookmarkEnd w:id="3"/>
    </w:p>
    <w:p w:rsidR="00EA1196" w:rsidRDefault="00780B36" w:rsidP="00EA1196">
      <w:pPr>
        <w:pStyle w:val="Heading3"/>
      </w:pPr>
      <w:bookmarkStart w:id="4" w:name="_Toc451175183"/>
      <w:r>
        <w:t xml:space="preserve">Assessment – </w:t>
      </w:r>
      <w:r w:rsidR="000D0F88">
        <w:t>CHCECE010 Support the holistic development of children in early childhood</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0D0F88">
        <w:t xml:space="preserve">CHCECE010 Support the holistic development of children in early childhood.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51175184"/>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B37057"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B37057">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1273CC" w:rsidRDefault="001273CC" w:rsidP="001273CC">
      <w:pPr>
        <w:pStyle w:val="NormalBold"/>
      </w:pPr>
      <w:r>
        <w:t>The learner will need to demonstrate they can:</w:t>
      </w:r>
    </w:p>
    <w:p w:rsidR="001273CC" w:rsidRDefault="001273CC" w:rsidP="001273CC">
      <w:pPr>
        <w:pStyle w:val="Bullets"/>
        <w:ind w:left="1440"/>
      </w:pPr>
      <w:r>
        <w:t>Support physical development</w:t>
      </w:r>
    </w:p>
    <w:p w:rsidR="001273CC" w:rsidRDefault="001273CC" w:rsidP="001273CC">
      <w:pPr>
        <w:pStyle w:val="Bullets"/>
        <w:ind w:left="1440"/>
      </w:pPr>
      <w:r>
        <w:t>Support social development</w:t>
      </w:r>
    </w:p>
    <w:p w:rsidR="001273CC" w:rsidRDefault="001273CC" w:rsidP="001273CC">
      <w:pPr>
        <w:pStyle w:val="Bullets"/>
        <w:ind w:left="1440"/>
      </w:pPr>
      <w:r>
        <w:t>Support emotional development</w:t>
      </w:r>
    </w:p>
    <w:p w:rsidR="001273CC" w:rsidRDefault="001273CC" w:rsidP="001273CC">
      <w:pPr>
        <w:pStyle w:val="Bullets"/>
        <w:ind w:left="1440"/>
      </w:pPr>
      <w:r>
        <w:t>Support cognitive development</w:t>
      </w:r>
    </w:p>
    <w:p w:rsidR="001273CC" w:rsidRDefault="001273CC" w:rsidP="001273CC">
      <w:pPr>
        <w:pStyle w:val="Bullets"/>
        <w:ind w:left="1440"/>
      </w:pPr>
      <w:r>
        <w:t>Support communication development</w:t>
      </w:r>
    </w:p>
    <w:p w:rsidR="001273CC" w:rsidRDefault="001273CC" w:rsidP="001273CC">
      <w:pPr>
        <w:pStyle w:val="Bullets"/>
        <w:ind w:left="1440"/>
      </w:pPr>
      <w:r>
        <w:t>Create an environment for holistic learning and development</w:t>
      </w:r>
    </w:p>
    <w:p w:rsidR="001273CC" w:rsidRDefault="001273CC" w:rsidP="001273CC">
      <w:pPr>
        <w:pStyle w:val="NormalBold"/>
      </w:pPr>
      <w:r>
        <w:t>The learner will also need to show:</w:t>
      </w:r>
    </w:p>
    <w:tbl>
      <w:tblPr>
        <w:tblW w:w="0" w:type="auto"/>
        <w:tblLayout w:type="fixed"/>
        <w:tblCellMar>
          <w:left w:w="62" w:type="dxa"/>
          <w:right w:w="62" w:type="dxa"/>
        </w:tblCellMar>
        <w:tblLook w:val="0000" w:firstRow="0" w:lastRow="0" w:firstColumn="0" w:lastColumn="0" w:noHBand="0" w:noVBand="0"/>
      </w:tblPr>
      <w:tblGrid>
        <w:gridCol w:w="8964"/>
      </w:tblGrid>
      <w:tr w:rsidR="001273CC" w:rsidTr="00B37057">
        <w:tc>
          <w:tcPr>
            <w:tcW w:w="8964" w:type="dxa"/>
            <w:tcBorders>
              <w:top w:val="nil"/>
              <w:left w:val="nil"/>
              <w:bottom w:val="nil"/>
              <w:right w:val="nil"/>
            </w:tcBorders>
            <w:tcMar>
              <w:top w:w="0" w:type="dxa"/>
              <w:left w:w="62" w:type="dxa"/>
              <w:bottom w:w="0" w:type="dxa"/>
              <w:right w:w="62" w:type="dxa"/>
            </w:tcMar>
          </w:tcPr>
          <w:p w:rsidR="001273CC" w:rsidRPr="003D60B8" w:rsidRDefault="001273CC" w:rsidP="001273CC">
            <w:pPr>
              <w:pStyle w:val="Bullets"/>
              <w:ind w:left="1440"/>
              <w:rPr>
                <w:i/>
                <w:lang w:val="en-NZ"/>
              </w:rPr>
            </w:pPr>
            <w:r w:rsidRPr="003D60B8">
              <w:rPr>
                <w:rStyle w:val="Emphasis"/>
                <w:i w:val="0"/>
              </w:rPr>
              <w:t>The foundation skills described those required skills (language, literacy and numeracy) that are essential to performance.</w:t>
            </w:r>
          </w:p>
        </w:tc>
      </w:tr>
    </w:tbl>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451175185"/>
      <w:r w:rsidRPr="00EA1196">
        <w:rPr>
          <w:rStyle w:val="Heading1Char"/>
        </w:rPr>
        <w:lastRenderedPageBreak/>
        <w:t>Activities</w:t>
      </w:r>
      <w:bookmarkEnd w:id="6"/>
    </w:p>
    <w:p w:rsidR="000D0F88" w:rsidRDefault="000D0F88" w:rsidP="000D0F88">
      <w:pPr>
        <w:pStyle w:val="Heading3"/>
        <w:rPr>
          <w:lang w:val="en-US"/>
        </w:rPr>
      </w:pPr>
      <w:bookmarkStart w:id="7" w:name="_Toc315352844"/>
      <w:bookmarkStart w:id="8" w:name="_Toc394582964"/>
      <w:bookmarkStart w:id="9" w:name="_Toc397083734"/>
      <w:bookmarkStart w:id="10" w:name="_Toc451175186"/>
      <w:r>
        <w:t xml:space="preserve">Activity </w:t>
      </w:r>
      <w:bookmarkEnd w:id="7"/>
      <w:bookmarkEnd w:id="8"/>
      <w:r>
        <w:t>1</w:t>
      </w:r>
      <w:bookmarkEnd w:id="9"/>
      <w:r w:rsidR="006E7ED6">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12"/>
      </w:tblGrid>
      <w:tr w:rsidR="000D0F88" w:rsidTr="00B37057">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B3705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b/>
                <w:sz w:val="22"/>
              </w:rPr>
            </w:pPr>
            <w:r>
              <w:rPr>
                <w:rFonts w:ascii="Calibri" w:hAnsi="Calibri"/>
                <w:b/>
                <w:sz w:val="22"/>
              </w:rPr>
              <w:t xml:space="preserve">To provide you with an opportunity to use daily routines as opportunities to support children to acquire and </w:t>
            </w:r>
            <w:proofErr w:type="spellStart"/>
            <w:r>
              <w:rPr>
                <w:rFonts w:ascii="Calibri" w:hAnsi="Calibri"/>
                <w:b/>
                <w:sz w:val="22"/>
              </w:rPr>
              <w:t>practise</w:t>
            </w:r>
            <w:proofErr w:type="spellEnd"/>
            <w:r>
              <w:rPr>
                <w:rFonts w:ascii="Calibri" w:hAnsi="Calibri"/>
                <w:b/>
                <w:sz w:val="22"/>
              </w:rPr>
              <w:t xml:space="preserve"> skills.</w:t>
            </w:r>
          </w:p>
        </w:tc>
      </w:tr>
      <w:tr w:rsidR="000D0F88" w:rsidTr="00B37057">
        <w:trPr>
          <w:trHeight w:val="925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line="240" w:lineRule="auto"/>
              <w:rPr>
                <w:rFonts w:cs="Calibri"/>
                <w:b/>
              </w:rPr>
            </w:pPr>
            <w:r>
              <w:rPr>
                <w:rFonts w:cs="Calibri"/>
                <w:b/>
              </w:rPr>
              <w:t>Children in your room are generally struggling to deal with feelings of frustration. As a result, they are hitting each other often. Provide 3 daily routines you can implement to support their learning and explain in detail how you would implement them and why.</w:t>
            </w:r>
          </w:p>
          <w:p w:rsidR="000D0F88" w:rsidRPr="00DF18C3" w:rsidRDefault="000D0F88">
            <w:pPr>
              <w:pStyle w:val="AAAQuestions"/>
              <w:rPr>
                <w:color w:val="FF0000"/>
              </w:rPr>
            </w:pPr>
          </w:p>
          <w:p w:rsidR="00DF18C3" w:rsidRPr="00DF18C3" w:rsidRDefault="00DF18C3" w:rsidP="00030779">
            <w:pPr>
              <w:pStyle w:val="AAAQuestions"/>
              <w:numPr>
                <w:ilvl w:val="0"/>
                <w:numId w:val="26"/>
              </w:numPr>
              <w:rPr>
                <w:color w:val="FF0000"/>
              </w:rPr>
            </w:pPr>
            <w:r w:rsidRPr="00DF18C3">
              <w:rPr>
                <w:color w:val="FF0000"/>
              </w:rPr>
              <w:t>Patience and waiting</w:t>
            </w:r>
            <w:r>
              <w:rPr>
                <w:color w:val="FF0000"/>
              </w:rPr>
              <w:t xml:space="preserve">- </w:t>
            </w:r>
          </w:p>
          <w:p w:rsidR="00DF18C3" w:rsidRPr="00DF18C3" w:rsidRDefault="00DF18C3" w:rsidP="00030779">
            <w:pPr>
              <w:pStyle w:val="AAAQuestions"/>
              <w:numPr>
                <w:ilvl w:val="0"/>
                <w:numId w:val="26"/>
              </w:numPr>
              <w:rPr>
                <w:color w:val="FF0000"/>
              </w:rPr>
            </w:pPr>
            <w:r w:rsidRPr="00DF18C3">
              <w:rPr>
                <w:color w:val="FF0000"/>
              </w:rPr>
              <w:t>Personal responsibility</w:t>
            </w:r>
          </w:p>
          <w:p w:rsidR="00DF18C3" w:rsidRPr="00DF18C3" w:rsidRDefault="00DF18C3" w:rsidP="00030779">
            <w:pPr>
              <w:pStyle w:val="AAAQuestions"/>
              <w:numPr>
                <w:ilvl w:val="0"/>
                <w:numId w:val="26"/>
              </w:numPr>
              <w:rPr>
                <w:color w:val="FF0000"/>
              </w:rPr>
            </w:pPr>
            <w:r w:rsidRPr="00DF18C3">
              <w:rPr>
                <w:color w:val="FF0000"/>
              </w:rPr>
              <w:t>Self-regulation</w:t>
            </w:r>
          </w:p>
          <w:p w:rsidR="000D0F88" w:rsidRDefault="000D0F88">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tc>
      </w:tr>
    </w:tbl>
    <w:p w:rsidR="000D0F88" w:rsidRDefault="000D0F88" w:rsidP="000D0F88">
      <w:pPr>
        <w:pStyle w:val="Heading3"/>
        <w:rPr>
          <w:color w:val="C00000"/>
          <w:sz w:val="36"/>
          <w:szCs w:val="28"/>
        </w:rPr>
      </w:pPr>
      <w:r>
        <w:rPr>
          <w:b w:val="0"/>
          <w:bCs w:val="0"/>
        </w:rPr>
        <w:br w:type="page"/>
      </w:r>
      <w:bookmarkStart w:id="11" w:name="_Toc315723433"/>
      <w:bookmarkStart w:id="12" w:name="_Toc397083735"/>
      <w:bookmarkStart w:id="13" w:name="_Toc451175187"/>
      <w:r>
        <w:lastRenderedPageBreak/>
        <w:t xml:space="preserve">Activity </w:t>
      </w:r>
      <w:bookmarkEnd w:id="11"/>
      <w:r>
        <w:t>1</w:t>
      </w:r>
      <w:bookmarkEnd w:id="12"/>
      <w:r w:rsidR="006E7ED6">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sz w:val="22"/>
              </w:rPr>
            </w:pPr>
            <w:r>
              <w:rPr>
                <w:rFonts w:ascii="Calibri" w:hAnsi="Calibri"/>
                <w:b/>
                <w:sz w:val="22"/>
              </w:rPr>
              <w:t>To provide you with an opportunity to assist in selecting and arranging equipment that will develop fine and gross motor skills, and to challenge and encourage choice and spontaneity in physically active play.</w:t>
            </w:r>
          </w:p>
        </w:tc>
      </w:tr>
      <w:tr w:rsidR="000D0F88" w:rsidTr="00770B2C">
        <w:trPr>
          <w:trHeight w:val="991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rPr>
                <w:rFonts w:eastAsiaTheme="minorEastAsia" w:cstheme="minorBidi"/>
                <w:color w:val="auto"/>
                <w:szCs w:val="24"/>
                <w:lang w:val="en-AU" w:eastAsia="en-US"/>
              </w:rPr>
            </w:pPr>
            <w:r>
              <w:rPr>
                <w:rFonts w:eastAsiaTheme="minorEastAsia" w:cstheme="minorBidi"/>
                <w:color w:val="auto"/>
                <w:szCs w:val="24"/>
                <w:lang w:val="en-AU" w:eastAsia="en-US"/>
              </w:rPr>
              <w:t xml:space="preserve">Design 2 activities. One </w:t>
            </w:r>
            <w:proofErr w:type="gramStart"/>
            <w:r>
              <w:rPr>
                <w:rFonts w:eastAsiaTheme="minorEastAsia" w:cstheme="minorBidi"/>
                <w:color w:val="auto"/>
                <w:szCs w:val="24"/>
                <w:lang w:val="en-AU" w:eastAsia="en-US"/>
              </w:rPr>
              <w:t>needs</w:t>
            </w:r>
            <w:proofErr w:type="gramEnd"/>
            <w:r>
              <w:rPr>
                <w:rFonts w:eastAsiaTheme="minorEastAsia" w:cstheme="minorBidi"/>
                <w:color w:val="auto"/>
                <w:szCs w:val="24"/>
                <w:lang w:val="en-AU" w:eastAsia="en-US"/>
              </w:rPr>
              <w:t xml:space="preserve"> to focus on developing gross motor skills and the other one should focus on developing fine motor skills. Outline, in detail, how you will select and arrange equipment, the purpose of the activity, and how you will implement it.</w:t>
            </w:r>
          </w:p>
          <w:p w:rsidR="000D0F88" w:rsidRDefault="000D0F88">
            <w:pPr>
              <w:rPr>
                <w:b/>
                <w:color w:val="C00000"/>
                <w:szCs w:val="20"/>
                <w:lang w:val="en-GB" w:eastAsia="en-GB"/>
              </w:rPr>
            </w:pPr>
          </w:p>
          <w:p w:rsidR="000D0F88" w:rsidRPr="008460AB" w:rsidRDefault="008460AB">
            <w:pPr>
              <w:pStyle w:val="boldbullets"/>
              <w:numPr>
                <w:ilvl w:val="0"/>
                <w:numId w:val="0"/>
              </w:numPr>
              <w:rPr>
                <w:rStyle w:val="BoldandItalics"/>
                <w:b/>
                <w:i w:val="0"/>
                <w:color w:val="FF0000"/>
                <w:u w:val="single"/>
              </w:rPr>
            </w:pPr>
            <w:r w:rsidRPr="008460AB">
              <w:rPr>
                <w:rStyle w:val="BoldandItalics"/>
                <w:b/>
                <w:i w:val="0"/>
                <w:color w:val="FF0000"/>
                <w:u w:val="single"/>
              </w:rPr>
              <w:t>Fine motor:</w:t>
            </w:r>
          </w:p>
          <w:p w:rsidR="008460AB" w:rsidRPr="008460AB" w:rsidRDefault="008460AB" w:rsidP="008460AB">
            <w:pPr>
              <w:pStyle w:val="boldbullets"/>
              <w:rPr>
                <w:rStyle w:val="BoldandItalics"/>
                <w:b/>
                <w:i w:val="0"/>
                <w:color w:val="FF0000"/>
              </w:rPr>
            </w:pPr>
            <w:r w:rsidRPr="008460AB">
              <w:rPr>
                <w:rStyle w:val="BoldandItalics"/>
                <w:b/>
                <w:i w:val="0"/>
                <w:color w:val="FF0000"/>
              </w:rPr>
              <w:t xml:space="preserve">Name of the Game: Name the character </w:t>
            </w:r>
          </w:p>
          <w:p w:rsidR="008460AB" w:rsidRPr="008460AB" w:rsidRDefault="008460AB" w:rsidP="008460AB">
            <w:pPr>
              <w:pStyle w:val="boldbullets"/>
              <w:rPr>
                <w:rStyle w:val="BoldandItalics"/>
                <w:b/>
                <w:i w:val="0"/>
                <w:color w:val="FF0000"/>
              </w:rPr>
            </w:pPr>
            <w:r w:rsidRPr="008460AB">
              <w:rPr>
                <w:rStyle w:val="BoldandItalics"/>
                <w:b/>
                <w:i w:val="0"/>
                <w:color w:val="FF0000"/>
              </w:rPr>
              <w:t xml:space="preserve">Goal of the Game: using their fine motor skills to think of weird names that may not exist and then sounding out the word so that they can write it down.  </w:t>
            </w:r>
          </w:p>
          <w:p w:rsidR="008460AB" w:rsidRPr="008460AB" w:rsidRDefault="008460AB" w:rsidP="008460AB">
            <w:pPr>
              <w:pStyle w:val="boldbullets"/>
              <w:rPr>
                <w:rStyle w:val="BoldandItalics"/>
                <w:b/>
                <w:i w:val="0"/>
                <w:color w:val="FF0000"/>
              </w:rPr>
            </w:pPr>
            <w:r w:rsidRPr="008460AB">
              <w:rPr>
                <w:rStyle w:val="BoldandItalics"/>
                <w:b/>
                <w:i w:val="0"/>
                <w:color w:val="FF0000"/>
              </w:rPr>
              <w:t xml:space="preserve">Equipment:  </w:t>
            </w:r>
          </w:p>
          <w:p w:rsidR="008460AB" w:rsidRPr="008460AB" w:rsidRDefault="008460AB" w:rsidP="008460AB">
            <w:pPr>
              <w:pStyle w:val="boldbullets"/>
              <w:rPr>
                <w:rStyle w:val="BoldandItalics"/>
                <w:b/>
                <w:i w:val="0"/>
                <w:color w:val="FF0000"/>
              </w:rPr>
            </w:pPr>
            <w:r w:rsidRPr="008460AB">
              <w:rPr>
                <w:rStyle w:val="BoldandItalics"/>
                <w:b/>
                <w:i w:val="0"/>
                <w:color w:val="FF0000"/>
              </w:rPr>
              <w:t>-</w:t>
            </w:r>
            <w:r w:rsidRPr="008460AB">
              <w:rPr>
                <w:rStyle w:val="BoldandItalics"/>
                <w:b/>
                <w:i w:val="0"/>
                <w:color w:val="FF0000"/>
              </w:rPr>
              <w:tab/>
              <w:t xml:space="preserve">Paper  </w:t>
            </w:r>
          </w:p>
          <w:p w:rsidR="008460AB" w:rsidRPr="008460AB" w:rsidRDefault="008460AB" w:rsidP="008460AB">
            <w:pPr>
              <w:pStyle w:val="boldbullets"/>
              <w:rPr>
                <w:rStyle w:val="BoldandItalics"/>
                <w:b/>
                <w:i w:val="0"/>
                <w:color w:val="FF0000"/>
              </w:rPr>
            </w:pPr>
            <w:r w:rsidRPr="008460AB">
              <w:rPr>
                <w:rStyle w:val="BoldandItalics"/>
                <w:b/>
                <w:i w:val="0"/>
                <w:color w:val="FF0000"/>
              </w:rPr>
              <w:t>-</w:t>
            </w:r>
            <w:r w:rsidRPr="008460AB">
              <w:rPr>
                <w:rStyle w:val="BoldandItalics"/>
                <w:b/>
                <w:i w:val="0"/>
                <w:color w:val="FF0000"/>
              </w:rPr>
              <w:tab/>
              <w:t>Pens</w:t>
            </w:r>
          </w:p>
          <w:p w:rsidR="008460AB" w:rsidRPr="008460AB" w:rsidRDefault="008460AB" w:rsidP="008460AB">
            <w:pPr>
              <w:pStyle w:val="boldbullets"/>
              <w:rPr>
                <w:rStyle w:val="BoldandItalics"/>
                <w:b/>
                <w:i w:val="0"/>
                <w:color w:val="FF0000"/>
              </w:rPr>
            </w:pPr>
            <w:r w:rsidRPr="008460AB">
              <w:rPr>
                <w:rStyle w:val="BoldandItalics"/>
                <w:b/>
                <w:i w:val="0"/>
                <w:color w:val="FF0000"/>
              </w:rPr>
              <w:t>-</w:t>
            </w:r>
            <w:r w:rsidRPr="008460AB">
              <w:rPr>
                <w:rStyle w:val="BoldandItalics"/>
                <w:b/>
                <w:i w:val="0"/>
                <w:color w:val="FF0000"/>
              </w:rPr>
              <w:tab/>
              <w:t>Pictures of Doctor Seuss characters</w:t>
            </w:r>
          </w:p>
          <w:p w:rsidR="008460AB" w:rsidRPr="008460AB" w:rsidRDefault="008460AB" w:rsidP="008460AB">
            <w:pPr>
              <w:pStyle w:val="boldbullets"/>
              <w:rPr>
                <w:rStyle w:val="BoldandItalics"/>
                <w:b/>
                <w:i w:val="0"/>
                <w:color w:val="FF0000"/>
              </w:rPr>
            </w:pPr>
            <w:r w:rsidRPr="008460AB">
              <w:rPr>
                <w:rStyle w:val="BoldandItalics"/>
                <w:b/>
                <w:i w:val="0"/>
                <w:color w:val="FF0000"/>
              </w:rPr>
              <w:t>Instructions:</w:t>
            </w:r>
          </w:p>
          <w:p w:rsidR="008460AB" w:rsidRPr="008460AB" w:rsidRDefault="008460AB" w:rsidP="008460AB">
            <w:pPr>
              <w:pStyle w:val="boldbullets"/>
              <w:rPr>
                <w:rStyle w:val="BoldandItalics"/>
                <w:b/>
                <w:i w:val="0"/>
                <w:color w:val="FF0000"/>
              </w:rPr>
            </w:pPr>
            <w:r w:rsidRPr="008460AB">
              <w:rPr>
                <w:rStyle w:val="BoldandItalics"/>
                <w:b/>
                <w:i w:val="0"/>
                <w:color w:val="FF0000"/>
              </w:rPr>
              <w:t>1.</w:t>
            </w:r>
            <w:r w:rsidRPr="008460AB">
              <w:rPr>
                <w:rStyle w:val="BoldandItalics"/>
                <w:b/>
                <w:i w:val="0"/>
                <w:color w:val="FF0000"/>
              </w:rPr>
              <w:tab/>
              <w:t>Give each child a piece of paper and  a pen/pencil</w:t>
            </w:r>
          </w:p>
          <w:p w:rsidR="008460AB" w:rsidRPr="008460AB" w:rsidRDefault="008460AB" w:rsidP="008460AB">
            <w:pPr>
              <w:pStyle w:val="boldbullets"/>
              <w:rPr>
                <w:rStyle w:val="BoldandItalics"/>
                <w:b/>
                <w:i w:val="0"/>
                <w:color w:val="FF0000"/>
              </w:rPr>
            </w:pPr>
            <w:r w:rsidRPr="008460AB">
              <w:rPr>
                <w:rStyle w:val="BoldandItalics"/>
                <w:b/>
                <w:i w:val="0"/>
                <w:color w:val="FF0000"/>
              </w:rPr>
              <w:t>2.</w:t>
            </w:r>
            <w:r w:rsidRPr="008460AB">
              <w:rPr>
                <w:rStyle w:val="BoldandItalics"/>
                <w:b/>
                <w:i w:val="0"/>
                <w:color w:val="FF0000"/>
              </w:rPr>
              <w:tab/>
              <w:t xml:space="preserve">Hold up 1 character picture at a time and give the kids time to write down their ‘name’ </w:t>
            </w:r>
          </w:p>
          <w:p w:rsidR="008460AB" w:rsidRPr="008460AB" w:rsidRDefault="008460AB" w:rsidP="008460AB">
            <w:pPr>
              <w:pStyle w:val="boldbullets"/>
              <w:rPr>
                <w:rStyle w:val="BoldandItalics"/>
                <w:b/>
                <w:i w:val="0"/>
                <w:color w:val="FF0000"/>
              </w:rPr>
            </w:pPr>
            <w:r w:rsidRPr="008460AB">
              <w:rPr>
                <w:rStyle w:val="BoldandItalics"/>
                <w:b/>
                <w:i w:val="0"/>
                <w:color w:val="FF0000"/>
              </w:rPr>
              <w:t>3.</w:t>
            </w:r>
            <w:r w:rsidRPr="008460AB">
              <w:rPr>
                <w:rStyle w:val="BoldandItalics"/>
                <w:b/>
                <w:i w:val="0"/>
                <w:color w:val="FF0000"/>
              </w:rPr>
              <w:tab/>
              <w:t>Get them to read it out loud</w:t>
            </w:r>
          </w:p>
          <w:p w:rsidR="008460AB" w:rsidRPr="008460AB" w:rsidRDefault="008460AB" w:rsidP="008460AB">
            <w:pPr>
              <w:pStyle w:val="boldbullets"/>
              <w:rPr>
                <w:rStyle w:val="BoldandItalics"/>
                <w:b/>
                <w:i w:val="0"/>
                <w:color w:val="FF0000"/>
              </w:rPr>
            </w:pPr>
            <w:r w:rsidRPr="008460AB">
              <w:rPr>
                <w:rStyle w:val="BoldandItalics"/>
                <w:b/>
                <w:i w:val="0"/>
                <w:color w:val="FF0000"/>
              </w:rPr>
              <w:t xml:space="preserve">Justification: </w:t>
            </w:r>
          </w:p>
          <w:p w:rsidR="008460AB" w:rsidRPr="008460AB" w:rsidRDefault="008460AB" w:rsidP="008460AB">
            <w:pPr>
              <w:pStyle w:val="boldbullets"/>
              <w:rPr>
                <w:rStyle w:val="BoldandItalics"/>
                <w:b/>
                <w:i w:val="0"/>
                <w:color w:val="FF0000"/>
              </w:rPr>
            </w:pPr>
            <w:r w:rsidRPr="008460AB">
              <w:rPr>
                <w:rStyle w:val="BoldandItalics"/>
                <w:b/>
                <w:i w:val="0"/>
                <w:color w:val="FF0000"/>
              </w:rPr>
              <w:t>Reason 1: Helps them sound words out so that they can spell it, which is a good way for them to spell new words as most words are spelt the way that they sound</w:t>
            </w:r>
          </w:p>
          <w:p w:rsidR="008460AB" w:rsidRPr="008460AB" w:rsidRDefault="008460AB" w:rsidP="008460AB">
            <w:pPr>
              <w:pStyle w:val="boldbullets"/>
              <w:rPr>
                <w:rStyle w:val="BoldandItalics"/>
                <w:b/>
                <w:i w:val="0"/>
                <w:color w:val="FF0000"/>
              </w:rPr>
            </w:pPr>
            <w:r w:rsidRPr="008460AB">
              <w:rPr>
                <w:rStyle w:val="BoldandItalics"/>
                <w:b/>
                <w:i w:val="0"/>
                <w:color w:val="FF0000"/>
              </w:rPr>
              <w:t xml:space="preserve">Reason 2: Helps them develop their writing skills and their imagination as they need to write down the word and they need their imagination to come up with the word. </w:t>
            </w:r>
          </w:p>
          <w:p w:rsidR="008460AB" w:rsidRPr="008460AB" w:rsidRDefault="008460AB">
            <w:pPr>
              <w:pStyle w:val="boldbullets"/>
              <w:numPr>
                <w:ilvl w:val="0"/>
                <w:numId w:val="0"/>
              </w:numPr>
              <w:rPr>
                <w:rStyle w:val="BoldandItalics"/>
                <w:b/>
                <w:i w:val="0"/>
                <w:color w:val="FF0000"/>
              </w:rPr>
            </w:pPr>
          </w:p>
          <w:p w:rsidR="000D0F88" w:rsidRPr="008460AB" w:rsidRDefault="008460AB">
            <w:pPr>
              <w:pStyle w:val="AAAQuestions"/>
              <w:rPr>
                <w:color w:val="FF0000"/>
                <w:spacing w:val="-2"/>
                <w:u w:val="single"/>
              </w:rPr>
            </w:pPr>
            <w:r w:rsidRPr="008460AB">
              <w:rPr>
                <w:color w:val="FF0000"/>
                <w:spacing w:val="-2"/>
                <w:u w:val="single"/>
              </w:rPr>
              <w:t>Gross motor:</w:t>
            </w:r>
          </w:p>
          <w:p w:rsidR="008460AB" w:rsidRPr="008460AB" w:rsidRDefault="008460AB" w:rsidP="00030779">
            <w:pPr>
              <w:pStyle w:val="AAAQuestions"/>
              <w:numPr>
                <w:ilvl w:val="0"/>
                <w:numId w:val="27"/>
              </w:numPr>
              <w:rPr>
                <w:color w:val="FF0000"/>
                <w:spacing w:val="-2"/>
              </w:rPr>
            </w:pPr>
            <w:r w:rsidRPr="008460AB">
              <w:rPr>
                <w:color w:val="FF0000"/>
                <w:spacing w:val="-2"/>
              </w:rPr>
              <w:t>Name of the Game: Wobble walk</w:t>
            </w:r>
          </w:p>
          <w:p w:rsidR="008460AB" w:rsidRPr="008460AB" w:rsidRDefault="008460AB" w:rsidP="00030779">
            <w:pPr>
              <w:pStyle w:val="AAAQuestions"/>
              <w:numPr>
                <w:ilvl w:val="0"/>
                <w:numId w:val="27"/>
              </w:numPr>
              <w:rPr>
                <w:color w:val="FF0000"/>
                <w:spacing w:val="-2"/>
              </w:rPr>
            </w:pPr>
            <w:r w:rsidRPr="008460AB">
              <w:rPr>
                <w:color w:val="FF0000"/>
                <w:spacing w:val="-2"/>
              </w:rPr>
              <w:t>Goal of the Game: Using their gross motor skills to reach the end of the line without putting both feet on the same side of the line as they need to balance</w:t>
            </w:r>
          </w:p>
          <w:p w:rsidR="008460AB" w:rsidRPr="008460AB" w:rsidRDefault="008460AB" w:rsidP="00030779">
            <w:pPr>
              <w:pStyle w:val="AAAQuestions"/>
              <w:numPr>
                <w:ilvl w:val="0"/>
                <w:numId w:val="27"/>
              </w:numPr>
              <w:rPr>
                <w:color w:val="FF0000"/>
                <w:spacing w:val="-2"/>
              </w:rPr>
            </w:pPr>
            <w:r w:rsidRPr="008460AB">
              <w:rPr>
                <w:color w:val="FF0000"/>
                <w:spacing w:val="-2"/>
              </w:rPr>
              <w:t>Equipment:</w:t>
            </w:r>
          </w:p>
          <w:p w:rsidR="008460AB" w:rsidRPr="008460AB" w:rsidRDefault="008460AB" w:rsidP="00030779">
            <w:pPr>
              <w:pStyle w:val="AAAQuestions"/>
              <w:numPr>
                <w:ilvl w:val="0"/>
                <w:numId w:val="27"/>
              </w:numPr>
              <w:rPr>
                <w:color w:val="FF0000"/>
                <w:spacing w:val="-2"/>
              </w:rPr>
            </w:pPr>
            <w:r w:rsidRPr="008460AB">
              <w:rPr>
                <w:color w:val="FF0000"/>
                <w:spacing w:val="-2"/>
              </w:rPr>
              <w:t xml:space="preserve">Chalk </w:t>
            </w:r>
          </w:p>
          <w:p w:rsidR="008460AB" w:rsidRPr="008460AB" w:rsidRDefault="008460AB" w:rsidP="00030779">
            <w:pPr>
              <w:pStyle w:val="AAAQuestions"/>
              <w:numPr>
                <w:ilvl w:val="0"/>
                <w:numId w:val="27"/>
              </w:numPr>
              <w:rPr>
                <w:color w:val="FF0000"/>
                <w:spacing w:val="-2"/>
              </w:rPr>
            </w:pPr>
            <w:r w:rsidRPr="008460AB">
              <w:rPr>
                <w:color w:val="FF0000"/>
                <w:spacing w:val="-2"/>
              </w:rPr>
              <w:t>Instructions:</w:t>
            </w:r>
          </w:p>
          <w:p w:rsidR="008460AB" w:rsidRPr="008460AB" w:rsidRDefault="008460AB" w:rsidP="00030779">
            <w:pPr>
              <w:pStyle w:val="AAAQuestions"/>
              <w:numPr>
                <w:ilvl w:val="0"/>
                <w:numId w:val="27"/>
              </w:numPr>
              <w:rPr>
                <w:color w:val="FF0000"/>
                <w:spacing w:val="-2"/>
              </w:rPr>
            </w:pPr>
            <w:r w:rsidRPr="008460AB">
              <w:rPr>
                <w:color w:val="FF0000"/>
                <w:spacing w:val="-2"/>
              </w:rPr>
              <w:t xml:space="preserve">Draw 3 identical squiggly lines </w:t>
            </w:r>
          </w:p>
          <w:p w:rsidR="008460AB" w:rsidRPr="008460AB" w:rsidRDefault="008460AB" w:rsidP="00030779">
            <w:pPr>
              <w:pStyle w:val="AAAQuestions"/>
              <w:numPr>
                <w:ilvl w:val="0"/>
                <w:numId w:val="27"/>
              </w:numPr>
              <w:rPr>
                <w:color w:val="FF0000"/>
                <w:spacing w:val="-2"/>
              </w:rPr>
            </w:pPr>
            <w:r w:rsidRPr="008460AB">
              <w:rPr>
                <w:color w:val="FF0000"/>
                <w:spacing w:val="-2"/>
              </w:rPr>
              <w:lastRenderedPageBreak/>
              <w:t>Have a line of kids behind each line and have them place one foot on each side of the line</w:t>
            </w:r>
          </w:p>
          <w:p w:rsidR="008460AB" w:rsidRPr="008460AB" w:rsidRDefault="008460AB" w:rsidP="00030779">
            <w:pPr>
              <w:pStyle w:val="AAAQuestions"/>
              <w:numPr>
                <w:ilvl w:val="0"/>
                <w:numId w:val="27"/>
              </w:numPr>
              <w:rPr>
                <w:color w:val="FF0000"/>
                <w:spacing w:val="-2"/>
              </w:rPr>
            </w:pPr>
            <w:r w:rsidRPr="008460AB">
              <w:rPr>
                <w:color w:val="FF0000"/>
                <w:spacing w:val="-2"/>
              </w:rPr>
              <w:t>Have the kids race to the end of the line while keeping one foot on each side of the line</w:t>
            </w:r>
          </w:p>
          <w:p w:rsidR="008460AB" w:rsidRPr="008460AB" w:rsidRDefault="008460AB" w:rsidP="00030779">
            <w:pPr>
              <w:pStyle w:val="AAAQuestions"/>
              <w:numPr>
                <w:ilvl w:val="0"/>
                <w:numId w:val="27"/>
              </w:numPr>
              <w:rPr>
                <w:color w:val="FF0000"/>
                <w:spacing w:val="-2"/>
              </w:rPr>
            </w:pPr>
            <w:r w:rsidRPr="008460AB">
              <w:rPr>
                <w:color w:val="FF0000"/>
                <w:spacing w:val="-2"/>
              </w:rPr>
              <w:t>First one to the end of the line wins</w:t>
            </w:r>
          </w:p>
          <w:p w:rsidR="008460AB" w:rsidRPr="008460AB" w:rsidRDefault="008460AB" w:rsidP="00030779">
            <w:pPr>
              <w:pStyle w:val="AAAQuestions"/>
              <w:numPr>
                <w:ilvl w:val="0"/>
                <w:numId w:val="27"/>
              </w:numPr>
              <w:rPr>
                <w:color w:val="FF0000"/>
                <w:spacing w:val="-2"/>
              </w:rPr>
            </w:pPr>
            <w:r w:rsidRPr="008460AB">
              <w:rPr>
                <w:color w:val="FF0000"/>
                <w:spacing w:val="-2"/>
              </w:rPr>
              <w:t>Justification:</w:t>
            </w:r>
          </w:p>
          <w:p w:rsidR="008460AB" w:rsidRPr="008460AB" w:rsidRDefault="008460AB" w:rsidP="00030779">
            <w:pPr>
              <w:pStyle w:val="AAAQuestions"/>
              <w:numPr>
                <w:ilvl w:val="0"/>
                <w:numId w:val="27"/>
              </w:numPr>
              <w:rPr>
                <w:color w:val="FF0000"/>
                <w:spacing w:val="-2"/>
              </w:rPr>
            </w:pPr>
            <w:r w:rsidRPr="008460AB">
              <w:rPr>
                <w:color w:val="FF0000"/>
                <w:spacing w:val="-2"/>
              </w:rPr>
              <w:t xml:space="preserve">Reason 1: Helps with their balance, although different age groups will have different levels of balance; their milestones are different. The older children will have a better concept of balance than the younger kids. </w:t>
            </w:r>
          </w:p>
          <w:p w:rsidR="008460AB" w:rsidRPr="008460AB" w:rsidRDefault="008460AB" w:rsidP="00030779">
            <w:pPr>
              <w:pStyle w:val="AAAQuestions"/>
              <w:numPr>
                <w:ilvl w:val="0"/>
                <w:numId w:val="27"/>
              </w:numPr>
              <w:rPr>
                <w:color w:val="FF0000"/>
                <w:spacing w:val="-2"/>
              </w:rPr>
            </w:pPr>
            <w:r w:rsidRPr="008460AB">
              <w:rPr>
                <w:color w:val="FF0000"/>
                <w:spacing w:val="-2"/>
              </w:rPr>
              <w:t xml:space="preserve">Reason 2: Help develop their gross motor skills as they will be moving their whole bodies and concentrating on not falling over. </w:t>
            </w:r>
          </w:p>
          <w:p w:rsidR="008460AB" w:rsidRPr="008460AB" w:rsidRDefault="008460AB" w:rsidP="008460AB">
            <w:pPr>
              <w:pStyle w:val="AAAQuestions"/>
              <w:ind w:left="360"/>
              <w:rPr>
                <w:color w:val="FF0000"/>
                <w:spacing w:val="-2"/>
              </w:rPr>
            </w:pPr>
          </w:p>
          <w:p w:rsidR="008460AB" w:rsidRDefault="008460AB">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4" w:name="_Toc397083736"/>
      <w:bookmarkStart w:id="15" w:name="_Toc451175188"/>
      <w:bookmarkStart w:id="16" w:name="_Toc315170863"/>
      <w:r>
        <w:lastRenderedPageBreak/>
        <w:t>Activity 1</w:t>
      </w:r>
      <w:bookmarkEnd w:id="14"/>
      <w:r w:rsidR="006E7ED6">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lastRenderedPageBreak/>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help to create opportunities to support the emerging physical skills of individual children.</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pPr>
            <w:r>
              <w:rPr>
                <w:rFonts w:asciiTheme="minorHAnsi" w:hAnsiTheme="minorHAnsi"/>
                <w:color w:val="auto"/>
                <w:szCs w:val="22"/>
              </w:rPr>
              <w:t>Jonny is 4 and struggling to play hopscotch with his peers. He has a hard time balancing on one foot. What should you do to support him? If your efforts are not working, what do you do?</w:t>
            </w:r>
          </w:p>
          <w:p w:rsidR="00BD1F31" w:rsidRDefault="00BD1F31">
            <w:pPr>
              <w:pStyle w:val="AAAQuestions"/>
            </w:pPr>
            <w:r>
              <w:t xml:space="preserve"> </w:t>
            </w:r>
          </w:p>
          <w:p w:rsidR="000D0F88" w:rsidRPr="00BD1F31" w:rsidRDefault="00BD1F31">
            <w:pPr>
              <w:pStyle w:val="AAAQuestions"/>
              <w:rPr>
                <w:color w:val="FF0000"/>
              </w:rPr>
            </w:pPr>
            <w:r w:rsidRPr="00BD1F31">
              <w:rPr>
                <w:color w:val="FF0000"/>
              </w:rPr>
              <w:t xml:space="preserve">Tell him that </w:t>
            </w:r>
            <w:r>
              <w:rPr>
                <w:color w:val="FF0000"/>
              </w:rPr>
              <w:t>it comes with practice and not to worry. Maybe you could create a new activity like conga line hopscotch which consists of holding them around the waist and that will help Jonny balance.</w:t>
            </w:r>
          </w:p>
          <w:p w:rsidR="000D0F88" w:rsidRDefault="000D0F88">
            <w:pPr>
              <w:pStyle w:val="AAAQuestions"/>
              <w:rPr>
                <w:b w:val="0"/>
                <w:i/>
              </w:rPr>
            </w:pPr>
          </w:p>
          <w:p w:rsidR="000D0F88" w:rsidRDefault="000D0F88">
            <w:pPr>
              <w:pStyle w:val="AAAQuestions"/>
            </w:pPr>
          </w:p>
          <w:p w:rsidR="000D0F88" w:rsidRDefault="000D0F88">
            <w:pPr>
              <w:pStyle w:val="AAAQuestions"/>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7" w:name="_Toc397083737"/>
      <w:bookmarkStart w:id="18" w:name="_Toc451175189"/>
      <w:r>
        <w:lastRenderedPageBreak/>
        <w:t>Activity 1</w:t>
      </w:r>
      <w:bookmarkEnd w:id="17"/>
      <w:r w:rsidR="006E7ED6">
        <w:t>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support children to take increasing responsibility for their own health and wellbeing.</w:t>
            </w:r>
          </w:p>
        </w:tc>
      </w:tr>
      <w:tr w:rsidR="000D0F88" w:rsidTr="00770B2C">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szCs w:val="24"/>
              </w:rPr>
            </w:pPr>
            <w:r>
              <w:rPr>
                <w:rFonts w:eastAsiaTheme="minorEastAsia" w:cstheme="minorBidi"/>
                <w:b/>
                <w:szCs w:val="24"/>
              </w:rPr>
              <w:t>How do you support children taking responsibility for their health and wellbeing?</w:t>
            </w:r>
          </w:p>
          <w:p w:rsidR="000D0F88" w:rsidRPr="0077733C" w:rsidRDefault="0077733C">
            <w:pPr>
              <w:rPr>
                <w:rFonts w:eastAsiaTheme="minorEastAsia" w:cstheme="minorBidi"/>
                <w:b/>
                <w:color w:val="FF0000"/>
                <w:szCs w:val="24"/>
              </w:rPr>
            </w:pPr>
            <w:r w:rsidRPr="0077733C">
              <w:rPr>
                <w:rFonts w:eastAsiaTheme="minorEastAsia" w:cstheme="minorBidi"/>
                <w:b/>
                <w:color w:val="FF0000"/>
                <w:szCs w:val="24"/>
              </w:rPr>
              <w:t xml:space="preserve">When you teach them healthy habits at a young age it is likely to ensure a lifetime of healthy habits. Healthy children are more likely to feel good, and when children feel good, they are present. When they are present, they have more opportunities to explore and consequently learn and be successful.  </w:t>
            </w:r>
          </w:p>
          <w:p w:rsidR="00770B2C" w:rsidRDefault="00770B2C">
            <w:pPr>
              <w:rPr>
                <w:rFonts w:eastAsiaTheme="minorEastAsia" w:cstheme="minorBidi"/>
                <w:i/>
                <w:szCs w:val="24"/>
              </w:rPr>
            </w:pPr>
          </w:p>
          <w:p w:rsidR="00770B2C" w:rsidRDefault="00770B2C">
            <w:pPr>
              <w:rPr>
                <w:rFonts w:eastAsiaTheme="minorEastAsia" w:cstheme="minorBidi"/>
                <w:i/>
                <w:szCs w:val="24"/>
              </w:rPr>
            </w:pPr>
          </w:p>
          <w:p w:rsidR="00B36B8C" w:rsidRDefault="00B36B8C">
            <w:pPr>
              <w:rPr>
                <w:rFonts w:eastAsiaTheme="minorEastAsia" w:cstheme="minorBidi"/>
                <w:i/>
                <w:szCs w:val="24"/>
              </w:rPr>
            </w:pPr>
          </w:p>
          <w:p w:rsidR="000D0F88" w:rsidRDefault="000D0F88">
            <w:pPr>
              <w:rPr>
                <w:rFonts w:eastAsiaTheme="minorEastAsia" w:cstheme="minorBidi"/>
                <w:b/>
                <w:szCs w:val="24"/>
              </w:rPr>
            </w:pPr>
            <w:r>
              <w:rPr>
                <w:rFonts w:eastAsiaTheme="minorEastAsia" w:cstheme="minorBidi"/>
                <w:b/>
                <w:szCs w:val="24"/>
              </w:rPr>
              <w:t>Provide at least three suggestions of things you could implement at your centre to improve this.</w:t>
            </w:r>
          </w:p>
          <w:p w:rsidR="000D0F88" w:rsidRDefault="000D0F88">
            <w:pPr>
              <w:pStyle w:val="AAAQuestions"/>
              <w:rPr>
                <w:color w:val="auto"/>
                <w:spacing w:val="-2"/>
              </w:rPr>
            </w:pPr>
          </w:p>
          <w:p w:rsidR="0077733C" w:rsidRPr="0077733C" w:rsidRDefault="0077733C" w:rsidP="00030779">
            <w:pPr>
              <w:pStyle w:val="AAAQuestions"/>
              <w:numPr>
                <w:ilvl w:val="0"/>
                <w:numId w:val="28"/>
              </w:numPr>
              <w:rPr>
                <w:color w:val="FF0000"/>
                <w:spacing w:val="-2"/>
              </w:rPr>
            </w:pPr>
            <w:r w:rsidRPr="0077733C">
              <w:rPr>
                <w:color w:val="FF0000"/>
                <w:spacing w:val="-2"/>
              </w:rPr>
              <w:t>Read books about body parts</w:t>
            </w:r>
          </w:p>
          <w:p w:rsidR="0077733C" w:rsidRPr="0077733C" w:rsidRDefault="0077733C" w:rsidP="00030779">
            <w:pPr>
              <w:pStyle w:val="AAAQuestions"/>
              <w:numPr>
                <w:ilvl w:val="0"/>
                <w:numId w:val="28"/>
              </w:numPr>
              <w:rPr>
                <w:color w:val="FF0000"/>
                <w:spacing w:val="-2"/>
              </w:rPr>
            </w:pPr>
            <w:r w:rsidRPr="0077733C">
              <w:rPr>
                <w:color w:val="FF0000"/>
                <w:spacing w:val="-2"/>
              </w:rPr>
              <w:t xml:space="preserve">Display pictures with labels of body parts </w:t>
            </w:r>
          </w:p>
          <w:p w:rsidR="000D0F88" w:rsidRPr="0077733C" w:rsidRDefault="0077733C" w:rsidP="00030779">
            <w:pPr>
              <w:pStyle w:val="AAAQuestions"/>
              <w:numPr>
                <w:ilvl w:val="0"/>
                <w:numId w:val="28"/>
              </w:numPr>
              <w:rPr>
                <w:color w:val="FF0000"/>
                <w:spacing w:val="-2"/>
              </w:rPr>
            </w:pPr>
            <w:r w:rsidRPr="0077733C">
              <w:rPr>
                <w:color w:val="FF0000"/>
                <w:spacing w:val="-2"/>
              </w:rPr>
              <w:t>Use the correct vocabulary of their body parts as well as yours (point and say, “hands, feet, head, eyes, ears, nose, mouth, etc.”)</w:t>
            </w: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lang w:val="en-US"/>
        </w:rPr>
      </w:pPr>
      <w:bookmarkStart w:id="19" w:name="_Toc394582965"/>
      <w:bookmarkStart w:id="20" w:name="_Toc397083738"/>
      <w:bookmarkStart w:id="21" w:name="_Toc451175190"/>
      <w:r>
        <w:lastRenderedPageBreak/>
        <w:t xml:space="preserve">Activity </w:t>
      </w:r>
      <w:bookmarkEnd w:id="16"/>
      <w:bookmarkEnd w:id="19"/>
      <w:r>
        <w:t>2</w:t>
      </w:r>
      <w:bookmarkEnd w:id="20"/>
      <w:r w:rsidR="006E7ED6">
        <w:t>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B36B8C">
            <w:pPr>
              <w:spacing w:after="0"/>
              <w:rPr>
                <w:rFonts w:eastAsia="Times New Roman"/>
                <w:b/>
                <w:bCs/>
                <w:color w:val="000000"/>
              </w:rPr>
            </w:pPr>
            <w:r>
              <w:rPr>
                <w:rFonts w:eastAsia="Times New Roman"/>
                <w:b/>
                <w:bCs/>
                <w:color w:val="000000"/>
              </w:rPr>
              <w:t xml:space="preserve">30 </w:t>
            </w:r>
            <w:r w:rsidR="000D0F88">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support children to understand and accept responsibility for their own actions appropriate to their level of understanding.</w:t>
            </w:r>
          </w:p>
        </w:tc>
      </w:tr>
      <w:tr w:rsidR="000D0F88" w:rsidTr="000D0F88">
        <w:trPr>
          <w:trHeight w:val="1016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77733C" w:rsidRDefault="000D0F88">
            <w:pPr>
              <w:rPr>
                <w:rFonts w:asciiTheme="minorHAnsi" w:eastAsiaTheme="majorEastAsia" w:hAnsiTheme="minorHAnsi" w:cstheme="majorBidi"/>
                <w:b/>
                <w:bCs/>
              </w:rPr>
            </w:pPr>
            <w:r>
              <w:rPr>
                <w:rFonts w:asciiTheme="minorHAnsi" w:eastAsiaTheme="majorEastAsia" w:hAnsiTheme="minorHAnsi" w:cstheme="majorBidi"/>
                <w:b/>
                <w:bCs/>
              </w:rPr>
              <w:t xml:space="preserve">18-month old Dylan has been biting his friends at the centre when he gets frustrated. Four-year-old Jaime has been hitting her friends when they do not play the game she wants to play. </w:t>
            </w:r>
          </w:p>
          <w:p w:rsidR="000D0F88" w:rsidRDefault="000D0F88">
            <w:pPr>
              <w:rPr>
                <w:rFonts w:asciiTheme="minorHAnsi" w:eastAsiaTheme="majorEastAsia" w:hAnsiTheme="minorHAnsi" w:cstheme="majorBidi"/>
                <w:b/>
                <w:bCs/>
              </w:rPr>
            </w:pPr>
            <w:r>
              <w:rPr>
                <w:rFonts w:asciiTheme="minorHAnsi" w:eastAsiaTheme="majorEastAsia" w:hAnsiTheme="minorHAnsi" w:cstheme="majorBidi"/>
                <w:b/>
                <w:bCs/>
              </w:rPr>
              <w:t>What strategies would you use to support Dylan and Jaime to understand and accept responsibility for their own actions, appropriate to their level of understanding?</w:t>
            </w:r>
          </w:p>
          <w:p w:rsidR="0077733C" w:rsidRPr="00145419" w:rsidRDefault="0077733C">
            <w:pPr>
              <w:rPr>
                <w:b/>
                <w:color w:val="FF0000"/>
                <w:spacing w:val="-2"/>
              </w:rPr>
            </w:pPr>
            <w:r w:rsidRPr="00145419">
              <w:rPr>
                <w:b/>
                <w:color w:val="FF0000"/>
                <w:spacing w:val="-2"/>
              </w:rPr>
              <w:t xml:space="preserve">As they are young you need to explain that you they wouldn’t like to be spoken to in that way so they shouldn’t. </w:t>
            </w:r>
          </w:p>
          <w:p w:rsidR="0077733C" w:rsidRPr="00145419" w:rsidRDefault="0077733C">
            <w:pPr>
              <w:rPr>
                <w:b/>
                <w:color w:val="FF0000"/>
                <w:spacing w:val="-2"/>
              </w:rPr>
            </w:pPr>
            <w:r w:rsidRPr="00145419">
              <w:rPr>
                <w:b/>
                <w:color w:val="FF0000"/>
                <w:spacing w:val="-2"/>
              </w:rPr>
              <w:t>Jaime: Tell her that her friends won’t like it if she treats them like that. Tell her to use her words and not hit</w:t>
            </w:r>
          </w:p>
          <w:p w:rsidR="0077733C" w:rsidRPr="00145419" w:rsidRDefault="0077733C">
            <w:pPr>
              <w:rPr>
                <w:b/>
                <w:color w:val="FF0000"/>
                <w:spacing w:val="-2"/>
              </w:rPr>
            </w:pPr>
            <w:r w:rsidRPr="00145419">
              <w:rPr>
                <w:b/>
                <w:color w:val="FF0000"/>
                <w:spacing w:val="-2"/>
              </w:rPr>
              <w:t xml:space="preserve">Dylan: </w:t>
            </w:r>
            <w:r w:rsidR="00145419" w:rsidRPr="00145419">
              <w:rPr>
                <w:b/>
                <w:color w:val="FF0000"/>
                <w:spacing w:val="-2"/>
              </w:rPr>
              <w:t xml:space="preserve"> take him to a quiet place and explain to him calmly that it isn’t nice</w:t>
            </w:r>
          </w:p>
          <w:p w:rsidR="000D0F88" w:rsidRDefault="000D0F88">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0D0F88" w:rsidRPr="00145419" w:rsidRDefault="000D0F88" w:rsidP="00145419"/>
        </w:tc>
      </w:tr>
    </w:tbl>
    <w:p w:rsidR="000D0F88" w:rsidRDefault="000D0F88" w:rsidP="000D0F88">
      <w:pPr>
        <w:rPr>
          <w:sz w:val="26"/>
          <w:szCs w:val="26"/>
          <w:lang w:val="en-GB"/>
        </w:rPr>
      </w:pPr>
      <w:bookmarkStart w:id="22" w:name="_Toc347750663"/>
      <w:r>
        <w:br w:type="page"/>
      </w:r>
      <w:bookmarkStart w:id="23" w:name="_Toc348081224"/>
      <w:bookmarkEnd w:id="22"/>
    </w:p>
    <w:p w:rsidR="000D0F88" w:rsidRDefault="000D0F88" w:rsidP="000D0F88">
      <w:pPr>
        <w:pStyle w:val="Heading3"/>
      </w:pPr>
      <w:bookmarkStart w:id="24" w:name="_Toc394582967"/>
      <w:bookmarkStart w:id="25" w:name="_Toc397083739"/>
      <w:bookmarkStart w:id="26" w:name="_Toc451175191"/>
      <w:r>
        <w:lastRenderedPageBreak/>
        <w:t xml:space="preserve">Activity </w:t>
      </w:r>
      <w:bookmarkEnd w:id="24"/>
      <w:r>
        <w:t>2</w:t>
      </w:r>
      <w:bookmarkEnd w:id="25"/>
      <w:r w:rsidR="006E7ED6">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one-on-one interactions.</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ajorEastAsia" w:hAnsiTheme="minorHAnsi" w:cstheme="majorBidi"/>
                <w:b/>
                <w:bCs/>
              </w:rPr>
            </w:pPr>
            <w:r>
              <w:rPr>
                <w:rFonts w:asciiTheme="minorHAnsi" w:eastAsiaTheme="majorEastAsia" w:hAnsiTheme="minorHAnsi" w:cstheme="majorBidi"/>
                <w:b/>
                <w:bCs/>
              </w:rPr>
              <w:t>Provide 5 examples when you could create opportunities for a one-on-one interaction with a child. What could be challenging in each example?</w:t>
            </w:r>
          </w:p>
          <w:p w:rsidR="000D0F88" w:rsidRPr="00DD01E9" w:rsidRDefault="00145419" w:rsidP="00030779">
            <w:pPr>
              <w:pStyle w:val="ListParagraph"/>
              <w:numPr>
                <w:ilvl w:val="0"/>
                <w:numId w:val="29"/>
              </w:numPr>
              <w:rPr>
                <w:b/>
                <w:color w:val="FF0000"/>
                <w:spacing w:val="-2"/>
              </w:rPr>
            </w:pPr>
            <w:r w:rsidRPr="00DD01E9">
              <w:rPr>
                <w:b/>
                <w:color w:val="FF0000"/>
                <w:spacing w:val="-2"/>
              </w:rPr>
              <w:t>Changing clothes</w:t>
            </w:r>
          </w:p>
          <w:p w:rsidR="00145419" w:rsidRPr="00DD01E9" w:rsidRDefault="00145419" w:rsidP="00030779">
            <w:pPr>
              <w:pStyle w:val="ListParagraph"/>
              <w:numPr>
                <w:ilvl w:val="0"/>
                <w:numId w:val="30"/>
              </w:numPr>
              <w:rPr>
                <w:b/>
                <w:color w:val="FF0000"/>
                <w:spacing w:val="-2"/>
              </w:rPr>
            </w:pPr>
            <w:r w:rsidRPr="00DD01E9">
              <w:rPr>
                <w:b/>
                <w:color w:val="FF0000"/>
                <w:spacing w:val="-2"/>
              </w:rPr>
              <w:t>They are moving and wriggling</w:t>
            </w:r>
          </w:p>
          <w:p w:rsidR="00145419" w:rsidRPr="00DD01E9" w:rsidRDefault="00145419" w:rsidP="00030779">
            <w:pPr>
              <w:pStyle w:val="ListParagraph"/>
              <w:numPr>
                <w:ilvl w:val="0"/>
                <w:numId w:val="29"/>
              </w:numPr>
              <w:rPr>
                <w:b/>
                <w:color w:val="FF0000"/>
                <w:spacing w:val="-2"/>
              </w:rPr>
            </w:pPr>
            <w:r w:rsidRPr="00DD01E9">
              <w:rPr>
                <w:b/>
                <w:color w:val="FF0000"/>
                <w:spacing w:val="-2"/>
              </w:rPr>
              <w:t>Bottle  feeding</w:t>
            </w:r>
          </w:p>
          <w:p w:rsidR="00145419" w:rsidRPr="00DD01E9" w:rsidRDefault="00145419" w:rsidP="00030779">
            <w:pPr>
              <w:pStyle w:val="ListParagraph"/>
              <w:numPr>
                <w:ilvl w:val="0"/>
                <w:numId w:val="30"/>
              </w:numPr>
              <w:rPr>
                <w:b/>
                <w:color w:val="FF0000"/>
                <w:spacing w:val="-2"/>
              </w:rPr>
            </w:pPr>
            <w:r w:rsidRPr="00DD01E9">
              <w:rPr>
                <w:b/>
                <w:color w:val="FF0000"/>
                <w:spacing w:val="-2"/>
              </w:rPr>
              <w:t>They might not want it and cry for something else like to be burped</w:t>
            </w:r>
          </w:p>
          <w:p w:rsidR="00145419" w:rsidRPr="00DD01E9" w:rsidRDefault="00145419" w:rsidP="00030779">
            <w:pPr>
              <w:pStyle w:val="ListParagraph"/>
              <w:numPr>
                <w:ilvl w:val="0"/>
                <w:numId w:val="29"/>
              </w:numPr>
              <w:rPr>
                <w:b/>
                <w:color w:val="FF0000"/>
                <w:spacing w:val="-2"/>
              </w:rPr>
            </w:pPr>
            <w:r w:rsidRPr="00DD01E9">
              <w:rPr>
                <w:b/>
                <w:color w:val="FF0000"/>
                <w:spacing w:val="-2"/>
              </w:rPr>
              <w:t>Drop off and pick up</w:t>
            </w:r>
          </w:p>
          <w:p w:rsidR="00145419" w:rsidRPr="00DD01E9" w:rsidRDefault="00DD01E9" w:rsidP="00030779">
            <w:pPr>
              <w:pStyle w:val="ListParagraph"/>
              <w:numPr>
                <w:ilvl w:val="0"/>
                <w:numId w:val="30"/>
              </w:numPr>
              <w:rPr>
                <w:b/>
                <w:color w:val="FF0000"/>
                <w:spacing w:val="-2"/>
              </w:rPr>
            </w:pPr>
            <w:r w:rsidRPr="00DD01E9">
              <w:rPr>
                <w:b/>
                <w:color w:val="FF0000"/>
                <w:spacing w:val="-2"/>
              </w:rPr>
              <w:t>They might be distressed</w:t>
            </w:r>
          </w:p>
          <w:p w:rsidR="00DD01E9" w:rsidRPr="00DD01E9" w:rsidRDefault="00DD01E9" w:rsidP="00030779">
            <w:pPr>
              <w:pStyle w:val="ListParagraph"/>
              <w:numPr>
                <w:ilvl w:val="0"/>
                <w:numId w:val="29"/>
              </w:numPr>
              <w:rPr>
                <w:b/>
                <w:color w:val="FF0000"/>
                <w:spacing w:val="-2"/>
              </w:rPr>
            </w:pPr>
            <w:r w:rsidRPr="00DD01E9">
              <w:rPr>
                <w:b/>
                <w:color w:val="FF0000"/>
                <w:spacing w:val="-2"/>
              </w:rPr>
              <w:t>Reading time</w:t>
            </w:r>
          </w:p>
          <w:p w:rsidR="00DD01E9" w:rsidRPr="00DD01E9" w:rsidRDefault="00DD01E9" w:rsidP="00030779">
            <w:pPr>
              <w:pStyle w:val="ListParagraph"/>
              <w:numPr>
                <w:ilvl w:val="0"/>
                <w:numId w:val="30"/>
              </w:numPr>
              <w:rPr>
                <w:b/>
                <w:color w:val="FF0000"/>
                <w:spacing w:val="-2"/>
              </w:rPr>
            </w:pPr>
            <w:r w:rsidRPr="00DD01E9">
              <w:rPr>
                <w:b/>
                <w:color w:val="FF0000"/>
                <w:spacing w:val="-2"/>
              </w:rPr>
              <w:t>Not wanting to read and wanting to play</w:t>
            </w:r>
          </w:p>
          <w:p w:rsidR="00DD01E9" w:rsidRPr="00DD01E9" w:rsidRDefault="00DD01E9" w:rsidP="00030779">
            <w:pPr>
              <w:pStyle w:val="ListParagraph"/>
              <w:numPr>
                <w:ilvl w:val="0"/>
                <w:numId w:val="29"/>
              </w:numPr>
              <w:rPr>
                <w:b/>
                <w:color w:val="FF0000"/>
                <w:spacing w:val="-2"/>
              </w:rPr>
            </w:pPr>
            <w:r w:rsidRPr="00DD01E9">
              <w:rPr>
                <w:b/>
                <w:color w:val="FF0000"/>
                <w:spacing w:val="-2"/>
              </w:rPr>
              <w:t>Feeding time</w:t>
            </w:r>
          </w:p>
          <w:p w:rsidR="00DD01E9" w:rsidRPr="00DD01E9" w:rsidRDefault="00DD01E9" w:rsidP="00030779">
            <w:pPr>
              <w:pStyle w:val="ListParagraph"/>
              <w:numPr>
                <w:ilvl w:val="0"/>
                <w:numId w:val="30"/>
              </w:numPr>
              <w:rPr>
                <w:b/>
                <w:color w:val="FF0000"/>
                <w:spacing w:val="-2"/>
              </w:rPr>
            </w:pPr>
            <w:r w:rsidRPr="00DD01E9">
              <w:rPr>
                <w:b/>
                <w:color w:val="FF0000"/>
                <w:spacing w:val="-2"/>
              </w:rPr>
              <w:t>Not liking the food, spitting it everywhere</w:t>
            </w:r>
          </w:p>
          <w:p w:rsidR="000D0F88" w:rsidRDefault="000D0F88">
            <w:pPr>
              <w:spacing w:line="240" w:lineRule="auto"/>
              <w:rPr>
                <w:spacing w:val="-2"/>
              </w:rPr>
            </w:pP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27" w:name="_Toc394582968"/>
      <w:bookmarkStart w:id="28" w:name="_Toc397083740"/>
      <w:bookmarkStart w:id="29" w:name="_Toc451175192"/>
      <w:r>
        <w:lastRenderedPageBreak/>
        <w:t xml:space="preserve">Activity </w:t>
      </w:r>
      <w:bookmarkEnd w:id="27"/>
      <w:r>
        <w:t>2</w:t>
      </w:r>
      <w:bookmarkEnd w:id="28"/>
      <w:r w:rsidR="006E7ED6">
        <w:t>C</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care, empathy and respect for children, educators and families.</w:t>
            </w:r>
          </w:p>
        </w:tc>
      </w:tr>
      <w:tr w:rsidR="000D0F88" w:rsidTr="000D0F88">
        <w:trPr>
          <w:trHeight w:val="1005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ListParagraph"/>
              <w:ind w:left="0"/>
              <w:rPr>
                <w:rFonts w:asciiTheme="minorHAnsi" w:eastAsia="Times New Roman" w:hAnsiTheme="minorHAnsi" w:cs="Helvetica"/>
                <w:b/>
              </w:rPr>
            </w:pPr>
            <w:r>
              <w:rPr>
                <w:rFonts w:asciiTheme="minorHAnsi" w:eastAsia="Times New Roman" w:hAnsiTheme="minorHAnsi" w:cs="Helvetica"/>
                <w:b/>
              </w:rPr>
              <w:t>Provide 3 examples of when you would role model empathy, care and respect in your room. Provide details of what you would do, what you would say, and how you would intentionally encourage the acquisition of these skills afterwards.</w:t>
            </w:r>
          </w:p>
          <w:p w:rsidR="000D0F88" w:rsidRDefault="000D0F88">
            <w:pPr>
              <w:spacing w:line="240" w:lineRule="auto"/>
              <w:rPr>
                <w:spacing w:val="-2"/>
              </w:rPr>
            </w:pPr>
          </w:p>
          <w:p w:rsidR="00DD01E9" w:rsidRDefault="00DD01E9" w:rsidP="00030779">
            <w:pPr>
              <w:pStyle w:val="ListParagraph"/>
              <w:numPr>
                <w:ilvl w:val="0"/>
                <w:numId w:val="31"/>
              </w:numPr>
              <w:spacing w:line="240" w:lineRule="auto"/>
              <w:rPr>
                <w:b/>
                <w:color w:val="FF0000"/>
                <w:spacing w:val="-2"/>
              </w:rPr>
            </w:pPr>
            <w:r w:rsidRPr="00DD01E9">
              <w:rPr>
                <w:b/>
                <w:color w:val="FF0000"/>
                <w:spacing w:val="-2"/>
              </w:rPr>
              <w:t>Listen when someone is talking or asking you a question</w:t>
            </w:r>
          </w:p>
          <w:p w:rsidR="00DD01E9" w:rsidRPr="00DD01E9" w:rsidRDefault="00DD01E9" w:rsidP="00030779">
            <w:pPr>
              <w:pStyle w:val="ListParagraph"/>
              <w:numPr>
                <w:ilvl w:val="0"/>
                <w:numId w:val="30"/>
              </w:numPr>
              <w:spacing w:line="240" w:lineRule="auto"/>
              <w:rPr>
                <w:b/>
                <w:color w:val="FF0000"/>
                <w:spacing w:val="-2"/>
              </w:rPr>
            </w:pPr>
            <w:r>
              <w:rPr>
                <w:b/>
                <w:color w:val="FF0000"/>
                <w:spacing w:val="-2"/>
              </w:rPr>
              <w:t>Looking at them in the eye, getting on either level if needed</w:t>
            </w:r>
          </w:p>
          <w:p w:rsidR="00DD01E9" w:rsidRDefault="00DD01E9" w:rsidP="00030779">
            <w:pPr>
              <w:pStyle w:val="ListParagraph"/>
              <w:numPr>
                <w:ilvl w:val="0"/>
                <w:numId w:val="31"/>
              </w:numPr>
              <w:spacing w:line="240" w:lineRule="auto"/>
              <w:rPr>
                <w:b/>
                <w:color w:val="FF0000"/>
                <w:spacing w:val="-2"/>
              </w:rPr>
            </w:pPr>
            <w:r w:rsidRPr="00DD01E9">
              <w:rPr>
                <w:b/>
                <w:color w:val="FF0000"/>
                <w:spacing w:val="-2"/>
              </w:rPr>
              <w:t>Respond when they are finished; don’t interrupt</w:t>
            </w:r>
          </w:p>
          <w:p w:rsidR="00DD01E9" w:rsidRPr="00DD01E9" w:rsidRDefault="00DD01E9" w:rsidP="00030779">
            <w:pPr>
              <w:pStyle w:val="ListParagraph"/>
              <w:numPr>
                <w:ilvl w:val="0"/>
                <w:numId w:val="30"/>
              </w:numPr>
              <w:spacing w:line="240" w:lineRule="auto"/>
              <w:rPr>
                <w:b/>
                <w:color w:val="FF0000"/>
                <w:spacing w:val="-2"/>
              </w:rPr>
            </w:pPr>
            <w:r>
              <w:rPr>
                <w:b/>
                <w:color w:val="FF0000"/>
                <w:spacing w:val="-2"/>
              </w:rPr>
              <w:t>Stand and look at them and be patient</w:t>
            </w:r>
          </w:p>
          <w:p w:rsidR="000D0F88" w:rsidRDefault="00DD01E9" w:rsidP="00030779">
            <w:pPr>
              <w:pStyle w:val="ListParagraph"/>
              <w:numPr>
                <w:ilvl w:val="0"/>
                <w:numId w:val="31"/>
              </w:numPr>
              <w:spacing w:line="240" w:lineRule="auto"/>
              <w:rPr>
                <w:b/>
                <w:color w:val="FF0000"/>
                <w:spacing w:val="-2"/>
              </w:rPr>
            </w:pPr>
            <w:r w:rsidRPr="00DD01E9">
              <w:rPr>
                <w:b/>
                <w:color w:val="FF0000"/>
                <w:spacing w:val="-2"/>
              </w:rPr>
              <w:t>Show interest in the things the other person likes</w:t>
            </w:r>
          </w:p>
          <w:p w:rsidR="00DD01E9" w:rsidRPr="00DD01E9" w:rsidRDefault="00DD01E9" w:rsidP="00030779">
            <w:pPr>
              <w:pStyle w:val="ListParagraph"/>
              <w:numPr>
                <w:ilvl w:val="0"/>
                <w:numId w:val="30"/>
              </w:numPr>
              <w:spacing w:line="240" w:lineRule="auto"/>
              <w:rPr>
                <w:b/>
                <w:color w:val="FF0000"/>
                <w:spacing w:val="-2"/>
              </w:rPr>
            </w:pPr>
            <w:r>
              <w:rPr>
                <w:b/>
                <w:color w:val="FF0000"/>
                <w:spacing w:val="-2"/>
              </w:rPr>
              <w:t>Ask them questions… be curious</w:t>
            </w:r>
          </w:p>
          <w:p w:rsidR="000D0F88" w:rsidRPr="00DD01E9" w:rsidRDefault="000D0F88">
            <w:pPr>
              <w:pStyle w:val="AAAQuestions"/>
              <w:rPr>
                <w:color w:val="FF0000"/>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0" w:name="_Toc394582969"/>
      <w:bookmarkStart w:id="31" w:name="_Toc397083741"/>
      <w:bookmarkStart w:id="32" w:name="_Toc451175193"/>
      <w:r>
        <w:lastRenderedPageBreak/>
        <w:t xml:space="preserve">Activity </w:t>
      </w:r>
      <w:bookmarkEnd w:id="30"/>
      <w:r>
        <w:t>2</w:t>
      </w:r>
      <w:bookmarkEnd w:id="31"/>
      <w:r w:rsidR="006E7ED6">
        <w:t>D</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join in play and social experiences with other children.</w:t>
            </w:r>
          </w:p>
        </w:tc>
      </w:tr>
      <w:tr w:rsidR="000D0F88" w:rsidTr="000D0F88">
        <w:trPr>
          <w:trHeight w:val="1043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rPr>
            </w:pPr>
            <w:r>
              <w:rPr>
                <w:b/>
              </w:rPr>
              <w:t xml:space="preserve">William is playing with his best friend Nikki. They often fight and you are trying to engage with them in their play to help with difficult situations. What do you do? Outline the specific steps you take to join in. </w:t>
            </w:r>
          </w:p>
          <w:p w:rsidR="000D0F88" w:rsidRDefault="000D0F88" w:rsidP="00770B2C">
            <w:pPr>
              <w:rPr>
                <w:i/>
              </w:rPr>
            </w:pPr>
          </w:p>
          <w:p w:rsidR="00DD01E9" w:rsidRPr="00DD01E9" w:rsidRDefault="00DD01E9" w:rsidP="00030779">
            <w:pPr>
              <w:pStyle w:val="AAAQuestions"/>
              <w:numPr>
                <w:ilvl w:val="0"/>
                <w:numId w:val="32"/>
              </w:numPr>
              <w:rPr>
                <w:color w:val="FF0000"/>
                <w:spacing w:val="-2"/>
              </w:rPr>
            </w:pPr>
            <w:r w:rsidRPr="00DD01E9">
              <w:rPr>
                <w:color w:val="FF0000"/>
                <w:spacing w:val="-2"/>
              </w:rPr>
              <w:t>Bond with them on a less formal level</w:t>
            </w:r>
          </w:p>
          <w:p w:rsidR="00DD01E9" w:rsidRPr="00DD01E9" w:rsidRDefault="00DD01E9" w:rsidP="00030779">
            <w:pPr>
              <w:pStyle w:val="AAAQuestions"/>
              <w:numPr>
                <w:ilvl w:val="0"/>
                <w:numId w:val="32"/>
              </w:numPr>
              <w:rPr>
                <w:color w:val="FF0000"/>
                <w:spacing w:val="-2"/>
              </w:rPr>
            </w:pPr>
            <w:r w:rsidRPr="00DD01E9">
              <w:rPr>
                <w:color w:val="FF0000"/>
                <w:spacing w:val="-2"/>
              </w:rPr>
              <w:t>Introduce games with rules</w:t>
            </w:r>
          </w:p>
          <w:p w:rsidR="00DD01E9" w:rsidRPr="00DD01E9" w:rsidRDefault="00DD01E9" w:rsidP="00030779">
            <w:pPr>
              <w:pStyle w:val="AAAQuestions"/>
              <w:numPr>
                <w:ilvl w:val="0"/>
                <w:numId w:val="32"/>
              </w:numPr>
              <w:rPr>
                <w:color w:val="FF0000"/>
                <w:spacing w:val="-2"/>
              </w:rPr>
            </w:pPr>
            <w:r>
              <w:rPr>
                <w:color w:val="FF0000"/>
                <w:spacing w:val="-2"/>
              </w:rPr>
              <w:t>I</w:t>
            </w:r>
            <w:r w:rsidRPr="00DD01E9">
              <w:rPr>
                <w:color w:val="FF0000"/>
                <w:spacing w:val="-2"/>
              </w:rPr>
              <w:t>ntroduce turn-taking</w:t>
            </w:r>
          </w:p>
          <w:p w:rsidR="00DD01E9" w:rsidRPr="00DD01E9" w:rsidRDefault="00DD01E9" w:rsidP="00030779">
            <w:pPr>
              <w:pStyle w:val="AAAQuestions"/>
              <w:numPr>
                <w:ilvl w:val="0"/>
                <w:numId w:val="32"/>
              </w:numPr>
              <w:rPr>
                <w:color w:val="FF0000"/>
                <w:spacing w:val="-2"/>
              </w:rPr>
            </w:pPr>
            <w:r w:rsidRPr="00DD01E9">
              <w:rPr>
                <w:color w:val="FF0000"/>
                <w:spacing w:val="-2"/>
              </w:rPr>
              <w:t>Model sharing behaviours</w:t>
            </w:r>
          </w:p>
          <w:p w:rsidR="00DD01E9" w:rsidRPr="00DD01E9" w:rsidRDefault="00DD01E9" w:rsidP="00030779">
            <w:pPr>
              <w:pStyle w:val="AAAQuestions"/>
              <w:numPr>
                <w:ilvl w:val="0"/>
                <w:numId w:val="32"/>
              </w:numPr>
              <w:rPr>
                <w:color w:val="FF0000"/>
                <w:spacing w:val="-2"/>
              </w:rPr>
            </w:pPr>
            <w:r w:rsidRPr="00DD01E9">
              <w:rPr>
                <w:color w:val="FF0000"/>
                <w:spacing w:val="-2"/>
              </w:rPr>
              <w:t>Model good sportsmanship</w:t>
            </w:r>
          </w:p>
          <w:p w:rsidR="000D0F88" w:rsidRPr="00DD01E9" w:rsidRDefault="00DD01E9" w:rsidP="00030779">
            <w:pPr>
              <w:pStyle w:val="AAAQuestions"/>
              <w:numPr>
                <w:ilvl w:val="0"/>
                <w:numId w:val="32"/>
              </w:numPr>
              <w:rPr>
                <w:color w:val="FF0000"/>
                <w:spacing w:val="-2"/>
              </w:rPr>
            </w:pPr>
            <w:r w:rsidRPr="00DD01E9">
              <w:rPr>
                <w:color w:val="FF0000"/>
                <w:spacing w:val="-2"/>
              </w:rPr>
              <w:t>Smooth conflict between children</w:t>
            </w: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3" w:name="_Toc394582970"/>
      <w:bookmarkStart w:id="34" w:name="_Toc397083742"/>
      <w:bookmarkStart w:id="35" w:name="_Toc451175194"/>
      <w:r>
        <w:lastRenderedPageBreak/>
        <w:t xml:space="preserve">Activity </w:t>
      </w:r>
      <w:bookmarkEnd w:id="33"/>
      <w:r>
        <w:t>2</w:t>
      </w:r>
      <w:bookmarkEnd w:id="34"/>
      <w:r w:rsidR="006E7ED6">
        <w:t>E</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w:t>
            </w:r>
            <w:r>
              <w:t xml:space="preserve"> </w:t>
            </w:r>
            <w:r>
              <w:rPr>
                <w:rFonts w:asciiTheme="minorHAnsi" w:eastAsiaTheme="majorEastAsia" w:hAnsiTheme="minorHAnsi" w:cstheme="majorBidi"/>
                <w:b/>
                <w:bCs/>
                <w:szCs w:val="26"/>
              </w:rPr>
              <w:t>assist and support children when they are having difficulty understanding or communicating with each other and m</w:t>
            </w:r>
            <w:r>
              <w:rPr>
                <w:rFonts w:asciiTheme="minorHAnsi" w:hAnsiTheme="minorHAnsi"/>
                <w:b/>
              </w:rPr>
              <w:t>odel language that children can use to express ideas, negotiate roles and collaborate to achieve goals.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i/>
              </w:rPr>
            </w:pPr>
            <w:r>
              <w:rPr>
                <w:b/>
                <w:i/>
              </w:rPr>
              <w:t>(From Activity 2.4.1)</w:t>
            </w:r>
          </w:p>
          <w:p w:rsidR="000D0F88" w:rsidRDefault="000D0F88">
            <w:pPr>
              <w:spacing w:after="120"/>
              <w:rPr>
                <w:b/>
                <w:i/>
              </w:rPr>
            </w:pPr>
            <w:r>
              <w:rPr>
                <w:b/>
                <w:i/>
              </w:rPr>
              <w:t xml:space="preserve">William is playing with his best friend Nikki. They often fight and you are trying to engage with them in their play to help with difficult situations </w:t>
            </w:r>
          </w:p>
          <w:p w:rsidR="000D0F88" w:rsidRDefault="000D0F88">
            <w:pPr>
              <w:spacing w:after="120"/>
              <w:rPr>
                <w:b/>
              </w:rPr>
            </w:pPr>
            <w:r>
              <w:rPr>
                <w:b/>
              </w:rPr>
              <w:t>After you have joined their game, they begin to fight about who gets to use the green car. How do you help them work through the interaction?</w:t>
            </w:r>
          </w:p>
          <w:p w:rsidR="00801FE2" w:rsidRPr="00801FE2" w:rsidRDefault="00801FE2" w:rsidP="00030779">
            <w:pPr>
              <w:pStyle w:val="ListParagraph"/>
              <w:numPr>
                <w:ilvl w:val="0"/>
                <w:numId w:val="33"/>
              </w:numPr>
              <w:rPr>
                <w:b/>
                <w:color w:val="FF0000"/>
                <w:spacing w:val="-2"/>
              </w:rPr>
            </w:pPr>
            <w:r w:rsidRPr="00801FE2">
              <w:rPr>
                <w:b/>
                <w:color w:val="FF0000"/>
                <w:spacing w:val="-2"/>
              </w:rPr>
              <w:t xml:space="preserve">Set an example of good communication by always being clear, and explaining things fully. </w:t>
            </w:r>
          </w:p>
          <w:p w:rsidR="00801FE2" w:rsidRPr="00801FE2" w:rsidRDefault="00801FE2" w:rsidP="00030779">
            <w:pPr>
              <w:pStyle w:val="ListParagraph"/>
              <w:numPr>
                <w:ilvl w:val="0"/>
                <w:numId w:val="33"/>
              </w:numPr>
              <w:rPr>
                <w:b/>
                <w:color w:val="FF0000"/>
                <w:spacing w:val="-2"/>
              </w:rPr>
            </w:pPr>
            <w:r w:rsidRPr="00801FE2">
              <w:rPr>
                <w:b/>
                <w:color w:val="FF0000"/>
                <w:spacing w:val="-2"/>
              </w:rPr>
              <w:t>Allow children in a conflict situation a chance to explain their side uninterrupted. A talking stick or some physical representation of whose turn it is to speak can be a valuable tool for this purpose.</w:t>
            </w:r>
          </w:p>
          <w:p w:rsidR="00801FE2" w:rsidRPr="00801FE2" w:rsidRDefault="00801FE2" w:rsidP="00030779">
            <w:pPr>
              <w:pStyle w:val="ListParagraph"/>
              <w:numPr>
                <w:ilvl w:val="0"/>
                <w:numId w:val="33"/>
              </w:numPr>
              <w:rPr>
                <w:b/>
                <w:color w:val="FF0000"/>
                <w:spacing w:val="-2"/>
              </w:rPr>
            </w:pPr>
            <w:r w:rsidRPr="00801FE2">
              <w:rPr>
                <w:b/>
                <w:color w:val="FF0000"/>
                <w:spacing w:val="-2"/>
              </w:rPr>
              <w:t xml:space="preserve">Name feelings the children cannot. Phrases like, “You seem really angry” or “Your face looks sad” can help children name their feelings, and allow them to better understand themselves. </w:t>
            </w:r>
          </w:p>
          <w:p w:rsidR="000D0F88" w:rsidRPr="00801FE2" w:rsidRDefault="00801FE2" w:rsidP="00030779">
            <w:pPr>
              <w:pStyle w:val="ListParagraph"/>
              <w:numPr>
                <w:ilvl w:val="0"/>
                <w:numId w:val="33"/>
              </w:numPr>
              <w:rPr>
                <w:b/>
                <w:color w:val="FF0000"/>
                <w:spacing w:val="-2"/>
              </w:rPr>
            </w:pPr>
            <w:r w:rsidRPr="00801FE2">
              <w:rPr>
                <w:b/>
                <w:color w:val="FF0000"/>
                <w:spacing w:val="-2"/>
              </w:rPr>
              <w:t>Mirror what you hear the children saying to assure them they are being understood. If a child comes to you and says, “Marco is being mean.” you can reply, “You are feeling bad because Jimmy isn’t acting like a nice friend.”  This child now knows he has been heard, and will feel more confident in sharing his conflict with you</w:t>
            </w: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rPr>
          <w:sz w:val="26"/>
          <w:szCs w:val="26"/>
          <w:lang w:val="en-GB"/>
        </w:rPr>
      </w:pPr>
      <w:r>
        <w:lastRenderedPageBreak/>
        <w:br w:type="page"/>
      </w:r>
    </w:p>
    <w:p w:rsidR="000D0F88" w:rsidRDefault="000D0F88" w:rsidP="000D0F88">
      <w:pPr>
        <w:pStyle w:val="Heading3"/>
      </w:pPr>
      <w:bookmarkStart w:id="36" w:name="_Toc394582971"/>
      <w:bookmarkStart w:id="37" w:name="_Toc397083743"/>
      <w:bookmarkStart w:id="38" w:name="_Toc451175195"/>
      <w:r>
        <w:lastRenderedPageBreak/>
        <w:t xml:space="preserve">Activity </w:t>
      </w:r>
      <w:bookmarkEnd w:id="36"/>
      <w:r>
        <w:t>2</w:t>
      </w:r>
      <w:bookmarkEnd w:id="37"/>
      <w:r w:rsidR="006E7ED6">
        <w:t>F</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develop trusting relationships with educators and other adults.</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Pr="00770B2C" w:rsidRDefault="000D0F88">
            <w:pPr>
              <w:pStyle w:val="NormalBold"/>
              <w:rPr>
                <w:b w:val="0"/>
              </w:rPr>
            </w:pPr>
            <w:r w:rsidRPr="00770B2C">
              <w:rPr>
                <w:b w:val="0"/>
              </w:rPr>
              <w:t>L</w:t>
            </w:r>
            <w:r w:rsidRPr="00770B2C">
              <w:rPr>
                <w:rStyle w:val="NormalBoldChar"/>
                <w:b/>
              </w:rPr>
              <w:t>ist 3 things you think are done well in your setting to provide an environment that develops trusting relationships between children and educators.</w:t>
            </w:r>
          </w:p>
          <w:p w:rsidR="000D0F88" w:rsidRPr="00253EDA" w:rsidRDefault="000D0F88">
            <w:pPr>
              <w:pStyle w:val="Heading2"/>
              <w:ind w:left="360"/>
              <w:rPr>
                <w:rFonts w:eastAsiaTheme="minorEastAsia" w:cstheme="minorBidi"/>
                <w:bCs w:val="0"/>
                <w:i/>
                <w:color w:val="FF0000"/>
                <w:sz w:val="22"/>
                <w:szCs w:val="24"/>
              </w:rPr>
            </w:pPr>
          </w:p>
          <w:p w:rsidR="00253EDA" w:rsidRPr="00253EDA" w:rsidRDefault="00253EDA" w:rsidP="00030779">
            <w:pPr>
              <w:pStyle w:val="ListParagraph"/>
              <w:numPr>
                <w:ilvl w:val="0"/>
                <w:numId w:val="34"/>
              </w:numPr>
              <w:rPr>
                <w:b/>
                <w:color w:val="FF0000"/>
              </w:rPr>
            </w:pPr>
            <w:r w:rsidRPr="00253EDA">
              <w:rPr>
                <w:b/>
                <w:color w:val="FF0000"/>
              </w:rPr>
              <w:t>Being trustworthy</w:t>
            </w:r>
          </w:p>
          <w:p w:rsidR="00253EDA" w:rsidRPr="00253EDA" w:rsidRDefault="00253EDA" w:rsidP="00030779">
            <w:pPr>
              <w:pStyle w:val="ListParagraph"/>
              <w:numPr>
                <w:ilvl w:val="0"/>
                <w:numId w:val="34"/>
              </w:numPr>
              <w:rPr>
                <w:b/>
                <w:color w:val="FF0000"/>
              </w:rPr>
            </w:pPr>
            <w:r w:rsidRPr="00253EDA">
              <w:rPr>
                <w:b/>
                <w:color w:val="FF0000"/>
              </w:rPr>
              <w:t>Keeping promises</w:t>
            </w:r>
          </w:p>
          <w:p w:rsidR="00770B2C" w:rsidRPr="00253EDA" w:rsidRDefault="00253EDA" w:rsidP="00030779">
            <w:pPr>
              <w:pStyle w:val="ListParagraph"/>
              <w:numPr>
                <w:ilvl w:val="0"/>
                <w:numId w:val="34"/>
              </w:numPr>
              <w:rPr>
                <w:b/>
                <w:color w:val="FF0000"/>
              </w:rPr>
            </w:pPr>
            <w:r w:rsidRPr="00253EDA">
              <w:rPr>
                <w:b/>
                <w:color w:val="FF0000"/>
              </w:rPr>
              <w:t>Being truthful</w:t>
            </w:r>
          </w:p>
          <w:p w:rsidR="00770B2C" w:rsidRDefault="00770B2C" w:rsidP="00770B2C"/>
          <w:p w:rsidR="000D0F88" w:rsidRDefault="000D0F88">
            <w:pPr>
              <w:pStyle w:val="NormalBold"/>
            </w:pPr>
            <w:r>
              <w:t>Then, make 3 suggestions of ways to improve the development of trusting relationships between children and educators.</w:t>
            </w:r>
          </w:p>
          <w:p w:rsidR="00253EDA" w:rsidRPr="00253EDA" w:rsidRDefault="00253EDA" w:rsidP="00030779">
            <w:pPr>
              <w:pStyle w:val="NormalBold"/>
              <w:numPr>
                <w:ilvl w:val="0"/>
                <w:numId w:val="35"/>
              </w:numPr>
              <w:rPr>
                <w:color w:val="FF0000"/>
              </w:rPr>
            </w:pPr>
            <w:r w:rsidRPr="00253EDA">
              <w:rPr>
                <w:color w:val="FF0000"/>
              </w:rPr>
              <w:t>Being genuine</w:t>
            </w:r>
          </w:p>
          <w:p w:rsidR="00253EDA" w:rsidRPr="00253EDA" w:rsidRDefault="00253EDA" w:rsidP="00030779">
            <w:pPr>
              <w:pStyle w:val="NormalBold"/>
              <w:numPr>
                <w:ilvl w:val="0"/>
                <w:numId w:val="35"/>
              </w:numPr>
              <w:rPr>
                <w:color w:val="FF0000"/>
              </w:rPr>
            </w:pPr>
            <w:r w:rsidRPr="00253EDA">
              <w:rPr>
                <w:color w:val="FF0000"/>
              </w:rPr>
              <w:t>Listening to them</w:t>
            </w:r>
          </w:p>
          <w:p w:rsidR="00253EDA" w:rsidRPr="00253EDA" w:rsidRDefault="00253EDA" w:rsidP="00030779">
            <w:pPr>
              <w:pStyle w:val="NormalBold"/>
              <w:numPr>
                <w:ilvl w:val="0"/>
                <w:numId w:val="35"/>
              </w:numPr>
              <w:rPr>
                <w:color w:val="FF0000"/>
              </w:rPr>
            </w:pPr>
            <w:r w:rsidRPr="00253EDA">
              <w:rPr>
                <w:color w:val="FF0000"/>
              </w:rPr>
              <w:t>Being encouraging</w:t>
            </w:r>
          </w:p>
          <w:p w:rsidR="000D0F88" w:rsidRDefault="000D0F88">
            <w:pPr>
              <w:spacing w:line="240" w:lineRule="auto"/>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spacing w:after="0" w:line="240" w:lineRule="auto"/>
        <w:rPr>
          <w:b/>
          <w:bCs/>
          <w:sz w:val="26"/>
          <w:szCs w:val="26"/>
          <w:lang w:val="en-GB"/>
        </w:rPr>
      </w:pPr>
      <w:r>
        <w:rPr>
          <w:b/>
          <w:bCs/>
          <w:sz w:val="26"/>
          <w:szCs w:val="26"/>
          <w:lang w:val="en-GB"/>
        </w:rPr>
        <w:br w:type="page"/>
      </w:r>
      <w:bookmarkStart w:id="39" w:name="_Toc394582972"/>
    </w:p>
    <w:p w:rsidR="000D0F88" w:rsidRDefault="000D0F88" w:rsidP="000D0F88">
      <w:pPr>
        <w:pStyle w:val="Heading3"/>
      </w:pPr>
      <w:bookmarkStart w:id="40" w:name="_Toc397083744"/>
      <w:bookmarkStart w:id="41" w:name="_Toc451175196"/>
      <w:r>
        <w:lastRenderedPageBreak/>
        <w:t xml:space="preserve">Activity </w:t>
      </w:r>
      <w:bookmarkEnd w:id="23"/>
      <w:bookmarkEnd w:id="39"/>
      <w:r>
        <w:t>2</w:t>
      </w:r>
      <w:bookmarkEnd w:id="40"/>
      <w:r w:rsidR="006E7ED6">
        <w:t>G</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List2"/>
              <w:ind w:left="0" w:firstLine="0"/>
              <w:rPr>
                <w:rFonts w:ascii="Calibri" w:hAnsi="Calibri"/>
                <w:b/>
                <w:sz w:val="22"/>
              </w:rPr>
            </w:pPr>
            <w:r>
              <w:rPr>
                <w:rFonts w:ascii="Calibri" w:hAnsi="Calibri"/>
                <w:b/>
                <w:sz w:val="22"/>
              </w:rPr>
              <w:t>To provide you with an opportunity to encourage children to respect and regard each other’s individual differences.</w:t>
            </w:r>
          </w:p>
        </w:tc>
      </w:tr>
      <w:tr w:rsidR="000D0F88" w:rsidTr="00770B2C">
        <w:trPr>
          <w:trHeight w:val="10292"/>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pPr>
            <w:r>
              <w:t>Julian is teasing Annie about her glasses. You overhear him telling her that they are ugly and then she calls him ugly. What should you do? Outline the steps you would take.</w:t>
            </w:r>
          </w:p>
          <w:p w:rsidR="000D0F88" w:rsidRPr="008D7DEB" w:rsidRDefault="008D7DEB" w:rsidP="00030779">
            <w:pPr>
              <w:pStyle w:val="ListParagraph"/>
              <w:numPr>
                <w:ilvl w:val="0"/>
                <w:numId w:val="36"/>
              </w:numPr>
              <w:rPr>
                <w:b/>
                <w:color w:val="FF0000"/>
                <w:spacing w:val="-2"/>
              </w:rPr>
            </w:pPr>
            <w:r w:rsidRPr="008D7DEB">
              <w:rPr>
                <w:b/>
                <w:color w:val="FF0000"/>
                <w:spacing w:val="-2"/>
              </w:rPr>
              <w:t>Say that it is normal for people to wear glasses to help them see and they can’t help it</w:t>
            </w:r>
          </w:p>
          <w:p w:rsidR="008D7DEB" w:rsidRPr="008D7DEB" w:rsidRDefault="008D7DEB" w:rsidP="00030779">
            <w:pPr>
              <w:pStyle w:val="ListParagraph"/>
              <w:numPr>
                <w:ilvl w:val="0"/>
                <w:numId w:val="36"/>
              </w:numPr>
              <w:rPr>
                <w:b/>
                <w:color w:val="FF0000"/>
                <w:spacing w:val="-2"/>
              </w:rPr>
            </w:pPr>
            <w:r w:rsidRPr="008D7DEB">
              <w:rPr>
                <w:b/>
                <w:color w:val="FF0000"/>
                <w:spacing w:val="-2"/>
              </w:rPr>
              <w:t>Ask him how he would feel if someone talked to him like that</w:t>
            </w: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42" w:name="_Toc394582973"/>
      <w:bookmarkStart w:id="43" w:name="_Toc397083745"/>
      <w:bookmarkStart w:id="44" w:name="_Toc451175197"/>
      <w:r>
        <w:lastRenderedPageBreak/>
        <w:t xml:space="preserve">Activity </w:t>
      </w:r>
      <w:bookmarkEnd w:id="42"/>
      <w:r>
        <w:t>2</w:t>
      </w:r>
      <w:bookmarkEnd w:id="43"/>
      <w:r w:rsidR="006E7ED6">
        <w:t>H</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offer children play choices and respect children’s choice to watch and observe.</w:t>
            </w:r>
          </w:p>
        </w:tc>
      </w:tr>
      <w:tr w:rsidR="000D0F88" w:rsidTr="000D0F88">
        <w:trPr>
          <w:trHeight w:val="105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b/>
                <w:spacing w:val="-2"/>
              </w:rPr>
              <w:t xml:space="preserve">Jackson frequently stands </w:t>
            </w:r>
            <w:proofErr w:type="gramStart"/>
            <w:r>
              <w:rPr>
                <w:b/>
                <w:spacing w:val="-2"/>
              </w:rPr>
              <w:t>on his own</w:t>
            </w:r>
            <w:proofErr w:type="gramEnd"/>
            <w:r>
              <w:rPr>
                <w:b/>
                <w:spacing w:val="-2"/>
              </w:rPr>
              <w:t xml:space="preserve"> during outside playtime, not participating with the other children. What do you do? Outline the steps you would take.</w:t>
            </w:r>
          </w:p>
          <w:p w:rsidR="004C253C" w:rsidRPr="004C253C" w:rsidRDefault="004C253C" w:rsidP="00030779">
            <w:pPr>
              <w:pStyle w:val="ListParagraph"/>
              <w:numPr>
                <w:ilvl w:val="0"/>
                <w:numId w:val="37"/>
              </w:numPr>
              <w:rPr>
                <w:b/>
                <w:i/>
                <w:color w:val="FF0000"/>
              </w:rPr>
            </w:pPr>
            <w:r w:rsidRPr="004C253C">
              <w:rPr>
                <w:b/>
                <w:i/>
                <w:color w:val="FF0000"/>
              </w:rPr>
              <w:t xml:space="preserve">Some children are self-conscious and not comfortable with others. They feel more comfortable on the sidelines. Because children learn from observation as well as experience, it is fine to allow children to observe, and gently encourage participation. </w:t>
            </w:r>
          </w:p>
          <w:p w:rsidR="000D0F88" w:rsidRDefault="004C253C" w:rsidP="004C253C">
            <w:pPr>
              <w:rPr>
                <w:b/>
                <w:i/>
                <w:color w:val="FF0000"/>
              </w:rPr>
            </w:pPr>
            <w:r w:rsidRPr="004C253C">
              <w:rPr>
                <w:b/>
                <w:i/>
                <w:color w:val="FF0000"/>
              </w:rPr>
              <w:t>Educators need to encourage reluctant children without pushing them or making them feel bad.</w:t>
            </w:r>
            <w:r>
              <w:rPr>
                <w:b/>
                <w:i/>
                <w:color w:val="FF0000"/>
              </w:rPr>
              <w:t xml:space="preserve"> Go up to Jackson and say I would love to see you play but it’s up to you.</w:t>
            </w:r>
          </w:p>
          <w:p w:rsidR="000D0F88" w:rsidRDefault="000D0F88"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Pr="004C253C" w:rsidRDefault="00B36B8C" w:rsidP="004C253C">
            <w:pPr>
              <w:spacing w:after="0"/>
              <w:rPr>
                <w:spacing w:val="-2"/>
              </w:rPr>
            </w:pPr>
          </w:p>
          <w:p w:rsidR="00B36B8C" w:rsidRPr="00B36B8C" w:rsidRDefault="00B36B8C" w:rsidP="00B36B8C">
            <w:pPr>
              <w:spacing w:after="0"/>
              <w:rPr>
                <w:spacing w:val="-2"/>
              </w:rPr>
            </w:pPr>
          </w:p>
        </w:tc>
      </w:tr>
    </w:tbl>
    <w:p w:rsidR="000D0F88" w:rsidRDefault="000D0F88" w:rsidP="000D0F88">
      <w:pPr>
        <w:pStyle w:val="Heading3"/>
      </w:pPr>
      <w:bookmarkStart w:id="45" w:name="_Toc394582974"/>
      <w:bookmarkStart w:id="46" w:name="_Toc397083746"/>
      <w:bookmarkStart w:id="47" w:name="_Toc451175198"/>
      <w:r>
        <w:lastRenderedPageBreak/>
        <w:t xml:space="preserve">Activity </w:t>
      </w:r>
      <w:bookmarkEnd w:id="45"/>
      <w:r>
        <w:t>3</w:t>
      </w:r>
      <w:bookmarkEnd w:id="46"/>
      <w:r w:rsidR="006E7ED6">
        <w:t>A</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provide children with a range of strategies to make informed choices about their behaviours appropriate to their level of understanding.</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rPr>
            </w:pPr>
            <w:r>
              <w:rPr>
                <w:b/>
              </w:rPr>
              <w:t>Respond to the following situations in your room:</w:t>
            </w:r>
          </w:p>
          <w:p w:rsidR="000D0F88" w:rsidRPr="00770B2C" w:rsidRDefault="000D0F88" w:rsidP="00030779">
            <w:pPr>
              <w:numPr>
                <w:ilvl w:val="0"/>
                <w:numId w:val="14"/>
              </w:numPr>
              <w:spacing w:line="480" w:lineRule="auto"/>
              <w:contextualSpacing/>
              <w:rPr>
                <w:b/>
                <w:i/>
                <w:spacing w:val="-2"/>
              </w:rPr>
            </w:pPr>
            <w:r>
              <w:rPr>
                <w:b/>
              </w:rPr>
              <w:t>Peggy yells at Jason when she takes his toy.</w:t>
            </w:r>
          </w:p>
          <w:p w:rsidR="00770B2C" w:rsidRPr="004C253C" w:rsidRDefault="004C253C" w:rsidP="00030779">
            <w:pPr>
              <w:pStyle w:val="ListParagraph"/>
              <w:numPr>
                <w:ilvl w:val="0"/>
                <w:numId w:val="39"/>
              </w:numPr>
              <w:spacing w:line="480" w:lineRule="auto"/>
              <w:contextualSpacing/>
              <w:rPr>
                <w:b/>
                <w:color w:val="FF0000"/>
              </w:rPr>
            </w:pPr>
            <w:r w:rsidRPr="004C253C">
              <w:rPr>
                <w:b/>
                <w:color w:val="FF0000"/>
              </w:rPr>
              <w:t>Tell Peggy that it isn’t acceptable and she should take some time out to think about the way she acted in that situation</w:t>
            </w:r>
          </w:p>
          <w:p w:rsidR="00770B2C" w:rsidRDefault="00770B2C" w:rsidP="00770B2C">
            <w:pPr>
              <w:spacing w:line="480" w:lineRule="auto"/>
              <w:ind w:left="700"/>
              <w:contextualSpacing/>
              <w:rPr>
                <w:b/>
                <w:i/>
                <w:spacing w:val="-2"/>
              </w:rPr>
            </w:pPr>
          </w:p>
          <w:p w:rsidR="00770B2C" w:rsidRDefault="00770B2C" w:rsidP="00770B2C">
            <w:pPr>
              <w:spacing w:line="480" w:lineRule="auto"/>
              <w:ind w:left="700"/>
              <w:contextualSpacing/>
              <w:rPr>
                <w:b/>
                <w:i/>
                <w:spacing w:val="-2"/>
              </w:rPr>
            </w:pPr>
          </w:p>
          <w:p w:rsidR="00770B2C" w:rsidRDefault="00770B2C" w:rsidP="00770B2C">
            <w:pPr>
              <w:spacing w:line="480" w:lineRule="auto"/>
              <w:ind w:left="700"/>
              <w:contextualSpacing/>
              <w:rPr>
                <w:b/>
                <w:i/>
                <w:spacing w:val="-2"/>
              </w:rPr>
            </w:pPr>
          </w:p>
          <w:p w:rsidR="000D0F88" w:rsidRDefault="000D0F88" w:rsidP="00030779">
            <w:pPr>
              <w:numPr>
                <w:ilvl w:val="0"/>
                <w:numId w:val="14"/>
              </w:numPr>
              <w:spacing w:line="480" w:lineRule="auto"/>
              <w:contextualSpacing/>
              <w:rPr>
                <w:b/>
                <w:i/>
                <w:spacing w:val="-2"/>
              </w:rPr>
            </w:pPr>
            <w:r>
              <w:rPr>
                <w:b/>
              </w:rPr>
              <w:t>Travis tips over the paints, saying, “This is dumb.”</w:t>
            </w:r>
          </w:p>
          <w:p w:rsidR="000D0F88" w:rsidRPr="004C253C" w:rsidRDefault="004C253C" w:rsidP="00030779">
            <w:pPr>
              <w:pStyle w:val="ListParagraph"/>
              <w:numPr>
                <w:ilvl w:val="0"/>
                <w:numId w:val="38"/>
              </w:numPr>
              <w:contextualSpacing/>
              <w:rPr>
                <w:b/>
                <w:color w:val="FF0000"/>
              </w:rPr>
            </w:pPr>
            <w:r w:rsidRPr="004C253C">
              <w:rPr>
                <w:b/>
                <w:color w:val="FF0000"/>
              </w:rPr>
              <w:t>Get on his level and ask him why it is dumb? And then say to him that saying that isn’t a nic</w:t>
            </w:r>
            <w:r>
              <w:rPr>
                <w:b/>
                <w:color w:val="FF0000"/>
              </w:rPr>
              <w:t>e thing to say and that the painting will have hurt feelings</w:t>
            </w:r>
          </w:p>
          <w:p w:rsidR="00770B2C" w:rsidRDefault="00770B2C">
            <w:pPr>
              <w:ind w:left="1420"/>
              <w:contextualSpacing/>
              <w:rPr>
                <w:i/>
              </w:rPr>
            </w:pPr>
          </w:p>
          <w:p w:rsidR="00770B2C" w:rsidRDefault="00770B2C">
            <w:pPr>
              <w:ind w:left="1420"/>
              <w:contextualSpacing/>
              <w:rPr>
                <w:i/>
                <w:color w:val="FF0000"/>
              </w:rPr>
            </w:pPr>
          </w:p>
          <w:p w:rsidR="00770B2C" w:rsidRDefault="00770B2C">
            <w:pPr>
              <w:ind w:left="1420"/>
              <w:contextualSpacing/>
              <w:rPr>
                <w:i/>
                <w:color w:val="FF0000"/>
              </w:rPr>
            </w:pPr>
          </w:p>
          <w:p w:rsidR="00770B2C" w:rsidRDefault="00770B2C">
            <w:pPr>
              <w:ind w:left="1420"/>
              <w:contextualSpacing/>
              <w:rPr>
                <w:i/>
                <w:color w:val="FF0000"/>
              </w:rPr>
            </w:pPr>
          </w:p>
          <w:p w:rsidR="00770B2C" w:rsidRDefault="00770B2C">
            <w:pPr>
              <w:ind w:left="1420"/>
              <w:contextualSpacing/>
              <w:rPr>
                <w:i/>
                <w:color w:val="FF0000"/>
              </w:rPr>
            </w:pPr>
          </w:p>
          <w:p w:rsidR="000D0F88" w:rsidRDefault="000D0F88" w:rsidP="00030779">
            <w:pPr>
              <w:numPr>
                <w:ilvl w:val="0"/>
                <w:numId w:val="14"/>
              </w:numPr>
              <w:spacing w:line="480" w:lineRule="auto"/>
              <w:contextualSpacing/>
              <w:rPr>
                <w:b/>
                <w:i/>
                <w:spacing w:val="-2"/>
              </w:rPr>
            </w:pPr>
            <w:r>
              <w:rPr>
                <w:b/>
              </w:rPr>
              <w:t>Lucy keeps pulling out toys from her backpack.</w:t>
            </w:r>
          </w:p>
          <w:p w:rsidR="000D0F88" w:rsidRPr="004C253C" w:rsidRDefault="004C253C" w:rsidP="00030779">
            <w:pPr>
              <w:pStyle w:val="ListParagraph"/>
              <w:numPr>
                <w:ilvl w:val="0"/>
                <w:numId w:val="40"/>
              </w:numPr>
              <w:contextualSpacing/>
              <w:rPr>
                <w:b/>
                <w:color w:val="FF0000"/>
                <w:spacing w:val="-2"/>
              </w:rPr>
            </w:pPr>
            <w:r w:rsidRPr="004C253C">
              <w:rPr>
                <w:b/>
                <w:color w:val="FF0000"/>
                <w:spacing w:val="-2"/>
              </w:rPr>
              <w:t>Say to Lucy that she should use once at a time or they will go missing and they will be sad</w:t>
            </w: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0D0F88" w:rsidRPr="0013227F" w:rsidRDefault="000D0F88" w:rsidP="00030779">
            <w:pPr>
              <w:numPr>
                <w:ilvl w:val="0"/>
                <w:numId w:val="14"/>
              </w:numPr>
              <w:spacing w:line="480" w:lineRule="auto"/>
              <w:contextualSpacing/>
              <w:rPr>
                <w:b/>
                <w:i/>
                <w:color w:val="FF0000"/>
                <w:spacing w:val="-2"/>
              </w:rPr>
            </w:pPr>
            <w:r w:rsidRPr="0013227F">
              <w:rPr>
                <w:b/>
                <w:color w:val="FF0000"/>
              </w:rPr>
              <w:t>Claire takes food from her friends during snack time.</w:t>
            </w:r>
          </w:p>
          <w:p w:rsidR="000D0F88" w:rsidRPr="0013227F" w:rsidRDefault="004C253C" w:rsidP="00030779">
            <w:pPr>
              <w:pStyle w:val="ListParagraph"/>
              <w:numPr>
                <w:ilvl w:val="0"/>
                <w:numId w:val="40"/>
              </w:numPr>
              <w:rPr>
                <w:b/>
                <w:color w:val="FF0000"/>
              </w:rPr>
            </w:pPr>
            <w:r w:rsidRPr="0013227F">
              <w:rPr>
                <w:b/>
                <w:color w:val="FF0000"/>
              </w:rPr>
              <w:lastRenderedPageBreak/>
              <w:t xml:space="preserve">Tell Claire that she has her own food her mum made and her mum wouldn’t like you eating someone </w:t>
            </w:r>
            <w:proofErr w:type="spellStart"/>
            <w:r w:rsidRPr="0013227F">
              <w:rPr>
                <w:b/>
                <w:color w:val="FF0000"/>
              </w:rPr>
              <w:t>elses</w:t>
            </w:r>
            <w:proofErr w:type="spellEnd"/>
          </w:p>
          <w:p w:rsidR="004C253C" w:rsidRPr="004C253C" w:rsidRDefault="004C253C" w:rsidP="004C253C">
            <w:pPr>
              <w:pStyle w:val="ListParagraph"/>
              <w:ind w:left="2140"/>
              <w:rPr>
                <w:i/>
              </w:rPr>
            </w:pPr>
          </w:p>
          <w:p w:rsidR="00770B2C" w:rsidRDefault="00770B2C">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tc>
      </w:tr>
      <w:tr w:rsidR="004C253C" w:rsidTr="000D0F88">
        <w:trPr>
          <w:trHeight w:val="440"/>
        </w:trPr>
        <w:tc>
          <w:tcPr>
            <w:tcW w:w="1668" w:type="dxa"/>
            <w:tcBorders>
              <w:top w:val="single" w:sz="8" w:space="0" w:color="C0504D"/>
              <w:left w:val="single" w:sz="8" w:space="0" w:color="C0504D"/>
              <w:bottom w:val="single" w:sz="8" w:space="0" w:color="C0504D"/>
              <w:right w:val="single" w:sz="8" w:space="0" w:color="C0504D"/>
            </w:tcBorders>
          </w:tcPr>
          <w:p w:rsidR="004C253C" w:rsidRDefault="004C253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C253C" w:rsidRDefault="004C253C">
            <w:pPr>
              <w:spacing w:after="240" w:line="240" w:lineRule="auto"/>
              <w:rPr>
                <w:rFonts w:asciiTheme="minorHAnsi" w:eastAsiaTheme="minorEastAsia" w:hAnsiTheme="minorHAnsi" w:cstheme="minorHAnsi"/>
                <w:b/>
                <w:lang w:val="en-US" w:eastAsia="en-AU"/>
              </w:rPr>
            </w:pPr>
          </w:p>
        </w:tc>
      </w:tr>
    </w:tbl>
    <w:p w:rsidR="000D0F88" w:rsidRDefault="000D0F88" w:rsidP="00770B2C">
      <w:pPr>
        <w:pStyle w:val="Heading3"/>
      </w:pPr>
      <w:bookmarkStart w:id="48" w:name="_Toc394582975"/>
      <w:bookmarkStart w:id="49" w:name="_Toc397083747"/>
      <w:bookmarkStart w:id="50" w:name="_Toc451175199"/>
      <w:bookmarkStart w:id="51" w:name="_Toc347237121"/>
      <w:bookmarkStart w:id="52" w:name="_Toc348081175"/>
      <w:r>
        <w:t xml:space="preserve">Activity </w:t>
      </w:r>
      <w:bookmarkEnd w:id="48"/>
      <w:r>
        <w:t>3</w:t>
      </w:r>
      <w:bookmarkEnd w:id="49"/>
      <w:r w:rsidR="006E7ED6">
        <w:t>B</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ensure children experience pride and confidence in their achievements and p</w:t>
            </w:r>
            <w:r>
              <w:rPr>
                <w:rFonts w:asciiTheme="minorHAnsi" w:eastAsiaTheme="majorEastAsia" w:hAnsiTheme="minorHAnsi" w:cstheme="majorBidi"/>
                <w:b/>
                <w:szCs w:val="26"/>
              </w:rPr>
              <w:t>rovide acknowledgement and support if a child experiences frustration, and encourage children to see mistakes as an opportunity to learn.</w:t>
            </w:r>
          </w:p>
        </w:tc>
      </w:tr>
      <w:tr w:rsidR="000D0F88" w:rsidTr="000D0F88">
        <w:trPr>
          <w:trHeight w:val="956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spacing w:val="-2"/>
              </w:rPr>
            </w:pPr>
            <w:r>
              <w:rPr>
                <w:b/>
                <w:spacing w:val="-2"/>
              </w:rPr>
              <w:t>Write 2 short case studies about situations when children are frustrated. One should be about a social situation and one should be a learning situation.</w:t>
            </w:r>
          </w:p>
          <w:p w:rsidR="00770B2C" w:rsidRDefault="00633FFD">
            <w:pPr>
              <w:rPr>
                <w:b/>
              </w:rPr>
            </w:pPr>
            <w:r>
              <w:rPr>
                <w:b/>
              </w:rPr>
              <w:t>Avery is playing with the sand and he is going to build castles and every time he tries the castle falls down. He starts crying and throwing the sand every where</w:t>
            </w:r>
          </w:p>
          <w:p w:rsidR="00770B2C" w:rsidRDefault="00633FFD">
            <w:pPr>
              <w:rPr>
                <w:b/>
              </w:rPr>
            </w:pPr>
            <w:r>
              <w:rPr>
                <w:b/>
              </w:rPr>
              <w:t xml:space="preserve">Social situation : </w:t>
            </w:r>
          </w:p>
          <w:p w:rsidR="00770B2C" w:rsidRDefault="003D6DEC">
            <w:pPr>
              <w:rPr>
                <w:b/>
              </w:rPr>
            </w:pPr>
            <w:r>
              <w:rPr>
                <w:b/>
              </w:rPr>
              <w:t>Lulu is playing with her food and not eating it, she is distressed and isn’t talking to anyone</w:t>
            </w:r>
          </w:p>
          <w:p w:rsidR="000D0F88" w:rsidRDefault="000D0F88">
            <w:pPr>
              <w:rPr>
                <w:b/>
              </w:rPr>
            </w:pPr>
            <w:r>
              <w:rPr>
                <w:b/>
              </w:rPr>
              <w:t>What would you do in each situation?</w:t>
            </w:r>
          </w:p>
          <w:p w:rsidR="000D0F88" w:rsidRPr="000226FE" w:rsidRDefault="003D6DEC">
            <w:pPr>
              <w:spacing w:after="0"/>
              <w:rPr>
                <w:b/>
                <w:color w:val="FF0000"/>
              </w:rPr>
            </w:pPr>
            <w:r w:rsidRPr="000226FE">
              <w:rPr>
                <w:b/>
                <w:color w:val="FF0000"/>
              </w:rPr>
              <w:t xml:space="preserve">I would tell Avery that it is very hard to </w:t>
            </w:r>
            <w:r w:rsidR="000226FE" w:rsidRPr="000226FE">
              <w:rPr>
                <w:b/>
                <w:color w:val="FF0000"/>
              </w:rPr>
              <w:t>build a castle, get on his level and tell him he did so well, that I couldn’t do that! And say let’s do something else and encourage him to do other activities and not let it get the better of him</w:t>
            </w:r>
          </w:p>
          <w:p w:rsidR="000D0F88" w:rsidRDefault="000D0F88">
            <w:pPr>
              <w:spacing w:after="0"/>
              <w:rPr>
                <w:i/>
                <w:color w:val="FF0000"/>
              </w:rPr>
            </w:pPr>
          </w:p>
          <w:p w:rsidR="000D0F88" w:rsidRDefault="000D0F88">
            <w:pPr>
              <w:rPr>
                <w:spacing w:val="-2"/>
              </w:rPr>
            </w:pPr>
          </w:p>
          <w:p w:rsidR="000D0F88" w:rsidRPr="000226FE" w:rsidRDefault="000226FE">
            <w:pPr>
              <w:rPr>
                <w:b/>
                <w:color w:val="FF0000"/>
                <w:spacing w:val="-2"/>
              </w:rPr>
            </w:pPr>
            <w:r w:rsidRPr="000226FE">
              <w:rPr>
                <w:b/>
                <w:color w:val="FF0000"/>
                <w:spacing w:val="-2"/>
              </w:rPr>
              <w:t xml:space="preserve">Ask lulu questions on what is </w:t>
            </w:r>
            <w:proofErr w:type="gramStart"/>
            <w:r w:rsidRPr="000226FE">
              <w:rPr>
                <w:b/>
                <w:color w:val="FF0000"/>
                <w:spacing w:val="-2"/>
              </w:rPr>
              <w:t>wrong,</w:t>
            </w:r>
            <w:proofErr w:type="gramEnd"/>
            <w:r w:rsidRPr="000226FE">
              <w:rPr>
                <w:b/>
                <w:color w:val="FF0000"/>
                <w:spacing w:val="-2"/>
              </w:rPr>
              <w:t xml:space="preserve"> ask her if she has a sore stomach and if she needs water etc. If she feels sick take her to sick bay and call the parents</w:t>
            </w: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3" w:name="_Toc394582976"/>
      <w:bookmarkStart w:id="54" w:name="_Toc397083748"/>
      <w:bookmarkStart w:id="55" w:name="_Toc451175200"/>
      <w:r>
        <w:lastRenderedPageBreak/>
        <w:t xml:space="preserve">Activity </w:t>
      </w:r>
      <w:bookmarkEnd w:id="53"/>
      <w:r>
        <w:t>3</w:t>
      </w:r>
      <w:bookmarkEnd w:id="54"/>
      <w:r w:rsidR="006E7ED6">
        <w:t>C</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express and manage feelings appropriately.</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pStyle w:val="NormalBold"/>
            </w:pPr>
            <w:r>
              <w:t xml:space="preserve">You have come back from holiday and a new child, Lisa, is in your room. You notice that she is often upset and frustrated. She doesn’t like it when her peers take the toys she is using and pushes children away from her. </w:t>
            </w:r>
          </w:p>
          <w:p w:rsidR="000D0F88" w:rsidRDefault="000D0F88">
            <w:pPr>
              <w:pStyle w:val="NormalBold"/>
            </w:pPr>
            <w:r>
              <w:t>Outline 5 things you can do to help support Lisa to express and manage her feelings appropriately.</w:t>
            </w:r>
          </w:p>
          <w:p w:rsidR="00FA4B06" w:rsidRPr="00FA4B06" w:rsidRDefault="00FA4B06" w:rsidP="00FA4B06">
            <w:pPr>
              <w:pStyle w:val="ListParagraph"/>
              <w:numPr>
                <w:ilvl w:val="0"/>
                <w:numId w:val="41"/>
              </w:numPr>
              <w:rPr>
                <w:b/>
                <w:color w:val="FF0000"/>
                <w:spacing w:val="-2"/>
              </w:rPr>
            </w:pPr>
            <w:r w:rsidRPr="00FA4B06">
              <w:rPr>
                <w:b/>
                <w:color w:val="FF0000"/>
                <w:spacing w:val="-2"/>
              </w:rPr>
              <w:t xml:space="preserve">Teach children to identify their emotions and talk about what makes them feel certain ways. Statements like, “I felt mad when Callie took my toy” or “When Sally laughed at me, it hurt my feelings” will allow the children to express themselves in appropriate language, and encourage them to use ‘I Statements’. </w:t>
            </w:r>
          </w:p>
          <w:p w:rsidR="00FA4B06" w:rsidRPr="00FA4B06" w:rsidRDefault="00FA4B06" w:rsidP="00FA4B06">
            <w:pPr>
              <w:pStyle w:val="ListParagraph"/>
              <w:numPr>
                <w:ilvl w:val="0"/>
                <w:numId w:val="41"/>
              </w:numPr>
              <w:rPr>
                <w:b/>
                <w:color w:val="FF0000"/>
                <w:spacing w:val="-2"/>
              </w:rPr>
            </w:pPr>
            <w:r w:rsidRPr="00FA4B06">
              <w:rPr>
                <w:b/>
                <w:color w:val="FF0000"/>
                <w:spacing w:val="-2"/>
              </w:rPr>
              <w:t>Provide examples of the types of communication you would like to see in class. If you hear a child using mean words to coerce another child to play, give them more appropriate language to use, e.g., “How about you say, ‘Will you please come and play with me?’”</w:t>
            </w:r>
          </w:p>
          <w:p w:rsidR="00FA4B06" w:rsidRPr="00FA4B06" w:rsidRDefault="00FA4B06" w:rsidP="00FA4B06">
            <w:pPr>
              <w:pStyle w:val="ListParagraph"/>
              <w:numPr>
                <w:ilvl w:val="0"/>
                <w:numId w:val="41"/>
              </w:numPr>
              <w:rPr>
                <w:b/>
                <w:color w:val="FF0000"/>
                <w:spacing w:val="-2"/>
              </w:rPr>
            </w:pPr>
            <w:r w:rsidRPr="00FA4B06">
              <w:rPr>
                <w:b/>
                <w:color w:val="FF0000"/>
                <w:spacing w:val="-2"/>
              </w:rPr>
              <w:t>Be clear about your expectations for behaviour. Include information about both positive and negative outcomes for behaviour. Create a list of agreements to ensure that the group understands the standard for behaviour and what will occur if behaviour expectations are not met.</w:t>
            </w:r>
          </w:p>
          <w:p w:rsidR="00FA4B06" w:rsidRPr="00FA4B06" w:rsidRDefault="00FA4B06" w:rsidP="00FA4B06">
            <w:pPr>
              <w:pStyle w:val="ListParagraph"/>
              <w:numPr>
                <w:ilvl w:val="0"/>
                <w:numId w:val="41"/>
              </w:numPr>
              <w:rPr>
                <w:b/>
                <w:color w:val="FF0000"/>
                <w:spacing w:val="-2"/>
              </w:rPr>
            </w:pPr>
            <w:r w:rsidRPr="00FA4B06">
              <w:rPr>
                <w:b/>
                <w:color w:val="FF0000"/>
                <w:spacing w:val="-2"/>
              </w:rPr>
              <w:t xml:space="preserve">Create activities where children can practice perspective taking and empathy. Create a story from the Big Bad Wolf’s point of view or from the perspective of Cinderella’s ugly stepsisters to discover the feelings that may make them behave in an ugly fashion. </w:t>
            </w:r>
          </w:p>
          <w:p w:rsidR="00FA4B06" w:rsidRPr="00FA4B06" w:rsidRDefault="00FA4B06" w:rsidP="00FA4B06">
            <w:pPr>
              <w:pStyle w:val="ListParagraph"/>
              <w:numPr>
                <w:ilvl w:val="0"/>
                <w:numId w:val="41"/>
              </w:numPr>
              <w:rPr>
                <w:b/>
                <w:color w:val="FF0000"/>
                <w:spacing w:val="-2"/>
              </w:rPr>
            </w:pPr>
            <w:r w:rsidRPr="00FA4B06">
              <w:rPr>
                <w:b/>
                <w:color w:val="FF0000"/>
                <w:spacing w:val="-2"/>
              </w:rPr>
              <w:t>Be a good role model of processing your own emotions</w:t>
            </w:r>
          </w:p>
          <w:p w:rsidR="00FA4B06" w:rsidRPr="00FA4B06" w:rsidRDefault="00FA4B06" w:rsidP="00FA4B06">
            <w:pPr>
              <w:pStyle w:val="ListParagraph"/>
              <w:numPr>
                <w:ilvl w:val="3"/>
                <w:numId w:val="41"/>
              </w:numPr>
              <w:rPr>
                <w:b/>
                <w:color w:val="FF0000"/>
                <w:spacing w:val="-2"/>
              </w:rPr>
            </w:pPr>
            <w:r w:rsidRPr="00FA4B06">
              <w:rPr>
                <w:b/>
                <w:color w:val="FF0000"/>
                <w:spacing w:val="-2"/>
              </w:rPr>
              <w:t>Let children see you take deep breaths</w:t>
            </w:r>
          </w:p>
          <w:p w:rsidR="00FA4B06" w:rsidRPr="00FA4B06" w:rsidRDefault="00FA4B06" w:rsidP="00FA4B06">
            <w:pPr>
              <w:pStyle w:val="ListParagraph"/>
              <w:numPr>
                <w:ilvl w:val="3"/>
                <w:numId w:val="41"/>
              </w:numPr>
              <w:rPr>
                <w:b/>
                <w:color w:val="FF0000"/>
                <w:spacing w:val="-2"/>
              </w:rPr>
            </w:pPr>
            <w:r w:rsidRPr="00FA4B06">
              <w:rPr>
                <w:b/>
                <w:color w:val="FF0000"/>
                <w:spacing w:val="-2"/>
              </w:rPr>
              <w:t>Let them hear that you need to think before responding</w:t>
            </w:r>
          </w:p>
          <w:p w:rsidR="000D0F88" w:rsidRPr="00FA4B06" w:rsidRDefault="00FA4B06" w:rsidP="00FA4B06">
            <w:pPr>
              <w:pStyle w:val="ListParagraph"/>
              <w:numPr>
                <w:ilvl w:val="3"/>
                <w:numId w:val="41"/>
              </w:numPr>
              <w:rPr>
                <w:b/>
                <w:color w:val="FF0000"/>
                <w:spacing w:val="-2"/>
              </w:rPr>
            </w:pPr>
            <w:r w:rsidRPr="00FA4B06">
              <w:rPr>
                <w:b/>
                <w:color w:val="FF0000"/>
                <w:spacing w:val="-2"/>
              </w:rPr>
              <w:t>Talk to them about how you are feeling and</w:t>
            </w:r>
            <w:r w:rsidRPr="00FA4B06">
              <w:rPr>
                <w:color w:val="FF0000"/>
                <w:spacing w:val="-2"/>
              </w:rPr>
              <w:t xml:space="preserve"> </w:t>
            </w:r>
            <w:r w:rsidRPr="00FA4B06">
              <w:rPr>
                <w:b/>
                <w:color w:val="FF0000"/>
                <w:spacing w:val="-2"/>
              </w:rPr>
              <w:t>what makes you angry, sad, or frustrated</w:t>
            </w:r>
          </w:p>
          <w:p w:rsidR="000D0F88" w:rsidRDefault="000D0F88">
            <w:pPr>
              <w:rPr>
                <w:spacing w:val="-2"/>
              </w:rPr>
            </w:pPr>
          </w:p>
          <w:p w:rsidR="00B36B8C" w:rsidRDefault="00B36B8C">
            <w:pPr>
              <w:rPr>
                <w:spacing w:val="-2"/>
              </w:rPr>
            </w:pPr>
          </w:p>
        </w:tc>
      </w:tr>
    </w:tbl>
    <w:p w:rsidR="000D0F88" w:rsidRDefault="000D0F88" w:rsidP="000D0F88">
      <w:pPr>
        <w:pStyle w:val="Heading3"/>
      </w:pPr>
      <w:bookmarkStart w:id="56" w:name="_Toc394582977"/>
      <w:bookmarkStart w:id="57" w:name="_Toc397083749"/>
      <w:bookmarkStart w:id="58" w:name="_Toc451175201"/>
      <w:r>
        <w:lastRenderedPageBreak/>
        <w:t>Activity</w:t>
      </w:r>
      <w:bookmarkEnd w:id="56"/>
      <w:r>
        <w:t xml:space="preserve"> 3</w:t>
      </w:r>
      <w:bookmarkEnd w:id="57"/>
      <w:r w:rsidR="006E7ED6">
        <w:t>D</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support children’s efforts, assisting and encouraging as appropriate, motivate and encourage children to persevere with challenges and share children’s successes with families.</w:t>
            </w:r>
          </w:p>
        </w:tc>
      </w:tr>
      <w:tr w:rsidR="000D0F88" w:rsidTr="000D0F88">
        <w:trPr>
          <w:trHeight w:val="103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Declan is a fantastic Lego builder. He uses his imagination to build incredibly detailed cities. One day, he asks you to look at something he’s made: it is a bunch of Lego pieces in a pile on the floor. When you say, “Tell me about your creation” He responds with:</w:t>
            </w:r>
          </w:p>
          <w:p w:rsidR="00770B2C" w:rsidRPr="00FA4B06" w:rsidRDefault="00FA4B06">
            <w:pPr>
              <w:rPr>
                <w:rFonts w:asciiTheme="minorHAnsi" w:hAnsiTheme="minorHAnsi"/>
                <w:b/>
                <w:color w:val="FF0000"/>
              </w:rPr>
            </w:pPr>
            <w:r w:rsidRPr="00FA4B06">
              <w:rPr>
                <w:rFonts w:asciiTheme="minorHAnsi" w:hAnsiTheme="minorHAnsi"/>
                <w:b/>
                <w:color w:val="FF0000"/>
              </w:rPr>
              <w:t>Well it’s a junk yard… like where all the rubbish goes for the city I built , do you like it</w:t>
            </w:r>
          </w:p>
          <w:p w:rsidR="00770B2C" w:rsidRDefault="00770B2C">
            <w:pPr>
              <w:rPr>
                <w:rFonts w:asciiTheme="minorHAnsi" w:hAnsiTheme="minorHAnsi"/>
                <w:b/>
              </w:rPr>
            </w:pPr>
          </w:p>
          <w:p w:rsidR="000D0F88" w:rsidRDefault="000D0F88">
            <w:pPr>
              <w:rPr>
                <w:rFonts w:asciiTheme="minorHAnsi" w:hAnsiTheme="minorHAnsi"/>
                <w:b/>
              </w:rPr>
            </w:pPr>
            <w:r>
              <w:rPr>
                <w:rFonts w:asciiTheme="minorHAnsi" w:hAnsiTheme="minorHAnsi"/>
                <w:b/>
              </w:rPr>
              <w:t>How would you respond to each of these statements?</w:t>
            </w:r>
          </w:p>
          <w:p w:rsidR="00770B2C" w:rsidRPr="00FA4B06" w:rsidRDefault="00FA4B06" w:rsidP="00770B2C">
            <w:pPr>
              <w:rPr>
                <w:rFonts w:asciiTheme="minorHAnsi" w:hAnsiTheme="minorHAnsi"/>
                <w:b/>
                <w:color w:val="FF0000"/>
              </w:rPr>
            </w:pPr>
            <w:r w:rsidRPr="00FA4B06">
              <w:rPr>
                <w:rFonts w:asciiTheme="minorHAnsi" w:hAnsiTheme="minorHAnsi"/>
                <w:b/>
                <w:color w:val="FF0000"/>
              </w:rPr>
              <w:t>Wow Declan that is awesome, how long did it take you to make?</w:t>
            </w:r>
          </w:p>
          <w:p w:rsidR="00FA4B06" w:rsidRPr="00FA4B06" w:rsidRDefault="00FA4B06" w:rsidP="00770B2C">
            <w:pPr>
              <w:rPr>
                <w:rFonts w:asciiTheme="minorHAnsi" w:hAnsiTheme="minorHAnsi"/>
                <w:b/>
                <w:color w:val="FF0000"/>
              </w:rPr>
            </w:pPr>
            <w:r w:rsidRPr="00FA4B06">
              <w:rPr>
                <w:rFonts w:asciiTheme="minorHAnsi" w:hAnsiTheme="minorHAnsi"/>
                <w:b/>
                <w:color w:val="FF0000"/>
              </w:rPr>
              <w:t>Where does the rubbish come from?</w:t>
            </w:r>
          </w:p>
          <w:p w:rsidR="00FA4B06" w:rsidRPr="00FA4B06" w:rsidRDefault="00FA4B06" w:rsidP="00770B2C">
            <w:pPr>
              <w:rPr>
                <w:rFonts w:asciiTheme="minorHAnsi" w:hAnsiTheme="minorHAnsi"/>
                <w:b/>
                <w:color w:val="FF0000"/>
              </w:rPr>
            </w:pPr>
            <w:r w:rsidRPr="00FA4B06">
              <w:rPr>
                <w:rFonts w:asciiTheme="minorHAnsi" w:hAnsiTheme="minorHAnsi"/>
                <w:b/>
                <w:color w:val="FF0000"/>
              </w:rPr>
              <w:t>What are you going to do with now?</w:t>
            </w:r>
          </w:p>
          <w:p w:rsidR="00770B2C" w:rsidRDefault="00770B2C" w:rsidP="00770B2C">
            <w:pPr>
              <w:rPr>
                <w:rFonts w:asciiTheme="minorHAnsi" w:hAnsiTheme="minorHAnsi"/>
                <w:b/>
              </w:rPr>
            </w:pPr>
          </w:p>
          <w:p w:rsidR="000D0F88" w:rsidRPr="00770B2C" w:rsidRDefault="000D0F88" w:rsidP="00770B2C">
            <w:pPr>
              <w:rPr>
                <w:rFonts w:asciiTheme="minorHAnsi" w:hAnsiTheme="minorHAnsi"/>
                <w:b/>
              </w:rPr>
            </w:pPr>
            <w:r w:rsidRPr="00770B2C">
              <w:rPr>
                <w:rFonts w:asciiTheme="minorHAnsi" w:hAnsiTheme="minorHAnsi"/>
                <w:b/>
              </w:rPr>
              <w:t>What would you say to his parents later that day about this?</w:t>
            </w:r>
          </w:p>
          <w:p w:rsidR="000D0F88" w:rsidRPr="009C53F5" w:rsidRDefault="00FA4B06">
            <w:pPr>
              <w:rPr>
                <w:b/>
                <w:color w:val="FF0000"/>
              </w:rPr>
            </w:pPr>
            <w:r w:rsidRPr="009C53F5">
              <w:rPr>
                <w:b/>
                <w:color w:val="FF0000"/>
              </w:rPr>
              <w:t xml:space="preserve">Explain that he made a junk yard of rubbish from everyone </w:t>
            </w:r>
            <w:r w:rsidR="009C53F5" w:rsidRPr="009C53F5">
              <w:rPr>
                <w:b/>
                <w:color w:val="FF0000"/>
              </w:rPr>
              <w:t>waste. Explain how he was really proud of it, and say it is good that is great he understands the dynamics of life. Explain how he has built a city and now he is finishing it off. Then go and show the parents</w:t>
            </w:r>
          </w:p>
          <w:p w:rsidR="000D0F88" w:rsidRDefault="000D0F88">
            <w:pPr>
              <w:pStyle w:val="boldbullets"/>
              <w:numPr>
                <w:ilvl w:val="0"/>
                <w:numId w:val="0"/>
              </w:numPr>
              <w:ind w:left="1491"/>
              <w:rPr>
                <w:b w:val="0"/>
                <w:spacing w:val="-2"/>
              </w:rPr>
            </w:pPr>
          </w:p>
        </w:tc>
      </w:tr>
      <w:tr w:rsidR="009C53F5" w:rsidTr="000D0F88">
        <w:trPr>
          <w:trHeight w:val="10309"/>
        </w:trPr>
        <w:tc>
          <w:tcPr>
            <w:tcW w:w="1668" w:type="dxa"/>
            <w:tcBorders>
              <w:top w:val="single" w:sz="8" w:space="0" w:color="C0504D"/>
              <w:left w:val="single" w:sz="8" w:space="0" w:color="C0504D"/>
              <w:bottom w:val="single" w:sz="8" w:space="0" w:color="C0504D"/>
              <w:right w:val="single" w:sz="8" w:space="0" w:color="C0504D"/>
            </w:tcBorders>
          </w:tcPr>
          <w:p w:rsidR="009C53F5" w:rsidRDefault="009C53F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C53F5" w:rsidRPr="009C53F5" w:rsidRDefault="009C53F5" w:rsidP="009C53F5">
            <w:pPr>
              <w:rPr>
                <w:lang w:val="en-US" w:eastAsia="en-AU"/>
              </w:rPr>
            </w:pPr>
          </w:p>
        </w:tc>
      </w:tr>
    </w:tbl>
    <w:p w:rsidR="000D0F88" w:rsidRDefault="000D0F88" w:rsidP="000D0F88">
      <w:pPr>
        <w:pStyle w:val="Heading3"/>
      </w:pPr>
    </w:p>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59" w:name="_Toc394582978"/>
      <w:bookmarkStart w:id="60" w:name="_Toc397083750"/>
      <w:bookmarkStart w:id="61" w:name="_Toc451175202"/>
      <w:r>
        <w:lastRenderedPageBreak/>
        <w:t xml:space="preserve">Activity </w:t>
      </w:r>
      <w:bookmarkEnd w:id="59"/>
      <w:r>
        <w:t>4</w:t>
      </w:r>
      <w:bookmarkEnd w:id="60"/>
      <w:r w:rsidR="006E7ED6">
        <w:t>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 xml:space="preserve"> 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intentionally scaffold children’s learning.</w:t>
            </w:r>
          </w:p>
        </w:tc>
      </w:tr>
      <w:tr w:rsidR="000D0F88" w:rsidTr="000D0F88">
        <w:trPr>
          <w:trHeight w:val="1021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spacing w:val="-2"/>
              </w:rPr>
            </w:pPr>
            <w:r>
              <w:rPr>
                <w:rFonts w:eastAsiaTheme="minorEastAsia" w:cstheme="minorBidi"/>
                <w:b/>
                <w:bCs/>
                <w:szCs w:val="24"/>
              </w:rPr>
              <w:t>The children in your room have been excited about frogs. You had an idea to talk with the children about where they live. Create 3 lessons that demonstrate your ability to scaffold learning using this information.</w:t>
            </w:r>
            <w:r>
              <w:rPr>
                <w:rFonts w:asciiTheme="minorHAnsi" w:hAnsiTheme="minorHAnsi"/>
                <w:b/>
                <w:color w:val="C0504D" w:themeColor="accent2"/>
              </w:rPr>
              <w:t xml:space="preserve">  </w:t>
            </w:r>
          </w:p>
          <w:p w:rsidR="000D0F88" w:rsidRPr="009C53F5" w:rsidRDefault="009C53F5" w:rsidP="009C53F5">
            <w:pPr>
              <w:pStyle w:val="ListParagraph"/>
              <w:numPr>
                <w:ilvl w:val="0"/>
                <w:numId w:val="42"/>
              </w:numPr>
              <w:rPr>
                <w:b/>
                <w:color w:val="FF0000"/>
                <w:spacing w:val="-2"/>
              </w:rPr>
            </w:pPr>
            <w:r w:rsidRPr="009C53F5">
              <w:rPr>
                <w:b/>
                <w:color w:val="FF0000"/>
                <w:spacing w:val="-2"/>
              </w:rPr>
              <w:t>Frog books</w:t>
            </w:r>
          </w:p>
          <w:p w:rsidR="009C53F5" w:rsidRPr="009C53F5" w:rsidRDefault="009C53F5" w:rsidP="009C53F5">
            <w:pPr>
              <w:pStyle w:val="ListParagraph"/>
              <w:numPr>
                <w:ilvl w:val="0"/>
                <w:numId w:val="42"/>
              </w:numPr>
              <w:rPr>
                <w:b/>
                <w:color w:val="FF0000"/>
                <w:spacing w:val="-2"/>
              </w:rPr>
            </w:pPr>
            <w:r w:rsidRPr="009C53F5">
              <w:rPr>
                <w:b/>
                <w:color w:val="FF0000"/>
                <w:spacing w:val="-2"/>
              </w:rPr>
              <w:t>Painting them to know what they look like</w:t>
            </w:r>
          </w:p>
          <w:p w:rsidR="009C53F5" w:rsidRPr="009C53F5" w:rsidRDefault="009C53F5" w:rsidP="009C53F5">
            <w:pPr>
              <w:pStyle w:val="ListParagraph"/>
              <w:numPr>
                <w:ilvl w:val="0"/>
                <w:numId w:val="42"/>
              </w:numPr>
              <w:rPr>
                <w:b/>
                <w:color w:val="FF0000"/>
                <w:spacing w:val="-2"/>
              </w:rPr>
            </w:pPr>
            <w:r w:rsidRPr="009C53F5">
              <w:rPr>
                <w:b/>
                <w:color w:val="FF0000"/>
                <w:spacing w:val="-2"/>
              </w:rPr>
              <w:t>Crafts on frogs</w:t>
            </w: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62" w:name="_Toc394582979"/>
      <w:bookmarkStart w:id="63" w:name="_Toc397083751"/>
      <w:bookmarkStart w:id="64" w:name="_Toc451175203"/>
      <w:r>
        <w:lastRenderedPageBreak/>
        <w:t xml:space="preserve">Activity </w:t>
      </w:r>
      <w:bookmarkEnd w:id="62"/>
      <w:r>
        <w:t>4</w:t>
      </w:r>
      <w:bookmarkEnd w:id="63"/>
      <w:r w:rsidR="006E7ED6">
        <w:t>B</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provide children with a range of materials, resources, technologies and experiences to explore and problem-solve to stimulate cognitive development and provide experiences that allow children to explore a range of concepts.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spacing w:val="-2"/>
              </w:rPr>
            </w:pPr>
            <w:r>
              <w:rPr>
                <w:rFonts w:eastAsiaTheme="minorEastAsia" w:cstheme="minorBidi"/>
                <w:b/>
                <w:bCs/>
                <w:szCs w:val="24"/>
              </w:rPr>
              <w:t>Plan a robust activity or excursion that is intended to stimulate cognitive development and encourage children to explore a range of concepts. Provide your rationale for choosing this activity based on the specific needs of the children in your room. Include a list of materials, resources and technologies you will need.</w:t>
            </w:r>
          </w:p>
          <w:p w:rsidR="000D0F88" w:rsidRPr="00A45724" w:rsidRDefault="009C53F5" w:rsidP="00A45724">
            <w:pPr>
              <w:pStyle w:val="ListParagraph"/>
              <w:numPr>
                <w:ilvl w:val="0"/>
                <w:numId w:val="43"/>
              </w:numPr>
              <w:rPr>
                <w:b/>
                <w:color w:val="FF0000"/>
              </w:rPr>
            </w:pPr>
            <w:r w:rsidRPr="00A45724">
              <w:rPr>
                <w:b/>
                <w:color w:val="FF0000"/>
              </w:rPr>
              <w:t xml:space="preserve">The science centre at South Bank would be great for the </w:t>
            </w:r>
            <w:r w:rsidR="00A45724">
              <w:rPr>
                <w:b/>
                <w:color w:val="FF0000"/>
              </w:rPr>
              <w:t>children to go to because they will be having fun while stimulating their brain. The children will need to have a packed lunch, hat and drink bottle and we as staff would need to have a roll of the children going and sun block or the kids.</w:t>
            </w:r>
          </w:p>
          <w:p w:rsidR="000D0F88" w:rsidRDefault="000D0F88"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Pr="00B36B8C" w:rsidRDefault="00B36B8C" w:rsidP="00B36B8C">
            <w:pPr>
              <w:rPr>
                <w:i/>
                <w:color w:val="FF0000"/>
              </w:rPr>
            </w:pPr>
          </w:p>
        </w:tc>
      </w:tr>
    </w:tbl>
    <w:p w:rsidR="000D0F88" w:rsidRDefault="000D0F88" w:rsidP="000D0F88">
      <w:pPr>
        <w:rPr>
          <w:lang w:val="en-GB"/>
        </w:rPr>
      </w:pPr>
    </w:p>
    <w:p w:rsidR="000D0F88" w:rsidRDefault="000D0F88" w:rsidP="000D0F88">
      <w:pPr>
        <w:pStyle w:val="Heading3"/>
      </w:pPr>
      <w:bookmarkStart w:id="65" w:name="_Toc394582980"/>
      <w:bookmarkStart w:id="66" w:name="_Toc397083752"/>
      <w:bookmarkStart w:id="67" w:name="_Toc451175204"/>
      <w:r>
        <w:lastRenderedPageBreak/>
        <w:t xml:space="preserve">Activity </w:t>
      </w:r>
      <w:bookmarkEnd w:id="65"/>
      <w:r>
        <w:t>5</w:t>
      </w:r>
      <w:bookmarkEnd w:id="66"/>
      <w:r w:rsidR="006E7ED6">
        <w:t>A</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value the child’s linguistic heritage and encourage the use and acquisition of home languages.</w:t>
            </w:r>
            <w:r>
              <w:rPr>
                <w:b/>
              </w:rPr>
              <w:tab/>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Ling is a new 3-year-old girl in your room. She is very shy and does not speak often. She speaks English quite well, but seems nervous to speak because she thinks she sounds different. </w:t>
            </w:r>
          </w:p>
          <w:p w:rsidR="000D0F88" w:rsidRDefault="000D0F88">
            <w:pPr>
              <w:pStyle w:val="NormalBold"/>
              <w:rPr>
                <w:i/>
              </w:rPr>
            </w:pPr>
            <w:r>
              <w:t>What can you do to help her feel comfortable while valuing her linguistic heritage and encouraging the use of her home language?</w:t>
            </w:r>
          </w:p>
          <w:p w:rsidR="000D0F88" w:rsidRDefault="000D0F88" w:rsidP="00770B2C">
            <w:pPr>
              <w:spacing w:after="0"/>
              <w:ind w:left="360"/>
              <w:jc w:val="both"/>
              <w:rPr>
                <w:spacing w:val="-2"/>
              </w:rPr>
            </w:pPr>
          </w:p>
          <w:p w:rsidR="00F53B58" w:rsidRPr="00F53B58" w:rsidRDefault="00F53B58" w:rsidP="00F53B58">
            <w:pPr>
              <w:pStyle w:val="ListParagraph"/>
              <w:numPr>
                <w:ilvl w:val="0"/>
                <w:numId w:val="44"/>
              </w:numPr>
              <w:spacing w:after="0"/>
              <w:jc w:val="both"/>
              <w:rPr>
                <w:b/>
                <w:color w:val="FF0000"/>
                <w:spacing w:val="-2"/>
              </w:rPr>
            </w:pPr>
            <w:r w:rsidRPr="00F53B58">
              <w:rPr>
                <w:b/>
                <w:color w:val="FF0000"/>
                <w:spacing w:val="-2"/>
              </w:rPr>
              <w:t xml:space="preserve">Incorporate aspects of children’s cultures in class activities. </w:t>
            </w:r>
          </w:p>
          <w:p w:rsidR="00F53B58" w:rsidRPr="00F53B58" w:rsidRDefault="00F53B58" w:rsidP="00F53B58">
            <w:pPr>
              <w:pStyle w:val="ListParagraph"/>
              <w:numPr>
                <w:ilvl w:val="0"/>
                <w:numId w:val="44"/>
              </w:numPr>
              <w:spacing w:after="0"/>
              <w:jc w:val="both"/>
              <w:rPr>
                <w:b/>
                <w:color w:val="FF0000"/>
                <w:spacing w:val="-2"/>
              </w:rPr>
            </w:pPr>
            <w:r w:rsidRPr="00F53B58">
              <w:rPr>
                <w:b/>
                <w:color w:val="FF0000"/>
                <w:spacing w:val="-2"/>
              </w:rPr>
              <w:t>Learn a few key words in the child’s first language to help them feel comfortable communicating with you.</w:t>
            </w:r>
          </w:p>
          <w:p w:rsidR="00F53B58" w:rsidRPr="00F53B58" w:rsidRDefault="00F53B58" w:rsidP="00F53B58">
            <w:pPr>
              <w:pStyle w:val="ListParagraph"/>
              <w:numPr>
                <w:ilvl w:val="0"/>
                <w:numId w:val="44"/>
              </w:numPr>
              <w:spacing w:after="0"/>
              <w:jc w:val="both"/>
              <w:rPr>
                <w:b/>
                <w:color w:val="FF0000"/>
                <w:spacing w:val="-2"/>
              </w:rPr>
            </w:pPr>
            <w:r w:rsidRPr="00F53B58">
              <w:rPr>
                <w:b/>
                <w:color w:val="FF0000"/>
                <w:spacing w:val="-2"/>
              </w:rPr>
              <w:t>Acknowledge differences and prepare lessons with a lot of visual input.</w:t>
            </w:r>
          </w:p>
          <w:p w:rsidR="00F53B58" w:rsidRPr="00F53B58" w:rsidRDefault="00F53B58" w:rsidP="00F53B58">
            <w:pPr>
              <w:pStyle w:val="ListParagraph"/>
              <w:numPr>
                <w:ilvl w:val="0"/>
                <w:numId w:val="44"/>
              </w:numPr>
              <w:spacing w:after="0"/>
              <w:jc w:val="both"/>
              <w:rPr>
                <w:b/>
                <w:color w:val="FF0000"/>
                <w:spacing w:val="-2"/>
              </w:rPr>
            </w:pPr>
            <w:r w:rsidRPr="00F53B58">
              <w:rPr>
                <w:b/>
                <w:color w:val="FF0000"/>
                <w:spacing w:val="-2"/>
              </w:rPr>
              <w:t>Be aware that cultural differences can affect behavioural choices.</w:t>
            </w:r>
          </w:p>
          <w:p w:rsidR="00F53B58" w:rsidRPr="00F53B58" w:rsidRDefault="00F53B58" w:rsidP="00F53B58">
            <w:pPr>
              <w:pStyle w:val="ListParagraph"/>
              <w:numPr>
                <w:ilvl w:val="0"/>
                <w:numId w:val="44"/>
              </w:numPr>
              <w:spacing w:after="0"/>
              <w:jc w:val="both"/>
              <w:rPr>
                <w:b/>
                <w:color w:val="FF0000"/>
                <w:spacing w:val="-2"/>
              </w:rPr>
            </w:pPr>
            <w:r w:rsidRPr="00F53B58">
              <w:rPr>
                <w:b/>
                <w:color w:val="FF0000"/>
                <w:spacing w:val="-2"/>
              </w:rPr>
              <w:t>Communicate with families and make an effort to understand child’s native culture.</w:t>
            </w:r>
          </w:p>
          <w:p w:rsidR="00F53B58" w:rsidRPr="00F53B58" w:rsidRDefault="00F53B58" w:rsidP="00F53B58">
            <w:pPr>
              <w:pStyle w:val="ListParagraph"/>
              <w:numPr>
                <w:ilvl w:val="0"/>
                <w:numId w:val="44"/>
              </w:numPr>
              <w:spacing w:after="0"/>
              <w:jc w:val="both"/>
              <w:rPr>
                <w:b/>
                <w:color w:val="FF0000"/>
                <w:spacing w:val="-2"/>
              </w:rPr>
            </w:pPr>
            <w:r w:rsidRPr="00F53B58">
              <w:rPr>
                <w:b/>
                <w:color w:val="FF0000"/>
                <w:spacing w:val="-2"/>
              </w:rPr>
              <w:t>Use diverse role models in the classroom.</w:t>
            </w:r>
          </w:p>
          <w:p w:rsidR="00F53B58" w:rsidRPr="00F53B58" w:rsidRDefault="00F53B58" w:rsidP="00F53B58">
            <w:pPr>
              <w:pStyle w:val="ListParagraph"/>
              <w:numPr>
                <w:ilvl w:val="0"/>
                <w:numId w:val="44"/>
              </w:numPr>
              <w:spacing w:after="0"/>
              <w:jc w:val="both"/>
              <w:rPr>
                <w:b/>
                <w:color w:val="FF0000"/>
                <w:spacing w:val="-2"/>
              </w:rPr>
            </w:pPr>
            <w:r w:rsidRPr="00F53B58">
              <w:rPr>
                <w:b/>
                <w:color w:val="FF0000"/>
                <w:spacing w:val="-2"/>
              </w:rPr>
              <w:t>Use diverse images in classroom decor to include gender, culture, age, and current events.</w:t>
            </w:r>
          </w:p>
          <w:p w:rsidR="00B36B8C" w:rsidRPr="00F53B58" w:rsidRDefault="00F53B58" w:rsidP="00F53B58">
            <w:pPr>
              <w:pStyle w:val="ListParagraph"/>
              <w:numPr>
                <w:ilvl w:val="0"/>
                <w:numId w:val="44"/>
              </w:numPr>
              <w:spacing w:after="0"/>
              <w:jc w:val="both"/>
              <w:rPr>
                <w:b/>
                <w:color w:val="FF0000"/>
                <w:spacing w:val="-2"/>
              </w:rPr>
            </w:pPr>
            <w:r>
              <w:rPr>
                <w:b/>
                <w:color w:val="FF0000"/>
                <w:spacing w:val="-2"/>
              </w:rPr>
              <w:t>C</w:t>
            </w:r>
            <w:r w:rsidRPr="00F53B58">
              <w:rPr>
                <w:b/>
                <w:color w:val="FF0000"/>
                <w:spacing w:val="-2"/>
              </w:rPr>
              <w:t>ollaborate with other services in the community who service the same population.</w:t>
            </w: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F53B58">
            <w:pPr>
              <w:spacing w:after="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68" w:name="_Toc397083753"/>
      <w:bookmarkStart w:id="69" w:name="_Toc451175205"/>
      <w:bookmarkStart w:id="70" w:name="_Toc369008582"/>
      <w:bookmarkStart w:id="71" w:name="_Toc394582981"/>
      <w:r>
        <w:lastRenderedPageBreak/>
        <w:t>Activity 5</w:t>
      </w:r>
      <w:bookmarkEnd w:id="68"/>
      <w:r w:rsidR="006E7ED6">
        <w:t>B</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select, read and tell developmentally appropriate stories and use puppets and other props to stimulate children’s enjoyment of language and literature.</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Plan 3 activities that involve story-telling and using puppets or other props to stimulate children’s enjoyment of language and literature. </w:t>
            </w:r>
          </w:p>
          <w:p w:rsidR="000D0F88" w:rsidRDefault="00F53B58" w:rsidP="00F53B58">
            <w:pPr>
              <w:pStyle w:val="ListParagraph"/>
              <w:numPr>
                <w:ilvl w:val="0"/>
                <w:numId w:val="45"/>
              </w:numPr>
              <w:rPr>
                <w:b/>
                <w:color w:val="FF0000"/>
                <w:spacing w:val="-2"/>
              </w:rPr>
            </w:pPr>
            <w:r>
              <w:rPr>
                <w:b/>
                <w:color w:val="FF0000"/>
                <w:spacing w:val="-2"/>
              </w:rPr>
              <w:t>I</w:t>
            </w:r>
            <w:r w:rsidRPr="00F53B58">
              <w:rPr>
                <w:b/>
                <w:color w:val="FF0000"/>
                <w:spacing w:val="-2"/>
              </w:rPr>
              <w:t>f you are reading about a historical time, collect items from that time period for children to engage with. This will enrich the reading experience and scaffold their learning.</w:t>
            </w:r>
          </w:p>
          <w:p w:rsidR="00F53B58" w:rsidRDefault="00F53B58" w:rsidP="00F53B58">
            <w:pPr>
              <w:pStyle w:val="ListParagraph"/>
              <w:numPr>
                <w:ilvl w:val="0"/>
                <w:numId w:val="45"/>
              </w:numPr>
              <w:rPr>
                <w:b/>
                <w:color w:val="FF0000"/>
                <w:spacing w:val="-2"/>
              </w:rPr>
            </w:pPr>
            <w:r w:rsidRPr="00F53B58">
              <w:rPr>
                <w:b/>
                <w:color w:val="FF0000"/>
                <w:spacing w:val="-2"/>
              </w:rPr>
              <w:t>Puppets can lead games with children, such as "Simon Says" and "I-Spy." Puppets can also participate in the game, either as a positive role model or as an example of misbehaviour that the children can help correct.</w:t>
            </w:r>
          </w:p>
          <w:p w:rsidR="00F53B58" w:rsidRPr="00F53B58" w:rsidRDefault="00F53B58" w:rsidP="00F53B58">
            <w:pPr>
              <w:pStyle w:val="ListParagraph"/>
              <w:numPr>
                <w:ilvl w:val="0"/>
                <w:numId w:val="45"/>
              </w:numPr>
              <w:rPr>
                <w:b/>
                <w:color w:val="FF0000"/>
                <w:spacing w:val="-2"/>
              </w:rPr>
            </w:pPr>
            <w:r w:rsidRPr="00F53B58">
              <w:rPr>
                <w:b/>
                <w:color w:val="FF0000"/>
                <w:spacing w:val="-2"/>
              </w:rPr>
              <w:t>Children can use puppets to put on their own puppet shows for other students or their child care providers. Child care providers can also use puppet shows to introduce new concepts to children.</w:t>
            </w:r>
          </w:p>
          <w:p w:rsidR="00B36B8C" w:rsidRPr="00F53B58" w:rsidRDefault="00B36B8C" w:rsidP="00770B2C">
            <w:pPr>
              <w:pStyle w:val="ListParagraph"/>
              <w:rPr>
                <w:b/>
                <w:color w:val="FF0000"/>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2" w:name="_Toc397083754"/>
      <w:bookmarkStart w:id="73" w:name="_Toc451175206"/>
      <w:r>
        <w:lastRenderedPageBreak/>
        <w:t>Activity 5</w:t>
      </w:r>
      <w:bookmarkEnd w:id="72"/>
      <w:r w:rsidR="006E7ED6">
        <w:t>C</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and encourage two-way communication through questions and careful listening.</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b/>
                <w:spacing w:val="-2"/>
              </w:rPr>
              <w:t>Provide 3 examples of when</w:t>
            </w:r>
            <w:r>
              <w:rPr>
                <w:rFonts w:eastAsiaTheme="minorEastAsia" w:cstheme="minorBidi"/>
                <w:b/>
                <w:bCs/>
                <w:szCs w:val="24"/>
              </w:rPr>
              <w:t xml:space="preserve"> you need to model two-way communication with a child. Explain what you would do in each example.</w:t>
            </w:r>
          </w:p>
          <w:p w:rsidR="000D0F88" w:rsidRPr="00F53B58" w:rsidRDefault="00F53B58" w:rsidP="00F53B58">
            <w:pPr>
              <w:pStyle w:val="ListParagraph"/>
              <w:numPr>
                <w:ilvl w:val="0"/>
                <w:numId w:val="46"/>
              </w:numPr>
              <w:contextualSpacing/>
              <w:rPr>
                <w:b/>
                <w:color w:val="FF0000"/>
                <w:spacing w:val="-2"/>
              </w:rPr>
            </w:pPr>
            <w:r w:rsidRPr="00F53B58">
              <w:rPr>
                <w:b/>
                <w:color w:val="FF0000"/>
                <w:spacing w:val="-2"/>
              </w:rPr>
              <w:t xml:space="preserve">Hello Avery how </w:t>
            </w:r>
            <w:proofErr w:type="gramStart"/>
            <w:r w:rsidRPr="00F53B58">
              <w:rPr>
                <w:b/>
                <w:color w:val="FF0000"/>
                <w:spacing w:val="-2"/>
              </w:rPr>
              <w:t>are</w:t>
            </w:r>
            <w:proofErr w:type="gramEnd"/>
            <w:r w:rsidRPr="00F53B58">
              <w:rPr>
                <w:b/>
                <w:color w:val="FF0000"/>
                <w:spacing w:val="-2"/>
              </w:rPr>
              <w:t xml:space="preserve"> you today? Yes I am really good </w:t>
            </w:r>
            <w:proofErr w:type="gramStart"/>
            <w:r w:rsidRPr="00F53B58">
              <w:rPr>
                <w:b/>
                <w:color w:val="FF0000"/>
                <w:spacing w:val="-2"/>
              </w:rPr>
              <w:t>thank</w:t>
            </w:r>
            <w:proofErr w:type="gramEnd"/>
            <w:r w:rsidRPr="00F53B58">
              <w:rPr>
                <w:b/>
                <w:color w:val="FF0000"/>
                <w:spacing w:val="-2"/>
              </w:rPr>
              <w:t xml:space="preserve"> you Ms. </w:t>
            </w:r>
            <w:proofErr w:type="spellStart"/>
            <w:r w:rsidRPr="00F53B58">
              <w:rPr>
                <w:b/>
                <w:color w:val="FF0000"/>
                <w:spacing w:val="-2"/>
              </w:rPr>
              <w:t>McCrystal</w:t>
            </w:r>
            <w:proofErr w:type="spellEnd"/>
            <w:r w:rsidRPr="00F53B58">
              <w:rPr>
                <w:b/>
                <w:color w:val="FF0000"/>
                <w:spacing w:val="-2"/>
              </w:rPr>
              <w:t>. That’s good why are you really good Avery?</w:t>
            </w:r>
          </w:p>
          <w:p w:rsidR="00F53B58" w:rsidRDefault="00F22DBB" w:rsidP="00F53B58">
            <w:pPr>
              <w:pStyle w:val="ListParagraph"/>
              <w:numPr>
                <w:ilvl w:val="0"/>
                <w:numId w:val="46"/>
              </w:numPr>
              <w:contextualSpacing/>
              <w:rPr>
                <w:b/>
                <w:color w:val="FF0000"/>
                <w:spacing w:val="-2"/>
              </w:rPr>
            </w:pPr>
            <w:r w:rsidRPr="00F22DBB">
              <w:rPr>
                <w:b/>
                <w:color w:val="FF0000"/>
                <w:spacing w:val="-2"/>
              </w:rPr>
              <w:t>*get down on Alfie’s level*</w:t>
            </w:r>
            <w:r>
              <w:rPr>
                <w:b/>
                <w:color w:val="FF0000"/>
                <w:spacing w:val="-2"/>
              </w:rPr>
              <w:t xml:space="preserve"> Hey Alfie what are you making with those blocks? “I am making a city and these are hotels and these are cars” </w:t>
            </w:r>
            <w:proofErr w:type="spellStart"/>
            <w:r>
              <w:rPr>
                <w:b/>
                <w:color w:val="FF0000"/>
                <w:spacing w:val="-2"/>
              </w:rPr>
              <w:t>ohh</w:t>
            </w:r>
            <w:proofErr w:type="spellEnd"/>
            <w:r>
              <w:rPr>
                <w:b/>
                <w:color w:val="FF0000"/>
                <w:spacing w:val="-2"/>
              </w:rPr>
              <w:t xml:space="preserve"> awesome!! </w:t>
            </w:r>
            <w:proofErr w:type="spellStart"/>
            <w:r>
              <w:rPr>
                <w:b/>
                <w:color w:val="FF0000"/>
                <w:spacing w:val="-2"/>
              </w:rPr>
              <w:t>Whats</w:t>
            </w:r>
            <w:proofErr w:type="spellEnd"/>
            <w:r>
              <w:rPr>
                <w:b/>
                <w:color w:val="FF0000"/>
                <w:spacing w:val="-2"/>
              </w:rPr>
              <w:t xml:space="preserve"> the city called?</w:t>
            </w:r>
          </w:p>
          <w:p w:rsidR="00F22DBB" w:rsidRPr="00F22DBB" w:rsidRDefault="00F22DBB" w:rsidP="00F53B58">
            <w:pPr>
              <w:pStyle w:val="ListParagraph"/>
              <w:numPr>
                <w:ilvl w:val="0"/>
                <w:numId w:val="46"/>
              </w:numPr>
              <w:contextualSpacing/>
              <w:rPr>
                <w:b/>
                <w:color w:val="FF0000"/>
                <w:spacing w:val="-2"/>
              </w:rPr>
            </w:pPr>
            <w:r>
              <w:rPr>
                <w:b/>
                <w:color w:val="FF0000"/>
                <w:spacing w:val="-2"/>
              </w:rPr>
              <w:t xml:space="preserve">*kneel down* “Hello Brodie, I saw that you were sitting with Michael when he was upset yesterday, that was nice of you… you’re a good friend for him! How did you feel that he was upset? “ I was sad because he was sad” </w:t>
            </w: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Pr="00F22DBB" w:rsidRDefault="00B36B8C" w:rsidP="00F22DBB">
            <w:pPr>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Pr="00B36B8C" w:rsidRDefault="00B36B8C" w:rsidP="00B36B8C">
            <w:pPr>
              <w:contextualSpacing/>
              <w:rPr>
                <w:spacing w:val="-2"/>
              </w:rPr>
            </w:pPr>
          </w:p>
        </w:tc>
      </w:tr>
    </w:tbl>
    <w:p w:rsidR="000D0F88" w:rsidRDefault="000D0F88" w:rsidP="000D0F88">
      <w:pPr>
        <w:pStyle w:val="Heading3"/>
      </w:pPr>
      <w:bookmarkStart w:id="74" w:name="_Toc397083755"/>
      <w:bookmarkStart w:id="75" w:name="_Toc451175207"/>
      <w:r>
        <w:lastRenderedPageBreak/>
        <w:t>Activity 5</w:t>
      </w:r>
      <w:bookmarkEnd w:id="74"/>
      <w:r w:rsidR="006E7ED6">
        <w:t>D</w:t>
      </w:r>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explore symbols, patterns and their relationships and draw children’s attention to symbols and patterns in their environment and talk about patterns and relationships, including the relationship between letters and sounds.</w:t>
            </w:r>
          </w:p>
        </w:tc>
      </w:tr>
      <w:tr w:rsidR="000D0F88" w:rsidTr="000D0F88">
        <w:trPr>
          <w:trHeight w:val="9421"/>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rPr>
            </w:pPr>
            <w:r>
              <w:rPr>
                <w:rFonts w:eastAsiaTheme="minorEastAsia" w:cstheme="minorBidi"/>
                <w:b/>
                <w:bCs/>
                <w:szCs w:val="24"/>
              </w:rPr>
              <w:t>Plan 2 activities that draw children’s attention to symbols, patterns and their relationships.</w:t>
            </w:r>
          </w:p>
          <w:p w:rsidR="000D0F88" w:rsidRDefault="000D0F88">
            <w:pPr>
              <w:rPr>
                <w:b/>
                <w:i/>
              </w:rPr>
            </w:pPr>
            <w:r>
              <w:rPr>
                <w:b/>
                <w:i/>
              </w:rPr>
              <w:t>Answers will vary – examples can be found below</w:t>
            </w:r>
          </w:p>
          <w:p w:rsidR="00943462" w:rsidRPr="00943462" w:rsidRDefault="00943462" w:rsidP="00943462">
            <w:pPr>
              <w:pStyle w:val="ListParagraph"/>
              <w:numPr>
                <w:ilvl w:val="0"/>
                <w:numId w:val="47"/>
              </w:numPr>
              <w:rPr>
                <w:b/>
                <w:color w:val="FF0000"/>
                <w:spacing w:val="-2"/>
              </w:rPr>
            </w:pPr>
            <w:r w:rsidRPr="00943462">
              <w:rPr>
                <w:b/>
                <w:color w:val="FF0000"/>
                <w:spacing w:val="-2"/>
              </w:rPr>
              <w:t>Conduct activities that incorporate patterns (see list below). Keep them simple; show patterns that involve shape and colour and then advance to numbers and letters.</w:t>
            </w:r>
          </w:p>
          <w:p w:rsidR="00943462" w:rsidRPr="00943462" w:rsidRDefault="00943462" w:rsidP="00943462">
            <w:pPr>
              <w:pStyle w:val="ListParagraph"/>
              <w:numPr>
                <w:ilvl w:val="0"/>
                <w:numId w:val="47"/>
              </w:numPr>
              <w:rPr>
                <w:b/>
                <w:color w:val="FF0000"/>
                <w:spacing w:val="-2"/>
              </w:rPr>
            </w:pPr>
            <w:r w:rsidRPr="00943462">
              <w:rPr>
                <w:b/>
                <w:color w:val="FF0000"/>
                <w:spacing w:val="-2"/>
              </w:rPr>
              <w:t>Talk to about what you see and then ask them what comes next.</w:t>
            </w:r>
          </w:p>
          <w:p w:rsidR="00943462" w:rsidRPr="00943462" w:rsidRDefault="00943462" w:rsidP="00943462">
            <w:pPr>
              <w:pStyle w:val="ListParagraph"/>
              <w:numPr>
                <w:ilvl w:val="0"/>
                <w:numId w:val="47"/>
              </w:numPr>
              <w:rPr>
                <w:b/>
                <w:color w:val="FF0000"/>
                <w:spacing w:val="-2"/>
              </w:rPr>
            </w:pPr>
            <w:r w:rsidRPr="00943462">
              <w:rPr>
                <w:b/>
                <w:color w:val="FF0000"/>
                <w:spacing w:val="-2"/>
              </w:rPr>
              <w:t>Point out patterns and relationships and ask them predict what else can happen.</w:t>
            </w:r>
          </w:p>
          <w:p w:rsidR="00943462" w:rsidRPr="00943462" w:rsidRDefault="00943462" w:rsidP="00943462">
            <w:pPr>
              <w:pStyle w:val="ListParagraph"/>
              <w:numPr>
                <w:ilvl w:val="0"/>
                <w:numId w:val="47"/>
              </w:numPr>
              <w:rPr>
                <w:b/>
                <w:color w:val="FF0000"/>
                <w:spacing w:val="-2"/>
              </w:rPr>
            </w:pPr>
            <w:r w:rsidRPr="00943462">
              <w:rPr>
                <w:b/>
                <w:color w:val="FF0000"/>
                <w:spacing w:val="-2"/>
              </w:rPr>
              <w:t>Ask engaging questions.</w:t>
            </w:r>
          </w:p>
          <w:p w:rsidR="00943462" w:rsidRPr="00943462" w:rsidRDefault="00943462" w:rsidP="00943462">
            <w:pPr>
              <w:pStyle w:val="ListParagraph"/>
              <w:numPr>
                <w:ilvl w:val="0"/>
                <w:numId w:val="47"/>
              </w:numPr>
              <w:rPr>
                <w:b/>
                <w:color w:val="FF0000"/>
                <w:spacing w:val="-2"/>
              </w:rPr>
            </w:pPr>
            <w:r w:rsidRPr="00943462">
              <w:rPr>
                <w:b/>
                <w:color w:val="FF0000"/>
                <w:spacing w:val="-2"/>
              </w:rPr>
              <w:t>Discuss relationships between objects.</w:t>
            </w:r>
          </w:p>
          <w:p w:rsidR="00943462" w:rsidRPr="00943462" w:rsidRDefault="00943462" w:rsidP="00943462">
            <w:pPr>
              <w:pStyle w:val="ListParagraph"/>
              <w:numPr>
                <w:ilvl w:val="0"/>
                <w:numId w:val="47"/>
              </w:numPr>
              <w:rPr>
                <w:b/>
                <w:color w:val="FF0000"/>
                <w:spacing w:val="-2"/>
              </w:rPr>
            </w:pPr>
            <w:r w:rsidRPr="00943462">
              <w:rPr>
                <w:b/>
                <w:color w:val="FF0000"/>
                <w:spacing w:val="-2"/>
              </w:rPr>
              <w:t>Use pictures, games and crafts throughout the classroom changing them periodically.  These should promote relationships and patterns that the children can find in a strategic way. Use these to ask engaging questions.</w:t>
            </w:r>
          </w:p>
          <w:p w:rsidR="000D0F88" w:rsidRPr="00943462" w:rsidRDefault="00943462" w:rsidP="00943462">
            <w:pPr>
              <w:pStyle w:val="ListParagraph"/>
              <w:ind w:left="1440"/>
              <w:rPr>
                <w:b/>
                <w:color w:val="FF0000"/>
                <w:spacing w:val="-2"/>
              </w:rPr>
            </w:pPr>
            <w:r w:rsidRPr="00943462">
              <w:rPr>
                <w:b/>
                <w:color w:val="FF0000"/>
                <w:spacing w:val="-2"/>
              </w:rPr>
              <w:t> </w:t>
            </w: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943462" w:rsidRDefault="00B36B8C" w:rsidP="00943462">
            <w:pPr>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6" w:name="_Toc397083756"/>
      <w:bookmarkStart w:id="77" w:name="_Toc451175208"/>
      <w:r>
        <w:lastRenderedPageBreak/>
        <w:t>Activity 5</w:t>
      </w:r>
      <w:bookmarkEnd w:id="76"/>
      <w:r w:rsidR="006E7ED6">
        <w:t>E</w:t>
      </w:r>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group discussions and exchange of views between children.</w:t>
            </w:r>
          </w:p>
        </w:tc>
      </w:tr>
      <w:tr w:rsidR="000D0F88" w:rsidTr="000D0F88">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inorEastAsia" w:hAnsiTheme="minorHAnsi" w:cstheme="minorBidi"/>
                <w:b/>
                <w:bCs/>
                <w:szCs w:val="24"/>
              </w:rPr>
            </w:pPr>
            <w:r>
              <w:rPr>
                <w:rFonts w:asciiTheme="minorHAnsi" w:eastAsiaTheme="minorEastAsia" w:hAnsiTheme="minorHAnsi" w:cstheme="minorBidi"/>
                <w:b/>
                <w:bCs/>
                <w:szCs w:val="24"/>
              </w:rPr>
              <w:t>Create an activity to foster a group discussion for your room. Explain when you will initiate this discussion and why you chose it.</w:t>
            </w:r>
          </w:p>
          <w:p w:rsidR="000D0F88" w:rsidRDefault="00943462">
            <w:pPr>
              <w:rPr>
                <w:b/>
                <w:color w:val="FF0000"/>
              </w:rPr>
            </w:pPr>
            <w:r>
              <w:rPr>
                <w:b/>
                <w:color w:val="FF0000"/>
              </w:rPr>
              <w:t>P</w:t>
            </w:r>
            <w:r w:rsidRPr="00943462">
              <w:rPr>
                <w:b/>
                <w:color w:val="FF0000"/>
              </w:rPr>
              <w:t>rovide opportunities for children to investigate ideas, complex concepts and ethical issues that are relevant to their lives and their local communities.</w:t>
            </w:r>
          </w:p>
          <w:p w:rsidR="00943462" w:rsidRDefault="00943462">
            <w:pPr>
              <w:rPr>
                <w:b/>
                <w:color w:val="FF0000"/>
              </w:rPr>
            </w:pPr>
            <w:r>
              <w:rPr>
                <w:b/>
                <w:color w:val="FF0000"/>
              </w:rPr>
              <w:t>Bring up ideas that are relevant for them</w:t>
            </w:r>
          </w:p>
          <w:p w:rsidR="00943462" w:rsidRPr="00943462" w:rsidRDefault="00943462">
            <w:pPr>
              <w:rPr>
                <w:b/>
                <w:color w:val="FF0000"/>
              </w:rPr>
            </w:pPr>
            <w:r>
              <w:rPr>
                <w:b/>
                <w:color w:val="FF0000"/>
              </w:rPr>
              <w:t>It could be at a table sitting around talking about what activities they could do tomorrow. They can discuss how they</w:t>
            </w:r>
            <w:r w:rsidR="00903563">
              <w:rPr>
                <w:b/>
                <w:color w:val="FF0000"/>
              </w:rPr>
              <w:t xml:space="preserve"> feel about certain activities and whether they would want to do sport or crafts.</w:t>
            </w:r>
          </w:p>
          <w:p w:rsidR="000D0F88" w:rsidRDefault="000D0F88"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tc>
      </w:tr>
    </w:tbl>
    <w:p w:rsidR="000D0F88" w:rsidRDefault="000D0F88" w:rsidP="000D0F88">
      <w:pPr>
        <w:pStyle w:val="Heading3"/>
      </w:pPr>
      <w:bookmarkStart w:id="78" w:name="_Toc397083757"/>
      <w:bookmarkStart w:id="79" w:name="_Toc451175209"/>
      <w:r>
        <w:lastRenderedPageBreak/>
        <w:t>Activity 5</w:t>
      </w:r>
      <w:bookmarkEnd w:id="78"/>
      <w:r w:rsidR="006E7ED6">
        <w:t>F</w:t>
      </w:r>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ask and answer questions during the reading and discussion of books or other text.</w:t>
            </w:r>
          </w:p>
        </w:tc>
      </w:tr>
      <w:tr w:rsidR="000D0F88" w:rsidTr="000D0F88">
        <w:trPr>
          <w:trHeight w:val="1012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i/>
              </w:rPr>
            </w:pPr>
            <w:r>
              <w:rPr>
                <w:rFonts w:asciiTheme="minorHAnsi" w:eastAsia="Times New Roman" w:hAnsiTheme="minorHAnsi" w:cs="Helvetica"/>
                <w:b/>
              </w:rPr>
              <w:t>Reflect on 2 occasions when you have observed an educator asking questions during reading time. Explain the situations and your observations. What went well? What didn’t?</w:t>
            </w:r>
          </w:p>
          <w:p w:rsidR="000D0F88" w:rsidRDefault="00903563" w:rsidP="00903563">
            <w:pPr>
              <w:pStyle w:val="ListParagraph"/>
              <w:numPr>
                <w:ilvl w:val="0"/>
                <w:numId w:val="48"/>
              </w:numPr>
              <w:rPr>
                <w:b/>
                <w:color w:val="FF0000"/>
              </w:rPr>
            </w:pPr>
            <w:r w:rsidRPr="00903563">
              <w:rPr>
                <w:b/>
                <w:color w:val="FF0000"/>
              </w:rPr>
              <w:t xml:space="preserve">How do you think that character felt </w:t>
            </w:r>
            <w:r>
              <w:rPr>
                <w:b/>
                <w:color w:val="FF0000"/>
              </w:rPr>
              <w:t xml:space="preserve">when she lost her </w:t>
            </w:r>
            <w:proofErr w:type="spellStart"/>
            <w:r>
              <w:rPr>
                <w:b/>
                <w:color w:val="FF0000"/>
              </w:rPr>
              <w:t>bestfriend</w:t>
            </w:r>
            <w:proofErr w:type="spellEnd"/>
            <w:r>
              <w:rPr>
                <w:b/>
                <w:color w:val="FF0000"/>
              </w:rPr>
              <w:t>?</w:t>
            </w:r>
          </w:p>
          <w:p w:rsidR="00903563" w:rsidRPr="00903563" w:rsidRDefault="00903563" w:rsidP="00903563">
            <w:pPr>
              <w:pStyle w:val="ListParagraph"/>
              <w:numPr>
                <w:ilvl w:val="0"/>
                <w:numId w:val="30"/>
              </w:numPr>
              <w:rPr>
                <w:b/>
                <w:color w:val="FF0000"/>
              </w:rPr>
            </w:pPr>
            <w:r>
              <w:rPr>
                <w:b/>
                <w:color w:val="FF0000"/>
              </w:rPr>
              <w:t xml:space="preserve">They all replied that they would be sad or missing their friend. It was </w:t>
            </w:r>
          </w:p>
          <w:p w:rsidR="00B36B8C" w:rsidRPr="007C649D" w:rsidRDefault="007C649D" w:rsidP="00903563">
            <w:pPr>
              <w:pStyle w:val="ListParagraph"/>
              <w:numPr>
                <w:ilvl w:val="0"/>
                <w:numId w:val="48"/>
              </w:numPr>
              <w:rPr>
                <w:b/>
                <w:i/>
                <w:color w:val="FF0000"/>
              </w:rPr>
            </w:pPr>
            <w:r w:rsidRPr="007C649D">
              <w:rPr>
                <w:b/>
                <w:color w:val="FF0000"/>
              </w:rPr>
              <w:t>What would you do if you were that character?</w:t>
            </w:r>
          </w:p>
          <w:p w:rsidR="007C649D" w:rsidRPr="007C649D" w:rsidRDefault="007C649D" w:rsidP="007C649D">
            <w:pPr>
              <w:pStyle w:val="ListParagraph"/>
              <w:numPr>
                <w:ilvl w:val="0"/>
                <w:numId w:val="30"/>
              </w:numPr>
              <w:rPr>
                <w:b/>
                <w:i/>
                <w:color w:val="FF0000"/>
              </w:rPr>
            </w:pPr>
            <w:r w:rsidRPr="007C649D">
              <w:rPr>
                <w:b/>
                <w:i/>
                <w:color w:val="FF0000"/>
              </w:rPr>
              <w:t>They didn’t react well because they didn’t know what they would do</w:t>
            </w: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Pr="00B36B8C" w:rsidRDefault="00B36B8C" w:rsidP="00B36B8C">
            <w:pPr>
              <w:rPr>
                <w:i/>
              </w:rPr>
            </w:pPr>
          </w:p>
        </w:tc>
      </w:tr>
    </w:tbl>
    <w:p w:rsidR="000D0F88" w:rsidRDefault="000D0F88" w:rsidP="000D0F88">
      <w:pPr>
        <w:pStyle w:val="Heading3"/>
      </w:pPr>
      <w:bookmarkStart w:id="80" w:name="_Toc397083758"/>
      <w:bookmarkStart w:id="81" w:name="_Toc451175210"/>
      <w:r>
        <w:lastRenderedPageBreak/>
        <w:t>Activity 5</w:t>
      </w:r>
      <w:bookmarkEnd w:id="80"/>
      <w:r w:rsidR="006E7ED6">
        <w:t>G</w:t>
      </w:r>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 xml:space="preserve">To provide you with an opportunity to </w:t>
            </w:r>
            <w:r>
              <w:rPr>
                <w:rFonts w:asciiTheme="minorHAnsi" w:hAnsiTheme="minorHAnsi"/>
                <w:b/>
              </w:rPr>
              <w:t>model language and encourage children to express themselves through language in a range of contexts and for a range of purposes.</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b/>
              </w:rPr>
              <w:t>How do you model language and encourage children to express themselves through language in a range of contexts and for a range of purposes?</w:t>
            </w:r>
            <w:r>
              <w:rPr>
                <w:rFonts w:asciiTheme="minorHAnsi" w:hAnsiTheme="minorHAnsi"/>
                <w:b/>
                <w:color w:val="C0504D" w:themeColor="accent2"/>
                <w:sz w:val="28"/>
              </w:rPr>
              <w:t xml:space="preserve"> </w:t>
            </w:r>
            <w:r>
              <w:rPr>
                <w:rFonts w:asciiTheme="minorHAnsi" w:hAnsiTheme="minorHAnsi"/>
                <w:b/>
              </w:rPr>
              <w:t xml:space="preserve"> </w:t>
            </w:r>
          </w:p>
          <w:p w:rsidR="007C649D" w:rsidRPr="007C649D" w:rsidRDefault="007C649D" w:rsidP="007C649D">
            <w:pPr>
              <w:pStyle w:val="ListParagraph"/>
              <w:numPr>
                <w:ilvl w:val="0"/>
                <w:numId w:val="49"/>
              </w:numPr>
              <w:spacing w:after="0"/>
              <w:contextualSpacing/>
              <w:jc w:val="both"/>
              <w:rPr>
                <w:b/>
                <w:color w:val="FF0000"/>
                <w:spacing w:val="-2"/>
              </w:rPr>
            </w:pPr>
            <w:r w:rsidRPr="007C649D">
              <w:rPr>
                <w:b/>
                <w:color w:val="FF0000"/>
                <w:spacing w:val="-2"/>
              </w:rPr>
              <w:t xml:space="preserve">Creative play – children will often act out what is foremost on their minds. </w:t>
            </w:r>
          </w:p>
          <w:p w:rsidR="007C649D" w:rsidRPr="007C649D" w:rsidRDefault="007C649D" w:rsidP="007C649D">
            <w:pPr>
              <w:pStyle w:val="ListParagraph"/>
              <w:numPr>
                <w:ilvl w:val="0"/>
                <w:numId w:val="49"/>
              </w:numPr>
              <w:spacing w:after="0"/>
              <w:contextualSpacing/>
              <w:jc w:val="both"/>
              <w:rPr>
                <w:b/>
                <w:color w:val="FF0000"/>
                <w:spacing w:val="-2"/>
              </w:rPr>
            </w:pPr>
            <w:r w:rsidRPr="007C649D">
              <w:rPr>
                <w:b/>
                <w:color w:val="FF0000"/>
                <w:spacing w:val="-2"/>
              </w:rPr>
              <w:t>Art – painting, drawing, collage, dramatic and musical play are excellent forms of self-expression.</w:t>
            </w:r>
          </w:p>
          <w:p w:rsidR="007C649D" w:rsidRPr="007C649D" w:rsidRDefault="007C649D" w:rsidP="007C649D">
            <w:pPr>
              <w:pStyle w:val="ListParagraph"/>
              <w:numPr>
                <w:ilvl w:val="0"/>
                <w:numId w:val="49"/>
              </w:numPr>
              <w:spacing w:after="0"/>
              <w:contextualSpacing/>
              <w:jc w:val="both"/>
              <w:rPr>
                <w:b/>
                <w:color w:val="FF0000"/>
                <w:spacing w:val="-2"/>
              </w:rPr>
            </w:pPr>
            <w:r w:rsidRPr="007C649D">
              <w:rPr>
                <w:b/>
                <w:color w:val="FF0000"/>
                <w:spacing w:val="-2"/>
              </w:rPr>
              <w:t xml:space="preserve">Interactions with other children – group activities and games are a great way to make communication collaborative. </w:t>
            </w:r>
          </w:p>
          <w:p w:rsidR="000D0F88" w:rsidRPr="007C649D" w:rsidRDefault="007C649D" w:rsidP="007C649D">
            <w:pPr>
              <w:pStyle w:val="ListParagraph"/>
              <w:numPr>
                <w:ilvl w:val="0"/>
                <w:numId w:val="49"/>
              </w:numPr>
              <w:spacing w:after="0"/>
              <w:contextualSpacing/>
              <w:jc w:val="both"/>
              <w:rPr>
                <w:b/>
                <w:color w:val="FF0000"/>
                <w:spacing w:val="-2"/>
              </w:rPr>
            </w:pPr>
            <w:r w:rsidRPr="007C649D">
              <w:rPr>
                <w:b/>
                <w:color w:val="FF0000"/>
                <w:spacing w:val="-2"/>
              </w:rPr>
              <w:t>Role modelling language and behaviour</w:t>
            </w:r>
          </w:p>
          <w:p w:rsidR="00B36B8C" w:rsidRPr="007C649D" w:rsidRDefault="00B36B8C" w:rsidP="00770B2C">
            <w:pPr>
              <w:pStyle w:val="ListParagraph"/>
              <w:spacing w:after="0"/>
              <w:ind w:left="360"/>
              <w:contextualSpacing/>
              <w:jc w:val="both"/>
              <w:rPr>
                <w:b/>
                <w:color w:val="FF0000"/>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Pr="00B36B8C" w:rsidRDefault="00B36B8C" w:rsidP="00B36B8C">
            <w:pPr>
              <w:spacing w:after="0"/>
              <w:contextualSpacing/>
              <w:jc w:val="both"/>
              <w:rPr>
                <w:spacing w:val="-2"/>
              </w:rPr>
            </w:pPr>
          </w:p>
        </w:tc>
      </w:tr>
    </w:tbl>
    <w:p w:rsidR="000D0F88" w:rsidRDefault="000D0F88" w:rsidP="000D0F88">
      <w:pPr>
        <w:pStyle w:val="Heading3"/>
      </w:pPr>
      <w:bookmarkStart w:id="82" w:name="_Toc397083759"/>
      <w:bookmarkStart w:id="83" w:name="_Toc451175211"/>
      <w:r>
        <w:lastRenderedPageBreak/>
        <w:t>Activity 6</w:t>
      </w:r>
      <w:bookmarkEnd w:id="82"/>
      <w:r w:rsidR="006E7ED6">
        <w:t>A</w:t>
      </w:r>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support and initiate inquiry processes, try new ideas and take on challenges and provide resources and materials that offer challenge, intrigue and surprise.</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Plan an activity that:</w:t>
            </w:r>
          </w:p>
          <w:p w:rsidR="000D0F88" w:rsidRDefault="000D0F88" w:rsidP="00030779">
            <w:pPr>
              <w:pStyle w:val="ListParagraph"/>
              <w:numPr>
                <w:ilvl w:val="0"/>
                <w:numId w:val="15"/>
              </w:numPr>
              <w:spacing w:after="0"/>
              <w:contextualSpacing/>
              <w:jc w:val="both"/>
              <w:rPr>
                <w:rFonts w:asciiTheme="minorHAnsi" w:hAnsiTheme="minorHAnsi"/>
                <w:b/>
              </w:rPr>
            </w:pPr>
            <w:r>
              <w:rPr>
                <w:rFonts w:asciiTheme="minorHAnsi" w:hAnsiTheme="minorHAnsi"/>
                <w:b/>
              </w:rPr>
              <w:t>Initiates the inquiry process</w:t>
            </w:r>
          </w:p>
          <w:p w:rsidR="000D0F88" w:rsidRDefault="000D0F88" w:rsidP="00030779">
            <w:pPr>
              <w:pStyle w:val="ListParagraph"/>
              <w:numPr>
                <w:ilvl w:val="0"/>
                <w:numId w:val="15"/>
              </w:numPr>
              <w:spacing w:after="0"/>
              <w:contextualSpacing/>
              <w:jc w:val="both"/>
              <w:rPr>
                <w:rFonts w:asciiTheme="minorHAnsi" w:hAnsiTheme="minorHAnsi"/>
                <w:b/>
              </w:rPr>
            </w:pPr>
            <w:r>
              <w:rPr>
                <w:b/>
              </w:rPr>
              <w:t>Encourages children to try new ideas and challenges</w:t>
            </w:r>
          </w:p>
          <w:p w:rsidR="000D0F88" w:rsidRDefault="000D0F88">
            <w:pPr>
              <w:pStyle w:val="ListParagraph"/>
              <w:rPr>
                <w:rFonts w:asciiTheme="minorHAnsi" w:hAnsiTheme="minorHAnsi"/>
                <w:b/>
              </w:rPr>
            </w:pPr>
          </w:p>
          <w:p w:rsidR="000D0F88" w:rsidRDefault="000D0F88">
            <w:pPr>
              <w:rPr>
                <w:b/>
                <w:i/>
                <w:spacing w:val="-2"/>
              </w:rPr>
            </w:pPr>
            <w:r>
              <w:rPr>
                <w:rFonts w:eastAsiaTheme="minorEastAsia" w:cstheme="minorBidi"/>
                <w:b/>
                <w:bCs/>
                <w:szCs w:val="24"/>
              </w:rPr>
              <w:t>What resources and materials would you provide for this activity that offer challenge, intrigue and surprise?</w:t>
            </w:r>
          </w:p>
          <w:p w:rsidR="000D0F88" w:rsidRPr="00AC54A2" w:rsidRDefault="00AC54A2" w:rsidP="00AC54A2">
            <w:pPr>
              <w:pStyle w:val="ListParagraph"/>
              <w:numPr>
                <w:ilvl w:val="0"/>
                <w:numId w:val="50"/>
              </w:numPr>
              <w:spacing w:after="0"/>
              <w:jc w:val="both"/>
              <w:rPr>
                <w:b/>
                <w:color w:val="FF0000"/>
                <w:spacing w:val="-2"/>
              </w:rPr>
            </w:pPr>
            <w:r w:rsidRPr="00AC54A2">
              <w:rPr>
                <w:b/>
                <w:color w:val="FF0000"/>
                <w:spacing w:val="-2"/>
              </w:rPr>
              <w:t xml:space="preserve">Measuring the different sizes and widths etc. of the balls and then measuring the overall distance between them </w:t>
            </w:r>
          </w:p>
          <w:p w:rsidR="00AC54A2" w:rsidRPr="00AC54A2" w:rsidRDefault="00AC54A2" w:rsidP="00AC54A2">
            <w:pPr>
              <w:pStyle w:val="ListParagraph"/>
              <w:numPr>
                <w:ilvl w:val="0"/>
                <w:numId w:val="50"/>
              </w:numPr>
              <w:spacing w:after="0"/>
              <w:jc w:val="both"/>
              <w:rPr>
                <w:b/>
                <w:color w:val="FF0000"/>
                <w:spacing w:val="-2"/>
              </w:rPr>
            </w:pPr>
            <w:r w:rsidRPr="00AC54A2">
              <w:rPr>
                <w:b/>
                <w:color w:val="FF0000"/>
                <w:spacing w:val="-2"/>
              </w:rPr>
              <w:t xml:space="preserve">Looking at the different surfaces of the outdoors and the big small balls </w:t>
            </w:r>
          </w:p>
          <w:p w:rsidR="00AC54A2" w:rsidRPr="00AC54A2" w:rsidRDefault="00AC54A2" w:rsidP="00AC54A2">
            <w:pPr>
              <w:spacing w:after="0"/>
              <w:ind w:left="1080"/>
              <w:jc w:val="both"/>
              <w:rPr>
                <w:b/>
                <w:color w:val="FF0000"/>
                <w:spacing w:val="-2"/>
              </w:rPr>
            </w:pPr>
            <w:r w:rsidRPr="00AC54A2">
              <w:rPr>
                <w:b/>
                <w:color w:val="FF0000"/>
                <w:spacing w:val="-2"/>
              </w:rPr>
              <w:t>Materials:</w:t>
            </w:r>
          </w:p>
          <w:p w:rsidR="00AC54A2" w:rsidRPr="00AC54A2" w:rsidRDefault="00AC54A2" w:rsidP="00AC54A2">
            <w:pPr>
              <w:pStyle w:val="ListParagraph"/>
              <w:numPr>
                <w:ilvl w:val="0"/>
                <w:numId w:val="51"/>
              </w:numPr>
              <w:spacing w:after="0"/>
              <w:jc w:val="both"/>
              <w:rPr>
                <w:b/>
                <w:color w:val="FF0000"/>
                <w:spacing w:val="-2"/>
              </w:rPr>
            </w:pPr>
            <w:r w:rsidRPr="00AC54A2">
              <w:rPr>
                <w:b/>
                <w:color w:val="FF0000"/>
                <w:spacing w:val="-2"/>
              </w:rPr>
              <w:t>Different sized balls</w:t>
            </w:r>
          </w:p>
          <w:p w:rsidR="00AC54A2" w:rsidRPr="00AC54A2" w:rsidRDefault="00AC54A2" w:rsidP="00AC54A2">
            <w:pPr>
              <w:pStyle w:val="ListParagraph"/>
              <w:numPr>
                <w:ilvl w:val="0"/>
                <w:numId w:val="51"/>
              </w:numPr>
              <w:spacing w:after="0"/>
              <w:jc w:val="both"/>
              <w:rPr>
                <w:b/>
                <w:color w:val="FF0000"/>
                <w:spacing w:val="-2"/>
              </w:rPr>
            </w:pPr>
            <w:r w:rsidRPr="00AC54A2">
              <w:rPr>
                <w:b/>
                <w:color w:val="FF0000"/>
                <w:spacing w:val="-2"/>
              </w:rPr>
              <w:t>Different material balls</w:t>
            </w:r>
          </w:p>
          <w:p w:rsidR="00AC54A2" w:rsidRPr="00AC54A2" w:rsidRDefault="00AC54A2" w:rsidP="00AC54A2">
            <w:pPr>
              <w:pStyle w:val="ListParagraph"/>
              <w:numPr>
                <w:ilvl w:val="0"/>
                <w:numId w:val="51"/>
              </w:numPr>
              <w:spacing w:after="0"/>
              <w:jc w:val="both"/>
              <w:rPr>
                <w:b/>
                <w:color w:val="FF0000"/>
                <w:spacing w:val="-2"/>
              </w:rPr>
            </w:pPr>
            <w:r w:rsidRPr="00AC54A2">
              <w:rPr>
                <w:b/>
                <w:color w:val="FF0000"/>
                <w:spacing w:val="-2"/>
              </w:rPr>
              <w:t>Different surfaces for the balls like smooth, rough, rigid</w:t>
            </w: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AC54A2">
            <w:pPr>
              <w:spacing w:after="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84" w:name="_Toc397083760"/>
      <w:bookmarkStart w:id="85" w:name="_Toc451175212"/>
      <w:r>
        <w:lastRenderedPageBreak/>
        <w:t>Activity 6</w:t>
      </w:r>
      <w:bookmarkEnd w:id="84"/>
      <w:r w:rsidR="006E7ED6">
        <w:t>B</w:t>
      </w:r>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to promote children’s sense of belonging and connectedness.</w:t>
            </w:r>
          </w:p>
        </w:tc>
      </w:tr>
      <w:tr w:rsidR="000D0F88" w:rsidTr="00770B2C">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Reflect on a time when you observed a child not feeling connected in your setting? What did it look like? What was done to remedy the situation? Was it effective? </w:t>
            </w:r>
          </w:p>
          <w:p w:rsidR="000D0F88" w:rsidRDefault="000D0F88">
            <w:pPr>
              <w:rPr>
                <w:b/>
                <w:spacing w:val="-2"/>
              </w:rPr>
            </w:pPr>
            <w:r>
              <w:rPr>
                <w:rFonts w:eastAsiaTheme="minorEastAsia" w:cstheme="minorBidi"/>
                <w:b/>
                <w:bCs/>
                <w:szCs w:val="24"/>
              </w:rPr>
              <w:t>(If you have never witnessed this, write about a hypothetical situation and answer the questions.)</w:t>
            </w:r>
          </w:p>
          <w:p w:rsidR="000D0F88" w:rsidRDefault="00123298">
            <w:pPr>
              <w:rPr>
                <w:b/>
                <w:color w:val="FF0000"/>
                <w:spacing w:val="-2"/>
              </w:rPr>
            </w:pPr>
            <w:r w:rsidRPr="00123298">
              <w:rPr>
                <w:b/>
                <w:color w:val="FF0000"/>
                <w:spacing w:val="-2"/>
              </w:rPr>
              <w:t>Avery isn’t settling in and he keeps crying and not settling. He isn’t eating or playing and spending all his time sitting alone</w:t>
            </w:r>
          </w:p>
          <w:p w:rsidR="00123298" w:rsidRDefault="00123298" w:rsidP="00123298">
            <w:pPr>
              <w:pStyle w:val="ListParagraph"/>
              <w:numPr>
                <w:ilvl w:val="0"/>
                <w:numId w:val="52"/>
              </w:numPr>
              <w:rPr>
                <w:b/>
                <w:color w:val="FF0000"/>
                <w:spacing w:val="-2"/>
              </w:rPr>
            </w:pPr>
            <w:r>
              <w:rPr>
                <w:b/>
                <w:color w:val="FF0000"/>
                <w:spacing w:val="-2"/>
              </w:rPr>
              <w:t>Walk over to him and sit with him on the ground and start playing blocks with him then ask him questions about himself. Playing with him first will be good because he won’t feel uncomfortable</w:t>
            </w:r>
          </w:p>
          <w:p w:rsidR="00123298" w:rsidRDefault="00123298" w:rsidP="00123298">
            <w:pPr>
              <w:pStyle w:val="ListParagraph"/>
              <w:numPr>
                <w:ilvl w:val="0"/>
                <w:numId w:val="52"/>
              </w:numPr>
              <w:rPr>
                <w:b/>
                <w:color w:val="FF0000"/>
                <w:spacing w:val="-2"/>
              </w:rPr>
            </w:pPr>
            <w:r>
              <w:rPr>
                <w:b/>
                <w:color w:val="FF0000"/>
                <w:spacing w:val="-2"/>
              </w:rPr>
              <w:t>Get his parents to  come in and read or play blocks/</w:t>
            </w:r>
            <w:proofErr w:type="spellStart"/>
            <w:r>
              <w:rPr>
                <w:b/>
                <w:color w:val="FF0000"/>
                <w:spacing w:val="-2"/>
              </w:rPr>
              <w:t>lego</w:t>
            </w:r>
            <w:proofErr w:type="spellEnd"/>
            <w:r>
              <w:rPr>
                <w:b/>
                <w:color w:val="FF0000"/>
                <w:spacing w:val="-2"/>
              </w:rPr>
              <w:t xml:space="preserve"> with him</w:t>
            </w:r>
          </w:p>
          <w:p w:rsidR="00123298" w:rsidRPr="00123298" w:rsidRDefault="00123298" w:rsidP="00123298">
            <w:pPr>
              <w:pStyle w:val="ListParagraph"/>
              <w:numPr>
                <w:ilvl w:val="0"/>
                <w:numId w:val="52"/>
              </w:numPr>
              <w:rPr>
                <w:b/>
                <w:color w:val="FF0000"/>
                <w:spacing w:val="-2"/>
              </w:rPr>
            </w:pPr>
            <w:r>
              <w:rPr>
                <w:b/>
                <w:color w:val="FF0000"/>
                <w:spacing w:val="-2"/>
              </w:rPr>
              <w:t xml:space="preserve">Do partnership </w:t>
            </w:r>
            <w:proofErr w:type="spellStart"/>
            <w:r>
              <w:rPr>
                <w:b/>
                <w:color w:val="FF0000"/>
                <w:spacing w:val="-2"/>
              </w:rPr>
              <w:t>activites</w:t>
            </w:r>
            <w:proofErr w:type="spellEnd"/>
          </w:p>
          <w:p w:rsidR="000D0F88" w:rsidRDefault="000D0F88">
            <w:pPr>
              <w:rPr>
                <w:i/>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r>
        <w:rPr>
          <w:b w:val="0"/>
          <w:bCs w:val="0"/>
        </w:rPr>
        <w:br w:type="page"/>
      </w:r>
      <w:bookmarkStart w:id="86" w:name="_Toc397083761"/>
      <w:bookmarkStart w:id="87" w:name="_Toc451175213"/>
      <w:r>
        <w:lastRenderedPageBreak/>
        <w:t>Activity 6</w:t>
      </w:r>
      <w:bookmarkEnd w:id="86"/>
      <w:r w:rsidR="006E7ED6">
        <w:t>C</w:t>
      </w:r>
      <w:bookmarkEnd w:id="8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08"/>
        <w:gridCol w:w="813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engage children in sustained shared conversations to extend their thinking and provide the opportunity for scaffolding learning and development.</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Pr="00123298" w:rsidRDefault="000D0F88" w:rsidP="00123298">
            <w:pPr>
              <w:pStyle w:val="ListParagraph"/>
              <w:numPr>
                <w:ilvl w:val="0"/>
                <w:numId w:val="53"/>
              </w:numPr>
              <w:rPr>
                <w:rFonts w:eastAsiaTheme="minorEastAsia" w:cstheme="minorBidi"/>
                <w:bCs/>
                <w:color w:val="FF0000"/>
                <w:szCs w:val="24"/>
              </w:rPr>
            </w:pPr>
            <w:r w:rsidRPr="00123298">
              <w:rPr>
                <w:rFonts w:eastAsiaTheme="minorEastAsia" w:cstheme="minorBidi"/>
                <w:b/>
                <w:bCs/>
                <w:szCs w:val="24"/>
              </w:rPr>
              <w:t xml:space="preserve">Plan 3 lessons that build upon one another to demonstrate your ability to </w:t>
            </w:r>
            <w:r w:rsidRPr="00FE2209">
              <w:rPr>
                <w:rFonts w:eastAsiaTheme="minorEastAsia" w:cstheme="minorBidi"/>
                <w:b/>
                <w:bCs/>
                <w:szCs w:val="24"/>
              </w:rPr>
              <w:t>scaffold learning.</w:t>
            </w:r>
            <w:r w:rsidRPr="00FE2209">
              <w:rPr>
                <w:rFonts w:eastAsiaTheme="minorEastAsia" w:cstheme="minorBidi"/>
                <w:bCs/>
                <w:szCs w:val="24"/>
              </w:rPr>
              <w:t xml:space="preserve"> </w:t>
            </w:r>
          </w:p>
          <w:p w:rsidR="00FE2209" w:rsidRPr="00FE2209" w:rsidRDefault="00FE2209" w:rsidP="00FE2209">
            <w:pPr>
              <w:pStyle w:val="ListParagraph"/>
              <w:numPr>
                <w:ilvl w:val="0"/>
                <w:numId w:val="54"/>
              </w:numPr>
              <w:rPr>
                <w:rFonts w:eastAsiaTheme="minorEastAsia" w:cstheme="minorBidi"/>
                <w:b/>
                <w:bCs/>
                <w:i/>
                <w:color w:val="FF0000"/>
                <w:szCs w:val="24"/>
              </w:rPr>
            </w:pPr>
            <w:r w:rsidRPr="00FE2209">
              <w:rPr>
                <w:rFonts w:eastAsiaTheme="minorEastAsia" w:cstheme="minorBidi"/>
                <w:b/>
                <w:bCs/>
                <w:i/>
                <w:color w:val="FF0000"/>
                <w:szCs w:val="24"/>
              </w:rPr>
              <w:t xml:space="preserve">Create a KWL chart. Record what children already know about the topic, what they want to know and what they learned from the lesson that they didn’t know already. As you progress through your lesson, make notes in all three columns. At the end of the lesson, go back to the “Want to know” section and compare it to the “Learned information” section. </w:t>
            </w:r>
          </w:p>
          <w:p w:rsidR="00FE2209" w:rsidRPr="00FE2209" w:rsidRDefault="00FE2209" w:rsidP="00FE2209">
            <w:pPr>
              <w:pStyle w:val="ListParagraph"/>
              <w:numPr>
                <w:ilvl w:val="0"/>
                <w:numId w:val="54"/>
              </w:numPr>
              <w:rPr>
                <w:rFonts w:eastAsiaTheme="minorEastAsia" w:cstheme="minorBidi"/>
                <w:b/>
                <w:bCs/>
                <w:i/>
                <w:color w:val="FF0000"/>
                <w:szCs w:val="24"/>
              </w:rPr>
            </w:pPr>
            <w:r w:rsidRPr="00FE2209">
              <w:rPr>
                <w:rFonts w:eastAsiaTheme="minorEastAsia" w:cstheme="minorBidi"/>
                <w:b/>
                <w:bCs/>
                <w:i/>
                <w:color w:val="FF0000"/>
                <w:szCs w:val="24"/>
              </w:rPr>
              <w:t>Set clear expectations. When designing a lesson or a project, give the children plenty of examples. If the lesson is about painting landscapes, show the class some examples of famous landscapes, such as Van Gogh’s “The Starry Night,” and talk about different ways to create their paintings.</w:t>
            </w:r>
          </w:p>
          <w:p w:rsidR="00770B2C" w:rsidRPr="00FE2209" w:rsidRDefault="00FE2209" w:rsidP="00FE2209">
            <w:pPr>
              <w:pStyle w:val="ListParagraph"/>
              <w:numPr>
                <w:ilvl w:val="0"/>
                <w:numId w:val="54"/>
              </w:numPr>
              <w:rPr>
                <w:rFonts w:eastAsiaTheme="minorEastAsia" w:cstheme="minorBidi"/>
                <w:b/>
                <w:bCs/>
                <w:i/>
                <w:color w:val="FF0000"/>
                <w:szCs w:val="24"/>
              </w:rPr>
            </w:pPr>
            <w:r w:rsidRPr="00FE2209">
              <w:rPr>
                <w:rFonts w:eastAsiaTheme="minorEastAsia" w:cstheme="minorBidi"/>
                <w:b/>
                <w:bCs/>
                <w:i/>
                <w:color w:val="FF0000"/>
                <w:szCs w:val="24"/>
              </w:rPr>
              <w:t>Use child volunteers to model the activity. Explain a new activity, and then ask for child volunteers to stand in the centre of the class circle and model the activity. If, for instance, you are working on team building and you want to have the children move from pairs of children sitting back to back to a standing position without using their hands, have two children demonstrate with your help.</w:t>
            </w:r>
          </w:p>
          <w:p w:rsidR="000D0F88" w:rsidRDefault="000D0F88">
            <w:pPr>
              <w:rPr>
                <w:rFonts w:asciiTheme="minorHAnsi" w:hAnsiTheme="minorHAnsi"/>
                <w:b/>
                <w:color w:val="C0504D" w:themeColor="accent2"/>
              </w:rPr>
            </w:pPr>
            <w:r>
              <w:rPr>
                <w:rFonts w:eastAsiaTheme="minorEastAsia" w:cstheme="minorBidi"/>
                <w:b/>
                <w:bCs/>
                <w:szCs w:val="24"/>
              </w:rPr>
              <w:t>How would you use sustained conversations to extend learning in these activities?</w:t>
            </w:r>
            <w:r>
              <w:rPr>
                <w:rFonts w:asciiTheme="minorHAnsi" w:hAnsiTheme="minorHAnsi"/>
                <w:b/>
                <w:color w:val="C0504D" w:themeColor="accent2"/>
              </w:rPr>
              <w:t xml:space="preserve">  </w:t>
            </w:r>
          </w:p>
          <w:p w:rsidR="00FE2209" w:rsidRPr="00FE2209" w:rsidRDefault="00FE2209" w:rsidP="00A87BCB">
            <w:pPr>
              <w:pStyle w:val="ListParagraph"/>
              <w:numPr>
                <w:ilvl w:val="0"/>
                <w:numId w:val="55"/>
              </w:numPr>
              <w:spacing w:after="0"/>
              <w:contextualSpacing/>
              <w:jc w:val="both"/>
              <w:rPr>
                <w:rFonts w:asciiTheme="minorHAnsi" w:eastAsia="Times New Roman" w:hAnsiTheme="minorHAnsi" w:cs="Helvetica"/>
                <w:b/>
                <w:color w:val="FF0000"/>
              </w:rPr>
            </w:pPr>
            <w:r w:rsidRPr="00FE2209">
              <w:rPr>
                <w:rFonts w:asciiTheme="minorHAnsi" w:eastAsia="Times New Roman" w:hAnsiTheme="minorHAnsi" w:cs="Helvetica"/>
                <w:b/>
                <w:color w:val="FF0000"/>
              </w:rPr>
              <w:t xml:space="preserve">Taking note of the things they like to talk about, or that they show interest in. </w:t>
            </w:r>
          </w:p>
          <w:p w:rsidR="00FE2209" w:rsidRPr="00FE2209" w:rsidRDefault="00FE2209" w:rsidP="00A87BCB">
            <w:pPr>
              <w:pStyle w:val="ListParagraph"/>
              <w:numPr>
                <w:ilvl w:val="0"/>
                <w:numId w:val="55"/>
              </w:numPr>
              <w:spacing w:after="0"/>
              <w:contextualSpacing/>
              <w:jc w:val="both"/>
              <w:rPr>
                <w:rFonts w:asciiTheme="minorHAnsi" w:eastAsia="Times New Roman" w:hAnsiTheme="minorHAnsi" w:cs="Helvetica"/>
                <w:b/>
                <w:color w:val="FF0000"/>
              </w:rPr>
            </w:pPr>
            <w:r w:rsidRPr="00FE2209">
              <w:rPr>
                <w:rFonts w:asciiTheme="minorHAnsi" w:eastAsia="Times New Roman" w:hAnsiTheme="minorHAnsi" w:cs="Helvetica"/>
                <w:b/>
                <w:color w:val="FF0000"/>
              </w:rPr>
              <w:t>Showing genuine interest in what they are doing and saying.</w:t>
            </w:r>
          </w:p>
          <w:p w:rsidR="00FE2209" w:rsidRPr="00FE2209" w:rsidRDefault="00FE2209" w:rsidP="00A87BCB">
            <w:pPr>
              <w:pStyle w:val="ListParagraph"/>
              <w:numPr>
                <w:ilvl w:val="0"/>
                <w:numId w:val="55"/>
              </w:numPr>
              <w:spacing w:after="0"/>
              <w:contextualSpacing/>
              <w:jc w:val="both"/>
              <w:rPr>
                <w:rFonts w:asciiTheme="minorHAnsi" w:eastAsia="Times New Roman" w:hAnsiTheme="minorHAnsi" w:cs="Helvetica"/>
                <w:b/>
                <w:color w:val="FF0000"/>
              </w:rPr>
            </w:pPr>
            <w:r w:rsidRPr="00FE2209">
              <w:rPr>
                <w:rFonts w:asciiTheme="minorHAnsi" w:eastAsia="Times New Roman" w:hAnsiTheme="minorHAnsi" w:cs="Helvetica"/>
                <w:b/>
                <w:color w:val="FF0000"/>
              </w:rPr>
              <w:t xml:space="preserve">Asking engaging questions about what they like or what they are doing.  For example: </w:t>
            </w:r>
          </w:p>
          <w:p w:rsidR="00FE2209" w:rsidRPr="00FE2209" w:rsidRDefault="00FE2209" w:rsidP="00A87BCB">
            <w:pPr>
              <w:pStyle w:val="ListParagraph"/>
              <w:numPr>
                <w:ilvl w:val="3"/>
                <w:numId w:val="55"/>
              </w:numPr>
              <w:spacing w:after="0"/>
              <w:contextualSpacing/>
              <w:jc w:val="both"/>
              <w:rPr>
                <w:rFonts w:asciiTheme="minorHAnsi" w:eastAsia="Times New Roman" w:hAnsiTheme="minorHAnsi" w:cs="Helvetica"/>
                <w:b/>
                <w:color w:val="FF0000"/>
              </w:rPr>
            </w:pPr>
            <w:r w:rsidRPr="00FE2209">
              <w:rPr>
                <w:rFonts w:asciiTheme="minorHAnsi" w:eastAsia="Times New Roman" w:hAnsiTheme="minorHAnsi" w:cs="Helvetica"/>
                <w:b/>
                <w:color w:val="FF0000"/>
              </w:rPr>
              <w:t>“I can see your drawing a picture; can you tell me about it?”</w:t>
            </w:r>
          </w:p>
          <w:p w:rsidR="00FE2209" w:rsidRPr="00FE2209" w:rsidRDefault="00FE2209" w:rsidP="00A87BCB">
            <w:pPr>
              <w:pStyle w:val="ListParagraph"/>
              <w:numPr>
                <w:ilvl w:val="3"/>
                <w:numId w:val="55"/>
              </w:numPr>
              <w:spacing w:after="0"/>
              <w:contextualSpacing/>
              <w:jc w:val="both"/>
              <w:rPr>
                <w:rFonts w:asciiTheme="minorHAnsi" w:eastAsia="Times New Roman" w:hAnsiTheme="minorHAnsi" w:cs="Helvetica"/>
                <w:b/>
                <w:color w:val="FF0000"/>
              </w:rPr>
            </w:pPr>
            <w:r w:rsidRPr="00FE2209">
              <w:rPr>
                <w:rFonts w:asciiTheme="minorHAnsi" w:eastAsia="Times New Roman" w:hAnsiTheme="minorHAnsi" w:cs="Helvetica"/>
                <w:b/>
                <w:color w:val="FF0000"/>
              </w:rPr>
              <w:t>“What made you draw that?”</w:t>
            </w:r>
          </w:p>
          <w:p w:rsidR="00FE2209" w:rsidRPr="00FE2209" w:rsidRDefault="00FE2209" w:rsidP="00A87BCB">
            <w:pPr>
              <w:pStyle w:val="ListParagraph"/>
              <w:numPr>
                <w:ilvl w:val="3"/>
                <w:numId w:val="55"/>
              </w:numPr>
              <w:spacing w:after="0"/>
              <w:contextualSpacing/>
              <w:jc w:val="both"/>
              <w:rPr>
                <w:rFonts w:asciiTheme="minorHAnsi" w:eastAsia="Times New Roman" w:hAnsiTheme="minorHAnsi" w:cs="Helvetica"/>
                <w:b/>
                <w:color w:val="FF0000"/>
              </w:rPr>
            </w:pPr>
            <w:r w:rsidRPr="00FE2209">
              <w:rPr>
                <w:rFonts w:asciiTheme="minorHAnsi" w:eastAsia="Times New Roman" w:hAnsiTheme="minorHAnsi" w:cs="Helvetica"/>
                <w:b/>
                <w:color w:val="FF0000"/>
              </w:rPr>
              <w:t xml:space="preserve">“How do you feel about your drawing?” </w:t>
            </w:r>
          </w:p>
          <w:p w:rsidR="00FE2209" w:rsidRPr="00FE2209" w:rsidRDefault="00FE2209" w:rsidP="00A87BCB">
            <w:pPr>
              <w:pStyle w:val="ListParagraph"/>
              <w:numPr>
                <w:ilvl w:val="3"/>
                <w:numId w:val="55"/>
              </w:numPr>
              <w:spacing w:after="0"/>
              <w:contextualSpacing/>
              <w:jc w:val="both"/>
              <w:rPr>
                <w:rFonts w:asciiTheme="minorHAnsi" w:eastAsia="Times New Roman" w:hAnsiTheme="minorHAnsi" w:cs="Helvetica"/>
                <w:b/>
                <w:color w:val="FF0000"/>
              </w:rPr>
            </w:pPr>
            <w:r w:rsidRPr="00FE2209">
              <w:rPr>
                <w:rFonts w:asciiTheme="minorHAnsi" w:eastAsia="Times New Roman" w:hAnsiTheme="minorHAnsi" w:cs="Helvetica"/>
                <w:b/>
                <w:color w:val="FF0000"/>
              </w:rPr>
              <w:t>“Are you going to add anything else?”</w:t>
            </w:r>
          </w:p>
          <w:p w:rsidR="00FE2209" w:rsidRPr="00FE2209" w:rsidRDefault="00FE2209" w:rsidP="00A87BCB">
            <w:pPr>
              <w:pStyle w:val="ListParagraph"/>
              <w:numPr>
                <w:ilvl w:val="0"/>
                <w:numId w:val="55"/>
              </w:numPr>
              <w:spacing w:after="0"/>
              <w:contextualSpacing/>
              <w:jc w:val="both"/>
              <w:rPr>
                <w:rFonts w:asciiTheme="minorHAnsi" w:eastAsia="Times New Roman" w:hAnsiTheme="minorHAnsi" w:cs="Helvetica"/>
                <w:b/>
                <w:color w:val="FF0000"/>
              </w:rPr>
            </w:pPr>
            <w:r w:rsidRPr="00FE2209">
              <w:rPr>
                <w:rFonts w:asciiTheme="minorHAnsi" w:eastAsia="Times New Roman" w:hAnsiTheme="minorHAnsi" w:cs="Helvetica"/>
                <w:b/>
                <w:color w:val="FF0000"/>
              </w:rPr>
              <w:t>Offering alternative ideas or personal feelings.</w:t>
            </w:r>
          </w:p>
          <w:p w:rsidR="00FE2209" w:rsidRPr="00FE2209" w:rsidRDefault="00FE2209" w:rsidP="00A87BCB">
            <w:pPr>
              <w:pStyle w:val="ListParagraph"/>
              <w:numPr>
                <w:ilvl w:val="0"/>
                <w:numId w:val="55"/>
              </w:numPr>
              <w:spacing w:after="0"/>
              <w:contextualSpacing/>
              <w:jc w:val="both"/>
              <w:rPr>
                <w:rFonts w:asciiTheme="minorHAnsi" w:eastAsia="Times New Roman" w:hAnsiTheme="minorHAnsi" w:cs="Helvetica"/>
                <w:b/>
                <w:color w:val="FF0000"/>
              </w:rPr>
            </w:pPr>
            <w:r w:rsidRPr="00FE2209">
              <w:rPr>
                <w:rFonts w:asciiTheme="minorHAnsi" w:eastAsia="Times New Roman" w:hAnsiTheme="minorHAnsi" w:cs="Helvetica"/>
                <w:b/>
                <w:color w:val="FF0000"/>
              </w:rPr>
              <w:t>Speculating or building upon the child’s idea.</w:t>
            </w:r>
          </w:p>
          <w:p w:rsidR="00FE2209" w:rsidRPr="00FE2209" w:rsidRDefault="00FE2209" w:rsidP="00A87BCB">
            <w:pPr>
              <w:pStyle w:val="ListParagraph"/>
              <w:numPr>
                <w:ilvl w:val="0"/>
                <w:numId w:val="55"/>
              </w:numPr>
              <w:spacing w:after="0"/>
              <w:contextualSpacing/>
              <w:jc w:val="both"/>
              <w:rPr>
                <w:rFonts w:asciiTheme="minorHAnsi" w:eastAsia="Times New Roman" w:hAnsiTheme="minorHAnsi" w:cs="Helvetica"/>
                <w:b/>
                <w:color w:val="FF0000"/>
              </w:rPr>
            </w:pPr>
            <w:r w:rsidRPr="00FE2209">
              <w:rPr>
                <w:rFonts w:asciiTheme="minorHAnsi" w:eastAsia="Times New Roman" w:hAnsiTheme="minorHAnsi" w:cs="Helvetica"/>
                <w:b/>
                <w:color w:val="FF0000"/>
              </w:rPr>
              <w:t>Asking the child to make predictions or hypothesise.</w:t>
            </w:r>
          </w:p>
          <w:p w:rsidR="00FE2209" w:rsidRPr="00FE2209" w:rsidRDefault="00FE2209" w:rsidP="00A87BCB">
            <w:pPr>
              <w:pStyle w:val="ListParagraph"/>
              <w:numPr>
                <w:ilvl w:val="0"/>
                <w:numId w:val="55"/>
              </w:numPr>
              <w:spacing w:after="0"/>
              <w:contextualSpacing/>
              <w:jc w:val="both"/>
              <w:rPr>
                <w:rFonts w:asciiTheme="minorHAnsi" w:eastAsia="Times New Roman" w:hAnsiTheme="minorHAnsi" w:cs="Helvetica"/>
                <w:b/>
                <w:color w:val="FF0000"/>
              </w:rPr>
            </w:pPr>
            <w:r>
              <w:rPr>
                <w:rFonts w:asciiTheme="minorHAnsi" w:eastAsia="Times New Roman" w:hAnsiTheme="minorHAnsi" w:cs="Helvetica"/>
                <w:b/>
                <w:color w:val="FF0000"/>
              </w:rPr>
              <w:t></w:t>
            </w:r>
            <w:r w:rsidRPr="00FE2209">
              <w:rPr>
                <w:rFonts w:asciiTheme="minorHAnsi" w:eastAsia="Times New Roman" w:hAnsiTheme="minorHAnsi" w:cs="Helvetica"/>
                <w:b/>
                <w:color w:val="FF0000"/>
              </w:rPr>
              <w:t xml:space="preserve">Talking to the parents/family and finding out what their children </w:t>
            </w:r>
            <w:r w:rsidRPr="00FE2209">
              <w:rPr>
                <w:rFonts w:asciiTheme="minorHAnsi" w:eastAsia="Times New Roman" w:hAnsiTheme="minorHAnsi" w:cs="Helvetica"/>
                <w:b/>
                <w:color w:val="FF0000"/>
              </w:rPr>
              <w:lastRenderedPageBreak/>
              <w:t>are interested in at home.</w:t>
            </w:r>
          </w:p>
          <w:p w:rsidR="000D0F88" w:rsidRPr="00FE2209" w:rsidRDefault="00FE2209" w:rsidP="00A87BCB">
            <w:pPr>
              <w:pStyle w:val="ListParagraph"/>
              <w:numPr>
                <w:ilvl w:val="0"/>
                <w:numId w:val="55"/>
              </w:numPr>
              <w:spacing w:after="0"/>
              <w:contextualSpacing/>
              <w:jc w:val="both"/>
              <w:rPr>
                <w:rFonts w:asciiTheme="minorHAnsi" w:eastAsia="Times New Roman" w:hAnsiTheme="minorHAnsi" w:cs="Helvetica"/>
                <w:b/>
                <w:color w:val="FF0000"/>
              </w:rPr>
            </w:pPr>
            <w:r w:rsidRPr="00FE2209">
              <w:rPr>
                <w:rFonts w:asciiTheme="minorHAnsi" w:eastAsia="Times New Roman" w:hAnsiTheme="minorHAnsi" w:cs="Helvetica"/>
                <w:b/>
                <w:color w:val="FF0000"/>
              </w:rPr>
              <w:t>Bringing in things from home or outside the centre in an effort to show them you care and to engage them in further learning.  For example, if you know a particular child has an interest in dinosaurs and you have a book on dinosaurs at home, or come across one at the library, bring it in and invite the child to explore it with you.</w:t>
            </w:r>
          </w:p>
          <w:p w:rsidR="00770B2C" w:rsidRPr="00FE2209" w:rsidRDefault="00770B2C" w:rsidP="00770B2C">
            <w:pPr>
              <w:pStyle w:val="ListParagraph"/>
              <w:spacing w:after="0"/>
              <w:ind w:left="1080"/>
              <w:contextualSpacing/>
              <w:jc w:val="both"/>
              <w:rPr>
                <w:rFonts w:asciiTheme="minorHAnsi" w:eastAsia="Times New Roman" w:hAnsiTheme="minorHAnsi" w:cs="Helvetica"/>
                <w:b/>
                <w:color w:val="FF0000"/>
              </w:rPr>
            </w:pPr>
          </w:p>
          <w:p w:rsidR="00770B2C" w:rsidRPr="00FE2209" w:rsidRDefault="00770B2C" w:rsidP="00770B2C">
            <w:pPr>
              <w:pStyle w:val="ListParagraph"/>
              <w:spacing w:after="0"/>
              <w:ind w:left="1080"/>
              <w:contextualSpacing/>
              <w:jc w:val="both"/>
              <w:rPr>
                <w:rFonts w:asciiTheme="minorHAnsi" w:eastAsia="Times New Roman" w:hAnsiTheme="minorHAnsi" w:cs="Helvetica"/>
                <w:b/>
                <w:color w:val="FF0000"/>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tc>
      </w:tr>
    </w:tbl>
    <w:p w:rsidR="000D0F88" w:rsidRDefault="000D0F88" w:rsidP="000D0F88">
      <w:pPr>
        <w:pStyle w:val="Heading3"/>
      </w:pPr>
      <w:bookmarkStart w:id="88" w:name="_Toc397083762"/>
      <w:bookmarkStart w:id="89" w:name="_Toc451175214"/>
      <w:r>
        <w:lastRenderedPageBreak/>
        <w:t>Activity 6</w:t>
      </w:r>
      <w:bookmarkEnd w:id="88"/>
      <w:r w:rsidR="006E7ED6">
        <w:t>D</w:t>
      </w:r>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see their mistakes as opportunities to learn and grow.</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Complete this table</w:t>
            </w:r>
          </w:p>
          <w:tbl>
            <w:tblPr>
              <w:tblStyle w:val="LightList-Accent2"/>
              <w:tblW w:w="0" w:type="auto"/>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923"/>
              <w:gridCol w:w="2515"/>
              <w:gridCol w:w="2908"/>
            </w:tblGrid>
            <w:tr w:rsidR="000D0F88">
              <w:trPr>
                <w:cnfStyle w:val="100000000000" w:firstRow="1" w:lastRow="0" w:firstColumn="0" w:lastColumn="0" w:oddVBand="0" w:evenVBand="0" w:oddHBand="0" w:evenHBand="0" w:firstRowFirstColumn="0" w:firstRowLastColumn="0" w:lastRowFirstColumn="0" w:lastRowLastColumn="0"/>
                <w:trHeight w:val="584"/>
                <w:tblHeader/>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rPr>
                      <w:color w:val="auto"/>
                    </w:rPr>
                  </w:pPr>
                  <w:r>
                    <w:rPr>
                      <w:color w:val="auto"/>
                    </w:rPr>
                    <w:lastRenderedPageBreak/>
                    <w:t>Common frustrations children experience</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Specific example from your centre</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What you can do to help</w:t>
                  </w:r>
                </w:p>
              </w:tc>
            </w:tr>
            <w:tr w:rsidR="000D0F88">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923" w:type="dxa"/>
                  <w:tcBorders>
                    <w:right w:val="single" w:sz="4" w:space="0" w:color="000000" w:themeColor="text1"/>
                  </w:tcBorders>
                  <w:vAlign w:val="center"/>
                  <w:hideMark/>
                </w:tcPr>
                <w:p w:rsidR="000D0F88" w:rsidRDefault="000D0F88">
                  <w:pPr>
                    <w:spacing w:after="0"/>
                    <w:contextualSpacing/>
                  </w:pPr>
                  <w:r>
                    <w:t>Having trouble with work accuracy</w:t>
                  </w:r>
                </w:p>
              </w:tc>
              <w:tc>
                <w:tcPr>
                  <w:tcW w:w="2515" w:type="dxa"/>
                  <w:tcBorders>
                    <w:left w:val="single" w:sz="4" w:space="0" w:color="000000" w:themeColor="text1"/>
                    <w:right w:val="single" w:sz="4" w:space="0" w:color="000000" w:themeColor="text1"/>
                  </w:tcBorders>
                  <w:vAlign w:val="center"/>
                  <w:hideMark/>
                </w:tcPr>
                <w:p w:rsidR="000D0F88" w:rsidRPr="00FE2209" w:rsidRDefault="000D0F88">
                  <w:pPr>
                    <w:spacing w:after="0"/>
                    <w:contextualSpacing/>
                    <w:cnfStyle w:val="000000100000" w:firstRow="0" w:lastRow="0" w:firstColumn="0" w:lastColumn="0" w:oddVBand="0" w:evenVBand="0" w:oddHBand="1" w:evenHBand="0" w:firstRowFirstColumn="0" w:firstRowLastColumn="0" w:lastRowFirstColumn="0" w:lastRowLastColumn="0"/>
                    <w:rPr>
                      <w:b/>
                      <w:color w:val="FF0000"/>
                    </w:rPr>
                  </w:pPr>
                </w:p>
                <w:p w:rsidR="00C15A7E" w:rsidRPr="00FE2209" w:rsidRDefault="00C15A7E">
                  <w:pPr>
                    <w:spacing w:after="0"/>
                    <w:contextualSpacing/>
                    <w:cnfStyle w:val="000000100000" w:firstRow="0" w:lastRow="0" w:firstColumn="0" w:lastColumn="0" w:oddVBand="0" w:evenVBand="0" w:oddHBand="1" w:evenHBand="0" w:firstRowFirstColumn="0" w:firstRowLastColumn="0" w:lastRowFirstColumn="0" w:lastRowLastColumn="0"/>
                    <w:rPr>
                      <w:b/>
                      <w:color w:val="FF0000"/>
                    </w:rPr>
                  </w:pPr>
                </w:p>
                <w:p w:rsidR="00C15A7E" w:rsidRPr="00FE2209" w:rsidRDefault="00FE2209">
                  <w:pPr>
                    <w:spacing w:after="0"/>
                    <w:contextualSpacing/>
                    <w:cnfStyle w:val="000000100000" w:firstRow="0" w:lastRow="0" w:firstColumn="0" w:lastColumn="0" w:oddVBand="0" w:evenVBand="0" w:oddHBand="1" w:evenHBand="0" w:firstRowFirstColumn="0" w:firstRowLastColumn="0" w:lastRowFirstColumn="0" w:lastRowLastColumn="0"/>
                    <w:rPr>
                      <w:b/>
                      <w:color w:val="FF0000"/>
                    </w:rPr>
                  </w:pPr>
                  <w:r w:rsidRPr="00FE2209">
                    <w:rPr>
                      <w:b/>
                      <w:color w:val="FF0000"/>
                    </w:rPr>
                    <w:t>Children get quickly frustrated when they feel unsuccessful completing a task, either set by an adult, or during play time.</w:t>
                  </w:r>
                </w:p>
                <w:p w:rsidR="00C15A7E" w:rsidRPr="00FE2209" w:rsidRDefault="00C15A7E">
                  <w:pPr>
                    <w:spacing w:after="0"/>
                    <w:contextualSpacing/>
                    <w:cnfStyle w:val="000000100000" w:firstRow="0" w:lastRow="0" w:firstColumn="0" w:lastColumn="0" w:oddVBand="0" w:evenVBand="0" w:oddHBand="1" w:evenHBand="0" w:firstRowFirstColumn="0" w:firstRowLastColumn="0" w:lastRowFirstColumn="0" w:lastRowLastColumn="0"/>
                    <w:rPr>
                      <w:b/>
                      <w:color w:val="FF0000"/>
                    </w:rPr>
                  </w:pPr>
                </w:p>
                <w:p w:rsidR="00C15A7E" w:rsidRPr="00FE2209" w:rsidRDefault="00C15A7E">
                  <w:pPr>
                    <w:spacing w:after="0"/>
                    <w:contextualSpacing/>
                    <w:cnfStyle w:val="000000100000" w:firstRow="0" w:lastRow="0" w:firstColumn="0" w:lastColumn="0" w:oddVBand="0" w:evenVBand="0" w:oddHBand="1" w:evenHBand="0" w:firstRowFirstColumn="0" w:firstRowLastColumn="0" w:lastRowFirstColumn="0" w:lastRowLastColumn="0"/>
                    <w:rPr>
                      <w:b/>
                      <w:color w:val="FF0000"/>
                    </w:rPr>
                  </w:pPr>
                </w:p>
                <w:p w:rsidR="00C15A7E" w:rsidRPr="00FE2209" w:rsidRDefault="00C15A7E">
                  <w:pPr>
                    <w:spacing w:after="0"/>
                    <w:contextualSpacing/>
                    <w:cnfStyle w:val="000000100000" w:firstRow="0" w:lastRow="0" w:firstColumn="0" w:lastColumn="0" w:oddVBand="0" w:evenVBand="0" w:oddHBand="1" w:evenHBand="0" w:firstRowFirstColumn="0" w:firstRowLastColumn="0" w:lastRowFirstColumn="0" w:lastRowLastColumn="0"/>
                    <w:rPr>
                      <w:b/>
                      <w:color w:val="FF0000"/>
                    </w:rPr>
                  </w:pPr>
                </w:p>
                <w:p w:rsidR="00C15A7E" w:rsidRPr="00FE2209" w:rsidRDefault="00C15A7E">
                  <w:pPr>
                    <w:spacing w:after="0"/>
                    <w:contextualSpacing/>
                    <w:cnfStyle w:val="000000100000" w:firstRow="0" w:lastRow="0" w:firstColumn="0" w:lastColumn="0" w:oddVBand="0" w:evenVBand="0" w:oddHBand="1" w:evenHBand="0" w:firstRowFirstColumn="0" w:firstRowLastColumn="0" w:lastRowFirstColumn="0" w:lastRowLastColumn="0"/>
                    <w:rPr>
                      <w:b/>
                      <w:color w:val="FF0000"/>
                    </w:rPr>
                  </w:pPr>
                </w:p>
              </w:tc>
              <w:tc>
                <w:tcPr>
                  <w:tcW w:w="2908" w:type="dxa"/>
                  <w:tcBorders>
                    <w:left w:val="single" w:sz="4" w:space="0" w:color="000000" w:themeColor="text1"/>
                  </w:tcBorders>
                  <w:vAlign w:val="center"/>
                  <w:hideMark/>
                </w:tcPr>
                <w:p w:rsidR="000D0F88" w:rsidRPr="00FE2209" w:rsidRDefault="00FE2209" w:rsidP="00C15A7E">
                  <w:pPr>
                    <w:spacing w:after="0"/>
                    <w:contextualSpacing/>
                    <w:cnfStyle w:val="000000100000" w:firstRow="0" w:lastRow="0" w:firstColumn="0" w:lastColumn="0" w:oddVBand="0" w:evenVBand="0" w:oddHBand="1" w:evenHBand="0" w:firstRowFirstColumn="0" w:firstRowLastColumn="0" w:lastRowFirstColumn="0" w:lastRowLastColumn="0"/>
                    <w:rPr>
                      <w:b/>
                      <w:color w:val="FF0000"/>
                    </w:rPr>
                  </w:pPr>
                  <w:r w:rsidRPr="00FE2209">
                    <w:rPr>
                      <w:b/>
                      <w:color w:val="FF0000"/>
                    </w:rPr>
                    <w:t>Scaffold their learning by starting with a simple, but associated task and working up to the point of their frustration. Use reassuring words, and let them know that the best way to conquer frustration is to keep at it until they master the skill.</w:t>
                  </w:r>
                </w:p>
              </w:tc>
            </w:tr>
            <w:tr w:rsidR="000D0F88">
              <w:trPr>
                <w:trHeight w:val="1702"/>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pPr>
                  <w:r>
                    <w:t>Feeling blameless in a conflict</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Pr="00FE2209" w:rsidRDefault="000D0F88">
                  <w:pPr>
                    <w:spacing w:after="0"/>
                    <w:contextualSpacing/>
                    <w:cnfStyle w:val="000000000000" w:firstRow="0" w:lastRow="0" w:firstColumn="0" w:lastColumn="0" w:oddVBand="0" w:evenVBand="0" w:oddHBand="0" w:evenHBand="0" w:firstRowFirstColumn="0" w:firstRowLastColumn="0" w:lastRowFirstColumn="0" w:lastRowLastColumn="0"/>
                    <w:rPr>
                      <w:b/>
                      <w:color w:val="FF0000"/>
                    </w:rPr>
                  </w:pPr>
                </w:p>
                <w:p w:rsidR="00C15A7E" w:rsidRPr="00FE2209" w:rsidRDefault="00FE2209">
                  <w:pPr>
                    <w:spacing w:after="0"/>
                    <w:contextualSpacing/>
                    <w:cnfStyle w:val="000000000000" w:firstRow="0" w:lastRow="0" w:firstColumn="0" w:lastColumn="0" w:oddVBand="0" w:evenVBand="0" w:oddHBand="0" w:evenHBand="0" w:firstRowFirstColumn="0" w:firstRowLastColumn="0" w:lastRowFirstColumn="0" w:lastRowLastColumn="0"/>
                    <w:rPr>
                      <w:b/>
                      <w:color w:val="FF0000"/>
                    </w:rPr>
                  </w:pPr>
                  <w:r w:rsidRPr="00FE2209">
                    <w:rPr>
                      <w:b/>
                      <w:color w:val="FF0000"/>
                    </w:rPr>
                    <w:t>Conflict is always the result of two or more individuals butting heads. Young children often make the mistake of feeling wronged and blameless.</w:t>
                  </w:r>
                </w:p>
                <w:p w:rsidR="00C15A7E" w:rsidRPr="00FE2209" w:rsidRDefault="00C15A7E">
                  <w:pPr>
                    <w:spacing w:after="0"/>
                    <w:contextualSpacing/>
                    <w:cnfStyle w:val="000000000000" w:firstRow="0" w:lastRow="0" w:firstColumn="0" w:lastColumn="0" w:oddVBand="0" w:evenVBand="0" w:oddHBand="0" w:evenHBand="0" w:firstRowFirstColumn="0" w:firstRowLastColumn="0" w:lastRowFirstColumn="0" w:lastRowLastColumn="0"/>
                    <w:rPr>
                      <w:b/>
                      <w:color w:val="FF0000"/>
                    </w:rPr>
                  </w:pPr>
                </w:p>
                <w:p w:rsidR="00C15A7E" w:rsidRPr="00FE2209" w:rsidRDefault="00C15A7E">
                  <w:pPr>
                    <w:spacing w:after="0"/>
                    <w:contextualSpacing/>
                    <w:cnfStyle w:val="000000000000" w:firstRow="0" w:lastRow="0" w:firstColumn="0" w:lastColumn="0" w:oddVBand="0" w:evenVBand="0" w:oddHBand="0" w:evenHBand="0" w:firstRowFirstColumn="0" w:firstRowLastColumn="0" w:lastRowFirstColumn="0" w:lastRowLastColumn="0"/>
                    <w:rPr>
                      <w:b/>
                      <w:color w:val="FF0000"/>
                    </w:rPr>
                  </w:pPr>
                </w:p>
                <w:p w:rsidR="00C15A7E" w:rsidRPr="00FE2209" w:rsidRDefault="00C15A7E">
                  <w:pPr>
                    <w:spacing w:after="0"/>
                    <w:contextualSpacing/>
                    <w:cnfStyle w:val="000000000000" w:firstRow="0" w:lastRow="0" w:firstColumn="0" w:lastColumn="0" w:oddVBand="0" w:evenVBand="0" w:oddHBand="0" w:evenHBand="0" w:firstRowFirstColumn="0" w:firstRowLastColumn="0" w:lastRowFirstColumn="0" w:lastRowLastColumn="0"/>
                    <w:rPr>
                      <w:b/>
                      <w:color w:val="FF0000"/>
                    </w:rPr>
                  </w:pPr>
                </w:p>
                <w:p w:rsidR="00C15A7E" w:rsidRPr="00FE2209" w:rsidRDefault="00C15A7E">
                  <w:pPr>
                    <w:spacing w:after="0"/>
                    <w:contextualSpacing/>
                    <w:cnfStyle w:val="000000000000" w:firstRow="0" w:lastRow="0" w:firstColumn="0" w:lastColumn="0" w:oddVBand="0" w:evenVBand="0" w:oddHBand="0" w:evenHBand="0" w:firstRowFirstColumn="0" w:firstRowLastColumn="0" w:lastRowFirstColumn="0" w:lastRowLastColumn="0"/>
                    <w:rPr>
                      <w:b/>
                      <w:color w:val="FF0000"/>
                    </w:rPr>
                  </w:pPr>
                </w:p>
                <w:p w:rsidR="00C15A7E" w:rsidRPr="00FE2209" w:rsidRDefault="00C15A7E">
                  <w:pPr>
                    <w:spacing w:after="0"/>
                    <w:contextualSpacing/>
                    <w:cnfStyle w:val="000000000000" w:firstRow="0" w:lastRow="0" w:firstColumn="0" w:lastColumn="0" w:oddVBand="0" w:evenVBand="0" w:oddHBand="0" w:evenHBand="0" w:firstRowFirstColumn="0" w:firstRowLastColumn="0" w:lastRowFirstColumn="0" w:lastRowLastColumn="0"/>
                    <w:rPr>
                      <w:b/>
                      <w:color w:val="FF0000"/>
                    </w:rPr>
                  </w:pP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Pr="00FE2209" w:rsidRDefault="00FE2209" w:rsidP="00C15A7E">
                  <w:pPr>
                    <w:spacing w:after="0"/>
                    <w:contextualSpacing/>
                    <w:cnfStyle w:val="000000000000" w:firstRow="0" w:lastRow="0" w:firstColumn="0" w:lastColumn="0" w:oddVBand="0" w:evenVBand="0" w:oddHBand="0" w:evenHBand="0" w:firstRowFirstColumn="0" w:firstRowLastColumn="0" w:lastRowFirstColumn="0" w:lastRowLastColumn="0"/>
                    <w:rPr>
                      <w:b/>
                      <w:color w:val="FF0000"/>
                    </w:rPr>
                  </w:pPr>
                  <w:r w:rsidRPr="00FE2209">
                    <w:rPr>
                      <w:b/>
                      <w:color w:val="FF0000"/>
                    </w:rPr>
                    <w:t>Encourage all parties involved in a conflict to tell you only their part in the situation. By requiring each party to take responsibility for explaining only his actions, you are letting responsibility for the conflict to naturally fall where it should, and encouraging the children to take a broader view of the conflict</w:t>
                  </w:r>
                </w:p>
              </w:tc>
            </w:tr>
            <w:tr w:rsidR="000D0F88">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923" w:type="dxa"/>
                  <w:tcBorders>
                    <w:right w:val="single" w:sz="4" w:space="0" w:color="000000" w:themeColor="text1"/>
                  </w:tcBorders>
                  <w:vAlign w:val="center"/>
                  <w:hideMark/>
                </w:tcPr>
                <w:p w:rsidR="000D0F88" w:rsidRDefault="000D0F88">
                  <w:pPr>
                    <w:spacing w:after="0"/>
                    <w:contextualSpacing/>
                  </w:pPr>
                  <w:r>
                    <w:t>Self-protective dishonesty</w:t>
                  </w:r>
                </w:p>
              </w:tc>
              <w:tc>
                <w:tcPr>
                  <w:tcW w:w="2515" w:type="dxa"/>
                  <w:tcBorders>
                    <w:left w:val="single" w:sz="4" w:space="0" w:color="000000" w:themeColor="text1"/>
                    <w:right w:val="single" w:sz="4" w:space="0" w:color="000000" w:themeColor="text1"/>
                  </w:tcBorders>
                  <w:vAlign w:val="center"/>
                  <w:hideMark/>
                </w:tcPr>
                <w:p w:rsidR="000D0F88" w:rsidRPr="00FE2209" w:rsidRDefault="00FE2209">
                  <w:pPr>
                    <w:spacing w:after="0"/>
                    <w:contextualSpacing/>
                    <w:cnfStyle w:val="000000100000" w:firstRow="0" w:lastRow="0" w:firstColumn="0" w:lastColumn="0" w:oddVBand="0" w:evenVBand="0" w:oddHBand="1" w:evenHBand="0" w:firstRowFirstColumn="0" w:firstRowLastColumn="0" w:lastRowFirstColumn="0" w:lastRowLastColumn="0"/>
                    <w:rPr>
                      <w:b/>
                      <w:color w:val="FF0000"/>
                    </w:rPr>
                  </w:pPr>
                  <w:r w:rsidRPr="00FE2209">
                    <w:rPr>
                      <w:b/>
                      <w:color w:val="FF0000"/>
                    </w:rPr>
                    <w:t>Children will often try to escape consequences by misleading or lying. Frustration arises when they are caught and feel they have to keep lying or get in even more trouble.</w:t>
                  </w:r>
                </w:p>
                <w:p w:rsidR="00C15A7E" w:rsidRPr="00FE2209" w:rsidRDefault="00C15A7E">
                  <w:pPr>
                    <w:spacing w:after="0"/>
                    <w:contextualSpacing/>
                    <w:cnfStyle w:val="000000100000" w:firstRow="0" w:lastRow="0" w:firstColumn="0" w:lastColumn="0" w:oddVBand="0" w:evenVBand="0" w:oddHBand="1" w:evenHBand="0" w:firstRowFirstColumn="0" w:firstRowLastColumn="0" w:lastRowFirstColumn="0" w:lastRowLastColumn="0"/>
                    <w:rPr>
                      <w:b/>
                      <w:color w:val="FF0000"/>
                    </w:rPr>
                  </w:pPr>
                </w:p>
                <w:p w:rsidR="00C15A7E" w:rsidRPr="00FE2209" w:rsidRDefault="00C15A7E">
                  <w:pPr>
                    <w:spacing w:after="0"/>
                    <w:contextualSpacing/>
                    <w:cnfStyle w:val="000000100000" w:firstRow="0" w:lastRow="0" w:firstColumn="0" w:lastColumn="0" w:oddVBand="0" w:evenVBand="0" w:oddHBand="1" w:evenHBand="0" w:firstRowFirstColumn="0" w:firstRowLastColumn="0" w:lastRowFirstColumn="0" w:lastRowLastColumn="0"/>
                    <w:rPr>
                      <w:b/>
                      <w:color w:val="FF0000"/>
                    </w:rPr>
                  </w:pPr>
                </w:p>
                <w:p w:rsidR="00C15A7E" w:rsidRPr="00FE2209" w:rsidRDefault="00C15A7E">
                  <w:pPr>
                    <w:spacing w:after="0"/>
                    <w:contextualSpacing/>
                    <w:cnfStyle w:val="000000100000" w:firstRow="0" w:lastRow="0" w:firstColumn="0" w:lastColumn="0" w:oddVBand="0" w:evenVBand="0" w:oddHBand="1" w:evenHBand="0" w:firstRowFirstColumn="0" w:firstRowLastColumn="0" w:lastRowFirstColumn="0" w:lastRowLastColumn="0"/>
                    <w:rPr>
                      <w:b/>
                      <w:color w:val="FF0000"/>
                    </w:rPr>
                  </w:pPr>
                </w:p>
                <w:p w:rsidR="00C15A7E" w:rsidRPr="00FE2209" w:rsidRDefault="00C15A7E">
                  <w:pPr>
                    <w:spacing w:after="0"/>
                    <w:contextualSpacing/>
                    <w:cnfStyle w:val="000000100000" w:firstRow="0" w:lastRow="0" w:firstColumn="0" w:lastColumn="0" w:oddVBand="0" w:evenVBand="0" w:oddHBand="1" w:evenHBand="0" w:firstRowFirstColumn="0" w:firstRowLastColumn="0" w:lastRowFirstColumn="0" w:lastRowLastColumn="0"/>
                    <w:rPr>
                      <w:b/>
                      <w:color w:val="FF0000"/>
                    </w:rPr>
                  </w:pPr>
                </w:p>
                <w:p w:rsidR="00C15A7E" w:rsidRPr="00FE2209" w:rsidRDefault="00C15A7E">
                  <w:pPr>
                    <w:spacing w:after="0"/>
                    <w:contextualSpacing/>
                    <w:cnfStyle w:val="000000100000" w:firstRow="0" w:lastRow="0" w:firstColumn="0" w:lastColumn="0" w:oddVBand="0" w:evenVBand="0" w:oddHBand="1" w:evenHBand="0" w:firstRowFirstColumn="0" w:firstRowLastColumn="0" w:lastRowFirstColumn="0" w:lastRowLastColumn="0"/>
                    <w:rPr>
                      <w:b/>
                      <w:color w:val="FF0000"/>
                    </w:rPr>
                  </w:pPr>
                </w:p>
                <w:p w:rsidR="00C15A7E" w:rsidRPr="00FE2209" w:rsidRDefault="00C15A7E">
                  <w:pPr>
                    <w:spacing w:after="0"/>
                    <w:contextualSpacing/>
                    <w:cnfStyle w:val="000000100000" w:firstRow="0" w:lastRow="0" w:firstColumn="0" w:lastColumn="0" w:oddVBand="0" w:evenVBand="0" w:oddHBand="1" w:evenHBand="0" w:firstRowFirstColumn="0" w:firstRowLastColumn="0" w:lastRowFirstColumn="0" w:lastRowLastColumn="0"/>
                    <w:rPr>
                      <w:b/>
                      <w:color w:val="FF0000"/>
                    </w:rPr>
                  </w:pPr>
                </w:p>
              </w:tc>
              <w:tc>
                <w:tcPr>
                  <w:tcW w:w="2908" w:type="dxa"/>
                  <w:tcBorders>
                    <w:left w:val="single" w:sz="4" w:space="0" w:color="000000" w:themeColor="text1"/>
                  </w:tcBorders>
                  <w:vAlign w:val="center"/>
                  <w:hideMark/>
                </w:tcPr>
                <w:p w:rsidR="000D0F88" w:rsidRPr="00FE2209" w:rsidRDefault="00FE2209" w:rsidP="00C15A7E">
                  <w:pPr>
                    <w:spacing w:after="0"/>
                    <w:contextualSpacing/>
                    <w:cnfStyle w:val="000000100000" w:firstRow="0" w:lastRow="0" w:firstColumn="0" w:lastColumn="0" w:oddVBand="0" w:evenVBand="0" w:oddHBand="1" w:evenHBand="0" w:firstRowFirstColumn="0" w:firstRowLastColumn="0" w:lastRowFirstColumn="0" w:lastRowLastColumn="0"/>
                    <w:rPr>
                      <w:b/>
                      <w:color w:val="FF0000"/>
                    </w:rPr>
                  </w:pPr>
                  <w:r w:rsidRPr="00FE2209">
                    <w:rPr>
                      <w:b/>
                      <w:color w:val="FF0000"/>
                    </w:rPr>
                    <w:t>Give children an opportunity to come clean without repercussions. Explain that everyone makes mistakes, and there is no punishment for honest mistakes. Give the child another chance to explain his/her mistake, and compliment them for taking responsibility.</w:t>
                  </w:r>
                </w:p>
              </w:tc>
            </w:tr>
            <w:tr w:rsidR="000D0F88">
              <w:trPr>
                <w:trHeight w:val="1702"/>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pPr>
                  <w:r>
                    <w:lastRenderedPageBreak/>
                    <w:t>Loss of personal control</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Pr="00FE2209" w:rsidRDefault="000D0F88">
                  <w:pPr>
                    <w:spacing w:after="0"/>
                    <w:contextualSpacing/>
                    <w:cnfStyle w:val="000000000000" w:firstRow="0" w:lastRow="0" w:firstColumn="0" w:lastColumn="0" w:oddVBand="0" w:evenVBand="0" w:oddHBand="0" w:evenHBand="0" w:firstRowFirstColumn="0" w:firstRowLastColumn="0" w:lastRowFirstColumn="0" w:lastRowLastColumn="0"/>
                    <w:rPr>
                      <w:b/>
                      <w:color w:val="FF0000"/>
                    </w:rPr>
                  </w:pPr>
                </w:p>
                <w:p w:rsidR="00C15A7E" w:rsidRPr="00FE2209" w:rsidRDefault="00FE2209">
                  <w:pPr>
                    <w:spacing w:after="0"/>
                    <w:contextualSpacing/>
                    <w:cnfStyle w:val="000000000000" w:firstRow="0" w:lastRow="0" w:firstColumn="0" w:lastColumn="0" w:oddVBand="0" w:evenVBand="0" w:oddHBand="0" w:evenHBand="0" w:firstRowFirstColumn="0" w:firstRowLastColumn="0" w:lastRowFirstColumn="0" w:lastRowLastColumn="0"/>
                    <w:rPr>
                      <w:b/>
                      <w:color w:val="FF0000"/>
                    </w:rPr>
                  </w:pPr>
                  <w:r w:rsidRPr="00FE2209">
                    <w:rPr>
                      <w:b/>
                      <w:color w:val="FF0000"/>
                    </w:rPr>
                    <w:t>Young children have very short attention spans; they will become frustrated by their own inability to remain still, and this angers them, exacerbating the situation further</w:t>
                  </w:r>
                </w:p>
                <w:p w:rsidR="00C15A7E" w:rsidRPr="00FE2209" w:rsidRDefault="00C15A7E">
                  <w:pPr>
                    <w:spacing w:after="0"/>
                    <w:contextualSpacing/>
                    <w:cnfStyle w:val="000000000000" w:firstRow="0" w:lastRow="0" w:firstColumn="0" w:lastColumn="0" w:oddVBand="0" w:evenVBand="0" w:oddHBand="0" w:evenHBand="0" w:firstRowFirstColumn="0" w:firstRowLastColumn="0" w:lastRowFirstColumn="0" w:lastRowLastColumn="0"/>
                    <w:rPr>
                      <w:b/>
                      <w:color w:val="FF0000"/>
                    </w:rPr>
                  </w:pPr>
                </w:p>
                <w:p w:rsidR="00C15A7E" w:rsidRPr="00FE2209" w:rsidRDefault="00C15A7E">
                  <w:pPr>
                    <w:spacing w:after="0"/>
                    <w:contextualSpacing/>
                    <w:cnfStyle w:val="000000000000" w:firstRow="0" w:lastRow="0" w:firstColumn="0" w:lastColumn="0" w:oddVBand="0" w:evenVBand="0" w:oddHBand="0" w:evenHBand="0" w:firstRowFirstColumn="0" w:firstRowLastColumn="0" w:lastRowFirstColumn="0" w:lastRowLastColumn="0"/>
                    <w:rPr>
                      <w:b/>
                      <w:color w:val="FF0000"/>
                    </w:rPr>
                  </w:pPr>
                </w:p>
                <w:p w:rsidR="00C15A7E" w:rsidRPr="00FE2209" w:rsidRDefault="00C15A7E">
                  <w:pPr>
                    <w:spacing w:after="0"/>
                    <w:contextualSpacing/>
                    <w:cnfStyle w:val="000000000000" w:firstRow="0" w:lastRow="0" w:firstColumn="0" w:lastColumn="0" w:oddVBand="0" w:evenVBand="0" w:oddHBand="0" w:evenHBand="0" w:firstRowFirstColumn="0" w:firstRowLastColumn="0" w:lastRowFirstColumn="0" w:lastRowLastColumn="0"/>
                    <w:rPr>
                      <w:b/>
                      <w:color w:val="FF0000"/>
                    </w:rPr>
                  </w:pPr>
                </w:p>
                <w:p w:rsidR="00C15A7E" w:rsidRPr="00FE2209" w:rsidRDefault="00C15A7E">
                  <w:pPr>
                    <w:spacing w:after="0"/>
                    <w:contextualSpacing/>
                    <w:cnfStyle w:val="000000000000" w:firstRow="0" w:lastRow="0" w:firstColumn="0" w:lastColumn="0" w:oddVBand="0" w:evenVBand="0" w:oddHBand="0" w:evenHBand="0" w:firstRowFirstColumn="0" w:firstRowLastColumn="0" w:lastRowFirstColumn="0" w:lastRowLastColumn="0"/>
                    <w:rPr>
                      <w:b/>
                      <w:color w:val="FF0000"/>
                    </w:rPr>
                  </w:pPr>
                </w:p>
                <w:p w:rsidR="00C15A7E" w:rsidRPr="00FE2209" w:rsidRDefault="00C15A7E">
                  <w:pPr>
                    <w:spacing w:after="0"/>
                    <w:contextualSpacing/>
                    <w:cnfStyle w:val="000000000000" w:firstRow="0" w:lastRow="0" w:firstColumn="0" w:lastColumn="0" w:oddVBand="0" w:evenVBand="0" w:oddHBand="0" w:evenHBand="0" w:firstRowFirstColumn="0" w:firstRowLastColumn="0" w:lastRowFirstColumn="0" w:lastRowLastColumn="0"/>
                    <w:rPr>
                      <w:b/>
                      <w:color w:val="FF0000"/>
                    </w:rPr>
                  </w:pP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Pr="00FE2209" w:rsidRDefault="00FE2209">
                  <w:pPr>
                    <w:spacing w:after="0"/>
                    <w:contextualSpacing/>
                    <w:cnfStyle w:val="000000000000" w:firstRow="0" w:lastRow="0" w:firstColumn="0" w:lastColumn="0" w:oddVBand="0" w:evenVBand="0" w:oddHBand="0" w:evenHBand="0" w:firstRowFirstColumn="0" w:firstRowLastColumn="0" w:lastRowFirstColumn="0" w:lastRowLastColumn="0"/>
                    <w:rPr>
                      <w:b/>
                      <w:color w:val="FF0000"/>
                    </w:rPr>
                  </w:pPr>
                  <w:r w:rsidRPr="00FE2209">
                    <w:rPr>
                      <w:b/>
                      <w:color w:val="FF0000"/>
                    </w:rPr>
                    <w:t>Be clear about your expectations. If you feel them getting antsy, tell them that anyone who spends the next ten minutes sitting quietly, with their hands to themselves, will be called to line up first for outdoor play. Focus the children on achievement and always offer to reward good behaviour before punishing bad behaviour.</w:t>
                  </w:r>
                </w:p>
              </w:tc>
            </w:tr>
          </w:tbl>
          <w:p w:rsidR="000D0F88" w:rsidRDefault="000D0F88">
            <w:pPr>
              <w:rPr>
                <w:spacing w:val="-2"/>
              </w:rPr>
            </w:pPr>
          </w:p>
        </w:tc>
      </w:tr>
    </w:tbl>
    <w:p w:rsidR="000D0F88" w:rsidRDefault="000D0F88" w:rsidP="000D0F88">
      <w:pPr>
        <w:pStyle w:val="Heading3"/>
      </w:pPr>
      <w:r>
        <w:rPr>
          <w:b w:val="0"/>
          <w:bCs w:val="0"/>
        </w:rPr>
        <w:lastRenderedPageBreak/>
        <w:br w:type="page"/>
      </w:r>
    </w:p>
    <w:p w:rsidR="000D0F88" w:rsidRDefault="000D0F88" w:rsidP="000D0F88">
      <w:pPr>
        <w:pStyle w:val="Heading3"/>
      </w:pPr>
      <w:bookmarkStart w:id="90" w:name="_Toc397083763"/>
      <w:bookmarkStart w:id="91" w:name="_Toc451175215"/>
      <w:r>
        <w:lastRenderedPageBreak/>
        <w:t>Activity 6</w:t>
      </w:r>
      <w:bookmarkEnd w:id="90"/>
      <w:r w:rsidR="006E7ED6">
        <w:t>E</w:t>
      </w:r>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facilitate families’ diverse contributions to the learning community.</w:t>
            </w:r>
          </w:p>
        </w:tc>
      </w:tr>
      <w:tr w:rsidR="000D0F88" w:rsidTr="00C15A7E">
        <w:trPr>
          <w:trHeight w:val="1047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How does your </w:t>
            </w:r>
            <w:proofErr w:type="spellStart"/>
            <w:r>
              <w:t>centre</w:t>
            </w:r>
            <w:proofErr w:type="spellEnd"/>
            <w:r>
              <w:t xml:space="preserve"> encourage and facilitate family involvement? </w:t>
            </w:r>
          </w:p>
          <w:p w:rsidR="00FE2209" w:rsidRPr="00FE2209" w:rsidRDefault="00FE2209" w:rsidP="00A87BCB">
            <w:pPr>
              <w:pStyle w:val="ListParagraph"/>
              <w:numPr>
                <w:ilvl w:val="0"/>
                <w:numId w:val="56"/>
              </w:numPr>
              <w:rPr>
                <w:b/>
                <w:color w:val="FF0000"/>
              </w:rPr>
            </w:pPr>
            <w:r w:rsidRPr="00FE2209">
              <w:rPr>
                <w:b/>
                <w:color w:val="FF0000"/>
              </w:rPr>
              <w:t>Invite families to volunteer in the centre when needed</w:t>
            </w:r>
          </w:p>
          <w:p w:rsidR="00FE2209" w:rsidRPr="00FE2209" w:rsidRDefault="00FE2209" w:rsidP="00A87BCB">
            <w:pPr>
              <w:pStyle w:val="ListParagraph"/>
              <w:numPr>
                <w:ilvl w:val="0"/>
                <w:numId w:val="56"/>
              </w:numPr>
              <w:rPr>
                <w:b/>
                <w:color w:val="FF0000"/>
              </w:rPr>
            </w:pPr>
            <w:r w:rsidRPr="00FE2209">
              <w:rPr>
                <w:b/>
                <w:color w:val="FF0000"/>
              </w:rPr>
              <w:t>Provide a list of volunteering opportunities at the start of the year</w:t>
            </w:r>
          </w:p>
          <w:p w:rsidR="00FE2209" w:rsidRPr="00FE2209" w:rsidRDefault="00FE2209" w:rsidP="00A87BCB">
            <w:pPr>
              <w:pStyle w:val="ListParagraph"/>
              <w:numPr>
                <w:ilvl w:val="0"/>
                <w:numId w:val="56"/>
              </w:numPr>
              <w:rPr>
                <w:b/>
                <w:color w:val="FF0000"/>
              </w:rPr>
            </w:pPr>
            <w:r w:rsidRPr="00FE2209">
              <w:rPr>
                <w:b/>
                <w:color w:val="FF0000"/>
              </w:rPr>
              <w:t>Share decision-making with families</w:t>
            </w:r>
          </w:p>
          <w:p w:rsidR="00FE2209" w:rsidRPr="00FE2209" w:rsidRDefault="00FE2209" w:rsidP="00A87BCB">
            <w:pPr>
              <w:pStyle w:val="ListParagraph"/>
              <w:numPr>
                <w:ilvl w:val="0"/>
                <w:numId w:val="56"/>
              </w:numPr>
              <w:rPr>
                <w:b/>
                <w:color w:val="FF0000"/>
              </w:rPr>
            </w:pPr>
            <w:r w:rsidRPr="00FE2209">
              <w:rPr>
                <w:b/>
                <w:color w:val="FF0000"/>
              </w:rPr>
              <w:t>Invite families to join in for snacks and meals</w:t>
            </w:r>
          </w:p>
          <w:p w:rsidR="00FE2209" w:rsidRPr="00FE2209" w:rsidRDefault="00FE2209" w:rsidP="00A87BCB">
            <w:pPr>
              <w:pStyle w:val="ListParagraph"/>
              <w:numPr>
                <w:ilvl w:val="0"/>
                <w:numId w:val="56"/>
              </w:numPr>
              <w:rPr>
                <w:b/>
                <w:color w:val="FF0000"/>
              </w:rPr>
            </w:pPr>
            <w:r w:rsidRPr="00FE2209">
              <w:rPr>
                <w:b/>
                <w:color w:val="FF0000"/>
              </w:rPr>
              <w:t>Invite families excursions or to special events at the centre</w:t>
            </w:r>
          </w:p>
          <w:p w:rsidR="00FE2209" w:rsidRPr="00FE2209" w:rsidRDefault="00FE2209" w:rsidP="00A87BCB">
            <w:pPr>
              <w:pStyle w:val="ListParagraph"/>
              <w:numPr>
                <w:ilvl w:val="0"/>
                <w:numId w:val="56"/>
              </w:numPr>
              <w:rPr>
                <w:b/>
                <w:color w:val="FF0000"/>
              </w:rPr>
            </w:pPr>
            <w:r w:rsidRPr="00FE2209">
              <w:rPr>
                <w:b/>
                <w:color w:val="FF0000"/>
              </w:rPr>
              <w:t>Host a welcome event periodically to allow families to connect with the children’s learning environment</w:t>
            </w:r>
          </w:p>
          <w:p w:rsidR="00FE2209" w:rsidRPr="00FE2209" w:rsidRDefault="00FE2209" w:rsidP="00A87BCB">
            <w:pPr>
              <w:pStyle w:val="ListParagraph"/>
              <w:numPr>
                <w:ilvl w:val="0"/>
                <w:numId w:val="56"/>
              </w:numPr>
              <w:rPr>
                <w:b/>
                <w:color w:val="FF0000"/>
              </w:rPr>
            </w:pPr>
            <w:r w:rsidRPr="00FE2209">
              <w:rPr>
                <w:b/>
                <w:color w:val="FF0000"/>
              </w:rPr>
              <w:t>Host open houses for parents to see children’s work, or for children to show parents children’s work</w:t>
            </w:r>
          </w:p>
          <w:p w:rsidR="00FE2209" w:rsidRPr="00FE2209" w:rsidRDefault="00FE2209" w:rsidP="00A87BCB">
            <w:pPr>
              <w:pStyle w:val="ListParagraph"/>
              <w:numPr>
                <w:ilvl w:val="0"/>
                <w:numId w:val="56"/>
              </w:numPr>
              <w:rPr>
                <w:b/>
                <w:color w:val="FF0000"/>
              </w:rPr>
            </w:pPr>
            <w:r>
              <w:rPr>
                <w:b/>
                <w:color w:val="FF0000"/>
              </w:rPr>
              <w:t>C</w:t>
            </w:r>
            <w:r w:rsidRPr="00FE2209">
              <w:rPr>
                <w:b/>
                <w:color w:val="FF0000"/>
              </w:rPr>
              <w:t>ommunicate with families on a regula</w:t>
            </w:r>
            <w:r>
              <w:rPr>
                <w:b/>
                <w:color w:val="FF0000"/>
              </w:rPr>
              <w:t xml:space="preserve">r basis through forms, flyers, </w:t>
            </w:r>
            <w:r w:rsidRPr="00FE2209">
              <w:rPr>
                <w:b/>
                <w:color w:val="FF0000"/>
              </w:rPr>
              <w:t>mail, etc.</w:t>
            </w:r>
          </w:p>
          <w:p w:rsidR="00FE2209" w:rsidRPr="00FE2209" w:rsidRDefault="00FE2209" w:rsidP="00A87BCB">
            <w:pPr>
              <w:pStyle w:val="ListParagraph"/>
              <w:numPr>
                <w:ilvl w:val="0"/>
                <w:numId w:val="56"/>
              </w:numPr>
              <w:rPr>
                <w:b/>
                <w:color w:val="FF0000"/>
              </w:rPr>
            </w:pPr>
            <w:r w:rsidRPr="00FE2209">
              <w:rPr>
                <w:b/>
                <w:color w:val="FF0000"/>
              </w:rPr>
              <w:t>Invite family members to conduct a lesson, or read to the children</w:t>
            </w:r>
          </w:p>
          <w:p w:rsidR="000D0F88" w:rsidRPr="00FE2209" w:rsidRDefault="00FE2209" w:rsidP="00A87BCB">
            <w:pPr>
              <w:pStyle w:val="ListParagraph"/>
              <w:numPr>
                <w:ilvl w:val="0"/>
                <w:numId w:val="56"/>
              </w:numPr>
              <w:rPr>
                <w:b/>
                <w:color w:val="FF0000"/>
              </w:rPr>
            </w:pPr>
            <w:r w:rsidRPr="00FE2209">
              <w:rPr>
                <w:b/>
                <w:color w:val="FF0000"/>
              </w:rPr>
              <w:t>Conference with families on occasion to address concerns and successes</w:t>
            </w:r>
          </w:p>
          <w:p w:rsidR="00C15A7E" w:rsidRDefault="00C15A7E"/>
          <w:p w:rsidR="000D0F88" w:rsidRDefault="000D0F88">
            <w:pPr>
              <w:pStyle w:val="AAAQuestions"/>
              <w:rPr>
                <w:color w:val="auto"/>
              </w:rPr>
            </w:pPr>
            <w:r>
              <w:rPr>
                <w:rFonts w:eastAsiaTheme="minorEastAsia" w:cstheme="minorBidi"/>
                <w:bCs/>
                <w:color w:val="auto"/>
                <w:szCs w:val="24"/>
              </w:rPr>
              <w:t>Provide 3 new suggestions of ways your centre could improve this.</w:t>
            </w:r>
          </w:p>
          <w:p w:rsidR="000D0F88" w:rsidRDefault="000D0F88">
            <w:pPr>
              <w:pStyle w:val="AAAQuestions"/>
              <w:rPr>
                <w:color w:val="auto"/>
              </w:rPr>
            </w:pPr>
          </w:p>
          <w:p w:rsidR="000D0F88" w:rsidRPr="00A90689" w:rsidRDefault="00FE2209" w:rsidP="00A87BCB">
            <w:pPr>
              <w:pStyle w:val="AAAQuestions"/>
              <w:numPr>
                <w:ilvl w:val="0"/>
                <w:numId w:val="57"/>
              </w:numPr>
              <w:rPr>
                <w:color w:val="FF0000"/>
              </w:rPr>
            </w:pPr>
            <w:r w:rsidRPr="00A90689">
              <w:rPr>
                <w:color w:val="FF0000"/>
              </w:rPr>
              <w:t>Invite the parents for a lunch with the children</w:t>
            </w:r>
          </w:p>
          <w:p w:rsidR="00FE2209" w:rsidRPr="00A90689" w:rsidRDefault="00FE2209" w:rsidP="00A87BCB">
            <w:pPr>
              <w:pStyle w:val="AAAQuestions"/>
              <w:numPr>
                <w:ilvl w:val="0"/>
                <w:numId w:val="57"/>
              </w:numPr>
              <w:rPr>
                <w:color w:val="FF0000"/>
              </w:rPr>
            </w:pPr>
            <w:r w:rsidRPr="00A90689">
              <w:rPr>
                <w:color w:val="FF0000"/>
              </w:rPr>
              <w:t>Get the parents involved with  excursions and big days</w:t>
            </w:r>
          </w:p>
          <w:p w:rsidR="00A90689" w:rsidRPr="00A90689" w:rsidRDefault="00A90689" w:rsidP="00A87BCB">
            <w:pPr>
              <w:pStyle w:val="AAAQuestions"/>
              <w:numPr>
                <w:ilvl w:val="0"/>
                <w:numId w:val="57"/>
              </w:numPr>
              <w:rPr>
                <w:color w:val="FF0000"/>
              </w:rPr>
            </w:pPr>
            <w:r w:rsidRPr="00A90689">
              <w:rPr>
                <w:color w:val="FF0000"/>
              </w:rPr>
              <w:t>Open the school up for a walk through of the day care for parents that work in the day</w:t>
            </w:r>
          </w:p>
          <w:p w:rsidR="000D0F88" w:rsidRDefault="000D0F88" w:rsidP="00C15A7E">
            <w:pPr>
              <w:pStyle w:val="ListParagraph"/>
              <w:spacing w:after="0"/>
              <w:ind w:left="360"/>
              <w:contextualSpacing/>
              <w:jc w:val="both"/>
              <w:rPr>
                <w:spacing w:val="-2"/>
              </w:rPr>
            </w:pPr>
          </w:p>
        </w:tc>
      </w:tr>
    </w:tbl>
    <w:p w:rsidR="000D0F88" w:rsidRDefault="000D0F88" w:rsidP="000D0F88">
      <w:pPr>
        <w:pStyle w:val="Heading3"/>
      </w:pPr>
      <w:r>
        <w:rPr>
          <w:b w:val="0"/>
          <w:bCs w:val="0"/>
        </w:rPr>
        <w:br w:type="page"/>
      </w:r>
    </w:p>
    <w:p w:rsidR="000D0F88" w:rsidRDefault="000D0F88" w:rsidP="000D0F88">
      <w:pPr>
        <w:pStyle w:val="Heading3"/>
      </w:pPr>
      <w:bookmarkStart w:id="92" w:name="_Toc397083764"/>
      <w:bookmarkStart w:id="93" w:name="_Toc451175216"/>
      <w:r>
        <w:lastRenderedPageBreak/>
        <w:t>Activity 6</w:t>
      </w:r>
      <w:bookmarkEnd w:id="92"/>
      <w:r w:rsidR="006E7ED6">
        <w:t>F</w:t>
      </w:r>
      <w:bookmarkEnd w:id="9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share information with colleagues about child development and wellbeing.</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rPr>
            </w:pPr>
            <w:r>
              <w:rPr>
                <w:b/>
              </w:rPr>
              <w:t>Provide 2 examples of situations when sharing information with a colleague about a child’s development or wellbeing might not go well. Explain why.</w:t>
            </w:r>
          </w:p>
          <w:p w:rsidR="000D0F88" w:rsidRPr="00A90689" w:rsidRDefault="00A90689" w:rsidP="00A87BCB">
            <w:pPr>
              <w:pStyle w:val="ListParagraph"/>
              <w:numPr>
                <w:ilvl w:val="0"/>
                <w:numId w:val="58"/>
              </w:numPr>
              <w:rPr>
                <w:b/>
                <w:color w:val="FF0000"/>
                <w:spacing w:val="-2"/>
              </w:rPr>
            </w:pPr>
            <w:r w:rsidRPr="00A90689">
              <w:rPr>
                <w:b/>
                <w:color w:val="FF0000"/>
                <w:spacing w:val="-2"/>
              </w:rPr>
              <w:t xml:space="preserve">When I see an incident happen all I know is what happened </w:t>
            </w:r>
          </w:p>
          <w:p w:rsidR="00A90689" w:rsidRPr="00A90689" w:rsidRDefault="00A90689" w:rsidP="00A87BCB">
            <w:pPr>
              <w:pStyle w:val="ListParagraph"/>
              <w:numPr>
                <w:ilvl w:val="0"/>
                <w:numId w:val="58"/>
              </w:numPr>
              <w:rPr>
                <w:b/>
                <w:color w:val="FF0000"/>
                <w:spacing w:val="-2"/>
              </w:rPr>
            </w:pPr>
            <w:r w:rsidRPr="00A90689">
              <w:rPr>
                <w:b/>
                <w:color w:val="FF0000"/>
                <w:spacing w:val="-2"/>
              </w:rPr>
              <w:t>When I was in the lunch room I only got a snippet</w:t>
            </w:r>
            <w:bookmarkStart w:id="94" w:name="_GoBack"/>
            <w:bookmarkEnd w:id="94"/>
            <w:r w:rsidRPr="00A90689">
              <w:rPr>
                <w:b/>
                <w:color w:val="FF0000"/>
                <w:spacing w:val="-2"/>
              </w:rPr>
              <w:t xml:space="preserve"> of what actually happened… a brief description </w:t>
            </w: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tc>
      </w:tr>
    </w:tbl>
    <w:p w:rsidR="000D0F88" w:rsidRDefault="000D0F88" w:rsidP="000D0F88">
      <w:pPr>
        <w:pStyle w:val="Heading3"/>
      </w:pPr>
      <w:bookmarkStart w:id="95" w:name="_Toc397083765"/>
      <w:bookmarkStart w:id="96" w:name="_Toc451175217"/>
      <w:r>
        <w:lastRenderedPageBreak/>
        <w:t>Skills and Knowledge Activity</w:t>
      </w:r>
      <w:bookmarkEnd w:id="70"/>
      <w:bookmarkEnd w:id="71"/>
      <w:bookmarkEnd w:id="95"/>
      <w:bookmarkEnd w:id="9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demonstrate your skills and knowledge for this unit.</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This is a major activity – your trainer will let you know whether you will complete it during class or in your own time.</w:t>
            </w:r>
          </w:p>
          <w:p w:rsidR="000D0F88" w:rsidRDefault="000D0F88">
            <w:pPr>
              <w:pStyle w:val="AAAQuestions"/>
              <w:rPr>
                <w:color w:val="auto"/>
              </w:rPr>
            </w:pPr>
            <w:r>
              <w:rPr>
                <w:color w:val="auto"/>
              </w:rPr>
              <w:t xml:space="preserve">Complete the following individually and attach your completed work to your workbook. </w:t>
            </w:r>
            <w:r>
              <w:rPr>
                <w:rFonts w:asciiTheme="minorHAnsi" w:hAnsiTheme="minorHAnsi" w:cs="Verdana"/>
                <w:color w:val="auto"/>
              </w:rPr>
              <w:t xml:space="preserve">Complete this activity individually, using a computer. </w:t>
            </w:r>
          </w:p>
          <w:p w:rsidR="000D0F88" w:rsidRDefault="000D0F88">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0D0F88" w:rsidRDefault="000D0F88" w:rsidP="00030779">
            <w:pPr>
              <w:pStyle w:val="ListParagraph"/>
              <w:numPr>
                <w:ilvl w:val="0"/>
                <w:numId w:val="16"/>
              </w:numPr>
              <w:contextualSpacing/>
            </w:pPr>
            <w:r>
              <w:lastRenderedPageBreak/>
              <w:t>Code of ethics</w:t>
            </w:r>
          </w:p>
          <w:p w:rsidR="000D0F88" w:rsidRDefault="000D0F88" w:rsidP="00030779">
            <w:pPr>
              <w:pStyle w:val="ListParagraph"/>
              <w:numPr>
                <w:ilvl w:val="0"/>
                <w:numId w:val="16"/>
              </w:numPr>
              <w:contextualSpacing/>
            </w:pPr>
            <w:r>
              <w:t>United Nations Convention on the Rights of the Child</w:t>
            </w:r>
          </w:p>
          <w:p w:rsidR="000D0F88" w:rsidRDefault="000D0F88" w:rsidP="00030779">
            <w:pPr>
              <w:pStyle w:val="ListParagraph"/>
              <w:numPr>
                <w:ilvl w:val="0"/>
                <w:numId w:val="16"/>
              </w:numPr>
              <w:contextualSpacing/>
            </w:pPr>
            <w:r>
              <w:t>How to access:</w:t>
            </w:r>
          </w:p>
          <w:p w:rsidR="000D0F88" w:rsidRDefault="000D0F88" w:rsidP="00030779">
            <w:pPr>
              <w:pStyle w:val="ListParagraph"/>
              <w:numPr>
                <w:ilvl w:val="1"/>
                <w:numId w:val="16"/>
              </w:numPr>
              <w:contextualSpacing/>
            </w:pPr>
            <w:r>
              <w:t>the National Quality Framework</w:t>
            </w:r>
          </w:p>
          <w:p w:rsidR="000D0F88" w:rsidRDefault="000D0F88" w:rsidP="00030779">
            <w:pPr>
              <w:pStyle w:val="ListParagraph"/>
              <w:numPr>
                <w:ilvl w:val="1"/>
                <w:numId w:val="16"/>
              </w:numPr>
              <w:contextualSpacing/>
            </w:pPr>
            <w:r>
              <w:t>the National Quality Standards</w:t>
            </w:r>
          </w:p>
          <w:p w:rsidR="000D0F88" w:rsidRDefault="000D0F88" w:rsidP="00030779">
            <w:pPr>
              <w:pStyle w:val="ListParagraph"/>
              <w:numPr>
                <w:ilvl w:val="1"/>
                <w:numId w:val="16"/>
              </w:numPr>
              <w:contextualSpacing/>
            </w:pPr>
            <w:r>
              <w:t>the relevant approved learning framework</w:t>
            </w:r>
          </w:p>
          <w:p w:rsidR="000D0F88" w:rsidRDefault="000D0F88" w:rsidP="00030779">
            <w:pPr>
              <w:pStyle w:val="ListParagraph"/>
              <w:numPr>
                <w:ilvl w:val="0"/>
                <w:numId w:val="16"/>
              </w:numPr>
              <w:contextualSpacing/>
            </w:pPr>
            <w:r>
              <w:t>How to navigate through framework and standards documents to find areas relevant to this unit of competency</w:t>
            </w:r>
          </w:p>
          <w:p w:rsidR="000D0F88" w:rsidRDefault="000D0F88" w:rsidP="00030779">
            <w:pPr>
              <w:pStyle w:val="ListParagraph"/>
              <w:numPr>
                <w:ilvl w:val="0"/>
                <w:numId w:val="16"/>
              </w:numPr>
              <w:contextualSpacing/>
            </w:pPr>
            <w:r>
              <w:t xml:space="preserve">Introductory-level child development for children, including: </w:t>
            </w:r>
          </w:p>
          <w:p w:rsidR="000D0F88" w:rsidRDefault="000D0F88" w:rsidP="00030779">
            <w:pPr>
              <w:pStyle w:val="ListParagraph"/>
              <w:numPr>
                <w:ilvl w:val="1"/>
                <w:numId w:val="16"/>
              </w:numPr>
              <w:contextualSpacing/>
            </w:pPr>
            <w:r>
              <w:t>early brain development</w:t>
            </w:r>
          </w:p>
          <w:p w:rsidR="000D0F88" w:rsidRDefault="000D0F88" w:rsidP="00030779">
            <w:pPr>
              <w:pStyle w:val="ListParagraph"/>
              <w:numPr>
                <w:ilvl w:val="1"/>
                <w:numId w:val="16"/>
              </w:numPr>
              <w:contextualSpacing/>
            </w:pPr>
            <w:r>
              <w:t>importance of the early years for subsequent educational success</w:t>
            </w:r>
          </w:p>
          <w:p w:rsidR="000D0F88" w:rsidRDefault="000D0F88" w:rsidP="00030779">
            <w:pPr>
              <w:pStyle w:val="ListParagraph"/>
              <w:numPr>
                <w:ilvl w:val="1"/>
                <w:numId w:val="16"/>
              </w:numPr>
              <w:contextualSpacing/>
            </w:pPr>
            <w:r>
              <w:t>foundational knowledge of developmental theory</w:t>
            </w:r>
          </w:p>
          <w:p w:rsidR="000D0F88" w:rsidRDefault="000D0F88" w:rsidP="00030779">
            <w:pPr>
              <w:pStyle w:val="ListParagraph"/>
              <w:numPr>
                <w:ilvl w:val="0"/>
                <w:numId w:val="16"/>
              </w:numPr>
              <w:contextualSpacing/>
            </w:pPr>
            <w:r>
              <w:t>Aspects of poor early childhood development, such as:</w:t>
            </w:r>
          </w:p>
          <w:p w:rsidR="000D0F88" w:rsidRDefault="000D0F88" w:rsidP="00030779">
            <w:pPr>
              <w:pStyle w:val="ListParagraph"/>
              <w:numPr>
                <w:ilvl w:val="1"/>
                <w:numId w:val="16"/>
              </w:numPr>
              <w:contextualSpacing/>
            </w:pPr>
            <w:r>
              <w:t xml:space="preserve">poor diet </w:t>
            </w:r>
          </w:p>
          <w:p w:rsidR="000D0F88" w:rsidRDefault="000D0F88" w:rsidP="00030779">
            <w:pPr>
              <w:pStyle w:val="ListParagraph"/>
              <w:numPr>
                <w:ilvl w:val="1"/>
                <w:numId w:val="16"/>
              </w:numPr>
              <w:contextualSpacing/>
            </w:pPr>
            <w:r>
              <w:t>lack of play</w:t>
            </w:r>
          </w:p>
          <w:p w:rsidR="000D0F88" w:rsidRDefault="000D0F88" w:rsidP="00030779">
            <w:pPr>
              <w:pStyle w:val="ListParagraph"/>
              <w:numPr>
                <w:ilvl w:val="1"/>
                <w:numId w:val="16"/>
              </w:numPr>
              <w:contextualSpacing/>
            </w:pPr>
            <w:r>
              <w:t>limited stimulation of brain development</w:t>
            </w:r>
          </w:p>
          <w:p w:rsidR="000D0F88" w:rsidRDefault="000D0F88" w:rsidP="00030779">
            <w:pPr>
              <w:pStyle w:val="ListParagraph"/>
              <w:numPr>
                <w:ilvl w:val="1"/>
                <w:numId w:val="16"/>
              </w:numPr>
              <w:contextualSpacing/>
            </w:pPr>
            <w:r>
              <w:t>lack of materials and resources</w:t>
            </w:r>
          </w:p>
          <w:p w:rsidR="000D0F88" w:rsidRDefault="000D0F88" w:rsidP="00030779">
            <w:pPr>
              <w:pStyle w:val="ListParagraph"/>
              <w:numPr>
                <w:ilvl w:val="1"/>
                <w:numId w:val="16"/>
              </w:numPr>
              <w:contextualSpacing/>
            </w:pPr>
            <w:r>
              <w:t>inconsistent or non-existent emotional support or comfort</w:t>
            </w:r>
          </w:p>
          <w:p w:rsidR="000D0F88" w:rsidRDefault="000D0F88" w:rsidP="00030779">
            <w:pPr>
              <w:pStyle w:val="ListParagraph"/>
              <w:numPr>
                <w:ilvl w:val="1"/>
                <w:numId w:val="16"/>
              </w:numPr>
              <w:contextualSpacing/>
            </w:pPr>
            <w:r>
              <w:t>trauma</w:t>
            </w:r>
          </w:p>
          <w:p w:rsidR="000D0F88" w:rsidRDefault="000D0F88" w:rsidP="00030779">
            <w:pPr>
              <w:pStyle w:val="ListParagraph"/>
              <w:numPr>
                <w:ilvl w:val="1"/>
                <w:numId w:val="16"/>
              </w:numPr>
              <w:contextualSpacing/>
            </w:pPr>
            <w:r>
              <w:t>other life experiences which interrupt appropriate childhood activities, and their potential long-term harmful impacts</w:t>
            </w:r>
          </w:p>
          <w:p w:rsidR="000D0F88" w:rsidRDefault="000D0F88" w:rsidP="00030779">
            <w:pPr>
              <w:pStyle w:val="ListParagraph"/>
              <w:numPr>
                <w:ilvl w:val="0"/>
                <w:numId w:val="16"/>
              </w:numPr>
              <w:contextualSpacing/>
            </w:pPr>
            <w:r>
              <w:t>Biological and environmental influences on development</w:t>
            </w:r>
          </w:p>
          <w:p w:rsidR="000D0F88" w:rsidRDefault="000D0F88" w:rsidP="00030779">
            <w:pPr>
              <w:pStyle w:val="ListParagraph"/>
              <w:numPr>
                <w:ilvl w:val="0"/>
                <w:numId w:val="16"/>
              </w:numPr>
              <w:contextualSpacing/>
            </w:pPr>
            <w:r>
              <w:t>Symbol systems including letters, numbers, time, money and musical notation</w:t>
            </w:r>
          </w:p>
          <w:p w:rsidR="000D0F88" w:rsidRDefault="000D0F88" w:rsidP="00030779">
            <w:pPr>
              <w:pStyle w:val="ListParagraph"/>
              <w:numPr>
                <w:ilvl w:val="0"/>
                <w:numId w:val="17"/>
              </w:numPr>
            </w:pPr>
            <w:r>
              <w:t>Supported the development of children in at least three different situations/activities (including different age groups and abilities), including:</w:t>
            </w:r>
          </w:p>
          <w:p w:rsidR="000D0F88" w:rsidRDefault="000D0F88" w:rsidP="00030779">
            <w:pPr>
              <w:pStyle w:val="ListParagraph"/>
              <w:numPr>
                <w:ilvl w:val="1"/>
                <w:numId w:val="17"/>
              </w:numPr>
              <w:contextualSpacing/>
            </w:pPr>
            <w:r>
              <w:t>Interacting with children to holistically support development and learning appropriate to the child’s abilities and age</w:t>
            </w:r>
          </w:p>
          <w:p w:rsidR="000D0F88" w:rsidRDefault="000D0F88" w:rsidP="00030779">
            <w:pPr>
              <w:pStyle w:val="ListParagraph"/>
              <w:numPr>
                <w:ilvl w:val="1"/>
                <w:numId w:val="17"/>
              </w:numPr>
              <w:contextualSpacing/>
            </w:pPr>
            <w:r>
              <w:t>Providing a variety of experiences and environments to support the different areas of children’s development (including a combination of physical, creative, social, emotional, language and cognitive)</w:t>
            </w:r>
          </w:p>
          <w:p w:rsidR="000D0F88" w:rsidRDefault="000D0F88">
            <w:pPr>
              <w:pStyle w:val="AAAQuestions"/>
              <w:rPr>
                <w:color w:val="auto"/>
                <w:lang w:val="en-AU"/>
              </w:rPr>
            </w:pPr>
          </w:p>
          <w:p w:rsidR="000D0F88" w:rsidRDefault="000D0F88" w:rsidP="00030779">
            <w:pPr>
              <w:pStyle w:val="BasicParagraph"/>
              <w:numPr>
                <w:ilvl w:val="0"/>
                <w:numId w:val="18"/>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0D0F88" w:rsidRDefault="000D0F88">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0D0F88" w:rsidRDefault="000D0F88" w:rsidP="00030779">
            <w:pPr>
              <w:pStyle w:val="ListBullet2"/>
              <w:keepNext w:val="0"/>
              <w:keepLines w:val="0"/>
              <w:numPr>
                <w:ilvl w:val="0"/>
                <w:numId w:val="19"/>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Framework</w:t>
            </w:r>
          </w:p>
          <w:p w:rsidR="000D0F88" w:rsidRDefault="000D0F88" w:rsidP="00030779">
            <w:pPr>
              <w:pStyle w:val="ListBullet2"/>
              <w:keepNext w:val="0"/>
              <w:keepLines w:val="0"/>
              <w:numPr>
                <w:ilvl w:val="0"/>
                <w:numId w:val="19"/>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Standards</w:t>
            </w:r>
          </w:p>
          <w:p w:rsidR="000D0F88" w:rsidRDefault="000D0F88" w:rsidP="00030779">
            <w:pPr>
              <w:pStyle w:val="ListBullet2"/>
              <w:numPr>
                <w:ilvl w:val="0"/>
                <w:numId w:val="19"/>
              </w:numPr>
              <w:tabs>
                <w:tab w:val="left" w:pos="720"/>
              </w:tabs>
              <w:spacing w:line="276" w:lineRule="auto"/>
              <w:ind w:left="720"/>
              <w:rPr>
                <w:rFonts w:asciiTheme="minorHAnsi" w:hAnsiTheme="minorHAnsi"/>
                <w:sz w:val="22"/>
              </w:rPr>
            </w:pPr>
            <w:r>
              <w:rPr>
                <w:rFonts w:asciiTheme="minorHAnsi" w:hAnsiTheme="minorHAnsi"/>
                <w:sz w:val="22"/>
              </w:rPr>
              <w:t xml:space="preserve">Or the relevant approved learning framework used in the service if different from those above </w:t>
            </w:r>
          </w:p>
          <w:p w:rsidR="000D0F88" w:rsidRDefault="000D0F88" w:rsidP="00030779">
            <w:pPr>
              <w:pStyle w:val="ListBullet2"/>
              <w:numPr>
                <w:ilvl w:val="0"/>
                <w:numId w:val="20"/>
              </w:numPr>
              <w:tabs>
                <w:tab w:val="left" w:pos="720"/>
              </w:tabs>
              <w:spacing w:line="276" w:lineRule="auto"/>
              <w:ind w:left="720"/>
              <w:rPr>
                <w:rFonts w:asciiTheme="minorHAnsi" w:hAnsiTheme="minorHAnsi"/>
                <w:sz w:val="22"/>
              </w:rPr>
            </w:pPr>
            <w:r>
              <w:rPr>
                <w:rFonts w:asciiTheme="minorHAnsi" w:hAnsiTheme="minorHAnsi"/>
                <w:sz w:val="22"/>
              </w:rPr>
              <w:t>United Nations Convention on the Rights of the Child</w:t>
            </w:r>
          </w:p>
          <w:p w:rsidR="000D0F88" w:rsidRDefault="000D0F88" w:rsidP="00030779">
            <w:pPr>
              <w:pStyle w:val="ListBullet2"/>
              <w:numPr>
                <w:ilvl w:val="0"/>
                <w:numId w:val="20"/>
              </w:numPr>
              <w:tabs>
                <w:tab w:val="left" w:pos="720"/>
              </w:tabs>
              <w:spacing w:line="276" w:lineRule="auto"/>
              <w:ind w:left="720"/>
              <w:rPr>
                <w:rFonts w:asciiTheme="minorHAnsi" w:hAnsiTheme="minorHAnsi"/>
                <w:sz w:val="22"/>
              </w:rPr>
            </w:pPr>
            <w:r>
              <w:rPr>
                <w:rFonts w:asciiTheme="minorHAnsi" w:hAnsiTheme="minorHAnsi"/>
                <w:sz w:val="22"/>
              </w:rPr>
              <w:t>Your organisation’s standards, policies, procedures and guidelines</w:t>
            </w:r>
          </w:p>
          <w:p w:rsidR="000D0F88" w:rsidRDefault="000D0F88">
            <w:pPr>
              <w:spacing w:after="120"/>
              <w:rPr>
                <w:spacing w:val="-2"/>
              </w:rPr>
            </w:pPr>
          </w:p>
          <w:p w:rsidR="000D0F88" w:rsidRDefault="000D0F88">
            <w:pPr>
              <w:pStyle w:val="ListParagraph"/>
              <w:spacing w:after="120"/>
              <w:ind w:left="360"/>
              <w:rPr>
                <w:b/>
              </w:rPr>
            </w:pPr>
            <w:r>
              <w:rPr>
                <w:b/>
                <w:spacing w:val="-2"/>
              </w:rPr>
              <w:lastRenderedPageBreak/>
              <w:t>Outline what each of these standards specifically say about e</w:t>
            </w:r>
            <w:r>
              <w:rPr>
                <w:b/>
              </w:rPr>
              <w:t>nsuring educators:</w:t>
            </w:r>
          </w:p>
          <w:p w:rsidR="000D0F88" w:rsidRDefault="000D0F88" w:rsidP="00030779">
            <w:pPr>
              <w:pStyle w:val="ListParagraph"/>
              <w:numPr>
                <w:ilvl w:val="0"/>
                <w:numId w:val="21"/>
              </w:numPr>
              <w:spacing w:after="120"/>
              <w:contextualSpacing/>
              <w:rPr>
                <w:spacing w:val="-2"/>
              </w:rPr>
            </w:pPr>
            <w:r>
              <w:t>Support physical development</w:t>
            </w:r>
          </w:p>
          <w:p w:rsidR="000D0F88" w:rsidRDefault="000D0F88" w:rsidP="00030779">
            <w:pPr>
              <w:pStyle w:val="ListParagraph"/>
              <w:numPr>
                <w:ilvl w:val="0"/>
                <w:numId w:val="21"/>
              </w:numPr>
              <w:spacing w:after="120"/>
              <w:contextualSpacing/>
              <w:rPr>
                <w:spacing w:val="-2"/>
              </w:rPr>
            </w:pPr>
            <w:r>
              <w:t>Support social development</w:t>
            </w:r>
          </w:p>
          <w:p w:rsidR="000D0F88" w:rsidRDefault="000D0F88" w:rsidP="00030779">
            <w:pPr>
              <w:pStyle w:val="ListParagraph"/>
              <w:numPr>
                <w:ilvl w:val="0"/>
                <w:numId w:val="21"/>
              </w:numPr>
              <w:spacing w:after="120"/>
              <w:contextualSpacing/>
              <w:rPr>
                <w:spacing w:val="-2"/>
              </w:rPr>
            </w:pPr>
            <w:r>
              <w:t>Support emotional development</w:t>
            </w:r>
          </w:p>
          <w:p w:rsidR="000D0F88" w:rsidRDefault="000D0F88" w:rsidP="00030779">
            <w:pPr>
              <w:pStyle w:val="ListParagraph"/>
              <w:numPr>
                <w:ilvl w:val="0"/>
                <w:numId w:val="21"/>
              </w:numPr>
              <w:spacing w:after="120"/>
              <w:contextualSpacing/>
              <w:rPr>
                <w:spacing w:val="-2"/>
              </w:rPr>
            </w:pPr>
            <w:r>
              <w:t>Support cognitive development</w:t>
            </w:r>
          </w:p>
          <w:p w:rsidR="000D0F88" w:rsidRDefault="000D0F88" w:rsidP="00030779">
            <w:pPr>
              <w:pStyle w:val="ListParagraph"/>
              <w:numPr>
                <w:ilvl w:val="0"/>
                <w:numId w:val="21"/>
              </w:numPr>
              <w:spacing w:after="120"/>
              <w:contextualSpacing/>
              <w:rPr>
                <w:spacing w:val="-2"/>
              </w:rPr>
            </w:pPr>
            <w:r>
              <w:t>Support communication development</w:t>
            </w:r>
          </w:p>
          <w:p w:rsidR="000D0F88" w:rsidRPr="00C15A7E" w:rsidRDefault="000D0F88" w:rsidP="00030779">
            <w:pPr>
              <w:pStyle w:val="ListParagraph"/>
              <w:numPr>
                <w:ilvl w:val="0"/>
                <w:numId w:val="21"/>
              </w:numPr>
              <w:spacing w:after="120"/>
              <w:contextualSpacing/>
              <w:rPr>
                <w:spacing w:val="-2"/>
              </w:rPr>
            </w:pPr>
            <w:r>
              <w:t>Create an environment for holistic learning and development</w:t>
            </w:r>
          </w:p>
          <w:p w:rsidR="000D0F88" w:rsidRDefault="000D0F88">
            <w:pPr>
              <w:pStyle w:val="AAAQuestions"/>
              <w:rPr>
                <w:color w:val="auto"/>
              </w:rPr>
            </w:pPr>
          </w:p>
          <w:p w:rsidR="000D0F88" w:rsidRDefault="000D0F88">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0D0F88" w:rsidRDefault="000D0F88" w:rsidP="00030779">
            <w:pPr>
              <w:pStyle w:val="AAAQuestions"/>
              <w:numPr>
                <w:ilvl w:val="0"/>
                <w:numId w:val="18"/>
              </w:numPr>
              <w:rPr>
                <w:color w:val="auto"/>
              </w:rPr>
            </w:pPr>
            <w:r>
              <w:rPr>
                <w:color w:val="auto"/>
              </w:rPr>
              <w:t>Research and summarise the following:</w:t>
            </w:r>
          </w:p>
          <w:p w:rsidR="000D0F88" w:rsidRDefault="000D0F88" w:rsidP="00030779">
            <w:pPr>
              <w:pStyle w:val="AAAQuestions"/>
              <w:numPr>
                <w:ilvl w:val="0"/>
                <w:numId w:val="22"/>
              </w:numPr>
              <w:rPr>
                <w:b w:val="0"/>
                <w:color w:val="auto"/>
              </w:rPr>
            </w:pPr>
            <w:r>
              <w:rPr>
                <w:b w:val="0"/>
                <w:color w:val="auto"/>
              </w:rPr>
              <w:t>The main causes of poor early childhood development</w:t>
            </w:r>
          </w:p>
          <w:p w:rsidR="000D0F88" w:rsidRDefault="000D0F88" w:rsidP="00030779">
            <w:pPr>
              <w:pStyle w:val="AAAQuestions"/>
              <w:numPr>
                <w:ilvl w:val="0"/>
                <w:numId w:val="22"/>
              </w:numPr>
              <w:rPr>
                <w:b w:val="0"/>
                <w:color w:val="auto"/>
              </w:rPr>
            </w:pPr>
            <w:r>
              <w:rPr>
                <w:b w:val="0"/>
                <w:color w:val="auto"/>
              </w:rPr>
              <w:t>Early brain development</w:t>
            </w:r>
          </w:p>
          <w:p w:rsidR="000D0F88" w:rsidRDefault="000D0F88" w:rsidP="00030779">
            <w:pPr>
              <w:pStyle w:val="AAAQuestions"/>
              <w:numPr>
                <w:ilvl w:val="0"/>
                <w:numId w:val="22"/>
              </w:numPr>
              <w:rPr>
                <w:b w:val="0"/>
                <w:color w:val="auto"/>
              </w:rPr>
            </w:pPr>
            <w:r>
              <w:rPr>
                <w:b w:val="0"/>
                <w:color w:val="auto"/>
              </w:rPr>
              <w:t>The importance of the early years for subsequent educational success</w:t>
            </w:r>
          </w:p>
          <w:p w:rsidR="000D0F88" w:rsidRDefault="000D0F88" w:rsidP="00030779">
            <w:pPr>
              <w:pStyle w:val="AAAQuestions"/>
              <w:numPr>
                <w:ilvl w:val="0"/>
                <w:numId w:val="22"/>
              </w:numPr>
              <w:rPr>
                <w:color w:val="auto"/>
              </w:rPr>
            </w:pPr>
            <w:r>
              <w:rPr>
                <w:b w:val="0"/>
                <w:color w:val="auto"/>
              </w:rPr>
              <w:t>The foundational knowledge of developmental theory</w:t>
            </w:r>
          </w:p>
          <w:p w:rsidR="000D0F88" w:rsidRDefault="000D0F88">
            <w:pPr>
              <w:pStyle w:val="AAAQuestions"/>
              <w:rPr>
                <w:color w:val="auto"/>
              </w:rPr>
            </w:pPr>
          </w:p>
          <w:p w:rsidR="00C15A7E" w:rsidRDefault="00C15A7E">
            <w:pPr>
              <w:pStyle w:val="AAAQuestions"/>
              <w:rPr>
                <w:b w:val="0"/>
                <w:color w:val="auto"/>
              </w:rPr>
            </w:pPr>
          </w:p>
          <w:p w:rsidR="000D0F88" w:rsidRDefault="000D0F88">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0D0F88" w:rsidRDefault="000D0F88" w:rsidP="00030779">
            <w:pPr>
              <w:pStyle w:val="AAAQuestions"/>
              <w:numPr>
                <w:ilvl w:val="0"/>
                <w:numId w:val="18"/>
              </w:numPr>
              <w:rPr>
                <w:b w:val="0"/>
                <w:color w:val="auto"/>
              </w:rPr>
            </w:pPr>
            <w:r>
              <w:rPr>
                <w:color w:val="auto"/>
              </w:rPr>
              <w:t xml:space="preserve">Gather all of the activities you’ve created in the assessment activities above. </w:t>
            </w:r>
            <w:r>
              <w:rPr>
                <w:b w:val="0"/>
                <w:color w:val="auto"/>
              </w:rPr>
              <w:t>Organise them by how they address the following aspects of child development (an activity may be part of multiple aspects of development:</w:t>
            </w:r>
          </w:p>
          <w:p w:rsidR="000D0F88" w:rsidRDefault="000D0F88" w:rsidP="00030779">
            <w:pPr>
              <w:pStyle w:val="AAAQuestions"/>
              <w:numPr>
                <w:ilvl w:val="0"/>
                <w:numId w:val="23"/>
              </w:numPr>
              <w:rPr>
                <w:b w:val="0"/>
                <w:color w:val="auto"/>
              </w:rPr>
            </w:pPr>
            <w:r>
              <w:rPr>
                <w:b w:val="0"/>
                <w:color w:val="auto"/>
              </w:rPr>
              <w:t>Physical</w:t>
            </w:r>
          </w:p>
          <w:p w:rsidR="000D0F88" w:rsidRDefault="000D0F88" w:rsidP="00030779">
            <w:pPr>
              <w:pStyle w:val="AAAQuestions"/>
              <w:numPr>
                <w:ilvl w:val="0"/>
                <w:numId w:val="23"/>
              </w:numPr>
              <w:rPr>
                <w:b w:val="0"/>
                <w:color w:val="auto"/>
              </w:rPr>
            </w:pPr>
            <w:r>
              <w:rPr>
                <w:b w:val="0"/>
                <w:color w:val="auto"/>
              </w:rPr>
              <w:t>Creative</w:t>
            </w:r>
          </w:p>
          <w:p w:rsidR="000D0F88" w:rsidRDefault="000D0F88" w:rsidP="00030779">
            <w:pPr>
              <w:pStyle w:val="AAAQuestions"/>
              <w:numPr>
                <w:ilvl w:val="0"/>
                <w:numId w:val="23"/>
              </w:numPr>
              <w:rPr>
                <w:b w:val="0"/>
                <w:color w:val="auto"/>
              </w:rPr>
            </w:pPr>
            <w:r>
              <w:rPr>
                <w:b w:val="0"/>
                <w:color w:val="auto"/>
              </w:rPr>
              <w:t>Social</w:t>
            </w:r>
          </w:p>
          <w:p w:rsidR="000D0F88" w:rsidRDefault="000D0F88" w:rsidP="00030779">
            <w:pPr>
              <w:pStyle w:val="AAAQuestions"/>
              <w:numPr>
                <w:ilvl w:val="0"/>
                <w:numId w:val="23"/>
              </w:numPr>
              <w:rPr>
                <w:b w:val="0"/>
                <w:color w:val="auto"/>
              </w:rPr>
            </w:pPr>
            <w:r>
              <w:rPr>
                <w:b w:val="0"/>
                <w:color w:val="auto"/>
              </w:rPr>
              <w:t>Emotional</w:t>
            </w:r>
          </w:p>
          <w:p w:rsidR="000D0F88" w:rsidRDefault="000D0F88" w:rsidP="00030779">
            <w:pPr>
              <w:pStyle w:val="AAAQuestions"/>
              <w:numPr>
                <w:ilvl w:val="0"/>
                <w:numId w:val="23"/>
              </w:numPr>
              <w:rPr>
                <w:b w:val="0"/>
                <w:color w:val="auto"/>
              </w:rPr>
            </w:pPr>
            <w:r>
              <w:rPr>
                <w:b w:val="0"/>
                <w:color w:val="auto"/>
              </w:rPr>
              <w:t>Language</w:t>
            </w:r>
          </w:p>
          <w:p w:rsidR="000D0F88" w:rsidRDefault="000D0F88" w:rsidP="00030779">
            <w:pPr>
              <w:pStyle w:val="AAAQuestions"/>
              <w:numPr>
                <w:ilvl w:val="0"/>
                <w:numId w:val="23"/>
              </w:numPr>
              <w:rPr>
                <w:color w:val="auto"/>
              </w:rPr>
            </w:pPr>
            <w:r>
              <w:rPr>
                <w:b w:val="0"/>
                <w:color w:val="auto"/>
              </w:rPr>
              <w:t>Cognitive</w:t>
            </w:r>
          </w:p>
          <w:p w:rsidR="000D0F88" w:rsidRDefault="000D0F88">
            <w:pPr>
              <w:pStyle w:val="AAAQuestions"/>
              <w:rPr>
                <w:color w:val="auto"/>
              </w:rPr>
            </w:pPr>
          </w:p>
          <w:p w:rsidR="000D0F88" w:rsidRDefault="000D0F88">
            <w:pPr>
              <w:pStyle w:val="AAAQuestions"/>
              <w:rPr>
                <w:color w:val="auto"/>
              </w:rPr>
            </w:pPr>
            <w:r w:rsidRPr="00C15A7E">
              <w:rPr>
                <w:color w:val="auto"/>
              </w:rPr>
              <w:t>If there are any of these aspects not addressed in the activities you created for the assessment, create more to ensure all aspects are covered. Also, include for each activity the age the activity is most appropriate for and how you could modify it to meet the needs of other ages as well.</w:t>
            </w: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Pr="00C15A7E" w:rsidRDefault="001B0A61">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Pr="00C15A7E" w:rsidRDefault="000D0F88">
            <w:pPr>
              <w:spacing w:line="240" w:lineRule="auto"/>
            </w:pPr>
          </w:p>
        </w:tc>
      </w:tr>
    </w:tbl>
    <w:p w:rsidR="000D0F88" w:rsidRDefault="000D0F88" w:rsidP="006F4871">
      <w:pPr>
        <w:pStyle w:val="Heading3"/>
      </w:pPr>
      <w:bookmarkStart w:id="97" w:name="_Toc397083766"/>
      <w:bookmarkStart w:id="98" w:name="_Toc394582982"/>
      <w:bookmarkStart w:id="99" w:name="_Toc451175218"/>
      <w:r>
        <w:lastRenderedPageBreak/>
        <w:t>Major</w:t>
      </w:r>
      <w:r>
        <w:rPr>
          <w:rFonts w:cs="Arial"/>
        </w:rPr>
        <w:t xml:space="preserve"> </w:t>
      </w:r>
      <w:r>
        <w:t>Activity</w:t>
      </w:r>
      <w:bookmarkEnd w:id="51"/>
      <w:bookmarkEnd w:id="52"/>
      <w:bookmarkEnd w:id="97"/>
      <w:bookmarkEnd w:id="98"/>
      <w:bookmarkEnd w:id="9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revise the unit.</w:t>
            </w:r>
          </w:p>
        </w:tc>
      </w:tr>
      <w:tr w:rsidR="000D0F88" w:rsidTr="00AF12C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Pr="006F4871" w:rsidRDefault="000D0F88">
            <w:pPr>
              <w:pStyle w:val="NormalBold"/>
            </w:pPr>
            <w:r w:rsidRPr="006F4871">
              <w:t>This is a major activity – you</w:t>
            </w:r>
            <w:r w:rsidR="006F4871">
              <w:t>r instructor should let you know whether you</w:t>
            </w:r>
            <w:r w:rsidRPr="006F4871">
              <w:t xml:space="preserve"> will complete it during class or in their own time.</w:t>
            </w:r>
          </w:p>
          <w:p w:rsidR="000D0F88" w:rsidRPr="006F4871" w:rsidRDefault="006F4871">
            <w:pPr>
              <w:spacing w:after="120" w:line="240" w:lineRule="auto"/>
              <w:rPr>
                <w:spacing w:val="-2"/>
              </w:rPr>
            </w:pPr>
            <w:r>
              <w:rPr>
                <w:spacing w:val="-2"/>
              </w:rPr>
              <w:t>You</w:t>
            </w:r>
            <w:r w:rsidR="000D0F88" w:rsidRPr="006F4871">
              <w:rPr>
                <w:spacing w:val="-2"/>
              </w:rPr>
              <w:t xml:space="preserve"> must individually, answer the following questions in full to show their competency of each element;</w:t>
            </w:r>
          </w:p>
          <w:p w:rsidR="006F4871" w:rsidRPr="006F4871" w:rsidRDefault="006F4871" w:rsidP="00030779">
            <w:pPr>
              <w:pStyle w:val="ListParagraph"/>
              <w:numPr>
                <w:ilvl w:val="0"/>
                <w:numId w:val="25"/>
              </w:numPr>
              <w:spacing w:after="120" w:line="240" w:lineRule="auto"/>
              <w:rPr>
                <w:rFonts w:asciiTheme="minorHAnsi" w:hAnsiTheme="minorHAnsi"/>
              </w:rPr>
            </w:pPr>
            <w:r w:rsidRPr="006F4871">
              <w:rPr>
                <w:rFonts w:asciiTheme="minorHAnsi" w:hAnsiTheme="minorHAnsi"/>
              </w:rPr>
              <w:t>Support physical development</w:t>
            </w:r>
          </w:p>
          <w:p w:rsidR="006F4871" w:rsidRPr="006F4871" w:rsidRDefault="006F4871" w:rsidP="00030779">
            <w:pPr>
              <w:pStyle w:val="ListParagraph"/>
              <w:numPr>
                <w:ilvl w:val="0"/>
                <w:numId w:val="25"/>
              </w:numPr>
              <w:spacing w:after="120" w:line="240" w:lineRule="auto"/>
              <w:rPr>
                <w:rFonts w:asciiTheme="minorHAnsi" w:hAnsiTheme="minorHAnsi"/>
              </w:rPr>
            </w:pPr>
            <w:r w:rsidRPr="006F4871">
              <w:rPr>
                <w:rFonts w:asciiTheme="minorHAnsi" w:hAnsiTheme="minorHAnsi"/>
              </w:rPr>
              <w:t>Support social development</w:t>
            </w:r>
          </w:p>
          <w:p w:rsidR="006F4871" w:rsidRPr="006F4871" w:rsidRDefault="006F4871" w:rsidP="00030779">
            <w:pPr>
              <w:pStyle w:val="ListParagraph"/>
              <w:numPr>
                <w:ilvl w:val="0"/>
                <w:numId w:val="25"/>
              </w:numPr>
              <w:spacing w:after="120" w:line="240" w:lineRule="auto"/>
              <w:rPr>
                <w:rFonts w:asciiTheme="minorHAnsi" w:hAnsiTheme="minorHAnsi"/>
              </w:rPr>
            </w:pPr>
            <w:r w:rsidRPr="006F4871">
              <w:rPr>
                <w:rFonts w:asciiTheme="minorHAnsi" w:hAnsiTheme="minorHAnsi"/>
              </w:rPr>
              <w:t>Support emotional development</w:t>
            </w:r>
          </w:p>
          <w:p w:rsidR="006F4871" w:rsidRPr="006F4871" w:rsidRDefault="006F4871" w:rsidP="00030779">
            <w:pPr>
              <w:pStyle w:val="ListParagraph"/>
              <w:numPr>
                <w:ilvl w:val="0"/>
                <w:numId w:val="25"/>
              </w:numPr>
              <w:spacing w:after="120" w:line="240" w:lineRule="auto"/>
              <w:rPr>
                <w:rFonts w:asciiTheme="minorHAnsi" w:hAnsiTheme="minorHAnsi"/>
              </w:rPr>
            </w:pPr>
            <w:r w:rsidRPr="006F4871">
              <w:rPr>
                <w:rFonts w:asciiTheme="minorHAnsi" w:hAnsiTheme="minorHAnsi"/>
              </w:rPr>
              <w:t>Support cognitive development</w:t>
            </w:r>
          </w:p>
          <w:p w:rsidR="006F4871" w:rsidRPr="006F4871" w:rsidRDefault="006F4871" w:rsidP="00030779">
            <w:pPr>
              <w:pStyle w:val="ListParagraph"/>
              <w:numPr>
                <w:ilvl w:val="0"/>
                <w:numId w:val="25"/>
              </w:numPr>
              <w:spacing w:after="120" w:line="240" w:lineRule="auto"/>
              <w:rPr>
                <w:rFonts w:asciiTheme="minorHAnsi" w:hAnsiTheme="minorHAnsi"/>
              </w:rPr>
            </w:pPr>
            <w:r w:rsidRPr="006F4871">
              <w:rPr>
                <w:rFonts w:asciiTheme="minorHAnsi" w:hAnsiTheme="minorHAnsi"/>
              </w:rPr>
              <w:t>Support communication development</w:t>
            </w:r>
          </w:p>
          <w:p w:rsidR="006F4871" w:rsidRPr="006F4871" w:rsidRDefault="006F4871" w:rsidP="00030779">
            <w:pPr>
              <w:pStyle w:val="ListParagraph"/>
              <w:numPr>
                <w:ilvl w:val="0"/>
                <w:numId w:val="25"/>
              </w:numPr>
              <w:spacing w:after="120" w:line="240" w:lineRule="auto"/>
              <w:rPr>
                <w:i/>
                <w:spacing w:val="-2"/>
              </w:rPr>
            </w:pPr>
            <w:r w:rsidRPr="006F4871">
              <w:rPr>
                <w:rFonts w:asciiTheme="minorHAnsi" w:hAnsiTheme="minorHAnsi"/>
              </w:rPr>
              <w:t>Create an environment for holistic learning and development</w:t>
            </w:r>
          </w:p>
          <w:p w:rsidR="006F4871" w:rsidRDefault="006F4871">
            <w:pPr>
              <w:spacing w:after="120" w:line="240" w:lineRule="auto"/>
              <w:rPr>
                <w:i/>
                <w:spacing w:val="-2"/>
              </w:rPr>
            </w:pPr>
          </w:p>
          <w:p w:rsidR="000D0F88" w:rsidRDefault="000D0F88">
            <w:pPr>
              <w:pStyle w:val="AAAQuestions"/>
              <w:rPr>
                <w:color w:val="auto"/>
              </w:rPr>
            </w:pPr>
            <w:r>
              <w:rPr>
                <w:color w:val="auto"/>
              </w:rPr>
              <w:t>Individually, complete the following and present it as a portfolio.</w:t>
            </w:r>
          </w:p>
          <w:p w:rsidR="000D0F88" w:rsidRDefault="000D0F88">
            <w:pPr>
              <w:spacing w:after="120"/>
              <w:rPr>
                <w:spacing w:val="-2"/>
              </w:rPr>
            </w:pPr>
          </w:p>
          <w:p w:rsidR="000D0F88" w:rsidRDefault="000D0F88">
            <w:pPr>
              <w:spacing w:after="120"/>
              <w:rPr>
                <w:rFonts w:eastAsiaTheme="minorEastAsia" w:cstheme="minorBidi"/>
                <w:b/>
                <w:szCs w:val="24"/>
              </w:rPr>
            </w:pPr>
            <w:r>
              <w:rPr>
                <w:rFonts w:eastAsiaTheme="minorEastAsia" w:cstheme="minorBidi"/>
                <w:b/>
                <w:szCs w:val="24"/>
              </w:rPr>
              <w:t xml:space="preserve">Completing this activity will demonstrate your ability to support and recognise the interrelationship between the physical, social, emotional, cognitive and communication development of children. </w:t>
            </w:r>
          </w:p>
          <w:p w:rsidR="000D0F88" w:rsidRDefault="000D0F88">
            <w:pPr>
              <w:spacing w:after="120" w:line="240" w:lineRule="auto"/>
              <w:rPr>
                <w:rFonts w:eastAsiaTheme="minorEastAsia" w:cstheme="minorBidi"/>
                <w:szCs w:val="24"/>
              </w:rPr>
            </w:pPr>
          </w:p>
          <w:tbl>
            <w:tblPr>
              <w:tblStyle w:val="TableGrid"/>
              <w:tblW w:w="0" w:type="auto"/>
              <w:tblLook w:val="04A0" w:firstRow="1" w:lastRow="0" w:firstColumn="1" w:lastColumn="0" w:noHBand="0" w:noVBand="1"/>
            </w:tblPr>
            <w:tblGrid>
              <w:gridCol w:w="7341"/>
            </w:tblGrid>
            <w:tr w:rsidR="000D0F88">
              <w:trPr>
                <w:trHeight w:val="1158"/>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Tom is 6 months old. He is just starting to try and roll over from his back to his stomach. He follows some things with his eyes, but often struggles. He rarely smiles.</w:t>
                  </w:r>
                </w:p>
              </w:tc>
            </w:tr>
            <w:tr w:rsidR="000D0F88">
              <w:trPr>
                <w:trHeight w:val="115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 xml:space="preserve">Alice is 2 </w:t>
                  </w:r>
                  <w:proofErr w:type="gramStart"/>
                  <w:r>
                    <w:rPr>
                      <w:spacing w:val="-2"/>
                    </w:rPr>
                    <w:t>½  years</w:t>
                  </w:r>
                  <w:proofErr w:type="gramEnd"/>
                  <w:r>
                    <w:rPr>
                      <w:spacing w:val="-2"/>
                    </w:rPr>
                    <w:t xml:space="preserve"> old. She hits and bites her friends daily and has been for months. The parents of the other children are frustrated with her behaviour and are asking that their children not be allowed to play near her.</w:t>
                  </w:r>
                </w:p>
              </w:tc>
            </w:tr>
            <w:tr w:rsidR="000D0F88">
              <w:trPr>
                <w:trHeight w:val="136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Morgan is a 5 years-old who loves to play quietly by himself. When trying to get him involved in a group discussion, he appears frightened. He likes to play with blocks and finger paints. He is not socialising with the other children in the room. He seems happy most of the time.</w:t>
                  </w:r>
                </w:p>
              </w:tc>
            </w:tr>
          </w:tbl>
          <w:p w:rsidR="000D0F88" w:rsidRDefault="000D0F88">
            <w:pPr>
              <w:spacing w:after="120" w:line="240" w:lineRule="auto"/>
              <w:rPr>
                <w:spacing w:val="-2"/>
              </w:rPr>
            </w:pPr>
          </w:p>
          <w:p w:rsidR="000D0F88" w:rsidRDefault="000D0F88">
            <w:pPr>
              <w:spacing w:after="120"/>
              <w:rPr>
                <w:b/>
                <w:spacing w:val="-2"/>
              </w:rPr>
            </w:pPr>
            <w:r>
              <w:rPr>
                <w:b/>
                <w:spacing w:val="-2"/>
              </w:rPr>
              <w:t>For each of the 3 case studies, complete the following assessment activities:</w:t>
            </w:r>
          </w:p>
          <w:p w:rsidR="000D0F88" w:rsidRDefault="000D0F88" w:rsidP="00030779">
            <w:pPr>
              <w:pStyle w:val="ListParagraph"/>
              <w:numPr>
                <w:ilvl w:val="0"/>
                <w:numId w:val="24"/>
              </w:numPr>
              <w:spacing w:after="120"/>
              <w:contextualSpacing/>
              <w:rPr>
                <w:b/>
                <w:spacing w:val="-2"/>
              </w:rPr>
            </w:pPr>
            <w:r>
              <w:rPr>
                <w:b/>
                <w:spacing w:val="-2"/>
              </w:rPr>
              <w:t xml:space="preserve">What kinds of activities could you implement to support their </w:t>
            </w:r>
            <w:r>
              <w:rPr>
                <w:rFonts w:eastAsiaTheme="minorEastAsia" w:cstheme="minorBidi"/>
                <w:b/>
                <w:szCs w:val="24"/>
              </w:rPr>
              <w:t>physical, social, emotional, cognitive and communication development? List potential activities for each aspect of development and your reason for choosing them.</w:t>
            </w:r>
          </w:p>
          <w:p w:rsidR="000D0F88" w:rsidRDefault="000D0F88" w:rsidP="00030779">
            <w:pPr>
              <w:pStyle w:val="ListParagraph"/>
              <w:numPr>
                <w:ilvl w:val="0"/>
                <w:numId w:val="24"/>
              </w:numPr>
              <w:spacing w:after="120"/>
              <w:contextualSpacing/>
              <w:rPr>
                <w:b/>
                <w:spacing w:val="-2"/>
              </w:rPr>
            </w:pPr>
            <w:r>
              <w:rPr>
                <w:rFonts w:eastAsiaTheme="minorEastAsia" w:cstheme="minorBidi"/>
                <w:b/>
                <w:szCs w:val="24"/>
              </w:rPr>
              <w:t>Based on your concerns about each child, how would you go about scaffolding activities to best support them in their struggles?</w:t>
            </w:r>
          </w:p>
          <w:p w:rsidR="000D0F88" w:rsidRDefault="000D0F88" w:rsidP="00030779">
            <w:pPr>
              <w:pStyle w:val="ListParagraph"/>
              <w:numPr>
                <w:ilvl w:val="0"/>
                <w:numId w:val="24"/>
              </w:numPr>
              <w:spacing w:after="120"/>
              <w:contextualSpacing/>
              <w:rPr>
                <w:b/>
                <w:spacing w:val="-2"/>
              </w:rPr>
            </w:pPr>
            <w:r>
              <w:rPr>
                <w:rFonts w:eastAsiaTheme="minorEastAsia" w:cstheme="minorBidi"/>
                <w:b/>
                <w:szCs w:val="24"/>
              </w:rPr>
              <w:t xml:space="preserve">Who would you communicate with about your concerns and how would you go about it? </w:t>
            </w:r>
          </w:p>
          <w:p w:rsidR="000D0F88" w:rsidRDefault="000D0F88" w:rsidP="00030779">
            <w:pPr>
              <w:pStyle w:val="ListParagraph"/>
              <w:numPr>
                <w:ilvl w:val="0"/>
                <w:numId w:val="24"/>
              </w:numPr>
              <w:spacing w:after="120"/>
              <w:contextualSpacing/>
              <w:rPr>
                <w:b/>
                <w:spacing w:val="-2"/>
              </w:rPr>
            </w:pPr>
            <w:r>
              <w:rPr>
                <w:rFonts w:eastAsiaTheme="minorEastAsia" w:cstheme="minorBidi"/>
                <w:b/>
                <w:szCs w:val="24"/>
              </w:rPr>
              <w:t xml:space="preserve">Write a reflection about each child and your perspective on the interrelationship between their physical, social, emotional, cognitive and </w:t>
            </w:r>
            <w:r>
              <w:rPr>
                <w:rFonts w:eastAsiaTheme="minorEastAsia" w:cstheme="minorBidi"/>
                <w:b/>
                <w:szCs w:val="24"/>
              </w:rPr>
              <w:lastRenderedPageBreak/>
              <w:t>communication development.</w:t>
            </w:r>
          </w:p>
          <w:p w:rsidR="000D0F88" w:rsidRDefault="000D0F88">
            <w:pPr>
              <w:pStyle w:val="ListParagraph"/>
              <w:spacing w:after="120" w:line="240" w:lineRule="auto"/>
              <w:ind w:left="360"/>
              <w:rPr>
                <w:rFonts w:eastAsiaTheme="minorEastAsia" w:cstheme="minorBidi"/>
                <w:szCs w:val="24"/>
              </w:rPr>
            </w:pPr>
          </w:p>
          <w:p w:rsidR="000D0F88" w:rsidRDefault="000D0F88">
            <w:pPr>
              <w:spacing w:after="120" w:line="240" w:lineRule="auto"/>
              <w:rPr>
                <w:i/>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BCB" w:rsidRDefault="00A87BCB" w:rsidP="00665202">
      <w:pPr>
        <w:spacing w:after="0" w:line="240" w:lineRule="auto"/>
      </w:pPr>
      <w:r>
        <w:separator/>
      </w:r>
    </w:p>
  </w:endnote>
  <w:endnote w:type="continuationSeparator" w:id="0">
    <w:p w:rsidR="00A87BCB" w:rsidRDefault="00A87BC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BCB" w:rsidRDefault="00A87BCB" w:rsidP="00665202">
      <w:pPr>
        <w:spacing w:after="0" w:line="240" w:lineRule="auto"/>
      </w:pPr>
      <w:r>
        <w:separator/>
      </w:r>
    </w:p>
  </w:footnote>
  <w:footnote w:type="continuationSeparator" w:id="0">
    <w:p w:rsidR="00A87BCB" w:rsidRDefault="00A87BC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27F" w:rsidRDefault="0013227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90689" w:rsidRPr="00A90689">
      <w:rPr>
        <w:b/>
        <w:noProof/>
      </w:rPr>
      <w:t>46</w:t>
    </w:r>
    <w:r>
      <w:rPr>
        <w:b/>
        <w:noProof/>
      </w:rPr>
      <w:fldChar w:fldCharType="end"/>
    </w:r>
  </w:p>
  <w:p w:rsidR="0013227F" w:rsidRDefault="0013227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9540EB9"/>
    <w:multiLevelType w:val="hybridMultilevel"/>
    <w:tmpl w:val="260E4B1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AF8000E"/>
    <w:multiLevelType w:val="hybridMultilevel"/>
    <w:tmpl w:val="738C2CA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BEA36AD"/>
    <w:multiLevelType w:val="hybridMultilevel"/>
    <w:tmpl w:val="90161C3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
    <w:nsid w:val="0D0B1BCC"/>
    <w:multiLevelType w:val="hybridMultilevel"/>
    <w:tmpl w:val="29AAED54"/>
    <w:lvl w:ilvl="0" w:tplc="0C09000B">
      <w:start w:val="1"/>
      <w:numFmt w:val="bullet"/>
      <w:lvlText w:val=""/>
      <w:lvlJc w:val="left"/>
      <w:pPr>
        <w:ind w:left="1800" w:hanging="360"/>
      </w:pPr>
      <w:rPr>
        <w:rFonts w:ascii="Wingdings" w:hAnsi="Wingdings"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6">
    <w:nsid w:val="0E1C0811"/>
    <w:multiLevelType w:val="hybridMultilevel"/>
    <w:tmpl w:val="4FDC0E5A"/>
    <w:lvl w:ilvl="0" w:tplc="297AB51E">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0EEB7CBB"/>
    <w:multiLevelType w:val="hybridMultilevel"/>
    <w:tmpl w:val="CCCA10B6"/>
    <w:lvl w:ilvl="0" w:tplc="0C09000B">
      <w:start w:val="1"/>
      <w:numFmt w:val="bullet"/>
      <w:lvlText w:val=""/>
      <w:lvlJc w:val="left"/>
      <w:pPr>
        <w:ind w:left="1800" w:hanging="360"/>
      </w:pPr>
      <w:rPr>
        <w:rFonts w:ascii="Wingdings" w:hAnsi="Wingdings"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8">
    <w:nsid w:val="117E3BB4"/>
    <w:multiLevelType w:val="hybridMultilevel"/>
    <w:tmpl w:val="5E6A5C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20E638B"/>
    <w:multiLevelType w:val="hybridMultilevel"/>
    <w:tmpl w:val="3BE2CF1A"/>
    <w:lvl w:ilvl="0" w:tplc="0C09000B">
      <w:start w:val="1"/>
      <w:numFmt w:val="bullet"/>
      <w:lvlText w:val=""/>
      <w:lvlJc w:val="left"/>
      <w:pPr>
        <w:ind w:left="2160" w:hanging="360"/>
      </w:pPr>
      <w:rPr>
        <w:rFonts w:ascii="Wingdings" w:hAnsi="Wingdings"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10">
    <w:nsid w:val="1365303C"/>
    <w:multiLevelType w:val="hybridMultilevel"/>
    <w:tmpl w:val="A67EDA6E"/>
    <w:lvl w:ilvl="0" w:tplc="5E681734">
      <w:start w:val="1"/>
      <w:numFmt w:val="decimal"/>
      <w:lvlText w:val="%1."/>
      <w:lvlJc w:val="left"/>
      <w:pPr>
        <w:ind w:left="1080" w:hanging="360"/>
      </w:pPr>
      <w:rPr>
        <w:rFonts w:hint="default"/>
        <w:color w:val="FF000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1">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12">
    <w:nsid w:val="17183809"/>
    <w:multiLevelType w:val="hybridMultilevel"/>
    <w:tmpl w:val="C0FACFF2"/>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3">
    <w:nsid w:val="1D9766EE"/>
    <w:multiLevelType w:val="hybridMultilevel"/>
    <w:tmpl w:val="111E2980"/>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nsid w:val="1D9E5F9C"/>
    <w:multiLevelType w:val="hybridMultilevel"/>
    <w:tmpl w:val="7C8EC83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3453AF8"/>
    <w:multiLevelType w:val="hybridMultilevel"/>
    <w:tmpl w:val="2564D5F4"/>
    <w:lvl w:ilvl="0" w:tplc="0C09000B">
      <w:start w:val="1"/>
      <w:numFmt w:val="bullet"/>
      <w:lvlText w:val=""/>
      <w:lvlJc w:val="left"/>
      <w:pPr>
        <w:ind w:left="2140" w:hanging="360"/>
      </w:pPr>
      <w:rPr>
        <w:rFonts w:ascii="Wingdings" w:hAnsi="Wingdings" w:hint="default"/>
      </w:rPr>
    </w:lvl>
    <w:lvl w:ilvl="1" w:tplc="0C090003" w:tentative="1">
      <w:start w:val="1"/>
      <w:numFmt w:val="bullet"/>
      <w:lvlText w:val="o"/>
      <w:lvlJc w:val="left"/>
      <w:pPr>
        <w:ind w:left="2860" w:hanging="360"/>
      </w:pPr>
      <w:rPr>
        <w:rFonts w:ascii="Courier New" w:hAnsi="Courier New" w:cs="Courier New" w:hint="default"/>
      </w:rPr>
    </w:lvl>
    <w:lvl w:ilvl="2" w:tplc="0C090005" w:tentative="1">
      <w:start w:val="1"/>
      <w:numFmt w:val="bullet"/>
      <w:lvlText w:val=""/>
      <w:lvlJc w:val="left"/>
      <w:pPr>
        <w:ind w:left="3580" w:hanging="360"/>
      </w:pPr>
      <w:rPr>
        <w:rFonts w:ascii="Wingdings" w:hAnsi="Wingdings" w:hint="default"/>
      </w:rPr>
    </w:lvl>
    <w:lvl w:ilvl="3" w:tplc="0C090001" w:tentative="1">
      <w:start w:val="1"/>
      <w:numFmt w:val="bullet"/>
      <w:lvlText w:val=""/>
      <w:lvlJc w:val="left"/>
      <w:pPr>
        <w:ind w:left="4300" w:hanging="360"/>
      </w:pPr>
      <w:rPr>
        <w:rFonts w:ascii="Symbol" w:hAnsi="Symbol" w:hint="default"/>
      </w:rPr>
    </w:lvl>
    <w:lvl w:ilvl="4" w:tplc="0C090003" w:tentative="1">
      <w:start w:val="1"/>
      <w:numFmt w:val="bullet"/>
      <w:lvlText w:val="o"/>
      <w:lvlJc w:val="left"/>
      <w:pPr>
        <w:ind w:left="5020" w:hanging="360"/>
      </w:pPr>
      <w:rPr>
        <w:rFonts w:ascii="Courier New" w:hAnsi="Courier New" w:cs="Courier New" w:hint="default"/>
      </w:rPr>
    </w:lvl>
    <w:lvl w:ilvl="5" w:tplc="0C090005" w:tentative="1">
      <w:start w:val="1"/>
      <w:numFmt w:val="bullet"/>
      <w:lvlText w:val=""/>
      <w:lvlJc w:val="left"/>
      <w:pPr>
        <w:ind w:left="5740" w:hanging="360"/>
      </w:pPr>
      <w:rPr>
        <w:rFonts w:ascii="Wingdings" w:hAnsi="Wingdings" w:hint="default"/>
      </w:rPr>
    </w:lvl>
    <w:lvl w:ilvl="6" w:tplc="0C090001" w:tentative="1">
      <w:start w:val="1"/>
      <w:numFmt w:val="bullet"/>
      <w:lvlText w:val=""/>
      <w:lvlJc w:val="left"/>
      <w:pPr>
        <w:ind w:left="6460" w:hanging="360"/>
      </w:pPr>
      <w:rPr>
        <w:rFonts w:ascii="Symbol" w:hAnsi="Symbol" w:hint="default"/>
      </w:rPr>
    </w:lvl>
    <w:lvl w:ilvl="7" w:tplc="0C090003" w:tentative="1">
      <w:start w:val="1"/>
      <w:numFmt w:val="bullet"/>
      <w:lvlText w:val="o"/>
      <w:lvlJc w:val="left"/>
      <w:pPr>
        <w:ind w:left="7180" w:hanging="360"/>
      </w:pPr>
      <w:rPr>
        <w:rFonts w:ascii="Courier New" w:hAnsi="Courier New" w:cs="Courier New" w:hint="default"/>
      </w:rPr>
    </w:lvl>
    <w:lvl w:ilvl="8" w:tplc="0C090005" w:tentative="1">
      <w:start w:val="1"/>
      <w:numFmt w:val="bullet"/>
      <w:lvlText w:val=""/>
      <w:lvlJc w:val="left"/>
      <w:pPr>
        <w:ind w:left="7900" w:hanging="360"/>
      </w:pPr>
      <w:rPr>
        <w:rFonts w:ascii="Wingdings" w:hAnsi="Wingdings" w:hint="default"/>
      </w:rPr>
    </w:lvl>
  </w:abstractNum>
  <w:abstractNum w:abstractNumId="16">
    <w:nsid w:val="25E7393F"/>
    <w:multiLevelType w:val="hybridMultilevel"/>
    <w:tmpl w:val="AC70D3FA"/>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nsid w:val="276B63BA"/>
    <w:multiLevelType w:val="hybridMultilevel"/>
    <w:tmpl w:val="4476AE0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28341CC1"/>
    <w:multiLevelType w:val="hybridMultilevel"/>
    <w:tmpl w:val="AB7E6ECE"/>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1071E4E"/>
    <w:multiLevelType w:val="hybridMultilevel"/>
    <w:tmpl w:val="880CBE9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6AD3AC2"/>
    <w:multiLevelType w:val="hybridMultilevel"/>
    <w:tmpl w:val="E914638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CEE4243"/>
    <w:multiLevelType w:val="hybridMultilevel"/>
    <w:tmpl w:val="76AE522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7">
    <w:nsid w:val="3DC72924"/>
    <w:multiLevelType w:val="hybridMultilevel"/>
    <w:tmpl w:val="1C7C328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5CC7165"/>
    <w:multiLevelType w:val="hybridMultilevel"/>
    <w:tmpl w:val="DE9A7B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0">
    <w:nsid w:val="46625AD5"/>
    <w:multiLevelType w:val="hybridMultilevel"/>
    <w:tmpl w:val="C71AADC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47832F16"/>
    <w:multiLevelType w:val="hybridMultilevel"/>
    <w:tmpl w:val="41969226"/>
    <w:lvl w:ilvl="0" w:tplc="0C09000B">
      <w:start w:val="1"/>
      <w:numFmt w:val="bullet"/>
      <w:lvlText w:val=""/>
      <w:lvlJc w:val="left"/>
      <w:pPr>
        <w:ind w:left="2140" w:hanging="360"/>
      </w:pPr>
      <w:rPr>
        <w:rFonts w:ascii="Wingdings" w:hAnsi="Wingdings" w:hint="default"/>
      </w:rPr>
    </w:lvl>
    <w:lvl w:ilvl="1" w:tplc="0C090003" w:tentative="1">
      <w:start w:val="1"/>
      <w:numFmt w:val="bullet"/>
      <w:lvlText w:val="o"/>
      <w:lvlJc w:val="left"/>
      <w:pPr>
        <w:ind w:left="2860" w:hanging="360"/>
      </w:pPr>
      <w:rPr>
        <w:rFonts w:ascii="Courier New" w:hAnsi="Courier New" w:cs="Courier New" w:hint="default"/>
      </w:rPr>
    </w:lvl>
    <w:lvl w:ilvl="2" w:tplc="0C090005" w:tentative="1">
      <w:start w:val="1"/>
      <w:numFmt w:val="bullet"/>
      <w:lvlText w:val=""/>
      <w:lvlJc w:val="left"/>
      <w:pPr>
        <w:ind w:left="3580" w:hanging="360"/>
      </w:pPr>
      <w:rPr>
        <w:rFonts w:ascii="Wingdings" w:hAnsi="Wingdings" w:hint="default"/>
      </w:rPr>
    </w:lvl>
    <w:lvl w:ilvl="3" w:tplc="0C090001" w:tentative="1">
      <w:start w:val="1"/>
      <w:numFmt w:val="bullet"/>
      <w:lvlText w:val=""/>
      <w:lvlJc w:val="left"/>
      <w:pPr>
        <w:ind w:left="4300" w:hanging="360"/>
      </w:pPr>
      <w:rPr>
        <w:rFonts w:ascii="Symbol" w:hAnsi="Symbol" w:hint="default"/>
      </w:rPr>
    </w:lvl>
    <w:lvl w:ilvl="4" w:tplc="0C090003" w:tentative="1">
      <w:start w:val="1"/>
      <w:numFmt w:val="bullet"/>
      <w:lvlText w:val="o"/>
      <w:lvlJc w:val="left"/>
      <w:pPr>
        <w:ind w:left="5020" w:hanging="360"/>
      </w:pPr>
      <w:rPr>
        <w:rFonts w:ascii="Courier New" w:hAnsi="Courier New" w:cs="Courier New" w:hint="default"/>
      </w:rPr>
    </w:lvl>
    <w:lvl w:ilvl="5" w:tplc="0C090005" w:tentative="1">
      <w:start w:val="1"/>
      <w:numFmt w:val="bullet"/>
      <w:lvlText w:val=""/>
      <w:lvlJc w:val="left"/>
      <w:pPr>
        <w:ind w:left="5740" w:hanging="360"/>
      </w:pPr>
      <w:rPr>
        <w:rFonts w:ascii="Wingdings" w:hAnsi="Wingdings" w:hint="default"/>
      </w:rPr>
    </w:lvl>
    <w:lvl w:ilvl="6" w:tplc="0C090001" w:tentative="1">
      <w:start w:val="1"/>
      <w:numFmt w:val="bullet"/>
      <w:lvlText w:val=""/>
      <w:lvlJc w:val="left"/>
      <w:pPr>
        <w:ind w:left="6460" w:hanging="360"/>
      </w:pPr>
      <w:rPr>
        <w:rFonts w:ascii="Symbol" w:hAnsi="Symbol" w:hint="default"/>
      </w:rPr>
    </w:lvl>
    <w:lvl w:ilvl="7" w:tplc="0C090003" w:tentative="1">
      <w:start w:val="1"/>
      <w:numFmt w:val="bullet"/>
      <w:lvlText w:val="o"/>
      <w:lvlJc w:val="left"/>
      <w:pPr>
        <w:ind w:left="7180" w:hanging="360"/>
      </w:pPr>
      <w:rPr>
        <w:rFonts w:ascii="Courier New" w:hAnsi="Courier New" w:cs="Courier New" w:hint="default"/>
      </w:rPr>
    </w:lvl>
    <w:lvl w:ilvl="8" w:tplc="0C090005" w:tentative="1">
      <w:start w:val="1"/>
      <w:numFmt w:val="bullet"/>
      <w:lvlText w:val=""/>
      <w:lvlJc w:val="left"/>
      <w:pPr>
        <w:ind w:left="7900" w:hanging="360"/>
      </w:pPr>
      <w:rPr>
        <w:rFonts w:ascii="Wingdings" w:hAnsi="Wingdings" w:hint="default"/>
      </w:rPr>
    </w:lvl>
  </w:abstractNum>
  <w:abstractNum w:abstractNumId="32">
    <w:nsid w:val="492A0DB6"/>
    <w:multiLevelType w:val="hybridMultilevel"/>
    <w:tmpl w:val="3CA056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4BF831C3"/>
    <w:multiLevelType w:val="hybridMultilevel"/>
    <w:tmpl w:val="71D449FE"/>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5">
    <w:nsid w:val="4C3F5AE2"/>
    <w:multiLevelType w:val="hybridMultilevel"/>
    <w:tmpl w:val="A83EC8F6"/>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6">
    <w:nsid w:val="50FF1A8C"/>
    <w:multiLevelType w:val="hybridMultilevel"/>
    <w:tmpl w:val="4C06E22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52FB1E54"/>
    <w:multiLevelType w:val="hybridMultilevel"/>
    <w:tmpl w:val="58F0808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53B75C29"/>
    <w:multiLevelType w:val="hybridMultilevel"/>
    <w:tmpl w:val="D9E835E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56E964F5"/>
    <w:multiLevelType w:val="hybridMultilevel"/>
    <w:tmpl w:val="AF107E7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nsid w:val="5B405CEC"/>
    <w:multiLevelType w:val="hybridMultilevel"/>
    <w:tmpl w:val="1A50CE1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5CF02006"/>
    <w:multiLevelType w:val="hybridMultilevel"/>
    <w:tmpl w:val="89783A5A"/>
    <w:lvl w:ilvl="0" w:tplc="0C09000B">
      <w:start w:val="1"/>
      <w:numFmt w:val="bullet"/>
      <w:lvlText w:val=""/>
      <w:lvlJc w:val="left"/>
      <w:pPr>
        <w:ind w:left="1420" w:hanging="360"/>
      </w:pPr>
      <w:rPr>
        <w:rFonts w:ascii="Wingdings" w:hAnsi="Wingdings" w:hint="default"/>
      </w:rPr>
    </w:lvl>
    <w:lvl w:ilvl="1" w:tplc="0C090003" w:tentative="1">
      <w:start w:val="1"/>
      <w:numFmt w:val="bullet"/>
      <w:lvlText w:val="o"/>
      <w:lvlJc w:val="left"/>
      <w:pPr>
        <w:ind w:left="2140" w:hanging="360"/>
      </w:pPr>
      <w:rPr>
        <w:rFonts w:ascii="Courier New" w:hAnsi="Courier New" w:cs="Courier New" w:hint="default"/>
      </w:rPr>
    </w:lvl>
    <w:lvl w:ilvl="2" w:tplc="0C090005" w:tentative="1">
      <w:start w:val="1"/>
      <w:numFmt w:val="bullet"/>
      <w:lvlText w:val=""/>
      <w:lvlJc w:val="left"/>
      <w:pPr>
        <w:ind w:left="2860" w:hanging="360"/>
      </w:pPr>
      <w:rPr>
        <w:rFonts w:ascii="Wingdings" w:hAnsi="Wingdings" w:hint="default"/>
      </w:rPr>
    </w:lvl>
    <w:lvl w:ilvl="3" w:tplc="0C090001" w:tentative="1">
      <w:start w:val="1"/>
      <w:numFmt w:val="bullet"/>
      <w:lvlText w:val=""/>
      <w:lvlJc w:val="left"/>
      <w:pPr>
        <w:ind w:left="3580" w:hanging="360"/>
      </w:pPr>
      <w:rPr>
        <w:rFonts w:ascii="Symbol" w:hAnsi="Symbol" w:hint="default"/>
      </w:rPr>
    </w:lvl>
    <w:lvl w:ilvl="4" w:tplc="0C090003" w:tentative="1">
      <w:start w:val="1"/>
      <w:numFmt w:val="bullet"/>
      <w:lvlText w:val="o"/>
      <w:lvlJc w:val="left"/>
      <w:pPr>
        <w:ind w:left="4300" w:hanging="360"/>
      </w:pPr>
      <w:rPr>
        <w:rFonts w:ascii="Courier New" w:hAnsi="Courier New" w:cs="Courier New" w:hint="default"/>
      </w:rPr>
    </w:lvl>
    <w:lvl w:ilvl="5" w:tplc="0C090005" w:tentative="1">
      <w:start w:val="1"/>
      <w:numFmt w:val="bullet"/>
      <w:lvlText w:val=""/>
      <w:lvlJc w:val="left"/>
      <w:pPr>
        <w:ind w:left="5020" w:hanging="360"/>
      </w:pPr>
      <w:rPr>
        <w:rFonts w:ascii="Wingdings" w:hAnsi="Wingdings" w:hint="default"/>
      </w:rPr>
    </w:lvl>
    <w:lvl w:ilvl="6" w:tplc="0C090001" w:tentative="1">
      <w:start w:val="1"/>
      <w:numFmt w:val="bullet"/>
      <w:lvlText w:val=""/>
      <w:lvlJc w:val="left"/>
      <w:pPr>
        <w:ind w:left="5740" w:hanging="360"/>
      </w:pPr>
      <w:rPr>
        <w:rFonts w:ascii="Symbol" w:hAnsi="Symbol" w:hint="default"/>
      </w:rPr>
    </w:lvl>
    <w:lvl w:ilvl="7" w:tplc="0C090003" w:tentative="1">
      <w:start w:val="1"/>
      <w:numFmt w:val="bullet"/>
      <w:lvlText w:val="o"/>
      <w:lvlJc w:val="left"/>
      <w:pPr>
        <w:ind w:left="6460" w:hanging="360"/>
      </w:pPr>
      <w:rPr>
        <w:rFonts w:ascii="Courier New" w:hAnsi="Courier New" w:cs="Courier New" w:hint="default"/>
      </w:rPr>
    </w:lvl>
    <w:lvl w:ilvl="8" w:tplc="0C090005" w:tentative="1">
      <w:start w:val="1"/>
      <w:numFmt w:val="bullet"/>
      <w:lvlText w:val=""/>
      <w:lvlJc w:val="left"/>
      <w:pPr>
        <w:ind w:left="7180" w:hanging="360"/>
      </w:pPr>
      <w:rPr>
        <w:rFonts w:ascii="Wingdings" w:hAnsi="Wingdings" w:hint="default"/>
      </w:rPr>
    </w:lvl>
  </w:abstractNum>
  <w:abstractNum w:abstractNumId="44">
    <w:nsid w:val="5D0A23F2"/>
    <w:multiLevelType w:val="hybridMultilevel"/>
    <w:tmpl w:val="775CA92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5">
    <w:nsid w:val="5DD90D55"/>
    <w:multiLevelType w:val="hybridMultilevel"/>
    <w:tmpl w:val="59D0EDA6"/>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6">
    <w:nsid w:val="62EC555A"/>
    <w:multiLevelType w:val="hybridMultilevel"/>
    <w:tmpl w:val="6D0CE04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638F4004"/>
    <w:multiLevelType w:val="hybridMultilevel"/>
    <w:tmpl w:val="5734CDA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9">
    <w:nsid w:val="6BE74FC1"/>
    <w:multiLevelType w:val="hybridMultilevel"/>
    <w:tmpl w:val="D66A2A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0">
    <w:nsid w:val="6C153A50"/>
    <w:multiLevelType w:val="hybridMultilevel"/>
    <w:tmpl w:val="7976285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F403896"/>
    <w:multiLevelType w:val="hybridMultilevel"/>
    <w:tmpl w:val="CA12B2BA"/>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3">
    <w:nsid w:val="766F5487"/>
    <w:multiLevelType w:val="hybridMultilevel"/>
    <w:tmpl w:val="279C0348"/>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4">
    <w:nsid w:val="770B3077"/>
    <w:multiLevelType w:val="hybridMultilevel"/>
    <w:tmpl w:val="0A023E2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nsid w:val="790627EE"/>
    <w:multiLevelType w:val="hybridMultilevel"/>
    <w:tmpl w:val="5516A17E"/>
    <w:lvl w:ilvl="0" w:tplc="D228BDF2">
      <w:start w:val="1"/>
      <w:numFmt w:val="bullet"/>
      <w:lvlText w:val="-"/>
      <w:lvlJc w:val="left"/>
      <w:pPr>
        <w:ind w:left="1080" w:hanging="36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7">
    <w:nsid w:val="7F495DAC"/>
    <w:multiLevelType w:val="hybridMultilevel"/>
    <w:tmpl w:val="103C132E"/>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20" w:hanging="360"/>
      </w:pPr>
      <w:rPr>
        <w:rFonts w:ascii="Courier New" w:hAnsi="Courier New" w:cs="Times New Roman" w:hint="default"/>
      </w:rPr>
    </w:lvl>
    <w:lvl w:ilvl="2" w:tplc="04090005">
      <w:start w:val="1"/>
      <w:numFmt w:val="bullet"/>
      <w:lvlText w:val=""/>
      <w:lvlJc w:val="left"/>
      <w:pPr>
        <w:ind w:left="2140" w:hanging="360"/>
      </w:pPr>
      <w:rPr>
        <w:rFonts w:ascii="Wingdings" w:hAnsi="Wingdings" w:hint="default"/>
      </w:rPr>
    </w:lvl>
    <w:lvl w:ilvl="3" w:tplc="04090001">
      <w:start w:val="1"/>
      <w:numFmt w:val="bullet"/>
      <w:lvlText w:val=""/>
      <w:lvlJc w:val="left"/>
      <w:pPr>
        <w:ind w:left="2860" w:hanging="360"/>
      </w:pPr>
      <w:rPr>
        <w:rFonts w:ascii="Symbol" w:hAnsi="Symbol" w:hint="default"/>
      </w:rPr>
    </w:lvl>
    <w:lvl w:ilvl="4" w:tplc="04090003">
      <w:start w:val="1"/>
      <w:numFmt w:val="bullet"/>
      <w:lvlText w:val="o"/>
      <w:lvlJc w:val="left"/>
      <w:pPr>
        <w:ind w:left="3580" w:hanging="360"/>
      </w:pPr>
      <w:rPr>
        <w:rFonts w:ascii="Courier New" w:hAnsi="Courier New" w:cs="Times New Roman" w:hint="default"/>
      </w:rPr>
    </w:lvl>
    <w:lvl w:ilvl="5" w:tplc="04090005">
      <w:start w:val="1"/>
      <w:numFmt w:val="bullet"/>
      <w:lvlText w:val=""/>
      <w:lvlJc w:val="left"/>
      <w:pPr>
        <w:ind w:left="4300" w:hanging="360"/>
      </w:pPr>
      <w:rPr>
        <w:rFonts w:ascii="Wingdings" w:hAnsi="Wingdings" w:hint="default"/>
      </w:rPr>
    </w:lvl>
    <w:lvl w:ilvl="6" w:tplc="04090001">
      <w:start w:val="1"/>
      <w:numFmt w:val="bullet"/>
      <w:lvlText w:val=""/>
      <w:lvlJc w:val="left"/>
      <w:pPr>
        <w:ind w:left="5020" w:hanging="360"/>
      </w:pPr>
      <w:rPr>
        <w:rFonts w:ascii="Symbol" w:hAnsi="Symbol" w:hint="default"/>
      </w:rPr>
    </w:lvl>
    <w:lvl w:ilvl="7" w:tplc="04090003">
      <w:start w:val="1"/>
      <w:numFmt w:val="bullet"/>
      <w:lvlText w:val="o"/>
      <w:lvlJc w:val="left"/>
      <w:pPr>
        <w:ind w:left="5740" w:hanging="360"/>
      </w:pPr>
      <w:rPr>
        <w:rFonts w:ascii="Courier New" w:hAnsi="Courier New" w:cs="Times New Roman" w:hint="default"/>
      </w:rPr>
    </w:lvl>
    <w:lvl w:ilvl="8" w:tplc="04090005">
      <w:start w:val="1"/>
      <w:numFmt w:val="bullet"/>
      <w:lvlText w:val=""/>
      <w:lvlJc w:val="left"/>
      <w:pPr>
        <w:ind w:left="6460" w:hanging="360"/>
      </w:pPr>
      <w:rPr>
        <w:rFonts w:ascii="Wingdings" w:hAnsi="Wingdings" w:hint="default"/>
      </w:rPr>
    </w:lvl>
  </w:abstractNum>
  <w:num w:numId="1">
    <w:abstractNumId w:val="23"/>
  </w:num>
  <w:num w:numId="2">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39"/>
  </w:num>
  <w:num w:numId="5">
    <w:abstractNumId w:val="0"/>
  </w:num>
  <w:num w:numId="6">
    <w:abstractNumId w:val="25"/>
  </w:num>
  <w:num w:numId="7">
    <w:abstractNumId w:val="51"/>
  </w:num>
  <w:num w:numId="8">
    <w:abstractNumId w:val="20"/>
  </w:num>
  <w:num w:numId="9">
    <w:abstractNumId w:val="28"/>
  </w:num>
  <w:num w:numId="10">
    <w:abstractNumId w:val="56"/>
    <w:lvlOverride w:ilvl="0">
      <w:startOverride w:val="1"/>
    </w:lvlOverride>
  </w:num>
  <w:num w:numId="11">
    <w:abstractNumId w:val="33"/>
    <w:lvlOverride w:ilvl="0">
      <w:startOverride w:val="1"/>
    </w:lvlOverride>
  </w:num>
  <w:num w:numId="12">
    <w:abstractNumId w:val="19"/>
  </w:num>
  <w:num w:numId="13">
    <w:abstractNumId w:val="11"/>
  </w:num>
  <w:num w:numId="14">
    <w:abstractNumId w:val="57"/>
  </w:num>
  <w:num w:numId="15">
    <w:abstractNumId w:val="18"/>
  </w:num>
  <w:num w:numId="16">
    <w:abstractNumId w:val="52"/>
  </w:num>
  <w:num w:numId="17">
    <w:abstractNumId w:val="29"/>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48"/>
  </w:num>
  <w:num w:numId="21">
    <w:abstractNumId w:val="44"/>
  </w:num>
  <w:num w:numId="22">
    <w:abstractNumId w:val="27"/>
  </w:num>
  <w:num w:numId="23">
    <w:abstractNumId w:val="49"/>
  </w:num>
  <w:num w:numId="24">
    <w:abstractNumId w:val="35"/>
  </w:num>
  <w:num w:numId="25">
    <w:abstractNumId w:val="8"/>
  </w:num>
  <w:num w:numId="26">
    <w:abstractNumId w:val="1"/>
  </w:num>
  <w:num w:numId="27">
    <w:abstractNumId w:val="14"/>
  </w:num>
  <w:num w:numId="28">
    <w:abstractNumId w:val="42"/>
  </w:num>
  <w:num w:numId="29">
    <w:abstractNumId w:val="32"/>
  </w:num>
  <w:num w:numId="30">
    <w:abstractNumId w:val="55"/>
  </w:num>
  <w:num w:numId="31">
    <w:abstractNumId w:val="13"/>
  </w:num>
  <w:num w:numId="32">
    <w:abstractNumId w:val="36"/>
  </w:num>
  <w:num w:numId="33">
    <w:abstractNumId w:val="17"/>
  </w:num>
  <w:num w:numId="34">
    <w:abstractNumId w:val="21"/>
  </w:num>
  <w:num w:numId="35">
    <w:abstractNumId w:val="22"/>
  </w:num>
  <w:num w:numId="36">
    <w:abstractNumId w:val="54"/>
  </w:num>
  <w:num w:numId="37">
    <w:abstractNumId w:val="50"/>
  </w:num>
  <w:num w:numId="38">
    <w:abstractNumId w:val="31"/>
  </w:num>
  <w:num w:numId="39">
    <w:abstractNumId w:val="43"/>
  </w:num>
  <w:num w:numId="40">
    <w:abstractNumId w:val="15"/>
  </w:num>
  <w:num w:numId="41">
    <w:abstractNumId w:val="38"/>
  </w:num>
  <w:num w:numId="42">
    <w:abstractNumId w:val="2"/>
  </w:num>
  <w:num w:numId="43">
    <w:abstractNumId w:val="45"/>
  </w:num>
  <w:num w:numId="44">
    <w:abstractNumId w:val="16"/>
  </w:num>
  <w:num w:numId="45">
    <w:abstractNumId w:val="12"/>
  </w:num>
  <w:num w:numId="46">
    <w:abstractNumId w:val="9"/>
  </w:num>
  <w:num w:numId="47">
    <w:abstractNumId w:val="53"/>
  </w:num>
  <w:num w:numId="48">
    <w:abstractNumId w:val="10"/>
  </w:num>
  <w:num w:numId="49">
    <w:abstractNumId w:val="26"/>
  </w:num>
  <w:num w:numId="50">
    <w:abstractNumId w:val="34"/>
  </w:num>
  <w:num w:numId="51">
    <w:abstractNumId w:val="5"/>
  </w:num>
  <w:num w:numId="52">
    <w:abstractNumId w:val="40"/>
  </w:num>
  <w:num w:numId="53">
    <w:abstractNumId w:val="30"/>
  </w:num>
  <w:num w:numId="54">
    <w:abstractNumId w:val="3"/>
  </w:num>
  <w:num w:numId="55">
    <w:abstractNumId w:val="7"/>
  </w:num>
  <w:num w:numId="56">
    <w:abstractNumId w:val="37"/>
  </w:num>
  <w:num w:numId="57">
    <w:abstractNumId w:val="47"/>
  </w:num>
  <w:num w:numId="58">
    <w:abstractNumId w:val="4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26FE"/>
    <w:rsid w:val="00023ED3"/>
    <w:rsid w:val="0002452A"/>
    <w:rsid w:val="0002479C"/>
    <w:rsid w:val="00026C6F"/>
    <w:rsid w:val="00026C83"/>
    <w:rsid w:val="00030779"/>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0F88"/>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3298"/>
    <w:rsid w:val="00124A73"/>
    <w:rsid w:val="00125104"/>
    <w:rsid w:val="0012573A"/>
    <w:rsid w:val="001273CC"/>
    <w:rsid w:val="0013227F"/>
    <w:rsid w:val="001408CB"/>
    <w:rsid w:val="00142D9F"/>
    <w:rsid w:val="00143428"/>
    <w:rsid w:val="00144B5D"/>
    <w:rsid w:val="00145419"/>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0A61"/>
    <w:rsid w:val="001C19FB"/>
    <w:rsid w:val="001C21F8"/>
    <w:rsid w:val="001C6F33"/>
    <w:rsid w:val="001C7B0A"/>
    <w:rsid w:val="001D07D9"/>
    <w:rsid w:val="001D7BAC"/>
    <w:rsid w:val="001E3B1F"/>
    <w:rsid w:val="001F53DA"/>
    <w:rsid w:val="001F59DC"/>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53EDA"/>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1A"/>
    <w:rsid w:val="002D244B"/>
    <w:rsid w:val="002D483A"/>
    <w:rsid w:val="002D6444"/>
    <w:rsid w:val="002E1218"/>
    <w:rsid w:val="002E1EDB"/>
    <w:rsid w:val="002E2C49"/>
    <w:rsid w:val="002E2E40"/>
    <w:rsid w:val="002E6532"/>
    <w:rsid w:val="002F270D"/>
    <w:rsid w:val="002F4917"/>
    <w:rsid w:val="002F54F8"/>
    <w:rsid w:val="002F650A"/>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468A"/>
    <w:rsid w:val="00387877"/>
    <w:rsid w:val="00387D82"/>
    <w:rsid w:val="00390924"/>
    <w:rsid w:val="00390D8E"/>
    <w:rsid w:val="0039111F"/>
    <w:rsid w:val="00392B87"/>
    <w:rsid w:val="0039574A"/>
    <w:rsid w:val="003C143D"/>
    <w:rsid w:val="003C417F"/>
    <w:rsid w:val="003C6578"/>
    <w:rsid w:val="003C77F6"/>
    <w:rsid w:val="003D050D"/>
    <w:rsid w:val="003D6DEC"/>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253C"/>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3FFD"/>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E7ED6"/>
    <w:rsid w:val="006F369E"/>
    <w:rsid w:val="006F4871"/>
    <w:rsid w:val="006F5C52"/>
    <w:rsid w:val="006F717E"/>
    <w:rsid w:val="00715D40"/>
    <w:rsid w:val="0072702A"/>
    <w:rsid w:val="00730D8A"/>
    <w:rsid w:val="00742A46"/>
    <w:rsid w:val="00744884"/>
    <w:rsid w:val="00747906"/>
    <w:rsid w:val="00753E37"/>
    <w:rsid w:val="00755FC2"/>
    <w:rsid w:val="00760A90"/>
    <w:rsid w:val="0076173D"/>
    <w:rsid w:val="00761CEF"/>
    <w:rsid w:val="00770774"/>
    <w:rsid w:val="00770B2C"/>
    <w:rsid w:val="0077545A"/>
    <w:rsid w:val="0077625D"/>
    <w:rsid w:val="0077733C"/>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49D"/>
    <w:rsid w:val="007C67D7"/>
    <w:rsid w:val="007D1BE4"/>
    <w:rsid w:val="007D5915"/>
    <w:rsid w:val="007E2AB8"/>
    <w:rsid w:val="007E375E"/>
    <w:rsid w:val="007F0ED5"/>
    <w:rsid w:val="007F0FDE"/>
    <w:rsid w:val="0080020B"/>
    <w:rsid w:val="00800FEF"/>
    <w:rsid w:val="00801FE2"/>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0AB"/>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D7DEB"/>
    <w:rsid w:val="008E5A58"/>
    <w:rsid w:val="008E6DF9"/>
    <w:rsid w:val="009005FC"/>
    <w:rsid w:val="0090081C"/>
    <w:rsid w:val="00900B10"/>
    <w:rsid w:val="009028E8"/>
    <w:rsid w:val="00903563"/>
    <w:rsid w:val="009103BD"/>
    <w:rsid w:val="00916C95"/>
    <w:rsid w:val="00920052"/>
    <w:rsid w:val="009267AB"/>
    <w:rsid w:val="009318A2"/>
    <w:rsid w:val="00931FBF"/>
    <w:rsid w:val="00933BD0"/>
    <w:rsid w:val="00933D19"/>
    <w:rsid w:val="0093696B"/>
    <w:rsid w:val="00936D54"/>
    <w:rsid w:val="00940A12"/>
    <w:rsid w:val="0094133C"/>
    <w:rsid w:val="00943462"/>
    <w:rsid w:val="009448AE"/>
    <w:rsid w:val="00945545"/>
    <w:rsid w:val="00945E3F"/>
    <w:rsid w:val="00955755"/>
    <w:rsid w:val="00966632"/>
    <w:rsid w:val="00982FA7"/>
    <w:rsid w:val="00991B70"/>
    <w:rsid w:val="00992229"/>
    <w:rsid w:val="009A18E7"/>
    <w:rsid w:val="009A3399"/>
    <w:rsid w:val="009A7267"/>
    <w:rsid w:val="009C2E36"/>
    <w:rsid w:val="009C53F5"/>
    <w:rsid w:val="009E3E43"/>
    <w:rsid w:val="009E43E4"/>
    <w:rsid w:val="009E60F3"/>
    <w:rsid w:val="009E6B85"/>
    <w:rsid w:val="009F2B75"/>
    <w:rsid w:val="00A04585"/>
    <w:rsid w:val="00A059BA"/>
    <w:rsid w:val="00A06F12"/>
    <w:rsid w:val="00A14493"/>
    <w:rsid w:val="00A16F28"/>
    <w:rsid w:val="00A35582"/>
    <w:rsid w:val="00A41C54"/>
    <w:rsid w:val="00A4244E"/>
    <w:rsid w:val="00A45724"/>
    <w:rsid w:val="00A50084"/>
    <w:rsid w:val="00A523CF"/>
    <w:rsid w:val="00A539D1"/>
    <w:rsid w:val="00A55ED9"/>
    <w:rsid w:val="00A5630E"/>
    <w:rsid w:val="00A5696E"/>
    <w:rsid w:val="00A56F7F"/>
    <w:rsid w:val="00A608E5"/>
    <w:rsid w:val="00A62574"/>
    <w:rsid w:val="00A63EA2"/>
    <w:rsid w:val="00A64451"/>
    <w:rsid w:val="00A648F9"/>
    <w:rsid w:val="00A66BCF"/>
    <w:rsid w:val="00A66D4D"/>
    <w:rsid w:val="00A67DAA"/>
    <w:rsid w:val="00A70823"/>
    <w:rsid w:val="00A71C82"/>
    <w:rsid w:val="00A723B0"/>
    <w:rsid w:val="00A73263"/>
    <w:rsid w:val="00A741C2"/>
    <w:rsid w:val="00A82A75"/>
    <w:rsid w:val="00A82B1D"/>
    <w:rsid w:val="00A83E73"/>
    <w:rsid w:val="00A85ABE"/>
    <w:rsid w:val="00A87BCB"/>
    <w:rsid w:val="00A87D63"/>
    <w:rsid w:val="00A90689"/>
    <w:rsid w:val="00A906BD"/>
    <w:rsid w:val="00AA435B"/>
    <w:rsid w:val="00AA4E2C"/>
    <w:rsid w:val="00AB14A2"/>
    <w:rsid w:val="00AB424E"/>
    <w:rsid w:val="00AB56D0"/>
    <w:rsid w:val="00AC2BDD"/>
    <w:rsid w:val="00AC54A2"/>
    <w:rsid w:val="00AD1302"/>
    <w:rsid w:val="00AD7988"/>
    <w:rsid w:val="00AD7F74"/>
    <w:rsid w:val="00AE0211"/>
    <w:rsid w:val="00AE55FC"/>
    <w:rsid w:val="00AE6715"/>
    <w:rsid w:val="00AF0177"/>
    <w:rsid w:val="00AF12C3"/>
    <w:rsid w:val="00AF31F0"/>
    <w:rsid w:val="00AF3C2C"/>
    <w:rsid w:val="00B164D0"/>
    <w:rsid w:val="00B17B44"/>
    <w:rsid w:val="00B2225F"/>
    <w:rsid w:val="00B22852"/>
    <w:rsid w:val="00B2301A"/>
    <w:rsid w:val="00B253C6"/>
    <w:rsid w:val="00B272CF"/>
    <w:rsid w:val="00B32FEB"/>
    <w:rsid w:val="00B33E0E"/>
    <w:rsid w:val="00B33E71"/>
    <w:rsid w:val="00B35686"/>
    <w:rsid w:val="00B36B8C"/>
    <w:rsid w:val="00B37057"/>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D1F31"/>
    <w:rsid w:val="00BE0A41"/>
    <w:rsid w:val="00BE4CA0"/>
    <w:rsid w:val="00BF148F"/>
    <w:rsid w:val="00BF289E"/>
    <w:rsid w:val="00BF6AE3"/>
    <w:rsid w:val="00C03ACB"/>
    <w:rsid w:val="00C124A3"/>
    <w:rsid w:val="00C12802"/>
    <w:rsid w:val="00C134B1"/>
    <w:rsid w:val="00C13908"/>
    <w:rsid w:val="00C144FD"/>
    <w:rsid w:val="00C14D2C"/>
    <w:rsid w:val="00C15A7E"/>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63A77"/>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01E9"/>
    <w:rsid w:val="00DD1D99"/>
    <w:rsid w:val="00DD2B43"/>
    <w:rsid w:val="00DE6B17"/>
    <w:rsid w:val="00DF18C3"/>
    <w:rsid w:val="00DF574C"/>
    <w:rsid w:val="00E06AB1"/>
    <w:rsid w:val="00E1543A"/>
    <w:rsid w:val="00E21034"/>
    <w:rsid w:val="00E24FC3"/>
    <w:rsid w:val="00E2586F"/>
    <w:rsid w:val="00E30B2D"/>
    <w:rsid w:val="00E40790"/>
    <w:rsid w:val="00E525F8"/>
    <w:rsid w:val="00E55CAE"/>
    <w:rsid w:val="00E56BFB"/>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2DBB"/>
    <w:rsid w:val="00F238BF"/>
    <w:rsid w:val="00F24839"/>
    <w:rsid w:val="00F273B4"/>
    <w:rsid w:val="00F35E63"/>
    <w:rsid w:val="00F36871"/>
    <w:rsid w:val="00F37599"/>
    <w:rsid w:val="00F400AE"/>
    <w:rsid w:val="00F45324"/>
    <w:rsid w:val="00F53B58"/>
    <w:rsid w:val="00F5578B"/>
    <w:rsid w:val="00F60C1B"/>
    <w:rsid w:val="00F64A5B"/>
    <w:rsid w:val="00F65198"/>
    <w:rsid w:val="00F65DAE"/>
    <w:rsid w:val="00F70765"/>
    <w:rsid w:val="00F76CED"/>
    <w:rsid w:val="00FA13E2"/>
    <w:rsid w:val="00FA3D2F"/>
    <w:rsid w:val="00FA45B0"/>
    <w:rsid w:val="00FA4B06"/>
    <w:rsid w:val="00FA5204"/>
    <w:rsid w:val="00FB202E"/>
    <w:rsid w:val="00FB3872"/>
    <w:rsid w:val="00FB4FFC"/>
    <w:rsid w:val="00FC20BB"/>
    <w:rsid w:val="00FC24C4"/>
    <w:rsid w:val="00FC45C6"/>
    <w:rsid w:val="00FC56E4"/>
    <w:rsid w:val="00FD03A2"/>
    <w:rsid w:val="00FD5CD9"/>
    <w:rsid w:val="00FD7382"/>
    <w:rsid w:val="00FD7D15"/>
    <w:rsid w:val="00FE0803"/>
    <w:rsid w:val="00FE2209"/>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19451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F9BBC-BB82-471E-AE45-14EAF7930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6942</Words>
  <Characters>39572</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 </cp:lastModifiedBy>
  <cp:revision>2</cp:revision>
  <dcterms:created xsi:type="dcterms:W3CDTF">2016-06-24T00:52:00Z</dcterms:created>
  <dcterms:modified xsi:type="dcterms:W3CDTF">2016-06-24T00:52:00Z</dcterms:modified>
</cp:coreProperties>
</file>