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03FD7" w14:textId="77777777" w:rsidR="00677444" w:rsidRPr="004932A4" w:rsidRDefault="00E0573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14:paraId="191E0A4D" w14:textId="77777777" w:rsidR="004C3241" w:rsidRDefault="00E0573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14:paraId="307DF4BB" w14:textId="77777777" w:rsidR="00677444" w:rsidRPr="004932A4" w:rsidRDefault="004C3241" w:rsidP="00677444">
      <w:pPr>
        <w:pStyle w:val="01CSTCPLHeading1"/>
        <w:rPr>
          <w:szCs w:val="32"/>
        </w:rPr>
      </w:pPr>
      <w:r>
        <w:rPr>
          <w:szCs w:val="32"/>
        </w:rPr>
        <w:t>ASSESSMENT SUMMARY</w:t>
      </w:r>
    </w:p>
    <w:p w14:paraId="6B226BB8" w14:textId="77777777" w:rsidR="00677444" w:rsidRPr="004C3241" w:rsidRDefault="00677444" w:rsidP="00677444">
      <w:pPr>
        <w:ind w:left="709" w:right="-24" w:hanging="709"/>
        <w:rPr>
          <w:rFonts w:ascii="Arial" w:hAnsi="Arial" w:cs="Arial"/>
          <w:b/>
          <w:sz w:val="20"/>
        </w:rPr>
      </w:pPr>
    </w:p>
    <w:p w14:paraId="228B5E1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7A66A81" w14:textId="77777777" w:rsidR="00677444" w:rsidRPr="004C3241" w:rsidRDefault="00677444">
      <w:pPr>
        <w:jc w:val="left"/>
        <w:rPr>
          <w:rFonts w:ascii="Arial" w:hAnsi="Arial" w:cs="Arial"/>
          <w:sz w:val="20"/>
        </w:rPr>
      </w:pPr>
    </w:p>
    <w:p w14:paraId="2650CD40"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4DEE9CB" w14:textId="77777777" w:rsidR="007C4FE0" w:rsidRPr="004C3241" w:rsidRDefault="007C4FE0">
      <w:pPr>
        <w:jc w:val="left"/>
        <w:rPr>
          <w:rFonts w:ascii="Arial" w:hAnsi="Arial" w:cs="Arial"/>
          <w:sz w:val="20"/>
        </w:rPr>
      </w:pPr>
    </w:p>
    <w:p w14:paraId="76BBC68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CBCAC5F" w14:textId="77777777" w:rsidR="007C4FE0" w:rsidRPr="004C3241" w:rsidRDefault="007C4FE0">
      <w:pPr>
        <w:jc w:val="left"/>
        <w:rPr>
          <w:rFonts w:ascii="Arial" w:hAnsi="Arial" w:cs="Arial"/>
          <w:sz w:val="20"/>
        </w:rPr>
      </w:pPr>
    </w:p>
    <w:p w14:paraId="0D2D855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6602EDF" w14:textId="77777777" w:rsidR="008B22FC" w:rsidRDefault="008B22FC">
      <w:pPr>
        <w:jc w:val="left"/>
        <w:rPr>
          <w:rFonts w:ascii="Arial" w:hAnsi="Arial" w:cs="Arial"/>
          <w:sz w:val="20"/>
        </w:rPr>
      </w:pPr>
    </w:p>
    <w:p w14:paraId="52F2EE9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25B1109B" w14:textId="77777777" w:rsidTr="005E1D2F">
        <w:trPr>
          <w:trHeight w:val="397"/>
        </w:trPr>
        <w:tc>
          <w:tcPr>
            <w:tcW w:w="3681" w:type="dxa"/>
            <w:shd w:val="clear" w:color="auto" w:fill="D9D9D9" w:themeFill="background1" w:themeFillShade="D9"/>
            <w:vAlign w:val="center"/>
          </w:tcPr>
          <w:p w14:paraId="4CB6E413" w14:textId="77777777" w:rsidR="00227B48" w:rsidRPr="004C3241" w:rsidRDefault="00227B48" w:rsidP="005E1D2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F589DF9" w14:textId="500BEA8D" w:rsidR="00227B48" w:rsidRPr="00455CC3" w:rsidRDefault="005E1D2F" w:rsidP="005E1D2F">
            <w:pPr>
              <w:jc w:val="left"/>
              <w:rPr>
                <w:rFonts w:ascii="Arial" w:hAnsi="Arial" w:cs="Arial"/>
                <w:sz w:val="22"/>
              </w:rPr>
            </w:pPr>
            <w:permStart w:id="421682229" w:edGrp="everyone"/>
            <w:r>
              <w:rPr>
                <w:rFonts w:ascii="Arial" w:hAnsi="Arial" w:cs="Arial"/>
                <w:sz w:val="22"/>
              </w:rPr>
              <w:t>Matthew Cumiskey</w:t>
            </w:r>
            <w:permEnd w:id="421682229"/>
          </w:p>
        </w:tc>
      </w:tr>
    </w:tbl>
    <w:p w14:paraId="14D6D829" w14:textId="77777777" w:rsidR="00227B48" w:rsidRDefault="00227B48" w:rsidP="00227B48">
      <w:pPr>
        <w:jc w:val="left"/>
        <w:rPr>
          <w:rFonts w:ascii="Arial" w:hAnsi="Arial" w:cs="Arial"/>
          <w:sz w:val="20"/>
        </w:rPr>
      </w:pPr>
    </w:p>
    <w:p w14:paraId="112F6C2C"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1CC940AF" w14:textId="77777777" w:rsidTr="005E1D2F">
        <w:trPr>
          <w:trHeight w:val="283"/>
        </w:trPr>
        <w:tc>
          <w:tcPr>
            <w:tcW w:w="3681" w:type="dxa"/>
            <w:shd w:val="clear" w:color="auto" w:fill="000000" w:themeFill="text1"/>
            <w:vAlign w:val="center"/>
          </w:tcPr>
          <w:p w14:paraId="63558E34" w14:textId="77777777" w:rsidR="00227B48" w:rsidRPr="004C3241" w:rsidRDefault="00227B48" w:rsidP="005E1D2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43D3FE6" w14:textId="77777777" w:rsidR="00227B48" w:rsidRPr="004C3241" w:rsidRDefault="00227B48" w:rsidP="005E1D2F">
            <w:pPr>
              <w:jc w:val="left"/>
              <w:rPr>
                <w:rFonts w:ascii="Arial" w:hAnsi="Arial" w:cs="Arial"/>
                <w:b/>
                <w:sz w:val="20"/>
              </w:rPr>
            </w:pPr>
            <w:r w:rsidRPr="004C3241">
              <w:rPr>
                <w:rFonts w:ascii="Arial" w:hAnsi="Arial" w:cs="Arial"/>
                <w:b/>
                <w:sz w:val="20"/>
              </w:rPr>
              <w:t xml:space="preserve">Assessment Results </w:t>
            </w:r>
          </w:p>
        </w:tc>
      </w:tr>
      <w:tr w:rsidR="00227B48" w:rsidRPr="004C3241" w14:paraId="0AD9908B" w14:textId="77777777" w:rsidTr="005E1D2F">
        <w:trPr>
          <w:trHeight w:val="454"/>
        </w:trPr>
        <w:tc>
          <w:tcPr>
            <w:tcW w:w="3681" w:type="dxa"/>
            <w:shd w:val="clear" w:color="auto" w:fill="D9D9D9" w:themeFill="background1" w:themeFillShade="D9"/>
            <w:vAlign w:val="center"/>
          </w:tcPr>
          <w:p w14:paraId="6FC34327" w14:textId="77777777" w:rsidR="00227B48" w:rsidRPr="004C3241" w:rsidRDefault="00227B48" w:rsidP="005E1D2F">
            <w:pPr>
              <w:jc w:val="left"/>
              <w:rPr>
                <w:rFonts w:ascii="Arial" w:hAnsi="Arial" w:cs="Arial"/>
                <w:sz w:val="20"/>
              </w:rPr>
            </w:pPr>
            <w:r w:rsidRPr="004C3241">
              <w:rPr>
                <w:rFonts w:ascii="Arial" w:hAnsi="Arial" w:cs="Arial"/>
                <w:sz w:val="20"/>
              </w:rPr>
              <w:t>Theory Exam</w:t>
            </w:r>
          </w:p>
        </w:tc>
        <w:tc>
          <w:tcPr>
            <w:tcW w:w="2667" w:type="dxa"/>
            <w:vAlign w:val="center"/>
          </w:tcPr>
          <w:p w14:paraId="30F4173F" w14:textId="77777777" w:rsidR="00227B48" w:rsidRPr="004C3241" w:rsidRDefault="00E0573A" w:rsidP="005E1D2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3980888" w:edGrp="everyone"/>
                <w:r w:rsidR="00227B48" w:rsidRPr="004C3241">
                  <w:rPr>
                    <w:rFonts w:ascii="Arial" w:hAnsi="Arial" w:cs="Arial"/>
                    <w:sz w:val="20"/>
                  </w:rPr>
                  <w:sym w:font="Wingdings" w:char="F0A8"/>
                </w:r>
                <w:permEnd w:id="93980888"/>
              </w:sdtContent>
            </w:sdt>
            <w:r w:rsidR="00227B48" w:rsidRPr="004C3241">
              <w:rPr>
                <w:rFonts w:ascii="Arial" w:hAnsi="Arial" w:cs="Arial"/>
                <w:sz w:val="20"/>
              </w:rPr>
              <w:t xml:space="preserve"> Satisfactory </w:t>
            </w:r>
          </w:p>
        </w:tc>
        <w:permStart w:id="341795553" w:edGrp="everyone"/>
        <w:tc>
          <w:tcPr>
            <w:tcW w:w="2668" w:type="dxa"/>
            <w:vAlign w:val="center"/>
          </w:tcPr>
          <w:p w14:paraId="1F2C8AE7" w14:textId="77777777" w:rsidR="00227B48" w:rsidRPr="004C3241" w:rsidRDefault="00E0573A" w:rsidP="005E1D2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227B48" w:rsidRPr="004C3241">
                  <w:rPr>
                    <w:rFonts w:ascii="Arial" w:hAnsi="Arial" w:cs="Arial"/>
                    <w:sz w:val="20"/>
                  </w:rPr>
                  <w:sym w:font="Wingdings" w:char="F0A8"/>
                </w:r>
                <w:permEnd w:id="341795553"/>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22D069B2" w14:textId="77777777" w:rsidTr="005E1D2F">
        <w:trPr>
          <w:trHeight w:val="454"/>
        </w:trPr>
        <w:tc>
          <w:tcPr>
            <w:tcW w:w="3681" w:type="dxa"/>
            <w:shd w:val="clear" w:color="auto" w:fill="D9D9D9" w:themeFill="background1" w:themeFillShade="D9"/>
            <w:vAlign w:val="center"/>
          </w:tcPr>
          <w:p w14:paraId="578AE90E" w14:textId="77777777" w:rsidR="00227B48" w:rsidRPr="004C3241" w:rsidRDefault="00227B48" w:rsidP="005E1D2F">
            <w:pPr>
              <w:jc w:val="left"/>
              <w:rPr>
                <w:rFonts w:ascii="Arial" w:hAnsi="Arial" w:cs="Arial"/>
                <w:sz w:val="20"/>
              </w:rPr>
            </w:pPr>
            <w:r w:rsidRPr="004C3241">
              <w:rPr>
                <w:rFonts w:ascii="Arial" w:hAnsi="Arial" w:cs="Arial"/>
                <w:sz w:val="20"/>
              </w:rPr>
              <w:t>Practical Assessment</w:t>
            </w:r>
          </w:p>
        </w:tc>
        <w:tc>
          <w:tcPr>
            <w:tcW w:w="2667" w:type="dxa"/>
            <w:vAlign w:val="center"/>
          </w:tcPr>
          <w:p w14:paraId="071B9FA5" w14:textId="77777777" w:rsidR="00227B48" w:rsidRPr="004C3241" w:rsidRDefault="00E0573A" w:rsidP="005E1D2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86951719" w:edGrp="everyone"/>
                <w:r w:rsidR="00227B48">
                  <w:rPr>
                    <w:rFonts w:ascii="Arial" w:hAnsi="Arial" w:cs="Arial"/>
                    <w:sz w:val="20"/>
                  </w:rPr>
                  <w:sym w:font="Wingdings" w:char="F0A8"/>
                </w:r>
                <w:permEnd w:id="386951719"/>
              </w:sdtContent>
            </w:sdt>
            <w:r w:rsidR="00227B48" w:rsidRPr="004C3241">
              <w:rPr>
                <w:rFonts w:ascii="Arial" w:hAnsi="Arial" w:cs="Arial"/>
                <w:sz w:val="20"/>
              </w:rPr>
              <w:t xml:space="preserve"> Satisfactory </w:t>
            </w:r>
          </w:p>
        </w:tc>
        <w:tc>
          <w:tcPr>
            <w:tcW w:w="2668" w:type="dxa"/>
            <w:vAlign w:val="center"/>
          </w:tcPr>
          <w:p w14:paraId="49C84373" w14:textId="77777777" w:rsidR="00227B48" w:rsidRPr="004C3241" w:rsidRDefault="00E0573A" w:rsidP="005E1D2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78689697" w:edGrp="everyone"/>
                <w:r w:rsidR="00227B48" w:rsidRPr="004C3241">
                  <w:rPr>
                    <w:rFonts w:ascii="Arial" w:hAnsi="Arial" w:cs="Arial"/>
                    <w:sz w:val="20"/>
                  </w:rPr>
                  <w:sym w:font="Wingdings" w:char="F0A8"/>
                </w:r>
                <w:permEnd w:id="1178689697"/>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186FBE4D" w14:textId="77777777" w:rsidTr="005E1D2F">
        <w:trPr>
          <w:trHeight w:val="454"/>
        </w:trPr>
        <w:tc>
          <w:tcPr>
            <w:tcW w:w="3681" w:type="dxa"/>
            <w:shd w:val="clear" w:color="auto" w:fill="000000" w:themeFill="text1"/>
            <w:vAlign w:val="center"/>
          </w:tcPr>
          <w:p w14:paraId="3073A01E" w14:textId="77777777" w:rsidR="00227B48" w:rsidRPr="004C3241" w:rsidRDefault="00227B48" w:rsidP="005E1D2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54795338" w:edGrp="everyone"/>
        <w:tc>
          <w:tcPr>
            <w:tcW w:w="2667" w:type="dxa"/>
            <w:vAlign w:val="center"/>
          </w:tcPr>
          <w:p w14:paraId="5ED25931" w14:textId="77777777" w:rsidR="00227B48" w:rsidRPr="004C3241" w:rsidRDefault="00E0573A" w:rsidP="005E1D2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27B48">
                  <w:rPr>
                    <w:rFonts w:ascii="Arial" w:hAnsi="Arial" w:cs="Arial"/>
                    <w:b/>
                    <w:sz w:val="20"/>
                  </w:rPr>
                  <w:sym w:font="Wingdings" w:char="F0A8"/>
                </w:r>
              </w:sdtContent>
            </w:sdt>
            <w:permEnd w:id="754795338"/>
            <w:r w:rsidR="00227B48" w:rsidRPr="004C3241">
              <w:rPr>
                <w:rFonts w:ascii="Arial" w:hAnsi="Arial" w:cs="Arial"/>
                <w:b/>
                <w:sz w:val="20"/>
              </w:rPr>
              <w:t xml:space="preserve"> Competent</w:t>
            </w:r>
          </w:p>
        </w:tc>
        <w:tc>
          <w:tcPr>
            <w:tcW w:w="2668" w:type="dxa"/>
            <w:vAlign w:val="center"/>
          </w:tcPr>
          <w:p w14:paraId="46B492C7" w14:textId="77777777" w:rsidR="00227B48" w:rsidRPr="004C3241" w:rsidRDefault="00E0573A" w:rsidP="005E1D2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08719119" w:edGrp="everyone"/>
                <w:r w:rsidR="00227B48" w:rsidRPr="004C3241">
                  <w:rPr>
                    <w:rFonts w:ascii="Arial" w:hAnsi="Arial" w:cs="Arial"/>
                    <w:b/>
                    <w:sz w:val="20"/>
                  </w:rPr>
                  <w:sym w:font="Wingdings" w:char="F0A8"/>
                </w:r>
                <w:permEnd w:id="1408719119"/>
              </w:sdtContent>
            </w:sdt>
            <w:r w:rsidR="00227B48" w:rsidRPr="004C3241">
              <w:rPr>
                <w:rFonts w:ascii="Arial" w:hAnsi="Arial" w:cs="Arial"/>
                <w:b/>
                <w:sz w:val="20"/>
              </w:rPr>
              <w:t xml:space="preserve"> Not Yet Competent</w:t>
            </w:r>
          </w:p>
        </w:tc>
      </w:tr>
    </w:tbl>
    <w:p w14:paraId="11E459EE" w14:textId="77777777" w:rsidR="00227B48" w:rsidRDefault="00227B48" w:rsidP="00227B48">
      <w:pPr>
        <w:jc w:val="left"/>
        <w:rPr>
          <w:rFonts w:ascii="Arial" w:hAnsi="Arial" w:cs="Arial"/>
          <w:sz w:val="20"/>
        </w:rPr>
      </w:pPr>
    </w:p>
    <w:p w14:paraId="005ABDA8"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472F15AB" w14:textId="77777777" w:rsidTr="005E1D2F">
        <w:trPr>
          <w:trHeight w:val="397"/>
        </w:trPr>
        <w:tc>
          <w:tcPr>
            <w:tcW w:w="3681" w:type="dxa"/>
            <w:shd w:val="clear" w:color="auto" w:fill="D9D9D9" w:themeFill="background1" w:themeFillShade="D9"/>
            <w:vAlign w:val="center"/>
          </w:tcPr>
          <w:p w14:paraId="342A805E" w14:textId="77777777" w:rsidR="00227B48" w:rsidRPr="004C3241" w:rsidRDefault="00227B48" w:rsidP="005E1D2F">
            <w:pPr>
              <w:jc w:val="left"/>
              <w:rPr>
                <w:rFonts w:ascii="Arial" w:hAnsi="Arial" w:cs="Arial"/>
                <w:sz w:val="20"/>
              </w:rPr>
            </w:pPr>
            <w:r w:rsidRPr="004C3241">
              <w:rPr>
                <w:rFonts w:ascii="Arial" w:hAnsi="Arial" w:cs="Arial"/>
                <w:sz w:val="20"/>
              </w:rPr>
              <w:t>Assessor Name</w:t>
            </w:r>
          </w:p>
        </w:tc>
        <w:tc>
          <w:tcPr>
            <w:tcW w:w="5335" w:type="dxa"/>
            <w:vAlign w:val="center"/>
          </w:tcPr>
          <w:p w14:paraId="5D8B61AD" w14:textId="77777777" w:rsidR="00227B48" w:rsidRPr="00455CC3" w:rsidRDefault="00227B48" w:rsidP="005E1D2F">
            <w:pPr>
              <w:jc w:val="left"/>
              <w:rPr>
                <w:rFonts w:ascii="Arial" w:hAnsi="Arial" w:cs="Arial"/>
                <w:sz w:val="22"/>
              </w:rPr>
            </w:pPr>
            <w:permStart w:id="274140951" w:edGrp="everyone"/>
            <w:permEnd w:id="274140951"/>
          </w:p>
        </w:tc>
      </w:tr>
      <w:tr w:rsidR="00227B48" w:rsidRPr="004C3241" w14:paraId="5694FEC7" w14:textId="77777777" w:rsidTr="00552170">
        <w:trPr>
          <w:trHeight w:val="680"/>
        </w:trPr>
        <w:tc>
          <w:tcPr>
            <w:tcW w:w="3681" w:type="dxa"/>
            <w:shd w:val="clear" w:color="auto" w:fill="D9D9D9" w:themeFill="background1" w:themeFillShade="D9"/>
            <w:vAlign w:val="center"/>
          </w:tcPr>
          <w:p w14:paraId="745F2991" w14:textId="77777777" w:rsidR="00227B48" w:rsidRPr="004C3241" w:rsidRDefault="00227B48" w:rsidP="005E1D2F">
            <w:pPr>
              <w:jc w:val="left"/>
              <w:rPr>
                <w:rFonts w:ascii="Arial" w:hAnsi="Arial" w:cs="Arial"/>
                <w:sz w:val="20"/>
              </w:rPr>
            </w:pPr>
            <w:r w:rsidRPr="004C3241">
              <w:rPr>
                <w:rFonts w:ascii="Arial" w:hAnsi="Arial" w:cs="Arial"/>
                <w:sz w:val="20"/>
              </w:rPr>
              <w:t>Assessor Signature</w:t>
            </w:r>
          </w:p>
        </w:tc>
        <w:permStart w:id="374625432"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01CAA7D3" w14:textId="77777777" w:rsidR="00227B48" w:rsidRPr="004C3241" w:rsidRDefault="00227B48" w:rsidP="005E1D2F">
                <w:pPr>
                  <w:jc w:val="left"/>
                  <w:rPr>
                    <w:rFonts w:ascii="Arial" w:hAnsi="Arial" w:cs="Arial"/>
                    <w:sz w:val="20"/>
                  </w:rPr>
                </w:pPr>
                <w:r w:rsidRPr="00553DDB">
                  <w:rPr>
                    <w:rFonts w:ascii="Arial" w:hAnsi="Arial" w:cs="Arial"/>
                    <w:noProof/>
                    <w:sz w:val="22"/>
                    <w:szCs w:val="22"/>
                    <w:lang w:eastAsia="en-AU"/>
                  </w:rPr>
                  <w:drawing>
                    <wp:inline distT="0" distB="0" distL="0" distR="0" wp14:anchorId="594C31DE" wp14:editId="5B21E9C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4625432" w:displacedByCustomXml="prev"/>
      </w:tr>
      <w:tr w:rsidR="00227B48" w:rsidRPr="004C3241" w14:paraId="670C5200" w14:textId="77777777" w:rsidTr="00552170">
        <w:trPr>
          <w:trHeight w:val="397"/>
        </w:trPr>
        <w:tc>
          <w:tcPr>
            <w:tcW w:w="3681" w:type="dxa"/>
            <w:shd w:val="clear" w:color="auto" w:fill="D9D9D9" w:themeFill="background1" w:themeFillShade="D9"/>
            <w:vAlign w:val="center"/>
          </w:tcPr>
          <w:p w14:paraId="2CFEE9D2" w14:textId="77777777" w:rsidR="00227B48" w:rsidRPr="004C3241" w:rsidRDefault="00227B48" w:rsidP="005E1D2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21517240" w:edGrp="everyone"/>
        <w:tc>
          <w:tcPr>
            <w:tcW w:w="5335" w:type="dxa"/>
            <w:tcBorders>
              <w:top w:val="single" w:sz="4" w:space="0" w:color="auto"/>
              <w:left w:val="nil"/>
              <w:bottom w:val="single" w:sz="8" w:space="0" w:color="auto"/>
              <w:right w:val="single" w:sz="4" w:space="0" w:color="auto"/>
            </w:tcBorders>
            <w:vAlign w:val="center"/>
          </w:tcPr>
          <w:p w14:paraId="4A5CD962" w14:textId="77777777" w:rsidR="00227B48" w:rsidRPr="00DD7A44" w:rsidRDefault="00E0573A" w:rsidP="005E1D2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Content>
                <w:r w:rsidR="00227B48" w:rsidRPr="00DD7A44">
                  <w:rPr>
                    <w:rStyle w:val="PlaceholderText"/>
                    <w:color w:val="auto"/>
                  </w:rPr>
                  <w:t>Click here to enter a date.</w:t>
                </w:r>
              </w:sdtContent>
            </w:sdt>
            <w:permEnd w:id="1921517240"/>
          </w:p>
        </w:tc>
      </w:tr>
    </w:tbl>
    <w:p w14:paraId="5EB2BC3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9EA76C0" w14:textId="77777777" w:rsidR="00C76B5E" w:rsidRPr="004932A4" w:rsidRDefault="00E0573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02DA5A27" w14:textId="77777777" w:rsidR="00C76B5E" w:rsidRPr="004932A4" w:rsidRDefault="00E0573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0DC138B4" w14:textId="77777777" w:rsidR="00C76B5E" w:rsidRDefault="00C76B5E" w:rsidP="00C76B5E">
      <w:pPr>
        <w:ind w:left="709" w:right="-24" w:hanging="709"/>
        <w:rPr>
          <w:rFonts w:ascii="Arial" w:hAnsi="Arial" w:cs="Arial"/>
          <w:sz w:val="22"/>
          <w:szCs w:val="22"/>
        </w:rPr>
      </w:pPr>
    </w:p>
    <w:p w14:paraId="48A8FD2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48B974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048EA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7E122BD" w14:textId="77777777" w:rsidR="004C6B3F" w:rsidRPr="0032118C" w:rsidRDefault="004C6B3F" w:rsidP="004C6B3F">
            <w:pPr>
              <w:ind w:right="-24"/>
              <w:jc w:val="center"/>
              <w:rPr>
                <w:rFonts w:ascii="Arial" w:hAnsi="Arial" w:cs="Arial"/>
                <w:b/>
                <w:szCs w:val="24"/>
              </w:rPr>
            </w:pPr>
          </w:p>
          <w:p w14:paraId="22FE7B7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7D4212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009D972"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4E7CE4B"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BE1F1F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60C0E4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78BD40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A526A3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6C166A4"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A37D983" w14:textId="77777777" w:rsidR="00C76B5E" w:rsidRDefault="00C76B5E" w:rsidP="00C76B5E">
      <w:pPr>
        <w:ind w:right="-24"/>
        <w:rPr>
          <w:rFonts w:ascii="Arial" w:hAnsi="Arial" w:cs="Arial"/>
          <w:sz w:val="22"/>
          <w:szCs w:val="22"/>
        </w:rPr>
      </w:pPr>
    </w:p>
    <w:p w14:paraId="3BA0322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7D602BD4" w14:textId="77777777" w:rsidTr="005E1D2F">
        <w:tc>
          <w:tcPr>
            <w:tcW w:w="2552" w:type="dxa"/>
            <w:tcBorders>
              <w:top w:val="nil"/>
              <w:left w:val="nil"/>
              <w:bottom w:val="nil"/>
              <w:right w:val="nil"/>
            </w:tcBorders>
          </w:tcPr>
          <w:p w14:paraId="0BB111E2" w14:textId="77777777" w:rsidR="00367B53" w:rsidRPr="001C4084" w:rsidRDefault="00367B53" w:rsidP="005E1D2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07CD6A" w14:textId="0D68D3DB" w:rsidR="00367B53" w:rsidRPr="001C4084" w:rsidRDefault="005E1D2F" w:rsidP="005E1D2F">
            <w:pPr>
              <w:ind w:right="-24"/>
              <w:rPr>
                <w:rFonts w:ascii="Arial" w:hAnsi="Arial" w:cs="Arial"/>
                <w:sz w:val="22"/>
                <w:szCs w:val="22"/>
              </w:rPr>
            </w:pPr>
            <w:permStart w:id="1391734044" w:edGrp="everyone"/>
            <w:r>
              <w:rPr>
                <w:rFonts w:ascii="Arial" w:hAnsi="Arial" w:cs="Arial"/>
                <w:sz w:val="22"/>
                <w:szCs w:val="22"/>
              </w:rPr>
              <w:t>Matthew Cumiskey</w:t>
            </w:r>
            <w:permEnd w:id="1391734044"/>
          </w:p>
        </w:tc>
      </w:tr>
      <w:tr w:rsidR="00367B53" w:rsidRPr="00830749" w14:paraId="743DE488" w14:textId="77777777" w:rsidTr="005E1D2F">
        <w:tc>
          <w:tcPr>
            <w:tcW w:w="2552" w:type="dxa"/>
            <w:tcBorders>
              <w:top w:val="nil"/>
              <w:left w:val="nil"/>
              <w:bottom w:val="nil"/>
              <w:right w:val="nil"/>
            </w:tcBorders>
          </w:tcPr>
          <w:p w14:paraId="6D7E596D" w14:textId="77777777" w:rsidR="00367B53" w:rsidRPr="001C4084" w:rsidRDefault="00367B53" w:rsidP="005E1D2F">
            <w:pPr>
              <w:ind w:right="-24"/>
              <w:rPr>
                <w:rFonts w:ascii="Arial" w:hAnsi="Arial" w:cs="Arial"/>
                <w:sz w:val="22"/>
                <w:szCs w:val="22"/>
              </w:rPr>
            </w:pPr>
          </w:p>
        </w:tc>
        <w:tc>
          <w:tcPr>
            <w:tcW w:w="6520" w:type="dxa"/>
            <w:tcBorders>
              <w:top w:val="single" w:sz="8" w:space="0" w:color="auto"/>
              <w:left w:val="nil"/>
              <w:bottom w:val="nil"/>
              <w:right w:val="nil"/>
            </w:tcBorders>
          </w:tcPr>
          <w:p w14:paraId="23399CB7" w14:textId="77777777" w:rsidR="00367B53" w:rsidRPr="001C4084" w:rsidRDefault="00367B53" w:rsidP="005E1D2F">
            <w:pPr>
              <w:ind w:right="-24"/>
              <w:rPr>
                <w:rFonts w:ascii="Arial" w:hAnsi="Arial" w:cs="Arial"/>
                <w:sz w:val="22"/>
                <w:szCs w:val="22"/>
              </w:rPr>
            </w:pPr>
          </w:p>
        </w:tc>
      </w:tr>
      <w:tr w:rsidR="00367B53" w:rsidRPr="00830749" w14:paraId="337521A3" w14:textId="77777777" w:rsidTr="005E1D2F">
        <w:tc>
          <w:tcPr>
            <w:tcW w:w="2552" w:type="dxa"/>
            <w:tcBorders>
              <w:top w:val="nil"/>
              <w:left w:val="nil"/>
              <w:bottom w:val="nil"/>
              <w:right w:val="nil"/>
            </w:tcBorders>
          </w:tcPr>
          <w:p w14:paraId="05751D43" w14:textId="77777777" w:rsidR="00367B53" w:rsidRPr="001C4084" w:rsidRDefault="00367B53" w:rsidP="005E1D2F">
            <w:pPr>
              <w:ind w:right="-24"/>
              <w:rPr>
                <w:rFonts w:ascii="Arial" w:hAnsi="Arial" w:cs="Arial"/>
                <w:sz w:val="22"/>
                <w:szCs w:val="22"/>
              </w:rPr>
            </w:pPr>
            <w:r>
              <w:rPr>
                <w:rFonts w:ascii="Arial" w:hAnsi="Arial" w:cs="Arial"/>
                <w:sz w:val="22"/>
                <w:szCs w:val="22"/>
              </w:rPr>
              <w:t>Participant signature</w:t>
            </w:r>
          </w:p>
        </w:tc>
        <w:permStart w:id="81680373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F03D85" w14:textId="77777777" w:rsidR="00367B53" w:rsidRPr="00DD7A44" w:rsidRDefault="00367B53" w:rsidP="005E1D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11CF0F" wp14:editId="0DFE71FE">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816803731" w:displacedByCustomXml="prev"/>
      </w:tr>
      <w:tr w:rsidR="00367B53" w:rsidRPr="00830749" w14:paraId="0A40B85B" w14:textId="77777777" w:rsidTr="005E1D2F">
        <w:tc>
          <w:tcPr>
            <w:tcW w:w="2552" w:type="dxa"/>
            <w:tcBorders>
              <w:top w:val="nil"/>
              <w:left w:val="nil"/>
              <w:bottom w:val="nil"/>
              <w:right w:val="nil"/>
            </w:tcBorders>
          </w:tcPr>
          <w:p w14:paraId="2F9829AE" w14:textId="77777777" w:rsidR="00367B53" w:rsidRDefault="00367B53" w:rsidP="005E1D2F">
            <w:pPr>
              <w:ind w:right="-24"/>
              <w:rPr>
                <w:rFonts w:ascii="Arial" w:hAnsi="Arial" w:cs="Arial"/>
                <w:sz w:val="22"/>
                <w:szCs w:val="22"/>
              </w:rPr>
            </w:pPr>
          </w:p>
        </w:tc>
        <w:tc>
          <w:tcPr>
            <w:tcW w:w="6520" w:type="dxa"/>
            <w:tcBorders>
              <w:top w:val="single" w:sz="8" w:space="0" w:color="auto"/>
              <w:left w:val="nil"/>
              <w:bottom w:val="nil"/>
              <w:right w:val="nil"/>
            </w:tcBorders>
          </w:tcPr>
          <w:p w14:paraId="7B83CC47" w14:textId="77777777" w:rsidR="00367B53" w:rsidRPr="001C4084" w:rsidRDefault="00367B53" w:rsidP="005E1D2F">
            <w:pPr>
              <w:ind w:right="-24"/>
              <w:rPr>
                <w:rFonts w:ascii="Arial" w:hAnsi="Arial" w:cs="Arial"/>
                <w:sz w:val="22"/>
                <w:szCs w:val="22"/>
              </w:rPr>
            </w:pPr>
          </w:p>
        </w:tc>
      </w:tr>
      <w:tr w:rsidR="00367B53" w:rsidRPr="0077428E" w14:paraId="707BA8C9" w14:textId="77777777" w:rsidTr="005E1D2F">
        <w:tc>
          <w:tcPr>
            <w:tcW w:w="2552" w:type="dxa"/>
            <w:tcBorders>
              <w:top w:val="nil"/>
              <w:left w:val="nil"/>
              <w:bottom w:val="nil"/>
              <w:right w:val="nil"/>
            </w:tcBorders>
          </w:tcPr>
          <w:p w14:paraId="6FED3892" w14:textId="77777777" w:rsidR="00367B53" w:rsidRPr="0077428E" w:rsidRDefault="00367B53" w:rsidP="005E1D2F">
            <w:pPr>
              <w:ind w:right="-24"/>
              <w:rPr>
                <w:rFonts w:ascii="Arial" w:hAnsi="Arial" w:cs="Arial"/>
                <w:sz w:val="22"/>
                <w:szCs w:val="22"/>
              </w:rPr>
            </w:pPr>
            <w:r w:rsidRPr="0077428E">
              <w:rPr>
                <w:rFonts w:ascii="Arial" w:hAnsi="Arial" w:cs="Arial"/>
                <w:sz w:val="22"/>
                <w:szCs w:val="22"/>
              </w:rPr>
              <w:t>Date</w:t>
            </w:r>
          </w:p>
        </w:tc>
        <w:permStart w:id="268838934" w:edGrp="everyone" w:displacedByCustomXml="next"/>
        <w:sdt>
          <w:sdtPr>
            <w:rPr>
              <w:rFonts w:ascii="Arial" w:hAnsi="Arial" w:cs="Arial"/>
              <w:sz w:val="22"/>
              <w:szCs w:val="22"/>
            </w:rPr>
            <w:id w:val="1824854710"/>
            <w:placeholder>
              <w:docPart w:val="9EEFEB1F6FA245AAA1E510CDC7F76C2C"/>
            </w:placeholder>
            <w:date w:fullDate="2019-12-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AA03E1C" w14:textId="6F0CABE7" w:rsidR="00367B53" w:rsidRPr="00DD7A44" w:rsidRDefault="005E1D2F" w:rsidP="005E1D2F">
                <w:pPr>
                  <w:ind w:right="-24"/>
                  <w:rPr>
                    <w:rFonts w:ascii="Arial" w:hAnsi="Arial" w:cs="Arial"/>
                    <w:sz w:val="22"/>
                    <w:szCs w:val="22"/>
                  </w:rPr>
                </w:pPr>
                <w:r>
                  <w:rPr>
                    <w:rFonts w:ascii="Arial" w:hAnsi="Arial" w:cs="Arial"/>
                    <w:sz w:val="22"/>
                    <w:szCs w:val="22"/>
                  </w:rPr>
                  <w:t>2/12/2019</w:t>
                </w:r>
              </w:p>
            </w:tc>
          </w:sdtContent>
        </w:sdt>
        <w:permEnd w:id="268838934" w:displacedByCustomXml="prev"/>
      </w:tr>
    </w:tbl>
    <w:p w14:paraId="53072785" w14:textId="77777777" w:rsidR="00367B53" w:rsidRDefault="00367B53" w:rsidP="00367B53">
      <w:pPr>
        <w:ind w:right="-24"/>
        <w:rPr>
          <w:rFonts w:ascii="Arial" w:hAnsi="Arial" w:cs="Arial"/>
          <w:sz w:val="22"/>
          <w:szCs w:val="22"/>
        </w:rPr>
      </w:pPr>
    </w:p>
    <w:p w14:paraId="548406F0"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4362F0E9" w14:textId="77777777" w:rsidTr="005E1D2F">
        <w:tc>
          <w:tcPr>
            <w:tcW w:w="2552" w:type="dxa"/>
            <w:tcBorders>
              <w:top w:val="nil"/>
              <w:left w:val="nil"/>
              <w:bottom w:val="nil"/>
              <w:right w:val="nil"/>
            </w:tcBorders>
          </w:tcPr>
          <w:p w14:paraId="680AF50F" w14:textId="77777777" w:rsidR="00367B53" w:rsidRPr="0032118C" w:rsidRDefault="00367B53" w:rsidP="005E1D2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68326B" w14:textId="77777777" w:rsidR="00367B53" w:rsidRPr="0032118C" w:rsidRDefault="00367B53" w:rsidP="005E1D2F">
            <w:pPr>
              <w:ind w:right="-24"/>
              <w:rPr>
                <w:rFonts w:ascii="Arial" w:hAnsi="Arial" w:cs="Arial"/>
                <w:sz w:val="22"/>
                <w:szCs w:val="22"/>
              </w:rPr>
            </w:pPr>
            <w:permStart w:id="1525887007" w:edGrp="everyone"/>
            <w:permEnd w:id="1525887007"/>
          </w:p>
        </w:tc>
      </w:tr>
      <w:tr w:rsidR="00367B53" w:rsidRPr="0032118C" w14:paraId="43746FEE" w14:textId="77777777" w:rsidTr="005E1D2F">
        <w:tc>
          <w:tcPr>
            <w:tcW w:w="2552" w:type="dxa"/>
            <w:tcBorders>
              <w:top w:val="nil"/>
              <w:left w:val="nil"/>
              <w:bottom w:val="nil"/>
              <w:right w:val="nil"/>
            </w:tcBorders>
          </w:tcPr>
          <w:p w14:paraId="45C103C5" w14:textId="77777777" w:rsidR="00367B53" w:rsidRPr="0032118C" w:rsidRDefault="00367B53" w:rsidP="005E1D2F">
            <w:pPr>
              <w:ind w:right="-24"/>
              <w:rPr>
                <w:rFonts w:ascii="Arial" w:hAnsi="Arial" w:cs="Arial"/>
                <w:sz w:val="22"/>
                <w:szCs w:val="22"/>
              </w:rPr>
            </w:pPr>
          </w:p>
        </w:tc>
        <w:tc>
          <w:tcPr>
            <w:tcW w:w="6520" w:type="dxa"/>
            <w:tcBorders>
              <w:top w:val="single" w:sz="8" w:space="0" w:color="auto"/>
              <w:left w:val="nil"/>
              <w:bottom w:val="nil"/>
              <w:right w:val="nil"/>
            </w:tcBorders>
          </w:tcPr>
          <w:p w14:paraId="18BA7057" w14:textId="77777777" w:rsidR="00367B53" w:rsidRPr="0032118C" w:rsidRDefault="00367B53" w:rsidP="005E1D2F">
            <w:pPr>
              <w:ind w:right="-24"/>
              <w:rPr>
                <w:rFonts w:ascii="Arial" w:hAnsi="Arial" w:cs="Arial"/>
                <w:sz w:val="22"/>
                <w:szCs w:val="22"/>
              </w:rPr>
            </w:pPr>
          </w:p>
        </w:tc>
      </w:tr>
      <w:tr w:rsidR="00367B53" w:rsidRPr="0032118C" w14:paraId="7E4EACB6" w14:textId="77777777" w:rsidTr="005E1D2F">
        <w:tc>
          <w:tcPr>
            <w:tcW w:w="2552" w:type="dxa"/>
            <w:tcBorders>
              <w:top w:val="nil"/>
              <w:left w:val="nil"/>
              <w:bottom w:val="nil"/>
              <w:right w:val="nil"/>
            </w:tcBorders>
          </w:tcPr>
          <w:p w14:paraId="64F6CB62" w14:textId="77777777" w:rsidR="00367B53" w:rsidRPr="0032118C" w:rsidRDefault="00367B53" w:rsidP="005E1D2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4544914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AE56B34" w14:textId="77777777" w:rsidR="00367B53" w:rsidRPr="00DD7A44" w:rsidRDefault="00367B53" w:rsidP="005E1D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FC4861" wp14:editId="7A71814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5449140" w:displacedByCustomXml="prev"/>
      </w:tr>
      <w:tr w:rsidR="00367B53" w:rsidRPr="0032118C" w14:paraId="645FF8D1" w14:textId="77777777" w:rsidTr="005E1D2F">
        <w:tc>
          <w:tcPr>
            <w:tcW w:w="2552" w:type="dxa"/>
            <w:tcBorders>
              <w:top w:val="nil"/>
              <w:left w:val="nil"/>
              <w:bottom w:val="nil"/>
              <w:right w:val="nil"/>
            </w:tcBorders>
          </w:tcPr>
          <w:p w14:paraId="2B44C804" w14:textId="77777777" w:rsidR="00367B53" w:rsidRDefault="00367B53" w:rsidP="005E1D2F">
            <w:pPr>
              <w:ind w:right="-24"/>
              <w:rPr>
                <w:rFonts w:ascii="Arial" w:hAnsi="Arial" w:cs="Arial"/>
                <w:sz w:val="22"/>
                <w:szCs w:val="22"/>
              </w:rPr>
            </w:pPr>
          </w:p>
        </w:tc>
        <w:tc>
          <w:tcPr>
            <w:tcW w:w="6520" w:type="dxa"/>
            <w:tcBorders>
              <w:top w:val="single" w:sz="8" w:space="0" w:color="auto"/>
              <w:left w:val="nil"/>
              <w:bottom w:val="nil"/>
              <w:right w:val="nil"/>
            </w:tcBorders>
          </w:tcPr>
          <w:p w14:paraId="08BA0BB6" w14:textId="77777777" w:rsidR="00367B53" w:rsidRPr="0032118C" w:rsidRDefault="00367B53" w:rsidP="005E1D2F">
            <w:pPr>
              <w:ind w:right="-24"/>
              <w:rPr>
                <w:rFonts w:ascii="Arial" w:hAnsi="Arial" w:cs="Arial"/>
                <w:sz w:val="22"/>
                <w:szCs w:val="22"/>
              </w:rPr>
            </w:pPr>
          </w:p>
        </w:tc>
      </w:tr>
      <w:tr w:rsidR="00367B53" w:rsidRPr="0077428E" w14:paraId="5570C72D" w14:textId="77777777" w:rsidTr="005E1D2F">
        <w:tc>
          <w:tcPr>
            <w:tcW w:w="2552" w:type="dxa"/>
            <w:tcBorders>
              <w:top w:val="nil"/>
              <w:left w:val="nil"/>
              <w:bottom w:val="nil"/>
              <w:right w:val="nil"/>
            </w:tcBorders>
          </w:tcPr>
          <w:p w14:paraId="50D95080" w14:textId="77777777" w:rsidR="00367B53" w:rsidRPr="0077428E" w:rsidRDefault="00367B53" w:rsidP="005E1D2F">
            <w:pPr>
              <w:ind w:right="-24"/>
              <w:rPr>
                <w:rFonts w:ascii="Arial" w:hAnsi="Arial" w:cs="Arial"/>
                <w:sz w:val="22"/>
                <w:szCs w:val="22"/>
              </w:rPr>
            </w:pPr>
            <w:r w:rsidRPr="0077428E">
              <w:rPr>
                <w:rFonts w:ascii="Arial" w:hAnsi="Arial" w:cs="Arial"/>
                <w:sz w:val="22"/>
                <w:szCs w:val="22"/>
              </w:rPr>
              <w:t>Date</w:t>
            </w:r>
          </w:p>
        </w:tc>
        <w:permStart w:id="1348758610" w:edGrp="everyone"/>
        <w:tc>
          <w:tcPr>
            <w:tcW w:w="6520" w:type="dxa"/>
            <w:tcBorders>
              <w:top w:val="nil"/>
              <w:left w:val="nil"/>
              <w:bottom w:val="single" w:sz="8" w:space="0" w:color="auto"/>
              <w:right w:val="nil"/>
            </w:tcBorders>
          </w:tcPr>
          <w:p w14:paraId="3BF231E4" w14:textId="77777777" w:rsidR="00367B53" w:rsidRPr="00DD7A44" w:rsidRDefault="00E0573A" w:rsidP="005E1D2F">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Content>
                <w:r w:rsidR="00367B53" w:rsidRPr="00DD7A44">
                  <w:rPr>
                    <w:rStyle w:val="PlaceholderText"/>
                    <w:color w:val="auto"/>
                  </w:rPr>
                  <w:t>Click here to enter a date.</w:t>
                </w:r>
              </w:sdtContent>
            </w:sdt>
            <w:permEnd w:id="1348758610"/>
          </w:p>
        </w:tc>
      </w:tr>
    </w:tbl>
    <w:p w14:paraId="6295F0E6" w14:textId="77777777" w:rsidR="00C76B5E" w:rsidRPr="0077428E" w:rsidRDefault="00C76B5E" w:rsidP="00C76B5E">
      <w:pPr>
        <w:ind w:right="-24"/>
        <w:rPr>
          <w:rFonts w:ascii="Arial" w:hAnsi="Arial" w:cs="Arial"/>
          <w:sz w:val="22"/>
          <w:szCs w:val="22"/>
        </w:rPr>
      </w:pPr>
    </w:p>
    <w:p w14:paraId="2D478272"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0B05C53" w14:textId="77777777" w:rsidTr="00101E97">
        <w:trPr>
          <w:trHeight w:val="217"/>
          <w:jc w:val="center"/>
        </w:trPr>
        <w:tc>
          <w:tcPr>
            <w:tcW w:w="2528" w:type="dxa"/>
            <w:shd w:val="clear" w:color="auto" w:fill="F3F3F3"/>
            <w:vAlign w:val="center"/>
          </w:tcPr>
          <w:p w14:paraId="2B640F8E"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8B580A5"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6150D6A"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4CF8A9A6" w14:textId="77777777" w:rsidTr="00101E97">
        <w:trPr>
          <w:cantSplit/>
          <w:jc w:val="center"/>
        </w:trPr>
        <w:tc>
          <w:tcPr>
            <w:tcW w:w="2528" w:type="dxa"/>
            <w:vMerge w:val="restart"/>
            <w:vAlign w:val="center"/>
          </w:tcPr>
          <w:p w14:paraId="58D29433"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218C3D46" w14:textId="77777777" w:rsidR="007B23F5" w:rsidRPr="004932A4" w:rsidRDefault="007B23F5" w:rsidP="007B23F5">
            <w:pPr>
              <w:ind w:right="-24"/>
              <w:jc w:val="center"/>
              <w:rPr>
                <w:rFonts w:ascii="Arial" w:hAnsi="Arial" w:cs="Arial"/>
                <w:sz w:val="22"/>
                <w:szCs w:val="22"/>
              </w:rPr>
            </w:pPr>
            <w:permStart w:id="1186160834" w:edGrp="everyone"/>
            <w:permEnd w:id="1186160834"/>
          </w:p>
        </w:tc>
        <w:tc>
          <w:tcPr>
            <w:tcW w:w="1346" w:type="dxa"/>
            <w:vAlign w:val="center"/>
          </w:tcPr>
          <w:p w14:paraId="1C176A9E"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61EE1D"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37CD9B12" w14:textId="77777777" w:rsidTr="00101E97">
        <w:trPr>
          <w:cantSplit/>
          <w:trHeight w:val="454"/>
          <w:jc w:val="center"/>
        </w:trPr>
        <w:tc>
          <w:tcPr>
            <w:tcW w:w="2528" w:type="dxa"/>
            <w:vMerge/>
            <w:vAlign w:val="center"/>
          </w:tcPr>
          <w:p w14:paraId="7A911A58"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2BACA864" w14:textId="77777777" w:rsidR="007B23F5" w:rsidRPr="004932A4" w:rsidRDefault="007B23F5" w:rsidP="007B23F5">
            <w:pPr>
              <w:ind w:right="-24"/>
              <w:jc w:val="center"/>
              <w:rPr>
                <w:rFonts w:ascii="Arial" w:hAnsi="Arial" w:cs="Arial"/>
                <w:sz w:val="22"/>
                <w:szCs w:val="22"/>
              </w:rPr>
            </w:pPr>
          </w:p>
        </w:tc>
        <w:permStart w:id="1969623450" w:edGrp="everyone"/>
        <w:tc>
          <w:tcPr>
            <w:tcW w:w="1346" w:type="dxa"/>
            <w:vAlign w:val="center"/>
          </w:tcPr>
          <w:p w14:paraId="19C4D913" w14:textId="77777777" w:rsidR="007B23F5" w:rsidRPr="00533511" w:rsidRDefault="00E0573A"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969623450"/>
          </w:p>
        </w:tc>
        <w:permStart w:id="1531449480" w:edGrp="everyone"/>
        <w:tc>
          <w:tcPr>
            <w:tcW w:w="1347" w:type="dxa"/>
            <w:vAlign w:val="center"/>
          </w:tcPr>
          <w:p w14:paraId="2FC87217" w14:textId="77777777" w:rsidR="007B23F5" w:rsidRPr="00533511" w:rsidRDefault="00E0573A"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531449480"/>
          </w:p>
        </w:tc>
      </w:tr>
    </w:tbl>
    <w:tbl>
      <w:tblPr>
        <w:tblStyle w:val="TableGrid"/>
        <w:tblW w:w="0" w:type="auto"/>
        <w:tblLook w:val="04A0" w:firstRow="1" w:lastRow="0" w:firstColumn="1" w:lastColumn="0" w:noHBand="0" w:noVBand="1"/>
      </w:tblPr>
      <w:tblGrid>
        <w:gridCol w:w="9016"/>
      </w:tblGrid>
      <w:tr w:rsidR="00934661" w:rsidRPr="00DD7A44" w14:paraId="7F97C7B5" w14:textId="77777777" w:rsidTr="005E1D2F">
        <w:tc>
          <w:tcPr>
            <w:tcW w:w="9016" w:type="dxa"/>
            <w:shd w:val="clear" w:color="auto" w:fill="D9D9D9" w:themeFill="background1" w:themeFillShade="D9"/>
          </w:tcPr>
          <w:p w14:paraId="65C2DCA6" w14:textId="77777777" w:rsidR="00934661" w:rsidRPr="00DD7A44" w:rsidRDefault="00934661" w:rsidP="005E1D2F">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2363A018" w14:textId="77777777" w:rsidTr="005E1D2F">
        <w:trPr>
          <w:trHeight w:val="13602"/>
        </w:trPr>
        <w:tc>
          <w:tcPr>
            <w:tcW w:w="9016" w:type="dxa"/>
          </w:tcPr>
          <w:p w14:paraId="7CD5712C" w14:textId="77777777" w:rsidR="00934661" w:rsidRPr="00DD7A44" w:rsidRDefault="00934661" w:rsidP="005E1D2F">
            <w:pPr>
              <w:rPr>
                <w:rFonts w:ascii="Arial" w:hAnsi="Arial" w:cs="Arial"/>
                <w:szCs w:val="24"/>
              </w:rPr>
            </w:pPr>
            <w:permStart w:id="93002936" w:edGrp="everyone"/>
            <w:permEnd w:id="93002936"/>
          </w:p>
        </w:tc>
      </w:tr>
    </w:tbl>
    <w:bookmarkEnd w:id="0"/>
    <w:p w14:paraId="40017CFB"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14246ED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4015BBA" w14:textId="77777777" w:rsidTr="005E1D2F">
        <w:tc>
          <w:tcPr>
            <w:tcW w:w="624" w:type="pct"/>
            <w:tcBorders>
              <w:top w:val="nil"/>
              <w:left w:val="nil"/>
              <w:bottom w:val="nil"/>
              <w:right w:val="single" w:sz="12" w:space="0" w:color="auto"/>
            </w:tcBorders>
            <w:shd w:val="clear" w:color="auto" w:fill="auto"/>
          </w:tcPr>
          <w:p w14:paraId="54BE11A4"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B79600" w14:textId="77777777" w:rsidR="002C147B" w:rsidRDefault="002C147B" w:rsidP="005E1D2F">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1002342D" w14:textId="77777777" w:rsidR="002C147B" w:rsidRDefault="002C147B" w:rsidP="005E1D2F">
            <w:pPr>
              <w:keepNext/>
              <w:ind w:left="993" w:right="82" w:hanging="993"/>
              <w:jc w:val="center"/>
            </w:pPr>
            <w:r>
              <w:t>Risks</w:t>
            </w:r>
          </w:p>
        </w:tc>
        <w:permStart w:id="1396341259"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986256"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396341259" w:displacedByCustomXml="prev"/>
      </w:tr>
      <w:tr w:rsidR="002C147B" w14:paraId="2C9733A6" w14:textId="77777777" w:rsidTr="005E1D2F">
        <w:trPr>
          <w:trHeight w:val="1417"/>
          <w:hidden/>
        </w:trPr>
        <w:tc>
          <w:tcPr>
            <w:tcW w:w="624" w:type="pct"/>
            <w:tcBorders>
              <w:top w:val="nil"/>
              <w:left w:val="nil"/>
              <w:bottom w:val="nil"/>
              <w:right w:val="single" w:sz="12" w:space="0" w:color="auto"/>
            </w:tcBorders>
          </w:tcPr>
          <w:p w14:paraId="5328CA48"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EE51295" w14:textId="77777777" w:rsidR="002C147B" w:rsidRPr="00424974" w:rsidRDefault="002C147B" w:rsidP="005E1D2F">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506C396" w14:textId="55068340" w:rsidR="002C147B" w:rsidRPr="009F138E" w:rsidRDefault="00C81456" w:rsidP="005E1D2F">
            <w:pPr>
              <w:rPr>
                <w:rFonts w:ascii="Arial" w:hAnsi="Arial" w:cs="Arial"/>
                <w:sz w:val="22"/>
                <w:szCs w:val="22"/>
              </w:rPr>
            </w:pPr>
            <w:permStart w:id="1200378580" w:edGrp="everyone"/>
            <w:r>
              <w:rPr>
                <w:rFonts w:ascii="Arial" w:hAnsi="Arial" w:cs="Arial"/>
                <w:sz w:val="22"/>
                <w:szCs w:val="22"/>
              </w:rPr>
              <w:t>A risk with using a power tool such as a circular saw is cutting yourself with the blade</w:t>
            </w:r>
            <w:permEnd w:id="1200378580"/>
          </w:p>
        </w:tc>
        <w:tc>
          <w:tcPr>
            <w:tcW w:w="335" w:type="pct"/>
            <w:tcBorders>
              <w:top w:val="nil"/>
              <w:left w:val="single" w:sz="12" w:space="0" w:color="auto"/>
              <w:bottom w:val="nil"/>
              <w:right w:val="nil"/>
            </w:tcBorders>
          </w:tcPr>
          <w:p w14:paraId="3F8A02B8" w14:textId="77777777" w:rsidR="002C147B" w:rsidRDefault="002C147B" w:rsidP="005E1D2F">
            <w:pPr>
              <w:ind w:left="993" w:hanging="993"/>
            </w:pPr>
          </w:p>
        </w:tc>
      </w:tr>
      <w:tr w:rsidR="002C147B" w14:paraId="4CC07FD5" w14:textId="77777777" w:rsidTr="005E1D2F">
        <w:trPr>
          <w:trHeight w:val="1417"/>
          <w:hidden/>
        </w:trPr>
        <w:tc>
          <w:tcPr>
            <w:tcW w:w="624" w:type="pct"/>
            <w:tcBorders>
              <w:top w:val="nil"/>
              <w:left w:val="nil"/>
              <w:bottom w:val="nil"/>
              <w:right w:val="single" w:sz="12" w:space="0" w:color="auto"/>
            </w:tcBorders>
          </w:tcPr>
          <w:p w14:paraId="3FA522DF"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3D37AE5D" w14:textId="77777777" w:rsidR="002C147B" w:rsidRPr="00424974" w:rsidRDefault="002C147B" w:rsidP="005E1D2F">
            <w:pPr>
              <w:ind w:right="82"/>
              <w:jc w:val="center"/>
            </w:pPr>
            <w:r>
              <w:t>High risk construction equipment use (e.g. lasers, EPT)</w:t>
            </w:r>
          </w:p>
        </w:tc>
        <w:tc>
          <w:tcPr>
            <w:tcW w:w="2945" w:type="pct"/>
            <w:tcBorders>
              <w:left w:val="single" w:sz="4" w:space="0" w:color="auto"/>
            </w:tcBorders>
            <w:shd w:val="clear" w:color="auto" w:fill="auto"/>
            <w:vAlign w:val="center"/>
          </w:tcPr>
          <w:p w14:paraId="1C28E819" w14:textId="384E01E8" w:rsidR="002C147B" w:rsidRPr="009F138E" w:rsidRDefault="00C81456" w:rsidP="005E1D2F">
            <w:pPr>
              <w:rPr>
                <w:rFonts w:ascii="Arial" w:hAnsi="Arial" w:cs="Arial"/>
                <w:sz w:val="22"/>
                <w:szCs w:val="22"/>
              </w:rPr>
            </w:pPr>
            <w:permStart w:id="942807699" w:edGrp="everyone"/>
            <w:r>
              <w:rPr>
                <w:rFonts w:ascii="Arial" w:hAnsi="Arial" w:cs="Arial"/>
                <w:sz w:val="22"/>
                <w:szCs w:val="22"/>
              </w:rPr>
              <w:t>When using a</w:t>
            </w:r>
            <w:r w:rsidR="002141DA">
              <w:rPr>
                <w:rFonts w:ascii="Arial" w:hAnsi="Arial" w:cs="Arial"/>
                <w:sz w:val="22"/>
                <w:szCs w:val="22"/>
              </w:rPr>
              <w:t>n EPT</w:t>
            </w:r>
            <w:r>
              <w:rPr>
                <w:rFonts w:ascii="Arial" w:hAnsi="Arial" w:cs="Arial"/>
                <w:sz w:val="22"/>
                <w:szCs w:val="22"/>
              </w:rPr>
              <w:t xml:space="preserve"> there is a risk of eye damage if you </w:t>
            </w:r>
            <w:r w:rsidR="002141DA">
              <w:rPr>
                <w:rFonts w:ascii="Arial" w:hAnsi="Arial" w:cs="Arial"/>
                <w:sz w:val="22"/>
                <w:szCs w:val="22"/>
              </w:rPr>
              <w:t>are not wearing eye protection</w:t>
            </w:r>
            <w:r>
              <w:rPr>
                <w:rFonts w:ascii="Arial" w:hAnsi="Arial" w:cs="Arial"/>
                <w:sz w:val="22"/>
                <w:szCs w:val="22"/>
              </w:rPr>
              <w:t>.</w:t>
            </w:r>
            <w:permEnd w:id="942807699"/>
          </w:p>
        </w:tc>
        <w:tc>
          <w:tcPr>
            <w:tcW w:w="335" w:type="pct"/>
            <w:tcBorders>
              <w:top w:val="nil"/>
              <w:left w:val="single" w:sz="12" w:space="0" w:color="auto"/>
              <w:bottom w:val="nil"/>
              <w:right w:val="nil"/>
            </w:tcBorders>
          </w:tcPr>
          <w:p w14:paraId="685CD767" w14:textId="77777777" w:rsidR="002C147B" w:rsidRDefault="002C147B" w:rsidP="005E1D2F">
            <w:pPr>
              <w:ind w:left="993" w:hanging="993"/>
            </w:pPr>
          </w:p>
        </w:tc>
      </w:tr>
      <w:tr w:rsidR="002C147B" w14:paraId="2EF56BAE" w14:textId="77777777" w:rsidTr="005E1D2F">
        <w:trPr>
          <w:trHeight w:val="1417"/>
          <w:hidden/>
        </w:trPr>
        <w:tc>
          <w:tcPr>
            <w:tcW w:w="624" w:type="pct"/>
            <w:tcBorders>
              <w:top w:val="nil"/>
              <w:left w:val="nil"/>
              <w:bottom w:val="nil"/>
              <w:right w:val="single" w:sz="12" w:space="0" w:color="auto"/>
            </w:tcBorders>
          </w:tcPr>
          <w:p w14:paraId="0FF4DA0F"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3F5E3675" w14:textId="77777777" w:rsidR="002C147B" w:rsidRPr="00424974" w:rsidRDefault="002C147B" w:rsidP="005E1D2F">
            <w:pPr>
              <w:ind w:right="82"/>
              <w:jc w:val="center"/>
            </w:pPr>
            <w:r>
              <w:t>Crane use</w:t>
            </w:r>
          </w:p>
        </w:tc>
        <w:tc>
          <w:tcPr>
            <w:tcW w:w="2945" w:type="pct"/>
            <w:tcBorders>
              <w:left w:val="single" w:sz="4" w:space="0" w:color="auto"/>
            </w:tcBorders>
            <w:shd w:val="clear" w:color="auto" w:fill="auto"/>
            <w:vAlign w:val="center"/>
          </w:tcPr>
          <w:p w14:paraId="1C5C0B82" w14:textId="1486DEA0" w:rsidR="002C147B" w:rsidRPr="009F138E" w:rsidRDefault="00C81456" w:rsidP="005E1D2F">
            <w:pPr>
              <w:rPr>
                <w:rFonts w:ascii="Arial" w:hAnsi="Arial" w:cs="Arial"/>
                <w:sz w:val="22"/>
                <w:szCs w:val="22"/>
              </w:rPr>
            </w:pPr>
            <w:permStart w:id="1986397156" w:edGrp="everyone"/>
            <w:r>
              <w:rPr>
                <w:rFonts w:ascii="Arial" w:hAnsi="Arial" w:cs="Arial"/>
                <w:sz w:val="22"/>
                <w:szCs w:val="22"/>
              </w:rPr>
              <w:t>There is a risk of the load that the crane is carrying falling.</w:t>
            </w:r>
            <w:permEnd w:id="1986397156"/>
          </w:p>
        </w:tc>
        <w:tc>
          <w:tcPr>
            <w:tcW w:w="335" w:type="pct"/>
            <w:tcBorders>
              <w:top w:val="nil"/>
              <w:left w:val="single" w:sz="12" w:space="0" w:color="auto"/>
              <w:bottom w:val="nil"/>
              <w:right w:val="nil"/>
            </w:tcBorders>
          </w:tcPr>
          <w:p w14:paraId="12324E60" w14:textId="77777777" w:rsidR="002C147B" w:rsidRDefault="002C147B" w:rsidP="005E1D2F">
            <w:pPr>
              <w:ind w:left="993" w:hanging="993"/>
            </w:pPr>
          </w:p>
        </w:tc>
      </w:tr>
      <w:tr w:rsidR="002C147B" w14:paraId="05B7022C" w14:textId="77777777" w:rsidTr="005E1D2F">
        <w:trPr>
          <w:trHeight w:val="1417"/>
          <w:hidden/>
        </w:trPr>
        <w:tc>
          <w:tcPr>
            <w:tcW w:w="624" w:type="pct"/>
            <w:tcBorders>
              <w:top w:val="nil"/>
              <w:left w:val="nil"/>
              <w:bottom w:val="nil"/>
              <w:right w:val="single" w:sz="12" w:space="0" w:color="auto"/>
            </w:tcBorders>
          </w:tcPr>
          <w:p w14:paraId="1830AB89"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1E315886" w14:textId="77777777" w:rsidR="002C147B" w:rsidRPr="00424974" w:rsidRDefault="002C147B" w:rsidP="005E1D2F">
            <w:pPr>
              <w:ind w:right="82"/>
              <w:jc w:val="center"/>
            </w:pPr>
            <w:r>
              <w:t>Demolition</w:t>
            </w:r>
          </w:p>
        </w:tc>
        <w:tc>
          <w:tcPr>
            <w:tcW w:w="2945" w:type="pct"/>
            <w:tcBorders>
              <w:left w:val="single" w:sz="4" w:space="0" w:color="auto"/>
            </w:tcBorders>
            <w:shd w:val="clear" w:color="auto" w:fill="auto"/>
            <w:vAlign w:val="center"/>
          </w:tcPr>
          <w:p w14:paraId="661DD788" w14:textId="6B97ADFA" w:rsidR="002C147B" w:rsidRPr="009F138E" w:rsidRDefault="00C81456" w:rsidP="005E1D2F">
            <w:pPr>
              <w:rPr>
                <w:rFonts w:ascii="Arial" w:hAnsi="Arial" w:cs="Arial"/>
                <w:sz w:val="22"/>
                <w:szCs w:val="22"/>
              </w:rPr>
            </w:pPr>
            <w:permStart w:id="1767311692" w:edGrp="everyone"/>
            <w:r>
              <w:rPr>
                <w:rFonts w:ascii="Arial" w:hAnsi="Arial" w:cs="Arial"/>
                <w:sz w:val="22"/>
                <w:szCs w:val="22"/>
              </w:rPr>
              <w:t>There is a risk of what you are demolishing falling on you</w:t>
            </w:r>
            <w:permEnd w:id="1767311692"/>
          </w:p>
        </w:tc>
        <w:tc>
          <w:tcPr>
            <w:tcW w:w="335" w:type="pct"/>
            <w:tcBorders>
              <w:top w:val="nil"/>
              <w:left w:val="single" w:sz="12" w:space="0" w:color="auto"/>
              <w:bottom w:val="nil"/>
              <w:right w:val="nil"/>
            </w:tcBorders>
          </w:tcPr>
          <w:p w14:paraId="21E267DB" w14:textId="77777777" w:rsidR="002C147B" w:rsidRDefault="002C147B" w:rsidP="005E1D2F">
            <w:pPr>
              <w:ind w:left="993" w:hanging="993"/>
            </w:pPr>
          </w:p>
        </w:tc>
      </w:tr>
      <w:tr w:rsidR="002C147B" w14:paraId="5FC808B2" w14:textId="77777777" w:rsidTr="005E1D2F">
        <w:trPr>
          <w:trHeight w:val="1417"/>
          <w:hidden/>
        </w:trPr>
        <w:tc>
          <w:tcPr>
            <w:tcW w:w="624" w:type="pct"/>
            <w:tcBorders>
              <w:top w:val="nil"/>
              <w:left w:val="nil"/>
              <w:bottom w:val="nil"/>
              <w:right w:val="single" w:sz="12" w:space="0" w:color="auto"/>
            </w:tcBorders>
          </w:tcPr>
          <w:p w14:paraId="58DAFBA5"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63F4C27B" w14:textId="77777777" w:rsidR="002C147B" w:rsidRDefault="002C147B" w:rsidP="005E1D2F">
            <w:pPr>
              <w:ind w:right="82"/>
              <w:jc w:val="center"/>
            </w:pPr>
            <w:r>
              <w:t>Formwork</w:t>
            </w:r>
          </w:p>
        </w:tc>
        <w:tc>
          <w:tcPr>
            <w:tcW w:w="2945" w:type="pct"/>
            <w:tcBorders>
              <w:left w:val="single" w:sz="4" w:space="0" w:color="auto"/>
            </w:tcBorders>
            <w:shd w:val="clear" w:color="auto" w:fill="auto"/>
            <w:vAlign w:val="center"/>
          </w:tcPr>
          <w:p w14:paraId="3FD5C4D9" w14:textId="1C6FD2F3" w:rsidR="002C147B" w:rsidRPr="009F138E" w:rsidRDefault="00C81456" w:rsidP="005E1D2F">
            <w:pPr>
              <w:rPr>
                <w:rFonts w:ascii="Arial" w:hAnsi="Arial" w:cs="Arial"/>
                <w:sz w:val="22"/>
                <w:szCs w:val="22"/>
              </w:rPr>
            </w:pPr>
            <w:permStart w:id="2083065312" w:edGrp="everyone"/>
            <w:r>
              <w:rPr>
                <w:rFonts w:ascii="Arial" w:hAnsi="Arial" w:cs="Arial"/>
                <w:sz w:val="22"/>
                <w:szCs w:val="22"/>
              </w:rPr>
              <w:t>When carrying formwork materials there is a risk of back injury if you do not use proper lifting techniques</w:t>
            </w:r>
            <w:permEnd w:id="2083065312"/>
          </w:p>
        </w:tc>
        <w:tc>
          <w:tcPr>
            <w:tcW w:w="335" w:type="pct"/>
            <w:tcBorders>
              <w:top w:val="nil"/>
              <w:left w:val="single" w:sz="12" w:space="0" w:color="auto"/>
              <w:bottom w:val="nil"/>
              <w:right w:val="nil"/>
            </w:tcBorders>
          </w:tcPr>
          <w:p w14:paraId="06ED7C59" w14:textId="77777777" w:rsidR="002C147B" w:rsidRDefault="002C147B" w:rsidP="005E1D2F">
            <w:pPr>
              <w:ind w:left="993" w:hanging="993"/>
            </w:pPr>
          </w:p>
        </w:tc>
      </w:tr>
      <w:tr w:rsidR="002C147B" w14:paraId="5D666D03" w14:textId="77777777" w:rsidTr="005E1D2F">
        <w:trPr>
          <w:trHeight w:val="1417"/>
          <w:hidden/>
        </w:trPr>
        <w:tc>
          <w:tcPr>
            <w:tcW w:w="624" w:type="pct"/>
            <w:tcBorders>
              <w:top w:val="nil"/>
              <w:left w:val="nil"/>
              <w:bottom w:val="nil"/>
              <w:right w:val="single" w:sz="12" w:space="0" w:color="auto"/>
            </w:tcBorders>
          </w:tcPr>
          <w:p w14:paraId="18026E81"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30561C89" w14:textId="77777777" w:rsidR="002C147B" w:rsidRDefault="002C147B" w:rsidP="005E1D2F">
            <w:pPr>
              <w:ind w:right="82"/>
              <w:jc w:val="center"/>
            </w:pPr>
            <w:r>
              <w:t>Scaffolding use</w:t>
            </w:r>
          </w:p>
        </w:tc>
        <w:tc>
          <w:tcPr>
            <w:tcW w:w="2945" w:type="pct"/>
            <w:tcBorders>
              <w:left w:val="single" w:sz="4" w:space="0" w:color="auto"/>
            </w:tcBorders>
            <w:shd w:val="clear" w:color="auto" w:fill="auto"/>
            <w:vAlign w:val="center"/>
          </w:tcPr>
          <w:p w14:paraId="72918D28" w14:textId="379627B6" w:rsidR="002C147B" w:rsidRPr="009F138E" w:rsidRDefault="00C81456" w:rsidP="005E1D2F">
            <w:pPr>
              <w:rPr>
                <w:rFonts w:ascii="Arial" w:hAnsi="Arial" w:cs="Arial"/>
                <w:sz w:val="22"/>
                <w:szCs w:val="22"/>
              </w:rPr>
            </w:pPr>
            <w:permStart w:id="165872359" w:edGrp="everyone"/>
            <w:r>
              <w:rPr>
                <w:rFonts w:ascii="Arial" w:hAnsi="Arial" w:cs="Arial"/>
                <w:sz w:val="22"/>
                <w:szCs w:val="22"/>
              </w:rPr>
              <w:t>There is a risk of the scaffold falling over if it has not been braced/tied to the building</w:t>
            </w:r>
            <w:permEnd w:id="165872359"/>
          </w:p>
        </w:tc>
        <w:tc>
          <w:tcPr>
            <w:tcW w:w="335" w:type="pct"/>
            <w:tcBorders>
              <w:top w:val="nil"/>
              <w:left w:val="single" w:sz="12" w:space="0" w:color="auto"/>
              <w:bottom w:val="nil"/>
              <w:right w:val="nil"/>
            </w:tcBorders>
          </w:tcPr>
          <w:p w14:paraId="54E12C1E" w14:textId="77777777" w:rsidR="002C147B" w:rsidRDefault="002C147B" w:rsidP="005E1D2F">
            <w:pPr>
              <w:ind w:left="993" w:hanging="993"/>
            </w:pPr>
          </w:p>
        </w:tc>
      </w:tr>
      <w:tr w:rsidR="002C147B" w14:paraId="3235E1BD" w14:textId="77777777" w:rsidTr="005E1D2F">
        <w:trPr>
          <w:trHeight w:val="1417"/>
          <w:hidden/>
        </w:trPr>
        <w:tc>
          <w:tcPr>
            <w:tcW w:w="624" w:type="pct"/>
            <w:tcBorders>
              <w:top w:val="nil"/>
              <w:left w:val="nil"/>
              <w:bottom w:val="nil"/>
              <w:right w:val="single" w:sz="12" w:space="0" w:color="auto"/>
            </w:tcBorders>
          </w:tcPr>
          <w:p w14:paraId="3D70FE6E"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32DDA2D8" w14:textId="77777777" w:rsidR="002C147B" w:rsidRPr="00424974" w:rsidRDefault="002C147B" w:rsidP="005E1D2F">
            <w:pPr>
              <w:ind w:right="82"/>
              <w:jc w:val="center"/>
            </w:pPr>
            <w:r>
              <w:t>Work at heights</w:t>
            </w:r>
          </w:p>
        </w:tc>
        <w:tc>
          <w:tcPr>
            <w:tcW w:w="2945" w:type="pct"/>
            <w:tcBorders>
              <w:left w:val="single" w:sz="4" w:space="0" w:color="auto"/>
            </w:tcBorders>
            <w:shd w:val="clear" w:color="auto" w:fill="auto"/>
            <w:vAlign w:val="center"/>
          </w:tcPr>
          <w:p w14:paraId="7BBD0CFC" w14:textId="7F74E24B" w:rsidR="002C147B" w:rsidRPr="009F138E" w:rsidRDefault="00C81456" w:rsidP="005E1D2F">
            <w:pPr>
              <w:rPr>
                <w:rFonts w:ascii="Arial" w:hAnsi="Arial" w:cs="Arial"/>
                <w:sz w:val="22"/>
                <w:szCs w:val="22"/>
              </w:rPr>
            </w:pPr>
            <w:permStart w:id="1164904483" w:edGrp="everyone"/>
            <w:r>
              <w:rPr>
                <w:rFonts w:ascii="Arial" w:hAnsi="Arial" w:cs="Arial"/>
                <w:sz w:val="22"/>
                <w:szCs w:val="22"/>
              </w:rPr>
              <w:t>There is a risk of falling when working at heights</w:t>
            </w:r>
            <w:permEnd w:id="1164904483"/>
          </w:p>
        </w:tc>
        <w:tc>
          <w:tcPr>
            <w:tcW w:w="335" w:type="pct"/>
            <w:tcBorders>
              <w:top w:val="nil"/>
              <w:left w:val="single" w:sz="12" w:space="0" w:color="auto"/>
              <w:bottom w:val="nil"/>
              <w:right w:val="nil"/>
            </w:tcBorders>
          </w:tcPr>
          <w:p w14:paraId="1EA81B8E" w14:textId="77777777" w:rsidR="002C147B" w:rsidRDefault="002C147B" w:rsidP="005E1D2F">
            <w:pPr>
              <w:ind w:left="993" w:hanging="993"/>
            </w:pPr>
          </w:p>
        </w:tc>
      </w:tr>
      <w:tr w:rsidR="002C147B" w14:paraId="1EA65C41" w14:textId="77777777" w:rsidTr="005E1D2F">
        <w:trPr>
          <w:trHeight w:val="1417"/>
          <w:hidden/>
        </w:trPr>
        <w:tc>
          <w:tcPr>
            <w:tcW w:w="624" w:type="pct"/>
            <w:tcBorders>
              <w:top w:val="nil"/>
              <w:left w:val="nil"/>
              <w:bottom w:val="nil"/>
              <w:right w:val="single" w:sz="12" w:space="0" w:color="auto"/>
            </w:tcBorders>
          </w:tcPr>
          <w:p w14:paraId="5821F09E"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2918B8E3" w14:textId="77777777" w:rsidR="002C147B" w:rsidRPr="00424974" w:rsidRDefault="002C147B" w:rsidP="005E1D2F">
            <w:pPr>
              <w:ind w:right="82"/>
              <w:jc w:val="center"/>
            </w:pPr>
            <w:r>
              <w:t>Welding</w:t>
            </w:r>
          </w:p>
        </w:tc>
        <w:tc>
          <w:tcPr>
            <w:tcW w:w="2945" w:type="pct"/>
            <w:tcBorders>
              <w:left w:val="single" w:sz="4" w:space="0" w:color="auto"/>
              <w:bottom w:val="single" w:sz="12" w:space="0" w:color="auto"/>
            </w:tcBorders>
            <w:shd w:val="clear" w:color="auto" w:fill="auto"/>
            <w:vAlign w:val="center"/>
          </w:tcPr>
          <w:p w14:paraId="3479ADFD" w14:textId="6A3458EE" w:rsidR="002C147B" w:rsidRPr="009F138E" w:rsidRDefault="00C81456" w:rsidP="005E1D2F">
            <w:pPr>
              <w:rPr>
                <w:rFonts w:ascii="Arial" w:hAnsi="Arial" w:cs="Arial"/>
                <w:sz w:val="22"/>
                <w:szCs w:val="22"/>
              </w:rPr>
            </w:pPr>
            <w:permStart w:id="232784045" w:edGrp="everyone"/>
            <w:r>
              <w:rPr>
                <w:rFonts w:ascii="Arial" w:hAnsi="Arial" w:cs="Arial"/>
                <w:sz w:val="22"/>
                <w:szCs w:val="22"/>
              </w:rPr>
              <w:t>There is a risk of damaging your eyes if not wearing the appropriate protective gear</w:t>
            </w:r>
            <w:permEnd w:id="232784045"/>
          </w:p>
        </w:tc>
        <w:tc>
          <w:tcPr>
            <w:tcW w:w="335" w:type="pct"/>
            <w:tcBorders>
              <w:top w:val="nil"/>
              <w:left w:val="single" w:sz="12" w:space="0" w:color="auto"/>
              <w:bottom w:val="nil"/>
              <w:right w:val="nil"/>
            </w:tcBorders>
          </w:tcPr>
          <w:p w14:paraId="3B148E5D" w14:textId="77777777" w:rsidR="002C147B" w:rsidRDefault="002C147B" w:rsidP="005E1D2F">
            <w:pPr>
              <w:ind w:left="993" w:hanging="993"/>
            </w:pPr>
          </w:p>
        </w:tc>
      </w:tr>
    </w:tbl>
    <w:p w14:paraId="6F2DF49D" w14:textId="77777777" w:rsidR="002C147B" w:rsidRDefault="002C147B" w:rsidP="002C147B">
      <w:pPr>
        <w:rPr>
          <w:rFonts w:ascii="Arial" w:hAnsi="Arial" w:cs="Arial"/>
          <w:sz w:val="22"/>
          <w:szCs w:val="22"/>
        </w:rPr>
      </w:pPr>
    </w:p>
    <w:p w14:paraId="510E246B" w14:textId="77777777" w:rsidR="002C147B" w:rsidRDefault="002C147B" w:rsidP="002C147B">
      <w:pPr>
        <w:jc w:val="left"/>
        <w:rPr>
          <w:rFonts w:ascii="Arial" w:hAnsi="Arial" w:cs="Arial"/>
          <w:sz w:val="22"/>
          <w:szCs w:val="22"/>
        </w:rPr>
      </w:pPr>
      <w:r>
        <w:rPr>
          <w:rFonts w:ascii="Arial" w:hAnsi="Arial" w:cs="Arial"/>
          <w:sz w:val="22"/>
          <w:szCs w:val="22"/>
        </w:rPr>
        <w:br w:type="page"/>
      </w:r>
    </w:p>
    <w:p w14:paraId="2698009A"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5625A03A" w14:textId="77777777" w:rsidTr="005E1D2F">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5BE4B8" w14:textId="77777777" w:rsidR="002C147B" w:rsidRPr="00580551" w:rsidRDefault="002C147B" w:rsidP="005E1D2F">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0623957" w14:textId="77777777" w:rsidR="002C147B" w:rsidRPr="00580551" w:rsidRDefault="002C147B" w:rsidP="005E1D2F">
            <w:pPr>
              <w:jc w:val="center"/>
              <w:rPr>
                <w:b/>
                <w:bCs/>
                <w:sz w:val="18"/>
                <w:szCs w:val="18"/>
              </w:rPr>
            </w:pPr>
            <w:r w:rsidRPr="00580551">
              <w:rPr>
                <w:b/>
                <w:bCs/>
                <w:sz w:val="18"/>
                <w:szCs w:val="18"/>
              </w:rPr>
              <w:t>A:</w:t>
            </w:r>
          </w:p>
          <w:p w14:paraId="633E97EB" w14:textId="77777777" w:rsidR="002C147B" w:rsidRPr="00580551" w:rsidRDefault="002C147B" w:rsidP="005E1D2F">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356FFFD" w14:textId="77777777" w:rsidR="002C147B" w:rsidRPr="00580551" w:rsidRDefault="002C147B" w:rsidP="005E1D2F">
            <w:pPr>
              <w:jc w:val="center"/>
              <w:rPr>
                <w:b/>
                <w:bCs/>
                <w:sz w:val="18"/>
                <w:szCs w:val="18"/>
              </w:rPr>
            </w:pPr>
            <w:r w:rsidRPr="00580551">
              <w:rPr>
                <w:b/>
                <w:bCs/>
                <w:sz w:val="18"/>
                <w:szCs w:val="18"/>
              </w:rPr>
              <w:t>B:</w:t>
            </w:r>
          </w:p>
          <w:p w14:paraId="6BA78325" w14:textId="77777777" w:rsidR="002C147B" w:rsidRPr="00580551" w:rsidRDefault="002C147B" w:rsidP="005E1D2F">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5F148F" w14:textId="77777777" w:rsidR="002C147B" w:rsidRPr="00580551" w:rsidRDefault="002C147B" w:rsidP="005E1D2F">
            <w:pPr>
              <w:jc w:val="center"/>
              <w:rPr>
                <w:b/>
                <w:bCs/>
                <w:sz w:val="18"/>
                <w:szCs w:val="18"/>
              </w:rPr>
            </w:pPr>
            <w:r w:rsidRPr="00580551">
              <w:rPr>
                <w:b/>
                <w:bCs/>
                <w:sz w:val="18"/>
                <w:szCs w:val="18"/>
              </w:rPr>
              <w:t>C:</w:t>
            </w:r>
          </w:p>
          <w:p w14:paraId="1EA47E01" w14:textId="77777777" w:rsidR="002C147B" w:rsidRPr="00580551" w:rsidRDefault="002C147B" w:rsidP="005E1D2F">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82ADDA" w14:textId="77777777" w:rsidR="002C147B" w:rsidRPr="00580551" w:rsidRDefault="002C147B" w:rsidP="005E1D2F">
            <w:pPr>
              <w:jc w:val="center"/>
              <w:rPr>
                <w:b/>
                <w:bCs/>
                <w:sz w:val="18"/>
                <w:szCs w:val="18"/>
              </w:rPr>
            </w:pPr>
            <w:r w:rsidRPr="00580551">
              <w:rPr>
                <w:b/>
                <w:bCs/>
                <w:sz w:val="18"/>
                <w:szCs w:val="18"/>
              </w:rPr>
              <w:t>D:</w:t>
            </w:r>
          </w:p>
          <w:p w14:paraId="5B545498" w14:textId="77777777" w:rsidR="002C147B" w:rsidRPr="00580551" w:rsidRDefault="002C147B" w:rsidP="005E1D2F">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D3E213C" w14:textId="77777777" w:rsidR="002C147B" w:rsidRPr="00580551" w:rsidRDefault="002C147B" w:rsidP="005E1D2F">
            <w:pPr>
              <w:jc w:val="center"/>
              <w:rPr>
                <w:b/>
                <w:bCs/>
                <w:sz w:val="18"/>
                <w:szCs w:val="18"/>
              </w:rPr>
            </w:pPr>
            <w:r w:rsidRPr="00580551">
              <w:rPr>
                <w:b/>
                <w:bCs/>
                <w:sz w:val="18"/>
                <w:szCs w:val="18"/>
              </w:rPr>
              <w:t>E:</w:t>
            </w:r>
          </w:p>
          <w:p w14:paraId="638DE8B7" w14:textId="77777777" w:rsidR="002C147B" w:rsidRPr="00580551" w:rsidRDefault="002C147B" w:rsidP="005E1D2F">
            <w:pPr>
              <w:jc w:val="center"/>
              <w:rPr>
                <w:sz w:val="18"/>
                <w:szCs w:val="18"/>
              </w:rPr>
            </w:pPr>
            <w:r w:rsidRPr="00580551">
              <w:rPr>
                <w:b/>
                <w:bCs/>
                <w:sz w:val="18"/>
                <w:szCs w:val="18"/>
              </w:rPr>
              <w:t>First Aid</w:t>
            </w:r>
          </w:p>
        </w:tc>
      </w:tr>
      <w:tr w:rsidR="002C147B" w:rsidRPr="00580551" w14:paraId="63DEE8F4" w14:textId="77777777" w:rsidTr="005E1D2F">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C80B28C" w14:textId="77777777" w:rsidR="002C147B" w:rsidRPr="00580551" w:rsidRDefault="002C147B" w:rsidP="005E1D2F">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04EB11F" w14:textId="77777777" w:rsidR="002C147B" w:rsidRPr="00580551" w:rsidRDefault="002C147B" w:rsidP="005E1D2F">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5EDF3AA" w14:textId="77777777" w:rsidR="002C147B" w:rsidRPr="00580551" w:rsidRDefault="002C147B" w:rsidP="005E1D2F">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4A98EE8"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7DC456D"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8605D0F" w14:textId="77777777" w:rsidR="002C147B" w:rsidRPr="00580551" w:rsidRDefault="002C147B" w:rsidP="005E1D2F">
            <w:pPr>
              <w:jc w:val="center"/>
              <w:rPr>
                <w:sz w:val="18"/>
                <w:szCs w:val="18"/>
              </w:rPr>
            </w:pPr>
            <w:r w:rsidRPr="00580551">
              <w:rPr>
                <w:b/>
                <w:bCs/>
                <w:sz w:val="18"/>
                <w:szCs w:val="18"/>
              </w:rPr>
              <w:t>M</w:t>
            </w:r>
          </w:p>
        </w:tc>
      </w:tr>
      <w:tr w:rsidR="002C147B" w:rsidRPr="00580551" w14:paraId="77C2775F" w14:textId="77777777" w:rsidTr="005E1D2F">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9BD70B" w14:textId="77777777" w:rsidR="002C147B" w:rsidRPr="00580551" w:rsidRDefault="002C147B" w:rsidP="005E1D2F">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A95AB3E" w14:textId="77777777" w:rsidR="002C147B" w:rsidRPr="00580551" w:rsidRDefault="002C147B" w:rsidP="005E1D2F">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AD7593F"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28772B3"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147E1F8"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DB4AFA0" w14:textId="77777777" w:rsidR="002C147B" w:rsidRPr="00580551" w:rsidRDefault="002C147B" w:rsidP="005E1D2F">
            <w:pPr>
              <w:jc w:val="center"/>
              <w:rPr>
                <w:sz w:val="18"/>
                <w:szCs w:val="18"/>
              </w:rPr>
            </w:pPr>
            <w:r w:rsidRPr="00580551">
              <w:rPr>
                <w:b/>
                <w:bCs/>
                <w:sz w:val="18"/>
                <w:szCs w:val="18"/>
              </w:rPr>
              <w:t>M</w:t>
            </w:r>
          </w:p>
        </w:tc>
      </w:tr>
      <w:tr w:rsidR="002C147B" w:rsidRPr="00580551" w14:paraId="3A98E11A" w14:textId="77777777" w:rsidTr="005E1D2F">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6A6714" w14:textId="77777777" w:rsidR="002C147B" w:rsidRPr="00580551" w:rsidRDefault="002C147B" w:rsidP="005E1D2F">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F0155F0"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14AB2C6"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9B946EC"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3E2A248"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784FC3" w14:textId="77777777" w:rsidR="002C147B" w:rsidRPr="00580551" w:rsidRDefault="002C147B" w:rsidP="005E1D2F">
            <w:pPr>
              <w:jc w:val="center"/>
              <w:rPr>
                <w:sz w:val="18"/>
                <w:szCs w:val="18"/>
              </w:rPr>
            </w:pPr>
            <w:r w:rsidRPr="00580551">
              <w:rPr>
                <w:b/>
                <w:bCs/>
                <w:sz w:val="18"/>
                <w:szCs w:val="18"/>
              </w:rPr>
              <w:t>L</w:t>
            </w:r>
          </w:p>
        </w:tc>
      </w:tr>
      <w:tr w:rsidR="002C147B" w:rsidRPr="00580551" w14:paraId="4DF710B0" w14:textId="77777777" w:rsidTr="005E1D2F">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60086A1" w14:textId="77777777" w:rsidR="002C147B" w:rsidRPr="00580551" w:rsidRDefault="002C147B" w:rsidP="005E1D2F">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D397C59" w14:textId="77777777" w:rsidR="002C147B" w:rsidRPr="00580551" w:rsidRDefault="002C147B" w:rsidP="005E1D2F">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1641C1B"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896ED02"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10F3E37" w14:textId="77777777" w:rsidR="002C147B" w:rsidRPr="00580551" w:rsidRDefault="002C147B" w:rsidP="005E1D2F">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0D2B1AD" w14:textId="77777777" w:rsidR="002C147B" w:rsidRPr="00580551" w:rsidRDefault="002C147B" w:rsidP="005E1D2F">
            <w:pPr>
              <w:jc w:val="center"/>
              <w:rPr>
                <w:sz w:val="18"/>
                <w:szCs w:val="18"/>
              </w:rPr>
            </w:pPr>
            <w:r w:rsidRPr="00580551">
              <w:rPr>
                <w:b/>
                <w:bCs/>
                <w:sz w:val="18"/>
                <w:szCs w:val="18"/>
              </w:rPr>
              <w:t>L</w:t>
            </w:r>
          </w:p>
        </w:tc>
      </w:tr>
      <w:tr w:rsidR="002C147B" w:rsidRPr="00580551" w14:paraId="4BDAD5A9" w14:textId="77777777" w:rsidTr="005E1D2F">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481DC9" w14:textId="77777777" w:rsidR="002C147B" w:rsidRPr="00580551" w:rsidRDefault="002C147B" w:rsidP="005E1D2F">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BAB666F"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8595ED" w14:textId="77777777" w:rsidR="002C147B" w:rsidRPr="00580551" w:rsidRDefault="002C147B" w:rsidP="005E1D2F">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4D58A9F" w14:textId="77777777" w:rsidR="002C147B" w:rsidRPr="00580551" w:rsidRDefault="002C147B" w:rsidP="005E1D2F">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F33FAAF" w14:textId="77777777" w:rsidR="002C147B" w:rsidRPr="00580551" w:rsidRDefault="002C147B" w:rsidP="005E1D2F">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824EE68" w14:textId="77777777" w:rsidR="002C147B" w:rsidRPr="00580551" w:rsidRDefault="002C147B" w:rsidP="005E1D2F">
            <w:pPr>
              <w:jc w:val="center"/>
              <w:rPr>
                <w:sz w:val="18"/>
                <w:szCs w:val="18"/>
              </w:rPr>
            </w:pPr>
            <w:r w:rsidRPr="00580551">
              <w:rPr>
                <w:b/>
                <w:bCs/>
                <w:sz w:val="18"/>
                <w:szCs w:val="18"/>
              </w:rPr>
              <w:t>L</w:t>
            </w:r>
          </w:p>
        </w:tc>
      </w:tr>
    </w:tbl>
    <w:p w14:paraId="254391FB"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061BC3E1" w14:textId="77777777" w:rsidTr="005E1D2F">
        <w:trPr>
          <w:trHeight w:val="28"/>
        </w:trPr>
        <w:tc>
          <w:tcPr>
            <w:tcW w:w="2249" w:type="dxa"/>
            <w:shd w:val="clear" w:color="auto" w:fill="FF0000"/>
            <w:tcMar>
              <w:top w:w="72" w:type="dxa"/>
              <w:left w:w="144" w:type="dxa"/>
              <w:bottom w:w="72" w:type="dxa"/>
              <w:right w:w="144" w:type="dxa"/>
            </w:tcMar>
            <w:vAlign w:val="center"/>
            <w:hideMark/>
          </w:tcPr>
          <w:p w14:paraId="2C441F01" w14:textId="77777777" w:rsidR="002C147B" w:rsidRPr="00580551" w:rsidRDefault="002C147B" w:rsidP="005E1D2F">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4C663484" w14:textId="77777777" w:rsidR="002C147B" w:rsidRPr="00580551" w:rsidRDefault="002C147B" w:rsidP="005E1D2F">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07F98CEA" w14:textId="77777777" w:rsidR="002C147B" w:rsidRPr="00580551" w:rsidRDefault="002C147B" w:rsidP="005E1D2F">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0B9FA223" w14:textId="77777777" w:rsidR="002C147B" w:rsidRPr="00580551" w:rsidRDefault="002C147B" w:rsidP="005E1D2F">
            <w:pPr>
              <w:jc w:val="center"/>
              <w:rPr>
                <w:sz w:val="18"/>
                <w:szCs w:val="18"/>
              </w:rPr>
            </w:pPr>
            <w:r w:rsidRPr="00580551">
              <w:rPr>
                <w:b/>
                <w:bCs/>
                <w:sz w:val="18"/>
                <w:szCs w:val="18"/>
              </w:rPr>
              <w:t>L: Low</w:t>
            </w:r>
          </w:p>
        </w:tc>
      </w:tr>
    </w:tbl>
    <w:p w14:paraId="723633D3" w14:textId="77777777" w:rsidR="002C147B" w:rsidRDefault="002C147B" w:rsidP="002C147B">
      <w:pPr>
        <w:rPr>
          <w:sz w:val="20"/>
        </w:rPr>
      </w:pPr>
    </w:p>
    <w:p w14:paraId="246F227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130C0B2" w14:textId="77777777" w:rsidTr="005E1D2F">
        <w:tc>
          <w:tcPr>
            <w:tcW w:w="624" w:type="pct"/>
            <w:tcBorders>
              <w:top w:val="nil"/>
              <w:left w:val="nil"/>
              <w:bottom w:val="nil"/>
              <w:right w:val="single" w:sz="12" w:space="0" w:color="auto"/>
            </w:tcBorders>
            <w:shd w:val="clear" w:color="auto" w:fill="auto"/>
          </w:tcPr>
          <w:p w14:paraId="568ABA33"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16177D" w14:textId="77777777" w:rsidR="002C147B" w:rsidRDefault="002C147B" w:rsidP="005E1D2F">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218FCB89" w14:textId="77777777" w:rsidR="002C147B" w:rsidRDefault="002C147B" w:rsidP="005E1D2F">
            <w:pPr>
              <w:keepNext/>
              <w:ind w:left="993" w:right="82" w:hanging="993"/>
              <w:jc w:val="center"/>
            </w:pPr>
            <w:r>
              <w:t>Level of risk</w:t>
            </w:r>
          </w:p>
        </w:tc>
        <w:permStart w:id="1309242367"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80184B"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309242367" w:displacedByCustomXml="prev"/>
      </w:tr>
      <w:tr w:rsidR="002C147B" w14:paraId="39E1A656" w14:textId="77777777" w:rsidTr="005E1D2F">
        <w:trPr>
          <w:trHeight w:val="964"/>
          <w:hidden/>
        </w:trPr>
        <w:tc>
          <w:tcPr>
            <w:tcW w:w="624" w:type="pct"/>
            <w:tcBorders>
              <w:top w:val="nil"/>
              <w:left w:val="nil"/>
              <w:bottom w:val="nil"/>
              <w:right w:val="single" w:sz="12" w:space="0" w:color="auto"/>
            </w:tcBorders>
          </w:tcPr>
          <w:p w14:paraId="265D697F"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8A4F823" w14:textId="77777777" w:rsidR="002C147B" w:rsidRPr="00424974" w:rsidRDefault="002C147B" w:rsidP="005E1D2F">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BD0501A" w14:textId="0AD32537" w:rsidR="002C147B" w:rsidRPr="009F138E" w:rsidRDefault="00B100A4" w:rsidP="005E1D2F">
            <w:pPr>
              <w:rPr>
                <w:rFonts w:ascii="Arial" w:hAnsi="Arial" w:cs="Arial"/>
                <w:sz w:val="22"/>
                <w:szCs w:val="22"/>
              </w:rPr>
            </w:pPr>
            <w:permStart w:id="1513123886" w:edGrp="everyone"/>
            <w:r>
              <w:rPr>
                <w:rFonts w:ascii="Arial" w:hAnsi="Arial" w:cs="Arial"/>
                <w:sz w:val="22"/>
                <w:szCs w:val="22"/>
              </w:rPr>
              <w:t>High risk as cutting yourself with a circular saw could lead to a large cut or possible amputation</w:t>
            </w:r>
            <w:permEnd w:id="1513123886"/>
          </w:p>
        </w:tc>
        <w:tc>
          <w:tcPr>
            <w:tcW w:w="335" w:type="pct"/>
            <w:tcBorders>
              <w:top w:val="nil"/>
              <w:left w:val="single" w:sz="12" w:space="0" w:color="auto"/>
              <w:bottom w:val="nil"/>
              <w:right w:val="nil"/>
            </w:tcBorders>
          </w:tcPr>
          <w:p w14:paraId="219DB2D0" w14:textId="77777777" w:rsidR="002C147B" w:rsidRDefault="002C147B" w:rsidP="005E1D2F">
            <w:pPr>
              <w:ind w:left="993" w:hanging="993"/>
            </w:pPr>
          </w:p>
        </w:tc>
      </w:tr>
      <w:tr w:rsidR="002C147B" w14:paraId="56C75BAE" w14:textId="77777777" w:rsidTr="005E1D2F">
        <w:trPr>
          <w:trHeight w:val="964"/>
          <w:hidden/>
        </w:trPr>
        <w:tc>
          <w:tcPr>
            <w:tcW w:w="624" w:type="pct"/>
            <w:tcBorders>
              <w:top w:val="nil"/>
              <w:left w:val="nil"/>
              <w:bottom w:val="nil"/>
              <w:right w:val="single" w:sz="12" w:space="0" w:color="auto"/>
            </w:tcBorders>
          </w:tcPr>
          <w:p w14:paraId="20B703BE"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281742FA" w14:textId="77777777" w:rsidR="002C147B" w:rsidRPr="00424974" w:rsidRDefault="002C147B" w:rsidP="005E1D2F">
            <w:pPr>
              <w:ind w:right="82"/>
              <w:jc w:val="center"/>
            </w:pPr>
            <w:r>
              <w:t>High risk construction equipment use (e.g. lasers, EPT)</w:t>
            </w:r>
          </w:p>
        </w:tc>
        <w:tc>
          <w:tcPr>
            <w:tcW w:w="2945" w:type="pct"/>
            <w:tcBorders>
              <w:left w:val="single" w:sz="4" w:space="0" w:color="auto"/>
            </w:tcBorders>
            <w:shd w:val="clear" w:color="auto" w:fill="auto"/>
            <w:vAlign w:val="center"/>
          </w:tcPr>
          <w:p w14:paraId="1F713814" w14:textId="099EC4B4" w:rsidR="002C147B" w:rsidRPr="009F138E" w:rsidRDefault="002141DA" w:rsidP="005E1D2F">
            <w:pPr>
              <w:rPr>
                <w:rFonts w:ascii="Arial" w:hAnsi="Arial" w:cs="Arial"/>
                <w:sz w:val="22"/>
                <w:szCs w:val="22"/>
              </w:rPr>
            </w:pPr>
            <w:permStart w:id="1878210162" w:edGrp="everyone"/>
            <w:r>
              <w:rPr>
                <w:rFonts w:ascii="Arial" w:hAnsi="Arial" w:cs="Arial"/>
                <w:sz w:val="22"/>
                <w:szCs w:val="22"/>
              </w:rPr>
              <w:t>There is high risk when using EPT such as ramset guns as the tool has the force to cause serious injuries if not used properly with correct PPE.</w:t>
            </w:r>
            <w:permEnd w:id="1878210162"/>
          </w:p>
        </w:tc>
        <w:tc>
          <w:tcPr>
            <w:tcW w:w="335" w:type="pct"/>
            <w:tcBorders>
              <w:top w:val="nil"/>
              <w:left w:val="single" w:sz="12" w:space="0" w:color="auto"/>
              <w:bottom w:val="nil"/>
              <w:right w:val="nil"/>
            </w:tcBorders>
          </w:tcPr>
          <w:p w14:paraId="55812723" w14:textId="77777777" w:rsidR="002C147B" w:rsidRDefault="002C147B" w:rsidP="005E1D2F">
            <w:pPr>
              <w:ind w:left="993" w:hanging="993"/>
            </w:pPr>
          </w:p>
        </w:tc>
      </w:tr>
      <w:tr w:rsidR="002C147B" w14:paraId="129BAF15" w14:textId="77777777" w:rsidTr="005E1D2F">
        <w:trPr>
          <w:trHeight w:val="964"/>
          <w:hidden/>
        </w:trPr>
        <w:tc>
          <w:tcPr>
            <w:tcW w:w="624" w:type="pct"/>
            <w:tcBorders>
              <w:top w:val="nil"/>
              <w:left w:val="nil"/>
              <w:bottom w:val="nil"/>
              <w:right w:val="single" w:sz="12" w:space="0" w:color="auto"/>
            </w:tcBorders>
          </w:tcPr>
          <w:p w14:paraId="3915069E"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76AB9E28" w14:textId="77777777" w:rsidR="002C147B" w:rsidRPr="00424974" w:rsidRDefault="002C147B" w:rsidP="005E1D2F">
            <w:pPr>
              <w:ind w:right="82"/>
              <w:jc w:val="center"/>
            </w:pPr>
            <w:r>
              <w:t>Crane use</w:t>
            </w:r>
          </w:p>
        </w:tc>
        <w:tc>
          <w:tcPr>
            <w:tcW w:w="2945" w:type="pct"/>
            <w:tcBorders>
              <w:left w:val="single" w:sz="4" w:space="0" w:color="auto"/>
            </w:tcBorders>
            <w:shd w:val="clear" w:color="auto" w:fill="auto"/>
            <w:vAlign w:val="center"/>
          </w:tcPr>
          <w:p w14:paraId="30DF5EAA" w14:textId="663056AE" w:rsidR="002C147B" w:rsidRPr="009F138E" w:rsidRDefault="002141DA" w:rsidP="005E1D2F">
            <w:pPr>
              <w:rPr>
                <w:rFonts w:ascii="Arial" w:hAnsi="Arial" w:cs="Arial"/>
                <w:sz w:val="22"/>
                <w:szCs w:val="22"/>
              </w:rPr>
            </w:pPr>
            <w:permStart w:id="1137056367" w:edGrp="everyone"/>
            <w:r>
              <w:rPr>
                <w:rFonts w:ascii="Arial" w:hAnsi="Arial" w:cs="Arial"/>
                <w:sz w:val="22"/>
                <w:szCs w:val="22"/>
              </w:rPr>
              <w:t>Crane use is high risk as they lift such heavy loads and if there is a fault a serious injury could occur.</w:t>
            </w:r>
            <w:permEnd w:id="1137056367"/>
          </w:p>
        </w:tc>
        <w:tc>
          <w:tcPr>
            <w:tcW w:w="335" w:type="pct"/>
            <w:tcBorders>
              <w:top w:val="nil"/>
              <w:left w:val="single" w:sz="12" w:space="0" w:color="auto"/>
              <w:bottom w:val="nil"/>
              <w:right w:val="nil"/>
            </w:tcBorders>
          </w:tcPr>
          <w:p w14:paraId="043F7C99" w14:textId="77777777" w:rsidR="002C147B" w:rsidRDefault="002C147B" w:rsidP="005E1D2F">
            <w:pPr>
              <w:ind w:left="993" w:hanging="993"/>
            </w:pPr>
          </w:p>
        </w:tc>
      </w:tr>
      <w:tr w:rsidR="002C147B" w14:paraId="7C901E3C" w14:textId="77777777" w:rsidTr="005E1D2F">
        <w:trPr>
          <w:trHeight w:val="964"/>
          <w:hidden/>
        </w:trPr>
        <w:tc>
          <w:tcPr>
            <w:tcW w:w="624" w:type="pct"/>
            <w:tcBorders>
              <w:top w:val="nil"/>
              <w:left w:val="nil"/>
              <w:bottom w:val="nil"/>
              <w:right w:val="single" w:sz="12" w:space="0" w:color="auto"/>
            </w:tcBorders>
          </w:tcPr>
          <w:p w14:paraId="799886A0"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6B71ABB2" w14:textId="77777777" w:rsidR="002C147B" w:rsidRPr="00424974" w:rsidRDefault="002C147B" w:rsidP="005E1D2F">
            <w:pPr>
              <w:ind w:right="82"/>
              <w:jc w:val="center"/>
            </w:pPr>
            <w:r>
              <w:t>Demolition</w:t>
            </w:r>
          </w:p>
        </w:tc>
        <w:tc>
          <w:tcPr>
            <w:tcW w:w="2945" w:type="pct"/>
            <w:tcBorders>
              <w:left w:val="single" w:sz="4" w:space="0" w:color="auto"/>
            </w:tcBorders>
            <w:shd w:val="clear" w:color="auto" w:fill="auto"/>
            <w:vAlign w:val="center"/>
          </w:tcPr>
          <w:p w14:paraId="02D4CA5F" w14:textId="297D52EE" w:rsidR="002C147B" w:rsidRPr="009F138E" w:rsidRDefault="002141DA" w:rsidP="005E1D2F">
            <w:pPr>
              <w:rPr>
                <w:rFonts w:ascii="Arial" w:hAnsi="Arial" w:cs="Arial"/>
                <w:sz w:val="22"/>
                <w:szCs w:val="22"/>
              </w:rPr>
            </w:pPr>
            <w:permStart w:id="1683833222" w:edGrp="everyone"/>
            <w:r>
              <w:rPr>
                <w:rFonts w:ascii="Arial" w:hAnsi="Arial" w:cs="Arial"/>
                <w:sz w:val="22"/>
                <w:szCs w:val="22"/>
              </w:rPr>
              <w:t>Demolition</w:t>
            </w:r>
            <w:r w:rsidR="00C51DEC">
              <w:rPr>
                <w:rFonts w:ascii="Arial" w:hAnsi="Arial" w:cs="Arial"/>
                <w:sz w:val="22"/>
                <w:szCs w:val="22"/>
              </w:rPr>
              <w:t xml:space="preserve"> has medium risks</w:t>
            </w:r>
            <w:r w:rsidR="005C2344">
              <w:rPr>
                <w:rFonts w:ascii="Arial" w:hAnsi="Arial" w:cs="Arial"/>
                <w:sz w:val="22"/>
                <w:szCs w:val="22"/>
              </w:rPr>
              <w:t xml:space="preserve"> as although precautions are taken injuries can still occur</w:t>
            </w:r>
            <w:r w:rsidR="00C51DEC">
              <w:rPr>
                <w:rFonts w:ascii="Arial" w:hAnsi="Arial" w:cs="Arial"/>
                <w:sz w:val="22"/>
                <w:szCs w:val="22"/>
              </w:rPr>
              <w:t xml:space="preserve"> </w:t>
            </w:r>
            <w:permEnd w:id="1683833222"/>
          </w:p>
        </w:tc>
        <w:tc>
          <w:tcPr>
            <w:tcW w:w="335" w:type="pct"/>
            <w:tcBorders>
              <w:top w:val="nil"/>
              <w:left w:val="single" w:sz="12" w:space="0" w:color="auto"/>
              <w:bottom w:val="nil"/>
              <w:right w:val="nil"/>
            </w:tcBorders>
          </w:tcPr>
          <w:p w14:paraId="386457FC" w14:textId="77777777" w:rsidR="002C147B" w:rsidRDefault="002C147B" w:rsidP="005E1D2F">
            <w:pPr>
              <w:ind w:left="993" w:hanging="993"/>
            </w:pPr>
          </w:p>
        </w:tc>
      </w:tr>
      <w:tr w:rsidR="002C147B" w14:paraId="4E0BEC97" w14:textId="77777777" w:rsidTr="005E1D2F">
        <w:trPr>
          <w:trHeight w:val="964"/>
          <w:hidden/>
        </w:trPr>
        <w:tc>
          <w:tcPr>
            <w:tcW w:w="624" w:type="pct"/>
            <w:tcBorders>
              <w:top w:val="nil"/>
              <w:left w:val="nil"/>
              <w:bottom w:val="nil"/>
              <w:right w:val="single" w:sz="12" w:space="0" w:color="auto"/>
            </w:tcBorders>
          </w:tcPr>
          <w:p w14:paraId="3FE4E3C6"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4B03060F" w14:textId="77777777" w:rsidR="002C147B" w:rsidRDefault="002C147B" w:rsidP="005E1D2F">
            <w:pPr>
              <w:ind w:right="82"/>
              <w:jc w:val="center"/>
            </w:pPr>
            <w:r>
              <w:t>Formwork</w:t>
            </w:r>
          </w:p>
        </w:tc>
        <w:tc>
          <w:tcPr>
            <w:tcW w:w="2945" w:type="pct"/>
            <w:tcBorders>
              <w:left w:val="single" w:sz="4" w:space="0" w:color="auto"/>
            </w:tcBorders>
            <w:shd w:val="clear" w:color="auto" w:fill="auto"/>
            <w:vAlign w:val="center"/>
          </w:tcPr>
          <w:p w14:paraId="4E0C5334" w14:textId="516C327B" w:rsidR="002C147B" w:rsidRPr="009F138E" w:rsidRDefault="005C2344" w:rsidP="005E1D2F">
            <w:pPr>
              <w:rPr>
                <w:rFonts w:ascii="Arial" w:hAnsi="Arial" w:cs="Arial"/>
                <w:sz w:val="22"/>
                <w:szCs w:val="22"/>
              </w:rPr>
            </w:pPr>
            <w:permStart w:id="115345604" w:edGrp="everyone"/>
            <w:r>
              <w:rPr>
                <w:rFonts w:ascii="Arial" w:hAnsi="Arial" w:cs="Arial"/>
                <w:sz w:val="22"/>
                <w:szCs w:val="22"/>
              </w:rPr>
              <w:t>Formwork has medium risks as there are protocols to complete the work safely injuries can still occur</w:t>
            </w:r>
            <w:permEnd w:id="115345604"/>
          </w:p>
        </w:tc>
        <w:tc>
          <w:tcPr>
            <w:tcW w:w="335" w:type="pct"/>
            <w:tcBorders>
              <w:top w:val="nil"/>
              <w:left w:val="single" w:sz="12" w:space="0" w:color="auto"/>
              <w:bottom w:val="nil"/>
              <w:right w:val="nil"/>
            </w:tcBorders>
          </w:tcPr>
          <w:p w14:paraId="49E0BEFE" w14:textId="77777777" w:rsidR="002C147B" w:rsidRDefault="002C147B" w:rsidP="005E1D2F">
            <w:pPr>
              <w:ind w:left="993" w:hanging="993"/>
            </w:pPr>
          </w:p>
        </w:tc>
      </w:tr>
      <w:tr w:rsidR="002C147B" w14:paraId="28AE4340" w14:textId="77777777" w:rsidTr="005E1D2F">
        <w:trPr>
          <w:trHeight w:val="964"/>
          <w:hidden/>
        </w:trPr>
        <w:tc>
          <w:tcPr>
            <w:tcW w:w="624" w:type="pct"/>
            <w:tcBorders>
              <w:top w:val="nil"/>
              <w:left w:val="nil"/>
              <w:bottom w:val="nil"/>
              <w:right w:val="single" w:sz="12" w:space="0" w:color="auto"/>
            </w:tcBorders>
          </w:tcPr>
          <w:p w14:paraId="3A804049"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652F0BC8" w14:textId="77777777" w:rsidR="002C147B" w:rsidRDefault="002C147B" w:rsidP="005E1D2F">
            <w:pPr>
              <w:ind w:right="82"/>
              <w:jc w:val="center"/>
            </w:pPr>
            <w:r>
              <w:t>Scaffolding use</w:t>
            </w:r>
          </w:p>
        </w:tc>
        <w:tc>
          <w:tcPr>
            <w:tcW w:w="2945" w:type="pct"/>
            <w:tcBorders>
              <w:left w:val="single" w:sz="4" w:space="0" w:color="auto"/>
            </w:tcBorders>
            <w:shd w:val="clear" w:color="auto" w:fill="auto"/>
            <w:vAlign w:val="center"/>
          </w:tcPr>
          <w:p w14:paraId="58E3DAA3" w14:textId="387D88C7" w:rsidR="002C147B" w:rsidRPr="009F138E" w:rsidRDefault="005C2344" w:rsidP="005E1D2F">
            <w:pPr>
              <w:rPr>
                <w:rFonts w:ascii="Arial" w:hAnsi="Arial" w:cs="Arial"/>
                <w:sz w:val="22"/>
                <w:szCs w:val="22"/>
              </w:rPr>
            </w:pPr>
            <w:permStart w:id="670524483" w:edGrp="everyone"/>
            <w:r>
              <w:rPr>
                <w:rFonts w:ascii="Arial" w:hAnsi="Arial" w:cs="Arial"/>
                <w:sz w:val="22"/>
                <w:szCs w:val="22"/>
              </w:rPr>
              <w:t>Scaffolding has medium risks similar to formwork, protocols are in place to carry out work safely but injuries and accidents can still occur</w:t>
            </w:r>
            <w:permEnd w:id="670524483"/>
          </w:p>
        </w:tc>
        <w:tc>
          <w:tcPr>
            <w:tcW w:w="335" w:type="pct"/>
            <w:tcBorders>
              <w:top w:val="nil"/>
              <w:left w:val="single" w:sz="12" w:space="0" w:color="auto"/>
              <w:bottom w:val="nil"/>
              <w:right w:val="nil"/>
            </w:tcBorders>
          </w:tcPr>
          <w:p w14:paraId="38477708" w14:textId="77777777" w:rsidR="002C147B" w:rsidRDefault="002C147B" w:rsidP="005E1D2F">
            <w:pPr>
              <w:ind w:left="993" w:hanging="993"/>
            </w:pPr>
          </w:p>
        </w:tc>
      </w:tr>
      <w:tr w:rsidR="002C147B" w14:paraId="4E3EF671" w14:textId="77777777" w:rsidTr="005E1D2F">
        <w:trPr>
          <w:trHeight w:val="964"/>
          <w:hidden/>
        </w:trPr>
        <w:tc>
          <w:tcPr>
            <w:tcW w:w="624" w:type="pct"/>
            <w:tcBorders>
              <w:top w:val="nil"/>
              <w:left w:val="nil"/>
              <w:bottom w:val="nil"/>
              <w:right w:val="single" w:sz="12" w:space="0" w:color="auto"/>
            </w:tcBorders>
          </w:tcPr>
          <w:p w14:paraId="4056C3D2"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5BA31366" w14:textId="77777777" w:rsidR="002C147B" w:rsidRPr="00424974" w:rsidRDefault="002C147B" w:rsidP="005E1D2F">
            <w:pPr>
              <w:ind w:right="82"/>
              <w:jc w:val="center"/>
            </w:pPr>
            <w:r>
              <w:t>Work at heights</w:t>
            </w:r>
          </w:p>
        </w:tc>
        <w:tc>
          <w:tcPr>
            <w:tcW w:w="2945" w:type="pct"/>
            <w:tcBorders>
              <w:left w:val="single" w:sz="4" w:space="0" w:color="auto"/>
            </w:tcBorders>
            <w:shd w:val="clear" w:color="auto" w:fill="auto"/>
            <w:vAlign w:val="center"/>
          </w:tcPr>
          <w:p w14:paraId="1A2C0E2B" w14:textId="2BC0E688" w:rsidR="002C147B" w:rsidRPr="009F138E" w:rsidRDefault="005C2344" w:rsidP="005E1D2F">
            <w:pPr>
              <w:rPr>
                <w:rFonts w:ascii="Arial" w:hAnsi="Arial" w:cs="Arial"/>
                <w:sz w:val="22"/>
                <w:szCs w:val="22"/>
              </w:rPr>
            </w:pPr>
            <w:permStart w:id="1810126509" w:edGrp="everyone"/>
            <w:r>
              <w:rPr>
                <w:rFonts w:ascii="Arial" w:hAnsi="Arial" w:cs="Arial"/>
                <w:sz w:val="22"/>
                <w:szCs w:val="22"/>
              </w:rPr>
              <w:t>Medium risk for working at heights as all people doing it have the proper qualifications to do so</w:t>
            </w:r>
            <w:permEnd w:id="1810126509"/>
          </w:p>
        </w:tc>
        <w:tc>
          <w:tcPr>
            <w:tcW w:w="335" w:type="pct"/>
            <w:tcBorders>
              <w:top w:val="nil"/>
              <w:left w:val="single" w:sz="12" w:space="0" w:color="auto"/>
              <w:bottom w:val="nil"/>
              <w:right w:val="nil"/>
            </w:tcBorders>
          </w:tcPr>
          <w:p w14:paraId="2728407E" w14:textId="77777777" w:rsidR="002C147B" w:rsidRDefault="002C147B" w:rsidP="005E1D2F">
            <w:pPr>
              <w:ind w:left="993" w:hanging="993"/>
            </w:pPr>
          </w:p>
        </w:tc>
      </w:tr>
      <w:tr w:rsidR="002C147B" w14:paraId="6C9828F5" w14:textId="77777777" w:rsidTr="005E1D2F">
        <w:trPr>
          <w:trHeight w:val="964"/>
          <w:hidden/>
        </w:trPr>
        <w:tc>
          <w:tcPr>
            <w:tcW w:w="624" w:type="pct"/>
            <w:tcBorders>
              <w:top w:val="nil"/>
              <w:left w:val="nil"/>
              <w:bottom w:val="nil"/>
              <w:right w:val="single" w:sz="12" w:space="0" w:color="auto"/>
            </w:tcBorders>
          </w:tcPr>
          <w:p w14:paraId="608130A1"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573379B0" w14:textId="77777777" w:rsidR="002C147B" w:rsidRPr="00424974" w:rsidRDefault="002C147B" w:rsidP="005E1D2F">
            <w:pPr>
              <w:ind w:right="82"/>
              <w:jc w:val="center"/>
            </w:pPr>
            <w:r>
              <w:t>Welding</w:t>
            </w:r>
          </w:p>
        </w:tc>
        <w:tc>
          <w:tcPr>
            <w:tcW w:w="2945" w:type="pct"/>
            <w:tcBorders>
              <w:left w:val="single" w:sz="4" w:space="0" w:color="auto"/>
              <w:bottom w:val="single" w:sz="12" w:space="0" w:color="auto"/>
            </w:tcBorders>
            <w:shd w:val="clear" w:color="auto" w:fill="auto"/>
            <w:vAlign w:val="center"/>
          </w:tcPr>
          <w:p w14:paraId="6CD02FAC" w14:textId="42126EB1" w:rsidR="002C147B" w:rsidRPr="009F138E" w:rsidRDefault="005C2344" w:rsidP="005E1D2F">
            <w:pPr>
              <w:rPr>
                <w:rFonts w:ascii="Arial" w:hAnsi="Arial" w:cs="Arial"/>
                <w:sz w:val="22"/>
                <w:szCs w:val="22"/>
              </w:rPr>
            </w:pPr>
            <w:permStart w:id="1949977580" w:edGrp="everyone"/>
            <w:r>
              <w:rPr>
                <w:rFonts w:ascii="Arial" w:hAnsi="Arial" w:cs="Arial"/>
                <w:sz w:val="22"/>
                <w:szCs w:val="22"/>
              </w:rPr>
              <w:t>Low risk for welding as anyone welding on site will have the proper PPE on to ensure their safety</w:t>
            </w:r>
            <w:permEnd w:id="1949977580"/>
          </w:p>
        </w:tc>
        <w:tc>
          <w:tcPr>
            <w:tcW w:w="335" w:type="pct"/>
            <w:tcBorders>
              <w:top w:val="nil"/>
              <w:left w:val="single" w:sz="12" w:space="0" w:color="auto"/>
              <w:bottom w:val="nil"/>
              <w:right w:val="nil"/>
            </w:tcBorders>
          </w:tcPr>
          <w:p w14:paraId="09C1D86B" w14:textId="77777777" w:rsidR="002C147B" w:rsidRDefault="002C147B" w:rsidP="005E1D2F">
            <w:pPr>
              <w:ind w:left="993" w:hanging="993"/>
            </w:pPr>
          </w:p>
        </w:tc>
      </w:tr>
    </w:tbl>
    <w:p w14:paraId="24681FAA" w14:textId="77777777" w:rsidR="002C147B" w:rsidRDefault="002C147B" w:rsidP="002C147B">
      <w:pPr>
        <w:rPr>
          <w:rFonts w:ascii="Arial" w:hAnsi="Arial" w:cs="Arial"/>
          <w:sz w:val="22"/>
          <w:szCs w:val="22"/>
        </w:rPr>
      </w:pPr>
    </w:p>
    <w:p w14:paraId="49937C86"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3A1CEA4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2534FBC" w14:textId="77777777" w:rsidTr="005E1D2F">
        <w:tc>
          <w:tcPr>
            <w:tcW w:w="624" w:type="pct"/>
            <w:tcBorders>
              <w:top w:val="nil"/>
              <w:left w:val="nil"/>
              <w:bottom w:val="nil"/>
              <w:right w:val="single" w:sz="12" w:space="0" w:color="auto"/>
            </w:tcBorders>
            <w:shd w:val="clear" w:color="auto" w:fill="auto"/>
          </w:tcPr>
          <w:p w14:paraId="0253CE0E"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14AE06" w14:textId="77777777" w:rsidR="002C147B" w:rsidRDefault="002C147B" w:rsidP="005E1D2F">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8650C34" w14:textId="77777777" w:rsidR="002C147B" w:rsidRDefault="002C147B" w:rsidP="005E1D2F">
            <w:pPr>
              <w:keepNext/>
              <w:ind w:left="993" w:right="82" w:hanging="993"/>
              <w:jc w:val="center"/>
            </w:pPr>
            <w:r>
              <w:t>Control measure</w:t>
            </w:r>
          </w:p>
        </w:tc>
        <w:permStart w:id="1785485743"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91E036"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785485743" w:displacedByCustomXml="prev"/>
      </w:tr>
      <w:tr w:rsidR="002C147B" w14:paraId="4235FB33" w14:textId="77777777" w:rsidTr="005E1D2F">
        <w:trPr>
          <w:trHeight w:val="1417"/>
          <w:hidden/>
        </w:trPr>
        <w:tc>
          <w:tcPr>
            <w:tcW w:w="624" w:type="pct"/>
            <w:tcBorders>
              <w:top w:val="nil"/>
              <w:left w:val="nil"/>
              <w:bottom w:val="nil"/>
              <w:right w:val="single" w:sz="12" w:space="0" w:color="auto"/>
            </w:tcBorders>
          </w:tcPr>
          <w:p w14:paraId="7126AA26"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35A5F40" w14:textId="77777777" w:rsidR="002C147B" w:rsidRPr="00424974" w:rsidRDefault="002C147B" w:rsidP="005E1D2F">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6D05065E" w14:textId="2A1C9332" w:rsidR="002C147B" w:rsidRPr="009F138E" w:rsidRDefault="005C2344" w:rsidP="005E1D2F">
            <w:pPr>
              <w:rPr>
                <w:rFonts w:ascii="Arial" w:hAnsi="Arial" w:cs="Arial"/>
                <w:sz w:val="22"/>
                <w:szCs w:val="22"/>
              </w:rPr>
            </w:pPr>
            <w:permStart w:id="346100833" w:edGrp="everyone"/>
            <w:r>
              <w:rPr>
                <w:rFonts w:ascii="Arial" w:hAnsi="Arial" w:cs="Arial"/>
                <w:sz w:val="22"/>
                <w:szCs w:val="22"/>
              </w:rPr>
              <w:t>A control measure for using a power tool such as a circular saw would be to ensure you are always using a sharp blade to avoid any kickback from the saw which could result in injury</w:t>
            </w:r>
            <w:permEnd w:id="346100833"/>
          </w:p>
        </w:tc>
        <w:tc>
          <w:tcPr>
            <w:tcW w:w="335" w:type="pct"/>
            <w:tcBorders>
              <w:top w:val="nil"/>
              <w:left w:val="single" w:sz="12" w:space="0" w:color="auto"/>
              <w:bottom w:val="nil"/>
              <w:right w:val="nil"/>
            </w:tcBorders>
          </w:tcPr>
          <w:p w14:paraId="74D2488B" w14:textId="77777777" w:rsidR="002C147B" w:rsidRDefault="002C147B" w:rsidP="005E1D2F">
            <w:pPr>
              <w:ind w:left="993" w:hanging="993"/>
            </w:pPr>
          </w:p>
        </w:tc>
      </w:tr>
      <w:tr w:rsidR="002C147B" w14:paraId="6237F7F5" w14:textId="77777777" w:rsidTr="005E1D2F">
        <w:trPr>
          <w:trHeight w:val="1417"/>
          <w:hidden/>
        </w:trPr>
        <w:tc>
          <w:tcPr>
            <w:tcW w:w="624" w:type="pct"/>
            <w:tcBorders>
              <w:top w:val="nil"/>
              <w:left w:val="nil"/>
              <w:bottom w:val="nil"/>
              <w:right w:val="single" w:sz="12" w:space="0" w:color="auto"/>
            </w:tcBorders>
          </w:tcPr>
          <w:p w14:paraId="2BF2B35D"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18D7B67A" w14:textId="77777777" w:rsidR="002C147B" w:rsidRPr="00424974" w:rsidRDefault="002C147B" w:rsidP="005E1D2F">
            <w:pPr>
              <w:ind w:right="82"/>
              <w:jc w:val="center"/>
            </w:pPr>
            <w:r>
              <w:t>High risk construction equipment use (e.g. lasers, EPT)</w:t>
            </w:r>
          </w:p>
        </w:tc>
        <w:tc>
          <w:tcPr>
            <w:tcW w:w="2945" w:type="pct"/>
            <w:tcBorders>
              <w:left w:val="single" w:sz="4" w:space="0" w:color="auto"/>
            </w:tcBorders>
            <w:shd w:val="clear" w:color="auto" w:fill="auto"/>
            <w:vAlign w:val="center"/>
          </w:tcPr>
          <w:p w14:paraId="268028EF" w14:textId="1EC66896" w:rsidR="002C147B" w:rsidRPr="009F138E" w:rsidRDefault="000E6903" w:rsidP="005E1D2F">
            <w:pPr>
              <w:rPr>
                <w:rFonts w:ascii="Arial" w:hAnsi="Arial" w:cs="Arial"/>
                <w:sz w:val="22"/>
                <w:szCs w:val="22"/>
              </w:rPr>
            </w:pPr>
            <w:permStart w:id="1887709185" w:edGrp="everyone"/>
            <w:r>
              <w:rPr>
                <w:rFonts w:ascii="Arial" w:hAnsi="Arial" w:cs="Arial"/>
                <w:sz w:val="22"/>
                <w:szCs w:val="22"/>
              </w:rPr>
              <w:t>A control measure for using an EPT such as a ramset gun would be to make sure the tool is serviced and cleaned regularly to avoid any misfiring or problems with the tool</w:t>
            </w:r>
            <w:permEnd w:id="1887709185"/>
          </w:p>
        </w:tc>
        <w:tc>
          <w:tcPr>
            <w:tcW w:w="335" w:type="pct"/>
            <w:tcBorders>
              <w:top w:val="nil"/>
              <w:left w:val="single" w:sz="12" w:space="0" w:color="auto"/>
              <w:bottom w:val="nil"/>
              <w:right w:val="nil"/>
            </w:tcBorders>
          </w:tcPr>
          <w:p w14:paraId="1DAF1EA9" w14:textId="77777777" w:rsidR="002C147B" w:rsidRDefault="002C147B" w:rsidP="005E1D2F">
            <w:pPr>
              <w:ind w:left="993" w:hanging="993"/>
            </w:pPr>
          </w:p>
        </w:tc>
      </w:tr>
      <w:tr w:rsidR="002C147B" w14:paraId="56C6B19B" w14:textId="77777777" w:rsidTr="005E1D2F">
        <w:trPr>
          <w:trHeight w:val="1417"/>
          <w:hidden/>
        </w:trPr>
        <w:tc>
          <w:tcPr>
            <w:tcW w:w="624" w:type="pct"/>
            <w:tcBorders>
              <w:top w:val="nil"/>
              <w:left w:val="nil"/>
              <w:bottom w:val="nil"/>
              <w:right w:val="single" w:sz="12" w:space="0" w:color="auto"/>
            </w:tcBorders>
          </w:tcPr>
          <w:p w14:paraId="1830658C"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13B462C9" w14:textId="77777777" w:rsidR="002C147B" w:rsidRPr="00424974" w:rsidRDefault="002C147B" w:rsidP="005E1D2F">
            <w:pPr>
              <w:ind w:right="82"/>
              <w:jc w:val="center"/>
            </w:pPr>
            <w:r>
              <w:t>Crane use</w:t>
            </w:r>
          </w:p>
        </w:tc>
        <w:tc>
          <w:tcPr>
            <w:tcW w:w="2945" w:type="pct"/>
            <w:tcBorders>
              <w:left w:val="single" w:sz="4" w:space="0" w:color="auto"/>
            </w:tcBorders>
            <w:shd w:val="clear" w:color="auto" w:fill="auto"/>
            <w:vAlign w:val="center"/>
          </w:tcPr>
          <w:p w14:paraId="0A3E71F8" w14:textId="4A5616B9" w:rsidR="002C147B" w:rsidRPr="009F138E" w:rsidRDefault="000E6903" w:rsidP="005E1D2F">
            <w:pPr>
              <w:rPr>
                <w:rFonts w:ascii="Arial" w:hAnsi="Arial" w:cs="Arial"/>
                <w:sz w:val="22"/>
                <w:szCs w:val="22"/>
              </w:rPr>
            </w:pPr>
            <w:permStart w:id="2109289795" w:edGrp="everyone"/>
            <w:r>
              <w:rPr>
                <w:rFonts w:ascii="Arial" w:hAnsi="Arial" w:cs="Arial"/>
                <w:sz w:val="22"/>
                <w:szCs w:val="22"/>
              </w:rPr>
              <w:t>A control measure would be to make sure that no workers ever stand underneath a load being lifted and in turn ensure that the crane crew know not to lift over anybody</w:t>
            </w:r>
            <w:permEnd w:id="2109289795"/>
          </w:p>
        </w:tc>
        <w:tc>
          <w:tcPr>
            <w:tcW w:w="335" w:type="pct"/>
            <w:tcBorders>
              <w:top w:val="nil"/>
              <w:left w:val="single" w:sz="12" w:space="0" w:color="auto"/>
              <w:bottom w:val="nil"/>
              <w:right w:val="nil"/>
            </w:tcBorders>
          </w:tcPr>
          <w:p w14:paraId="18A6EC5F" w14:textId="77777777" w:rsidR="002C147B" w:rsidRDefault="002C147B" w:rsidP="005E1D2F">
            <w:pPr>
              <w:ind w:left="993" w:hanging="993"/>
            </w:pPr>
          </w:p>
        </w:tc>
      </w:tr>
      <w:tr w:rsidR="002C147B" w14:paraId="72829435" w14:textId="77777777" w:rsidTr="005E1D2F">
        <w:trPr>
          <w:trHeight w:val="1417"/>
          <w:hidden/>
        </w:trPr>
        <w:tc>
          <w:tcPr>
            <w:tcW w:w="624" w:type="pct"/>
            <w:tcBorders>
              <w:top w:val="nil"/>
              <w:left w:val="nil"/>
              <w:bottom w:val="nil"/>
              <w:right w:val="single" w:sz="12" w:space="0" w:color="auto"/>
            </w:tcBorders>
          </w:tcPr>
          <w:p w14:paraId="1F9870E3"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362F6552" w14:textId="77777777" w:rsidR="002C147B" w:rsidRPr="00424974" w:rsidRDefault="002C147B" w:rsidP="005E1D2F">
            <w:pPr>
              <w:ind w:right="82"/>
              <w:jc w:val="center"/>
            </w:pPr>
            <w:r>
              <w:t>Demolition</w:t>
            </w:r>
          </w:p>
        </w:tc>
        <w:tc>
          <w:tcPr>
            <w:tcW w:w="2945" w:type="pct"/>
            <w:tcBorders>
              <w:left w:val="single" w:sz="4" w:space="0" w:color="auto"/>
            </w:tcBorders>
            <w:shd w:val="clear" w:color="auto" w:fill="auto"/>
            <w:vAlign w:val="center"/>
          </w:tcPr>
          <w:p w14:paraId="534EBEC0" w14:textId="2BF2C0AF" w:rsidR="002C147B" w:rsidRPr="009F138E" w:rsidRDefault="000E6903" w:rsidP="005E1D2F">
            <w:pPr>
              <w:rPr>
                <w:rFonts w:ascii="Arial" w:hAnsi="Arial" w:cs="Arial"/>
                <w:sz w:val="22"/>
                <w:szCs w:val="22"/>
              </w:rPr>
            </w:pPr>
            <w:permStart w:id="649463912" w:edGrp="everyone"/>
            <w:r>
              <w:rPr>
                <w:rFonts w:ascii="Arial" w:hAnsi="Arial" w:cs="Arial"/>
                <w:sz w:val="22"/>
                <w:szCs w:val="22"/>
              </w:rPr>
              <w:t xml:space="preserve">A control measure would be to set up all appropriate exclusion zones to keep people out of the area you are demolishing </w:t>
            </w:r>
            <w:permEnd w:id="649463912"/>
          </w:p>
        </w:tc>
        <w:tc>
          <w:tcPr>
            <w:tcW w:w="335" w:type="pct"/>
            <w:tcBorders>
              <w:top w:val="nil"/>
              <w:left w:val="single" w:sz="12" w:space="0" w:color="auto"/>
              <w:bottom w:val="nil"/>
              <w:right w:val="nil"/>
            </w:tcBorders>
          </w:tcPr>
          <w:p w14:paraId="0EF89BED" w14:textId="77777777" w:rsidR="002C147B" w:rsidRDefault="002C147B" w:rsidP="005E1D2F">
            <w:pPr>
              <w:ind w:left="993" w:hanging="993"/>
            </w:pPr>
          </w:p>
        </w:tc>
      </w:tr>
      <w:tr w:rsidR="002C147B" w14:paraId="7EA41010" w14:textId="77777777" w:rsidTr="005E1D2F">
        <w:trPr>
          <w:trHeight w:val="1417"/>
          <w:hidden/>
        </w:trPr>
        <w:tc>
          <w:tcPr>
            <w:tcW w:w="624" w:type="pct"/>
            <w:tcBorders>
              <w:top w:val="nil"/>
              <w:left w:val="nil"/>
              <w:bottom w:val="nil"/>
              <w:right w:val="single" w:sz="12" w:space="0" w:color="auto"/>
            </w:tcBorders>
          </w:tcPr>
          <w:p w14:paraId="167CAF8A"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48670564" w14:textId="77777777" w:rsidR="002C147B" w:rsidRDefault="002C147B" w:rsidP="005E1D2F">
            <w:pPr>
              <w:ind w:right="82"/>
              <w:jc w:val="center"/>
            </w:pPr>
            <w:r>
              <w:t>Formwork</w:t>
            </w:r>
          </w:p>
        </w:tc>
        <w:tc>
          <w:tcPr>
            <w:tcW w:w="2945" w:type="pct"/>
            <w:tcBorders>
              <w:left w:val="single" w:sz="4" w:space="0" w:color="auto"/>
            </w:tcBorders>
            <w:shd w:val="clear" w:color="auto" w:fill="auto"/>
            <w:vAlign w:val="center"/>
          </w:tcPr>
          <w:p w14:paraId="3346B960" w14:textId="70708B9C" w:rsidR="002C147B" w:rsidRPr="009F138E" w:rsidRDefault="000E6903" w:rsidP="005E1D2F">
            <w:pPr>
              <w:rPr>
                <w:rFonts w:ascii="Arial" w:hAnsi="Arial" w:cs="Arial"/>
                <w:sz w:val="22"/>
                <w:szCs w:val="22"/>
              </w:rPr>
            </w:pPr>
            <w:permStart w:id="11157280" w:edGrp="everyone"/>
            <w:r>
              <w:rPr>
                <w:rFonts w:ascii="Arial" w:hAnsi="Arial" w:cs="Arial"/>
                <w:sz w:val="22"/>
                <w:szCs w:val="22"/>
              </w:rPr>
              <w:t>A control measure for formwork is for barriers and signage to be used to prevent people from walking into an area where the formwork is being built</w:t>
            </w:r>
            <w:permEnd w:id="11157280"/>
          </w:p>
        </w:tc>
        <w:tc>
          <w:tcPr>
            <w:tcW w:w="335" w:type="pct"/>
            <w:tcBorders>
              <w:top w:val="nil"/>
              <w:left w:val="single" w:sz="12" w:space="0" w:color="auto"/>
              <w:bottom w:val="nil"/>
              <w:right w:val="nil"/>
            </w:tcBorders>
          </w:tcPr>
          <w:p w14:paraId="3B426EDE" w14:textId="77777777" w:rsidR="002C147B" w:rsidRDefault="002C147B" w:rsidP="005E1D2F">
            <w:pPr>
              <w:ind w:left="993" w:hanging="993"/>
            </w:pPr>
          </w:p>
        </w:tc>
      </w:tr>
      <w:tr w:rsidR="002C147B" w14:paraId="0646077F" w14:textId="77777777" w:rsidTr="005E1D2F">
        <w:trPr>
          <w:trHeight w:val="1417"/>
          <w:hidden/>
        </w:trPr>
        <w:tc>
          <w:tcPr>
            <w:tcW w:w="624" w:type="pct"/>
            <w:tcBorders>
              <w:top w:val="nil"/>
              <w:left w:val="nil"/>
              <w:bottom w:val="nil"/>
              <w:right w:val="single" w:sz="12" w:space="0" w:color="auto"/>
            </w:tcBorders>
          </w:tcPr>
          <w:p w14:paraId="770938B6"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37D1848C" w14:textId="77777777" w:rsidR="002C147B" w:rsidRDefault="002C147B" w:rsidP="005E1D2F">
            <w:pPr>
              <w:ind w:right="82"/>
              <w:jc w:val="center"/>
            </w:pPr>
            <w:r>
              <w:t>Scaffolding use</w:t>
            </w:r>
          </w:p>
        </w:tc>
        <w:tc>
          <w:tcPr>
            <w:tcW w:w="2945" w:type="pct"/>
            <w:tcBorders>
              <w:left w:val="single" w:sz="4" w:space="0" w:color="auto"/>
            </w:tcBorders>
            <w:shd w:val="clear" w:color="auto" w:fill="auto"/>
            <w:vAlign w:val="center"/>
          </w:tcPr>
          <w:p w14:paraId="7BD6AE05" w14:textId="385F0DFF" w:rsidR="002C147B" w:rsidRPr="009F138E" w:rsidRDefault="000E6903" w:rsidP="005E1D2F">
            <w:pPr>
              <w:rPr>
                <w:rFonts w:ascii="Arial" w:hAnsi="Arial" w:cs="Arial"/>
                <w:sz w:val="22"/>
                <w:szCs w:val="22"/>
              </w:rPr>
            </w:pPr>
            <w:permStart w:id="1712789404" w:edGrp="everyone"/>
            <w:r>
              <w:rPr>
                <w:rFonts w:ascii="Arial" w:hAnsi="Arial" w:cs="Arial"/>
                <w:sz w:val="22"/>
                <w:szCs w:val="22"/>
              </w:rPr>
              <w:t>A control measure for scaffolding would be if you are doing the exterior of the building to have an exclusion zone and a spotter down on the ground to protect any workers or members of the public</w:t>
            </w:r>
            <w:permEnd w:id="1712789404"/>
          </w:p>
        </w:tc>
        <w:tc>
          <w:tcPr>
            <w:tcW w:w="335" w:type="pct"/>
            <w:tcBorders>
              <w:top w:val="nil"/>
              <w:left w:val="single" w:sz="12" w:space="0" w:color="auto"/>
              <w:bottom w:val="nil"/>
              <w:right w:val="nil"/>
            </w:tcBorders>
          </w:tcPr>
          <w:p w14:paraId="75DEFABC" w14:textId="77777777" w:rsidR="002C147B" w:rsidRDefault="002C147B" w:rsidP="005E1D2F">
            <w:pPr>
              <w:ind w:left="993" w:hanging="993"/>
            </w:pPr>
          </w:p>
        </w:tc>
      </w:tr>
      <w:tr w:rsidR="002C147B" w14:paraId="049EDCA7" w14:textId="77777777" w:rsidTr="005E1D2F">
        <w:trPr>
          <w:trHeight w:val="1417"/>
          <w:hidden/>
        </w:trPr>
        <w:tc>
          <w:tcPr>
            <w:tcW w:w="624" w:type="pct"/>
            <w:tcBorders>
              <w:top w:val="nil"/>
              <w:left w:val="nil"/>
              <w:bottom w:val="nil"/>
              <w:right w:val="single" w:sz="12" w:space="0" w:color="auto"/>
            </w:tcBorders>
          </w:tcPr>
          <w:p w14:paraId="479A36BA"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02326221" w14:textId="77777777" w:rsidR="002C147B" w:rsidRPr="00424974" w:rsidRDefault="002C147B" w:rsidP="005E1D2F">
            <w:pPr>
              <w:ind w:right="82"/>
              <w:jc w:val="center"/>
            </w:pPr>
            <w:r>
              <w:t>Work at heights</w:t>
            </w:r>
          </w:p>
        </w:tc>
        <w:tc>
          <w:tcPr>
            <w:tcW w:w="2945" w:type="pct"/>
            <w:tcBorders>
              <w:left w:val="single" w:sz="4" w:space="0" w:color="auto"/>
            </w:tcBorders>
            <w:shd w:val="clear" w:color="auto" w:fill="auto"/>
            <w:vAlign w:val="center"/>
          </w:tcPr>
          <w:p w14:paraId="61EB3652" w14:textId="64BB16ED" w:rsidR="002C147B" w:rsidRPr="009F138E" w:rsidRDefault="000E6903" w:rsidP="005E1D2F">
            <w:pPr>
              <w:rPr>
                <w:rFonts w:ascii="Arial" w:hAnsi="Arial" w:cs="Arial"/>
                <w:sz w:val="22"/>
                <w:szCs w:val="22"/>
              </w:rPr>
            </w:pPr>
            <w:permStart w:id="783179476" w:edGrp="everyone"/>
            <w:r>
              <w:rPr>
                <w:rFonts w:ascii="Arial" w:hAnsi="Arial" w:cs="Arial"/>
                <w:sz w:val="22"/>
                <w:szCs w:val="22"/>
              </w:rPr>
              <w:t>A control measure for working at heights is to make sure there is edge protection and a catch deck where possible to try and eliminate the risk of falling from height</w:t>
            </w:r>
            <w:permEnd w:id="783179476"/>
          </w:p>
        </w:tc>
        <w:tc>
          <w:tcPr>
            <w:tcW w:w="335" w:type="pct"/>
            <w:tcBorders>
              <w:top w:val="nil"/>
              <w:left w:val="single" w:sz="12" w:space="0" w:color="auto"/>
              <w:bottom w:val="nil"/>
              <w:right w:val="nil"/>
            </w:tcBorders>
          </w:tcPr>
          <w:p w14:paraId="178FD9AF" w14:textId="77777777" w:rsidR="002C147B" w:rsidRDefault="002C147B" w:rsidP="005E1D2F">
            <w:pPr>
              <w:ind w:left="993" w:hanging="993"/>
            </w:pPr>
          </w:p>
        </w:tc>
      </w:tr>
      <w:tr w:rsidR="002C147B" w14:paraId="527BEED3" w14:textId="77777777" w:rsidTr="005E1D2F">
        <w:trPr>
          <w:trHeight w:val="1417"/>
          <w:hidden/>
        </w:trPr>
        <w:tc>
          <w:tcPr>
            <w:tcW w:w="624" w:type="pct"/>
            <w:tcBorders>
              <w:top w:val="nil"/>
              <w:left w:val="nil"/>
              <w:bottom w:val="nil"/>
              <w:right w:val="single" w:sz="12" w:space="0" w:color="auto"/>
            </w:tcBorders>
          </w:tcPr>
          <w:p w14:paraId="5D83B07B" w14:textId="77777777" w:rsidR="002C147B" w:rsidRPr="00FE608E" w:rsidRDefault="002C147B" w:rsidP="005E1D2F">
            <w:pPr>
              <w:ind w:left="993" w:hanging="993"/>
              <w:jc w:val="center"/>
              <w:rPr>
                <w:vanish/>
              </w:rPr>
            </w:pPr>
          </w:p>
        </w:tc>
        <w:tc>
          <w:tcPr>
            <w:tcW w:w="1096" w:type="pct"/>
            <w:tcBorders>
              <w:right w:val="single" w:sz="4" w:space="0" w:color="auto"/>
            </w:tcBorders>
            <w:shd w:val="clear" w:color="auto" w:fill="auto"/>
            <w:vAlign w:val="center"/>
          </w:tcPr>
          <w:p w14:paraId="20165945" w14:textId="77777777" w:rsidR="002C147B" w:rsidRPr="00424974" w:rsidRDefault="002C147B" w:rsidP="005E1D2F">
            <w:pPr>
              <w:ind w:right="82"/>
              <w:jc w:val="center"/>
            </w:pPr>
            <w:r>
              <w:t>Welding</w:t>
            </w:r>
          </w:p>
        </w:tc>
        <w:tc>
          <w:tcPr>
            <w:tcW w:w="2945" w:type="pct"/>
            <w:tcBorders>
              <w:left w:val="single" w:sz="4" w:space="0" w:color="auto"/>
              <w:bottom w:val="single" w:sz="12" w:space="0" w:color="auto"/>
            </w:tcBorders>
            <w:shd w:val="clear" w:color="auto" w:fill="auto"/>
            <w:vAlign w:val="center"/>
          </w:tcPr>
          <w:p w14:paraId="146B65D7" w14:textId="58B52796" w:rsidR="002C147B" w:rsidRPr="009F138E" w:rsidRDefault="000E6903" w:rsidP="005E1D2F">
            <w:pPr>
              <w:rPr>
                <w:rFonts w:ascii="Arial" w:hAnsi="Arial" w:cs="Arial"/>
                <w:sz w:val="22"/>
                <w:szCs w:val="22"/>
              </w:rPr>
            </w:pPr>
            <w:permStart w:id="1136425246" w:edGrp="everyone"/>
            <w:r>
              <w:rPr>
                <w:rFonts w:ascii="Arial" w:hAnsi="Arial" w:cs="Arial"/>
                <w:sz w:val="22"/>
                <w:szCs w:val="22"/>
              </w:rPr>
              <w:t>A control measure for welding is to make sure all appropriate signage is up to make people aware that welding is happening in the area so workers can try to avoid it or be careful where they look</w:t>
            </w:r>
            <w:permEnd w:id="1136425246"/>
          </w:p>
        </w:tc>
        <w:tc>
          <w:tcPr>
            <w:tcW w:w="335" w:type="pct"/>
            <w:tcBorders>
              <w:top w:val="nil"/>
              <w:left w:val="single" w:sz="12" w:space="0" w:color="auto"/>
              <w:bottom w:val="nil"/>
              <w:right w:val="nil"/>
            </w:tcBorders>
          </w:tcPr>
          <w:p w14:paraId="772E9E4D" w14:textId="77777777" w:rsidR="002C147B" w:rsidRDefault="002C147B" w:rsidP="005E1D2F">
            <w:pPr>
              <w:ind w:left="993" w:hanging="993"/>
            </w:pPr>
          </w:p>
        </w:tc>
      </w:tr>
    </w:tbl>
    <w:p w14:paraId="7786026B" w14:textId="77777777" w:rsidR="002C147B" w:rsidRDefault="002C147B" w:rsidP="002C147B">
      <w:pPr>
        <w:rPr>
          <w:rFonts w:ascii="Arial" w:hAnsi="Arial" w:cs="Arial"/>
          <w:sz w:val="22"/>
          <w:szCs w:val="22"/>
        </w:rPr>
      </w:pPr>
    </w:p>
    <w:p w14:paraId="6B17C70B" w14:textId="77777777" w:rsidR="002C147B" w:rsidRDefault="002C147B" w:rsidP="002C147B">
      <w:pPr>
        <w:jc w:val="left"/>
        <w:rPr>
          <w:rFonts w:ascii="Arial" w:hAnsi="Arial" w:cs="Arial"/>
          <w:sz w:val="22"/>
          <w:szCs w:val="22"/>
        </w:rPr>
      </w:pPr>
      <w:r>
        <w:rPr>
          <w:rFonts w:ascii="Arial" w:hAnsi="Arial" w:cs="Arial"/>
          <w:sz w:val="22"/>
          <w:szCs w:val="22"/>
        </w:rPr>
        <w:br w:type="page"/>
      </w:r>
    </w:p>
    <w:p w14:paraId="0A3BDAB9"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3542AA1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797FCEF6" w14:textId="77777777" w:rsidTr="005E1D2F">
        <w:trPr>
          <w:trHeight w:val="510"/>
        </w:trPr>
        <w:tc>
          <w:tcPr>
            <w:tcW w:w="1556" w:type="pct"/>
            <w:tcBorders>
              <w:top w:val="nil"/>
              <w:left w:val="nil"/>
              <w:bottom w:val="nil"/>
              <w:right w:val="single" w:sz="12" w:space="0" w:color="auto"/>
            </w:tcBorders>
            <w:shd w:val="clear" w:color="auto" w:fill="auto"/>
          </w:tcPr>
          <w:p w14:paraId="59835D96" w14:textId="77777777" w:rsidR="002C147B" w:rsidRDefault="002C147B" w:rsidP="005E1D2F">
            <w:pPr>
              <w:keepNext/>
              <w:ind w:left="993" w:hanging="993"/>
            </w:pPr>
            <w:r w:rsidRPr="001C4084">
              <w:rPr>
                <w:rFonts w:ascii="Arial" w:hAnsi="Arial" w:cs="Arial"/>
                <w:b/>
                <w:sz w:val="22"/>
                <w:szCs w:val="22"/>
              </w:rPr>
              <w:t>Answer</w:t>
            </w:r>
          </w:p>
        </w:tc>
        <w:permStart w:id="96486180"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AA36A9" w14:textId="3AEED330" w:rsidR="002C147B" w:rsidRPr="00827129" w:rsidRDefault="00131EEC"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4861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FFABD6" w14:textId="77777777" w:rsidR="002C147B" w:rsidRPr="00FE608E" w:rsidRDefault="002C147B" w:rsidP="005E1D2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7024A7" w14:textId="77777777" w:rsidR="002C147B" w:rsidRPr="00E106BF" w:rsidRDefault="002C147B" w:rsidP="005E1D2F">
            <w:pPr>
              <w:keepNext/>
              <w:ind w:left="993" w:hanging="993"/>
              <w:rPr>
                <w:rFonts w:ascii="Arial" w:hAnsi="Arial" w:cs="Arial"/>
                <w:sz w:val="44"/>
                <w:szCs w:val="44"/>
              </w:rPr>
            </w:pPr>
          </w:p>
        </w:tc>
        <w:permStart w:id="1493728569"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3B1ACB"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493728569" w:displacedByCustomXml="prev"/>
      </w:tr>
      <w:tr w:rsidR="002C147B" w14:paraId="45EFB4D3" w14:textId="77777777" w:rsidTr="005E1D2F">
        <w:trPr>
          <w:trHeight w:val="510"/>
          <w:hidden/>
        </w:trPr>
        <w:tc>
          <w:tcPr>
            <w:tcW w:w="1556" w:type="pct"/>
            <w:tcBorders>
              <w:top w:val="nil"/>
              <w:left w:val="nil"/>
              <w:bottom w:val="nil"/>
              <w:right w:val="single" w:sz="12" w:space="0" w:color="auto"/>
            </w:tcBorders>
          </w:tcPr>
          <w:p w14:paraId="37339ED1" w14:textId="77777777" w:rsidR="002C147B" w:rsidRPr="00FE608E" w:rsidRDefault="002C147B" w:rsidP="005E1D2F">
            <w:pPr>
              <w:ind w:left="993" w:hanging="993"/>
              <w:jc w:val="center"/>
              <w:rPr>
                <w:vanish/>
              </w:rPr>
            </w:pPr>
          </w:p>
        </w:tc>
        <w:permStart w:id="96821017"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607DAF" w14:textId="77777777" w:rsidR="002C147B" w:rsidRPr="00827129" w:rsidRDefault="002C147B" w:rsidP="005E1D2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210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C28088" w14:textId="77777777" w:rsidR="002C147B" w:rsidRPr="00FE608E" w:rsidRDefault="002C147B" w:rsidP="005E1D2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C9D910" w14:textId="77777777" w:rsidR="002C147B" w:rsidRDefault="002C147B" w:rsidP="005E1D2F">
            <w:pPr>
              <w:ind w:left="993" w:hanging="993"/>
            </w:pPr>
          </w:p>
        </w:tc>
        <w:tc>
          <w:tcPr>
            <w:tcW w:w="336" w:type="pct"/>
            <w:tcBorders>
              <w:top w:val="nil"/>
              <w:left w:val="nil"/>
              <w:bottom w:val="nil"/>
              <w:right w:val="nil"/>
            </w:tcBorders>
          </w:tcPr>
          <w:p w14:paraId="44993E16" w14:textId="77777777" w:rsidR="002C147B" w:rsidRDefault="002C147B" w:rsidP="005E1D2F">
            <w:pPr>
              <w:ind w:left="993" w:hanging="993"/>
            </w:pPr>
          </w:p>
        </w:tc>
      </w:tr>
    </w:tbl>
    <w:p w14:paraId="17F8CC89" w14:textId="77777777" w:rsidR="002C147B" w:rsidRPr="00CF0403" w:rsidRDefault="002C147B" w:rsidP="002C147B">
      <w:pPr>
        <w:rPr>
          <w:rFonts w:ascii="Arial" w:hAnsi="Arial" w:cs="Arial"/>
          <w:sz w:val="20"/>
          <w:szCs w:val="22"/>
        </w:rPr>
      </w:pPr>
    </w:p>
    <w:p w14:paraId="3ECB5AFE" w14:textId="77777777" w:rsidR="002C147B" w:rsidRPr="00CF0403" w:rsidRDefault="002C147B" w:rsidP="002C147B">
      <w:pPr>
        <w:jc w:val="left"/>
        <w:rPr>
          <w:rFonts w:ascii="Arial" w:hAnsi="Arial" w:cs="Arial"/>
          <w:sz w:val="20"/>
          <w:szCs w:val="22"/>
        </w:rPr>
      </w:pPr>
    </w:p>
    <w:p w14:paraId="1A6E9718"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1FA73EE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65D2512" w14:textId="77777777" w:rsidTr="005E1D2F">
        <w:trPr>
          <w:trHeight w:val="1003"/>
        </w:trPr>
        <w:tc>
          <w:tcPr>
            <w:tcW w:w="1027" w:type="dxa"/>
            <w:tcBorders>
              <w:top w:val="nil"/>
              <w:left w:val="nil"/>
              <w:bottom w:val="nil"/>
              <w:right w:val="single" w:sz="4" w:space="0" w:color="auto"/>
            </w:tcBorders>
          </w:tcPr>
          <w:p w14:paraId="6E23D1F7"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F9A54A" w14:textId="3B8DF1F6" w:rsidR="002C147B" w:rsidRDefault="00131EEC" w:rsidP="00131EEC">
            <w:pPr>
              <w:pStyle w:val="ListParagraph"/>
              <w:numPr>
                <w:ilvl w:val="0"/>
                <w:numId w:val="70"/>
              </w:numPr>
              <w:rPr>
                <w:rFonts w:ascii="Arial" w:hAnsi="Arial" w:cs="Arial"/>
                <w:sz w:val="22"/>
                <w:szCs w:val="22"/>
              </w:rPr>
            </w:pPr>
            <w:permStart w:id="666258027" w:edGrp="everyone"/>
            <w:r w:rsidRPr="00131EEC">
              <w:rPr>
                <w:rFonts w:ascii="Arial" w:hAnsi="Arial" w:cs="Arial"/>
                <w:sz w:val="22"/>
                <w:szCs w:val="22"/>
              </w:rPr>
              <w:t xml:space="preserve">Site </w:t>
            </w:r>
            <w:r>
              <w:rPr>
                <w:rFonts w:ascii="Arial" w:hAnsi="Arial" w:cs="Arial"/>
                <w:sz w:val="22"/>
                <w:szCs w:val="22"/>
              </w:rPr>
              <w:t>safety officer</w:t>
            </w:r>
          </w:p>
          <w:p w14:paraId="3A385CAD" w14:textId="08A7C7CE" w:rsidR="00131EEC" w:rsidRPr="00131EEC" w:rsidRDefault="00131EEC" w:rsidP="00131EEC">
            <w:pPr>
              <w:pStyle w:val="ListParagraph"/>
              <w:numPr>
                <w:ilvl w:val="0"/>
                <w:numId w:val="70"/>
              </w:numPr>
              <w:rPr>
                <w:rFonts w:ascii="Arial" w:hAnsi="Arial" w:cs="Arial"/>
                <w:sz w:val="22"/>
                <w:szCs w:val="22"/>
              </w:rPr>
            </w:pPr>
            <w:r>
              <w:rPr>
                <w:rFonts w:ascii="Arial" w:hAnsi="Arial" w:cs="Arial"/>
                <w:sz w:val="22"/>
                <w:szCs w:val="22"/>
              </w:rPr>
              <w:t>Your company representative in the safety committee</w:t>
            </w:r>
          </w:p>
          <w:permEnd w:id="666258027"/>
          <w:p w14:paraId="6F3AF294" w14:textId="1B4B4743" w:rsidR="002C147B" w:rsidRPr="001C4084" w:rsidRDefault="002C147B" w:rsidP="005E1D2F">
            <w:pPr>
              <w:rPr>
                <w:rFonts w:ascii="Arial" w:hAnsi="Arial" w:cs="Arial"/>
                <w:sz w:val="22"/>
                <w:szCs w:val="22"/>
              </w:rPr>
            </w:pPr>
          </w:p>
        </w:tc>
        <w:permStart w:id="1394507279"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790FBA"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394507279" w:displacedByCustomXml="prev"/>
      </w:tr>
    </w:tbl>
    <w:p w14:paraId="0E63D67E" w14:textId="77777777" w:rsidR="002C147B" w:rsidRPr="00CF0403" w:rsidRDefault="002C147B" w:rsidP="002C147B">
      <w:pPr>
        <w:rPr>
          <w:rFonts w:ascii="Arial" w:hAnsi="Arial" w:cs="Arial"/>
          <w:sz w:val="20"/>
          <w:szCs w:val="22"/>
        </w:rPr>
      </w:pPr>
    </w:p>
    <w:p w14:paraId="27286708" w14:textId="77777777" w:rsidR="002C147B" w:rsidRDefault="002C147B" w:rsidP="002C147B">
      <w:pPr>
        <w:rPr>
          <w:rFonts w:ascii="Arial" w:hAnsi="Arial" w:cs="Arial"/>
          <w:sz w:val="22"/>
          <w:szCs w:val="22"/>
        </w:rPr>
      </w:pPr>
    </w:p>
    <w:p w14:paraId="54056DC7"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6F515D4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A1A155B" w14:textId="77777777" w:rsidTr="005E1D2F">
        <w:tc>
          <w:tcPr>
            <w:tcW w:w="624" w:type="pct"/>
            <w:tcBorders>
              <w:top w:val="nil"/>
              <w:left w:val="nil"/>
              <w:bottom w:val="nil"/>
              <w:right w:val="single" w:sz="12" w:space="0" w:color="auto"/>
            </w:tcBorders>
            <w:shd w:val="clear" w:color="auto" w:fill="auto"/>
          </w:tcPr>
          <w:p w14:paraId="1F739162"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9D1F5D" w14:textId="77777777" w:rsidR="002C147B" w:rsidRDefault="002C147B" w:rsidP="005E1D2F">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39C9068E" w14:textId="77777777" w:rsidR="002C147B" w:rsidRDefault="002C147B" w:rsidP="005E1D2F">
            <w:pPr>
              <w:keepNext/>
              <w:ind w:left="993" w:right="82" w:hanging="993"/>
              <w:jc w:val="center"/>
            </w:pPr>
            <w:r>
              <w:t>Description</w:t>
            </w:r>
          </w:p>
        </w:tc>
        <w:permStart w:id="1051219037"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0D5245"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051219037" w:displacedByCustomXml="prev"/>
      </w:tr>
      <w:tr w:rsidR="002C147B" w14:paraId="5260BFA1" w14:textId="77777777" w:rsidTr="005E1D2F">
        <w:trPr>
          <w:trHeight w:val="3628"/>
          <w:hidden/>
        </w:trPr>
        <w:tc>
          <w:tcPr>
            <w:tcW w:w="624" w:type="pct"/>
            <w:tcBorders>
              <w:top w:val="nil"/>
              <w:left w:val="nil"/>
              <w:bottom w:val="nil"/>
              <w:right w:val="single" w:sz="12" w:space="0" w:color="auto"/>
            </w:tcBorders>
          </w:tcPr>
          <w:p w14:paraId="65B21A4D" w14:textId="77777777" w:rsidR="002C147B" w:rsidRPr="00FE608E" w:rsidRDefault="002C147B" w:rsidP="005E1D2F">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7CA7D86E" w14:textId="77777777" w:rsidR="002C147B" w:rsidRPr="00097CD2" w:rsidRDefault="002C147B" w:rsidP="005E1D2F">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140B1C47" w14:textId="603906CF" w:rsidR="002C147B" w:rsidRDefault="00F95284" w:rsidP="005E1D2F">
            <w:pPr>
              <w:rPr>
                <w:rFonts w:ascii="Arial" w:hAnsi="Arial" w:cs="Arial"/>
                <w:sz w:val="22"/>
                <w:szCs w:val="22"/>
              </w:rPr>
            </w:pPr>
            <w:permStart w:id="719466292" w:edGrp="everyone"/>
            <w:r>
              <w:rPr>
                <w:rFonts w:ascii="Arial" w:hAnsi="Arial" w:cs="Arial"/>
                <w:sz w:val="22"/>
                <w:szCs w:val="22"/>
              </w:rPr>
              <w:t>As per Division 2 of Part 6.3 in the WHS Regulations, a safe work method statement must:</w:t>
            </w:r>
          </w:p>
          <w:p w14:paraId="06C72BC3" w14:textId="66AF4607" w:rsidR="00F95284" w:rsidRDefault="00F95284" w:rsidP="00F95284">
            <w:pPr>
              <w:pStyle w:val="ListParagraph"/>
              <w:numPr>
                <w:ilvl w:val="0"/>
                <w:numId w:val="71"/>
              </w:numPr>
              <w:rPr>
                <w:rFonts w:ascii="Arial" w:hAnsi="Arial" w:cs="Arial"/>
                <w:sz w:val="22"/>
                <w:szCs w:val="22"/>
              </w:rPr>
            </w:pPr>
            <w:r>
              <w:rPr>
                <w:rFonts w:ascii="Arial" w:hAnsi="Arial" w:cs="Arial"/>
                <w:sz w:val="22"/>
                <w:szCs w:val="22"/>
              </w:rPr>
              <w:t>Identify the work that is high risk construction work</w:t>
            </w:r>
          </w:p>
          <w:p w14:paraId="6D1E5AE6" w14:textId="3303CB53" w:rsidR="00F95284" w:rsidRDefault="00F95284" w:rsidP="00F95284">
            <w:pPr>
              <w:pStyle w:val="ListParagraph"/>
              <w:numPr>
                <w:ilvl w:val="0"/>
                <w:numId w:val="71"/>
              </w:numPr>
              <w:rPr>
                <w:rFonts w:ascii="Arial" w:hAnsi="Arial" w:cs="Arial"/>
                <w:sz w:val="22"/>
                <w:szCs w:val="22"/>
              </w:rPr>
            </w:pPr>
            <w:r>
              <w:rPr>
                <w:rFonts w:ascii="Arial" w:hAnsi="Arial" w:cs="Arial"/>
                <w:sz w:val="22"/>
                <w:szCs w:val="22"/>
              </w:rPr>
              <w:t xml:space="preserve">State hazards relating to the </w:t>
            </w:r>
            <w:r w:rsidR="00394C25">
              <w:rPr>
                <w:rFonts w:ascii="Arial" w:hAnsi="Arial" w:cs="Arial"/>
                <w:sz w:val="22"/>
                <w:szCs w:val="22"/>
              </w:rPr>
              <w:t>high-risk</w:t>
            </w:r>
            <w:r>
              <w:rPr>
                <w:rFonts w:ascii="Arial" w:hAnsi="Arial" w:cs="Arial"/>
                <w:sz w:val="22"/>
                <w:szCs w:val="22"/>
              </w:rPr>
              <w:t xml:space="preserve"> construction work and the risks to health and safety associated with these hazards</w:t>
            </w:r>
          </w:p>
          <w:p w14:paraId="480942BF" w14:textId="03E05284" w:rsidR="00F95284" w:rsidRDefault="00F95284" w:rsidP="00F95284">
            <w:pPr>
              <w:pStyle w:val="ListParagraph"/>
              <w:numPr>
                <w:ilvl w:val="0"/>
                <w:numId w:val="71"/>
              </w:numPr>
              <w:rPr>
                <w:rFonts w:ascii="Arial" w:hAnsi="Arial" w:cs="Arial"/>
                <w:sz w:val="22"/>
                <w:szCs w:val="22"/>
              </w:rPr>
            </w:pPr>
            <w:r>
              <w:rPr>
                <w:rFonts w:ascii="Arial" w:hAnsi="Arial" w:cs="Arial"/>
                <w:sz w:val="22"/>
                <w:szCs w:val="22"/>
              </w:rPr>
              <w:t>Describe the measures to be implemented to control the risks</w:t>
            </w:r>
          </w:p>
          <w:p w14:paraId="4FCA3671" w14:textId="364AF45F" w:rsidR="00F95284" w:rsidRPr="00F95284" w:rsidRDefault="00F95284" w:rsidP="00F95284">
            <w:pPr>
              <w:pStyle w:val="ListParagraph"/>
              <w:numPr>
                <w:ilvl w:val="0"/>
                <w:numId w:val="71"/>
              </w:numPr>
              <w:rPr>
                <w:rFonts w:ascii="Arial" w:hAnsi="Arial" w:cs="Arial"/>
                <w:sz w:val="22"/>
                <w:szCs w:val="22"/>
              </w:rPr>
            </w:pPr>
            <w:r>
              <w:rPr>
                <w:rFonts w:ascii="Arial" w:hAnsi="Arial" w:cs="Arial"/>
                <w:sz w:val="22"/>
                <w:szCs w:val="22"/>
              </w:rPr>
              <w:t>Describe how the control measures are to be implemented, monitored and reviewed</w:t>
            </w:r>
          </w:p>
          <w:permEnd w:id="719466292"/>
          <w:p w14:paraId="4E26F9B5" w14:textId="189E82C2" w:rsidR="002C147B" w:rsidRPr="009F138E" w:rsidRDefault="002C147B" w:rsidP="005E1D2F">
            <w:pPr>
              <w:rPr>
                <w:rFonts w:ascii="Arial" w:hAnsi="Arial" w:cs="Arial"/>
                <w:sz w:val="22"/>
                <w:szCs w:val="22"/>
              </w:rPr>
            </w:pPr>
          </w:p>
        </w:tc>
        <w:tc>
          <w:tcPr>
            <w:tcW w:w="335" w:type="pct"/>
            <w:tcBorders>
              <w:top w:val="nil"/>
              <w:left w:val="single" w:sz="12" w:space="0" w:color="auto"/>
              <w:bottom w:val="nil"/>
              <w:right w:val="nil"/>
            </w:tcBorders>
          </w:tcPr>
          <w:p w14:paraId="4846776F" w14:textId="77777777" w:rsidR="002C147B" w:rsidRDefault="002C147B" w:rsidP="005E1D2F">
            <w:pPr>
              <w:ind w:left="993" w:hanging="993"/>
            </w:pPr>
          </w:p>
        </w:tc>
      </w:tr>
      <w:tr w:rsidR="002C147B" w14:paraId="4517E751" w14:textId="77777777" w:rsidTr="005E1D2F">
        <w:trPr>
          <w:trHeight w:val="3628"/>
          <w:hidden/>
        </w:trPr>
        <w:tc>
          <w:tcPr>
            <w:tcW w:w="624" w:type="pct"/>
            <w:tcBorders>
              <w:top w:val="nil"/>
              <w:left w:val="nil"/>
              <w:bottom w:val="nil"/>
              <w:right w:val="single" w:sz="12" w:space="0" w:color="auto"/>
            </w:tcBorders>
          </w:tcPr>
          <w:p w14:paraId="64A46950"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691C80" w14:textId="77777777" w:rsidR="002C147B" w:rsidRPr="00097CD2" w:rsidRDefault="002C147B" w:rsidP="005E1D2F">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609E7994" w14:textId="1634C929" w:rsidR="002C147B" w:rsidRDefault="00F95284" w:rsidP="005E1D2F">
            <w:pPr>
              <w:rPr>
                <w:rFonts w:ascii="Arial" w:hAnsi="Arial" w:cs="Arial"/>
                <w:sz w:val="22"/>
                <w:szCs w:val="22"/>
              </w:rPr>
            </w:pPr>
            <w:permStart w:id="810182603" w:edGrp="everyone"/>
            <w:r>
              <w:rPr>
                <w:rFonts w:ascii="Arial" w:hAnsi="Arial" w:cs="Arial"/>
                <w:sz w:val="22"/>
                <w:szCs w:val="22"/>
              </w:rPr>
              <w:t>As per Division 2 of Part 6.4 in the WHS Regulations, a WHS Management Plan must include:</w:t>
            </w:r>
          </w:p>
          <w:p w14:paraId="0215EF5B" w14:textId="760B8CE1" w:rsidR="00F95284" w:rsidRDefault="00F95284" w:rsidP="00F95284">
            <w:pPr>
              <w:pStyle w:val="ListParagraph"/>
              <w:numPr>
                <w:ilvl w:val="0"/>
                <w:numId w:val="72"/>
              </w:numPr>
              <w:rPr>
                <w:rFonts w:ascii="Arial" w:hAnsi="Arial" w:cs="Arial"/>
                <w:sz w:val="22"/>
                <w:szCs w:val="22"/>
              </w:rPr>
            </w:pPr>
            <w:r>
              <w:rPr>
                <w:rFonts w:ascii="Arial" w:hAnsi="Arial" w:cs="Arial"/>
                <w:sz w:val="22"/>
                <w:szCs w:val="22"/>
              </w:rPr>
              <w:t>T</w:t>
            </w:r>
            <w:r w:rsidRPr="00F95284">
              <w:rPr>
                <w:rFonts w:ascii="Arial" w:hAnsi="Arial" w:cs="Arial"/>
                <w:sz w:val="22"/>
                <w:szCs w:val="22"/>
              </w:rPr>
              <w:t>he names, positions and health and safety responsibilities of all persons at the workplace whose positions or roles involve specific health and safety responsibilities in connection with the project</w:t>
            </w:r>
          </w:p>
          <w:p w14:paraId="34288E2C" w14:textId="53046D14" w:rsidR="00F95284" w:rsidRDefault="00F95284" w:rsidP="00F95284">
            <w:pPr>
              <w:pStyle w:val="ListParagraph"/>
              <w:numPr>
                <w:ilvl w:val="0"/>
                <w:numId w:val="72"/>
              </w:numPr>
              <w:rPr>
                <w:rFonts w:ascii="Arial" w:hAnsi="Arial" w:cs="Arial"/>
                <w:sz w:val="22"/>
                <w:szCs w:val="22"/>
              </w:rPr>
            </w:pPr>
            <w:r w:rsidRPr="00F95284">
              <w:rPr>
                <w:rFonts w:ascii="Arial" w:hAnsi="Arial" w:cs="Arial"/>
                <w:sz w:val="22"/>
                <w:szCs w:val="22"/>
              </w:rPr>
              <w:t>The arrangements in place, between any persons conducting a business or undertaking at the workplace where the construction project is being undertaken, for consultation, cooperation and the coordination of activities in relation to compliance with their duties under the Act and this regulation</w:t>
            </w:r>
          </w:p>
          <w:p w14:paraId="6BD9709B" w14:textId="126114CB" w:rsidR="00F95284" w:rsidRDefault="00882D02" w:rsidP="00F95284">
            <w:pPr>
              <w:pStyle w:val="ListParagraph"/>
              <w:numPr>
                <w:ilvl w:val="0"/>
                <w:numId w:val="72"/>
              </w:numPr>
              <w:rPr>
                <w:rFonts w:ascii="Arial" w:hAnsi="Arial" w:cs="Arial"/>
                <w:sz w:val="22"/>
                <w:szCs w:val="22"/>
              </w:rPr>
            </w:pPr>
            <w:r>
              <w:rPr>
                <w:rFonts w:ascii="Arial" w:hAnsi="Arial" w:cs="Arial"/>
                <w:sz w:val="22"/>
                <w:szCs w:val="22"/>
              </w:rPr>
              <w:t>T</w:t>
            </w:r>
            <w:r w:rsidR="00F95284" w:rsidRPr="00F95284">
              <w:rPr>
                <w:rFonts w:ascii="Arial" w:hAnsi="Arial" w:cs="Arial"/>
                <w:sz w:val="22"/>
                <w:szCs w:val="22"/>
              </w:rPr>
              <w:t>he arrangements in place for managing any work health and safety incidents that occur</w:t>
            </w:r>
          </w:p>
          <w:p w14:paraId="682B262B" w14:textId="13521072" w:rsidR="00F95284" w:rsidRDefault="00882D02" w:rsidP="00F95284">
            <w:pPr>
              <w:pStyle w:val="ListParagraph"/>
              <w:numPr>
                <w:ilvl w:val="0"/>
                <w:numId w:val="72"/>
              </w:numPr>
              <w:rPr>
                <w:rFonts w:ascii="Arial" w:hAnsi="Arial" w:cs="Arial"/>
                <w:sz w:val="22"/>
                <w:szCs w:val="22"/>
              </w:rPr>
            </w:pPr>
            <w:r>
              <w:rPr>
                <w:rFonts w:ascii="Arial" w:hAnsi="Arial" w:cs="Arial"/>
                <w:sz w:val="22"/>
                <w:szCs w:val="22"/>
              </w:rPr>
              <w:lastRenderedPageBreak/>
              <w:t>A</w:t>
            </w:r>
            <w:r w:rsidRPr="00882D02">
              <w:rPr>
                <w:rFonts w:ascii="Arial" w:hAnsi="Arial" w:cs="Arial"/>
                <w:sz w:val="22"/>
                <w:szCs w:val="22"/>
              </w:rPr>
              <w:t>ny site-specific health and safety rules, and the arrangements for ensuring that all persons at the workplace are informed of these rules</w:t>
            </w:r>
          </w:p>
          <w:p w14:paraId="4E4D9033" w14:textId="2CBCB099" w:rsidR="00882D02" w:rsidRPr="00882D02" w:rsidRDefault="00882D02" w:rsidP="00F95284">
            <w:pPr>
              <w:pStyle w:val="ListParagraph"/>
              <w:numPr>
                <w:ilvl w:val="0"/>
                <w:numId w:val="72"/>
              </w:numPr>
              <w:rPr>
                <w:rFonts w:ascii="Arial" w:hAnsi="Arial" w:cs="Arial"/>
                <w:sz w:val="22"/>
                <w:szCs w:val="22"/>
              </w:rPr>
            </w:pPr>
            <w:r w:rsidRPr="00882D02">
              <w:rPr>
                <w:rFonts w:ascii="Arial" w:hAnsi="Arial" w:cs="Arial"/>
                <w:sz w:val="22"/>
                <w:szCs w:val="22"/>
              </w:rPr>
              <w:t>The arrangements for the collection and any assessment, monitoring and review of safe work method statements at the workplace.</w:t>
            </w:r>
          </w:p>
          <w:permEnd w:id="810182603"/>
          <w:p w14:paraId="65770655" w14:textId="3AD0356D" w:rsidR="002C147B" w:rsidRPr="009F138E" w:rsidRDefault="002C147B" w:rsidP="005E1D2F">
            <w:pPr>
              <w:rPr>
                <w:rFonts w:ascii="Arial" w:hAnsi="Arial" w:cs="Arial"/>
                <w:sz w:val="22"/>
                <w:szCs w:val="22"/>
              </w:rPr>
            </w:pPr>
          </w:p>
        </w:tc>
        <w:tc>
          <w:tcPr>
            <w:tcW w:w="335" w:type="pct"/>
            <w:tcBorders>
              <w:top w:val="nil"/>
              <w:left w:val="single" w:sz="12" w:space="0" w:color="auto"/>
              <w:bottom w:val="nil"/>
              <w:right w:val="nil"/>
            </w:tcBorders>
          </w:tcPr>
          <w:p w14:paraId="223ACEAF" w14:textId="77777777" w:rsidR="002C147B" w:rsidRDefault="002C147B" w:rsidP="005E1D2F">
            <w:pPr>
              <w:ind w:left="993" w:hanging="993"/>
            </w:pPr>
          </w:p>
        </w:tc>
      </w:tr>
    </w:tbl>
    <w:p w14:paraId="4111DCCD" w14:textId="77777777" w:rsidR="002C147B" w:rsidRDefault="002C147B" w:rsidP="002C147B">
      <w:pPr>
        <w:rPr>
          <w:rFonts w:ascii="Arial" w:hAnsi="Arial" w:cs="Arial"/>
          <w:sz w:val="22"/>
          <w:szCs w:val="22"/>
        </w:rPr>
      </w:pPr>
    </w:p>
    <w:p w14:paraId="65507E29" w14:textId="77777777" w:rsidR="002C147B" w:rsidRDefault="002C147B" w:rsidP="002C147B">
      <w:pPr>
        <w:rPr>
          <w:rFonts w:ascii="Arial" w:hAnsi="Arial" w:cs="Arial"/>
          <w:sz w:val="22"/>
          <w:szCs w:val="22"/>
        </w:rPr>
      </w:pPr>
    </w:p>
    <w:p w14:paraId="5C04D4FE" w14:textId="77777777" w:rsidR="002C147B" w:rsidRPr="00830749" w:rsidRDefault="002C147B" w:rsidP="002C147B">
      <w:pPr>
        <w:pStyle w:val="11CSTCPLQuestionBullet"/>
        <w:ind w:left="709" w:hanging="709"/>
      </w:pPr>
      <w:bookmarkStart w:id="7" w:name="_Ref531690669"/>
      <w:r>
        <w:t>Identify two (2) advisory standards you might refer to safely undertake building and construction work and briefly summarise their requirements.</w:t>
      </w:r>
      <w:bookmarkEnd w:id="7"/>
    </w:p>
    <w:p w14:paraId="406BF5E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265E01F" w14:textId="77777777" w:rsidTr="005E1D2F">
        <w:tc>
          <w:tcPr>
            <w:tcW w:w="624" w:type="pct"/>
            <w:tcBorders>
              <w:top w:val="nil"/>
              <w:left w:val="nil"/>
              <w:bottom w:val="nil"/>
              <w:right w:val="single" w:sz="12" w:space="0" w:color="auto"/>
            </w:tcBorders>
            <w:shd w:val="clear" w:color="auto" w:fill="auto"/>
          </w:tcPr>
          <w:p w14:paraId="08C592C3"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E9BEF46" w14:textId="77777777" w:rsidR="002C147B" w:rsidRDefault="002C147B" w:rsidP="005E1D2F">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5F371F41" w14:textId="77777777" w:rsidR="002C147B" w:rsidRDefault="002C147B" w:rsidP="005E1D2F">
            <w:pPr>
              <w:keepNext/>
              <w:ind w:left="993" w:right="82" w:hanging="993"/>
              <w:jc w:val="center"/>
            </w:pPr>
            <w:r>
              <w:t>Requirements</w:t>
            </w:r>
          </w:p>
        </w:tc>
        <w:permStart w:id="1927765841"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B6DDBF"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927765841" w:displacedByCustomXml="prev"/>
      </w:tr>
      <w:tr w:rsidR="002C147B" w14:paraId="4501A45F" w14:textId="77777777" w:rsidTr="005E1D2F">
        <w:trPr>
          <w:trHeight w:val="2835"/>
          <w:hidden/>
        </w:trPr>
        <w:tc>
          <w:tcPr>
            <w:tcW w:w="624" w:type="pct"/>
            <w:tcBorders>
              <w:top w:val="nil"/>
              <w:left w:val="nil"/>
              <w:bottom w:val="nil"/>
              <w:right w:val="single" w:sz="12" w:space="0" w:color="auto"/>
            </w:tcBorders>
          </w:tcPr>
          <w:p w14:paraId="7953E923" w14:textId="77777777" w:rsidR="002C147B" w:rsidRPr="00FE608E" w:rsidRDefault="002C147B" w:rsidP="005E1D2F">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2323E8CA" w14:textId="177EF69B" w:rsidR="002C147B" w:rsidRPr="00B451FF" w:rsidRDefault="00E0573A" w:rsidP="005E1D2F">
            <w:pPr>
              <w:rPr>
                <w:rFonts w:ascii="Arial" w:hAnsi="Arial" w:cs="Arial"/>
                <w:sz w:val="22"/>
                <w:szCs w:val="22"/>
              </w:rPr>
            </w:pPr>
            <w:permStart w:id="196037927" w:edGrp="everyone"/>
            <w:r>
              <w:rPr>
                <w:rFonts w:ascii="Arial" w:hAnsi="Arial" w:cs="Arial"/>
                <w:sz w:val="22"/>
                <w:szCs w:val="22"/>
              </w:rPr>
              <w:t>Formwork code of practice</w:t>
            </w:r>
            <w:permEnd w:id="196037927"/>
          </w:p>
        </w:tc>
        <w:tc>
          <w:tcPr>
            <w:tcW w:w="2945" w:type="pct"/>
            <w:tcBorders>
              <w:top w:val="single" w:sz="12" w:space="0" w:color="auto"/>
              <w:left w:val="single" w:sz="4" w:space="0" w:color="auto"/>
              <w:bottom w:val="single" w:sz="12" w:space="0" w:color="auto"/>
            </w:tcBorders>
            <w:shd w:val="clear" w:color="auto" w:fill="auto"/>
            <w:vAlign w:val="center"/>
          </w:tcPr>
          <w:p w14:paraId="33A657A3" w14:textId="42771582" w:rsidR="002C147B" w:rsidRPr="00B451FF" w:rsidRDefault="009A7AB1" w:rsidP="005E1D2F">
            <w:pPr>
              <w:rPr>
                <w:rFonts w:ascii="Arial" w:hAnsi="Arial" w:cs="Arial"/>
                <w:sz w:val="22"/>
                <w:szCs w:val="22"/>
              </w:rPr>
            </w:pPr>
            <w:permStart w:id="460744741" w:edGrp="everyone"/>
            <w:r w:rsidRPr="009A7AB1">
              <w:rPr>
                <w:rFonts w:ascii="Arial" w:hAnsi="Arial" w:cs="Arial"/>
                <w:sz w:val="22"/>
                <w:szCs w:val="22"/>
              </w:rPr>
              <w:t>Workers and other people at the workplace must take reasonable care for their own health and safety, co-operate with reasonable policies, procedures and instructions and not adversely affect other people’s health and safety.</w:t>
            </w:r>
            <w:bookmarkStart w:id="8" w:name="_GoBack"/>
            <w:bookmarkEnd w:id="8"/>
            <w:permEnd w:id="460744741"/>
          </w:p>
        </w:tc>
        <w:tc>
          <w:tcPr>
            <w:tcW w:w="335" w:type="pct"/>
            <w:tcBorders>
              <w:top w:val="nil"/>
              <w:left w:val="single" w:sz="12" w:space="0" w:color="auto"/>
              <w:bottom w:val="nil"/>
              <w:right w:val="nil"/>
            </w:tcBorders>
          </w:tcPr>
          <w:p w14:paraId="0F7CE248" w14:textId="77777777" w:rsidR="002C147B" w:rsidRDefault="002C147B" w:rsidP="005E1D2F">
            <w:pPr>
              <w:ind w:left="993" w:hanging="993"/>
            </w:pPr>
          </w:p>
        </w:tc>
      </w:tr>
      <w:tr w:rsidR="002C147B" w14:paraId="1F7B25F8" w14:textId="77777777" w:rsidTr="005E1D2F">
        <w:trPr>
          <w:trHeight w:val="2835"/>
          <w:hidden/>
        </w:trPr>
        <w:tc>
          <w:tcPr>
            <w:tcW w:w="624" w:type="pct"/>
            <w:tcBorders>
              <w:top w:val="nil"/>
              <w:left w:val="nil"/>
              <w:bottom w:val="nil"/>
              <w:right w:val="single" w:sz="12" w:space="0" w:color="auto"/>
            </w:tcBorders>
          </w:tcPr>
          <w:p w14:paraId="6B0B9D89"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7A7867C" w14:textId="12C2D495" w:rsidR="002C147B" w:rsidRPr="00B451FF" w:rsidRDefault="00E0573A" w:rsidP="005E1D2F">
            <w:pPr>
              <w:rPr>
                <w:rFonts w:ascii="Arial" w:hAnsi="Arial" w:cs="Arial"/>
                <w:sz w:val="22"/>
                <w:szCs w:val="22"/>
              </w:rPr>
            </w:pPr>
            <w:permStart w:id="323037607" w:edGrp="everyone"/>
            <w:r>
              <w:rPr>
                <w:rFonts w:ascii="Arial" w:hAnsi="Arial" w:cs="Arial"/>
                <w:sz w:val="22"/>
                <w:szCs w:val="22"/>
              </w:rPr>
              <w:t>Scaffolding code of practice</w:t>
            </w:r>
            <w:permEnd w:id="323037607"/>
          </w:p>
        </w:tc>
        <w:tc>
          <w:tcPr>
            <w:tcW w:w="2945" w:type="pct"/>
            <w:tcBorders>
              <w:top w:val="single" w:sz="12" w:space="0" w:color="auto"/>
              <w:left w:val="single" w:sz="4" w:space="0" w:color="auto"/>
            </w:tcBorders>
            <w:shd w:val="clear" w:color="auto" w:fill="auto"/>
            <w:vAlign w:val="center"/>
          </w:tcPr>
          <w:p w14:paraId="30DF0450" w14:textId="7C760338" w:rsidR="002C147B" w:rsidRPr="00B451FF" w:rsidRDefault="00E0573A" w:rsidP="005E1D2F">
            <w:pPr>
              <w:rPr>
                <w:rFonts w:ascii="Arial" w:hAnsi="Arial" w:cs="Arial"/>
                <w:sz w:val="22"/>
                <w:szCs w:val="22"/>
              </w:rPr>
            </w:pPr>
            <w:permStart w:id="390884145" w:edGrp="everyone"/>
            <w:r w:rsidRPr="00E0573A">
              <w:rPr>
                <w:rFonts w:ascii="Arial" w:hAnsi="Arial" w:cs="Arial"/>
                <w:sz w:val="22"/>
                <w:szCs w:val="22"/>
              </w:rPr>
              <w:t>Workers have a duty to take reasonable care for their own health and safety and that they do not adversely affect the health and safety of other persons. Workers must comply with any reasonable instruction and cooperate with any reasonable policy or procedure relating to health and safety at the workplace</w:t>
            </w:r>
            <w:r>
              <w:t>.</w:t>
            </w:r>
            <w:permEnd w:id="390884145"/>
          </w:p>
        </w:tc>
        <w:tc>
          <w:tcPr>
            <w:tcW w:w="335" w:type="pct"/>
            <w:tcBorders>
              <w:top w:val="nil"/>
              <w:left w:val="single" w:sz="12" w:space="0" w:color="auto"/>
              <w:bottom w:val="nil"/>
              <w:right w:val="nil"/>
            </w:tcBorders>
          </w:tcPr>
          <w:p w14:paraId="76B52C8D" w14:textId="77777777" w:rsidR="002C147B" w:rsidRDefault="002C147B" w:rsidP="005E1D2F">
            <w:pPr>
              <w:ind w:left="993" w:hanging="993"/>
            </w:pPr>
          </w:p>
        </w:tc>
      </w:tr>
    </w:tbl>
    <w:p w14:paraId="526C619A" w14:textId="77777777" w:rsidR="002C147B" w:rsidRDefault="002C147B" w:rsidP="002C147B">
      <w:pPr>
        <w:rPr>
          <w:rFonts w:ascii="Arial" w:hAnsi="Arial" w:cs="Arial"/>
          <w:sz w:val="22"/>
          <w:szCs w:val="22"/>
        </w:rPr>
      </w:pPr>
    </w:p>
    <w:p w14:paraId="22E927DD" w14:textId="77777777" w:rsidR="002C147B" w:rsidRDefault="002C147B" w:rsidP="002C147B">
      <w:pPr>
        <w:jc w:val="left"/>
        <w:rPr>
          <w:rFonts w:ascii="Arial" w:hAnsi="Arial" w:cs="Arial"/>
          <w:sz w:val="22"/>
          <w:szCs w:val="22"/>
        </w:rPr>
      </w:pPr>
    </w:p>
    <w:p w14:paraId="65AB17BC"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6FBA67F4" w14:textId="77777777" w:rsidR="002C147B" w:rsidRPr="00FB7350" w:rsidRDefault="002C147B" w:rsidP="002C147B">
      <w:pPr>
        <w:jc w:val="left"/>
        <w:rPr>
          <w:rFonts w:ascii="Arial" w:hAnsi="Arial" w:cs="Arial"/>
          <w:b/>
          <w:i/>
          <w:sz w:val="22"/>
          <w:szCs w:val="22"/>
        </w:rPr>
      </w:pPr>
    </w:p>
    <w:p w14:paraId="5D32E19E" w14:textId="77777777" w:rsidR="002C147B" w:rsidRPr="00830749" w:rsidRDefault="002C147B" w:rsidP="002C147B">
      <w:pPr>
        <w:pStyle w:val="11CSTCPLQuestionBullet"/>
        <w:ind w:left="709" w:hanging="709"/>
      </w:pPr>
      <w:bookmarkStart w:id="9"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9"/>
    </w:p>
    <w:p w14:paraId="04064C7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D65E960" w14:textId="77777777" w:rsidTr="005E1D2F">
        <w:tc>
          <w:tcPr>
            <w:tcW w:w="624" w:type="pct"/>
            <w:tcBorders>
              <w:top w:val="nil"/>
              <w:left w:val="nil"/>
              <w:bottom w:val="nil"/>
              <w:right w:val="single" w:sz="12" w:space="0" w:color="auto"/>
            </w:tcBorders>
            <w:shd w:val="clear" w:color="auto" w:fill="auto"/>
          </w:tcPr>
          <w:p w14:paraId="00B0DB9C"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BE5A9BE" w14:textId="77777777" w:rsidR="002C147B" w:rsidRDefault="002C147B" w:rsidP="005E1D2F">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54ADAF19" w14:textId="77777777" w:rsidR="002C147B" w:rsidRDefault="002C147B" w:rsidP="005E1D2F">
            <w:pPr>
              <w:keepNext/>
              <w:ind w:left="993" w:right="82" w:hanging="993"/>
              <w:jc w:val="center"/>
            </w:pPr>
            <w:r>
              <w:t>Requirements and Standards</w:t>
            </w:r>
          </w:p>
        </w:tc>
        <w:permStart w:id="1185612024"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232597"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185612024" w:displacedByCustomXml="prev"/>
      </w:tr>
      <w:tr w:rsidR="002C147B" w14:paraId="5E67C6B1" w14:textId="77777777" w:rsidTr="005E1D2F">
        <w:trPr>
          <w:trHeight w:val="2551"/>
          <w:hidden/>
        </w:trPr>
        <w:tc>
          <w:tcPr>
            <w:tcW w:w="624" w:type="pct"/>
            <w:tcBorders>
              <w:top w:val="nil"/>
              <w:left w:val="nil"/>
              <w:bottom w:val="nil"/>
              <w:right w:val="single" w:sz="12" w:space="0" w:color="auto"/>
            </w:tcBorders>
          </w:tcPr>
          <w:p w14:paraId="39B6C159"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DD2845" w14:textId="77777777" w:rsidR="002C147B" w:rsidRDefault="008358CA" w:rsidP="005E1D2F">
            <w:pPr>
              <w:rPr>
                <w:rFonts w:ascii="Arial" w:hAnsi="Arial" w:cs="Arial"/>
                <w:sz w:val="22"/>
                <w:szCs w:val="22"/>
              </w:rPr>
            </w:pPr>
            <w:permStart w:id="784299360" w:edGrp="everyone"/>
            <w:r>
              <w:rPr>
                <w:rFonts w:ascii="Arial" w:hAnsi="Arial" w:cs="Arial"/>
                <w:sz w:val="22"/>
                <w:szCs w:val="22"/>
              </w:rPr>
              <w:t>NCC Volume 1</w:t>
            </w:r>
          </w:p>
          <w:p w14:paraId="33243306" w14:textId="362E1FDF" w:rsidR="002C147B" w:rsidRPr="00584A3D" w:rsidRDefault="008358CA" w:rsidP="005E1D2F">
            <w:pPr>
              <w:rPr>
                <w:rFonts w:ascii="Arial" w:hAnsi="Arial" w:cs="Arial"/>
                <w:sz w:val="22"/>
                <w:szCs w:val="22"/>
              </w:rPr>
            </w:pPr>
            <w:r>
              <w:rPr>
                <w:rFonts w:ascii="Arial" w:hAnsi="Arial" w:cs="Arial"/>
                <w:sz w:val="22"/>
                <w:szCs w:val="22"/>
              </w:rPr>
              <w:t>Section D1.7</w:t>
            </w:r>
            <w:permEnd w:id="784299360"/>
          </w:p>
        </w:tc>
        <w:tc>
          <w:tcPr>
            <w:tcW w:w="2945" w:type="pct"/>
            <w:tcBorders>
              <w:top w:val="single" w:sz="12" w:space="0" w:color="auto"/>
              <w:left w:val="single" w:sz="4" w:space="0" w:color="auto"/>
            </w:tcBorders>
            <w:shd w:val="clear" w:color="auto" w:fill="auto"/>
            <w:vAlign w:val="center"/>
          </w:tcPr>
          <w:p w14:paraId="6C8C32BF" w14:textId="77777777" w:rsidR="008358CA" w:rsidRPr="008358CA" w:rsidRDefault="008358CA" w:rsidP="008358CA">
            <w:pPr>
              <w:rPr>
                <w:rFonts w:ascii="Arial" w:hAnsi="Arial" w:cs="Arial"/>
                <w:sz w:val="22"/>
                <w:szCs w:val="22"/>
              </w:rPr>
            </w:pPr>
            <w:permStart w:id="1435834301" w:edGrp="everyone"/>
            <w:r w:rsidRPr="008358CA">
              <w:rPr>
                <w:rFonts w:ascii="Arial" w:hAnsi="Arial" w:cs="Arial"/>
                <w:sz w:val="22"/>
                <w:szCs w:val="22"/>
              </w:rPr>
              <w:t xml:space="preserve">(d) If more than 2 access doorways, not from a sanitary compartment or the like, open to a required fire-isolated exit in the same storey— </w:t>
            </w:r>
          </w:p>
          <w:p w14:paraId="5983C7F0" w14:textId="77777777" w:rsidR="008358CA" w:rsidRPr="008358CA" w:rsidRDefault="008358CA" w:rsidP="008358CA">
            <w:pPr>
              <w:rPr>
                <w:rFonts w:ascii="Arial" w:hAnsi="Arial" w:cs="Arial"/>
                <w:sz w:val="22"/>
                <w:szCs w:val="22"/>
              </w:rPr>
            </w:pPr>
            <w:r w:rsidRPr="008358CA">
              <w:rPr>
                <w:rFonts w:ascii="Arial" w:hAnsi="Arial" w:cs="Arial"/>
                <w:sz w:val="22"/>
                <w:szCs w:val="22"/>
              </w:rPr>
              <w:t xml:space="preserve"> </w:t>
            </w:r>
          </w:p>
          <w:p w14:paraId="2F9A3A73" w14:textId="03DCD264" w:rsidR="008358CA" w:rsidRPr="008358CA" w:rsidRDefault="008358CA" w:rsidP="008358CA">
            <w:pPr>
              <w:rPr>
                <w:rFonts w:ascii="Arial" w:hAnsi="Arial" w:cs="Arial"/>
                <w:sz w:val="22"/>
                <w:szCs w:val="22"/>
              </w:rPr>
            </w:pPr>
            <w:r>
              <w:rPr>
                <w:rFonts w:ascii="Arial" w:hAnsi="Arial" w:cs="Arial"/>
                <w:sz w:val="22"/>
                <w:szCs w:val="22"/>
              </w:rPr>
              <w:t xml:space="preserve">     </w:t>
            </w:r>
            <w:r w:rsidRPr="008358CA">
              <w:rPr>
                <w:rFonts w:ascii="Arial" w:hAnsi="Arial" w:cs="Arial"/>
                <w:sz w:val="22"/>
                <w:szCs w:val="22"/>
              </w:rPr>
              <w:t xml:space="preserve">(i) a smoke lobby in accordance with D2.6 must be provided; or </w:t>
            </w:r>
          </w:p>
          <w:p w14:paraId="22FD4C1E" w14:textId="7EC21AF8" w:rsidR="002C147B" w:rsidRDefault="008358CA" w:rsidP="008358CA">
            <w:pPr>
              <w:rPr>
                <w:rFonts w:ascii="Arial" w:hAnsi="Arial" w:cs="Arial"/>
                <w:sz w:val="22"/>
                <w:szCs w:val="22"/>
              </w:rPr>
            </w:pPr>
            <w:r w:rsidRPr="008358CA">
              <w:rPr>
                <w:rFonts w:ascii="Arial" w:hAnsi="Arial" w:cs="Arial"/>
                <w:sz w:val="22"/>
                <w:szCs w:val="22"/>
              </w:rPr>
              <w:t xml:space="preserve"> </w:t>
            </w:r>
            <w:r>
              <w:rPr>
                <w:rFonts w:ascii="Arial" w:hAnsi="Arial" w:cs="Arial"/>
                <w:sz w:val="22"/>
                <w:szCs w:val="22"/>
              </w:rPr>
              <w:t xml:space="preserve">    </w:t>
            </w:r>
            <w:r w:rsidRPr="008358CA">
              <w:rPr>
                <w:rFonts w:ascii="Arial" w:hAnsi="Arial" w:cs="Arial"/>
                <w:sz w:val="22"/>
                <w:szCs w:val="22"/>
              </w:rPr>
              <w:t>(ii) the exit must be pressurised in accordance with AS 1668.1.</w:t>
            </w:r>
          </w:p>
          <w:p w14:paraId="076373AD" w14:textId="77777777" w:rsidR="008358CA" w:rsidRDefault="008358CA" w:rsidP="005E1D2F">
            <w:pPr>
              <w:rPr>
                <w:rFonts w:ascii="Arial" w:hAnsi="Arial" w:cs="Arial"/>
                <w:sz w:val="22"/>
                <w:szCs w:val="22"/>
              </w:rPr>
            </w:pPr>
          </w:p>
          <w:permEnd w:id="1435834301"/>
          <w:p w14:paraId="0EC62FCB" w14:textId="7E191310" w:rsidR="002C147B" w:rsidRPr="00584A3D" w:rsidRDefault="002C147B" w:rsidP="005E1D2F">
            <w:pPr>
              <w:rPr>
                <w:rFonts w:ascii="Arial" w:hAnsi="Arial" w:cs="Arial"/>
                <w:sz w:val="22"/>
                <w:szCs w:val="22"/>
              </w:rPr>
            </w:pPr>
          </w:p>
        </w:tc>
        <w:tc>
          <w:tcPr>
            <w:tcW w:w="335" w:type="pct"/>
            <w:tcBorders>
              <w:top w:val="nil"/>
              <w:left w:val="single" w:sz="12" w:space="0" w:color="auto"/>
              <w:bottom w:val="nil"/>
              <w:right w:val="nil"/>
            </w:tcBorders>
          </w:tcPr>
          <w:p w14:paraId="64244494" w14:textId="77777777" w:rsidR="002C147B" w:rsidRDefault="002C147B" w:rsidP="005E1D2F">
            <w:pPr>
              <w:ind w:left="993" w:hanging="993"/>
            </w:pPr>
          </w:p>
        </w:tc>
      </w:tr>
    </w:tbl>
    <w:p w14:paraId="4E3E67D7" w14:textId="77777777" w:rsidR="002C147B" w:rsidRDefault="002C147B" w:rsidP="002C147B">
      <w:pPr>
        <w:rPr>
          <w:rFonts w:ascii="Arial" w:hAnsi="Arial" w:cs="Arial"/>
          <w:sz w:val="22"/>
          <w:szCs w:val="22"/>
        </w:rPr>
      </w:pPr>
    </w:p>
    <w:p w14:paraId="4B228064" w14:textId="77777777" w:rsidR="002C147B" w:rsidRDefault="002C147B" w:rsidP="002C147B">
      <w:pPr>
        <w:rPr>
          <w:rFonts w:ascii="Arial" w:hAnsi="Arial" w:cs="Arial"/>
          <w:sz w:val="22"/>
          <w:szCs w:val="22"/>
        </w:rPr>
      </w:pPr>
    </w:p>
    <w:p w14:paraId="05A45BA4" w14:textId="77777777" w:rsidR="002C147B" w:rsidRPr="00830749" w:rsidRDefault="002C147B" w:rsidP="002C147B">
      <w:pPr>
        <w:pStyle w:val="11CSTCPLQuestionBullet"/>
        <w:ind w:left="709" w:hanging="709"/>
      </w:pPr>
      <w:bookmarkStart w:id="10" w:name="_Ref531689011"/>
      <w:r>
        <w:t>Identify the requirements in the National Construction Code Volume 2 with regards to smoke alarms. Identify the relevant section of the Code and the Australian Standard referenced.</w:t>
      </w:r>
      <w:bookmarkEnd w:id="10"/>
    </w:p>
    <w:p w14:paraId="0D5C57D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0242DB8" w14:textId="77777777" w:rsidTr="005E1D2F">
        <w:tc>
          <w:tcPr>
            <w:tcW w:w="624" w:type="pct"/>
            <w:tcBorders>
              <w:top w:val="nil"/>
              <w:left w:val="nil"/>
              <w:bottom w:val="nil"/>
              <w:right w:val="single" w:sz="12" w:space="0" w:color="auto"/>
            </w:tcBorders>
            <w:shd w:val="clear" w:color="auto" w:fill="auto"/>
          </w:tcPr>
          <w:p w14:paraId="2AA325A8"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E8613E" w14:textId="77777777" w:rsidR="002C147B" w:rsidRDefault="002C147B" w:rsidP="005E1D2F">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20E75EBE" w14:textId="77777777" w:rsidR="002C147B" w:rsidRDefault="002C147B" w:rsidP="005E1D2F">
            <w:pPr>
              <w:keepNext/>
              <w:ind w:left="993" w:right="82" w:hanging="993"/>
              <w:jc w:val="center"/>
            </w:pPr>
            <w:r>
              <w:t>Requirements and Standards</w:t>
            </w:r>
          </w:p>
        </w:tc>
        <w:permStart w:id="706636230"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2A62FB"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706636230" w:displacedByCustomXml="prev"/>
      </w:tr>
      <w:tr w:rsidR="002C147B" w14:paraId="445238BA" w14:textId="77777777" w:rsidTr="005E1D2F">
        <w:trPr>
          <w:trHeight w:val="2551"/>
          <w:hidden/>
        </w:trPr>
        <w:tc>
          <w:tcPr>
            <w:tcW w:w="624" w:type="pct"/>
            <w:tcBorders>
              <w:top w:val="nil"/>
              <w:left w:val="nil"/>
              <w:bottom w:val="nil"/>
              <w:right w:val="single" w:sz="12" w:space="0" w:color="auto"/>
            </w:tcBorders>
          </w:tcPr>
          <w:p w14:paraId="66FAD351"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4E1B8A0" w14:textId="77777777" w:rsidR="002C147B" w:rsidRDefault="009732CA" w:rsidP="005E1D2F">
            <w:pPr>
              <w:rPr>
                <w:rFonts w:ascii="Arial" w:hAnsi="Arial" w:cs="Arial"/>
                <w:sz w:val="22"/>
                <w:szCs w:val="22"/>
              </w:rPr>
            </w:pPr>
            <w:permStart w:id="1282895530" w:edGrp="everyone"/>
            <w:r>
              <w:rPr>
                <w:rFonts w:ascii="Arial" w:hAnsi="Arial" w:cs="Arial"/>
                <w:sz w:val="22"/>
                <w:szCs w:val="22"/>
              </w:rPr>
              <w:t>NCC Volume 2</w:t>
            </w:r>
          </w:p>
          <w:p w14:paraId="3F89C4B6" w14:textId="0091E1A9" w:rsidR="002C147B" w:rsidRPr="00584A3D" w:rsidRDefault="009732CA" w:rsidP="005E1D2F">
            <w:pPr>
              <w:rPr>
                <w:rFonts w:ascii="Arial" w:hAnsi="Arial" w:cs="Arial"/>
                <w:sz w:val="22"/>
                <w:szCs w:val="22"/>
              </w:rPr>
            </w:pPr>
            <w:r>
              <w:rPr>
                <w:rFonts w:ascii="Arial" w:hAnsi="Arial" w:cs="Arial"/>
                <w:sz w:val="22"/>
                <w:szCs w:val="22"/>
              </w:rPr>
              <w:t>Section Part 3.7.5.2</w:t>
            </w:r>
            <w:permEnd w:id="1282895530"/>
          </w:p>
        </w:tc>
        <w:tc>
          <w:tcPr>
            <w:tcW w:w="2945" w:type="pct"/>
            <w:tcBorders>
              <w:top w:val="single" w:sz="12" w:space="0" w:color="auto"/>
              <w:left w:val="single" w:sz="4" w:space="0" w:color="auto"/>
            </w:tcBorders>
            <w:shd w:val="clear" w:color="auto" w:fill="auto"/>
            <w:vAlign w:val="center"/>
          </w:tcPr>
          <w:p w14:paraId="533C4F15" w14:textId="77777777" w:rsidR="009732CA" w:rsidRDefault="009732CA" w:rsidP="005E1D2F">
            <w:pPr>
              <w:rPr>
                <w:rFonts w:ascii="Arial" w:hAnsi="Arial" w:cs="Arial"/>
                <w:sz w:val="22"/>
                <w:szCs w:val="22"/>
              </w:rPr>
            </w:pPr>
            <w:permStart w:id="1662986424" w:edGrp="everyone"/>
            <w:r w:rsidRPr="009732CA">
              <w:rPr>
                <w:rFonts w:ascii="Arial" w:hAnsi="Arial" w:cs="Arial"/>
                <w:sz w:val="22"/>
                <w:szCs w:val="22"/>
              </w:rPr>
              <w:t xml:space="preserve">Smoke alarms must— </w:t>
            </w:r>
          </w:p>
          <w:p w14:paraId="69125302" w14:textId="77777777" w:rsidR="009732CA" w:rsidRDefault="009732CA" w:rsidP="005E1D2F">
            <w:pPr>
              <w:rPr>
                <w:rFonts w:ascii="Arial" w:hAnsi="Arial" w:cs="Arial"/>
                <w:sz w:val="22"/>
                <w:szCs w:val="22"/>
              </w:rPr>
            </w:pPr>
            <w:r>
              <w:rPr>
                <w:rFonts w:ascii="Arial" w:hAnsi="Arial" w:cs="Arial"/>
                <w:sz w:val="22"/>
                <w:szCs w:val="22"/>
              </w:rPr>
              <w:t xml:space="preserve">     </w:t>
            </w:r>
            <w:r w:rsidRPr="009732CA">
              <w:rPr>
                <w:rFonts w:ascii="Arial" w:hAnsi="Arial" w:cs="Arial"/>
                <w:sz w:val="22"/>
                <w:szCs w:val="22"/>
              </w:rPr>
              <w:t xml:space="preserve">(a) be located in— </w:t>
            </w:r>
          </w:p>
          <w:p w14:paraId="5C949B0B" w14:textId="77777777" w:rsidR="009732CA" w:rsidRDefault="009732CA" w:rsidP="005E1D2F">
            <w:pPr>
              <w:rPr>
                <w:rFonts w:ascii="Arial" w:hAnsi="Arial" w:cs="Arial"/>
                <w:sz w:val="22"/>
                <w:szCs w:val="22"/>
              </w:rPr>
            </w:pPr>
            <w:r>
              <w:rPr>
                <w:rFonts w:ascii="Arial" w:hAnsi="Arial" w:cs="Arial"/>
                <w:sz w:val="22"/>
                <w:szCs w:val="22"/>
              </w:rPr>
              <w:t xml:space="preserve">          </w:t>
            </w:r>
            <w:r w:rsidRPr="009732CA">
              <w:rPr>
                <w:rFonts w:ascii="Arial" w:hAnsi="Arial" w:cs="Arial"/>
                <w:sz w:val="22"/>
                <w:szCs w:val="22"/>
              </w:rPr>
              <w:t xml:space="preserve">(i) Class 1a buildings in accordance with 3.7.5.3 and 3.7.5.5; and </w:t>
            </w:r>
          </w:p>
          <w:p w14:paraId="70A06848" w14:textId="77777777" w:rsidR="009732CA" w:rsidRDefault="009732CA" w:rsidP="005E1D2F">
            <w:pPr>
              <w:rPr>
                <w:rFonts w:ascii="Arial" w:hAnsi="Arial" w:cs="Arial"/>
                <w:sz w:val="22"/>
                <w:szCs w:val="22"/>
              </w:rPr>
            </w:pPr>
            <w:r>
              <w:rPr>
                <w:rFonts w:ascii="Arial" w:hAnsi="Arial" w:cs="Arial"/>
                <w:sz w:val="22"/>
                <w:szCs w:val="22"/>
              </w:rPr>
              <w:t xml:space="preserve">          </w:t>
            </w:r>
            <w:r w:rsidRPr="009732CA">
              <w:rPr>
                <w:rFonts w:ascii="Arial" w:hAnsi="Arial" w:cs="Arial"/>
                <w:sz w:val="22"/>
                <w:szCs w:val="22"/>
              </w:rPr>
              <w:t xml:space="preserve">(ii) Class 1b buildings in accordance with 3.7.5.4 and 3.7.5.5. </w:t>
            </w:r>
          </w:p>
          <w:p w14:paraId="29CEFB2B" w14:textId="77777777" w:rsidR="009732CA" w:rsidRDefault="009732CA" w:rsidP="005E1D2F">
            <w:pPr>
              <w:rPr>
                <w:rFonts w:ascii="Arial" w:hAnsi="Arial" w:cs="Arial"/>
                <w:sz w:val="22"/>
                <w:szCs w:val="22"/>
              </w:rPr>
            </w:pPr>
            <w:r>
              <w:rPr>
                <w:rFonts w:ascii="Arial" w:hAnsi="Arial" w:cs="Arial"/>
                <w:sz w:val="22"/>
                <w:szCs w:val="22"/>
              </w:rPr>
              <w:t xml:space="preserve">     </w:t>
            </w:r>
            <w:r w:rsidRPr="009732CA">
              <w:rPr>
                <w:rFonts w:ascii="Arial" w:hAnsi="Arial" w:cs="Arial"/>
                <w:sz w:val="22"/>
                <w:szCs w:val="22"/>
              </w:rPr>
              <w:t xml:space="preserve">(b) comply with AS 3786, except that in a Class 10a private garage where the use of the area is likely to result in smoke alarms causing spurious signals, any other alarm deemed suitable in accordance with AS 1670.1 may be installed provided that smoke alarms complying with AS 3786 are installed elsewhere in the Class 1 building; and </w:t>
            </w:r>
          </w:p>
          <w:p w14:paraId="04A699B6" w14:textId="77777777" w:rsidR="009732CA" w:rsidRDefault="009732CA" w:rsidP="005E1D2F">
            <w:pPr>
              <w:rPr>
                <w:rFonts w:ascii="Arial" w:hAnsi="Arial" w:cs="Arial"/>
                <w:sz w:val="22"/>
                <w:szCs w:val="22"/>
              </w:rPr>
            </w:pPr>
            <w:r>
              <w:rPr>
                <w:rFonts w:ascii="Arial" w:hAnsi="Arial" w:cs="Arial"/>
                <w:sz w:val="22"/>
                <w:szCs w:val="22"/>
              </w:rPr>
              <w:t xml:space="preserve">     </w:t>
            </w:r>
            <w:r w:rsidRPr="009732CA">
              <w:rPr>
                <w:rFonts w:ascii="Arial" w:hAnsi="Arial" w:cs="Arial"/>
                <w:sz w:val="22"/>
                <w:szCs w:val="22"/>
              </w:rPr>
              <w:t xml:space="preserve">(c) be powered from the consumer mains source where a consumer mains source is supplied to the building; and </w:t>
            </w:r>
          </w:p>
          <w:p w14:paraId="234C3E61" w14:textId="44286ABD" w:rsidR="002C147B" w:rsidRPr="00584A3D" w:rsidRDefault="009732CA" w:rsidP="005E1D2F">
            <w:pPr>
              <w:rPr>
                <w:rFonts w:ascii="Arial" w:hAnsi="Arial" w:cs="Arial"/>
                <w:sz w:val="22"/>
                <w:szCs w:val="22"/>
              </w:rPr>
            </w:pPr>
            <w:r>
              <w:rPr>
                <w:rFonts w:ascii="Arial" w:hAnsi="Arial" w:cs="Arial"/>
                <w:sz w:val="22"/>
                <w:szCs w:val="22"/>
              </w:rPr>
              <w:t xml:space="preserve">     </w:t>
            </w:r>
            <w:r w:rsidRPr="009732CA">
              <w:rPr>
                <w:rFonts w:ascii="Arial" w:hAnsi="Arial" w:cs="Arial"/>
                <w:sz w:val="22"/>
                <w:szCs w:val="22"/>
              </w:rPr>
              <w:t xml:space="preserve">(d) be interconnected where there is more than one alarm </w:t>
            </w:r>
            <w:permEnd w:id="1662986424"/>
          </w:p>
        </w:tc>
        <w:tc>
          <w:tcPr>
            <w:tcW w:w="335" w:type="pct"/>
            <w:tcBorders>
              <w:top w:val="nil"/>
              <w:left w:val="single" w:sz="12" w:space="0" w:color="auto"/>
              <w:bottom w:val="nil"/>
              <w:right w:val="nil"/>
            </w:tcBorders>
          </w:tcPr>
          <w:p w14:paraId="3F01D4EC" w14:textId="77777777" w:rsidR="002C147B" w:rsidRDefault="002C147B" w:rsidP="005E1D2F">
            <w:pPr>
              <w:ind w:left="993" w:hanging="993"/>
            </w:pPr>
          </w:p>
        </w:tc>
      </w:tr>
    </w:tbl>
    <w:p w14:paraId="21570CFE" w14:textId="77777777" w:rsidR="002C147B" w:rsidRDefault="002C147B" w:rsidP="002C147B">
      <w:pPr>
        <w:rPr>
          <w:rFonts w:ascii="Arial" w:hAnsi="Arial" w:cs="Arial"/>
          <w:sz w:val="22"/>
          <w:szCs w:val="22"/>
        </w:rPr>
      </w:pPr>
    </w:p>
    <w:p w14:paraId="239A2273" w14:textId="77777777" w:rsidR="002C147B" w:rsidRPr="0080092B" w:rsidRDefault="002C147B" w:rsidP="002C147B">
      <w:pPr>
        <w:jc w:val="left"/>
        <w:rPr>
          <w:rFonts w:ascii="Arial" w:hAnsi="Arial" w:cs="Arial"/>
          <w:sz w:val="22"/>
          <w:szCs w:val="22"/>
        </w:rPr>
      </w:pPr>
    </w:p>
    <w:p w14:paraId="6B2855C4" w14:textId="77777777" w:rsidR="002C147B" w:rsidRPr="00830749" w:rsidRDefault="002C147B" w:rsidP="002C147B">
      <w:pPr>
        <w:pStyle w:val="11CSTCPLQuestionBullet"/>
        <w:ind w:left="709" w:hanging="709"/>
      </w:pPr>
      <w:bookmarkStart w:id="11" w:name="_Ref531691201"/>
      <w:r>
        <w:t>Name the building legislation (Act and Regulations) that apply within your jurisdiction.</w:t>
      </w:r>
      <w:bookmarkEnd w:id="11"/>
    </w:p>
    <w:p w14:paraId="056F1EB1"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0A377D6" w14:textId="77777777" w:rsidTr="005E1D2F">
        <w:trPr>
          <w:trHeight w:val="1417"/>
        </w:trPr>
        <w:tc>
          <w:tcPr>
            <w:tcW w:w="1027" w:type="dxa"/>
            <w:tcBorders>
              <w:top w:val="nil"/>
              <w:left w:val="nil"/>
              <w:bottom w:val="nil"/>
              <w:right w:val="single" w:sz="4" w:space="0" w:color="auto"/>
            </w:tcBorders>
          </w:tcPr>
          <w:p w14:paraId="12F921BA"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064620" w14:textId="77777777" w:rsidR="0081606D" w:rsidRPr="0081606D" w:rsidRDefault="0081606D" w:rsidP="0081606D">
            <w:pPr>
              <w:pStyle w:val="Heading4"/>
              <w:shd w:val="clear" w:color="auto" w:fill="FFFFFF"/>
              <w:rPr>
                <w:rFonts w:ascii="Arial" w:hAnsi="Arial" w:cs="Arial"/>
                <w:b w:val="0"/>
                <w:bCs w:val="0"/>
                <w:spacing w:val="15"/>
              </w:rPr>
            </w:pPr>
            <w:permStart w:id="694769467" w:edGrp="everyone"/>
            <w:r w:rsidRPr="0081606D">
              <w:rPr>
                <w:rFonts w:ascii="Arial" w:hAnsi="Arial" w:cs="Arial"/>
                <w:b w:val="0"/>
                <w:bCs w:val="0"/>
                <w:spacing w:val="15"/>
              </w:rPr>
              <w:t>QBCC Act</w:t>
            </w:r>
          </w:p>
          <w:p w14:paraId="44BCF917" w14:textId="77777777" w:rsidR="0081606D" w:rsidRPr="0081606D" w:rsidRDefault="0081606D" w:rsidP="0081606D">
            <w:pPr>
              <w:pStyle w:val="NormalWeb"/>
              <w:shd w:val="clear" w:color="auto" w:fill="FFFFFF"/>
              <w:rPr>
                <w:rFonts w:ascii="Arial" w:hAnsi="Arial" w:cs="Arial"/>
              </w:rPr>
            </w:pPr>
            <w:r w:rsidRPr="0081606D">
              <w:rPr>
                <w:rFonts w:ascii="Arial" w:hAnsi="Arial" w:cs="Arial"/>
              </w:rPr>
              <w:t>This legislation addresses licensing, the licensee register, statutory insurance and building products.</w:t>
            </w:r>
          </w:p>
          <w:p w14:paraId="20ACBB6D" w14:textId="681F7C2A" w:rsidR="0081606D" w:rsidRPr="0081606D" w:rsidRDefault="00E0573A" w:rsidP="0081606D">
            <w:pPr>
              <w:numPr>
                <w:ilvl w:val="0"/>
                <w:numId w:val="75"/>
              </w:numPr>
              <w:shd w:val="clear" w:color="auto" w:fill="FFFFFF"/>
              <w:spacing w:before="100" w:beforeAutospacing="1" w:after="100" w:afterAutospacing="1"/>
              <w:jc w:val="left"/>
              <w:rPr>
                <w:rFonts w:ascii="Arial" w:hAnsi="Arial" w:cs="Arial"/>
              </w:rPr>
            </w:pPr>
            <w:hyperlink r:id="rId15" w:tgtFrame="_blank" w:history="1">
              <w:r w:rsidR="0081606D" w:rsidRPr="0081606D">
                <w:rPr>
                  <w:rStyle w:val="Emphasis"/>
                  <w:rFonts w:ascii="Arial" w:hAnsi="Arial" w:cs="Arial"/>
                  <w:i w:val="0"/>
                  <w:iCs w:val="0"/>
                </w:rPr>
                <w:t>Queensland Building and Construction Commission Act 1991</w:t>
              </w:r>
              <w:r w:rsidR="0081606D" w:rsidRPr="0081606D">
                <w:rPr>
                  <w:rStyle w:val="Hyperlink"/>
                  <w:rFonts w:ascii="Arial" w:hAnsi="Arial" w:cs="Arial"/>
                  <w:color w:val="auto"/>
                </w:rPr>
                <w:t> </w:t>
              </w:r>
            </w:hyperlink>
          </w:p>
          <w:p w14:paraId="3229CC6C" w14:textId="77777777" w:rsidR="0081606D" w:rsidRDefault="00E0573A" w:rsidP="005444ED">
            <w:pPr>
              <w:numPr>
                <w:ilvl w:val="0"/>
                <w:numId w:val="75"/>
              </w:numPr>
              <w:shd w:val="clear" w:color="auto" w:fill="FFFFFF"/>
              <w:spacing w:before="100" w:beforeAutospacing="1" w:after="100" w:afterAutospacing="1"/>
              <w:jc w:val="left"/>
              <w:rPr>
                <w:rFonts w:ascii="Arial" w:hAnsi="Arial" w:cs="Arial"/>
              </w:rPr>
            </w:pPr>
            <w:hyperlink r:id="rId16" w:tgtFrame="_blank" w:history="1">
              <w:r w:rsidR="0081606D" w:rsidRPr="0081606D">
                <w:rPr>
                  <w:rStyle w:val="Emphasis"/>
                  <w:rFonts w:ascii="Arial" w:hAnsi="Arial" w:cs="Arial"/>
                  <w:i w:val="0"/>
                  <w:iCs w:val="0"/>
                </w:rPr>
                <w:t>Queensland Building and Construction Commission Regulation 2018</w:t>
              </w:r>
            </w:hyperlink>
          </w:p>
          <w:p w14:paraId="7B3A4D8C" w14:textId="7B8ED90D" w:rsidR="0081606D" w:rsidRPr="0081606D" w:rsidRDefault="00E0573A" w:rsidP="005444ED">
            <w:pPr>
              <w:numPr>
                <w:ilvl w:val="0"/>
                <w:numId w:val="75"/>
              </w:numPr>
              <w:shd w:val="clear" w:color="auto" w:fill="FFFFFF"/>
              <w:spacing w:before="100" w:beforeAutospacing="1" w:after="100" w:afterAutospacing="1"/>
              <w:jc w:val="left"/>
              <w:rPr>
                <w:rFonts w:ascii="Arial" w:hAnsi="Arial" w:cs="Arial"/>
              </w:rPr>
            </w:pPr>
            <w:hyperlink r:id="rId17" w:tgtFrame="_blank" w:history="1">
              <w:r w:rsidR="0081606D" w:rsidRPr="0081606D">
                <w:rPr>
                  <w:rStyle w:val="Emphasis"/>
                  <w:rFonts w:ascii="Arial" w:hAnsi="Arial" w:cs="Arial"/>
                  <w:i w:val="0"/>
                  <w:iCs w:val="0"/>
                </w:rPr>
                <w:t>Queensland Building and Construction Commission (Minimum Financial Requirements) Regulation 2018</w:t>
              </w:r>
            </w:hyperlink>
          </w:p>
          <w:p w14:paraId="06BDF1F8" w14:textId="77777777" w:rsidR="0081606D" w:rsidRPr="0081606D" w:rsidRDefault="0081606D" w:rsidP="0081606D">
            <w:pPr>
              <w:pStyle w:val="Heading4"/>
              <w:shd w:val="clear" w:color="auto" w:fill="FFFFFF"/>
              <w:rPr>
                <w:rFonts w:ascii="Arial" w:hAnsi="Arial" w:cs="Arial"/>
                <w:b w:val="0"/>
                <w:bCs w:val="0"/>
                <w:spacing w:val="15"/>
              </w:rPr>
            </w:pPr>
            <w:r w:rsidRPr="0081606D">
              <w:rPr>
                <w:rFonts w:ascii="Arial" w:hAnsi="Arial" w:cs="Arial"/>
                <w:b w:val="0"/>
                <w:bCs w:val="0"/>
                <w:spacing w:val="15"/>
              </w:rPr>
              <w:t>Building Act </w:t>
            </w:r>
          </w:p>
          <w:p w14:paraId="3FF85F2E" w14:textId="77777777" w:rsidR="0081606D" w:rsidRPr="0081606D" w:rsidRDefault="0081606D" w:rsidP="0081606D">
            <w:pPr>
              <w:pStyle w:val="NormalWeb"/>
              <w:shd w:val="clear" w:color="auto" w:fill="FFFFFF"/>
              <w:rPr>
                <w:rFonts w:ascii="Arial" w:hAnsi="Arial" w:cs="Arial"/>
              </w:rPr>
            </w:pPr>
            <w:r w:rsidRPr="0081606D">
              <w:rPr>
                <w:rFonts w:ascii="Arial" w:hAnsi="Arial" w:cs="Arial"/>
              </w:rPr>
              <w:t>The QBCC administers provisions of the</w:t>
            </w:r>
            <w:r w:rsidRPr="0081606D">
              <w:rPr>
                <w:rStyle w:val="Emphasis"/>
                <w:rFonts w:ascii="Arial" w:hAnsi="Arial" w:cs="Arial"/>
                <w:i w:val="0"/>
                <w:iCs w:val="0"/>
              </w:rPr>
              <w:t> Building Act 1975</w:t>
            </w:r>
            <w:r w:rsidRPr="0081606D">
              <w:rPr>
                <w:rFonts w:ascii="Arial" w:hAnsi="Arial" w:cs="Arial"/>
              </w:rPr>
              <w:t> including certification, pool safety and non-conforming building products.</w:t>
            </w:r>
          </w:p>
          <w:p w14:paraId="3668485F" w14:textId="5F8714EF" w:rsidR="0081606D" w:rsidRPr="0081606D" w:rsidRDefault="00E0573A" w:rsidP="0081606D">
            <w:pPr>
              <w:numPr>
                <w:ilvl w:val="0"/>
                <w:numId w:val="76"/>
              </w:numPr>
              <w:shd w:val="clear" w:color="auto" w:fill="FFFFFF"/>
              <w:spacing w:before="100" w:beforeAutospacing="1" w:after="100" w:afterAutospacing="1"/>
              <w:jc w:val="left"/>
              <w:rPr>
                <w:rFonts w:ascii="Arial" w:hAnsi="Arial" w:cs="Arial"/>
              </w:rPr>
            </w:pPr>
            <w:hyperlink r:id="rId18" w:tgtFrame="_blank" w:history="1">
              <w:r w:rsidR="0081606D" w:rsidRPr="0081606D">
                <w:rPr>
                  <w:rStyle w:val="Hyperlink"/>
                  <w:rFonts w:ascii="Arial" w:hAnsi="Arial" w:cs="Arial"/>
                  <w:color w:val="auto"/>
                </w:rPr>
                <w:t xml:space="preserve">Building Act 1975 </w:t>
              </w:r>
            </w:hyperlink>
            <w:r w:rsidR="0081606D" w:rsidRPr="0081606D">
              <w:rPr>
                <w:rStyle w:val="Emphasis"/>
                <w:rFonts w:ascii="Arial" w:hAnsi="Arial" w:cs="Arial"/>
                <w:i w:val="0"/>
                <w:iCs w:val="0"/>
              </w:rPr>
              <w:t> </w:t>
            </w:r>
          </w:p>
          <w:p w14:paraId="59AD2420" w14:textId="5B50A056" w:rsidR="0081606D" w:rsidRPr="0081606D" w:rsidRDefault="00E0573A" w:rsidP="0081606D">
            <w:pPr>
              <w:numPr>
                <w:ilvl w:val="0"/>
                <w:numId w:val="76"/>
              </w:numPr>
              <w:shd w:val="clear" w:color="auto" w:fill="FFFFFF"/>
              <w:spacing w:before="100" w:beforeAutospacing="1" w:after="100" w:afterAutospacing="1"/>
              <w:jc w:val="left"/>
              <w:rPr>
                <w:rFonts w:ascii="Arial" w:hAnsi="Arial" w:cs="Arial"/>
              </w:rPr>
            </w:pPr>
            <w:hyperlink r:id="rId19" w:tgtFrame="_blank" w:history="1">
              <w:r w:rsidR="0081606D" w:rsidRPr="0081606D">
                <w:rPr>
                  <w:rStyle w:val="Emphasis"/>
                  <w:rFonts w:ascii="Arial" w:hAnsi="Arial" w:cs="Arial"/>
                  <w:i w:val="0"/>
                  <w:iCs w:val="0"/>
                </w:rPr>
                <w:t>Building Regulation 2006</w:t>
              </w:r>
            </w:hyperlink>
          </w:p>
          <w:permEnd w:id="694769467"/>
          <w:p w14:paraId="7A8FA399" w14:textId="572F2E41" w:rsidR="002C147B" w:rsidRPr="001C4084" w:rsidRDefault="002C147B" w:rsidP="005E1D2F">
            <w:pPr>
              <w:rPr>
                <w:rFonts w:ascii="Arial" w:hAnsi="Arial" w:cs="Arial"/>
                <w:sz w:val="22"/>
                <w:szCs w:val="22"/>
              </w:rPr>
            </w:pPr>
          </w:p>
        </w:tc>
        <w:permStart w:id="374225396"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842C46"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374225396" w:displacedByCustomXml="prev"/>
      </w:tr>
    </w:tbl>
    <w:p w14:paraId="0A3910B5" w14:textId="77777777" w:rsidR="002C147B" w:rsidRPr="0080092B" w:rsidRDefault="002C147B" w:rsidP="002C147B">
      <w:pPr>
        <w:rPr>
          <w:rFonts w:ascii="Arial" w:hAnsi="Arial" w:cs="Arial"/>
          <w:sz w:val="22"/>
          <w:szCs w:val="22"/>
        </w:rPr>
      </w:pPr>
    </w:p>
    <w:p w14:paraId="4A429990" w14:textId="77777777" w:rsidR="002C147B" w:rsidRPr="00CF0403" w:rsidRDefault="002C147B" w:rsidP="002C147B">
      <w:pPr>
        <w:ind w:right="-24"/>
        <w:rPr>
          <w:rFonts w:ascii="Arial" w:hAnsi="Arial" w:cs="Arial"/>
          <w:sz w:val="20"/>
          <w:szCs w:val="22"/>
        </w:rPr>
      </w:pPr>
    </w:p>
    <w:p w14:paraId="780A10C9" w14:textId="77777777" w:rsidR="002C147B" w:rsidRPr="00830749" w:rsidRDefault="002C147B" w:rsidP="002C147B">
      <w:pPr>
        <w:pStyle w:val="11CSTCPLQuestionBullet"/>
        <w:ind w:left="709" w:hanging="709"/>
      </w:pPr>
      <w:bookmarkStart w:id="12" w:name="_Ref531681692"/>
      <w:r>
        <w:t>Which of the following should be considered when developing a risk control plan? Tick all that apply.</w:t>
      </w:r>
      <w:bookmarkEnd w:id="12"/>
    </w:p>
    <w:p w14:paraId="3532E94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BED7719" w14:textId="77777777" w:rsidTr="005E1D2F">
        <w:tc>
          <w:tcPr>
            <w:tcW w:w="610" w:type="pct"/>
            <w:tcBorders>
              <w:top w:val="nil"/>
              <w:left w:val="nil"/>
              <w:bottom w:val="nil"/>
              <w:right w:val="single" w:sz="12" w:space="0" w:color="auto"/>
            </w:tcBorders>
            <w:shd w:val="clear" w:color="auto" w:fill="auto"/>
          </w:tcPr>
          <w:p w14:paraId="7D2D1998" w14:textId="77777777" w:rsidR="002C147B" w:rsidRDefault="002C147B" w:rsidP="005E1D2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3BC844" w14:textId="77777777" w:rsidR="002C147B" w:rsidRDefault="002C147B" w:rsidP="005E1D2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7EAFD7" w14:textId="77777777" w:rsidR="002C147B" w:rsidRDefault="002C147B" w:rsidP="005E1D2F">
            <w:pPr>
              <w:keepNext/>
              <w:ind w:left="993" w:hanging="993"/>
              <w:jc w:val="center"/>
            </w:pPr>
            <w:r>
              <w:t>Possible Answers</w:t>
            </w:r>
          </w:p>
        </w:tc>
        <w:permStart w:id="657090240"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2CD4D2"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657090240" w:displacedByCustomXml="prev"/>
      </w:tr>
      <w:tr w:rsidR="002C147B" w14:paraId="4CCF3627" w14:textId="77777777" w:rsidTr="005E1D2F">
        <w:trPr>
          <w:trHeight w:val="425"/>
          <w:hidden/>
        </w:trPr>
        <w:tc>
          <w:tcPr>
            <w:tcW w:w="610" w:type="pct"/>
            <w:tcBorders>
              <w:top w:val="nil"/>
              <w:left w:val="nil"/>
              <w:bottom w:val="nil"/>
              <w:right w:val="single" w:sz="12" w:space="0" w:color="auto"/>
            </w:tcBorders>
          </w:tcPr>
          <w:p w14:paraId="7FFEC8C1" w14:textId="77777777" w:rsidR="002C147B" w:rsidRPr="00FE608E" w:rsidRDefault="002C147B" w:rsidP="005E1D2F">
            <w:pPr>
              <w:ind w:left="993" w:hanging="993"/>
              <w:jc w:val="center"/>
              <w:rPr>
                <w:vanish/>
              </w:rPr>
            </w:pPr>
          </w:p>
        </w:tc>
        <w:permStart w:id="1995137460"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C6889AC" w14:textId="1ECE84AD"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51374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768B8A" w14:textId="77777777" w:rsidR="002C147B" w:rsidRDefault="002C147B" w:rsidP="005E1D2F">
            <w:pPr>
              <w:jc w:val="center"/>
            </w:pPr>
            <w:r>
              <w:t>How and when controls will be implemented</w:t>
            </w:r>
          </w:p>
        </w:tc>
        <w:tc>
          <w:tcPr>
            <w:tcW w:w="335" w:type="pct"/>
            <w:tcBorders>
              <w:top w:val="nil"/>
              <w:left w:val="single" w:sz="12" w:space="0" w:color="auto"/>
              <w:bottom w:val="nil"/>
              <w:right w:val="nil"/>
            </w:tcBorders>
          </w:tcPr>
          <w:p w14:paraId="3BD3F0F2" w14:textId="77777777" w:rsidR="002C147B" w:rsidRDefault="002C147B" w:rsidP="005E1D2F">
            <w:pPr>
              <w:ind w:left="993" w:hanging="993"/>
            </w:pPr>
          </w:p>
        </w:tc>
      </w:tr>
      <w:tr w:rsidR="002C147B" w14:paraId="70DB109B" w14:textId="77777777" w:rsidTr="005E1D2F">
        <w:trPr>
          <w:trHeight w:val="425"/>
          <w:hidden/>
        </w:trPr>
        <w:tc>
          <w:tcPr>
            <w:tcW w:w="610" w:type="pct"/>
            <w:tcBorders>
              <w:top w:val="nil"/>
              <w:left w:val="nil"/>
              <w:bottom w:val="nil"/>
              <w:right w:val="single" w:sz="12" w:space="0" w:color="auto"/>
            </w:tcBorders>
          </w:tcPr>
          <w:p w14:paraId="445D4AFD" w14:textId="77777777" w:rsidR="002C147B" w:rsidRPr="00FE608E" w:rsidRDefault="002C147B" w:rsidP="005E1D2F">
            <w:pPr>
              <w:ind w:left="993" w:hanging="993"/>
              <w:jc w:val="center"/>
              <w:rPr>
                <w:vanish/>
              </w:rPr>
            </w:pPr>
          </w:p>
        </w:tc>
        <w:permStart w:id="647773101"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129710" w14:textId="384C4C05"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7773101" w:displacedByCustomXml="prev"/>
        <w:tc>
          <w:tcPr>
            <w:tcW w:w="3514" w:type="pct"/>
            <w:tcBorders>
              <w:left w:val="single" w:sz="4" w:space="0" w:color="auto"/>
              <w:right w:val="single" w:sz="12" w:space="0" w:color="auto"/>
            </w:tcBorders>
            <w:shd w:val="clear" w:color="auto" w:fill="auto"/>
            <w:vAlign w:val="center"/>
          </w:tcPr>
          <w:p w14:paraId="463A21C5" w14:textId="77777777" w:rsidR="002C147B" w:rsidRDefault="002C147B" w:rsidP="005E1D2F">
            <w:pPr>
              <w:jc w:val="center"/>
            </w:pPr>
            <w:r>
              <w:t>Evaluation processes for implemented controls</w:t>
            </w:r>
          </w:p>
        </w:tc>
        <w:tc>
          <w:tcPr>
            <w:tcW w:w="335" w:type="pct"/>
            <w:tcBorders>
              <w:top w:val="nil"/>
              <w:left w:val="single" w:sz="12" w:space="0" w:color="auto"/>
              <w:bottom w:val="nil"/>
              <w:right w:val="nil"/>
            </w:tcBorders>
          </w:tcPr>
          <w:p w14:paraId="3F2E5E0E" w14:textId="77777777" w:rsidR="002C147B" w:rsidRDefault="002C147B" w:rsidP="005E1D2F">
            <w:pPr>
              <w:ind w:left="993" w:hanging="993"/>
            </w:pPr>
          </w:p>
        </w:tc>
      </w:tr>
      <w:tr w:rsidR="002C147B" w14:paraId="7B8B6213" w14:textId="77777777" w:rsidTr="005E1D2F">
        <w:trPr>
          <w:trHeight w:val="425"/>
          <w:hidden/>
        </w:trPr>
        <w:tc>
          <w:tcPr>
            <w:tcW w:w="610" w:type="pct"/>
            <w:tcBorders>
              <w:top w:val="nil"/>
              <w:left w:val="nil"/>
              <w:bottom w:val="nil"/>
              <w:right w:val="single" w:sz="12" w:space="0" w:color="auto"/>
            </w:tcBorders>
          </w:tcPr>
          <w:p w14:paraId="1F18FC21" w14:textId="77777777" w:rsidR="002C147B" w:rsidRPr="00FE608E" w:rsidRDefault="002C147B" w:rsidP="005E1D2F">
            <w:pPr>
              <w:ind w:left="993" w:hanging="993"/>
              <w:jc w:val="center"/>
              <w:rPr>
                <w:vanish/>
              </w:rPr>
            </w:pPr>
          </w:p>
        </w:tc>
        <w:permStart w:id="276433803"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8D2E2B" w14:textId="461EB31F"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6433803" w:displacedByCustomXml="prev"/>
        <w:tc>
          <w:tcPr>
            <w:tcW w:w="3514" w:type="pct"/>
            <w:tcBorders>
              <w:left w:val="single" w:sz="4" w:space="0" w:color="auto"/>
              <w:right w:val="single" w:sz="12" w:space="0" w:color="auto"/>
            </w:tcBorders>
            <w:shd w:val="clear" w:color="auto" w:fill="auto"/>
            <w:vAlign w:val="center"/>
          </w:tcPr>
          <w:p w14:paraId="6F30F997" w14:textId="77777777" w:rsidR="002C147B" w:rsidRDefault="002C147B" w:rsidP="005E1D2F">
            <w:pPr>
              <w:jc w:val="center"/>
            </w:pPr>
            <w:r>
              <w:t>Consultation with individuals and parties</w:t>
            </w:r>
          </w:p>
        </w:tc>
        <w:tc>
          <w:tcPr>
            <w:tcW w:w="335" w:type="pct"/>
            <w:tcBorders>
              <w:top w:val="nil"/>
              <w:left w:val="single" w:sz="12" w:space="0" w:color="auto"/>
              <w:bottom w:val="nil"/>
              <w:right w:val="nil"/>
            </w:tcBorders>
          </w:tcPr>
          <w:p w14:paraId="44E40B1E" w14:textId="77777777" w:rsidR="002C147B" w:rsidRDefault="002C147B" w:rsidP="005E1D2F">
            <w:pPr>
              <w:ind w:left="993" w:hanging="993"/>
            </w:pPr>
          </w:p>
        </w:tc>
      </w:tr>
      <w:tr w:rsidR="002C147B" w14:paraId="38610C11" w14:textId="77777777" w:rsidTr="005E1D2F">
        <w:trPr>
          <w:trHeight w:val="425"/>
          <w:hidden/>
        </w:trPr>
        <w:tc>
          <w:tcPr>
            <w:tcW w:w="610" w:type="pct"/>
            <w:tcBorders>
              <w:top w:val="nil"/>
              <w:left w:val="nil"/>
              <w:bottom w:val="nil"/>
              <w:right w:val="single" w:sz="12" w:space="0" w:color="auto"/>
            </w:tcBorders>
          </w:tcPr>
          <w:p w14:paraId="2D3E6D7D" w14:textId="77777777" w:rsidR="002C147B" w:rsidRPr="00FE608E" w:rsidRDefault="002C147B" w:rsidP="005E1D2F">
            <w:pPr>
              <w:ind w:left="993" w:hanging="993"/>
              <w:jc w:val="center"/>
              <w:rPr>
                <w:vanish/>
              </w:rPr>
            </w:pPr>
          </w:p>
        </w:tc>
        <w:permStart w:id="56367305"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FB0E2E" w14:textId="10BF68C2"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367305" w:displacedByCustomXml="prev"/>
        <w:tc>
          <w:tcPr>
            <w:tcW w:w="3514" w:type="pct"/>
            <w:tcBorders>
              <w:left w:val="single" w:sz="4" w:space="0" w:color="auto"/>
              <w:right w:val="single" w:sz="12" w:space="0" w:color="auto"/>
            </w:tcBorders>
            <w:shd w:val="clear" w:color="auto" w:fill="auto"/>
            <w:vAlign w:val="center"/>
          </w:tcPr>
          <w:p w14:paraId="105BD647" w14:textId="77777777" w:rsidR="002C147B" w:rsidRDefault="002C147B" w:rsidP="005E1D2F">
            <w:pPr>
              <w:jc w:val="center"/>
            </w:pPr>
            <w:r>
              <w:t>Responsibilities for implementation</w:t>
            </w:r>
          </w:p>
        </w:tc>
        <w:tc>
          <w:tcPr>
            <w:tcW w:w="335" w:type="pct"/>
            <w:tcBorders>
              <w:top w:val="nil"/>
              <w:left w:val="single" w:sz="12" w:space="0" w:color="auto"/>
              <w:bottom w:val="nil"/>
              <w:right w:val="nil"/>
            </w:tcBorders>
          </w:tcPr>
          <w:p w14:paraId="2E3813EC" w14:textId="77777777" w:rsidR="002C147B" w:rsidRDefault="002C147B" w:rsidP="005E1D2F">
            <w:pPr>
              <w:ind w:left="993" w:hanging="993"/>
            </w:pPr>
          </w:p>
        </w:tc>
      </w:tr>
    </w:tbl>
    <w:p w14:paraId="7E18BF04" w14:textId="77777777" w:rsidR="002C147B" w:rsidRDefault="002C147B" w:rsidP="002C147B">
      <w:pPr>
        <w:rPr>
          <w:rFonts w:ascii="Arial" w:hAnsi="Arial" w:cs="Arial"/>
          <w:sz w:val="20"/>
          <w:szCs w:val="22"/>
        </w:rPr>
      </w:pPr>
    </w:p>
    <w:p w14:paraId="1664EA4D" w14:textId="77777777" w:rsidR="002C147B" w:rsidRPr="00CF0403" w:rsidRDefault="002C147B" w:rsidP="002C147B">
      <w:pPr>
        <w:rPr>
          <w:rFonts w:ascii="Arial" w:hAnsi="Arial" w:cs="Arial"/>
          <w:sz w:val="20"/>
          <w:szCs w:val="22"/>
        </w:rPr>
      </w:pPr>
    </w:p>
    <w:p w14:paraId="387D4A8A" w14:textId="77777777" w:rsidR="002C147B" w:rsidRPr="00830749" w:rsidRDefault="002C147B" w:rsidP="002C147B">
      <w:pPr>
        <w:pStyle w:val="11CSTCPLQuestionBullet"/>
        <w:ind w:left="709" w:hanging="709"/>
      </w:pPr>
      <w:bookmarkStart w:id="13" w:name="_Ref531681716"/>
      <w:r>
        <w:t>True or False (Tick your response): If control measures do not adequately control risks, they must be revised.</w:t>
      </w:r>
      <w:bookmarkEnd w:id="13"/>
    </w:p>
    <w:p w14:paraId="39A15D4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2C5AD776" w14:textId="77777777" w:rsidTr="005E1D2F">
        <w:trPr>
          <w:trHeight w:val="510"/>
        </w:trPr>
        <w:tc>
          <w:tcPr>
            <w:tcW w:w="1556" w:type="pct"/>
            <w:tcBorders>
              <w:top w:val="nil"/>
              <w:left w:val="nil"/>
              <w:bottom w:val="nil"/>
              <w:right w:val="single" w:sz="12" w:space="0" w:color="auto"/>
            </w:tcBorders>
            <w:shd w:val="clear" w:color="auto" w:fill="auto"/>
          </w:tcPr>
          <w:p w14:paraId="7E857CFB" w14:textId="77777777" w:rsidR="002C147B" w:rsidRDefault="002C147B" w:rsidP="005E1D2F">
            <w:pPr>
              <w:keepNext/>
              <w:ind w:left="993" w:hanging="993"/>
            </w:pPr>
            <w:r w:rsidRPr="001C4084">
              <w:rPr>
                <w:rFonts w:ascii="Arial" w:hAnsi="Arial" w:cs="Arial"/>
                <w:b/>
                <w:sz w:val="22"/>
                <w:szCs w:val="22"/>
              </w:rPr>
              <w:t>Answer</w:t>
            </w:r>
          </w:p>
        </w:tc>
        <w:permStart w:id="1337475314"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18AEDB" w14:textId="0D851DEE"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74753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F8E332" w14:textId="77777777" w:rsidR="002C147B" w:rsidRPr="00FE608E" w:rsidRDefault="002C147B" w:rsidP="005E1D2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30D49F" w14:textId="77777777" w:rsidR="002C147B" w:rsidRPr="00E106BF" w:rsidRDefault="002C147B" w:rsidP="005E1D2F">
            <w:pPr>
              <w:keepNext/>
              <w:ind w:left="993" w:hanging="993"/>
              <w:rPr>
                <w:rFonts w:ascii="Arial" w:hAnsi="Arial" w:cs="Arial"/>
                <w:sz w:val="44"/>
                <w:szCs w:val="44"/>
              </w:rPr>
            </w:pPr>
          </w:p>
        </w:tc>
        <w:permStart w:id="1850558531"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659C156"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850558531" w:displacedByCustomXml="prev"/>
      </w:tr>
      <w:tr w:rsidR="002C147B" w14:paraId="06F61EE5" w14:textId="77777777" w:rsidTr="005E1D2F">
        <w:trPr>
          <w:trHeight w:val="510"/>
          <w:hidden/>
        </w:trPr>
        <w:tc>
          <w:tcPr>
            <w:tcW w:w="1556" w:type="pct"/>
            <w:tcBorders>
              <w:top w:val="nil"/>
              <w:left w:val="nil"/>
              <w:bottom w:val="nil"/>
              <w:right w:val="single" w:sz="12" w:space="0" w:color="auto"/>
            </w:tcBorders>
          </w:tcPr>
          <w:p w14:paraId="34088DD4" w14:textId="77777777" w:rsidR="002C147B" w:rsidRPr="00FE608E" w:rsidRDefault="002C147B" w:rsidP="005E1D2F">
            <w:pPr>
              <w:ind w:left="993" w:hanging="993"/>
              <w:jc w:val="center"/>
              <w:rPr>
                <w:vanish/>
              </w:rPr>
            </w:pPr>
          </w:p>
        </w:tc>
        <w:permStart w:id="62140135"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35CE30" w14:textId="77777777" w:rsidR="002C147B" w:rsidRPr="00827129" w:rsidRDefault="002C147B" w:rsidP="005E1D2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1401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33EEE9" w14:textId="77777777" w:rsidR="002C147B" w:rsidRPr="00FE608E" w:rsidRDefault="002C147B" w:rsidP="005E1D2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615AEE" w14:textId="77777777" w:rsidR="002C147B" w:rsidRDefault="002C147B" w:rsidP="005E1D2F">
            <w:pPr>
              <w:ind w:left="993" w:hanging="993"/>
            </w:pPr>
          </w:p>
        </w:tc>
        <w:tc>
          <w:tcPr>
            <w:tcW w:w="336" w:type="pct"/>
            <w:tcBorders>
              <w:top w:val="nil"/>
              <w:left w:val="nil"/>
              <w:bottom w:val="nil"/>
              <w:right w:val="nil"/>
            </w:tcBorders>
          </w:tcPr>
          <w:p w14:paraId="4EEA20B8" w14:textId="77777777" w:rsidR="002C147B" w:rsidRDefault="002C147B" w:rsidP="005E1D2F">
            <w:pPr>
              <w:ind w:left="993" w:hanging="993"/>
            </w:pPr>
          </w:p>
        </w:tc>
      </w:tr>
    </w:tbl>
    <w:p w14:paraId="2B0BE7D2" w14:textId="77777777" w:rsidR="002C147B" w:rsidRPr="00CF0403" w:rsidRDefault="002C147B" w:rsidP="002C147B">
      <w:pPr>
        <w:rPr>
          <w:rFonts w:ascii="Arial" w:hAnsi="Arial" w:cs="Arial"/>
          <w:sz w:val="20"/>
          <w:szCs w:val="22"/>
        </w:rPr>
      </w:pPr>
    </w:p>
    <w:p w14:paraId="02C938B6" w14:textId="77777777" w:rsidR="002C147B" w:rsidRPr="00CF0403" w:rsidRDefault="002C147B" w:rsidP="002C147B">
      <w:pPr>
        <w:jc w:val="left"/>
        <w:rPr>
          <w:rFonts w:ascii="Arial" w:hAnsi="Arial" w:cs="Arial"/>
          <w:sz w:val="20"/>
          <w:szCs w:val="22"/>
        </w:rPr>
      </w:pPr>
    </w:p>
    <w:p w14:paraId="7C915449" w14:textId="77777777" w:rsidR="002C147B" w:rsidRPr="00830749" w:rsidRDefault="002C147B" w:rsidP="002C147B">
      <w:pPr>
        <w:pStyle w:val="11CSTCPLQuestionBullet"/>
        <w:ind w:left="709" w:hanging="709"/>
      </w:pPr>
      <w:bookmarkStart w:id="14" w:name="_Ref531681755"/>
      <w:r>
        <w:t>Which of the following are appropriate techniques, tools and processes for identifying hazards and risks? Tick all that apply.</w:t>
      </w:r>
      <w:bookmarkEnd w:id="14"/>
    </w:p>
    <w:p w14:paraId="6E5B813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801F381" w14:textId="77777777" w:rsidTr="005E1D2F">
        <w:tc>
          <w:tcPr>
            <w:tcW w:w="610" w:type="pct"/>
            <w:tcBorders>
              <w:top w:val="nil"/>
              <w:left w:val="nil"/>
              <w:bottom w:val="nil"/>
              <w:right w:val="single" w:sz="12" w:space="0" w:color="auto"/>
            </w:tcBorders>
            <w:shd w:val="clear" w:color="auto" w:fill="auto"/>
          </w:tcPr>
          <w:p w14:paraId="4779D05C" w14:textId="77777777" w:rsidR="002C147B" w:rsidRDefault="002C147B" w:rsidP="005E1D2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3B331D" w14:textId="77777777" w:rsidR="002C147B" w:rsidRDefault="002C147B" w:rsidP="005E1D2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24A346" w14:textId="77777777" w:rsidR="002C147B" w:rsidRDefault="002C147B" w:rsidP="005E1D2F">
            <w:pPr>
              <w:keepNext/>
              <w:ind w:left="993" w:hanging="993"/>
              <w:jc w:val="center"/>
            </w:pPr>
            <w:r>
              <w:t>Possible Answers</w:t>
            </w:r>
          </w:p>
        </w:tc>
        <w:permStart w:id="1661144537"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986FB4"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661144537" w:displacedByCustomXml="prev"/>
      </w:tr>
      <w:tr w:rsidR="002C147B" w14:paraId="4C1A9DD6" w14:textId="77777777" w:rsidTr="005E1D2F">
        <w:trPr>
          <w:trHeight w:val="425"/>
          <w:hidden/>
        </w:trPr>
        <w:tc>
          <w:tcPr>
            <w:tcW w:w="610" w:type="pct"/>
            <w:tcBorders>
              <w:top w:val="nil"/>
              <w:left w:val="nil"/>
              <w:bottom w:val="nil"/>
              <w:right w:val="single" w:sz="12" w:space="0" w:color="auto"/>
            </w:tcBorders>
          </w:tcPr>
          <w:p w14:paraId="3DE76EA9" w14:textId="77777777" w:rsidR="002C147B" w:rsidRPr="00FE608E" w:rsidRDefault="002C147B" w:rsidP="005E1D2F">
            <w:pPr>
              <w:ind w:left="993" w:hanging="993"/>
              <w:jc w:val="center"/>
              <w:rPr>
                <w:vanish/>
              </w:rPr>
            </w:pPr>
          </w:p>
        </w:tc>
        <w:permStart w:id="889192855"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28D1837" w14:textId="3FCCFF11"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91928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E6F97B" w14:textId="77777777" w:rsidR="002C147B" w:rsidRDefault="002C147B" w:rsidP="005E1D2F">
            <w:pPr>
              <w:jc w:val="center"/>
            </w:pPr>
            <w:r>
              <w:t>Workplace inspections</w:t>
            </w:r>
          </w:p>
        </w:tc>
        <w:tc>
          <w:tcPr>
            <w:tcW w:w="335" w:type="pct"/>
            <w:tcBorders>
              <w:top w:val="nil"/>
              <w:left w:val="single" w:sz="12" w:space="0" w:color="auto"/>
              <w:bottom w:val="nil"/>
              <w:right w:val="nil"/>
            </w:tcBorders>
          </w:tcPr>
          <w:p w14:paraId="1CFDB522" w14:textId="77777777" w:rsidR="002C147B" w:rsidRDefault="002C147B" w:rsidP="005E1D2F">
            <w:pPr>
              <w:ind w:left="993" w:hanging="993"/>
            </w:pPr>
          </w:p>
        </w:tc>
      </w:tr>
      <w:tr w:rsidR="002C147B" w14:paraId="10215909" w14:textId="77777777" w:rsidTr="005E1D2F">
        <w:trPr>
          <w:trHeight w:val="425"/>
          <w:hidden/>
        </w:trPr>
        <w:tc>
          <w:tcPr>
            <w:tcW w:w="610" w:type="pct"/>
            <w:tcBorders>
              <w:top w:val="nil"/>
              <w:left w:val="nil"/>
              <w:bottom w:val="nil"/>
              <w:right w:val="single" w:sz="12" w:space="0" w:color="auto"/>
            </w:tcBorders>
          </w:tcPr>
          <w:p w14:paraId="3425F555" w14:textId="77777777" w:rsidR="002C147B" w:rsidRPr="00FE608E" w:rsidRDefault="002C147B" w:rsidP="005E1D2F">
            <w:pPr>
              <w:ind w:left="993" w:hanging="993"/>
              <w:jc w:val="center"/>
              <w:rPr>
                <w:vanish/>
              </w:rPr>
            </w:pPr>
          </w:p>
        </w:tc>
        <w:permStart w:id="1692731327"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418882" w14:textId="49239BDC"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2731327" w:displacedByCustomXml="prev"/>
        <w:tc>
          <w:tcPr>
            <w:tcW w:w="3514" w:type="pct"/>
            <w:tcBorders>
              <w:left w:val="single" w:sz="4" w:space="0" w:color="auto"/>
              <w:right w:val="single" w:sz="12" w:space="0" w:color="auto"/>
            </w:tcBorders>
            <w:shd w:val="clear" w:color="auto" w:fill="auto"/>
            <w:vAlign w:val="center"/>
          </w:tcPr>
          <w:p w14:paraId="001EB9C6" w14:textId="77777777" w:rsidR="002C147B" w:rsidRDefault="002C147B" w:rsidP="005E1D2F">
            <w:pPr>
              <w:jc w:val="center"/>
            </w:pPr>
            <w:r>
              <w:t>Compensation claim information</w:t>
            </w:r>
          </w:p>
        </w:tc>
        <w:tc>
          <w:tcPr>
            <w:tcW w:w="335" w:type="pct"/>
            <w:tcBorders>
              <w:top w:val="nil"/>
              <w:left w:val="single" w:sz="12" w:space="0" w:color="auto"/>
              <w:bottom w:val="nil"/>
              <w:right w:val="nil"/>
            </w:tcBorders>
          </w:tcPr>
          <w:p w14:paraId="35C98C8A" w14:textId="77777777" w:rsidR="002C147B" w:rsidRDefault="002C147B" w:rsidP="005E1D2F">
            <w:pPr>
              <w:ind w:left="993" w:hanging="993"/>
            </w:pPr>
          </w:p>
        </w:tc>
      </w:tr>
      <w:tr w:rsidR="002C147B" w14:paraId="2C3DBD08" w14:textId="77777777" w:rsidTr="005E1D2F">
        <w:trPr>
          <w:trHeight w:val="425"/>
          <w:hidden/>
        </w:trPr>
        <w:tc>
          <w:tcPr>
            <w:tcW w:w="610" w:type="pct"/>
            <w:tcBorders>
              <w:top w:val="nil"/>
              <w:left w:val="nil"/>
              <w:bottom w:val="nil"/>
              <w:right w:val="single" w:sz="12" w:space="0" w:color="auto"/>
            </w:tcBorders>
          </w:tcPr>
          <w:p w14:paraId="6A617A65" w14:textId="77777777" w:rsidR="002C147B" w:rsidRPr="00FE608E" w:rsidRDefault="002C147B" w:rsidP="005E1D2F">
            <w:pPr>
              <w:ind w:left="993" w:hanging="993"/>
              <w:jc w:val="center"/>
              <w:rPr>
                <w:vanish/>
              </w:rPr>
            </w:pPr>
          </w:p>
        </w:tc>
        <w:permStart w:id="2029740047"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A16383" w14:textId="0678F34F"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9740047" w:displacedByCustomXml="prev"/>
        <w:tc>
          <w:tcPr>
            <w:tcW w:w="3514" w:type="pct"/>
            <w:tcBorders>
              <w:left w:val="single" w:sz="4" w:space="0" w:color="auto"/>
              <w:right w:val="single" w:sz="12" w:space="0" w:color="auto"/>
            </w:tcBorders>
            <w:shd w:val="clear" w:color="auto" w:fill="auto"/>
            <w:vAlign w:val="center"/>
          </w:tcPr>
          <w:p w14:paraId="227364DE" w14:textId="77777777" w:rsidR="002C147B" w:rsidRDefault="002C147B" w:rsidP="005E1D2F">
            <w:pPr>
              <w:jc w:val="center"/>
            </w:pPr>
            <w:r>
              <w:t>Safe Work Method Statements</w:t>
            </w:r>
          </w:p>
        </w:tc>
        <w:tc>
          <w:tcPr>
            <w:tcW w:w="335" w:type="pct"/>
            <w:tcBorders>
              <w:top w:val="nil"/>
              <w:left w:val="single" w:sz="12" w:space="0" w:color="auto"/>
              <w:bottom w:val="nil"/>
              <w:right w:val="nil"/>
            </w:tcBorders>
          </w:tcPr>
          <w:p w14:paraId="3FF16F0B" w14:textId="77777777" w:rsidR="002C147B" w:rsidRDefault="002C147B" w:rsidP="005E1D2F">
            <w:pPr>
              <w:ind w:left="993" w:hanging="993"/>
            </w:pPr>
          </w:p>
        </w:tc>
      </w:tr>
      <w:tr w:rsidR="002C147B" w14:paraId="10A33F5A" w14:textId="77777777" w:rsidTr="005E1D2F">
        <w:trPr>
          <w:trHeight w:val="425"/>
          <w:hidden/>
        </w:trPr>
        <w:tc>
          <w:tcPr>
            <w:tcW w:w="610" w:type="pct"/>
            <w:tcBorders>
              <w:top w:val="nil"/>
              <w:left w:val="nil"/>
              <w:bottom w:val="nil"/>
              <w:right w:val="single" w:sz="12" w:space="0" w:color="auto"/>
            </w:tcBorders>
          </w:tcPr>
          <w:p w14:paraId="5789B30C" w14:textId="77777777" w:rsidR="002C147B" w:rsidRPr="00FE608E" w:rsidRDefault="002C147B" w:rsidP="005E1D2F">
            <w:pPr>
              <w:ind w:left="993" w:hanging="993"/>
              <w:jc w:val="center"/>
              <w:rPr>
                <w:vanish/>
              </w:rPr>
            </w:pPr>
          </w:p>
        </w:tc>
        <w:permStart w:id="1930626861"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A6B6B7" w14:textId="63F96B98" w:rsidR="002C147B" w:rsidRPr="00827129" w:rsidRDefault="00D6640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0626861" w:displacedByCustomXml="prev"/>
        <w:tc>
          <w:tcPr>
            <w:tcW w:w="3514" w:type="pct"/>
            <w:tcBorders>
              <w:left w:val="single" w:sz="4" w:space="0" w:color="auto"/>
              <w:right w:val="single" w:sz="12" w:space="0" w:color="auto"/>
            </w:tcBorders>
            <w:shd w:val="clear" w:color="auto" w:fill="auto"/>
            <w:vAlign w:val="center"/>
          </w:tcPr>
          <w:p w14:paraId="0EBC5EC7" w14:textId="77777777" w:rsidR="002C147B" w:rsidRDefault="002C147B" w:rsidP="005E1D2F">
            <w:pPr>
              <w:jc w:val="center"/>
            </w:pPr>
            <w:r>
              <w:t>Information issued by WHS regulators</w:t>
            </w:r>
          </w:p>
        </w:tc>
        <w:tc>
          <w:tcPr>
            <w:tcW w:w="335" w:type="pct"/>
            <w:tcBorders>
              <w:top w:val="nil"/>
              <w:left w:val="single" w:sz="12" w:space="0" w:color="auto"/>
              <w:bottom w:val="nil"/>
              <w:right w:val="nil"/>
            </w:tcBorders>
          </w:tcPr>
          <w:p w14:paraId="6B8CB907" w14:textId="77777777" w:rsidR="002C147B" w:rsidRDefault="002C147B" w:rsidP="005E1D2F">
            <w:pPr>
              <w:ind w:left="993" w:hanging="993"/>
            </w:pPr>
          </w:p>
        </w:tc>
      </w:tr>
    </w:tbl>
    <w:p w14:paraId="61C21245" w14:textId="77777777" w:rsidR="002C147B" w:rsidRDefault="002C147B" w:rsidP="002C147B">
      <w:pPr>
        <w:jc w:val="left"/>
        <w:rPr>
          <w:rFonts w:ascii="Arial" w:hAnsi="Arial" w:cs="Arial"/>
          <w:sz w:val="22"/>
          <w:szCs w:val="22"/>
        </w:rPr>
      </w:pPr>
    </w:p>
    <w:p w14:paraId="6D43D235" w14:textId="77777777" w:rsidR="002C147B" w:rsidRPr="00830749" w:rsidRDefault="002C147B" w:rsidP="002C147B">
      <w:pPr>
        <w:jc w:val="left"/>
        <w:rPr>
          <w:rFonts w:ascii="Arial" w:hAnsi="Arial" w:cs="Arial"/>
          <w:sz w:val="22"/>
          <w:szCs w:val="22"/>
        </w:rPr>
      </w:pPr>
    </w:p>
    <w:p w14:paraId="5DE41FBB" w14:textId="77777777" w:rsidR="002C147B" w:rsidRPr="00830749" w:rsidRDefault="002C147B" w:rsidP="002C147B">
      <w:pPr>
        <w:pStyle w:val="11CSTCPLQuestionBullet"/>
        <w:ind w:left="709" w:hanging="709"/>
      </w:pPr>
      <w:bookmarkStart w:id="15" w:name="_Ref531681867"/>
      <w:r>
        <w:t>Which of the following can be used to assist with workplace inspections? Tick all that apply.</w:t>
      </w:r>
      <w:bookmarkEnd w:id="15"/>
    </w:p>
    <w:p w14:paraId="13A2391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B9D706E" w14:textId="77777777" w:rsidTr="005E1D2F">
        <w:tc>
          <w:tcPr>
            <w:tcW w:w="610" w:type="pct"/>
            <w:tcBorders>
              <w:top w:val="nil"/>
              <w:left w:val="nil"/>
              <w:bottom w:val="nil"/>
              <w:right w:val="single" w:sz="12" w:space="0" w:color="auto"/>
            </w:tcBorders>
            <w:shd w:val="clear" w:color="auto" w:fill="auto"/>
          </w:tcPr>
          <w:p w14:paraId="51757110" w14:textId="77777777" w:rsidR="002C147B" w:rsidRDefault="002C147B" w:rsidP="005E1D2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7F4BC1" w14:textId="77777777" w:rsidR="002C147B" w:rsidRDefault="002C147B" w:rsidP="005E1D2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89F5E5" w14:textId="77777777" w:rsidR="002C147B" w:rsidRDefault="002C147B" w:rsidP="005E1D2F">
            <w:pPr>
              <w:keepNext/>
              <w:ind w:left="993" w:hanging="993"/>
              <w:jc w:val="center"/>
            </w:pPr>
            <w:r>
              <w:t>Possible Answers</w:t>
            </w:r>
          </w:p>
        </w:tc>
        <w:permStart w:id="189275090"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AB104E"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89275090" w:displacedByCustomXml="prev"/>
      </w:tr>
      <w:tr w:rsidR="002C147B" w14:paraId="7F0ACF87" w14:textId="77777777" w:rsidTr="005E1D2F">
        <w:trPr>
          <w:trHeight w:val="425"/>
          <w:hidden/>
        </w:trPr>
        <w:tc>
          <w:tcPr>
            <w:tcW w:w="610" w:type="pct"/>
            <w:tcBorders>
              <w:top w:val="nil"/>
              <w:left w:val="nil"/>
              <w:bottom w:val="nil"/>
              <w:right w:val="single" w:sz="12" w:space="0" w:color="auto"/>
            </w:tcBorders>
          </w:tcPr>
          <w:p w14:paraId="71EEFB9B" w14:textId="77777777" w:rsidR="002C147B" w:rsidRPr="00FE608E" w:rsidRDefault="002C147B" w:rsidP="005E1D2F">
            <w:pPr>
              <w:ind w:left="993" w:hanging="993"/>
              <w:jc w:val="center"/>
              <w:rPr>
                <w:vanish/>
              </w:rPr>
            </w:pPr>
          </w:p>
        </w:tc>
        <w:permStart w:id="1132610402"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8376CBB" w14:textId="58739C9F" w:rsidR="002C147B" w:rsidRPr="00827129" w:rsidRDefault="00D235D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26104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5332DB" w14:textId="77777777" w:rsidR="002C147B" w:rsidRPr="006A14D3" w:rsidRDefault="002C147B" w:rsidP="005E1D2F">
            <w:pPr>
              <w:jc w:val="center"/>
            </w:pPr>
            <w:r w:rsidRPr="006A14D3">
              <w:t xml:space="preserve">Hazard and risk checklists </w:t>
            </w:r>
          </w:p>
        </w:tc>
        <w:tc>
          <w:tcPr>
            <w:tcW w:w="335" w:type="pct"/>
            <w:tcBorders>
              <w:top w:val="nil"/>
              <w:left w:val="single" w:sz="12" w:space="0" w:color="auto"/>
              <w:bottom w:val="nil"/>
              <w:right w:val="nil"/>
            </w:tcBorders>
          </w:tcPr>
          <w:p w14:paraId="6FD2A4D7" w14:textId="77777777" w:rsidR="002C147B" w:rsidRDefault="002C147B" w:rsidP="005E1D2F">
            <w:pPr>
              <w:ind w:left="993" w:hanging="993"/>
            </w:pPr>
          </w:p>
        </w:tc>
      </w:tr>
      <w:tr w:rsidR="002C147B" w14:paraId="7E523A25" w14:textId="77777777" w:rsidTr="005E1D2F">
        <w:trPr>
          <w:trHeight w:val="425"/>
          <w:hidden/>
        </w:trPr>
        <w:tc>
          <w:tcPr>
            <w:tcW w:w="610" w:type="pct"/>
            <w:tcBorders>
              <w:top w:val="nil"/>
              <w:left w:val="nil"/>
              <w:bottom w:val="nil"/>
              <w:right w:val="single" w:sz="12" w:space="0" w:color="auto"/>
            </w:tcBorders>
          </w:tcPr>
          <w:p w14:paraId="5CC86A59" w14:textId="77777777" w:rsidR="002C147B" w:rsidRPr="00FE608E" w:rsidRDefault="002C147B" w:rsidP="005E1D2F">
            <w:pPr>
              <w:ind w:left="993" w:hanging="993"/>
              <w:jc w:val="center"/>
              <w:rPr>
                <w:vanish/>
              </w:rPr>
            </w:pPr>
          </w:p>
        </w:tc>
        <w:permStart w:id="533148048"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A4BF5D" w14:textId="667B1E51" w:rsidR="002C147B" w:rsidRPr="00827129" w:rsidRDefault="00D235D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3148048" w:displacedByCustomXml="prev"/>
        <w:tc>
          <w:tcPr>
            <w:tcW w:w="3514" w:type="pct"/>
            <w:tcBorders>
              <w:left w:val="single" w:sz="4" w:space="0" w:color="auto"/>
              <w:right w:val="single" w:sz="12" w:space="0" w:color="auto"/>
            </w:tcBorders>
            <w:shd w:val="clear" w:color="auto" w:fill="auto"/>
            <w:vAlign w:val="center"/>
          </w:tcPr>
          <w:p w14:paraId="3E4DFCE5" w14:textId="77777777" w:rsidR="002C147B" w:rsidRDefault="002C147B" w:rsidP="005E1D2F">
            <w:pPr>
              <w:jc w:val="center"/>
            </w:pPr>
            <w:r>
              <w:t>Job Safety Analysis (JSA)</w:t>
            </w:r>
          </w:p>
        </w:tc>
        <w:tc>
          <w:tcPr>
            <w:tcW w:w="335" w:type="pct"/>
            <w:tcBorders>
              <w:top w:val="nil"/>
              <w:left w:val="single" w:sz="12" w:space="0" w:color="auto"/>
              <w:bottom w:val="nil"/>
              <w:right w:val="nil"/>
            </w:tcBorders>
          </w:tcPr>
          <w:p w14:paraId="50EBBA2D" w14:textId="77777777" w:rsidR="002C147B" w:rsidRDefault="002C147B" w:rsidP="005E1D2F">
            <w:pPr>
              <w:ind w:left="993" w:hanging="993"/>
            </w:pPr>
          </w:p>
        </w:tc>
      </w:tr>
      <w:tr w:rsidR="002C147B" w14:paraId="436A3EB8" w14:textId="77777777" w:rsidTr="005E1D2F">
        <w:trPr>
          <w:trHeight w:val="425"/>
          <w:hidden/>
        </w:trPr>
        <w:tc>
          <w:tcPr>
            <w:tcW w:w="610" w:type="pct"/>
            <w:tcBorders>
              <w:top w:val="nil"/>
              <w:left w:val="nil"/>
              <w:bottom w:val="nil"/>
              <w:right w:val="single" w:sz="12" w:space="0" w:color="auto"/>
            </w:tcBorders>
          </w:tcPr>
          <w:p w14:paraId="338D8990" w14:textId="77777777" w:rsidR="002C147B" w:rsidRPr="00FE608E" w:rsidRDefault="002C147B" w:rsidP="005E1D2F">
            <w:pPr>
              <w:ind w:left="993" w:hanging="993"/>
              <w:jc w:val="center"/>
              <w:rPr>
                <w:vanish/>
              </w:rPr>
            </w:pPr>
          </w:p>
        </w:tc>
        <w:permStart w:id="1962038120" w:edGrp="everyone" w:displacedByCustomXml="next"/>
        <w:sdt>
          <w:sdtPr>
            <w:rPr>
              <w:rFonts w:ascii="Arial" w:hAnsi="Arial" w:cs="Arial"/>
              <w:sz w:val="40"/>
              <w:szCs w:val="44"/>
            </w:rPr>
            <w:id w:val="-163556007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E33759" w14:textId="15D87EDA" w:rsidR="002C147B" w:rsidRPr="00827129" w:rsidRDefault="00D235D9" w:rsidP="005E1D2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2038120" w:displacedByCustomXml="prev"/>
        <w:tc>
          <w:tcPr>
            <w:tcW w:w="3514" w:type="pct"/>
            <w:tcBorders>
              <w:left w:val="single" w:sz="4" w:space="0" w:color="auto"/>
              <w:right w:val="single" w:sz="12" w:space="0" w:color="auto"/>
            </w:tcBorders>
            <w:shd w:val="clear" w:color="auto" w:fill="auto"/>
            <w:vAlign w:val="center"/>
          </w:tcPr>
          <w:p w14:paraId="42CF2999" w14:textId="77777777" w:rsidR="002C147B" w:rsidRDefault="002C147B" w:rsidP="005E1D2F">
            <w:pPr>
              <w:jc w:val="center"/>
            </w:pPr>
            <w:r>
              <w:t>Manifests and registers</w:t>
            </w:r>
          </w:p>
        </w:tc>
        <w:tc>
          <w:tcPr>
            <w:tcW w:w="335" w:type="pct"/>
            <w:tcBorders>
              <w:top w:val="nil"/>
              <w:left w:val="single" w:sz="12" w:space="0" w:color="auto"/>
              <w:bottom w:val="nil"/>
              <w:right w:val="nil"/>
            </w:tcBorders>
          </w:tcPr>
          <w:p w14:paraId="207BAB60" w14:textId="77777777" w:rsidR="002C147B" w:rsidRDefault="002C147B" w:rsidP="005E1D2F">
            <w:pPr>
              <w:ind w:left="993" w:hanging="993"/>
            </w:pPr>
          </w:p>
        </w:tc>
      </w:tr>
      <w:tr w:rsidR="002C147B" w14:paraId="3CF81CA1" w14:textId="77777777" w:rsidTr="005E1D2F">
        <w:trPr>
          <w:trHeight w:val="425"/>
          <w:hidden/>
        </w:trPr>
        <w:tc>
          <w:tcPr>
            <w:tcW w:w="610" w:type="pct"/>
            <w:tcBorders>
              <w:top w:val="nil"/>
              <w:left w:val="nil"/>
              <w:bottom w:val="nil"/>
              <w:right w:val="single" w:sz="12" w:space="0" w:color="auto"/>
            </w:tcBorders>
          </w:tcPr>
          <w:p w14:paraId="5DF4DF33" w14:textId="77777777" w:rsidR="002C147B" w:rsidRPr="00FE608E" w:rsidRDefault="002C147B" w:rsidP="005E1D2F">
            <w:pPr>
              <w:ind w:left="993" w:hanging="993"/>
              <w:jc w:val="center"/>
              <w:rPr>
                <w:vanish/>
              </w:rPr>
            </w:pPr>
          </w:p>
        </w:tc>
        <w:permStart w:id="1193953129"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2396E0" w14:textId="77777777" w:rsidR="002C147B" w:rsidRPr="00827129" w:rsidRDefault="002C147B" w:rsidP="005E1D2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3953129" w:displacedByCustomXml="prev"/>
        <w:tc>
          <w:tcPr>
            <w:tcW w:w="3514" w:type="pct"/>
            <w:tcBorders>
              <w:left w:val="single" w:sz="4" w:space="0" w:color="auto"/>
              <w:right w:val="single" w:sz="12" w:space="0" w:color="auto"/>
            </w:tcBorders>
            <w:shd w:val="clear" w:color="auto" w:fill="auto"/>
            <w:vAlign w:val="center"/>
          </w:tcPr>
          <w:p w14:paraId="6E5FBFB4" w14:textId="77777777" w:rsidR="002C147B" w:rsidRDefault="002C147B" w:rsidP="005E1D2F">
            <w:pPr>
              <w:jc w:val="center"/>
            </w:pPr>
            <w:r>
              <w:t>Surveys</w:t>
            </w:r>
          </w:p>
        </w:tc>
        <w:tc>
          <w:tcPr>
            <w:tcW w:w="335" w:type="pct"/>
            <w:tcBorders>
              <w:top w:val="nil"/>
              <w:left w:val="single" w:sz="12" w:space="0" w:color="auto"/>
              <w:bottom w:val="nil"/>
              <w:right w:val="nil"/>
            </w:tcBorders>
          </w:tcPr>
          <w:p w14:paraId="6A4A3C4C" w14:textId="77777777" w:rsidR="002C147B" w:rsidRDefault="002C147B" w:rsidP="005E1D2F">
            <w:pPr>
              <w:ind w:left="993" w:hanging="993"/>
            </w:pPr>
          </w:p>
        </w:tc>
      </w:tr>
      <w:tr w:rsidR="002C147B" w14:paraId="7B5A1084" w14:textId="77777777" w:rsidTr="005E1D2F">
        <w:trPr>
          <w:trHeight w:val="425"/>
          <w:hidden/>
        </w:trPr>
        <w:tc>
          <w:tcPr>
            <w:tcW w:w="610" w:type="pct"/>
            <w:tcBorders>
              <w:top w:val="nil"/>
              <w:left w:val="nil"/>
              <w:bottom w:val="nil"/>
              <w:right w:val="single" w:sz="12" w:space="0" w:color="auto"/>
            </w:tcBorders>
          </w:tcPr>
          <w:p w14:paraId="156F3158" w14:textId="77777777" w:rsidR="002C147B" w:rsidRPr="00FE608E" w:rsidRDefault="002C147B" w:rsidP="005E1D2F">
            <w:pPr>
              <w:ind w:left="993" w:hanging="993"/>
              <w:jc w:val="center"/>
              <w:rPr>
                <w:vanish/>
              </w:rPr>
            </w:pPr>
          </w:p>
        </w:tc>
        <w:permStart w:id="2025277884"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C4C32D" w14:textId="22C31662" w:rsidR="002C147B" w:rsidRPr="00827129" w:rsidRDefault="00D235D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5277884" w:displacedByCustomXml="prev"/>
        <w:tc>
          <w:tcPr>
            <w:tcW w:w="3514" w:type="pct"/>
            <w:tcBorders>
              <w:left w:val="single" w:sz="4" w:space="0" w:color="auto"/>
              <w:right w:val="single" w:sz="12" w:space="0" w:color="auto"/>
            </w:tcBorders>
            <w:shd w:val="clear" w:color="auto" w:fill="auto"/>
            <w:vAlign w:val="center"/>
          </w:tcPr>
          <w:p w14:paraId="488076C1" w14:textId="77777777" w:rsidR="002C147B" w:rsidRDefault="002C147B" w:rsidP="005E1D2F">
            <w:pPr>
              <w:jc w:val="center"/>
            </w:pPr>
            <w:r>
              <w:t>Workplace walk-through</w:t>
            </w:r>
          </w:p>
        </w:tc>
        <w:tc>
          <w:tcPr>
            <w:tcW w:w="335" w:type="pct"/>
            <w:tcBorders>
              <w:top w:val="nil"/>
              <w:left w:val="single" w:sz="12" w:space="0" w:color="auto"/>
              <w:bottom w:val="nil"/>
              <w:right w:val="nil"/>
            </w:tcBorders>
          </w:tcPr>
          <w:p w14:paraId="0358A90D" w14:textId="77777777" w:rsidR="002C147B" w:rsidRDefault="002C147B" w:rsidP="005E1D2F">
            <w:pPr>
              <w:ind w:left="993" w:hanging="993"/>
            </w:pPr>
          </w:p>
        </w:tc>
      </w:tr>
    </w:tbl>
    <w:p w14:paraId="49388C04" w14:textId="77777777" w:rsidR="002C147B" w:rsidRDefault="002C147B" w:rsidP="002C147B">
      <w:pPr>
        <w:rPr>
          <w:rFonts w:ascii="Arial" w:hAnsi="Arial" w:cs="Arial"/>
          <w:sz w:val="22"/>
          <w:szCs w:val="22"/>
        </w:rPr>
      </w:pPr>
    </w:p>
    <w:p w14:paraId="19605D3B" w14:textId="77777777" w:rsidR="002C147B" w:rsidRPr="00830749" w:rsidRDefault="002C147B" w:rsidP="002C147B">
      <w:pPr>
        <w:ind w:right="-24"/>
        <w:rPr>
          <w:rFonts w:ascii="Arial" w:hAnsi="Arial" w:cs="Arial"/>
          <w:sz w:val="22"/>
          <w:szCs w:val="22"/>
        </w:rPr>
      </w:pPr>
    </w:p>
    <w:p w14:paraId="20E569DE" w14:textId="77777777" w:rsidR="002C147B" w:rsidRPr="00830749" w:rsidRDefault="002C147B" w:rsidP="002C147B">
      <w:pPr>
        <w:pStyle w:val="11CSTCPLQuestionBullet"/>
        <w:ind w:left="709" w:hanging="709"/>
      </w:pPr>
      <w:bookmarkStart w:id="16" w:name="_Ref531681976"/>
      <w:r>
        <w:t>Which of the following are limitations of using a generic hazard/risk assessment checklist? Tick all that apply.</w:t>
      </w:r>
      <w:bookmarkEnd w:id="16"/>
    </w:p>
    <w:p w14:paraId="1C1B1D6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59327741" w14:textId="77777777" w:rsidTr="005E1D2F">
        <w:tc>
          <w:tcPr>
            <w:tcW w:w="610" w:type="pct"/>
            <w:tcBorders>
              <w:top w:val="nil"/>
              <w:left w:val="nil"/>
              <w:bottom w:val="nil"/>
              <w:right w:val="single" w:sz="12" w:space="0" w:color="auto"/>
            </w:tcBorders>
            <w:shd w:val="clear" w:color="auto" w:fill="auto"/>
          </w:tcPr>
          <w:p w14:paraId="5744A5C7" w14:textId="77777777" w:rsidR="002C147B" w:rsidRDefault="002C147B" w:rsidP="005E1D2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98B28F" w14:textId="77777777" w:rsidR="002C147B" w:rsidRDefault="002C147B" w:rsidP="005E1D2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070E0A" w14:textId="77777777" w:rsidR="002C147B" w:rsidRDefault="002C147B" w:rsidP="005E1D2F">
            <w:pPr>
              <w:keepNext/>
              <w:ind w:left="993" w:hanging="993"/>
              <w:jc w:val="center"/>
            </w:pPr>
            <w:r>
              <w:t>Possible Answers</w:t>
            </w:r>
          </w:p>
        </w:tc>
        <w:permStart w:id="1196955874"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B2534C"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196955874" w:displacedByCustomXml="prev"/>
      </w:tr>
      <w:tr w:rsidR="002C147B" w14:paraId="6A402972" w14:textId="77777777" w:rsidTr="005E1D2F">
        <w:trPr>
          <w:trHeight w:val="425"/>
          <w:hidden/>
        </w:trPr>
        <w:tc>
          <w:tcPr>
            <w:tcW w:w="610" w:type="pct"/>
            <w:tcBorders>
              <w:top w:val="nil"/>
              <w:left w:val="nil"/>
              <w:bottom w:val="nil"/>
              <w:right w:val="single" w:sz="12" w:space="0" w:color="auto"/>
            </w:tcBorders>
          </w:tcPr>
          <w:p w14:paraId="0015E0FE" w14:textId="77777777" w:rsidR="002C147B" w:rsidRPr="00FE608E" w:rsidRDefault="002C147B" w:rsidP="005E1D2F">
            <w:pPr>
              <w:ind w:left="993" w:hanging="993"/>
              <w:jc w:val="center"/>
              <w:rPr>
                <w:vanish/>
              </w:rPr>
            </w:pPr>
          </w:p>
        </w:tc>
        <w:permStart w:id="1537743952"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26524B9" w14:textId="63965DAF" w:rsidR="002C147B" w:rsidRPr="00827129" w:rsidRDefault="00D235D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77439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3EACBE" w14:textId="77777777" w:rsidR="002C147B" w:rsidRDefault="002C147B" w:rsidP="005E1D2F">
            <w:pPr>
              <w:jc w:val="center"/>
            </w:pPr>
            <w:r>
              <w:t>Specifics of the workplace are not considered</w:t>
            </w:r>
          </w:p>
        </w:tc>
        <w:tc>
          <w:tcPr>
            <w:tcW w:w="335" w:type="pct"/>
            <w:tcBorders>
              <w:top w:val="nil"/>
              <w:left w:val="single" w:sz="12" w:space="0" w:color="auto"/>
              <w:bottom w:val="nil"/>
              <w:right w:val="nil"/>
            </w:tcBorders>
          </w:tcPr>
          <w:p w14:paraId="4875CCD7" w14:textId="77777777" w:rsidR="002C147B" w:rsidRDefault="002C147B" w:rsidP="005E1D2F">
            <w:pPr>
              <w:ind w:left="993" w:hanging="993"/>
            </w:pPr>
          </w:p>
        </w:tc>
      </w:tr>
      <w:tr w:rsidR="002C147B" w14:paraId="110887BC" w14:textId="77777777" w:rsidTr="005E1D2F">
        <w:trPr>
          <w:trHeight w:val="425"/>
          <w:hidden/>
        </w:trPr>
        <w:tc>
          <w:tcPr>
            <w:tcW w:w="610" w:type="pct"/>
            <w:tcBorders>
              <w:top w:val="nil"/>
              <w:left w:val="nil"/>
              <w:bottom w:val="nil"/>
              <w:right w:val="single" w:sz="12" w:space="0" w:color="auto"/>
            </w:tcBorders>
          </w:tcPr>
          <w:p w14:paraId="3A82F659" w14:textId="77777777" w:rsidR="002C147B" w:rsidRPr="00FE608E" w:rsidRDefault="002C147B" w:rsidP="005E1D2F">
            <w:pPr>
              <w:ind w:left="993" w:hanging="993"/>
              <w:jc w:val="center"/>
              <w:rPr>
                <w:vanish/>
              </w:rPr>
            </w:pPr>
          </w:p>
        </w:tc>
        <w:permStart w:id="589060072"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317871" w14:textId="31A32598" w:rsidR="002C147B" w:rsidRPr="00827129" w:rsidRDefault="00D235D9"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9060072" w:displacedByCustomXml="prev"/>
        <w:tc>
          <w:tcPr>
            <w:tcW w:w="3514" w:type="pct"/>
            <w:tcBorders>
              <w:left w:val="single" w:sz="4" w:space="0" w:color="auto"/>
              <w:right w:val="single" w:sz="12" w:space="0" w:color="auto"/>
            </w:tcBorders>
            <w:shd w:val="clear" w:color="auto" w:fill="auto"/>
            <w:vAlign w:val="center"/>
          </w:tcPr>
          <w:p w14:paraId="7DE66528" w14:textId="77777777" w:rsidR="002C147B" w:rsidRDefault="002C147B" w:rsidP="005E1D2F">
            <w:pPr>
              <w:jc w:val="center"/>
            </w:pPr>
            <w:r>
              <w:t>Not all checklist points will be applicable</w:t>
            </w:r>
          </w:p>
        </w:tc>
        <w:tc>
          <w:tcPr>
            <w:tcW w:w="335" w:type="pct"/>
            <w:tcBorders>
              <w:top w:val="nil"/>
              <w:left w:val="single" w:sz="12" w:space="0" w:color="auto"/>
              <w:bottom w:val="nil"/>
              <w:right w:val="nil"/>
            </w:tcBorders>
          </w:tcPr>
          <w:p w14:paraId="0AC3B522" w14:textId="77777777" w:rsidR="002C147B" w:rsidRDefault="002C147B" w:rsidP="005E1D2F">
            <w:pPr>
              <w:ind w:left="993" w:hanging="993"/>
            </w:pPr>
          </w:p>
        </w:tc>
      </w:tr>
      <w:tr w:rsidR="002C147B" w14:paraId="3AA03FB5" w14:textId="77777777" w:rsidTr="005E1D2F">
        <w:trPr>
          <w:trHeight w:val="425"/>
          <w:hidden/>
        </w:trPr>
        <w:tc>
          <w:tcPr>
            <w:tcW w:w="610" w:type="pct"/>
            <w:tcBorders>
              <w:top w:val="nil"/>
              <w:left w:val="nil"/>
              <w:bottom w:val="nil"/>
              <w:right w:val="single" w:sz="12" w:space="0" w:color="auto"/>
            </w:tcBorders>
          </w:tcPr>
          <w:p w14:paraId="0F4BFB7C" w14:textId="77777777" w:rsidR="002C147B" w:rsidRPr="00FE608E" w:rsidRDefault="002C147B" w:rsidP="005E1D2F">
            <w:pPr>
              <w:ind w:left="993" w:hanging="993"/>
              <w:jc w:val="center"/>
              <w:rPr>
                <w:vanish/>
              </w:rPr>
            </w:pPr>
          </w:p>
        </w:tc>
        <w:permStart w:id="1965569497"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FB82C2" w14:textId="77777777" w:rsidR="002C147B" w:rsidRPr="00827129" w:rsidRDefault="002C147B" w:rsidP="005E1D2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5569497" w:displacedByCustomXml="prev"/>
        <w:tc>
          <w:tcPr>
            <w:tcW w:w="3514" w:type="pct"/>
            <w:tcBorders>
              <w:left w:val="single" w:sz="4" w:space="0" w:color="auto"/>
              <w:right w:val="single" w:sz="12" w:space="0" w:color="auto"/>
            </w:tcBorders>
            <w:shd w:val="clear" w:color="auto" w:fill="auto"/>
            <w:vAlign w:val="center"/>
          </w:tcPr>
          <w:p w14:paraId="7BD44DF3" w14:textId="77777777" w:rsidR="002C147B" w:rsidRDefault="002C147B" w:rsidP="005E1D2F">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1ABF5EB0" w14:textId="77777777" w:rsidR="002C147B" w:rsidRDefault="002C147B" w:rsidP="005E1D2F">
            <w:pPr>
              <w:ind w:left="993" w:hanging="993"/>
            </w:pPr>
          </w:p>
        </w:tc>
      </w:tr>
      <w:tr w:rsidR="002C147B" w14:paraId="7F74E846" w14:textId="77777777" w:rsidTr="005E1D2F">
        <w:trPr>
          <w:trHeight w:val="425"/>
          <w:hidden/>
        </w:trPr>
        <w:tc>
          <w:tcPr>
            <w:tcW w:w="610" w:type="pct"/>
            <w:tcBorders>
              <w:top w:val="nil"/>
              <w:left w:val="nil"/>
              <w:bottom w:val="nil"/>
              <w:right w:val="single" w:sz="12" w:space="0" w:color="auto"/>
            </w:tcBorders>
          </w:tcPr>
          <w:p w14:paraId="30B8DE51" w14:textId="77777777" w:rsidR="002C147B" w:rsidRPr="00FE608E" w:rsidRDefault="002C147B" w:rsidP="005E1D2F">
            <w:pPr>
              <w:ind w:left="993" w:hanging="993"/>
              <w:jc w:val="center"/>
              <w:rPr>
                <w:vanish/>
              </w:rPr>
            </w:pPr>
          </w:p>
        </w:tc>
        <w:permStart w:id="549280884"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35A1EB" w14:textId="77777777" w:rsidR="002C147B" w:rsidRPr="00827129" w:rsidRDefault="002C147B" w:rsidP="005E1D2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9280884" w:displacedByCustomXml="prev"/>
        <w:tc>
          <w:tcPr>
            <w:tcW w:w="3514" w:type="pct"/>
            <w:tcBorders>
              <w:left w:val="single" w:sz="4" w:space="0" w:color="auto"/>
              <w:right w:val="single" w:sz="12" w:space="0" w:color="auto"/>
            </w:tcBorders>
            <w:shd w:val="clear" w:color="auto" w:fill="auto"/>
            <w:vAlign w:val="center"/>
          </w:tcPr>
          <w:p w14:paraId="07917BB5" w14:textId="77777777" w:rsidR="002C147B" w:rsidRPr="006A14D3" w:rsidRDefault="002C147B" w:rsidP="005E1D2F">
            <w:pPr>
              <w:jc w:val="center"/>
            </w:pPr>
            <w:r w:rsidRPr="006A14D3">
              <w:t>You always have to purchase these checklists</w:t>
            </w:r>
          </w:p>
        </w:tc>
        <w:tc>
          <w:tcPr>
            <w:tcW w:w="335" w:type="pct"/>
            <w:tcBorders>
              <w:top w:val="nil"/>
              <w:left w:val="single" w:sz="12" w:space="0" w:color="auto"/>
              <w:bottom w:val="nil"/>
              <w:right w:val="nil"/>
            </w:tcBorders>
          </w:tcPr>
          <w:p w14:paraId="73437F3B" w14:textId="77777777" w:rsidR="002C147B" w:rsidRDefault="002C147B" w:rsidP="005E1D2F">
            <w:pPr>
              <w:ind w:left="993" w:hanging="993"/>
            </w:pPr>
          </w:p>
        </w:tc>
      </w:tr>
    </w:tbl>
    <w:p w14:paraId="42FFD0B9" w14:textId="77777777" w:rsidR="002C147B" w:rsidRDefault="002C147B" w:rsidP="002C147B">
      <w:pPr>
        <w:rPr>
          <w:rFonts w:ascii="Arial" w:hAnsi="Arial" w:cs="Arial"/>
          <w:sz w:val="22"/>
          <w:szCs w:val="22"/>
        </w:rPr>
      </w:pPr>
    </w:p>
    <w:p w14:paraId="6AF71675" w14:textId="77777777" w:rsidR="002C147B" w:rsidRDefault="002C147B" w:rsidP="002C147B">
      <w:pPr>
        <w:jc w:val="left"/>
        <w:rPr>
          <w:rFonts w:ascii="Arial" w:hAnsi="Arial" w:cs="Arial"/>
          <w:sz w:val="22"/>
          <w:szCs w:val="22"/>
        </w:rPr>
      </w:pPr>
      <w:r>
        <w:rPr>
          <w:rFonts w:ascii="Arial" w:hAnsi="Arial" w:cs="Arial"/>
          <w:sz w:val="22"/>
          <w:szCs w:val="22"/>
        </w:rPr>
        <w:br w:type="page"/>
      </w:r>
    </w:p>
    <w:p w14:paraId="24256AC3" w14:textId="77777777" w:rsidR="002C147B" w:rsidRPr="00830749" w:rsidRDefault="002C147B" w:rsidP="002C147B">
      <w:pPr>
        <w:pStyle w:val="11CSTCPLQuestionBullet"/>
        <w:ind w:left="709" w:hanging="709"/>
      </w:pPr>
      <w:bookmarkStart w:id="17" w:name="_Ref531682022"/>
      <w:r>
        <w:lastRenderedPageBreak/>
        <w:t>Identify the applicable WHS Act in your jurisdiction. Identify its requirements for PCBUs with regards to identifying hazards and risks.</w:t>
      </w:r>
      <w:bookmarkEnd w:id="17"/>
    </w:p>
    <w:p w14:paraId="4A7D6FD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489CC20" w14:textId="77777777" w:rsidTr="005E1D2F">
        <w:tc>
          <w:tcPr>
            <w:tcW w:w="624" w:type="pct"/>
            <w:tcBorders>
              <w:top w:val="nil"/>
              <w:left w:val="nil"/>
              <w:bottom w:val="nil"/>
              <w:right w:val="single" w:sz="12" w:space="0" w:color="auto"/>
            </w:tcBorders>
            <w:shd w:val="clear" w:color="auto" w:fill="auto"/>
          </w:tcPr>
          <w:p w14:paraId="49376883"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B13D48" w14:textId="77777777" w:rsidR="002C147B" w:rsidRDefault="002C147B" w:rsidP="005E1D2F">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388EF3D" w14:textId="77777777" w:rsidR="002C147B" w:rsidRDefault="002C147B" w:rsidP="005E1D2F">
            <w:pPr>
              <w:keepNext/>
              <w:ind w:left="993" w:right="82" w:hanging="993"/>
              <w:jc w:val="center"/>
            </w:pPr>
            <w:r>
              <w:t>Requirements</w:t>
            </w:r>
          </w:p>
        </w:tc>
        <w:permStart w:id="1513189962"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4EC934"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513189962" w:displacedByCustomXml="prev"/>
      </w:tr>
      <w:tr w:rsidR="002C147B" w14:paraId="7E290FEB" w14:textId="77777777" w:rsidTr="005E1D2F">
        <w:trPr>
          <w:trHeight w:val="2835"/>
          <w:hidden/>
        </w:trPr>
        <w:tc>
          <w:tcPr>
            <w:tcW w:w="624" w:type="pct"/>
            <w:tcBorders>
              <w:top w:val="nil"/>
              <w:left w:val="nil"/>
              <w:bottom w:val="nil"/>
              <w:right w:val="single" w:sz="12" w:space="0" w:color="auto"/>
            </w:tcBorders>
          </w:tcPr>
          <w:p w14:paraId="5568A165"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859D39" w14:textId="77777777" w:rsidR="002C147B" w:rsidRDefault="0081606D" w:rsidP="005E1D2F">
            <w:pPr>
              <w:rPr>
                <w:rFonts w:ascii="Arial" w:hAnsi="Arial" w:cs="Arial"/>
                <w:sz w:val="22"/>
                <w:szCs w:val="22"/>
              </w:rPr>
            </w:pPr>
            <w:permStart w:id="1356746578" w:edGrp="everyone"/>
            <w:r>
              <w:rPr>
                <w:rFonts w:ascii="Arial" w:hAnsi="Arial" w:cs="Arial"/>
                <w:sz w:val="22"/>
                <w:szCs w:val="22"/>
              </w:rPr>
              <w:t>Workplace Health and Safety Act 2011</w:t>
            </w:r>
          </w:p>
          <w:p w14:paraId="2A047B41" w14:textId="0E8DB6C1" w:rsidR="002C147B" w:rsidRPr="0015115F" w:rsidRDefault="00030287" w:rsidP="005E1D2F">
            <w:pPr>
              <w:rPr>
                <w:rFonts w:ascii="Arial" w:hAnsi="Arial" w:cs="Arial"/>
                <w:sz w:val="22"/>
                <w:szCs w:val="22"/>
              </w:rPr>
            </w:pPr>
            <w:r>
              <w:rPr>
                <w:rFonts w:ascii="Arial" w:hAnsi="Arial" w:cs="Arial"/>
                <w:sz w:val="22"/>
                <w:szCs w:val="22"/>
              </w:rPr>
              <w:t>Subdivision 6</w:t>
            </w:r>
            <w:permEnd w:id="1356746578"/>
          </w:p>
        </w:tc>
        <w:tc>
          <w:tcPr>
            <w:tcW w:w="2945" w:type="pct"/>
            <w:tcBorders>
              <w:top w:val="single" w:sz="12" w:space="0" w:color="auto"/>
              <w:left w:val="single" w:sz="4" w:space="0" w:color="auto"/>
            </w:tcBorders>
            <w:shd w:val="clear" w:color="auto" w:fill="auto"/>
            <w:vAlign w:val="center"/>
          </w:tcPr>
          <w:p w14:paraId="1D866988" w14:textId="4CEC06B2" w:rsidR="00030287" w:rsidRPr="00030287" w:rsidRDefault="00030287" w:rsidP="00030287">
            <w:pPr>
              <w:shd w:val="clear" w:color="auto" w:fill="FFFFFF"/>
              <w:spacing w:after="150"/>
              <w:jc w:val="left"/>
              <w:rPr>
                <w:rFonts w:ascii="Arial" w:hAnsi="Arial" w:cs="Arial"/>
                <w:color w:val="000000"/>
                <w:sz w:val="22"/>
                <w:szCs w:val="22"/>
                <w:lang w:eastAsia="en-AU"/>
              </w:rPr>
            </w:pPr>
            <w:permStart w:id="191507475" w:edGrp="everyone"/>
            <w:r w:rsidRPr="00030287">
              <w:rPr>
                <w:rFonts w:ascii="Arial" w:hAnsi="Arial" w:cs="Arial"/>
                <w:color w:val="000000"/>
                <w:sz w:val="22"/>
                <w:szCs w:val="22"/>
                <w:lang w:eastAsia="en-AU"/>
              </w:rPr>
              <w:t>70</w:t>
            </w:r>
            <w:r>
              <w:rPr>
                <w:rFonts w:ascii="Arial" w:hAnsi="Arial" w:cs="Arial"/>
                <w:color w:val="000000"/>
                <w:sz w:val="22"/>
                <w:szCs w:val="22"/>
                <w:lang w:eastAsia="en-AU"/>
              </w:rPr>
              <w:t xml:space="preserve"> </w:t>
            </w:r>
            <w:r w:rsidRPr="00030287">
              <w:rPr>
                <w:rFonts w:ascii="Arial" w:hAnsi="Arial" w:cs="Arial"/>
                <w:color w:val="000000"/>
                <w:sz w:val="22"/>
                <w:szCs w:val="22"/>
                <w:lang w:eastAsia="en-AU"/>
              </w:rPr>
              <w:t>General obligations of person conducting business or undertaking</w:t>
            </w:r>
          </w:p>
          <w:p w14:paraId="488B55C1" w14:textId="7293C579" w:rsidR="00030287" w:rsidRDefault="00030287" w:rsidP="00030287">
            <w:pPr>
              <w:shd w:val="clear" w:color="auto" w:fill="FFFFFF"/>
              <w:ind w:hanging="600"/>
              <w:jc w:val="left"/>
              <w:rPr>
                <w:rFonts w:ascii="Arial" w:hAnsi="Arial" w:cs="Arial"/>
                <w:color w:val="000000"/>
                <w:sz w:val="22"/>
                <w:szCs w:val="22"/>
                <w:lang w:eastAsia="en-AU"/>
              </w:rPr>
            </w:pPr>
            <w:r w:rsidRPr="00030287">
              <w:rPr>
                <w:rFonts w:ascii="Arial" w:hAnsi="Arial" w:cs="Arial"/>
                <w:color w:val="000000"/>
                <w:sz w:val="22"/>
                <w:szCs w:val="22"/>
                <w:lang w:eastAsia="en-AU"/>
              </w:rPr>
              <w:t>(</w:t>
            </w:r>
            <w:r>
              <w:rPr>
                <w:rFonts w:ascii="Arial" w:hAnsi="Arial" w:cs="Arial"/>
                <w:color w:val="000000"/>
                <w:sz w:val="22"/>
                <w:szCs w:val="22"/>
                <w:lang w:eastAsia="en-AU"/>
              </w:rPr>
              <w:t xml:space="preserve">         (</w:t>
            </w:r>
            <w:r w:rsidRPr="00030287">
              <w:rPr>
                <w:rFonts w:ascii="Arial" w:hAnsi="Arial" w:cs="Arial"/>
                <w:color w:val="000000"/>
                <w:sz w:val="22"/>
                <w:szCs w:val="22"/>
                <w:lang w:eastAsia="en-AU"/>
              </w:rPr>
              <w:t>1) The person conducting a business or undertaking must—</w:t>
            </w:r>
          </w:p>
          <w:p w14:paraId="2A0BAED1" w14:textId="02D3CF98" w:rsidR="00030287" w:rsidRDefault="00030287" w:rsidP="00030287">
            <w:pPr>
              <w:shd w:val="clear" w:color="auto" w:fill="FFFFFF"/>
              <w:ind w:hanging="600"/>
              <w:jc w:val="left"/>
              <w:rPr>
                <w:rFonts w:ascii="Arial" w:hAnsi="Arial" w:cs="Arial"/>
                <w:color w:val="000000"/>
                <w:sz w:val="22"/>
                <w:szCs w:val="22"/>
                <w:lang w:eastAsia="en-AU"/>
              </w:rPr>
            </w:pPr>
          </w:p>
          <w:p w14:paraId="1F5C64E6" w14:textId="3C610239" w:rsidR="00030287" w:rsidRPr="00030287" w:rsidRDefault="00030287" w:rsidP="00030287">
            <w:pPr>
              <w:jc w:val="left"/>
              <w:rPr>
                <w:rFonts w:ascii="Arial" w:hAnsi="Arial" w:cs="Arial"/>
                <w:sz w:val="22"/>
                <w:szCs w:val="22"/>
                <w:lang w:eastAsia="en-AU"/>
              </w:rPr>
            </w:pPr>
            <w:r>
              <w:rPr>
                <w:rFonts w:ascii="Arial" w:hAnsi="Arial" w:cs="Arial"/>
                <w:color w:val="000000"/>
                <w:sz w:val="22"/>
                <w:szCs w:val="22"/>
                <w:lang w:eastAsia="en-AU"/>
              </w:rPr>
              <w:t xml:space="preserve">      </w:t>
            </w:r>
            <w:r w:rsidRPr="00030287">
              <w:rPr>
                <w:rFonts w:ascii="Arial" w:hAnsi="Arial" w:cs="Arial"/>
                <w:color w:val="000000"/>
                <w:sz w:val="22"/>
                <w:szCs w:val="22"/>
                <w:shd w:val="clear" w:color="auto" w:fill="FFFFFF"/>
                <w:lang w:eastAsia="en-AU"/>
              </w:rPr>
              <w:t>(c)</w:t>
            </w:r>
            <w:r>
              <w:rPr>
                <w:rFonts w:ascii="Arial" w:hAnsi="Arial" w:cs="Arial"/>
                <w:color w:val="000000"/>
                <w:sz w:val="22"/>
                <w:szCs w:val="22"/>
                <w:shd w:val="clear" w:color="auto" w:fill="FFFFFF"/>
                <w:lang w:eastAsia="en-AU"/>
              </w:rPr>
              <w:t xml:space="preserve"> </w:t>
            </w:r>
            <w:r w:rsidRPr="00030287">
              <w:rPr>
                <w:rFonts w:ascii="Arial" w:hAnsi="Arial" w:cs="Arial"/>
                <w:color w:val="000000"/>
                <w:sz w:val="22"/>
                <w:szCs w:val="22"/>
                <w:shd w:val="clear" w:color="auto" w:fill="FFFFFF"/>
                <w:lang w:eastAsia="en-AU"/>
              </w:rPr>
              <w:t xml:space="preserve">allow any health and safety representative for </w:t>
            </w:r>
            <w:r>
              <w:rPr>
                <w:rFonts w:ascii="Arial" w:hAnsi="Arial" w:cs="Arial"/>
                <w:color w:val="000000"/>
                <w:sz w:val="22"/>
                <w:szCs w:val="22"/>
                <w:shd w:val="clear" w:color="auto" w:fill="FFFFFF"/>
                <w:lang w:eastAsia="en-AU"/>
              </w:rPr>
              <w:t xml:space="preserve">          </w:t>
            </w:r>
            <w:r w:rsidRPr="00030287">
              <w:rPr>
                <w:rFonts w:ascii="Arial" w:hAnsi="Arial" w:cs="Arial"/>
                <w:color w:val="000000"/>
                <w:sz w:val="22"/>
                <w:szCs w:val="22"/>
                <w:shd w:val="clear" w:color="auto" w:fill="FFFFFF"/>
                <w:lang w:eastAsia="en-AU"/>
              </w:rPr>
              <w:t>the work group to have access to information that the person has relating to—</w:t>
            </w:r>
          </w:p>
          <w:p w14:paraId="3697943C" w14:textId="611A4117" w:rsidR="00030287" w:rsidRPr="00030287" w:rsidRDefault="00030287" w:rsidP="00030287">
            <w:pPr>
              <w:shd w:val="clear" w:color="auto" w:fill="FFFFFF"/>
              <w:ind w:hanging="600"/>
              <w:jc w:val="left"/>
              <w:rPr>
                <w:rFonts w:ascii="Arial" w:hAnsi="Arial" w:cs="Arial"/>
                <w:color w:val="000000"/>
                <w:sz w:val="22"/>
                <w:szCs w:val="22"/>
                <w:lang w:eastAsia="en-AU"/>
              </w:rPr>
            </w:pPr>
            <w:r w:rsidRPr="00030287">
              <w:rPr>
                <w:rFonts w:ascii="Arial" w:hAnsi="Arial" w:cs="Arial"/>
                <w:color w:val="000000"/>
                <w:sz w:val="22"/>
                <w:szCs w:val="22"/>
                <w:lang w:eastAsia="en-AU"/>
              </w:rPr>
              <w:t>(i)</w:t>
            </w:r>
            <w:r>
              <w:rPr>
                <w:rFonts w:ascii="Arial" w:hAnsi="Arial" w:cs="Arial"/>
                <w:color w:val="000000"/>
                <w:sz w:val="22"/>
                <w:szCs w:val="22"/>
                <w:lang w:eastAsia="en-AU"/>
              </w:rPr>
              <w:t xml:space="preserve">       </w:t>
            </w:r>
            <w:r w:rsidRPr="00030287">
              <w:rPr>
                <w:rFonts w:ascii="Arial" w:hAnsi="Arial" w:cs="Arial"/>
                <w:color w:val="000000"/>
                <w:sz w:val="22"/>
                <w:szCs w:val="22"/>
                <w:lang w:eastAsia="en-AU"/>
              </w:rPr>
              <w:t>hazards (including associated risks) at the workplace affecting workers in the work group; and</w:t>
            </w:r>
          </w:p>
          <w:p w14:paraId="701EA2FA" w14:textId="7F73A962" w:rsidR="00030287" w:rsidRPr="00030287" w:rsidRDefault="00030287" w:rsidP="00030287">
            <w:pPr>
              <w:shd w:val="clear" w:color="auto" w:fill="FFFFFF"/>
              <w:ind w:hanging="600"/>
              <w:jc w:val="left"/>
              <w:rPr>
                <w:rFonts w:ascii="Times New Roman" w:hAnsi="Times New Roman"/>
                <w:color w:val="000000"/>
                <w:sz w:val="23"/>
                <w:szCs w:val="23"/>
                <w:lang w:eastAsia="en-AU"/>
              </w:rPr>
            </w:pPr>
            <w:r w:rsidRPr="00030287">
              <w:rPr>
                <w:rFonts w:ascii="Arial" w:hAnsi="Arial" w:cs="Arial"/>
                <w:color w:val="000000"/>
                <w:sz w:val="22"/>
                <w:szCs w:val="22"/>
                <w:lang w:eastAsia="en-AU"/>
              </w:rPr>
              <w:t>(ii)</w:t>
            </w:r>
            <w:r>
              <w:rPr>
                <w:rFonts w:ascii="Arial" w:hAnsi="Arial" w:cs="Arial"/>
                <w:color w:val="000000"/>
                <w:sz w:val="22"/>
                <w:szCs w:val="22"/>
                <w:lang w:eastAsia="en-AU"/>
              </w:rPr>
              <w:t xml:space="preserve">      </w:t>
            </w:r>
            <w:r w:rsidRPr="00030287">
              <w:rPr>
                <w:rFonts w:ascii="Arial" w:hAnsi="Arial" w:cs="Arial"/>
                <w:color w:val="000000"/>
                <w:sz w:val="22"/>
                <w:szCs w:val="22"/>
                <w:lang w:eastAsia="en-AU"/>
              </w:rPr>
              <w:t>the health and safety of the workers in the work group</w:t>
            </w:r>
            <w:r w:rsidRPr="00030287">
              <w:rPr>
                <w:rFonts w:ascii="Times New Roman" w:hAnsi="Times New Roman"/>
                <w:color w:val="000000"/>
                <w:sz w:val="23"/>
                <w:szCs w:val="23"/>
                <w:lang w:eastAsia="en-AU"/>
              </w:rPr>
              <w:t>;</w:t>
            </w:r>
          </w:p>
          <w:p w14:paraId="12CFA5AE" w14:textId="625F4136" w:rsidR="00030287" w:rsidRPr="00030287" w:rsidRDefault="00030287" w:rsidP="00030287">
            <w:pPr>
              <w:shd w:val="clear" w:color="auto" w:fill="FFFFFF"/>
              <w:ind w:hanging="600"/>
              <w:jc w:val="left"/>
              <w:rPr>
                <w:rFonts w:ascii="Arial" w:hAnsi="Arial" w:cs="Arial"/>
                <w:color w:val="000000"/>
                <w:sz w:val="22"/>
                <w:szCs w:val="22"/>
                <w:lang w:eastAsia="en-AU"/>
              </w:rPr>
            </w:pPr>
          </w:p>
          <w:permEnd w:id="191507475"/>
          <w:p w14:paraId="08F9451B" w14:textId="77777777" w:rsidR="002C147B" w:rsidRPr="0015115F" w:rsidRDefault="002C147B" w:rsidP="005E1D2F">
            <w:pPr>
              <w:rPr>
                <w:rFonts w:ascii="Arial" w:hAnsi="Arial" w:cs="Arial"/>
                <w:sz w:val="22"/>
                <w:szCs w:val="22"/>
              </w:rPr>
            </w:pPr>
          </w:p>
        </w:tc>
        <w:tc>
          <w:tcPr>
            <w:tcW w:w="335" w:type="pct"/>
            <w:tcBorders>
              <w:top w:val="nil"/>
              <w:left w:val="single" w:sz="12" w:space="0" w:color="auto"/>
              <w:bottom w:val="nil"/>
              <w:right w:val="nil"/>
            </w:tcBorders>
          </w:tcPr>
          <w:p w14:paraId="5DDCE424" w14:textId="77777777" w:rsidR="002C147B" w:rsidRDefault="002C147B" w:rsidP="005E1D2F">
            <w:pPr>
              <w:ind w:left="993" w:hanging="993"/>
            </w:pPr>
          </w:p>
        </w:tc>
      </w:tr>
    </w:tbl>
    <w:p w14:paraId="08549838" w14:textId="77777777" w:rsidR="002C147B" w:rsidRDefault="002C147B" w:rsidP="002C147B">
      <w:pPr>
        <w:rPr>
          <w:rFonts w:ascii="Arial" w:hAnsi="Arial" w:cs="Arial"/>
          <w:sz w:val="22"/>
          <w:szCs w:val="22"/>
        </w:rPr>
      </w:pPr>
    </w:p>
    <w:p w14:paraId="30605AE9" w14:textId="77777777" w:rsidR="002C147B" w:rsidRDefault="002C147B" w:rsidP="002C147B">
      <w:pPr>
        <w:jc w:val="left"/>
        <w:rPr>
          <w:rFonts w:ascii="Arial" w:hAnsi="Arial" w:cs="Arial"/>
          <w:sz w:val="22"/>
          <w:szCs w:val="22"/>
        </w:rPr>
      </w:pPr>
    </w:p>
    <w:p w14:paraId="7B8C69D1" w14:textId="77777777" w:rsidR="002C147B" w:rsidRPr="00830749" w:rsidRDefault="002C147B" w:rsidP="002C147B">
      <w:pPr>
        <w:pStyle w:val="11CSTCPLQuestionBullet"/>
        <w:ind w:left="709" w:hanging="709"/>
      </w:pPr>
      <w:bookmarkStart w:id="18" w:name="_Ref531682034"/>
      <w:r>
        <w:t>Identify the applicable WHS Regulation in your jurisdiction. Identify its requirements for PCBUs with regards to identifying hazards and risks.</w:t>
      </w:r>
      <w:bookmarkEnd w:id="18"/>
    </w:p>
    <w:p w14:paraId="54C47A9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12957A0" w14:textId="77777777" w:rsidTr="005E1D2F">
        <w:tc>
          <w:tcPr>
            <w:tcW w:w="624" w:type="pct"/>
            <w:tcBorders>
              <w:top w:val="nil"/>
              <w:left w:val="nil"/>
              <w:bottom w:val="nil"/>
              <w:right w:val="single" w:sz="12" w:space="0" w:color="auto"/>
            </w:tcBorders>
            <w:shd w:val="clear" w:color="auto" w:fill="auto"/>
          </w:tcPr>
          <w:p w14:paraId="109F38CA"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75259A0" w14:textId="77777777" w:rsidR="002C147B" w:rsidRDefault="002C147B" w:rsidP="005E1D2F">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D452A77" w14:textId="77777777" w:rsidR="002C147B" w:rsidRDefault="002C147B" w:rsidP="005E1D2F">
            <w:pPr>
              <w:keepNext/>
              <w:ind w:left="993" w:right="82" w:hanging="993"/>
              <w:jc w:val="center"/>
            </w:pPr>
            <w:r>
              <w:t>Requirements</w:t>
            </w:r>
          </w:p>
        </w:tc>
        <w:permStart w:id="1578829792"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7ADAD1"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578829792" w:displacedByCustomXml="prev"/>
      </w:tr>
      <w:tr w:rsidR="002C147B" w14:paraId="3F315369" w14:textId="77777777" w:rsidTr="005E1D2F">
        <w:trPr>
          <w:trHeight w:val="2835"/>
          <w:hidden/>
        </w:trPr>
        <w:tc>
          <w:tcPr>
            <w:tcW w:w="624" w:type="pct"/>
            <w:tcBorders>
              <w:top w:val="nil"/>
              <w:left w:val="nil"/>
              <w:bottom w:val="nil"/>
              <w:right w:val="single" w:sz="12" w:space="0" w:color="auto"/>
            </w:tcBorders>
          </w:tcPr>
          <w:p w14:paraId="2A13447B"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C96A18" w14:textId="52D6CEF1" w:rsidR="000D4325" w:rsidRPr="000D4325" w:rsidRDefault="000D4325" w:rsidP="000D4325">
            <w:pPr>
              <w:shd w:val="clear" w:color="auto" w:fill="FFFFFF"/>
              <w:ind w:hanging="600"/>
              <w:jc w:val="left"/>
              <w:rPr>
                <w:rFonts w:ascii="Arial" w:hAnsi="Arial" w:cs="Arial"/>
                <w:color w:val="000000"/>
                <w:sz w:val="22"/>
                <w:szCs w:val="22"/>
                <w:lang w:eastAsia="en-AU"/>
              </w:rPr>
            </w:pPr>
            <w:permStart w:id="766181906" w:edGrp="everyone"/>
            <w:r w:rsidRPr="000D4325">
              <w:rPr>
                <w:rFonts w:ascii="Arial" w:hAnsi="Arial" w:cs="Arial"/>
                <w:color w:val="000000"/>
                <w:sz w:val="22"/>
                <w:szCs w:val="22"/>
                <w:lang w:eastAsia="en-AU"/>
              </w:rPr>
              <w:t>Work Health and Safety Regulation 2011</w:t>
            </w:r>
            <w:r>
              <w:rPr>
                <w:rFonts w:ascii="Arial" w:hAnsi="Arial" w:cs="Arial"/>
                <w:color w:val="000000"/>
                <w:sz w:val="22"/>
                <w:szCs w:val="22"/>
                <w:lang w:eastAsia="en-AU"/>
              </w:rPr>
              <w:t xml:space="preserve"> – part 3.1 S34</w:t>
            </w:r>
          </w:p>
          <w:permEnd w:id="766181906"/>
          <w:p w14:paraId="4036F4BB" w14:textId="77777777" w:rsidR="002C147B" w:rsidRPr="0015115F" w:rsidRDefault="002C147B" w:rsidP="005E1D2F">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17578B4E" w14:textId="46DAB808" w:rsidR="002C147B" w:rsidRPr="0015115F" w:rsidRDefault="000D4325" w:rsidP="005E1D2F">
            <w:pPr>
              <w:rPr>
                <w:rFonts w:ascii="Arial" w:hAnsi="Arial" w:cs="Arial"/>
                <w:sz w:val="22"/>
                <w:szCs w:val="22"/>
              </w:rPr>
            </w:pPr>
            <w:permStart w:id="1606892366" w:edGrp="everyone"/>
            <w:r w:rsidRPr="000D4325">
              <w:rPr>
                <w:rFonts w:ascii="Arial" w:hAnsi="Arial" w:cs="Arial"/>
                <w:color w:val="000000"/>
                <w:sz w:val="22"/>
                <w:szCs w:val="22"/>
                <w:lang w:eastAsia="en-AU"/>
              </w:rPr>
              <w:t>A duty holder, in managing risks to health and safety, must identify reasonably foreseeable hazards that could give rise to risks to health and safety.</w:t>
            </w:r>
            <w:permEnd w:id="1606892366"/>
          </w:p>
        </w:tc>
        <w:tc>
          <w:tcPr>
            <w:tcW w:w="335" w:type="pct"/>
            <w:tcBorders>
              <w:top w:val="nil"/>
              <w:left w:val="single" w:sz="12" w:space="0" w:color="auto"/>
              <w:bottom w:val="nil"/>
              <w:right w:val="nil"/>
            </w:tcBorders>
          </w:tcPr>
          <w:p w14:paraId="1487F792" w14:textId="77777777" w:rsidR="002C147B" w:rsidRDefault="002C147B" w:rsidP="005E1D2F">
            <w:pPr>
              <w:ind w:left="993" w:hanging="993"/>
            </w:pPr>
          </w:p>
        </w:tc>
      </w:tr>
    </w:tbl>
    <w:p w14:paraId="6259C5E6" w14:textId="77777777" w:rsidR="002C147B" w:rsidRDefault="002C147B" w:rsidP="002C147B">
      <w:pPr>
        <w:rPr>
          <w:rFonts w:ascii="Arial" w:hAnsi="Arial" w:cs="Arial"/>
          <w:sz w:val="22"/>
          <w:szCs w:val="22"/>
        </w:rPr>
      </w:pPr>
    </w:p>
    <w:p w14:paraId="2909F1D5" w14:textId="77777777" w:rsidR="002C147B" w:rsidRDefault="002C147B" w:rsidP="002C147B">
      <w:pPr>
        <w:jc w:val="left"/>
        <w:rPr>
          <w:rFonts w:ascii="Arial" w:hAnsi="Arial" w:cs="Arial"/>
          <w:sz w:val="22"/>
          <w:szCs w:val="22"/>
        </w:rPr>
      </w:pPr>
    </w:p>
    <w:p w14:paraId="7D8F33B8" w14:textId="77777777" w:rsidR="002C147B" w:rsidRPr="00830749" w:rsidRDefault="002C147B" w:rsidP="002C147B">
      <w:pPr>
        <w:pStyle w:val="11CSTCPLQuestionBullet"/>
        <w:ind w:left="709" w:hanging="709"/>
      </w:pPr>
      <w:bookmarkStart w:id="19" w:name="_Ref531682039"/>
      <w:r>
        <w:t>Identify a relevant policy in your organisation with regards to identifying hazards and risks and briefly describe its requirements.</w:t>
      </w:r>
      <w:bookmarkEnd w:id="19"/>
      <w:r>
        <w:t xml:space="preserve"> </w:t>
      </w:r>
    </w:p>
    <w:p w14:paraId="79C014A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4A7386D" w14:textId="77777777" w:rsidTr="005E1D2F">
        <w:tc>
          <w:tcPr>
            <w:tcW w:w="624" w:type="pct"/>
            <w:tcBorders>
              <w:top w:val="nil"/>
              <w:left w:val="nil"/>
              <w:bottom w:val="nil"/>
              <w:right w:val="single" w:sz="12" w:space="0" w:color="auto"/>
            </w:tcBorders>
            <w:shd w:val="clear" w:color="auto" w:fill="auto"/>
          </w:tcPr>
          <w:p w14:paraId="58E5196B"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0CF41D" w14:textId="77777777" w:rsidR="002C147B" w:rsidRDefault="002C147B" w:rsidP="005E1D2F">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53FDD8FF" w14:textId="77777777" w:rsidR="002C147B" w:rsidRDefault="002C147B" w:rsidP="005E1D2F">
            <w:pPr>
              <w:keepNext/>
              <w:ind w:left="993" w:right="82" w:hanging="993"/>
              <w:jc w:val="center"/>
            </w:pPr>
            <w:r>
              <w:t>Requirements</w:t>
            </w:r>
          </w:p>
        </w:tc>
        <w:permStart w:id="1330926038"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7A8E05"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330926038" w:displacedByCustomXml="prev"/>
      </w:tr>
      <w:tr w:rsidR="002C147B" w14:paraId="429BDB5F" w14:textId="77777777" w:rsidTr="005E1D2F">
        <w:trPr>
          <w:trHeight w:val="2835"/>
          <w:hidden/>
        </w:trPr>
        <w:tc>
          <w:tcPr>
            <w:tcW w:w="624" w:type="pct"/>
            <w:tcBorders>
              <w:top w:val="nil"/>
              <w:left w:val="nil"/>
              <w:bottom w:val="nil"/>
              <w:right w:val="single" w:sz="12" w:space="0" w:color="auto"/>
            </w:tcBorders>
          </w:tcPr>
          <w:p w14:paraId="6E2C6292"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7CE64FD" w14:textId="64301035" w:rsidR="002C147B" w:rsidRPr="0015115F" w:rsidRDefault="005444ED" w:rsidP="005E1D2F">
            <w:pPr>
              <w:rPr>
                <w:rFonts w:ascii="Arial" w:hAnsi="Arial" w:cs="Arial"/>
                <w:sz w:val="22"/>
                <w:szCs w:val="22"/>
              </w:rPr>
            </w:pPr>
            <w:permStart w:id="129835076" w:edGrp="everyone"/>
            <w:r>
              <w:rPr>
                <w:rFonts w:ascii="Arial" w:hAnsi="Arial" w:cs="Arial"/>
                <w:sz w:val="22"/>
                <w:szCs w:val="22"/>
              </w:rPr>
              <w:t>Work Health and Safety Policy</w:t>
            </w:r>
            <w:permEnd w:id="129835076"/>
          </w:p>
        </w:tc>
        <w:tc>
          <w:tcPr>
            <w:tcW w:w="2945" w:type="pct"/>
            <w:tcBorders>
              <w:top w:val="single" w:sz="12" w:space="0" w:color="auto"/>
              <w:left w:val="single" w:sz="4" w:space="0" w:color="auto"/>
            </w:tcBorders>
            <w:shd w:val="clear" w:color="auto" w:fill="auto"/>
            <w:vAlign w:val="center"/>
          </w:tcPr>
          <w:p w14:paraId="1B3B6875" w14:textId="77777777" w:rsidR="002C147B" w:rsidRDefault="005444ED" w:rsidP="005E1D2F">
            <w:pPr>
              <w:rPr>
                <w:rFonts w:ascii="Arial" w:hAnsi="Arial" w:cs="Arial"/>
                <w:sz w:val="22"/>
                <w:szCs w:val="22"/>
              </w:rPr>
            </w:pPr>
            <w:permStart w:id="1433345497" w:edGrp="everyone"/>
            <w:r>
              <w:rPr>
                <w:rFonts w:ascii="Arial" w:hAnsi="Arial" w:cs="Arial"/>
                <w:sz w:val="22"/>
                <w:szCs w:val="22"/>
              </w:rPr>
              <w:t>The policy outlines that:</w:t>
            </w:r>
          </w:p>
          <w:p w14:paraId="6DA8887F" w14:textId="77777777" w:rsidR="002C147B" w:rsidRDefault="002C147B" w:rsidP="005E1D2F">
            <w:pPr>
              <w:rPr>
                <w:rFonts w:ascii="Arial" w:hAnsi="Arial" w:cs="Arial"/>
                <w:sz w:val="22"/>
                <w:szCs w:val="22"/>
              </w:rPr>
            </w:pPr>
          </w:p>
          <w:p w14:paraId="0D3A8815" w14:textId="77777777" w:rsidR="002C147B" w:rsidRDefault="005444ED" w:rsidP="005E1D2F">
            <w:pPr>
              <w:rPr>
                <w:rFonts w:ascii="Arial" w:hAnsi="Arial" w:cs="Arial"/>
                <w:sz w:val="22"/>
                <w:szCs w:val="22"/>
              </w:rPr>
            </w:pPr>
            <w:r>
              <w:rPr>
                <w:rFonts w:ascii="Arial" w:hAnsi="Arial" w:cs="Arial"/>
                <w:sz w:val="22"/>
                <w:szCs w:val="22"/>
              </w:rPr>
              <w:t>“It is the responsibility of all people working at Action Formwork to:</w:t>
            </w:r>
          </w:p>
          <w:p w14:paraId="53CB6C6D" w14:textId="77777777" w:rsidR="002C147B" w:rsidRDefault="005444ED" w:rsidP="005E1D2F">
            <w:pPr>
              <w:rPr>
                <w:rFonts w:ascii="Arial" w:hAnsi="Arial" w:cs="Arial"/>
                <w:sz w:val="22"/>
                <w:szCs w:val="22"/>
              </w:rPr>
            </w:pPr>
            <w:r>
              <w:rPr>
                <w:rFonts w:ascii="Arial" w:hAnsi="Arial" w:cs="Arial"/>
                <w:sz w:val="22"/>
                <w:szCs w:val="22"/>
              </w:rPr>
              <w:t>….</w:t>
            </w:r>
          </w:p>
          <w:p w14:paraId="040511C2" w14:textId="7EDF1655" w:rsidR="002C147B" w:rsidRPr="0015115F" w:rsidRDefault="005444ED" w:rsidP="005E1D2F">
            <w:pPr>
              <w:rPr>
                <w:rFonts w:ascii="Arial" w:hAnsi="Arial" w:cs="Arial"/>
                <w:sz w:val="22"/>
                <w:szCs w:val="22"/>
              </w:rPr>
            </w:pPr>
            <w:r>
              <w:rPr>
                <w:rFonts w:ascii="Arial" w:hAnsi="Arial" w:cs="Arial"/>
                <w:sz w:val="22"/>
                <w:szCs w:val="22"/>
              </w:rPr>
              <w:t>(c) Report any actual or potential safety hazards or unsafe work practices through the reporting WHS issues process”</w:t>
            </w:r>
            <w:permEnd w:id="1433345497"/>
          </w:p>
        </w:tc>
        <w:tc>
          <w:tcPr>
            <w:tcW w:w="335" w:type="pct"/>
            <w:tcBorders>
              <w:top w:val="nil"/>
              <w:left w:val="single" w:sz="12" w:space="0" w:color="auto"/>
              <w:bottom w:val="nil"/>
              <w:right w:val="nil"/>
            </w:tcBorders>
          </w:tcPr>
          <w:p w14:paraId="5186FCC4" w14:textId="77777777" w:rsidR="002C147B" w:rsidRDefault="002C147B" w:rsidP="005E1D2F">
            <w:pPr>
              <w:ind w:left="993" w:hanging="993"/>
            </w:pPr>
          </w:p>
        </w:tc>
      </w:tr>
    </w:tbl>
    <w:p w14:paraId="703BA220" w14:textId="77777777" w:rsidR="002C147B" w:rsidRDefault="002C147B" w:rsidP="002C147B">
      <w:pPr>
        <w:jc w:val="left"/>
        <w:rPr>
          <w:rFonts w:ascii="Arial" w:hAnsi="Arial" w:cs="Arial"/>
          <w:sz w:val="22"/>
          <w:szCs w:val="22"/>
        </w:rPr>
      </w:pPr>
    </w:p>
    <w:p w14:paraId="3AC7A4EE" w14:textId="77777777" w:rsidR="002C147B" w:rsidRPr="00830749" w:rsidRDefault="002C147B" w:rsidP="002C147B">
      <w:pPr>
        <w:pStyle w:val="11CSTCPLQuestionBullet"/>
        <w:ind w:left="709" w:hanging="709"/>
      </w:pPr>
      <w:bookmarkStart w:id="20" w:name="_Ref531682218"/>
      <w:r>
        <w:t>Identify the statutory requirements in your jurisdiction with regards to the completion of inspection reports.</w:t>
      </w:r>
      <w:bookmarkEnd w:id="20"/>
    </w:p>
    <w:p w14:paraId="180F095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A9FBB01" w14:textId="77777777" w:rsidTr="005E1D2F">
        <w:tc>
          <w:tcPr>
            <w:tcW w:w="624" w:type="pct"/>
            <w:tcBorders>
              <w:top w:val="nil"/>
              <w:left w:val="nil"/>
              <w:bottom w:val="nil"/>
              <w:right w:val="single" w:sz="12" w:space="0" w:color="auto"/>
            </w:tcBorders>
            <w:shd w:val="clear" w:color="auto" w:fill="auto"/>
          </w:tcPr>
          <w:p w14:paraId="13E52D83"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A0FC032" w14:textId="77777777" w:rsidR="002C147B" w:rsidRDefault="002C147B" w:rsidP="005E1D2F">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94D348D" w14:textId="77777777" w:rsidR="002C147B" w:rsidRDefault="002C147B" w:rsidP="005E1D2F">
            <w:pPr>
              <w:keepNext/>
              <w:ind w:left="993" w:right="82" w:hanging="993"/>
              <w:jc w:val="center"/>
            </w:pPr>
            <w:r>
              <w:t>Requirements</w:t>
            </w:r>
          </w:p>
        </w:tc>
        <w:permStart w:id="1409966315"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E5DEC4"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409966315" w:displacedByCustomXml="prev"/>
      </w:tr>
      <w:tr w:rsidR="002C147B" w14:paraId="677FD030" w14:textId="77777777" w:rsidTr="005E1D2F">
        <w:trPr>
          <w:trHeight w:val="2835"/>
          <w:hidden/>
        </w:trPr>
        <w:tc>
          <w:tcPr>
            <w:tcW w:w="624" w:type="pct"/>
            <w:tcBorders>
              <w:top w:val="nil"/>
              <w:left w:val="nil"/>
              <w:bottom w:val="nil"/>
              <w:right w:val="single" w:sz="12" w:space="0" w:color="auto"/>
            </w:tcBorders>
          </w:tcPr>
          <w:p w14:paraId="1CD5D8E0"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1A3C09D" w14:textId="3786452D" w:rsidR="005444ED" w:rsidRPr="005444ED" w:rsidRDefault="005444ED" w:rsidP="005444ED">
            <w:pPr>
              <w:pStyle w:val="Heading1"/>
              <w:shd w:val="clear" w:color="auto" w:fill="FFFFFF"/>
              <w:spacing w:before="150" w:after="150"/>
              <w:rPr>
                <w:rFonts w:cs="Arial"/>
                <w:b w:val="0"/>
                <w:kern w:val="0"/>
                <w:sz w:val="22"/>
                <w:szCs w:val="22"/>
              </w:rPr>
            </w:pPr>
            <w:permStart w:id="965694934" w:edGrp="everyone"/>
            <w:r w:rsidRPr="00660496">
              <w:rPr>
                <w:rFonts w:cs="Arial"/>
                <w:b w:val="0"/>
                <w:kern w:val="0"/>
                <w:sz w:val="22"/>
                <w:szCs w:val="22"/>
              </w:rPr>
              <w:t xml:space="preserve">Work Health and Safety Act 2011 - </w:t>
            </w:r>
            <w:r w:rsidRPr="00660496">
              <w:rPr>
                <w:rFonts w:cs="Arial"/>
                <w:b w:val="0"/>
                <w:bCs/>
                <w:color w:val="000000"/>
                <w:sz w:val="23"/>
                <w:szCs w:val="23"/>
                <w:shd w:val="clear" w:color="auto" w:fill="FFFFFF"/>
              </w:rPr>
              <w:t xml:space="preserve">103E - </w:t>
            </w:r>
            <w:r w:rsidRPr="00660496">
              <w:rPr>
                <w:rStyle w:val="headingname"/>
                <w:rFonts w:cs="Arial"/>
                <w:b w:val="0"/>
                <w:bCs/>
                <w:color w:val="000000"/>
                <w:sz w:val="23"/>
                <w:szCs w:val="23"/>
                <w:shd w:val="clear" w:color="auto" w:fill="FFFFFF"/>
              </w:rPr>
              <w:t>Assessment reports</w:t>
            </w:r>
          </w:p>
          <w:permEnd w:id="965694934"/>
          <w:p w14:paraId="52EDD61A" w14:textId="77777777" w:rsidR="002C147B" w:rsidRPr="0015115F" w:rsidRDefault="002C147B" w:rsidP="005E1D2F">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1A35F2BF" w14:textId="281C5103" w:rsidR="002C147B" w:rsidRDefault="00660496" w:rsidP="005E1D2F">
            <w:pPr>
              <w:rPr>
                <w:rFonts w:ascii="Arial" w:hAnsi="Arial" w:cs="Arial"/>
                <w:sz w:val="22"/>
                <w:szCs w:val="22"/>
              </w:rPr>
            </w:pPr>
            <w:permStart w:id="1703105670" w:edGrp="everyone"/>
            <w:r>
              <w:rPr>
                <w:rFonts w:ascii="Arial" w:hAnsi="Arial" w:cs="Arial"/>
                <w:sz w:val="22"/>
                <w:szCs w:val="22"/>
              </w:rPr>
              <w:t>The work health and safety officer must –</w:t>
            </w:r>
          </w:p>
          <w:p w14:paraId="6FFCCC55" w14:textId="4797FEE6" w:rsidR="00660496" w:rsidRDefault="00660496" w:rsidP="00660496">
            <w:pPr>
              <w:rPr>
                <w:rFonts w:ascii="Arial" w:hAnsi="Arial" w:cs="Arial"/>
                <w:sz w:val="22"/>
                <w:szCs w:val="22"/>
              </w:rPr>
            </w:pPr>
            <w:r>
              <w:rPr>
                <w:rFonts w:ascii="Arial" w:hAnsi="Arial" w:cs="Arial"/>
                <w:sz w:val="22"/>
                <w:szCs w:val="22"/>
              </w:rPr>
              <w:t>A – Prepare a report (an assessment report) for the assessment carried out under section 103D(1); and</w:t>
            </w:r>
          </w:p>
          <w:p w14:paraId="2D1AA123" w14:textId="3288761A" w:rsidR="00660496" w:rsidRDefault="00660496" w:rsidP="00660496">
            <w:pPr>
              <w:rPr>
                <w:rFonts w:ascii="Arial" w:hAnsi="Arial" w:cs="Arial"/>
                <w:sz w:val="22"/>
                <w:szCs w:val="22"/>
              </w:rPr>
            </w:pPr>
            <w:r>
              <w:rPr>
                <w:rFonts w:ascii="Arial" w:hAnsi="Arial" w:cs="Arial"/>
                <w:sz w:val="22"/>
                <w:szCs w:val="22"/>
              </w:rPr>
              <w:t>B – if the assessment identifies any risks to health and safety arising from the work carried out as part of the conduct of the business or undertaking – include in the report recommendations about managing the risks</w:t>
            </w:r>
          </w:p>
          <w:p w14:paraId="69434620" w14:textId="06A35B61" w:rsidR="00660496" w:rsidRDefault="00660496" w:rsidP="00660496">
            <w:pPr>
              <w:rPr>
                <w:rFonts w:ascii="Arial" w:hAnsi="Arial" w:cs="Arial"/>
                <w:sz w:val="22"/>
                <w:szCs w:val="22"/>
              </w:rPr>
            </w:pPr>
            <w:r>
              <w:rPr>
                <w:rFonts w:ascii="Arial" w:hAnsi="Arial" w:cs="Arial"/>
                <w:sz w:val="22"/>
                <w:szCs w:val="22"/>
              </w:rPr>
              <w:t>The work health and safety officer must, within 30 days after the assessment has been carried out, give a copy of the assessment report to—</w:t>
            </w:r>
          </w:p>
          <w:p w14:paraId="5DE028B4" w14:textId="151DB8A9" w:rsidR="00660496" w:rsidRDefault="00660496" w:rsidP="00660496">
            <w:pPr>
              <w:rPr>
                <w:rFonts w:ascii="Arial" w:hAnsi="Arial" w:cs="Arial"/>
                <w:sz w:val="22"/>
                <w:szCs w:val="22"/>
              </w:rPr>
            </w:pPr>
            <w:r>
              <w:rPr>
                <w:rFonts w:ascii="Arial" w:hAnsi="Arial" w:cs="Arial"/>
                <w:sz w:val="22"/>
                <w:szCs w:val="22"/>
              </w:rPr>
              <w:t>A – if the health and safety officer is not the person conducting the business or undertaking – the person conducting the business or undertaking; and</w:t>
            </w:r>
          </w:p>
          <w:p w14:paraId="3041F101" w14:textId="36F88BDA" w:rsidR="00660496" w:rsidRPr="00660496" w:rsidRDefault="00660496" w:rsidP="00660496">
            <w:pPr>
              <w:rPr>
                <w:rFonts w:ascii="Arial" w:hAnsi="Arial" w:cs="Arial"/>
                <w:sz w:val="22"/>
                <w:szCs w:val="22"/>
              </w:rPr>
            </w:pPr>
            <w:r>
              <w:rPr>
                <w:rFonts w:ascii="Arial" w:hAnsi="Arial" w:cs="Arial"/>
                <w:sz w:val="22"/>
                <w:szCs w:val="22"/>
              </w:rPr>
              <w:t>B – if there is a health and safety committee at the business or undertaking – the committee</w:t>
            </w:r>
          </w:p>
          <w:permEnd w:id="1703105670"/>
          <w:p w14:paraId="093B7D4A" w14:textId="1C162FD6" w:rsidR="002C147B" w:rsidRPr="0015115F" w:rsidRDefault="002C147B" w:rsidP="005E1D2F">
            <w:pPr>
              <w:rPr>
                <w:rFonts w:ascii="Arial" w:hAnsi="Arial" w:cs="Arial"/>
                <w:sz w:val="22"/>
                <w:szCs w:val="22"/>
              </w:rPr>
            </w:pPr>
          </w:p>
        </w:tc>
        <w:tc>
          <w:tcPr>
            <w:tcW w:w="335" w:type="pct"/>
            <w:tcBorders>
              <w:top w:val="nil"/>
              <w:left w:val="single" w:sz="12" w:space="0" w:color="auto"/>
              <w:bottom w:val="nil"/>
              <w:right w:val="nil"/>
            </w:tcBorders>
          </w:tcPr>
          <w:p w14:paraId="4A422B31" w14:textId="77777777" w:rsidR="002C147B" w:rsidRDefault="002C147B" w:rsidP="005E1D2F">
            <w:pPr>
              <w:ind w:left="993" w:hanging="993"/>
            </w:pPr>
          </w:p>
        </w:tc>
      </w:tr>
    </w:tbl>
    <w:p w14:paraId="2D62B607" w14:textId="77777777" w:rsidR="002C147B" w:rsidRDefault="002C147B" w:rsidP="002C147B">
      <w:pPr>
        <w:ind w:right="-24"/>
        <w:rPr>
          <w:rFonts w:ascii="Arial" w:hAnsi="Arial" w:cs="Arial"/>
          <w:sz w:val="22"/>
          <w:szCs w:val="22"/>
        </w:rPr>
      </w:pPr>
    </w:p>
    <w:p w14:paraId="3EEDF64C" w14:textId="77777777" w:rsidR="002C147B" w:rsidRPr="00830749" w:rsidRDefault="002C147B" w:rsidP="002C147B">
      <w:pPr>
        <w:ind w:right="-24"/>
        <w:rPr>
          <w:rFonts w:ascii="Arial" w:hAnsi="Arial" w:cs="Arial"/>
          <w:sz w:val="22"/>
          <w:szCs w:val="22"/>
        </w:rPr>
      </w:pPr>
    </w:p>
    <w:p w14:paraId="4A0E8D96" w14:textId="77777777" w:rsidR="002C147B" w:rsidRPr="00830749" w:rsidRDefault="002C147B" w:rsidP="002C147B">
      <w:pPr>
        <w:pStyle w:val="11CSTCPLQuestionBullet"/>
        <w:ind w:left="709" w:hanging="709"/>
      </w:pPr>
      <w:bookmarkStart w:id="21" w:name="_Ref531682429"/>
      <w:r>
        <w:t xml:space="preserve">Which of the following individuals and parties may require information about workplace hazards and proposed risk controls? </w:t>
      </w:r>
      <w:r>
        <w:br/>
        <w:t>Tick all that apply.</w:t>
      </w:r>
      <w:bookmarkEnd w:id="21"/>
    </w:p>
    <w:p w14:paraId="2B5A946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A4DC9E7" w14:textId="77777777" w:rsidTr="005E1D2F">
        <w:tc>
          <w:tcPr>
            <w:tcW w:w="610" w:type="pct"/>
            <w:tcBorders>
              <w:top w:val="nil"/>
              <w:left w:val="nil"/>
              <w:bottom w:val="nil"/>
              <w:right w:val="single" w:sz="12" w:space="0" w:color="auto"/>
            </w:tcBorders>
            <w:shd w:val="clear" w:color="auto" w:fill="auto"/>
          </w:tcPr>
          <w:p w14:paraId="4CFAFB65" w14:textId="77777777" w:rsidR="002C147B" w:rsidRDefault="002C147B" w:rsidP="005E1D2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8B2755" w14:textId="77777777" w:rsidR="002C147B" w:rsidRDefault="002C147B" w:rsidP="005E1D2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70D953" w14:textId="77777777" w:rsidR="002C147B" w:rsidRDefault="002C147B" w:rsidP="005E1D2F">
            <w:pPr>
              <w:keepNext/>
              <w:ind w:left="993" w:hanging="993"/>
              <w:jc w:val="center"/>
            </w:pPr>
            <w:r>
              <w:t>Possible Answers</w:t>
            </w:r>
          </w:p>
        </w:tc>
        <w:permStart w:id="1164004368"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4DF8C7"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164004368" w:displacedByCustomXml="prev"/>
      </w:tr>
      <w:tr w:rsidR="002C147B" w14:paraId="2B41A047" w14:textId="77777777" w:rsidTr="005E1D2F">
        <w:trPr>
          <w:trHeight w:val="425"/>
          <w:hidden/>
        </w:trPr>
        <w:tc>
          <w:tcPr>
            <w:tcW w:w="610" w:type="pct"/>
            <w:tcBorders>
              <w:top w:val="nil"/>
              <w:left w:val="nil"/>
              <w:bottom w:val="nil"/>
              <w:right w:val="single" w:sz="12" w:space="0" w:color="auto"/>
            </w:tcBorders>
          </w:tcPr>
          <w:p w14:paraId="55477410" w14:textId="77777777" w:rsidR="002C147B" w:rsidRPr="00FE608E" w:rsidRDefault="002C147B" w:rsidP="005E1D2F">
            <w:pPr>
              <w:ind w:left="993" w:hanging="993"/>
              <w:jc w:val="center"/>
              <w:rPr>
                <w:vanish/>
              </w:rPr>
            </w:pPr>
          </w:p>
        </w:tc>
        <w:permStart w:id="101371881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13C7F27" w14:textId="34AA7448" w:rsidR="002C147B" w:rsidRPr="00827129" w:rsidRDefault="00660496"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37188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E6BFE0" w14:textId="77777777" w:rsidR="002C147B" w:rsidRDefault="002C147B" w:rsidP="005E1D2F">
            <w:pPr>
              <w:jc w:val="center"/>
            </w:pPr>
            <w:r>
              <w:t>Health and Safety Committees</w:t>
            </w:r>
          </w:p>
        </w:tc>
        <w:tc>
          <w:tcPr>
            <w:tcW w:w="335" w:type="pct"/>
            <w:tcBorders>
              <w:top w:val="nil"/>
              <w:left w:val="single" w:sz="12" w:space="0" w:color="auto"/>
              <w:bottom w:val="nil"/>
              <w:right w:val="nil"/>
            </w:tcBorders>
          </w:tcPr>
          <w:p w14:paraId="475BE3DE" w14:textId="77777777" w:rsidR="002C147B" w:rsidRDefault="002C147B" w:rsidP="005E1D2F">
            <w:pPr>
              <w:ind w:left="993" w:hanging="993"/>
            </w:pPr>
          </w:p>
        </w:tc>
      </w:tr>
      <w:tr w:rsidR="002C147B" w14:paraId="2456C842" w14:textId="77777777" w:rsidTr="005E1D2F">
        <w:trPr>
          <w:trHeight w:val="425"/>
          <w:hidden/>
        </w:trPr>
        <w:tc>
          <w:tcPr>
            <w:tcW w:w="610" w:type="pct"/>
            <w:tcBorders>
              <w:top w:val="nil"/>
              <w:left w:val="nil"/>
              <w:bottom w:val="nil"/>
              <w:right w:val="single" w:sz="12" w:space="0" w:color="auto"/>
            </w:tcBorders>
          </w:tcPr>
          <w:p w14:paraId="0FAE9B76" w14:textId="77777777" w:rsidR="002C147B" w:rsidRPr="00FE608E" w:rsidRDefault="002C147B" w:rsidP="005E1D2F">
            <w:pPr>
              <w:ind w:left="993" w:hanging="993"/>
              <w:jc w:val="center"/>
              <w:rPr>
                <w:vanish/>
              </w:rPr>
            </w:pPr>
          </w:p>
        </w:tc>
        <w:permStart w:id="2109540652"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EC546" w14:textId="6E0212BD" w:rsidR="002C147B" w:rsidRPr="00827129" w:rsidRDefault="00660496"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9540652" w:displacedByCustomXml="prev"/>
        <w:tc>
          <w:tcPr>
            <w:tcW w:w="3514" w:type="pct"/>
            <w:tcBorders>
              <w:left w:val="single" w:sz="4" w:space="0" w:color="auto"/>
              <w:right w:val="single" w:sz="12" w:space="0" w:color="auto"/>
            </w:tcBorders>
            <w:shd w:val="clear" w:color="auto" w:fill="auto"/>
            <w:vAlign w:val="center"/>
          </w:tcPr>
          <w:p w14:paraId="5832EC3D" w14:textId="77777777" w:rsidR="002C147B" w:rsidRDefault="002C147B" w:rsidP="005E1D2F">
            <w:pPr>
              <w:jc w:val="center"/>
            </w:pPr>
            <w:r>
              <w:t>PCBU</w:t>
            </w:r>
          </w:p>
        </w:tc>
        <w:tc>
          <w:tcPr>
            <w:tcW w:w="335" w:type="pct"/>
            <w:tcBorders>
              <w:top w:val="nil"/>
              <w:left w:val="single" w:sz="12" w:space="0" w:color="auto"/>
              <w:bottom w:val="nil"/>
              <w:right w:val="nil"/>
            </w:tcBorders>
          </w:tcPr>
          <w:p w14:paraId="349DC9E3" w14:textId="77777777" w:rsidR="002C147B" w:rsidRDefault="002C147B" w:rsidP="005E1D2F">
            <w:pPr>
              <w:ind w:left="993" w:hanging="993"/>
            </w:pPr>
          </w:p>
        </w:tc>
      </w:tr>
      <w:tr w:rsidR="002C147B" w14:paraId="058952FF" w14:textId="77777777" w:rsidTr="005E1D2F">
        <w:trPr>
          <w:trHeight w:val="425"/>
          <w:hidden/>
        </w:trPr>
        <w:tc>
          <w:tcPr>
            <w:tcW w:w="610" w:type="pct"/>
            <w:tcBorders>
              <w:top w:val="nil"/>
              <w:left w:val="nil"/>
              <w:bottom w:val="nil"/>
              <w:right w:val="single" w:sz="12" w:space="0" w:color="auto"/>
            </w:tcBorders>
          </w:tcPr>
          <w:p w14:paraId="304D47B2" w14:textId="77777777" w:rsidR="002C147B" w:rsidRPr="00FE608E" w:rsidRDefault="002C147B" w:rsidP="005E1D2F">
            <w:pPr>
              <w:ind w:left="993" w:hanging="993"/>
              <w:jc w:val="center"/>
              <w:rPr>
                <w:vanish/>
              </w:rPr>
            </w:pPr>
          </w:p>
        </w:tc>
        <w:permStart w:id="189275514" w:edGrp="everyone" w:displacedByCustomXml="next"/>
        <w:sdt>
          <w:sdtPr>
            <w:rPr>
              <w:rFonts w:ascii="Arial" w:hAnsi="Arial" w:cs="Arial"/>
              <w:sz w:val="40"/>
              <w:szCs w:val="44"/>
            </w:rPr>
            <w:id w:val="5983808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C44897" w14:textId="35988797" w:rsidR="002C147B" w:rsidRPr="00827129" w:rsidRDefault="00660496"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275514" w:displacedByCustomXml="prev"/>
        <w:tc>
          <w:tcPr>
            <w:tcW w:w="3514" w:type="pct"/>
            <w:tcBorders>
              <w:left w:val="single" w:sz="4" w:space="0" w:color="auto"/>
              <w:right w:val="single" w:sz="12" w:space="0" w:color="auto"/>
            </w:tcBorders>
            <w:shd w:val="clear" w:color="auto" w:fill="auto"/>
            <w:vAlign w:val="center"/>
          </w:tcPr>
          <w:p w14:paraId="482182ED" w14:textId="77777777" w:rsidR="002C147B" w:rsidRDefault="002C147B" w:rsidP="005E1D2F">
            <w:pPr>
              <w:jc w:val="center"/>
            </w:pPr>
            <w:r>
              <w:t>All members of the public</w:t>
            </w:r>
          </w:p>
        </w:tc>
        <w:tc>
          <w:tcPr>
            <w:tcW w:w="335" w:type="pct"/>
            <w:tcBorders>
              <w:top w:val="nil"/>
              <w:left w:val="single" w:sz="12" w:space="0" w:color="auto"/>
              <w:bottom w:val="nil"/>
              <w:right w:val="nil"/>
            </w:tcBorders>
          </w:tcPr>
          <w:p w14:paraId="48A88F2B" w14:textId="77777777" w:rsidR="002C147B" w:rsidRDefault="002C147B" w:rsidP="005E1D2F">
            <w:pPr>
              <w:ind w:left="993" w:hanging="993"/>
            </w:pPr>
          </w:p>
        </w:tc>
      </w:tr>
      <w:tr w:rsidR="002C147B" w14:paraId="3118F3C8" w14:textId="77777777" w:rsidTr="005E1D2F">
        <w:trPr>
          <w:trHeight w:val="425"/>
          <w:hidden/>
        </w:trPr>
        <w:tc>
          <w:tcPr>
            <w:tcW w:w="610" w:type="pct"/>
            <w:tcBorders>
              <w:top w:val="nil"/>
              <w:left w:val="nil"/>
              <w:bottom w:val="nil"/>
              <w:right w:val="single" w:sz="12" w:space="0" w:color="auto"/>
            </w:tcBorders>
          </w:tcPr>
          <w:p w14:paraId="0041A31C" w14:textId="77777777" w:rsidR="002C147B" w:rsidRPr="00FE608E" w:rsidRDefault="002C147B" w:rsidP="005E1D2F">
            <w:pPr>
              <w:ind w:left="993" w:hanging="993"/>
              <w:jc w:val="center"/>
              <w:rPr>
                <w:vanish/>
              </w:rPr>
            </w:pPr>
          </w:p>
        </w:tc>
        <w:permStart w:id="1124755918"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1B0B90" w14:textId="4DBC88EA" w:rsidR="002C147B" w:rsidRPr="00827129" w:rsidRDefault="00660496" w:rsidP="005E1D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4755918" w:displacedByCustomXml="prev"/>
        <w:tc>
          <w:tcPr>
            <w:tcW w:w="3514" w:type="pct"/>
            <w:tcBorders>
              <w:left w:val="single" w:sz="4" w:space="0" w:color="auto"/>
              <w:right w:val="single" w:sz="12" w:space="0" w:color="auto"/>
            </w:tcBorders>
            <w:shd w:val="clear" w:color="auto" w:fill="auto"/>
            <w:vAlign w:val="center"/>
          </w:tcPr>
          <w:p w14:paraId="35977B77" w14:textId="77777777" w:rsidR="002C147B" w:rsidRDefault="002C147B" w:rsidP="005E1D2F">
            <w:pPr>
              <w:jc w:val="center"/>
            </w:pPr>
            <w:r>
              <w:t>Workers</w:t>
            </w:r>
          </w:p>
        </w:tc>
        <w:tc>
          <w:tcPr>
            <w:tcW w:w="335" w:type="pct"/>
            <w:tcBorders>
              <w:top w:val="nil"/>
              <w:left w:val="single" w:sz="12" w:space="0" w:color="auto"/>
              <w:bottom w:val="nil"/>
              <w:right w:val="nil"/>
            </w:tcBorders>
          </w:tcPr>
          <w:p w14:paraId="0F685887" w14:textId="77777777" w:rsidR="002C147B" w:rsidRDefault="002C147B" w:rsidP="005E1D2F">
            <w:pPr>
              <w:ind w:left="993" w:hanging="993"/>
            </w:pPr>
          </w:p>
        </w:tc>
      </w:tr>
    </w:tbl>
    <w:p w14:paraId="254D1719" w14:textId="77777777" w:rsidR="002C147B" w:rsidRDefault="002C147B" w:rsidP="002C147B">
      <w:pPr>
        <w:rPr>
          <w:rFonts w:ascii="Arial" w:hAnsi="Arial" w:cs="Arial"/>
          <w:sz w:val="22"/>
          <w:szCs w:val="22"/>
        </w:rPr>
      </w:pPr>
    </w:p>
    <w:p w14:paraId="197BF2F3" w14:textId="77777777" w:rsidR="002C147B" w:rsidRDefault="002C147B" w:rsidP="002C147B">
      <w:pPr>
        <w:jc w:val="left"/>
        <w:rPr>
          <w:rFonts w:ascii="Arial" w:hAnsi="Arial" w:cs="Arial"/>
          <w:sz w:val="22"/>
          <w:szCs w:val="22"/>
        </w:rPr>
      </w:pPr>
    </w:p>
    <w:p w14:paraId="43241816" w14:textId="77777777" w:rsidR="002C147B" w:rsidRPr="00830749" w:rsidRDefault="002C147B" w:rsidP="002C147B">
      <w:pPr>
        <w:pStyle w:val="11CSTCPLQuestionBullet"/>
        <w:ind w:left="709" w:hanging="709"/>
      </w:pPr>
      <w:bookmarkStart w:id="22" w:name="_Ref531682449"/>
      <w:r>
        <w:lastRenderedPageBreak/>
        <w:t>Identify the requirements in the Code of Practice with regards to consulting parties when managing risks.</w:t>
      </w:r>
      <w:bookmarkEnd w:id="22"/>
    </w:p>
    <w:p w14:paraId="5ABCEC9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3953BC4" w14:textId="77777777" w:rsidTr="005E1D2F">
        <w:tc>
          <w:tcPr>
            <w:tcW w:w="624" w:type="pct"/>
            <w:tcBorders>
              <w:top w:val="nil"/>
              <w:left w:val="nil"/>
              <w:bottom w:val="nil"/>
              <w:right w:val="single" w:sz="12" w:space="0" w:color="auto"/>
            </w:tcBorders>
            <w:shd w:val="clear" w:color="auto" w:fill="auto"/>
          </w:tcPr>
          <w:p w14:paraId="1CCD4C93"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AFF7694" w14:textId="77777777" w:rsidR="002C147B" w:rsidRDefault="002C147B" w:rsidP="005E1D2F">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574B0B6" w14:textId="77777777" w:rsidR="002C147B" w:rsidRDefault="002C147B" w:rsidP="005E1D2F">
            <w:pPr>
              <w:keepNext/>
              <w:ind w:left="993" w:right="82" w:hanging="993"/>
              <w:jc w:val="center"/>
            </w:pPr>
            <w:r>
              <w:t>Requirements</w:t>
            </w:r>
          </w:p>
        </w:tc>
        <w:permStart w:id="1246651043"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ABD848"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246651043" w:displacedByCustomXml="prev"/>
      </w:tr>
      <w:tr w:rsidR="002C147B" w14:paraId="7EA6F468" w14:textId="77777777" w:rsidTr="005E1D2F">
        <w:trPr>
          <w:trHeight w:val="2835"/>
          <w:hidden/>
        </w:trPr>
        <w:tc>
          <w:tcPr>
            <w:tcW w:w="624" w:type="pct"/>
            <w:tcBorders>
              <w:top w:val="nil"/>
              <w:left w:val="nil"/>
              <w:bottom w:val="nil"/>
              <w:right w:val="single" w:sz="12" w:space="0" w:color="auto"/>
            </w:tcBorders>
          </w:tcPr>
          <w:p w14:paraId="2F22A07A"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E732CBA" w14:textId="623DCACC" w:rsidR="002C147B" w:rsidRPr="0015115F" w:rsidRDefault="00F22A88" w:rsidP="005E1D2F">
            <w:pPr>
              <w:rPr>
                <w:rFonts w:ascii="Arial" w:hAnsi="Arial" w:cs="Arial"/>
                <w:sz w:val="22"/>
                <w:szCs w:val="22"/>
              </w:rPr>
            </w:pPr>
            <w:permStart w:id="1150037319" w:edGrp="everyone"/>
            <w:r w:rsidRPr="00F22A88">
              <w:rPr>
                <w:rFonts w:ascii="Arial" w:hAnsi="Arial" w:cs="Arial"/>
                <w:sz w:val="22"/>
                <w:szCs w:val="22"/>
              </w:rPr>
              <w:t>How to manage work health and safety risks Code of Practice 2011 (QLD)</w:t>
            </w:r>
            <w:r>
              <w:t xml:space="preserve"> </w:t>
            </w:r>
            <w:permEnd w:id="1150037319"/>
          </w:p>
        </w:tc>
        <w:tc>
          <w:tcPr>
            <w:tcW w:w="2945" w:type="pct"/>
            <w:tcBorders>
              <w:top w:val="single" w:sz="12" w:space="0" w:color="auto"/>
              <w:left w:val="single" w:sz="4" w:space="0" w:color="auto"/>
            </w:tcBorders>
            <w:shd w:val="clear" w:color="auto" w:fill="auto"/>
            <w:vAlign w:val="center"/>
          </w:tcPr>
          <w:p w14:paraId="05C7BDDC" w14:textId="77777777" w:rsidR="002C147B" w:rsidRDefault="00F22A88" w:rsidP="005E1D2F">
            <w:pPr>
              <w:rPr>
                <w:rFonts w:ascii="Arial" w:hAnsi="Arial" w:cs="Arial"/>
                <w:sz w:val="22"/>
                <w:szCs w:val="22"/>
              </w:rPr>
            </w:pPr>
            <w:permStart w:id="783310464" w:edGrp="everyone"/>
            <w:r w:rsidRPr="00F22A88">
              <w:rPr>
                <w:rFonts w:ascii="Arial" w:hAnsi="Arial" w:cs="Arial"/>
                <w:sz w:val="22"/>
                <w:szCs w:val="22"/>
              </w:rPr>
              <w:t>WHS Act section 46: The WHS Act requires that you consult, co-operate and co-ordinate activities with all other persons who have a work health or safety duty in relation to the same matter, so far as is reasonably practicable</w:t>
            </w:r>
          </w:p>
          <w:p w14:paraId="78941ADA" w14:textId="0F1AA841" w:rsidR="002C147B" w:rsidRDefault="002C147B" w:rsidP="005E1D2F">
            <w:pPr>
              <w:rPr>
                <w:rFonts w:ascii="Arial" w:hAnsi="Arial" w:cs="Arial"/>
                <w:sz w:val="22"/>
                <w:szCs w:val="22"/>
              </w:rPr>
            </w:pPr>
          </w:p>
          <w:p w14:paraId="2B5DE113" w14:textId="77777777" w:rsidR="00F22A88" w:rsidRPr="00F22A88" w:rsidRDefault="00F22A88" w:rsidP="005E1D2F">
            <w:pPr>
              <w:rPr>
                <w:rFonts w:ascii="Arial" w:hAnsi="Arial" w:cs="Arial"/>
                <w:sz w:val="22"/>
                <w:szCs w:val="22"/>
              </w:rPr>
            </w:pPr>
            <w:r w:rsidRPr="00F22A88">
              <w:rPr>
                <w:rFonts w:ascii="Arial" w:hAnsi="Arial" w:cs="Arial"/>
                <w:sz w:val="22"/>
                <w:szCs w:val="22"/>
              </w:rPr>
              <w:t xml:space="preserve">WHS Act section 47: The WHS Act requires that you consult, so far as is reasonably practicable, with workers who carry out work for you who are (or are likely to be) directly affected by a work health and safety matter. </w:t>
            </w:r>
          </w:p>
          <w:p w14:paraId="32422E34" w14:textId="77777777" w:rsidR="00F22A88" w:rsidRPr="00F22A88" w:rsidRDefault="00F22A88" w:rsidP="005E1D2F">
            <w:pPr>
              <w:rPr>
                <w:rFonts w:ascii="Arial" w:hAnsi="Arial" w:cs="Arial"/>
                <w:sz w:val="22"/>
                <w:szCs w:val="22"/>
              </w:rPr>
            </w:pPr>
          </w:p>
          <w:p w14:paraId="0CB57964" w14:textId="1942C9BE" w:rsidR="00F22A88" w:rsidRDefault="00F22A88" w:rsidP="005E1D2F">
            <w:pPr>
              <w:rPr>
                <w:rFonts w:ascii="Arial" w:hAnsi="Arial" w:cs="Arial"/>
                <w:sz w:val="22"/>
                <w:szCs w:val="22"/>
              </w:rPr>
            </w:pPr>
            <w:r w:rsidRPr="00F22A88">
              <w:rPr>
                <w:rFonts w:ascii="Arial" w:hAnsi="Arial" w:cs="Arial"/>
                <w:sz w:val="22"/>
                <w:szCs w:val="22"/>
              </w:rPr>
              <w:t>WHS Act section 48: If the workers are represented by a health and safety representative, the consultation must involve that representative</w:t>
            </w:r>
          </w:p>
          <w:permEnd w:id="783310464"/>
          <w:p w14:paraId="0387D58F" w14:textId="6D0BCBBE" w:rsidR="002C147B" w:rsidRPr="0015115F" w:rsidRDefault="002C147B" w:rsidP="005E1D2F">
            <w:pPr>
              <w:rPr>
                <w:rFonts w:ascii="Arial" w:hAnsi="Arial" w:cs="Arial"/>
                <w:sz w:val="22"/>
                <w:szCs w:val="22"/>
              </w:rPr>
            </w:pPr>
          </w:p>
        </w:tc>
        <w:tc>
          <w:tcPr>
            <w:tcW w:w="335" w:type="pct"/>
            <w:tcBorders>
              <w:top w:val="nil"/>
              <w:left w:val="single" w:sz="12" w:space="0" w:color="auto"/>
              <w:bottom w:val="nil"/>
              <w:right w:val="nil"/>
            </w:tcBorders>
          </w:tcPr>
          <w:p w14:paraId="0D187757" w14:textId="77777777" w:rsidR="002C147B" w:rsidRDefault="002C147B" w:rsidP="005E1D2F">
            <w:pPr>
              <w:ind w:left="993" w:hanging="993"/>
            </w:pPr>
          </w:p>
        </w:tc>
      </w:tr>
    </w:tbl>
    <w:p w14:paraId="65FB35A3" w14:textId="77777777" w:rsidR="002C147B" w:rsidRDefault="002C147B" w:rsidP="002C147B">
      <w:pPr>
        <w:rPr>
          <w:rFonts w:ascii="Arial" w:hAnsi="Arial" w:cs="Arial"/>
          <w:sz w:val="22"/>
          <w:szCs w:val="22"/>
        </w:rPr>
      </w:pPr>
    </w:p>
    <w:p w14:paraId="714591CB" w14:textId="77777777" w:rsidR="002C147B" w:rsidRDefault="002C147B" w:rsidP="002C147B">
      <w:pPr>
        <w:jc w:val="left"/>
        <w:rPr>
          <w:rFonts w:ascii="Arial" w:hAnsi="Arial" w:cs="Arial"/>
          <w:sz w:val="22"/>
          <w:szCs w:val="22"/>
        </w:rPr>
      </w:pPr>
    </w:p>
    <w:p w14:paraId="14F701F3" w14:textId="77777777" w:rsidR="002C147B" w:rsidRPr="00830749" w:rsidRDefault="002C147B" w:rsidP="002C147B">
      <w:pPr>
        <w:pStyle w:val="11CSTCPLQuestionBullet"/>
        <w:ind w:left="709" w:hanging="709"/>
      </w:pPr>
      <w:bookmarkStart w:id="23" w:name="_Ref531682469"/>
      <w:r>
        <w:t>Identify the requirements in the Code of Practice with regards to consulting parties when developing procedures for communicating WHS policy and practice requirements.</w:t>
      </w:r>
      <w:bookmarkEnd w:id="23"/>
    </w:p>
    <w:p w14:paraId="63127BA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C96788E" w14:textId="77777777" w:rsidTr="005E1D2F">
        <w:tc>
          <w:tcPr>
            <w:tcW w:w="624" w:type="pct"/>
            <w:tcBorders>
              <w:top w:val="nil"/>
              <w:left w:val="nil"/>
              <w:bottom w:val="nil"/>
              <w:right w:val="single" w:sz="12" w:space="0" w:color="auto"/>
            </w:tcBorders>
            <w:shd w:val="clear" w:color="auto" w:fill="auto"/>
          </w:tcPr>
          <w:p w14:paraId="571E8E3B" w14:textId="77777777" w:rsidR="002C147B" w:rsidRDefault="002C147B" w:rsidP="005E1D2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436219" w14:textId="77777777" w:rsidR="002C147B" w:rsidRDefault="002C147B" w:rsidP="005E1D2F">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6172BCE" w14:textId="77777777" w:rsidR="002C147B" w:rsidRDefault="002C147B" w:rsidP="005E1D2F">
            <w:pPr>
              <w:keepNext/>
              <w:ind w:left="993" w:right="82" w:hanging="993"/>
              <w:jc w:val="center"/>
            </w:pPr>
            <w:r>
              <w:t>Requirements</w:t>
            </w:r>
          </w:p>
        </w:tc>
        <w:permStart w:id="193148464"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F845B2"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93148464" w:displacedByCustomXml="prev"/>
      </w:tr>
      <w:tr w:rsidR="002C147B" w14:paraId="3D095346" w14:textId="77777777" w:rsidTr="005E1D2F">
        <w:trPr>
          <w:trHeight w:val="2835"/>
          <w:hidden/>
        </w:trPr>
        <w:tc>
          <w:tcPr>
            <w:tcW w:w="624" w:type="pct"/>
            <w:tcBorders>
              <w:top w:val="nil"/>
              <w:left w:val="nil"/>
              <w:bottom w:val="nil"/>
              <w:right w:val="single" w:sz="12" w:space="0" w:color="auto"/>
            </w:tcBorders>
          </w:tcPr>
          <w:p w14:paraId="339BD6F3" w14:textId="77777777" w:rsidR="002C147B" w:rsidRPr="00FE608E" w:rsidRDefault="002C147B" w:rsidP="005E1D2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10B9477" w14:textId="77777777" w:rsidR="002C147B" w:rsidRDefault="001A6992" w:rsidP="005E1D2F">
            <w:pPr>
              <w:rPr>
                <w:rFonts w:ascii="Arial" w:hAnsi="Arial" w:cs="Arial"/>
                <w:sz w:val="22"/>
                <w:szCs w:val="22"/>
              </w:rPr>
            </w:pPr>
            <w:permStart w:id="281629825" w:edGrp="everyone"/>
            <w:r w:rsidRPr="001A6992">
              <w:rPr>
                <w:rFonts w:ascii="Arial" w:hAnsi="Arial" w:cs="Arial"/>
                <w:sz w:val="22"/>
                <w:szCs w:val="22"/>
              </w:rPr>
              <w:t>Work health and safety consultation, co-operation and co-ordination Code of Practice 2011</w:t>
            </w:r>
          </w:p>
          <w:p w14:paraId="7C91E963" w14:textId="6F1CFBBA" w:rsidR="002C147B" w:rsidRPr="0015115F" w:rsidRDefault="001A6992" w:rsidP="005E1D2F">
            <w:pPr>
              <w:rPr>
                <w:rFonts w:ascii="Arial" w:hAnsi="Arial" w:cs="Arial"/>
                <w:sz w:val="22"/>
                <w:szCs w:val="22"/>
              </w:rPr>
            </w:pPr>
            <w:r>
              <w:rPr>
                <w:rFonts w:ascii="Arial" w:hAnsi="Arial" w:cs="Arial"/>
                <w:sz w:val="22"/>
                <w:szCs w:val="22"/>
              </w:rPr>
              <w:t>Section 2.4</w:t>
            </w:r>
            <w:permEnd w:id="281629825"/>
          </w:p>
        </w:tc>
        <w:tc>
          <w:tcPr>
            <w:tcW w:w="2945" w:type="pct"/>
            <w:tcBorders>
              <w:top w:val="single" w:sz="12" w:space="0" w:color="auto"/>
              <w:left w:val="single" w:sz="4" w:space="0" w:color="auto"/>
            </w:tcBorders>
            <w:shd w:val="clear" w:color="auto" w:fill="auto"/>
            <w:vAlign w:val="center"/>
          </w:tcPr>
          <w:p w14:paraId="58D6C6D7" w14:textId="59740467" w:rsidR="001A6992" w:rsidRDefault="001A6992" w:rsidP="005E1D2F">
            <w:pPr>
              <w:rPr>
                <w:rFonts w:ascii="Arial" w:hAnsi="Arial" w:cs="Arial"/>
                <w:sz w:val="22"/>
                <w:szCs w:val="22"/>
              </w:rPr>
            </w:pPr>
            <w:permStart w:id="1501434199" w:edGrp="everyone"/>
            <w:r>
              <w:rPr>
                <w:rFonts w:ascii="Arial" w:hAnsi="Arial" w:cs="Arial"/>
                <w:sz w:val="22"/>
                <w:szCs w:val="22"/>
              </w:rPr>
              <w:t xml:space="preserve">Developing Procedures – </w:t>
            </w:r>
          </w:p>
          <w:p w14:paraId="35F50C63" w14:textId="77777777" w:rsidR="001A6992" w:rsidRDefault="001A6992" w:rsidP="005E1D2F">
            <w:pPr>
              <w:rPr>
                <w:rFonts w:ascii="Arial" w:hAnsi="Arial" w:cs="Arial"/>
                <w:sz w:val="22"/>
                <w:szCs w:val="22"/>
              </w:rPr>
            </w:pPr>
          </w:p>
          <w:p w14:paraId="3A20CF14" w14:textId="11BDB5D3" w:rsidR="001A6992" w:rsidRDefault="001A6992" w:rsidP="005E1D2F">
            <w:pPr>
              <w:rPr>
                <w:rFonts w:ascii="Arial" w:hAnsi="Arial" w:cs="Arial"/>
                <w:sz w:val="22"/>
                <w:szCs w:val="22"/>
              </w:rPr>
            </w:pPr>
            <w:r w:rsidRPr="001A6992">
              <w:rPr>
                <w:rFonts w:ascii="Arial" w:hAnsi="Arial" w:cs="Arial"/>
                <w:sz w:val="22"/>
                <w:szCs w:val="22"/>
              </w:rPr>
              <w:t xml:space="preserve">A procedure sets out the steps to be followed for work activities. You must consult with affected workers when developing procedures for: </w:t>
            </w:r>
          </w:p>
          <w:p w14:paraId="39164907" w14:textId="77777777" w:rsidR="001A6992" w:rsidRDefault="001A6992" w:rsidP="005E1D2F">
            <w:pPr>
              <w:rPr>
                <w:rFonts w:ascii="Arial" w:hAnsi="Arial" w:cs="Arial"/>
                <w:sz w:val="22"/>
                <w:szCs w:val="22"/>
              </w:rPr>
            </w:pPr>
            <w:r w:rsidRPr="001A6992">
              <w:rPr>
                <w:rFonts w:ascii="Arial" w:hAnsi="Arial" w:cs="Arial"/>
                <w:sz w:val="22"/>
                <w:szCs w:val="22"/>
              </w:rPr>
              <w:sym w:font="Symbol" w:char="F0B7"/>
            </w:r>
            <w:r w:rsidRPr="001A6992">
              <w:rPr>
                <w:rFonts w:ascii="Arial" w:hAnsi="Arial" w:cs="Arial"/>
                <w:sz w:val="22"/>
                <w:szCs w:val="22"/>
              </w:rPr>
              <w:t xml:space="preserve"> resolving work health and safety issues </w:t>
            </w:r>
          </w:p>
          <w:p w14:paraId="6452B1DE" w14:textId="77777777" w:rsidR="001A6992" w:rsidRDefault="001A6992" w:rsidP="005E1D2F">
            <w:pPr>
              <w:rPr>
                <w:rFonts w:ascii="Arial" w:hAnsi="Arial" w:cs="Arial"/>
                <w:sz w:val="22"/>
                <w:szCs w:val="22"/>
              </w:rPr>
            </w:pPr>
            <w:r w:rsidRPr="001A6992">
              <w:rPr>
                <w:rFonts w:ascii="Arial" w:hAnsi="Arial" w:cs="Arial"/>
                <w:sz w:val="22"/>
                <w:szCs w:val="22"/>
              </w:rPr>
              <w:sym w:font="Symbol" w:char="F0B7"/>
            </w:r>
            <w:r w:rsidRPr="001A6992">
              <w:rPr>
                <w:rFonts w:ascii="Arial" w:hAnsi="Arial" w:cs="Arial"/>
                <w:sz w:val="22"/>
                <w:szCs w:val="22"/>
              </w:rPr>
              <w:t xml:space="preserve"> consulting with workers on work health and safety </w:t>
            </w:r>
          </w:p>
          <w:p w14:paraId="6E845C33" w14:textId="77777777" w:rsidR="001A6992" w:rsidRDefault="001A6992" w:rsidP="005E1D2F">
            <w:pPr>
              <w:rPr>
                <w:rFonts w:ascii="Arial" w:hAnsi="Arial" w:cs="Arial"/>
                <w:sz w:val="22"/>
                <w:szCs w:val="22"/>
              </w:rPr>
            </w:pPr>
            <w:r w:rsidRPr="001A6992">
              <w:rPr>
                <w:rFonts w:ascii="Arial" w:hAnsi="Arial" w:cs="Arial"/>
                <w:sz w:val="22"/>
                <w:szCs w:val="22"/>
              </w:rPr>
              <w:sym w:font="Symbol" w:char="F0B7"/>
            </w:r>
            <w:r w:rsidRPr="001A6992">
              <w:rPr>
                <w:rFonts w:ascii="Arial" w:hAnsi="Arial" w:cs="Arial"/>
                <w:sz w:val="22"/>
                <w:szCs w:val="22"/>
              </w:rPr>
              <w:t xml:space="preserve"> monitoring workers’ health and workplace conditions </w:t>
            </w:r>
          </w:p>
          <w:p w14:paraId="04B37540" w14:textId="46921D8C" w:rsidR="002C147B" w:rsidRPr="0015115F" w:rsidRDefault="001A6992" w:rsidP="005E1D2F">
            <w:pPr>
              <w:rPr>
                <w:rFonts w:ascii="Arial" w:hAnsi="Arial" w:cs="Arial"/>
                <w:sz w:val="22"/>
                <w:szCs w:val="22"/>
              </w:rPr>
            </w:pPr>
            <w:r w:rsidRPr="001A6992">
              <w:rPr>
                <w:rFonts w:ascii="Arial" w:hAnsi="Arial" w:cs="Arial"/>
                <w:sz w:val="22"/>
                <w:szCs w:val="22"/>
              </w:rPr>
              <w:sym w:font="Symbol" w:char="F0B7"/>
            </w:r>
            <w:r w:rsidRPr="001A6992">
              <w:rPr>
                <w:rFonts w:ascii="Arial" w:hAnsi="Arial" w:cs="Arial"/>
                <w:sz w:val="22"/>
                <w:szCs w:val="22"/>
              </w:rPr>
              <w:t xml:space="preserve"> providing information and training</w:t>
            </w:r>
            <w:r>
              <w:t>.</w:t>
            </w:r>
            <w:permEnd w:id="1501434199"/>
          </w:p>
        </w:tc>
        <w:tc>
          <w:tcPr>
            <w:tcW w:w="335" w:type="pct"/>
            <w:tcBorders>
              <w:top w:val="nil"/>
              <w:left w:val="single" w:sz="12" w:space="0" w:color="auto"/>
              <w:bottom w:val="nil"/>
              <w:right w:val="nil"/>
            </w:tcBorders>
          </w:tcPr>
          <w:p w14:paraId="73A5DC82" w14:textId="77777777" w:rsidR="002C147B" w:rsidRDefault="002C147B" w:rsidP="005E1D2F">
            <w:pPr>
              <w:ind w:left="993" w:hanging="993"/>
            </w:pPr>
          </w:p>
        </w:tc>
      </w:tr>
    </w:tbl>
    <w:p w14:paraId="29CC7B93" w14:textId="77777777" w:rsidR="002C147B" w:rsidRDefault="002C147B" w:rsidP="002C147B">
      <w:pPr>
        <w:jc w:val="left"/>
        <w:rPr>
          <w:rFonts w:ascii="Arial" w:hAnsi="Arial" w:cs="Arial"/>
          <w:sz w:val="22"/>
          <w:szCs w:val="22"/>
        </w:rPr>
      </w:pPr>
    </w:p>
    <w:p w14:paraId="24AD7365" w14:textId="77777777" w:rsidR="002C147B" w:rsidRPr="00D01C8B" w:rsidRDefault="002C147B" w:rsidP="002C147B">
      <w:pPr>
        <w:jc w:val="left"/>
        <w:rPr>
          <w:rFonts w:ascii="Arial" w:hAnsi="Arial" w:cs="Arial"/>
          <w:sz w:val="22"/>
          <w:szCs w:val="22"/>
        </w:rPr>
      </w:pPr>
    </w:p>
    <w:p w14:paraId="2D30BDFD" w14:textId="77777777" w:rsidR="002C147B" w:rsidRPr="00830749" w:rsidRDefault="002C147B" w:rsidP="002C147B">
      <w:pPr>
        <w:pStyle w:val="11CSTCPLQuestionBullet"/>
        <w:ind w:left="709" w:hanging="709"/>
      </w:pPr>
      <w:bookmarkStart w:id="24" w:name="_Ref531682553"/>
      <w:r>
        <w:t>Name three (3) parties who should consult to determine effective strategies for communicating WHS policy and practice.</w:t>
      </w:r>
      <w:bookmarkEnd w:id="24"/>
    </w:p>
    <w:p w14:paraId="41F553A6"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3FF4294" w14:textId="77777777" w:rsidTr="005E1D2F">
        <w:trPr>
          <w:trHeight w:val="1474"/>
        </w:trPr>
        <w:tc>
          <w:tcPr>
            <w:tcW w:w="1027" w:type="dxa"/>
            <w:tcBorders>
              <w:top w:val="nil"/>
              <w:left w:val="nil"/>
              <w:bottom w:val="nil"/>
              <w:right w:val="single" w:sz="4" w:space="0" w:color="auto"/>
            </w:tcBorders>
          </w:tcPr>
          <w:p w14:paraId="7B96DEBE"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DFC21" w14:textId="21070060" w:rsidR="002C147B" w:rsidRDefault="001A6992" w:rsidP="005E1D2F">
            <w:pPr>
              <w:rPr>
                <w:rFonts w:ascii="Arial" w:hAnsi="Arial" w:cs="Arial"/>
                <w:sz w:val="22"/>
                <w:szCs w:val="22"/>
              </w:rPr>
            </w:pPr>
            <w:permStart w:id="1367543189" w:edGrp="everyone"/>
            <w:r w:rsidRPr="001A6992">
              <w:rPr>
                <w:rFonts w:ascii="Arial" w:hAnsi="Arial" w:cs="Arial"/>
                <w:sz w:val="22"/>
                <w:szCs w:val="22"/>
              </w:rPr>
              <w:t>1.</w:t>
            </w:r>
            <w:r>
              <w:rPr>
                <w:rFonts w:ascii="Arial" w:hAnsi="Arial" w:cs="Arial"/>
                <w:sz w:val="22"/>
                <w:szCs w:val="22"/>
              </w:rPr>
              <w:t xml:space="preserve"> Management</w:t>
            </w:r>
          </w:p>
          <w:p w14:paraId="2BB98FA6" w14:textId="38DD3CF3" w:rsidR="002C147B" w:rsidRDefault="001A6992" w:rsidP="005E1D2F">
            <w:pPr>
              <w:rPr>
                <w:rFonts w:ascii="Arial" w:hAnsi="Arial" w:cs="Arial"/>
                <w:sz w:val="22"/>
                <w:szCs w:val="22"/>
              </w:rPr>
            </w:pPr>
            <w:r>
              <w:rPr>
                <w:rFonts w:ascii="Arial" w:hAnsi="Arial" w:cs="Arial"/>
                <w:sz w:val="22"/>
                <w:szCs w:val="22"/>
              </w:rPr>
              <w:t>2. Health and safety representatives</w:t>
            </w:r>
          </w:p>
          <w:p w14:paraId="65EC1E40" w14:textId="1343A9C0" w:rsidR="002C147B" w:rsidRPr="001C4084" w:rsidRDefault="001A6992" w:rsidP="005E1D2F">
            <w:pPr>
              <w:rPr>
                <w:rFonts w:ascii="Arial" w:hAnsi="Arial" w:cs="Arial"/>
                <w:sz w:val="22"/>
                <w:szCs w:val="22"/>
              </w:rPr>
            </w:pPr>
            <w:r>
              <w:rPr>
                <w:rFonts w:ascii="Arial" w:hAnsi="Arial" w:cs="Arial"/>
                <w:sz w:val="22"/>
                <w:szCs w:val="22"/>
              </w:rPr>
              <w:t>3. Health and safety committees</w:t>
            </w:r>
            <w:permEnd w:id="1367543189"/>
          </w:p>
        </w:tc>
        <w:permStart w:id="603070363"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516793"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603070363" w:displacedByCustomXml="prev"/>
      </w:tr>
    </w:tbl>
    <w:p w14:paraId="72A9E8E0" w14:textId="77777777" w:rsidR="002C147B" w:rsidRPr="0080092B" w:rsidRDefault="002C147B" w:rsidP="002C147B">
      <w:pPr>
        <w:rPr>
          <w:rFonts w:ascii="Arial" w:hAnsi="Arial" w:cs="Arial"/>
          <w:sz w:val="22"/>
          <w:szCs w:val="22"/>
        </w:rPr>
      </w:pPr>
    </w:p>
    <w:p w14:paraId="7B57D3A8" w14:textId="77777777" w:rsidR="002C147B" w:rsidRPr="0080092B" w:rsidRDefault="002C147B" w:rsidP="002C147B">
      <w:pPr>
        <w:jc w:val="left"/>
        <w:rPr>
          <w:rFonts w:ascii="Arial" w:hAnsi="Arial" w:cs="Arial"/>
          <w:sz w:val="22"/>
          <w:szCs w:val="22"/>
        </w:rPr>
      </w:pPr>
    </w:p>
    <w:p w14:paraId="735FBEA7" w14:textId="77777777" w:rsidR="002C147B" w:rsidRPr="00830749" w:rsidRDefault="002C147B" w:rsidP="002C147B">
      <w:pPr>
        <w:pStyle w:val="11CSTCPLQuestionBullet"/>
        <w:ind w:left="709" w:hanging="709"/>
      </w:pPr>
      <w:bookmarkStart w:id="25" w:name="_Ref531682564"/>
      <w:r>
        <w:lastRenderedPageBreak/>
        <w:t>Name two (2) communication strategies that may be used in the building and construction industry.</w:t>
      </w:r>
      <w:bookmarkEnd w:id="25"/>
    </w:p>
    <w:p w14:paraId="3B21F8C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0996312" w14:textId="77777777" w:rsidTr="005E1D2F">
        <w:trPr>
          <w:trHeight w:val="1871"/>
        </w:trPr>
        <w:tc>
          <w:tcPr>
            <w:tcW w:w="1027" w:type="dxa"/>
            <w:tcBorders>
              <w:top w:val="nil"/>
              <w:left w:val="nil"/>
              <w:bottom w:val="nil"/>
              <w:right w:val="single" w:sz="4" w:space="0" w:color="auto"/>
            </w:tcBorders>
          </w:tcPr>
          <w:p w14:paraId="21523B6C"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FB2BB" w14:textId="77777777" w:rsidR="002C147B" w:rsidRDefault="001A6992" w:rsidP="005E1D2F">
            <w:pPr>
              <w:rPr>
                <w:rFonts w:ascii="Arial" w:hAnsi="Arial" w:cs="Arial"/>
                <w:sz w:val="22"/>
                <w:szCs w:val="22"/>
              </w:rPr>
            </w:pPr>
            <w:permStart w:id="1596483349" w:edGrp="everyone"/>
            <w:r w:rsidRPr="001A6992">
              <w:rPr>
                <w:rFonts w:ascii="Arial" w:hAnsi="Arial" w:cs="Arial"/>
                <w:sz w:val="22"/>
                <w:szCs w:val="22"/>
              </w:rPr>
              <w:t>1.</w:t>
            </w:r>
            <w:r>
              <w:rPr>
                <w:rFonts w:ascii="Arial" w:hAnsi="Arial" w:cs="Arial"/>
                <w:sz w:val="22"/>
                <w:szCs w:val="22"/>
              </w:rPr>
              <w:t xml:space="preserve">  Issued site specific instructions and signage</w:t>
            </w:r>
          </w:p>
          <w:p w14:paraId="6ABE5022" w14:textId="25124716" w:rsidR="002C147B" w:rsidRPr="001C4084" w:rsidRDefault="001A6992" w:rsidP="005E1D2F">
            <w:pPr>
              <w:rPr>
                <w:rFonts w:ascii="Arial" w:hAnsi="Arial" w:cs="Arial"/>
                <w:sz w:val="22"/>
                <w:szCs w:val="22"/>
              </w:rPr>
            </w:pPr>
            <w:r>
              <w:rPr>
                <w:rFonts w:ascii="Arial" w:hAnsi="Arial" w:cs="Arial"/>
                <w:sz w:val="22"/>
                <w:szCs w:val="22"/>
              </w:rPr>
              <w:t>2.  Written communications, including memos and emails</w:t>
            </w:r>
            <w:permEnd w:id="1596483349"/>
          </w:p>
        </w:tc>
        <w:permStart w:id="1855458747"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152782"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855458747" w:displacedByCustomXml="prev"/>
      </w:tr>
    </w:tbl>
    <w:p w14:paraId="377A6FE6" w14:textId="77777777" w:rsidR="002C147B" w:rsidRPr="0080092B" w:rsidRDefault="002C147B" w:rsidP="002C147B">
      <w:pPr>
        <w:rPr>
          <w:rFonts w:ascii="Arial" w:hAnsi="Arial" w:cs="Arial"/>
          <w:sz w:val="22"/>
          <w:szCs w:val="22"/>
        </w:rPr>
      </w:pPr>
    </w:p>
    <w:p w14:paraId="6F239388" w14:textId="77777777" w:rsidR="002C147B" w:rsidRPr="0080092B" w:rsidRDefault="002C147B" w:rsidP="002C147B">
      <w:pPr>
        <w:jc w:val="left"/>
        <w:rPr>
          <w:rFonts w:ascii="Arial" w:hAnsi="Arial" w:cs="Arial"/>
          <w:sz w:val="22"/>
          <w:szCs w:val="22"/>
        </w:rPr>
      </w:pPr>
    </w:p>
    <w:p w14:paraId="42DFC576" w14:textId="77777777" w:rsidR="002C147B" w:rsidRPr="00830749" w:rsidRDefault="002C147B" w:rsidP="002C147B">
      <w:pPr>
        <w:pStyle w:val="11CSTCPLQuestionBullet"/>
        <w:ind w:left="709" w:hanging="709"/>
      </w:pPr>
      <w:bookmarkStart w:id="26" w:name="_Ref531682565"/>
      <w:r>
        <w:t>Name two (2) education programs that may be implemented in the building and construction industry.</w:t>
      </w:r>
      <w:bookmarkEnd w:id="26"/>
    </w:p>
    <w:p w14:paraId="1DA71FD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9BD1ABA" w14:textId="77777777" w:rsidTr="005E1D2F">
        <w:trPr>
          <w:trHeight w:val="1871"/>
        </w:trPr>
        <w:tc>
          <w:tcPr>
            <w:tcW w:w="1027" w:type="dxa"/>
            <w:tcBorders>
              <w:top w:val="nil"/>
              <w:left w:val="nil"/>
              <w:bottom w:val="nil"/>
              <w:right w:val="single" w:sz="4" w:space="0" w:color="auto"/>
            </w:tcBorders>
          </w:tcPr>
          <w:p w14:paraId="2F7DBBD3"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DEF834" w14:textId="77777777" w:rsidR="002C147B" w:rsidRDefault="001A6992" w:rsidP="005E1D2F">
            <w:pPr>
              <w:rPr>
                <w:rFonts w:ascii="Arial" w:hAnsi="Arial" w:cs="Arial"/>
                <w:sz w:val="22"/>
                <w:szCs w:val="22"/>
              </w:rPr>
            </w:pPr>
            <w:permStart w:id="944521885" w:edGrp="everyone"/>
            <w:r w:rsidRPr="001A6992">
              <w:rPr>
                <w:rFonts w:ascii="Arial" w:hAnsi="Arial" w:cs="Arial"/>
                <w:sz w:val="22"/>
                <w:szCs w:val="22"/>
              </w:rPr>
              <w:t>1.</w:t>
            </w:r>
            <w:r>
              <w:rPr>
                <w:rFonts w:ascii="Arial" w:hAnsi="Arial" w:cs="Arial"/>
                <w:sz w:val="22"/>
                <w:szCs w:val="22"/>
              </w:rPr>
              <w:t xml:space="preserve">  General and site-specific induction training</w:t>
            </w:r>
          </w:p>
          <w:p w14:paraId="059B4806" w14:textId="369A11EF" w:rsidR="002C147B" w:rsidRPr="001C4084" w:rsidRDefault="001A6992" w:rsidP="005E1D2F">
            <w:pPr>
              <w:rPr>
                <w:rFonts w:ascii="Arial" w:hAnsi="Arial" w:cs="Arial"/>
                <w:sz w:val="22"/>
                <w:szCs w:val="22"/>
              </w:rPr>
            </w:pPr>
            <w:r>
              <w:rPr>
                <w:rFonts w:ascii="Arial" w:hAnsi="Arial" w:cs="Arial"/>
                <w:sz w:val="22"/>
                <w:szCs w:val="22"/>
              </w:rPr>
              <w:t>2.  Other forms of specialist and targeted training</w:t>
            </w:r>
            <w:permEnd w:id="944521885"/>
          </w:p>
        </w:tc>
        <w:permStart w:id="261904333"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26D4C3"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261904333" w:displacedByCustomXml="prev"/>
      </w:tr>
    </w:tbl>
    <w:p w14:paraId="26B71BE7" w14:textId="77777777" w:rsidR="002C147B" w:rsidRDefault="002C147B" w:rsidP="002C147B">
      <w:pPr>
        <w:jc w:val="left"/>
        <w:rPr>
          <w:rFonts w:ascii="Arial" w:hAnsi="Arial" w:cs="Arial"/>
          <w:sz w:val="20"/>
          <w:szCs w:val="22"/>
        </w:rPr>
      </w:pPr>
    </w:p>
    <w:p w14:paraId="59B62796" w14:textId="77777777" w:rsidR="002C147B" w:rsidRPr="00FA7793" w:rsidRDefault="002C147B" w:rsidP="002C147B">
      <w:pPr>
        <w:pStyle w:val="11CSTCPLQuestionBullet"/>
        <w:ind w:left="709" w:hanging="709"/>
        <w:rPr>
          <w:szCs w:val="24"/>
        </w:rPr>
      </w:pPr>
      <w:bookmarkStart w:id="27" w:name="_Ref422743346"/>
      <w:bookmarkStart w:id="28" w:name="_Ref531682593"/>
      <w:r w:rsidRPr="00FA7793">
        <w:rPr>
          <w:rFonts w:cs="Arial"/>
          <w:szCs w:val="24"/>
        </w:rPr>
        <w:t>Fill in the blanks</w:t>
      </w:r>
      <w:bookmarkEnd w:id="27"/>
      <w:r>
        <w:rPr>
          <w:rFonts w:cs="Arial"/>
          <w:szCs w:val="24"/>
        </w:rPr>
        <w:t xml:space="preserve"> for the statement below:</w:t>
      </w:r>
      <w:bookmarkEnd w:id="28"/>
      <w:r>
        <w:rPr>
          <w:rFonts w:cs="Arial"/>
          <w:szCs w:val="24"/>
        </w:rPr>
        <w:br/>
      </w:r>
    </w:p>
    <w:p w14:paraId="3C1987F3"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6F78C0E0" wp14:editId="068C53FB">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5F177" w14:textId="59D62C22" w:rsidR="00E0573A" w:rsidRPr="0015115F" w:rsidRDefault="00E0573A" w:rsidP="002C147B">
                            <w:pPr>
                              <w:rPr>
                                <w:rFonts w:ascii="Arial" w:hAnsi="Arial" w:cs="Arial"/>
                                <w:sz w:val="22"/>
                                <w:szCs w:val="22"/>
                              </w:rPr>
                            </w:pPr>
                            <w:permStart w:id="972714156" w:edGrp="everyone"/>
                            <w:r>
                              <w:rPr>
                                <w:rFonts w:ascii="Arial" w:hAnsi="Arial" w:cs="Arial"/>
                                <w:sz w:val="22"/>
                                <w:szCs w:val="22"/>
                              </w:rPr>
                              <w:t>consulted</w:t>
                            </w:r>
                            <w:permEnd w:id="9727141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F78C0E0"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57A5F177" w14:textId="59D62C22" w:rsidR="00E0573A" w:rsidRPr="0015115F" w:rsidRDefault="00E0573A" w:rsidP="002C147B">
                      <w:pPr>
                        <w:rPr>
                          <w:rFonts w:ascii="Arial" w:hAnsi="Arial" w:cs="Arial"/>
                          <w:sz w:val="22"/>
                          <w:szCs w:val="22"/>
                        </w:rPr>
                      </w:pPr>
                      <w:permStart w:id="972714156" w:edGrp="everyone"/>
                      <w:r>
                        <w:rPr>
                          <w:rFonts w:ascii="Arial" w:hAnsi="Arial" w:cs="Arial"/>
                          <w:sz w:val="22"/>
                          <w:szCs w:val="22"/>
                        </w:rPr>
                        <w:t>consulted</w:t>
                      </w:r>
                      <w:permEnd w:id="972714156"/>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507E6860" wp14:editId="1C76FA74">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8312D" w14:textId="4CDC4387" w:rsidR="00E0573A" w:rsidRPr="0015115F" w:rsidRDefault="00E0573A" w:rsidP="002C147B">
                            <w:pPr>
                              <w:rPr>
                                <w:rFonts w:ascii="Arial" w:hAnsi="Arial" w:cs="Arial"/>
                                <w:sz w:val="22"/>
                                <w:szCs w:val="22"/>
                              </w:rPr>
                            </w:pPr>
                            <w:permStart w:id="40723515" w:edGrp="everyone"/>
                            <w:r>
                              <w:rPr>
                                <w:rFonts w:ascii="Arial" w:hAnsi="Arial" w:cs="Arial"/>
                                <w:sz w:val="22"/>
                                <w:szCs w:val="22"/>
                              </w:rPr>
                              <w:t>training</w:t>
                            </w:r>
                            <w:permEnd w:id="407235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7E6860"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2918312D" w14:textId="4CDC4387" w:rsidR="00E0573A" w:rsidRPr="0015115F" w:rsidRDefault="00E0573A" w:rsidP="002C147B">
                      <w:pPr>
                        <w:rPr>
                          <w:rFonts w:ascii="Arial" w:hAnsi="Arial" w:cs="Arial"/>
                          <w:sz w:val="22"/>
                          <w:szCs w:val="22"/>
                        </w:rPr>
                      </w:pPr>
                      <w:permStart w:id="40723515" w:edGrp="everyone"/>
                      <w:r>
                        <w:rPr>
                          <w:rFonts w:ascii="Arial" w:hAnsi="Arial" w:cs="Arial"/>
                          <w:sz w:val="22"/>
                          <w:szCs w:val="22"/>
                        </w:rPr>
                        <w:t>training</w:t>
                      </w:r>
                      <w:permEnd w:id="40723515"/>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3A8142AE"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12F50EF" w14:textId="77777777" w:rsidTr="005E1D2F">
        <w:tc>
          <w:tcPr>
            <w:tcW w:w="1027" w:type="dxa"/>
            <w:tcBorders>
              <w:top w:val="nil"/>
              <w:left w:val="nil"/>
              <w:bottom w:val="nil"/>
              <w:right w:val="nil"/>
            </w:tcBorders>
          </w:tcPr>
          <w:p w14:paraId="0BE7D90B"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87E2794" w14:textId="77777777" w:rsidR="002C147B" w:rsidRPr="001C4084" w:rsidRDefault="002C147B" w:rsidP="005E1D2F">
            <w:pPr>
              <w:rPr>
                <w:rFonts w:ascii="Arial" w:hAnsi="Arial" w:cs="Arial"/>
                <w:sz w:val="22"/>
                <w:szCs w:val="22"/>
              </w:rPr>
            </w:pPr>
          </w:p>
        </w:tc>
        <w:permStart w:id="1704944715"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AC13586"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704944715" w:displacedByCustomXml="prev"/>
      </w:tr>
    </w:tbl>
    <w:p w14:paraId="6F40D962" w14:textId="77777777" w:rsidR="002C147B" w:rsidRPr="0080092B" w:rsidRDefault="002C147B" w:rsidP="002C147B">
      <w:pPr>
        <w:rPr>
          <w:rFonts w:ascii="Arial" w:hAnsi="Arial" w:cs="Arial"/>
          <w:sz w:val="22"/>
          <w:szCs w:val="22"/>
        </w:rPr>
      </w:pPr>
    </w:p>
    <w:p w14:paraId="25E06868" w14:textId="77777777" w:rsidR="002C147B" w:rsidRPr="0080092B" w:rsidRDefault="002C147B" w:rsidP="002C147B">
      <w:pPr>
        <w:jc w:val="left"/>
        <w:rPr>
          <w:rFonts w:ascii="Arial" w:hAnsi="Arial" w:cs="Arial"/>
          <w:sz w:val="22"/>
          <w:szCs w:val="22"/>
        </w:rPr>
      </w:pPr>
    </w:p>
    <w:p w14:paraId="2D123586" w14:textId="77777777" w:rsidR="002C147B" w:rsidRPr="00830749" w:rsidRDefault="002C147B" w:rsidP="002C147B">
      <w:pPr>
        <w:pStyle w:val="11CSTCPLQuestionBullet"/>
        <w:ind w:left="709" w:hanging="709"/>
      </w:pPr>
      <w:bookmarkStart w:id="29" w:name="_Ref531682611"/>
      <w:r>
        <w:t>Explain why it is important to review the effectiveness of communications and educational programs.</w:t>
      </w:r>
      <w:bookmarkEnd w:id="29"/>
    </w:p>
    <w:p w14:paraId="2E9C240E"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9F4E5D3" w14:textId="77777777" w:rsidTr="005E1D2F">
        <w:trPr>
          <w:trHeight w:val="1417"/>
        </w:trPr>
        <w:tc>
          <w:tcPr>
            <w:tcW w:w="1027" w:type="dxa"/>
            <w:tcBorders>
              <w:top w:val="nil"/>
              <w:left w:val="nil"/>
              <w:bottom w:val="nil"/>
              <w:right w:val="single" w:sz="4" w:space="0" w:color="auto"/>
            </w:tcBorders>
          </w:tcPr>
          <w:p w14:paraId="372006C7" w14:textId="77777777" w:rsidR="002C147B" w:rsidRPr="001C4084" w:rsidRDefault="002C147B" w:rsidP="005E1D2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C539A8" w14:textId="77777777" w:rsidR="001A6992" w:rsidRPr="001A6992" w:rsidRDefault="001A6992" w:rsidP="001A6992">
            <w:pPr>
              <w:rPr>
                <w:rFonts w:ascii="Arial" w:hAnsi="Arial" w:cs="Arial"/>
                <w:sz w:val="22"/>
                <w:szCs w:val="22"/>
              </w:rPr>
            </w:pPr>
            <w:permStart w:id="457914241" w:edGrp="everyone"/>
            <w:r w:rsidRPr="001A6992">
              <w:rPr>
                <w:rFonts w:ascii="Arial" w:hAnsi="Arial" w:cs="Arial"/>
                <w:sz w:val="22"/>
                <w:szCs w:val="22"/>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
          <w:permEnd w:id="457914241"/>
          <w:p w14:paraId="62B0C407" w14:textId="77777777" w:rsidR="002C147B" w:rsidRPr="001C4084" w:rsidRDefault="002C147B" w:rsidP="005E1D2F">
            <w:pPr>
              <w:rPr>
                <w:rFonts w:ascii="Arial" w:hAnsi="Arial" w:cs="Arial"/>
                <w:sz w:val="22"/>
                <w:szCs w:val="22"/>
              </w:rPr>
            </w:pPr>
          </w:p>
        </w:tc>
        <w:permStart w:id="1388334470"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5D222D"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388334470" w:displacedByCustomXml="prev"/>
      </w:tr>
    </w:tbl>
    <w:p w14:paraId="0321A274" w14:textId="77777777" w:rsidR="002C147B" w:rsidRPr="0080092B" w:rsidRDefault="002C147B" w:rsidP="002C147B">
      <w:pPr>
        <w:rPr>
          <w:rFonts w:ascii="Arial" w:hAnsi="Arial" w:cs="Arial"/>
          <w:sz w:val="22"/>
          <w:szCs w:val="22"/>
        </w:rPr>
      </w:pPr>
    </w:p>
    <w:p w14:paraId="3C61E49A" w14:textId="77777777" w:rsidR="002C147B" w:rsidRPr="0080092B" w:rsidRDefault="002C147B" w:rsidP="002C147B">
      <w:pPr>
        <w:rPr>
          <w:rFonts w:ascii="Arial" w:hAnsi="Arial" w:cs="Arial"/>
          <w:sz w:val="22"/>
          <w:szCs w:val="22"/>
        </w:rPr>
      </w:pPr>
    </w:p>
    <w:p w14:paraId="128BC516" w14:textId="77777777" w:rsidR="002C147B" w:rsidRPr="00830749" w:rsidRDefault="002C147B" w:rsidP="002C147B">
      <w:pPr>
        <w:pStyle w:val="11CSTCPLQuestionBullet"/>
        <w:ind w:left="709" w:hanging="709"/>
      </w:pPr>
      <w:bookmarkStart w:id="30" w:name="_Ref531682612"/>
      <w:r>
        <w:t>List three (3) methods for reviewing the effectiveness of communication and educational programs.</w:t>
      </w:r>
      <w:bookmarkEnd w:id="30"/>
    </w:p>
    <w:p w14:paraId="17149F02"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F21BE40" w14:textId="77777777" w:rsidTr="005E1D2F">
        <w:trPr>
          <w:trHeight w:val="2801"/>
        </w:trPr>
        <w:tc>
          <w:tcPr>
            <w:tcW w:w="1027" w:type="dxa"/>
            <w:tcBorders>
              <w:top w:val="nil"/>
              <w:left w:val="nil"/>
              <w:bottom w:val="nil"/>
              <w:right w:val="single" w:sz="4" w:space="0" w:color="auto"/>
            </w:tcBorders>
          </w:tcPr>
          <w:p w14:paraId="0D24C42E" w14:textId="77777777" w:rsidR="002C147B" w:rsidRPr="001C4084" w:rsidRDefault="002C147B" w:rsidP="005E1D2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4B2BF5C" w14:textId="77777777" w:rsidR="002C147B" w:rsidRDefault="001A6992" w:rsidP="005E1D2F">
            <w:pPr>
              <w:rPr>
                <w:rFonts w:ascii="Arial" w:hAnsi="Arial" w:cs="Arial"/>
                <w:sz w:val="22"/>
                <w:szCs w:val="22"/>
              </w:rPr>
            </w:pPr>
            <w:permStart w:id="199838511" w:edGrp="everyone"/>
            <w:r w:rsidRPr="001A6992">
              <w:rPr>
                <w:rFonts w:ascii="Arial" w:hAnsi="Arial" w:cs="Arial"/>
                <w:sz w:val="22"/>
                <w:szCs w:val="22"/>
              </w:rPr>
              <w:t>1.</w:t>
            </w:r>
            <w:r>
              <w:rPr>
                <w:rFonts w:ascii="Arial" w:hAnsi="Arial" w:cs="Arial"/>
                <w:sz w:val="22"/>
                <w:szCs w:val="22"/>
              </w:rPr>
              <w:t xml:space="preserve"> Reviewing training materials for accuracy of content, currency and suitability</w:t>
            </w:r>
          </w:p>
          <w:p w14:paraId="4096157E" w14:textId="77777777" w:rsidR="002C147B" w:rsidRDefault="001A6992" w:rsidP="005E1D2F">
            <w:pPr>
              <w:rPr>
                <w:rFonts w:ascii="Arial" w:hAnsi="Arial" w:cs="Arial"/>
                <w:sz w:val="22"/>
                <w:szCs w:val="22"/>
              </w:rPr>
            </w:pPr>
            <w:r>
              <w:rPr>
                <w:rFonts w:ascii="Arial" w:hAnsi="Arial" w:cs="Arial"/>
                <w:sz w:val="22"/>
                <w:szCs w:val="22"/>
              </w:rPr>
              <w:t>2. Conducting post-training surveys</w:t>
            </w:r>
          </w:p>
          <w:p w14:paraId="5686D1E1" w14:textId="419D2D70" w:rsidR="002C147B" w:rsidRPr="001C4084" w:rsidRDefault="001A6992" w:rsidP="005E1D2F">
            <w:pPr>
              <w:rPr>
                <w:rFonts w:ascii="Arial" w:hAnsi="Arial" w:cs="Arial"/>
                <w:sz w:val="22"/>
                <w:szCs w:val="22"/>
              </w:rPr>
            </w:pPr>
            <w:r>
              <w:rPr>
                <w:rFonts w:ascii="Arial" w:hAnsi="Arial" w:cs="Arial"/>
                <w:sz w:val="22"/>
                <w:szCs w:val="22"/>
              </w:rPr>
              <w:t>3. Ensuring employees have an adequate understanding</w:t>
            </w:r>
            <w:permEnd w:id="199838511"/>
          </w:p>
        </w:tc>
        <w:permStart w:id="183634716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2E9549" w14:textId="77777777" w:rsidR="002C147B" w:rsidRPr="00DD7A44" w:rsidRDefault="002C147B" w:rsidP="005E1D2F">
                <w:pPr>
                  <w:keepNext/>
                  <w:ind w:left="993" w:hanging="993"/>
                </w:pPr>
                <w:r w:rsidRPr="00797AFE">
                  <w:rPr>
                    <w:rFonts w:ascii="Arial" w:hAnsi="Arial" w:cs="Arial"/>
                    <w:sz w:val="44"/>
                    <w:szCs w:val="44"/>
                  </w:rPr>
                  <w:sym w:font="Wingdings" w:char="F0A8"/>
                </w:r>
              </w:p>
            </w:tc>
          </w:sdtContent>
        </w:sdt>
        <w:permEnd w:id="1836347165" w:displacedByCustomXml="prev"/>
      </w:tr>
    </w:tbl>
    <w:p w14:paraId="5C8C87F2" w14:textId="77777777" w:rsidR="002C147B" w:rsidRPr="00B820C4" w:rsidRDefault="002C147B" w:rsidP="002C147B">
      <w:pPr>
        <w:rPr>
          <w:rFonts w:ascii="Arial" w:hAnsi="Arial" w:cs="Arial"/>
          <w:sz w:val="22"/>
          <w:szCs w:val="22"/>
        </w:rPr>
      </w:pPr>
    </w:p>
    <w:p w14:paraId="164841EF" w14:textId="77777777" w:rsidR="00C76B5E" w:rsidRDefault="00C76B5E" w:rsidP="00C76B5E">
      <w:pPr>
        <w:rPr>
          <w:rFonts w:ascii="Arial" w:hAnsi="Arial" w:cs="Arial"/>
          <w:sz w:val="22"/>
          <w:szCs w:val="22"/>
        </w:rPr>
      </w:pPr>
    </w:p>
    <w:p w14:paraId="6D161A54"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03FD04AD" w14:textId="77777777" w:rsidR="00C76B5E" w:rsidRPr="004932A4" w:rsidRDefault="00E0573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1CA91394" w14:textId="77777777" w:rsidR="00C76B5E" w:rsidRPr="004932A4" w:rsidRDefault="00E0573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1D60C71F" w14:textId="77777777" w:rsidR="00C76B5E" w:rsidRDefault="00C76B5E" w:rsidP="00C76B5E">
      <w:pPr>
        <w:ind w:left="709" w:right="-24" w:hanging="709"/>
        <w:rPr>
          <w:rFonts w:ascii="Arial" w:hAnsi="Arial" w:cs="Arial"/>
          <w:sz w:val="22"/>
          <w:szCs w:val="22"/>
        </w:rPr>
      </w:pPr>
    </w:p>
    <w:p w14:paraId="24C3A62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7540BD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C9573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722E1C5" w14:textId="77777777" w:rsidR="004C6B3F" w:rsidRPr="00F01505" w:rsidRDefault="004C6B3F" w:rsidP="004C6B3F">
            <w:pPr>
              <w:ind w:right="-24"/>
              <w:jc w:val="center"/>
              <w:rPr>
                <w:rFonts w:ascii="Arial" w:hAnsi="Arial" w:cs="Arial"/>
                <w:b/>
                <w:szCs w:val="24"/>
              </w:rPr>
            </w:pPr>
          </w:p>
          <w:p w14:paraId="203C1CC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D28FE4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8AF803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FD5E3E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B957B7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0AEA74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E57D242" w14:textId="77777777" w:rsidR="00C76B5E" w:rsidRDefault="00C76B5E" w:rsidP="00C76B5E">
      <w:pPr>
        <w:ind w:right="-24"/>
        <w:rPr>
          <w:rFonts w:ascii="Arial" w:hAnsi="Arial" w:cs="Arial"/>
          <w:sz w:val="22"/>
          <w:szCs w:val="22"/>
        </w:rPr>
      </w:pPr>
    </w:p>
    <w:p w14:paraId="3A2A1800" w14:textId="77777777" w:rsidR="007678DC" w:rsidRDefault="007678DC" w:rsidP="007678DC">
      <w:pPr>
        <w:ind w:right="-24"/>
        <w:rPr>
          <w:rFonts w:ascii="Arial" w:hAnsi="Arial" w:cs="Arial"/>
          <w:sz w:val="22"/>
          <w:szCs w:val="22"/>
        </w:rPr>
      </w:pPr>
    </w:p>
    <w:p w14:paraId="7BE792B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1B718F0D" w14:textId="77777777" w:rsidTr="005E1D2F">
        <w:tc>
          <w:tcPr>
            <w:tcW w:w="2552" w:type="dxa"/>
            <w:tcBorders>
              <w:top w:val="nil"/>
              <w:left w:val="nil"/>
              <w:bottom w:val="nil"/>
              <w:right w:val="nil"/>
            </w:tcBorders>
          </w:tcPr>
          <w:p w14:paraId="7DF53539" w14:textId="77777777" w:rsidR="00607813" w:rsidRPr="001C4084" w:rsidRDefault="00607813" w:rsidP="005E1D2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307C085" w14:textId="17BC6953" w:rsidR="00607813" w:rsidRPr="001C4084" w:rsidRDefault="006C326B" w:rsidP="005E1D2F">
            <w:pPr>
              <w:ind w:right="-24"/>
              <w:rPr>
                <w:rFonts w:ascii="Arial" w:hAnsi="Arial" w:cs="Arial"/>
                <w:sz w:val="22"/>
                <w:szCs w:val="22"/>
              </w:rPr>
            </w:pPr>
            <w:permStart w:id="1480920883" w:edGrp="everyone"/>
            <w:r>
              <w:rPr>
                <w:rFonts w:ascii="Arial" w:hAnsi="Arial" w:cs="Arial"/>
                <w:sz w:val="22"/>
                <w:szCs w:val="22"/>
              </w:rPr>
              <w:t>Matt Cumiskey</w:t>
            </w:r>
            <w:permEnd w:id="1480920883"/>
          </w:p>
        </w:tc>
      </w:tr>
      <w:tr w:rsidR="00607813" w:rsidRPr="00830749" w14:paraId="5A28F71C" w14:textId="77777777" w:rsidTr="005E1D2F">
        <w:tc>
          <w:tcPr>
            <w:tcW w:w="2552" w:type="dxa"/>
            <w:tcBorders>
              <w:top w:val="nil"/>
              <w:left w:val="nil"/>
              <w:bottom w:val="nil"/>
              <w:right w:val="nil"/>
            </w:tcBorders>
          </w:tcPr>
          <w:p w14:paraId="6E89AC4D" w14:textId="77777777" w:rsidR="00607813" w:rsidRPr="001C4084" w:rsidRDefault="00607813" w:rsidP="005E1D2F">
            <w:pPr>
              <w:ind w:right="-24"/>
              <w:rPr>
                <w:rFonts w:ascii="Arial" w:hAnsi="Arial" w:cs="Arial"/>
                <w:sz w:val="22"/>
                <w:szCs w:val="22"/>
              </w:rPr>
            </w:pPr>
          </w:p>
        </w:tc>
        <w:tc>
          <w:tcPr>
            <w:tcW w:w="6520" w:type="dxa"/>
            <w:tcBorders>
              <w:top w:val="single" w:sz="8" w:space="0" w:color="auto"/>
              <w:left w:val="nil"/>
              <w:bottom w:val="nil"/>
              <w:right w:val="nil"/>
            </w:tcBorders>
          </w:tcPr>
          <w:p w14:paraId="32A40A39" w14:textId="77777777" w:rsidR="00607813" w:rsidRPr="001C4084" w:rsidRDefault="00607813" w:rsidP="005E1D2F">
            <w:pPr>
              <w:ind w:right="-24"/>
              <w:rPr>
                <w:rFonts w:ascii="Arial" w:hAnsi="Arial" w:cs="Arial"/>
                <w:sz w:val="22"/>
                <w:szCs w:val="22"/>
              </w:rPr>
            </w:pPr>
          </w:p>
        </w:tc>
      </w:tr>
      <w:tr w:rsidR="00607813" w:rsidRPr="00830749" w14:paraId="741332A3" w14:textId="77777777" w:rsidTr="005E1D2F">
        <w:tc>
          <w:tcPr>
            <w:tcW w:w="2552" w:type="dxa"/>
            <w:tcBorders>
              <w:top w:val="nil"/>
              <w:left w:val="nil"/>
              <w:bottom w:val="nil"/>
              <w:right w:val="nil"/>
            </w:tcBorders>
          </w:tcPr>
          <w:p w14:paraId="709CD52B" w14:textId="77777777" w:rsidR="00607813" w:rsidRPr="001C4084" w:rsidRDefault="00607813" w:rsidP="005E1D2F">
            <w:pPr>
              <w:ind w:right="-24"/>
              <w:rPr>
                <w:rFonts w:ascii="Arial" w:hAnsi="Arial" w:cs="Arial"/>
                <w:sz w:val="22"/>
                <w:szCs w:val="22"/>
              </w:rPr>
            </w:pPr>
            <w:r>
              <w:rPr>
                <w:rFonts w:ascii="Arial" w:hAnsi="Arial" w:cs="Arial"/>
                <w:sz w:val="22"/>
                <w:szCs w:val="22"/>
              </w:rPr>
              <w:t>Participant signature</w:t>
            </w:r>
          </w:p>
        </w:tc>
        <w:permStart w:id="602541120"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4BAAD752" w14:textId="77777777" w:rsidR="00607813" w:rsidRPr="00DD7A44" w:rsidRDefault="00607813" w:rsidP="005E1D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72E3DF" wp14:editId="09E9013B">
                      <wp:extent cx="892239" cy="428625"/>
                      <wp:effectExtent l="0" t="0" r="3175"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602541120" w:displacedByCustomXml="prev"/>
      </w:tr>
      <w:tr w:rsidR="00607813" w:rsidRPr="00830749" w14:paraId="3E81DC0B" w14:textId="77777777" w:rsidTr="005E1D2F">
        <w:tc>
          <w:tcPr>
            <w:tcW w:w="2552" w:type="dxa"/>
            <w:tcBorders>
              <w:top w:val="nil"/>
              <w:left w:val="nil"/>
              <w:bottom w:val="nil"/>
              <w:right w:val="nil"/>
            </w:tcBorders>
          </w:tcPr>
          <w:p w14:paraId="1F8A8CDB" w14:textId="77777777" w:rsidR="00607813" w:rsidRDefault="00607813" w:rsidP="005E1D2F">
            <w:pPr>
              <w:ind w:right="-24"/>
              <w:rPr>
                <w:rFonts w:ascii="Arial" w:hAnsi="Arial" w:cs="Arial"/>
                <w:sz w:val="22"/>
                <w:szCs w:val="22"/>
              </w:rPr>
            </w:pPr>
          </w:p>
        </w:tc>
        <w:tc>
          <w:tcPr>
            <w:tcW w:w="6520" w:type="dxa"/>
            <w:tcBorders>
              <w:top w:val="single" w:sz="8" w:space="0" w:color="auto"/>
              <w:left w:val="nil"/>
              <w:bottom w:val="nil"/>
              <w:right w:val="nil"/>
            </w:tcBorders>
          </w:tcPr>
          <w:p w14:paraId="214A67EE" w14:textId="77777777" w:rsidR="00607813" w:rsidRPr="001C4084" w:rsidRDefault="00607813" w:rsidP="005E1D2F">
            <w:pPr>
              <w:ind w:right="-24"/>
              <w:rPr>
                <w:rFonts w:ascii="Arial" w:hAnsi="Arial" w:cs="Arial"/>
                <w:sz w:val="22"/>
                <w:szCs w:val="22"/>
              </w:rPr>
            </w:pPr>
          </w:p>
        </w:tc>
      </w:tr>
      <w:tr w:rsidR="00607813" w:rsidRPr="0077428E" w14:paraId="1A858BFF" w14:textId="77777777" w:rsidTr="005E1D2F">
        <w:tc>
          <w:tcPr>
            <w:tcW w:w="2552" w:type="dxa"/>
            <w:tcBorders>
              <w:top w:val="nil"/>
              <w:left w:val="nil"/>
              <w:bottom w:val="nil"/>
              <w:right w:val="nil"/>
            </w:tcBorders>
          </w:tcPr>
          <w:p w14:paraId="16E36FE2" w14:textId="77777777" w:rsidR="00607813" w:rsidRPr="0077428E" w:rsidRDefault="00607813" w:rsidP="005E1D2F">
            <w:pPr>
              <w:ind w:right="-24"/>
              <w:rPr>
                <w:rFonts w:ascii="Arial" w:hAnsi="Arial" w:cs="Arial"/>
                <w:sz w:val="22"/>
                <w:szCs w:val="22"/>
              </w:rPr>
            </w:pPr>
            <w:r w:rsidRPr="0077428E">
              <w:rPr>
                <w:rFonts w:ascii="Arial" w:hAnsi="Arial" w:cs="Arial"/>
                <w:sz w:val="22"/>
                <w:szCs w:val="22"/>
              </w:rPr>
              <w:t>Date</w:t>
            </w:r>
          </w:p>
        </w:tc>
        <w:permStart w:id="1574721460" w:edGrp="everyone" w:displacedByCustomXml="next"/>
        <w:sdt>
          <w:sdtPr>
            <w:rPr>
              <w:rFonts w:ascii="Arial" w:hAnsi="Arial" w:cs="Arial"/>
              <w:sz w:val="22"/>
              <w:szCs w:val="22"/>
            </w:rPr>
            <w:id w:val="1155571949"/>
            <w:placeholder>
              <w:docPart w:val="9B8FD4E316D14ADE8E95ECE54FD39448"/>
            </w:placeholder>
            <w:date w:fullDate="2020-0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E47FB6F" w14:textId="017E6FD5" w:rsidR="00607813" w:rsidRPr="00DD7A44" w:rsidRDefault="006C326B" w:rsidP="005E1D2F">
                <w:pPr>
                  <w:ind w:right="-24"/>
                  <w:rPr>
                    <w:rFonts w:ascii="Arial" w:hAnsi="Arial" w:cs="Arial"/>
                    <w:sz w:val="22"/>
                    <w:szCs w:val="22"/>
                  </w:rPr>
                </w:pPr>
                <w:r>
                  <w:rPr>
                    <w:rFonts w:ascii="Arial" w:hAnsi="Arial" w:cs="Arial"/>
                    <w:sz w:val="22"/>
                    <w:szCs w:val="22"/>
                  </w:rPr>
                  <w:t>12/01/2020</w:t>
                </w:r>
              </w:p>
            </w:tc>
          </w:sdtContent>
        </w:sdt>
        <w:permEnd w:id="1574721460" w:displacedByCustomXml="prev"/>
      </w:tr>
    </w:tbl>
    <w:p w14:paraId="105871BC" w14:textId="77777777" w:rsidR="00607813" w:rsidRDefault="00607813" w:rsidP="00607813">
      <w:pPr>
        <w:ind w:right="-24"/>
        <w:rPr>
          <w:rFonts w:ascii="Arial" w:hAnsi="Arial" w:cs="Arial"/>
          <w:sz w:val="22"/>
          <w:szCs w:val="22"/>
        </w:rPr>
      </w:pPr>
    </w:p>
    <w:p w14:paraId="2C0FE056"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6F2D89E1" w14:textId="77777777" w:rsidTr="005E1D2F">
        <w:tc>
          <w:tcPr>
            <w:tcW w:w="2552" w:type="dxa"/>
            <w:tcBorders>
              <w:top w:val="nil"/>
              <w:left w:val="nil"/>
              <w:bottom w:val="nil"/>
              <w:right w:val="nil"/>
            </w:tcBorders>
          </w:tcPr>
          <w:p w14:paraId="781E0F11" w14:textId="77777777" w:rsidR="00607813" w:rsidRPr="0032118C" w:rsidRDefault="00607813" w:rsidP="005E1D2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434F87C" w14:textId="77777777" w:rsidR="00607813" w:rsidRPr="0032118C" w:rsidRDefault="00607813" w:rsidP="005E1D2F">
            <w:pPr>
              <w:ind w:right="-24"/>
              <w:rPr>
                <w:rFonts w:ascii="Arial" w:hAnsi="Arial" w:cs="Arial"/>
                <w:sz w:val="22"/>
                <w:szCs w:val="22"/>
              </w:rPr>
            </w:pPr>
            <w:permStart w:id="1415718689" w:edGrp="everyone"/>
            <w:permEnd w:id="1415718689"/>
          </w:p>
        </w:tc>
      </w:tr>
      <w:tr w:rsidR="00607813" w:rsidRPr="0032118C" w14:paraId="687D7DE2" w14:textId="77777777" w:rsidTr="005E1D2F">
        <w:tc>
          <w:tcPr>
            <w:tcW w:w="2552" w:type="dxa"/>
            <w:tcBorders>
              <w:top w:val="nil"/>
              <w:left w:val="nil"/>
              <w:bottom w:val="nil"/>
              <w:right w:val="nil"/>
            </w:tcBorders>
          </w:tcPr>
          <w:p w14:paraId="410F7EF7" w14:textId="77777777" w:rsidR="00607813" w:rsidRPr="0032118C" w:rsidRDefault="00607813" w:rsidP="005E1D2F">
            <w:pPr>
              <w:ind w:right="-24"/>
              <w:rPr>
                <w:rFonts w:ascii="Arial" w:hAnsi="Arial" w:cs="Arial"/>
                <w:sz w:val="22"/>
                <w:szCs w:val="22"/>
              </w:rPr>
            </w:pPr>
          </w:p>
        </w:tc>
        <w:tc>
          <w:tcPr>
            <w:tcW w:w="6520" w:type="dxa"/>
            <w:tcBorders>
              <w:top w:val="single" w:sz="8" w:space="0" w:color="auto"/>
              <w:left w:val="nil"/>
              <w:bottom w:val="nil"/>
              <w:right w:val="nil"/>
            </w:tcBorders>
          </w:tcPr>
          <w:p w14:paraId="0A8697E2" w14:textId="77777777" w:rsidR="00607813" w:rsidRPr="0032118C" w:rsidRDefault="00607813" w:rsidP="005E1D2F">
            <w:pPr>
              <w:ind w:right="-24"/>
              <w:rPr>
                <w:rFonts w:ascii="Arial" w:hAnsi="Arial" w:cs="Arial"/>
                <w:sz w:val="22"/>
                <w:szCs w:val="22"/>
              </w:rPr>
            </w:pPr>
          </w:p>
        </w:tc>
      </w:tr>
      <w:tr w:rsidR="00607813" w:rsidRPr="0032118C" w14:paraId="454C5954" w14:textId="77777777" w:rsidTr="005E1D2F">
        <w:tc>
          <w:tcPr>
            <w:tcW w:w="2552" w:type="dxa"/>
            <w:tcBorders>
              <w:top w:val="nil"/>
              <w:left w:val="nil"/>
              <w:bottom w:val="nil"/>
              <w:right w:val="nil"/>
            </w:tcBorders>
          </w:tcPr>
          <w:p w14:paraId="31533D90" w14:textId="77777777" w:rsidR="00607813" w:rsidRPr="0032118C" w:rsidRDefault="00607813" w:rsidP="005E1D2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8130518"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616D9DD2" w14:textId="77777777" w:rsidR="00607813" w:rsidRPr="00DD7A44" w:rsidRDefault="00607813" w:rsidP="005E1D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D5F66" wp14:editId="4EB1878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8130518" w:displacedByCustomXml="prev"/>
      </w:tr>
      <w:tr w:rsidR="00607813" w:rsidRPr="0032118C" w14:paraId="30E84661" w14:textId="77777777" w:rsidTr="005E1D2F">
        <w:tc>
          <w:tcPr>
            <w:tcW w:w="2552" w:type="dxa"/>
            <w:tcBorders>
              <w:top w:val="nil"/>
              <w:left w:val="nil"/>
              <w:bottom w:val="nil"/>
              <w:right w:val="nil"/>
            </w:tcBorders>
          </w:tcPr>
          <w:p w14:paraId="1D0BD5C4" w14:textId="77777777" w:rsidR="00607813" w:rsidRDefault="00607813" w:rsidP="005E1D2F">
            <w:pPr>
              <w:ind w:right="-24"/>
              <w:rPr>
                <w:rFonts w:ascii="Arial" w:hAnsi="Arial" w:cs="Arial"/>
                <w:sz w:val="22"/>
                <w:szCs w:val="22"/>
              </w:rPr>
            </w:pPr>
          </w:p>
        </w:tc>
        <w:tc>
          <w:tcPr>
            <w:tcW w:w="6520" w:type="dxa"/>
            <w:tcBorders>
              <w:top w:val="single" w:sz="8" w:space="0" w:color="auto"/>
              <w:left w:val="nil"/>
              <w:bottom w:val="nil"/>
              <w:right w:val="nil"/>
            </w:tcBorders>
          </w:tcPr>
          <w:p w14:paraId="6A148968" w14:textId="77777777" w:rsidR="00607813" w:rsidRPr="0032118C" w:rsidRDefault="00607813" w:rsidP="005E1D2F">
            <w:pPr>
              <w:ind w:right="-24"/>
              <w:rPr>
                <w:rFonts w:ascii="Arial" w:hAnsi="Arial" w:cs="Arial"/>
                <w:sz w:val="22"/>
                <w:szCs w:val="22"/>
              </w:rPr>
            </w:pPr>
          </w:p>
        </w:tc>
      </w:tr>
      <w:tr w:rsidR="00607813" w:rsidRPr="0077428E" w14:paraId="1485BAC4" w14:textId="77777777" w:rsidTr="005E1D2F">
        <w:tc>
          <w:tcPr>
            <w:tcW w:w="2552" w:type="dxa"/>
            <w:tcBorders>
              <w:top w:val="nil"/>
              <w:left w:val="nil"/>
              <w:bottom w:val="nil"/>
              <w:right w:val="nil"/>
            </w:tcBorders>
          </w:tcPr>
          <w:p w14:paraId="59E0CAC8" w14:textId="77777777" w:rsidR="00607813" w:rsidRPr="0077428E" w:rsidRDefault="00607813" w:rsidP="005E1D2F">
            <w:pPr>
              <w:ind w:right="-24"/>
              <w:rPr>
                <w:rFonts w:ascii="Arial" w:hAnsi="Arial" w:cs="Arial"/>
                <w:sz w:val="22"/>
                <w:szCs w:val="22"/>
              </w:rPr>
            </w:pPr>
            <w:r w:rsidRPr="0077428E">
              <w:rPr>
                <w:rFonts w:ascii="Arial" w:hAnsi="Arial" w:cs="Arial"/>
                <w:sz w:val="22"/>
                <w:szCs w:val="22"/>
              </w:rPr>
              <w:t>Date</w:t>
            </w:r>
          </w:p>
        </w:tc>
        <w:permStart w:id="1975931852"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FD048CE" w14:textId="77777777" w:rsidR="00607813" w:rsidRPr="00DD7A44" w:rsidRDefault="00607813" w:rsidP="005E1D2F">
                <w:pPr>
                  <w:ind w:right="-24"/>
                  <w:rPr>
                    <w:rFonts w:ascii="Arial" w:hAnsi="Arial" w:cs="Arial"/>
                    <w:sz w:val="22"/>
                    <w:szCs w:val="22"/>
                  </w:rPr>
                </w:pPr>
                <w:r w:rsidRPr="00DD7A44">
                  <w:rPr>
                    <w:rStyle w:val="PlaceholderText"/>
                    <w:color w:val="auto"/>
                  </w:rPr>
                  <w:t>Click here to enter a date.</w:t>
                </w:r>
              </w:p>
            </w:tc>
          </w:sdtContent>
        </w:sdt>
        <w:permEnd w:id="1975931852" w:displacedByCustomXml="prev"/>
      </w:tr>
    </w:tbl>
    <w:p w14:paraId="695A9FF5" w14:textId="77777777" w:rsidR="007678DC" w:rsidRPr="0077428E" w:rsidRDefault="007678DC" w:rsidP="007678DC">
      <w:pPr>
        <w:ind w:right="-24"/>
        <w:rPr>
          <w:rFonts w:ascii="Arial" w:hAnsi="Arial" w:cs="Arial"/>
          <w:sz w:val="22"/>
          <w:szCs w:val="22"/>
        </w:rPr>
      </w:pPr>
    </w:p>
    <w:p w14:paraId="54B76108" w14:textId="77777777" w:rsidR="007678DC" w:rsidRDefault="007678DC" w:rsidP="007678DC">
      <w:pPr>
        <w:ind w:right="-24"/>
        <w:rPr>
          <w:rFonts w:ascii="Arial" w:hAnsi="Arial" w:cs="Arial"/>
          <w:sz w:val="22"/>
          <w:szCs w:val="22"/>
        </w:rPr>
      </w:pPr>
    </w:p>
    <w:p w14:paraId="1A124062"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24FBAFC" w14:textId="77777777" w:rsidTr="00A80ACC">
        <w:trPr>
          <w:trHeight w:val="217"/>
          <w:jc w:val="center"/>
        </w:trPr>
        <w:tc>
          <w:tcPr>
            <w:tcW w:w="2528" w:type="dxa"/>
            <w:vMerge w:val="restart"/>
            <w:shd w:val="clear" w:color="auto" w:fill="F3F3F3"/>
            <w:vAlign w:val="center"/>
          </w:tcPr>
          <w:p w14:paraId="493CA63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6C1C28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20ABBAF" w14:textId="77777777" w:rsidTr="00D72E53">
        <w:trPr>
          <w:cantSplit/>
          <w:jc w:val="center"/>
        </w:trPr>
        <w:tc>
          <w:tcPr>
            <w:tcW w:w="2528" w:type="dxa"/>
            <w:vMerge/>
            <w:tcBorders>
              <w:bottom w:val="single" w:sz="4" w:space="0" w:color="auto"/>
            </w:tcBorders>
            <w:vAlign w:val="center"/>
          </w:tcPr>
          <w:p w14:paraId="07C53383"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355D38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EA0989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52D7E63" w14:textId="77777777" w:rsidTr="00D72E53">
        <w:trPr>
          <w:cantSplit/>
          <w:jc w:val="center"/>
        </w:trPr>
        <w:tc>
          <w:tcPr>
            <w:tcW w:w="2528" w:type="dxa"/>
            <w:tcBorders>
              <w:top w:val="single" w:sz="4" w:space="0" w:color="auto"/>
            </w:tcBorders>
            <w:vAlign w:val="center"/>
          </w:tcPr>
          <w:p w14:paraId="20CF18E5"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766919584" w:edGrp="everyone"/>
        <w:tc>
          <w:tcPr>
            <w:tcW w:w="2552" w:type="dxa"/>
            <w:vAlign w:val="center"/>
          </w:tcPr>
          <w:p w14:paraId="43FAC775" w14:textId="77777777" w:rsidR="00D72E53" w:rsidRPr="00533511" w:rsidRDefault="00E0573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183857">
                  <w:rPr>
                    <w:rFonts w:ascii="Arial" w:hAnsi="Arial" w:cs="Arial"/>
                    <w:sz w:val="40"/>
                    <w:szCs w:val="28"/>
                  </w:rPr>
                  <w:sym w:font="Wingdings" w:char="F0A8"/>
                </w:r>
              </w:sdtContent>
            </w:sdt>
            <w:permEnd w:id="1766919584"/>
          </w:p>
        </w:tc>
        <w:tc>
          <w:tcPr>
            <w:tcW w:w="2552" w:type="dxa"/>
            <w:vAlign w:val="center"/>
          </w:tcPr>
          <w:p w14:paraId="06C2AB2C" w14:textId="77777777" w:rsidR="00D72E53" w:rsidRPr="00533511" w:rsidRDefault="00E0573A"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permStart w:id="1292764902" w:edGrp="everyone"/>
                <w:r w:rsidR="00D72E53">
                  <w:rPr>
                    <w:rFonts w:ascii="Arial" w:hAnsi="Arial" w:cs="Arial"/>
                    <w:sz w:val="40"/>
                    <w:szCs w:val="28"/>
                  </w:rPr>
                  <w:sym w:font="Wingdings" w:char="F0A8"/>
                </w:r>
                <w:permEnd w:id="1292764902"/>
              </w:sdtContent>
            </w:sdt>
          </w:p>
        </w:tc>
      </w:tr>
      <w:tr w:rsidR="00D72E53" w:rsidRPr="004932A4" w14:paraId="0D205B10" w14:textId="77777777" w:rsidTr="00D72E53">
        <w:trPr>
          <w:cantSplit/>
          <w:trHeight w:val="454"/>
          <w:jc w:val="center"/>
        </w:trPr>
        <w:tc>
          <w:tcPr>
            <w:tcW w:w="2528" w:type="dxa"/>
            <w:vAlign w:val="center"/>
          </w:tcPr>
          <w:p w14:paraId="6D56A023"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2F4A4871" w14:textId="77777777" w:rsidR="00D72E53" w:rsidRPr="00533511" w:rsidRDefault="00E0573A"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permStart w:id="221007920" w:edGrp="everyone"/>
                <w:r w:rsidR="00D72E53">
                  <w:rPr>
                    <w:rFonts w:ascii="Arial" w:hAnsi="Arial" w:cs="Arial"/>
                    <w:sz w:val="40"/>
                    <w:szCs w:val="28"/>
                  </w:rPr>
                  <w:sym w:font="Wingdings" w:char="F0A8"/>
                </w:r>
                <w:permEnd w:id="221007920"/>
              </w:sdtContent>
            </w:sdt>
          </w:p>
        </w:tc>
        <w:permStart w:id="1831733681" w:edGrp="everyone"/>
        <w:tc>
          <w:tcPr>
            <w:tcW w:w="2552" w:type="dxa"/>
            <w:vAlign w:val="center"/>
          </w:tcPr>
          <w:p w14:paraId="4FC9D5EA" w14:textId="77777777" w:rsidR="00D72E53" w:rsidRPr="00533511" w:rsidRDefault="00E0573A"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D72E53" w:rsidRPr="00533511">
                  <w:rPr>
                    <w:rFonts w:ascii="Arial" w:hAnsi="Arial" w:cs="Arial"/>
                    <w:sz w:val="40"/>
                    <w:szCs w:val="28"/>
                  </w:rPr>
                  <w:sym w:font="Wingdings" w:char="F0A8"/>
                </w:r>
                <w:permEnd w:id="1831733681"/>
              </w:sdtContent>
            </w:sdt>
          </w:p>
        </w:tc>
      </w:tr>
    </w:tbl>
    <w:p w14:paraId="2D521B4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206ED801" w14:textId="77777777" w:rsidTr="005E1D2F">
        <w:tc>
          <w:tcPr>
            <w:tcW w:w="9016" w:type="dxa"/>
            <w:shd w:val="clear" w:color="auto" w:fill="D9D9D9" w:themeFill="background1" w:themeFillShade="D9"/>
          </w:tcPr>
          <w:p w14:paraId="41EC470F" w14:textId="77777777" w:rsidR="00E90C36" w:rsidRPr="00553DDB" w:rsidRDefault="00E90C36" w:rsidP="005E1D2F">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4B8A96E8" w14:textId="77777777" w:rsidTr="005E1D2F">
        <w:trPr>
          <w:trHeight w:val="13602"/>
        </w:trPr>
        <w:tc>
          <w:tcPr>
            <w:tcW w:w="9016" w:type="dxa"/>
          </w:tcPr>
          <w:p w14:paraId="576151C3" w14:textId="77777777" w:rsidR="00E90C36" w:rsidRPr="00553DDB" w:rsidRDefault="00E90C36" w:rsidP="005E1D2F">
            <w:pPr>
              <w:rPr>
                <w:rFonts w:ascii="Arial" w:hAnsi="Arial" w:cs="Arial"/>
                <w:szCs w:val="24"/>
              </w:rPr>
            </w:pPr>
            <w:permStart w:id="1167278035" w:edGrp="everyone"/>
            <w:permEnd w:id="1167278035"/>
          </w:p>
        </w:tc>
      </w:tr>
    </w:tbl>
    <w:p w14:paraId="1ECC1FCB" w14:textId="77777777" w:rsidR="006774E6" w:rsidRPr="00765796" w:rsidRDefault="00E0573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17EC7C99"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6674C8DB"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2470F617" w14:textId="77777777" w:rsidTr="005E1D2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94A5A25" w14:textId="77777777" w:rsidR="00E90C36" w:rsidRPr="00696855" w:rsidRDefault="00E90C36" w:rsidP="005E1D2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002C1CAB" w14:textId="77777777" w:rsidTr="005E1D2F">
        <w:trPr>
          <w:trHeight w:val="50"/>
        </w:trPr>
        <w:tc>
          <w:tcPr>
            <w:tcW w:w="9072" w:type="dxa"/>
            <w:gridSpan w:val="4"/>
            <w:tcBorders>
              <w:left w:val="single" w:sz="12" w:space="0" w:color="000000"/>
              <w:bottom w:val="single" w:sz="4" w:space="0" w:color="000000"/>
              <w:right w:val="single" w:sz="12" w:space="0" w:color="000000"/>
            </w:tcBorders>
            <w:vAlign w:val="center"/>
          </w:tcPr>
          <w:p w14:paraId="1C9D901F" w14:textId="77777777" w:rsidR="00E90C36" w:rsidRPr="0047390E" w:rsidRDefault="00E90C36" w:rsidP="005E1D2F">
            <w:pPr>
              <w:jc w:val="left"/>
              <w:rPr>
                <w:rFonts w:cs="Arial"/>
                <w:b/>
                <w:sz w:val="20"/>
              </w:rPr>
            </w:pPr>
            <w:r w:rsidRPr="0047390E">
              <w:rPr>
                <w:rFonts w:cs="Arial"/>
                <w:b/>
                <w:sz w:val="20"/>
              </w:rPr>
              <w:t>Description of task:</w:t>
            </w:r>
          </w:p>
          <w:p w14:paraId="63AEBED7" w14:textId="77777777" w:rsidR="00E90C36" w:rsidRPr="00803A9D" w:rsidRDefault="00E90C36" w:rsidP="005E1D2F">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41DC262E" w14:textId="77777777" w:rsidR="00E90C36" w:rsidRPr="00582413" w:rsidRDefault="00E90C36" w:rsidP="005E1D2F">
            <w:pPr>
              <w:jc w:val="left"/>
              <w:rPr>
                <w:rFonts w:cs="Arial"/>
                <w:sz w:val="12"/>
                <w:szCs w:val="10"/>
              </w:rPr>
            </w:pPr>
          </w:p>
          <w:p w14:paraId="35B19804" w14:textId="77777777" w:rsidR="00991C73" w:rsidRDefault="00E90C36" w:rsidP="005E1D2F">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79219B1B" w14:textId="77777777" w:rsidR="00991C73" w:rsidRPr="00582413" w:rsidRDefault="00991C73" w:rsidP="005E1D2F">
            <w:pPr>
              <w:jc w:val="left"/>
              <w:rPr>
                <w:rFonts w:cs="Arial"/>
                <w:sz w:val="12"/>
                <w:szCs w:val="10"/>
              </w:rPr>
            </w:pPr>
          </w:p>
          <w:p w14:paraId="194849DB" w14:textId="77777777" w:rsidR="000B64E5" w:rsidRDefault="000B64E5" w:rsidP="000B64E5">
            <w:pPr>
              <w:jc w:val="left"/>
              <w:rPr>
                <w:rFonts w:cs="Arial"/>
                <w:sz w:val="20"/>
              </w:rPr>
            </w:pPr>
            <w:r>
              <w:rPr>
                <w:rFonts w:cs="Arial"/>
                <w:sz w:val="20"/>
              </w:rPr>
              <w:t xml:space="preserve">Evidence to be submitted may include: </w:t>
            </w:r>
          </w:p>
          <w:p w14:paraId="05461188"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6C1B4002"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6C737001"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239CCA21"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51031FE4" w14:textId="77777777" w:rsidR="00991C73" w:rsidRPr="00582413" w:rsidRDefault="00991C73" w:rsidP="005E1D2F">
            <w:pPr>
              <w:jc w:val="left"/>
              <w:rPr>
                <w:rFonts w:cs="Arial"/>
                <w:sz w:val="12"/>
                <w:szCs w:val="10"/>
              </w:rPr>
            </w:pPr>
          </w:p>
          <w:p w14:paraId="7FEB47BD" w14:textId="77777777" w:rsidR="00E90C36" w:rsidRPr="0047390E" w:rsidRDefault="00E90C36" w:rsidP="005E1D2F">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0106EDF4" w14:textId="77777777" w:rsidTr="005E1D2F">
        <w:trPr>
          <w:trHeight w:val="70"/>
        </w:trPr>
        <w:tc>
          <w:tcPr>
            <w:tcW w:w="9072" w:type="dxa"/>
            <w:gridSpan w:val="4"/>
            <w:tcBorders>
              <w:left w:val="single" w:sz="12" w:space="0" w:color="000000"/>
              <w:bottom w:val="single" w:sz="12" w:space="0" w:color="000000"/>
              <w:right w:val="single" w:sz="12" w:space="0" w:color="000000"/>
            </w:tcBorders>
            <w:vAlign w:val="center"/>
          </w:tcPr>
          <w:p w14:paraId="37547B1A" w14:textId="77777777" w:rsidR="00E90C36" w:rsidRDefault="00E90C36" w:rsidP="005E1D2F">
            <w:pPr>
              <w:jc w:val="left"/>
              <w:rPr>
                <w:rFonts w:cs="Arial"/>
                <w:b/>
                <w:sz w:val="20"/>
              </w:rPr>
            </w:pPr>
            <w:r>
              <w:rPr>
                <w:rFonts w:cs="Arial"/>
                <w:b/>
                <w:sz w:val="20"/>
              </w:rPr>
              <w:t xml:space="preserve">Resources required: </w:t>
            </w:r>
          </w:p>
          <w:p w14:paraId="3F036A04" w14:textId="77777777" w:rsidR="00E90C36" w:rsidRPr="000861CC" w:rsidRDefault="00E90C36" w:rsidP="005E1D2F">
            <w:pPr>
              <w:jc w:val="left"/>
              <w:rPr>
                <w:rFonts w:cs="Arial"/>
                <w:sz w:val="20"/>
              </w:rPr>
            </w:pPr>
            <w:r>
              <w:rPr>
                <w:rFonts w:cs="Arial"/>
                <w:sz w:val="20"/>
              </w:rPr>
              <w:t>Computer.</w:t>
            </w:r>
          </w:p>
        </w:tc>
      </w:tr>
      <w:tr w:rsidR="00E90C36" w:rsidRPr="00683908" w14:paraId="0A63FA7B" w14:textId="77777777" w:rsidTr="005E1D2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1E35C99" w14:textId="77777777" w:rsidR="00E90C36" w:rsidRPr="00696855" w:rsidRDefault="00E90C36" w:rsidP="005E1D2F">
            <w:pPr>
              <w:jc w:val="center"/>
              <w:rPr>
                <w:rFonts w:cs="Arial"/>
                <w:b/>
                <w:sz w:val="20"/>
              </w:rPr>
            </w:pPr>
            <w:r w:rsidRPr="00696855">
              <w:rPr>
                <w:rFonts w:cs="Arial"/>
                <w:b/>
                <w:sz w:val="20"/>
              </w:rPr>
              <w:t>Assessment of task</w:t>
            </w:r>
          </w:p>
        </w:tc>
      </w:tr>
      <w:tr w:rsidR="00E90C36" w:rsidRPr="00683908" w14:paraId="158AE481" w14:textId="77777777" w:rsidTr="005E1D2F">
        <w:trPr>
          <w:trHeight w:val="454"/>
        </w:trPr>
        <w:tc>
          <w:tcPr>
            <w:tcW w:w="2598" w:type="dxa"/>
            <w:tcBorders>
              <w:top w:val="single" w:sz="12" w:space="0" w:color="auto"/>
              <w:left w:val="single" w:sz="12" w:space="0" w:color="000000"/>
              <w:right w:val="single" w:sz="4" w:space="0" w:color="000000"/>
            </w:tcBorders>
            <w:vAlign w:val="center"/>
          </w:tcPr>
          <w:p w14:paraId="388CF5B2" w14:textId="77777777" w:rsidR="00E90C36" w:rsidRPr="00696855" w:rsidRDefault="00E90C36" w:rsidP="005E1D2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2BA70ED" w14:textId="77777777" w:rsidR="00E90C36" w:rsidRPr="00DE6B06" w:rsidRDefault="00E90C36" w:rsidP="005E1D2F">
            <w:pPr>
              <w:jc w:val="left"/>
              <w:rPr>
                <w:rFonts w:ascii="Arial" w:hAnsi="Arial" w:cs="Arial"/>
                <w:sz w:val="22"/>
              </w:rPr>
            </w:pPr>
            <w:permStart w:id="148983332" w:edGrp="everyone"/>
            <w:permEnd w:id="148983332"/>
          </w:p>
        </w:tc>
      </w:tr>
      <w:tr w:rsidR="00E90C36" w:rsidRPr="00683908" w14:paraId="01BEC129" w14:textId="77777777" w:rsidTr="005E1D2F">
        <w:trPr>
          <w:trHeight w:val="454"/>
        </w:trPr>
        <w:tc>
          <w:tcPr>
            <w:tcW w:w="2598" w:type="dxa"/>
            <w:tcBorders>
              <w:left w:val="single" w:sz="12" w:space="0" w:color="000000"/>
              <w:right w:val="single" w:sz="4" w:space="0" w:color="000000"/>
            </w:tcBorders>
            <w:vAlign w:val="center"/>
          </w:tcPr>
          <w:p w14:paraId="0C6CE961" w14:textId="77777777" w:rsidR="00E90C36" w:rsidRPr="00696855" w:rsidRDefault="00E90C36" w:rsidP="005E1D2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941F0C6" w14:textId="77777777" w:rsidR="00E90C36" w:rsidRPr="00DE6B06" w:rsidRDefault="00E90C36" w:rsidP="005E1D2F">
            <w:pPr>
              <w:jc w:val="left"/>
              <w:rPr>
                <w:rFonts w:ascii="Arial" w:hAnsi="Arial" w:cs="Arial"/>
                <w:sz w:val="22"/>
              </w:rPr>
            </w:pPr>
            <w:permStart w:id="602038118" w:edGrp="everyone"/>
            <w:permEnd w:id="602038118"/>
          </w:p>
        </w:tc>
      </w:tr>
      <w:tr w:rsidR="00E90C36" w:rsidRPr="00683908" w14:paraId="4E3B4FFD" w14:textId="77777777" w:rsidTr="005E1D2F">
        <w:trPr>
          <w:trHeight w:val="454"/>
        </w:trPr>
        <w:tc>
          <w:tcPr>
            <w:tcW w:w="2598" w:type="dxa"/>
            <w:tcBorders>
              <w:left w:val="single" w:sz="12" w:space="0" w:color="000000"/>
              <w:right w:val="single" w:sz="4" w:space="0" w:color="000000"/>
            </w:tcBorders>
            <w:vAlign w:val="center"/>
          </w:tcPr>
          <w:p w14:paraId="0E050496" w14:textId="77777777" w:rsidR="00E90C36" w:rsidRDefault="00E90C36" w:rsidP="005E1D2F">
            <w:pPr>
              <w:jc w:val="right"/>
              <w:rPr>
                <w:rFonts w:cs="Arial"/>
                <w:b/>
                <w:sz w:val="20"/>
              </w:rPr>
            </w:pPr>
            <w:r>
              <w:rPr>
                <w:rFonts w:cs="Arial"/>
                <w:b/>
                <w:sz w:val="20"/>
              </w:rPr>
              <w:t xml:space="preserve">Role of observer </w:t>
            </w:r>
          </w:p>
          <w:p w14:paraId="718D94EE" w14:textId="77777777" w:rsidR="00E90C36" w:rsidRPr="00696855" w:rsidRDefault="00E90C36" w:rsidP="005E1D2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F976645" w14:textId="77777777" w:rsidR="00E90C36" w:rsidRPr="00DE6B06" w:rsidRDefault="00E90C36" w:rsidP="005E1D2F">
            <w:pPr>
              <w:jc w:val="left"/>
              <w:rPr>
                <w:rFonts w:ascii="Arial" w:hAnsi="Arial" w:cs="Arial"/>
                <w:sz w:val="22"/>
              </w:rPr>
            </w:pPr>
            <w:permStart w:id="2135973670" w:edGrp="everyone"/>
            <w:permEnd w:id="2135973670"/>
          </w:p>
        </w:tc>
      </w:tr>
      <w:tr w:rsidR="00E90C36" w:rsidRPr="00683908" w14:paraId="4FAA245D" w14:textId="77777777" w:rsidTr="005E1D2F">
        <w:trPr>
          <w:trHeight w:val="454"/>
        </w:trPr>
        <w:tc>
          <w:tcPr>
            <w:tcW w:w="2598" w:type="dxa"/>
            <w:tcBorders>
              <w:left w:val="single" w:sz="12" w:space="0" w:color="000000"/>
              <w:right w:val="single" w:sz="4" w:space="0" w:color="000000"/>
            </w:tcBorders>
            <w:vAlign w:val="center"/>
          </w:tcPr>
          <w:p w14:paraId="54787E77" w14:textId="77777777" w:rsidR="00E90C36" w:rsidRDefault="00E90C36" w:rsidP="005E1D2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98881A" w14:textId="77777777" w:rsidR="00E90C36" w:rsidRPr="00DE6B06" w:rsidRDefault="00E90C36" w:rsidP="005E1D2F">
            <w:pPr>
              <w:jc w:val="left"/>
              <w:rPr>
                <w:rFonts w:ascii="Arial" w:hAnsi="Arial" w:cs="Arial"/>
                <w:sz w:val="22"/>
              </w:rPr>
            </w:pPr>
            <w:permStart w:id="749168470" w:edGrp="everyone"/>
            <w:permEnd w:id="749168470"/>
          </w:p>
        </w:tc>
      </w:tr>
      <w:tr w:rsidR="00E90C36" w:rsidRPr="00683908" w14:paraId="1FBBD01F" w14:textId="77777777" w:rsidTr="005E1D2F">
        <w:trPr>
          <w:trHeight w:val="850"/>
        </w:trPr>
        <w:tc>
          <w:tcPr>
            <w:tcW w:w="2598" w:type="dxa"/>
            <w:tcBorders>
              <w:left w:val="single" w:sz="12" w:space="0" w:color="000000"/>
              <w:right w:val="single" w:sz="4" w:space="0" w:color="000000"/>
            </w:tcBorders>
            <w:vAlign w:val="center"/>
          </w:tcPr>
          <w:p w14:paraId="4D41D23C" w14:textId="77777777" w:rsidR="00E90C36" w:rsidRPr="00696855" w:rsidRDefault="00E90C36" w:rsidP="005E1D2F">
            <w:pPr>
              <w:jc w:val="right"/>
              <w:rPr>
                <w:rFonts w:cs="Arial"/>
                <w:b/>
                <w:sz w:val="20"/>
              </w:rPr>
            </w:pPr>
            <w:r>
              <w:rPr>
                <w:rFonts w:cs="Arial"/>
                <w:b/>
                <w:sz w:val="20"/>
              </w:rPr>
              <w:t>Signature of observer</w:t>
            </w:r>
            <w:r w:rsidRPr="00696855">
              <w:rPr>
                <w:rFonts w:cs="Arial"/>
                <w:b/>
                <w:sz w:val="20"/>
              </w:rPr>
              <w:t>:</w:t>
            </w:r>
          </w:p>
        </w:tc>
        <w:permStart w:id="78440144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712B2874" w14:textId="77777777" w:rsidR="00E90C36" w:rsidRPr="00DE6B06" w:rsidRDefault="00E90C36" w:rsidP="005E1D2F">
                <w:pPr>
                  <w:jc w:val="left"/>
                  <w:rPr>
                    <w:rFonts w:ascii="Arial" w:hAnsi="Arial" w:cs="Arial"/>
                    <w:sz w:val="22"/>
                  </w:rPr>
                </w:pPr>
                <w:r w:rsidRPr="00553DDB">
                  <w:rPr>
                    <w:rFonts w:ascii="Arial" w:hAnsi="Arial" w:cs="Arial"/>
                    <w:noProof/>
                    <w:sz w:val="22"/>
                    <w:szCs w:val="22"/>
                    <w:lang w:eastAsia="en-AU"/>
                  </w:rPr>
                  <w:drawing>
                    <wp:inline distT="0" distB="0" distL="0" distR="0" wp14:anchorId="0BA9E83E" wp14:editId="103F58F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84401445" w:displacedByCustomXml="prev"/>
      </w:tr>
      <w:tr w:rsidR="00E90C36" w:rsidRPr="00683908" w14:paraId="7666523E" w14:textId="77777777" w:rsidTr="005E1D2F">
        <w:trPr>
          <w:trHeight w:val="454"/>
        </w:trPr>
        <w:tc>
          <w:tcPr>
            <w:tcW w:w="2598" w:type="dxa"/>
            <w:tcBorders>
              <w:left w:val="single" w:sz="12" w:space="0" w:color="000000"/>
              <w:right w:val="single" w:sz="4" w:space="0" w:color="000000"/>
            </w:tcBorders>
            <w:vAlign w:val="center"/>
          </w:tcPr>
          <w:p w14:paraId="032BF0FC" w14:textId="77777777" w:rsidR="00E90C36" w:rsidRPr="00696855" w:rsidRDefault="00E90C36" w:rsidP="005E1D2F">
            <w:pPr>
              <w:jc w:val="right"/>
              <w:rPr>
                <w:rFonts w:cs="Arial"/>
                <w:b/>
                <w:sz w:val="20"/>
              </w:rPr>
            </w:pPr>
            <w:r w:rsidRPr="00696855">
              <w:rPr>
                <w:rFonts w:cs="Arial"/>
                <w:b/>
                <w:sz w:val="20"/>
              </w:rPr>
              <w:t>Date:</w:t>
            </w:r>
          </w:p>
        </w:tc>
        <w:permStart w:id="1342704508"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7C89E1B" w14:textId="77777777" w:rsidR="00E90C36" w:rsidRPr="00DE6B06" w:rsidRDefault="00E90C36" w:rsidP="005E1D2F">
                <w:pPr>
                  <w:jc w:val="left"/>
                  <w:rPr>
                    <w:rFonts w:ascii="Arial" w:hAnsi="Arial" w:cs="Arial"/>
                    <w:sz w:val="22"/>
                  </w:rPr>
                </w:pPr>
                <w:r w:rsidRPr="008810A0">
                  <w:rPr>
                    <w:rStyle w:val="PlaceholderText"/>
                    <w:color w:val="auto"/>
                  </w:rPr>
                  <w:t>Click here to enter a date.</w:t>
                </w:r>
              </w:p>
            </w:tc>
          </w:sdtContent>
        </w:sdt>
        <w:permEnd w:id="1342704508" w:displacedByCustomXml="prev"/>
      </w:tr>
      <w:tr w:rsidR="00E90C36" w:rsidRPr="00683908" w14:paraId="13C7D3FE" w14:textId="77777777" w:rsidTr="005E1D2F">
        <w:tc>
          <w:tcPr>
            <w:tcW w:w="6096" w:type="dxa"/>
            <w:gridSpan w:val="2"/>
            <w:vMerge w:val="restart"/>
            <w:tcBorders>
              <w:left w:val="single" w:sz="12" w:space="0" w:color="000000"/>
            </w:tcBorders>
            <w:vAlign w:val="center"/>
          </w:tcPr>
          <w:p w14:paraId="4E6DFC99" w14:textId="77777777" w:rsidR="00E90C36" w:rsidRPr="0019760F" w:rsidRDefault="00E90C36" w:rsidP="005E1D2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C805EF5" w14:textId="77777777" w:rsidR="00E90C36" w:rsidRPr="00696855" w:rsidRDefault="00E90C36" w:rsidP="005E1D2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0A3BFFD5" w14:textId="77777777" w:rsidTr="005E1D2F">
        <w:trPr>
          <w:trHeight w:val="233"/>
        </w:trPr>
        <w:tc>
          <w:tcPr>
            <w:tcW w:w="6096" w:type="dxa"/>
            <w:gridSpan w:val="2"/>
            <w:vMerge/>
            <w:tcBorders>
              <w:left w:val="single" w:sz="12" w:space="0" w:color="000000"/>
            </w:tcBorders>
          </w:tcPr>
          <w:p w14:paraId="741C7BD4" w14:textId="77777777" w:rsidR="00E90C36" w:rsidRPr="00696855" w:rsidRDefault="00E90C36" w:rsidP="005E1D2F">
            <w:pPr>
              <w:jc w:val="left"/>
              <w:rPr>
                <w:rFonts w:cs="Arial"/>
                <w:sz w:val="20"/>
              </w:rPr>
            </w:pPr>
          </w:p>
        </w:tc>
        <w:tc>
          <w:tcPr>
            <w:tcW w:w="1488" w:type="dxa"/>
            <w:tcBorders>
              <w:bottom w:val="single" w:sz="4" w:space="0" w:color="000000"/>
              <w:right w:val="single" w:sz="4" w:space="0" w:color="auto"/>
            </w:tcBorders>
          </w:tcPr>
          <w:p w14:paraId="03C77BF1" w14:textId="77777777" w:rsidR="00E90C36" w:rsidRDefault="00E90C36" w:rsidP="005E1D2F">
            <w:pPr>
              <w:jc w:val="center"/>
              <w:rPr>
                <w:rFonts w:cs="Arial"/>
                <w:b/>
                <w:sz w:val="20"/>
              </w:rPr>
            </w:pPr>
            <w:r>
              <w:rPr>
                <w:rFonts w:cs="Arial"/>
                <w:b/>
                <w:sz w:val="20"/>
              </w:rPr>
              <w:t>1</w:t>
            </w:r>
            <w:r w:rsidRPr="002301A4">
              <w:rPr>
                <w:rFonts w:cs="Arial"/>
                <w:b/>
                <w:sz w:val="20"/>
                <w:vertAlign w:val="superscript"/>
              </w:rPr>
              <w:t>st</w:t>
            </w:r>
          </w:p>
          <w:p w14:paraId="16EA6CD9" w14:textId="77777777" w:rsidR="00E90C36" w:rsidRPr="00696855" w:rsidRDefault="00E90C36" w:rsidP="005E1D2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A5E7F53" w14:textId="77777777" w:rsidR="00E90C36" w:rsidRDefault="00E90C36" w:rsidP="005E1D2F">
            <w:pPr>
              <w:jc w:val="center"/>
              <w:rPr>
                <w:rFonts w:cs="Arial"/>
                <w:b/>
                <w:sz w:val="20"/>
              </w:rPr>
            </w:pPr>
            <w:r>
              <w:rPr>
                <w:rFonts w:cs="Arial"/>
                <w:b/>
                <w:sz w:val="20"/>
              </w:rPr>
              <w:t>2</w:t>
            </w:r>
            <w:r w:rsidRPr="002301A4">
              <w:rPr>
                <w:rFonts w:cs="Arial"/>
                <w:b/>
                <w:sz w:val="20"/>
                <w:vertAlign w:val="superscript"/>
              </w:rPr>
              <w:t>nd</w:t>
            </w:r>
          </w:p>
          <w:p w14:paraId="5647595C" w14:textId="77777777" w:rsidR="00E90C36" w:rsidRPr="00696855" w:rsidRDefault="00E90C36" w:rsidP="005E1D2F">
            <w:pPr>
              <w:jc w:val="center"/>
              <w:rPr>
                <w:rFonts w:cs="Arial"/>
                <w:b/>
                <w:sz w:val="20"/>
              </w:rPr>
            </w:pPr>
            <w:r>
              <w:rPr>
                <w:rFonts w:cs="Arial"/>
                <w:b/>
                <w:sz w:val="20"/>
              </w:rPr>
              <w:t>Occasion</w:t>
            </w:r>
          </w:p>
        </w:tc>
      </w:tr>
      <w:tr w:rsidR="00E90C36" w:rsidRPr="00696855" w14:paraId="2C277123" w14:textId="77777777" w:rsidTr="005E1D2F">
        <w:trPr>
          <w:trHeight w:val="25"/>
        </w:trPr>
        <w:tc>
          <w:tcPr>
            <w:tcW w:w="6096" w:type="dxa"/>
            <w:gridSpan w:val="2"/>
            <w:tcBorders>
              <w:left w:val="single" w:sz="12" w:space="0" w:color="000000"/>
            </w:tcBorders>
          </w:tcPr>
          <w:p w14:paraId="3AD246F3" w14:textId="77777777" w:rsidR="00E90C36" w:rsidRDefault="00E90C36" w:rsidP="005E1D2F">
            <w:pPr>
              <w:pStyle w:val="ListParagraph"/>
              <w:numPr>
                <w:ilvl w:val="0"/>
                <w:numId w:val="9"/>
              </w:numPr>
              <w:ind w:left="459" w:hanging="459"/>
              <w:jc w:val="left"/>
              <w:rPr>
                <w:rFonts w:cs="Arial"/>
                <w:sz w:val="20"/>
              </w:rPr>
            </w:pPr>
            <w:bookmarkStart w:id="31" w:name="_Ref531596182"/>
            <w:r>
              <w:rPr>
                <w:rFonts w:cs="Arial"/>
                <w:sz w:val="20"/>
              </w:rPr>
              <w:t>Conduct a workplace inspection to evaluate construction site safety for the range of occupations in the workplace according to WHS legislation and company policies, including:</w:t>
            </w:r>
            <w:bookmarkEnd w:id="31"/>
          </w:p>
          <w:p w14:paraId="2FF8B770"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73A21163"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2B81EAAB"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185264470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2146495"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852644706" w:displacedByCustomXml="prev"/>
        <w:permStart w:id="1567324927"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3638663"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567324927" w:displacedByCustomXml="prev"/>
      </w:tr>
      <w:tr w:rsidR="00E90C36" w:rsidRPr="00696855" w14:paraId="2325DE66" w14:textId="77777777" w:rsidTr="005E1D2F">
        <w:trPr>
          <w:trHeight w:val="25"/>
        </w:trPr>
        <w:tc>
          <w:tcPr>
            <w:tcW w:w="6096" w:type="dxa"/>
            <w:gridSpan w:val="2"/>
            <w:tcBorders>
              <w:left w:val="single" w:sz="12" w:space="0" w:color="000000"/>
            </w:tcBorders>
          </w:tcPr>
          <w:p w14:paraId="002C1825" w14:textId="77777777" w:rsidR="00E90C36" w:rsidRDefault="00E90C36" w:rsidP="005E1D2F">
            <w:pPr>
              <w:pStyle w:val="ListParagraph"/>
              <w:numPr>
                <w:ilvl w:val="0"/>
                <w:numId w:val="9"/>
              </w:numPr>
              <w:ind w:left="459" w:hanging="459"/>
              <w:jc w:val="left"/>
              <w:rPr>
                <w:rFonts w:cs="Arial"/>
                <w:sz w:val="20"/>
              </w:rPr>
            </w:pPr>
            <w:bookmarkStart w:id="32" w:name="_Ref531596194"/>
            <w:r>
              <w:rPr>
                <w:rFonts w:cs="Arial"/>
                <w:sz w:val="20"/>
              </w:rPr>
              <w:t>Seek expert advice as appropriate, including:</w:t>
            </w:r>
            <w:bookmarkEnd w:id="32"/>
          </w:p>
          <w:p w14:paraId="36A70168"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3FEDD4F0"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220EE177"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54940996"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FEC69BF"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54940996" w:displacedByCustomXml="prev"/>
        <w:permStart w:id="1959620494"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BA1A439"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959620494" w:displacedByCustomXml="prev"/>
      </w:tr>
      <w:tr w:rsidR="00E90C36" w:rsidRPr="00696855" w14:paraId="59EC1803" w14:textId="77777777" w:rsidTr="005E1D2F">
        <w:trPr>
          <w:trHeight w:val="25"/>
        </w:trPr>
        <w:tc>
          <w:tcPr>
            <w:tcW w:w="6096" w:type="dxa"/>
            <w:gridSpan w:val="2"/>
            <w:tcBorders>
              <w:left w:val="single" w:sz="12" w:space="0" w:color="000000"/>
            </w:tcBorders>
          </w:tcPr>
          <w:p w14:paraId="7ED1B1AA" w14:textId="77777777" w:rsidR="00E90C36" w:rsidRDefault="00E90C36" w:rsidP="005E1D2F">
            <w:pPr>
              <w:pStyle w:val="ListParagraph"/>
              <w:numPr>
                <w:ilvl w:val="0"/>
                <w:numId w:val="9"/>
              </w:numPr>
              <w:ind w:left="459" w:hanging="459"/>
              <w:jc w:val="left"/>
              <w:rPr>
                <w:rFonts w:cs="Arial"/>
                <w:sz w:val="20"/>
              </w:rPr>
            </w:pPr>
            <w:bookmarkStart w:id="33" w:name="_Ref531596197"/>
            <w:r>
              <w:rPr>
                <w:rFonts w:cs="Arial"/>
                <w:sz w:val="20"/>
              </w:rPr>
              <w:lastRenderedPageBreak/>
              <w:t>Complete an inspection report in accordance with best practice and statutory obligations: including:</w:t>
            </w:r>
            <w:bookmarkEnd w:id="33"/>
          </w:p>
          <w:p w14:paraId="4D99B2F4"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1C731F92"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1467317541"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78EF138"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467317541" w:displacedByCustomXml="prev"/>
        <w:permStart w:id="880036579"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1C8A845"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880036579" w:displacedByCustomXml="prev"/>
      </w:tr>
      <w:tr w:rsidR="00E90C36" w:rsidRPr="00696855" w14:paraId="0842C91E" w14:textId="77777777" w:rsidTr="005E1D2F">
        <w:trPr>
          <w:trHeight w:val="25"/>
        </w:trPr>
        <w:tc>
          <w:tcPr>
            <w:tcW w:w="6096" w:type="dxa"/>
            <w:gridSpan w:val="2"/>
            <w:tcBorders>
              <w:left w:val="single" w:sz="12" w:space="0" w:color="000000"/>
            </w:tcBorders>
          </w:tcPr>
          <w:p w14:paraId="516206BA" w14:textId="77777777" w:rsidR="00E90C36" w:rsidRPr="00D70329" w:rsidRDefault="00E90C36" w:rsidP="005E1D2F">
            <w:pPr>
              <w:pStyle w:val="ListParagraph"/>
              <w:numPr>
                <w:ilvl w:val="0"/>
                <w:numId w:val="9"/>
              </w:numPr>
              <w:ind w:left="459" w:hanging="459"/>
              <w:jc w:val="left"/>
              <w:rPr>
                <w:rFonts w:cs="Arial"/>
                <w:sz w:val="20"/>
              </w:rPr>
            </w:pPr>
            <w:bookmarkStart w:id="34" w:name="_Ref531596439"/>
            <w:r>
              <w:rPr>
                <w:rFonts w:cs="Arial"/>
                <w:sz w:val="20"/>
              </w:rPr>
              <w:t>Implement agreed control measures in conjunction with relevant workplace personnel, implementing negotiation and conflict resolution skills, as necessary.</w:t>
            </w:r>
            <w:bookmarkEnd w:id="34"/>
          </w:p>
        </w:tc>
        <w:permStart w:id="253504765"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8A8ED08"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253504765" w:displacedByCustomXml="prev"/>
        <w:permStart w:id="1463050541"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9A0F1E"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463050541" w:displacedByCustomXml="prev"/>
      </w:tr>
      <w:tr w:rsidR="00E90C36" w:rsidRPr="00696855" w14:paraId="64F83D15" w14:textId="77777777" w:rsidTr="005E1D2F">
        <w:trPr>
          <w:trHeight w:val="25"/>
        </w:trPr>
        <w:tc>
          <w:tcPr>
            <w:tcW w:w="6096" w:type="dxa"/>
            <w:gridSpan w:val="2"/>
            <w:tcBorders>
              <w:left w:val="single" w:sz="12" w:space="0" w:color="000000"/>
            </w:tcBorders>
          </w:tcPr>
          <w:p w14:paraId="052A47DD" w14:textId="77777777" w:rsidR="00E90C36" w:rsidRPr="00D70329" w:rsidRDefault="00E90C36" w:rsidP="005E1D2F">
            <w:pPr>
              <w:pStyle w:val="ListParagraph"/>
              <w:numPr>
                <w:ilvl w:val="0"/>
                <w:numId w:val="9"/>
              </w:numPr>
              <w:ind w:left="459" w:hanging="459"/>
              <w:jc w:val="left"/>
              <w:rPr>
                <w:rFonts w:cs="Arial"/>
                <w:sz w:val="20"/>
              </w:rPr>
            </w:pPr>
            <w:bookmarkStart w:id="35" w:name="_Ref531596211"/>
            <w:bookmarkStart w:id="36" w:name="_Ref531596805"/>
            <w:r>
              <w:rPr>
                <w:rFonts w:cs="Arial"/>
                <w:sz w:val="20"/>
              </w:rPr>
              <w:t>Monitor and review control measures</w:t>
            </w:r>
            <w:bookmarkEnd w:id="35"/>
            <w:r>
              <w:rPr>
                <w:rFonts w:cs="Arial"/>
                <w:sz w:val="20"/>
              </w:rPr>
              <w:t>, updating records with findings</w:t>
            </w:r>
            <w:bookmarkEnd w:id="36"/>
          </w:p>
        </w:tc>
        <w:permStart w:id="1809938802"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139318"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809938802" w:displacedByCustomXml="prev"/>
        <w:permStart w:id="1554338309"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3FEE733"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554338309" w:displacedByCustomXml="prev"/>
      </w:tr>
      <w:tr w:rsidR="00E90C36" w:rsidRPr="00696855" w14:paraId="5EF5F35D" w14:textId="77777777" w:rsidTr="005E1D2F">
        <w:trPr>
          <w:trHeight w:val="25"/>
        </w:trPr>
        <w:tc>
          <w:tcPr>
            <w:tcW w:w="6096" w:type="dxa"/>
            <w:gridSpan w:val="2"/>
            <w:tcBorders>
              <w:left w:val="single" w:sz="12" w:space="0" w:color="000000"/>
            </w:tcBorders>
          </w:tcPr>
          <w:p w14:paraId="224C3941" w14:textId="77777777" w:rsidR="00E90C36" w:rsidRPr="00D70329" w:rsidRDefault="00E90C36" w:rsidP="005E1D2F">
            <w:pPr>
              <w:pStyle w:val="ListParagraph"/>
              <w:numPr>
                <w:ilvl w:val="0"/>
                <w:numId w:val="9"/>
              </w:numPr>
              <w:ind w:left="459" w:hanging="459"/>
              <w:jc w:val="left"/>
              <w:rPr>
                <w:rFonts w:cs="Arial"/>
                <w:sz w:val="20"/>
              </w:rPr>
            </w:pPr>
            <w:bookmarkStart w:id="37" w:name="_Ref531596223"/>
            <w:r>
              <w:rPr>
                <w:rFonts w:cs="Arial"/>
                <w:sz w:val="20"/>
              </w:rPr>
              <w:t>Establish communication strategies and educational programs specific to the building and construction industry in accordance with statutory requirements and best practice.</w:t>
            </w:r>
            <w:bookmarkEnd w:id="37"/>
            <w:r>
              <w:rPr>
                <w:rFonts w:cs="Arial"/>
                <w:sz w:val="20"/>
              </w:rPr>
              <w:t xml:space="preserve">  </w:t>
            </w:r>
          </w:p>
        </w:tc>
        <w:permStart w:id="1700992490"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3D384B"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700992490" w:displacedByCustomXml="prev"/>
        <w:permStart w:id="263852479"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4A5929B"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263852479" w:displacedByCustomXml="prev"/>
      </w:tr>
      <w:tr w:rsidR="00E90C36" w:rsidRPr="00696855" w14:paraId="4C63D606" w14:textId="77777777" w:rsidTr="005E1D2F">
        <w:trPr>
          <w:trHeight w:val="25"/>
        </w:trPr>
        <w:tc>
          <w:tcPr>
            <w:tcW w:w="6096" w:type="dxa"/>
            <w:gridSpan w:val="2"/>
            <w:tcBorders>
              <w:left w:val="single" w:sz="12" w:space="0" w:color="000000"/>
            </w:tcBorders>
          </w:tcPr>
          <w:p w14:paraId="1C861353" w14:textId="77777777" w:rsidR="00E90C36" w:rsidRPr="00D70329" w:rsidRDefault="00E90C36" w:rsidP="005E1D2F">
            <w:pPr>
              <w:pStyle w:val="ListParagraph"/>
              <w:numPr>
                <w:ilvl w:val="0"/>
                <w:numId w:val="9"/>
              </w:numPr>
              <w:ind w:left="459" w:hanging="459"/>
              <w:jc w:val="left"/>
              <w:rPr>
                <w:rFonts w:cs="Arial"/>
                <w:sz w:val="20"/>
              </w:rPr>
            </w:pPr>
            <w:bookmarkStart w:id="38" w:name="_Ref531596228"/>
            <w:r>
              <w:rPr>
                <w:rFonts w:cs="Arial"/>
                <w:sz w:val="20"/>
              </w:rPr>
              <w:t>Review the effectiveness of communication and educational programs, updating records with findings.</w:t>
            </w:r>
            <w:bookmarkEnd w:id="38"/>
            <w:r>
              <w:rPr>
                <w:rFonts w:cs="Arial"/>
                <w:sz w:val="20"/>
              </w:rPr>
              <w:t xml:space="preserve"> </w:t>
            </w:r>
          </w:p>
        </w:tc>
        <w:permStart w:id="1236224573"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EA01724"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236224573" w:displacedByCustomXml="prev"/>
        <w:permStart w:id="1568950278"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EA49E90"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568950278" w:displacedByCustomXml="prev"/>
      </w:tr>
      <w:tr w:rsidR="00E90C36" w:rsidRPr="00696855" w14:paraId="0F3C33EB" w14:textId="77777777" w:rsidTr="005E1D2F">
        <w:trPr>
          <w:trHeight w:val="27"/>
        </w:trPr>
        <w:tc>
          <w:tcPr>
            <w:tcW w:w="6096" w:type="dxa"/>
            <w:gridSpan w:val="2"/>
            <w:tcBorders>
              <w:left w:val="single" w:sz="12" w:space="0" w:color="000000"/>
            </w:tcBorders>
          </w:tcPr>
          <w:p w14:paraId="2D168A9C" w14:textId="77777777" w:rsidR="00E90C36" w:rsidRDefault="00E90C36" w:rsidP="005E1D2F">
            <w:pPr>
              <w:pStyle w:val="ListParagraph"/>
              <w:numPr>
                <w:ilvl w:val="0"/>
                <w:numId w:val="9"/>
              </w:numPr>
              <w:ind w:left="459" w:hanging="459"/>
              <w:jc w:val="left"/>
              <w:rPr>
                <w:rFonts w:cs="Arial"/>
                <w:sz w:val="20"/>
              </w:rPr>
            </w:pPr>
            <w:bookmarkStart w:id="39" w:name="_Ref530479080"/>
            <w:r w:rsidRPr="00511559">
              <w:rPr>
                <w:rFonts w:cs="Arial"/>
                <w:sz w:val="20"/>
              </w:rPr>
              <w:t>Effectively communicate using the following methods:</w:t>
            </w:r>
            <w:bookmarkEnd w:id="39"/>
          </w:p>
          <w:p w14:paraId="54D041C3"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5477AD6E"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506156961"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E453BC4"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506156961" w:displacedByCustomXml="prev"/>
        <w:permStart w:id="1984312656"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11289C6" w14:textId="77777777" w:rsidR="00E90C36" w:rsidRPr="00696855" w:rsidRDefault="00E90C36" w:rsidP="005E1D2F">
                <w:pPr>
                  <w:jc w:val="center"/>
                  <w:rPr>
                    <w:rFonts w:cs="Arial"/>
                    <w:sz w:val="20"/>
                  </w:rPr>
                </w:pPr>
                <w:r>
                  <w:rPr>
                    <w:rFonts w:ascii="Arial" w:hAnsi="Arial" w:cs="Arial"/>
                    <w:sz w:val="44"/>
                    <w:szCs w:val="44"/>
                  </w:rPr>
                  <w:sym w:font="Wingdings" w:char="F0A8"/>
                </w:r>
              </w:p>
            </w:tc>
          </w:sdtContent>
        </w:sdt>
        <w:permEnd w:id="1984312656" w:displacedByCustomXml="prev"/>
      </w:tr>
      <w:tr w:rsidR="00E90C36" w:rsidRPr="00683908" w14:paraId="0F7589E7" w14:textId="77777777" w:rsidTr="005E1D2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3A080B0" w14:textId="77777777" w:rsidR="00E90C36" w:rsidRPr="001D07E7" w:rsidRDefault="00E90C36" w:rsidP="005E1D2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733312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7333127"/>
            <w:r w:rsidRPr="001D07E7">
              <w:rPr>
                <w:rFonts w:cs="Arial"/>
                <w:b/>
                <w:szCs w:val="22"/>
              </w:rPr>
              <w:t xml:space="preserve"> Satisfactory    </w:t>
            </w:r>
            <w:permStart w:id="212665386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26653862"/>
            <w:r w:rsidRPr="00993DFF">
              <w:rPr>
                <w:rFonts w:cs="Arial"/>
                <w:b/>
                <w:sz w:val="36"/>
                <w:szCs w:val="36"/>
              </w:rPr>
              <w:t xml:space="preserve"> </w:t>
            </w:r>
            <w:r w:rsidRPr="001D07E7">
              <w:rPr>
                <w:rFonts w:cs="Arial"/>
                <w:b/>
                <w:szCs w:val="22"/>
              </w:rPr>
              <w:t>Not Satisfactory</w:t>
            </w:r>
          </w:p>
        </w:tc>
      </w:tr>
    </w:tbl>
    <w:p w14:paraId="2B380B9B"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542622EB" w14:textId="77777777" w:rsidTr="005E1D2F">
        <w:tc>
          <w:tcPr>
            <w:tcW w:w="9057" w:type="dxa"/>
            <w:shd w:val="clear" w:color="auto" w:fill="D9D9D9" w:themeFill="background1" w:themeFillShade="D9"/>
          </w:tcPr>
          <w:p w14:paraId="202204FD" w14:textId="77777777" w:rsidR="00E90C36" w:rsidRPr="00553DDB" w:rsidRDefault="00E90C36" w:rsidP="005E1D2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36C81505" w14:textId="77777777" w:rsidTr="00582413">
        <w:trPr>
          <w:trHeight w:val="8484"/>
        </w:trPr>
        <w:tc>
          <w:tcPr>
            <w:tcW w:w="9057" w:type="dxa"/>
          </w:tcPr>
          <w:p w14:paraId="56167660" w14:textId="77777777" w:rsidR="00E90C36" w:rsidRPr="00553DDB" w:rsidRDefault="00E90C36" w:rsidP="005E1D2F">
            <w:pPr>
              <w:rPr>
                <w:rFonts w:ascii="Arial" w:hAnsi="Arial" w:cs="Arial"/>
                <w:szCs w:val="24"/>
              </w:rPr>
            </w:pPr>
            <w:permStart w:id="685710915" w:edGrp="everyone"/>
            <w:permEnd w:id="685710915"/>
          </w:p>
        </w:tc>
      </w:tr>
    </w:tbl>
    <w:p w14:paraId="34DB39FB"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E5132" w14:textId="77777777" w:rsidR="00C51F0C" w:rsidRDefault="00C51F0C" w:rsidP="00A67754">
      <w:r>
        <w:separator/>
      </w:r>
    </w:p>
  </w:endnote>
  <w:endnote w:type="continuationSeparator" w:id="0">
    <w:p w14:paraId="78EB84C8" w14:textId="77777777" w:rsidR="00C51F0C" w:rsidRDefault="00C51F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AF1B3" w14:textId="77777777" w:rsidR="00E0573A" w:rsidRPr="00830749" w:rsidRDefault="00E0573A" w:rsidP="00830749">
    <w:pPr>
      <w:pBdr>
        <w:top w:val="single" w:sz="4" w:space="1" w:color="auto"/>
      </w:pBdr>
      <w:rPr>
        <w:rFonts w:ascii="Arial" w:hAnsi="Arial" w:cs="Arial"/>
        <w:b/>
        <w:sz w:val="16"/>
        <w:szCs w:val="16"/>
      </w:rPr>
    </w:pPr>
  </w:p>
  <w:p w14:paraId="4F7720C4" w14:textId="69EAD0D9" w:rsidR="00E0573A" w:rsidRPr="00830749" w:rsidRDefault="00E0573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94C25">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750CE" w14:textId="77777777" w:rsidR="00E0573A" w:rsidRPr="00830749" w:rsidRDefault="00E0573A" w:rsidP="00830749">
    <w:pPr>
      <w:pBdr>
        <w:top w:val="single" w:sz="4" w:space="1" w:color="auto"/>
      </w:pBdr>
      <w:rPr>
        <w:rFonts w:ascii="Arial" w:hAnsi="Arial" w:cs="Arial"/>
        <w:b/>
        <w:sz w:val="16"/>
        <w:szCs w:val="16"/>
      </w:rPr>
    </w:pPr>
  </w:p>
  <w:p w14:paraId="51D3D902" w14:textId="56C9B900" w:rsidR="00E0573A" w:rsidRPr="00830749" w:rsidRDefault="00E0573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A7AB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A7A03" w14:textId="77777777" w:rsidR="00E0573A" w:rsidRPr="00830749" w:rsidRDefault="00E0573A" w:rsidP="00830749">
    <w:pPr>
      <w:pBdr>
        <w:top w:val="single" w:sz="4" w:space="1" w:color="auto"/>
      </w:pBdr>
      <w:rPr>
        <w:rFonts w:ascii="Arial" w:hAnsi="Arial" w:cs="Arial"/>
        <w:b/>
        <w:sz w:val="16"/>
        <w:szCs w:val="16"/>
      </w:rPr>
    </w:pPr>
  </w:p>
  <w:p w14:paraId="60C77FC2" w14:textId="015BC68C" w:rsidR="00E0573A" w:rsidRPr="00830749" w:rsidRDefault="00E0573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4C25">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36C69" w14:textId="77777777" w:rsidR="00E0573A" w:rsidRPr="00830749" w:rsidRDefault="00E0573A" w:rsidP="00830749">
    <w:pPr>
      <w:pBdr>
        <w:top w:val="single" w:sz="4" w:space="1" w:color="auto"/>
      </w:pBdr>
      <w:rPr>
        <w:rFonts w:ascii="Arial" w:hAnsi="Arial" w:cs="Arial"/>
        <w:b/>
        <w:sz w:val="16"/>
        <w:szCs w:val="16"/>
      </w:rPr>
    </w:pPr>
  </w:p>
  <w:p w14:paraId="3C22D07C" w14:textId="6F48E2B3" w:rsidR="00E0573A" w:rsidRPr="00830749" w:rsidRDefault="00E0573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4C2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55DE2" w14:textId="77777777" w:rsidR="00C51F0C" w:rsidRDefault="00C51F0C" w:rsidP="00A67754">
      <w:r>
        <w:separator/>
      </w:r>
    </w:p>
  </w:footnote>
  <w:footnote w:type="continuationSeparator" w:id="0">
    <w:p w14:paraId="5BCABDF7" w14:textId="77777777" w:rsidR="00C51F0C" w:rsidRDefault="00C51F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47E20" w14:textId="77777777" w:rsidR="00E0573A" w:rsidRPr="00367B53" w:rsidRDefault="00E0573A"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1897627A" w14:textId="77777777" w:rsidR="00E0573A" w:rsidRPr="00367B53" w:rsidRDefault="00E0573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6256E" w14:textId="77777777" w:rsidR="00E0573A" w:rsidRPr="000E530E" w:rsidRDefault="00E0573A"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14:paraId="3866B498" w14:textId="77777777" w:rsidR="00E0573A" w:rsidRPr="000E530E" w:rsidRDefault="00E0573A"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0E1BD" w14:textId="77777777" w:rsidR="00E0573A" w:rsidRPr="00367B53" w:rsidRDefault="00E0573A"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23F10513" w14:textId="77777777" w:rsidR="00E0573A" w:rsidRPr="00367B53" w:rsidRDefault="00E0573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BF93A" w14:textId="77777777" w:rsidR="00E0573A" w:rsidRPr="00B82C75" w:rsidRDefault="00E0573A"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14:paraId="7864F1E5" w14:textId="77777777" w:rsidR="00E0573A" w:rsidRPr="00830749" w:rsidRDefault="00E0573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82656" w14:textId="77777777" w:rsidR="00E0573A" w:rsidRPr="00266CE5" w:rsidRDefault="00E0573A"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14:paraId="08638D1C" w14:textId="77777777" w:rsidR="00E0573A" w:rsidRPr="00830749" w:rsidRDefault="00E0573A"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49242C"/>
    <w:multiLevelType w:val="hybridMultilevel"/>
    <w:tmpl w:val="2236DD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790525"/>
    <w:multiLevelType w:val="hybridMultilevel"/>
    <w:tmpl w:val="829E84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84773C9"/>
    <w:multiLevelType w:val="hybridMultilevel"/>
    <w:tmpl w:val="87589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AD70A34"/>
    <w:multiLevelType w:val="hybridMultilevel"/>
    <w:tmpl w:val="1D548C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DCF3C51"/>
    <w:multiLevelType w:val="hybridMultilevel"/>
    <w:tmpl w:val="577C8776"/>
    <w:lvl w:ilvl="0" w:tplc="05365800">
      <w:start w:val="1"/>
      <w:numFmt w:val="low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97B8A"/>
    <w:multiLevelType w:val="multilevel"/>
    <w:tmpl w:val="FC58560E"/>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61" w15:restartNumberingAfterBreak="0">
    <w:nsid w:val="62DA0700"/>
    <w:multiLevelType w:val="multilevel"/>
    <w:tmpl w:val="616CD4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0D49E1"/>
    <w:multiLevelType w:val="hybridMultilevel"/>
    <w:tmpl w:val="C3FC5026"/>
    <w:lvl w:ilvl="0" w:tplc="0FCEA3CE">
      <w:start w:val="1"/>
      <w:numFmt w:val="low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6"/>
  </w:num>
  <w:num w:numId="5">
    <w:abstractNumId w:val="11"/>
  </w:num>
  <w:num w:numId="6">
    <w:abstractNumId w:val="32"/>
  </w:num>
  <w:num w:numId="7">
    <w:abstractNumId w:val="49"/>
  </w:num>
  <w:num w:numId="8">
    <w:abstractNumId w:val="26"/>
  </w:num>
  <w:num w:numId="9">
    <w:abstractNumId w:val="28"/>
  </w:num>
  <w:num w:numId="10">
    <w:abstractNumId w:val="45"/>
  </w:num>
  <w:num w:numId="11">
    <w:abstractNumId w:val="43"/>
  </w:num>
  <w:num w:numId="12">
    <w:abstractNumId w:val="69"/>
  </w:num>
  <w:num w:numId="13">
    <w:abstractNumId w:val="17"/>
  </w:num>
  <w:num w:numId="14">
    <w:abstractNumId w:val="6"/>
  </w:num>
  <w:num w:numId="15">
    <w:abstractNumId w:val="42"/>
  </w:num>
  <w:num w:numId="16">
    <w:abstractNumId w:val="31"/>
  </w:num>
  <w:num w:numId="17">
    <w:abstractNumId w:val="41"/>
  </w:num>
  <w:num w:numId="18">
    <w:abstractNumId w:val="51"/>
  </w:num>
  <w:num w:numId="19">
    <w:abstractNumId w:val="10"/>
  </w:num>
  <w:num w:numId="20">
    <w:abstractNumId w:val="63"/>
  </w:num>
  <w:num w:numId="21">
    <w:abstractNumId w:val="59"/>
  </w:num>
  <w:num w:numId="22">
    <w:abstractNumId w:val="50"/>
  </w:num>
  <w:num w:numId="23">
    <w:abstractNumId w:val="67"/>
  </w:num>
  <w:num w:numId="24">
    <w:abstractNumId w:val="24"/>
  </w:num>
  <w:num w:numId="25">
    <w:abstractNumId w:val="75"/>
  </w:num>
  <w:num w:numId="26">
    <w:abstractNumId w:val="58"/>
  </w:num>
  <w:num w:numId="27">
    <w:abstractNumId w:val="0"/>
  </w:num>
  <w:num w:numId="28">
    <w:abstractNumId w:val="48"/>
  </w:num>
  <w:num w:numId="29">
    <w:abstractNumId w:val="72"/>
  </w:num>
  <w:num w:numId="30">
    <w:abstractNumId w:val="57"/>
  </w:num>
  <w:num w:numId="31">
    <w:abstractNumId w:val="71"/>
  </w:num>
  <w:num w:numId="32">
    <w:abstractNumId w:val="22"/>
  </w:num>
  <w:num w:numId="33">
    <w:abstractNumId w:val="55"/>
  </w:num>
  <w:num w:numId="34">
    <w:abstractNumId w:val="2"/>
  </w:num>
  <w:num w:numId="35">
    <w:abstractNumId w:val="74"/>
  </w:num>
  <w:num w:numId="36">
    <w:abstractNumId w:val="70"/>
  </w:num>
  <w:num w:numId="37">
    <w:abstractNumId w:val="14"/>
  </w:num>
  <w:num w:numId="38">
    <w:abstractNumId w:val="16"/>
  </w:num>
  <w:num w:numId="39">
    <w:abstractNumId w:val="34"/>
  </w:num>
  <w:num w:numId="40">
    <w:abstractNumId w:val="46"/>
  </w:num>
  <w:num w:numId="41">
    <w:abstractNumId w:val="44"/>
  </w:num>
  <w:num w:numId="42">
    <w:abstractNumId w:val="64"/>
  </w:num>
  <w:num w:numId="43">
    <w:abstractNumId w:val="1"/>
  </w:num>
  <w:num w:numId="44">
    <w:abstractNumId w:val="29"/>
  </w:num>
  <w:num w:numId="45">
    <w:abstractNumId w:val="33"/>
  </w:num>
  <w:num w:numId="46">
    <w:abstractNumId w:val="65"/>
  </w:num>
  <w:num w:numId="47">
    <w:abstractNumId w:val="25"/>
  </w:num>
  <w:num w:numId="48">
    <w:abstractNumId w:val="21"/>
  </w:num>
  <w:num w:numId="49">
    <w:abstractNumId w:val="4"/>
  </w:num>
  <w:num w:numId="50">
    <w:abstractNumId w:val="68"/>
  </w:num>
  <w:num w:numId="51">
    <w:abstractNumId w:val="39"/>
  </w:num>
  <w:num w:numId="52">
    <w:abstractNumId w:val="15"/>
  </w:num>
  <w:num w:numId="53">
    <w:abstractNumId w:val="3"/>
  </w:num>
  <w:num w:numId="54">
    <w:abstractNumId w:val="5"/>
  </w:num>
  <w:num w:numId="55">
    <w:abstractNumId w:val="35"/>
  </w:num>
  <w:num w:numId="56">
    <w:abstractNumId w:val="18"/>
  </w:num>
  <w:num w:numId="57">
    <w:abstractNumId w:val="8"/>
  </w:num>
  <w:num w:numId="58">
    <w:abstractNumId w:val="30"/>
  </w:num>
  <w:num w:numId="59">
    <w:abstractNumId w:val="40"/>
  </w:num>
  <w:num w:numId="60">
    <w:abstractNumId w:val="52"/>
  </w:num>
  <w:num w:numId="61">
    <w:abstractNumId w:val="62"/>
  </w:num>
  <w:num w:numId="62">
    <w:abstractNumId w:val="54"/>
  </w:num>
  <w:num w:numId="63">
    <w:abstractNumId w:val="19"/>
  </w:num>
  <w:num w:numId="64">
    <w:abstractNumId w:val="37"/>
  </w:num>
  <w:num w:numId="65">
    <w:abstractNumId w:val="38"/>
  </w:num>
  <w:num w:numId="66">
    <w:abstractNumId w:val="23"/>
  </w:num>
  <w:num w:numId="67">
    <w:abstractNumId w:val="60"/>
  </w:num>
  <w:num w:numId="68">
    <w:abstractNumId w:val="73"/>
  </w:num>
  <w:num w:numId="69">
    <w:abstractNumId w:val="7"/>
  </w:num>
  <w:num w:numId="70">
    <w:abstractNumId w:val="13"/>
  </w:num>
  <w:num w:numId="71">
    <w:abstractNumId w:val="20"/>
  </w:num>
  <w:num w:numId="72">
    <w:abstractNumId w:val="36"/>
  </w:num>
  <w:num w:numId="73">
    <w:abstractNumId w:val="66"/>
  </w:num>
  <w:num w:numId="74">
    <w:abstractNumId w:val="47"/>
  </w:num>
  <w:num w:numId="75">
    <w:abstractNumId w:val="61"/>
  </w:num>
  <w:num w:numId="76">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05F"/>
    <w:rsid w:val="00020BB6"/>
    <w:rsid w:val="00024F65"/>
    <w:rsid w:val="00027B47"/>
    <w:rsid w:val="0003028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D4325"/>
    <w:rsid w:val="000E530E"/>
    <w:rsid w:val="000E680F"/>
    <w:rsid w:val="000E6903"/>
    <w:rsid w:val="000F0630"/>
    <w:rsid w:val="000F0FCA"/>
    <w:rsid w:val="000F6AFC"/>
    <w:rsid w:val="00101E97"/>
    <w:rsid w:val="00103A5E"/>
    <w:rsid w:val="00106585"/>
    <w:rsid w:val="0011218C"/>
    <w:rsid w:val="001157AF"/>
    <w:rsid w:val="00116C30"/>
    <w:rsid w:val="0012562F"/>
    <w:rsid w:val="001266C6"/>
    <w:rsid w:val="00126C85"/>
    <w:rsid w:val="00131EEC"/>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6992"/>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1DA"/>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0B9C"/>
    <w:rsid w:val="00271B12"/>
    <w:rsid w:val="0027392A"/>
    <w:rsid w:val="002762BF"/>
    <w:rsid w:val="00281347"/>
    <w:rsid w:val="00281ED1"/>
    <w:rsid w:val="00282382"/>
    <w:rsid w:val="002824BE"/>
    <w:rsid w:val="00282828"/>
    <w:rsid w:val="00287CC3"/>
    <w:rsid w:val="00294162"/>
    <w:rsid w:val="002A1EB3"/>
    <w:rsid w:val="002A2A80"/>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4C25"/>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06777"/>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0847"/>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4ED"/>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2344"/>
    <w:rsid w:val="005C48AD"/>
    <w:rsid w:val="005C684E"/>
    <w:rsid w:val="005D0D43"/>
    <w:rsid w:val="005D6DBE"/>
    <w:rsid w:val="005E1D2F"/>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0496"/>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26B"/>
    <w:rsid w:val="006C3E59"/>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06D"/>
    <w:rsid w:val="00817A2D"/>
    <w:rsid w:val="00822938"/>
    <w:rsid w:val="008264AD"/>
    <w:rsid w:val="0083003D"/>
    <w:rsid w:val="00830749"/>
    <w:rsid w:val="00833553"/>
    <w:rsid w:val="008358CA"/>
    <w:rsid w:val="00835B05"/>
    <w:rsid w:val="00842AE4"/>
    <w:rsid w:val="00843997"/>
    <w:rsid w:val="00847C7B"/>
    <w:rsid w:val="00855F97"/>
    <w:rsid w:val="00860AFB"/>
    <w:rsid w:val="00864D30"/>
    <w:rsid w:val="008748CE"/>
    <w:rsid w:val="00881F05"/>
    <w:rsid w:val="00882B9D"/>
    <w:rsid w:val="00882D02"/>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32CA"/>
    <w:rsid w:val="0098186A"/>
    <w:rsid w:val="00986974"/>
    <w:rsid w:val="00986BC7"/>
    <w:rsid w:val="00991C73"/>
    <w:rsid w:val="00993997"/>
    <w:rsid w:val="00996BEA"/>
    <w:rsid w:val="009A34C4"/>
    <w:rsid w:val="009A4937"/>
    <w:rsid w:val="009A7AB1"/>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65"/>
    <w:rsid w:val="00A41676"/>
    <w:rsid w:val="00A43D76"/>
    <w:rsid w:val="00A526B7"/>
    <w:rsid w:val="00A52BAB"/>
    <w:rsid w:val="00A52C7C"/>
    <w:rsid w:val="00A53655"/>
    <w:rsid w:val="00A569CE"/>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0A4"/>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1DEC"/>
    <w:rsid w:val="00C51F0C"/>
    <w:rsid w:val="00C53DA4"/>
    <w:rsid w:val="00C547D1"/>
    <w:rsid w:val="00C55618"/>
    <w:rsid w:val="00C55A27"/>
    <w:rsid w:val="00C60356"/>
    <w:rsid w:val="00C65EC9"/>
    <w:rsid w:val="00C731E3"/>
    <w:rsid w:val="00C7472B"/>
    <w:rsid w:val="00C76B5E"/>
    <w:rsid w:val="00C804A2"/>
    <w:rsid w:val="00C806B2"/>
    <w:rsid w:val="00C81456"/>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2950"/>
    <w:rsid w:val="00CF476A"/>
    <w:rsid w:val="00CF687B"/>
    <w:rsid w:val="00CF777A"/>
    <w:rsid w:val="00D02DC1"/>
    <w:rsid w:val="00D05B7F"/>
    <w:rsid w:val="00D060EB"/>
    <w:rsid w:val="00D07170"/>
    <w:rsid w:val="00D073B2"/>
    <w:rsid w:val="00D10C1C"/>
    <w:rsid w:val="00D12E1D"/>
    <w:rsid w:val="00D157D2"/>
    <w:rsid w:val="00D20EA7"/>
    <w:rsid w:val="00D235D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409"/>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573A"/>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A88"/>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589D"/>
    <w:rsid w:val="00F7673C"/>
    <w:rsid w:val="00F769F2"/>
    <w:rsid w:val="00F84646"/>
    <w:rsid w:val="00F8647F"/>
    <w:rsid w:val="00F8706B"/>
    <w:rsid w:val="00F92D00"/>
    <w:rsid w:val="00F92F09"/>
    <w:rsid w:val="00F95284"/>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4833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81606D"/>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81606D"/>
    <w:rPr>
      <w:color w:val="0000FF"/>
      <w:u w:val="single"/>
    </w:rPr>
  </w:style>
  <w:style w:type="character" w:styleId="Emphasis">
    <w:name w:val="Emphasis"/>
    <w:basedOn w:val="DefaultParagraphFont"/>
    <w:uiPriority w:val="20"/>
    <w:qFormat/>
    <w:rsid w:val="0081606D"/>
    <w:rPr>
      <w:i/>
      <w:iCs/>
    </w:rPr>
  </w:style>
  <w:style w:type="paragraph" w:customStyle="1" w:styleId="headingparagraph">
    <w:name w:val="headingparagraph"/>
    <w:basedOn w:val="Normal"/>
    <w:rsid w:val="00030287"/>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030287"/>
  </w:style>
  <w:style w:type="character" w:customStyle="1" w:styleId="listnumber">
    <w:name w:val="listnumber"/>
    <w:basedOn w:val="DefaultParagraphFont"/>
    <w:rsid w:val="00030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35028">
      <w:bodyDiv w:val="1"/>
      <w:marLeft w:val="0"/>
      <w:marRight w:val="0"/>
      <w:marTop w:val="0"/>
      <w:marBottom w:val="0"/>
      <w:divBdr>
        <w:top w:val="none" w:sz="0" w:space="0" w:color="auto"/>
        <w:left w:val="none" w:sz="0" w:space="0" w:color="auto"/>
        <w:bottom w:val="none" w:sz="0" w:space="0" w:color="auto"/>
        <w:right w:val="none" w:sz="0" w:space="0" w:color="auto"/>
      </w:divBdr>
      <w:divsChild>
        <w:div w:id="79228327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279961">
              <w:blockQuote w:val="1"/>
              <w:marLeft w:val="600"/>
              <w:marRight w:val="0"/>
              <w:marTop w:val="120"/>
              <w:marBottom w:val="120"/>
              <w:divBdr>
                <w:top w:val="none" w:sz="0" w:space="0" w:color="auto"/>
                <w:left w:val="none" w:sz="0" w:space="0" w:color="auto"/>
                <w:bottom w:val="none" w:sz="0" w:space="0" w:color="auto"/>
                <w:right w:val="none" w:sz="0" w:space="0" w:color="auto"/>
              </w:divBdr>
            </w:div>
            <w:div w:id="11129102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8094556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88772178">
              <w:blockQuote w:val="1"/>
              <w:marLeft w:val="600"/>
              <w:marRight w:val="0"/>
              <w:marTop w:val="120"/>
              <w:marBottom w:val="120"/>
              <w:divBdr>
                <w:top w:val="none" w:sz="0" w:space="0" w:color="auto"/>
                <w:left w:val="none" w:sz="0" w:space="0" w:color="auto"/>
                <w:bottom w:val="none" w:sz="0" w:space="0" w:color="auto"/>
                <w:right w:val="none" w:sz="0" w:space="0" w:color="auto"/>
              </w:divBdr>
            </w:div>
            <w:div w:id="1912604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53761704">
      <w:bodyDiv w:val="1"/>
      <w:marLeft w:val="0"/>
      <w:marRight w:val="0"/>
      <w:marTop w:val="0"/>
      <w:marBottom w:val="0"/>
      <w:divBdr>
        <w:top w:val="none" w:sz="0" w:space="0" w:color="auto"/>
        <w:left w:val="none" w:sz="0" w:space="0" w:color="auto"/>
        <w:bottom w:val="none" w:sz="0" w:space="0" w:color="auto"/>
        <w:right w:val="none" w:sz="0" w:space="0" w:color="auto"/>
      </w:divBdr>
      <w:divsChild>
        <w:div w:id="28253913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81070967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92503131">
      <w:bodyDiv w:val="1"/>
      <w:marLeft w:val="0"/>
      <w:marRight w:val="0"/>
      <w:marTop w:val="0"/>
      <w:marBottom w:val="0"/>
      <w:divBdr>
        <w:top w:val="none" w:sz="0" w:space="0" w:color="auto"/>
        <w:left w:val="none" w:sz="0" w:space="0" w:color="auto"/>
        <w:bottom w:val="none" w:sz="0" w:space="0" w:color="auto"/>
        <w:right w:val="none" w:sz="0" w:space="0" w:color="auto"/>
      </w:divBdr>
    </w:div>
    <w:div w:id="24222525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994323">
      <w:bodyDiv w:val="1"/>
      <w:marLeft w:val="0"/>
      <w:marRight w:val="0"/>
      <w:marTop w:val="0"/>
      <w:marBottom w:val="0"/>
      <w:divBdr>
        <w:top w:val="none" w:sz="0" w:space="0" w:color="auto"/>
        <w:left w:val="none" w:sz="0" w:space="0" w:color="auto"/>
        <w:bottom w:val="none" w:sz="0" w:space="0" w:color="auto"/>
        <w:right w:val="none" w:sz="0" w:space="0" w:color="auto"/>
      </w:divBdr>
    </w:div>
    <w:div w:id="521744149">
      <w:bodyDiv w:val="1"/>
      <w:marLeft w:val="0"/>
      <w:marRight w:val="0"/>
      <w:marTop w:val="0"/>
      <w:marBottom w:val="0"/>
      <w:divBdr>
        <w:top w:val="none" w:sz="0" w:space="0" w:color="auto"/>
        <w:left w:val="none" w:sz="0" w:space="0" w:color="auto"/>
        <w:bottom w:val="none" w:sz="0" w:space="0" w:color="auto"/>
        <w:right w:val="none" w:sz="0" w:space="0" w:color="auto"/>
      </w:divBdr>
      <w:divsChild>
        <w:div w:id="1210728062">
          <w:blockQuote w:val="1"/>
          <w:marLeft w:val="600"/>
          <w:marRight w:val="0"/>
          <w:marTop w:val="120"/>
          <w:marBottom w:val="120"/>
          <w:divBdr>
            <w:top w:val="none" w:sz="0" w:space="0" w:color="auto"/>
            <w:left w:val="none" w:sz="0" w:space="0" w:color="auto"/>
            <w:bottom w:val="none" w:sz="0" w:space="0" w:color="auto"/>
            <w:right w:val="none" w:sz="0" w:space="0" w:color="auto"/>
          </w:divBdr>
        </w:div>
        <w:div w:id="28458640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718555589">
      <w:bodyDiv w:val="1"/>
      <w:marLeft w:val="0"/>
      <w:marRight w:val="0"/>
      <w:marTop w:val="0"/>
      <w:marBottom w:val="0"/>
      <w:divBdr>
        <w:top w:val="none" w:sz="0" w:space="0" w:color="auto"/>
        <w:left w:val="none" w:sz="0" w:space="0" w:color="auto"/>
        <w:bottom w:val="none" w:sz="0" w:space="0" w:color="auto"/>
        <w:right w:val="none" w:sz="0" w:space="0" w:color="auto"/>
      </w:divBdr>
    </w:div>
    <w:div w:id="894199417">
      <w:bodyDiv w:val="1"/>
      <w:marLeft w:val="0"/>
      <w:marRight w:val="0"/>
      <w:marTop w:val="0"/>
      <w:marBottom w:val="0"/>
      <w:divBdr>
        <w:top w:val="none" w:sz="0" w:space="0" w:color="auto"/>
        <w:left w:val="none" w:sz="0" w:space="0" w:color="auto"/>
        <w:bottom w:val="none" w:sz="0" w:space="0" w:color="auto"/>
        <w:right w:val="none" w:sz="0" w:space="0" w:color="auto"/>
      </w:divBdr>
      <w:divsChild>
        <w:div w:id="181590372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39029577">
              <w:blockQuote w:val="1"/>
              <w:marLeft w:val="600"/>
              <w:marRight w:val="0"/>
              <w:marTop w:val="120"/>
              <w:marBottom w:val="120"/>
              <w:divBdr>
                <w:top w:val="none" w:sz="0" w:space="0" w:color="auto"/>
                <w:left w:val="none" w:sz="0" w:space="0" w:color="auto"/>
                <w:bottom w:val="none" w:sz="0" w:space="0" w:color="auto"/>
                <w:right w:val="none" w:sz="0" w:space="0" w:color="auto"/>
              </w:divBdr>
            </w:div>
            <w:div w:id="8405815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6849734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09796877">
              <w:blockQuote w:val="1"/>
              <w:marLeft w:val="600"/>
              <w:marRight w:val="0"/>
              <w:marTop w:val="120"/>
              <w:marBottom w:val="120"/>
              <w:divBdr>
                <w:top w:val="none" w:sz="0" w:space="0" w:color="auto"/>
                <w:left w:val="none" w:sz="0" w:space="0" w:color="auto"/>
                <w:bottom w:val="none" w:sz="0" w:space="0" w:color="auto"/>
                <w:right w:val="none" w:sz="0" w:space="0" w:color="auto"/>
              </w:divBdr>
            </w:div>
            <w:div w:id="179379122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063258922">
      <w:bodyDiv w:val="1"/>
      <w:marLeft w:val="0"/>
      <w:marRight w:val="0"/>
      <w:marTop w:val="0"/>
      <w:marBottom w:val="0"/>
      <w:divBdr>
        <w:top w:val="none" w:sz="0" w:space="0" w:color="auto"/>
        <w:left w:val="none" w:sz="0" w:space="0" w:color="auto"/>
        <w:bottom w:val="none" w:sz="0" w:space="0" w:color="auto"/>
        <w:right w:val="none" w:sz="0" w:space="0" w:color="auto"/>
      </w:divBdr>
      <w:divsChild>
        <w:div w:id="66559548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47361291">
              <w:blockQuote w:val="1"/>
              <w:marLeft w:val="600"/>
              <w:marRight w:val="0"/>
              <w:marTop w:val="120"/>
              <w:marBottom w:val="120"/>
              <w:divBdr>
                <w:top w:val="none" w:sz="0" w:space="0" w:color="auto"/>
                <w:left w:val="none" w:sz="0" w:space="0" w:color="auto"/>
                <w:bottom w:val="none" w:sz="0" w:space="0" w:color="auto"/>
                <w:right w:val="none" w:sz="0" w:space="0" w:color="auto"/>
              </w:divBdr>
            </w:div>
            <w:div w:id="118694089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6903941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15002655">
              <w:blockQuote w:val="1"/>
              <w:marLeft w:val="600"/>
              <w:marRight w:val="0"/>
              <w:marTop w:val="120"/>
              <w:marBottom w:val="120"/>
              <w:divBdr>
                <w:top w:val="none" w:sz="0" w:space="0" w:color="auto"/>
                <w:left w:val="none" w:sz="0" w:space="0" w:color="auto"/>
                <w:bottom w:val="none" w:sz="0" w:space="0" w:color="auto"/>
                <w:right w:val="none" w:sz="0" w:space="0" w:color="auto"/>
              </w:divBdr>
            </w:div>
            <w:div w:id="154101794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1339050">
      <w:bodyDiv w:val="1"/>
      <w:marLeft w:val="0"/>
      <w:marRight w:val="0"/>
      <w:marTop w:val="0"/>
      <w:marBottom w:val="0"/>
      <w:divBdr>
        <w:top w:val="none" w:sz="0" w:space="0" w:color="auto"/>
        <w:left w:val="none" w:sz="0" w:space="0" w:color="auto"/>
        <w:bottom w:val="none" w:sz="0" w:space="0" w:color="auto"/>
        <w:right w:val="none" w:sz="0" w:space="0" w:color="auto"/>
      </w:divBdr>
      <w:divsChild>
        <w:div w:id="10500290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81535956">
              <w:blockQuote w:val="1"/>
              <w:marLeft w:val="600"/>
              <w:marRight w:val="0"/>
              <w:marTop w:val="120"/>
              <w:marBottom w:val="120"/>
              <w:divBdr>
                <w:top w:val="none" w:sz="0" w:space="0" w:color="auto"/>
                <w:left w:val="none" w:sz="0" w:space="0" w:color="auto"/>
                <w:bottom w:val="none" w:sz="0" w:space="0" w:color="auto"/>
                <w:right w:val="none" w:sz="0" w:space="0" w:color="auto"/>
              </w:divBdr>
            </w:div>
            <w:div w:id="1426235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5634353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70245694">
              <w:blockQuote w:val="1"/>
              <w:marLeft w:val="600"/>
              <w:marRight w:val="0"/>
              <w:marTop w:val="120"/>
              <w:marBottom w:val="120"/>
              <w:divBdr>
                <w:top w:val="none" w:sz="0" w:space="0" w:color="auto"/>
                <w:left w:val="none" w:sz="0" w:space="0" w:color="auto"/>
                <w:bottom w:val="none" w:sz="0" w:space="0" w:color="auto"/>
                <w:right w:val="none" w:sz="0" w:space="0" w:color="auto"/>
              </w:divBdr>
            </w:div>
            <w:div w:id="78762490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57832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qld.gov.au/view/pdf/inforce/current/act-1975-011"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queensland-building-construction-commission-minimum-financial-requirements-regulation-201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qld.gov.au/view/pdf/inforce/current/sl-2018-0138"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legislation.qld.gov.au/view/pdf/inforce/current/act-1991-098"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s://www.legislation.qld.gov.au/view/pdf/inforce/current/sl-2006-022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01F0"/>
    <w:rsid w:val="00106BC6"/>
    <w:rsid w:val="001125F5"/>
    <w:rsid w:val="00122786"/>
    <w:rsid w:val="00143913"/>
    <w:rsid w:val="00152532"/>
    <w:rsid w:val="001E4222"/>
    <w:rsid w:val="001F2D33"/>
    <w:rsid w:val="00216485"/>
    <w:rsid w:val="00247826"/>
    <w:rsid w:val="0026412C"/>
    <w:rsid w:val="002A67A7"/>
    <w:rsid w:val="003D7AF8"/>
    <w:rsid w:val="004C6910"/>
    <w:rsid w:val="00530616"/>
    <w:rsid w:val="00571FAA"/>
    <w:rsid w:val="005D3BC9"/>
    <w:rsid w:val="006206DC"/>
    <w:rsid w:val="00645E48"/>
    <w:rsid w:val="00654A91"/>
    <w:rsid w:val="006A5ED9"/>
    <w:rsid w:val="00777FCF"/>
    <w:rsid w:val="007C130D"/>
    <w:rsid w:val="007E2E66"/>
    <w:rsid w:val="007F5DDF"/>
    <w:rsid w:val="00834F76"/>
    <w:rsid w:val="00854CEF"/>
    <w:rsid w:val="008946ED"/>
    <w:rsid w:val="008A49B9"/>
    <w:rsid w:val="008B79F6"/>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9789EE09-6C40-4E39-85AC-A590B2B64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6082</TotalTime>
  <Pages>22</Pages>
  <Words>3786</Words>
  <Characters>21583</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25319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Matt Cumiskey</cp:lastModifiedBy>
  <cp:revision>17</cp:revision>
  <cp:lastPrinted>2019-05-27T02:31:00Z</cp:lastPrinted>
  <dcterms:created xsi:type="dcterms:W3CDTF">2019-12-02T00:47:00Z</dcterms:created>
  <dcterms:modified xsi:type="dcterms:W3CDTF">2020-01-15T12:23:00Z</dcterms:modified>
  <cp:contentStatus>v1-4_23/09/2019</cp:contentStatus>
</cp:coreProperties>
</file>