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096404" w:rsidRDefault="006B17A4"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8E3E46">
            <w:rPr>
              <w:szCs w:val="32"/>
            </w:rPr>
            <w:t>BSBSMB406A</w:t>
          </w:r>
        </w:sdtContent>
      </w:sdt>
      <w:r w:rsidR="00E542EA" w:rsidRPr="00096404">
        <w:rPr>
          <w:szCs w:val="32"/>
        </w:rPr>
        <w:t xml:space="preserve"> </w:t>
      </w:r>
    </w:p>
    <w:p w:rsidR="00E542EA" w:rsidRPr="00096404" w:rsidRDefault="006B17A4"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8E3E46">
            <w:rPr>
              <w:szCs w:val="32"/>
            </w:rPr>
            <w:t>Manage small business finances</w:t>
          </w:r>
        </w:sdtContent>
      </w:sdt>
    </w:p>
    <w:p w:rsidR="00E542EA" w:rsidRPr="00096404" w:rsidRDefault="00E542EA" w:rsidP="00E542EA">
      <w:pPr>
        <w:ind w:left="709" w:right="-24" w:hanging="709"/>
        <w:rPr>
          <w:rFonts w:ascii="Arial" w:hAnsi="Arial" w:cs="Arial"/>
          <w:sz w:val="22"/>
          <w:szCs w:val="22"/>
        </w:rPr>
      </w:pPr>
    </w:p>
    <w:p w:rsidR="00E542EA" w:rsidRPr="00096404"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B6222" w:rsidRPr="00096404" w:rsidTr="00DE3D5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B6222" w:rsidRPr="00096404" w:rsidRDefault="008B6222" w:rsidP="00DE3D57">
            <w:pPr>
              <w:ind w:right="-24"/>
              <w:jc w:val="center"/>
              <w:rPr>
                <w:rFonts w:ascii="Arial" w:hAnsi="Arial" w:cs="Arial"/>
                <w:b/>
                <w:szCs w:val="24"/>
              </w:rPr>
            </w:pPr>
            <w:bookmarkStart w:id="0" w:name="_Ref396827952"/>
            <w:r w:rsidRPr="00096404">
              <w:rPr>
                <w:rFonts w:ascii="Arial" w:hAnsi="Arial" w:cs="Arial"/>
                <w:b/>
                <w:szCs w:val="24"/>
              </w:rPr>
              <w:t>THEORY EXAM INSTRUCTIONS</w:t>
            </w:r>
          </w:p>
          <w:p w:rsidR="008B6222" w:rsidRPr="00096404" w:rsidRDefault="008B6222" w:rsidP="00DE3D57">
            <w:pPr>
              <w:ind w:right="-24"/>
              <w:jc w:val="center"/>
              <w:rPr>
                <w:rFonts w:ascii="Arial" w:hAnsi="Arial" w:cs="Arial"/>
                <w:b/>
                <w:szCs w:val="24"/>
              </w:rPr>
            </w:pPr>
          </w:p>
          <w:p w:rsidR="008B6222" w:rsidRPr="00096404" w:rsidRDefault="008B6222" w:rsidP="008B6222">
            <w:pPr>
              <w:pStyle w:val="ListParagraph"/>
              <w:numPr>
                <w:ilvl w:val="0"/>
                <w:numId w:val="42"/>
              </w:numPr>
              <w:ind w:right="390"/>
              <w:jc w:val="left"/>
              <w:rPr>
                <w:rFonts w:ascii="Arial" w:hAnsi="Arial" w:cs="Arial"/>
                <w:sz w:val="22"/>
                <w:szCs w:val="22"/>
              </w:rPr>
            </w:pPr>
            <w:r w:rsidRPr="00096404">
              <w:rPr>
                <w:rFonts w:ascii="Arial" w:hAnsi="Arial" w:cs="Arial"/>
                <w:sz w:val="22"/>
                <w:szCs w:val="22"/>
              </w:rPr>
              <w:t>This exam will occur under standard assessment conditions.</w:t>
            </w:r>
          </w:p>
          <w:p w:rsidR="008B6222" w:rsidRPr="00096404" w:rsidRDefault="008B6222" w:rsidP="008B6222">
            <w:pPr>
              <w:pStyle w:val="ListParagraph"/>
              <w:numPr>
                <w:ilvl w:val="1"/>
                <w:numId w:val="42"/>
              </w:numPr>
              <w:ind w:right="390"/>
              <w:jc w:val="left"/>
              <w:rPr>
                <w:rFonts w:ascii="Arial" w:hAnsi="Arial" w:cs="Arial"/>
                <w:sz w:val="22"/>
                <w:szCs w:val="22"/>
              </w:rPr>
            </w:pPr>
            <w:r w:rsidRPr="00096404">
              <w:rPr>
                <w:rFonts w:ascii="Arial" w:hAnsi="Arial" w:cs="Arial"/>
                <w:sz w:val="22"/>
                <w:szCs w:val="22"/>
              </w:rPr>
              <w:t xml:space="preserve">An oral examination may be allowed under certain circumstances. </w:t>
            </w:r>
            <w:r w:rsidRPr="00096404">
              <w:rPr>
                <w:rFonts w:ascii="Arial" w:hAnsi="Arial" w:cs="Arial"/>
                <w:sz w:val="22"/>
                <w:szCs w:val="22"/>
              </w:rPr>
              <w:br/>
              <w:t>Answers will be documented and FT003 (Oral examination declaration form) must be completed.</w:t>
            </w:r>
          </w:p>
          <w:p w:rsidR="008B6222" w:rsidRPr="00096404" w:rsidRDefault="008B6222" w:rsidP="008B6222">
            <w:pPr>
              <w:pStyle w:val="ListParagraph"/>
              <w:numPr>
                <w:ilvl w:val="0"/>
                <w:numId w:val="42"/>
              </w:numPr>
              <w:ind w:right="390"/>
              <w:jc w:val="left"/>
              <w:rPr>
                <w:rFonts w:ascii="Arial" w:hAnsi="Arial" w:cs="Arial"/>
                <w:sz w:val="22"/>
                <w:szCs w:val="22"/>
              </w:rPr>
            </w:pPr>
            <w:r w:rsidRPr="00096404">
              <w:rPr>
                <w:rFonts w:ascii="Arial" w:hAnsi="Arial" w:cs="Arial"/>
                <w:sz w:val="22"/>
                <w:szCs w:val="22"/>
              </w:rPr>
              <w:t>Participants must provide enough detail in their responses to demonstrate their knowledge and skills.</w:t>
            </w:r>
          </w:p>
          <w:p w:rsidR="008B6222" w:rsidRPr="00096404" w:rsidRDefault="008B6222" w:rsidP="008B6222">
            <w:pPr>
              <w:pStyle w:val="ListParagraph"/>
              <w:numPr>
                <w:ilvl w:val="0"/>
                <w:numId w:val="42"/>
              </w:numPr>
              <w:ind w:right="390"/>
              <w:jc w:val="left"/>
              <w:rPr>
                <w:rFonts w:ascii="Arial" w:hAnsi="Arial" w:cs="Arial"/>
                <w:sz w:val="22"/>
                <w:szCs w:val="22"/>
              </w:rPr>
            </w:pPr>
            <w:r w:rsidRPr="00096404">
              <w:rPr>
                <w:rFonts w:ascii="Arial" w:hAnsi="Arial" w:cs="Arial"/>
                <w:sz w:val="22"/>
                <w:szCs w:val="22"/>
              </w:rPr>
              <w:t>Please fill in the details below, providing your name, signature and date of assessment.</w:t>
            </w:r>
          </w:p>
          <w:p w:rsidR="008B6222" w:rsidRPr="00096404" w:rsidRDefault="008B6222" w:rsidP="008B6222">
            <w:pPr>
              <w:pStyle w:val="ListParagraph"/>
              <w:numPr>
                <w:ilvl w:val="1"/>
                <w:numId w:val="42"/>
              </w:numPr>
              <w:ind w:right="390"/>
              <w:jc w:val="left"/>
              <w:rPr>
                <w:rFonts w:ascii="Arial" w:hAnsi="Arial" w:cs="Arial"/>
                <w:sz w:val="22"/>
                <w:szCs w:val="22"/>
              </w:rPr>
            </w:pPr>
            <w:r w:rsidRPr="00096404">
              <w:rPr>
                <w:rFonts w:ascii="Arial" w:hAnsi="Arial" w:cs="Arial"/>
                <w:sz w:val="22"/>
                <w:szCs w:val="22"/>
              </w:rPr>
              <w:t>Your signature acknowledges that this is your own work.</w:t>
            </w:r>
          </w:p>
          <w:p w:rsidR="008B6222" w:rsidRPr="00096404" w:rsidRDefault="008B6222" w:rsidP="008B6222">
            <w:pPr>
              <w:pStyle w:val="ListParagraph"/>
              <w:numPr>
                <w:ilvl w:val="0"/>
                <w:numId w:val="42"/>
              </w:numPr>
              <w:ind w:right="390"/>
              <w:jc w:val="left"/>
              <w:rPr>
                <w:rFonts w:ascii="Arial" w:hAnsi="Arial" w:cs="Arial"/>
                <w:sz w:val="22"/>
                <w:szCs w:val="22"/>
              </w:rPr>
            </w:pPr>
            <w:r w:rsidRPr="00096404">
              <w:rPr>
                <w:rFonts w:ascii="Arial" w:hAnsi="Arial" w:cs="Arial"/>
                <w:sz w:val="22"/>
                <w:szCs w:val="22"/>
              </w:rPr>
              <w:t>If a participant initially answers a question incorrectly but modifies their response, they must follow the instructions below:</w:t>
            </w:r>
          </w:p>
          <w:p w:rsidR="008B6222" w:rsidRPr="00096404" w:rsidRDefault="008B6222" w:rsidP="008B6222">
            <w:pPr>
              <w:pStyle w:val="ListParagraph"/>
              <w:numPr>
                <w:ilvl w:val="1"/>
                <w:numId w:val="42"/>
              </w:numPr>
              <w:ind w:right="390"/>
              <w:jc w:val="left"/>
              <w:rPr>
                <w:rFonts w:ascii="Arial" w:hAnsi="Arial" w:cs="Arial"/>
                <w:sz w:val="22"/>
                <w:szCs w:val="22"/>
              </w:rPr>
            </w:pPr>
            <w:r w:rsidRPr="00096404">
              <w:rPr>
                <w:rFonts w:ascii="Arial" w:hAnsi="Arial" w:cs="Arial"/>
                <w:sz w:val="22"/>
                <w:szCs w:val="22"/>
              </w:rPr>
              <w:t>If a participant changes their response in writing, they must put their initials next to the written change.</w:t>
            </w:r>
          </w:p>
          <w:p w:rsidR="008B6222" w:rsidRPr="00096404" w:rsidRDefault="008B6222" w:rsidP="008B6222">
            <w:pPr>
              <w:pStyle w:val="ListParagraph"/>
              <w:numPr>
                <w:ilvl w:val="1"/>
                <w:numId w:val="42"/>
              </w:numPr>
              <w:ind w:right="390"/>
              <w:jc w:val="left"/>
              <w:rPr>
                <w:rFonts w:ascii="Arial" w:hAnsi="Arial" w:cs="Arial"/>
                <w:sz w:val="22"/>
                <w:szCs w:val="22"/>
              </w:rPr>
            </w:pPr>
            <w:r w:rsidRPr="00096404">
              <w:rPr>
                <w:rFonts w:ascii="Arial" w:hAnsi="Arial" w:cs="Arial"/>
                <w:sz w:val="22"/>
                <w:szCs w:val="22"/>
              </w:rPr>
              <w:t>If a participant changes their response verbally, this must be noted on the exam paper by the assessor.</w:t>
            </w:r>
          </w:p>
        </w:tc>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Participant name</w:t>
            </w:r>
          </w:p>
        </w:tc>
        <w:tc>
          <w:tcPr>
            <w:tcW w:w="6520" w:type="dxa"/>
            <w:tcBorders>
              <w:top w:val="nil"/>
              <w:left w:val="nil"/>
              <w:bottom w:val="single" w:sz="8" w:space="0" w:color="auto"/>
              <w:right w:val="nil"/>
            </w:tcBorders>
          </w:tcPr>
          <w:p w:rsidR="008B6222" w:rsidRPr="00096404" w:rsidRDefault="006B17A4" w:rsidP="00DE3D57">
            <w:pPr>
              <w:ind w:right="-24"/>
              <w:rPr>
                <w:rFonts w:ascii="Arial" w:hAnsi="Arial" w:cs="Arial"/>
                <w:sz w:val="22"/>
                <w:szCs w:val="22"/>
              </w:rPr>
            </w:pPr>
            <w:permStart w:id="992559526" w:edGrp="everyone"/>
            <w:r>
              <w:rPr>
                <w:rFonts w:ascii="Arial" w:hAnsi="Arial" w:cs="Arial"/>
                <w:sz w:val="22"/>
                <w:szCs w:val="22"/>
              </w:rPr>
              <w:t>Karl Lemiszczuk</w:t>
            </w:r>
            <w:permEnd w:id="992559526"/>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
          <w:p w:rsidR="008B6222" w:rsidRPr="00096404" w:rsidRDefault="008B6222" w:rsidP="00DE3D57">
            <w:pPr>
              <w:ind w:right="-24"/>
              <w:rPr>
                <w:rFonts w:ascii="Arial" w:hAnsi="Arial" w:cs="Arial"/>
                <w:sz w:val="22"/>
                <w:szCs w:val="22"/>
              </w:rPr>
            </w:pPr>
          </w:p>
        </w:tc>
        <w:tc>
          <w:tcPr>
            <w:tcW w:w="6520" w:type="dxa"/>
            <w:tcBorders>
              <w:top w:val="single" w:sz="8" w:space="0" w:color="auto"/>
              <w:left w:val="nil"/>
              <w:bottom w:val="nil"/>
              <w:right w:val="nil"/>
            </w:tcBorders>
          </w:tcPr>
          <w:p w:rsidR="008B6222" w:rsidRPr="00096404" w:rsidRDefault="008B6222" w:rsidP="00DE3D57">
            <w:pPr>
              <w:ind w:right="-24"/>
              <w:rPr>
                <w:rFonts w:ascii="Arial" w:hAnsi="Arial" w:cs="Arial"/>
                <w:sz w:val="22"/>
                <w:szCs w:val="22"/>
              </w:rPr>
            </w:pPr>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Participant signature</w:t>
            </w:r>
          </w:p>
        </w:tc>
        <w:permStart w:id="1407456782"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Fonts w:ascii="Arial" w:hAnsi="Arial" w:cs="Arial"/>
                    <w:noProof/>
                    <w:sz w:val="22"/>
                    <w:szCs w:val="22"/>
                    <w:lang w:eastAsia="en-AU"/>
                  </w:rPr>
                  <w:drawing>
                    <wp:inline distT="0" distB="0" distL="0" distR="0" wp14:anchorId="6C14610F" wp14:editId="64DC5D41">
                      <wp:extent cx="39338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7456782" w:displacedByCustomXml="prev"/>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Assessor name</w:t>
            </w:r>
          </w:p>
        </w:tc>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permStart w:id="1973706914" w:edGrp="everyone"/>
            <w:permEnd w:id="1973706914"/>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
          <w:p w:rsidR="008B6222" w:rsidRPr="00096404" w:rsidRDefault="008B6222" w:rsidP="00DE3D57">
            <w:pPr>
              <w:ind w:right="-24"/>
              <w:rPr>
                <w:rFonts w:ascii="Arial" w:hAnsi="Arial" w:cs="Arial"/>
                <w:sz w:val="22"/>
                <w:szCs w:val="22"/>
              </w:rPr>
            </w:pPr>
          </w:p>
        </w:tc>
        <w:tc>
          <w:tcPr>
            <w:tcW w:w="6520" w:type="dxa"/>
            <w:tcBorders>
              <w:top w:val="single" w:sz="8" w:space="0" w:color="auto"/>
              <w:left w:val="nil"/>
              <w:bottom w:val="nil"/>
              <w:right w:val="nil"/>
            </w:tcBorders>
          </w:tcPr>
          <w:p w:rsidR="008B6222" w:rsidRPr="00096404" w:rsidRDefault="008B6222" w:rsidP="00DE3D57">
            <w:pPr>
              <w:ind w:right="-24"/>
              <w:rPr>
                <w:rFonts w:ascii="Arial" w:hAnsi="Arial" w:cs="Arial"/>
                <w:sz w:val="22"/>
                <w:szCs w:val="22"/>
              </w:rPr>
            </w:pPr>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575820435" w:edGrp="everyone" w:displacedByCustomXml="prev"/>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Fonts w:ascii="Arial" w:hAnsi="Arial" w:cs="Arial"/>
                    <w:noProof/>
                    <w:sz w:val="22"/>
                    <w:szCs w:val="22"/>
                    <w:lang w:eastAsia="en-AU"/>
                  </w:rPr>
                  <w:drawing>
                    <wp:inline distT="0" distB="0" distL="0" distR="0" wp14:anchorId="74F27A86" wp14:editId="155366CF">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75820435" w:displacedByCustomXml="next"/>
          </w:sdtContent>
        </w:sdt>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ermStart w:id="823551067" w:edGrp="everyone" w:colFirst="1" w:colLast="1"/>
            <w:r w:rsidRPr="00096404">
              <w:rPr>
                <w:rFonts w:ascii="Arial" w:hAnsi="Arial" w:cs="Arial"/>
                <w:sz w:val="22"/>
                <w:szCs w:val="22"/>
              </w:rPr>
              <w:t>Date</w:t>
            </w:r>
          </w:p>
        </w:tc>
        <w:sdt>
          <w:sdtPr>
            <w:rPr>
              <w:rFonts w:ascii="Arial" w:hAnsi="Arial" w:cs="Arial"/>
              <w:sz w:val="22"/>
              <w:szCs w:val="22"/>
            </w:rPr>
            <w:id w:val="923916815"/>
            <w:placeholder>
              <w:docPart w:val="1638A8D451634F80827196DC6F197DC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Style w:val="PlaceholderText"/>
                    <w:color w:val="auto"/>
                  </w:rPr>
                  <w:t>Click here to enter a date.</w:t>
                </w:r>
              </w:p>
            </w:tc>
          </w:sdtContent>
        </w:sdt>
      </w:tr>
      <w:permEnd w:id="823551067"/>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B6222" w:rsidRPr="00096404" w:rsidTr="00DE3D57">
        <w:trPr>
          <w:trHeight w:val="217"/>
          <w:jc w:val="center"/>
        </w:trPr>
        <w:tc>
          <w:tcPr>
            <w:tcW w:w="2528" w:type="dxa"/>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Number of questions</w:t>
            </w:r>
          </w:p>
        </w:tc>
        <w:tc>
          <w:tcPr>
            <w:tcW w:w="2559" w:type="dxa"/>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Number of questions answered correctly</w:t>
            </w:r>
          </w:p>
        </w:tc>
        <w:tc>
          <w:tcPr>
            <w:tcW w:w="2545" w:type="dxa"/>
            <w:gridSpan w:val="2"/>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Satisfactory?</w:t>
            </w:r>
          </w:p>
        </w:tc>
      </w:tr>
      <w:tr w:rsidR="008B6222" w:rsidRPr="00096404" w:rsidTr="00DE3D57">
        <w:trPr>
          <w:cantSplit/>
          <w:jc w:val="center"/>
        </w:trPr>
        <w:tc>
          <w:tcPr>
            <w:tcW w:w="2528" w:type="dxa"/>
            <w:vMerge w:val="restart"/>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57</w:t>
            </w:r>
          </w:p>
        </w:tc>
        <w:tc>
          <w:tcPr>
            <w:tcW w:w="2559" w:type="dxa"/>
            <w:vMerge w:val="restart"/>
            <w:vAlign w:val="center"/>
          </w:tcPr>
          <w:p w:rsidR="008B6222" w:rsidRPr="00096404" w:rsidRDefault="008B6222" w:rsidP="00DE3D57">
            <w:pPr>
              <w:ind w:right="-24"/>
              <w:jc w:val="center"/>
              <w:rPr>
                <w:rFonts w:ascii="Arial" w:hAnsi="Arial" w:cs="Arial"/>
                <w:sz w:val="22"/>
                <w:szCs w:val="22"/>
              </w:rPr>
            </w:pPr>
            <w:permStart w:id="242967398" w:edGrp="everyone"/>
            <w:permEnd w:id="242967398"/>
          </w:p>
        </w:tc>
        <w:tc>
          <w:tcPr>
            <w:tcW w:w="1272" w:type="dxa"/>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Yes</w:t>
            </w:r>
          </w:p>
        </w:tc>
        <w:tc>
          <w:tcPr>
            <w:tcW w:w="1273" w:type="dxa"/>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No</w:t>
            </w:r>
          </w:p>
        </w:tc>
      </w:tr>
      <w:tr w:rsidR="008B6222" w:rsidRPr="00096404" w:rsidTr="00DE3D57">
        <w:trPr>
          <w:cantSplit/>
          <w:trHeight w:val="454"/>
          <w:jc w:val="center"/>
        </w:trPr>
        <w:tc>
          <w:tcPr>
            <w:tcW w:w="2528" w:type="dxa"/>
            <w:vMerge/>
            <w:vAlign w:val="center"/>
          </w:tcPr>
          <w:p w:rsidR="008B6222" w:rsidRPr="00096404" w:rsidRDefault="008B6222" w:rsidP="00DE3D57">
            <w:pPr>
              <w:ind w:right="-24"/>
              <w:jc w:val="center"/>
              <w:rPr>
                <w:rFonts w:ascii="Arial" w:hAnsi="Arial" w:cs="Arial"/>
                <w:sz w:val="22"/>
                <w:szCs w:val="22"/>
              </w:rPr>
            </w:pPr>
          </w:p>
        </w:tc>
        <w:tc>
          <w:tcPr>
            <w:tcW w:w="2559" w:type="dxa"/>
            <w:vMerge/>
            <w:vAlign w:val="center"/>
          </w:tcPr>
          <w:p w:rsidR="008B6222" w:rsidRPr="00096404" w:rsidRDefault="008B6222" w:rsidP="00DE3D57">
            <w:pPr>
              <w:ind w:right="-24"/>
              <w:jc w:val="center"/>
              <w:rPr>
                <w:rFonts w:ascii="Arial" w:hAnsi="Arial" w:cs="Arial"/>
                <w:sz w:val="22"/>
                <w:szCs w:val="22"/>
              </w:rPr>
            </w:pPr>
          </w:p>
        </w:tc>
        <w:permStart w:id="160007064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8B6222" w:rsidRPr="00096404" w:rsidRDefault="008B6222" w:rsidP="00DE3D57">
                <w:pPr>
                  <w:jc w:val="center"/>
                  <w:rPr>
                    <w:rFonts w:ascii="Arial" w:hAnsi="Arial" w:cs="Arial"/>
                    <w:sz w:val="44"/>
                    <w:szCs w:val="44"/>
                  </w:rPr>
                </w:pPr>
                <w:r w:rsidRPr="00096404">
                  <w:rPr>
                    <w:rFonts w:ascii="Arial" w:hAnsi="Arial" w:cs="Arial"/>
                    <w:sz w:val="44"/>
                    <w:szCs w:val="44"/>
                  </w:rPr>
                  <w:sym w:font="Wingdings" w:char="F0A8"/>
                </w:r>
              </w:p>
            </w:tc>
          </w:sdtContent>
        </w:sdt>
        <w:permEnd w:id="1600070640" w:displacedByCustomXml="prev"/>
        <w:permStart w:id="165020144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8B6222" w:rsidRPr="00096404" w:rsidRDefault="008B6222" w:rsidP="00DE3D57">
                <w:pPr>
                  <w:jc w:val="center"/>
                  <w:rPr>
                    <w:rFonts w:ascii="Arial" w:hAnsi="Arial" w:cs="Arial"/>
                    <w:sz w:val="44"/>
                    <w:szCs w:val="44"/>
                  </w:rPr>
                </w:pPr>
                <w:r w:rsidRPr="00096404">
                  <w:rPr>
                    <w:rFonts w:ascii="Arial" w:hAnsi="Arial" w:cs="Arial"/>
                    <w:sz w:val="44"/>
                    <w:szCs w:val="44"/>
                  </w:rPr>
                  <w:sym w:font="Wingdings" w:char="F0A8"/>
                </w:r>
              </w:p>
            </w:tc>
          </w:sdtContent>
        </w:sdt>
        <w:permEnd w:id="1650201446" w:displacedByCustomXml="prev"/>
      </w:tr>
    </w:tbl>
    <w:p w:rsidR="00E542EA" w:rsidRPr="00096404" w:rsidRDefault="00E542EA" w:rsidP="00E542EA">
      <w:pPr>
        <w:jc w:val="left"/>
        <w:rPr>
          <w:rFonts w:ascii="Arial" w:hAnsi="Arial"/>
          <w:b/>
        </w:rPr>
      </w:pPr>
      <w:r w:rsidRPr="00096404">
        <w:rPr>
          <w:rFonts w:ascii="Arial" w:hAnsi="Arial"/>
          <w:b/>
        </w:rPr>
        <w:br w:type="page"/>
      </w:r>
    </w:p>
    <w:tbl>
      <w:tblPr>
        <w:tblStyle w:val="TableGrid"/>
        <w:tblW w:w="0" w:type="auto"/>
        <w:tblLook w:val="04A0" w:firstRow="1" w:lastRow="0" w:firstColumn="1" w:lastColumn="0" w:noHBand="0" w:noVBand="1"/>
      </w:tblPr>
      <w:tblGrid>
        <w:gridCol w:w="9016"/>
      </w:tblGrid>
      <w:tr w:rsidR="00EA63D9" w:rsidRPr="00096404" w:rsidTr="00DE3D57">
        <w:tc>
          <w:tcPr>
            <w:tcW w:w="9016" w:type="dxa"/>
            <w:shd w:val="clear" w:color="auto" w:fill="D9D9D9" w:themeFill="background1" w:themeFillShade="D9"/>
          </w:tcPr>
          <w:p w:rsidR="00EA63D9" w:rsidRPr="00096404" w:rsidRDefault="00EA63D9" w:rsidP="00DE3D57">
            <w:pPr>
              <w:keepNext/>
              <w:rPr>
                <w:rFonts w:ascii="Arial" w:hAnsi="Arial" w:cs="Arial"/>
                <w:b/>
                <w:caps/>
                <w:szCs w:val="24"/>
              </w:rPr>
            </w:pPr>
            <w:bookmarkStart w:id="1" w:name="_Ref423952033"/>
            <w:bookmarkEnd w:id="0"/>
            <w:r w:rsidRPr="00096404">
              <w:rPr>
                <w:rFonts w:ascii="Arial" w:hAnsi="Arial" w:cs="Arial"/>
                <w:b/>
                <w:caps/>
                <w:szCs w:val="24"/>
              </w:rPr>
              <w:lastRenderedPageBreak/>
              <w:t>Assessor Comments</w:t>
            </w:r>
          </w:p>
        </w:tc>
      </w:tr>
      <w:tr w:rsidR="00EA63D9" w:rsidRPr="00096404" w:rsidTr="00DE3D57">
        <w:trPr>
          <w:trHeight w:val="13602"/>
        </w:trPr>
        <w:tc>
          <w:tcPr>
            <w:tcW w:w="9016" w:type="dxa"/>
          </w:tcPr>
          <w:p w:rsidR="00EA63D9" w:rsidRPr="00096404" w:rsidRDefault="00EA63D9" w:rsidP="00DE3D57">
            <w:pPr>
              <w:rPr>
                <w:rFonts w:ascii="Arial" w:hAnsi="Arial" w:cs="Arial"/>
                <w:szCs w:val="24"/>
              </w:rPr>
            </w:pPr>
            <w:permStart w:id="1755593220" w:edGrp="everyone"/>
            <w:permEnd w:id="1755593220"/>
          </w:p>
        </w:tc>
      </w:tr>
    </w:tbl>
    <w:p w:rsidR="001549D2" w:rsidRPr="00096404" w:rsidRDefault="001549D2" w:rsidP="001549D2">
      <w:pPr>
        <w:pStyle w:val="11CSTCPLQuestionBullet"/>
        <w:numPr>
          <w:ilvl w:val="0"/>
          <w:numId w:val="0"/>
        </w:numPr>
        <w:ind w:left="360" w:hanging="360"/>
      </w:pPr>
    </w:p>
    <w:p w:rsidR="00E542EA" w:rsidRPr="00096404" w:rsidRDefault="00F676F3" w:rsidP="00E542EA">
      <w:pPr>
        <w:pStyle w:val="11CSTCPLQuestionBullet"/>
        <w:ind w:left="709" w:hanging="709"/>
      </w:pPr>
      <w:r w:rsidRPr="00096404">
        <w:lastRenderedPageBreak/>
        <w:t xml:space="preserve">What do you need to identify to be able to </w:t>
      </w:r>
      <w:r w:rsidRPr="00096404">
        <w:rPr>
          <w:bCs/>
        </w:rPr>
        <w:t>operate a profitable business?</w:t>
      </w:r>
      <w:bookmarkEnd w:id="1"/>
    </w:p>
    <w:p w:rsidR="00E542EA" w:rsidRPr="00096404"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E542EA" w:rsidRPr="00096404" w:rsidTr="00D42B93">
        <w:trPr>
          <w:trHeight w:val="1587"/>
        </w:trPr>
        <w:tc>
          <w:tcPr>
            <w:tcW w:w="566" w:type="pct"/>
            <w:tcBorders>
              <w:top w:val="nil"/>
              <w:left w:val="nil"/>
              <w:bottom w:val="nil"/>
              <w:right w:val="single" w:sz="4" w:space="0" w:color="auto"/>
            </w:tcBorders>
          </w:tcPr>
          <w:p w:rsidR="00E542EA" w:rsidRPr="00096404" w:rsidRDefault="00E542EA" w:rsidP="009D22C4">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E542EA" w:rsidRPr="00096404" w:rsidRDefault="008E3E46" w:rsidP="009D22C4">
            <w:pPr>
              <w:rPr>
                <w:rFonts w:ascii="Arial" w:hAnsi="Arial" w:cs="Arial"/>
                <w:sz w:val="22"/>
                <w:szCs w:val="22"/>
              </w:rPr>
            </w:pPr>
            <w:permStart w:id="869931847" w:edGrp="everyone"/>
            <w:r w:rsidRPr="008E3E46">
              <w:rPr>
                <w:rFonts w:ascii="Arial" w:hAnsi="Arial" w:cs="Arial"/>
                <w:sz w:val="22"/>
                <w:szCs w:val="22"/>
              </w:rPr>
              <w:t>To</w:t>
            </w:r>
            <w:r>
              <w:rPr>
                <w:rFonts w:ascii="Arial" w:hAnsi="Arial" w:cs="Arial"/>
                <w:sz w:val="22"/>
                <w:szCs w:val="22"/>
              </w:rPr>
              <w:t xml:space="preserve"> operate a profitable Business,</w:t>
            </w:r>
            <w:r w:rsidRPr="008E3E46">
              <w:rPr>
                <w:rFonts w:ascii="Arial" w:hAnsi="Arial" w:cs="Arial"/>
                <w:sz w:val="22"/>
                <w:szCs w:val="22"/>
              </w:rPr>
              <w:t xml:space="preserve"> it is essential to identify the</w:t>
            </w:r>
            <w:r>
              <w:rPr>
                <w:rFonts w:ascii="Arial" w:hAnsi="Arial" w:cs="Arial"/>
                <w:sz w:val="22"/>
                <w:szCs w:val="22"/>
              </w:rPr>
              <w:t xml:space="preserve"> </w:t>
            </w:r>
            <w:r w:rsidRPr="008E3E46">
              <w:rPr>
                <w:rFonts w:ascii="Arial" w:hAnsi="Arial" w:cs="Arial"/>
                <w:sz w:val="22"/>
                <w:szCs w:val="22"/>
              </w:rPr>
              <w:t>financial information requirements, and</w:t>
            </w:r>
            <w:r>
              <w:rPr>
                <w:rFonts w:ascii="Arial" w:hAnsi="Arial" w:cs="Arial"/>
                <w:sz w:val="22"/>
                <w:szCs w:val="22"/>
              </w:rPr>
              <w:t xml:space="preserve"> </w:t>
            </w:r>
            <w:r w:rsidRPr="008E3E46">
              <w:rPr>
                <w:rFonts w:ascii="Arial" w:hAnsi="Arial" w:cs="Arial"/>
                <w:sz w:val="22"/>
                <w:szCs w:val="22"/>
              </w:rPr>
              <w:t xml:space="preserve">specialist services that are required. </w:t>
            </w:r>
            <w:permEnd w:id="869931847"/>
          </w:p>
        </w:tc>
        <w:permStart w:id="2076770416"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E542EA" w:rsidRPr="00096404" w:rsidRDefault="00BD2E49" w:rsidP="009D22C4">
                <w:pPr>
                  <w:rPr>
                    <w:rFonts w:ascii="Arial" w:hAnsi="Arial" w:cs="Arial"/>
                    <w:sz w:val="44"/>
                    <w:szCs w:val="44"/>
                  </w:rPr>
                </w:pPr>
                <w:r w:rsidRPr="00096404">
                  <w:rPr>
                    <w:rFonts w:ascii="Arial" w:hAnsi="Arial" w:cs="Arial"/>
                    <w:sz w:val="44"/>
                    <w:szCs w:val="44"/>
                  </w:rPr>
                  <w:sym w:font="Wingdings" w:char="F0A8"/>
                </w:r>
              </w:p>
            </w:tc>
          </w:sdtContent>
        </w:sdt>
        <w:permEnd w:id="2076770416" w:displacedByCustomXml="prev"/>
      </w:tr>
    </w:tbl>
    <w:p w:rsidR="00E542EA" w:rsidRPr="00096404" w:rsidRDefault="00E542EA" w:rsidP="00E542EA">
      <w:pPr>
        <w:rPr>
          <w:rFonts w:ascii="Arial" w:hAnsi="Arial" w:cs="Arial"/>
          <w:sz w:val="22"/>
          <w:szCs w:val="22"/>
        </w:rPr>
      </w:pPr>
    </w:p>
    <w:p w:rsidR="00F676F3" w:rsidRPr="00096404" w:rsidRDefault="00F676F3" w:rsidP="00E542EA">
      <w:pPr>
        <w:rPr>
          <w:rFonts w:ascii="Arial" w:hAnsi="Arial" w:cs="Arial"/>
          <w:sz w:val="22"/>
          <w:szCs w:val="22"/>
        </w:rPr>
      </w:pPr>
    </w:p>
    <w:p w:rsidR="00F676F3" w:rsidRPr="00096404" w:rsidRDefault="00221625" w:rsidP="00F676F3">
      <w:pPr>
        <w:pStyle w:val="11CSTCPLQuestionBullet"/>
        <w:ind w:left="709" w:hanging="709"/>
      </w:pPr>
      <w:bookmarkStart w:id="2" w:name="_Ref423952052"/>
      <w:r w:rsidRPr="00096404">
        <w:t>What would a financial plan enable you to do in your business?</w:t>
      </w:r>
      <w:bookmarkEnd w:id="2"/>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494"/>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8E3E46" w:rsidP="00F676F3">
            <w:pPr>
              <w:rPr>
                <w:rFonts w:ascii="Arial" w:hAnsi="Arial" w:cs="Arial"/>
                <w:sz w:val="22"/>
                <w:szCs w:val="22"/>
              </w:rPr>
            </w:pPr>
            <w:permStart w:id="751856030" w:edGrp="everyone"/>
            <w:r w:rsidRPr="008E3E46">
              <w:rPr>
                <w:rFonts w:ascii="Arial" w:hAnsi="Arial" w:cs="Arial"/>
                <w:sz w:val="22"/>
                <w:szCs w:val="22"/>
              </w:rPr>
              <w:t>Your financial plan will enable you to</w:t>
            </w:r>
            <w:r>
              <w:rPr>
                <w:rFonts w:ascii="Arial" w:hAnsi="Arial" w:cs="Arial"/>
                <w:sz w:val="22"/>
                <w:szCs w:val="22"/>
              </w:rPr>
              <w:t xml:space="preserve"> </w:t>
            </w:r>
            <w:r w:rsidRPr="008E3E46">
              <w:rPr>
                <w:rFonts w:ascii="Arial" w:hAnsi="Arial" w:cs="Arial"/>
                <w:sz w:val="22"/>
                <w:szCs w:val="22"/>
              </w:rPr>
              <w:t>Measure</w:t>
            </w:r>
            <w:r>
              <w:rPr>
                <w:rFonts w:ascii="Arial" w:hAnsi="Arial" w:cs="Arial"/>
                <w:sz w:val="22"/>
                <w:szCs w:val="22"/>
              </w:rPr>
              <w:t xml:space="preserve">, </w:t>
            </w:r>
            <w:r w:rsidRPr="008E3E46">
              <w:rPr>
                <w:rFonts w:ascii="Arial" w:hAnsi="Arial" w:cs="Arial"/>
                <w:sz w:val="22"/>
                <w:szCs w:val="22"/>
              </w:rPr>
              <w:t>Contro</w:t>
            </w:r>
            <w:r>
              <w:rPr>
                <w:rFonts w:ascii="Arial" w:hAnsi="Arial" w:cs="Arial"/>
                <w:sz w:val="22"/>
                <w:szCs w:val="22"/>
              </w:rPr>
              <w:t xml:space="preserve">l, </w:t>
            </w:r>
            <w:r w:rsidRPr="008E3E46">
              <w:rPr>
                <w:rFonts w:ascii="Arial" w:hAnsi="Arial" w:cs="Arial"/>
                <w:sz w:val="22"/>
                <w:szCs w:val="22"/>
              </w:rPr>
              <w:t>Evaluate</w:t>
            </w:r>
            <w:r>
              <w:rPr>
                <w:rFonts w:ascii="Arial" w:hAnsi="Arial" w:cs="Arial"/>
                <w:sz w:val="22"/>
                <w:szCs w:val="22"/>
              </w:rPr>
              <w:t xml:space="preserve">, </w:t>
            </w:r>
            <w:r w:rsidRPr="008E3E46">
              <w:rPr>
                <w:rFonts w:ascii="Arial" w:hAnsi="Arial" w:cs="Arial"/>
                <w:sz w:val="22"/>
                <w:szCs w:val="22"/>
              </w:rPr>
              <w:t>Forecast your profitability, financial needs and financial viability.</w:t>
            </w:r>
            <w:permEnd w:id="751856030"/>
          </w:p>
        </w:tc>
        <w:permStart w:id="538052722" w:edGrp="everyone" w:displacedByCustomXml="next"/>
        <w:sdt>
          <w:sdtPr>
            <w:rPr>
              <w:rFonts w:ascii="Arial" w:hAnsi="Arial" w:cs="Arial"/>
              <w:sz w:val="44"/>
              <w:szCs w:val="44"/>
            </w:rPr>
            <w:id w:val="655963318"/>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538052722" w:displacedByCustomXml="prev"/>
      </w:tr>
    </w:tbl>
    <w:p w:rsidR="00F676F3" w:rsidRPr="00096404" w:rsidRDefault="00F676F3" w:rsidP="00F676F3">
      <w:pPr>
        <w:rPr>
          <w:rFonts w:ascii="Arial" w:hAnsi="Arial" w:cs="Arial"/>
          <w:sz w:val="22"/>
          <w:szCs w:val="22"/>
        </w:rPr>
      </w:pPr>
    </w:p>
    <w:p w:rsidR="00F676F3" w:rsidRPr="00096404" w:rsidRDefault="00F676F3" w:rsidP="00E542EA">
      <w:pPr>
        <w:rPr>
          <w:rFonts w:ascii="Arial" w:hAnsi="Arial" w:cs="Arial"/>
          <w:sz w:val="22"/>
          <w:szCs w:val="22"/>
        </w:rPr>
      </w:pPr>
    </w:p>
    <w:p w:rsidR="00F676F3" w:rsidRPr="00096404" w:rsidRDefault="00221625" w:rsidP="00F676F3">
      <w:pPr>
        <w:pStyle w:val="11CSTCPLQuestionBullet"/>
        <w:ind w:left="709" w:hanging="709"/>
      </w:pPr>
      <w:bookmarkStart w:id="3" w:name="_Ref423952220"/>
      <w:r w:rsidRPr="00096404">
        <w:t xml:space="preserve">Before developing a business plan it is necessary to identify the business’s </w:t>
      </w:r>
      <w:r w:rsidRPr="00096404">
        <w:rPr>
          <w:bCs/>
        </w:rPr>
        <w:t>financial goals and targets</w:t>
      </w:r>
      <w:r w:rsidRPr="00096404">
        <w:t xml:space="preserve">. There are two (2) primary goals in small business these are </w:t>
      </w:r>
      <w:r w:rsidRPr="00096404">
        <w:rPr>
          <w:u w:val="single"/>
        </w:rPr>
        <w:t>Liquidity</w:t>
      </w:r>
      <w:r w:rsidRPr="00096404">
        <w:t xml:space="preserve"> and </w:t>
      </w:r>
      <w:r w:rsidRPr="00096404">
        <w:rPr>
          <w:u w:val="single"/>
        </w:rPr>
        <w:t>Profitability</w:t>
      </w:r>
      <w:r w:rsidRPr="00096404">
        <w:t xml:space="preserve">. </w:t>
      </w:r>
      <w:r w:rsidRPr="00096404">
        <w:br/>
      </w:r>
      <w:r w:rsidRPr="00096404">
        <w:br/>
        <w:t>Explain both these terms</w:t>
      </w:r>
      <w:r w:rsidR="000521C8" w:rsidRPr="00096404">
        <w:t>.</w:t>
      </w:r>
      <w:bookmarkEnd w:id="3"/>
    </w:p>
    <w:p w:rsidR="00221625" w:rsidRPr="00096404" w:rsidRDefault="00221625" w:rsidP="0022162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21625" w:rsidRPr="00096404" w:rsidTr="00D42B93">
        <w:tc>
          <w:tcPr>
            <w:tcW w:w="624" w:type="pct"/>
            <w:tcBorders>
              <w:top w:val="nil"/>
              <w:left w:val="nil"/>
              <w:bottom w:val="nil"/>
              <w:right w:val="single" w:sz="12" w:space="0" w:color="auto"/>
            </w:tcBorders>
            <w:shd w:val="clear" w:color="auto" w:fill="auto"/>
          </w:tcPr>
          <w:p w:rsidR="00221625" w:rsidRPr="00096404" w:rsidRDefault="00221625" w:rsidP="00221625">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21625" w:rsidRPr="00096404" w:rsidRDefault="00221625" w:rsidP="00221625">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221625" w:rsidRPr="00096404" w:rsidRDefault="00221625" w:rsidP="00221625">
            <w:pPr>
              <w:keepNext/>
              <w:ind w:left="993" w:right="82" w:hanging="993"/>
              <w:jc w:val="center"/>
            </w:pPr>
            <w:r w:rsidRPr="00096404">
              <w:t>Explanation</w:t>
            </w:r>
          </w:p>
        </w:tc>
        <w:permStart w:id="828865161" w:edGrp="everyone" w:displacedByCustomXml="next"/>
        <w:sdt>
          <w:sdtPr>
            <w:rPr>
              <w:rFonts w:ascii="Arial" w:hAnsi="Arial" w:cs="Arial"/>
              <w:sz w:val="44"/>
              <w:szCs w:val="44"/>
            </w:rPr>
            <w:id w:val="-1092085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221625" w:rsidRPr="00096404" w:rsidRDefault="00BD2E49" w:rsidP="00221625">
                <w:pPr>
                  <w:keepNext/>
                  <w:ind w:left="993" w:hanging="993"/>
                </w:pPr>
                <w:r w:rsidRPr="00096404">
                  <w:rPr>
                    <w:rFonts w:ascii="Arial" w:hAnsi="Arial" w:cs="Arial"/>
                    <w:sz w:val="44"/>
                    <w:szCs w:val="44"/>
                  </w:rPr>
                  <w:sym w:font="Wingdings" w:char="F0A8"/>
                </w:r>
              </w:p>
            </w:tc>
          </w:sdtContent>
        </w:sdt>
        <w:permEnd w:id="828865161" w:displacedByCustomXml="prev"/>
      </w:tr>
      <w:tr w:rsidR="00221625" w:rsidRPr="00096404" w:rsidTr="008A49A6">
        <w:trPr>
          <w:trHeight w:val="2268"/>
        </w:trPr>
        <w:tc>
          <w:tcPr>
            <w:tcW w:w="624" w:type="pct"/>
            <w:tcBorders>
              <w:top w:val="nil"/>
              <w:left w:val="nil"/>
              <w:bottom w:val="nil"/>
              <w:right w:val="single" w:sz="12" w:space="0" w:color="auto"/>
            </w:tcBorders>
          </w:tcPr>
          <w:p w:rsidR="00221625" w:rsidRPr="00096404" w:rsidRDefault="00221625" w:rsidP="00221625">
            <w:pPr>
              <w:ind w:left="993" w:hanging="993"/>
              <w:jc w:val="center"/>
            </w:pPr>
          </w:p>
        </w:tc>
        <w:tc>
          <w:tcPr>
            <w:tcW w:w="1096" w:type="pct"/>
            <w:tcBorders>
              <w:top w:val="single" w:sz="12" w:space="0" w:color="auto"/>
              <w:right w:val="single" w:sz="4" w:space="0" w:color="auto"/>
            </w:tcBorders>
            <w:shd w:val="clear" w:color="auto" w:fill="auto"/>
            <w:vAlign w:val="center"/>
          </w:tcPr>
          <w:p w:rsidR="00221625" w:rsidRPr="00096404" w:rsidRDefault="00221625" w:rsidP="00221625">
            <w:pPr>
              <w:ind w:right="82"/>
              <w:jc w:val="center"/>
            </w:pPr>
            <w:r w:rsidRPr="00096404">
              <w:t>Liquidity</w:t>
            </w:r>
          </w:p>
        </w:tc>
        <w:tc>
          <w:tcPr>
            <w:tcW w:w="2945" w:type="pct"/>
            <w:tcBorders>
              <w:top w:val="single" w:sz="12" w:space="0" w:color="auto"/>
              <w:left w:val="single" w:sz="4" w:space="0" w:color="auto"/>
            </w:tcBorders>
            <w:shd w:val="clear" w:color="auto" w:fill="auto"/>
            <w:vAlign w:val="center"/>
          </w:tcPr>
          <w:p w:rsidR="00221625" w:rsidRPr="00096404" w:rsidRDefault="008E3E46" w:rsidP="008A49A6">
            <w:pPr>
              <w:ind w:right="82"/>
              <w:jc w:val="left"/>
              <w:rPr>
                <w:rFonts w:ascii="Arial" w:hAnsi="Arial" w:cs="Arial"/>
                <w:sz w:val="22"/>
              </w:rPr>
            </w:pPr>
            <w:permStart w:id="1820090043" w:edGrp="everyone"/>
            <w:r w:rsidRPr="008E3E46">
              <w:rPr>
                <w:rFonts w:ascii="Arial" w:hAnsi="Arial" w:cs="Arial"/>
                <w:sz w:val="22"/>
                <w:szCs w:val="22"/>
              </w:rPr>
              <w:t>Cash that is readily available to purchase goods, services and capital assets</w:t>
            </w:r>
            <w:r>
              <w:rPr>
                <w:rFonts w:ascii="Arial" w:hAnsi="Arial" w:cs="Arial"/>
                <w:sz w:val="22"/>
                <w:szCs w:val="22"/>
              </w:rPr>
              <w:t>.</w:t>
            </w:r>
            <w:permEnd w:id="1820090043"/>
          </w:p>
        </w:tc>
        <w:tc>
          <w:tcPr>
            <w:tcW w:w="335" w:type="pct"/>
            <w:tcBorders>
              <w:top w:val="nil"/>
              <w:left w:val="single" w:sz="12" w:space="0" w:color="auto"/>
              <w:bottom w:val="nil"/>
              <w:right w:val="nil"/>
            </w:tcBorders>
          </w:tcPr>
          <w:p w:rsidR="00221625" w:rsidRPr="00096404" w:rsidRDefault="00221625" w:rsidP="00221625">
            <w:pPr>
              <w:ind w:left="993" w:hanging="993"/>
            </w:pPr>
          </w:p>
        </w:tc>
      </w:tr>
      <w:tr w:rsidR="00221625" w:rsidRPr="00096404" w:rsidTr="008A49A6">
        <w:trPr>
          <w:trHeight w:val="2268"/>
        </w:trPr>
        <w:tc>
          <w:tcPr>
            <w:tcW w:w="624" w:type="pct"/>
            <w:tcBorders>
              <w:top w:val="nil"/>
              <w:left w:val="nil"/>
              <w:bottom w:val="nil"/>
              <w:right w:val="single" w:sz="12" w:space="0" w:color="auto"/>
            </w:tcBorders>
          </w:tcPr>
          <w:p w:rsidR="00221625" w:rsidRPr="00096404" w:rsidRDefault="00221625" w:rsidP="00221625">
            <w:pPr>
              <w:ind w:left="993" w:hanging="993"/>
              <w:jc w:val="center"/>
            </w:pPr>
          </w:p>
        </w:tc>
        <w:tc>
          <w:tcPr>
            <w:tcW w:w="1096" w:type="pct"/>
            <w:tcBorders>
              <w:right w:val="single" w:sz="4" w:space="0" w:color="auto"/>
            </w:tcBorders>
            <w:shd w:val="clear" w:color="auto" w:fill="auto"/>
            <w:vAlign w:val="center"/>
          </w:tcPr>
          <w:p w:rsidR="00221625" w:rsidRPr="00096404" w:rsidRDefault="00221625" w:rsidP="00221625">
            <w:pPr>
              <w:ind w:right="82"/>
              <w:jc w:val="center"/>
            </w:pPr>
            <w:r w:rsidRPr="00096404">
              <w:t>Profitability</w:t>
            </w:r>
          </w:p>
        </w:tc>
        <w:tc>
          <w:tcPr>
            <w:tcW w:w="2945" w:type="pct"/>
            <w:tcBorders>
              <w:left w:val="single" w:sz="4" w:space="0" w:color="auto"/>
              <w:bottom w:val="single" w:sz="12" w:space="0" w:color="auto"/>
            </w:tcBorders>
            <w:shd w:val="clear" w:color="auto" w:fill="auto"/>
            <w:vAlign w:val="center"/>
          </w:tcPr>
          <w:p w:rsidR="008E3E46" w:rsidRPr="008E3E46" w:rsidRDefault="008E3E46" w:rsidP="00C240D2">
            <w:pPr>
              <w:numPr>
                <w:ilvl w:val="0"/>
                <w:numId w:val="11"/>
              </w:numPr>
              <w:ind w:right="82"/>
              <w:jc w:val="left"/>
              <w:rPr>
                <w:rFonts w:ascii="Arial" w:hAnsi="Arial" w:cs="Arial"/>
                <w:sz w:val="22"/>
              </w:rPr>
            </w:pPr>
            <w:permStart w:id="1699820169" w:edGrp="everyone"/>
            <w:r w:rsidRPr="008E3E46">
              <w:rPr>
                <w:rFonts w:ascii="Arial" w:hAnsi="Arial" w:cs="Arial"/>
                <w:sz w:val="22"/>
              </w:rPr>
              <w:t>Profitability refers to profit earned by the business</w:t>
            </w:r>
          </w:p>
          <w:p w:rsidR="008E3E46" w:rsidRPr="008E3E46" w:rsidRDefault="008E3E46" w:rsidP="00C240D2">
            <w:pPr>
              <w:numPr>
                <w:ilvl w:val="0"/>
                <w:numId w:val="11"/>
              </w:numPr>
              <w:ind w:right="82"/>
              <w:jc w:val="left"/>
              <w:rPr>
                <w:rFonts w:ascii="Arial" w:hAnsi="Arial" w:cs="Arial"/>
                <w:sz w:val="22"/>
              </w:rPr>
            </w:pPr>
            <w:r w:rsidRPr="008E3E46">
              <w:rPr>
                <w:rFonts w:ascii="Arial" w:hAnsi="Arial" w:cs="Arial"/>
                <w:sz w:val="22"/>
              </w:rPr>
              <w:t>It is reflected in your business’s</w:t>
            </w:r>
            <w:r>
              <w:rPr>
                <w:rFonts w:ascii="Arial" w:hAnsi="Arial" w:cs="Arial"/>
                <w:sz w:val="22"/>
              </w:rPr>
              <w:t xml:space="preserve"> profit and loss statement</w:t>
            </w:r>
          </w:p>
          <w:p w:rsidR="008E3E46" w:rsidRPr="008E3E46" w:rsidRDefault="008E3E46" w:rsidP="00C240D2">
            <w:pPr>
              <w:numPr>
                <w:ilvl w:val="0"/>
                <w:numId w:val="11"/>
              </w:numPr>
              <w:ind w:right="82"/>
              <w:jc w:val="left"/>
              <w:rPr>
                <w:rFonts w:ascii="Arial" w:hAnsi="Arial" w:cs="Arial"/>
                <w:sz w:val="22"/>
              </w:rPr>
            </w:pPr>
            <w:r w:rsidRPr="008E3E46">
              <w:rPr>
                <w:rFonts w:ascii="Arial" w:hAnsi="Arial" w:cs="Arial"/>
                <w:sz w:val="22"/>
              </w:rPr>
              <w:t>Detailed in your total receipts from sales, and total expenses.</w:t>
            </w:r>
          </w:p>
          <w:permEnd w:id="1699820169"/>
          <w:p w:rsidR="00221625" w:rsidRPr="00096404" w:rsidRDefault="00221625" w:rsidP="008A49A6">
            <w:pPr>
              <w:ind w:right="82"/>
              <w:jc w:val="left"/>
              <w:rPr>
                <w:rFonts w:ascii="Arial" w:hAnsi="Arial" w:cs="Arial"/>
                <w:sz w:val="22"/>
              </w:rPr>
            </w:pPr>
          </w:p>
        </w:tc>
        <w:tc>
          <w:tcPr>
            <w:tcW w:w="335" w:type="pct"/>
            <w:tcBorders>
              <w:top w:val="nil"/>
              <w:left w:val="single" w:sz="12" w:space="0" w:color="auto"/>
              <w:bottom w:val="nil"/>
              <w:right w:val="nil"/>
            </w:tcBorders>
          </w:tcPr>
          <w:p w:rsidR="00221625" w:rsidRPr="00096404" w:rsidRDefault="00221625" w:rsidP="00221625">
            <w:pPr>
              <w:ind w:left="993" w:hanging="993"/>
            </w:pPr>
          </w:p>
        </w:tc>
      </w:tr>
    </w:tbl>
    <w:p w:rsidR="00221625" w:rsidRPr="00096404" w:rsidRDefault="00221625" w:rsidP="00221625">
      <w:pPr>
        <w:rPr>
          <w:rFonts w:ascii="Arial" w:hAnsi="Arial" w:cs="Arial"/>
          <w:sz w:val="22"/>
          <w:szCs w:val="22"/>
        </w:rPr>
      </w:pPr>
    </w:p>
    <w:p w:rsidR="00221625" w:rsidRPr="00096404" w:rsidRDefault="00221625">
      <w:pPr>
        <w:jc w:val="left"/>
        <w:rPr>
          <w:rFonts w:ascii="Arial" w:hAnsi="Arial" w:cs="Arial"/>
          <w:sz w:val="22"/>
          <w:szCs w:val="22"/>
        </w:rPr>
      </w:pPr>
      <w:r w:rsidRPr="00096404">
        <w:rPr>
          <w:rFonts w:ascii="Arial" w:hAnsi="Arial" w:cs="Arial"/>
          <w:sz w:val="22"/>
          <w:szCs w:val="22"/>
        </w:rPr>
        <w:br w:type="page"/>
      </w:r>
    </w:p>
    <w:p w:rsidR="00F676F3" w:rsidRPr="00096404" w:rsidRDefault="00221625" w:rsidP="00F676F3">
      <w:pPr>
        <w:pStyle w:val="11CSTCPLQuestionBullet"/>
        <w:ind w:left="709" w:hanging="709"/>
      </w:pPr>
      <w:bookmarkStart w:id="4" w:name="_Ref423952424"/>
      <w:r w:rsidRPr="00096404">
        <w:lastRenderedPageBreak/>
        <w:t>What does a financial plan look like and what purpose does it serve?</w:t>
      </w:r>
      <w:bookmarkEnd w:id="4"/>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891"/>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E3E46" w:rsidRPr="008E3E46" w:rsidRDefault="008E3E46" w:rsidP="008E3E46">
            <w:pPr>
              <w:rPr>
                <w:rFonts w:ascii="Arial" w:hAnsi="Arial" w:cs="Arial"/>
                <w:sz w:val="22"/>
                <w:szCs w:val="22"/>
              </w:rPr>
            </w:pPr>
            <w:permStart w:id="101790246" w:edGrp="everyone"/>
            <w:r w:rsidRPr="008E3E46">
              <w:rPr>
                <w:rFonts w:ascii="Arial" w:hAnsi="Arial" w:cs="Arial"/>
                <w:sz w:val="22"/>
                <w:szCs w:val="22"/>
              </w:rPr>
              <w:t>A financial plan is an evaluation of your business’s current and financial state. It involves looking at cash flow, asset values and withdrawal plans.</w:t>
            </w:r>
            <w:r>
              <w:rPr>
                <w:rFonts w:ascii="Arial" w:hAnsi="Arial" w:cs="Arial"/>
                <w:sz w:val="22"/>
                <w:szCs w:val="22"/>
              </w:rPr>
              <w:t xml:space="preserve"> And should have elements of these to make it successful, </w:t>
            </w:r>
            <w:r w:rsidRPr="008E3E46">
              <w:rPr>
                <w:rFonts w:ascii="Arial" w:hAnsi="Arial" w:cs="Arial"/>
                <w:sz w:val="22"/>
                <w:szCs w:val="22"/>
              </w:rPr>
              <w:t>Business expenses</w:t>
            </w:r>
            <w:r>
              <w:rPr>
                <w:rFonts w:ascii="Arial" w:hAnsi="Arial" w:cs="Arial"/>
                <w:sz w:val="22"/>
                <w:szCs w:val="22"/>
              </w:rPr>
              <w:t>,</w:t>
            </w:r>
            <w:r w:rsidRPr="008E3E46">
              <w:rPr>
                <w:rFonts w:asciiTheme="minorHAnsi" w:eastAsiaTheme="minorEastAsia" w:hAnsi="Arial" w:cstheme="minorBidi"/>
                <w:color w:val="000000" w:themeColor="dark1"/>
                <w:kern w:val="24"/>
                <w:sz w:val="18"/>
                <w:szCs w:val="18"/>
                <w:lang w:eastAsia="en-AU"/>
              </w:rPr>
              <w:t xml:space="preserve"> </w:t>
            </w:r>
            <w:r w:rsidRPr="008E3E46">
              <w:rPr>
                <w:rFonts w:ascii="Arial" w:hAnsi="Arial" w:cs="Arial"/>
                <w:sz w:val="22"/>
                <w:szCs w:val="22"/>
              </w:rPr>
              <w:t>Establishment costs</w:t>
            </w:r>
            <w:r>
              <w:rPr>
                <w:rFonts w:ascii="Arial" w:hAnsi="Arial" w:cs="Arial"/>
                <w:sz w:val="22"/>
                <w:szCs w:val="22"/>
              </w:rPr>
              <w:t xml:space="preserve">, </w:t>
            </w:r>
            <w:r w:rsidRPr="008E3E46">
              <w:rPr>
                <w:rFonts w:ascii="Arial" w:hAnsi="Arial" w:cs="Arial"/>
                <w:sz w:val="22"/>
                <w:szCs w:val="22"/>
              </w:rPr>
              <w:t>Costs of products/services</w:t>
            </w:r>
            <w:r>
              <w:rPr>
                <w:rFonts w:ascii="Arial" w:hAnsi="Arial" w:cs="Arial"/>
                <w:sz w:val="22"/>
                <w:szCs w:val="22"/>
              </w:rPr>
              <w:t xml:space="preserve">, </w:t>
            </w:r>
            <w:r w:rsidRPr="008E3E46">
              <w:rPr>
                <w:rFonts w:ascii="Arial" w:hAnsi="Arial" w:cs="Arial"/>
                <w:sz w:val="22"/>
                <w:szCs w:val="22"/>
              </w:rPr>
              <w:t>Pricing strategies</w:t>
            </w:r>
            <w:r>
              <w:rPr>
                <w:rFonts w:ascii="Arial" w:hAnsi="Arial" w:cs="Arial"/>
                <w:sz w:val="22"/>
                <w:szCs w:val="22"/>
              </w:rPr>
              <w:t>,</w:t>
            </w:r>
            <w:r w:rsidRPr="008E3E46">
              <w:t xml:space="preserve"> </w:t>
            </w:r>
            <w:r w:rsidRPr="008E3E46">
              <w:rPr>
                <w:rFonts w:ascii="Arial" w:hAnsi="Arial" w:cs="Arial"/>
                <w:sz w:val="22"/>
                <w:szCs w:val="22"/>
              </w:rPr>
              <w:t>Budgeting</w:t>
            </w:r>
            <w:r>
              <w:rPr>
                <w:rFonts w:ascii="Arial" w:hAnsi="Arial" w:cs="Arial"/>
                <w:sz w:val="22"/>
                <w:szCs w:val="22"/>
              </w:rPr>
              <w:t xml:space="preserve">, </w:t>
            </w:r>
            <w:r w:rsidRPr="008E3E46">
              <w:rPr>
                <w:rFonts w:ascii="Arial" w:hAnsi="Arial" w:cs="Arial"/>
                <w:sz w:val="22"/>
                <w:szCs w:val="22"/>
              </w:rPr>
              <w:t>Break even sales</w:t>
            </w:r>
            <w:r>
              <w:rPr>
                <w:rFonts w:ascii="Arial" w:hAnsi="Arial" w:cs="Arial"/>
                <w:sz w:val="22"/>
                <w:szCs w:val="22"/>
              </w:rPr>
              <w:t xml:space="preserve">, </w:t>
            </w:r>
            <w:r w:rsidRPr="008E3E46">
              <w:rPr>
                <w:rFonts w:ascii="Arial" w:hAnsi="Arial" w:cs="Arial"/>
                <w:sz w:val="22"/>
                <w:szCs w:val="22"/>
              </w:rPr>
              <w:t>Financial goals and targets</w:t>
            </w:r>
            <w:r>
              <w:rPr>
                <w:rFonts w:ascii="Arial" w:hAnsi="Arial" w:cs="Arial"/>
                <w:sz w:val="22"/>
                <w:szCs w:val="22"/>
              </w:rPr>
              <w:t xml:space="preserve">, </w:t>
            </w:r>
            <w:r w:rsidRPr="008E3E46">
              <w:rPr>
                <w:rFonts w:ascii="Arial" w:hAnsi="Arial" w:cs="Arial"/>
                <w:sz w:val="22"/>
                <w:szCs w:val="22"/>
              </w:rPr>
              <w:t>Personal financial statements</w:t>
            </w:r>
            <w:r>
              <w:rPr>
                <w:rFonts w:ascii="Arial" w:hAnsi="Arial" w:cs="Arial"/>
                <w:sz w:val="22"/>
                <w:szCs w:val="22"/>
              </w:rPr>
              <w:t xml:space="preserve">, </w:t>
            </w:r>
            <w:r w:rsidRPr="008E3E46">
              <w:rPr>
                <w:rFonts w:ascii="Arial" w:hAnsi="Arial" w:cs="Arial"/>
                <w:sz w:val="22"/>
                <w:szCs w:val="22"/>
              </w:rPr>
              <w:t>Schedule of drawings</w:t>
            </w:r>
            <w:r>
              <w:rPr>
                <w:rFonts w:ascii="Arial" w:hAnsi="Arial" w:cs="Arial"/>
                <w:sz w:val="22"/>
                <w:szCs w:val="22"/>
              </w:rPr>
              <w:t xml:space="preserve">, </w:t>
            </w:r>
            <w:r w:rsidRPr="008E3E46">
              <w:rPr>
                <w:rFonts w:ascii="Arial" w:hAnsi="Arial" w:cs="Arial"/>
                <w:sz w:val="22"/>
                <w:szCs w:val="22"/>
              </w:rPr>
              <w:t>Sales mix</w:t>
            </w:r>
            <w:r>
              <w:rPr>
                <w:rFonts w:ascii="Arial" w:hAnsi="Arial" w:cs="Arial"/>
                <w:sz w:val="22"/>
                <w:szCs w:val="22"/>
              </w:rPr>
              <w:t xml:space="preserve">, </w:t>
            </w:r>
            <w:r w:rsidRPr="008E3E46">
              <w:rPr>
                <w:rFonts w:ascii="Arial" w:hAnsi="Arial" w:cs="Arial"/>
                <w:sz w:val="22"/>
                <w:szCs w:val="22"/>
              </w:rPr>
              <w:t>Cash flow</w:t>
            </w:r>
            <w:r>
              <w:rPr>
                <w:rFonts w:ascii="Arial" w:hAnsi="Arial" w:cs="Arial"/>
                <w:sz w:val="22"/>
                <w:szCs w:val="22"/>
              </w:rPr>
              <w:t>,</w:t>
            </w:r>
            <w:r w:rsidRPr="008E3E46">
              <w:t xml:space="preserve"> </w:t>
            </w:r>
            <w:r w:rsidRPr="008E3E46">
              <w:rPr>
                <w:rFonts w:ascii="Arial" w:hAnsi="Arial" w:cs="Arial"/>
                <w:sz w:val="22"/>
                <w:szCs w:val="22"/>
              </w:rPr>
              <w:t>Profits</w:t>
            </w:r>
            <w:r>
              <w:rPr>
                <w:rFonts w:ascii="Arial" w:hAnsi="Arial" w:cs="Arial"/>
                <w:sz w:val="22"/>
                <w:szCs w:val="22"/>
              </w:rPr>
              <w:t>,</w:t>
            </w:r>
            <w:r w:rsidRPr="008E3E46">
              <w:t xml:space="preserve"> </w:t>
            </w:r>
            <w:r w:rsidRPr="008E3E46">
              <w:rPr>
                <w:rFonts w:ascii="Arial" w:hAnsi="Arial" w:cs="Arial"/>
                <w:sz w:val="22"/>
                <w:szCs w:val="22"/>
              </w:rPr>
              <w:t>Balance sheets</w:t>
            </w:r>
            <w:r>
              <w:rPr>
                <w:rFonts w:ascii="Arial" w:hAnsi="Arial" w:cs="Arial"/>
                <w:sz w:val="22"/>
                <w:szCs w:val="22"/>
              </w:rPr>
              <w:t>,</w:t>
            </w:r>
            <w:r w:rsidRPr="008E3E46">
              <w:t xml:space="preserve"> </w:t>
            </w:r>
            <w:r w:rsidRPr="008E3E46">
              <w:rPr>
                <w:rFonts w:ascii="Arial" w:hAnsi="Arial" w:cs="Arial"/>
                <w:sz w:val="22"/>
                <w:szCs w:val="22"/>
              </w:rPr>
              <w:t>Personal Net Wort</w:t>
            </w:r>
            <w:r>
              <w:rPr>
                <w:rFonts w:ascii="Arial" w:hAnsi="Arial" w:cs="Arial"/>
                <w:sz w:val="22"/>
                <w:szCs w:val="22"/>
              </w:rPr>
              <w:t>h</w:t>
            </w:r>
          </w:p>
          <w:permEnd w:id="101790246"/>
          <w:p w:rsidR="00F676F3" w:rsidRPr="00096404" w:rsidRDefault="00F676F3" w:rsidP="00F676F3">
            <w:pPr>
              <w:rPr>
                <w:rFonts w:ascii="Arial" w:hAnsi="Arial" w:cs="Arial"/>
                <w:sz w:val="22"/>
                <w:szCs w:val="22"/>
              </w:rPr>
            </w:pPr>
          </w:p>
        </w:tc>
        <w:permStart w:id="1739545144" w:edGrp="everyone" w:displacedByCustomXml="next"/>
        <w:sdt>
          <w:sdtPr>
            <w:rPr>
              <w:rFonts w:ascii="Arial" w:hAnsi="Arial" w:cs="Arial"/>
              <w:sz w:val="44"/>
              <w:szCs w:val="44"/>
            </w:rPr>
            <w:id w:val="4318413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739545144" w:displacedByCustomXml="prev"/>
      </w:tr>
    </w:tbl>
    <w:p w:rsidR="00F676F3" w:rsidRPr="00096404" w:rsidRDefault="00F676F3" w:rsidP="00F676F3">
      <w:pPr>
        <w:rPr>
          <w:rFonts w:ascii="Arial" w:hAnsi="Arial" w:cs="Arial"/>
          <w:sz w:val="20"/>
          <w:szCs w:val="22"/>
        </w:rPr>
      </w:pPr>
    </w:p>
    <w:p w:rsidR="00F676F3" w:rsidRPr="00096404" w:rsidRDefault="00F676F3" w:rsidP="00F676F3">
      <w:pPr>
        <w:rPr>
          <w:rFonts w:ascii="Arial" w:hAnsi="Arial" w:cs="Arial"/>
          <w:sz w:val="20"/>
          <w:szCs w:val="22"/>
        </w:rPr>
      </w:pPr>
    </w:p>
    <w:p w:rsidR="00F676F3" w:rsidRPr="00096404" w:rsidRDefault="00221625" w:rsidP="00F676F3">
      <w:pPr>
        <w:pStyle w:val="11CSTCPLQuestionBullet"/>
        <w:ind w:left="709" w:hanging="709"/>
      </w:pPr>
      <w:bookmarkStart w:id="5" w:name="_Ref423952426"/>
      <w:r w:rsidRPr="00096404">
        <w:t xml:space="preserve">To get a better understanding of a business’s </w:t>
      </w:r>
      <w:r w:rsidRPr="00096404">
        <w:rPr>
          <w:bCs/>
        </w:rPr>
        <w:t>financial requirements</w:t>
      </w:r>
      <w:r w:rsidRPr="00096404">
        <w:t xml:space="preserve">, we need to look at the four (4) categories </w:t>
      </w:r>
      <w:r w:rsidR="00ED14EB" w:rsidRPr="00096404">
        <w:t>shown below. Explain each term.</w:t>
      </w:r>
      <w:bookmarkEnd w:id="5"/>
      <w:r w:rsidR="00ED14EB" w:rsidRPr="00096404">
        <w:t xml:space="preserve"> </w:t>
      </w:r>
    </w:p>
    <w:p w:rsidR="00221625" w:rsidRPr="00096404" w:rsidRDefault="00221625" w:rsidP="0022162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578"/>
        <w:gridCol w:w="5767"/>
        <w:gridCol w:w="609"/>
      </w:tblGrid>
      <w:tr w:rsidR="00221625" w:rsidRPr="00096404" w:rsidTr="00D42B93">
        <w:tc>
          <w:tcPr>
            <w:tcW w:w="624" w:type="pct"/>
            <w:tcBorders>
              <w:top w:val="nil"/>
              <w:left w:val="nil"/>
              <w:bottom w:val="nil"/>
              <w:right w:val="single" w:sz="12" w:space="0" w:color="auto"/>
            </w:tcBorders>
            <w:shd w:val="clear" w:color="auto" w:fill="auto"/>
          </w:tcPr>
          <w:p w:rsidR="00221625" w:rsidRPr="00096404" w:rsidRDefault="00221625" w:rsidP="008A49A6">
            <w:pPr>
              <w:keepNext/>
              <w:ind w:left="993" w:hanging="993"/>
            </w:pPr>
            <w:r w:rsidRPr="00096404">
              <w:rPr>
                <w:rFonts w:ascii="Arial" w:hAnsi="Arial" w:cs="Arial"/>
                <w:b/>
                <w:sz w:val="22"/>
                <w:szCs w:val="22"/>
              </w:rPr>
              <w:t>Answer</w:t>
            </w:r>
          </w:p>
        </w:tc>
        <w:tc>
          <w:tcPr>
            <w:tcW w:w="868" w:type="pct"/>
            <w:tcBorders>
              <w:top w:val="single" w:sz="12" w:space="0" w:color="auto"/>
              <w:bottom w:val="single" w:sz="12" w:space="0" w:color="auto"/>
              <w:right w:val="single" w:sz="4" w:space="0" w:color="auto"/>
            </w:tcBorders>
            <w:shd w:val="clear" w:color="auto" w:fill="C0C0C0"/>
            <w:vAlign w:val="center"/>
          </w:tcPr>
          <w:p w:rsidR="00221625" w:rsidRPr="00096404" w:rsidRDefault="00221625" w:rsidP="008A49A6">
            <w:pPr>
              <w:keepNext/>
              <w:ind w:left="993" w:right="82" w:hanging="993"/>
              <w:jc w:val="center"/>
            </w:pPr>
            <w:r w:rsidRPr="00096404">
              <w:t>Term</w:t>
            </w:r>
          </w:p>
        </w:tc>
        <w:tc>
          <w:tcPr>
            <w:tcW w:w="3173" w:type="pct"/>
            <w:tcBorders>
              <w:top w:val="single" w:sz="12" w:space="0" w:color="auto"/>
              <w:left w:val="single" w:sz="4" w:space="0" w:color="auto"/>
              <w:bottom w:val="single" w:sz="12" w:space="0" w:color="auto"/>
            </w:tcBorders>
            <w:shd w:val="clear" w:color="auto" w:fill="C0C0C0"/>
            <w:vAlign w:val="center"/>
          </w:tcPr>
          <w:p w:rsidR="00221625" w:rsidRPr="00096404" w:rsidRDefault="00221625" w:rsidP="008A49A6">
            <w:pPr>
              <w:keepNext/>
              <w:ind w:left="993" w:right="82" w:hanging="993"/>
              <w:jc w:val="center"/>
            </w:pPr>
            <w:r w:rsidRPr="00096404">
              <w:t>Explanation</w:t>
            </w:r>
          </w:p>
        </w:tc>
        <w:permStart w:id="303381477" w:edGrp="everyone" w:displacedByCustomXml="next"/>
        <w:sdt>
          <w:sdtPr>
            <w:rPr>
              <w:rFonts w:ascii="Arial" w:hAnsi="Arial" w:cs="Arial"/>
              <w:sz w:val="44"/>
              <w:szCs w:val="44"/>
            </w:rPr>
            <w:id w:val="130619418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221625" w:rsidRPr="00096404" w:rsidRDefault="00BD2E49" w:rsidP="008A49A6">
                <w:pPr>
                  <w:keepNext/>
                  <w:ind w:left="993" w:hanging="993"/>
                </w:pPr>
                <w:r w:rsidRPr="00096404">
                  <w:rPr>
                    <w:rFonts w:ascii="Arial" w:hAnsi="Arial" w:cs="Arial"/>
                    <w:sz w:val="44"/>
                    <w:szCs w:val="44"/>
                  </w:rPr>
                  <w:sym w:font="Wingdings" w:char="F0A8"/>
                </w:r>
              </w:p>
            </w:tc>
          </w:sdtContent>
        </w:sdt>
        <w:permEnd w:id="303381477" w:displacedByCustomXml="prev"/>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top w:val="single" w:sz="12" w:space="0" w:color="auto"/>
              <w:right w:val="single" w:sz="4" w:space="0" w:color="auto"/>
            </w:tcBorders>
            <w:shd w:val="clear" w:color="auto" w:fill="auto"/>
            <w:vAlign w:val="center"/>
          </w:tcPr>
          <w:p w:rsidR="00221625" w:rsidRPr="00096404" w:rsidRDefault="00221625" w:rsidP="008A49A6">
            <w:pPr>
              <w:ind w:right="82"/>
              <w:jc w:val="center"/>
            </w:pPr>
            <w:r w:rsidRPr="00096404">
              <w:t>Fixed costs</w:t>
            </w:r>
          </w:p>
        </w:tc>
        <w:tc>
          <w:tcPr>
            <w:tcW w:w="3173" w:type="pct"/>
            <w:tcBorders>
              <w:top w:val="single" w:sz="12" w:space="0" w:color="auto"/>
              <w:left w:val="single" w:sz="4" w:space="0" w:color="auto"/>
            </w:tcBorders>
            <w:shd w:val="clear" w:color="auto" w:fill="auto"/>
            <w:vAlign w:val="center"/>
          </w:tcPr>
          <w:p w:rsidR="00221625" w:rsidRPr="00096404" w:rsidRDefault="008E3E46" w:rsidP="008A49A6">
            <w:pPr>
              <w:ind w:right="82"/>
              <w:jc w:val="left"/>
              <w:rPr>
                <w:rFonts w:ascii="Arial" w:hAnsi="Arial" w:cs="Arial"/>
                <w:sz w:val="22"/>
              </w:rPr>
            </w:pPr>
            <w:permStart w:id="324498069" w:edGrp="everyone"/>
            <w:r w:rsidRPr="008E3E46">
              <w:rPr>
                <w:rFonts w:ascii="Arial" w:hAnsi="Arial" w:cs="Arial"/>
                <w:sz w:val="22"/>
              </w:rPr>
              <w:t>Fixed costs are those that remain constant – they don’t change regardless of whether the business sells anything.</w:t>
            </w:r>
            <w:r>
              <w:rPr>
                <w:rFonts w:ascii="Arial" w:hAnsi="Arial" w:cs="Arial"/>
                <w:sz w:val="22"/>
              </w:rPr>
              <w:t xml:space="preserve"> Such fixed cost could include rent, lease of plant and equipment, interest on loans, rates, insurance premiums, depreciation of assets </w:t>
            </w:r>
            <w:permEnd w:id="324498069"/>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bottom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Variable costs</w:t>
            </w:r>
          </w:p>
        </w:tc>
        <w:tc>
          <w:tcPr>
            <w:tcW w:w="3173" w:type="pct"/>
            <w:tcBorders>
              <w:left w:val="single" w:sz="4" w:space="0" w:color="auto"/>
              <w:bottom w:val="single" w:sz="8" w:space="0" w:color="auto"/>
            </w:tcBorders>
            <w:shd w:val="clear" w:color="auto" w:fill="auto"/>
            <w:vAlign w:val="center"/>
          </w:tcPr>
          <w:p w:rsidR="00221625" w:rsidRPr="00096404" w:rsidRDefault="006176BC" w:rsidP="008A49A6">
            <w:pPr>
              <w:ind w:right="82"/>
              <w:jc w:val="left"/>
              <w:rPr>
                <w:rFonts w:ascii="Arial" w:hAnsi="Arial" w:cs="Arial"/>
                <w:sz w:val="22"/>
              </w:rPr>
            </w:pPr>
            <w:permStart w:id="1818243748" w:edGrp="everyone"/>
            <w:r w:rsidRPr="006176BC">
              <w:rPr>
                <w:rFonts w:ascii="Arial" w:hAnsi="Arial" w:cs="Arial"/>
                <w:sz w:val="22"/>
              </w:rPr>
              <w:t>Variable costs are those that increase or decrease in as a result of business activity. If a business builds more houses, the variable costs will increase. For example, the building of more houses will involve variable costs of many times more in materials, such a</w:t>
            </w:r>
            <w:r w:rsidR="00656A78">
              <w:rPr>
                <w:rFonts w:ascii="Arial" w:hAnsi="Arial" w:cs="Arial"/>
                <w:sz w:val="22"/>
              </w:rPr>
              <w:t xml:space="preserve">s, concrete, fuel, contractor, advertising, raw material, packaging, sales commission, production costs </w:t>
            </w:r>
            <w:permEnd w:id="1818243748"/>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bottom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Working capital</w:t>
            </w:r>
          </w:p>
        </w:tc>
        <w:tc>
          <w:tcPr>
            <w:tcW w:w="3173" w:type="pct"/>
            <w:tcBorders>
              <w:left w:val="single" w:sz="4" w:space="0" w:color="auto"/>
              <w:bottom w:val="single" w:sz="8" w:space="0" w:color="auto"/>
            </w:tcBorders>
            <w:shd w:val="clear" w:color="auto" w:fill="auto"/>
            <w:vAlign w:val="center"/>
          </w:tcPr>
          <w:p w:rsidR="00221625" w:rsidRPr="00096404" w:rsidRDefault="00656A78" w:rsidP="008A49A6">
            <w:pPr>
              <w:ind w:right="82"/>
              <w:jc w:val="left"/>
              <w:rPr>
                <w:rFonts w:ascii="Arial" w:hAnsi="Arial" w:cs="Arial"/>
                <w:sz w:val="22"/>
              </w:rPr>
            </w:pPr>
            <w:permStart w:id="502365856" w:edGrp="everyone"/>
            <w:r w:rsidRPr="00656A78">
              <w:rPr>
                <w:rFonts w:ascii="Arial" w:hAnsi="Arial" w:cs="Arial"/>
                <w:sz w:val="22"/>
              </w:rPr>
              <w:t>Working capital refers to those funds that are used for operating a business on a daily basis</w:t>
            </w:r>
            <w:r>
              <w:rPr>
                <w:rFonts w:ascii="Arial" w:hAnsi="Arial" w:cs="Arial"/>
                <w:sz w:val="22"/>
              </w:rPr>
              <w:t xml:space="preserve">. </w:t>
            </w:r>
            <w:r w:rsidRPr="00656A78">
              <w:rPr>
                <w:rFonts w:ascii="Arial" w:hAnsi="Arial" w:cs="Arial"/>
                <w:sz w:val="22"/>
              </w:rPr>
              <w:t>The amount of working capital that a business needs may be affected by</w:t>
            </w:r>
            <w:r>
              <w:rPr>
                <w:rFonts w:ascii="Arial" w:hAnsi="Arial" w:cs="Arial"/>
                <w:sz w:val="22"/>
              </w:rPr>
              <w:t xml:space="preserve">, </w:t>
            </w:r>
            <w:r w:rsidRPr="00656A78">
              <w:rPr>
                <w:rFonts w:ascii="Arial" w:hAnsi="Arial" w:cs="Arial"/>
                <w:sz w:val="22"/>
              </w:rPr>
              <w:t>Increases in trading</w:t>
            </w:r>
            <w:r>
              <w:rPr>
                <w:rFonts w:ascii="Arial" w:hAnsi="Arial" w:cs="Arial"/>
                <w:sz w:val="22"/>
              </w:rPr>
              <w:t>,</w:t>
            </w:r>
            <w:r w:rsidRPr="00656A78">
              <w:t xml:space="preserve"> </w:t>
            </w:r>
            <w:r w:rsidRPr="00656A78">
              <w:rPr>
                <w:rFonts w:ascii="Arial" w:hAnsi="Arial" w:cs="Arial"/>
                <w:sz w:val="22"/>
              </w:rPr>
              <w:t>Timelines for paying materials</w:t>
            </w:r>
            <w:r>
              <w:rPr>
                <w:rFonts w:ascii="Arial" w:hAnsi="Arial" w:cs="Arial"/>
                <w:sz w:val="22"/>
              </w:rPr>
              <w:t>,</w:t>
            </w:r>
            <w:r w:rsidRPr="00656A78">
              <w:t xml:space="preserve"> </w:t>
            </w:r>
            <w:r w:rsidRPr="00656A78">
              <w:rPr>
                <w:rFonts w:ascii="Arial" w:hAnsi="Arial" w:cs="Arial"/>
                <w:sz w:val="22"/>
              </w:rPr>
              <w:t>Holding larger than normal stocks</w:t>
            </w:r>
            <w:r>
              <w:rPr>
                <w:rFonts w:ascii="Arial" w:hAnsi="Arial" w:cs="Arial"/>
                <w:sz w:val="22"/>
              </w:rPr>
              <w:t>,</w:t>
            </w:r>
            <w:r w:rsidRPr="00656A78">
              <w:t xml:space="preserve"> </w:t>
            </w:r>
            <w:r w:rsidRPr="00656A78">
              <w:rPr>
                <w:rFonts w:ascii="Arial" w:hAnsi="Arial" w:cs="Arial"/>
                <w:sz w:val="22"/>
              </w:rPr>
              <w:t>Increases in fixed and variable costs</w:t>
            </w:r>
            <w:r>
              <w:rPr>
                <w:rFonts w:ascii="Arial" w:hAnsi="Arial" w:cs="Arial"/>
                <w:sz w:val="22"/>
              </w:rPr>
              <w:t xml:space="preserve">   </w:t>
            </w:r>
            <w:permEnd w:id="502365856"/>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3118"/>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top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Start-up (or establishment) costs</w:t>
            </w:r>
          </w:p>
        </w:tc>
        <w:tc>
          <w:tcPr>
            <w:tcW w:w="3173" w:type="pct"/>
            <w:tcBorders>
              <w:top w:val="single" w:sz="8" w:space="0" w:color="auto"/>
              <w:left w:val="single" w:sz="4" w:space="0" w:color="auto"/>
              <w:bottom w:val="single" w:sz="12" w:space="0" w:color="auto"/>
            </w:tcBorders>
            <w:shd w:val="clear" w:color="auto" w:fill="auto"/>
            <w:vAlign w:val="center"/>
          </w:tcPr>
          <w:p w:rsidR="00221625" w:rsidRDefault="00656A78" w:rsidP="008A49A6">
            <w:pPr>
              <w:ind w:right="82"/>
              <w:jc w:val="left"/>
              <w:rPr>
                <w:rFonts w:ascii="Arial" w:hAnsi="Arial" w:cs="Arial"/>
                <w:sz w:val="22"/>
              </w:rPr>
            </w:pPr>
            <w:permStart w:id="620781441" w:edGrp="everyone"/>
            <w:r w:rsidRPr="00656A78">
              <w:rPr>
                <w:rFonts w:ascii="Arial" w:hAnsi="Arial" w:cs="Arial"/>
                <w:sz w:val="22"/>
              </w:rPr>
              <w:t>Start-up or establishment costs are the costs faced before any business operations begin. They include the purchase or lease of new assets for the business, or the purchase of an existing business or franchise. Specific costs relate t</w:t>
            </w:r>
            <w:r w:rsidR="00CA499F">
              <w:rPr>
                <w:rFonts w:ascii="Arial" w:hAnsi="Arial" w:cs="Arial"/>
                <w:sz w:val="22"/>
              </w:rPr>
              <w:t>o a few catagories:</w:t>
            </w:r>
            <w:r>
              <w:rPr>
                <w:rFonts w:cs="Arial"/>
              </w:rPr>
              <w:t xml:space="preserve"> </w:t>
            </w:r>
            <w:r w:rsidRPr="00656A78">
              <w:rPr>
                <w:rFonts w:ascii="Arial" w:hAnsi="Arial" w:cs="Arial"/>
                <w:sz w:val="22"/>
              </w:rPr>
              <w:t>Fixed assets such as</w:t>
            </w:r>
            <w:r w:rsidR="00CA499F">
              <w:rPr>
                <w:rFonts w:ascii="Arial" w:hAnsi="Arial" w:cs="Arial"/>
                <w:sz w:val="22"/>
              </w:rPr>
              <w:t xml:space="preserve">, </w:t>
            </w:r>
            <w:r w:rsidRPr="00656A78">
              <w:rPr>
                <w:rFonts w:ascii="Arial" w:hAnsi="Arial" w:cs="Arial"/>
                <w:sz w:val="22"/>
              </w:rPr>
              <w:t>Initial stock</w:t>
            </w:r>
            <w:r w:rsidR="00CA499F">
              <w:rPr>
                <w:rFonts w:ascii="Arial" w:hAnsi="Arial" w:cs="Arial"/>
                <w:sz w:val="22"/>
              </w:rPr>
              <w:t xml:space="preserve">, </w:t>
            </w:r>
            <w:r w:rsidRPr="00656A78">
              <w:rPr>
                <w:rFonts w:ascii="Arial" w:hAnsi="Arial" w:cs="Arial"/>
                <w:sz w:val="22"/>
              </w:rPr>
              <w:t>Equipment</w:t>
            </w:r>
            <w:r w:rsidR="00CA499F">
              <w:rPr>
                <w:rFonts w:ascii="Arial" w:hAnsi="Arial" w:cs="Arial"/>
                <w:sz w:val="22"/>
              </w:rPr>
              <w:t xml:space="preserve">, </w:t>
            </w:r>
            <w:r w:rsidRPr="00656A78">
              <w:rPr>
                <w:rFonts w:ascii="Arial" w:hAnsi="Arial" w:cs="Arial"/>
                <w:sz w:val="22"/>
              </w:rPr>
              <w:t>Furniture and fittings</w:t>
            </w:r>
            <w:r w:rsidR="00CA499F">
              <w:rPr>
                <w:rFonts w:ascii="Arial" w:hAnsi="Arial" w:cs="Arial"/>
                <w:sz w:val="22"/>
              </w:rPr>
              <w:t xml:space="preserve">, </w:t>
            </w:r>
            <w:r w:rsidRPr="00656A78">
              <w:rPr>
                <w:rFonts w:ascii="Arial" w:hAnsi="Arial" w:cs="Arial"/>
                <w:sz w:val="22"/>
              </w:rPr>
              <w:t>Office equipment / stationery sales</w:t>
            </w:r>
            <w:r w:rsidR="00CA499F">
              <w:rPr>
                <w:rFonts w:ascii="Arial" w:hAnsi="Arial" w:cs="Arial"/>
                <w:sz w:val="22"/>
              </w:rPr>
              <w:t xml:space="preserve">, </w:t>
            </w:r>
            <w:r w:rsidRPr="00656A78">
              <w:rPr>
                <w:rFonts w:ascii="Arial" w:hAnsi="Arial" w:cs="Arial"/>
                <w:sz w:val="22"/>
              </w:rPr>
              <w:t>Motor vehicles</w:t>
            </w:r>
            <w:r w:rsidR="00CA499F">
              <w:rPr>
                <w:rFonts w:ascii="Arial" w:hAnsi="Arial" w:cs="Arial"/>
                <w:sz w:val="22"/>
              </w:rPr>
              <w:t>.</w:t>
            </w:r>
          </w:p>
          <w:p w:rsidR="00CA499F" w:rsidRDefault="00CA499F" w:rsidP="00CA499F">
            <w:pPr>
              <w:ind w:right="82"/>
              <w:jc w:val="left"/>
              <w:rPr>
                <w:rFonts w:ascii="Arial" w:hAnsi="Arial" w:cs="Arial"/>
                <w:sz w:val="22"/>
              </w:rPr>
            </w:pPr>
            <w:r w:rsidRPr="00CA499F">
              <w:rPr>
                <w:rFonts w:ascii="Arial" w:hAnsi="Arial" w:cs="Arial"/>
                <w:sz w:val="22"/>
              </w:rPr>
              <w:t>Expense items such as</w:t>
            </w:r>
            <w:r>
              <w:rPr>
                <w:rFonts w:ascii="Arial" w:hAnsi="Arial" w:cs="Arial"/>
                <w:sz w:val="22"/>
              </w:rPr>
              <w:t xml:space="preserve">, </w:t>
            </w:r>
            <w:r w:rsidRPr="00CA499F">
              <w:rPr>
                <w:rFonts w:ascii="Arial" w:hAnsi="Arial" w:cs="Arial"/>
                <w:sz w:val="22"/>
              </w:rPr>
              <w:t>Initial rental/lease payments</w:t>
            </w:r>
            <w:r>
              <w:rPr>
                <w:rFonts w:ascii="Arial" w:hAnsi="Arial" w:cs="Arial"/>
                <w:sz w:val="22"/>
              </w:rPr>
              <w:t xml:space="preserve">, </w:t>
            </w:r>
            <w:r w:rsidRPr="00CA499F">
              <w:rPr>
                <w:rFonts w:ascii="Arial" w:hAnsi="Arial" w:cs="Arial"/>
                <w:sz w:val="22"/>
              </w:rPr>
              <w:t>Licences</w:t>
            </w:r>
            <w:r>
              <w:rPr>
                <w:rFonts w:ascii="Arial" w:hAnsi="Arial" w:cs="Arial"/>
                <w:sz w:val="22"/>
              </w:rPr>
              <w:t xml:space="preserve">, </w:t>
            </w:r>
            <w:r w:rsidRPr="00CA499F">
              <w:rPr>
                <w:rFonts w:ascii="Arial" w:hAnsi="Arial" w:cs="Arial"/>
                <w:sz w:val="22"/>
              </w:rPr>
              <w:t>Insurances</w:t>
            </w:r>
            <w:r>
              <w:rPr>
                <w:rFonts w:ascii="Arial" w:hAnsi="Arial" w:cs="Arial"/>
                <w:sz w:val="22"/>
              </w:rPr>
              <w:t xml:space="preserve">, </w:t>
            </w:r>
            <w:r w:rsidRPr="00CA499F">
              <w:rPr>
                <w:rFonts w:ascii="Arial" w:hAnsi="Arial" w:cs="Arial"/>
                <w:sz w:val="22"/>
              </w:rPr>
              <w:t>Advisers’ fees,</w:t>
            </w:r>
            <w:r>
              <w:rPr>
                <w:rFonts w:ascii="Arial" w:hAnsi="Arial" w:cs="Arial"/>
                <w:sz w:val="22"/>
              </w:rPr>
              <w:t xml:space="preserve"> </w:t>
            </w:r>
            <w:r w:rsidRPr="00CA499F">
              <w:rPr>
                <w:rFonts w:ascii="Arial" w:hAnsi="Arial" w:cs="Arial"/>
                <w:sz w:val="22"/>
              </w:rPr>
              <w:t>bonds/connections</w:t>
            </w:r>
            <w:r>
              <w:rPr>
                <w:rFonts w:ascii="Arial" w:hAnsi="Arial" w:cs="Arial"/>
                <w:sz w:val="22"/>
              </w:rPr>
              <w:t xml:space="preserve">, </w:t>
            </w:r>
            <w:r w:rsidRPr="00CA499F">
              <w:rPr>
                <w:rFonts w:ascii="Arial" w:hAnsi="Arial" w:cs="Arial"/>
                <w:sz w:val="22"/>
              </w:rPr>
              <w:t>Promos</w:t>
            </w:r>
            <w:r>
              <w:rPr>
                <w:rFonts w:ascii="Arial" w:hAnsi="Arial" w:cs="Arial"/>
                <w:sz w:val="22"/>
              </w:rPr>
              <w:t xml:space="preserve"> </w:t>
            </w:r>
            <w:r w:rsidRPr="00CA499F">
              <w:rPr>
                <w:rFonts w:ascii="Arial" w:hAnsi="Arial" w:cs="Arial"/>
                <w:sz w:val="22"/>
              </w:rPr>
              <w:t>/</w:t>
            </w:r>
            <w:r>
              <w:rPr>
                <w:rFonts w:ascii="Arial" w:hAnsi="Arial" w:cs="Arial"/>
                <w:sz w:val="22"/>
              </w:rPr>
              <w:t xml:space="preserve"> </w:t>
            </w:r>
            <w:r w:rsidRPr="00CA499F">
              <w:rPr>
                <w:rFonts w:ascii="Arial" w:hAnsi="Arial" w:cs="Arial"/>
                <w:sz w:val="22"/>
              </w:rPr>
              <w:t>public relations activities</w:t>
            </w:r>
            <w:r>
              <w:rPr>
                <w:rFonts w:ascii="Arial" w:hAnsi="Arial" w:cs="Arial"/>
                <w:sz w:val="22"/>
              </w:rPr>
              <w:t xml:space="preserve">, </w:t>
            </w:r>
            <w:r w:rsidRPr="00CA499F">
              <w:rPr>
                <w:rFonts w:ascii="Arial" w:hAnsi="Arial" w:cs="Arial"/>
                <w:sz w:val="22"/>
              </w:rPr>
              <w:t>Employee training and wages</w:t>
            </w:r>
            <w:r>
              <w:rPr>
                <w:rFonts w:ascii="Arial" w:hAnsi="Arial" w:cs="Arial"/>
                <w:sz w:val="22"/>
              </w:rPr>
              <w:t>.</w:t>
            </w:r>
          </w:p>
          <w:p w:rsidR="00CA499F" w:rsidRDefault="00CA499F" w:rsidP="00CA499F">
            <w:pPr>
              <w:ind w:right="82"/>
              <w:jc w:val="left"/>
              <w:rPr>
                <w:rFonts w:ascii="Arial" w:hAnsi="Arial" w:cs="Arial"/>
                <w:sz w:val="22"/>
              </w:rPr>
            </w:pPr>
            <w:r w:rsidRPr="00CA499F">
              <w:rPr>
                <w:rFonts w:ascii="Arial" w:hAnsi="Arial" w:cs="Arial"/>
                <w:sz w:val="22"/>
              </w:rPr>
              <w:t>Working capital such as the money required for the day-to-day operation of the business</w:t>
            </w:r>
          </w:p>
          <w:permEnd w:id="620781441"/>
          <w:p w:rsidR="00221625" w:rsidRPr="00096404" w:rsidRDefault="00221625" w:rsidP="008A49A6">
            <w:pPr>
              <w:ind w:right="82"/>
              <w:jc w:val="left"/>
              <w:rPr>
                <w:rFonts w:ascii="Arial" w:hAnsi="Arial" w:cs="Arial"/>
                <w:sz w:val="22"/>
              </w:rPr>
            </w:pPr>
          </w:p>
        </w:tc>
        <w:tc>
          <w:tcPr>
            <w:tcW w:w="335" w:type="pct"/>
            <w:tcBorders>
              <w:top w:val="nil"/>
              <w:left w:val="single" w:sz="12" w:space="0" w:color="auto"/>
              <w:bottom w:val="nil"/>
              <w:right w:val="nil"/>
            </w:tcBorders>
          </w:tcPr>
          <w:p w:rsidR="00221625" w:rsidRPr="00096404" w:rsidRDefault="00221625" w:rsidP="008A49A6">
            <w:pPr>
              <w:ind w:left="993" w:hanging="993"/>
            </w:pPr>
          </w:p>
        </w:tc>
      </w:tr>
    </w:tbl>
    <w:p w:rsidR="00030045" w:rsidRPr="00096404" w:rsidRDefault="00030045" w:rsidP="00030045">
      <w:r w:rsidRPr="00096404">
        <w:lastRenderedPageBreak/>
        <w:br w:type="page"/>
      </w:r>
    </w:p>
    <w:p w:rsidR="00F676F3" w:rsidRPr="00096404" w:rsidRDefault="000521C8" w:rsidP="00F676F3">
      <w:pPr>
        <w:pStyle w:val="11CSTCPLQuestionBullet"/>
        <w:ind w:left="709" w:hanging="709"/>
      </w:pPr>
      <w:bookmarkStart w:id="6" w:name="_Ref423952633"/>
      <w:r w:rsidRPr="00096404">
        <w:lastRenderedPageBreak/>
        <w:t>Briefly explain the terms ‘</w:t>
      </w:r>
      <w:r w:rsidR="00ED14EB" w:rsidRPr="00096404">
        <w:t>direct costs</w:t>
      </w:r>
      <w:r w:rsidRPr="00096404">
        <w:t>’ and ‘</w:t>
      </w:r>
      <w:r w:rsidR="00ED14EB" w:rsidRPr="00096404">
        <w:t>indirect costs</w:t>
      </w:r>
      <w:r w:rsidRPr="00096404">
        <w:t>’</w:t>
      </w:r>
      <w:r w:rsidR="00ED14EB" w:rsidRPr="00096404">
        <w:t xml:space="preserve"> and why it is necessary to understand them.</w:t>
      </w:r>
      <w:bookmarkEnd w:id="6"/>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13039"/>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CA499F" w:rsidRDefault="00CA499F" w:rsidP="00F676F3">
            <w:pPr>
              <w:rPr>
                <w:rFonts w:ascii="Arial" w:hAnsi="Arial" w:cs="Arial"/>
                <w:sz w:val="22"/>
                <w:szCs w:val="22"/>
              </w:rPr>
            </w:pPr>
            <w:permStart w:id="515389140" w:edGrp="everyone"/>
            <w:r>
              <w:rPr>
                <w:rFonts w:ascii="Arial" w:hAnsi="Arial" w:cs="Arial"/>
                <w:sz w:val="22"/>
                <w:szCs w:val="22"/>
              </w:rPr>
              <w:t>Direct Costs is</w:t>
            </w:r>
            <w:r w:rsidRPr="00CA499F">
              <w:t xml:space="preserve"> </w:t>
            </w:r>
            <w:r>
              <w:t>t</w:t>
            </w:r>
            <w:r w:rsidRPr="00CA499F">
              <w:rPr>
                <w:rFonts w:ascii="Arial" w:hAnsi="Arial" w:cs="Arial"/>
                <w:sz w:val="22"/>
                <w:szCs w:val="22"/>
              </w:rPr>
              <w:t>he sum total of what it will cost to produce or provide a product/service.</w:t>
            </w:r>
          </w:p>
          <w:p w:rsidR="00CA499F" w:rsidRDefault="00CA499F" w:rsidP="00F676F3">
            <w:pPr>
              <w:rPr>
                <w:rFonts w:ascii="Arial" w:hAnsi="Arial" w:cs="Arial"/>
                <w:sz w:val="22"/>
                <w:szCs w:val="22"/>
              </w:rPr>
            </w:pPr>
          </w:p>
          <w:p w:rsidR="00616ADD" w:rsidRDefault="00CA499F" w:rsidP="00F676F3">
            <w:pPr>
              <w:rPr>
                <w:rFonts w:ascii="Arial" w:hAnsi="Arial" w:cs="Arial"/>
                <w:sz w:val="22"/>
                <w:szCs w:val="22"/>
              </w:rPr>
            </w:pPr>
            <w:r>
              <w:rPr>
                <w:rFonts w:ascii="Arial" w:hAnsi="Arial" w:cs="Arial"/>
                <w:sz w:val="22"/>
                <w:szCs w:val="22"/>
              </w:rPr>
              <w:t>Indirect Costs is</w:t>
            </w:r>
            <w:r w:rsidRPr="00CA499F">
              <w:t xml:space="preserve"> </w:t>
            </w:r>
            <w:r>
              <w:t>c</w:t>
            </w:r>
            <w:r w:rsidRPr="00CA499F">
              <w:rPr>
                <w:rFonts w:ascii="Arial" w:hAnsi="Arial" w:cs="Arial"/>
                <w:sz w:val="22"/>
                <w:szCs w:val="22"/>
              </w:rPr>
              <w:t>osts not directly related to the operation of the business.</w:t>
            </w:r>
          </w:p>
          <w:p w:rsidR="00E8515F" w:rsidRDefault="00E8515F" w:rsidP="00F676F3">
            <w:pPr>
              <w:rPr>
                <w:rFonts w:ascii="Arial" w:hAnsi="Arial" w:cs="Arial"/>
                <w:sz w:val="22"/>
                <w:szCs w:val="22"/>
              </w:rPr>
            </w:pPr>
          </w:p>
          <w:p w:rsidR="00F676F3" w:rsidRPr="00096404" w:rsidRDefault="00E8515F" w:rsidP="00F676F3">
            <w:pPr>
              <w:rPr>
                <w:rFonts w:ascii="Arial" w:hAnsi="Arial" w:cs="Arial"/>
                <w:sz w:val="22"/>
                <w:szCs w:val="22"/>
              </w:rPr>
            </w:pPr>
            <w:r>
              <w:rPr>
                <w:rFonts w:ascii="Arial" w:hAnsi="Arial" w:cs="Arial"/>
                <w:sz w:val="22"/>
                <w:szCs w:val="22"/>
              </w:rPr>
              <w:t xml:space="preserve">These help </w:t>
            </w:r>
            <w:r w:rsidR="005B5824">
              <w:rPr>
                <w:rFonts w:ascii="Arial" w:hAnsi="Arial" w:cs="Arial"/>
                <w:sz w:val="22"/>
                <w:szCs w:val="22"/>
              </w:rPr>
              <w:t>u understand the cash flow of the business, to ensure u have enough funds to continue operating..</w:t>
            </w:r>
            <w:r w:rsidR="00CA499F">
              <w:rPr>
                <w:rFonts w:ascii="Arial" w:hAnsi="Arial" w:cs="Arial"/>
                <w:sz w:val="22"/>
                <w:szCs w:val="22"/>
              </w:rPr>
              <w:t xml:space="preserve">  </w:t>
            </w:r>
            <w:permEnd w:id="515389140"/>
          </w:p>
        </w:tc>
        <w:permStart w:id="2021279277" w:edGrp="everyone" w:displacedByCustomXml="next"/>
        <w:sdt>
          <w:sdtPr>
            <w:rPr>
              <w:rFonts w:ascii="Arial" w:hAnsi="Arial" w:cs="Arial"/>
              <w:sz w:val="44"/>
              <w:szCs w:val="44"/>
            </w:rPr>
            <w:id w:val="-181124281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2021279277" w:displacedByCustomXml="prev"/>
      </w:tr>
    </w:tbl>
    <w:p w:rsidR="007D6945" w:rsidRPr="00096404" w:rsidRDefault="007D6945" w:rsidP="00F676F3">
      <w:pPr>
        <w:rPr>
          <w:rFonts w:ascii="Arial" w:hAnsi="Arial" w:cs="Arial"/>
          <w:sz w:val="22"/>
          <w:szCs w:val="22"/>
        </w:rPr>
      </w:pPr>
    </w:p>
    <w:p w:rsidR="00F676F3" w:rsidRPr="00096404" w:rsidRDefault="00ED14EB" w:rsidP="00F676F3">
      <w:pPr>
        <w:pStyle w:val="11CSTCPLQuestionBullet"/>
        <w:ind w:left="709" w:hanging="709"/>
      </w:pPr>
      <w:bookmarkStart w:id="7" w:name="_Ref423952877"/>
      <w:r w:rsidRPr="00096404">
        <w:rPr>
          <w:bCs/>
        </w:rPr>
        <w:lastRenderedPageBreak/>
        <w:t xml:space="preserve">Process costing </w:t>
      </w:r>
      <w:r w:rsidRPr="00096404">
        <w:t xml:space="preserve">is an accounting methodology. In simple terms explain what </w:t>
      </w:r>
      <w:r w:rsidR="000521C8" w:rsidRPr="00096404">
        <w:t>process c</w:t>
      </w:r>
      <w:r w:rsidRPr="00096404">
        <w:t>osting endeavours to achieve for a business</w:t>
      </w:r>
      <w:r w:rsidR="00F676F3" w:rsidRPr="00096404">
        <w:t>.</w:t>
      </w:r>
      <w:bookmarkEnd w:id="7"/>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1984"/>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5B5824" w:rsidP="00F676F3">
            <w:pPr>
              <w:rPr>
                <w:rFonts w:ascii="Arial" w:hAnsi="Arial" w:cs="Arial"/>
                <w:sz w:val="22"/>
                <w:szCs w:val="22"/>
              </w:rPr>
            </w:pPr>
            <w:permStart w:id="383398244" w:edGrp="everyone"/>
            <w:r>
              <w:rPr>
                <w:rFonts w:ascii="Arial" w:hAnsi="Arial" w:cs="Arial"/>
                <w:sz w:val="22"/>
                <w:szCs w:val="22"/>
              </w:rPr>
              <w:t>Helps achieve a few things, accumulates and traces direct costings, and allocates indirect costs of a manufacturing process</w:t>
            </w:r>
            <w:permEnd w:id="383398244"/>
          </w:p>
        </w:tc>
        <w:permStart w:id="205403552" w:edGrp="everyone" w:displacedByCustomXml="next"/>
        <w:sdt>
          <w:sdtPr>
            <w:rPr>
              <w:rFonts w:ascii="Arial" w:hAnsi="Arial" w:cs="Arial"/>
              <w:sz w:val="44"/>
              <w:szCs w:val="44"/>
            </w:rPr>
            <w:id w:val="130188758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205403552"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8" w:name="_Ref423952879"/>
      <w:r w:rsidRPr="00096404">
        <w:rPr>
          <w:bCs/>
        </w:rPr>
        <w:t>What are the two (2) recommended steps involved in process costing?</w:t>
      </w:r>
      <w:bookmarkEnd w:id="8"/>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551"/>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0F2201" w:rsidRDefault="000F2201" w:rsidP="00F676F3">
            <w:pPr>
              <w:rPr>
                <w:rFonts w:ascii="Arial" w:hAnsi="Arial" w:cs="Arial"/>
                <w:sz w:val="22"/>
                <w:szCs w:val="22"/>
              </w:rPr>
            </w:pPr>
            <w:permStart w:id="101805693" w:edGrp="everyone"/>
            <w:r w:rsidRPr="000F2201">
              <w:rPr>
                <w:rFonts w:ascii="Arial" w:hAnsi="Arial" w:cs="Arial"/>
                <w:sz w:val="22"/>
                <w:szCs w:val="22"/>
              </w:rPr>
              <w:t>add up all the cost to produce a product or service</w:t>
            </w:r>
            <w:r>
              <w:rPr>
                <w:rFonts w:ascii="Arial" w:hAnsi="Arial" w:cs="Arial"/>
                <w:sz w:val="22"/>
                <w:szCs w:val="22"/>
              </w:rPr>
              <w:t>.</w:t>
            </w:r>
          </w:p>
          <w:p w:rsidR="00F676F3" w:rsidRPr="00096404" w:rsidRDefault="000F2201" w:rsidP="00F676F3">
            <w:pPr>
              <w:rPr>
                <w:rFonts w:ascii="Arial" w:hAnsi="Arial" w:cs="Arial"/>
                <w:sz w:val="22"/>
                <w:szCs w:val="22"/>
              </w:rPr>
            </w:pPr>
            <w:r w:rsidRPr="000F2201">
              <w:rPr>
                <w:rFonts w:ascii="Arial" w:hAnsi="Arial" w:cs="Arial"/>
                <w:sz w:val="22"/>
                <w:szCs w:val="22"/>
              </w:rPr>
              <w:t>allocating a proportion of the total to each of your products/services to determine the costs of each unit of product/service provided.</w:t>
            </w:r>
            <w:permEnd w:id="101805693"/>
          </w:p>
        </w:tc>
        <w:permStart w:id="1567111874" w:edGrp="everyone" w:displacedByCustomXml="next"/>
        <w:sdt>
          <w:sdtPr>
            <w:rPr>
              <w:rFonts w:ascii="Arial" w:hAnsi="Arial" w:cs="Arial"/>
              <w:sz w:val="44"/>
              <w:szCs w:val="44"/>
            </w:rPr>
            <w:id w:val="11959665"/>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567111874"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9" w:name="_Ref423953193"/>
      <w:r w:rsidRPr="00096404">
        <w:t xml:space="preserve">The cost of goods sold (COGS) is the total expense associated with the goods sold in a reporting period. </w:t>
      </w:r>
      <w:r w:rsidRPr="00096404">
        <w:br/>
      </w:r>
      <w:r w:rsidRPr="00096404">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96404">
        <w:br/>
      </w:r>
      <w:r w:rsidRPr="00096404">
        <w:br/>
        <w:t>Using the calculation for COGS (Beginning Inventory + Purchases - Ending Inventory = Cost of Goods Sold) determine the cost of goods sold for James’ business</w:t>
      </w:r>
      <w:r w:rsidR="00F676F3" w:rsidRPr="00096404">
        <w:t>.</w:t>
      </w:r>
      <w:bookmarkEnd w:id="9"/>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3033"/>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DF6D47" w:rsidP="00F676F3">
            <w:pPr>
              <w:rPr>
                <w:rFonts w:ascii="Arial" w:hAnsi="Arial" w:cs="Arial"/>
                <w:sz w:val="22"/>
                <w:szCs w:val="22"/>
              </w:rPr>
            </w:pPr>
            <w:permStart w:id="367946889" w:edGrp="everyone"/>
            <w:r>
              <w:rPr>
                <w:rFonts w:ascii="Arial" w:hAnsi="Arial" w:cs="Arial"/>
                <w:sz w:val="22"/>
                <w:szCs w:val="22"/>
              </w:rPr>
              <w:t>$50,000 + $14,000 – $22,000 = $42,000</w:t>
            </w:r>
            <w:permEnd w:id="367946889"/>
          </w:p>
        </w:tc>
        <w:permStart w:id="418797340" w:edGrp="everyone" w:displacedByCustomXml="next"/>
        <w:sdt>
          <w:sdtPr>
            <w:rPr>
              <w:rFonts w:ascii="Arial" w:hAnsi="Arial" w:cs="Arial"/>
              <w:sz w:val="44"/>
              <w:szCs w:val="44"/>
            </w:rPr>
            <w:id w:val="206359386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418797340" w:displacedByCustomXml="prev"/>
      </w:tr>
    </w:tbl>
    <w:p w:rsidR="00F676F3" w:rsidRPr="00096404" w:rsidRDefault="00F676F3" w:rsidP="00F676F3">
      <w:pPr>
        <w:rPr>
          <w:rFonts w:ascii="Arial" w:hAnsi="Arial" w:cs="Arial"/>
          <w:sz w:val="22"/>
          <w:szCs w:val="22"/>
        </w:rPr>
      </w:pPr>
    </w:p>
    <w:p w:rsidR="00ED14EB" w:rsidRPr="00096404" w:rsidRDefault="00ED14EB">
      <w:pPr>
        <w:jc w:val="left"/>
        <w:rPr>
          <w:rFonts w:ascii="Arial" w:hAnsi="Arial" w:cs="Arial"/>
          <w:sz w:val="22"/>
          <w:szCs w:val="22"/>
        </w:rPr>
      </w:pPr>
      <w:r w:rsidRPr="00096404">
        <w:rPr>
          <w:rFonts w:ascii="Arial" w:hAnsi="Arial" w:cs="Arial"/>
          <w:sz w:val="22"/>
          <w:szCs w:val="22"/>
        </w:rPr>
        <w:br w:type="page"/>
      </w:r>
    </w:p>
    <w:p w:rsidR="00F676F3" w:rsidRPr="00096404" w:rsidRDefault="00ED14EB" w:rsidP="00F676F3">
      <w:pPr>
        <w:pStyle w:val="11CSTCPLQuestionBullet"/>
        <w:ind w:left="709" w:hanging="709"/>
      </w:pPr>
      <w:bookmarkStart w:id="10" w:name="_Ref423953444"/>
      <w:r w:rsidRPr="00096404">
        <w:lastRenderedPageBreak/>
        <w:t xml:space="preserve">Calculate the </w:t>
      </w:r>
      <w:r w:rsidRPr="00096404">
        <w:rPr>
          <w:bCs/>
        </w:rPr>
        <w:t xml:space="preserve">chargeable hourly rate </w:t>
      </w:r>
      <w:r w:rsidRPr="00096404">
        <w:t>for labour in the following:</w:t>
      </w:r>
      <w:r w:rsidRPr="00096404">
        <w:br/>
      </w:r>
      <w:r w:rsidRPr="00096404">
        <w:br/>
        <w:t>Frank is operating a sub contract landscaping service, and he works 40 hours per week for 48 weeks of the year (he takes time off for pu</w:t>
      </w:r>
      <w:r w:rsidR="000521C8" w:rsidRPr="00096404">
        <w:t>blic holidays and annual leave).</w:t>
      </w:r>
      <w:r w:rsidRPr="00096404">
        <w:t xml:space="preserve"> </w:t>
      </w:r>
      <w:r w:rsidR="000521C8" w:rsidRPr="00096404">
        <w:t>T</w:t>
      </w:r>
      <w:r w:rsidRPr="00096404">
        <w:t xml:space="preserve">his means he works 1,920 hours per year. </w:t>
      </w:r>
      <w:r w:rsidRPr="00096404">
        <w:br/>
      </w:r>
      <w:r w:rsidRPr="00096404">
        <w:br/>
        <w:t>If Frank expects to earn over $110,000 in that year, then what would he need to charge as his hourly rate?</w:t>
      </w:r>
      <w:bookmarkEnd w:id="10"/>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438"/>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DF6D47" w:rsidP="00F676F3">
            <w:pPr>
              <w:rPr>
                <w:rFonts w:ascii="Arial" w:hAnsi="Arial" w:cs="Arial"/>
                <w:sz w:val="22"/>
                <w:szCs w:val="22"/>
              </w:rPr>
            </w:pPr>
            <w:permStart w:id="41554290" w:edGrp="everyone"/>
            <w:r>
              <w:rPr>
                <w:rFonts w:ascii="Arial" w:hAnsi="Arial" w:cs="Arial"/>
                <w:sz w:val="22"/>
                <w:szCs w:val="22"/>
              </w:rPr>
              <w:t>$110,000 / 1920 = $57.29 per hour to charge</w:t>
            </w:r>
            <w:permEnd w:id="41554290"/>
          </w:p>
        </w:tc>
        <w:permStart w:id="554573422" w:edGrp="everyone" w:displacedByCustomXml="next"/>
        <w:sdt>
          <w:sdtPr>
            <w:rPr>
              <w:rFonts w:ascii="Arial" w:hAnsi="Arial" w:cs="Arial"/>
              <w:sz w:val="44"/>
              <w:szCs w:val="44"/>
            </w:rPr>
            <w:id w:val="-38125576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554573422"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11" w:name="_Ref423953445"/>
      <w:r w:rsidRPr="00096404">
        <w:t xml:space="preserve">What are some of the things to be considered when working out and calculating a </w:t>
      </w:r>
      <w:r w:rsidRPr="00096404">
        <w:rPr>
          <w:bCs/>
        </w:rPr>
        <w:t xml:space="preserve">chargeable hourly rate </w:t>
      </w:r>
      <w:r w:rsidRPr="00096404">
        <w:t>for labour?</w:t>
      </w:r>
      <w:bookmarkEnd w:id="11"/>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7313"/>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DF6D47" w:rsidP="00F676F3">
            <w:pPr>
              <w:rPr>
                <w:rFonts w:ascii="Arial" w:hAnsi="Arial" w:cs="Arial"/>
                <w:sz w:val="22"/>
                <w:szCs w:val="22"/>
              </w:rPr>
            </w:pPr>
            <w:permStart w:id="909188772" w:edGrp="everyone"/>
            <w:r w:rsidRPr="00DF6D47">
              <w:rPr>
                <w:rFonts w:ascii="Arial" w:hAnsi="Arial" w:cs="Arial"/>
                <w:sz w:val="22"/>
                <w:szCs w:val="22"/>
              </w:rPr>
              <w:t xml:space="preserve">When </w:t>
            </w:r>
            <w:r>
              <w:rPr>
                <w:rFonts w:ascii="Arial" w:hAnsi="Arial" w:cs="Arial"/>
                <w:sz w:val="22"/>
                <w:szCs w:val="22"/>
              </w:rPr>
              <w:t>calculating</w:t>
            </w:r>
            <w:r w:rsidRPr="00DF6D47">
              <w:rPr>
                <w:rFonts w:ascii="Arial" w:hAnsi="Arial" w:cs="Arial"/>
                <w:sz w:val="22"/>
                <w:szCs w:val="22"/>
              </w:rPr>
              <w:t xml:space="preserve"> on the hourly rate that you will charge for your service, you will need to work out the chargeable hours you will work during the year and the income you expect to earn</w:t>
            </w:r>
          </w:p>
          <w:p w:rsidR="00DF6D47" w:rsidRDefault="00DF6D47" w:rsidP="00F676F3">
            <w:pPr>
              <w:rPr>
                <w:rFonts w:ascii="Arial" w:hAnsi="Arial" w:cs="Arial"/>
                <w:sz w:val="22"/>
                <w:szCs w:val="22"/>
              </w:rPr>
            </w:pPr>
            <w:r w:rsidRPr="00DF6D47">
              <w:rPr>
                <w:rFonts w:ascii="Arial" w:hAnsi="Arial" w:cs="Arial"/>
                <w:sz w:val="22"/>
                <w:szCs w:val="22"/>
              </w:rPr>
              <w:t>However, these calculations do not account for overhead expenses or material costs in providing your service. The hourly rate you charge will also be influenced by the market rate of what others in your industry are charging</w:t>
            </w:r>
          </w:p>
          <w:permEnd w:id="909188772"/>
          <w:p w:rsidR="00F676F3" w:rsidRPr="00096404" w:rsidRDefault="00F676F3" w:rsidP="00F676F3">
            <w:pPr>
              <w:rPr>
                <w:rFonts w:ascii="Arial" w:hAnsi="Arial" w:cs="Arial"/>
                <w:sz w:val="22"/>
                <w:szCs w:val="22"/>
              </w:rPr>
            </w:pPr>
          </w:p>
        </w:tc>
        <w:permStart w:id="881164000" w:edGrp="everyone" w:displacedByCustomXml="next"/>
        <w:sdt>
          <w:sdtPr>
            <w:rPr>
              <w:rFonts w:ascii="Arial" w:hAnsi="Arial" w:cs="Arial"/>
              <w:sz w:val="44"/>
              <w:szCs w:val="44"/>
            </w:rPr>
            <w:id w:val="-75628410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881164000" w:displacedByCustomXml="prev"/>
      </w:tr>
    </w:tbl>
    <w:p w:rsidR="00F676F3" w:rsidRPr="00096404" w:rsidRDefault="00F676F3" w:rsidP="00F676F3">
      <w:pPr>
        <w:rPr>
          <w:rFonts w:ascii="Arial" w:hAnsi="Arial" w:cs="Arial"/>
          <w:sz w:val="22"/>
          <w:szCs w:val="22"/>
        </w:rPr>
      </w:pPr>
    </w:p>
    <w:p w:rsidR="00ED14EB" w:rsidRPr="00096404" w:rsidRDefault="00ED14EB" w:rsidP="005B5D59">
      <w:pPr>
        <w:pStyle w:val="11CSTCPLQuestionBullet"/>
        <w:ind w:left="709" w:hanging="709"/>
        <w:rPr>
          <w:rFonts w:cs="Arial"/>
          <w:sz w:val="22"/>
          <w:szCs w:val="22"/>
        </w:rPr>
      </w:pPr>
      <w:bookmarkStart w:id="12" w:name="_Ref423953725"/>
      <w:r w:rsidRPr="00096404">
        <w:lastRenderedPageBreak/>
        <w:t>Explain briefly the three (3) main methods of pricing products/services listed below.</w:t>
      </w:r>
      <w:bookmarkEnd w:id="12"/>
    </w:p>
    <w:p w:rsidR="00ED14EB" w:rsidRPr="00096404" w:rsidRDefault="00ED14EB" w:rsidP="00ED1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D14EB" w:rsidRPr="00096404" w:rsidTr="00D42B93">
        <w:tc>
          <w:tcPr>
            <w:tcW w:w="624" w:type="pct"/>
            <w:tcBorders>
              <w:top w:val="nil"/>
              <w:left w:val="nil"/>
              <w:bottom w:val="nil"/>
              <w:right w:val="single" w:sz="12" w:space="0" w:color="auto"/>
            </w:tcBorders>
            <w:shd w:val="clear" w:color="auto" w:fill="auto"/>
          </w:tcPr>
          <w:p w:rsidR="00ED14EB" w:rsidRPr="00096404" w:rsidRDefault="00ED14EB" w:rsidP="008D0F1B">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D14EB" w:rsidRPr="00096404" w:rsidRDefault="00ED14EB" w:rsidP="008D0F1B">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ED14EB" w:rsidRPr="00096404" w:rsidRDefault="00ED14EB" w:rsidP="008D0F1B">
            <w:pPr>
              <w:keepNext/>
              <w:ind w:left="993" w:right="82" w:hanging="993"/>
              <w:jc w:val="center"/>
            </w:pPr>
            <w:r w:rsidRPr="00096404">
              <w:t>Explanation</w:t>
            </w:r>
          </w:p>
        </w:tc>
        <w:permStart w:id="1480465157" w:edGrp="everyone" w:displacedByCustomXml="next"/>
        <w:sdt>
          <w:sdtPr>
            <w:rPr>
              <w:rFonts w:ascii="Arial" w:hAnsi="Arial" w:cs="Arial"/>
              <w:sz w:val="44"/>
              <w:szCs w:val="44"/>
            </w:rPr>
            <w:id w:val="-113410617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ED14EB" w:rsidRPr="00096404" w:rsidRDefault="00BD2E49" w:rsidP="008D0F1B">
                <w:pPr>
                  <w:keepNext/>
                  <w:ind w:left="993" w:hanging="993"/>
                </w:pPr>
                <w:r w:rsidRPr="00096404">
                  <w:rPr>
                    <w:rFonts w:ascii="Arial" w:hAnsi="Arial" w:cs="Arial"/>
                    <w:sz w:val="44"/>
                    <w:szCs w:val="44"/>
                  </w:rPr>
                  <w:sym w:font="Wingdings" w:char="F0A8"/>
                </w:r>
              </w:p>
            </w:tc>
          </w:sdtContent>
        </w:sdt>
        <w:permEnd w:id="1480465157" w:displacedByCustomXml="prev"/>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top w:val="single" w:sz="12"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Cost-based pricing</w:t>
            </w:r>
          </w:p>
        </w:tc>
        <w:tc>
          <w:tcPr>
            <w:tcW w:w="2945" w:type="pct"/>
            <w:tcBorders>
              <w:top w:val="single" w:sz="12" w:space="0" w:color="auto"/>
              <w:left w:val="single" w:sz="4" w:space="0" w:color="auto"/>
            </w:tcBorders>
            <w:shd w:val="clear" w:color="auto" w:fill="auto"/>
            <w:vAlign w:val="center"/>
          </w:tcPr>
          <w:p w:rsidR="00ED14EB" w:rsidRPr="00096404" w:rsidRDefault="00FA5E55" w:rsidP="008D0F1B">
            <w:pPr>
              <w:ind w:right="82"/>
              <w:jc w:val="left"/>
              <w:rPr>
                <w:rFonts w:ascii="Arial" w:hAnsi="Arial" w:cs="Arial"/>
                <w:sz w:val="22"/>
              </w:rPr>
            </w:pPr>
            <w:permStart w:id="726943415" w:edGrp="everyone"/>
            <w:r>
              <w:rPr>
                <w:rFonts w:ascii="Arial" w:hAnsi="Arial" w:cs="Arial"/>
                <w:sz w:val="22"/>
              </w:rPr>
              <w:t>Helps find the cost</w:t>
            </w:r>
            <w:r w:rsidR="00940929">
              <w:rPr>
                <w:rFonts w:ascii="Arial" w:hAnsi="Arial" w:cs="Arial"/>
                <w:sz w:val="22"/>
              </w:rPr>
              <w:t>s associated with production and distribution of my product or service, by adding direct costs eg raw materials. With indirect costs eg running the business, rent electric. An profit margin eg 10 or 30%. By adding all these we can get market price</w:t>
            </w:r>
            <w:permEnd w:id="726943415"/>
          </w:p>
        </w:tc>
        <w:tc>
          <w:tcPr>
            <w:tcW w:w="335" w:type="pct"/>
            <w:tcBorders>
              <w:top w:val="nil"/>
              <w:left w:val="single" w:sz="12" w:space="0" w:color="auto"/>
              <w:bottom w:val="nil"/>
              <w:right w:val="nil"/>
            </w:tcBorders>
          </w:tcPr>
          <w:p w:rsidR="00ED14EB" w:rsidRPr="00096404" w:rsidRDefault="00ED14EB" w:rsidP="008D0F1B">
            <w:pPr>
              <w:ind w:left="993" w:hanging="993"/>
            </w:pPr>
          </w:p>
        </w:tc>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bottom w:val="single" w:sz="8"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Demand-based pricing</w:t>
            </w:r>
          </w:p>
        </w:tc>
        <w:tc>
          <w:tcPr>
            <w:tcW w:w="2945" w:type="pct"/>
            <w:tcBorders>
              <w:left w:val="single" w:sz="4" w:space="0" w:color="auto"/>
              <w:bottom w:val="single" w:sz="8" w:space="0" w:color="auto"/>
            </w:tcBorders>
            <w:shd w:val="clear" w:color="auto" w:fill="auto"/>
            <w:vAlign w:val="center"/>
          </w:tcPr>
          <w:p w:rsidR="00ED14EB" w:rsidRPr="00096404" w:rsidRDefault="00940929" w:rsidP="008D0F1B">
            <w:pPr>
              <w:ind w:right="82"/>
              <w:jc w:val="left"/>
              <w:rPr>
                <w:rFonts w:ascii="Arial" w:hAnsi="Arial" w:cs="Arial"/>
                <w:sz w:val="22"/>
              </w:rPr>
            </w:pPr>
            <w:permStart w:id="471824776" w:edGrp="everyone"/>
            <w:r>
              <w:rPr>
                <w:rFonts w:ascii="Arial" w:hAnsi="Arial" w:cs="Arial"/>
                <w:sz w:val="22"/>
              </w:rPr>
              <w:t>Helps find the price based on demand of ur product or service. Some factors to consider is, what customers are prepared to pay. Very select market or high demand market cause ur the only provider. Or mass market, where u have to come in at similar price as other providing the same product or service</w:t>
            </w:r>
            <w:permEnd w:id="471824776"/>
          </w:p>
        </w:tc>
        <w:tc>
          <w:tcPr>
            <w:tcW w:w="335" w:type="pct"/>
            <w:tcBorders>
              <w:top w:val="nil"/>
              <w:left w:val="single" w:sz="12" w:space="0" w:color="auto"/>
              <w:bottom w:val="nil"/>
              <w:right w:val="nil"/>
            </w:tcBorders>
          </w:tcPr>
          <w:p w:rsidR="00ED14EB" w:rsidRPr="00096404" w:rsidRDefault="00ED14EB" w:rsidP="008D0F1B">
            <w:pPr>
              <w:ind w:left="993" w:hanging="993"/>
            </w:pPr>
          </w:p>
        </w:tc>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top w:val="single" w:sz="8"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Competition-based pricing</w:t>
            </w:r>
          </w:p>
        </w:tc>
        <w:tc>
          <w:tcPr>
            <w:tcW w:w="2945" w:type="pct"/>
            <w:tcBorders>
              <w:top w:val="single" w:sz="8" w:space="0" w:color="auto"/>
              <w:left w:val="single" w:sz="4" w:space="0" w:color="auto"/>
              <w:bottom w:val="single" w:sz="12" w:space="0" w:color="auto"/>
            </w:tcBorders>
            <w:shd w:val="clear" w:color="auto" w:fill="auto"/>
            <w:vAlign w:val="center"/>
          </w:tcPr>
          <w:p w:rsidR="00ED14EB" w:rsidRPr="00096404" w:rsidRDefault="0032312D" w:rsidP="008D0F1B">
            <w:pPr>
              <w:ind w:right="82"/>
              <w:jc w:val="left"/>
              <w:rPr>
                <w:rFonts w:ascii="Arial" w:hAnsi="Arial" w:cs="Arial"/>
                <w:sz w:val="22"/>
              </w:rPr>
            </w:pPr>
            <w:permStart w:id="1164837278" w:edGrp="everyone"/>
            <w:r>
              <w:rPr>
                <w:rFonts w:ascii="Arial" w:hAnsi="Arial" w:cs="Arial"/>
                <w:sz w:val="22"/>
              </w:rPr>
              <w:t xml:space="preserve">Involves charging a price in competition with your competitors at market price. Or having the ability to charge a higher price because u offer a unique service or product or something additional then ur competitors.  </w:t>
            </w:r>
            <w:permEnd w:id="1164837278"/>
          </w:p>
        </w:tc>
        <w:tc>
          <w:tcPr>
            <w:tcW w:w="335" w:type="pct"/>
            <w:tcBorders>
              <w:top w:val="nil"/>
              <w:left w:val="single" w:sz="12" w:space="0" w:color="auto"/>
              <w:bottom w:val="nil"/>
              <w:right w:val="nil"/>
            </w:tcBorders>
          </w:tcPr>
          <w:p w:rsidR="00ED14EB" w:rsidRPr="00096404" w:rsidRDefault="00ED14EB" w:rsidP="008D0F1B">
            <w:pPr>
              <w:ind w:left="993" w:hanging="993"/>
            </w:pPr>
          </w:p>
        </w:tc>
      </w:tr>
    </w:tbl>
    <w:p w:rsidR="00ED14EB" w:rsidRPr="00096404" w:rsidRDefault="00ED14EB" w:rsidP="00ED14EB">
      <w:pPr>
        <w:rPr>
          <w:rFonts w:ascii="Arial" w:hAnsi="Arial" w:cs="Arial"/>
          <w:sz w:val="22"/>
          <w:szCs w:val="22"/>
        </w:rPr>
      </w:pPr>
    </w:p>
    <w:p w:rsidR="00ED7534" w:rsidRPr="00096404" w:rsidRDefault="00ED7534" w:rsidP="00ED7534">
      <w:pPr>
        <w:rPr>
          <w:rFonts w:ascii="Arial" w:hAnsi="Arial" w:cs="Arial"/>
          <w:sz w:val="22"/>
          <w:szCs w:val="22"/>
        </w:rPr>
      </w:pPr>
    </w:p>
    <w:p w:rsidR="00ED7534" w:rsidRPr="00096404" w:rsidRDefault="00ED7534" w:rsidP="00ED7534">
      <w:pPr>
        <w:pStyle w:val="11CSTCPLQuestionBullet"/>
        <w:ind w:left="709" w:hanging="709"/>
        <w:rPr>
          <w:rFonts w:cs="Arial"/>
          <w:sz w:val="22"/>
          <w:szCs w:val="22"/>
        </w:rPr>
      </w:pPr>
      <w:bookmarkStart w:id="13" w:name="_Ref424021905"/>
      <w:r w:rsidRPr="00096404">
        <w:rPr>
          <w:bCs/>
        </w:rPr>
        <w:t>Name three (3) individuals/parties who should receive financial budgets/projections that have been prepared (in accordance with legal requirements).</w:t>
      </w:r>
      <w:bookmarkEnd w:id="1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ED7534" w:rsidRPr="00096404" w:rsidTr="00D42B93">
        <w:trPr>
          <w:trHeight w:val="1701"/>
        </w:trPr>
        <w:tc>
          <w:tcPr>
            <w:tcW w:w="566" w:type="pct"/>
            <w:tcBorders>
              <w:top w:val="nil"/>
              <w:left w:val="nil"/>
              <w:bottom w:val="nil"/>
              <w:right w:val="single" w:sz="4" w:space="0" w:color="auto"/>
            </w:tcBorders>
          </w:tcPr>
          <w:p w:rsidR="00ED7534" w:rsidRPr="00096404" w:rsidRDefault="00ED7534" w:rsidP="002D13A2">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ED7534" w:rsidRDefault="009556D7" w:rsidP="002D13A2">
            <w:pPr>
              <w:rPr>
                <w:rFonts w:ascii="Arial" w:hAnsi="Arial" w:cs="Arial"/>
                <w:sz w:val="22"/>
                <w:szCs w:val="22"/>
              </w:rPr>
            </w:pPr>
            <w:permStart w:id="88358618" w:edGrp="everyone"/>
            <w:r>
              <w:rPr>
                <w:rFonts w:ascii="Arial" w:hAnsi="Arial" w:cs="Arial"/>
                <w:sz w:val="22"/>
                <w:szCs w:val="22"/>
              </w:rPr>
              <w:t>Your self</w:t>
            </w:r>
          </w:p>
          <w:p w:rsidR="00ED7534" w:rsidRDefault="009556D7" w:rsidP="002D13A2">
            <w:pPr>
              <w:rPr>
                <w:rFonts w:ascii="Arial" w:hAnsi="Arial" w:cs="Arial"/>
                <w:sz w:val="22"/>
                <w:szCs w:val="22"/>
              </w:rPr>
            </w:pPr>
            <w:r>
              <w:rPr>
                <w:rFonts w:ascii="Arial" w:hAnsi="Arial" w:cs="Arial"/>
                <w:sz w:val="22"/>
                <w:szCs w:val="22"/>
              </w:rPr>
              <w:t>Investor</w:t>
            </w:r>
          </w:p>
          <w:p w:rsidR="00ED7534" w:rsidRDefault="009556D7" w:rsidP="002D13A2">
            <w:pPr>
              <w:rPr>
                <w:rFonts w:ascii="Arial" w:hAnsi="Arial" w:cs="Arial"/>
                <w:sz w:val="22"/>
                <w:szCs w:val="22"/>
              </w:rPr>
            </w:pPr>
            <w:r>
              <w:rPr>
                <w:rFonts w:ascii="Arial" w:hAnsi="Arial" w:cs="Arial"/>
                <w:sz w:val="22"/>
                <w:szCs w:val="22"/>
              </w:rPr>
              <w:t>Bank</w:t>
            </w:r>
          </w:p>
          <w:p w:rsidR="00ED7534" w:rsidRDefault="00ED7534" w:rsidP="002D13A2">
            <w:pPr>
              <w:rPr>
                <w:rFonts w:ascii="Arial" w:hAnsi="Arial" w:cs="Arial"/>
                <w:sz w:val="22"/>
                <w:szCs w:val="22"/>
              </w:rPr>
            </w:pPr>
          </w:p>
          <w:p w:rsidR="00ED7534" w:rsidRPr="00096404" w:rsidRDefault="009556D7" w:rsidP="002D13A2">
            <w:pPr>
              <w:rPr>
                <w:rFonts w:ascii="Arial" w:hAnsi="Arial" w:cs="Arial"/>
                <w:sz w:val="22"/>
                <w:szCs w:val="22"/>
              </w:rPr>
            </w:pPr>
            <w:r>
              <w:rPr>
                <w:rFonts w:ascii="Arial" w:hAnsi="Arial" w:cs="Arial"/>
                <w:sz w:val="22"/>
                <w:szCs w:val="22"/>
              </w:rPr>
              <w:t>Cant find this info in the notes</w:t>
            </w:r>
            <w:bookmarkStart w:id="14" w:name="_GoBack"/>
            <w:bookmarkEnd w:id="14"/>
            <w:permEnd w:id="88358618"/>
          </w:p>
        </w:tc>
        <w:permStart w:id="1208711571" w:edGrp="everyone" w:displacedByCustomXml="next"/>
        <w:sdt>
          <w:sdtPr>
            <w:rPr>
              <w:rFonts w:ascii="Arial" w:hAnsi="Arial" w:cs="Arial"/>
              <w:sz w:val="44"/>
              <w:szCs w:val="44"/>
            </w:rPr>
            <w:id w:val="47433631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ED7534" w:rsidRPr="00096404" w:rsidRDefault="00BD2E49" w:rsidP="002D13A2">
                <w:pPr>
                  <w:rPr>
                    <w:rFonts w:ascii="Arial" w:hAnsi="Arial" w:cs="Arial"/>
                    <w:sz w:val="44"/>
                    <w:szCs w:val="44"/>
                  </w:rPr>
                </w:pPr>
                <w:r w:rsidRPr="00096404">
                  <w:rPr>
                    <w:rFonts w:ascii="Arial" w:hAnsi="Arial" w:cs="Arial"/>
                    <w:sz w:val="44"/>
                    <w:szCs w:val="44"/>
                  </w:rPr>
                  <w:sym w:font="Wingdings" w:char="F0A8"/>
                </w:r>
              </w:p>
            </w:tc>
          </w:sdtContent>
        </w:sdt>
        <w:permEnd w:id="1208711571" w:displacedByCustomXml="prev"/>
      </w:tr>
    </w:tbl>
    <w:p w:rsidR="00ED7534" w:rsidRPr="00096404" w:rsidRDefault="00ED7534" w:rsidP="00ED7534">
      <w:pPr>
        <w:rPr>
          <w:rFonts w:ascii="Arial" w:hAnsi="Arial" w:cs="Arial"/>
          <w:sz w:val="22"/>
          <w:szCs w:val="22"/>
        </w:rPr>
      </w:pPr>
    </w:p>
    <w:p w:rsidR="00ED7534" w:rsidRPr="00096404" w:rsidRDefault="00ED7534">
      <w:pPr>
        <w:jc w:val="left"/>
        <w:rPr>
          <w:rFonts w:ascii="Arial" w:hAnsi="Arial" w:cs="Arial"/>
          <w:sz w:val="22"/>
          <w:szCs w:val="22"/>
        </w:rPr>
      </w:pPr>
      <w:r w:rsidRPr="00096404">
        <w:rPr>
          <w:rFonts w:ascii="Arial" w:hAnsi="Arial" w:cs="Arial"/>
          <w:sz w:val="22"/>
          <w:szCs w:val="22"/>
        </w:rPr>
        <w:br w:type="page"/>
      </w:r>
    </w:p>
    <w:p w:rsidR="000521C8" w:rsidRPr="00096404" w:rsidRDefault="00ED14EB" w:rsidP="002B3AF1">
      <w:pPr>
        <w:pStyle w:val="11CSTCPLQuestionBullet"/>
        <w:ind w:left="709" w:hanging="709"/>
      </w:pPr>
      <w:bookmarkStart w:id="15" w:name="_Ref423953928"/>
      <w:r w:rsidRPr="00096404">
        <w:rPr>
          <w:bCs/>
        </w:rPr>
        <w:lastRenderedPageBreak/>
        <w:t>The break even analysis can be calculated from the following</w:t>
      </w:r>
      <w:r w:rsidR="002B3AF1" w:rsidRPr="00096404">
        <w:rPr>
          <w:bCs/>
        </w:rPr>
        <w:t>:</w:t>
      </w:r>
      <w:bookmarkEnd w:id="15"/>
      <w:r w:rsidRPr="00096404">
        <w:rPr>
          <w:bCs/>
        </w:rPr>
        <w:t xml:space="preserve"> </w:t>
      </w:r>
    </w:p>
    <w:p w:rsidR="000521C8" w:rsidRPr="00096404" w:rsidRDefault="002B3AF1" w:rsidP="000521C8">
      <w:pPr>
        <w:pStyle w:val="11CSTCPLQuestionBullet"/>
        <w:numPr>
          <w:ilvl w:val="0"/>
          <w:numId w:val="0"/>
        </w:numPr>
        <w:ind w:left="993" w:hanging="284"/>
      </w:pPr>
      <w:r w:rsidRPr="00096404">
        <w:t>1. Estimate the probable costs: Calculate the business’s fixed and variable costs</w:t>
      </w:r>
    </w:p>
    <w:p w:rsidR="000521C8" w:rsidRPr="00096404" w:rsidRDefault="003E3905" w:rsidP="000521C8">
      <w:pPr>
        <w:pStyle w:val="11CSTCPLQuestionBullet"/>
        <w:numPr>
          <w:ilvl w:val="0"/>
          <w:numId w:val="0"/>
        </w:numPr>
        <w:ind w:left="993" w:hanging="284"/>
      </w:pPr>
      <w:r w:rsidRPr="00096404">
        <w:rPr>
          <w:bCs/>
          <w:noProof/>
          <w:lang w:eastAsia="en-AU"/>
        </w:rPr>
        <mc:AlternateContent>
          <mc:Choice Requires="wps">
            <w:drawing>
              <wp:anchor distT="0" distB="0" distL="114300" distR="114300" simplePos="0" relativeHeight="251664384" behindDoc="0" locked="0" layoutInCell="1" allowOverlap="1" wp14:anchorId="5909D2FB" wp14:editId="68EFC24B">
                <wp:simplePos x="0" y="0"/>
                <wp:positionH relativeFrom="margin">
                  <wp:align>right</wp:align>
                </wp:positionH>
                <wp:positionV relativeFrom="paragraph">
                  <wp:posOffset>287655</wp:posOffset>
                </wp:positionV>
                <wp:extent cx="5267325" cy="139065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5267325" cy="1390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80B75" w:rsidRPr="002B3AF1" w:rsidRDefault="00580B75" w:rsidP="002B3AF1">
                            <w:pPr>
                              <w:jc w:val="left"/>
                              <w:rPr>
                                <w:sz w:val="22"/>
                                <w:szCs w:val="22"/>
                              </w:rPr>
                            </w:pPr>
                            <w:r w:rsidRPr="002B3AF1">
                              <w:rPr>
                                <w:sz w:val="22"/>
                                <w:szCs w:val="22"/>
                              </w:rPr>
                              <w:t>Break even sales are calculate</w:t>
                            </w:r>
                            <w:r>
                              <w:rPr>
                                <w:sz w:val="22"/>
                                <w:szCs w:val="22"/>
                              </w:rPr>
                              <w:t>d</w:t>
                            </w:r>
                            <w:r w:rsidRPr="002B3AF1">
                              <w:rPr>
                                <w:sz w:val="22"/>
                                <w:szCs w:val="22"/>
                              </w:rPr>
                              <w:t xml:space="preserve"> using the following formula:</w:t>
                            </w:r>
                          </w:p>
                          <w:p w:rsidR="00580B75" w:rsidRPr="002B3AF1" w:rsidRDefault="00580B75" w:rsidP="002B3AF1">
                            <w:pPr>
                              <w:jc w:val="left"/>
                              <w:rPr>
                                <w:sz w:val="22"/>
                                <w:szCs w:val="22"/>
                              </w:rPr>
                            </w:pPr>
                          </w:p>
                          <w:p w:rsidR="00580B75" w:rsidRPr="002B3AF1" w:rsidRDefault="00580B75" w:rsidP="002B3AF1">
                            <w:pPr>
                              <w:jc w:val="left"/>
                              <w:rPr>
                                <w:sz w:val="22"/>
                                <w:szCs w:val="22"/>
                              </w:rPr>
                            </w:pPr>
                            <w:r w:rsidRPr="002B3AF1">
                              <w:rPr>
                                <w:b/>
                                <w:sz w:val="22"/>
                                <w:szCs w:val="22"/>
                              </w:rPr>
                              <w:t>Break even sales = Fixed costs ÷ Contribution margin</w:t>
                            </w:r>
                            <w:r w:rsidRPr="002B3AF1">
                              <w:rPr>
                                <w:sz w:val="22"/>
                                <w:szCs w:val="22"/>
                              </w:rPr>
                              <w:t>*</w:t>
                            </w:r>
                          </w:p>
                          <w:p w:rsidR="00580B75" w:rsidRPr="002B3AF1" w:rsidRDefault="00580B75" w:rsidP="002B3AF1">
                            <w:pPr>
                              <w:jc w:val="left"/>
                              <w:rPr>
                                <w:sz w:val="22"/>
                                <w:szCs w:val="22"/>
                              </w:rPr>
                            </w:pPr>
                          </w:p>
                          <w:p w:rsidR="00580B75" w:rsidRPr="002B3AF1" w:rsidRDefault="00580B75" w:rsidP="002B3AF1">
                            <w:pPr>
                              <w:jc w:val="left"/>
                              <w:rPr>
                                <w:sz w:val="22"/>
                                <w:szCs w:val="22"/>
                              </w:rPr>
                            </w:pPr>
                            <w:r w:rsidRPr="002B3AF1">
                              <w:rPr>
                                <w:sz w:val="22"/>
                                <w:szCs w:val="22"/>
                              </w:rPr>
                              <w:t xml:space="preserve">The </w:t>
                            </w:r>
                            <w:r w:rsidRPr="002B3AF1">
                              <w:rPr>
                                <w:sz w:val="22"/>
                                <w:szCs w:val="22"/>
                                <w:u w:val="single"/>
                              </w:rPr>
                              <w:t>contribution margin needs to be calculated first</w:t>
                            </w:r>
                            <w:r w:rsidRPr="002B3AF1">
                              <w:rPr>
                                <w:sz w:val="22"/>
                                <w:szCs w:val="22"/>
                              </w:rPr>
                              <w:t xml:space="preserve">. </w:t>
                            </w:r>
                            <w:r w:rsidRPr="002B3AF1">
                              <w:rPr>
                                <w:sz w:val="22"/>
                                <w:szCs w:val="22"/>
                              </w:rPr>
                              <w:br/>
                              <w:t>This is the amount required to cover fixed costs. It is calculated using the following formula:</w:t>
                            </w:r>
                          </w:p>
                          <w:p w:rsidR="00580B75" w:rsidRPr="002B3AF1" w:rsidRDefault="00580B75" w:rsidP="002B3AF1">
                            <w:pPr>
                              <w:jc w:val="left"/>
                              <w:rPr>
                                <w:sz w:val="22"/>
                                <w:szCs w:val="22"/>
                              </w:rPr>
                            </w:pPr>
                          </w:p>
                          <w:p w:rsidR="00580B75" w:rsidRPr="002B3AF1" w:rsidRDefault="00580B75" w:rsidP="002B3AF1">
                            <w:pPr>
                              <w:jc w:val="left"/>
                              <w:rPr>
                                <w:b/>
                                <w:sz w:val="22"/>
                                <w:szCs w:val="22"/>
                              </w:rPr>
                            </w:pPr>
                            <w:r w:rsidRPr="002B3AF1">
                              <w:rPr>
                                <w:b/>
                                <w:sz w:val="22"/>
                                <w:szCs w:val="22"/>
                              </w:rPr>
                              <w:t>Contribution margin = Total sales and variable costs ÷ Total sales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09D2FB" id="_x0000_t202" coordsize="21600,21600" o:spt="202" path="m,l,21600r21600,l21600,xe">
                <v:stroke joinstyle="miter"/>
                <v:path gradientshapeok="t" o:connecttype="rect"/>
              </v:shapetype>
              <v:shape id="Text Box 19" o:spid="_x0000_s1026" type="#_x0000_t202" style="position:absolute;left:0;text-align:left;margin-left:363.55pt;margin-top:22.65pt;width:414.75pt;height:109.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" fillcolor="white [3201]" strokeweight=".5pt">
                <v:textbox>
                  <w:txbxContent>
                    <w:p w:rsidR="00580B75" w:rsidRPr="002B3AF1" w:rsidRDefault="00580B75" w:rsidP="002B3AF1">
                      <w:pPr>
                        <w:jc w:val="left"/>
                        <w:rPr>
                          <w:sz w:val="22"/>
                          <w:szCs w:val="22"/>
                        </w:rPr>
                      </w:pPr>
                      <w:r w:rsidRPr="002B3AF1">
                        <w:rPr>
                          <w:sz w:val="22"/>
                          <w:szCs w:val="22"/>
                        </w:rPr>
                        <w:t>Break even sales are calculate</w:t>
                      </w:r>
                      <w:r>
                        <w:rPr>
                          <w:sz w:val="22"/>
                          <w:szCs w:val="22"/>
                        </w:rPr>
                        <w:t>d</w:t>
                      </w:r>
                      <w:r w:rsidRPr="002B3AF1">
                        <w:rPr>
                          <w:sz w:val="22"/>
                          <w:szCs w:val="22"/>
                        </w:rPr>
                        <w:t xml:space="preserve"> using the following formula:</w:t>
                      </w:r>
                    </w:p>
                    <w:p w:rsidR="00580B75" w:rsidRPr="002B3AF1" w:rsidRDefault="00580B75" w:rsidP="002B3AF1">
                      <w:pPr>
                        <w:jc w:val="left"/>
                        <w:rPr>
                          <w:sz w:val="22"/>
                          <w:szCs w:val="22"/>
                        </w:rPr>
                      </w:pPr>
                    </w:p>
                    <w:p w:rsidR="00580B75" w:rsidRPr="002B3AF1" w:rsidRDefault="00580B75" w:rsidP="002B3AF1">
                      <w:pPr>
                        <w:jc w:val="left"/>
                        <w:rPr>
                          <w:sz w:val="22"/>
                          <w:szCs w:val="22"/>
                        </w:rPr>
                      </w:pPr>
                      <w:r w:rsidRPr="002B3AF1">
                        <w:rPr>
                          <w:b/>
                          <w:sz w:val="22"/>
                          <w:szCs w:val="22"/>
                        </w:rPr>
                        <w:t>Break even sales = Fixed costs ÷ Contribution margin</w:t>
                      </w:r>
                      <w:r w:rsidRPr="002B3AF1">
                        <w:rPr>
                          <w:sz w:val="22"/>
                          <w:szCs w:val="22"/>
                        </w:rPr>
                        <w:t>*</w:t>
                      </w:r>
                    </w:p>
                    <w:p w:rsidR="00580B75" w:rsidRPr="002B3AF1" w:rsidRDefault="00580B75" w:rsidP="002B3AF1">
                      <w:pPr>
                        <w:jc w:val="left"/>
                        <w:rPr>
                          <w:sz w:val="22"/>
                          <w:szCs w:val="22"/>
                        </w:rPr>
                      </w:pPr>
                    </w:p>
                    <w:p w:rsidR="00580B75" w:rsidRPr="002B3AF1" w:rsidRDefault="00580B75" w:rsidP="002B3AF1">
                      <w:pPr>
                        <w:jc w:val="left"/>
                        <w:rPr>
                          <w:sz w:val="22"/>
                          <w:szCs w:val="22"/>
                        </w:rPr>
                      </w:pPr>
                      <w:r w:rsidRPr="002B3AF1">
                        <w:rPr>
                          <w:sz w:val="22"/>
                          <w:szCs w:val="22"/>
                        </w:rPr>
                        <w:t xml:space="preserve">The </w:t>
                      </w:r>
                      <w:r w:rsidRPr="002B3AF1">
                        <w:rPr>
                          <w:sz w:val="22"/>
                          <w:szCs w:val="22"/>
                          <w:u w:val="single"/>
                        </w:rPr>
                        <w:t>contribution margin needs to be calculated first</w:t>
                      </w:r>
                      <w:r w:rsidRPr="002B3AF1">
                        <w:rPr>
                          <w:sz w:val="22"/>
                          <w:szCs w:val="22"/>
                        </w:rPr>
                        <w:t xml:space="preserve">. </w:t>
                      </w:r>
                      <w:r w:rsidRPr="002B3AF1">
                        <w:rPr>
                          <w:sz w:val="22"/>
                          <w:szCs w:val="22"/>
                        </w:rPr>
                        <w:br/>
                        <w:t>This is the amount required to cover fixed costs. It is calculated using the following formula:</w:t>
                      </w:r>
                    </w:p>
                    <w:p w:rsidR="00580B75" w:rsidRPr="002B3AF1" w:rsidRDefault="00580B75" w:rsidP="002B3AF1">
                      <w:pPr>
                        <w:jc w:val="left"/>
                        <w:rPr>
                          <w:sz w:val="22"/>
                          <w:szCs w:val="22"/>
                        </w:rPr>
                      </w:pPr>
                    </w:p>
                    <w:p w:rsidR="00580B75" w:rsidRPr="002B3AF1" w:rsidRDefault="00580B75" w:rsidP="002B3AF1">
                      <w:pPr>
                        <w:jc w:val="left"/>
                        <w:rPr>
                          <w:b/>
                          <w:sz w:val="22"/>
                          <w:szCs w:val="22"/>
                        </w:rPr>
                      </w:pPr>
                      <w:r w:rsidRPr="002B3AF1">
                        <w:rPr>
                          <w:b/>
                          <w:sz w:val="22"/>
                          <w:szCs w:val="22"/>
                        </w:rPr>
                        <w:t>Contribution margin = Total sales and variable costs ÷ Total sales</w:t>
                      </w:r>
                    </w:p>
                  </w:txbxContent>
                </v:textbox>
                <w10:wrap anchorx="margin"/>
              </v:shape>
            </w:pict>
          </mc:Fallback>
        </mc:AlternateContent>
      </w:r>
      <w:r w:rsidR="002B3AF1" w:rsidRPr="00096404">
        <w:t>2. Calculate the break even sales</w:t>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p>
    <w:p w:rsidR="007675DB" w:rsidRPr="00096404" w:rsidRDefault="002B3AF1" w:rsidP="000521C8">
      <w:pPr>
        <w:pStyle w:val="11CSTCPLQuestionBullet"/>
        <w:numPr>
          <w:ilvl w:val="0"/>
          <w:numId w:val="0"/>
        </w:numPr>
        <w:ind w:left="709"/>
      </w:pPr>
      <w:r w:rsidRPr="00096404">
        <w:t>Using the following figures calculate the break even analysis for this sub contract glazing business.</w:t>
      </w:r>
      <w:r w:rsidRPr="00096404">
        <w:br/>
      </w:r>
      <w:r w:rsidRPr="00096404">
        <w:br/>
        <w:t>Anticipated figures for the first year of operation:</w:t>
      </w:r>
      <w:r w:rsidRPr="00096404">
        <w:br/>
      </w:r>
    </w:p>
    <w:tbl>
      <w:tblPr>
        <w:tblStyle w:val="TableGrid"/>
        <w:tblW w:w="0" w:type="auto"/>
        <w:jc w:val="center"/>
        <w:tblLook w:val="04A0" w:firstRow="1" w:lastRow="0" w:firstColumn="1" w:lastColumn="0" w:noHBand="0" w:noVBand="1"/>
      </w:tblPr>
      <w:tblGrid>
        <w:gridCol w:w="1560"/>
        <w:gridCol w:w="1275"/>
      </w:tblGrid>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$250,000</w:t>
            </w:r>
          </w:p>
        </w:tc>
      </w:tr>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$37,000</w:t>
            </w:r>
          </w:p>
        </w:tc>
      </w:tr>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$57,000</w:t>
            </w:r>
          </w:p>
        </w:tc>
      </w:tr>
      <w:tr w:rsidR="007675DB" w:rsidRPr="00096404" w:rsidTr="00331752">
        <w:trPr>
          <w:trHeight w:val="155"/>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$94,000</w:t>
            </w:r>
          </w:p>
        </w:tc>
      </w:tr>
    </w:tbl>
    <w:p w:rsidR="007675DB" w:rsidRPr="00096404" w:rsidRDefault="007675DB" w:rsidP="007675D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7675DB" w:rsidRPr="00096404" w:rsidTr="00D42B93">
        <w:trPr>
          <w:trHeight w:val="6917"/>
        </w:trPr>
        <w:tc>
          <w:tcPr>
            <w:tcW w:w="566" w:type="pct"/>
            <w:tcBorders>
              <w:top w:val="nil"/>
              <w:left w:val="nil"/>
              <w:bottom w:val="nil"/>
              <w:right w:val="single" w:sz="4" w:space="0" w:color="auto"/>
            </w:tcBorders>
          </w:tcPr>
          <w:p w:rsidR="007675DB" w:rsidRPr="00096404" w:rsidRDefault="007675DB"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7675DB" w:rsidRDefault="0074137F" w:rsidP="005B5D59">
            <w:pPr>
              <w:rPr>
                <w:rFonts w:ascii="Arial" w:hAnsi="Arial" w:cs="Arial"/>
                <w:sz w:val="22"/>
                <w:szCs w:val="22"/>
              </w:rPr>
            </w:pPr>
            <w:permStart w:id="1057243418" w:edGrp="everyone"/>
            <w:r>
              <w:rPr>
                <w:rFonts w:ascii="Arial" w:hAnsi="Arial" w:cs="Arial"/>
                <w:sz w:val="22"/>
                <w:szCs w:val="22"/>
              </w:rPr>
              <w:t>Total sales $250,000</w:t>
            </w:r>
            <w:r w:rsidR="004220EB">
              <w:rPr>
                <w:rFonts w:ascii="Arial" w:hAnsi="Arial" w:cs="Arial"/>
                <w:sz w:val="22"/>
                <w:szCs w:val="22"/>
              </w:rPr>
              <w:t xml:space="preserve"> – Variable cost $57,000 = $193,000</w:t>
            </w:r>
          </w:p>
          <w:p w:rsidR="007675DB" w:rsidRDefault="004220EB" w:rsidP="005B5D59">
            <w:pPr>
              <w:rPr>
                <w:rFonts w:ascii="Arial" w:hAnsi="Arial" w:cs="Arial"/>
                <w:sz w:val="22"/>
                <w:szCs w:val="22"/>
              </w:rPr>
            </w:pPr>
            <w:r>
              <w:rPr>
                <w:rFonts w:ascii="Arial" w:hAnsi="Arial" w:cs="Arial"/>
                <w:sz w:val="22"/>
                <w:szCs w:val="22"/>
              </w:rPr>
              <w:t>$193,000 / total sales $250,000 = $0.77</w:t>
            </w:r>
          </w:p>
          <w:p w:rsidR="007675DB" w:rsidRPr="00096404" w:rsidRDefault="004220EB" w:rsidP="005B5D59">
            <w:pPr>
              <w:rPr>
                <w:rFonts w:ascii="Arial" w:hAnsi="Arial" w:cs="Arial"/>
                <w:sz w:val="22"/>
                <w:szCs w:val="22"/>
              </w:rPr>
            </w:pPr>
            <w:r>
              <w:rPr>
                <w:rFonts w:ascii="Arial" w:hAnsi="Arial" w:cs="Arial"/>
                <w:sz w:val="22"/>
                <w:szCs w:val="22"/>
              </w:rPr>
              <w:t>Fixed cost $37,000 / $0.77 = break even sales $48051.94</w:t>
            </w:r>
            <w:permEnd w:id="1057243418"/>
          </w:p>
        </w:tc>
        <w:permStart w:id="1287129366" w:edGrp="everyone" w:displacedByCustomXml="next"/>
        <w:sdt>
          <w:sdtPr>
            <w:rPr>
              <w:rFonts w:ascii="Arial" w:hAnsi="Arial" w:cs="Arial"/>
              <w:sz w:val="44"/>
              <w:szCs w:val="44"/>
            </w:rPr>
            <w:id w:val="-1577736738"/>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7675DB"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287129366" w:displacedByCustomXml="prev"/>
      </w:tr>
    </w:tbl>
    <w:p w:rsidR="007675DB" w:rsidRPr="00096404" w:rsidRDefault="007675DB" w:rsidP="007675DB">
      <w:pPr>
        <w:rPr>
          <w:rFonts w:ascii="Arial" w:hAnsi="Arial" w:cs="Arial"/>
          <w:sz w:val="22"/>
          <w:szCs w:val="22"/>
        </w:rPr>
      </w:pPr>
    </w:p>
    <w:p w:rsidR="007675DB" w:rsidRPr="00096404" w:rsidRDefault="007675DB" w:rsidP="007675DB">
      <w:pPr>
        <w:pStyle w:val="11CSTCPLQuestionBullet"/>
        <w:ind w:left="709" w:hanging="709"/>
      </w:pPr>
      <w:bookmarkStart w:id="16" w:name="_Ref423954198"/>
      <w:r w:rsidRPr="00096404">
        <w:rPr>
          <w:iCs/>
        </w:rPr>
        <w:lastRenderedPageBreak/>
        <w:t xml:space="preserve">Calculate the break even sales shown in Table 1 below for </w:t>
      </w:r>
      <w:r w:rsidRPr="00096404">
        <w:rPr>
          <w:iCs/>
          <w:u w:val="single"/>
        </w:rPr>
        <w:t>Business A</w:t>
      </w:r>
      <w:r w:rsidRPr="00096404">
        <w:rPr>
          <w:iCs/>
        </w:rPr>
        <w:t xml:space="preserve"> and </w:t>
      </w:r>
      <w:r w:rsidRPr="00096404">
        <w:rPr>
          <w:iCs/>
          <w:u w:val="single"/>
        </w:rPr>
        <w:t>Business B</w:t>
      </w:r>
      <w:r w:rsidRPr="00096404">
        <w:rPr>
          <w:iCs/>
        </w:rPr>
        <w:t xml:space="preserve"> and then answer the following </w:t>
      </w:r>
      <w:r w:rsidRPr="00096404">
        <w:t>questions:</w:t>
      </w:r>
      <w:bookmarkEnd w:id="16"/>
    </w:p>
    <w:p w:rsidR="007675DB" w:rsidRPr="00096404" w:rsidRDefault="007675DB" w:rsidP="007675DB">
      <w:pPr>
        <w:pStyle w:val="11CSTCPLQuestionBullet"/>
        <w:numPr>
          <w:ilvl w:val="0"/>
          <w:numId w:val="45"/>
        </w:numPr>
      </w:pPr>
      <w:r w:rsidRPr="00096404">
        <w:t>Is Business A viable? Explain.</w:t>
      </w:r>
    </w:p>
    <w:p w:rsidR="007675DB" w:rsidRPr="00096404" w:rsidRDefault="007675DB" w:rsidP="007675DB">
      <w:pPr>
        <w:pStyle w:val="11CSTCPLQuestionBullet"/>
        <w:numPr>
          <w:ilvl w:val="0"/>
          <w:numId w:val="45"/>
        </w:numPr>
      </w:pPr>
      <w:r w:rsidRPr="00096404">
        <w:t>Is Business B viable? Explain.</w:t>
      </w:r>
    </w:p>
    <w:p w:rsidR="007675DB" w:rsidRPr="00096404" w:rsidRDefault="007675DB" w:rsidP="007675DB">
      <w:pPr>
        <w:pStyle w:val="11CSTCPLQuestionBullet"/>
        <w:numPr>
          <w:ilvl w:val="0"/>
          <w:numId w:val="45"/>
        </w:numPr>
      </w:pPr>
      <w:r w:rsidRPr="00096404">
        <w:t>What would happen if the fixed costs and variable costs for Business A each rose by $19,000?</w:t>
      </w:r>
    </w:p>
    <w:p w:rsidR="007675DB" w:rsidRPr="00096404" w:rsidRDefault="007675DB" w:rsidP="007675DB">
      <w:pPr>
        <w:pStyle w:val="11CSTCPLQuestionBullet"/>
        <w:numPr>
          <w:ilvl w:val="0"/>
          <w:numId w:val="45"/>
        </w:numPr>
      </w:pPr>
      <w:r w:rsidRPr="00096404">
        <w:t xml:space="preserve">What actions could Business B take to improve its </w:t>
      </w:r>
      <w:r w:rsidR="003D2291" w:rsidRPr="00096404">
        <w:t>situation?</w:t>
      </w:r>
    </w:p>
    <w:p w:rsidR="007675DB" w:rsidRPr="00096404" w:rsidRDefault="007675DB" w:rsidP="007675DB">
      <w:pPr>
        <w:pStyle w:val="11CSTCPLQuestionBullet"/>
        <w:numPr>
          <w:ilvl w:val="0"/>
          <w:numId w:val="0"/>
        </w:numPr>
        <w:ind w:left="709"/>
      </w:pPr>
    </w:p>
    <w:tbl>
      <w:tblPr>
        <w:tblStyle w:val="TableGrid"/>
        <w:tblW w:w="0" w:type="auto"/>
        <w:tblInd w:w="709" w:type="dxa"/>
        <w:tblLook w:val="04A0" w:firstRow="1" w:lastRow="0" w:firstColumn="1" w:lastColumn="0" w:noHBand="0" w:noVBand="1"/>
      </w:tblPr>
      <w:tblGrid>
        <w:gridCol w:w="2075"/>
        <w:gridCol w:w="2078"/>
        <w:gridCol w:w="2077"/>
        <w:gridCol w:w="2077"/>
      </w:tblGrid>
      <w:tr w:rsidR="007675DB" w:rsidRPr="00096404" w:rsidTr="007675DB">
        <w:tc>
          <w:tcPr>
            <w:tcW w:w="4153" w:type="dxa"/>
            <w:gridSpan w:val="2"/>
            <w:shd w:val="clear" w:color="auto" w:fill="D9D9D9" w:themeFill="background1" w:themeFillShade="D9"/>
          </w:tcPr>
          <w:p w:rsidR="007675DB" w:rsidRPr="00096404" w:rsidRDefault="007675DB" w:rsidP="003A1981">
            <w:pPr>
              <w:pStyle w:val="11CSTCPLQuestionBullet"/>
              <w:numPr>
                <w:ilvl w:val="0"/>
                <w:numId w:val="0"/>
              </w:numPr>
              <w:jc w:val="center"/>
              <w:rPr>
                <w:rFonts w:ascii="Arial Narrow" w:hAnsi="Arial Narrow"/>
                <w:szCs w:val="24"/>
              </w:rPr>
            </w:pPr>
            <w:r w:rsidRPr="00096404">
              <w:rPr>
                <w:rFonts w:ascii="Arial Narrow" w:hAnsi="Arial Narrow"/>
                <w:szCs w:val="24"/>
              </w:rPr>
              <w:t>Business A</w:t>
            </w:r>
          </w:p>
        </w:tc>
        <w:tc>
          <w:tcPr>
            <w:tcW w:w="4154" w:type="dxa"/>
            <w:gridSpan w:val="2"/>
            <w:shd w:val="clear" w:color="auto" w:fill="D9D9D9" w:themeFill="background1" w:themeFillShade="D9"/>
          </w:tcPr>
          <w:p w:rsidR="007675DB" w:rsidRPr="00096404" w:rsidRDefault="007675DB" w:rsidP="003A1981">
            <w:pPr>
              <w:pStyle w:val="11CSTCPLQuestionBullet"/>
              <w:numPr>
                <w:ilvl w:val="0"/>
                <w:numId w:val="0"/>
              </w:numPr>
              <w:jc w:val="center"/>
              <w:rPr>
                <w:rFonts w:ascii="Arial Narrow" w:hAnsi="Arial Narrow"/>
                <w:szCs w:val="24"/>
              </w:rPr>
            </w:pPr>
            <w:r w:rsidRPr="00096404">
              <w:rPr>
                <w:rFonts w:ascii="Arial Narrow" w:hAnsi="Arial Narrow"/>
                <w:szCs w:val="24"/>
              </w:rPr>
              <w:t>Business B</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$180,000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800,000</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64,800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559,800</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78,300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243,300</w:t>
            </w:r>
          </w:p>
        </w:tc>
      </w:tr>
      <w:tr w:rsidR="007675DB" w:rsidRPr="00096404" w:rsidTr="007675DB">
        <w:trPr>
          <w:trHeight w:val="155"/>
        </w:trPr>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$143,100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$ 803,100</w:t>
            </w:r>
          </w:p>
        </w:tc>
      </w:tr>
      <w:tr w:rsidR="007675DB" w:rsidRPr="00096404" w:rsidTr="007675DB">
        <w:trPr>
          <w:trHeight w:val="155"/>
        </w:trPr>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Break even total</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cs="Arial"/>
                <w:kern w:val="24"/>
                <w:szCs w:val="24"/>
                <w:lang w:eastAsia="en-AU"/>
              </w:rPr>
              <w:t>?</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Break even total</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cs="Arial"/>
                <w:kern w:val="24"/>
                <w:szCs w:val="24"/>
                <w:lang w:eastAsia="en-AU"/>
              </w:rPr>
              <w:t>?</w:t>
            </w:r>
          </w:p>
        </w:tc>
      </w:tr>
    </w:tbl>
    <w:p w:rsidR="007675DB" w:rsidRPr="00096404" w:rsidRDefault="007675DB" w:rsidP="007675DB">
      <w:pPr>
        <w:pStyle w:val="11CSTCPLQuestionBullet"/>
        <w:numPr>
          <w:ilvl w:val="0"/>
          <w:numId w:val="0"/>
        </w:numPr>
        <w:ind w:left="709"/>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7675DB" w:rsidRPr="00096404" w:rsidTr="00D42B93">
        <w:trPr>
          <w:trHeight w:val="9298"/>
        </w:trPr>
        <w:tc>
          <w:tcPr>
            <w:tcW w:w="566" w:type="pct"/>
            <w:tcBorders>
              <w:top w:val="nil"/>
              <w:left w:val="nil"/>
              <w:bottom w:val="nil"/>
              <w:right w:val="single" w:sz="4" w:space="0" w:color="auto"/>
            </w:tcBorders>
          </w:tcPr>
          <w:p w:rsidR="007675DB" w:rsidRPr="00096404" w:rsidRDefault="007675DB"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7675DB" w:rsidRDefault="004220EB" w:rsidP="005B5D59">
            <w:pPr>
              <w:rPr>
                <w:rFonts w:ascii="Arial" w:hAnsi="Arial" w:cs="Arial"/>
                <w:sz w:val="22"/>
                <w:szCs w:val="22"/>
              </w:rPr>
            </w:pPr>
            <w:permStart w:id="2062954051" w:edGrp="everyone"/>
            <w:r>
              <w:rPr>
                <w:rFonts w:ascii="Arial" w:hAnsi="Arial" w:cs="Arial"/>
                <w:sz w:val="22"/>
                <w:szCs w:val="22"/>
              </w:rPr>
              <w:t>BA</w:t>
            </w:r>
          </w:p>
          <w:p w:rsidR="007675DB" w:rsidRDefault="004220EB" w:rsidP="005B5D59">
            <w:pPr>
              <w:rPr>
                <w:rFonts w:ascii="Arial" w:hAnsi="Arial" w:cs="Arial"/>
                <w:sz w:val="22"/>
                <w:szCs w:val="22"/>
              </w:rPr>
            </w:pPr>
            <w:r>
              <w:rPr>
                <w:rFonts w:ascii="Arial" w:hAnsi="Arial" w:cs="Arial"/>
                <w:sz w:val="22"/>
                <w:szCs w:val="22"/>
              </w:rPr>
              <w:t>$180,000 – $78,300 = $101,700</w:t>
            </w:r>
          </w:p>
          <w:p w:rsidR="007675DB" w:rsidRDefault="004220EB" w:rsidP="005B5D59">
            <w:pPr>
              <w:rPr>
                <w:rFonts w:ascii="Arial" w:hAnsi="Arial" w:cs="Arial"/>
                <w:sz w:val="22"/>
                <w:szCs w:val="22"/>
              </w:rPr>
            </w:pPr>
            <w:r>
              <w:rPr>
                <w:rFonts w:ascii="Arial" w:hAnsi="Arial" w:cs="Arial"/>
                <w:sz w:val="22"/>
                <w:szCs w:val="22"/>
              </w:rPr>
              <w:t xml:space="preserve">$101,700 / $180,000 = </w:t>
            </w:r>
            <w:r w:rsidR="00754B6F">
              <w:rPr>
                <w:rFonts w:ascii="Arial" w:hAnsi="Arial" w:cs="Arial"/>
                <w:sz w:val="22"/>
                <w:szCs w:val="22"/>
              </w:rPr>
              <w:t>$0.56</w:t>
            </w:r>
          </w:p>
          <w:p w:rsidR="007675DB" w:rsidRDefault="00754B6F" w:rsidP="005B5D59">
            <w:pPr>
              <w:rPr>
                <w:rFonts w:ascii="Arial" w:hAnsi="Arial" w:cs="Arial"/>
                <w:sz w:val="22"/>
                <w:szCs w:val="22"/>
              </w:rPr>
            </w:pPr>
            <w:r>
              <w:rPr>
                <w:rFonts w:ascii="Arial" w:hAnsi="Arial" w:cs="Arial"/>
                <w:sz w:val="22"/>
                <w:szCs w:val="22"/>
              </w:rPr>
              <w:t>$64,800 / $0.56 = $115,714.28</w:t>
            </w:r>
          </w:p>
          <w:p w:rsidR="007675DB" w:rsidRDefault="00754B6F" w:rsidP="005B5D59">
            <w:pPr>
              <w:rPr>
                <w:rFonts w:ascii="Arial" w:hAnsi="Arial" w:cs="Arial"/>
                <w:sz w:val="22"/>
                <w:szCs w:val="22"/>
              </w:rPr>
            </w:pPr>
            <w:r>
              <w:rPr>
                <w:rFonts w:ascii="Arial" w:hAnsi="Arial" w:cs="Arial"/>
                <w:sz w:val="22"/>
                <w:szCs w:val="22"/>
              </w:rPr>
              <w:t>BA is Viable because the total sales of $180,000 exceeds the break even sales of $115,714,28</w:t>
            </w:r>
          </w:p>
          <w:p w:rsidR="007675DB" w:rsidRDefault="007675DB" w:rsidP="005B5D59">
            <w:pPr>
              <w:rPr>
                <w:rFonts w:ascii="Arial" w:hAnsi="Arial" w:cs="Arial"/>
                <w:sz w:val="22"/>
                <w:szCs w:val="22"/>
              </w:rPr>
            </w:pPr>
          </w:p>
          <w:p w:rsidR="007675DB" w:rsidRDefault="00754B6F" w:rsidP="005B5D59">
            <w:pPr>
              <w:rPr>
                <w:rFonts w:ascii="Arial" w:hAnsi="Arial" w:cs="Arial"/>
                <w:sz w:val="22"/>
                <w:szCs w:val="22"/>
              </w:rPr>
            </w:pPr>
            <w:r>
              <w:rPr>
                <w:rFonts w:ascii="Arial" w:hAnsi="Arial" w:cs="Arial"/>
                <w:sz w:val="22"/>
                <w:szCs w:val="22"/>
              </w:rPr>
              <w:t>BB</w:t>
            </w:r>
          </w:p>
          <w:p w:rsidR="007675DB" w:rsidRDefault="00754B6F" w:rsidP="005B5D59">
            <w:pPr>
              <w:rPr>
                <w:rFonts w:ascii="Arial" w:hAnsi="Arial" w:cs="Arial"/>
                <w:sz w:val="22"/>
                <w:szCs w:val="22"/>
              </w:rPr>
            </w:pPr>
            <w:r>
              <w:rPr>
                <w:rFonts w:ascii="Arial" w:hAnsi="Arial" w:cs="Arial"/>
                <w:sz w:val="22"/>
                <w:szCs w:val="22"/>
              </w:rPr>
              <w:t>$800,000 - $243,300 = $556,700</w:t>
            </w:r>
          </w:p>
          <w:p w:rsidR="007675DB" w:rsidRDefault="00754B6F" w:rsidP="005B5D59">
            <w:pPr>
              <w:rPr>
                <w:rFonts w:ascii="Arial" w:hAnsi="Arial" w:cs="Arial"/>
                <w:sz w:val="22"/>
                <w:szCs w:val="22"/>
              </w:rPr>
            </w:pPr>
            <w:r>
              <w:rPr>
                <w:rFonts w:ascii="Arial" w:hAnsi="Arial" w:cs="Arial"/>
                <w:sz w:val="22"/>
                <w:szCs w:val="22"/>
              </w:rPr>
              <w:t>$556,700 / $800,000 = $0.69</w:t>
            </w:r>
          </w:p>
          <w:p w:rsidR="007675DB" w:rsidRDefault="00754B6F" w:rsidP="005B5D59">
            <w:pPr>
              <w:rPr>
                <w:rFonts w:ascii="Arial" w:hAnsi="Arial" w:cs="Arial"/>
                <w:sz w:val="22"/>
                <w:szCs w:val="22"/>
              </w:rPr>
            </w:pPr>
            <w:r>
              <w:rPr>
                <w:rFonts w:ascii="Arial" w:hAnsi="Arial" w:cs="Arial"/>
                <w:sz w:val="22"/>
                <w:szCs w:val="22"/>
              </w:rPr>
              <w:t>$559,800 / $0.69 = $811,304.34</w:t>
            </w:r>
          </w:p>
          <w:p w:rsidR="007675DB" w:rsidRDefault="00754B6F" w:rsidP="005B5D59">
            <w:pPr>
              <w:rPr>
                <w:rFonts w:ascii="Arial" w:hAnsi="Arial" w:cs="Arial"/>
                <w:sz w:val="22"/>
                <w:szCs w:val="22"/>
              </w:rPr>
            </w:pPr>
            <w:r>
              <w:rPr>
                <w:rFonts w:ascii="Arial" w:hAnsi="Arial" w:cs="Arial"/>
                <w:sz w:val="22"/>
                <w:szCs w:val="22"/>
              </w:rPr>
              <w:t>BB is not viable, the totals sales is $800,000 and the cost to run an sell in this business cost $811,304.34</w:t>
            </w:r>
          </w:p>
          <w:p w:rsidR="007675DB" w:rsidRDefault="007675DB" w:rsidP="005B5D59">
            <w:pPr>
              <w:rPr>
                <w:rFonts w:ascii="Arial" w:hAnsi="Arial" w:cs="Arial"/>
                <w:sz w:val="22"/>
                <w:szCs w:val="22"/>
              </w:rPr>
            </w:pPr>
          </w:p>
          <w:p w:rsidR="007675DB" w:rsidRDefault="00754B6F" w:rsidP="005B5D59">
            <w:pPr>
              <w:rPr>
                <w:rFonts w:ascii="Arial" w:hAnsi="Arial" w:cs="Arial"/>
                <w:sz w:val="22"/>
                <w:szCs w:val="22"/>
              </w:rPr>
            </w:pPr>
            <w:r>
              <w:rPr>
                <w:rFonts w:ascii="Arial" w:hAnsi="Arial" w:cs="Arial"/>
                <w:sz w:val="22"/>
                <w:szCs w:val="22"/>
              </w:rPr>
              <w:t>BA Price Hike of $19,000</w:t>
            </w:r>
          </w:p>
          <w:p w:rsidR="007675DB" w:rsidRDefault="00754B6F" w:rsidP="005B5D59">
            <w:pPr>
              <w:rPr>
                <w:rFonts w:ascii="Arial" w:hAnsi="Arial" w:cs="Arial"/>
                <w:sz w:val="22"/>
                <w:szCs w:val="22"/>
              </w:rPr>
            </w:pPr>
            <w:r>
              <w:rPr>
                <w:rFonts w:ascii="Arial" w:hAnsi="Arial" w:cs="Arial"/>
                <w:sz w:val="22"/>
                <w:szCs w:val="22"/>
              </w:rPr>
              <w:t xml:space="preserve">$180,000 </w:t>
            </w:r>
            <w:r w:rsidR="00CD3838">
              <w:rPr>
                <w:rFonts w:ascii="Arial" w:hAnsi="Arial" w:cs="Arial"/>
                <w:sz w:val="22"/>
                <w:szCs w:val="22"/>
              </w:rPr>
              <w:t>- $97,300 = $82,700</w:t>
            </w:r>
          </w:p>
          <w:p w:rsidR="007675DB" w:rsidRDefault="00CD3838" w:rsidP="005B5D59">
            <w:pPr>
              <w:rPr>
                <w:rFonts w:ascii="Arial" w:hAnsi="Arial" w:cs="Arial"/>
                <w:sz w:val="22"/>
                <w:szCs w:val="22"/>
              </w:rPr>
            </w:pPr>
            <w:r>
              <w:rPr>
                <w:rFonts w:ascii="Arial" w:hAnsi="Arial" w:cs="Arial"/>
                <w:sz w:val="22"/>
                <w:szCs w:val="22"/>
              </w:rPr>
              <w:t>$82,700 / $180,000 = $0.45</w:t>
            </w:r>
          </w:p>
          <w:p w:rsidR="007675DB" w:rsidRDefault="00CD3838" w:rsidP="005B5D59">
            <w:pPr>
              <w:rPr>
                <w:rFonts w:ascii="Arial" w:hAnsi="Arial" w:cs="Arial"/>
                <w:sz w:val="22"/>
                <w:szCs w:val="22"/>
              </w:rPr>
            </w:pPr>
            <w:r>
              <w:rPr>
                <w:rFonts w:ascii="Arial" w:hAnsi="Arial" w:cs="Arial"/>
                <w:sz w:val="22"/>
                <w:szCs w:val="22"/>
              </w:rPr>
              <w:t>$83,800 / $0.45 = $186,222.22</w:t>
            </w:r>
          </w:p>
          <w:p w:rsidR="007675DB" w:rsidRDefault="00CD3838" w:rsidP="005B5D59">
            <w:pPr>
              <w:rPr>
                <w:rFonts w:ascii="Arial" w:hAnsi="Arial" w:cs="Arial"/>
                <w:sz w:val="22"/>
                <w:szCs w:val="22"/>
              </w:rPr>
            </w:pPr>
            <w:r>
              <w:rPr>
                <w:rFonts w:ascii="Arial" w:hAnsi="Arial" w:cs="Arial"/>
                <w:sz w:val="22"/>
                <w:szCs w:val="22"/>
              </w:rPr>
              <w:t>BA with the extra $19,000 cost in both Fixed and Variable will not make it viable to continue at a loss</w:t>
            </w:r>
          </w:p>
          <w:p w:rsidR="007675DB" w:rsidRDefault="007675DB" w:rsidP="005B5D59">
            <w:pPr>
              <w:rPr>
                <w:rFonts w:ascii="Arial" w:hAnsi="Arial" w:cs="Arial"/>
                <w:sz w:val="22"/>
                <w:szCs w:val="22"/>
              </w:rPr>
            </w:pPr>
          </w:p>
          <w:p w:rsidR="007675DB" w:rsidRPr="00096404" w:rsidRDefault="00CD3838" w:rsidP="005B5D59">
            <w:pPr>
              <w:rPr>
                <w:rFonts w:ascii="Arial" w:hAnsi="Arial" w:cs="Arial"/>
                <w:sz w:val="22"/>
                <w:szCs w:val="22"/>
              </w:rPr>
            </w:pPr>
            <w:r>
              <w:rPr>
                <w:rFonts w:ascii="Arial" w:hAnsi="Arial" w:cs="Arial"/>
                <w:sz w:val="22"/>
                <w:szCs w:val="22"/>
              </w:rPr>
              <w:t xml:space="preserve">BB to make viable, would need to look at a few area’s. Seeing if it can reduce the running cost of the business, try an save electric, does it need a second vehicle with added insurance an rego.. Is it carrying a staff member too many. Are they getting there raw materials at the best price.. All savings against there fixed costs an variable costs, will help reduce there break even sales </w:t>
            </w:r>
            <w:permEnd w:id="2062954051"/>
          </w:p>
        </w:tc>
        <w:permStart w:id="352016967" w:edGrp="everyone" w:displacedByCustomXml="next"/>
        <w:sdt>
          <w:sdtPr>
            <w:rPr>
              <w:rFonts w:ascii="Arial" w:hAnsi="Arial" w:cs="Arial"/>
              <w:sz w:val="44"/>
              <w:szCs w:val="44"/>
            </w:rPr>
            <w:id w:val="-101006617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7675DB"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352016967" w:displacedByCustomXml="prev"/>
      </w:tr>
    </w:tbl>
    <w:p w:rsidR="008C6447" w:rsidRPr="00096404" w:rsidRDefault="008C6447" w:rsidP="007D6945">
      <w:pPr>
        <w:pStyle w:val="11CSTCPLQuestionBullet"/>
        <w:numPr>
          <w:ilvl w:val="0"/>
          <w:numId w:val="0"/>
        </w:numPr>
        <w:ind w:left="360" w:hanging="360"/>
        <w:rPr>
          <w:rFonts w:cs="Arial"/>
          <w:b w:val="0"/>
          <w:sz w:val="22"/>
          <w:szCs w:val="22"/>
        </w:rPr>
      </w:pPr>
    </w:p>
    <w:p w:rsidR="007D6945" w:rsidRPr="00096404" w:rsidRDefault="007D6945" w:rsidP="007D6945">
      <w:pPr>
        <w:pStyle w:val="11CSTCPLQuestionBullet"/>
        <w:numPr>
          <w:ilvl w:val="0"/>
          <w:numId w:val="0"/>
        </w:numPr>
        <w:ind w:left="360" w:hanging="360"/>
        <w:rPr>
          <w:b w:val="0"/>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13323"/>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lastRenderedPageBreak/>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8C6447" w:rsidP="005B5D59">
            <w:pPr>
              <w:rPr>
                <w:rFonts w:ascii="Arial" w:hAnsi="Arial" w:cs="Arial"/>
                <w:sz w:val="22"/>
                <w:szCs w:val="22"/>
              </w:rPr>
            </w:pPr>
            <w:permStart w:id="1738307390" w:edGrp="everyone"/>
            <w:permEnd w:id="1738307390"/>
          </w:p>
        </w:tc>
        <w:permStart w:id="782636464" w:edGrp="everyone" w:displacedByCustomXml="next"/>
        <w:sdt>
          <w:sdtPr>
            <w:rPr>
              <w:rFonts w:ascii="Arial" w:hAnsi="Arial" w:cs="Arial"/>
              <w:sz w:val="44"/>
              <w:szCs w:val="44"/>
            </w:rPr>
            <w:id w:val="-186473871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A679FF" w:rsidP="005B5D59">
                <w:pPr>
                  <w:rPr>
                    <w:rFonts w:ascii="Arial" w:hAnsi="Arial" w:cs="Arial"/>
                    <w:sz w:val="44"/>
                    <w:szCs w:val="44"/>
                  </w:rPr>
                </w:pPr>
                <w:r w:rsidRPr="00096404">
                  <w:rPr>
                    <w:rFonts w:ascii="Arial" w:hAnsi="Arial" w:cs="Arial"/>
                    <w:sz w:val="44"/>
                    <w:szCs w:val="44"/>
                  </w:rPr>
                  <w:sym w:font="Wingdings" w:char="F0A8"/>
                </w:r>
              </w:p>
            </w:tc>
          </w:sdtContent>
        </w:sdt>
        <w:permEnd w:id="782636464" w:displacedByCustomXml="prev"/>
      </w:tr>
    </w:tbl>
    <w:p w:rsidR="008C6447" w:rsidRPr="00096404" w:rsidRDefault="008C6447" w:rsidP="008C6447">
      <w:pPr>
        <w:rPr>
          <w:rFonts w:ascii="Arial" w:hAnsi="Arial" w:cs="Arial"/>
          <w:sz w:val="22"/>
          <w:szCs w:val="22"/>
        </w:rPr>
      </w:pPr>
    </w:p>
    <w:p w:rsidR="005C6CC3" w:rsidRPr="00096404" w:rsidRDefault="005C6CC3">
      <w:pPr>
        <w:jc w:val="left"/>
        <w:rPr>
          <w:rFonts w:ascii="Arial" w:hAnsi="Arial"/>
          <w:b/>
        </w:rPr>
      </w:pPr>
      <w:r w:rsidRPr="00096404">
        <w:br w:type="page"/>
      </w:r>
    </w:p>
    <w:p w:rsidR="008C6447" w:rsidRPr="00096404" w:rsidRDefault="008C6447" w:rsidP="008C6447">
      <w:pPr>
        <w:pStyle w:val="11CSTCPLQuestionBullet"/>
        <w:ind w:left="709" w:hanging="709"/>
      </w:pPr>
      <w:bookmarkStart w:id="17" w:name="_Ref423954964"/>
      <w:r w:rsidRPr="00096404">
        <w:lastRenderedPageBreak/>
        <w:t>In brief, how is personal net worth calculated? Give an example.</w:t>
      </w:r>
      <w:bookmarkEnd w:id="17"/>
    </w:p>
    <w:p w:rsidR="008C6447" w:rsidRPr="00096404" w:rsidRDefault="008C6447" w:rsidP="008C644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47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7E548B" w:rsidP="005B5D59">
            <w:pPr>
              <w:rPr>
                <w:rFonts w:ascii="Arial" w:hAnsi="Arial" w:cs="Arial"/>
                <w:sz w:val="22"/>
                <w:szCs w:val="22"/>
              </w:rPr>
            </w:pPr>
            <w:permStart w:id="244649194" w:edGrp="everyone"/>
            <w:r>
              <w:rPr>
                <w:rFonts w:ascii="Arial" w:hAnsi="Arial" w:cs="Arial"/>
                <w:sz w:val="22"/>
                <w:szCs w:val="22"/>
              </w:rPr>
              <w:t>I own a house worth $850,000, Mortgage is $400,000</w:t>
            </w:r>
          </w:p>
          <w:p w:rsidR="008C6447" w:rsidRDefault="007E548B" w:rsidP="005B5D59">
            <w:pPr>
              <w:rPr>
                <w:rFonts w:ascii="Arial" w:hAnsi="Arial" w:cs="Arial"/>
                <w:sz w:val="22"/>
                <w:szCs w:val="22"/>
              </w:rPr>
            </w:pPr>
            <w:r>
              <w:rPr>
                <w:rFonts w:ascii="Arial" w:hAnsi="Arial" w:cs="Arial"/>
                <w:sz w:val="22"/>
                <w:szCs w:val="22"/>
              </w:rPr>
              <w:t>I own a ute $62,000 an owe $50,000</w:t>
            </w:r>
          </w:p>
          <w:p w:rsidR="008C6447" w:rsidRDefault="007E548B" w:rsidP="005B5D59">
            <w:pPr>
              <w:rPr>
                <w:rFonts w:ascii="Arial" w:hAnsi="Arial" w:cs="Arial"/>
                <w:sz w:val="22"/>
                <w:szCs w:val="22"/>
              </w:rPr>
            </w:pPr>
            <w:r>
              <w:rPr>
                <w:rFonts w:ascii="Arial" w:hAnsi="Arial" w:cs="Arial"/>
                <w:sz w:val="22"/>
                <w:szCs w:val="22"/>
              </w:rPr>
              <w:t>I own a TV $1500</w:t>
            </w:r>
          </w:p>
          <w:p w:rsidR="008C6447" w:rsidRDefault="007E548B" w:rsidP="005B5D59">
            <w:pPr>
              <w:rPr>
                <w:rFonts w:ascii="Arial" w:hAnsi="Arial" w:cs="Arial"/>
                <w:sz w:val="22"/>
                <w:szCs w:val="22"/>
              </w:rPr>
            </w:pPr>
            <w:r>
              <w:rPr>
                <w:rFonts w:ascii="Arial" w:hAnsi="Arial" w:cs="Arial"/>
                <w:sz w:val="22"/>
                <w:szCs w:val="22"/>
              </w:rPr>
              <w:t>I own tools $10,000</w:t>
            </w:r>
          </w:p>
          <w:p w:rsidR="008C6447" w:rsidRDefault="008C6447" w:rsidP="005B5D59">
            <w:pPr>
              <w:rPr>
                <w:rFonts w:ascii="Arial" w:hAnsi="Arial" w:cs="Arial"/>
                <w:sz w:val="22"/>
                <w:szCs w:val="22"/>
              </w:rPr>
            </w:pPr>
          </w:p>
          <w:p w:rsidR="008C6447" w:rsidRDefault="007E548B" w:rsidP="005B5D59">
            <w:pPr>
              <w:rPr>
                <w:rFonts w:ascii="Arial" w:hAnsi="Arial" w:cs="Arial"/>
                <w:sz w:val="22"/>
                <w:szCs w:val="22"/>
              </w:rPr>
            </w:pPr>
            <w:r>
              <w:rPr>
                <w:rFonts w:ascii="Arial" w:hAnsi="Arial" w:cs="Arial"/>
                <w:sz w:val="22"/>
                <w:szCs w:val="22"/>
              </w:rPr>
              <w:t>Assets</w:t>
            </w:r>
          </w:p>
          <w:p w:rsidR="008C6447" w:rsidRDefault="007E548B" w:rsidP="005B5D59">
            <w:pPr>
              <w:rPr>
                <w:rFonts w:ascii="Arial" w:hAnsi="Arial" w:cs="Arial"/>
                <w:sz w:val="22"/>
                <w:szCs w:val="22"/>
              </w:rPr>
            </w:pPr>
            <w:r>
              <w:rPr>
                <w:rFonts w:ascii="Arial" w:hAnsi="Arial" w:cs="Arial"/>
                <w:sz w:val="22"/>
                <w:szCs w:val="22"/>
              </w:rPr>
              <w:t>$850,000 + $62,000 + $1500 + $10,000 = $923,500</w:t>
            </w:r>
          </w:p>
          <w:p w:rsidR="008C6447" w:rsidRDefault="008C6447" w:rsidP="005B5D59">
            <w:pPr>
              <w:rPr>
                <w:rFonts w:ascii="Arial" w:hAnsi="Arial" w:cs="Arial"/>
                <w:sz w:val="22"/>
                <w:szCs w:val="22"/>
              </w:rPr>
            </w:pPr>
          </w:p>
          <w:p w:rsidR="008C6447" w:rsidRDefault="007E548B" w:rsidP="005B5D59">
            <w:pPr>
              <w:rPr>
                <w:rFonts w:ascii="Arial" w:hAnsi="Arial" w:cs="Arial"/>
                <w:sz w:val="22"/>
                <w:szCs w:val="22"/>
              </w:rPr>
            </w:pPr>
            <w:r>
              <w:rPr>
                <w:rFonts w:ascii="Arial" w:hAnsi="Arial" w:cs="Arial"/>
                <w:sz w:val="22"/>
                <w:szCs w:val="22"/>
              </w:rPr>
              <w:t>Liabilities</w:t>
            </w:r>
          </w:p>
          <w:p w:rsidR="008C6447" w:rsidRDefault="007E548B" w:rsidP="005B5D59">
            <w:pPr>
              <w:rPr>
                <w:rFonts w:ascii="Arial" w:hAnsi="Arial" w:cs="Arial"/>
                <w:sz w:val="22"/>
                <w:szCs w:val="22"/>
              </w:rPr>
            </w:pPr>
            <w:r>
              <w:rPr>
                <w:rFonts w:ascii="Arial" w:hAnsi="Arial" w:cs="Arial"/>
                <w:sz w:val="22"/>
                <w:szCs w:val="22"/>
              </w:rPr>
              <w:t>$400,000 + $50,000 = $450,000</w:t>
            </w:r>
          </w:p>
          <w:p w:rsidR="008C6447" w:rsidRDefault="008C6447" w:rsidP="005B5D59">
            <w:pPr>
              <w:rPr>
                <w:rFonts w:ascii="Arial" w:hAnsi="Arial" w:cs="Arial"/>
                <w:sz w:val="22"/>
                <w:szCs w:val="22"/>
              </w:rPr>
            </w:pPr>
          </w:p>
          <w:p w:rsidR="008C6447" w:rsidRDefault="007E548B" w:rsidP="005B5D59">
            <w:pPr>
              <w:rPr>
                <w:rFonts w:ascii="Arial" w:hAnsi="Arial" w:cs="Arial"/>
                <w:sz w:val="22"/>
                <w:szCs w:val="22"/>
              </w:rPr>
            </w:pPr>
            <w:r>
              <w:rPr>
                <w:rFonts w:ascii="Arial" w:hAnsi="Arial" w:cs="Arial"/>
                <w:sz w:val="22"/>
                <w:szCs w:val="22"/>
              </w:rPr>
              <w:t>Personal Net worth</w:t>
            </w:r>
          </w:p>
          <w:p w:rsidR="007E548B" w:rsidRDefault="007E548B" w:rsidP="005B5D59">
            <w:pPr>
              <w:rPr>
                <w:rFonts w:ascii="Arial" w:hAnsi="Arial" w:cs="Arial"/>
                <w:sz w:val="22"/>
                <w:szCs w:val="22"/>
              </w:rPr>
            </w:pPr>
            <w:r>
              <w:rPr>
                <w:rFonts w:ascii="Arial" w:hAnsi="Arial" w:cs="Arial"/>
                <w:sz w:val="22"/>
                <w:szCs w:val="22"/>
              </w:rPr>
              <w:t>$923,500 - $450,000 = $473,500 personel equity</w:t>
            </w:r>
          </w:p>
          <w:permEnd w:id="244649194"/>
          <w:p w:rsidR="008C6447" w:rsidRPr="00096404" w:rsidRDefault="008C6447" w:rsidP="005B5D59">
            <w:pPr>
              <w:rPr>
                <w:rFonts w:ascii="Arial" w:hAnsi="Arial" w:cs="Arial"/>
                <w:sz w:val="22"/>
                <w:szCs w:val="22"/>
              </w:rPr>
            </w:pPr>
          </w:p>
        </w:tc>
        <w:permStart w:id="114772699" w:edGrp="everyone" w:displacedByCustomXml="next"/>
        <w:sdt>
          <w:sdtPr>
            <w:rPr>
              <w:rFonts w:ascii="Arial" w:hAnsi="Arial" w:cs="Arial"/>
              <w:sz w:val="44"/>
              <w:szCs w:val="44"/>
            </w:rPr>
            <w:id w:val="191881695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14772699"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pPr>
      <w:bookmarkStart w:id="18" w:name="_Ref423955058"/>
      <w:r w:rsidRPr="00096404">
        <w:t>The pricing of a business’s products/services is influenced by the target market, the business objectives, the marketing mix, competitors</w:t>
      </w:r>
      <w:r w:rsidR="00970EB4" w:rsidRPr="00096404">
        <w:t>’</w:t>
      </w:r>
      <w:r w:rsidRPr="00096404">
        <w:t xml:space="preserve"> prices, products/services costs, demand for the products/services and general market trends These factors will influence the price of a business’s product/service. </w:t>
      </w:r>
      <w:r w:rsidRPr="00096404">
        <w:br/>
      </w:r>
      <w:r w:rsidRPr="00096404">
        <w:br/>
        <w:t>What is necessary for the owner/s of a business to ensure when pricing their products/services?</w:t>
      </w:r>
      <w:bookmarkEnd w:id="18"/>
    </w:p>
    <w:p w:rsidR="008C6447" w:rsidRPr="00096404" w:rsidRDefault="008C6447" w:rsidP="008C644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CE7AAC" w:rsidP="005B5D59">
            <w:pPr>
              <w:rPr>
                <w:rFonts w:ascii="Arial" w:hAnsi="Arial" w:cs="Arial"/>
                <w:sz w:val="22"/>
                <w:szCs w:val="22"/>
              </w:rPr>
            </w:pPr>
            <w:permStart w:id="431689542" w:edGrp="everyone"/>
            <w:r>
              <w:rPr>
                <w:rFonts w:ascii="Arial" w:hAnsi="Arial" w:cs="Arial"/>
                <w:sz w:val="22"/>
                <w:szCs w:val="22"/>
              </w:rPr>
              <w:t xml:space="preserve">That the owners do all there research to make the business Viable an not run at a loss. An that they offer something unique or extra service to stay competitive for there product or service offered at the price to stay </w:t>
            </w:r>
            <w:r w:rsidR="00A644D5">
              <w:rPr>
                <w:rFonts w:ascii="Arial" w:hAnsi="Arial" w:cs="Arial"/>
                <w:sz w:val="22"/>
                <w:szCs w:val="22"/>
              </w:rPr>
              <w:t>viable.</w:t>
            </w:r>
            <w:permEnd w:id="431689542"/>
          </w:p>
        </w:tc>
        <w:permStart w:id="1843559751" w:edGrp="everyone" w:displacedByCustomXml="next"/>
        <w:sdt>
          <w:sdtPr>
            <w:rPr>
              <w:rFonts w:ascii="Arial" w:hAnsi="Arial" w:cs="Arial"/>
              <w:sz w:val="44"/>
              <w:szCs w:val="44"/>
            </w:rPr>
            <w:id w:val="-84947618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843559751"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5B5D59">
      <w:pPr>
        <w:pStyle w:val="11CSTCPLQuestionBullet"/>
        <w:ind w:left="709" w:hanging="709"/>
        <w:rPr>
          <w:rFonts w:cs="Arial"/>
          <w:sz w:val="22"/>
          <w:szCs w:val="22"/>
        </w:rPr>
      </w:pPr>
      <w:bookmarkStart w:id="19" w:name="_Ref423955059"/>
      <w:r w:rsidRPr="00096404">
        <w:t xml:space="preserve">The ultimate aim for a business is to </w:t>
      </w:r>
      <w:r w:rsidRPr="00096404">
        <w:rPr>
          <w:bCs/>
        </w:rPr>
        <w:t>make a profit.  What must happen for this to occur?</w:t>
      </w:r>
      <w:bookmarkEnd w:id="19"/>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nil"/>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nil"/>
              <w:left w:val="nil"/>
              <w:bottom w:val="nil"/>
              <w:right w:val="nil"/>
            </w:tcBorders>
          </w:tcPr>
          <w:p w:rsidR="008C6447" w:rsidRPr="00096404" w:rsidRDefault="00580B75" w:rsidP="005B5D59">
            <w:pPr>
              <w:rPr>
                <w:rFonts w:ascii="Arial" w:hAnsi="Arial" w:cs="Arial"/>
                <w:sz w:val="22"/>
                <w:szCs w:val="22"/>
              </w:rPr>
            </w:pPr>
            <w:permStart w:id="243684030" w:edGrp="everyone"/>
            <w:r>
              <w:rPr>
                <w:rFonts w:ascii="Arial" w:hAnsi="Arial" w:cs="Arial"/>
                <w:sz w:val="22"/>
                <w:szCs w:val="22"/>
              </w:rPr>
              <w:t xml:space="preserve">To keep </w:t>
            </w:r>
            <w:r w:rsidR="009556D7">
              <w:rPr>
                <w:rFonts w:ascii="Arial" w:hAnsi="Arial" w:cs="Arial"/>
                <w:sz w:val="22"/>
                <w:szCs w:val="22"/>
              </w:rPr>
              <w:t>ur income far above the costs</w:t>
            </w:r>
            <w:r>
              <w:rPr>
                <w:rFonts w:ascii="Arial" w:hAnsi="Arial" w:cs="Arial"/>
                <w:sz w:val="22"/>
                <w:szCs w:val="22"/>
              </w:rPr>
              <w:t xml:space="preserve"> </w:t>
            </w:r>
            <w:permEnd w:id="243684030"/>
          </w:p>
        </w:tc>
        <w:permStart w:id="341730060" w:edGrp="everyone" w:displacedByCustomXml="next"/>
        <w:sdt>
          <w:sdtPr>
            <w:rPr>
              <w:rFonts w:ascii="Arial" w:hAnsi="Arial" w:cs="Arial"/>
              <w:sz w:val="44"/>
              <w:szCs w:val="44"/>
            </w:rPr>
            <w:id w:val="-1621445718"/>
            <w14:checkbox>
              <w14:checked w14:val="0"/>
              <w14:checkedState w14:val="00FE" w14:font="Wingdings"/>
              <w14:uncheckedState w14:val="00A8" w14:font="Wingdings"/>
            </w14:checkbox>
          </w:sdtPr>
          <w:sdtContent>
            <w:tc>
              <w:tcPr>
                <w:tcW w:w="335" w:type="pct"/>
                <w:tcBorders>
                  <w:top w:val="nil"/>
                  <w:left w:val="nil"/>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341730060" w:displacedByCustomXml="prev"/>
      </w:tr>
    </w:tbl>
    <w:p w:rsidR="008C6447" w:rsidRPr="00096404" w:rsidRDefault="008C6447" w:rsidP="008C6447">
      <w:pPr>
        <w:rPr>
          <w:rFonts w:ascii="Arial" w:hAnsi="Arial" w:cs="Arial"/>
          <w:sz w:val="22"/>
          <w:szCs w:val="22"/>
        </w:rPr>
      </w:pPr>
    </w:p>
    <w:p w:rsidR="008C6447" w:rsidRPr="00096404" w:rsidRDefault="008C6447">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0" w:name="_Ref423955471"/>
      <w:r w:rsidRPr="00096404">
        <w:lastRenderedPageBreak/>
        <w:t xml:space="preserve">Consider the pricing structure for a new manufacturing business which intends to make 2 and 3 kilowatt inverter sinewave generators. </w:t>
      </w:r>
      <w:r w:rsidRPr="00096404">
        <w:br/>
      </w:r>
      <w:r w:rsidRPr="00096404">
        <w:br/>
        <w:t>What steps will the manufacturer need to consider when setting the price of these manufactured goods?</w:t>
      </w:r>
      <w:bookmarkEnd w:id="20"/>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6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9556D7" w:rsidRPr="009556D7" w:rsidRDefault="009556D7" w:rsidP="009556D7">
            <w:pPr>
              <w:rPr>
                <w:rFonts w:ascii="Arial" w:hAnsi="Arial" w:cs="Arial"/>
                <w:sz w:val="22"/>
                <w:szCs w:val="22"/>
              </w:rPr>
            </w:pPr>
            <w:permStart w:id="723733426" w:edGrp="everyone"/>
            <w:r w:rsidRPr="009556D7">
              <w:rPr>
                <w:rFonts w:ascii="Arial" w:hAnsi="Arial" w:cs="Arial"/>
                <w:sz w:val="22"/>
                <w:szCs w:val="22"/>
              </w:rPr>
              <w:t>Calculate the direct costs of production including material, labour and direct expenses.</w:t>
            </w:r>
          </w:p>
          <w:p w:rsidR="009556D7" w:rsidRPr="009556D7" w:rsidRDefault="009556D7" w:rsidP="009556D7">
            <w:pPr>
              <w:rPr>
                <w:rFonts w:ascii="Arial" w:hAnsi="Arial" w:cs="Arial"/>
                <w:sz w:val="22"/>
                <w:szCs w:val="22"/>
              </w:rPr>
            </w:pPr>
            <w:r w:rsidRPr="009556D7">
              <w:rPr>
                <w:rFonts w:ascii="Arial" w:hAnsi="Arial" w:cs="Arial"/>
                <w:sz w:val="22"/>
                <w:szCs w:val="22"/>
              </w:rPr>
              <w:t>Apply an overhead rate to cover manufacturing overheads, such as rent, electricity, etc.</w:t>
            </w:r>
          </w:p>
          <w:p w:rsidR="008C6447" w:rsidRPr="00096404" w:rsidRDefault="009556D7" w:rsidP="005B5D59">
            <w:pPr>
              <w:rPr>
                <w:rFonts w:ascii="Arial" w:hAnsi="Arial" w:cs="Arial"/>
                <w:sz w:val="22"/>
                <w:szCs w:val="22"/>
              </w:rPr>
            </w:pPr>
            <w:r w:rsidRPr="009556D7">
              <w:rPr>
                <w:rFonts w:ascii="Arial" w:hAnsi="Arial" w:cs="Arial"/>
                <w:sz w:val="22"/>
                <w:szCs w:val="22"/>
              </w:rPr>
              <w:t>Add a mark-up to cover non-manufacturing overheads, such as accountant’s fees or advertising and allow for a profit.</w:t>
            </w:r>
            <w:permEnd w:id="723733426"/>
          </w:p>
        </w:tc>
        <w:permStart w:id="981688681" w:edGrp="everyone" w:displacedByCustomXml="next"/>
        <w:sdt>
          <w:sdtPr>
            <w:rPr>
              <w:rFonts w:ascii="Arial" w:hAnsi="Arial" w:cs="Arial"/>
              <w:sz w:val="44"/>
              <w:szCs w:val="44"/>
            </w:rPr>
            <w:id w:val="1067466720"/>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981688681"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1" w:name="_Ref423955585"/>
      <w:r w:rsidRPr="00096404">
        <w:rPr>
          <w:bCs/>
        </w:rPr>
        <w:t xml:space="preserve">Cash out </w:t>
      </w:r>
      <w:r w:rsidRPr="00096404">
        <w:t xml:space="preserve">is expenditure which flows out of a business. </w:t>
      </w:r>
      <w:r w:rsidRPr="00096404">
        <w:br/>
      </w:r>
      <w:r w:rsidRPr="00096404">
        <w:br/>
        <w:t>What makes up these variable expenditures that will take money out of a business?</w:t>
      </w:r>
      <w:bookmarkEnd w:id="21"/>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7D689D" w:rsidP="005B5D59">
            <w:pPr>
              <w:rPr>
                <w:rFonts w:ascii="Arial" w:hAnsi="Arial" w:cs="Arial"/>
                <w:sz w:val="22"/>
                <w:szCs w:val="22"/>
              </w:rPr>
            </w:pPr>
            <w:permStart w:id="936579304" w:edGrp="everyone"/>
            <w:r w:rsidRPr="007D689D">
              <w:rPr>
                <w:rFonts w:ascii="Arial" w:hAnsi="Arial" w:cs="Arial"/>
                <w:sz w:val="22"/>
                <w:szCs w:val="22"/>
              </w:rPr>
              <w:t>Fixed monthly expenditure</w:t>
            </w:r>
            <w:r>
              <w:rPr>
                <w:rFonts w:ascii="Arial" w:hAnsi="Arial" w:cs="Arial"/>
                <w:sz w:val="22"/>
                <w:szCs w:val="22"/>
              </w:rPr>
              <w:t xml:space="preserve">, </w:t>
            </w:r>
            <w:r w:rsidRPr="007D689D">
              <w:rPr>
                <w:rFonts w:ascii="Arial" w:hAnsi="Arial" w:cs="Arial"/>
                <w:sz w:val="22"/>
                <w:szCs w:val="22"/>
              </w:rPr>
              <w:t>Variable monthly expenditure</w:t>
            </w:r>
            <w:r>
              <w:rPr>
                <w:rFonts w:ascii="Arial" w:hAnsi="Arial" w:cs="Arial"/>
                <w:sz w:val="22"/>
                <w:szCs w:val="22"/>
              </w:rPr>
              <w:t xml:space="preserve">, </w:t>
            </w:r>
            <w:r w:rsidRPr="007D689D">
              <w:rPr>
                <w:rFonts w:ascii="Arial" w:hAnsi="Arial" w:cs="Arial"/>
                <w:sz w:val="22"/>
                <w:szCs w:val="22"/>
              </w:rPr>
              <w:t>Fixed infrequent expenditure</w:t>
            </w:r>
            <w:r>
              <w:rPr>
                <w:rFonts w:ascii="Arial" w:hAnsi="Arial" w:cs="Arial"/>
                <w:sz w:val="22"/>
                <w:szCs w:val="22"/>
              </w:rPr>
              <w:t xml:space="preserve">, </w:t>
            </w:r>
            <w:r w:rsidRPr="007D689D">
              <w:rPr>
                <w:rFonts w:ascii="Arial" w:hAnsi="Arial" w:cs="Arial"/>
                <w:sz w:val="22"/>
                <w:szCs w:val="22"/>
              </w:rPr>
              <w:t>Variable infrequent expenditure</w:t>
            </w:r>
            <w:permEnd w:id="936579304"/>
          </w:p>
        </w:tc>
        <w:permStart w:id="2081716201" w:edGrp="everyone" w:displacedByCustomXml="next"/>
        <w:sdt>
          <w:sdtPr>
            <w:rPr>
              <w:rFonts w:ascii="Arial" w:hAnsi="Arial" w:cs="Arial"/>
              <w:sz w:val="44"/>
              <w:szCs w:val="44"/>
            </w:rPr>
            <w:id w:val="-122767297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081716201"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2" w:name="_Ref423955586"/>
      <w:r w:rsidRPr="00096404">
        <w:rPr>
          <w:bCs/>
        </w:rPr>
        <w:t>What is a Sales Mix document and what purpose would it serve in a business?</w:t>
      </w:r>
      <w:bookmarkEnd w:id="22"/>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55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336A63" w:rsidP="005B5D59">
            <w:pPr>
              <w:rPr>
                <w:rFonts w:ascii="Arial" w:hAnsi="Arial" w:cs="Arial"/>
                <w:sz w:val="22"/>
                <w:szCs w:val="22"/>
              </w:rPr>
            </w:pPr>
            <w:permStart w:id="397101808" w:edGrp="everyone"/>
            <w:r>
              <w:rPr>
                <w:rFonts w:ascii="Arial" w:hAnsi="Arial" w:cs="Arial"/>
                <w:sz w:val="22"/>
                <w:szCs w:val="22"/>
              </w:rPr>
              <w:t>A sales mix document is a detail plan of your market research an marketing plan. It will have the product or services to be sold. The number of product or services per month. And the selling price of these product or services.</w:t>
            </w:r>
            <w:permEnd w:id="397101808"/>
          </w:p>
        </w:tc>
        <w:permStart w:id="63994874" w:edGrp="everyone" w:displacedByCustomXml="next"/>
        <w:sdt>
          <w:sdtPr>
            <w:rPr>
              <w:rFonts w:ascii="Arial" w:hAnsi="Arial" w:cs="Arial"/>
              <w:sz w:val="44"/>
              <w:szCs w:val="44"/>
            </w:rPr>
            <w:id w:val="-213478695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63994874" w:displacedByCustomXml="prev"/>
      </w:tr>
    </w:tbl>
    <w:p w:rsidR="008C6447" w:rsidRPr="00096404" w:rsidRDefault="008C6447" w:rsidP="008C6447">
      <w:pPr>
        <w:rPr>
          <w:rFonts w:ascii="Arial" w:hAnsi="Arial" w:cs="Arial"/>
          <w:sz w:val="22"/>
          <w:szCs w:val="22"/>
        </w:rPr>
      </w:pPr>
    </w:p>
    <w:p w:rsidR="005C6CC3" w:rsidRPr="00096404" w:rsidRDefault="005C6CC3">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3" w:name="_Ref423955895"/>
      <w:r w:rsidRPr="00096404">
        <w:rPr>
          <w:bCs/>
        </w:rPr>
        <w:lastRenderedPageBreak/>
        <w:t>What is cash flow? Explain what a cash flow forecast is.</w:t>
      </w:r>
      <w:bookmarkEnd w:id="2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5443"/>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336A63" w:rsidP="005B5D59">
            <w:pPr>
              <w:rPr>
                <w:rFonts w:ascii="Arial" w:hAnsi="Arial" w:cs="Arial"/>
                <w:sz w:val="22"/>
                <w:szCs w:val="22"/>
              </w:rPr>
            </w:pPr>
            <w:permStart w:id="1189286" w:edGrp="everyone"/>
            <w:r>
              <w:rPr>
                <w:rFonts w:ascii="Arial" w:hAnsi="Arial" w:cs="Arial"/>
                <w:sz w:val="22"/>
                <w:szCs w:val="22"/>
              </w:rPr>
              <w:t xml:space="preserve">Cash flow is the money that circulates a business from the sales it makes, receipts it keeps on business purchases, payments to suppliers, banks, employees. It keeps track of all the money coming in as income, so the other half is all the money going out on bills. Then u can forecast if u have enough capital left at the end of the month to pay all ur bills, or </w:t>
            </w:r>
            <w:r w:rsidR="009E019A">
              <w:rPr>
                <w:rFonts w:ascii="Arial" w:hAnsi="Arial" w:cs="Arial"/>
                <w:sz w:val="22"/>
                <w:szCs w:val="22"/>
              </w:rPr>
              <w:t>show ur bills are too high an not enough income coming in to cover the bills.</w:t>
            </w:r>
            <w:permEnd w:id="1189286"/>
          </w:p>
        </w:tc>
        <w:permStart w:id="1938752274" w:edGrp="everyone" w:displacedByCustomXml="next"/>
        <w:sdt>
          <w:sdtPr>
            <w:rPr>
              <w:rFonts w:ascii="Arial" w:hAnsi="Arial" w:cs="Arial"/>
              <w:sz w:val="44"/>
              <w:szCs w:val="44"/>
            </w:rPr>
            <w:id w:val="20483973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938752274"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2067D4" w:rsidRPr="00096404" w:rsidRDefault="008C6447" w:rsidP="008C6447">
      <w:pPr>
        <w:pStyle w:val="11CSTCPLQuestionBullet"/>
        <w:ind w:left="709" w:hanging="709"/>
        <w:rPr>
          <w:rFonts w:cs="Arial"/>
          <w:sz w:val="22"/>
          <w:szCs w:val="22"/>
        </w:rPr>
      </w:pPr>
      <w:bookmarkStart w:id="24" w:name="_Ref423956039"/>
      <w:r w:rsidRPr="00096404">
        <w:rPr>
          <w:bCs/>
        </w:rPr>
        <w:t>The amount of working capital available is calculated as</w:t>
      </w:r>
      <w:r w:rsidR="002067D4" w:rsidRPr="00096404">
        <w:rPr>
          <w:bCs/>
        </w:rPr>
        <w:t>:</w:t>
      </w:r>
      <w:bookmarkEnd w:id="24"/>
    </w:p>
    <w:p w:rsidR="008C6447" w:rsidRPr="00096404" w:rsidRDefault="002067D4" w:rsidP="002067D4">
      <w:pPr>
        <w:pStyle w:val="11CSTCPLQuestionBullet"/>
        <w:numPr>
          <w:ilvl w:val="0"/>
          <w:numId w:val="0"/>
        </w:numPr>
        <w:ind w:left="709"/>
        <w:rPr>
          <w:rFonts w:cs="Arial"/>
          <w:sz w:val="22"/>
          <w:szCs w:val="22"/>
        </w:rPr>
      </w:pPr>
      <w:r w:rsidRPr="00096404">
        <w:rPr>
          <w:bCs/>
          <w:i/>
        </w:rPr>
        <w:t>W</w:t>
      </w:r>
      <w:r w:rsidR="008C6447" w:rsidRPr="00096404">
        <w:rPr>
          <w:bCs/>
          <w:i/>
        </w:rPr>
        <w:t xml:space="preserve">orking capital = current assets </w:t>
      </w:r>
      <w:r w:rsidRPr="00096404">
        <w:rPr>
          <w:bCs/>
          <w:i/>
        </w:rPr>
        <w:t>-</w:t>
      </w:r>
      <w:r w:rsidR="008C6447" w:rsidRPr="00096404">
        <w:rPr>
          <w:bCs/>
          <w:i/>
        </w:rPr>
        <w:t xml:space="preserve"> current liab</w:t>
      </w:r>
      <w:r w:rsidRPr="00096404">
        <w:rPr>
          <w:bCs/>
          <w:i/>
        </w:rPr>
        <w:t>ilities</w:t>
      </w:r>
      <w:r w:rsidR="008C6447" w:rsidRPr="00096404">
        <w:rPr>
          <w:bCs/>
        </w:rPr>
        <w:t xml:space="preserve"> </w:t>
      </w:r>
      <w:r w:rsidR="008C6447" w:rsidRPr="00096404">
        <w:rPr>
          <w:bCs/>
        </w:rPr>
        <w:br/>
      </w:r>
      <w:r w:rsidR="008C6447" w:rsidRPr="00096404">
        <w:rPr>
          <w:bCs/>
        </w:rPr>
        <w:br/>
        <w:t xml:space="preserve">Briefly explain </w:t>
      </w:r>
      <w:r w:rsidR="0083691A" w:rsidRPr="00096404">
        <w:rPr>
          <w:bCs/>
        </w:rPr>
        <w:t>the terms ‘current assets’ and ‘current liabilities’.</w:t>
      </w:r>
      <w:r w:rsidR="008C6447" w:rsidRPr="00096404">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C6447" w:rsidRPr="00096404" w:rsidTr="00D42B93">
        <w:tc>
          <w:tcPr>
            <w:tcW w:w="624" w:type="pct"/>
            <w:tcBorders>
              <w:top w:val="nil"/>
              <w:left w:val="nil"/>
              <w:bottom w:val="nil"/>
              <w:right w:val="single" w:sz="12" w:space="0" w:color="auto"/>
            </w:tcBorders>
            <w:shd w:val="clear" w:color="auto" w:fill="auto"/>
          </w:tcPr>
          <w:p w:rsidR="008C6447" w:rsidRPr="00096404" w:rsidRDefault="008C6447" w:rsidP="005B5D59">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C6447" w:rsidRPr="00096404" w:rsidRDefault="008C6447" w:rsidP="005B5D59">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8C6447" w:rsidRPr="00096404" w:rsidRDefault="008C6447" w:rsidP="005B5D59">
            <w:pPr>
              <w:keepNext/>
              <w:ind w:left="993" w:right="82" w:hanging="993"/>
              <w:jc w:val="center"/>
            </w:pPr>
            <w:r w:rsidRPr="00096404">
              <w:t>Explanation</w:t>
            </w:r>
          </w:p>
        </w:tc>
        <w:permStart w:id="1526615273" w:edGrp="everyone" w:displacedByCustomXml="next"/>
        <w:sdt>
          <w:sdtPr>
            <w:rPr>
              <w:rFonts w:ascii="Arial" w:hAnsi="Arial" w:cs="Arial"/>
              <w:sz w:val="44"/>
              <w:szCs w:val="44"/>
            </w:rPr>
            <w:id w:val="-2153470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8C6447" w:rsidRPr="00096404" w:rsidRDefault="00BD2E49" w:rsidP="005B5D59">
                <w:pPr>
                  <w:keepNext/>
                  <w:ind w:left="993" w:hanging="993"/>
                </w:pPr>
                <w:r w:rsidRPr="00096404">
                  <w:rPr>
                    <w:rFonts w:ascii="Arial" w:hAnsi="Arial" w:cs="Arial"/>
                    <w:sz w:val="44"/>
                    <w:szCs w:val="44"/>
                  </w:rPr>
                  <w:sym w:font="Wingdings" w:char="F0A8"/>
                </w:r>
              </w:p>
            </w:tc>
          </w:sdtContent>
        </w:sdt>
        <w:permEnd w:id="1526615273" w:displacedByCustomXml="prev"/>
      </w:tr>
      <w:tr w:rsidR="008C6447" w:rsidRPr="00096404" w:rsidTr="005B5D59">
        <w:trPr>
          <w:trHeight w:val="2268"/>
        </w:trPr>
        <w:tc>
          <w:tcPr>
            <w:tcW w:w="624" w:type="pct"/>
            <w:tcBorders>
              <w:top w:val="nil"/>
              <w:left w:val="nil"/>
              <w:bottom w:val="nil"/>
              <w:right w:val="single" w:sz="12" w:space="0" w:color="auto"/>
            </w:tcBorders>
          </w:tcPr>
          <w:p w:rsidR="008C6447" w:rsidRPr="00096404" w:rsidRDefault="008C6447" w:rsidP="005B5D59">
            <w:pPr>
              <w:ind w:left="993" w:hanging="993"/>
              <w:jc w:val="center"/>
            </w:pPr>
          </w:p>
        </w:tc>
        <w:tc>
          <w:tcPr>
            <w:tcW w:w="1096" w:type="pct"/>
            <w:tcBorders>
              <w:top w:val="single" w:sz="12" w:space="0" w:color="auto"/>
              <w:right w:val="single" w:sz="4" w:space="0" w:color="auto"/>
            </w:tcBorders>
            <w:shd w:val="clear" w:color="auto" w:fill="auto"/>
            <w:vAlign w:val="center"/>
          </w:tcPr>
          <w:p w:rsidR="008C6447" w:rsidRPr="00096404" w:rsidRDefault="008C6447" w:rsidP="005B5D59">
            <w:pPr>
              <w:ind w:right="82"/>
              <w:jc w:val="center"/>
            </w:pPr>
            <w:r w:rsidRPr="00096404">
              <w:t>Current assets</w:t>
            </w:r>
          </w:p>
        </w:tc>
        <w:tc>
          <w:tcPr>
            <w:tcW w:w="2945" w:type="pct"/>
            <w:tcBorders>
              <w:top w:val="single" w:sz="12" w:space="0" w:color="auto"/>
              <w:left w:val="single" w:sz="4" w:space="0" w:color="auto"/>
            </w:tcBorders>
            <w:shd w:val="clear" w:color="auto" w:fill="auto"/>
            <w:vAlign w:val="center"/>
          </w:tcPr>
          <w:p w:rsidR="008C6447" w:rsidRPr="00096404" w:rsidRDefault="009E019A" w:rsidP="00A679FF">
            <w:pPr>
              <w:ind w:right="82"/>
              <w:jc w:val="left"/>
              <w:rPr>
                <w:rFonts w:ascii="Arial" w:hAnsi="Arial" w:cs="Arial"/>
                <w:sz w:val="22"/>
              </w:rPr>
            </w:pPr>
            <w:permStart w:id="707161476" w:edGrp="everyone"/>
            <w:r>
              <w:rPr>
                <w:rFonts w:ascii="Arial" w:hAnsi="Arial" w:cs="Arial"/>
                <w:sz w:val="22"/>
              </w:rPr>
              <w:t>Current asset is an item on a business balance sheet that is either cash, or similar or an item that can be sold within a year into cash</w:t>
            </w:r>
            <w:r w:rsidR="0011118F">
              <w:rPr>
                <w:rFonts w:ascii="Arial" w:hAnsi="Arial" w:cs="Arial"/>
                <w:sz w:val="22"/>
              </w:rPr>
              <w:t>.</w:t>
            </w:r>
            <w:r>
              <w:rPr>
                <w:rFonts w:ascii="Arial" w:hAnsi="Arial" w:cs="Arial"/>
                <w:sz w:val="22"/>
              </w:rPr>
              <w:t xml:space="preserve">  </w:t>
            </w:r>
            <w:permEnd w:id="707161476"/>
          </w:p>
        </w:tc>
        <w:tc>
          <w:tcPr>
            <w:tcW w:w="335" w:type="pct"/>
            <w:tcBorders>
              <w:top w:val="nil"/>
              <w:left w:val="single" w:sz="12" w:space="0" w:color="auto"/>
              <w:bottom w:val="nil"/>
              <w:right w:val="nil"/>
            </w:tcBorders>
          </w:tcPr>
          <w:p w:rsidR="008C6447" w:rsidRPr="00096404" w:rsidRDefault="008C6447" w:rsidP="005B5D59">
            <w:pPr>
              <w:ind w:left="993" w:hanging="993"/>
            </w:pPr>
          </w:p>
        </w:tc>
      </w:tr>
      <w:tr w:rsidR="008C6447" w:rsidRPr="00096404" w:rsidTr="005B5D59">
        <w:trPr>
          <w:trHeight w:val="2268"/>
        </w:trPr>
        <w:tc>
          <w:tcPr>
            <w:tcW w:w="624" w:type="pct"/>
            <w:tcBorders>
              <w:top w:val="nil"/>
              <w:left w:val="nil"/>
              <w:bottom w:val="nil"/>
              <w:right w:val="single" w:sz="12" w:space="0" w:color="auto"/>
            </w:tcBorders>
          </w:tcPr>
          <w:p w:rsidR="008C6447" w:rsidRPr="00096404" w:rsidRDefault="008C6447" w:rsidP="005B5D59">
            <w:pPr>
              <w:ind w:left="993" w:hanging="993"/>
              <w:jc w:val="center"/>
            </w:pPr>
          </w:p>
        </w:tc>
        <w:tc>
          <w:tcPr>
            <w:tcW w:w="1096" w:type="pct"/>
            <w:tcBorders>
              <w:right w:val="single" w:sz="4" w:space="0" w:color="auto"/>
            </w:tcBorders>
            <w:shd w:val="clear" w:color="auto" w:fill="auto"/>
            <w:vAlign w:val="center"/>
          </w:tcPr>
          <w:p w:rsidR="008C6447" w:rsidRPr="00096404" w:rsidRDefault="008C6447" w:rsidP="005B5D59">
            <w:pPr>
              <w:ind w:right="82"/>
              <w:jc w:val="center"/>
            </w:pPr>
            <w:r w:rsidRPr="00096404">
              <w:t>Current liabilities</w:t>
            </w:r>
          </w:p>
        </w:tc>
        <w:tc>
          <w:tcPr>
            <w:tcW w:w="2945" w:type="pct"/>
            <w:tcBorders>
              <w:left w:val="single" w:sz="4" w:space="0" w:color="auto"/>
              <w:bottom w:val="single" w:sz="12" w:space="0" w:color="auto"/>
            </w:tcBorders>
            <w:shd w:val="clear" w:color="auto" w:fill="auto"/>
            <w:vAlign w:val="center"/>
          </w:tcPr>
          <w:p w:rsidR="008C6447" w:rsidRPr="00096404" w:rsidRDefault="0011118F" w:rsidP="00A679FF">
            <w:pPr>
              <w:ind w:right="82"/>
              <w:jc w:val="left"/>
              <w:rPr>
                <w:rFonts w:ascii="Arial" w:hAnsi="Arial" w:cs="Arial"/>
                <w:sz w:val="22"/>
              </w:rPr>
            </w:pPr>
            <w:permStart w:id="722222571" w:edGrp="everyone"/>
            <w:r>
              <w:rPr>
                <w:rFonts w:ascii="Arial" w:hAnsi="Arial" w:cs="Arial"/>
                <w:sz w:val="22"/>
              </w:rPr>
              <w:t>Current liabilities is a business debts or obligations that are due for payment within a short period of time.</w:t>
            </w:r>
            <w:permEnd w:id="722222571"/>
          </w:p>
        </w:tc>
        <w:tc>
          <w:tcPr>
            <w:tcW w:w="335" w:type="pct"/>
            <w:tcBorders>
              <w:top w:val="nil"/>
              <w:left w:val="single" w:sz="12" w:space="0" w:color="auto"/>
              <w:bottom w:val="nil"/>
              <w:right w:val="nil"/>
            </w:tcBorders>
          </w:tcPr>
          <w:p w:rsidR="008C6447" w:rsidRPr="00096404" w:rsidRDefault="008C6447" w:rsidP="005B5D59">
            <w:pPr>
              <w:ind w:left="993" w:hanging="993"/>
            </w:pPr>
          </w:p>
        </w:tc>
      </w:tr>
    </w:tbl>
    <w:p w:rsidR="008C6447" w:rsidRPr="00096404" w:rsidRDefault="008C6447" w:rsidP="00FE1AC1">
      <w:pPr>
        <w:pStyle w:val="11CSTCPLQuestionBullet"/>
        <w:numPr>
          <w:ilvl w:val="0"/>
          <w:numId w:val="0"/>
        </w:numPr>
        <w:rPr>
          <w:b w:val="0"/>
          <w:sz w:val="22"/>
        </w:rPr>
      </w:pPr>
    </w:p>
    <w:p w:rsidR="00FE1AC1" w:rsidRPr="00096404" w:rsidRDefault="00FE1AC1">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5" w:name="_Ref423956198"/>
      <w:r w:rsidRPr="00096404">
        <w:rPr>
          <w:bCs/>
        </w:rPr>
        <w:lastRenderedPageBreak/>
        <w:t>What could be considered by business owner</w:t>
      </w:r>
      <w:r w:rsidR="002067D4" w:rsidRPr="00096404">
        <w:rPr>
          <w:bCs/>
        </w:rPr>
        <w:t>(</w:t>
      </w:r>
      <w:r w:rsidRPr="00096404">
        <w:rPr>
          <w:bCs/>
        </w:rPr>
        <w:t>s</w:t>
      </w:r>
      <w:r w:rsidR="002067D4" w:rsidRPr="00096404">
        <w:rPr>
          <w:bCs/>
        </w:rPr>
        <w:t>)</w:t>
      </w:r>
      <w:r w:rsidRPr="00096404">
        <w:rPr>
          <w:bCs/>
        </w:rPr>
        <w:t xml:space="preserve"> to improve business performance and to manage working capital?</w:t>
      </w:r>
      <w:bookmarkEnd w:id="25"/>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06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11118F" w:rsidP="005B5D59">
            <w:pPr>
              <w:rPr>
                <w:rFonts w:ascii="Arial" w:hAnsi="Arial" w:cs="Arial"/>
                <w:sz w:val="22"/>
                <w:szCs w:val="22"/>
              </w:rPr>
            </w:pPr>
            <w:permStart w:id="533733488" w:edGrp="everyone"/>
            <w:r>
              <w:rPr>
                <w:rFonts w:ascii="Arial" w:hAnsi="Arial" w:cs="Arial"/>
                <w:sz w:val="22"/>
                <w:szCs w:val="22"/>
              </w:rPr>
              <w:t>By looking at strategies for managing cash, debtors, creditors and stock.</w:t>
            </w:r>
          </w:p>
          <w:p w:rsidR="008C6447" w:rsidRDefault="0011118F" w:rsidP="005B5D59">
            <w:pPr>
              <w:rPr>
                <w:rFonts w:ascii="Arial" w:hAnsi="Arial" w:cs="Arial"/>
                <w:sz w:val="22"/>
                <w:szCs w:val="22"/>
              </w:rPr>
            </w:pPr>
            <w:r>
              <w:rPr>
                <w:rFonts w:ascii="Arial" w:hAnsi="Arial" w:cs="Arial"/>
                <w:sz w:val="22"/>
                <w:szCs w:val="22"/>
              </w:rPr>
              <w:t>Reviewing loan options and interest rates.</w:t>
            </w:r>
          </w:p>
          <w:p w:rsidR="008C6447" w:rsidRDefault="00D564AD" w:rsidP="005B5D59">
            <w:pPr>
              <w:rPr>
                <w:rFonts w:ascii="Arial" w:hAnsi="Arial" w:cs="Arial"/>
                <w:sz w:val="22"/>
                <w:szCs w:val="22"/>
              </w:rPr>
            </w:pPr>
            <w:r>
              <w:rPr>
                <w:rFonts w:ascii="Arial" w:hAnsi="Arial" w:cs="Arial"/>
                <w:sz w:val="22"/>
                <w:szCs w:val="22"/>
              </w:rPr>
              <w:t>Reviewing performance targets for the business and staff.</w:t>
            </w:r>
          </w:p>
          <w:p w:rsidR="00D564AD" w:rsidRDefault="00D564AD" w:rsidP="005B5D59">
            <w:pPr>
              <w:rPr>
                <w:rFonts w:ascii="Arial" w:hAnsi="Arial" w:cs="Arial"/>
                <w:sz w:val="22"/>
                <w:szCs w:val="22"/>
              </w:rPr>
            </w:pPr>
            <w:r>
              <w:rPr>
                <w:rFonts w:ascii="Arial" w:hAnsi="Arial" w:cs="Arial"/>
                <w:sz w:val="22"/>
                <w:szCs w:val="22"/>
              </w:rPr>
              <w:t>Regularly checking the current asset and liabilities ratio</w:t>
            </w:r>
          </w:p>
          <w:permEnd w:id="533733488"/>
          <w:p w:rsidR="008C6447" w:rsidRPr="00096404" w:rsidRDefault="008C6447" w:rsidP="005B5D59">
            <w:pPr>
              <w:rPr>
                <w:rFonts w:ascii="Arial" w:hAnsi="Arial" w:cs="Arial"/>
                <w:sz w:val="22"/>
                <w:szCs w:val="22"/>
              </w:rPr>
            </w:pPr>
          </w:p>
        </w:tc>
        <w:permStart w:id="277095396" w:edGrp="everyone" w:displacedByCustomXml="next"/>
        <w:sdt>
          <w:sdtPr>
            <w:rPr>
              <w:rFonts w:ascii="Arial" w:hAnsi="Arial" w:cs="Arial"/>
              <w:sz w:val="44"/>
              <w:szCs w:val="44"/>
            </w:rPr>
            <w:id w:val="1152029163"/>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77095396" w:displacedByCustomXml="prev"/>
      </w:tr>
    </w:tbl>
    <w:p w:rsidR="008C6447" w:rsidRPr="00096404" w:rsidRDefault="008C6447" w:rsidP="008C6447">
      <w:pPr>
        <w:tabs>
          <w:tab w:val="left" w:pos="1395"/>
        </w:tabs>
        <w:rPr>
          <w:rFonts w:ascii="Arial" w:hAnsi="Arial" w:cs="Arial"/>
          <w:sz w:val="22"/>
          <w:szCs w:val="22"/>
        </w:rPr>
      </w:pPr>
      <w:r w:rsidRPr="00096404">
        <w:rPr>
          <w:rFonts w:ascii="Arial" w:hAnsi="Arial" w:cs="Arial"/>
          <w:sz w:val="22"/>
          <w:szCs w:val="22"/>
        </w:rPr>
        <w:tab/>
      </w: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6" w:name="_Ref423956217"/>
      <w:r w:rsidRPr="00096404">
        <w:rPr>
          <w:bCs/>
        </w:rPr>
        <w:t>What are the reasons for keeping accurate and timely financial records for a business?</w:t>
      </w:r>
      <w:bookmarkEnd w:id="26"/>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8277"/>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D564AD" w:rsidRPr="00D564AD" w:rsidRDefault="00D564AD" w:rsidP="00D564AD">
            <w:pPr>
              <w:rPr>
                <w:rFonts w:ascii="Arial" w:hAnsi="Arial" w:cs="Arial"/>
                <w:sz w:val="22"/>
                <w:szCs w:val="22"/>
              </w:rPr>
            </w:pPr>
            <w:permStart w:id="1371940871" w:edGrp="everyone"/>
            <w:r w:rsidRPr="00D564AD">
              <w:rPr>
                <w:rFonts w:ascii="Arial" w:hAnsi="Arial" w:cs="Arial"/>
                <w:sz w:val="22"/>
                <w:szCs w:val="22"/>
              </w:rPr>
              <w:t>They provide both an aid for decision-making in your business operations, as well as meet legal taxation requirements.</w:t>
            </w:r>
            <w:r>
              <w:rPr>
                <w:rFonts w:ascii="Arial" w:hAnsi="Arial" w:cs="Arial"/>
                <w:sz w:val="22"/>
                <w:szCs w:val="22"/>
              </w:rPr>
              <w:t xml:space="preserve"> Also a list of other benefits to help the business. A</w:t>
            </w:r>
            <w:r w:rsidRPr="00D564AD">
              <w:rPr>
                <w:rFonts w:ascii="Arial" w:hAnsi="Arial" w:cs="Arial"/>
                <w:sz w:val="22"/>
                <w:szCs w:val="22"/>
              </w:rPr>
              <w:t>ssessing the overall state of your business</w:t>
            </w:r>
            <w:r>
              <w:rPr>
                <w:rFonts w:ascii="Arial" w:hAnsi="Arial" w:cs="Arial"/>
                <w:sz w:val="22"/>
                <w:szCs w:val="22"/>
              </w:rPr>
              <w:t xml:space="preserve">, </w:t>
            </w:r>
            <w:r w:rsidRPr="00D564AD">
              <w:rPr>
                <w:rFonts w:ascii="Arial" w:hAnsi="Arial" w:cs="Arial"/>
                <w:sz w:val="22"/>
                <w:szCs w:val="22"/>
              </w:rPr>
              <w:t>maximising the change of business success</w:t>
            </w:r>
            <w:r>
              <w:rPr>
                <w:rFonts w:ascii="Arial" w:hAnsi="Arial" w:cs="Arial"/>
                <w:sz w:val="22"/>
                <w:szCs w:val="22"/>
              </w:rPr>
              <w:t xml:space="preserve">, </w:t>
            </w:r>
            <w:r w:rsidRPr="00D564AD">
              <w:rPr>
                <w:rFonts w:ascii="Arial" w:hAnsi="Arial" w:cs="Arial"/>
                <w:sz w:val="22"/>
                <w:szCs w:val="22"/>
              </w:rPr>
              <w:t>determining how much cash you have available</w:t>
            </w:r>
            <w:r>
              <w:rPr>
                <w:rFonts w:ascii="Arial" w:hAnsi="Arial" w:cs="Arial"/>
                <w:sz w:val="22"/>
                <w:szCs w:val="22"/>
              </w:rPr>
              <w:t xml:space="preserve">, </w:t>
            </w:r>
            <w:r w:rsidRPr="00D564AD">
              <w:rPr>
                <w:rFonts w:ascii="Arial" w:hAnsi="Arial" w:cs="Arial"/>
                <w:sz w:val="22"/>
                <w:szCs w:val="22"/>
              </w:rPr>
              <w:t>identifying how much money you owe</w:t>
            </w:r>
            <w:r>
              <w:rPr>
                <w:rFonts w:ascii="Arial" w:hAnsi="Arial" w:cs="Arial"/>
                <w:sz w:val="22"/>
                <w:szCs w:val="22"/>
              </w:rPr>
              <w:t xml:space="preserve">, </w:t>
            </w:r>
            <w:r w:rsidRPr="00D564AD">
              <w:rPr>
                <w:rFonts w:ascii="Arial" w:hAnsi="Arial" w:cs="Arial"/>
                <w:sz w:val="22"/>
                <w:szCs w:val="22"/>
              </w:rPr>
              <w:t>identifying which account you need to pay</w:t>
            </w:r>
            <w:r>
              <w:rPr>
                <w:rFonts w:ascii="Arial" w:hAnsi="Arial" w:cs="Arial"/>
                <w:sz w:val="22"/>
                <w:szCs w:val="22"/>
              </w:rPr>
              <w:t xml:space="preserve">, </w:t>
            </w:r>
            <w:r w:rsidRPr="00D564AD">
              <w:rPr>
                <w:rFonts w:ascii="Arial" w:hAnsi="Arial" w:cs="Arial"/>
                <w:sz w:val="22"/>
                <w:szCs w:val="22"/>
              </w:rPr>
              <w:t>controlling the cost of goods and services</w:t>
            </w:r>
            <w:r>
              <w:rPr>
                <w:rFonts w:ascii="Arial" w:hAnsi="Arial" w:cs="Arial"/>
                <w:sz w:val="22"/>
                <w:szCs w:val="22"/>
              </w:rPr>
              <w:t xml:space="preserve">, </w:t>
            </w:r>
            <w:r w:rsidRPr="00D564AD">
              <w:rPr>
                <w:rFonts w:ascii="Arial" w:hAnsi="Arial" w:cs="Arial"/>
                <w:sz w:val="22"/>
                <w:szCs w:val="22"/>
              </w:rPr>
              <w:t>determining your profit levels</w:t>
            </w:r>
            <w:r>
              <w:rPr>
                <w:rFonts w:ascii="Arial" w:hAnsi="Arial" w:cs="Arial"/>
                <w:sz w:val="22"/>
                <w:szCs w:val="22"/>
              </w:rPr>
              <w:t xml:space="preserve">, </w:t>
            </w:r>
            <w:r w:rsidRPr="00D564AD">
              <w:rPr>
                <w:rFonts w:ascii="Arial" w:hAnsi="Arial" w:cs="Arial"/>
                <w:sz w:val="22"/>
                <w:szCs w:val="22"/>
              </w:rPr>
              <w:t>discovering reasons for poor profit</w:t>
            </w:r>
            <w:r>
              <w:rPr>
                <w:rFonts w:ascii="Arial" w:hAnsi="Arial" w:cs="Arial"/>
                <w:sz w:val="22"/>
                <w:szCs w:val="22"/>
              </w:rPr>
              <w:t xml:space="preserve">, </w:t>
            </w:r>
            <w:r w:rsidRPr="00D564AD">
              <w:rPr>
                <w:rFonts w:ascii="Arial" w:hAnsi="Arial" w:cs="Arial"/>
                <w:sz w:val="22"/>
                <w:szCs w:val="22"/>
              </w:rPr>
              <w:t>applying for finance</w:t>
            </w:r>
            <w:r>
              <w:rPr>
                <w:rFonts w:ascii="Arial" w:hAnsi="Arial" w:cs="Arial"/>
                <w:sz w:val="22"/>
                <w:szCs w:val="22"/>
              </w:rPr>
              <w:t xml:space="preserve">, </w:t>
            </w:r>
            <w:r w:rsidRPr="00D564AD">
              <w:rPr>
                <w:rFonts w:ascii="Arial" w:hAnsi="Arial" w:cs="Arial"/>
                <w:sz w:val="22"/>
                <w:szCs w:val="22"/>
              </w:rPr>
              <w:t xml:space="preserve">meeting legal requirements </w:t>
            </w:r>
            <w:r>
              <w:rPr>
                <w:rFonts w:ascii="Arial" w:hAnsi="Arial" w:cs="Arial"/>
                <w:sz w:val="22"/>
                <w:szCs w:val="22"/>
              </w:rPr>
              <w:t xml:space="preserve">, </w:t>
            </w:r>
            <w:r w:rsidRPr="00D564AD">
              <w:rPr>
                <w:rFonts w:ascii="Arial" w:hAnsi="Arial" w:cs="Arial"/>
                <w:sz w:val="22"/>
                <w:szCs w:val="22"/>
              </w:rPr>
              <w:t>selling the business</w:t>
            </w:r>
            <w:r>
              <w:rPr>
                <w:rFonts w:ascii="Arial" w:hAnsi="Arial" w:cs="Arial"/>
                <w:sz w:val="22"/>
                <w:szCs w:val="22"/>
              </w:rPr>
              <w:t>.</w:t>
            </w:r>
          </w:p>
          <w:permEnd w:id="1371940871"/>
          <w:p w:rsidR="008C6447" w:rsidRPr="00096404" w:rsidRDefault="008C6447" w:rsidP="005B5D59">
            <w:pPr>
              <w:rPr>
                <w:rFonts w:ascii="Arial" w:hAnsi="Arial" w:cs="Arial"/>
                <w:sz w:val="22"/>
                <w:szCs w:val="22"/>
              </w:rPr>
            </w:pPr>
          </w:p>
        </w:tc>
        <w:permStart w:id="1345158624" w:edGrp="everyone" w:displacedByCustomXml="next"/>
        <w:sdt>
          <w:sdtPr>
            <w:rPr>
              <w:rFonts w:ascii="Arial" w:hAnsi="Arial" w:cs="Arial"/>
              <w:sz w:val="44"/>
              <w:szCs w:val="44"/>
            </w:rPr>
            <w:id w:val="-172174182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345158624"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7" w:name="_Ref423956841"/>
      <w:r w:rsidRPr="00096404">
        <w:rPr>
          <w:bCs/>
        </w:rPr>
        <w:lastRenderedPageBreak/>
        <w:t>What must a business legally do under the</w:t>
      </w:r>
      <w:r w:rsidRPr="00096404">
        <w:rPr>
          <w:bCs/>
          <w:i/>
        </w:rPr>
        <w:t xml:space="preserve"> </w:t>
      </w:r>
      <w:r w:rsidRPr="00096404">
        <w:rPr>
          <w:bCs/>
          <w:i/>
          <w:iCs/>
        </w:rPr>
        <w:t>Income Tax Assessment Act 1997</w:t>
      </w:r>
      <w:r w:rsidRPr="00096404">
        <w:rPr>
          <w:bCs/>
          <w:iCs/>
        </w:rPr>
        <w:t>?</w:t>
      </w:r>
      <w:bookmarkEnd w:id="27"/>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98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886929" w:rsidP="005B5D59">
            <w:pPr>
              <w:rPr>
                <w:rFonts w:ascii="Arial" w:hAnsi="Arial" w:cs="Arial"/>
                <w:sz w:val="22"/>
                <w:szCs w:val="22"/>
              </w:rPr>
            </w:pPr>
            <w:permStart w:id="1341151589" w:edGrp="everyone"/>
            <w:r w:rsidRPr="00886929">
              <w:rPr>
                <w:rFonts w:ascii="Arial" w:hAnsi="Arial" w:cs="Arial"/>
                <w:sz w:val="22"/>
                <w:szCs w:val="22"/>
              </w:rPr>
              <w:t>Under the Income Tax Assessment Act 1997, you must keep sufficient records</w:t>
            </w:r>
            <w:r>
              <w:rPr>
                <w:rFonts w:ascii="Arial" w:hAnsi="Arial" w:cs="Arial"/>
                <w:sz w:val="22"/>
                <w:szCs w:val="22"/>
              </w:rPr>
              <w:t xml:space="preserve"> </w:t>
            </w:r>
            <w:r w:rsidRPr="00886929">
              <w:rPr>
                <w:rFonts w:ascii="Arial" w:hAnsi="Arial" w:cs="Arial"/>
                <w:sz w:val="22"/>
                <w:szCs w:val="22"/>
              </w:rPr>
              <w:t>in</w:t>
            </w:r>
            <w:r>
              <w:rPr>
                <w:rFonts w:ascii="Arial" w:hAnsi="Arial" w:cs="Arial"/>
                <w:sz w:val="22"/>
                <w:szCs w:val="22"/>
              </w:rPr>
              <w:t xml:space="preserve"> e</w:t>
            </w:r>
            <w:r w:rsidRPr="00886929">
              <w:rPr>
                <w:rFonts w:ascii="Arial" w:hAnsi="Arial" w:cs="Arial"/>
                <w:sz w:val="22"/>
                <w:szCs w:val="22"/>
              </w:rPr>
              <w:t>nglish</w:t>
            </w:r>
            <w:r>
              <w:rPr>
                <w:rFonts w:ascii="Arial" w:hAnsi="Arial" w:cs="Arial"/>
                <w:sz w:val="22"/>
                <w:szCs w:val="22"/>
              </w:rPr>
              <w:t xml:space="preserve"> </w:t>
            </w:r>
            <w:r w:rsidRPr="00886929">
              <w:rPr>
                <w:rFonts w:ascii="Arial" w:hAnsi="Arial" w:cs="Arial"/>
                <w:sz w:val="22"/>
                <w:szCs w:val="22"/>
              </w:rPr>
              <w:t>to calculate your assessable income and business deductions.</w:t>
            </w:r>
            <w:r>
              <w:rPr>
                <w:rFonts w:ascii="Arial" w:hAnsi="Arial" w:cs="Arial"/>
                <w:sz w:val="22"/>
                <w:szCs w:val="22"/>
              </w:rPr>
              <w:t xml:space="preserve"> </w:t>
            </w:r>
            <w:r w:rsidRPr="00886929">
              <w:rPr>
                <w:rFonts w:ascii="Arial" w:hAnsi="Arial" w:cs="Arial"/>
                <w:sz w:val="22"/>
                <w:szCs w:val="22"/>
              </w:rPr>
              <w:t>These records must include documents which provide evidence of your business transactions, or enable these transactions to be traced and verified through an accounting system using record keeping and account software application such as</w:t>
            </w:r>
            <w:r>
              <w:rPr>
                <w:rFonts w:ascii="Arial" w:hAnsi="Arial" w:cs="Arial"/>
                <w:sz w:val="22"/>
                <w:szCs w:val="22"/>
              </w:rPr>
              <w:t xml:space="preserve"> E- Record, MYOB and QuickBooks.</w:t>
            </w:r>
            <w:permEnd w:id="1341151589"/>
          </w:p>
        </w:tc>
        <w:permStart w:id="2127437975" w:edGrp="everyone" w:displacedByCustomXml="next"/>
        <w:sdt>
          <w:sdtPr>
            <w:rPr>
              <w:rFonts w:ascii="Arial" w:hAnsi="Arial" w:cs="Arial"/>
              <w:sz w:val="44"/>
              <w:szCs w:val="44"/>
            </w:rPr>
            <w:id w:val="287629733"/>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127437975"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r w:rsidRPr="00096404">
        <w:rPr>
          <w:rFonts w:ascii="Arial" w:hAnsi="Arial" w:cs="Arial"/>
          <w:sz w:val="22"/>
          <w:szCs w:val="22"/>
        </w:rPr>
        <w:tab/>
      </w:r>
    </w:p>
    <w:p w:rsidR="008C6447" w:rsidRPr="00096404" w:rsidRDefault="008C6447" w:rsidP="008C6447">
      <w:pPr>
        <w:pStyle w:val="11CSTCPLQuestionBullet"/>
        <w:ind w:left="709" w:hanging="709"/>
        <w:rPr>
          <w:rFonts w:cs="Arial"/>
          <w:sz w:val="22"/>
          <w:szCs w:val="22"/>
        </w:rPr>
      </w:pPr>
      <w:bookmarkStart w:id="28" w:name="_Ref423956915"/>
      <w:r w:rsidRPr="00096404">
        <w:rPr>
          <w:bCs/>
        </w:rPr>
        <w:t>What is a Business Activity Statement (BAS)?</w:t>
      </w:r>
      <w:bookmarkEnd w:id="28"/>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6860"/>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886929" w:rsidP="005B5D59">
            <w:pPr>
              <w:rPr>
                <w:rFonts w:ascii="Arial" w:hAnsi="Arial" w:cs="Arial"/>
                <w:sz w:val="22"/>
                <w:szCs w:val="22"/>
              </w:rPr>
            </w:pPr>
            <w:permStart w:id="322076617" w:edGrp="everyone"/>
            <w:r w:rsidRPr="00886929">
              <w:rPr>
                <w:rFonts w:ascii="Arial" w:hAnsi="Arial" w:cs="Arial"/>
                <w:sz w:val="22"/>
                <w:szCs w:val="22"/>
              </w:rPr>
              <w:t>Your BAS will help you report and pay your</w:t>
            </w:r>
            <w:r>
              <w:rPr>
                <w:rFonts w:ascii="Arial" w:hAnsi="Arial" w:cs="Arial"/>
                <w:sz w:val="22"/>
                <w:szCs w:val="22"/>
              </w:rPr>
              <w:t xml:space="preserve">, </w:t>
            </w:r>
            <w:r w:rsidRPr="00886929">
              <w:rPr>
                <w:rFonts w:ascii="Arial" w:hAnsi="Arial" w:cs="Arial"/>
                <w:sz w:val="22"/>
                <w:szCs w:val="22"/>
              </w:rPr>
              <w:t>goods and services tax (GST)</w:t>
            </w:r>
            <w:r>
              <w:rPr>
                <w:rFonts w:ascii="Arial" w:hAnsi="Arial" w:cs="Arial"/>
                <w:sz w:val="22"/>
                <w:szCs w:val="22"/>
              </w:rPr>
              <w:t>,</w:t>
            </w:r>
            <w:r w:rsidR="00551B47">
              <w:rPr>
                <w:rFonts w:ascii="Arial" w:hAnsi="Arial" w:cs="Arial"/>
                <w:sz w:val="22"/>
                <w:szCs w:val="22"/>
              </w:rPr>
              <w:t xml:space="preserve"> </w:t>
            </w:r>
            <w:r w:rsidRPr="00886929">
              <w:rPr>
                <w:rFonts w:ascii="Arial" w:hAnsi="Arial" w:cs="Arial"/>
                <w:sz w:val="22"/>
                <w:szCs w:val="22"/>
              </w:rPr>
              <w:t>pay as you go (PAYG) instalments</w:t>
            </w:r>
            <w:r w:rsidR="00551B47">
              <w:rPr>
                <w:rFonts w:ascii="Arial" w:hAnsi="Arial" w:cs="Arial"/>
                <w:sz w:val="22"/>
                <w:szCs w:val="22"/>
              </w:rPr>
              <w:t xml:space="preserve">, </w:t>
            </w:r>
            <w:r w:rsidRPr="00886929">
              <w:rPr>
                <w:rFonts w:ascii="Arial" w:hAnsi="Arial" w:cs="Arial"/>
                <w:sz w:val="22"/>
                <w:szCs w:val="22"/>
              </w:rPr>
              <w:t>PAYG withholding tax</w:t>
            </w:r>
            <w:r w:rsidR="00551B47">
              <w:rPr>
                <w:rFonts w:ascii="Arial" w:hAnsi="Arial" w:cs="Arial"/>
                <w:sz w:val="22"/>
                <w:szCs w:val="22"/>
              </w:rPr>
              <w:t xml:space="preserve"> and </w:t>
            </w:r>
            <w:r w:rsidRPr="00886929">
              <w:rPr>
                <w:rFonts w:ascii="Arial" w:hAnsi="Arial" w:cs="Arial"/>
                <w:sz w:val="22"/>
                <w:szCs w:val="22"/>
              </w:rPr>
              <w:t>other taxes</w:t>
            </w:r>
            <w:r w:rsidR="00551B47">
              <w:rPr>
                <w:rFonts w:ascii="Arial" w:hAnsi="Arial" w:cs="Arial"/>
                <w:sz w:val="22"/>
                <w:szCs w:val="22"/>
              </w:rPr>
              <w:t>.</w:t>
            </w:r>
          </w:p>
          <w:p w:rsidR="008C6447" w:rsidRPr="00096404" w:rsidRDefault="00551B47" w:rsidP="005B5D59">
            <w:pPr>
              <w:rPr>
                <w:rFonts w:ascii="Arial" w:hAnsi="Arial" w:cs="Arial"/>
                <w:sz w:val="22"/>
                <w:szCs w:val="22"/>
              </w:rPr>
            </w:pPr>
            <w:r>
              <w:rPr>
                <w:rFonts w:ascii="Arial" w:hAnsi="Arial" w:cs="Arial"/>
                <w:sz w:val="22"/>
                <w:szCs w:val="22"/>
              </w:rPr>
              <w:t>And may also include Reconciliation of daily sales, cash payment books and cash receipts book.</w:t>
            </w:r>
            <w:permEnd w:id="322076617"/>
          </w:p>
        </w:tc>
        <w:permStart w:id="2015129973" w:edGrp="everyone" w:displacedByCustomXml="next"/>
        <w:sdt>
          <w:sdtPr>
            <w:rPr>
              <w:rFonts w:ascii="Arial" w:hAnsi="Arial" w:cs="Arial"/>
              <w:sz w:val="44"/>
              <w:szCs w:val="44"/>
            </w:rPr>
            <w:id w:val="187388753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015129973"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9" w:name="_Ref423957371"/>
      <w:r w:rsidRPr="00096404">
        <w:rPr>
          <w:bCs/>
        </w:rPr>
        <w:lastRenderedPageBreak/>
        <w:t>What is Goods and Services Tax (GST)</w:t>
      </w:r>
      <w:r w:rsidRPr="00096404">
        <w:rPr>
          <w:bCs/>
          <w:iCs/>
        </w:rPr>
        <w:t>?</w:t>
      </w:r>
      <w:bookmarkEnd w:id="29"/>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42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551B47" w:rsidP="005B5D59">
            <w:pPr>
              <w:rPr>
                <w:rFonts w:ascii="Arial" w:hAnsi="Arial" w:cs="Arial"/>
                <w:sz w:val="22"/>
                <w:szCs w:val="22"/>
              </w:rPr>
            </w:pPr>
            <w:permStart w:id="1822565640" w:edGrp="everyone"/>
            <w:r>
              <w:rPr>
                <w:rFonts w:ascii="Arial" w:hAnsi="Arial" w:cs="Arial"/>
                <w:sz w:val="22"/>
                <w:szCs w:val="22"/>
              </w:rPr>
              <w:t>The goods and services tax is a tax of 10% on most goods and services sold in Australia.</w:t>
            </w:r>
            <w:permEnd w:id="1822565640"/>
          </w:p>
        </w:tc>
        <w:permStart w:id="1651398817" w:edGrp="everyone" w:displacedByCustomXml="next"/>
        <w:sdt>
          <w:sdtPr>
            <w:rPr>
              <w:rFonts w:ascii="Arial" w:hAnsi="Arial" w:cs="Arial"/>
              <w:sz w:val="44"/>
              <w:szCs w:val="44"/>
            </w:rPr>
            <w:id w:val="906575445"/>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651398817"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F72313" w:rsidP="008C6447">
      <w:pPr>
        <w:pStyle w:val="11CSTCPLQuestionBullet"/>
        <w:ind w:left="709" w:hanging="709"/>
        <w:rPr>
          <w:rFonts w:cs="Arial"/>
          <w:sz w:val="22"/>
          <w:szCs w:val="22"/>
        </w:rPr>
      </w:pPr>
      <w:bookmarkStart w:id="30" w:name="_Ref423957252"/>
      <w:r w:rsidRPr="00096404">
        <w:rPr>
          <w:bCs/>
        </w:rPr>
        <w:t>A record keeping s</w:t>
      </w:r>
      <w:r w:rsidR="008C6447" w:rsidRPr="00096404">
        <w:rPr>
          <w:bCs/>
        </w:rPr>
        <w:t>ystem is essential for business and depends largely on the information requirements of the particular business</w:t>
      </w:r>
      <w:r w:rsidRPr="00096404">
        <w:rPr>
          <w:bCs/>
        </w:rPr>
        <w:t>. R</w:t>
      </w:r>
      <w:r w:rsidR="008C6447" w:rsidRPr="00096404">
        <w:rPr>
          <w:bCs/>
        </w:rPr>
        <w:t xml:space="preserve">egardless of the system that is developed the record keeping should be among other things simple as possible, easy to access and accurate in its recordings. </w:t>
      </w:r>
      <w:r w:rsidR="008C6447" w:rsidRPr="00096404">
        <w:rPr>
          <w:bCs/>
        </w:rPr>
        <w:br/>
      </w:r>
      <w:r w:rsidR="008C6447" w:rsidRPr="00096404">
        <w:rPr>
          <w:bCs/>
        </w:rPr>
        <w:br/>
        <w:t>What are some of the basic guidelines for record keeping in a business?</w:t>
      </w:r>
      <w:bookmarkEnd w:id="30"/>
      <w:r w:rsidR="008C6447"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583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563BDF" w:rsidRPr="00563BDF" w:rsidRDefault="00563BDF" w:rsidP="00563BDF">
            <w:pPr>
              <w:rPr>
                <w:rFonts w:ascii="Arial" w:hAnsi="Arial" w:cs="Arial"/>
                <w:sz w:val="22"/>
                <w:szCs w:val="22"/>
              </w:rPr>
            </w:pPr>
            <w:permStart w:id="305879406" w:edGrp="everyone"/>
            <w:r>
              <w:rPr>
                <w:rFonts w:ascii="Arial" w:hAnsi="Arial" w:cs="Arial"/>
                <w:sz w:val="22"/>
                <w:szCs w:val="22"/>
              </w:rPr>
              <w:t>- O</w:t>
            </w:r>
            <w:r w:rsidRPr="00563BDF">
              <w:rPr>
                <w:rFonts w:ascii="Arial" w:hAnsi="Arial" w:cs="Arial"/>
                <w:sz w:val="22"/>
                <w:szCs w:val="22"/>
              </w:rPr>
              <w:t>pen a bank account in the business name, to separate from your personal account(s)</w:t>
            </w:r>
          </w:p>
          <w:p w:rsidR="00563BDF" w:rsidRPr="00563BDF" w:rsidRDefault="00563BDF" w:rsidP="00563BDF">
            <w:pPr>
              <w:rPr>
                <w:rFonts w:ascii="Arial" w:hAnsi="Arial" w:cs="Arial"/>
                <w:sz w:val="22"/>
                <w:szCs w:val="22"/>
              </w:rPr>
            </w:pPr>
            <w:r>
              <w:rPr>
                <w:rFonts w:ascii="Arial" w:hAnsi="Arial" w:cs="Arial"/>
                <w:sz w:val="22"/>
                <w:szCs w:val="22"/>
              </w:rPr>
              <w:t>- A</w:t>
            </w:r>
            <w:r w:rsidRPr="00563BDF">
              <w:rPr>
                <w:rFonts w:ascii="Arial" w:hAnsi="Arial" w:cs="Arial"/>
                <w:sz w:val="22"/>
                <w:szCs w:val="22"/>
              </w:rPr>
              <w:t>ll receipts and payments go to this account</w:t>
            </w:r>
          </w:p>
          <w:p w:rsidR="00563BDF" w:rsidRPr="00563BDF" w:rsidRDefault="00563BDF" w:rsidP="00563BDF">
            <w:pPr>
              <w:rPr>
                <w:rFonts w:ascii="Arial" w:hAnsi="Arial" w:cs="Arial"/>
                <w:sz w:val="22"/>
                <w:szCs w:val="22"/>
              </w:rPr>
            </w:pPr>
            <w:r>
              <w:rPr>
                <w:rFonts w:ascii="Arial" w:hAnsi="Arial" w:cs="Arial"/>
                <w:sz w:val="22"/>
                <w:szCs w:val="22"/>
              </w:rPr>
              <w:t>- A</w:t>
            </w:r>
            <w:r w:rsidRPr="00563BDF">
              <w:rPr>
                <w:rFonts w:ascii="Arial" w:hAnsi="Arial" w:cs="Arial"/>
                <w:sz w:val="22"/>
                <w:szCs w:val="22"/>
              </w:rPr>
              <w:t xml:space="preserve"> duplicate deposit book detailing all deposits</w:t>
            </w:r>
          </w:p>
          <w:p w:rsidR="00563BDF" w:rsidRPr="00563BDF" w:rsidRDefault="00563BDF" w:rsidP="00563BDF">
            <w:pPr>
              <w:rPr>
                <w:rFonts w:ascii="Arial" w:hAnsi="Arial" w:cs="Arial"/>
                <w:sz w:val="22"/>
                <w:szCs w:val="22"/>
              </w:rPr>
            </w:pPr>
            <w:r>
              <w:rPr>
                <w:rFonts w:ascii="Arial" w:hAnsi="Arial" w:cs="Arial"/>
                <w:sz w:val="22"/>
                <w:szCs w:val="22"/>
              </w:rPr>
              <w:t xml:space="preserve">- </w:t>
            </w:r>
            <w:r w:rsidRPr="00563BDF">
              <w:rPr>
                <w:rFonts w:ascii="Arial" w:hAnsi="Arial" w:cs="Arial"/>
                <w:sz w:val="22"/>
                <w:szCs w:val="22"/>
              </w:rPr>
              <w:t>Record detail on cheque butts so you can later transfer information to cash payments journal</w:t>
            </w:r>
          </w:p>
          <w:p w:rsidR="00563BDF" w:rsidRPr="00563BDF" w:rsidRDefault="00563BDF" w:rsidP="00563BDF">
            <w:pPr>
              <w:rPr>
                <w:rFonts w:ascii="Arial" w:hAnsi="Arial" w:cs="Arial"/>
                <w:sz w:val="22"/>
                <w:szCs w:val="22"/>
              </w:rPr>
            </w:pPr>
            <w:r>
              <w:rPr>
                <w:rFonts w:ascii="Arial" w:hAnsi="Arial" w:cs="Arial"/>
                <w:sz w:val="22"/>
                <w:szCs w:val="22"/>
              </w:rPr>
              <w:t>- E</w:t>
            </w:r>
            <w:r w:rsidRPr="00563BDF">
              <w:rPr>
                <w:rFonts w:ascii="Arial" w:hAnsi="Arial" w:cs="Arial"/>
                <w:sz w:val="22"/>
                <w:szCs w:val="22"/>
              </w:rPr>
              <w:t>stablish a petty cash system</w:t>
            </w:r>
          </w:p>
          <w:p w:rsidR="00563BDF" w:rsidRPr="00563BDF" w:rsidRDefault="00563BDF" w:rsidP="00563BDF">
            <w:pPr>
              <w:rPr>
                <w:rFonts w:ascii="Arial" w:hAnsi="Arial" w:cs="Arial"/>
                <w:sz w:val="22"/>
                <w:szCs w:val="22"/>
              </w:rPr>
            </w:pPr>
            <w:r>
              <w:rPr>
                <w:rFonts w:ascii="Arial" w:hAnsi="Arial" w:cs="Arial"/>
                <w:sz w:val="22"/>
                <w:szCs w:val="22"/>
              </w:rPr>
              <w:t>- A</w:t>
            </w:r>
            <w:r w:rsidRPr="00563BDF">
              <w:rPr>
                <w:rFonts w:ascii="Arial" w:hAnsi="Arial" w:cs="Arial"/>
                <w:sz w:val="22"/>
                <w:szCs w:val="22"/>
              </w:rPr>
              <w:t>void making personal withdrawals from this account</w:t>
            </w:r>
          </w:p>
          <w:p w:rsidR="00563BDF" w:rsidRPr="00563BDF" w:rsidRDefault="00563BDF" w:rsidP="00563BDF">
            <w:pPr>
              <w:rPr>
                <w:rFonts w:ascii="Arial" w:hAnsi="Arial" w:cs="Arial"/>
                <w:sz w:val="22"/>
                <w:szCs w:val="22"/>
              </w:rPr>
            </w:pPr>
            <w:r>
              <w:rPr>
                <w:rFonts w:ascii="Arial" w:hAnsi="Arial" w:cs="Arial"/>
                <w:sz w:val="22"/>
                <w:szCs w:val="22"/>
              </w:rPr>
              <w:t>- F</w:t>
            </w:r>
            <w:r w:rsidRPr="00563BDF">
              <w:rPr>
                <w:rFonts w:ascii="Arial" w:hAnsi="Arial" w:cs="Arial"/>
                <w:sz w:val="22"/>
                <w:szCs w:val="22"/>
              </w:rPr>
              <w:t>ile all documents: rent/lease agreements, invoices</w:t>
            </w:r>
          </w:p>
          <w:p w:rsidR="00563BDF" w:rsidRPr="00563BDF" w:rsidRDefault="00563BDF" w:rsidP="00563BDF">
            <w:pPr>
              <w:rPr>
                <w:rFonts w:ascii="Arial" w:hAnsi="Arial" w:cs="Arial"/>
                <w:sz w:val="22"/>
                <w:szCs w:val="22"/>
              </w:rPr>
            </w:pPr>
            <w:r>
              <w:rPr>
                <w:rFonts w:ascii="Arial" w:hAnsi="Arial" w:cs="Arial"/>
                <w:sz w:val="22"/>
                <w:szCs w:val="22"/>
              </w:rPr>
              <w:t>- K</w:t>
            </w:r>
            <w:r w:rsidRPr="00563BDF">
              <w:rPr>
                <w:rFonts w:ascii="Arial" w:hAnsi="Arial" w:cs="Arial"/>
                <w:sz w:val="22"/>
                <w:szCs w:val="22"/>
              </w:rPr>
              <w:t xml:space="preserve">eep tax invoices for the purchase of new assets </w:t>
            </w:r>
          </w:p>
          <w:p w:rsidR="008C6447" w:rsidRPr="00096404" w:rsidRDefault="00563BDF" w:rsidP="005B5D59">
            <w:pPr>
              <w:rPr>
                <w:rFonts w:ascii="Arial" w:hAnsi="Arial" w:cs="Arial"/>
                <w:sz w:val="22"/>
                <w:szCs w:val="22"/>
              </w:rPr>
            </w:pPr>
            <w:r>
              <w:rPr>
                <w:rFonts w:ascii="Arial" w:hAnsi="Arial" w:cs="Arial"/>
                <w:sz w:val="22"/>
                <w:szCs w:val="22"/>
              </w:rPr>
              <w:t>- I</w:t>
            </w:r>
            <w:r w:rsidRPr="00563BDF">
              <w:rPr>
                <w:rFonts w:ascii="Arial" w:hAnsi="Arial" w:cs="Arial"/>
                <w:sz w:val="22"/>
                <w:szCs w:val="22"/>
              </w:rPr>
              <w:t>f you buy and sell on credit basis, then records of creditors and debtors must be kept</w:t>
            </w:r>
            <w:permEnd w:id="305879406"/>
          </w:p>
        </w:tc>
        <w:permStart w:id="2128039520" w:edGrp="everyone" w:displacedByCustomXml="next"/>
        <w:sdt>
          <w:sdtPr>
            <w:rPr>
              <w:rFonts w:ascii="Arial" w:hAnsi="Arial" w:cs="Arial"/>
              <w:sz w:val="44"/>
              <w:szCs w:val="44"/>
            </w:rPr>
            <w:id w:val="-185895533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128039520" w:displacedByCustomXml="prev"/>
      </w:tr>
    </w:tbl>
    <w:p w:rsidR="008C6447" w:rsidRPr="00096404" w:rsidRDefault="008C6447" w:rsidP="008C6447">
      <w:pPr>
        <w:tabs>
          <w:tab w:val="left" w:pos="1395"/>
        </w:tabs>
        <w:rPr>
          <w:rFonts w:ascii="Arial" w:hAnsi="Arial" w:cs="Arial"/>
          <w:sz w:val="22"/>
          <w:szCs w:val="22"/>
        </w:rPr>
      </w:pPr>
    </w:p>
    <w:p w:rsidR="00E06D6E" w:rsidRPr="00096404" w:rsidRDefault="00E06D6E">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31" w:name="_Ref423957500"/>
      <w:r w:rsidRPr="00096404">
        <w:rPr>
          <w:bCs/>
        </w:rPr>
        <w:lastRenderedPageBreak/>
        <w:t>What are some of the strategies, processes and developmental procedures required in order to effectively implement and monitor the financial plan for a business</w:t>
      </w:r>
      <w:r w:rsidR="00ED7534" w:rsidRPr="00096404">
        <w:rPr>
          <w:bCs/>
        </w:rPr>
        <w:t xml:space="preserve"> (and meet the requirements of financial backers)</w:t>
      </w:r>
      <w:r w:rsidRPr="00096404">
        <w:rPr>
          <w:bCs/>
        </w:rPr>
        <w:t>?</w:t>
      </w:r>
      <w:bookmarkEnd w:id="31"/>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1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563BDF" w:rsidRPr="00563BDF" w:rsidRDefault="00563BDF" w:rsidP="00563BDF">
            <w:pPr>
              <w:pStyle w:val="11CSTCPLQuestionBullet"/>
              <w:numPr>
                <w:ilvl w:val="0"/>
                <w:numId w:val="0"/>
              </w:numPr>
              <w:ind w:left="360" w:hanging="360"/>
              <w:rPr>
                <w:rFonts w:cs="Arial"/>
                <w:b w:val="0"/>
                <w:sz w:val="22"/>
                <w:szCs w:val="22"/>
              </w:rPr>
            </w:pPr>
            <w:permStart w:id="1501435743" w:edGrp="everyone"/>
            <w:r>
              <w:rPr>
                <w:rFonts w:cs="Arial"/>
                <w:b w:val="0"/>
                <w:sz w:val="22"/>
                <w:szCs w:val="22"/>
              </w:rPr>
              <w:t>-</w:t>
            </w:r>
            <w:r w:rsidRPr="00563BDF">
              <w:rPr>
                <w:rFonts w:cs="Arial"/>
                <w:b w:val="0"/>
                <w:sz w:val="22"/>
                <w:szCs w:val="22"/>
              </w:rPr>
              <w:t xml:space="preserve">Producing financial budgets and projections </w:t>
            </w:r>
          </w:p>
          <w:p w:rsidR="00563BDF" w:rsidRPr="00563BDF" w:rsidRDefault="00563BDF" w:rsidP="00563BDF">
            <w:pPr>
              <w:pStyle w:val="11CSTCPLQuestionBullet"/>
              <w:numPr>
                <w:ilvl w:val="0"/>
                <w:numId w:val="0"/>
              </w:numPr>
              <w:ind w:left="360" w:hanging="360"/>
              <w:rPr>
                <w:rFonts w:cs="Arial"/>
                <w:b w:val="0"/>
                <w:sz w:val="22"/>
                <w:szCs w:val="22"/>
              </w:rPr>
            </w:pPr>
            <w:r>
              <w:rPr>
                <w:rFonts w:cs="Arial"/>
                <w:b w:val="0"/>
                <w:sz w:val="22"/>
                <w:szCs w:val="22"/>
              </w:rPr>
              <w:t>-</w:t>
            </w:r>
            <w:r w:rsidRPr="00563BDF">
              <w:rPr>
                <w:rFonts w:cs="Arial"/>
                <w:b w:val="0"/>
                <w:sz w:val="22"/>
                <w:szCs w:val="22"/>
              </w:rPr>
              <w:t>Negotiating, securing and managing business capital</w:t>
            </w:r>
          </w:p>
          <w:p w:rsidR="00563BDF" w:rsidRPr="00563BDF" w:rsidRDefault="00563BDF" w:rsidP="00563BDF">
            <w:pPr>
              <w:rPr>
                <w:rFonts w:ascii="Arial" w:hAnsi="Arial" w:cs="Arial"/>
                <w:sz w:val="22"/>
                <w:szCs w:val="22"/>
              </w:rPr>
            </w:pPr>
            <w:r>
              <w:rPr>
                <w:rFonts w:ascii="Arial" w:hAnsi="Arial" w:cs="Arial"/>
                <w:sz w:val="22"/>
                <w:szCs w:val="22"/>
              </w:rPr>
              <w:t>-</w:t>
            </w:r>
            <w:r w:rsidRPr="00563BDF">
              <w:rPr>
                <w:rFonts w:ascii="Arial" w:hAnsi="Arial" w:cs="Arial"/>
                <w:sz w:val="22"/>
                <w:szCs w:val="22"/>
              </w:rPr>
              <w:t>Maintaining and reporting taxation records</w:t>
            </w:r>
          </w:p>
          <w:p w:rsidR="00563BDF" w:rsidRPr="00563BDF" w:rsidRDefault="00563BDF" w:rsidP="00563BDF">
            <w:pPr>
              <w:rPr>
                <w:rFonts w:ascii="Arial" w:hAnsi="Arial" w:cs="Arial"/>
                <w:sz w:val="22"/>
                <w:szCs w:val="22"/>
              </w:rPr>
            </w:pPr>
            <w:r>
              <w:rPr>
                <w:rFonts w:ascii="Arial" w:hAnsi="Arial" w:cs="Arial"/>
                <w:sz w:val="22"/>
                <w:szCs w:val="22"/>
              </w:rPr>
              <w:t>-</w:t>
            </w:r>
            <w:r w:rsidRPr="00563BDF">
              <w:rPr>
                <w:rFonts w:ascii="Arial" w:hAnsi="Arial" w:cs="Arial"/>
                <w:sz w:val="22"/>
                <w:szCs w:val="22"/>
              </w:rPr>
              <w:t>Developing and maintaining strategies to enable taxation payments to be made</w:t>
            </w:r>
          </w:p>
          <w:p w:rsidR="00563BDF" w:rsidRPr="00563BDF" w:rsidRDefault="00563BDF" w:rsidP="00563BDF">
            <w:pPr>
              <w:rPr>
                <w:rFonts w:ascii="Arial" w:hAnsi="Arial" w:cs="Arial"/>
                <w:sz w:val="22"/>
                <w:szCs w:val="22"/>
              </w:rPr>
            </w:pPr>
            <w:r>
              <w:rPr>
                <w:rFonts w:ascii="Arial" w:hAnsi="Arial" w:cs="Arial"/>
                <w:sz w:val="22"/>
                <w:szCs w:val="22"/>
              </w:rPr>
              <w:t>-</w:t>
            </w:r>
            <w:r w:rsidRPr="00563BDF">
              <w:rPr>
                <w:rFonts w:ascii="Arial" w:hAnsi="Arial" w:cs="Arial"/>
                <w:sz w:val="22"/>
                <w:szCs w:val="22"/>
              </w:rPr>
              <w:t>Developing, monitoring and maintaining client credit policies</w:t>
            </w:r>
          </w:p>
          <w:p w:rsidR="00563BDF" w:rsidRPr="00563BDF" w:rsidRDefault="00563BDF" w:rsidP="00563BDF">
            <w:pPr>
              <w:rPr>
                <w:rFonts w:ascii="Arial" w:hAnsi="Arial" w:cs="Arial"/>
                <w:sz w:val="22"/>
                <w:szCs w:val="22"/>
              </w:rPr>
            </w:pPr>
            <w:r>
              <w:rPr>
                <w:rFonts w:ascii="Arial" w:hAnsi="Arial" w:cs="Arial"/>
                <w:sz w:val="22"/>
                <w:szCs w:val="22"/>
              </w:rPr>
              <w:t>-</w:t>
            </w:r>
            <w:r w:rsidRPr="00563BDF">
              <w:rPr>
                <w:rFonts w:ascii="Arial" w:hAnsi="Arial" w:cs="Arial"/>
                <w:sz w:val="22"/>
                <w:szCs w:val="22"/>
              </w:rPr>
              <w:t>Selecting key performance indicators to monitor the business</w:t>
            </w:r>
          </w:p>
          <w:permEnd w:id="1501435743"/>
          <w:p w:rsidR="008C6447" w:rsidRPr="00096404" w:rsidRDefault="008C6447" w:rsidP="005B5D59">
            <w:pPr>
              <w:rPr>
                <w:rFonts w:ascii="Arial" w:hAnsi="Arial" w:cs="Arial"/>
                <w:sz w:val="22"/>
                <w:szCs w:val="22"/>
              </w:rPr>
            </w:pPr>
          </w:p>
        </w:tc>
        <w:permStart w:id="1667108383" w:edGrp="everyone" w:displacedByCustomXml="next"/>
        <w:sdt>
          <w:sdtPr>
            <w:rPr>
              <w:rFonts w:ascii="Arial" w:hAnsi="Arial" w:cs="Arial"/>
              <w:sz w:val="44"/>
              <w:szCs w:val="44"/>
            </w:rPr>
            <w:id w:val="-173462284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667108383"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2" w:name="_Ref423957502"/>
      <w:r w:rsidRPr="00096404">
        <w:rPr>
          <w:bCs/>
        </w:rPr>
        <w:t>What purpose do Key Performance Indicators (KPIs) play in managing and monitoring a business?</w:t>
      </w:r>
      <w:bookmarkEnd w:id="32"/>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E201A3" w:rsidP="005B5D59">
            <w:pPr>
              <w:rPr>
                <w:rFonts w:ascii="Arial" w:hAnsi="Arial" w:cs="Arial"/>
                <w:sz w:val="22"/>
                <w:szCs w:val="22"/>
              </w:rPr>
            </w:pPr>
            <w:permStart w:id="469172290" w:edGrp="everyone"/>
            <w:r>
              <w:rPr>
                <w:rFonts w:ascii="Arial" w:hAnsi="Arial" w:cs="Arial"/>
                <w:sz w:val="22"/>
                <w:szCs w:val="22"/>
              </w:rPr>
              <w:t>KPI’s is a method used to identify the results of key performance indicators that will enable management to monitor progress. KPI’s are predetermined measurements that reflect the critical susses factors of the business.</w:t>
            </w:r>
            <w:permEnd w:id="469172290"/>
          </w:p>
        </w:tc>
        <w:permStart w:id="1006639186" w:edGrp="everyone" w:displacedByCustomXml="next"/>
        <w:sdt>
          <w:sdtPr>
            <w:rPr>
              <w:rFonts w:ascii="Arial" w:hAnsi="Arial" w:cs="Arial"/>
              <w:sz w:val="44"/>
              <w:szCs w:val="44"/>
            </w:rPr>
            <w:id w:val="-6550129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006639186"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3" w:name="_Ref423957503"/>
      <w:r w:rsidRPr="00096404">
        <w:rPr>
          <w:bCs/>
        </w:rPr>
        <w:t>Key Performance Indicators (KPIs) will usually have four components. What are they and give an example for each.</w:t>
      </w:r>
      <w:bookmarkEnd w:id="3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1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F605F4" w:rsidP="005B5D59">
            <w:pPr>
              <w:rPr>
                <w:rFonts w:ascii="Arial" w:hAnsi="Arial" w:cs="Arial"/>
                <w:sz w:val="22"/>
                <w:szCs w:val="22"/>
              </w:rPr>
            </w:pPr>
            <w:permStart w:id="193266200" w:edGrp="everyone"/>
            <w:r>
              <w:rPr>
                <w:rFonts w:ascii="Arial" w:hAnsi="Arial" w:cs="Arial"/>
                <w:sz w:val="22"/>
                <w:szCs w:val="22"/>
              </w:rPr>
              <w:t>1.</w:t>
            </w:r>
            <w:r w:rsidRPr="00F605F4">
              <w:rPr>
                <w:rFonts w:ascii="Arial" w:hAnsi="Arial" w:cs="Arial"/>
                <w:sz w:val="22"/>
                <w:szCs w:val="22"/>
              </w:rPr>
              <w:t>Objective that identifies what u aim to do, like to increase sales.</w:t>
            </w:r>
          </w:p>
          <w:p w:rsidR="008C6447" w:rsidRDefault="00F605F4" w:rsidP="005B5D59">
            <w:pPr>
              <w:rPr>
                <w:rFonts w:ascii="Arial" w:hAnsi="Arial" w:cs="Arial"/>
                <w:sz w:val="22"/>
                <w:szCs w:val="22"/>
              </w:rPr>
            </w:pPr>
            <w:r>
              <w:rPr>
                <w:rFonts w:ascii="Arial" w:hAnsi="Arial" w:cs="Arial"/>
                <w:sz w:val="22"/>
                <w:szCs w:val="22"/>
              </w:rPr>
              <w:t>2. Measurement is the measurement factor u use, like sales growth.</w:t>
            </w:r>
          </w:p>
          <w:p w:rsidR="008C6447" w:rsidRDefault="00F605F4" w:rsidP="005B5D59">
            <w:pPr>
              <w:rPr>
                <w:rFonts w:ascii="Arial" w:hAnsi="Arial" w:cs="Arial"/>
                <w:sz w:val="22"/>
                <w:szCs w:val="22"/>
              </w:rPr>
            </w:pPr>
            <w:r>
              <w:rPr>
                <w:rFonts w:ascii="Arial" w:hAnsi="Arial" w:cs="Arial"/>
                <w:sz w:val="22"/>
                <w:szCs w:val="22"/>
              </w:rPr>
              <w:t>3. Target is what u want to achieve an when, Increase sales growth by 30% in 2017</w:t>
            </w:r>
          </w:p>
          <w:p w:rsidR="008C6447" w:rsidRPr="00096404" w:rsidRDefault="00F605F4" w:rsidP="005B5D59">
            <w:pPr>
              <w:rPr>
                <w:rFonts w:ascii="Arial" w:hAnsi="Arial" w:cs="Arial"/>
                <w:sz w:val="22"/>
                <w:szCs w:val="22"/>
              </w:rPr>
            </w:pPr>
            <w:r>
              <w:rPr>
                <w:rFonts w:ascii="Arial" w:hAnsi="Arial" w:cs="Arial"/>
                <w:sz w:val="22"/>
                <w:szCs w:val="22"/>
              </w:rPr>
              <w:t>4. Initiatives are set of all the above action, to increase sales, growth, by 30% in 2017</w:t>
            </w:r>
            <w:permEnd w:id="193266200"/>
          </w:p>
        </w:tc>
        <w:permStart w:id="1082538929" w:edGrp="everyone" w:displacedByCustomXml="next"/>
        <w:sdt>
          <w:sdtPr>
            <w:rPr>
              <w:rFonts w:ascii="Arial" w:hAnsi="Arial" w:cs="Arial"/>
              <w:sz w:val="44"/>
              <w:szCs w:val="44"/>
            </w:rPr>
            <w:id w:val="26905889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082538929"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4" w:name="_Ref423957518"/>
      <w:r w:rsidRPr="00096404">
        <w:rPr>
          <w:bCs/>
        </w:rPr>
        <w:lastRenderedPageBreak/>
        <w:t>Key Performance Indicators (KPIs) can also be used to monitor what?</w:t>
      </w:r>
      <w:bookmarkEnd w:id="34"/>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494"/>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05F4" w:rsidRPr="00F605F4" w:rsidRDefault="00F605F4" w:rsidP="00F605F4">
            <w:pPr>
              <w:rPr>
                <w:rFonts w:ascii="Arial" w:hAnsi="Arial" w:cs="Arial"/>
                <w:sz w:val="22"/>
                <w:szCs w:val="22"/>
              </w:rPr>
            </w:pPr>
            <w:permStart w:id="842084319" w:edGrp="everyone"/>
            <w:r>
              <w:rPr>
                <w:rFonts w:ascii="Arial" w:hAnsi="Arial" w:cs="Arial"/>
                <w:sz w:val="22"/>
                <w:szCs w:val="22"/>
              </w:rPr>
              <w:t>-</w:t>
            </w:r>
            <w:r w:rsidRPr="00F605F4">
              <w:rPr>
                <w:rFonts w:ascii="Arial" w:hAnsi="Arial" w:cs="Arial"/>
                <w:sz w:val="22"/>
                <w:szCs w:val="22"/>
              </w:rPr>
              <w:t>Financial performance</w:t>
            </w:r>
          </w:p>
          <w:p w:rsidR="00F605F4" w:rsidRPr="00F605F4" w:rsidRDefault="00F605F4" w:rsidP="00F605F4">
            <w:pPr>
              <w:rPr>
                <w:rFonts w:ascii="Arial" w:hAnsi="Arial" w:cs="Arial"/>
                <w:sz w:val="22"/>
                <w:szCs w:val="22"/>
              </w:rPr>
            </w:pPr>
            <w:r>
              <w:rPr>
                <w:rFonts w:ascii="Arial" w:hAnsi="Arial" w:cs="Arial"/>
                <w:sz w:val="22"/>
                <w:szCs w:val="22"/>
              </w:rPr>
              <w:t>-</w:t>
            </w:r>
            <w:r w:rsidRPr="00F605F4">
              <w:rPr>
                <w:rFonts w:ascii="Arial" w:hAnsi="Arial" w:cs="Arial"/>
                <w:sz w:val="22"/>
                <w:szCs w:val="22"/>
              </w:rPr>
              <w:t>Business development</w:t>
            </w:r>
          </w:p>
          <w:p w:rsidR="00F605F4" w:rsidRPr="00F605F4" w:rsidRDefault="00F605F4" w:rsidP="00F605F4">
            <w:pPr>
              <w:rPr>
                <w:rFonts w:ascii="Arial" w:hAnsi="Arial" w:cs="Arial"/>
                <w:sz w:val="22"/>
                <w:szCs w:val="22"/>
              </w:rPr>
            </w:pPr>
            <w:r>
              <w:rPr>
                <w:rFonts w:ascii="Arial" w:hAnsi="Arial" w:cs="Arial"/>
                <w:sz w:val="22"/>
                <w:szCs w:val="22"/>
              </w:rPr>
              <w:t>-</w:t>
            </w:r>
            <w:r w:rsidRPr="00F605F4">
              <w:rPr>
                <w:rFonts w:ascii="Arial" w:hAnsi="Arial" w:cs="Arial"/>
                <w:sz w:val="22"/>
                <w:szCs w:val="22"/>
              </w:rPr>
              <w:t>Product and service range</w:t>
            </w:r>
          </w:p>
          <w:p w:rsidR="00F605F4" w:rsidRPr="00F605F4" w:rsidRDefault="00F605F4" w:rsidP="00F605F4">
            <w:pPr>
              <w:rPr>
                <w:rFonts w:ascii="Arial" w:hAnsi="Arial" w:cs="Arial"/>
                <w:sz w:val="22"/>
                <w:szCs w:val="22"/>
              </w:rPr>
            </w:pPr>
            <w:r>
              <w:rPr>
                <w:rFonts w:ascii="Arial" w:hAnsi="Arial" w:cs="Arial"/>
                <w:sz w:val="22"/>
                <w:szCs w:val="22"/>
              </w:rPr>
              <w:t>-</w:t>
            </w:r>
            <w:r w:rsidRPr="00F605F4">
              <w:rPr>
                <w:rFonts w:ascii="Arial" w:hAnsi="Arial" w:cs="Arial"/>
                <w:sz w:val="22"/>
                <w:szCs w:val="22"/>
              </w:rPr>
              <w:t>Provision of and the delivery of professional services</w:t>
            </w:r>
          </w:p>
          <w:p w:rsidR="008C6447" w:rsidRPr="00096404" w:rsidRDefault="00F605F4" w:rsidP="005B5D59">
            <w:pPr>
              <w:rPr>
                <w:rFonts w:ascii="Arial" w:hAnsi="Arial" w:cs="Arial"/>
                <w:sz w:val="22"/>
                <w:szCs w:val="22"/>
              </w:rPr>
            </w:pPr>
            <w:r>
              <w:rPr>
                <w:rFonts w:ascii="Arial" w:hAnsi="Arial" w:cs="Arial"/>
                <w:sz w:val="22"/>
                <w:szCs w:val="22"/>
              </w:rPr>
              <w:t>-</w:t>
            </w:r>
            <w:r w:rsidRPr="00F605F4">
              <w:rPr>
                <w:rFonts w:ascii="Arial" w:hAnsi="Arial" w:cs="Arial"/>
                <w:sz w:val="22"/>
                <w:szCs w:val="22"/>
              </w:rPr>
              <w:t>Personnel relationships within organisation</w:t>
            </w:r>
            <w:permEnd w:id="842084319"/>
          </w:p>
        </w:tc>
        <w:permStart w:id="389232630" w:edGrp="everyone" w:displacedByCustomXml="next"/>
        <w:sdt>
          <w:sdtPr>
            <w:rPr>
              <w:rFonts w:ascii="Arial" w:hAnsi="Arial" w:cs="Arial"/>
              <w:sz w:val="44"/>
              <w:szCs w:val="44"/>
            </w:rPr>
            <w:id w:val="153160629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389232630"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5" w:name="_Ref423958091"/>
      <w:r w:rsidRPr="00096404">
        <w:rPr>
          <w:bCs/>
        </w:rPr>
        <w:t xml:space="preserve">It is important to consider your own business and to evaluate its performance for areas that can be improved. Over time, your business can change and so can the market place, therefore regular evaluation is necessary. </w:t>
      </w:r>
      <w:r w:rsidRPr="00096404">
        <w:rPr>
          <w:bCs/>
        </w:rPr>
        <w:br/>
      </w:r>
      <w:r w:rsidRPr="00096404">
        <w:rPr>
          <w:bCs/>
        </w:rPr>
        <w:br/>
        <w:t>What is a recommended re-evaluation period and what should be considered for this evaluation?</w:t>
      </w:r>
      <w:bookmarkEnd w:id="35"/>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7824"/>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DE71A3" w:rsidP="005B5D59">
            <w:pPr>
              <w:rPr>
                <w:rFonts w:ascii="Arial" w:hAnsi="Arial" w:cs="Arial"/>
                <w:sz w:val="22"/>
                <w:szCs w:val="22"/>
              </w:rPr>
            </w:pPr>
            <w:permStart w:id="1416383264" w:edGrp="everyone"/>
            <w:r>
              <w:rPr>
                <w:rFonts w:ascii="Arial" w:hAnsi="Arial" w:cs="Arial"/>
                <w:sz w:val="22"/>
                <w:szCs w:val="22"/>
              </w:rPr>
              <w:t xml:space="preserve">U should review the business </w:t>
            </w:r>
            <w:r w:rsidR="006E0BBA">
              <w:rPr>
                <w:rFonts w:ascii="Arial" w:hAnsi="Arial" w:cs="Arial"/>
                <w:sz w:val="22"/>
                <w:szCs w:val="22"/>
              </w:rPr>
              <w:t>performance as soon as practicable when circumstances changes. To keep u guided through all the changes the business makes and to keep record of ur performance as sales increase or decrease. A daily or weekly input will help keep the work load short, and keep u on track for the monthly report or schedule of bills due.</w:t>
            </w:r>
            <w:r w:rsidR="00F816D9">
              <w:rPr>
                <w:rFonts w:ascii="Arial" w:hAnsi="Arial" w:cs="Arial"/>
                <w:sz w:val="22"/>
                <w:szCs w:val="22"/>
              </w:rPr>
              <w:t xml:space="preserve"> If not atleast every 3 months.</w:t>
            </w:r>
            <w:r>
              <w:rPr>
                <w:rFonts w:ascii="Arial" w:hAnsi="Arial" w:cs="Arial"/>
                <w:sz w:val="22"/>
                <w:szCs w:val="22"/>
              </w:rPr>
              <w:t xml:space="preserve"> </w:t>
            </w:r>
            <w:permEnd w:id="1416383264"/>
          </w:p>
        </w:tc>
        <w:permStart w:id="1757807081" w:edGrp="everyone" w:displacedByCustomXml="next"/>
        <w:sdt>
          <w:sdtPr>
            <w:rPr>
              <w:rFonts w:ascii="Arial" w:hAnsi="Arial" w:cs="Arial"/>
              <w:sz w:val="44"/>
              <w:szCs w:val="44"/>
            </w:rPr>
            <w:id w:val="-67664665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757807081" w:displacedByCustomXml="prev"/>
      </w:tr>
    </w:tbl>
    <w:p w:rsidR="008C6447" w:rsidRPr="00096404" w:rsidRDefault="008C6447" w:rsidP="008C6447">
      <w:pPr>
        <w:tabs>
          <w:tab w:val="left" w:pos="1395"/>
        </w:tabs>
        <w:rPr>
          <w:rFonts w:ascii="Arial" w:hAnsi="Arial" w:cs="Arial"/>
          <w:sz w:val="22"/>
          <w:szCs w:val="22"/>
        </w:rPr>
      </w:pPr>
    </w:p>
    <w:p w:rsidR="00291D01" w:rsidRPr="00096404" w:rsidRDefault="00291D01">
      <w:pPr>
        <w:jc w:val="left"/>
        <w:rPr>
          <w:rFonts w:ascii="Arial" w:hAnsi="Arial" w:cs="Arial"/>
          <w:sz w:val="22"/>
          <w:szCs w:val="22"/>
        </w:rPr>
      </w:pPr>
      <w:r w:rsidRPr="00096404">
        <w:rPr>
          <w:rFonts w:ascii="Arial" w:hAnsi="Arial" w:cs="Arial"/>
          <w:sz w:val="22"/>
          <w:szCs w:val="22"/>
        </w:rPr>
        <w:br w:type="page"/>
      </w:r>
    </w:p>
    <w:p w:rsidR="00291D01" w:rsidRPr="00096404" w:rsidRDefault="00507499" w:rsidP="00291D01">
      <w:pPr>
        <w:pStyle w:val="11CSTCPLQuestionBullet"/>
        <w:ind w:left="709" w:hanging="709"/>
      </w:pPr>
      <w:bookmarkStart w:id="36" w:name="_Ref423958817"/>
      <w:r w:rsidRPr="00096404">
        <w:rPr>
          <w:bCs/>
        </w:rPr>
        <w:lastRenderedPageBreak/>
        <w:t>There are some common financial r</w:t>
      </w:r>
      <w:r w:rsidR="00291D01" w:rsidRPr="00096404">
        <w:rPr>
          <w:bCs/>
        </w:rPr>
        <w:t xml:space="preserve">atios used which allow the financial position of a business to be compared over time, three of these are working capital, current ratio and quick ratio (or acid test ratio). </w:t>
      </w:r>
      <w:r w:rsidR="00291D01" w:rsidRPr="00096404">
        <w:rPr>
          <w:bCs/>
        </w:rPr>
        <w:br/>
      </w:r>
      <w:r w:rsidR="00291D01" w:rsidRPr="00096404">
        <w:rPr>
          <w:bCs/>
        </w:rPr>
        <w:br/>
        <w:t>The equations and explanations for these follow in the table below:</w:t>
      </w:r>
      <w:bookmarkEnd w:id="36"/>
      <w:r w:rsidR="00291D01" w:rsidRPr="00096404">
        <w:br/>
      </w:r>
    </w:p>
    <w:tbl>
      <w:tblPr>
        <w:tblStyle w:val="TableGrid"/>
        <w:tblW w:w="0" w:type="auto"/>
        <w:tblInd w:w="709" w:type="dxa"/>
        <w:tblLook w:val="04A0" w:firstRow="1" w:lastRow="0" w:firstColumn="1" w:lastColumn="0" w:noHBand="0" w:noVBand="1"/>
      </w:tblPr>
      <w:tblGrid>
        <w:gridCol w:w="1838"/>
        <w:gridCol w:w="2551"/>
        <w:gridCol w:w="3918"/>
      </w:tblGrid>
      <w:tr w:rsidR="00291D01" w:rsidRPr="00096404" w:rsidTr="00944C5A">
        <w:tc>
          <w:tcPr>
            <w:tcW w:w="1838" w:type="dxa"/>
            <w:shd w:val="clear" w:color="auto" w:fill="D9D9D9" w:themeFill="background1" w:themeFillShade="D9"/>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Financial r</w:t>
            </w:r>
            <w:r w:rsidR="00291D01" w:rsidRPr="00096404">
              <w:rPr>
                <w:rFonts w:ascii="Arial Narrow" w:hAnsi="Arial Narrow" w:cs="Arial"/>
                <w:b/>
              </w:rPr>
              <w:t>atio</w:t>
            </w:r>
          </w:p>
        </w:tc>
        <w:tc>
          <w:tcPr>
            <w:tcW w:w="2551" w:type="dxa"/>
            <w:shd w:val="clear" w:color="auto" w:fill="D9D9D9" w:themeFill="background1" w:themeFillShade="D9"/>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How to c</w:t>
            </w:r>
            <w:r w:rsidR="00291D01" w:rsidRPr="00096404">
              <w:rPr>
                <w:rFonts w:ascii="Arial Narrow" w:hAnsi="Arial Narrow" w:cs="Arial"/>
                <w:b/>
              </w:rPr>
              <w:t>alculate It</w:t>
            </w:r>
          </w:p>
        </w:tc>
        <w:tc>
          <w:tcPr>
            <w:tcW w:w="3918" w:type="dxa"/>
            <w:shd w:val="clear" w:color="auto" w:fill="D9D9D9" w:themeFill="background1" w:themeFillShade="D9"/>
          </w:tcPr>
          <w:p w:rsidR="00291D01" w:rsidRPr="00096404" w:rsidRDefault="00291D01" w:rsidP="003D6431">
            <w:pPr>
              <w:pStyle w:val="NormalWeb"/>
              <w:spacing w:before="0" w:beforeAutospacing="0" w:after="0" w:afterAutospacing="0"/>
              <w:rPr>
                <w:rFonts w:ascii="Arial Narrow" w:hAnsi="Arial Narrow" w:cs="Arial"/>
                <w:b/>
              </w:rPr>
            </w:pPr>
            <w:r w:rsidRPr="00096404">
              <w:rPr>
                <w:rFonts w:ascii="Arial Narrow" w:hAnsi="Arial Narrow" w:cs="Arial"/>
                <w:b/>
              </w:rPr>
              <w:t xml:space="preserve">What it </w:t>
            </w:r>
            <w:r w:rsidR="003D6431" w:rsidRPr="00096404">
              <w:rPr>
                <w:rFonts w:ascii="Arial Narrow" w:hAnsi="Arial Narrow" w:cs="Arial"/>
                <w:b/>
              </w:rPr>
              <w:t>t</w:t>
            </w:r>
            <w:r w:rsidRPr="00096404">
              <w:rPr>
                <w:rFonts w:ascii="Arial Narrow" w:hAnsi="Arial Narrow" w:cs="Arial"/>
                <w:b/>
              </w:rPr>
              <w:t>ell</w:t>
            </w:r>
            <w:r w:rsidR="003D6431" w:rsidRPr="00096404">
              <w:rPr>
                <w:rFonts w:ascii="Arial Narrow" w:hAnsi="Arial Narrow" w:cs="Arial"/>
                <w:b/>
              </w:rPr>
              <w:t>s</w:t>
            </w:r>
            <w:r w:rsidRPr="00096404">
              <w:rPr>
                <w:rFonts w:ascii="Arial Narrow" w:hAnsi="Arial Narrow" w:cs="Arial"/>
                <w:b/>
              </w:rPr>
              <w:t xml:space="preserve"> </w:t>
            </w:r>
            <w:r w:rsidR="003D6431" w:rsidRPr="00096404">
              <w:rPr>
                <w:rFonts w:ascii="Arial Narrow" w:hAnsi="Arial Narrow" w:cs="Arial"/>
                <w:b/>
              </w:rPr>
              <w:t>y</w:t>
            </w:r>
            <w:r w:rsidRPr="00096404">
              <w:rPr>
                <w:rFonts w:ascii="Arial Narrow" w:hAnsi="Arial Narrow" w:cs="Arial"/>
                <w:b/>
              </w:rPr>
              <w:t>ou</w:t>
            </w:r>
          </w:p>
        </w:tc>
      </w:tr>
      <w:tr w:rsidR="00291D01" w:rsidRPr="00096404" w:rsidTr="00944C5A">
        <w:tc>
          <w:tcPr>
            <w:tcW w:w="1838" w:type="dxa"/>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Working c</w:t>
            </w:r>
            <w:r w:rsidR="00291D01" w:rsidRPr="00096404">
              <w:rPr>
                <w:rFonts w:ascii="Arial Narrow" w:hAnsi="Arial Narrow" w:cs="Arial"/>
                <w:b/>
              </w:rPr>
              <w:t>apital</w:t>
            </w:r>
          </w:p>
        </w:tc>
        <w:tc>
          <w:tcPr>
            <w:tcW w:w="2551"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 Current Assets  - Current Liabilities</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291D01" w:rsidRPr="00096404" w:rsidTr="00944C5A">
        <w:tc>
          <w:tcPr>
            <w:tcW w:w="1838" w:type="dxa"/>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Current r</w:t>
            </w:r>
            <w:r w:rsidR="00291D01" w:rsidRPr="00096404">
              <w:rPr>
                <w:rFonts w:ascii="Arial Narrow" w:hAnsi="Arial Narrow" w:cs="Arial"/>
                <w:b/>
              </w:rPr>
              <w:t>atio</w:t>
            </w:r>
          </w:p>
        </w:tc>
        <w:tc>
          <w:tcPr>
            <w:tcW w:w="2551" w:type="dxa"/>
          </w:tcPr>
          <w:p w:rsidR="00291D01" w:rsidRPr="00096404" w:rsidRDefault="00291D01" w:rsidP="00507499">
            <w:pPr>
              <w:pStyle w:val="NormalWeb"/>
              <w:spacing w:before="0" w:beforeAutospacing="0" w:after="0" w:afterAutospacing="0"/>
              <w:rPr>
                <w:rFonts w:ascii="Arial Narrow" w:hAnsi="Arial Narrow" w:cs="Arial"/>
              </w:rPr>
            </w:pPr>
            <w:r w:rsidRPr="00096404">
              <w:rPr>
                <w:rFonts w:ascii="Arial Narrow" w:hAnsi="Arial Narrow" w:cs="Arial"/>
              </w:rPr>
              <w:t xml:space="preserve">= Current Assets </w:t>
            </w:r>
            <w:r w:rsidR="00507499" w:rsidRPr="00096404">
              <w:rPr>
                <w:rFonts w:ascii="Arial Narrow" w:hAnsi="Arial Narrow" w:cs="Arial"/>
              </w:rPr>
              <w:t>÷</w:t>
            </w:r>
            <w:r w:rsidRPr="00096404">
              <w:rPr>
                <w:rFonts w:ascii="Arial Narrow" w:hAnsi="Arial Narrow" w:cs="Arial"/>
              </w:rPr>
              <w:t xml:space="preserve"> Current Liabilities</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This tells you the relationship of current assets to current liabilities. A ratio of 3:1 is better than 2:1. A 1:1 ratio means there is no working capital</w:t>
            </w:r>
          </w:p>
        </w:tc>
      </w:tr>
      <w:tr w:rsidR="00291D01" w:rsidRPr="00096404" w:rsidTr="00944C5A">
        <w:trPr>
          <w:trHeight w:val="155"/>
        </w:trPr>
        <w:tc>
          <w:tcPr>
            <w:tcW w:w="1838" w:type="dxa"/>
          </w:tcPr>
          <w:p w:rsidR="00291D01" w:rsidRPr="00096404" w:rsidRDefault="00291D01" w:rsidP="003D6431">
            <w:pPr>
              <w:pStyle w:val="NormalWeb"/>
              <w:spacing w:before="0" w:beforeAutospacing="0" w:after="0" w:afterAutospacing="0"/>
              <w:rPr>
                <w:rFonts w:ascii="Arial Narrow" w:hAnsi="Arial Narrow" w:cs="Arial"/>
                <w:b/>
              </w:rPr>
            </w:pPr>
            <w:r w:rsidRPr="00096404">
              <w:rPr>
                <w:rFonts w:ascii="Arial Narrow" w:hAnsi="Arial Narrow" w:cs="Arial"/>
                <w:b/>
              </w:rPr>
              <w:t xml:space="preserve">Quick </w:t>
            </w:r>
            <w:r w:rsidR="003D6431" w:rsidRPr="00096404">
              <w:rPr>
                <w:rFonts w:ascii="Arial Narrow" w:hAnsi="Arial Narrow" w:cs="Arial"/>
                <w:b/>
              </w:rPr>
              <w:t>r</w:t>
            </w:r>
            <w:r w:rsidRPr="00096404">
              <w:rPr>
                <w:rFonts w:ascii="Arial Narrow" w:hAnsi="Arial Narrow" w:cs="Arial"/>
                <w:b/>
              </w:rPr>
              <w:t xml:space="preserve">atio </w:t>
            </w:r>
            <w:r w:rsidR="003D6431" w:rsidRPr="00096404">
              <w:rPr>
                <w:rFonts w:ascii="Arial Narrow" w:hAnsi="Arial Narrow" w:cs="Arial"/>
                <w:b/>
              </w:rPr>
              <w:br/>
            </w:r>
            <w:r w:rsidRPr="00096404">
              <w:rPr>
                <w:rFonts w:ascii="Arial Narrow" w:hAnsi="Arial Narrow" w:cs="Arial"/>
                <w:b/>
              </w:rPr>
              <w:t xml:space="preserve">(Acid </w:t>
            </w:r>
            <w:r w:rsidR="003D6431" w:rsidRPr="00096404">
              <w:rPr>
                <w:rFonts w:ascii="Arial Narrow" w:hAnsi="Arial Narrow" w:cs="Arial"/>
                <w:b/>
              </w:rPr>
              <w:t>t</w:t>
            </w:r>
            <w:r w:rsidRPr="00096404">
              <w:rPr>
                <w:rFonts w:ascii="Arial Narrow" w:hAnsi="Arial Narrow" w:cs="Arial"/>
                <w:b/>
              </w:rPr>
              <w:t xml:space="preserve">est </w:t>
            </w:r>
            <w:r w:rsidR="003D6431" w:rsidRPr="00096404">
              <w:rPr>
                <w:rFonts w:ascii="Arial Narrow" w:hAnsi="Arial Narrow" w:cs="Arial"/>
                <w:b/>
              </w:rPr>
              <w:t>r</w:t>
            </w:r>
            <w:r w:rsidRPr="00096404">
              <w:rPr>
                <w:rFonts w:ascii="Arial Narrow" w:hAnsi="Arial Narrow" w:cs="Arial"/>
                <w:b/>
              </w:rPr>
              <w:t xml:space="preserve">atio) </w:t>
            </w:r>
          </w:p>
        </w:tc>
        <w:tc>
          <w:tcPr>
            <w:tcW w:w="2551" w:type="dxa"/>
          </w:tcPr>
          <w:p w:rsidR="00291D01" w:rsidRPr="00096404" w:rsidRDefault="00291D01" w:rsidP="00507499">
            <w:pPr>
              <w:pStyle w:val="NormalWeb"/>
              <w:spacing w:before="0" w:beforeAutospacing="0" w:after="0" w:afterAutospacing="0"/>
              <w:rPr>
                <w:rFonts w:ascii="Arial Narrow" w:hAnsi="Arial Narrow" w:cs="Arial"/>
              </w:rPr>
            </w:pPr>
            <w:r w:rsidRPr="00096404">
              <w:rPr>
                <w:rFonts w:ascii="Arial Narrow" w:hAnsi="Arial Narrow" w:cs="Arial"/>
              </w:rPr>
              <w:t xml:space="preserve">= (Cash + Temp. Investments + Accounts Receivable) </w:t>
            </w:r>
            <w:r w:rsidR="00507499" w:rsidRPr="00096404">
              <w:rPr>
                <w:rFonts w:ascii="Arial Narrow" w:hAnsi="Arial Narrow" w:cs="Arial"/>
              </w:rPr>
              <w:t>÷</w:t>
            </w:r>
            <w:r w:rsidRPr="00096404">
              <w:rPr>
                <w:rFonts w:ascii="Arial Narrow" w:hAnsi="Arial Narrow" w:cs="Arial"/>
              </w:rPr>
              <w:t xml:space="preserve"> Current Liabilities : 1</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This ratio is similar to the Current Ratio except that Inventory, Supplies and Prepaid Expenses are excluded. This indicates the relationship between the amount of assets that can be quickly turned to cash versus the amount of liabilities</w:t>
            </w:r>
          </w:p>
        </w:tc>
      </w:tr>
    </w:tbl>
    <w:p w:rsidR="00507499" w:rsidRPr="00096404" w:rsidRDefault="00291D01" w:rsidP="00291D01">
      <w:pPr>
        <w:pStyle w:val="11CSTCPLQuestionBullet"/>
        <w:numPr>
          <w:ilvl w:val="0"/>
          <w:numId w:val="0"/>
        </w:numPr>
        <w:ind w:left="709"/>
        <w:rPr>
          <w:rFonts w:cs="Arial"/>
          <w:szCs w:val="24"/>
        </w:rPr>
      </w:pPr>
      <w:r w:rsidRPr="00096404">
        <w:rPr>
          <w:rFonts w:cs="Arial"/>
          <w:sz w:val="22"/>
          <w:szCs w:val="22"/>
        </w:rPr>
        <w:br/>
      </w:r>
      <w:r w:rsidR="00507499" w:rsidRPr="00096404">
        <w:rPr>
          <w:rFonts w:cs="Arial"/>
          <w:szCs w:val="24"/>
        </w:rPr>
        <w:t>Using the example company balance s</w:t>
      </w:r>
      <w:r w:rsidRPr="00096404">
        <w:rPr>
          <w:rFonts w:cs="Arial"/>
          <w:szCs w:val="24"/>
        </w:rPr>
        <w:t>heet on th</w:t>
      </w:r>
      <w:r w:rsidR="00507499" w:rsidRPr="00096404">
        <w:rPr>
          <w:rFonts w:cs="Arial"/>
          <w:szCs w:val="24"/>
        </w:rPr>
        <w:t>e following page, determine for the company:</w:t>
      </w:r>
    </w:p>
    <w:p w:rsidR="00507499" w:rsidRPr="00096404" w:rsidRDefault="00507499" w:rsidP="00507499">
      <w:pPr>
        <w:pStyle w:val="11CSTCPLQuestionBullet"/>
        <w:numPr>
          <w:ilvl w:val="0"/>
          <w:numId w:val="42"/>
        </w:numPr>
        <w:ind w:left="1134"/>
        <w:rPr>
          <w:rFonts w:cs="Arial"/>
          <w:szCs w:val="24"/>
        </w:rPr>
      </w:pPr>
      <w:r w:rsidRPr="00096404">
        <w:rPr>
          <w:rFonts w:cs="Arial"/>
          <w:szCs w:val="24"/>
        </w:rPr>
        <w:t>W</w:t>
      </w:r>
      <w:r w:rsidR="00291D01" w:rsidRPr="00096404">
        <w:rPr>
          <w:rFonts w:cs="Arial"/>
          <w:szCs w:val="24"/>
        </w:rPr>
        <w:t>ork</w:t>
      </w:r>
      <w:r w:rsidRPr="00096404">
        <w:rPr>
          <w:rFonts w:cs="Arial"/>
          <w:szCs w:val="24"/>
        </w:rPr>
        <w:t>ing capital</w:t>
      </w:r>
    </w:p>
    <w:p w:rsidR="00507499" w:rsidRPr="00096404" w:rsidRDefault="00507499" w:rsidP="00507499">
      <w:pPr>
        <w:pStyle w:val="11CSTCPLQuestionBullet"/>
        <w:numPr>
          <w:ilvl w:val="0"/>
          <w:numId w:val="42"/>
        </w:numPr>
        <w:ind w:left="1134"/>
        <w:rPr>
          <w:rFonts w:cs="Arial"/>
          <w:szCs w:val="24"/>
        </w:rPr>
      </w:pPr>
      <w:r w:rsidRPr="00096404">
        <w:rPr>
          <w:rFonts w:cs="Arial"/>
          <w:szCs w:val="24"/>
        </w:rPr>
        <w:t xml:space="preserve">Current ratio </w:t>
      </w:r>
    </w:p>
    <w:p w:rsidR="00291D01" w:rsidRPr="00096404" w:rsidRDefault="003D6431" w:rsidP="00507499">
      <w:pPr>
        <w:pStyle w:val="11CSTCPLQuestionBullet"/>
        <w:numPr>
          <w:ilvl w:val="0"/>
          <w:numId w:val="42"/>
        </w:numPr>
        <w:ind w:left="1134"/>
        <w:rPr>
          <w:rFonts w:cs="Arial"/>
          <w:szCs w:val="24"/>
        </w:rPr>
      </w:pPr>
      <w:r w:rsidRPr="00096404">
        <w:rPr>
          <w:rFonts w:cs="Arial"/>
          <w:szCs w:val="24"/>
        </w:rPr>
        <w:t>Quick ratio (</w:t>
      </w:r>
      <w:r w:rsidR="00507499" w:rsidRPr="00096404">
        <w:rPr>
          <w:rFonts w:cs="Arial"/>
          <w:szCs w:val="24"/>
        </w:rPr>
        <w:t>Acid t</w:t>
      </w:r>
      <w:r w:rsidR="00291D01" w:rsidRPr="00096404">
        <w:rPr>
          <w:rFonts w:cs="Arial"/>
          <w:szCs w:val="24"/>
        </w:rPr>
        <w:t xml:space="preserve">est </w:t>
      </w:r>
      <w:r w:rsidR="00507499" w:rsidRPr="00096404">
        <w:rPr>
          <w:rFonts w:cs="Arial"/>
          <w:szCs w:val="24"/>
        </w:rPr>
        <w:t>r</w:t>
      </w:r>
      <w:r w:rsidR="00291D01" w:rsidRPr="00096404">
        <w:rPr>
          <w:rFonts w:cs="Arial"/>
          <w:szCs w:val="24"/>
        </w:rPr>
        <w:t>atio</w:t>
      </w:r>
      <w:r w:rsidRPr="00096404">
        <w:rPr>
          <w:rFonts w:cs="Arial"/>
          <w:szCs w:val="24"/>
        </w:rPr>
        <w:t>)</w:t>
      </w:r>
    </w:p>
    <w:p w:rsidR="00291D01" w:rsidRPr="00096404" w:rsidRDefault="00291D01" w:rsidP="00291D01">
      <w:pPr>
        <w:pStyle w:val="11CSTCPLQuestionBullet"/>
        <w:numPr>
          <w:ilvl w:val="0"/>
          <w:numId w:val="0"/>
        </w:numPr>
        <w:ind w:left="709"/>
        <w:rPr>
          <w:rFonts w:cs="Arial"/>
          <w:szCs w:val="24"/>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91D01" w:rsidRPr="00096404" w:rsidTr="00D42B93">
        <w:trPr>
          <w:trHeight w:val="1417"/>
        </w:trPr>
        <w:tc>
          <w:tcPr>
            <w:tcW w:w="624" w:type="pct"/>
            <w:tcBorders>
              <w:top w:val="nil"/>
              <w:left w:val="nil"/>
              <w:bottom w:val="nil"/>
              <w:right w:val="single" w:sz="12" w:space="0" w:color="auto"/>
            </w:tcBorders>
            <w:shd w:val="clear" w:color="auto" w:fill="auto"/>
          </w:tcPr>
          <w:p w:rsidR="00291D01" w:rsidRPr="00096404" w:rsidRDefault="00291D01" w:rsidP="00291D01">
            <w:pPr>
              <w:keepNext/>
              <w:ind w:left="993" w:hanging="993"/>
            </w:pPr>
            <w:r w:rsidRPr="00096404">
              <w:rPr>
                <w:rFonts w:ascii="Arial" w:hAnsi="Arial" w:cs="Arial"/>
                <w:b/>
                <w:sz w:val="22"/>
                <w:szCs w:val="22"/>
              </w:rPr>
              <w:t>Answer</w:t>
            </w:r>
          </w:p>
        </w:tc>
        <w:tc>
          <w:tcPr>
            <w:tcW w:w="1096" w:type="pct"/>
            <w:tcBorders>
              <w:top w:val="single" w:sz="12" w:space="0" w:color="auto"/>
              <w:bottom w:val="single" w:sz="8" w:space="0" w:color="auto"/>
              <w:right w:val="single" w:sz="4" w:space="0" w:color="auto"/>
            </w:tcBorders>
            <w:shd w:val="clear" w:color="auto" w:fill="FFFFFF" w:themeFill="background1"/>
            <w:vAlign w:val="center"/>
          </w:tcPr>
          <w:p w:rsidR="00291D01" w:rsidRPr="00096404" w:rsidRDefault="00291D01" w:rsidP="00291D01">
            <w:pPr>
              <w:keepNext/>
              <w:ind w:left="993" w:right="82" w:hanging="993"/>
              <w:jc w:val="center"/>
            </w:pPr>
            <w:r w:rsidRPr="00096404">
              <w:t>Working capital</w:t>
            </w:r>
          </w:p>
        </w:tc>
        <w:tc>
          <w:tcPr>
            <w:tcW w:w="2945" w:type="pct"/>
            <w:tcBorders>
              <w:top w:val="single" w:sz="12" w:space="0" w:color="auto"/>
              <w:left w:val="single" w:sz="4" w:space="0" w:color="auto"/>
              <w:bottom w:val="single" w:sz="8" w:space="0" w:color="auto"/>
            </w:tcBorders>
            <w:shd w:val="clear" w:color="auto" w:fill="FFFFFF" w:themeFill="background1"/>
            <w:vAlign w:val="center"/>
          </w:tcPr>
          <w:p w:rsidR="00291D01" w:rsidRPr="00096404" w:rsidRDefault="00A56E12" w:rsidP="00BD2E49">
            <w:pPr>
              <w:keepNext/>
              <w:ind w:left="993" w:right="82" w:hanging="993"/>
              <w:jc w:val="left"/>
              <w:rPr>
                <w:rFonts w:ascii="Arial" w:hAnsi="Arial" w:cs="Arial"/>
                <w:sz w:val="22"/>
              </w:rPr>
            </w:pPr>
            <w:permStart w:id="2048814393" w:edGrp="everyone"/>
            <w:r>
              <w:rPr>
                <w:rFonts w:ascii="Arial" w:hAnsi="Arial" w:cs="Arial"/>
                <w:sz w:val="22"/>
              </w:rPr>
              <w:t>Asset $770,000 – Liabilities $481,000 = $289,000</w:t>
            </w:r>
            <w:permEnd w:id="2048814393"/>
          </w:p>
        </w:tc>
        <w:permStart w:id="826877518" w:edGrp="everyone" w:displacedByCustomXml="next"/>
        <w:sdt>
          <w:sdtPr>
            <w:rPr>
              <w:rFonts w:ascii="Arial" w:hAnsi="Arial" w:cs="Arial"/>
              <w:sz w:val="44"/>
              <w:szCs w:val="44"/>
            </w:rPr>
            <w:id w:val="114377942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291D01" w:rsidRPr="00096404" w:rsidRDefault="00DE3D57" w:rsidP="00DE3D57">
                <w:pPr>
                  <w:keepNext/>
                  <w:ind w:left="993" w:hanging="993"/>
                </w:pPr>
                <w:r w:rsidRPr="00096404">
                  <w:rPr>
                    <w:rFonts w:ascii="Arial" w:hAnsi="Arial" w:cs="Arial"/>
                    <w:sz w:val="44"/>
                    <w:szCs w:val="44"/>
                  </w:rPr>
                  <w:sym w:font="Wingdings" w:char="F0A8"/>
                </w:r>
              </w:p>
            </w:tc>
          </w:sdtContent>
        </w:sdt>
        <w:permEnd w:id="826877518" w:displacedByCustomXml="prev"/>
      </w:tr>
      <w:tr w:rsidR="00291D01" w:rsidRPr="00096404" w:rsidTr="00291D01">
        <w:trPr>
          <w:trHeight w:val="1417"/>
        </w:trPr>
        <w:tc>
          <w:tcPr>
            <w:tcW w:w="624" w:type="pct"/>
            <w:tcBorders>
              <w:top w:val="nil"/>
              <w:left w:val="nil"/>
              <w:bottom w:val="nil"/>
              <w:right w:val="single" w:sz="12" w:space="0" w:color="auto"/>
            </w:tcBorders>
          </w:tcPr>
          <w:p w:rsidR="00291D01" w:rsidRPr="00096404" w:rsidRDefault="00291D01" w:rsidP="00291D01">
            <w:pPr>
              <w:ind w:left="993" w:hanging="993"/>
              <w:jc w:val="center"/>
            </w:pPr>
          </w:p>
        </w:tc>
        <w:tc>
          <w:tcPr>
            <w:tcW w:w="1096" w:type="pct"/>
            <w:tcBorders>
              <w:top w:val="single" w:sz="8" w:space="0" w:color="auto"/>
              <w:right w:val="single" w:sz="4" w:space="0" w:color="auto"/>
            </w:tcBorders>
            <w:shd w:val="clear" w:color="auto" w:fill="auto"/>
            <w:vAlign w:val="center"/>
          </w:tcPr>
          <w:p w:rsidR="00291D01" w:rsidRPr="00096404" w:rsidRDefault="00291D01" w:rsidP="00291D01">
            <w:pPr>
              <w:ind w:right="82"/>
              <w:jc w:val="center"/>
            </w:pPr>
            <w:r w:rsidRPr="00096404">
              <w:t>Current ratio</w:t>
            </w:r>
          </w:p>
        </w:tc>
        <w:tc>
          <w:tcPr>
            <w:tcW w:w="2945" w:type="pct"/>
            <w:tcBorders>
              <w:top w:val="single" w:sz="8" w:space="0" w:color="auto"/>
              <w:left w:val="single" w:sz="4" w:space="0" w:color="auto"/>
            </w:tcBorders>
            <w:shd w:val="clear" w:color="auto" w:fill="auto"/>
            <w:vAlign w:val="center"/>
          </w:tcPr>
          <w:p w:rsidR="00291D01" w:rsidRDefault="00A56E12" w:rsidP="00BD2E49">
            <w:pPr>
              <w:ind w:right="82"/>
              <w:jc w:val="left"/>
              <w:rPr>
                <w:rFonts w:ascii="Arial" w:hAnsi="Arial" w:cs="Arial"/>
                <w:sz w:val="22"/>
              </w:rPr>
            </w:pPr>
            <w:permStart w:id="700127584" w:edGrp="everyone"/>
            <w:r>
              <w:rPr>
                <w:rFonts w:ascii="Arial" w:hAnsi="Arial" w:cs="Arial"/>
                <w:sz w:val="22"/>
              </w:rPr>
              <w:t xml:space="preserve">$770,000 / $481,000 = </w:t>
            </w:r>
            <w:r w:rsidR="003E061B">
              <w:rPr>
                <w:rFonts w:ascii="Arial" w:hAnsi="Arial" w:cs="Arial"/>
                <w:sz w:val="22"/>
              </w:rPr>
              <w:t>1.6</w:t>
            </w:r>
          </w:p>
          <w:p w:rsidR="00291D01" w:rsidRPr="00096404" w:rsidRDefault="003E061B" w:rsidP="00BD2E49">
            <w:pPr>
              <w:ind w:right="82"/>
              <w:jc w:val="left"/>
              <w:rPr>
                <w:rFonts w:ascii="Arial" w:hAnsi="Arial" w:cs="Arial"/>
                <w:sz w:val="22"/>
              </w:rPr>
            </w:pPr>
            <w:r>
              <w:rPr>
                <w:rFonts w:ascii="Arial" w:hAnsi="Arial" w:cs="Arial"/>
                <w:sz w:val="22"/>
              </w:rPr>
              <w:t>1.6:1</w:t>
            </w:r>
            <w:permEnd w:id="700127584"/>
          </w:p>
        </w:tc>
        <w:tc>
          <w:tcPr>
            <w:tcW w:w="335" w:type="pct"/>
            <w:tcBorders>
              <w:top w:val="nil"/>
              <w:left w:val="single" w:sz="12" w:space="0" w:color="auto"/>
              <w:bottom w:val="nil"/>
              <w:right w:val="nil"/>
            </w:tcBorders>
          </w:tcPr>
          <w:p w:rsidR="00291D01" w:rsidRPr="00096404" w:rsidRDefault="00291D01" w:rsidP="00291D01">
            <w:pPr>
              <w:ind w:left="993" w:hanging="993"/>
            </w:pPr>
          </w:p>
        </w:tc>
      </w:tr>
      <w:tr w:rsidR="00291D01" w:rsidRPr="00096404" w:rsidTr="00291D01">
        <w:trPr>
          <w:trHeight w:val="1417"/>
        </w:trPr>
        <w:tc>
          <w:tcPr>
            <w:tcW w:w="624" w:type="pct"/>
            <w:tcBorders>
              <w:top w:val="nil"/>
              <w:left w:val="nil"/>
              <w:bottom w:val="nil"/>
              <w:right w:val="single" w:sz="12" w:space="0" w:color="auto"/>
            </w:tcBorders>
          </w:tcPr>
          <w:p w:rsidR="00291D01" w:rsidRPr="00096404" w:rsidRDefault="00291D01" w:rsidP="00291D01">
            <w:pPr>
              <w:ind w:left="993" w:hanging="993"/>
              <w:jc w:val="center"/>
            </w:pPr>
          </w:p>
        </w:tc>
        <w:tc>
          <w:tcPr>
            <w:tcW w:w="1096" w:type="pct"/>
            <w:tcBorders>
              <w:right w:val="single" w:sz="4" w:space="0" w:color="auto"/>
            </w:tcBorders>
            <w:shd w:val="clear" w:color="auto" w:fill="auto"/>
            <w:vAlign w:val="center"/>
          </w:tcPr>
          <w:p w:rsidR="00291D01" w:rsidRPr="00096404" w:rsidRDefault="00507499" w:rsidP="00507499">
            <w:pPr>
              <w:ind w:right="82"/>
              <w:jc w:val="center"/>
            </w:pPr>
            <w:r w:rsidRPr="00096404">
              <w:t>Acid t</w:t>
            </w:r>
            <w:r w:rsidR="00291D01" w:rsidRPr="00096404">
              <w:t xml:space="preserve">est </w:t>
            </w:r>
            <w:r w:rsidRPr="00096404">
              <w:t>r</w:t>
            </w:r>
            <w:r w:rsidR="00291D01" w:rsidRPr="00096404">
              <w:t>atio</w:t>
            </w:r>
          </w:p>
        </w:tc>
        <w:tc>
          <w:tcPr>
            <w:tcW w:w="2945" w:type="pct"/>
            <w:tcBorders>
              <w:left w:val="single" w:sz="4" w:space="0" w:color="auto"/>
              <w:bottom w:val="single" w:sz="12" w:space="0" w:color="auto"/>
            </w:tcBorders>
            <w:shd w:val="clear" w:color="auto" w:fill="auto"/>
            <w:vAlign w:val="center"/>
          </w:tcPr>
          <w:p w:rsidR="00291D01" w:rsidRPr="00096404" w:rsidRDefault="003E061B" w:rsidP="00BD2E49">
            <w:pPr>
              <w:ind w:right="82"/>
              <w:jc w:val="left"/>
              <w:rPr>
                <w:rFonts w:ascii="Arial" w:hAnsi="Arial" w:cs="Arial"/>
                <w:sz w:val="22"/>
              </w:rPr>
            </w:pPr>
            <w:permStart w:id="564339270" w:edGrp="everyone"/>
            <w:r>
              <w:rPr>
                <w:rFonts w:ascii="Arial" w:hAnsi="Arial" w:cs="Arial"/>
                <w:sz w:val="22"/>
              </w:rPr>
              <w:t>$52,700 total cash, temp investments, and Accounts received.</w:t>
            </w:r>
            <w:r w:rsidR="00F816D9">
              <w:rPr>
                <w:rFonts w:ascii="Arial" w:hAnsi="Arial" w:cs="Arial"/>
                <w:sz w:val="22"/>
              </w:rPr>
              <w:t xml:space="preserve"> / current liabilities at $ 61,000 = .086:1</w:t>
            </w:r>
            <w:permEnd w:id="564339270"/>
          </w:p>
        </w:tc>
        <w:tc>
          <w:tcPr>
            <w:tcW w:w="335" w:type="pct"/>
            <w:tcBorders>
              <w:top w:val="nil"/>
              <w:left w:val="single" w:sz="12" w:space="0" w:color="auto"/>
              <w:bottom w:val="nil"/>
              <w:right w:val="nil"/>
            </w:tcBorders>
          </w:tcPr>
          <w:p w:rsidR="00291D01" w:rsidRPr="00096404" w:rsidRDefault="00291D01" w:rsidP="00291D01">
            <w:pPr>
              <w:ind w:left="993" w:hanging="993"/>
            </w:pPr>
          </w:p>
        </w:tc>
      </w:tr>
    </w:tbl>
    <w:p w:rsidR="00291D01" w:rsidRPr="00096404" w:rsidRDefault="00291D01" w:rsidP="00E06D6E">
      <w:pPr>
        <w:pStyle w:val="11CSTCPLQuestionBullet"/>
        <w:numPr>
          <w:ilvl w:val="0"/>
          <w:numId w:val="0"/>
        </w:numPr>
        <w:ind w:left="360" w:hanging="360"/>
        <w:rPr>
          <w:b w:val="0"/>
          <w:sz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r w:rsidRPr="00096404">
        <w:rPr>
          <w:noProof/>
          <w:lang w:eastAsia="en-AU"/>
        </w:rPr>
        <w:drawing>
          <wp:inline distT="0" distB="0" distL="0" distR="0" wp14:anchorId="6AD4D5F5" wp14:editId="02210088">
            <wp:extent cx="5920954" cy="5695950"/>
            <wp:effectExtent l="0" t="0" r="3810" b="0"/>
            <wp:docPr id="1" name="Picture 1"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3078" cy="5697993"/>
                    </a:xfrm>
                    <a:prstGeom prst="rect">
                      <a:avLst/>
                    </a:prstGeom>
                    <a:noFill/>
                    <a:ln>
                      <a:noFill/>
                    </a:ln>
                  </pic:spPr>
                </pic:pic>
              </a:graphicData>
            </a:graphic>
          </wp:inline>
        </w:drawing>
      </w:r>
    </w:p>
    <w:p w:rsidR="00291D01" w:rsidRPr="00096404" w:rsidRDefault="00291D01">
      <w:pPr>
        <w:jc w:val="left"/>
        <w:rPr>
          <w:rFonts w:ascii="Arial" w:hAnsi="Arial" w:cs="Arial"/>
          <w:sz w:val="22"/>
          <w:szCs w:val="22"/>
        </w:rPr>
      </w:pPr>
      <w:r w:rsidRPr="00096404">
        <w:rPr>
          <w:rFonts w:ascii="Arial" w:hAnsi="Arial" w:cs="Arial"/>
          <w:sz w:val="22"/>
          <w:szCs w:val="22"/>
        </w:rPr>
        <w:br w:type="page"/>
      </w:r>
    </w:p>
    <w:p w:rsidR="005B5D59" w:rsidRPr="00096404" w:rsidRDefault="005B5D59" w:rsidP="005B5D59">
      <w:pPr>
        <w:pStyle w:val="11CSTCPLQuestionBullet"/>
        <w:ind w:left="709" w:hanging="709"/>
      </w:pPr>
      <w:bookmarkStart w:id="37" w:name="_Ref423959392"/>
      <w:r w:rsidRPr="00096404">
        <w:lastRenderedPageBreak/>
        <w:t>Another name for the balance sheet is</w:t>
      </w:r>
      <w:r w:rsidR="000574BD" w:rsidRPr="00096404">
        <w:t>…</w:t>
      </w:r>
      <w:r w:rsidRPr="00096404">
        <w:t>? Tick your response.</w:t>
      </w:r>
      <w:bookmarkEnd w:id="37"/>
    </w:p>
    <w:p w:rsidR="005B5D59" w:rsidRPr="00096404" w:rsidRDefault="005B5D59" w:rsidP="005B5D59">
      <w:pPr>
        <w:rPr>
          <w:rFonts w:ascii="Arial" w:hAnsi="Arial" w:cs="Arial"/>
          <w:sz w:val="16"/>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5D59" w:rsidRPr="00096404" w:rsidTr="00D42B93">
        <w:tc>
          <w:tcPr>
            <w:tcW w:w="610" w:type="pct"/>
            <w:tcBorders>
              <w:top w:val="nil"/>
              <w:left w:val="nil"/>
              <w:bottom w:val="nil"/>
              <w:right w:val="single" w:sz="12" w:space="0" w:color="auto"/>
            </w:tcBorders>
            <w:shd w:val="clear" w:color="auto" w:fill="auto"/>
          </w:tcPr>
          <w:p w:rsidR="005B5D59" w:rsidRPr="00096404" w:rsidRDefault="005B5D59" w:rsidP="005B5D59">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B5D59" w:rsidRPr="00096404" w:rsidRDefault="005B5D59" w:rsidP="005B5D59">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B5D59" w:rsidRPr="00096404" w:rsidRDefault="005B5D59" w:rsidP="005B5D59">
            <w:pPr>
              <w:keepNext/>
              <w:ind w:left="993" w:hanging="993"/>
              <w:jc w:val="center"/>
            </w:pPr>
            <w:r w:rsidRPr="00096404">
              <w:t>Possible Answers</w:t>
            </w:r>
          </w:p>
        </w:tc>
        <w:permStart w:id="26235859" w:edGrp="everyone" w:displacedByCustomXml="next"/>
        <w:sdt>
          <w:sdtPr>
            <w:rPr>
              <w:rFonts w:ascii="Arial" w:hAnsi="Arial" w:cs="Arial"/>
              <w:sz w:val="44"/>
              <w:szCs w:val="44"/>
            </w:rPr>
            <w:id w:val="20372292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5B5D59" w:rsidRPr="00096404" w:rsidRDefault="00DE3D57" w:rsidP="005B5D59">
                <w:pPr>
                  <w:keepNext/>
                  <w:ind w:left="993" w:hanging="993"/>
                </w:pPr>
                <w:r w:rsidRPr="00096404">
                  <w:rPr>
                    <w:rFonts w:ascii="Arial" w:hAnsi="Arial" w:cs="Arial"/>
                    <w:sz w:val="44"/>
                    <w:szCs w:val="44"/>
                  </w:rPr>
                  <w:sym w:font="Wingdings" w:char="F0A8"/>
                </w:r>
              </w:p>
            </w:tc>
          </w:sdtContent>
        </w:sdt>
        <w:permEnd w:id="26235859" w:displacedByCustomXml="prev"/>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743406760" w:edGrp="everyone" w:displacedByCustomXml="next"/>
        <w:sdt>
          <w:sdtPr>
            <w:rPr>
              <w:sz w:val="40"/>
            </w:rPr>
            <w:id w:val="1925996075"/>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F816D9" w:rsidP="00C569B0">
                <w:pPr>
                  <w:jc w:val="center"/>
                </w:pPr>
                <w:r>
                  <w:rPr>
                    <w:rFonts w:ascii="MS Gothic" w:eastAsia="MS Gothic" w:hAnsi="MS Gothic" w:hint="eastAsia"/>
                    <w:sz w:val="40"/>
                  </w:rPr>
                  <w:t>☐</w:t>
                </w:r>
              </w:p>
            </w:tc>
          </w:sdtContent>
        </w:sdt>
        <w:permEnd w:id="1743406760"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Statement of operations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841789228" w:edGrp="everyone" w:displacedByCustomXml="next"/>
        <w:sdt>
          <w:sdtPr>
            <w:rPr>
              <w:sz w:val="40"/>
            </w:rPr>
            <w:id w:val="-1947070823"/>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F816D9" w:rsidP="00C569B0">
                <w:pPr>
                  <w:jc w:val="center"/>
                </w:pPr>
                <w:r>
                  <w:rPr>
                    <w:rFonts w:ascii="MS Gothic" w:eastAsia="MS Gothic" w:hAnsi="MS Gothic" w:hint="eastAsia"/>
                    <w:sz w:val="40"/>
                  </w:rPr>
                  <w:t>☒</w:t>
                </w:r>
              </w:p>
            </w:tc>
          </w:sdtContent>
        </w:sdt>
        <w:permEnd w:id="1841789228"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Statement of financial position</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8B3780" w:rsidP="005B5D59">
      <w:pPr>
        <w:pStyle w:val="11CSTCPLQuestionBullet"/>
        <w:ind w:left="709" w:hanging="709"/>
      </w:pPr>
      <w:bookmarkStart w:id="38" w:name="_Ref423959393"/>
      <w:r w:rsidRPr="00096404">
        <w:t>The balance sheet heading will specify a…</w:t>
      </w:r>
      <w:r w:rsidR="005B5D59" w:rsidRPr="00096404">
        <w:t>? Tick your response.</w:t>
      </w:r>
      <w:bookmarkEnd w:id="38"/>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5D59" w:rsidRPr="00096404" w:rsidTr="00D42B93">
        <w:tc>
          <w:tcPr>
            <w:tcW w:w="610" w:type="pct"/>
            <w:tcBorders>
              <w:top w:val="nil"/>
              <w:left w:val="nil"/>
              <w:bottom w:val="nil"/>
              <w:right w:val="single" w:sz="12" w:space="0" w:color="auto"/>
            </w:tcBorders>
            <w:shd w:val="clear" w:color="auto" w:fill="auto"/>
          </w:tcPr>
          <w:p w:rsidR="005B5D59" w:rsidRPr="00096404" w:rsidRDefault="005B5D59" w:rsidP="005B5D59">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B5D59" w:rsidRPr="00096404" w:rsidRDefault="005B5D59" w:rsidP="005B5D59">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B5D59" w:rsidRPr="00096404" w:rsidRDefault="005B5D59" w:rsidP="005B5D59">
            <w:pPr>
              <w:keepNext/>
              <w:ind w:left="993" w:hanging="993"/>
              <w:jc w:val="center"/>
            </w:pPr>
            <w:r w:rsidRPr="00096404">
              <w:t>Possible Answers</w:t>
            </w:r>
          </w:p>
        </w:tc>
        <w:permStart w:id="2119584999" w:edGrp="everyone" w:displacedByCustomXml="next"/>
        <w:sdt>
          <w:sdtPr>
            <w:rPr>
              <w:rFonts w:ascii="Arial" w:hAnsi="Arial" w:cs="Arial"/>
              <w:sz w:val="44"/>
              <w:szCs w:val="44"/>
            </w:rPr>
            <w:id w:val="162249910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5B5D59" w:rsidRPr="00096404" w:rsidRDefault="00DE3D57" w:rsidP="005B5D59">
                <w:pPr>
                  <w:keepNext/>
                  <w:ind w:left="993" w:hanging="993"/>
                </w:pPr>
                <w:r w:rsidRPr="00096404">
                  <w:rPr>
                    <w:rFonts w:ascii="Arial" w:hAnsi="Arial" w:cs="Arial"/>
                    <w:sz w:val="44"/>
                    <w:szCs w:val="44"/>
                  </w:rPr>
                  <w:sym w:font="Wingdings" w:char="F0A8"/>
                </w:r>
              </w:p>
            </w:tc>
          </w:sdtContent>
        </w:sdt>
        <w:permEnd w:id="2119584999" w:displacedByCustomXml="prev"/>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919750404" w:edGrp="everyone" w:displacedByCustomXml="next"/>
        <w:sdt>
          <w:sdtPr>
            <w:rPr>
              <w:sz w:val="40"/>
            </w:rPr>
            <w:id w:val="-1425953933"/>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BE0F74" w:rsidP="00C569B0">
                <w:pPr>
                  <w:jc w:val="center"/>
                </w:pPr>
                <w:r>
                  <w:rPr>
                    <w:rFonts w:ascii="MS Gothic" w:eastAsia="MS Gothic" w:hAnsi="MS Gothic" w:hint="eastAsia"/>
                    <w:sz w:val="40"/>
                  </w:rPr>
                  <w:t>☐</w:t>
                </w:r>
              </w:p>
            </w:tc>
          </w:sdtContent>
        </w:sdt>
        <w:permEnd w:id="919750404"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Period of time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6909081" w:edGrp="everyone" w:displacedByCustomXml="next"/>
        <w:sdt>
          <w:sdtPr>
            <w:rPr>
              <w:sz w:val="40"/>
            </w:rPr>
            <w:id w:val="722105260"/>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BE0F74" w:rsidP="00C569B0">
                <w:pPr>
                  <w:jc w:val="center"/>
                </w:pPr>
                <w:r>
                  <w:rPr>
                    <w:rFonts w:ascii="MS Gothic" w:eastAsia="MS Gothic" w:hAnsi="MS Gothic" w:hint="eastAsia"/>
                    <w:sz w:val="40"/>
                  </w:rPr>
                  <w:t>☒</w:t>
                </w:r>
              </w:p>
            </w:tc>
          </w:sdtContent>
        </w:sdt>
        <w:permEnd w:id="16909081"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Point in time</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39" w:name="_Ref423959394"/>
      <w:r w:rsidRPr="00096404">
        <w:t>Which of the following is a category or element of the balance sheet? Tick your response.</w:t>
      </w:r>
      <w:bookmarkEnd w:id="39"/>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674396348" w:edGrp="everyone" w:displacedByCustomXml="next"/>
        <w:sdt>
          <w:sdtPr>
            <w:rPr>
              <w:rFonts w:ascii="Arial" w:hAnsi="Arial" w:cs="Arial"/>
              <w:sz w:val="44"/>
              <w:szCs w:val="44"/>
            </w:rPr>
            <w:id w:val="12015100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674396348" w:displacedByCustomXml="prev"/>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108434965" w:edGrp="everyone" w:displacedByCustomXml="next"/>
        <w:sdt>
          <w:sdtPr>
            <w:rPr>
              <w:sz w:val="40"/>
            </w:rPr>
            <w:id w:val="49268446"/>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10843496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569B0" w:rsidRPr="00096404" w:rsidRDefault="00C569B0" w:rsidP="00C569B0">
            <w:pPr>
              <w:jc w:val="center"/>
            </w:pPr>
            <w:r w:rsidRPr="00096404">
              <w:t>Expenses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718347803" w:edGrp="everyone" w:displacedByCustomXml="next"/>
        <w:sdt>
          <w:sdtPr>
            <w:rPr>
              <w:sz w:val="40"/>
            </w:rPr>
            <w:id w:val="-762455886"/>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718347803"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Gains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026387856" w:edGrp="everyone" w:displacedByCustomXml="next"/>
        <w:sdt>
          <w:sdtPr>
            <w:rPr>
              <w:sz w:val="40"/>
            </w:rPr>
            <w:id w:val="-1556768543"/>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F816D9" w:rsidP="00C569B0">
                <w:pPr>
                  <w:jc w:val="center"/>
                </w:pPr>
                <w:r>
                  <w:rPr>
                    <w:rFonts w:ascii="MS Gothic" w:eastAsia="MS Gothic" w:hAnsi="MS Gothic" w:hint="eastAsia"/>
                    <w:sz w:val="40"/>
                  </w:rPr>
                  <w:t>☒</w:t>
                </w:r>
              </w:p>
            </w:tc>
          </w:sdtContent>
        </w:sdt>
        <w:permEnd w:id="1026387856"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Liabilities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930845399" w:edGrp="everyone" w:displacedByCustomXml="next"/>
        <w:sdt>
          <w:sdtPr>
            <w:rPr>
              <w:sz w:val="40"/>
            </w:rPr>
            <w:id w:val="1120960499"/>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930845399"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Losses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40" w:name="_Ref423959759"/>
      <w:r w:rsidRPr="00096404">
        <w:t>Which of the following is an asset account? Tick your response.</w:t>
      </w:r>
      <w:bookmarkEnd w:id="40"/>
    </w:p>
    <w:p w:rsidR="005B5D59" w:rsidRPr="00096404" w:rsidRDefault="005B5D59" w:rsidP="005B5D59">
      <w:pPr>
        <w:rPr>
          <w:rFonts w:ascii="Arial" w:hAnsi="Arial" w:cs="Arial"/>
          <w:sz w:val="16"/>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899120650" w:edGrp="everyone" w:displacedByCustomXml="next"/>
        <w:sdt>
          <w:sdtPr>
            <w:rPr>
              <w:rFonts w:ascii="Arial" w:hAnsi="Arial" w:cs="Arial"/>
              <w:sz w:val="44"/>
              <w:szCs w:val="44"/>
            </w:rPr>
            <w:id w:val="20691400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899120650" w:displacedByCustomXml="prev"/>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87509226" w:edGrp="everyone" w:displacedByCustomXml="next"/>
        <w:sdt>
          <w:sdtPr>
            <w:rPr>
              <w:sz w:val="40"/>
            </w:rPr>
            <w:id w:val="-853500702"/>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8750922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569B0" w:rsidRPr="00096404" w:rsidRDefault="00C569B0" w:rsidP="00C569B0">
            <w:pPr>
              <w:jc w:val="center"/>
            </w:pPr>
            <w:r w:rsidRPr="00096404">
              <w:t>Accounts payable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360861264" w:edGrp="everyone" w:displacedByCustomXml="next"/>
        <w:sdt>
          <w:sdtPr>
            <w:rPr>
              <w:sz w:val="40"/>
            </w:rPr>
            <w:id w:val="468330399"/>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F816D9" w:rsidP="00C569B0">
                <w:pPr>
                  <w:jc w:val="center"/>
                </w:pPr>
                <w:r>
                  <w:rPr>
                    <w:rFonts w:ascii="MS Gothic" w:eastAsia="MS Gothic" w:hAnsi="MS Gothic" w:hint="eastAsia"/>
                    <w:sz w:val="40"/>
                  </w:rPr>
                  <w:t>☒</w:t>
                </w:r>
              </w:p>
            </w:tc>
          </w:sdtContent>
        </w:sdt>
        <w:permEnd w:id="360861264"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Prepaid insurance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588019126" w:edGrp="everyone" w:displacedByCustomXml="next"/>
        <w:sdt>
          <w:sdtPr>
            <w:rPr>
              <w:sz w:val="40"/>
            </w:rPr>
            <w:id w:val="2051885004"/>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588019126"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Unearned revenue</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41" w:name="_Ref423959760"/>
      <w:r w:rsidRPr="00096404">
        <w:t>What is the normal balance for an asset account? Tick your response.</w:t>
      </w:r>
      <w:bookmarkEnd w:id="41"/>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605721983" w:edGrp="everyone" w:displacedByCustomXml="next"/>
        <w:sdt>
          <w:sdtPr>
            <w:rPr>
              <w:rFonts w:ascii="Arial" w:hAnsi="Arial" w:cs="Arial"/>
              <w:sz w:val="44"/>
              <w:szCs w:val="44"/>
            </w:rPr>
            <w:id w:val="10782450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605721983" w:displacedByCustomXml="prev"/>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652573471" w:edGrp="everyone" w:displacedByCustomXml="next"/>
        <w:sdt>
          <w:sdtPr>
            <w:rPr>
              <w:sz w:val="40"/>
            </w:rPr>
            <w:id w:val="-1979992729"/>
            <w14:checkbox>
              <w14:checked w14:val="1"/>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BE0F74" w:rsidP="00C569B0">
                <w:pPr>
                  <w:jc w:val="center"/>
                </w:pPr>
                <w:r>
                  <w:rPr>
                    <w:rFonts w:ascii="MS Gothic" w:eastAsia="MS Gothic" w:hAnsi="MS Gothic" w:hint="eastAsia"/>
                    <w:sz w:val="40"/>
                  </w:rPr>
                  <w:t>☒</w:t>
                </w:r>
              </w:p>
            </w:tc>
          </w:sdtContent>
        </w:sdt>
        <w:permEnd w:id="652573471"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Debit</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B17A4">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575406830" w:edGrp="everyone" w:displacedByCustomXml="next"/>
        <w:sdt>
          <w:sdtPr>
            <w:rPr>
              <w:sz w:val="40"/>
            </w:rPr>
            <w:id w:val="994759707"/>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BE0F74" w:rsidP="00C569B0">
                <w:pPr>
                  <w:jc w:val="center"/>
                </w:pPr>
                <w:r>
                  <w:rPr>
                    <w:rFonts w:ascii="MS Gothic" w:eastAsia="MS Gothic" w:hAnsi="MS Gothic" w:hint="eastAsia"/>
                    <w:sz w:val="40"/>
                  </w:rPr>
                  <w:t>☐</w:t>
                </w:r>
              </w:p>
            </w:tc>
          </w:sdtContent>
        </w:sdt>
        <w:permEnd w:id="575406830"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Credit</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096404" w:rsidRDefault="005B5D59" w:rsidP="005B5D59">
      <w:pPr>
        <w:rPr>
          <w:rFonts w:ascii="Arial" w:hAnsi="Arial" w:cs="Arial"/>
          <w:sz w:val="20"/>
          <w:szCs w:val="22"/>
        </w:rPr>
      </w:pPr>
    </w:p>
    <w:p w:rsidR="005B5D59" w:rsidRPr="00096404" w:rsidRDefault="005B5D59" w:rsidP="005B5D59">
      <w:pPr>
        <w:pStyle w:val="11CSTCPLQuestionBullet"/>
        <w:ind w:left="709" w:hanging="709"/>
      </w:pPr>
      <w:bookmarkStart w:id="42" w:name="_Ref424018326"/>
      <w:r w:rsidRPr="00096404">
        <w:lastRenderedPageBreak/>
        <w:t>What is the normal balance for liability accounts? Tick your response.</w:t>
      </w:r>
      <w:bookmarkEnd w:id="42"/>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646225473" w:edGrp="everyone" w:displacedByCustomXml="next"/>
        <w:sdt>
          <w:sdtPr>
            <w:rPr>
              <w:rFonts w:ascii="Arial" w:hAnsi="Arial" w:cs="Arial"/>
              <w:sz w:val="44"/>
              <w:szCs w:val="44"/>
            </w:rPr>
            <w:id w:val="-9022105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646225473" w:displacedByCustomXml="prev"/>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048791382" w:edGrp="everyone" w:displacedByCustomXml="next"/>
        <w:sdt>
          <w:sdtPr>
            <w:rPr>
              <w:sz w:val="40"/>
            </w:rPr>
            <w:id w:val="973956277"/>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1048791382" w:displacedByCustomXml="prev"/>
        <w:tc>
          <w:tcPr>
            <w:tcW w:w="3514" w:type="pct"/>
            <w:tcBorders>
              <w:top w:val="single" w:sz="12"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Debit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893060357" w:edGrp="everyone" w:displacedByCustomXml="next"/>
        <w:sdt>
          <w:sdtPr>
            <w:rPr>
              <w:sz w:val="40"/>
            </w:rPr>
            <w:id w:val="1277445719"/>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893060357"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Credit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5B5D59" w:rsidP="005B5D59">
      <w:pPr>
        <w:pStyle w:val="11CSTCPLQuestionBullet"/>
        <w:ind w:left="709" w:hanging="709"/>
      </w:pPr>
      <w:bookmarkStart w:id="43" w:name="_Ref424018327"/>
      <w:r w:rsidRPr="00096404">
        <w:t>What is the normal balance for stockholders' equity and owner's equity accounts? Tick your response.</w:t>
      </w:r>
      <w:bookmarkEnd w:id="43"/>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79657360" w:edGrp="everyone" w:displacedByCustomXml="next"/>
        <w:sdt>
          <w:sdtPr>
            <w:rPr>
              <w:rFonts w:ascii="Arial" w:hAnsi="Arial" w:cs="Arial"/>
              <w:sz w:val="44"/>
              <w:szCs w:val="44"/>
            </w:rPr>
            <w:id w:val="-199146885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79657360" w:displacedByCustomXml="prev"/>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664037529" w:edGrp="everyone" w:displacedByCustomXml="next"/>
        <w:sdt>
          <w:sdtPr>
            <w:rPr>
              <w:sz w:val="40"/>
            </w:rPr>
            <w:id w:val="-1523619568"/>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1664037529" w:displacedByCustomXml="prev"/>
        <w:tc>
          <w:tcPr>
            <w:tcW w:w="3514" w:type="pct"/>
            <w:tcBorders>
              <w:top w:val="single" w:sz="12"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Debit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278956437" w:edGrp="everyone" w:displacedByCustomXml="next"/>
        <w:sdt>
          <w:sdtPr>
            <w:rPr>
              <w:sz w:val="40"/>
            </w:rPr>
            <w:id w:val="152874672"/>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1278956437"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Credit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18294D" w:rsidP="005B5D59">
      <w:pPr>
        <w:pStyle w:val="11CSTCPLQuestionBullet"/>
        <w:ind w:left="709" w:hanging="709"/>
      </w:pPr>
      <w:bookmarkStart w:id="44" w:name="_Ref424018741"/>
      <w:r w:rsidRPr="00096404">
        <w:t>The c</w:t>
      </w:r>
      <w:r w:rsidR="005B5D59" w:rsidRPr="00096404">
        <w:t>lient</w:t>
      </w:r>
      <w:r w:rsidRPr="00096404">
        <w:t>,</w:t>
      </w:r>
      <w:r w:rsidR="005B5D59" w:rsidRPr="00096404">
        <w:t xml:space="preserve"> Jay Thomas</w:t>
      </w:r>
      <w:r w:rsidRPr="00096404">
        <w:t>,</w:t>
      </w:r>
      <w:r w:rsidR="005B5D59" w:rsidRPr="00096404">
        <w:t xml:space="preserve"> pays ABC Builders $1,000 in December for ABC to perform services for Jay Thomas in 45 days. ABC uses the accrual basis of accounting. In December ABC will debit Cash for $1,000. </w:t>
      </w:r>
      <w:r w:rsidR="005B5D59" w:rsidRPr="00096404">
        <w:br/>
      </w:r>
      <w:r w:rsidRPr="00096404">
        <w:br/>
      </w:r>
      <w:r w:rsidR="005B5D59" w:rsidRPr="00096404">
        <w:t>What will be the other account involved in the December accounting entry prepared by ABC (and what type of account is it)? Tick your response.</w:t>
      </w:r>
      <w:bookmarkEnd w:id="44"/>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386839343" w:edGrp="everyone" w:displacedByCustomXml="next"/>
        <w:sdt>
          <w:sdtPr>
            <w:rPr>
              <w:rFonts w:ascii="Arial" w:hAnsi="Arial" w:cs="Arial"/>
              <w:sz w:val="44"/>
              <w:szCs w:val="44"/>
            </w:rPr>
            <w:id w:val="17683470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386839343" w:displacedByCustomXml="prev"/>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608990359" w:edGrp="everyone" w:displacedByCustomXml="next"/>
        <w:sdt>
          <w:sdtPr>
            <w:rPr>
              <w:sz w:val="40"/>
            </w:rPr>
            <w:id w:val="-347878594"/>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160899035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D62D5" w:rsidRPr="00096404" w:rsidRDefault="00CD62D5" w:rsidP="00CD62D5">
            <w:pPr>
              <w:jc w:val="center"/>
            </w:pPr>
            <w:r w:rsidRPr="00096404">
              <w:t>Accounts receivable (asset)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2071161282" w:edGrp="everyone" w:displacedByCustomXml="next"/>
        <w:sdt>
          <w:sdtPr>
            <w:rPr>
              <w:sz w:val="40"/>
            </w:rPr>
            <w:id w:val="1572535697"/>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2071161282" w:displacedByCustomXml="prev"/>
        <w:tc>
          <w:tcPr>
            <w:tcW w:w="3514" w:type="pct"/>
            <w:tcBorders>
              <w:top w:val="single" w:sz="8"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Prepaid services (asset)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661801329" w:edGrp="everyone" w:displacedByCustomXml="next"/>
        <w:sdt>
          <w:sdtPr>
            <w:rPr>
              <w:sz w:val="40"/>
            </w:rPr>
            <w:id w:val="-596479956"/>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661801329" w:displacedByCustomXml="prev"/>
        <w:tc>
          <w:tcPr>
            <w:tcW w:w="3514" w:type="pct"/>
            <w:tcBorders>
              <w:top w:val="single" w:sz="8"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Service revenues (revenue)</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B17A4">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874141892" w:edGrp="everyone" w:displacedByCustomXml="next"/>
        <w:sdt>
          <w:sdtPr>
            <w:rPr>
              <w:sz w:val="40"/>
            </w:rPr>
            <w:id w:val="1686403457"/>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BE0F74" w:rsidP="00CD62D5">
                <w:pPr>
                  <w:jc w:val="center"/>
                </w:pPr>
                <w:r>
                  <w:rPr>
                    <w:rFonts w:ascii="MS Gothic" w:eastAsia="MS Gothic" w:hAnsi="MS Gothic" w:hint="eastAsia"/>
                    <w:sz w:val="40"/>
                  </w:rPr>
                  <w:t>☒</w:t>
                </w:r>
              </w:p>
            </w:tc>
          </w:sdtContent>
        </w:sdt>
        <w:permEnd w:id="1874141892"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Unearned revenues (liability)</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18294D" w:rsidRPr="00096404" w:rsidRDefault="0018294D">
      <w:pPr>
        <w:jc w:val="left"/>
        <w:rPr>
          <w:rFonts w:ascii="Arial" w:hAnsi="Arial" w:cs="Arial"/>
          <w:sz w:val="22"/>
          <w:szCs w:val="22"/>
        </w:rPr>
      </w:pPr>
      <w:r w:rsidRPr="00096404">
        <w:rPr>
          <w:rFonts w:ascii="Arial" w:hAnsi="Arial" w:cs="Arial"/>
          <w:sz w:val="22"/>
          <w:szCs w:val="22"/>
        </w:rPr>
        <w:br w:type="page"/>
      </w:r>
    </w:p>
    <w:p w:rsidR="005B5D59" w:rsidRPr="00096404" w:rsidRDefault="005B5D59" w:rsidP="005B5D59">
      <w:pPr>
        <w:pStyle w:val="11CSTCPLQuestionBullet"/>
        <w:ind w:left="709" w:hanging="709"/>
      </w:pPr>
      <w:bookmarkStart w:id="45" w:name="_Ref424018743"/>
      <w:r w:rsidRPr="00096404">
        <w:lastRenderedPageBreak/>
        <w:t xml:space="preserve">ABC Builders performed services for </w:t>
      </w:r>
      <w:r w:rsidR="0018294D" w:rsidRPr="00096404">
        <w:t xml:space="preserve">the client, </w:t>
      </w:r>
      <w:r w:rsidRPr="00096404">
        <w:t>Kay Smith</w:t>
      </w:r>
      <w:r w:rsidR="0018294D" w:rsidRPr="00096404">
        <w:t>,</w:t>
      </w:r>
      <w:r w:rsidRPr="00096404">
        <w:t xml:space="preserve"> in December and billed Kay Smith $4,000 with terms of net 30 days. ABC Builders follows the accrual basis of accounting. </w:t>
      </w:r>
      <w:r w:rsidR="0018294D" w:rsidRPr="00096404">
        <w:br/>
      </w:r>
      <w:r w:rsidR="0018294D" w:rsidRPr="00096404">
        <w:br/>
      </w:r>
      <w:r w:rsidRPr="00096404">
        <w:t xml:space="preserve">In January ABC Builders received the $4,000 from Kay Smith. In January ABC will debit Cash, since cash was received. </w:t>
      </w:r>
      <w:r w:rsidR="0018294D" w:rsidRPr="00096404">
        <w:br/>
      </w:r>
      <w:r w:rsidR="0018294D" w:rsidRPr="00096404">
        <w:br/>
      </w:r>
      <w:r w:rsidRPr="00096404">
        <w:t>What account should ABC Builders credit in the January entry? Tick your response.</w:t>
      </w:r>
      <w:bookmarkEnd w:id="45"/>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847860581" w:edGrp="everyone" w:displacedByCustomXml="next"/>
        <w:sdt>
          <w:sdtPr>
            <w:rPr>
              <w:rFonts w:ascii="Arial" w:hAnsi="Arial" w:cs="Arial"/>
              <w:sz w:val="44"/>
              <w:szCs w:val="44"/>
            </w:rPr>
            <w:id w:val="-335086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847860581" w:displacedByCustomXml="prev"/>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64030880" w:edGrp="everyone" w:displacedByCustomXml="next"/>
        <w:sdt>
          <w:sdtPr>
            <w:rPr>
              <w:sz w:val="40"/>
            </w:rPr>
            <w:id w:val="-1141109562"/>
            <w14:checkbox>
              <w14:checked w14:val="1"/>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543D59" w:rsidRPr="00096404" w:rsidRDefault="00BE0F74" w:rsidP="00543D59">
                <w:pPr>
                  <w:jc w:val="center"/>
                </w:pPr>
                <w:r>
                  <w:rPr>
                    <w:rFonts w:ascii="MS Gothic" w:eastAsia="MS Gothic" w:hAnsi="MS Gothic" w:hint="eastAsia"/>
                    <w:sz w:val="40"/>
                  </w:rPr>
                  <w:t>☒</w:t>
                </w:r>
              </w:p>
            </w:tc>
          </w:sdtContent>
        </w:sdt>
        <w:permEnd w:id="6403088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543D59" w:rsidRPr="00096404" w:rsidRDefault="00543D59" w:rsidP="00543D59">
            <w:pPr>
              <w:jc w:val="center"/>
            </w:pPr>
            <w:r w:rsidRPr="00096404">
              <w:t>Accounts receivable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743735141" w:edGrp="everyone" w:displacedByCustomXml="next"/>
        <w:sdt>
          <w:sdtPr>
            <w:rPr>
              <w:sz w:val="40"/>
            </w:rPr>
            <w:id w:val="76326699"/>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BE0F74" w:rsidP="00543D59">
                <w:pPr>
                  <w:jc w:val="center"/>
                </w:pPr>
                <w:r>
                  <w:rPr>
                    <w:rFonts w:ascii="MS Gothic" w:eastAsia="MS Gothic" w:hAnsi="MS Gothic" w:hint="eastAsia"/>
                    <w:sz w:val="40"/>
                  </w:rPr>
                  <w:t>☐</w:t>
                </w:r>
              </w:p>
            </w:tc>
          </w:sdtContent>
        </w:sdt>
        <w:permEnd w:id="1743735141"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Service revenue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963138109" w:edGrp="everyone" w:displacedByCustomXml="next"/>
        <w:sdt>
          <w:sdtPr>
            <w:rPr>
              <w:sz w:val="40"/>
            </w:rPr>
            <w:id w:val="1677455522"/>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963138109"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Owner's equity</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5B5D59" w:rsidRPr="00096404" w:rsidRDefault="005B5D59" w:rsidP="005B5D59">
      <w:pPr>
        <w:rPr>
          <w:rFonts w:ascii="Arial" w:hAnsi="Arial" w:cs="Arial"/>
          <w:sz w:val="22"/>
          <w:szCs w:val="22"/>
        </w:rPr>
      </w:pPr>
    </w:p>
    <w:p w:rsidR="0018294D" w:rsidRPr="00096404" w:rsidRDefault="0018294D" w:rsidP="005B5D59">
      <w:pPr>
        <w:rPr>
          <w:rFonts w:ascii="Arial" w:hAnsi="Arial" w:cs="Arial"/>
          <w:sz w:val="22"/>
          <w:szCs w:val="22"/>
        </w:rPr>
      </w:pPr>
    </w:p>
    <w:p w:rsidR="005B5D59" w:rsidRPr="00096404" w:rsidRDefault="005B5D59" w:rsidP="005B5D59">
      <w:pPr>
        <w:pStyle w:val="11CSTCPLQuestionBullet"/>
        <w:ind w:left="709" w:hanging="709"/>
      </w:pPr>
      <w:bookmarkStart w:id="46" w:name="_Ref424018746"/>
      <w:r w:rsidRPr="00096404">
        <w:t xml:space="preserve">ABC Builders follows the accrual basis of accounting and performs a service on account (on credit) in December. The service was billed at the agreed upon amount of $3,500. ABC Builders debited Accounts Receivable for $3,500 and credited Service Revenue for $3,500. </w:t>
      </w:r>
      <w:r w:rsidRPr="00096404">
        <w:br/>
      </w:r>
      <w:r w:rsidRPr="00096404">
        <w:br/>
        <w:t>The effect of this entry on the balance sheet of ABC is to increase assets by $3,500 and to… Tick your response.</w:t>
      </w:r>
      <w:bookmarkEnd w:id="46"/>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2037866538" w:edGrp="everyone" w:displacedByCustomXml="next"/>
        <w:sdt>
          <w:sdtPr>
            <w:rPr>
              <w:rFonts w:ascii="Arial" w:hAnsi="Arial" w:cs="Arial"/>
              <w:sz w:val="44"/>
              <w:szCs w:val="44"/>
            </w:rPr>
            <w:id w:val="13159143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2037866538" w:displacedByCustomXml="prev"/>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157630540" w:edGrp="everyone" w:displacedByCustomXml="next"/>
        <w:sdt>
          <w:sdtPr>
            <w:rPr>
              <w:sz w:val="40"/>
            </w:rPr>
            <w:id w:val="-1277862302"/>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543D59" w:rsidRPr="00096404" w:rsidRDefault="00BE0F74" w:rsidP="00543D59">
                <w:pPr>
                  <w:jc w:val="center"/>
                </w:pPr>
                <w:r>
                  <w:rPr>
                    <w:rFonts w:ascii="MS Gothic" w:eastAsia="MS Gothic" w:hAnsi="MS Gothic" w:hint="eastAsia"/>
                    <w:sz w:val="40"/>
                  </w:rPr>
                  <w:t>☐</w:t>
                </w:r>
              </w:p>
            </w:tc>
          </w:sdtContent>
        </w:sdt>
        <w:permEnd w:id="1157630540" w:displacedByCustomXml="prev"/>
        <w:tc>
          <w:tcPr>
            <w:tcW w:w="3514" w:type="pct"/>
            <w:tcBorders>
              <w:top w:val="single" w:sz="12"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Decrease assets by $3,500</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549358351" w:edGrp="everyone" w:displacedByCustomXml="next"/>
        <w:sdt>
          <w:sdtPr>
            <w:rPr>
              <w:sz w:val="40"/>
            </w:rPr>
            <w:id w:val="-1649743796"/>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BE0F74" w:rsidP="00543D59">
                <w:pPr>
                  <w:jc w:val="center"/>
                </w:pPr>
                <w:r>
                  <w:rPr>
                    <w:rFonts w:ascii="MS Gothic" w:eastAsia="MS Gothic" w:hAnsi="MS Gothic" w:hint="eastAsia"/>
                    <w:sz w:val="40"/>
                  </w:rPr>
                  <w:t>☒</w:t>
                </w:r>
              </w:p>
            </w:tc>
          </w:sdtContent>
        </w:sdt>
        <w:permEnd w:id="1549358351"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Increase Owner's (Stockholders') equity by $3,500</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5B5D59" w:rsidP="005B5D59">
      <w:pPr>
        <w:pStyle w:val="11CSTCPLQuestionBullet"/>
        <w:ind w:left="709" w:hanging="709"/>
      </w:pPr>
      <w:bookmarkStart w:id="47" w:name="_Ref424019339"/>
      <w:r w:rsidRPr="00096404">
        <w:t xml:space="preserve">Which of the following would </w:t>
      </w:r>
      <w:r w:rsidRPr="00096404">
        <w:rPr>
          <w:u w:val="single"/>
        </w:rPr>
        <w:t>not</w:t>
      </w:r>
      <w:r w:rsidRPr="00096404">
        <w:t xml:space="preserve"> be a current asset? </w:t>
      </w:r>
      <w:r w:rsidRPr="00096404">
        <w:br/>
        <w:t>Tick your response.</w:t>
      </w:r>
      <w:bookmarkEnd w:id="47"/>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959030700" w:edGrp="everyone" w:displacedByCustomXml="next"/>
        <w:sdt>
          <w:sdtPr>
            <w:rPr>
              <w:rFonts w:ascii="Arial" w:hAnsi="Arial" w:cs="Arial"/>
              <w:sz w:val="44"/>
              <w:szCs w:val="44"/>
            </w:rPr>
            <w:id w:val="2136202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959030700" w:displacedByCustomXml="prev"/>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2048287092" w:edGrp="everyone" w:displacedByCustomXml="next"/>
        <w:sdt>
          <w:sdtPr>
            <w:rPr>
              <w:sz w:val="40"/>
            </w:rPr>
            <w:id w:val="-979071653"/>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204828709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543D59" w:rsidRPr="00096404" w:rsidRDefault="00543D59" w:rsidP="00543D59">
            <w:pPr>
              <w:jc w:val="center"/>
            </w:pPr>
            <w:r w:rsidRPr="00096404">
              <w:t>Accounts receivable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134066817" w:edGrp="everyone" w:displacedByCustomXml="next"/>
        <w:sdt>
          <w:sdtPr>
            <w:rPr>
              <w:sz w:val="40"/>
            </w:rPr>
            <w:id w:val="-254981844"/>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CE7268" w:rsidP="00543D59">
                <w:pPr>
                  <w:jc w:val="center"/>
                </w:pPr>
                <w:r>
                  <w:rPr>
                    <w:rFonts w:ascii="MS Gothic" w:eastAsia="MS Gothic" w:hAnsi="MS Gothic" w:hint="eastAsia"/>
                    <w:sz w:val="40"/>
                  </w:rPr>
                  <w:t>☒</w:t>
                </w:r>
              </w:p>
            </w:tc>
          </w:sdtContent>
        </w:sdt>
        <w:permEnd w:id="1134066817"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Land</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175668081" w:edGrp="everyone" w:displacedByCustomXml="next"/>
        <w:sdt>
          <w:sdtPr>
            <w:rPr>
              <w:sz w:val="40"/>
            </w:rPr>
            <w:id w:val="-1280644977"/>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175668081"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Prepaid insurance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B17A4">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614179781" w:edGrp="everyone" w:displacedByCustomXml="next"/>
        <w:sdt>
          <w:sdtPr>
            <w:rPr>
              <w:sz w:val="40"/>
            </w:rPr>
            <w:id w:val="2017261933"/>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614179781"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Supplies</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18294D" w:rsidRPr="00096404" w:rsidRDefault="0018294D">
      <w:pPr>
        <w:jc w:val="left"/>
        <w:rPr>
          <w:rFonts w:ascii="Arial" w:hAnsi="Arial" w:cs="Arial"/>
          <w:sz w:val="22"/>
          <w:szCs w:val="22"/>
        </w:rPr>
      </w:pPr>
      <w:r w:rsidRPr="00096404">
        <w:rPr>
          <w:rFonts w:ascii="Arial" w:hAnsi="Arial" w:cs="Arial"/>
          <w:sz w:val="22"/>
          <w:szCs w:val="22"/>
        </w:rPr>
        <w:br w:type="page"/>
      </w:r>
    </w:p>
    <w:p w:rsidR="00233BC6" w:rsidRPr="00096404" w:rsidRDefault="00233BC6" w:rsidP="00233BC6">
      <w:pPr>
        <w:pStyle w:val="11CSTCPLQuestionBullet"/>
        <w:ind w:left="709" w:hanging="709"/>
      </w:pPr>
      <w:bookmarkStart w:id="48" w:name="_Ref424019341"/>
      <w:r w:rsidRPr="00096404">
        <w:lastRenderedPageBreak/>
        <w:t xml:space="preserve">Which of the following would normally be a current liability? </w:t>
      </w:r>
      <w:r w:rsidRPr="00096404">
        <w:br/>
        <w:t>Tick your response.</w:t>
      </w:r>
      <w:bookmarkEnd w:id="48"/>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564485914" w:edGrp="everyone" w:displacedByCustomXml="next"/>
        <w:sdt>
          <w:sdtPr>
            <w:rPr>
              <w:rFonts w:ascii="Arial" w:hAnsi="Arial" w:cs="Arial"/>
              <w:sz w:val="44"/>
              <w:szCs w:val="44"/>
            </w:rPr>
            <w:id w:val="-6566016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564485914" w:displacedByCustomXml="prev"/>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590574052" w:edGrp="everyone" w:displacedByCustomXml="next"/>
        <w:sdt>
          <w:sdtPr>
            <w:rPr>
              <w:sz w:val="40"/>
            </w:rPr>
            <w:id w:val="-837922214"/>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590574052" w:displacedByCustomXml="prev"/>
        <w:tc>
          <w:tcPr>
            <w:tcW w:w="3514" w:type="pct"/>
            <w:tcBorders>
              <w:top w:val="single" w:sz="12"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Note payable due in two years</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487014154" w:edGrp="everyone" w:displacedByCustomXml="next"/>
        <w:sdt>
          <w:sdtPr>
            <w:rPr>
              <w:sz w:val="40"/>
            </w:rPr>
            <w:id w:val="-1962332015"/>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CE7268" w:rsidP="009E3A6D">
                <w:pPr>
                  <w:jc w:val="center"/>
                </w:pPr>
                <w:r>
                  <w:rPr>
                    <w:rFonts w:ascii="MS Gothic" w:eastAsia="MS Gothic" w:hAnsi="MS Gothic" w:hint="eastAsia"/>
                    <w:sz w:val="40"/>
                  </w:rPr>
                  <w:t>☒</w:t>
                </w:r>
              </w:p>
            </w:tc>
          </w:sdtContent>
        </w:sdt>
        <w:permEnd w:id="487014154"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Unearned revenue</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233BC6" w:rsidRPr="00096404" w:rsidRDefault="00233BC6" w:rsidP="00233BC6">
      <w:pPr>
        <w:rPr>
          <w:rFonts w:ascii="Arial" w:hAnsi="Arial" w:cs="Arial"/>
          <w:sz w:val="20"/>
          <w:szCs w:val="22"/>
        </w:rPr>
      </w:pPr>
    </w:p>
    <w:p w:rsidR="00233BC6" w:rsidRPr="00096404" w:rsidRDefault="00233BC6" w:rsidP="00233BC6">
      <w:pPr>
        <w:pStyle w:val="11CSTCPLQuestionBullet"/>
        <w:ind w:left="709" w:hanging="709"/>
      </w:pPr>
      <w:bookmarkStart w:id="49" w:name="_Ref424019576"/>
      <w:r w:rsidRPr="00096404">
        <w:t xml:space="preserve">When an owner draws $5,000 from a sole proprietorship or when a corporation declares and pays a $5,000 dividend, the asset Cash decreases by $5,000. What is the other effect on the balance sheet? </w:t>
      </w:r>
      <w:r w:rsidRPr="00096404">
        <w:br/>
        <w:t>Tick your response.</w:t>
      </w:r>
      <w:bookmarkEnd w:id="49"/>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12418018" w:edGrp="everyone" w:displacedByCustomXml="next"/>
        <w:sdt>
          <w:sdtPr>
            <w:rPr>
              <w:rFonts w:ascii="Arial" w:hAnsi="Arial" w:cs="Arial"/>
              <w:sz w:val="44"/>
              <w:szCs w:val="44"/>
            </w:rPr>
            <w:id w:val="4163753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12418018" w:displacedByCustomXml="prev"/>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620461351" w:edGrp="everyone" w:displacedByCustomXml="next"/>
        <w:sdt>
          <w:sdtPr>
            <w:rPr>
              <w:sz w:val="40"/>
            </w:rPr>
            <w:id w:val="-27804976"/>
            <w14:checkbox>
              <w14:checked w14:val="1"/>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9E3A6D" w:rsidRPr="00096404" w:rsidRDefault="00CE7268" w:rsidP="009E3A6D">
                <w:pPr>
                  <w:jc w:val="center"/>
                </w:pPr>
                <w:r>
                  <w:rPr>
                    <w:rFonts w:ascii="MS Gothic" w:eastAsia="MS Gothic" w:hAnsi="MS Gothic" w:hint="eastAsia"/>
                    <w:sz w:val="40"/>
                  </w:rPr>
                  <w:t>☒</w:t>
                </w:r>
              </w:p>
            </w:tc>
          </w:sdtContent>
        </w:sdt>
        <w:permEnd w:id="620461351" w:displacedByCustomXml="prev"/>
        <w:tc>
          <w:tcPr>
            <w:tcW w:w="3514" w:type="pct"/>
            <w:tcBorders>
              <w:top w:val="single" w:sz="12"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Owner's/Stockholders' Equity Decreases</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348820352" w:edGrp="everyone" w:displacedByCustomXml="next"/>
        <w:sdt>
          <w:sdtPr>
            <w:rPr>
              <w:sz w:val="40"/>
            </w:rPr>
            <w:id w:val="99773044"/>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348820352"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None</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18294D" w:rsidRPr="00096404" w:rsidRDefault="0018294D" w:rsidP="00233BC6">
      <w:pPr>
        <w:rPr>
          <w:rFonts w:ascii="Arial" w:hAnsi="Arial" w:cs="Arial"/>
          <w:sz w:val="20"/>
          <w:szCs w:val="22"/>
        </w:rPr>
      </w:pPr>
    </w:p>
    <w:p w:rsidR="00233BC6" w:rsidRPr="00096404" w:rsidRDefault="00233BC6" w:rsidP="00233BC6">
      <w:pPr>
        <w:pStyle w:val="11CSTCPLQuestionBullet"/>
        <w:ind w:left="709" w:hanging="709"/>
      </w:pPr>
      <w:bookmarkStart w:id="50" w:name="_Ref424020011"/>
      <w:r w:rsidRPr="00096404">
        <w:t xml:space="preserve">ABC Builders incurs clean up expense of $500 on December 30. The supplier's invoice states that the $500 is due by January 10 and ABC will pay the invoice on January 9. ABC follows the accrual basis of accounting and its accounting year ends on December 31. </w:t>
      </w:r>
      <w:r w:rsidRPr="00096404">
        <w:br/>
        <w:t>What is the effect of the clean-up service on the December balance sheet of ABC? Tick your response.</w:t>
      </w:r>
      <w:bookmarkEnd w:id="50"/>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515728668" w:edGrp="everyone" w:displacedByCustomXml="next"/>
        <w:sdt>
          <w:sdtPr>
            <w:rPr>
              <w:rFonts w:ascii="Arial" w:hAnsi="Arial" w:cs="Arial"/>
              <w:sz w:val="44"/>
              <w:szCs w:val="44"/>
            </w:rPr>
            <w:id w:val="-1784307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515728668" w:displacedByCustomXml="prev"/>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52988559" w:edGrp="everyone" w:displacedByCustomXml="next"/>
        <w:sdt>
          <w:sdtPr>
            <w:rPr>
              <w:sz w:val="40"/>
            </w:rPr>
            <w:id w:val="-169490050"/>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5298855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E3A6D" w:rsidRPr="00096404" w:rsidRDefault="009E3A6D" w:rsidP="009E3A6D">
            <w:pPr>
              <w:jc w:val="center"/>
            </w:pPr>
            <w:r w:rsidRPr="00096404">
              <w:t>Assets decreased</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002650518" w:edGrp="everyone" w:displacedByCustomXml="next"/>
        <w:sdt>
          <w:sdtPr>
            <w:rPr>
              <w:sz w:val="40"/>
            </w:rPr>
            <w:id w:val="1714698235"/>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CE7268" w:rsidP="009E3A6D">
                <w:pPr>
                  <w:jc w:val="center"/>
                </w:pPr>
                <w:r>
                  <w:rPr>
                    <w:rFonts w:ascii="MS Gothic" w:eastAsia="MS Gothic" w:hAnsi="MS Gothic" w:hint="eastAsia"/>
                    <w:sz w:val="40"/>
                  </w:rPr>
                  <w:t>☒</w:t>
                </w:r>
              </w:p>
            </w:tc>
          </w:sdtContent>
        </w:sdt>
        <w:permEnd w:id="1002650518"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Liabilities increased</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883995597" w:edGrp="everyone" w:displacedByCustomXml="next"/>
        <w:sdt>
          <w:sdtPr>
            <w:rPr>
              <w:sz w:val="40"/>
            </w:rPr>
            <w:id w:val="-1229379191"/>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883995597"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No effect on owner's equity</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233BC6" w:rsidRPr="00096404" w:rsidRDefault="00233BC6" w:rsidP="00233BC6">
      <w:pPr>
        <w:rPr>
          <w:rFonts w:ascii="Arial" w:hAnsi="Arial" w:cs="Arial"/>
          <w:sz w:val="20"/>
          <w:szCs w:val="22"/>
        </w:rPr>
      </w:pPr>
    </w:p>
    <w:p w:rsidR="00233BC6" w:rsidRPr="00096404" w:rsidRDefault="00233BC6" w:rsidP="00233BC6">
      <w:pPr>
        <w:pStyle w:val="11CSTCPLQuestionBullet"/>
        <w:ind w:left="709" w:hanging="709"/>
      </w:pPr>
      <w:bookmarkStart w:id="51" w:name="_Ref424020012"/>
      <w:r w:rsidRPr="00096404">
        <w:t xml:space="preserve">Deferred credits will appear on the balance sheet with the... </w:t>
      </w:r>
      <w:r w:rsidRPr="00096404">
        <w:br/>
        <w:t>Tick your response.</w:t>
      </w:r>
      <w:bookmarkEnd w:id="51"/>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2033651018" w:edGrp="everyone" w:displacedByCustomXml="next"/>
        <w:sdt>
          <w:sdtPr>
            <w:rPr>
              <w:rFonts w:ascii="Arial" w:hAnsi="Arial" w:cs="Arial"/>
              <w:sz w:val="44"/>
              <w:szCs w:val="44"/>
            </w:rPr>
            <w:id w:val="12522340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2033651018" w:displacedByCustomXml="prev"/>
      </w:tr>
      <w:tr w:rsidR="00F72DC6" w:rsidRPr="00096404" w:rsidTr="006B17A4">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365982000" w:edGrp="everyone" w:displacedByCustomXml="next"/>
        <w:sdt>
          <w:sdtPr>
            <w:rPr>
              <w:sz w:val="40"/>
            </w:rPr>
            <w:id w:val="-2123219857"/>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F72DC6" w:rsidRPr="00096404" w:rsidRDefault="00144A8A" w:rsidP="00F72DC6">
                <w:pPr>
                  <w:jc w:val="center"/>
                </w:pPr>
                <w:r>
                  <w:rPr>
                    <w:rFonts w:ascii="MS Gothic" w:eastAsia="MS Gothic" w:hAnsi="MS Gothic" w:hint="eastAsia"/>
                    <w:sz w:val="40"/>
                  </w:rPr>
                  <w:t>☐</w:t>
                </w:r>
              </w:p>
            </w:tc>
          </w:sdtContent>
        </w:sdt>
        <w:permEnd w:id="36598200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F72DC6" w:rsidRPr="00096404" w:rsidRDefault="00F72DC6" w:rsidP="00F72DC6">
            <w:pPr>
              <w:jc w:val="center"/>
            </w:pPr>
            <w:r w:rsidRPr="00096404">
              <w:t>Assets</w:t>
            </w:r>
          </w:p>
        </w:tc>
        <w:tc>
          <w:tcPr>
            <w:tcW w:w="335" w:type="pct"/>
            <w:tcBorders>
              <w:top w:val="nil"/>
              <w:left w:val="single" w:sz="12" w:space="0" w:color="auto"/>
              <w:bottom w:val="nil"/>
              <w:right w:val="nil"/>
            </w:tcBorders>
          </w:tcPr>
          <w:p w:rsidR="00F72DC6" w:rsidRPr="00096404" w:rsidRDefault="00F72DC6" w:rsidP="00F72DC6">
            <w:pPr>
              <w:ind w:left="993" w:hanging="993"/>
            </w:pPr>
          </w:p>
        </w:tc>
      </w:tr>
      <w:tr w:rsidR="00F72DC6" w:rsidRPr="00096404" w:rsidTr="006B17A4">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1858929226" w:edGrp="everyone" w:displacedByCustomXml="next"/>
        <w:sdt>
          <w:sdtPr>
            <w:rPr>
              <w:sz w:val="40"/>
            </w:rPr>
            <w:id w:val="-214510679"/>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F72DC6" w:rsidRPr="00096404" w:rsidRDefault="00144A8A" w:rsidP="00F72DC6">
                <w:pPr>
                  <w:jc w:val="center"/>
                </w:pPr>
                <w:r>
                  <w:rPr>
                    <w:rFonts w:ascii="MS Gothic" w:eastAsia="MS Gothic" w:hAnsi="MS Gothic" w:hint="eastAsia"/>
                    <w:sz w:val="40"/>
                  </w:rPr>
                  <w:t>☒</w:t>
                </w:r>
              </w:p>
            </w:tc>
          </w:sdtContent>
        </w:sdt>
        <w:permEnd w:id="1858929226" w:displacedByCustomXml="prev"/>
        <w:tc>
          <w:tcPr>
            <w:tcW w:w="3514" w:type="pct"/>
            <w:tcBorders>
              <w:top w:val="single" w:sz="8" w:space="0" w:color="auto"/>
              <w:left w:val="single" w:sz="4" w:space="0" w:color="auto"/>
              <w:right w:val="single" w:sz="12" w:space="0" w:color="auto"/>
            </w:tcBorders>
            <w:shd w:val="clear" w:color="auto" w:fill="auto"/>
            <w:vAlign w:val="center"/>
          </w:tcPr>
          <w:p w:rsidR="00F72DC6" w:rsidRPr="00096404" w:rsidRDefault="00F72DC6" w:rsidP="00F72DC6">
            <w:pPr>
              <w:jc w:val="center"/>
            </w:pPr>
            <w:r w:rsidRPr="00096404">
              <w:t>Liabilities</w:t>
            </w:r>
          </w:p>
        </w:tc>
        <w:tc>
          <w:tcPr>
            <w:tcW w:w="335" w:type="pct"/>
            <w:tcBorders>
              <w:top w:val="nil"/>
              <w:left w:val="single" w:sz="12" w:space="0" w:color="auto"/>
              <w:bottom w:val="nil"/>
              <w:right w:val="nil"/>
            </w:tcBorders>
          </w:tcPr>
          <w:p w:rsidR="00F72DC6" w:rsidRPr="00096404" w:rsidRDefault="00F72DC6" w:rsidP="00F72DC6">
            <w:pPr>
              <w:ind w:left="993" w:hanging="993"/>
            </w:pPr>
          </w:p>
        </w:tc>
      </w:tr>
      <w:tr w:rsidR="00F72DC6" w:rsidRPr="00096404" w:rsidTr="006B17A4">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1032028066" w:edGrp="everyone" w:displacedByCustomXml="next"/>
        <w:sdt>
          <w:sdtPr>
            <w:rPr>
              <w:sz w:val="40"/>
            </w:rPr>
            <w:id w:val="933563818"/>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F72DC6" w:rsidRPr="00096404" w:rsidRDefault="00F72DC6" w:rsidP="00F72DC6">
                <w:pPr>
                  <w:jc w:val="center"/>
                </w:pPr>
                <w:r w:rsidRPr="00096404">
                  <w:rPr>
                    <w:rFonts w:ascii="MS Gothic" w:eastAsia="MS Gothic" w:hAnsi="MS Gothic" w:hint="eastAsia"/>
                    <w:sz w:val="40"/>
                  </w:rPr>
                  <w:t>☐</w:t>
                </w:r>
              </w:p>
            </w:tc>
          </w:sdtContent>
        </w:sdt>
        <w:permEnd w:id="1032028066" w:displacedByCustomXml="prev"/>
        <w:tc>
          <w:tcPr>
            <w:tcW w:w="3514" w:type="pct"/>
            <w:tcBorders>
              <w:left w:val="single" w:sz="4" w:space="0" w:color="auto"/>
              <w:right w:val="single" w:sz="12" w:space="0" w:color="auto"/>
            </w:tcBorders>
            <w:shd w:val="clear" w:color="auto" w:fill="auto"/>
            <w:vAlign w:val="center"/>
          </w:tcPr>
          <w:p w:rsidR="00F72DC6" w:rsidRPr="00096404" w:rsidRDefault="00F72DC6" w:rsidP="00F72DC6">
            <w:pPr>
              <w:jc w:val="center"/>
            </w:pPr>
            <w:r w:rsidRPr="00096404">
              <w:t>Owner's/Stockholders' Equity</w:t>
            </w:r>
          </w:p>
        </w:tc>
        <w:tc>
          <w:tcPr>
            <w:tcW w:w="335" w:type="pct"/>
            <w:tcBorders>
              <w:top w:val="nil"/>
              <w:left w:val="single" w:sz="12" w:space="0" w:color="auto"/>
              <w:bottom w:val="nil"/>
              <w:right w:val="nil"/>
            </w:tcBorders>
          </w:tcPr>
          <w:p w:rsidR="00F72DC6" w:rsidRPr="00096404" w:rsidRDefault="00F72DC6" w:rsidP="00F72DC6">
            <w:pPr>
              <w:ind w:left="993" w:hanging="993"/>
            </w:pPr>
          </w:p>
        </w:tc>
      </w:tr>
    </w:tbl>
    <w:p w:rsidR="00233BC6" w:rsidRPr="00096404" w:rsidRDefault="00233BC6" w:rsidP="00233BC6">
      <w:pPr>
        <w:rPr>
          <w:rFonts w:ascii="Arial" w:hAnsi="Arial" w:cs="Arial"/>
          <w:sz w:val="20"/>
        </w:rPr>
      </w:pPr>
    </w:p>
    <w:p w:rsidR="00233BC6" w:rsidRPr="00096404" w:rsidRDefault="00233BC6" w:rsidP="00233BC6">
      <w:pPr>
        <w:pStyle w:val="11CSTCPLQuestionBullet"/>
        <w:ind w:left="709" w:hanging="709"/>
      </w:pPr>
      <w:bookmarkStart w:id="52" w:name="_Ref424020210"/>
      <w:r w:rsidRPr="00096404">
        <w:lastRenderedPageBreak/>
        <w:t>Notes Payable could not appear as a line on the balance sheet in which classification? Tick your response.</w:t>
      </w:r>
      <w:bookmarkEnd w:id="52"/>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001814709" w:edGrp="everyone" w:displacedByCustomXml="next"/>
        <w:sdt>
          <w:sdtPr>
            <w:rPr>
              <w:rFonts w:ascii="Arial" w:hAnsi="Arial" w:cs="Arial"/>
              <w:sz w:val="44"/>
              <w:szCs w:val="44"/>
            </w:rPr>
            <w:id w:val="-1690343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001814709" w:displacedByCustomXml="prev"/>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429487678" w:edGrp="everyone" w:displacedByCustomXml="next"/>
        <w:sdt>
          <w:sdtPr>
            <w:rPr>
              <w:sz w:val="40"/>
            </w:rPr>
            <w:id w:val="-279190479"/>
            <w14:checkbox>
              <w14:checked w14:val="1"/>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DC6833" w:rsidRPr="00096404" w:rsidRDefault="00153774" w:rsidP="00DC6833">
                <w:pPr>
                  <w:jc w:val="center"/>
                </w:pPr>
                <w:r>
                  <w:rPr>
                    <w:rFonts w:ascii="MS Gothic" w:eastAsia="MS Gothic" w:hAnsi="MS Gothic" w:hint="eastAsia"/>
                    <w:sz w:val="40"/>
                  </w:rPr>
                  <w:t>☒</w:t>
                </w:r>
              </w:p>
            </w:tc>
          </w:sdtContent>
        </w:sdt>
        <w:permEnd w:id="142948767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C6833" w:rsidRPr="00096404" w:rsidRDefault="00DC6833" w:rsidP="00DC6833">
            <w:pPr>
              <w:jc w:val="center"/>
            </w:pPr>
            <w:r w:rsidRPr="00096404">
              <w:t>Current assets</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954676478" w:edGrp="everyone" w:displacedByCustomXml="next"/>
        <w:sdt>
          <w:sdtPr>
            <w:rPr>
              <w:sz w:val="40"/>
            </w:rPr>
            <w:id w:val="858013087"/>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954676478" w:displacedByCustomXml="prev"/>
        <w:tc>
          <w:tcPr>
            <w:tcW w:w="3514" w:type="pct"/>
            <w:tcBorders>
              <w:top w:val="single" w:sz="8" w:space="0" w:color="auto"/>
              <w:left w:val="single" w:sz="4" w:space="0" w:color="auto"/>
              <w:right w:val="single" w:sz="12" w:space="0" w:color="auto"/>
            </w:tcBorders>
            <w:shd w:val="clear" w:color="auto" w:fill="auto"/>
            <w:vAlign w:val="center"/>
          </w:tcPr>
          <w:p w:rsidR="00DC6833" w:rsidRPr="00096404" w:rsidRDefault="00DC6833" w:rsidP="00DC6833">
            <w:pPr>
              <w:jc w:val="center"/>
            </w:pPr>
            <w:r w:rsidRPr="00096404">
              <w:t>Current liabilities</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200229244" w:edGrp="everyone" w:displacedByCustomXml="next"/>
        <w:sdt>
          <w:sdtPr>
            <w:rPr>
              <w:sz w:val="40"/>
            </w:rPr>
            <w:id w:val="1766809246"/>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DC6833" w:rsidRPr="00096404" w:rsidRDefault="00153774" w:rsidP="00DC6833">
                <w:pPr>
                  <w:jc w:val="center"/>
                </w:pPr>
                <w:r>
                  <w:rPr>
                    <w:rFonts w:ascii="MS Gothic" w:eastAsia="MS Gothic" w:hAnsi="MS Gothic" w:hint="eastAsia"/>
                    <w:sz w:val="40"/>
                  </w:rPr>
                  <w:t>☐</w:t>
                </w:r>
              </w:p>
            </w:tc>
          </w:sdtContent>
        </w:sdt>
        <w:permEnd w:id="1200229244" w:displacedByCustomXml="prev"/>
        <w:tc>
          <w:tcPr>
            <w:tcW w:w="3514" w:type="pct"/>
            <w:tcBorders>
              <w:left w:val="single" w:sz="4" w:space="0" w:color="auto"/>
              <w:right w:val="single" w:sz="12" w:space="0" w:color="auto"/>
            </w:tcBorders>
            <w:shd w:val="clear" w:color="auto" w:fill="auto"/>
            <w:vAlign w:val="center"/>
          </w:tcPr>
          <w:p w:rsidR="00DC6833" w:rsidRPr="00096404" w:rsidRDefault="00DC6833" w:rsidP="00DC6833">
            <w:pPr>
              <w:jc w:val="center"/>
            </w:pPr>
            <w:r w:rsidRPr="00096404">
              <w:t>Long-term liabilities</w:t>
            </w:r>
          </w:p>
        </w:tc>
        <w:tc>
          <w:tcPr>
            <w:tcW w:w="335" w:type="pct"/>
            <w:tcBorders>
              <w:top w:val="nil"/>
              <w:left w:val="single" w:sz="12" w:space="0" w:color="auto"/>
              <w:bottom w:val="nil"/>
              <w:right w:val="nil"/>
            </w:tcBorders>
          </w:tcPr>
          <w:p w:rsidR="00DC6833" w:rsidRPr="00096404" w:rsidRDefault="00DC6833" w:rsidP="00DC6833">
            <w:pPr>
              <w:ind w:left="993" w:hanging="993"/>
            </w:pPr>
          </w:p>
        </w:tc>
      </w:tr>
    </w:tbl>
    <w:p w:rsidR="00233BC6" w:rsidRPr="00096404" w:rsidRDefault="00233BC6" w:rsidP="00233BC6">
      <w:pPr>
        <w:rPr>
          <w:rFonts w:ascii="Arial" w:hAnsi="Arial" w:cs="Arial"/>
          <w:sz w:val="22"/>
          <w:szCs w:val="22"/>
        </w:rPr>
      </w:pPr>
    </w:p>
    <w:p w:rsidR="00233BC6" w:rsidRPr="00096404" w:rsidRDefault="00233BC6">
      <w:pPr>
        <w:jc w:val="left"/>
        <w:rPr>
          <w:rFonts w:ascii="Arial" w:hAnsi="Arial" w:cs="Arial"/>
          <w:sz w:val="22"/>
          <w:szCs w:val="22"/>
        </w:rPr>
      </w:pPr>
    </w:p>
    <w:p w:rsidR="00233BC6" w:rsidRPr="00096404" w:rsidRDefault="00233BC6" w:rsidP="00233BC6">
      <w:pPr>
        <w:pStyle w:val="11CSTCPLQuestionBullet"/>
        <w:ind w:left="709" w:hanging="709"/>
      </w:pPr>
      <w:bookmarkStart w:id="53" w:name="_Ref424020511"/>
      <w:r w:rsidRPr="00096404">
        <w:t>On December 1, ABC Builders hired Juanita Perez to begin working on January 2 at a monthly salary of $4,000. ABC's balance sheet of December 31 will show a liability of… Tick your response.</w:t>
      </w:r>
      <w:bookmarkEnd w:id="53"/>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769746420" w:edGrp="everyone" w:displacedByCustomXml="next"/>
        <w:sdt>
          <w:sdtPr>
            <w:rPr>
              <w:rFonts w:ascii="Arial" w:hAnsi="Arial" w:cs="Arial"/>
              <w:sz w:val="44"/>
              <w:szCs w:val="44"/>
            </w:rPr>
            <w:id w:val="52777143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769746420" w:displacedByCustomXml="prev"/>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287514248" w:edGrp="everyone" w:displacedByCustomXml="next"/>
        <w:sdt>
          <w:sdtPr>
            <w:rPr>
              <w:sz w:val="40"/>
            </w:rPr>
            <w:id w:val="-1261751140"/>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28751424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C6833" w:rsidRPr="00096404" w:rsidRDefault="00DC6833" w:rsidP="00DC6833">
            <w:pPr>
              <w:jc w:val="center"/>
            </w:pPr>
            <w:r w:rsidRPr="00096404">
              <w:t>$4,000</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859456029" w:edGrp="everyone" w:displacedByCustomXml="next"/>
        <w:sdt>
          <w:sdtPr>
            <w:rPr>
              <w:sz w:val="40"/>
            </w:rPr>
            <w:id w:val="1076632841"/>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1859456029" w:displacedByCustomXml="prev"/>
        <w:tc>
          <w:tcPr>
            <w:tcW w:w="3514" w:type="pct"/>
            <w:tcBorders>
              <w:top w:val="single" w:sz="8" w:space="0" w:color="auto"/>
              <w:left w:val="single" w:sz="4" w:space="0" w:color="auto"/>
              <w:right w:val="single" w:sz="12" w:space="0" w:color="auto"/>
            </w:tcBorders>
            <w:shd w:val="clear" w:color="auto" w:fill="auto"/>
            <w:vAlign w:val="center"/>
          </w:tcPr>
          <w:p w:rsidR="00DC6833" w:rsidRPr="00096404" w:rsidRDefault="00DC6833" w:rsidP="00DC6833">
            <w:pPr>
              <w:jc w:val="center"/>
            </w:pPr>
            <w:r w:rsidRPr="00096404">
              <w:t>$48,000</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B17A4">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735995064" w:edGrp="everyone" w:displacedByCustomXml="next"/>
        <w:sdt>
          <w:sdtPr>
            <w:rPr>
              <w:sz w:val="40"/>
            </w:rPr>
            <w:id w:val="-2078284252"/>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DC6833" w:rsidRPr="00096404" w:rsidRDefault="00153774" w:rsidP="00DC6833">
                <w:pPr>
                  <w:jc w:val="center"/>
                </w:pPr>
                <w:r>
                  <w:rPr>
                    <w:rFonts w:ascii="MS Gothic" w:eastAsia="MS Gothic" w:hAnsi="MS Gothic" w:hint="eastAsia"/>
                    <w:sz w:val="40"/>
                  </w:rPr>
                  <w:t>☒</w:t>
                </w:r>
              </w:p>
            </w:tc>
          </w:sdtContent>
        </w:sdt>
        <w:permEnd w:id="735995064" w:displacedByCustomXml="prev"/>
        <w:tc>
          <w:tcPr>
            <w:tcW w:w="3514" w:type="pct"/>
            <w:tcBorders>
              <w:left w:val="single" w:sz="4" w:space="0" w:color="auto"/>
              <w:right w:val="single" w:sz="12" w:space="0" w:color="auto"/>
            </w:tcBorders>
            <w:shd w:val="clear" w:color="auto" w:fill="auto"/>
            <w:vAlign w:val="center"/>
          </w:tcPr>
          <w:p w:rsidR="00DC6833" w:rsidRPr="00096404" w:rsidRDefault="00DC6833" w:rsidP="00DC6833">
            <w:pPr>
              <w:jc w:val="center"/>
            </w:pPr>
            <w:r w:rsidRPr="00096404">
              <w:t>No Liability</w:t>
            </w:r>
          </w:p>
        </w:tc>
        <w:tc>
          <w:tcPr>
            <w:tcW w:w="335" w:type="pct"/>
            <w:tcBorders>
              <w:top w:val="nil"/>
              <w:left w:val="single" w:sz="12" w:space="0" w:color="auto"/>
              <w:bottom w:val="nil"/>
              <w:right w:val="nil"/>
            </w:tcBorders>
          </w:tcPr>
          <w:p w:rsidR="00DC6833" w:rsidRPr="00096404" w:rsidRDefault="00DC6833" w:rsidP="00DC6833">
            <w:pPr>
              <w:ind w:left="993" w:hanging="993"/>
            </w:pPr>
          </w:p>
        </w:tc>
      </w:tr>
    </w:tbl>
    <w:p w:rsidR="00233BC6" w:rsidRPr="00096404" w:rsidRDefault="00233BC6" w:rsidP="00233BC6">
      <w:pPr>
        <w:rPr>
          <w:rFonts w:ascii="Arial" w:hAnsi="Arial" w:cs="Arial"/>
          <w:sz w:val="22"/>
          <w:szCs w:val="22"/>
        </w:rPr>
      </w:pPr>
    </w:p>
    <w:p w:rsidR="00233BC6" w:rsidRPr="00096404" w:rsidRDefault="00233BC6" w:rsidP="00233BC6">
      <w:pPr>
        <w:rPr>
          <w:rFonts w:ascii="Arial" w:hAnsi="Arial" w:cs="Arial"/>
          <w:sz w:val="22"/>
          <w:szCs w:val="22"/>
        </w:rPr>
      </w:pPr>
    </w:p>
    <w:p w:rsidR="00233BC6" w:rsidRPr="00096404" w:rsidRDefault="00233BC6" w:rsidP="00233BC6">
      <w:pPr>
        <w:pStyle w:val="11CSTCPLQuestionBullet"/>
        <w:ind w:left="709" w:hanging="709"/>
      </w:pPr>
      <w:bookmarkStart w:id="54" w:name="_Ref424020512"/>
      <w:r w:rsidRPr="00096404">
        <w:t>ABC Builders has current assets of $50,000 and total assets of $150,000. ABC has current liabilities of $30,000 and total liabilities of $80,000. What is the amount of ABC's owner's equity? Tick your response.</w:t>
      </w:r>
      <w:bookmarkEnd w:id="54"/>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374040102" w:edGrp="everyone" w:displacedByCustomXml="next"/>
        <w:sdt>
          <w:sdtPr>
            <w:rPr>
              <w:rFonts w:ascii="Arial" w:hAnsi="Arial" w:cs="Arial"/>
              <w:sz w:val="44"/>
              <w:szCs w:val="44"/>
            </w:rPr>
            <w:id w:val="155137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374040102" w:displacedByCustomXml="prev"/>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743217612" w:edGrp="everyone" w:displacedByCustomXml="next"/>
        <w:sdt>
          <w:sdtPr>
            <w:rPr>
              <w:sz w:val="40"/>
            </w:rPr>
            <w:id w:val="-1755270980"/>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74321761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E3A6D" w:rsidRPr="00096404" w:rsidRDefault="009E3A6D" w:rsidP="009E3A6D">
            <w:pPr>
              <w:jc w:val="center"/>
            </w:pPr>
            <w:r w:rsidRPr="00096404">
              <w:t>$20,000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547163347" w:edGrp="everyone" w:displacedByCustomXml="next"/>
        <w:sdt>
          <w:sdtPr>
            <w:rPr>
              <w:sz w:val="40"/>
            </w:rPr>
            <w:id w:val="1761788434"/>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547163347"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$30,000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756947570" w:edGrp="everyone" w:displacedByCustomXml="next"/>
        <w:sdt>
          <w:sdtPr>
            <w:rPr>
              <w:sz w:val="40"/>
            </w:rPr>
            <w:id w:val="-367912005"/>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153774" w:rsidP="009E3A6D">
                <w:pPr>
                  <w:jc w:val="center"/>
                </w:pPr>
                <w:r>
                  <w:rPr>
                    <w:rFonts w:ascii="MS Gothic" w:eastAsia="MS Gothic" w:hAnsi="MS Gothic" w:hint="eastAsia"/>
                    <w:sz w:val="40"/>
                  </w:rPr>
                  <w:t>☒</w:t>
                </w:r>
              </w:p>
            </w:tc>
          </w:sdtContent>
        </w:sdt>
        <w:permEnd w:id="756947570"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$70,000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B17A4">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096111331" w:edGrp="everyone" w:displacedByCustomXml="next"/>
        <w:sdt>
          <w:sdtPr>
            <w:rPr>
              <w:sz w:val="40"/>
            </w:rPr>
            <w:id w:val="52827121"/>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096111331"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$120,000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2"/>
          <w:szCs w:val="22"/>
        </w:rPr>
      </w:pPr>
    </w:p>
    <w:p w:rsidR="00E542EA" w:rsidRPr="00096404" w:rsidRDefault="00E542EA" w:rsidP="00E542EA">
      <w:pPr>
        <w:ind w:right="-24"/>
        <w:rPr>
          <w:rFonts w:ascii="Arial" w:hAnsi="Arial" w:cs="Arial"/>
          <w:sz w:val="22"/>
          <w:szCs w:val="22"/>
        </w:rPr>
      </w:pPr>
    </w:p>
    <w:p w:rsidR="00E542EA" w:rsidRPr="00096404" w:rsidRDefault="00E542EA" w:rsidP="00E542EA">
      <w:pPr>
        <w:pStyle w:val="11CSTCPLQuestionBullet"/>
        <w:ind w:left="709" w:hanging="709"/>
      </w:pPr>
      <w:bookmarkStart w:id="55" w:name="_Ref424020718"/>
      <w:r w:rsidRPr="00096404">
        <w:t>True or False (</w:t>
      </w:r>
      <w:r w:rsidR="00DB6903" w:rsidRPr="00096404">
        <w:t>Tick</w:t>
      </w:r>
      <w:r w:rsidRPr="00096404">
        <w:t xml:space="preserve"> your response): </w:t>
      </w:r>
      <w:r w:rsidR="00233BC6" w:rsidRPr="00096404">
        <w:t>The amount reported on the balance sheet for Property, Plant and Equipment is the company's estimate of the fair market value as of the balance sheet date.</w:t>
      </w:r>
      <w:bookmarkEnd w:id="55"/>
    </w:p>
    <w:p w:rsidR="00E542EA" w:rsidRPr="00096404" w:rsidRDefault="00E542EA" w:rsidP="00E542E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C0429E" w:rsidRPr="00096404" w:rsidTr="00D42B93">
        <w:trPr>
          <w:trHeight w:val="425"/>
        </w:trPr>
        <w:tc>
          <w:tcPr>
            <w:tcW w:w="1556" w:type="pct"/>
            <w:tcBorders>
              <w:top w:val="nil"/>
              <w:left w:val="nil"/>
              <w:bottom w:val="nil"/>
              <w:right w:val="single" w:sz="12" w:space="0" w:color="auto"/>
            </w:tcBorders>
            <w:shd w:val="clear" w:color="auto" w:fill="auto"/>
          </w:tcPr>
          <w:p w:rsidR="00C0429E" w:rsidRPr="00096404" w:rsidRDefault="00C0429E" w:rsidP="00C0429E">
            <w:pPr>
              <w:keepNext/>
              <w:ind w:left="993" w:hanging="993"/>
            </w:pPr>
            <w:r w:rsidRPr="00096404">
              <w:rPr>
                <w:rFonts w:ascii="Arial" w:hAnsi="Arial" w:cs="Arial"/>
                <w:b/>
                <w:sz w:val="22"/>
                <w:szCs w:val="22"/>
              </w:rPr>
              <w:t>Answer</w:t>
            </w:r>
          </w:p>
        </w:tc>
        <w:permStart w:id="946609872" w:edGrp="everyone" w:displacedByCustomXml="next"/>
        <w:sdt>
          <w:sdtPr>
            <w:rPr>
              <w:sz w:val="40"/>
            </w:rPr>
            <w:id w:val="8112817"/>
            <w14:checkbox>
              <w14:checked w14:val="0"/>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C0429E" w:rsidRPr="00096404" w:rsidRDefault="00144A8A" w:rsidP="00C0429E">
                <w:pPr>
                  <w:jc w:val="center"/>
                </w:pPr>
                <w:r>
                  <w:rPr>
                    <w:rFonts w:ascii="MS Gothic" w:eastAsia="MS Gothic" w:hAnsi="MS Gothic" w:hint="eastAsia"/>
                    <w:sz w:val="40"/>
                  </w:rPr>
                  <w:t>☐</w:t>
                </w:r>
              </w:p>
            </w:tc>
          </w:sdtContent>
        </w:sdt>
        <w:permEnd w:id="9466098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0429E" w:rsidRPr="00096404" w:rsidRDefault="00C0429E" w:rsidP="00C0429E">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C0429E" w:rsidRPr="00096404" w:rsidRDefault="00C0429E" w:rsidP="00C0429E">
            <w:pPr>
              <w:keepNext/>
              <w:ind w:left="993" w:hanging="993"/>
              <w:rPr>
                <w:rFonts w:ascii="Arial" w:hAnsi="Arial" w:cs="Arial"/>
                <w:sz w:val="44"/>
                <w:szCs w:val="44"/>
              </w:rPr>
            </w:pPr>
          </w:p>
        </w:tc>
        <w:permStart w:id="1480752215" w:edGrp="everyone" w:displacedByCustomXml="next"/>
        <w:sdt>
          <w:sdtPr>
            <w:rPr>
              <w:rFonts w:ascii="Arial" w:hAnsi="Arial" w:cs="Arial"/>
              <w:sz w:val="44"/>
              <w:szCs w:val="44"/>
            </w:rPr>
            <w:id w:val="-205645851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C0429E" w:rsidRPr="00096404" w:rsidRDefault="00C0429E" w:rsidP="00C0429E">
                <w:pPr>
                  <w:keepNext/>
                  <w:ind w:left="993" w:hanging="993"/>
                </w:pPr>
                <w:r w:rsidRPr="00096404">
                  <w:rPr>
                    <w:rFonts w:ascii="Arial" w:hAnsi="Arial" w:cs="Arial"/>
                    <w:sz w:val="44"/>
                    <w:szCs w:val="44"/>
                  </w:rPr>
                  <w:sym w:font="Wingdings" w:char="F0A8"/>
                </w:r>
              </w:p>
            </w:tc>
          </w:sdtContent>
        </w:sdt>
        <w:permEnd w:id="1480752215" w:displacedByCustomXml="prev"/>
      </w:tr>
      <w:tr w:rsidR="00C0429E" w:rsidRPr="00096404" w:rsidTr="00C0429E">
        <w:trPr>
          <w:trHeight w:val="425"/>
        </w:trPr>
        <w:tc>
          <w:tcPr>
            <w:tcW w:w="1556" w:type="pct"/>
            <w:tcBorders>
              <w:top w:val="nil"/>
              <w:left w:val="nil"/>
              <w:bottom w:val="nil"/>
              <w:right w:val="single" w:sz="12" w:space="0" w:color="auto"/>
            </w:tcBorders>
          </w:tcPr>
          <w:p w:rsidR="00C0429E" w:rsidRPr="00096404" w:rsidRDefault="00C0429E" w:rsidP="00C0429E">
            <w:pPr>
              <w:ind w:left="993" w:hanging="993"/>
              <w:jc w:val="center"/>
            </w:pPr>
          </w:p>
        </w:tc>
        <w:permStart w:id="77734430" w:edGrp="everyone" w:displacedByCustomXml="next"/>
        <w:sdt>
          <w:sdtPr>
            <w:rPr>
              <w:sz w:val="40"/>
            </w:rPr>
            <w:id w:val="128831743"/>
            <w14:checkbox>
              <w14:checked w14:val="1"/>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C0429E" w:rsidRPr="00096404" w:rsidRDefault="00144A8A" w:rsidP="00C0429E">
                <w:pPr>
                  <w:jc w:val="center"/>
                </w:pPr>
                <w:r>
                  <w:rPr>
                    <w:rFonts w:ascii="MS Gothic" w:eastAsia="MS Gothic" w:hAnsi="MS Gothic" w:hint="eastAsia"/>
                    <w:sz w:val="40"/>
                  </w:rPr>
                  <w:t>☒</w:t>
                </w:r>
              </w:p>
            </w:tc>
          </w:sdtContent>
        </w:sdt>
        <w:permEnd w:id="777344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0429E" w:rsidRPr="00096404" w:rsidRDefault="00C0429E" w:rsidP="00C0429E">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C0429E" w:rsidRPr="00096404" w:rsidRDefault="00C0429E" w:rsidP="00C0429E">
            <w:pPr>
              <w:ind w:left="993" w:hanging="993"/>
            </w:pPr>
          </w:p>
        </w:tc>
        <w:tc>
          <w:tcPr>
            <w:tcW w:w="336" w:type="pct"/>
            <w:tcBorders>
              <w:top w:val="nil"/>
              <w:left w:val="nil"/>
              <w:bottom w:val="nil"/>
              <w:right w:val="nil"/>
            </w:tcBorders>
          </w:tcPr>
          <w:p w:rsidR="00C0429E" w:rsidRPr="00096404" w:rsidRDefault="00C0429E" w:rsidP="00C0429E">
            <w:pPr>
              <w:ind w:left="993" w:hanging="993"/>
            </w:pPr>
          </w:p>
        </w:tc>
      </w:tr>
    </w:tbl>
    <w:p w:rsidR="00233BC6" w:rsidRPr="00096404" w:rsidRDefault="00233BC6" w:rsidP="00233BC6">
      <w:pPr>
        <w:ind w:right="-24"/>
        <w:rPr>
          <w:rFonts w:ascii="Arial" w:hAnsi="Arial" w:cs="Arial"/>
          <w:sz w:val="20"/>
          <w:szCs w:val="22"/>
        </w:rPr>
      </w:pPr>
    </w:p>
    <w:p w:rsidR="00233BC6" w:rsidRPr="00096404" w:rsidRDefault="00233BC6" w:rsidP="00233BC6">
      <w:pPr>
        <w:pStyle w:val="11CSTCPLQuestionBullet"/>
        <w:ind w:left="709" w:hanging="709"/>
      </w:pPr>
      <w:bookmarkStart w:id="56" w:name="_Ref424020720"/>
      <w:r w:rsidRPr="00096404">
        <w:lastRenderedPageBreak/>
        <w:t>True or False (Tick your response): The total amount reported for stockholders' equity is the approximate fair value or net worth of the corporation as of the balance sheet date.</w:t>
      </w:r>
      <w:bookmarkEnd w:id="56"/>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97EBE" w:rsidRPr="00096404" w:rsidTr="00D42B93">
        <w:trPr>
          <w:trHeight w:val="425"/>
        </w:trPr>
        <w:tc>
          <w:tcPr>
            <w:tcW w:w="1556" w:type="pct"/>
            <w:tcBorders>
              <w:top w:val="nil"/>
              <w:left w:val="nil"/>
              <w:bottom w:val="nil"/>
              <w:right w:val="single" w:sz="12" w:space="0" w:color="auto"/>
            </w:tcBorders>
            <w:shd w:val="clear" w:color="auto" w:fill="auto"/>
          </w:tcPr>
          <w:p w:rsidR="00597EBE" w:rsidRPr="00096404" w:rsidRDefault="00597EBE" w:rsidP="00597EBE">
            <w:pPr>
              <w:keepNext/>
              <w:ind w:left="993" w:hanging="993"/>
            </w:pPr>
            <w:r w:rsidRPr="00096404">
              <w:rPr>
                <w:rFonts w:ascii="Arial" w:hAnsi="Arial" w:cs="Arial"/>
                <w:b/>
                <w:sz w:val="22"/>
                <w:szCs w:val="22"/>
              </w:rPr>
              <w:t>Answer</w:t>
            </w:r>
          </w:p>
        </w:tc>
        <w:permStart w:id="1159291354" w:edGrp="everyone" w:displacedByCustomXml="next"/>
        <w:sdt>
          <w:sdtPr>
            <w:rPr>
              <w:sz w:val="40"/>
            </w:rPr>
            <w:id w:val="-1174567611"/>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597EBE" w:rsidRPr="00096404" w:rsidRDefault="00144A8A" w:rsidP="006E7D7F">
                <w:pPr>
                  <w:jc w:val="center"/>
                </w:pPr>
                <w:r>
                  <w:rPr>
                    <w:rFonts w:ascii="MS Gothic" w:eastAsia="MS Gothic" w:hAnsi="MS Gothic" w:hint="eastAsia"/>
                    <w:sz w:val="40"/>
                  </w:rPr>
                  <w:t>☒</w:t>
                </w:r>
              </w:p>
            </w:tc>
          </w:sdtContent>
        </w:sdt>
        <w:permEnd w:id="11592913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97EBE" w:rsidRPr="00096404" w:rsidRDefault="00597EBE" w:rsidP="00597EBE">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597EBE" w:rsidRPr="00096404" w:rsidRDefault="00597EBE" w:rsidP="00597EBE">
            <w:pPr>
              <w:keepNext/>
              <w:ind w:left="993" w:hanging="993"/>
              <w:rPr>
                <w:rFonts w:ascii="Arial" w:hAnsi="Arial" w:cs="Arial"/>
                <w:sz w:val="44"/>
                <w:szCs w:val="44"/>
              </w:rPr>
            </w:pPr>
          </w:p>
        </w:tc>
        <w:permStart w:id="928534691" w:edGrp="everyone" w:displacedByCustomXml="next"/>
        <w:sdt>
          <w:sdtPr>
            <w:rPr>
              <w:rFonts w:ascii="Arial" w:hAnsi="Arial" w:cs="Arial"/>
              <w:sz w:val="44"/>
              <w:szCs w:val="44"/>
            </w:rPr>
            <w:id w:val="-14374398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597EBE" w:rsidRPr="00096404" w:rsidRDefault="00597EBE" w:rsidP="00597EBE">
                <w:pPr>
                  <w:keepNext/>
                  <w:ind w:left="993" w:hanging="993"/>
                </w:pPr>
                <w:r w:rsidRPr="00096404">
                  <w:rPr>
                    <w:rFonts w:ascii="Arial" w:hAnsi="Arial" w:cs="Arial"/>
                    <w:sz w:val="44"/>
                    <w:szCs w:val="44"/>
                  </w:rPr>
                  <w:sym w:font="Wingdings" w:char="F0A8"/>
                </w:r>
              </w:p>
            </w:tc>
          </w:sdtContent>
        </w:sdt>
        <w:permEnd w:id="928534691" w:displacedByCustomXml="prev"/>
      </w:tr>
      <w:tr w:rsidR="006E7D7F" w:rsidRPr="00096404" w:rsidTr="006B17A4">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566722955" w:edGrp="everyone" w:displacedByCustomXml="next"/>
        <w:sdt>
          <w:sdtPr>
            <w:rPr>
              <w:sz w:val="40"/>
            </w:rPr>
            <w:id w:val="-1994405201"/>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144A8A" w:rsidP="006E7D7F">
                <w:pPr>
                  <w:jc w:val="center"/>
                </w:pPr>
                <w:r>
                  <w:rPr>
                    <w:rFonts w:ascii="MS Gothic" w:eastAsia="MS Gothic" w:hAnsi="MS Gothic" w:hint="eastAsia"/>
                    <w:sz w:val="40"/>
                  </w:rPr>
                  <w:t>☐</w:t>
                </w:r>
              </w:p>
            </w:tc>
          </w:sdtContent>
        </w:sdt>
        <w:permEnd w:id="15667229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Pr="00096404" w:rsidRDefault="00233BC6" w:rsidP="00233BC6">
      <w:pPr>
        <w:rPr>
          <w:rFonts w:ascii="Arial" w:hAnsi="Arial" w:cs="Arial"/>
          <w:sz w:val="22"/>
          <w:szCs w:val="22"/>
        </w:rPr>
      </w:pPr>
    </w:p>
    <w:p w:rsidR="00233BC6" w:rsidRPr="00096404" w:rsidRDefault="00233BC6">
      <w:pPr>
        <w:jc w:val="left"/>
        <w:rPr>
          <w:rFonts w:ascii="Arial" w:hAnsi="Arial" w:cs="Arial"/>
          <w:sz w:val="22"/>
          <w:szCs w:val="22"/>
        </w:rPr>
      </w:pPr>
    </w:p>
    <w:p w:rsidR="00233BC6" w:rsidRPr="00096404" w:rsidRDefault="00233BC6" w:rsidP="00233BC6">
      <w:pPr>
        <w:pStyle w:val="11CSTCPLQuestionBullet"/>
        <w:ind w:left="709" w:hanging="709"/>
      </w:pPr>
      <w:bookmarkStart w:id="57" w:name="_Ref424020931"/>
      <w:r w:rsidRPr="00096404">
        <w:t>True or False (Tick your response): The book value of a corporation is the total amount of stockholders' equity reported on the balance sheet.</w:t>
      </w:r>
      <w:bookmarkEnd w:id="57"/>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E7D7F" w:rsidRPr="00096404" w:rsidTr="00D42B93">
        <w:trPr>
          <w:trHeight w:val="425"/>
        </w:trPr>
        <w:tc>
          <w:tcPr>
            <w:tcW w:w="1556" w:type="pct"/>
            <w:tcBorders>
              <w:top w:val="nil"/>
              <w:left w:val="nil"/>
              <w:bottom w:val="nil"/>
              <w:right w:val="single" w:sz="12" w:space="0" w:color="auto"/>
            </w:tcBorders>
            <w:shd w:val="clear" w:color="auto" w:fill="auto"/>
          </w:tcPr>
          <w:p w:rsidR="006E7D7F" w:rsidRPr="00096404" w:rsidRDefault="006E7D7F" w:rsidP="006E7D7F">
            <w:pPr>
              <w:keepNext/>
              <w:ind w:left="993" w:hanging="993"/>
            </w:pPr>
            <w:r w:rsidRPr="00096404">
              <w:rPr>
                <w:rFonts w:ascii="Arial" w:hAnsi="Arial" w:cs="Arial"/>
                <w:b/>
                <w:sz w:val="22"/>
                <w:szCs w:val="22"/>
              </w:rPr>
              <w:t>Answer</w:t>
            </w:r>
          </w:p>
        </w:tc>
        <w:permStart w:id="1689878025" w:edGrp="everyone" w:displacedByCustomXml="next"/>
        <w:sdt>
          <w:sdtPr>
            <w:rPr>
              <w:sz w:val="40"/>
            </w:rPr>
            <w:id w:val="1691792444"/>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6E7D7F" w:rsidRPr="00096404" w:rsidRDefault="00153774" w:rsidP="006E7D7F">
                <w:pPr>
                  <w:jc w:val="center"/>
                </w:pPr>
                <w:r>
                  <w:rPr>
                    <w:rFonts w:ascii="MS Gothic" w:eastAsia="MS Gothic" w:hAnsi="MS Gothic" w:hint="eastAsia"/>
                    <w:sz w:val="40"/>
                  </w:rPr>
                  <w:t>☒</w:t>
                </w:r>
              </w:p>
            </w:tc>
          </w:sdtContent>
        </w:sdt>
        <w:permEnd w:id="16898780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keepNext/>
              <w:ind w:left="993" w:hanging="993"/>
              <w:rPr>
                <w:rFonts w:ascii="Arial" w:hAnsi="Arial" w:cs="Arial"/>
                <w:sz w:val="44"/>
                <w:szCs w:val="44"/>
              </w:rPr>
            </w:pPr>
          </w:p>
        </w:tc>
        <w:permStart w:id="1266824490" w:edGrp="everyone" w:displacedByCustomXml="next"/>
        <w:sdt>
          <w:sdtPr>
            <w:rPr>
              <w:rFonts w:ascii="Arial" w:hAnsi="Arial" w:cs="Arial"/>
              <w:sz w:val="44"/>
              <w:szCs w:val="44"/>
            </w:rPr>
            <w:id w:val="9184525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6E7D7F" w:rsidRPr="00096404" w:rsidRDefault="006E7D7F" w:rsidP="006E7D7F">
                <w:pPr>
                  <w:keepNext/>
                  <w:ind w:left="993" w:hanging="993"/>
                </w:pPr>
                <w:r w:rsidRPr="00096404">
                  <w:rPr>
                    <w:rFonts w:ascii="Arial" w:hAnsi="Arial" w:cs="Arial"/>
                    <w:sz w:val="44"/>
                    <w:szCs w:val="44"/>
                  </w:rPr>
                  <w:sym w:font="Wingdings" w:char="F0A8"/>
                </w:r>
              </w:p>
            </w:tc>
          </w:sdtContent>
        </w:sdt>
        <w:permEnd w:id="1266824490" w:displacedByCustomXml="prev"/>
      </w:tr>
      <w:tr w:rsidR="006E7D7F" w:rsidRPr="00096404" w:rsidTr="006B17A4">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360463797" w:edGrp="everyone" w:displacedByCustomXml="next"/>
        <w:sdt>
          <w:sdtPr>
            <w:rPr>
              <w:sz w:val="40"/>
            </w:rPr>
            <w:id w:val="-5376336"/>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13604637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Pr="00096404" w:rsidRDefault="00233BC6" w:rsidP="00233BC6">
      <w:pPr>
        <w:rPr>
          <w:rFonts w:ascii="Arial" w:hAnsi="Arial" w:cs="Arial"/>
          <w:sz w:val="22"/>
          <w:szCs w:val="22"/>
        </w:rPr>
      </w:pPr>
    </w:p>
    <w:p w:rsidR="00233BC6" w:rsidRPr="00096404" w:rsidRDefault="00233BC6" w:rsidP="00233BC6">
      <w:pPr>
        <w:ind w:right="-24"/>
        <w:rPr>
          <w:rFonts w:ascii="Arial" w:hAnsi="Arial" w:cs="Arial"/>
          <w:sz w:val="22"/>
          <w:szCs w:val="22"/>
        </w:rPr>
      </w:pPr>
    </w:p>
    <w:p w:rsidR="00233BC6" w:rsidRPr="00096404" w:rsidRDefault="00233BC6" w:rsidP="00233BC6">
      <w:pPr>
        <w:pStyle w:val="11CSTCPLQuestionBullet"/>
        <w:ind w:left="709" w:hanging="709"/>
      </w:pPr>
      <w:bookmarkStart w:id="58" w:name="_Ref424020935"/>
      <w:r w:rsidRPr="00096404">
        <w:t>True or False (Tick your response): The third line of the balance sheet at the end of the year should begin with "For the Year Ended".</w:t>
      </w:r>
      <w:bookmarkEnd w:id="58"/>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E7D7F" w:rsidRPr="00096404" w:rsidTr="00D42B93">
        <w:trPr>
          <w:trHeight w:val="425"/>
        </w:trPr>
        <w:tc>
          <w:tcPr>
            <w:tcW w:w="1556" w:type="pct"/>
            <w:tcBorders>
              <w:top w:val="nil"/>
              <w:left w:val="nil"/>
              <w:bottom w:val="nil"/>
              <w:right w:val="single" w:sz="12" w:space="0" w:color="auto"/>
            </w:tcBorders>
            <w:shd w:val="clear" w:color="auto" w:fill="auto"/>
          </w:tcPr>
          <w:p w:rsidR="006E7D7F" w:rsidRPr="00096404" w:rsidRDefault="006E7D7F" w:rsidP="006E7D7F">
            <w:pPr>
              <w:keepNext/>
              <w:ind w:left="993" w:hanging="993"/>
            </w:pPr>
            <w:r w:rsidRPr="00096404">
              <w:rPr>
                <w:rFonts w:ascii="Arial" w:hAnsi="Arial" w:cs="Arial"/>
                <w:b/>
                <w:sz w:val="22"/>
                <w:szCs w:val="22"/>
              </w:rPr>
              <w:t>Answer</w:t>
            </w:r>
          </w:p>
        </w:tc>
        <w:permStart w:id="115156960" w:edGrp="everyone" w:displacedByCustomXml="next"/>
        <w:sdt>
          <w:sdtPr>
            <w:rPr>
              <w:sz w:val="40"/>
            </w:rPr>
            <w:id w:val="-1041594907"/>
            <w14:checkbox>
              <w14:checked w14:val="0"/>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1151569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keepNext/>
              <w:ind w:left="993" w:hanging="993"/>
              <w:rPr>
                <w:rFonts w:ascii="Arial" w:hAnsi="Arial" w:cs="Arial"/>
                <w:sz w:val="44"/>
                <w:szCs w:val="44"/>
              </w:rPr>
            </w:pPr>
          </w:p>
        </w:tc>
        <w:permStart w:id="1126334030" w:edGrp="everyone" w:displacedByCustomXml="next"/>
        <w:sdt>
          <w:sdtPr>
            <w:rPr>
              <w:rFonts w:ascii="Arial" w:hAnsi="Arial" w:cs="Arial"/>
              <w:sz w:val="44"/>
              <w:szCs w:val="44"/>
            </w:rPr>
            <w:id w:val="-140961987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6E7D7F" w:rsidRPr="00096404" w:rsidRDefault="006E7D7F" w:rsidP="006E7D7F">
                <w:pPr>
                  <w:keepNext/>
                  <w:ind w:left="993" w:hanging="993"/>
                </w:pPr>
                <w:r w:rsidRPr="00096404">
                  <w:rPr>
                    <w:rFonts w:ascii="Arial" w:hAnsi="Arial" w:cs="Arial"/>
                    <w:sz w:val="44"/>
                    <w:szCs w:val="44"/>
                  </w:rPr>
                  <w:sym w:font="Wingdings" w:char="F0A8"/>
                </w:r>
              </w:p>
            </w:tc>
          </w:sdtContent>
        </w:sdt>
        <w:permEnd w:id="1126334030" w:displacedByCustomXml="prev"/>
      </w:tr>
      <w:tr w:rsidR="006E7D7F" w:rsidRPr="00096404" w:rsidTr="006B17A4">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035673709" w:edGrp="everyone" w:displacedByCustomXml="next"/>
        <w:sdt>
          <w:sdtPr>
            <w:rPr>
              <w:sz w:val="40"/>
            </w:rPr>
            <w:id w:val="-693313704"/>
            <w14:checkbox>
              <w14:checked w14:val="1"/>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144A8A" w:rsidP="006E7D7F">
                <w:pPr>
                  <w:jc w:val="center"/>
                </w:pPr>
                <w:r>
                  <w:rPr>
                    <w:rFonts w:ascii="MS Gothic" w:eastAsia="MS Gothic" w:hAnsi="MS Gothic" w:hint="eastAsia"/>
                    <w:sz w:val="40"/>
                  </w:rPr>
                  <w:t>☒</w:t>
                </w:r>
              </w:p>
            </w:tc>
          </w:sdtContent>
        </w:sdt>
        <w:permEnd w:id="10356737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Default="00233BC6" w:rsidP="00233BC6">
      <w:pPr>
        <w:rPr>
          <w:rFonts w:ascii="Arial" w:hAnsi="Arial" w:cs="Arial"/>
          <w:sz w:val="22"/>
          <w:szCs w:val="22"/>
        </w:rPr>
      </w:pPr>
    </w:p>
    <w:sectPr w:rsidR="00233BC6" w:rsidSect="00C569B0">
      <w:headerReference w:type="even" r:id="rId11"/>
      <w:headerReference w:type="default" r:id="rId12"/>
      <w:footerReference w:type="even" r:id="rId13"/>
      <w:footerReference w:type="default" r:id="rId14"/>
      <w:pgSz w:w="11906" w:h="16838"/>
      <w:pgMar w:top="1440" w:right="1440" w:bottom="1134"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40D2" w:rsidRDefault="00C240D2" w:rsidP="00A67754">
      <w:r>
        <w:separator/>
      </w:r>
    </w:p>
  </w:endnote>
  <w:endnote w:type="continuationSeparator" w:id="0">
    <w:p w:rsidR="00C240D2" w:rsidRDefault="00C240D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altName w:val="Calibri"/>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Calibri"/>
    <w:panose1 w:val="020B0604020202020204"/>
    <w:charset w:val="00"/>
    <w:family w:val="swiss"/>
    <w:pitch w:val="variable"/>
    <w:sig w:usb0="E0002AFF" w:usb1="C0007843" w:usb2="00000009" w:usb3="00000000" w:csb0="000001FF" w:csb1="00000000"/>
  </w:font>
  <w:font w:name="Arial Narrow">
    <w:altName w:val="Calibri"/>
    <w:panose1 w:val="020B0606020202030204"/>
    <w:charset w:val="00"/>
    <w:family w:val="swiss"/>
    <w:pitch w:val="variable"/>
    <w:sig w:usb0="00000287" w:usb1="00000800" w:usb2="00000000" w:usb3="00000000" w:csb0="0000009F" w:csb1="00000000"/>
  </w:font>
  <w:font w:name="Arial Black">
    <w:altName w:val="Calibri"/>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B75" w:rsidRPr="00830749" w:rsidRDefault="00580B75" w:rsidP="00EA63D9">
    <w:pPr>
      <w:pBdr>
        <w:top w:val="single" w:sz="4" w:space="1" w:color="auto"/>
      </w:pBdr>
      <w:rPr>
        <w:rFonts w:ascii="Arial" w:hAnsi="Arial" w:cs="Arial"/>
        <w:b/>
        <w:sz w:val="16"/>
        <w:szCs w:val="16"/>
      </w:rPr>
    </w:pPr>
  </w:p>
  <w:p w:rsidR="00580B75" w:rsidRDefault="00580B75" w:rsidP="00EA63D9">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F7482">
      <w:rPr>
        <w:rFonts w:ascii="Arial" w:hAnsi="Arial" w:cs="Arial"/>
        <w:b/>
        <w:noProof/>
        <w:sz w:val="16"/>
        <w:szCs w:val="16"/>
      </w:rPr>
      <w:t>28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06259988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1-1_07/07/2015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B75" w:rsidRPr="00830749" w:rsidRDefault="00580B75" w:rsidP="00830749">
    <w:pPr>
      <w:pBdr>
        <w:top w:val="single" w:sz="4" w:space="1" w:color="auto"/>
      </w:pBdr>
      <w:rPr>
        <w:rFonts w:ascii="Arial" w:hAnsi="Arial" w:cs="Arial"/>
        <w:b/>
        <w:sz w:val="16"/>
        <w:szCs w:val="16"/>
      </w:rPr>
    </w:pPr>
  </w:p>
  <w:p w:rsidR="00580B75" w:rsidRPr="00830749" w:rsidRDefault="00580B75"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3349491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1-1_07/07/2015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F7482">
      <w:rPr>
        <w:rFonts w:ascii="Arial" w:hAnsi="Arial" w:cs="Arial"/>
        <w:b/>
        <w:noProof/>
        <w:sz w:val="16"/>
        <w:szCs w:val="16"/>
      </w:rPr>
      <w:t>28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40D2" w:rsidRDefault="00C240D2" w:rsidP="00A67754">
      <w:r>
        <w:separator/>
      </w:r>
    </w:p>
  </w:footnote>
  <w:footnote w:type="continuationSeparator" w:id="0">
    <w:p w:rsidR="00C240D2" w:rsidRDefault="00C240D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B75" w:rsidRDefault="00580B75" w:rsidP="008B6222">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0F787A81" wp14:editId="1C005B64">
          <wp:extent cx="196079" cy="190500"/>
          <wp:effectExtent l="0" t="0" r="0" b="0"/>
          <wp:docPr id="3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25280986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BSBSMB406A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1763391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Manage small business finances</w:t>
        </w:r>
      </w:sdtContent>
    </w:sdt>
  </w:p>
  <w:p w:rsidR="00580B75" w:rsidRPr="00830749" w:rsidRDefault="00580B75" w:rsidP="008B62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B75" w:rsidRDefault="00580B75" w:rsidP="008B6222">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763920571"/>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BSBSMB406A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584379434"/>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Manage small business finances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A4424D8" wp14:editId="43463561">
          <wp:extent cx="196079" cy="190500"/>
          <wp:effectExtent l="0" t="0" r="0" b="0"/>
          <wp:docPr id="4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80B75" w:rsidRPr="00830749" w:rsidRDefault="00580B75" w:rsidP="008B62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863B61"/>
    <w:multiLevelType w:val="hybridMultilevel"/>
    <w:tmpl w:val="79088430"/>
    <w:lvl w:ilvl="0" w:tplc="C30C5D6E">
      <w:start w:val="1"/>
      <w:numFmt w:val="bullet"/>
      <w:lvlText w:val="•"/>
      <w:lvlJc w:val="left"/>
      <w:pPr>
        <w:tabs>
          <w:tab w:val="num" w:pos="720"/>
        </w:tabs>
        <w:ind w:left="720" w:hanging="360"/>
      </w:pPr>
      <w:rPr>
        <w:rFonts w:ascii="Arial" w:hAnsi="Arial" w:hint="default"/>
      </w:rPr>
    </w:lvl>
    <w:lvl w:ilvl="1" w:tplc="9C366B32" w:tentative="1">
      <w:start w:val="1"/>
      <w:numFmt w:val="bullet"/>
      <w:lvlText w:val="•"/>
      <w:lvlJc w:val="left"/>
      <w:pPr>
        <w:tabs>
          <w:tab w:val="num" w:pos="1440"/>
        </w:tabs>
        <w:ind w:left="1440" w:hanging="360"/>
      </w:pPr>
      <w:rPr>
        <w:rFonts w:ascii="Arial" w:hAnsi="Arial" w:hint="default"/>
      </w:rPr>
    </w:lvl>
    <w:lvl w:ilvl="2" w:tplc="D938FBFE" w:tentative="1">
      <w:start w:val="1"/>
      <w:numFmt w:val="bullet"/>
      <w:lvlText w:val="•"/>
      <w:lvlJc w:val="left"/>
      <w:pPr>
        <w:tabs>
          <w:tab w:val="num" w:pos="2160"/>
        </w:tabs>
        <w:ind w:left="2160" w:hanging="360"/>
      </w:pPr>
      <w:rPr>
        <w:rFonts w:ascii="Arial" w:hAnsi="Arial" w:hint="default"/>
      </w:rPr>
    </w:lvl>
    <w:lvl w:ilvl="3" w:tplc="064CE074" w:tentative="1">
      <w:start w:val="1"/>
      <w:numFmt w:val="bullet"/>
      <w:lvlText w:val="•"/>
      <w:lvlJc w:val="left"/>
      <w:pPr>
        <w:tabs>
          <w:tab w:val="num" w:pos="2880"/>
        </w:tabs>
        <w:ind w:left="2880" w:hanging="360"/>
      </w:pPr>
      <w:rPr>
        <w:rFonts w:ascii="Arial" w:hAnsi="Arial" w:hint="default"/>
      </w:rPr>
    </w:lvl>
    <w:lvl w:ilvl="4" w:tplc="5F4C6E98" w:tentative="1">
      <w:start w:val="1"/>
      <w:numFmt w:val="bullet"/>
      <w:lvlText w:val="•"/>
      <w:lvlJc w:val="left"/>
      <w:pPr>
        <w:tabs>
          <w:tab w:val="num" w:pos="3600"/>
        </w:tabs>
        <w:ind w:left="3600" w:hanging="360"/>
      </w:pPr>
      <w:rPr>
        <w:rFonts w:ascii="Arial" w:hAnsi="Arial" w:hint="default"/>
      </w:rPr>
    </w:lvl>
    <w:lvl w:ilvl="5" w:tplc="36F60C52" w:tentative="1">
      <w:start w:val="1"/>
      <w:numFmt w:val="bullet"/>
      <w:lvlText w:val="•"/>
      <w:lvlJc w:val="left"/>
      <w:pPr>
        <w:tabs>
          <w:tab w:val="num" w:pos="4320"/>
        </w:tabs>
        <w:ind w:left="4320" w:hanging="360"/>
      </w:pPr>
      <w:rPr>
        <w:rFonts w:ascii="Arial" w:hAnsi="Arial" w:hint="default"/>
      </w:rPr>
    </w:lvl>
    <w:lvl w:ilvl="6" w:tplc="1778C052" w:tentative="1">
      <w:start w:val="1"/>
      <w:numFmt w:val="bullet"/>
      <w:lvlText w:val="•"/>
      <w:lvlJc w:val="left"/>
      <w:pPr>
        <w:tabs>
          <w:tab w:val="num" w:pos="5040"/>
        </w:tabs>
        <w:ind w:left="5040" w:hanging="360"/>
      </w:pPr>
      <w:rPr>
        <w:rFonts w:ascii="Arial" w:hAnsi="Arial" w:hint="default"/>
      </w:rPr>
    </w:lvl>
    <w:lvl w:ilvl="7" w:tplc="BD68CE0A" w:tentative="1">
      <w:start w:val="1"/>
      <w:numFmt w:val="bullet"/>
      <w:lvlText w:val="•"/>
      <w:lvlJc w:val="left"/>
      <w:pPr>
        <w:tabs>
          <w:tab w:val="num" w:pos="5760"/>
        </w:tabs>
        <w:ind w:left="5760" w:hanging="360"/>
      </w:pPr>
      <w:rPr>
        <w:rFonts w:ascii="Arial" w:hAnsi="Arial" w:hint="default"/>
      </w:rPr>
    </w:lvl>
    <w:lvl w:ilvl="8" w:tplc="E34C63E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AB78E8"/>
    <w:multiLevelType w:val="hybridMultilevel"/>
    <w:tmpl w:val="245E6EE0"/>
    <w:lvl w:ilvl="0" w:tplc="FA448F7C">
      <w:start w:val="1"/>
      <w:numFmt w:val="lowerLetter"/>
      <w:lvlText w:val="%1)"/>
      <w:lvlJc w:val="left"/>
      <w:pPr>
        <w:ind w:left="1429" w:hanging="360"/>
      </w:pPr>
      <w:rPr>
        <w:rFonts w:hint="default"/>
      </w:r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num w:numId="1">
    <w:abstractNumId w:val="0"/>
  </w:num>
  <w:num w:numId="2">
    <w:abstractNumId w:val="2"/>
  </w:num>
  <w:num w:numId="3">
    <w:abstractNumId w:val="6"/>
  </w:num>
  <w:num w:numId="4">
    <w:abstractNumId w:val="9"/>
  </w:num>
  <w:num w:numId="5">
    <w:abstractNumId w:val="1"/>
  </w:num>
  <w:num w:numId="6">
    <w:abstractNumId w:val="7"/>
  </w:num>
  <w:num w:numId="7">
    <w:abstractNumId w:val="5"/>
  </w:num>
  <w:num w:numId="8">
    <w:abstractNumId w:val="4"/>
  </w:num>
  <w:num w:numId="9">
    <w:abstractNumId w:val="8"/>
  </w:num>
  <w:num w:numId="10">
    <w:abstractNumId w:val="10"/>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0045"/>
    <w:rsid w:val="00035243"/>
    <w:rsid w:val="00037820"/>
    <w:rsid w:val="0004368E"/>
    <w:rsid w:val="0004675B"/>
    <w:rsid w:val="00046BA9"/>
    <w:rsid w:val="00052041"/>
    <w:rsid w:val="000521C8"/>
    <w:rsid w:val="00054D7B"/>
    <w:rsid w:val="000574BD"/>
    <w:rsid w:val="00061726"/>
    <w:rsid w:val="000653FD"/>
    <w:rsid w:val="000672EE"/>
    <w:rsid w:val="00074457"/>
    <w:rsid w:val="000752F6"/>
    <w:rsid w:val="00076AD6"/>
    <w:rsid w:val="0008468E"/>
    <w:rsid w:val="00085F76"/>
    <w:rsid w:val="00090D03"/>
    <w:rsid w:val="00091491"/>
    <w:rsid w:val="00096404"/>
    <w:rsid w:val="000A2303"/>
    <w:rsid w:val="000A7B07"/>
    <w:rsid w:val="000B346C"/>
    <w:rsid w:val="000B7B64"/>
    <w:rsid w:val="000C233D"/>
    <w:rsid w:val="000C4F46"/>
    <w:rsid w:val="000C6FB4"/>
    <w:rsid w:val="000E680F"/>
    <w:rsid w:val="000F0FCA"/>
    <w:rsid w:val="000F2201"/>
    <w:rsid w:val="000F7482"/>
    <w:rsid w:val="00102B83"/>
    <w:rsid w:val="00103A5E"/>
    <w:rsid w:val="0011118F"/>
    <w:rsid w:val="001157AF"/>
    <w:rsid w:val="00116C30"/>
    <w:rsid w:val="0012562F"/>
    <w:rsid w:val="001266C6"/>
    <w:rsid w:val="00126C85"/>
    <w:rsid w:val="00132977"/>
    <w:rsid w:val="00144A8A"/>
    <w:rsid w:val="001457FC"/>
    <w:rsid w:val="00152592"/>
    <w:rsid w:val="001525FC"/>
    <w:rsid w:val="00153774"/>
    <w:rsid w:val="001549D2"/>
    <w:rsid w:val="00154A40"/>
    <w:rsid w:val="00154DAE"/>
    <w:rsid w:val="001578F8"/>
    <w:rsid w:val="00166E7F"/>
    <w:rsid w:val="001709EB"/>
    <w:rsid w:val="00175F6C"/>
    <w:rsid w:val="0018294D"/>
    <w:rsid w:val="00184237"/>
    <w:rsid w:val="0018673D"/>
    <w:rsid w:val="00187D1C"/>
    <w:rsid w:val="00191E86"/>
    <w:rsid w:val="0019250A"/>
    <w:rsid w:val="001A77CF"/>
    <w:rsid w:val="001B09BC"/>
    <w:rsid w:val="001C0B34"/>
    <w:rsid w:val="001C4084"/>
    <w:rsid w:val="001D01D1"/>
    <w:rsid w:val="001E05E8"/>
    <w:rsid w:val="001F2AD0"/>
    <w:rsid w:val="001F3555"/>
    <w:rsid w:val="001F6FA5"/>
    <w:rsid w:val="00201769"/>
    <w:rsid w:val="00201E01"/>
    <w:rsid w:val="00202782"/>
    <w:rsid w:val="00204C77"/>
    <w:rsid w:val="002067D4"/>
    <w:rsid w:val="00213294"/>
    <w:rsid w:val="0021376B"/>
    <w:rsid w:val="00214096"/>
    <w:rsid w:val="002168EB"/>
    <w:rsid w:val="00220F44"/>
    <w:rsid w:val="00221625"/>
    <w:rsid w:val="00222B64"/>
    <w:rsid w:val="00233402"/>
    <w:rsid w:val="002337BA"/>
    <w:rsid w:val="00233BC6"/>
    <w:rsid w:val="00247850"/>
    <w:rsid w:val="00252300"/>
    <w:rsid w:val="00252494"/>
    <w:rsid w:val="00257541"/>
    <w:rsid w:val="0025778A"/>
    <w:rsid w:val="00265A8F"/>
    <w:rsid w:val="0026676B"/>
    <w:rsid w:val="0026688E"/>
    <w:rsid w:val="00267C62"/>
    <w:rsid w:val="00271B12"/>
    <w:rsid w:val="0027392A"/>
    <w:rsid w:val="002762BF"/>
    <w:rsid w:val="00280C4A"/>
    <w:rsid w:val="00281347"/>
    <w:rsid w:val="00281ED1"/>
    <w:rsid w:val="00282382"/>
    <w:rsid w:val="002824BE"/>
    <w:rsid w:val="00282828"/>
    <w:rsid w:val="0028453B"/>
    <w:rsid w:val="00287CC3"/>
    <w:rsid w:val="00291D01"/>
    <w:rsid w:val="00294162"/>
    <w:rsid w:val="00294E35"/>
    <w:rsid w:val="002A316B"/>
    <w:rsid w:val="002A4B14"/>
    <w:rsid w:val="002B03AC"/>
    <w:rsid w:val="002B2600"/>
    <w:rsid w:val="002B3AF1"/>
    <w:rsid w:val="002B6786"/>
    <w:rsid w:val="002B7054"/>
    <w:rsid w:val="002C4301"/>
    <w:rsid w:val="002C4A0C"/>
    <w:rsid w:val="002C4D10"/>
    <w:rsid w:val="002C66FA"/>
    <w:rsid w:val="002D086A"/>
    <w:rsid w:val="002D13A2"/>
    <w:rsid w:val="002D1837"/>
    <w:rsid w:val="002D3E2B"/>
    <w:rsid w:val="002D4C72"/>
    <w:rsid w:val="00301207"/>
    <w:rsid w:val="00301C4E"/>
    <w:rsid w:val="00304897"/>
    <w:rsid w:val="003050B6"/>
    <w:rsid w:val="00311E5D"/>
    <w:rsid w:val="00314915"/>
    <w:rsid w:val="00315805"/>
    <w:rsid w:val="00315AAA"/>
    <w:rsid w:val="00317391"/>
    <w:rsid w:val="00322A02"/>
    <w:rsid w:val="0032312D"/>
    <w:rsid w:val="00324DB2"/>
    <w:rsid w:val="003259FD"/>
    <w:rsid w:val="00326079"/>
    <w:rsid w:val="00326BB7"/>
    <w:rsid w:val="00327E27"/>
    <w:rsid w:val="00331752"/>
    <w:rsid w:val="0033666D"/>
    <w:rsid w:val="00336763"/>
    <w:rsid w:val="00336A63"/>
    <w:rsid w:val="00347500"/>
    <w:rsid w:val="00347A6D"/>
    <w:rsid w:val="003548CB"/>
    <w:rsid w:val="003614DC"/>
    <w:rsid w:val="00361CE5"/>
    <w:rsid w:val="00362760"/>
    <w:rsid w:val="00374DDE"/>
    <w:rsid w:val="003758B4"/>
    <w:rsid w:val="00376162"/>
    <w:rsid w:val="00390A28"/>
    <w:rsid w:val="0039160D"/>
    <w:rsid w:val="00392D1C"/>
    <w:rsid w:val="00396581"/>
    <w:rsid w:val="003965FE"/>
    <w:rsid w:val="00397E79"/>
    <w:rsid w:val="003A1981"/>
    <w:rsid w:val="003B0DC7"/>
    <w:rsid w:val="003B5C02"/>
    <w:rsid w:val="003C065D"/>
    <w:rsid w:val="003C173C"/>
    <w:rsid w:val="003C33FB"/>
    <w:rsid w:val="003C6A1A"/>
    <w:rsid w:val="003D2291"/>
    <w:rsid w:val="003D2DB8"/>
    <w:rsid w:val="003D337A"/>
    <w:rsid w:val="003D6431"/>
    <w:rsid w:val="003D6EB8"/>
    <w:rsid w:val="003D7CD7"/>
    <w:rsid w:val="003E061B"/>
    <w:rsid w:val="003E1DAB"/>
    <w:rsid w:val="003E3905"/>
    <w:rsid w:val="003E41CD"/>
    <w:rsid w:val="003F4120"/>
    <w:rsid w:val="003F4E60"/>
    <w:rsid w:val="00400774"/>
    <w:rsid w:val="00401C9F"/>
    <w:rsid w:val="00402AD2"/>
    <w:rsid w:val="00402F76"/>
    <w:rsid w:val="00410BC8"/>
    <w:rsid w:val="00410EFE"/>
    <w:rsid w:val="004163B0"/>
    <w:rsid w:val="00417106"/>
    <w:rsid w:val="00420D74"/>
    <w:rsid w:val="004220EB"/>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0A63"/>
    <w:rsid w:val="00482720"/>
    <w:rsid w:val="004A3499"/>
    <w:rsid w:val="004A6DCB"/>
    <w:rsid w:val="004B0BF6"/>
    <w:rsid w:val="004B42E2"/>
    <w:rsid w:val="004C48E0"/>
    <w:rsid w:val="004C56C5"/>
    <w:rsid w:val="004C72F3"/>
    <w:rsid w:val="004D0680"/>
    <w:rsid w:val="004D1A7D"/>
    <w:rsid w:val="004D7CCC"/>
    <w:rsid w:val="004E3FB7"/>
    <w:rsid w:val="004E5C7F"/>
    <w:rsid w:val="004E6613"/>
    <w:rsid w:val="004E6809"/>
    <w:rsid w:val="004E79AD"/>
    <w:rsid w:val="004F06CC"/>
    <w:rsid w:val="00500CAE"/>
    <w:rsid w:val="0050226B"/>
    <w:rsid w:val="005025D4"/>
    <w:rsid w:val="00503E80"/>
    <w:rsid w:val="005054E9"/>
    <w:rsid w:val="00507499"/>
    <w:rsid w:val="005075AF"/>
    <w:rsid w:val="005102BD"/>
    <w:rsid w:val="00512B1D"/>
    <w:rsid w:val="0051331A"/>
    <w:rsid w:val="005156BE"/>
    <w:rsid w:val="00521DC6"/>
    <w:rsid w:val="00531973"/>
    <w:rsid w:val="00532738"/>
    <w:rsid w:val="005334E1"/>
    <w:rsid w:val="005362A7"/>
    <w:rsid w:val="00536B74"/>
    <w:rsid w:val="00536CB1"/>
    <w:rsid w:val="00543100"/>
    <w:rsid w:val="00543D59"/>
    <w:rsid w:val="00544F28"/>
    <w:rsid w:val="00551B47"/>
    <w:rsid w:val="005525C4"/>
    <w:rsid w:val="00555130"/>
    <w:rsid w:val="00563BDF"/>
    <w:rsid w:val="00573C4A"/>
    <w:rsid w:val="00580B75"/>
    <w:rsid w:val="00583840"/>
    <w:rsid w:val="005868D2"/>
    <w:rsid w:val="005948F5"/>
    <w:rsid w:val="00597EBE"/>
    <w:rsid w:val="005A327B"/>
    <w:rsid w:val="005B3783"/>
    <w:rsid w:val="005B3D52"/>
    <w:rsid w:val="005B4B38"/>
    <w:rsid w:val="005B5824"/>
    <w:rsid w:val="005B5D59"/>
    <w:rsid w:val="005C1FB7"/>
    <w:rsid w:val="005C20EC"/>
    <w:rsid w:val="005C48AD"/>
    <w:rsid w:val="005C6CC3"/>
    <w:rsid w:val="005D0D43"/>
    <w:rsid w:val="005D40CD"/>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6ADD"/>
    <w:rsid w:val="006176BC"/>
    <w:rsid w:val="00621440"/>
    <w:rsid w:val="00625E7C"/>
    <w:rsid w:val="00626283"/>
    <w:rsid w:val="00627CAE"/>
    <w:rsid w:val="006302E6"/>
    <w:rsid w:val="00632918"/>
    <w:rsid w:val="00633CAE"/>
    <w:rsid w:val="0063511D"/>
    <w:rsid w:val="006353BE"/>
    <w:rsid w:val="00640395"/>
    <w:rsid w:val="006407D6"/>
    <w:rsid w:val="00640DDA"/>
    <w:rsid w:val="00650C50"/>
    <w:rsid w:val="0065179C"/>
    <w:rsid w:val="00652FA9"/>
    <w:rsid w:val="00653936"/>
    <w:rsid w:val="006555C5"/>
    <w:rsid w:val="00655694"/>
    <w:rsid w:val="00655F6F"/>
    <w:rsid w:val="00656A78"/>
    <w:rsid w:val="00665015"/>
    <w:rsid w:val="00666379"/>
    <w:rsid w:val="0066767E"/>
    <w:rsid w:val="00672D43"/>
    <w:rsid w:val="00672FAE"/>
    <w:rsid w:val="00674685"/>
    <w:rsid w:val="00674DE6"/>
    <w:rsid w:val="00675E17"/>
    <w:rsid w:val="00676492"/>
    <w:rsid w:val="00680BFE"/>
    <w:rsid w:val="00684828"/>
    <w:rsid w:val="0068582E"/>
    <w:rsid w:val="006862FA"/>
    <w:rsid w:val="00691ED4"/>
    <w:rsid w:val="006923AD"/>
    <w:rsid w:val="00692EAC"/>
    <w:rsid w:val="00694423"/>
    <w:rsid w:val="00697DC1"/>
    <w:rsid w:val="00697EDC"/>
    <w:rsid w:val="006A1F57"/>
    <w:rsid w:val="006A4B98"/>
    <w:rsid w:val="006A4E12"/>
    <w:rsid w:val="006A6387"/>
    <w:rsid w:val="006B065A"/>
    <w:rsid w:val="006B0B2E"/>
    <w:rsid w:val="006B17A4"/>
    <w:rsid w:val="006B1921"/>
    <w:rsid w:val="006B1FC9"/>
    <w:rsid w:val="006B2FB9"/>
    <w:rsid w:val="006B5A1A"/>
    <w:rsid w:val="006B6115"/>
    <w:rsid w:val="006B7CFD"/>
    <w:rsid w:val="006C212E"/>
    <w:rsid w:val="006C26ED"/>
    <w:rsid w:val="006C7661"/>
    <w:rsid w:val="006D4794"/>
    <w:rsid w:val="006E0BBA"/>
    <w:rsid w:val="006E0BDE"/>
    <w:rsid w:val="006E7D7F"/>
    <w:rsid w:val="006F1570"/>
    <w:rsid w:val="006F1E14"/>
    <w:rsid w:val="006F2EA7"/>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37F"/>
    <w:rsid w:val="00741A2C"/>
    <w:rsid w:val="00743307"/>
    <w:rsid w:val="00747137"/>
    <w:rsid w:val="007518B1"/>
    <w:rsid w:val="00754B6F"/>
    <w:rsid w:val="00754C46"/>
    <w:rsid w:val="00757B27"/>
    <w:rsid w:val="00764294"/>
    <w:rsid w:val="007649A3"/>
    <w:rsid w:val="00765E11"/>
    <w:rsid w:val="0076703A"/>
    <w:rsid w:val="007675DB"/>
    <w:rsid w:val="007715C5"/>
    <w:rsid w:val="0077287B"/>
    <w:rsid w:val="007750F4"/>
    <w:rsid w:val="00775598"/>
    <w:rsid w:val="007830B6"/>
    <w:rsid w:val="007A1BB4"/>
    <w:rsid w:val="007A5008"/>
    <w:rsid w:val="007A51CE"/>
    <w:rsid w:val="007B2C43"/>
    <w:rsid w:val="007B5953"/>
    <w:rsid w:val="007C1D61"/>
    <w:rsid w:val="007C52E8"/>
    <w:rsid w:val="007C63F4"/>
    <w:rsid w:val="007D3292"/>
    <w:rsid w:val="007D3954"/>
    <w:rsid w:val="007D689D"/>
    <w:rsid w:val="007D6945"/>
    <w:rsid w:val="007E0151"/>
    <w:rsid w:val="007E2C77"/>
    <w:rsid w:val="007E548B"/>
    <w:rsid w:val="007E57E8"/>
    <w:rsid w:val="007E72A0"/>
    <w:rsid w:val="007E7CAC"/>
    <w:rsid w:val="007F1F7F"/>
    <w:rsid w:val="007F575E"/>
    <w:rsid w:val="008121F4"/>
    <w:rsid w:val="008133D3"/>
    <w:rsid w:val="00817A2D"/>
    <w:rsid w:val="00822686"/>
    <w:rsid w:val="008264AD"/>
    <w:rsid w:val="00830749"/>
    <w:rsid w:val="00833553"/>
    <w:rsid w:val="00835B05"/>
    <w:rsid w:val="0083691A"/>
    <w:rsid w:val="00843997"/>
    <w:rsid w:val="00847C7B"/>
    <w:rsid w:val="00855F97"/>
    <w:rsid w:val="00860AFB"/>
    <w:rsid w:val="00872A11"/>
    <w:rsid w:val="008748CE"/>
    <w:rsid w:val="00881E2E"/>
    <w:rsid w:val="00882B9D"/>
    <w:rsid w:val="008868DF"/>
    <w:rsid w:val="00886929"/>
    <w:rsid w:val="008A082C"/>
    <w:rsid w:val="008A257C"/>
    <w:rsid w:val="008A3A99"/>
    <w:rsid w:val="008A49A6"/>
    <w:rsid w:val="008B3780"/>
    <w:rsid w:val="008B39C9"/>
    <w:rsid w:val="008B6222"/>
    <w:rsid w:val="008C12C0"/>
    <w:rsid w:val="008C48F6"/>
    <w:rsid w:val="008C6447"/>
    <w:rsid w:val="008D0F1B"/>
    <w:rsid w:val="008E3E46"/>
    <w:rsid w:val="008E57CB"/>
    <w:rsid w:val="008F0BA8"/>
    <w:rsid w:val="008F464C"/>
    <w:rsid w:val="00901593"/>
    <w:rsid w:val="009025D4"/>
    <w:rsid w:val="009055FD"/>
    <w:rsid w:val="009056E2"/>
    <w:rsid w:val="00917FD2"/>
    <w:rsid w:val="00921288"/>
    <w:rsid w:val="009304CA"/>
    <w:rsid w:val="0093060F"/>
    <w:rsid w:val="009324BA"/>
    <w:rsid w:val="00936180"/>
    <w:rsid w:val="00940929"/>
    <w:rsid w:val="00941230"/>
    <w:rsid w:val="00944834"/>
    <w:rsid w:val="00944A01"/>
    <w:rsid w:val="00944C5A"/>
    <w:rsid w:val="00945C7B"/>
    <w:rsid w:val="009470AF"/>
    <w:rsid w:val="009476CA"/>
    <w:rsid w:val="0095100C"/>
    <w:rsid w:val="0095160D"/>
    <w:rsid w:val="00951B1D"/>
    <w:rsid w:val="00951DE8"/>
    <w:rsid w:val="00954532"/>
    <w:rsid w:val="009556D7"/>
    <w:rsid w:val="00956D8C"/>
    <w:rsid w:val="00970B74"/>
    <w:rsid w:val="00970EB4"/>
    <w:rsid w:val="00971AC8"/>
    <w:rsid w:val="0098186A"/>
    <w:rsid w:val="00986974"/>
    <w:rsid w:val="00986BC7"/>
    <w:rsid w:val="00993997"/>
    <w:rsid w:val="00996BEA"/>
    <w:rsid w:val="009A34C4"/>
    <w:rsid w:val="009A4937"/>
    <w:rsid w:val="009B750D"/>
    <w:rsid w:val="009C7961"/>
    <w:rsid w:val="009C7A7E"/>
    <w:rsid w:val="009D1E85"/>
    <w:rsid w:val="009D22C4"/>
    <w:rsid w:val="009E019A"/>
    <w:rsid w:val="009E08FC"/>
    <w:rsid w:val="009E33A9"/>
    <w:rsid w:val="009E3A6D"/>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6E12"/>
    <w:rsid w:val="00A61D78"/>
    <w:rsid w:val="00A644D5"/>
    <w:rsid w:val="00A67415"/>
    <w:rsid w:val="00A6752F"/>
    <w:rsid w:val="00A67754"/>
    <w:rsid w:val="00A679FF"/>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31E5"/>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37CA2"/>
    <w:rsid w:val="00B44885"/>
    <w:rsid w:val="00B45123"/>
    <w:rsid w:val="00B46CA0"/>
    <w:rsid w:val="00B50D23"/>
    <w:rsid w:val="00B52725"/>
    <w:rsid w:val="00B57439"/>
    <w:rsid w:val="00B60A8E"/>
    <w:rsid w:val="00B61114"/>
    <w:rsid w:val="00B63435"/>
    <w:rsid w:val="00B64BF7"/>
    <w:rsid w:val="00B65524"/>
    <w:rsid w:val="00B80460"/>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C766E"/>
    <w:rsid w:val="00BD2445"/>
    <w:rsid w:val="00BD2E49"/>
    <w:rsid w:val="00BD4B75"/>
    <w:rsid w:val="00BD5D83"/>
    <w:rsid w:val="00BE0F74"/>
    <w:rsid w:val="00BE1F60"/>
    <w:rsid w:val="00BE5659"/>
    <w:rsid w:val="00BF15FF"/>
    <w:rsid w:val="00BF51EE"/>
    <w:rsid w:val="00BF721E"/>
    <w:rsid w:val="00BF7956"/>
    <w:rsid w:val="00C02070"/>
    <w:rsid w:val="00C02A9F"/>
    <w:rsid w:val="00C0429E"/>
    <w:rsid w:val="00C05340"/>
    <w:rsid w:val="00C0790A"/>
    <w:rsid w:val="00C116AB"/>
    <w:rsid w:val="00C145EE"/>
    <w:rsid w:val="00C1477C"/>
    <w:rsid w:val="00C17076"/>
    <w:rsid w:val="00C21B79"/>
    <w:rsid w:val="00C240D2"/>
    <w:rsid w:val="00C25494"/>
    <w:rsid w:val="00C320F8"/>
    <w:rsid w:val="00C3636D"/>
    <w:rsid w:val="00C41923"/>
    <w:rsid w:val="00C478B5"/>
    <w:rsid w:val="00C53DA4"/>
    <w:rsid w:val="00C547D1"/>
    <w:rsid w:val="00C55618"/>
    <w:rsid w:val="00C55A27"/>
    <w:rsid w:val="00C569B0"/>
    <w:rsid w:val="00C60356"/>
    <w:rsid w:val="00C640FC"/>
    <w:rsid w:val="00C65EC9"/>
    <w:rsid w:val="00C731E3"/>
    <w:rsid w:val="00C7472B"/>
    <w:rsid w:val="00C804A2"/>
    <w:rsid w:val="00C806B2"/>
    <w:rsid w:val="00C82BD7"/>
    <w:rsid w:val="00C83199"/>
    <w:rsid w:val="00C83EA9"/>
    <w:rsid w:val="00C95773"/>
    <w:rsid w:val="00C963E0"/>
    <w:rsid w:val="00C9717B"/>
    <w:rsid w:val="00C97C42"/>
    <w:rsid w:val="00CA0F42"/>
    <w:rsid w:val="00CA499F"/>
    <w:rsid w:val="00CA78C3"/>
    <w:rsid w:val="00CB7163"/>
    <w:rsid w:val="00CB7187"/>
    <w:rsid w:val="00CC3D35"/>
    <w:rsid w:val="00CC5E27"/>
    <w:rsid w:val="00CD0491"/>
    <w:rsid w:val="00CD3838"/>
    <w:rsid w:val="00CD62D5"/>
    <w:rsid w:val="00CE0E15"/>
    <w:rsid w:val="00CE1002"/>
    <w:rsid w:val="00CE17A5"/>
    <w:rsid w:val="00CE1EBF"/>
    <w:rsid w:val="00CE2955"/>
    <w:rsid w:val="00CE2FD4"/>
    <w:rsid w:val="00CE4DB2"/>
    <w:rsid w:val="00CE7268"/>
    <w:rsid w:val="00CE77FE"/>
    <w:rsid w:val="00CE7AAC"/>
    <w:rsid w:val="00CF476A"/>
    <w:rsid w:val="00CF577D"/>
    <w:rsid w:val="00CF687B"/>
    <w:rsid w:val="00CF777A"/>
    <w:rsid w:val="00D05B7F"/>
    <w:rsid w:val="00D060EB"/>
    <w:rsid w:val="00D07170"/>
    <w:rsid w:val="00D10C1C"/>
    <w:rsid w:val="00D12E1D"/>
    <w:rsid w:val="00D157D2"/>
    <w:rsid w:val="00D25838"/>
    <w:rsid w:val="00D25BF5"/>
    <w:rsid w:val="00D26665"/>
    <w:rsid w:val="00D323A9"/>
    <w:rsid w:val="00D342DF"/>
    <w:rsid w:val="00D41220"/>
    <w:rsid w:val="00D41D28"/>
    <w:rsid w:val="00D42B93"/>
    <w:rsid w:val="00D44406"/>
    <w:rsid w:val="00D445AA"/>
    <w:rsid w:val="00D448E3"/>
    <w:rsid w:val="00D44AC7"/>
    <w:rsid w:val="00D5211B"/>
    <w:rsid w:val="00D521B0"/>
    <w:rsid w:val="00D52AE9"/>
    <w:rsid w:val="00D564AD"/>
    <w:rsid w:val="00D612CD"/>
    <w:rsid w:val="00D74F43"/>
    <w:rsid w:val="00D762CD"/>
    <w:rsid w:val="00D85D9B"/>
    <w:rsid w:val="00D936AE"/>
    <w:rsid w:val="00D952D8"/>
    <w:rsid w:val="00D95463"/>
    <w:rsid w:val="00D95679"/>
    <w:rsid w:val="00DA162F"/>
    <w:rsid w:val="00DA189C"/>
    <w:rsid w:val="00DA2CF0"/>
    <w:rsid w:val="00DA34F5"/>
    <w:rsid w:val="00DA44D3"/>
    <w:rsid w:val="00DA5613"/>
    <w:rsid w:val="00DA7219"/>
    <w:rsid w:val="00DB20FD"/>
    <w:rsid w:val="00DB572F"/>
    <w:rsid w:val="00DB620A"/>
    <w:rsid w:val="00DB6903"/>
    <w:rsid w:val="00DC123B"/>
    <w:rsid w:val="00DC25CE"/>
    <w:rsid w:val="00DC54AD"/>
    <w:rsid w:val="00DC6833"/>
    <w:rsid w:val="00DC763D"/>
    <w:rsid w:val="00DD0BB5"/>
    <w:rsid w:val="00DD533D"/>
    <w:rsid w:val="00DE18C7"/>
    <w:rsid w:val="00DE37A3"/>
    <w:rsid w:val="00DE3D57"/>
    <w:rsid w:val="00DE52AD"/>
    <w:rsid w:val="00DE71A3"/>
    <w:rsid w:val="00DF0328"/>
    <w:rsid w:val="00DF5671"/>
    <w:rsid w:val="00DF6D47"/>
    <w:rsid w:val="00DF71FB"/>
    <w:rsid w:val="00DF75DF"/>
    <w:rsid w:val="00E015C8"/>
    <w:rsid w:val="00E06C7B"/>
    <w:rsid w:val="00E06D6E"/>
    <w:rsid w:val="00E07F3E"/>
    <w:rsid w:val="00E106BF"/>
    <w:rsid w:val="00E14BFA"/>
    <w:rsid w:val="00E14FDF"/>
    <w:rsid w:val="00E201A3"/>
    <w:rsid w:val="00E20A05"/>
    <w:rsid w:val="00E2279E"/>
    <w:rsid w:val="00E27775"/>
    <w:rsid w:val="00E3181C"/>
    <w:rsid w:val="00E36EDD"/>
    <w:rsid w:val="00E441DD"/>
    <w:rsid w:val="00E50AAD"/>
    <w:rsid w:val="00E51079"/>
    <w:rsid w:val="00E51C4F"/>
    <w:rsid w:val="00E542EA"/>
    <w:rsid w:val="00E572E5"/>
    <w:rsid w:val="00E611E4"/>
    <w:rsid w:val="00E62A2B"/>
    <w:rsid w:val="00E7090F"/>
    <w:rsid w:val="00E77A19"/>
    <w:rsid w:val="00E8106E"/>
    <w:rsid w:val="00E83A7C"/>
    <w:rsid w:val="00E8515F"/>
    <w:rsid w:val="00E85228"/>
    <w:rsid w:val="00EA4ACC"/>
    <w:rsid w:val="00EA4C21"/>
    <w:rsid w:val="00EA5ACC"/>
    <w:rsid w:val="00EA63D9"/>
    <w:rsid w:val="00EB0AA2"/>
    <w:rsid w:val="00EB100E"/>
    <w:rsid w:val="00EB2F5E"/>
    <w:rsid w:val="00EB7E28"/>
    <w:rsid w:val="00EB7F48"/>
    <w:rsid w:val="00EC73A1"/>
    <w:rsid w:val="00ED14EB"/>
    <w:rsid w:val="00ED7534"/>
    <w:rsid w:val="00EE0EDC"/>
    <w:rsid w:val="00EE235C"/>
    <w:rsid w:val="00EE2576"/>
    <w:rsid w:val="00EE272B"/>
    <w:rsid w:val="00EE4CDC"/>
    <w:rsid w:val="00EF2F06"/>
    <w:rsid w:val="00EF529A"/>
    <w:rsid w:val="00EF69A4"/>
    <w:rsid w:val="00F023CE"/>
    <w:rsid w:val="00F03457"/>
    <w:rsid w:val="00F04BBE"/>
    <w:rsid w:val="00F06E9D"/>
    <w:rsid w:val="00F07185"/>
    <w:rsid w:val="00F15EC1"/>
    <w:rsid w:val="00F212C3"/>
    <w:rsid w:val="00F21DF2"/>
    <w:rsid w:val="00F23659"/>
    <w:rsid w:val="00F2405B"/>
    <w:rsid w:val="00F30473"/>
    <w:rsid w:val="00F4286F"/>
    <w:rsid w:val="00F44003"/>
    <w:rsid w:val="00F46E9C"/>
    <w:rsid w:val="00F4706B"/>
    <w:rsid w:val="00F47987"/>
    <w:rsid w:val="00F56D33"/>
    <w:rsid w:val="00F605F4"/>
    <w:rsid w:val="00F67121"/>
    <w:rsid w:val="00F676F3"/>
    <w:rsid w:val="00F721AF"/>
    <w:rsid w:val="00F72313"/>
    <w:rsid w:val="00F72340"/>
    <w:rsid w:val="00F72DC6"/>
    <w:rsid w:val="00F739DD"/>
    <w:rsid w:val="00F73AD5"/>
    <w:rsid w:val="00F7673C"/>
    <w:rsid w:val="00F769F2"/>
    <w:rsid w:val="00F816D9"/>
    <w:rsid w:val="00F81C31"/>
    <w:rsid w:val="00F84646"/>
    <w:rsid w:val="00F8647F"/>
    <w:rsid w:val="00F8706B"/>
    <w:rsid w:val="00F92F09"/>
    <w:rsid w:val="00F97200"/>
    <w:rsid w:val="00F97320"/>
    <w:rsid w:val="00FA33EB"/>
    <w:rsid w:val="00FA5265"/>
    <w:rsid w:val="00FA5E55"/>
    <w:rsid w:val="00FB203E"/>
    <w:rsid w:val="00FB3074"/>
    <w:rsid w:val="00FB4E1E"/>
    <w:rsid w:val="00FB5100"/>
    <w:rsid w:val="00FB5C12"/>
    <w:rsid w:val="00FC01FD"/>
    <w:rsid w:val="00FC2BA4"/>
    <w:rsid w:val="00FC4794"/>
    <w:rsid w:val="00FC73DB"/>
    <w:rsid w:val="00FD01E7"/>
    <w:rsid w:val="00FD095A"/>
    <w:rsid w:val="00FD51DF"/>
    <w:rsid w:val="00FD7558"/>
    <w:rsid w:val="00FE1AC1"/>
    <w:rsid w:val="00FE33FB"/>
    <w:rsid w:val="00FE36CD"/>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05C77"/>
  <w15:docId w15:val="{10B83A70-2B42-4FBB-8321-6A18F67C4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291D01"/>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31911">
      <w:bodyDiv w:val="1"/>
      <w:marLeft w:val="0"/>
      <w:marRight w:val="0"/>
      <w:marTop w:val="0"/>
      <w:marBottom w:val="0"/>
      <w:divBdr>
        <w:top w:val="none" w:sz="0" w:space="0" w:color="auto"/>
        <w:left w:val="none" w:sz="0" w:space="0" w:color="auto"/>
        <w:bottom w:val="none" w:sz="0" w:space="0" w:color="auto"/>
        <w:right w:val="none" w:sz="0" w:space="0" w:color="auto"/>
      </w:divBdr>
      <w:divsChild>
        <w:div w:id="554853278">
          <w:marLeft w:val="274"/>
          <w:marRight w:val="0"/>
          <w:marTop w:val="0"/>
          <w:marBottom w:val="0"/>
          <w:divBdr>
            <w:top w:val="none" w:sz="0" w:space="0" w:color="auto"/>
            <w:left w:val="none" w:sz="0" w:space="0" w:color="auto"/>
            <w:bottom w:val="none" w:sz="0" w:space="0" w:color="auto"/>
            <w:right w:val="none" w:sz="0" w:space="0" w:color="auto"/>
          </w:divBdr>
        </w:div>
        <w:div w:id="1422218336">
          <w:marLeft w:val="274"/>
          <w:marRight w:val="0"/>
          <w:marTop w:val="0"/>
          <w:marBottom w:val="0"/>
          <w:divBdr>
            <w:top w:val="none" w:sz="0" w:space="0" w:color="auto"/>
            <w:left w:val="none" w:sz="0" w:space="0" w:color="auto"/>
            <w:bottom w:val="none" w:sz="0" w:space="0" w:color="auto"/>
            <w:right w:val="none" w:sz="0" w:space="0" w:color="auto"/>
          </w:divBdr>
        </w:div>
        <w:div w:id="1816800903">
          <w:marLeft w:val="274"/>
          <w:marRight w:val="0"/>
          <w:marTop w:val="0"/>
          <w:marBottom w:val="0"/>
          <w:divBdr>
            <w:top w:val="none" w:sz="0" w:space="0" w:color="auto"/>
            <w:left w:val="none" w:sz="0" w:space="0" w:color="auto"/>
            <w:bottom w:val="none" w:sz="0" w:space="0" w:color="auto"/>
            <w:right w:val="none" w:sz="0" w:space="0" w:color="auto"/>
          </w:divBdr>
        </w:div>
      </w:divsChild>
    </w:div>
    <w:div w:id="37164473">
      <w:bodyDiv w:val="1"/>
      <w:marLeft w:val="0"/>
      <w:marRight w:val="0"/>
      <w:marTop w:val="0"/>
      <w:marBottom w:val="0"/>
      <w:divBdr>
        <w:top w:val="none" w:sz="0" w:space="0" w:color="auto"/>
        <w:left w:val="none" w:sz="0" w:space="0" w:color="auto"/>
        <w:bottom w:val="none" w:sz="0" w:space="0" w:color="auto"/>
        <w:right w:val="none" w:sz="0" w:space="0" w:color="auto"/>
      </w:divBdr>
    </w:div>
    <w:div w:id="28967502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06238593">
      <w:bodyDiv w:val="1"/>
      <w:marLeft w:val="0"/>
      <w:marRight w:val="0"/>
      <w:marTop w:val="0"/>
      <w:marBottom w:val="0"/>
      <w:divBdr>
        <w:top w:val="none" w:sz="0" w:space="0" w:color="auto"/>
        <w:left w:val="none" w:sz="0" w:space="0" w:color="auto"/>
        <w:bottom w:val="none" w:sz="0" w:space="0" w:color="auto"/>
        <w:right w:val="none" w:sz="0" w:space="0" w:color="auto"/>
      </w:divBdr>
      <w:divsChild>
        <w:div w:id="2104035910">
          <w:marLeft w:val="274"/>
          <w:marRight w:val="0"/>
          <w:marTop w:val="0"/>
          <w:marBottom w:val="0"/>
          <w:divBdr>
            <w:top w:val="none" w:sz="0" w:space="0" w:color="auto"/>
            <w:left w:val="none" w:sz="0" w:space="0" w:color="auto"/>
            <w:bottom w:val="none" w:sz="0" w:space="0" w:color="auto"/>
            <w:right w:val="none" w:sz="0" w:space="0" w:color="auto"/>
          </w:divBdr>
        </w:div>
      </w:divsChild>
    </w:div>
    <w:div w:id="1065563032">
      <w:bodyDiv w:val="1"/>
      <w:marLeft w:val="0"/>
      <w:marRight w:val="0"/>
      <w:marTop w:val="0"/>
      <w:marBottom w:val="0"/>
      <w:divBdr>
        <w:top w:val="none" w:sz="0" w:space="0" w:color="auto"/>
        <w:left w:val="none" w:sz="0" w:space="0" w:color="auto"/>
        <w:bottom w:val="none" w:sz="0" w:space="0" w:color="auto"/>
        <w:right w:val="none" w:sz="0" w:space="0" w:color="auto"/>
      </w:divBdr>
      <w:divsChild>
        <w:div w:id="1702827403">
          <w:marLeft w:val="274"/>
          <w:marRight w:val="0"/>
          <w:marTop w:val="0"/>
          <w:marBottom w:val="0"/>
          <w:divBdr>
            <w:top w:val="none" w:sz="0" w:space="0" w:color="auto"/>
            <w:left w:val="none" w:sz="0" w:space="0" w:color="auto"/>
            <w:bottom w:val="none" w:sz="0" w:space="0" w:color="auto"/>
            <w:right w:val="none" w:sz="0" w:space="0" w:color="auto"/>
          </w:divBdr>
        </w:div>
        <w:div w:id="1635597973">
          <w:marLeft w:val="274"/>
          <w:marRight w:val="0"/>
          <w:marTop w:val="0"/>
          <w:marBottom w:val="0"/>
          <w:divBdr>
            <w:top w:val="none" w:sz="0" w:space="0" w:color="auto"/>
            <w:left w:val="none" w:sz="0" w:space="0" w:color="auto"/>
            <w:bottom w:val="none" w:sz="0" w:space="0" w:color="auto"/>
            <w:right w:val="none" w:sz="0" w:space="0" w:color="auto"/>
          </w:divBdr>
        </w:div>
        <w:div w:id="152112764">
          <w:marLeft w:val="274"/>
          <w:marRight w:val="0"/>
          <w:marTop w:val="0"/>
          <w:marBottom w:val="0"/>
          <w:divBdr>
            <w:top w:val="none" w:sz="0" w:space="0" w:color="auto"/>
            <w:left w:val="none" w:sz="0" w:space="0" w:color="auto"/>
            <w:bottom w:val="none" w:sz="0" w:space="0" w:color="auto"/>
            <w:right w:val="none" w:sz="0" w:space="0" w:color="auto"/>
          </w:divBdr>
        </w:div>
        <w:div w:id="1449544318">
          <w:marLeft w:val="274"/>
          <w:marRight w:val="0"/>
          <w:marTop w:val="0"/>
          <w:marBottom w:val="0"/>
          <w:divBdr>
            <w:top w:val="none" w:sz="0" w:space="0" w:color="auto"/>
            <w:left w:val="none" w:sz="0" w:space="0" w:color="auto"/>
            <w:bottom w:val="none" w:sz="0" w:space="0" w:color="auto"/>
            <w:right w:val="none" w:sz="0" w:space="0" w:color="auto"/>
          </w:divBdr>
        </w:div>
        <w:div w:id="2037073738">
          <w:marLeft w:val="274"/>
          <w:marRight w:val="0"/>
          <w:marTop w:val="0"/>
          <w:marBottom w:val="0"/>
          <w:divBdr>
            <w:top w:val="none" w:sz="0" w:space="0" w:color="auto"/>
            <w:left w:val="none" w:sz="0" w:space="0" w:color="auto"/>
            <w:bottom w:val="none" w:sz="0" w:space="0" w:color="auto"/>
            <w:right w:val="none" w:sz="0" w:space="0" w:color="auto"/>
          </w:divBdr>
        </w:div>
        <w:div w:id="988635506">
          <w:marLeft w:val="274"/>
          <w:marRight w:val="0"/>
          <w:marTop w:val="0"/>
          <w:marBottom w:val="0"/>
          <w:divBdr>
            <w:top w:val="none" w:sz="0" w:space="0" w:color="auto"/>
            <w:left w:val="none" w:sz="0" w:space="0" w:color="auto"/>
            <w:bottom w:val="none" w:sz="0" w:space="0" w:color="auto"/>
            <w:right w:val="none" w:sz="0" w:space="0" w:color="auto"/>
          </w:divBdr>
        </w:div>
        <w:div w:id="1978338299">
          <w:marLeft w:val="274"/>
          <w:marRight w:val="0"/>
          <w:marTop w:val="0"/>
          <w:marBottom w:val="0"/>
          <w:divBdr>
            <w:top w:val="none" w:sz="0" w:space="0" w:color="auto"/>
            <w:left w:val="none" w:sz="0" w:space="0" w:color="auto"/>
            <w:bottom w:val="none" w:sz="0" w:space="0" w:color="auto"/>
            <w:right w:val="none" w:sz="0" w:space="0" w:color="auto"/>
          </w:divBdr>
        </w:div>
        <w:div w:id="2109736553">
          <w:marLeft w:val="274"/>
          <w:marRight w:val="0"/>
          <w:marTop w:val="0"/>
          <w:marBottom w:val="0"/>
          <w:divBdr>
            <w:top w:val="none" w:sz="0" w:space="0" w:color="auto"/>
            <w:left w:val="none" w:sz="0" w:space="0" w:color="auto"/>
            <w:bottom w:val="none" w:sz="0" w:space="0" w:color="auto"/>
            <w:right w:val="none" w:sz="0" w:space="0" w:color="auto"/>
          </w:divBdr>
        </w:div>
        <w:div w:id="1602646134">
          <w:marLeft w:val="274"/>
          <w:marRight w:val="0"/>
          <w:marTop w:val="0"/>
          <w:marBottom w:val="0"/>
          <w:divBdr>
            <w:top w:val="none" w:sz="0" w:space="0" w:color="auto"/>
            <w:left w:val="none" w:sz="0" w:space="0" w:color="auto"/>
            <w:bottom w:val="none" w:sz="0" w:space="0" w:color="auto"/>
            <w:right w:val="none" w:sz="0" w:space="0" w:color="auto"/>
          </w:divBdr>
        </w:div>
        <w:div w:id="1102412200">
          <w:marLeft w:val="274"/>
          <w:marRight w:val="0"/>
          <w:marTop w:val="0"/>
          <w:marBottom w:val="0"/>
          <w:divBdr>
            <w:top w:val="none" w:sz="0" w:space="0" w:color="auto"/>
            <w:left w:val="none" w:sz="0" w:space="0" w:color="auto"/>
            <w:bottom w:val="none" w:sz="0" w:space="0" w:color="auto"/>
            <w:right w:val="none" w:sz="0" w:space="0" w:color="auto"/>
          </w:divBdr>
        </w:div>
        <w:div w:id="995690914">
          <w:marLeft w:val="274"/>
          <w:marRight w:val="0"/>
          <w:marTop w:val="0"/>
          <w:marBottom w:val="0"/>
          <w:divBdr>
            <w:top w:val="none" w:sz="0" w:space="0" w:color="auto"/>
            <w:left w:val="none" w:sz="0" w:space="0" w:color="auto"/>
            <w:bottom w:val="none" w:sz="0" w:space="0" w:color="auto"/>
            <w:right w:val="none" w:sz="0" w:space="0" w:color="auto"/>
          </w:divBdr>
        </w:div>
        <w:div w:id="516163139">
          <w:marLeft w:val="274"/>
          <w:marRight w:val="0"/>
          <w:marTop w:val="0"/>
          <w:marBottom w:val="0"/>
          <w:divBdr>
            <w:top w:val="none" w:sz="0" w:space="0" w:color="auto"/>
            <w:left w:val="none" w:sz="0" w:space="0" w:color="auto"/>
            <w:bottom w:val="none" w:sz="0" w:space="0" w:color="auto"/>
            <w:right w:val="none" w:sz="0" w:space="0" w:color="auto"/>
          </w:divBdr>
        </w:div>
        <w:div w:id="770467597">
          <w:marLeft w:val="274"/>
          <w:marRight w:val="0"/>
          <w:marTop w:val="0"/>
          <w:marBottom w:val="0"/>
          <w:divBdr>
            <w:top w:val="none" w:sz="0" w:space="0" w:color="auto"/>
            <w:left w:val="none" w:sz="0" w:space="0" w:color="auto"/>
            <w:bottom w:val="none" w:sz="0" w:space="0" w:color="auto"/>
            <w:right w:val="none" w:sz="0" w:space="0" w:color="auto"/>
          </w:divBdr>
        </w:div>
        <w:div w:id="1580864196">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3309133">
      <w:bodyDiv w:val="1"/>
      <w:marLeft w:val="0"/>
      <w:marRight w:val="0"/>
      <w:marTop w:val="0"/>
      <w:marBottom w:val="0"/>
      <w:divBdr>
        <w:top w:val="none" w:sz="0" w:space="0" w:color="auto"/>
        <w:left w:val="none" w:sz="0" w:space="0" w:color="auto"/>
        <w:bottom w:val="none" w:sz="0" w:space="0" w:color="auto"/>
        <w:right w:val="none" w:sz="0" w:space="0" w:color="auto"/>
      </w:divBdr>
      <w:divsChild>
        <w:div w:id="201367654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1638A8D451634F80827196DC6F197DC9"/>
        <w:category>
          <w:name w:val="General"/>
          <w:gallery w:val="placeholder"/>
        </w:category>
        <w:types>
          <w:type w:val="bbPlcHdr"/>
        </w:types>
        <w:behaviors>
          <w:behavior w:val="content"/>
        </w:behaviors>
        <w:guid w:val="{C1329EB2-B6F0-4EB1-B7E4-2688737124E5}"/>
      </w:docPartPr>
      <w:docPartBody>
        <w:p w:rsidR="00E40100" w:rsidRDefault="00E40100" w:rsidP="00E40100">
          <w:pPr>
            <w:pStyle w:val="1638A8D451634F80827196DC6F197DC9"/>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altName w:val="Calibri"/>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Calibri"/>
    <w:panose1 w:val="020B0604020202020204"/>
    <w:charset w:val="00"/>
    <w:family w:val="swiss"/>
    <w:pitch w:val="variable"/>
    <w:sig w:usb0="E0002AFF" w:usb1="C0007843" w:usb2="00000009" w:usb3="00000000" w:csb0="000001FF" w:csb1="00000000"/>
  </w:font>
  <w:font w:name="Arial Narrow">
    <w:altName w:val="Calibri"/>
    <w:panose1 w:val="020B0606020202030204"/>
    <w:charset w:val="00"/>
    <w:family w:val="swiss"/>
    <w:pitch w:val="variable"/>
    <w:sig w:usb0="00000287" w:usb1="00000800" w:usb2="00000000" w:usb3="00000000" w:csb0="0000009F" w:csb1="00000000"/>
  </w:font>
  <w:font w:name="Arial Black">
    <w:altName w:val="Calibri"/>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Calibr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C4D35"/>
    <w:rsid w:val="003D7AF8"/>
    <w:rsid w:val="00454E36"/>
    <w:rsid w:val="00572CB8"/>
    <w:rsid w:val="00595B4E"/>
    <w:rsid w:val="005D3BC9"/>
    <w:rsid w:val="006018E6"/>
    <w:rsid w:val="006206DC"/>
    <w:rsid w:val="00634CCE"/>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C05D35"/>
    <w:rsid w:val="00C17E87"/>
    <w:rsid w:val="00C77B3A"/>
    <w:rsid w:val="00CC3708"/>
    <w:rsid w:val="00CE2036"/>
    <w:rsid w:val="00DC549C"/>
    <w:rsid w:val="00E04351"/>
    <w:rsid w:val="00E26A3D"/>
    <w:rsid w:val="00E40100"/>
    <w:rsid w:val="00E42023"/>
    <w:rsid w:val="00E45AA5"/>
    <w:rsid w:val="00EA1D00"/>
    <w:rsid w:val="00EC27D2"/>
    <w:rsid w:val="00F03028"/>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1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1638A8D451634F80827196DC6F197DC9">
    <w:name w:val="1638A8D451634F80827196DC6F197DC9"/>
    <w:rsid w:val="00E401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A2CEB-3191-4A30-87F9-3D6B43FD6D22}">
  <ds:schemaRefs>
    <ds:schemaRef ds:uri="http://schemas.microsoft.com/office/2006/customDocumentInformationPanel"/>
  </ds:schemaRefs>
</ds:datastoreItem>
</file>

<file path=customXml/itemProps2.xml><?xml version="1.0" encoding="utf-8"?>
<ds:datastoreItem xmlns:ds="http://schemas.openxmlformats.org/officeDocument/2006/customXml" ds:itemID="{82C9A1C6-9738-4E69-BFFF-A808EE159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28</Pages>
  <Words>3935</Words>
  <Characters>22436</Characters>
  <Application>Microsoft Office Word</Application>
  <DocSecurity>8</DocSecurity>
  <Lines>186</Lines>
  <Paragraphs>52</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Peter Roebig, Michelle Curro, Jonathan Curro</dc:creator>
  <cp:keywords/>
  <dc:description/>
  <cp:lastModifiedBy>Shelley</cp:lastModifiedBy>
  <cp:revision>2</cp:revision>
  <cp:lastPrinted>2018-10-23T06:12:00Z</cp:lastPrinted>
  <dcterms:created xsi:type="dcterms:W3CDTF">2018-10-23T07:57:00Z</dcterms:created>
  <dcterms:modified xsi:type="dcterms:W3CDTF">2018-10-23T07:57:00Z</dcterms:modified>
  <cp:contentStatus>1-1_07/07/2015</cp:contentStatus>
</cp:coreProperties>
</file>