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3E19D9" w:rsidRPr="00D6699C" w:rsidRDefault="003E19D9"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3E19D9" w:rsidRPr="00D6699C" w:rsidRDefault="003E19D9"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6AD11059"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3E19D9">
        <w:rPr>
          <w:rFonts w:ascii="Georgia" w:hAnsi="Georgia" w:cs="Calibri"/>
          <w:bCs/>
          <w:noProof/>
          <w:sz w:val="16"/>
          <w:szCs w:val="16"/>
        </w:rPr>
        <w:t>2020</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4"/>
        <w:gridCol w:w="5401"/>
        <w:gridCol w:w="1491"/>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3E19D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3E19D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3E19D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3E19D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3E19D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3E19D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623"/>
        <w:gridCol w:w="183"/>
        <w:gridCol w:w="3069"/>
        <w:gridCol w:w="2141"/>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19C3A343"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519BB">
              <w:rPr>
                <w:rFonts w:ascii="Georgia" w:eastAsia="Calibri" w:hAnsi="Georgia"/>
                <w:sz w:val="24"/>
                <w:szCs w:val="24"/>
              </w:rPr>
              <w:t>Paul Blake</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3FD8341C"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519BB">
              <w:rPr>
                <w:rFonts w:ascii="Georgia" w:eastAsia="Calibri" w:hAnsi="Georgia"/>
                <w:sz w:val="24"/>
                <w:szCs w:val="24"/>
              </w:rPr>
              <w:t>0434159033</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46FE86D1"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519BB">
              <w:rPr>
                <w:rFonts w:ascii="Georgia" w:eastAsia="Calibri" w:hAnsi="Georgia"/>
                <w:sz w:val="24"/>
                <w:szCs w:val="24"/>
              </w:rPr>
              <w:t>paulrblake@bigpond.com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6130AACD"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519BB">
              <w:rPr>
                <w:rFonts w:ascii="Georgia" w:eastAsia="Calibri" w:hAnsi="Georgia"/>
                <w:noProof/>
                <w:sz w:val="28"/>
              </w:rPr>
              <w:t>Paul Blake</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74E76969"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519BB">
              <w:rPr>
                <w:rFonts w:ascii="Georgia" w:eastAsia="Calibri" w:hAnsi="Georgia"/>
                <w:sz w:val="28"/>
              </w:rPr>
              <w:t>PrBlake</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4F1FE59B"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519BB">
              <w:rPr>
                <w:rFonts w:ascii="Georgia" w:eastAsia="Calibri" w:hAnsi="Georgia"/>
                <w:noProof/>
                <w:sz w:val="28"/>
              </w:rPr>
              <w:t>26/08/2020</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02C0242B"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DA1FA6">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0BE12857"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DA1FA6">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79A6D57F"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C42FC">
              <w:t>k</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3A481ACC"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C42FC">
              <w:t>b</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35A40373"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DA1FA6">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5A4C5414"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C42FC">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24F6A829"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DA1FA6">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0ED46B1E"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8C42FC">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3A07020F"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DA1FA6">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5D97D649"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DA1FA6">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0677CD21"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8C42FC" w:rsidRPr="008C42FC">
              <w:rPr>
                <w:rFonts w:ascii="Georgia" w:hAnsi="Georgia"/>
                <w:sz w:val="24"/>
                <w:szCs w:val="24"/>
                <w:lang w:val="en-AU"/>
              </w:rPr>
              <w:t>Workers Comp Injuries, Medical Costs, and Lost Productivity</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617E644A"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8C42FC" w:rsidRPr="008C42FC">
              <w:rPr>
                <w:rFonts w:ascii="Georgia" w:hAnsi="Georgia"/>
                <w:sz w:val="24"/>
                <w:szCs w:val="24"/>
                <w:lang w:val="en-AU"/>
              </w:rPr>
              <w:t>Regulatory change</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19DF7792"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C42FC">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7909B92F"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C42FC">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29B9E436"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C42FC">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287D5A0D"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C42FC">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4A2DFE60"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A1124C">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integrated into the entire risk management plan. These involve seeking and sharing views and information regarding project risks and considering other project stakeholders’ view as part of decision making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31DCCC12"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A1124C">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5AEF0F8F"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F05A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482E9BB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F05A8">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2CC7031C"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F05A8">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0933C78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F05A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79B42FCE"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F05A8">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64F5F54A"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F05A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3315A4BB"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F05A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76A9776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F05A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27877091"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F05A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1CDF90E9"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F05A8">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1EA9E174"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F05A8">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13BC83B5"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F05A8">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4B56E292"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F05A8">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5E4B5330"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F05A8">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4C04AE2C"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F05A8">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481FB29A"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F05A8">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3E19D9"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3E19D9"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3E19D9"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3E19D9"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3E19D9"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14DB6A88"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304187">
              <w:rPr>
                <w:rFonts w:ascii="Georgia" w:hAnsi="Georgia"/>
                <w:iCs/>
                <w:sz w:val="24"/>
                <w:szCs w:val="24"/>
              </w:rPr>
              <w:t xml:space="preserve">Council approval received, more funding provided to J.P Digging for resources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51A49DF4" w:rsidR="00760369" w:rsidRPr="00B55509" w:rsidRDefault="003E19D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Content>
                <w:r w:rsidR="00304187">
                  <w:rPr>
                    <w:rFonts w:ascii="Georgia" w:eastAsia="Arial Unicode MS" w:hAnsi="Georgia"/>
                    <w:sz w:val="24"/>
                    <w:szCs w:val="24"/>
                    <w:lang w:val="en-GB"/>
                  </w:rPr>
                  <w:t>Closed</w:t>
                </w:r>
              </w:sdtContent>
            </w:sdt>
          </w:p>
          <w:p w14:paraId="1BFD454D" w14:textId="2D5048FC"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3F3EDA7D"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304187">
              <w:rPr>
                <w:rFonts w:ascii="Georgia" w:hAnsi="Georgia"/>
                <w:iCs/>
                <w:sz w:val="24"/>
                <w:szCs w:val="24"/>
              </w:rPr>
              <w:t>Extra funding provided for J.P Digging to get more resources and budgeted hours has increased from 120 to 140 hours</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1C5B5C34" w:rsidR="00760369" w:rsidRPr="00B55509" w:rsidRDefault="003E19D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dropDownList>
                  <w:listItem w:displayText="Open" w:value="Open"/>
                  <w:listItem w:displayText="Closed" w:value="Closed"/>
                </w:dropDownList>
              </w:sdtPr>
              <w:sdtContent>
                <w:r w:rsidR="00304187">
                  <w:rPr>
                    <w:rFonts w:ascii="Georgia" w:eastAsia="Arial Unicode MS" w:hAnsi="Georgia"/>
                    <w:sz w:val="24"/>
                    <w:szCs w:val="24"/>
                    <w:lang w:val="en-GB"/>
                  </w:rPr>
                  <w:t>Closed</w:t>
                </w:r>
              </w:sdtContent>
            </w:sdt>
          </w:p>
          <w:p w14:paraId="5D4AC017" w14:textId="6109511E"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1460FE3C"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304187" w:rsidRPr="00304187">
              <w:rPr>
                <w:rFonts w:ascii="Georgia" w:hAnsi="Georgia"/>
                <w:iCs/>
                <w:sz w:val="24"/>
                <w:szCs w:val="24"/>
              </w:rPr>
              <w:t>Cascade Peak Hotel is the new project sponser and Project Plan has been amended</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4933BB5C" w:rsidR="00760369" w:rsidRPr="00B55509" w:rsidRDefault="003E19D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Content>
                <w:r w:rsidR="00304187">
                  <w:rPr>
                    <w:rFonts w:ascii="Georgia" w:eastAsia="Arial Unicode MS" w:hAnsi="Georgia"/>
                    <w:sz w:val="24"/>
                    <w:szCs w:val="24"/>
                    <w:lang w:val="en-GB"/>
                  </w:rPr>
                  <w:t>Closed</w:t>
                </w:r>
              </w:sdtContent>
            </w:sdt>
          </w:p>
          <w:p w14:paraId="56F82ABE" w14:textId="65FDA5F7"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3D23A8D8"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E40F91">
              <w:rPr>
                <w:rFonts w:ascii="Georgia" w:hAnsi="Georgia"/>
                <w:iCs/>
                <w:sz w:val="24"/>
                <w:szCs w:val="24"/>
              </w:rPr>
              <w:t>Andrew has been inducted into a 2 day basic computer skills course to help improve his skills and confidence</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1C58B45F" w:rsidR="00760369" w:rsidRPr="00B55509" w:rsidRDefault="003E19D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dropDownList>
                  <w:listItem w:displayText="Open" w:value="Open"/>
                  <w:listItem w:displayText="Closed" w:value="Closed"/>
                </w:dropDownList>
              </w:sdtPr>
              <w:sdtContent>
                <w:r w:rsidR="00F34357">
                  <w:rPr>
                    <w:rFonts w:ascii="Georgia" w:eastAsia="Arial Unicode MS" w:hAnsi="Georgia"/>
                    <w:sz w:val="24"/>
                    <w:szCs w:val="24"/>
                    <w:lang w:val="en-GB"/>
                  </w:rPr>
                  <w:t>Closed</w:t>
                </w:r>
              </w:sdtContent>
            </w:sdt>
          </w:p>
          <w:p w14:paraId="19EF2BE0" w14:textId="0094AB39"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28A86335"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304187">
              <w:rPr>
                <w:rFonts w:ascii="Georgia" w:hAnsi="Georgia"/>
                <w:iCs/>
                <w:sz w:val="24"/>
                <w:szCs w:val="24"/>
              </w:rPr>
              <w:t>Extra funding provided to retain/replace staff</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7FDE3508" w:rsidR="00760369" w:rsidRPr="00B55509" w:rsidRDefault="003E19D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Content>
                <w:r w:rsidR="00F34357">
                  <w:rPr>
                    <w:rFonts w:ascii="Georgia" w:eastAsia="Arial Unicode MS" w:hAnsi="Georgia"/>
                    <w:sz w:val="24"/>
                    <w:szCs w:val="24"/>
                    <w:lang w:val="en-GB"/>
                  </w:rPr>
                  <w:t>Closed</w:t>
                </w:r>
              </w:sdtContent>
            </w:sdt>
          </w:p>
          <w:p w14:paraId="7596FFB3" w14:textId="0D91ED4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59C81744"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304187">
              <w:rPr>
                <w:rFonts w:ascii="Georgia" w:hAnsi="Georgia"/>
                <w:iCs/>
                <w:sz w:val="24"/>
                <w:szCs w:val="24"/>
              </w:rPr>
              <w:t>Extra funding provided for resourses to get the project back on track</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40F6F5CD" w:rsidR="00760369" w:rsidRPr="00B55509" w:rsidRDefault="003E19D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Content>
                <w:r w:rsidR="00304187">
                  <w:rPr>
                    <w:rFonts w:ascii="Georgia" w:eastAsia="Arial Unicode MS" w:hAnsi="Georgia"/>
                    <w:sz w:val="24"/>
                    <w:szCs w:val="24"/>
                    <w:lang w:val="en-GB"/>
                  </w:rPr>
                  <w:t>Open</w:t>
                </w:r>
              </w:sdtContent>
            </w:sdt>
          </w:p>
          <w:p w14:paraId="230DAB0D" w14:textId="1FC3991F"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17"/>
        <w:gridCol w:w="2767"/>
        <w:gridCol w:w="2773"/>
        <w:gridCol w:w="2767"/>
        <w:gridCol w:w="2924"/>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63D6BEE1"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F34357" w:rsidRPr="00F34357">
              <w:rPr>
                <w:rFonts w:ascii="Georgia" w:hAnsi="Georgia"/>
                <w:iCs/>
                <w:sz w:val="24"/>
                <w:szCs w:val="24"/>
              </w:rPr>
              <w:t>Cascade Peak Chalets Landscaping Project</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7343E6B6"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F34357">
              <w:rPr>
                <w:rFonts w:ascii="Georgia" w:hAnsi="Georgia"/>
                <w:iCs/>
                <w:sz w:val="24"/>
                <w:szCs w:val="24"/>
              </w:rPr>
              <w:t>Paul</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0038A89A"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F34357">
              <w:rPr>
                <w:rFonts w:ascii="Georgia" w:hAnsi="Georgia"/>
                <w:iCs/>
                <w:sz w:val="24"/>
                <w:szCs w:val="24"/>
              </w:rPr>
              <w:t>07\12\2016</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7D26CC26"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09434F">
              <w:rPr>
                <w:rFonts w:ascii="Georgia" w:hAnsi="Georgia"/>
                <w:iCs/>
                <w:sz w:val="24"/>
                <w:szCs w:val="24"/>
              </w:rPr>
              <w:t>06/12/2016</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20133852"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09434F">
              <w:rPr>
                <w:rFonts w:ascii="Georgia" w:hAnsi="Georgia"/>
                <w:iCs/>
                <w:sz w:val="24"/>
                <w:szCs w:val="24"/>
              </w:rPr>
              <w:t>Review project risks and responses needed</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49D9D2F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467D1">
              <w:rPr>
                <w:rFonts w:ascii="Georgia" w:hAnsi="Georgia"/>
                <w:iCs/>
                <w:sz w:val="24"/>
                <w:szCs w:val="24"/>
              </w:rPr>
              <w:t>Moderate</w:t>
            </w:r>
            <w:r w:rsidRPr="006E0EBF">
              <w:rPr>
                <w:rFonts w:ascii="Georgia" w:hAnsi="Georgia"/>
                <w:iCs/>
                <w:sz w:val="24"/>
                <w:szCs w:val="24"/>
              </w:rPr>
              <w:fldChar w:fldCharType="end"/>
            </w:r>
          </w:p>
        </w:tc>
        <w:tc>
          <w:tcPr>
            <w:tcW w:w="994" w:type="pct"/>
          </w:tcPr>
          <w:p w14:paraId="150FBF90" w14:textId="05F6982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467D1">
              <w:rPr>
                <w:rFonts w:ascii="Georgia" w:hAnsi="Georgia"/>
                <w:iCs/>
                <w:sz w:val="24"/>
                <w:szCs w:val="24"/>
              </w:rPr>
              <w:t>Nil</w:t>
            </w:r>
            <w:r w:rsidRPr="006E0EBF">
              <w:rPr>
                <w:rFonts w:ascii="Georgia" w:hAnsi="Georgia"/>
                <w:iCs/>
                <w:sz w:val="24"/>
                <w:szCs w:val="24"/>
              </w:rPr>
              <w:fldChar w:fldCharType="end"/>
            </w:r>
          </w:p>
        </w:tc>
        <w:tc>
          <w:tcPr>
            <w:tcW w:w="992" w:type="pct"/>
          </w:tcPr>
          <w:p w14:paraId="1834A53F" w14:textId="5ACE9558"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467D1">
              <w:rPr>
                <w:rFonts w:ascii="Georgia" w:hAnsi="Georgia"/>
                <w:iCs/>
                <w:sz w:val="24"/>
                <w:szCs w:val="24"/>
              </w:rPr>
              <w:t>Sam / Andrew</w:t>
            </w:r>
            <w:r w:rsidRPr="006E0EBF">
              <w:rPr>
                <w:rFonts w:ascii="Georgia" w:hAnsi="Georgia"/>
                <w:iCs/>
                <w:sz w:val="24"/>
                <w:szCs w:val="24"/>
              </w:rPr>
              <w:fldChar w:fldCharType="end"/>
            </w:r>
          </w:p>
        </w:tc>
        <w:tc>
          <w:tcPr>
            <w:tcW w:w="1048" w:type="pct"/>
          </w:tcPr>
          <w:p w14:paraId="36B422A0" w14:textId="33D2DFE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467D1" w:rsidRPr="00A467D1">
              <w:rPr>
                <w:rFonts w:ascii="Georgia" w:hAnsi="Georgia"/>
                <w:iCs/>
                <w:sz w:val="24"/>
                <w:szCs w:val="24"/>
              </w:rPr>
              <w:t>Work in minimal sized areas at any given time and ensure worksite is stabilised at the end of each day. Andrew.</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47485DB8"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467D1">
              <w:rPr>
                <w:rFonts w:ascii="Georgia" w:hAnsi="Georgia"/>
                <w:iCs/>
                <w:sz w:val="24"/>
                <w:szCs w:val="24"/>
              </w:rPr>
              <w:t>Moderate</w:t>
            </w:r>
            <w:r w:rsidRPr="006E0EBF">
              <w:rPr>
                <w:rFonts w:ascii="Georgia" w:hAnsi="Georgia"/>
                <w:iCs/>
                <w:sz w:val="24"/>
                <w:szCs w:val="24"/>
              </w:rPr>
              <w:fldChar w:fldCharType="end"/>
            </w:r>
          </w:p>
        </w:tc>
        <w:tc>
          <w:tcPr>
            <w:tcW w:w="994" w:type="pct"/>
          </w:tcPr>
          <w:p w14:paraId="654712EF" w14:textId="281A06A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467D1">
              <w:rPr>
                <w:rFonts w:ascii="Georgia" w:hAnsi="Georgia"/>
                <w:iCs/>
                <w:sz w:val="24"/>
                <w:szCs w:val="24"/>
              </w:rPr>
              <w:t>Nil</w:t>
            </w:r>
            <w:r w:rsidRPr="006E0EBF">
              <w:rPr>
                <w:rFonts w:ascii="Georgia" w:hAnsi="Georgia"/>
                <w:iCs/>
                <w:sz w:val="24"/>
                <w:szCs w:val="24"/>
              </w:rPr>
              <w:fldChar w:fldCharType="end"/>
            </w:r>
          </w:p>
        </w:tc>
        <w:tc>
          <w:tcPr>
            <w:tcW w:w="992" w:type="pct"/>
          </w:tcPr>
          <w:p w14:paraId="72AE4A8A" w14:textId="5C9771A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467D1">
              <w:rPr>
                <w:rFonts w:ascii="Georgia" w:hAnsi="Georgia"/>
                <w:iCs/>
                <w:sz w:val="24"/>
                <w:szCs w:val="24"/>
              </w:rPr>
              <w:t>Sam</w:t>
            </w:r>
            <w:r w:rsidRPr="006E0EBF">
              <w:rPr>
                <w:rFonts w:ascii="Georgia" w:hAnsi="Georgia"/>
                <w:iCs/>
                <w:sz w:val="24"/>
                <w:szCs w:val="24"/>
              </w:rPr>
              <w:fldChar w:fldCharType="end"/>
            </w:r>
          </w:p>
        </w:tc>
        <w:tc>
          <w:tcPr>
            <w:tcW w:w="1048" w:type="pct"/>
          </w:tcPr>
          <w:p w14:paraId="236E89AB" w14:textId="26EB2B2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467D1" w:rsidRPr="00A467D1">
              <w:rPr>
                <w:rFonts w:ascii="Georgia" w:hAnsi="Georgia"/>
                <w:iCs/>
                <w:sz w:val="24"/>
                <w:szCs w:val="24"/>
              </w:rPr>
              <w:t>Closely liaise with Kate Chan during phase 1 to ensure the commencement of construction will start on schedule. Sam.</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579919A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467D1">
              <w:rPr>
                <w:rFonts w:ascii="Georgia" w:hAnsi="Georgia"/>
                <w:iCs/>
                <w:sz w:val="24"/>
                <w:szCs w:val="24"/>
              </w:rPr>
              <w:t>Unlikely</w:t>
            </w:r>
            <w:r w:rsidRPr="006E0EBF">
              <w:rPr>
                <w:rFonts w:ascii="Georgia" w:hAnsi="Georgia"/>
                <w:iCs/>
                <w:sz w:val="24"/>
                <w:szCs w:val="24"/>
              </w:rPr>
              <w:fldChar w:fldCharType="end"/>
            </w:r>
          </w:p>
        </w:tc>
        <w:tc>
          <w:tcPr>
            <w:tcW w:w="994" w:type="pct"/>
          </w:tcPr>
          <w:p w14:paraId="08187F7A" w14:textId="137B5E52"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A6507">
              <w:rPr>
                <w:rFonts w:ascii="Georgia" w:hAnsi="Georgia"/>
                <w:iCs/>
                <w:sz w:val="24"/>
                <w:szCs w:val="24"/>
              </w:rPr>
              <w:t>task completed</w:t>
            </w:r>
            <w:r w:rsidRPr="006E0EBF">
              <w:rPr>
                <w:rFonts w:ascii="Georgia" w:hAnsi="Georgia"/>
                <w:iCs/>
                <w:sz w:val="24"/>
                <w:szCs w:val="24"/>
              </w:rPr>
              <w:fldChar w:fldCharType="end"/>
            </w:r>
          </w:p>
        </w:tc>
        <w:tc>
          <w:tcPr>
            <w:tcW w:w="992" w:type="pct"/>
          </w:tcPr>
          <w:p w14:paraId="2EDF28B0" w14:textId="35126FA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467D1">
              <w:rPr>
                <w:rFonts w:ascii="Georgia" w:hAnsi="Georgia"/>
                <w:iCs/>
                <w:sz w:val="24"/>
                <w:szCs w:val="24"/>
              </w:rPr>
              <w:t>Sam</w:t>
            </w:r>
            <w:r w:rsidRPr="006E0EBF">
              <w:rPr>
                <w:rFonts w:ascii="Georgia" w:hAnsi="Georgia"/>
                <w:iCs/>
                <w:sz w:val="24"/>
                <w:szCs w:val="24"/>
              </w:rPr>
              <w:fldChar w:fldCharType="end"/>
            </w:r>
          </w:p>
        </w:tc>
        <w:tc>
          <w:tcPr>
            <w:tcW w:w="1048" w:type="pct"/>
          </w:tcPr>
          <w:p w14:paraId="4228B8B6" w14:textId="5BE3601B"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467D1" w:rsidRPr="00A467D1">
              <w:rPr>
                <w:rFonts w:ascii="Georgia" w:hAnsi="Georgia"/>
                <w:iCs/>
                <w:sz w:val="24"/>
                <w:szCs w:val="24"/>
              </w:rPr>
              <w:t>Contact the supplier two weeks in advance to ensure they will be delivered on time</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Delays in supply of road base.</w:t>
            </w:r>
          </w:p>
        </w:tc>
        <w:tc>
          <w:tcPr>
            <w:tcW w:w="992" w:type="pct"/>
          </w:tcPr>
          <w:p w14:paraId="744F93F3" w14:textId="53F38D2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C3FAC">
              <w:rPr>
                <w:rFonts w:ascii="Georgia" w:hAnsi="Georgia"/>
                <w:iCs/>
                <w:sz w:val="24"/>
                <w:szCs w:val="24"/>
              </w:rPr>
              <w:t>Unlikely</w:t>
            </w:r>
            <w:r w:rsidRPr="006E0EBF">
              <w:rPr>
                <w:rFonts w:ascii="Georgia" w:hAnsi="Georgia"/>
                <w:iCs/>
                <w:sz w:val="24"/>
                <w:szCs w:val="24"/>
              </w:rPr>
              <w:fldChar w:fldCharType="end"/>
            </w:r>
          </w:p>
        </w:tc>
        <w:tc>
          <w:tcPr>
            <w:tcW w:w="994" w:type="pct"/>
          </w:tcPr>
          <w:p w14:paraId="2BEBC784" w14:textId="13537D0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C3FAC">
              <w:rPr>
                <w:rFonts w:ascii="Georgia" w:hAnsi="Georgia"/>
                <w:iCs/>
                <w:sz w:val="24"/>
                <w:szCs w:val="24"/>
              </w:rPr>
              <w:t xml:space="preserve">task completed </w:t>
            </w:r>
            <w:r w:rsidRPr="006E0EBF">
              <w:rPr>
                <w:rFonts w:ascii="Georgia" w:hAnsi="Georgia"/>
                <w:iCs/>
                <w:sz w:val="24"/>
                <w:szCs w:val="24"/>
              </w:rPr>
              <w:fldChar w:fldCharType="end"/>
            </w:r>
          </w:p>
        </w:tc>
        <w:tc>
          <w:tcPr>
            <w:tcW w:w="992" w:type="pct"/>
          </w:tcPr>
          <w:p w14:paraId="0F51DEB5" w14:textId="5D75009A"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C3FAC">
              <w:rPr>
                <w:rFonts w:ascii="Georgia" w:hAnsi="Georgia"/>
                <w:iCs/>
                <w:sz w:val="24"/>
                <w:szCs w:val="24"/>
              </w:rPr>
              <w:t>Sam</w:t>
            </w:r>
            <w:r w:rsidRPr="006E0EBF">
              <w:rPr>
                <w:rFonts w:ascii="Georgia" w:hAnsi="Georgia"/>
                <w:iCs/>
                <w:sz w:val="24"/>
                <w:szCs w:val="24"/>
              </w:rPr>
              <w:fldChar w:fldCharType="end"/>
            </w:r>
          </w:p>
        </w:tc>
        <w:tc>
          <w:tcPr>
            <w:tcW w:w="1048" w:type="pct"/>
          </w:tcPr>
          <w:p w14:paraId="52D991BB" w14:textId="4F7D078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C3FAC" w:rsidRPr="007C3FAC">
              <w:rPr>
                <w:rFonts w:ascii="Georgia" w:hAnsi="Georgia"/>
                <w:iCs/>
                <w:sz w:val="24"/>
                <w:szCs w:val="24"/>
              </w:rPr>
              <w:t>Contact the supplier two weeks in advance to ensure roadbase will be delivered on time.</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7A89006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C3FAC">
              <w:rPr>
                <w:rFonts w:ascii="Georgia" w:hAnsi="Georgia"/>
                <w:iCs/>
                <w:sz w:val="24"/>
                <w:szCs w:val="24"/>
              </w:rPr>
              <w:t>Moderate</w:t>
            </w:r>
            <w:r w:rsidRPr="00313DB6">
              <w:rPr>
                <w:rFonts w:ascii="Georgia" w:hAnsi="Georgia"/>
                <w:iCs/>
                <w:sz w:val="24"/>
                <w:szCs w:val="24"/>
              </w:rPr>
              <w:fldChar w:fldCharType="end"/>
            </w:r>
          </w:p>
        </w:tc>
        <w:tc>
          <w:tcPr>
            <w:tcW w:w="994" w:type="pct"/>
          </w:tcPr>
          <w:p w14:paraId="07FA1E88" w14:textId="3CC8EE8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C3FAC">
              <w:rPr>
                <w:rFonts w:ascii="Georgia" w:hAnsi="Georgia"/>
                <w:iCs/>
                <w:sz w:val="24"/>
                <w:szCs w:val="24"/>
              </w:rPr>
              <w:t>3</w:t>
            </w:r>
            <w:r w:rsidR="007C3FAC" w:rsidRPr="007C3FAC">
              <w:rPr>
                <w:rFonts w:ascii="Georgia" w:hAnsi="Georgia"/>
                <w:iCs/>
                <w:sz w:val="24"/>
                <w:szCs w:val="24"/>
                <w:vertAlign w:val="superscript"/>
              </w:rPr>
              <w:t>rd</w:t>
            </w:r>
            <w:r w:rsidR="007C3FAC">
              <w:rPr>
                <w:rFonts w:ascii="Georgia" w:hAnsi="Georgia"/>
                <w:iCs/>
                <w:sz w:val="24"/>
                <w:szCs w:val="24"/>
              </w:rPr>
              <w:t xml:space="preserve"> priority</w:t>
            </w:r>
            <w:r w:rsidRPr="00313DB6">
              <w:rPr>
                <w:rFonts w:ascii="Georgia" w:hAnsi="Georgia"/>
                <w:iCs/>
                <w:sz w:val="24"/>
                <w:szCs w:val="24"/>
              </w:rPr>
              <w:fldChar w:fldCharType="end"/>
            </w:r>
          </w:p>
        </w:tc>
        <w:tc>
          <w:tcPr>
            <w:tcW w:w="992" w:type="pct"/>
          </w:tcPr>
          <w:p w14:paraId="2171FB09" w14:textId="65D5321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C3FAC">
              <w:rPr>
                <w:rFonts w:ascii="Georgia" w:hAnsi="Georgia"/>
                <w:iCs/>
                <w:sz w:val="24"/>
                <w:szCs w:val="24"/>
              </w:rPr>
              <w:t>Sam and Andrew</w:t>
            </w:r>
            <w:r w:rsidRPr="00313DB6">
              <w:rPr>
                <w:rFonts w:ascii="Georgia" w:hAnsi="Georgia"/>
                <w:iCs/>
                <w:sz w:val="24"/>
                <w:szCs w:val="24"/>
              </w:rPr>
              <w:fldChar w:fldCharType="end"/>
            </w:r>
          </w:p>
        </w:tc>
        <w:tc>
          <w:tcPr>
            <w:tcW w:w="1048" w:type="pct"/>
          </w:tcPr>
          <w:p w14:paraId="2CB84184" w14:textId="1586C76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C3FAC" w:rsidRPr="007C3FAC">
              <w:rPr>
                <w:rFonts w:ascii="Georgia" w:hAnsi="Georgia"/>
                <w:iCs/>
                <w:sz w:val="24"/>
                <w:szCs w:val="24"/>
              </w:rPr>
              <w:t xml:space="preserve">Advertise for position immediately if a landscaper hands in their notice (4 weeks required) </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54D4BDF1" w14:textId="3F9AF46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C3FAC">
              <w:rPr>
                <w:rFonts w:ascii="Georgia" w:hAnsi="Georgia"/>
                <w:iCs/>
                <w:sz w:val="24"/>
                <w:szCs w:val="24"/>
              </w:rPr>
              <w:t>Moderate</w:t>
            </w:r>
            <w:r w:rsidRPr="00313DB6">
              <w:rPr>
                <w:rFonts w:ascii="Georgia" w:hAnsi="Georgia"/>
                <w:iCs/>
                <w:sz w:val="24"/>
                <w:szCs w:val="24"/>
              </w:rPr>
              <w:fldChar w:fldCharType="end"/>
            </w:r>
          </w:p>
        </w:tc>
        <w:tc>
          <w:tcPr>
            <w:tcW w:w="994" w:type="pct"/>
          </w:tcPr>
          <w:p w14:paraId="0087B620" w14:textId="04EFA78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C3FAC">
              <w:rPr>
                <w:rFonts w:ascii="Georgia" w:hAnsi="Georgia"/>
                <w:iCs/>
                <w:sz w:val="24"/>
                <w:szCs w:val="24"/>
              </w:rPr>
              <w:t>4</w:t>
            </w:r>
            <w:r w:rsidR="007C3FAC" w:rsidRPr="007C3FAC">
              <w:rPr>
                <w:rFonts w:ascii="Georgia" w:hAnsi="Georgia"/>
                <w:iCs/>
                <w:sz w:val="24"/>
                <w:szCs w:val="24"/>
                <w:vertAlign w:val="superscript"/>
              </w:rPr>
              <w:t>th</w:t>
            </w:r>
            <w:r w:rsidR="007C3FAC">
              <w:rPr>
                <w:rFonts w:ascii="Georgia" w:hAnsi="Georgia"/>
                <w:iCs/>
                <w:sz w:val="24"/>
                <w:szCs w:val="24"/>
              </w:rPr>
              <w:t xml:space="preserve"> prio</w:t>
            </w:r>
            <w:r w:rsidR="00BA6507">
              <w:rPr>
                <w:rFonts w:ascii="Georgia" w:hAnsi="Georgia"/>
                <w:iCs/>
                <w:sz w:val="24"/>
                <w:szCs w:val="24"/>
              </w:rPr>
              <w:t>r</w:t>
            </w:r>
            <w:r w:rsidR="007C3FAC">
              <w:rPr>
                <w:rFonts w:ascii="Georgia" w:hAnsi="Georgia"/>
                <w:iCs/>
                <w:sz w:val="24"/>
                <w:szCs w:val="24"/>
              </w:rPr>
              <w:t>ity</w:t>
            </w:r>
            <w:r w:rsidRPr="00313DB6">
              <w:rPr>
                <w:rFonts w:ascii="Georgia" w:hAnsi="Georgia"/>
                <w:iCs/>
                <w:sz w:val="24"/>
                <w:szCs w:val="24"/>
              </w:rPr>
              <w:fldChar w:fldCharType="end"/>
            </w:r>
          </w:p>
        </w:tc>
        <w:tc>
          <w:tcPr>
            <w:tcW w:w="992" w:type="pct"/>
          </w:tcPr>
          <w:p w14:paraId="7162887E" w14:textId="1B9E61B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C3FAC">
              <w:rPr>
                <w:rFonts w:ascii="Georgia" w:hAnsi="Georgia"/>
                <w:iCs/>
                <w:sz w:val="24"/>
                <w:szCs w:val="24"/>
              </w:rPr>
              <w:t>Andrew</w:t>
            </w:r>
            <w:r w:rsidRPr="00313DB6">
              <w:rPr>
                <w:rFonts w:ascii="Georgia" w:hAnsi="Georgia"/>
                <w:iCs/>
                <w:sz w:val="24"/>
                <w:szCs w:val="24"/>
              </w:rPr>
              <w:fldChar w:fldCharType="end"/>
            </w:r>
          </w:p>
        </w:tc>
        <w:tc>
          <w:tcPr>
            <w:tcW w:w="1048" w:type="pct"/>
          </w:tcPr>
          <w:p w14:paraId="6C1B43AE" w14:textId="6F7CA3A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C3FAC" w:rsidRPr="007C3FAC">
              <w:rPr>
                <w:rFonts w:ascii="Georgia" w:hAnsi="Georgia"/>
                <w:iCs/>
                <w:sz w:val="24"/>
                <w:szCs w:val="24"/>
              </w:rPr>
              <w:t>Ensure contract is clear, and includes an exit clause if they are not performing to standard. Site supervisor to closely monitor work.</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36C0CFF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A6507">
              <w:rPr>
                <w:rFonts w:ascii="Georgia" w:hAnsi="Georgia"/>
                <w:iCs/>
                <w:sz w:val="24"/>
                <w:szCs w:val="24"/>
              </w:rPr>
              <w:t>Moderate</w:t>
            </w:r>
            <w:r w:rsidRPr="00313DB6">
              <w:rPr>
                <w:rFonts w:ascii="Georgia" w:hAnsi="Georgia"/>
                <w:iCs/>
                <w:sz w:val="24"/>
                <w:szCs w:val="24"/>
              </w:rPr>
              <w:fldChar w:fldCharType="end"/>
            </w:r>
          </w:p>
        </w:tc>
        <w:tc>
          <w:tcPr>
            <w:tcW w:w="994" w:type="pct"/>
          </w:tcPr>
          <w:p w14:paraId="4A5677FE" w14:textId="7882BF3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A6507">
              <w:rPr>
                <w:rFonts w:ascii="Georgia" w:hAnsi="Georgia"/>
                <w:iCs/>
                <w:sz w:val="24"/>
                <w:szCs w:val="24"/>
              </w:rPr>
              <w:t>5</w:t>
            </w:r>
            <w:r w:rsidR="00BA6507" w:rsidRPr="00BA6507">
              <w:rPr>
                <w:rFonts w:ascii="Georgia" w:hAnsi="Georgia"/>
                <w:iCs/>
                <w:sz w:val="24"/>
                <w:szCs w:val="24"/>
                <w:vertAlign w:val="superscript"/>
              </w:rPr>
              <w:t>th</w:t>
            </w:r>
            <w:r w:rsidR="00BA6507">
              <w:rPr>
                <w:rFonts w:ascii="Georgia" w:hAnsi="Georgia"/>
                <w:iCs/>
                <w:sz w:val="24"/>
                <w:szCs w:val="24"/>
              </w:rPr>
              <w:t xml:space="preserve"> prioity</w:t>
            </w:r>
            <w:r w:rsidRPr="00313DB6">
              <w:rPr>
                <w:rFonts w:ascii="Georgia" w:hAnsi="Georgia"/>
                <w:iCs/>
                <w:sz w:val="24"/>
                <w:szCs w:val="24"/>
              </w:rPr>
              <w:fldChar w:fldCharType="end"/>
            </w:r>
          </w:p>
        </w:tc>
        <w:tc>
          <w:tcPr>
            <w:tcW w:w="992" w:type="pct"/>
          </w:tcPr>
          <w:p w14:paraId="72463598" w14:textId="13610CE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A6507">
              <w:rPr>
                <w:rFonts w:ascii="Georgia" w:hAnsi="Georgia"/>
                <w:iCs/>
                <w:sz w:val="24"/>
                <w:szCs w:val="24"/>
              </w:rPr>
              <w:t>Andrew</w:t>
            </w:r>
            <w:r w:rsidRPr="00313DB6">
              <w:rPr>
                <w:rFonts w:ascii="Georgia" w:hAnsi="Georgia"/>
                <w:iCs/>
                <w:sz w:val="24"/>
                <w:szCs w:val="24"/>
              </w:rPr>
              <w:fldChar w:fldCharType="end"/>
            </w:r>
          </w:p>
        </w:tc>
        <w:tc>
          <w:tcPr>
            <w:tcW w:w="1048" w:type="pct"/>
          </w:tcPr>
          <w:p w14:paraId="0A82FEC2" w14:textId="5176E1B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A6507" w:rsidRPr="00BA6507">
              <w:rPr>
                <w:rFonts w:ascii="Georgia" w:hAnsi="Georgia"/>
                <w:iCs/>
                <w:sz w:val="24"/>
                <w:szCs w:val="24"/>
              </w:rPr>
              <w:t xml:space="preserve">Andrew Lowe to familiarise himself with underground utilities standards and closely supervise the digging work to ensure standards are met. </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Lengthy processing of change request by Council.</w:t>
            </w:r>
          </w:p>
        </w:tc>
        <w:tc>
          <w:tcPr>
            <w:tcW w:w="992" w:type="pct"/>
          </w:tcPr>
          <w:p w14:paraId="1D6D2F56" w14:textId="6812430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A6507">
              <w:rPr>
                <w:rFonts w:ascii="Georgia" w:hAnsi="Georgia"/>
                <w:iCs/>
                <w:sz w:val="24"/>
                <w:szCs w:val="24"/>
              </w:rPr>
              <w:t>Moderate</w:t>
            </w:r>
            <w:r w:rsidRPr="00313DB6">
              <w:rPr>
                <w:rFonts w:ascii="Georgia" w:hAnsi="Georgia"/>
                <w:iCs/>
                <w:sz w:val="24"/>
                <w:szCs w:val="24"/>
              </w:rPr>
              <w:fldChar w:fldCharType="end"/>
            </w:r>
          </w:p>
        </w:tc>
        <w:tc>
          <w:tcPr>
            <w:tcW w:w="994" w:type="pct"/>
          </w:tcPr>
          <w:p w14:paraId="00BDBCAE" w14:textId="4D20229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A6507">
              <w:rPr>
                <w:rFonts w:ascii="Georgia" w:hAnsi="Georgia"/>
                <w:iCs/>
                <w:sz w:val="24"/>
                <w:szCs w:val="24"/>
              </w:rPr>
              <w:t>6</w:t>
            </w:r>
            <w:r w:rsidR="00BA6507" w:rsidRPr="00BA6507">
              <w:rPr>
                <w:rFonts w:ascii="Georgia" w:hAnsi="Georgia"/>
                <w:iCs/>
                <w:sz w:val="24"/>
                <w:szCs w:val="24"/>
                <w:vertAlign w:val="superscript"/>
              </w:rPr>
              <w:t>th</w:t>
            </w:r>
            <w:r w:rsidR="00BA6507">
              <w:rPr>
                <w:rFonts w:ascii="Georgia" w:hAnsi="Georgia"/>
                <w:iCs/>
                <w:sz w:val="24"/>
                <w:szCs w:val="24"/>
              </w:rPr>
              <w:t xml:space="preserve"> priority</w:t>
            </w:r>
            <w:r w:rsidRPr="00313DB6">
              <w:rPr>
                <w:rFonts w:ascii="Georgia" w:hAnsi="Georgia"/>
                <w:iCs/>
                <w:sz w:val="24"/>
                <w:szCs w:val="24"/>
              </w:rPr>
              <w:fldChar w:fldCharType="end"/>
            </w:r>
          </w:p>
        </w:tc>
        <w:tc>
          <w:tcPr>
            <w:tcW w:w="992" w:type="pct"/>
          </w:tcPr>
          <w:p w14:paraId="09FC08CD" w14:textId="203C748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A6507">
              <w:rPr>
                <w:rFonts w:ascii="Georgia" w:hAnsi="Georgia"/>
                <w:iCs/>
                <w:sz w:val="24"/>
                <w:szCs w:val="24"/>
              </w:rPr>
              <w:t>Sam</w:t>
            </w:r>
            <w:r w:rsidRPr="00313DB6">
              <w:rPr>
                <w:rFonts w:ascii="Georgia" w:hAnsi="Georgia"/>
                <w:iCs/>
                <w:sz w:val="24"/>
                <w:szCs w:val="24"/>
              </w:rPr>
              <w:fldChar w:fldCharType="end"/>
            </w:r>
          </w:p>
        </w:tc>
        <w:tc>
          <w:tcPr>
            <w:tcW w:w="1048" w:type="pct"/>
          </w:tcPr>
          <w:p w14:paraId="24EA4CAF" w14:textId="4439B65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A6507" w:rsidRPr="00BA6507">
              <w:rPr>
                <w:rFonts w:ascii="Georgia" w:hAnsi="Georgia"/>
                <w:iCs/>
                <w:sz w:val="24"/>
                <w:szCs w:val="24"/>
              </w:rPr>
              <w:t>Send in draft change requests to Council as quickly as possible. Ensure a strong relationship is maintained with Council at all times and ensure change requests are specific and very clear to assist in a speedy approval process.</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2FF6DB8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A6507">
              <w:rPr>
                <w:rFonts w:ascii="Georgia" w:hAnsi="Georgia"/>
                <w:iCs/>
                <w:sz w:val="24"/>
                <w:szCs w:val="24"/>
              </w:rPr>
              <w:t>Moderate</w:t>
            </w:r>
            <w:r w:rsidRPr="00313DB6">
              <w:rPr>
                <w:rFonts w:ascii="Georgia" w:hAnsi="Georgia"/>
                <w:iCs/>
                <w:sz w:val="24"/>
                <w:szCs w:val="24"/>
              </w:rPr>
              <w:fldChar w:fldCharType="end"/>
            </w:r>
          </w:p>
        </w:tc>
        <w:tc>
          <w:tcPr>
            <w:tcW w:w="994" w:type="pct"/>
          </w:tcPr>
          <w:p w14:paraId="0298A97C" w14:textId="0FFBC2A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A6507">
              <w:rPr>
                <w:rFonts w:ascii="Georgia" w:hAnsi="Georgia"/>
                <w:iCs/>
                <w:sz w:val="24"/>
                <w:szCs w:val="24"/>
              </w:rPr>
              <w:t>7</w:t>
            </w:r>
            <w:r w:rsidR="00BA6507" w:rsidRPr="00BA6507">
              <w:rPr>
                <w:rFonts w:ascii="Georgia" w:hAnsi="Georgia"/>
                <w:iCs/>
                <w:sz w:val="24"/>
                <w:szCs w:val="24"/>
                <w:vertAlign w:val="superscript"/>
              </w:rPr>
              <w:t>th</w:t>
            </w:r>
            <w:r w:rsidR="00BA6507">
              <w:rPr>
                <w:rFonts w:ascii="Georgia" w:hAnsi="Georgia"/>
                <w:iCs/>
                <w:sz w:val="24"/>
                <w:szCs w:val="24"/>
              </w:rPr>
              <w:t xml:space="preserve"> Priority</w:t>
            </w:r>
            <w:r w:rsidRPr="00313DB6">
              <w:rPr>
                <w:rFonts w:ascii="Georgia" w:hAnsi="Georgia"/>
                <w:iCs/>
                <w:sz w:val="24"/>
                <w:szCs w:val="24"/>
              </w:rPr>
              <w:fldChar w:fldCharType="end"/>
            </w:r>
          </w:p>
        </w:tc>
        <w:tc>
          <w:tcPr>
            <w:tcW w:w="992" w:type="pct"/>
          </w:tcPr>
          <w:p w14:paraId="35AAB53E" w14:textId="0F3349E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A6507">
              <w:rPr>
                <w:rFonts w:ascii="Georgia" w:hAnsi="Georgia"/>
                <w:iCs/>
                <w:sz w:val="24"/>
                <w:szCs w:val="24"/>
              </w:rPr>
              <w:t>Sam</w:t>
            </w:r>
            <w:r w:rsidRPr="00313DB6">
              <w:rPr>
                <w:rFonts w:ascii="Georgia" w:hAnsi="Georgia"/>
                <w:iCs/>
                <w:sz w:val="24"/>
                <w:szCs w:val="24"/>
              </w:rPr>
              <w:fldChar w:fldCharType="end"/>
            </w:r>
          </w:p>
        </w:tc>
        <w:tc>
          <w:tcPr>
            <w:tcW w:w="1048" w:type="pct"/>
          </w:tcPr>
          <w:p w14:paraId="70F7D208" w14:textId="0C239C2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A6507" w:rsidRPr="00BA6507">
              <w:rPr>
                <w:rFonts w:ascii="Georgia" w:hAnsi="Georgia"/>
                <w:iCs/>
                <w:sz w:val="24"/>
                <w:szCs w:val="24"/>
              </w:rPr>
              <w:t xml:space="preserve">Sam to clearly communicate upcoming requirements to Andrew on a weekly basis. Andrew to clearly communicate requirements to each team member and contractor as needed well in advance. </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80"/>
        <w:gridCol w:w="5736"/>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61313843"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B92DE4" w:rsidRPr="00B92DE4">
              <w:t>Cascade Peak Chalets Landscaping Project</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550D2B55"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B92DE4">
              <w:t>Paul</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26295894"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92DE4">
              <w:t>05/12/2016</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22514236"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B92DE4">
              <w:t>Sam Ng</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2DF3F996"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24F1C">
              <w:t>Sam</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2514BA0" w14:textId="2C48C580"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92DE4">
              <w:t>Paul, Andrew, Sam</w:t>
            </w: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26E76292"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92DE4">
              <w:t>Paul</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73B52125"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92DE4">
              <w:t>05/12/2016</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49BAB7BB"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C1B0E">
              <w:rPr>
                <w:iCs/>
              </w:rPr>
              <w:t xml:space="preserve">Project Team has so far deliveried the project on time </w:t>
            </w:r>
            <w:r w:rsidRPr="000102AC">
              <w:rPr>
                <w:iCs/>
              </w:rPr>
              <w:fldChar w:fldCharType="end"/>
            </w:r>
          </w:p>
          <w:p w14:paraId="75AFF1D6" w14:textId="73DEEB57"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C1B0E">
              <w:rPr>
                <w:iCs/>
              </w:rPr>
              <w:t>Sponsor has deliveried a new bud</w:t>
            </w:r>
            <w:r w:rsidR="006A7877">
              <w:rPr>
                <w:iCs/>
              </w:rPr>
              <w:t>get</w:t>
            </w:r>
            <w:r w:rsidR="009C1B0E">
              <w:rPr>
                <w:iCs/>
              </w:rPr>
              <w:t xml:space="preserve"> that supports changes made to the project</w:t>
            </w:r>
            <w:r w:rsidRPr="000102AC">
              <w:rPr>
                <w:iCs/>
              </w:rPr>
              <w:fldChar w:fldCharType="end"/>
            </w:r>
          </w:p>
          <w:p w14:paraId="79DD88D6" w14:textId="0ECBA740"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C3F89" w:rsidRPr="004C3F89">
              <w:rPr>
                <w:iCs/>
              </w:rPr>
              <w:t>Strong past experience in delivering similar projects to a similar standard</w:t>
            </w:r>
            <w:r w:rsidRPr="000102AC">
              <w:rPr>
                <w:iCs/>
              </w:rPr>
              <w:fldChar w:fldCharType="end"/>
            </w:r>
          </w:p>
          <w:p w14:paraId="42D781BD" w14:textId="6778CB97"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C3F89" w:rsidRPr="004C3F89">
              <w:rPr>
                <w:iCs/>
              </w:rPr>
              <w:t>Past experience in delivering similar landscaping projects working around building construction work.</w:t>
            </w:r>
            <w:r w:rsidRPr="000102AC">
              <w:rPr>
                <w:iCs/>
              </w:rPr>
              <w:fldChar w:fldCharType="end"/>
            </w:r>
          </w:p>
          <w:p w14:paraId="7EF91444" w14:textId="6628DF9A"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C3F89" w:rsidRPr="004C3F89">
              <w:rPr>
                <w:iCs/>
              </w:rPr>
              <w:t>Strong past experience in delivering similar projects to a similar standard</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6FCD9A9F"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C3F89">
              <w:rPr>
                <w:iCs/>
              </w:rPr>
              <w:t>Change of project sponsor mid project</w:t>
            </w:r>
            <w:r w:rsidRPr="000102AC">
              <w:rPr>
                <w:iCs/>
              </w:rPr>
              <w:fldChar w:fldCharType="end"/>
            </w:r>
          </w:p>
          <w:p w14:paraId="11A8AE5A" w14:textId="0B728C8A"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47B21">
              <w:rPr>
                <w:iCs/>
              </w:rPr>
              <w:t>C</w:t>
            </w:r>
            <w:r w:rsidR="004C3F89">
              <w:rPr>
                <w:iCs/>
              </w:rPr>
              <w:t>hange of project sub contractor mid project</w:t>
            </w:r>
            <w:r w:rsidRPr="000102AC">
              <w:rPr>
                <w:iCs/>
              </w:rPr>
              <w:fldChar w:fldCharType="end"/>
            </w:r>
          </w:p>
          <w:p w14:paraId="0F3568F2" w14:textId="178B775E"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C3F89">
              <w:rPr>
                <w:iCs/>
              </w:rPr>
              <w:t>Fixed Budject</w:t>
            </w:r>
            <w:r w:rsidRPr="000102AC">
              <w:rPr>
                <w:iCs/>
              </w:rPr>
              <w:fldChar w:fldCharType="end"/>
            </w:r>
          </w:p>
          <w:p w14:paraId="2001FFC3" w14:textId="019DD12F"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C3F89" w:rsidRPr="004C3F89">
              <w:rPr>
                <w:iCs/>
              </w:rPr>
              <w:t>Progress of the project will be heavily dependent on the progress of the construction project.</w:t>
            </w:r>
            <w:r w:rsidRPr="000102AC">
              <w:rPr>
                <w:iCs/>
              </w:rPr>
              <w:fldChar w:fldCharType="end"/>
            </w:r>
          </w:p>
          <w:p w14:paraId="7AFFA6FA" w14:textId="32538D98"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4C3F89" w:rsidRPr="004C3F89">
              <w:t>Dependence on external contractors for all excavation and delivery work means performance will be harder to monitor.</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6A5270EA"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C3F89" w:rsidRPr="004C3F89">
              <w:rPr>
                <w:iCs/>
              </w:rPr>
              <w:t>Ongoing work in future projects with Eco-development Corporation</w:t>
            </w:r>
            <w:r w:rsidRPr="000102AC">
              <w:rPr>
                <w:iCs/>
              </w:rPr>
              <w:fldChar w:fldCharType="end"/>
            </w:r>
          </w:p>
          <w:p w14:paraId="2AE42672" w14:textId="612FDE19"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C3F89" w:rsidRPr="004C3F89">
              <w:rPr>
                <w:iCs/>
              </w:rPr>
              <w:t>Ongoing landscaping maintenance work at the resort once complete.</w:t>
            </w:r>
            <w:r w:rsidRPr="000102AC">
              <w:rPr>
                <w:iCs/>
              </w:rPr>
              <w:fldChar w:fldCharType="end"/>
            </w:r>
          </w:p>
          <w:p w14:paraId="0DA3A19C" w14:textId="05858626"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A7877">
              <w:rPr>
                <w:iCs/>
              </w:rPr>
              <w:t>Ongoing work with more reliable sub contractors</w:t>
            </w:r>
            <w:r w:rsidRPr="000102AC">
              <w:rPr>
                <w:iCs/>
              </w:rPr>
              <w:fldChar w:fldCharType="end"/>
            </w:r>
          </w:p>
          <w:p w14:paraId="610CAD68" w14:textId="3923C298"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A7877">
              <w:rPr>
                <w:iCs/>
              </w:rPr>
              <w:t>Good relationship with local council for future projects</w:t>
            </w:r>
            <w:r w:rsidRPr="000102AC">
              <w:rPr>
                <w:iCs/>
              </w:rPr>
              <w:fldChar w:fldCharType="end"/>
            </w:r>
          </w:p>
          <w:p w14:paraId="0BA720B4" w14:textId="32126F3E"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6A7877">
              <w:rPr>
                <w:iCs/>
                <w:lang w:val="en-US"/>
              </w:rPr>
              <w:t> </w:t>
            </w:r>
            <w:r w:rsidR="006A7877">
              <w:rPr>
                <w:iCs/>
                <w:lang w:val="en-US"/>
              </w:rPr>
              <w:t> </w:t>
            </w:r>
            <w:r w:rsidR="006A7877">
              <w:rPr>
                <w:iCs/>
                <w:lang w:val="en-US"/>
              </w:rPr>
              <w:t> </w:t>
            </w:r>
            <w:r w:rsidR="006A7877">
              <w:rPr>
                <w:iCs/>
                <w:lang w:val="en-US"/>
              </w:rPr>
              <w:t> </w:t>
            </w:r>
            <w:r w:rsidR="006A7877">
              <w:rPr>
                <w:iCs/>
                <w:lang w:val="en-US"/>
              </w:rPr>
              <w:t> </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3CD4748D"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A7877" w:rsidRPr="006A7877">
              <w:rPr>
                <w:iCs/>
              </w:rPr>
              <w:t>Any delays in the construction project will impact heavily on this project.</w:t>
            </w:r>
            <w:r w:rsidRPr="000102AC">
              <w:rPr>
                <w:iCs/>
              </w:rPr>
              <w:fldChar w:fldCharType="end"/>
            </w:r>
          </w:p>
          <w:p w14:paraId="02D6DE90" w14:textId="7E832EE3"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A7877" w:rsidRPr="006A7877">
              <w:rPr>
                <w:iCs/>
              </w:rPr>
              <w:t>Severe weather is likely to create delays in the project and may increase the scope of the project to counter erosion.</w:t>
            </w:r>
            <w:r w:rsidRPr="000102AC">
              <w:rPr>
                <w:iCs/>
              </w:rPr>
              <w:fldChar w:fldCharType="end"/>
            </w:r>
          </w:p>
          <w:p w14:paraId="0824E7F3" w14:textId="3C0E37E6"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A7877">
              <w:rPr>
                <w:iCs/>
              </w:rPr>
              <w:t>Have not worked with new sub contractor</w:t>
            </w:r>
            <w:r w:rsidRPr="000102AC">
              <w:rPr>
                <w:iCs/>
              </w:rPr>
              <w:fldChar w:fldCharType="end"/>
            </w:r>
          </w:p>
          <w:p w14:paraId="6503455E" w14:textId="77777777"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464E03E2" w14:textId="256675EC"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42"/>
        <w:gridCol w:w="1155"/>
        <w:gridCol w:w="25"/>
        <w:gridCol w:w="1180"/>
        <w:gridCol w:w="1180"/>
        <w:gridCol w:w="1180"/>
        <w:gridCol w:w="1180"/>
        <w:gridCol w:w="1180"/>
        <w:gridCol w:w="1180"/>
        <w:gridCol w:w="1180"/>
        <w:gridCol w:w="1180"/>
        <w:gridCol w:w="1186"/>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508447F3"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24F1C" w:rsidRPr="00624F1C">
              <w:t>Cascade Peak Chalets Landscaping Project</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3B1FD2BD"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24F1C">
              <w:t>Paul</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2735A92B"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624F1C">
              <w:t>05/12/2016</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06A6B421"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624F1C">
              <w:t>Paul</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0D961590"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E24DA">
              <w:t>Consultant</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07C026EF" w:rsidR="004607EB" w:rsidRPr="009E49B3"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E24DA">
              <w:t>Sam and Andrew</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1D79117E"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6E24DA">
              <w:t>Cascade Peaks office</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Revised  Risk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2F235C4C"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E24DA">
              <w:t>Revised integration plan</w:t>
            </w:r>
            <w:r w:rsidRPr="00E27A5C">
              <w:fldChar w:fldCharType="end"/>
            </w:r>
          </w:p>
        </w:tc>
        <w:tc>
          <w:tcPr>
            <w:tcW w:w="423" w:type="pct"/>
            <w:gridSpan w:val="2"/>
            <w:shd w:val="clear" w:color="auto" w:fill="FFFFFF" w:themeFill="background1"/>
          </w:tcPr>
          <w:p w14:paraId="0469D2AA" w14:textId="4C1144D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E24DA">
              <w:t>b</w:t>
            </w:r>
            <w:r w:rsidRPr="00630699">
              <w:fldChar w:fldCharType="end"/>
            </w:r>
          </w:p>
        </w:tc>
        <w:tc>
          <w:tcPr>
            <w:tcW w:w="423" w:type="pct"/>
            <w:shd w:val="clear" w:color="auto" w:fill="FFFFFF" w:themeFill="background1"/>
          </w:tcPr>
          <w:p w14:paraId="6AC36B78" w14:textId="38FEE60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E24DA">
              <w:t>3</w:t>
            </w:r>
            <w:r w:rsidRPr="00630699">
              <w:fldChar w:fldCharType="end"/>
            </w:r>
          </w:p>
        </w:tc>
        <w:tc>
          <w:tcPr>
            <w:tcW w:w="423" w:type="pct"/>
            <w:shd w:val="clear" w:color="auto" w:fill="FFFFFF" w:themeFill="background1"/>
          </w:tcPr>
          <w:p w14:paraId="65FEBEC5" w14:textId="4EFF3E2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F5C30">
              <w:t>low</w:t>
            </w:r>
            <w:r w:rsidRPr="00630699">
              <w:fldChar w:fldCharType="end"/>
            </w:r>
          </w:p>
        </w:tc>
        <w:tc>
          <w:tcPr>
            <w:tcW w:w="423" w:type="pct"/>
            <w:shd w:val="clear" w:color="auto" w:fill="FFFFFF" w:themeFill="background1"/>
          </w:tcPr>
          <w:p w14:paraId="78E98625" w14:textId="6B1EA71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F5C30">
              <w:t>administrative control</w:t>
            </w:r>
            <w:r w:rsidRPr="00630699">
              <w:fldChar w:fldCharType="end"/>
            </w:r>
          </w:p>
        </w:tc>
        <w:tc>
          <w:tcPr>
            <w:tcW w:w="423" w:type="pct"/>
            <w:shd w:val="clear" w:color="auto" w:fill="FFFFFF" w:themeFill="background1"/>
          </w:tcPr>
          <w:p w14:paraId="31CC3FF0" w14:textId="50B2B9C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F5C30">
              <w:t>d</w:t>
            </w:r>
            <w:r w:rsidRPr="00630699">
              <w:fldChar w:fldCharType="end"/>
            </w:r>
          </w:p>
        </w:tc>
        <w:tc>
          <w:tcPr>
            <w:tcW w:w="423" w:type="pct"/>
            <w:shd w:val="clear" w:color="auto" w:fill="FFFFFF" w:themeFill="background1"/>
          </w:tcPr>
          <w:p w14:paraId="03BDB5D4" w14:textId="0C12664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F5C30">
              <w:t>3</w:t>
            </w:r>
            <w:r w:rsidRPr="00630699">
              <w:fldChar w:fldCharType="end"/>
            </w:r>
          </w:p>
        </w:tc>
        <w:tc>
          <w:tcPr>
            <w:tcW w:w="423" w:type="pct"/>
            <w:shd w:val="clear" w:color="auto" w:fill="FFFFFF" w:themeFill="background1"/>
          </w:tcPr>
          <w:p w14:paraId="1FF53F1D" w14:textId="1F4647B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F5C30">
              <w:t>moderate</w:t>
            </w:r>
            <w:r w:rsidRPr="00630699">
              <w:fldChar w:fldCharType="end"/>
            </w:r>
          </w:p>
        </w:tc>
        <w:tc>
          <w:tcPr>
            <w:tcW w:w="423" w:type="pct"/>
            <w:shd w:val="clear" w:color="auto" w:fill="FFFFFF" w:themeFill="background1"/>
          </w:tcPr>
          <w:p w14:paraId="1E82FEC0" w14:textId="5E92616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84262">
              <w:t>Sam to revise plan if changes need to be made</w:t>
            </w:r>
            <w:r w:rsidRPr="00630699">
              <w:fldChar w:fldCharType="end"/>
            </w:r>
          </w:p>
        </w:tc>
        <w:tc>
          <w:tcPr>
            <w:tcW w:w="423" w:type="pct"/>
            <w:shd w:val="clear" w:color="auto" w:fill="FFFFFF" w:themeFill="background1"/>
          </w:tcPr>
          <w:p w14:paraId="2273BC9B" w14:textId="7B0F43B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84262">
              <w:t>Sam</w:t>
            </w:r>
            <w:r w:rsidRPr="00630699">
              <w:fldChar w:fldCharType="end"/>
            </w:r>
          </w:p>
        </w:tc>
        <w:tc>
          <w:tcPr>
            <w:tcW w:w="425" w:type="pct"/>
            <w:shd w:val="clear" w:color="auto" w:fill="FFFFFF" w:themeFill="background1"/>
          </w:tcPr>
          <w:p w14:paraId="4D174A45" w14:textId="623CEC8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84262">
              <w:t>Sam</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0DB9F0A3"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E19D9">
              <w:t xml:space="preserve">Not completeing the </w:t>
            </w:r>
            <w:r w:rsidR="00F84262">
              <w:t>3 new walls</w:t>
            </w:r>
            <w:r w:rsidRPr="00E27A5C">
              <w:fldChar w:fldCharType="end"/>
            </w:r>
          </w:p>
        </w:tc>
        <w:tc>
          <w:tcPr>
            <w:tcW w:w="423" w:type="pct"/>
            <w:gridSpan w:val="2"/>
            <w:shd w:val="clear" w:color="auto" w:fill="FFFFFF" w:themeFill="background1"/>
          </w:tcPr>
          <w:p w14:paraId="7242467C" w14:textId="1957938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E19D9">
              <w:t>D</w:t>
            </w:r>
            <w:r w:rsidRPr="00630699">
              <w:fldChar w:fldCharType="end"/>
            </w:r>
          </w:p>
        </w:tc>
        <w:tc>
          <w:tcPr>
            <w:tcW w:w="423" w:type="pct"/>
            <w:shd w:val="clear" w:color="auto" w:fill="FFFFFF" w:themeFill="background1"/>
          </w:tcPr>
          <w:p w14:paraId="7396FEC0" w14:textId="2ACA971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E19D9">
              <w:t>4</w:t>
            </w:r>
            <w:r w:rsidRPr="00630699">
              <w:fldChar w:fldCharType="end"/>
            </w:r>
          </w:p>
        </w:tc>
        <w:tc>
          <w:tcPr>
            <w:tcW w:w="423" w:type="pct"/>
            <w:shd w:val="clear" w:color="auto" w:fill="FFFFFF" w:themeFill="background1"/>
          </w:tcPr>
          <w:p w14:paraId="02B807C3" w14:textId="02AF24C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E19D9">
              <w:t>Low</w:t>
            </w:r>
            <w:r w:rsidRPr="00630699">
              <w:fldChar w:fldCharType="end"/>
            </w:r>
          </w:p>
        </w:tc>
        <w:tc>
          <w:tcPr>
            <w:tcW w:w="423" w:type="pct"/>
            <w:shd w:val="clear" w:color="auto" w:fill="FFFFFF" w:themeFill="background1"/>
          </w:tcPr>
          <w:p w14:paraId="690E68A1" w14:textId="158BA14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E19D9">
              <w:t>Engineering controls</w:t>
            </w:r>
            <w:r w:rsidRPr="00630699">
              <w:fldChar w:fldCharType="end"/>
            </w:r>
          </w:p>
        </w:tc>
        <w:tc>
          <w:tcPr>
            <w:tcW w:w="423" w:type="pct"/>
            <w:shd w:val="clear" w:color="auto" w:fill="FFFFFF" w:themeFill="background1"/>
          </w:tcPr>
          <w:p w14:paraId="68D0C972" w14:textId="247F8FC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E19D9">
              <w:t>D</w:t>
            </w:r>
            <w:r w:rsidRPr="00630699">
              <w:fldChar w:fldCharType="end"/>
            </w:r>
          </w:p>
        </w:tc>
        <w:tc>
          <w:tcPr>
            <w:tcW w:w="423" w:type="pct"/>
            <w:shd w:val="clear" w:color="auto" w:fill="FFFFFF" w:themeFill="background1"/>
          </w:tcPr>
          <w:p w14:paraId="2CCD0CE8" w14:textId="3C1829E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E19D9">
              <w:t>3</w:t>
            </w:r>
            <w:r w:rsidRPr="00630699">
              <w:fldChar w:fldCharType="end"/>
            </w:r>
          </w:p>
        </w:tc>
        <w:tc>
          <w:tcPr>
            <w:tcW w:w="423" w:type="pct"/>
            <w:shd w:val="clear" w:color="auto" w:fill="FFFFFF" w:themeFill="background1"/>
          </w:tcPr>
          <w:p w14:paraId="5174E8BC" w14:textId="73057C9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E19D9">
              <w:t>Low</w:t>
            </w:r>
            <w:r w:rsidRPr="00630699">
              <w:fldChar w:fldCharType="end"/>
            </w:r>
          </w:p>
        </w:tc>
        <w:tc>
          <w:tcPr>
            <w:tcW w:w="423" w:type="pct"/>
            <w:shd w:val="clear" w:color="auto" w:fill="FFFFFF" w:themeFill="background1"/>
          </w:tcPr>
          <w:p w14:paraId="0D1166F1" w14:textId="5E6D455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E19D9">
              <w:t>Sam is to ensure new works are completed on time and new contract works ors are managed and supervised</w:t>
            </w:r>
            <w:r w:rsidRPr="00630699">
              <w:fldChar w:fldCharType="end"/>
            </w:r>
          </w:p>
        </w:tc>
        <w:tc>
          <w:tcPr>
            <w:tcW w:w="423" w:type="pct"/>
            <w:shd w:val="clear" w:color="auto" w:fill="FFFFFF" w:themeFill="background1"/>
          </w:tcPr>
          <w:p w14:paraId="6FA6DB94" w14:textId="43A18EF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E19D9">
              <w:t>Sam</w:t>
            </w:r>
            <w:r w:rsidRPr="00630699">
              <w:fldChar w:fldCharType="end"/>
            </w:r>
          </w:p>
        </w:tc>
        <w:tc>
          <w:tcPr>
            <w:tcW w:w="425" w:type="pct"/>
            <w:shd w:val="clear" w:color="auto" w:fill="FFFFFF" w:themeFill="background1"/>
          </w:tcPr>
          <w:p w14:paraId="6F42A729" w14:textId="64C7A40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A7464">
              <w:t>Andrew</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lastRenderedPageBreak/>
              <w:t>(Time</w:t>
            </w:r>
            <w:r w:rsidRPr="00184960">
              <w:rPr>
                <w:rFonts w:ascii="Georgia" w:eastAsia="Arial Unicode MS" w:hAnsi="Georgia" w:cs="Arial"/>
                <w:b/>
                <w:sz w:val="17"/>
                <w:szCs w:val="17"/>
                <w:lang w:val="en-GB"/>
              </w:rPr>
              <w:t>)</w:t>
            </w:r>
          </w:p>
          <w:p w14:paraId="571F6C7A" w14:textId="3A76674B"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E19D9">
              <w:t>Weather</w:t>
            </w:r>
            <w:r w:rsidRPr="00E27A5C">
              <w:fldChar w:fldCharType="end"/>
            </w:r>
          </w:p>
        </w:tc>
        <w:tc>
          <w:tcPr>
            <w:tcW w:w="423" w:type="pct"/>
            <w:gridSpan w:val="2"/>
            <w:shd w:val="clear" w:color="auto" w:fill="FFFFFF" w:themeFill="background1"/>
          </w:tcPr>
          <w:p w14:paraId="6B9158E9" w14:textId="2D063CA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E19D9">
              <w:t>c</w:t>
            </w:r>
            <w:r w:rsidRPr="00630699">
              <w:fldChar w:fldCharType="end"/>
            </w:r>
          </w:p>
        </w:tc>
        <w:tc>
          <w:tcPr>
            <w:tcW w:w="423" w:type="pct"/>
            <w:shd w:val="clear" w:color="auto" w:fill="FFFFFF" w:themeFill="background1"/>
          </w:tcPr>
          <w:p w14:paraId="420CE59F" w14:textId="4DAA5C0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E19D9">
              <w:t>3</w:t>
            </w:r>
            <w:r w:rsidRPr="00630699">
              <w:fldChar w:fldCharType="end"/>
            </w:r>
          </w:p>
        </w:tc>
        <w:tc>
          <w:tcPr>
            <w:tcW w:w="423" w:type="pct"/>
            <w:shd w:val="clear" w:color="auto" w:fill="FFFFFF" w:themeFill="background1"/>
          </w:tcPr>
          <w:p w14:paraId="03D1CBB9" w14:textId="19C9403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E19D9">
              <w:t>Moderate</w:t>
            </w:r>
            <w:r w:rsidRPr="00630699">
              <w:fldChar w:fldCharType="end"/>
            </w:r>
          </w:p>
        </w:tc>
        <w:tc>
          <w:tcPr>
            <w:tcW w:w="423" w:type="pct"/>
            <w:shd w:val="clear" w:color="auto" w:fill="FFFFFF" w:themeFill="background1"/>
          </w:tcPr>
          <w:p w14:paraId="22812C36" w14:textId="390C2E1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E19D9">
              <w:t>Engineering controls</w:t>
            </w:r>
            <w:r w:rsidRPr="00630699">
              <w:fldChar w:fldCharType="end"/>
            </w:r>
          </w:p>
        </w:tc>
        <w:tc>
          <w:tcPr>
            <w:tcW w:w="423" w:type="pct"/>
            <w:shd w:val="clear" w:color="auto" w:fill="FFFFFF" w:themeFill="background1"/>
          </w:tcPr>
          <w:p w14:paraId="5089C957" w14:textId="1641541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E19D9">
              <w:t>c</w:t>
            </w:r>
            <w:r w:rsidRPr="00630699">
              <w:fldChar w:fldCharType="end"/>
            </w:r>
          </w:p>
        </w:tc>
        <w:tc>
          <w:tcPr>
            <w:tcW w:w="423" w:type="pct"/>
            <w:shd w:val="clear" w:color="auto" w:fill="FFFFFF" w:themeFill="background1"/>
          </w:tcPr>
          <w:p w14:paraId="50FDF183" w14:textId="3330C09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E19D9">
              <w:t>3</w:t>
            </w:r>
            <w:r w:rsidRPr="00630699">
              <w:fldChar w:fldCharType="end"/>
            </w:r>
          </w:p>
        </w:tc>
        <w:tc>
          <w:tcPr>
            <w:tcW w:w="423" w:type="pct"/>
            <w:shd w:val="clear" w:color="auto" w:fill="FFFFFF" w:themeFill="background1"/>
          </w:tcPr>
          <w:p w14:paraId="3926FF70" w14:textId="3938ED4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E19D9">
              <w:t>Low</w:t>
            </w:r>
            <w:r w:rsidRPr="00630699">
              <w:fldChar w:fldCharType="end"/>
            </w:r>
          </w:p>
        </w:tc>
        <w:tc>
          <w:tcPr>
            <w:tcW w:w="423" w:type="pct"/>
            <w:shd w:val="clear" w:color="auto" w:fill="FFFFFF" w:themeFill="background1"/>
          </w:tcPr>
          <w:p w14:paraId="28224527" w14:textId="242CBE1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E19D9">
              <w:t>controls can be put in place to divert / channel water away from works so that they can continue.  overlaping of tasks can free up time to allow for possible rain days</w:t>
            </w:r>
            <w:r w:rsidRPr="00630699">
              <w:fldChar w:fldCharType="end"/>
            </w:r>
          </w:p>
        </w:tc>
        <w:tc>
          <w:tcPr>
            <w:tcW w:w="423" w:type="pct"/>
            <w:shd w:val="clear" w:color="auto" w:fill="FFFFFF" w:themeFill="background1"/>
          </w:tcPr>
          <w:p w14:paraId="45C3BE5D" w14:textId="29943EC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E19D9">
              <w:t>Sam</w:t>
            </w:r>
            <w:r w:rsidRPr="00630699">
              <w:fldChar w:fldCharType="end"/>
            </w:r>
          </w:p>
        </w:tc>
        <w:tc>
          <w:tcPr>
            <w:tcW w:w="425" w:type="pct"/>
            <w:shd w:val="clear" w:color="auto" w:fill="FFFFFF" w:themeFill="background1"/>
          </w:tcPr>
          <w:p w14:paraId="016ABD6C" w14:textId="05BD35E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A7464">
              <w:t>Andrew</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0AC51248"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20586">
              <w:t>extra works going over budget</w:t>
            </w:r>
            <w:r w:rsidRPr="00E27A5C">
              <w:fldChar w:fldCharType="end"/>
            </w:r>
          </w:p>
        </w:tc>
        <w:tc>
          <w:tcPr>
            <w:tcW w:w="423" w:type="pct"/>
            <w:gridSpan w:val="2"/>
            <w:shd w:val="clear" w:color="auto" w:fill="FFFFFF" w:themeFill="background1"/>
          </w:tcPr>
          <w:p w14:paraId="4DB968D3" w14:textId="0D6B31B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20586">
              <w:t>d</w:t>
            </w:r>
            <w:r w:rsidRPr="00630699">
              <w:fldChar w:fldCharType="end"/>
            </w:r>
          </w:p>
        </w:tc>
        <w:tc>
          <w:tcPr>
            <w:tcW w:w="423" w:type="pct"/>
            <w:shd w:val="clear" w:color="auto" w:fill="FFFFFF" w:themeFill="background1"/>
          </w:tcPr>
          <w:p w14:paraId="5CF73B2C" w14:textId="2D558F6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20586">
              <w:t>2</w:t>
            </w:r>
            <w:r w:rsidRPr="00630699">
              <w:fldChar w:fldCharType="end"/>
            </w:r>
          </w:p>
        </w:tc>
        <w:tc>
          <w:tcPr>
            <w:tcW w:w="423" w:type="pct"/>
            <w:shd w:val="clear" w:color="auto" w:fill="FFFFFF" w:themeFill="background1"/>
          </w:tcPr>
          <w:p w14:paraId="13A5DCA1" w14:textId="475AED4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20586">
              <w:t>Low</w:t>
            </w:r>
            <w:r w:rsidRPr="00630699">
              <w:fldChar w:fldCharType="end"/>
            </w:r>
          </w:p>
        </w:tc>
        <w:tc>
          <w:tcPr>
            <w:tcW w:w="423" w:type="pct"/>
            <w:shd w:val="clear" w:color="auto" w:fill="FFFFFF" w:themeFill="background1"/>
          </w:tcPr>
          <w:p w14:paraId="5D0DD791" w14:textId="632E6E1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20586">
              <w:t>administrative</w:t>
            </w:r>
            <w:r w:rsidRPr="00630699">
              <w:fldChar w:fldCharType="end"/>
            </w:r>
          </w:p>
        </w:tc>
        <w:tc>
          <w:tcPr>
            <w:tcW w:w="423" w:type="pct"/>
            <w:shd w:val="clear" w:color="auto" w:fill="FFFFFF" w:themeFill="background1"/>
          </w:tcPr>
          <w:p w14:paraId="7713AFA9" w14:textId="7EDBFCB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20586">
              <w:t>d</w:t>
            </w:r>
            <w:r w:rsidRPr="00630699">
              <w:fldChar w:fldCharType="end"/>
            </w:r>
          </w:p>
        </w:tc>
        <w:tc>
          <w:tcPr>
            <w:tcW w:w="423" w:type="pct"/>
            <w:shd w:val="clear" w:color="auto" w:fill="FFFFFF" w:themeFill="background1"/>
          </w:tcPr>
          <w:p w14:paraId="4946EC5E" w14:textId="739139D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20586">
              <w:t>2</w:t>
            </w:r>
            <w:r w:rsidRPr="00630699">
              <w:fldChar w:fldCharType="end"/>
            </w:r>
          </w:p>
        </w:tc>
        <w:tc>
          <w:tcPr>
            <w:tcW w:w="423" w:type="pct"/>
            <w:shd w:val="clear" w:color="auto" w:fill="FFFFFF" w:themeFill="background1"/>
          </w:tcPr>
          <w:p w14:paraId="40E6A34C" w14:textId="3DFC271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20586">
              <w:t>low</w:t>
            </w:r>
            <w:r w:rsidRPr="00630699">
              <w:fldChar w:fldCharType="end"/>
            </w:r>
          </w:p>
        </w:tc>
        <w:tc>
          <w:tcPr>
            <w:tcW w:w="423" w:type="pct"/>
            <w:shd w:val="clear" w:color="auto" w:fill="FFFFFF" w:themeFill="background1"/>
          </w:tcPr>
          <w:p w14:paraId="6B136995" w14:textId="2A3B032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20586">
              <w:t>correct allocation of extra funds to complete the extra works. And ensuring the remaining works are completed to schedual</w:t>
            </w:r>
            <w:r w:rsidRPr="00630699">
              <w:fldChar w:fldCharType="end"/>
            </w:r>
          </w:p>
        </w:tc>
        <w:tc>
          <w:tcPr>
            <w:tcW w:w="423" w:type="pct"/>
            <w:shd w:val="clear" w:color="auto" w:fill="FFFFFF" w:themeFill="background1"/>
          </w:tcPr>
          <w:p w14:paraId="62C66433" w14:textId="53D45A0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20586">
              <w:t>Sam</w:t>
            </w:r>
            <w:r w:rsidRPr="00630699">
              <w:fldChar w:fldCharType="end"/>
            </w:r>
          </w:p>
        </w:tc>
        <w:tc>
          <w:tcPr>
            <w:tcW w:w="425" w:type="pct"/>
            <w:shd w:val="clear" w:color="auto" w:fill="FFFFFF" w:themeFill="background1"/>
          </w:tcPr>
          <w:p w14:paraId="6FFEE818" w14:textId="4668EA8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20586">
              <w:t>Sam</w:t>
            </w:r>
            <w:r w:rsidR="00BA7464">
              <w:t>/Andrew</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44FCF632"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20586">
              <w:t>New contractors may not meet quality standards</w:t>
            </w:r>
            <w:r w:rsidRPr="00E27A5C">
              <w:fldChar w:fldCharType="end"/>
            </w:r>
          </w:p>
        </w:tc>
        <w:tc>
          <w:tcPr>
            <w:tcW w:w="423" w:type="pct"/>
            <w:gridSpan w:val="2"/>
            <w:shd w:val="clear" w:color="auto" w:fill="FFFFFF" w:themeFill="background1"/>
          </w:tcPr>
          <w:p w14:paraId="49BC1326" w14:textId="6AA56E1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20586">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4F377651" w14:textId="4B334BE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20586">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1DC2CF47" w14:textId="4D53573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20586">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5596A611" w14:textId="0C72A39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20586">
              <w:rPr>
                <w:rFonts w:ascii="Georgia" w:hAnsi="Georgia"/>
                <w:iCs/>
                <w:sz w:val="24"/>
                <w:szCs w:val="24"/>
              </w:rPr>
              <w:t>Subsitution</w:t>
            </w:r>
            <w:r w:rsidRPr="00630699">
              <w:rPr>
                <w:rFonts w:ascii="Georgia" w:hAnsi="Georgia"/>
                <w:iCs/>
                <w:sz w:val="24"/>
                <w:szCs w:val="24"/>
              </w:rPr>
              <w:fldChar w:fldCharType="end"/>
            </w:r>
          </w:p>
        </w:tc>
        <w:tc>
          <w:tcPr>
            <w:tcW w:w="423" w:type="pct"/>
            <w:shd w:val="clear" w:color="auto" w:fill="FFFFFF" w:themeFill="background1"/>
          </w:tcPr>
          <w:p w14:paraId="0F6DBAC3" w14:textId="3074242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20586">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7FA2837B" w14:textId="4EA0125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20586">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189B122D" w14:textId="5813276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20586">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10151201" w14:textId="181315F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20586">
              <w:rPr>
                <w:rFonts w:ascii="Georgia" w:hAnsi="Georgia"/>
                <w:iCs/>
                <w:sz w:val="24"/>
                <w:szCs w:val="24"/>
              </w:rPr>
              <w:t>All works are to be closely supervised by site foreman ensuring quality of works it meet. If not contractor will need to be replaced immeditly</w:t>
            </w:r>
            <w:r w:rsidRPr="00630699">
              <w:rPr>
                <w:rFonts w:ascii="Georgia" w:hAnsi="Georgia"/>
                <w:iCs/>
                <w:sz w:val="24"/>
                <w:szCs w:val="24"/>
              </w:rPr>
              <w:fldChar w:fldCharType="end"/>
            </w:r>
          </w:p>
        </w:tc>
        <w:tc>
          <w:tcPr>
            <w:tcW w:w="423" w:type="pct"/>
            <w:shd w:val="clear" w:color="auto" w:fill="FFFFFF" w:themeFill="background1"/>
          </w:tcPr>
          <w:p w14:paraId="1360790C" w14:textId="67899CB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20586">
              <w:rPr>
                <w:rFonts w:ascii="Georgia" w:hAnsi="Georgia"/>
                <w:iCs/>
                <w:sz w:val="24"/>
                <w:szCs w:val="24"/>
              </w:rPr>
              <w:t>Sam</w:t>
            </w:r>
            <w:r w:rsidRPr="00630699">
              <w:rPr>
                <w:rFonts w:ascii="Georgia" w:hAnsi="Georgia"/>
                <w:iCs/>
                <w:sz w:val="24"/>
                <w:szCs w:val="24"/>
              </w:rPr>
              <w:fldChar w:fldCharType="end"/>
            </w:r>
          </w:p>
        </w:tc>
        <w:tc>
          <w:tcPr>
            <w:tcW w:w="425" w:type="pct"/>
            <w:shd w:val="clear" w:color="auto" w:fill="FFFFFF" w:themeFill="background1"/>
          </w:tcPr>
          <w:p w14:paraId="77107C2D" w14:textId="3278E15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A7464">
              <w:rPr>
                <w:rFonts w:ascii="Georgia" w:hAnsi="Georgia"/>
                <w:iCs/>
                <w:sz w:val="24"/>
                <w:szCs w:val="24"/>
              </w:rPr>
              <w:t>Andrew</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4500671A"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848D6">
              <w:t>Delay in Works</w:t>
            </w:r>
            <w:r w:rsidRPr="00E27A5C">
              <w:fldChar w:fldCharType="end"/>
            </w:r>
          </w:p>
        </w:tc>
        <w:tc>
          <w:tcPr>
            <w:tcW w:w="423" w:type="pct"/>
            <w:gridSpan w:val="2"/>
            <w:shd w:val="clear" w:color="auto" w:fill="FFFFFF" w:themeFill="background1"/>
          </w:tcPr>
          <w:p w14:paraId="092ADDE4" w14:textId="1A66AA7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848D6">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4C8F1805" w14:textId="4FF0422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848D6">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28994764" w14:textId="3BAE6E5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848D6">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B549D6C" w14:textId="0E94CD3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848D6">
              <w:rPr>
                <w:rFonts w:ascii="Georgia" w:hAnsi="Georgia"/>
                <w:iCs/>
                <w:sz w:val="24"/>
                <w:szCs w:val="24"/>
              </w:rPr>
              <w:t>administrative</w:t>
            </w:r>
            <w:r w:rsidRPr="00630699">
              <w:rPr>
                <w:rFonts w:ascii="Georgia" w:hAnsi="Georgia"/>
                <w:iCs/>
                <w:sz w:val="24"/>
                <w:szCs w:val="24"/>
              </w:rPr>
              <w:fldChar w:fldCharType="end"/>
            </w:r>
          </w:p>
        </w:tc>
        <w:tc>
          <w:tcPr>
            <w:tcW w:w="423" w:type="pct"/>
            <w:shd w:val="clear" w:color="auto" w:fill="FFFFFF" w:themeFill="background1"/>
          </w:tcPr>
          <w:p w14:paraId="182806C3" w14:textId="2D039B5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526FB">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5298281A" w14:textId="0DED784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848D6">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32474F4E" w14:textId="15F0537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848D6">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74BA1F5A" w14:textId="73F5A2A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848D6">
              <w:rPr>
                <w:rFonts w:ascii="Georgia" w:hAnsi="Georgia"/>
                <w:iCs/>
                <w:sz w:val="24"/>
                <w:szCs w:val="24"/>
              </w:rPr>
              <w:t>New supervisor to be employeed immeditly and strict selection criteria to be meet</w:t>
            </w:r>
            <w:r w:rsidRPr="00630699">
              <w:rPr>
                <w:rFonts w:ascii="Georgia" w:hAnsi="Georgia"/>
                <w:iCs/>
                <w:sz w:val="24"/>
                <w:szCs w:val="24"/>
              </w:rPr>
              <w:fldChar w:fldCharType="end"/>
            </w:r>
          </w:p>
        </w:tc>
        <w:tc>
          <w:tcPr>
            <w:tcW w:w="423" w:type="pct"/>
            <w:shd w:val="clear" w:color="auto" w:fill="FFFFFF" w:themeFill="background1"/>
          </w:tcPr>
          <w:p w14:paraId="2351AC7E" w14:textId="76E86B6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848D6">
              <w:rPr>
                <w:rFonts w:ascii="Georgia" w:hAnsi="Georgia"/>
                <w:iCs/>
                <w:sz w:val="24"/>
                <w:szCs w:val="24"/>
              </w:rPr>
              <w:t>Sam</w:t>
            </w:r>
            <w:r w:rsidRPr="00630699">
              <w:rPr>
                <w:rFonts w:ascii="Georgia" w:hAnsi="Georgia"/>
                <w:iCs/>
                <w:sz w:val="24"/>
                <w:szCs w:val="24"/>
              </w:rPr>
              <w:fldChar w:fldCharType="end"/>
            </w:r>
          </w:p>
        </w:tc>
        <w:tc>
          <w:tcPr>
            <w:tcW w:w="425" w:type="pct"/>
            <w:shd w:val="clear" w:color="auto" w:fill="FFFFFF" w:themeFill="background1"/>
          </w:tcPr>
          <w:p w14:paraId="0F532DBA" w14:textId="44B571D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A7464">
              <w:rPr>
                <w:rFonts w:ascii="Georgia" w:hAnsi="Georgia"/>
                <w:iCs/>
                <w:sz w:val="24"/>
                <w:szCs w:val="24"/>
              </w:rPr>
              <w:t>Andrew</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30EB6E6F"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848D6">
              <w:t>Not getting the project back on track for completion</w:t>
            </w:r>
            <w:r w:rsidRPr="00E27A5C">
              <w:fldChar w:fldCharType="end"/>
            </w:r>
          </w:p>
        </w:tc>
        <w:tc>
          <w:tcPr>
            <w:tcW w:w="423" w:type="pct"/>
            <w:gridSpan w:val="2"/>
            <w:shd w:val="clear" w:color="auto" w:fill="FFFFFF" w:themeFill="background1"/>
          </w:tcPr>
          <w:p w14:paraId="5B4082FB" w14:textId="20F87EA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848D6">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54EDB4EB" w14:textId="71EA536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848D6">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3E427E21" w14:textId="355A594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848D6">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7ED7AE7" w14:textId="1EAC43B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848D6">
              <w:rPr>
                <w:rFonts w:ascii="Georgia" w:hAnsi="Georgia"/>
                <w:iCs/>
                <w:sz w:val="24"/>
                <w:szCs w:val="24"/>
              </w:rPr>
              <w:t>administrative</w:t>
            </w:r>
            <w:r w:rsidRPr="00630699">
              <w:rPr>
                <w:rFonts w:ascii="Georgia" w:hAnsi="Georgia"/>
                <w:iCs/>
                <w:sz w:val="24"/>
                <w:szCs w:val="24"/>
              </w:rPr>
              <w:fldChar w:fldCharType="end"/>
            </w:r>
          </w:p>
        </w:tc>
        <w:tc>
          <w:tcPr>
            <w:tcW w:w="423" w:type="pct"/>
            <w:shd w:val="clear" w:color="auto" w:fill="FFFFFF" w:themeFill="background1"/>
          </w:tcPr>
          <w:p w14:paraId="0C90AB44" w14:textId="35208A1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848D6">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2506FDC9" w14:textId="7CE4479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848D6">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1842D6B2" w14:textId="5640CD1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848D6">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573339DD" w14:textId="2200ED7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848D6">
              <w:rPr>
                <w:rFonts w:ascii="Georgia" w:hAnsi="Georgia"/>
                <w:iCs/>
                <w:sz w:val="24"/>
                <w:szCs w:val="24"/>
              </w:rPr>
              <w:t>more team meetings, better communication and support. Action any issues immeditly</w:t>
            </w:r>
            <w:r w:rsidRPr="00630699">
              <w:rPr>
                <w:rFonts w:ascii="Georgia" w:hAnsi="Georgia"/>
                <w:iCs/>
                <w:sz w:val="24"/>
                <w:szCs w:val="24"/>
              </w:rPr>
              <w:fldChar w:fldCharType="end"/>
            </w:r>
          </w:p>
        </w:tc>
        <w:tc>
          <w:tcPr>
            <w:tcW w:w="423" w:type="pct"/>
            <w:shd w:val="clear" w:color="auto" w:fill="FFFFFF" w:themeFill="background1"/>
          </w:tcPr>
          <w:p w14:paraId="633FACE6" w14:textId="2CD0E43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848D6">
              <w:rPr>
                <w:rFonts w:ascii="Georgia" w:hAnsi="Georgia"/>
                <w:iCs/>
                <w:sz w:val="24"/>
                <w:szCs w:val="24"/>
              </w:rPr>
              <w:t>Sam</w:t>
            </w:r>
            <w:r w:rsidRPr="00630699">
              <w:rPr>
                <w:rFonts w:ascii="Georgia" w:hAnsi="Georgia"/>
                <w:iCs/>
                <w:sz w:val="24"/>
                <w:szCs w:val="24"/>
              </w:rPr>
              <w:fldChar w:fldCharType="end"/>
            </w:r>
          </w:p>
        </w:tc>
        <w:tc>
          <w:tcPr>
            <w:tcW w:w="425" w:type="pct"/>
            <w:shd w:val="clear" w:color="auto" w:fill="FFFFFF" w:themeFill="background1"/>
          </w:tcPr>
          <w:p w14:paraId="1CD8D6B0" w14:textId="7A896C7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848D6">
              <w:rPr>
                <w:rFonts w:ascii="Georgia" w:hAnsi="Georgia"/>
                <w:iCs/>
                <w:sz w:val="24"/>
                <w:szCs w:val="24"/>
              </w:rPr>
              <w:t>project team</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5A9D3D2C"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33746">
              <w:t xml:space="preserve">Unpredictable  </w:t>
            </w:r>
            <w:r w:rsidRPr="00E27A5C">
              <w:fldChar w:fldCharType="end"/>
            </w:r>
          </w:p>
        </w:tc>
        <w:tc>
          <w:tcPr>
            <w:tcW w:w="423" w:type="pct"/>
            <w:gridSpan w:val="2"/>
            <w:shd w:val="clear" w:color="auto" w:fill="FFFFFF" w:themeFill="background1"/>
          </w:tcPr>
          <w:p w14:paraId="2B52A029" w14:textId="11BA0B4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33746">
              <w:t>c</w:t>
            </w:r>
            <w:r w:rsidRPr="00630699">
              <w:fldChar w:fldCharType="end"/>
            </w:r>
          </w:p>
        </w:tc>
        <w:tc>
          <w:tcPr>
            <w:tcW w:w="423" w:type="pct"/>
            <w:shd w:val="clear" w:color="auto" w:fill="FFFFFF" w:themeFill="background1"/>
          </w:tcPr>
          <w:p w14:paraId="1BD71D9D" w14:textId="3DBC7BB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33746">
              <w:t>4</w:t>
            </w:r>
            <w:r w:rsidRPr="00630699">
              <w:fldChar w:fldCharType="end"/>
            </w:r>
          </w:p>
        </w:tc>
        <w:tc>
          <w:tcPr>
            <w:tcW w:w="423" w:type="pct"/>
            <w:shd w:val="clear" w:color="auto" w:fill="FFFFFF" w:themeFill="background1"/>
          </w:tcPr>
          <w:p w14:paraId="2697C5E9" w14:textId="6914933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33746">
              <w:t>high</w:t>
            </w:r>
            <w:r w:rsidRPr="00630699">
              <w:fldChar w:fldCharType="end"/>
            </w:r>
          </w:p>
        </w:tc>
        <w:tc>
          <w:tcPr>
            <w:tcW w:w="423" w:type="pct"/>
            <w:shd w:val="clear" w:color="auto" w:fill="FFFFFF" w:themeFill="background1"/>
          </w:tcPr>
          <w:p w14:paraId="27904620" w14:textId="0150DB9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33746">
              <w:t>administrative</w:t>
            </w:r>
            <w:r w:rsidRPr="00630699">
              <w:fldChar w:fldCharType="end"/>
            </w:r>
          </w:p>
        </w:tc>
        <w:tc>
          <w:tcPr>
            <w:tcW w:w="423" w:type="pct"/>
            <w:shd w:val="clear" w:color="auto" w:fill="FFFFFF" w:themeFill="background1"/>
          </w:tcPr>
          <w:p w14:paraId="64DF023B" w14:textId="03A98A9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26FB">
              <w:t>d</w:t>
            </w:r>
            <w:r w:rsidRPr="00630699">
              <w:fldChar w:fldCharType="end"/>
            </w:r>
          </w:p>
        </w:tc>
        <w:tc>
          <w:tcPr>
            <w:tcW w:w="423" w:type="pct"/>
            <w:shd w:val="clear" w:color="auto" w:fill="FFFFFF" w:themeFill="background1"/>
          </w:tcPr>
          <w:p w14:paraId="5A656BA5" w14:textId="0498FC3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33746">
              <w:t>3</w:t>
            </w:r>
            <w:r w:rsidRPr="00630699">
              <w:fldChar w:fldCharType="end"/>
            </w:r>
          </w:p>
        </w:tc>
        <w:tc>
          <w:tcPr>
            <w:tcW w:w="423" w:type="pct"/>
            <w:shd w:val="clear" w:color="auto" w:fill="FFFFFF" w:themeFill="background1"/>
          </w:tcPr>
          <w:p w14:paraId="7FDF8D74" w14:textId="1AB8A42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33746">
              <w:t>Low</w:t>
            </w:r>
            <w:r w:rsidRPr="00630699">
              <w:fldChar w:fldCharType="end"/>
            </w:r>
          </w:p>
        </w:tc>
        <w:tc>
          <w:tcPr>
            <w:tcW w:w="423" w:type="pct"/>
            <w:shd w:val="clear" w:color="auto" w:fill="FFFFFF" w:themeFill="background1"/>
          </w:tcPr>
          <w:p w14:paraId="3E42864A" w14:textId="35176EF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33746">
              <w:t>Project team is to demostrate confidence and competence, build a relationship with the sponser, understand their needs</w:t>
            </w:r>
            <w:r w:rsidRPr="00630699">
              <w:fldChar w:fldCharType="end"/>
            </w:r>
          </w:p>
        </w:tc>
        <w:tc>
          <w:tcPr>
            <w:tcW w:w="423" w:type="pct"/>
            <w:shd w:val="clear" w:color="auto" w:fill="FFFFFF" w:themeFill="background1"/>
          </w:tcPr>
          <w:p w14:paraId="19269522" w14:textId="4E01AA2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33746">
              <w:t>Sam</w:t>
            </w:r>
            <w:r w:rsidRPr="00630699">
              <w:fldChar w:fldCharType="end"/>
            </w:r>
          </w:p>
        </w:tc>
        <w:tc>
          <w:tcPr>
            <w:tcW w:w="425" w:type="pct"/>
            <w:shd w:val="clear" w:color="auto" w:fill="FFFFFF" w:themeFill="background1"/>
          </w:tcPr>
          <w:p w14:paraId="7834016E" w14:textId="2D060EE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33746">
              <w:t>Sam</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6BCC9B7E"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33746">
              <w:t>Information not and feedback not delivered effectively</w:t>
            </w:r>
            <w:r w:rsidRPr="00E27A5C">
              <w:fldChar w:fldCharType="end"/>
            </w:r>
          </w:p>
        </w:tc>
        <w:tc>
          <w:tcPr>
            <w:tcW w:w="423" w:type="pct"/>
            <w:gridSpan w:val="2"/>
            <w:shd w:val="clear" w:color="auto" w:fill="FFFFFF" w:themeFill="background1"/>
          </w:tcPr>
          <w:p w14:paraId="04E6155D" w14:textId="08B4B36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33746">
              <w:t>c</w:t>
            </w:r>
            <w:r w:rsidRPr="00630699">
              <w:fldChar w:fldCharType="end"/>
            </w:r>
          </w:p>
        </w:tc>
        <w:tc>
          <w:tcPr>
            <w:tcW w:w="423" w:type="pct"/>
            <w:shd w:val="clear" w:color="auto" w:fill="FFFFFF" w:themeFill="background1"/>
          </w:tcPr>
          <w:p w14:paraId="09CE34AE" w14:textId="6600727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33746">
              <w:t>4</w:t>
            </w:r>
            <w:r w:rsidRPr="00630699">
              <w:fldChar w:fldCharType="end"/>
            </w:r>
          </w:p>
        </w:tc>
        <w:tc>
          <w:tcPr>
            <w:tcW w:w="423" w:type="pct"/>
            <w:shd w:val="clear" w:color="auto" w:fill="FFFFFF" w:themeFill="background1"/>
          </w:tcPr>
          <w:p w14:paraId="46C7AAE9" w14:textId="5B30167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33746">
              <w:t>high</w:t>
            </w:r>
            <w:r w:rsidRPr="00630699">
              <w:fldChar w:fldCharType="end"/>
            </w:r>
          </w:p>
        </w:tc>
        <w:tc>
          <w:tcPr>
            <w:tcW w:w="423" w:type="pct"/>
            <w:shd w:val="clear" w:color="auto" w:fill="FFFFFF" w:themeFill="background1"/>
          </w:tcPr>
          <w:p w14:paraId="74F49338" w14:textId="26C33F7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33746">
              <w:t>administrative</w:t>
            </w:r>
            <w:r w:rsidRPr="00630699">
              <w:fldChar w:fldCharType="end"/>
            </w:r>
          </w:p>
        </w:tc>
        <w:tc>
          <w:tcPr>
            <w:tcW w:w="423" w:type="pct"/>
            <w:shd w:val="clear" w:color="auto" w:fill="FFFFFF" w:themeFill="background1"/>
          </w:tcPr>
          <w:p w14:paraId="65C0BEBB" w14:textId="4C40928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26FB">
              <w:t>d</w:t>
            </w:r>
            <w:r w:rsidRPr="00630699">
              <w:fldChar w:fldCharType="end"/>
            </w:r>
          </w:p>
        </w:tc>
        <w:tc>
          <w:tcPr>
            <w:tcW w:w="423" w:type="pct"/>
            <w:shd w:val="clear" w:color="auto" w:fill="FFFFFF" w:themeFill="background1"/>
          </w:tcPr>
          <w:p w14:paraId="2E6201A6" w14:textId="0955D1D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33746">
              <w:t>3</w:t>
            </w:r>
            <w:r w:rsidRPr="00630699">
              <w:fldChar w:fldCharType="end"/>
            </w:r>
          </w:p>
        </w:tc>
        <w:tc>
          <w:tcPr>
            <w:tcW w:w="423" w:type="pct"/>
            <w:shd w:val="clear" w:color="auto" w:fill="FFFFFF" w:themeFill="background1"/>
          </w:tcPr>
          <w:p w14:paraId="00E5FE7F" w14:textId="5B055F4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26FB">
              <w:t>Moderate</w:t>
            </w:r>
            <w:r w:rsidRPr="00630699">
              <w:fldChar w:fldCharType="end"/>
            </w:r>
          </w:p>
        </w:tc>
        <w:tc>
          <w:tcPr>
            <w:tcW w:w="423" w:type="pct"/>
            <w:shd w:val="clear" w:color="auto" w:fill="FFFFFF" w:themeFill="background1"/>
          </w:tcPr>
          <w:p w14:paraId="126102AA" w14:textId="6CBBBBF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26FB">
              <w:t>Team bonding sessions, regular meetings, regular project feedback</w:t>
            </w:r>
            <w:r w:rsidRPr="00630699">
              <w:fldChar w:fldCharType="end"/>
            </w:r>
          </w:p>
        </w:tc>
        <w:tc>
          <w:tcPr>
            <w:tcW w:w="423" w:type="pct"/>
            <w:shd w:val="clear" w:color="auto" w:fill="FFFFFF" w:themeFill="background1"/>
          </w:tcPr>
          <w:p w14:paraId="2EAFF3E6" w14:textId="729A2A0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26FB">
              <w:t>Sam</w:t>
            </w:r>
            <w:r w:rsidRPr="00630699">
              <w:fldChar w:fldCharType="end"/>
            </w:r>
          </w:p>
        </w:tc>
        <w:tc>
          <w:tcPr>
            <w:tcW w:w="425" w:type="pct"/>
            <w:shd w:val="clear" w:color="auto" w:fill="FFFFFF" w:themeFill="background1"/>
          </w:tcPr>
          <w:p w14:paraId="2F2C901E" w14:textId="4BBD9A3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26FB">
              <w:t>Project team</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4EF5F898"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526FB">
              <w:t>New contractors not completing their scope of work</w:t>
            </w:r>
            <w:r w:rsidRPr="00E27A5C">
              <w:fldChar w:fldCharType="end"/>
            </w:r>
          </w:p>
        </w:tc>
        <w:tc>
          <w:tcPr>
            <w:tcW w:w="423" w:type="pct"/>
            <w:gridSpan w:val="2"/>
            <w:shd w:val="clear" w:color="auto" w:fill="FFFFFF" w:themeFill="background1"/>
          </w:tcPr>
          <w:p w14:paraId="3728B4C8" w14:textId="61A254A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26FB">
              <w:t>c</w:t>
            </w:r>
            <w:r w:rsidRPr="00630699">
              <w:fldChar w:fldCharType="end"/>
            </w:r>
          </w:p>
        </w:tc>
        <w:tc>
          <w:tcPr>
            <w:tcW w:w="423" w:type="pct"/>
            <w:shd w:val="clear" w:color="auto" w:fill="FFFFFF" w:themeFill="background1"/>
          </w:tcPr>
          <w:p w14:paraId="2FAC330D" w14:textId="51E5DC4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26FB">
              <w:t>4</w:t>
            </w:r>
            <w:r w:rsidRPr="00630699">
              <w:fldChar w:fldCharType="end"/>
            </w:r>
          </w:p>
        </w:tc>
        <w:tc>
          <w:tcPr>
            <w:tcW w:w="423" w:type="pct"/>
            <w:shd w:val="clear" w:color="auto" w:fill="FFFFFF" w:themeFill="background1"/>
          </w:tcPr>
          <w:p w14:paraId="7C2F3DC1" w14:textId="672C677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26FB">
              <w:t>high</w:t>
            </w:r>
            <w:r w:rsidRPr="00630699">
              <w:fldChar w:fldCharType="end"/>
            </w:r>
          </w:p>
        </w:tc>
        <w:tc>
          <w:tcPr>
            <w:tcW w:w="423" w:type="pct"/>
            <w:shd w:val="clear" w:color="auto" w:fill="FFFFFF" w:themeFill="background1"/>
          </w:tcPr>
          <w:p w14:paraId="3B61129E" w14:textId="47148D2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26FB">
              <w:t>administrative</w:t>
            </w:r>
            <w:r w:rsidRPr="00630699">
              <w:fldChar w:fldCharType="end"/>
            </w:r>
          </w:p>
        </w:tc>
        <w:tc>
          <w:tcPr>
            <w:tcW w:w="423" w:type="pct"/>
            <w:shd w:val="clear" w:color="auto" w:fill="FFFFFF" w:themeFill="background1"/>
          </w:tcPr>
          <w:p w14:paraId="16141AD5" w14:textId="558B2E1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26FB">
              <w:t>d</w:t>
            </w:r>
            <w:r w:rsidRPr="00630699">
              <w:fldChar w:fldCharType="end"/>
            </w:r>
          </w:p>
        </w:tc>
        <w:tc>
          <w:tcPr>
            <w:tcW w:w="423" w:type="pct"/>
            <w:shd w:val="clear" w:color="auto" w:fill="FFFFFF" w:themeFill="background1"/>
          </w:tcPr>
          <w:p w14:paraId="1C561248" w14:textId="13D37FE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26FB">
              <w:t>3</w:t>
            </w:r>
            <w:r w:rsidRPr="00630699">
              <w:fldChar w:fldCharType="end"/>
            </w:r>
          </w:p>
        </w:tc>
        <w:tc>
          <w:tcPr>
            <w:tcW w:w="423" w:type="pct"/>
            <w:shd w:val="clear" w:color="auto" w:fill="FFFFFF" w:themeFill="background1"/>
          </w:tcPr>
          <w:p w14:paraId="2D0810C6" w14:textId="7E61767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26FB">
              <w:t>Low</w:t>
            </w:r>
            <w:r w:rsidRPr="00630699">
              <w:fldChar w:fldCharType="end"/>
            </w:r>
          </w:p>
        </w:tc>
        <w:tc>
          <w:tcPr>
            <w:tcW w:w="423" w:type="pct"/>
            <w:shd w:val="clear" w:color="auto" w:fill="FFFFFF" w:themeFill="background1"/>
          </w:tcPr>
          <w:p w14:paraId="297853BF" w14:textId="6C9D177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26FB">
              <w:t>Clear and precise contractdrawn up and signed by all parties. all works closely supervised</w:t>
            </w:r>
            <w:r w:rsidRPr="00630699">
              <w:fldChar w:fldCharType="end"/>
            </w:r>
          </w:p>
        </w:tc>
        <w:tc>
          <w:tcPr>
            <w:tcW w:w="423" w:type="pct"/>
            <w:shd w:val="clear" w:color="auto" w:fill="FFFFFF" w:themeFill="background1"/>
          </w:tcPr>
          <w:p w14:paraId="08319BBC" w14:textId="4133BAE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26FB">
              <w:t>Sam</w:t>
            </w:r>
            <w:r w:rsidRPr="00630699">
              <w:fldChar w:fldCharType="end"/>
            </w:r>
          </w:p>
        </w:tc>
        <w:tc>
          <w:tcPr>
            <w:tcW w:w="425" w:type="pct"/>
            <w:shd w:val="clear" w:color="auto" w:fill="FFFFFF" w:themeFill="background1"/>
          </w:tcPr>
          <w:p w14:paraId="72302A80" w14:textId="4EBC023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26FB">
              <w:t>Sam</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89"/>
        <w:gridCol w:w="5827"/>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6DA1E92B"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9C5806" w:rsidRPr="009C5806">
              <w:rPr>
                <w:rFonts w:ascii="Georgia" w:hAnsi="Georgia"/>
                <w:iCs/>
                <w:sz w:val="24"/>
                <w:szCs w:val="24"/>
              </w:rPr>
              <w:t>Cascade Peak Chalets Landscaping Project</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00519161"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933224">
              <w:rPr>
                <w:rFonts w:ascii="Georgia" w:hAnsi="Georgia"/>
                <w:iCs/>
                <w:sz w:val="24"/>
                <w:szCs w:val="24"/>
              </w:rPr>
              <w:t>Paul</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3116C15D"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933224">
              <w:rPr>
                <w:rFonts w:ascii="Georgia" w:hAnsi="Georgia"/>
                <w:iCs/>
                <w:sz w:val="24"/>
                <w:szCs w:val="24"/>
              </w:rPr>
              <w:t>05/12/2016</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25F8B4E0"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933224">
              <w:rPr>
                <w:rFonts w:ascii="Georgia" w:hAnsi="Georgia"/>
                <w:iCs/>
                <w:sz w:val="24"/>
                <w:szCs w:val="24"/>
              </w:rPr>
              <w:t>Landscaping site supervisor resigned from Awesome Landscapes</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77E38550"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933224">
              <w:rPr>
                <w:rFonts w:ascii="Georgia" w:hAnsi="Georgia"/>
                <w:iCs/>
                <w:sz w:val="24"/>
                <w:szCs w:val="24"/>
              </w:rPr>
              <w:t>Sam</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6425D035"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933224">
              <w:rPr>
                <w:rFonts w:ascii="Georgia" w:hAnsi="Georgia"/>
                <w:iCs/>
                <w:sz w:val="24"/>
                <w:szCs w:val="24"/>
              </w:rPr>
              <w:t>Reasons for the resignation need to be identifed. Replacement needs to be actioned</w:t>
            </w:r>
            <w:r w:rsidR="00A8038F">
              <w:rPr>
                <w:rFonts w:ascii="Georgia" w:hAnsi="Georgia"/>
                <w:iCs/>
                <w:sz w:val="24"/>
                <w:szCs w:val="24"/>
              </w:rPr>
              <w:t xml:space="preserve"> immeditly</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004EDB4B"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933224">
              <w:rPr>
                <w:rFonts w:ascii="Georgia" w:hAnsi="Georgia"/>
                <w:iCs/>
                <w:sz w:val="24"/>
                <w:szCs w:val="24"/>
              </w:rPr>
              <w:t>Exit interview to be conducted</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33DB0CA2"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A8038F">
              <w:rPr>
                <w:rFonts w:ascii="Georgia" w:hAnsi="Georgia"/>
                <w:iCs/>
                <w:sz w:val="24"/>
                <w:szCs w:val="24"/>
              </w:rPr>
              <w:t>New Site supervisor to be appointed ASAP</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25D709D9"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A8038F">
              <w:rPr>
                <w:rFonts w:ascii="Georgia" w:hAnsi="Georgia"/>
                <w:iCs/>
                <w:sz w:val="24"/>
                <w:szCs w:val="24"/>
              </w:rPr>
              <w:t xml:space="preserve">Responsiblitites to be assorbed by project team until replacement is appointed. </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4D89FE4F"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8038F">
              <w:rPr>
                <w:rFonts w:ascii="Georgia" w:hAnsi="Georgia"/>
                <w:iCs/>
                <w:sz w:val="24"/>
                <w:szCs w:val="24"/>
              </w:rPr>
              <w:t>Moderate</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5D3ED42C" w14:textId="0EA298E8" w:rsidR="00A8038F"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B02D8">
              <w:rPr>
                <w:rFonts w:ascii="Georgia" w:hAnsi="Georgia"/>
                <w:iCs/>
                <w:sz w:val="24"/>
                <w:szCs w:val="24"/>
              </w:rPr>
              <w:t xml:space="preserve">- </w:t>
            </w:r>
            <w:r w:rsidR="00A8038F">
              <w:rPr>
                <w:rFonts w:ascii="Georgia" w:hAnsi="Georgia"/>
                <w:iCs/>
                <w:sz w:val="24"/>
                <w:szCs w:val="24"/>
              </w:rPr>
              <w:t>Sam to conduct an exit interview</w:t>
            </w:r>
          </w:p>
          <w:p w14:paraId="1B3C55E9" w14:textId="75A32647" w:rsidR="00A8038F" w:rsidRDefault="005B02D8" w:rsidP="00C06164">
            <w:pPr>
              <w:rPr>
                <w:rFonts w:ascii="Georgia" w:hAnsi="Georgia"/>
                <w:iCs/>
                <w:sz w:val="24"/>
                <w:szCs w:val="24"/>
              </w:rPr>
            </w:pPr>
            <w:r>
              <w:rPr>
                <w:rFonts w:ascii="Georgia" w:hAnsi="Georgia"/>
                <w:iCs/>
                <w:sz w:val="24"/>
                <w:szCs w:val="24"/>
              </w:rPr>
              <w:t xml:space="preserve">- </w:t>
            </w:r>
            <w:r w:rsidR="00A8038F">
              <w:rPr>
                <w:rFonts w:ascii="Georgia" w:hAnsi="Georgia"/>
                <w:iCs/>
                <w:sz w:val="24"/>
                <w:szCs w:val="24"/>
              </w:rPr>
              <w:t>Procurement team to advertise the site supervisor postion</w:t>
            </w:r>
          </w:p>
          <w:p w14:paraId="76C08F8D" w14:textId="77777777" w:rsidR="005B02D8" w:rsidRDefault="005B02D8" w:rsidP="00C06164">
            <w:pPr>
              <w:rPr>
                <w:rFonts w:ascii="Georgia" w:hAnsi="Georgia"/>
                <w:iCs/>
                <w:sz w:val="24"/>
                <w:szCs w:val="24"/>
              </w:rPr>
            </w:pPr>
            <w:r>
              <w:rPr>
                <w:rFonts w:ascii="Georgia" w:hAnsi="Georgia"/>
                <w:iCs/>
                <w:sz w:val="24"/>
                <w:szCs w:val="24"/>
              </w:rPr>
              <w:t xml:space="preserve">- </w:t>
            </w:r>
            <w:r w:rsidR="00A8038F">
              <w:rPr>
                <w:rFonts w:ascii="Georgia" w:hAnsi="Georgia"/>
                <w:iCs/>
                <w:sz w:val="24"/>
                <w:szCs w:val="24"/>
              </w:rPr>
              <w:t>New contract to be written for the position, including any changes based on feedback from the exit interview that may help prevent re</w:t>
            </w:r>
            <w:r>
              <w:rPr>
                <w:rFonts w:ascii="Georgia" w:hAnsi="Georgia"/>
                <w:iCs/>
                <w:sz w:val="24"/>
                <w:szCs w:val="24"/>
              </w:rPr>
              <w:t>occurrence</w:t>
            </w:r>
          </w:p>
          <w:p w14:paraId="306125C1" w14:textId="4412161B" w:rsidR="009D0888" w:rsidRPr="00C06164" w:rsidRDefault="005B02D8" w:rsidP="00C06164">
            <w:pPr>
              <w:rPr>
                <w:rFonts w:ascii="Georgia" w:hAnsi="Georgia"/>
                <w:iCs/>
                <w:sz w:val="24"/>
                <w:szCs w:val="24"/>
              </w:rPr>
            </w:pPr>
            <w:r>
              <w:rPr>
                <w:rFonts w:ascii="Georgia" w:hAnsi="Georgia"/>
                <w:iCs/>
                <w:sz w:val="24"/>
                <w:szCs w:val="24"/>
              </w:rPr>
              <w:t>- New canidant to be appointed</w:t>
            </w:r>
            <w:r w:rsidR="009D0888"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2A35258F" w14:textId="77777777" w:rsidR="005B02D8"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B02D8">
              <w:rPr>
                <w:rFonts w:ascii="Georgia" w:hAnsi="Georgia"/>
                <w:iCs/>
                <w:sz w:val="24"/>
                <w:szCs w:val="24"/>
              </w:rPr>
              <w:t>- Reasonable cost to advertise the position to be signed of by Sam</w:t>
            </w:r>
          </w:p>
          <w:p w14:paraId="01779733" w14:textId="7DDFC339" w:rsidR="005B02D8" w:rsidRDefault="005B02D8" w:rsidP="00C06164">
            <w:pPr>
              <w:rPr>
                <w:rFonts w:ascii="Georgia" w:hAnsi="Georgia"/>
                <w:iCs/>
                <w:sz w:val="24"/>
                <w:szCs w:val="24"/>
              </w:rPr>
            </w:pPr>
            <w:r>
              <w:rPr>
                <w:rFonts w:ascii="Georgia" w:hAnsi="Georgia"/>
                <w:iCs/>
                <w:sz w:val="24"/>
                <w:szCs w:val="24"/>
              </w:rPr>
              <w:t>- All responses to be actioned immediately and new canidant appointed as soon as possible.</w:t>
            </w:r>
            <w:r w:rsidR="009D0888" w:rsidRPr="00630699">
              <w:rPr>
                <w:rFonts w:ascii="Georgia" w:hAnsi="Georgia"/>
                <w:iCs/>
                <w:sz w:val="24"/>
                <w:szCs w:val="24"/>
              </w:rPr>
              <w:t> </w:t>
            </w:r>
            <w:r w:rsidR="00ED0030">
              <w:rPr>
                <w:rFonts w:ascii="Georgia" w:hAnsi="Georgia"/>
                <w:iCs/>
                <w:sz w:val="24"/>
                <w:szCs w:val="24"/>
              </w:rPr>
              <w:t>( 2 weeks)</w:t>
            </w:r>
          </w:p>
          <w:p w14:paraId="31CB82FA" w14:textId="74873134" w:rsidR="009D0888" w:rsidRPr="00CA6DB7" w:rsidRDefault="009D0888" w:rsidP="00C06164">
            <w:pPr>
              <w:rPr>
                <w:rFonts w:ascii="Georgia" w:hAnsi="Georgia"/>
                <w:sz w:val="24"/>
                <w:szCs w:val="24"/>
              </w:rPr>
            </w:pP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lastRenderedPageBreak/>
              <w:t>Contingency / Fallback Plans</w:t>
            </w:r>
          </w:p>
        </w:tc>
      </w:tr>
      <w:tr w:rsidR="009D0888" w:rsidRPr="00CA6DB7" w14:paraId="3A77A5C8" w14:textId="77777777" w:rsidTr="009D0888">
        <w:trPr>
          <w:cantSplit/>
          <w:trHeight w:val="432"/>
        </w:trPr>
        <w:tc>
          <w:tcPr>
            <w:tcW w:w="9242" w:type="dxa"/>
            <w:gridSpan w:val="2"/>
          </w:tcPr>
          <w:p w14:paraId="38CA0D93" w14:textId="0C15F2F6"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D0030">
              <w:rPr>
                <w:rFonts w:ascii="Georgia" w:hAnsi="Georgia"/>
                <w:iCs/>
                <w:sz w:val="24"/>
                <w:szCs w:val="24"/>
              </w:rPr>
              <w:t xml:space="preserve">If an appropriate canidant for the Landscaping supervisor position is not found within the allocated time fram than the project team will continue to asorb the responsibilities until it is </w:t>
            </w:r>
            <w:r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60"/>
        <w:gridCol w:w="38"/>
        <w:gridCol w:w="7490"/>
        <w:gridCol w:w="83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1BE830E7" w:rsidR="00A41D0D" w:rsidRPr="00CD5BBB" w:rsidRDefault="00A41D0D" w:rsidP="009D3EB8">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B47D8E">
              <w:t xml:space="preserve">The framework includes firstly identifing the risk and its impact. This is followed by docuemnting the risk. Then brainstorming how to control or elimiate the risk. A review of how the the risk was responded too is conducted. </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697"/>
        <w:gridCol w:w="660"/>
        <w:gridCol w:w="660"/>
        <w:gridCol w:w="660"/>
        <w:gridCol w:w="660"/>
        <w:gridCol w:w="665"/>
        <w:gridCol w:w="660"/>
        <w:gridCol w:w="660"/>
        <w:gridCol w:w="662"/>
        <w:gridCol w:w="660"/>
        <w:gridCol w:w="660"/>
        <w:gridCol w:w="875"/>
        <w:gridCol w:w="837"/>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0B81F600"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44B52" w:rsidRPr="00944B52">
              <w:rPr>
                <w:rFonts w:ascii="Georgia" w:hAnsi="Georgia"/>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B9196BA"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53A81C06"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944B52" w:rsidRPr="00944B52">
              <w:t>Design of framework to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3CA215B1"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944B52" w:rsidRPr="00944B52">
              <w:t>Continual improvement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5AC70A15"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944B52" w:rsidRPr="00944B52">
              <w:t>Implementing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302C8A11"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944B52" w:rsidRPr="00944B52">
              <w:t>Monitoring 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1361784D" w:rsidR="00CD5BBB" w:rsidRPr="00E96245"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35309F">
              <w:t>The model involves developing techniques to identify, analyise and evaluate particular risks..</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016"/>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1CEF1579"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C519BB" w:rsidRPr="00852FE4">
              <w:rPr>
                <w:b/>
              </w:rPr>
            </w:r>
            <w:r w:rsidR="003E19D9">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6D979876"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C519BB" w:rsidRPr="00852FE4">
              <w:rPr>
                <w:b/>
              </w:rPr>
            </w:r>
            <w:r w:rsidR="003E19D9">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602E75" w14:textId="77777777" w:rsidR="00514003" w:rsidRDefault="00514003" w:rsidP="00BD64CC">
      <w:r>
        <w:separator/>
      </w:r>
    </w:p>
  </w:endnote>
  <w:endnote w:type="continuationSeparator" w:id="0">
    <w:p w14:paraId="1DD2FAFE" w14:textId="77777777" w:rsidR="00514003" w:rsidRDefault="00514003"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auto"/>
    <w:notTrueType/>
    <w:pitch w:val="variable"/>
    <w:sig w:usb0="E50002FF" w:usb1="500079DB" w:usb2="00000010" w:usb3="00000000" w:csb0="00000001" w:csb1="00000000"/>
  </w:font>
  <w:font w:name="Palatino">
    <w:altName w:val="Book Antiqua"/>
    <w:panose1 w:val="00000000000000000000"/>
    <w:charset w:val="00"/>
    <w:family w:val="auto"/>
    <w:notTrueType/>
    <w:pitch w:val="variable"/>
    <w:sig w:usb0="A00002FF" w:usb1="7800205A" w:usb2="14600000" w:usb3="00000000" w:csb0="00000193"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FB441" w14:textId="10695A2A" w:rsidR="003E19D9" w:rsidRPr="00273145" w:rsidRDefault="003E19D9"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3E19D9" w:rsidRPr="00273145" w:rsidRDefault="003E19D9"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5B581" w14:textId="36352743" w:rsidR="003E19D9" w:rsidRPr="00273145" w:rsidRDefault="003E19D9"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3E19D9" w:rsidRPr="00273145" w:rsidRDefault="003E19D9"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2DF20E" w14:textId="77777777" w:rsidR="00514003" w:rsidRDefault="00514003" w:rsidP="00BD64CC">
      <w:r>
        <w:separator/>
      </w:r>
    </w:p>
  </w:footnote>
  <w:footnote w:type="continuationSeparator" w:id="0">
    <w:p w14:paraId="2D87587A" w14:textId="77777777" w:rsidR="00514003" w:rsidRDefault="00514003"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36ECF"/>
    <w:rsid w:val="00037D6A"/>
    <w:rsid w:val="00040264"/>
    <w:rsid w:val="0004185C"/>
    <w:rsid w:val="000473ED"/>
    <w:rsid w:val="000509D5"/>
    <w:rsid w:val="00060E6C"/>
    <w:rsid w:val="00070630"/>
    <w:rsid w:val="000830B7"/>
    <w:rsid w:val="00083530"/>
    <w:rsid w:val="000847D6"/>
    <w:rsid w:val="00087F86"/>
    <w:rsid w:val="00093871"/>
    <w:rsid w:val="0009434F"/>
    <w:rsid w:val="000A4285"/>
    <w:rsid w:val="000B054A"/>
    <w:rsid w:val="000C0748"/>
    <w:rsid w:val="000C1DC8"/>
    <w:rsid w:val="000C2612"/>
    <w:rsid w:val="000D2D75"/>
    <w:rsid w:val="000E4893"/>
    <w:rsid w:val="000E5994"/>
    <w:rsid w:val="000E7FFA"/>
    <w:rsid w:val="000F6F97"/>
    <w:rsid w:val="00101015"/>
    <w:rsid w:val="00115661"/>
    <w:rsid w:val="001222BC"/>
    <w:rsid w:val="00131881"/>
    <w:rsid w:val="001451C8"/>
    <w:rsid w:val="0015448B"/>
    <w:rsid w:val="0015456C"/>
    <w:rsid w:val="001558AE"/>
    <w:rsid w:val="001601D2"/>
    <w:rsid w:val="001653AC"/>
    <w:rsid w:val="001666DE"/>
    <w:rsid w:val="0016711B"/>
    <w:rsid w:val="00177881"/>
    <w:rsid w:val="00181BBF"/>
    <w:rsid w:val="001829F0"/>
    <w:rsid w:val="0018303D"/>
    <w:rsid w:val="00184960"/>
    <w:rsid w:val="00196AF1"/>
    <w:rsid w:val="001C06F5"/>
    <w:rsid w:val="001C70B1"/>
    <w:rsid w:val="001D4AAC"/>
    <w:rsid w:val="001D5A70"/>
    <w:rsid w:val="001E2892"/>
    <w:rsid w:val="001F6F37"/>
    <w:rsid w:val="00220622"/>
    <w:rsid w:val="0022122A"/>
    <w:rsid w:val="00226664"/>
    <w:rsid w:val="00230849"/>
    <w:rsid w:val="00240B4C"/>
    <w:rsid w:val="00243740"/>
    <w:rsid w:val="00245894"/>
    <w:rsid w:val="002619B4"/>
    <w:rsid w:val="00261D4F"/>
    <w:rsid w:val="002622E6"/>
    <w:rsid w:val="00263D8E"/>
    <w:rsid w:val="00266114"/>
    <w:rsid w:val="00273145"/>
    <w:rsid w:val="0027498D"/>
    <w:rsid w:val="00276CDE"/>
    <w:rsid w:val="00281592"/>
    <w:rsid w:val="00283D9C"/>
    <w:rsid w:val="00286EF4"/>
    <w:rsid w:val="002874B6"/>
    <w:rsid w:val="002B34CF"/>
    <w:rsid w:val="002B718E"/>
    <w:rsid w:val="002C13A2"/>
    <w:rsid w:val="00301653"/>
    <w:rsid w:val="00304187"/>
    <w:rsid w:val="0030739C"/>
    <w:rsid w:val="003108CD"/>
    <w:rsid w:val="00312EE5"/>
    <w:rsid w:val="00313DB6"/>
    <w:rsid w:val="003152F9"/>
    <w:rsid w:val="00320ABF"/>
    <w:rsid w:val="003229CA"/>
    <w:rsid w:val="0032323C"/>
    <w:rsid w:val="00324132"/>
    <w:rsid w:val="0032712A"/>
    <w:rsid w:val="00333746"/>
    <w:rsid w:val="00337011"/>
    <w:rsid w:val="0034715C"/>
    <w:rsid w:val="003525A7"/>
    <w:rsid w:val="0035309F"/>
    <w:rsid w:val="00371934"/>
    <w:rsid w:val="00385465"/>
    <w:rsid w:val="00392489"/>
    <w:rsid w:val="00394848"/>
    <w:rsid w:val="003A1FB7"/>
    <w:rsid w:val="003A35C8"/>
    <w:rsid w:val="003A7DC9"/>
    <w:rsid w:val="003C1E46"/>
    <w:rsid w:val="003C5F0A"/>
    <w:rsid w:val="003C7257"/>
    <w:rsid w:val="003D30B0"/>
    <w:rsid w:val="003D5EBA"/>
    <w:rsid w:val="003E19D9"/>
    <w:rsid w:val="003F08BC"/>
    <w:rsid w:val="003F2E04"/>
    <w:rsid w:val="00401B61"/>
    <w:rsid w:val="004036BC"/>
    <w:rsid w:val="00405FB8"/>
    <w:rsid w:val="004060CB"/>
    <w:rsid w:val="00407903"/>
    <w:rsid w:val="004175B3"/>
    <w:rsid w:val="00434209"/>
    <w:rsid w:val="004368EB"/>
    <w:rsid w:val="00443B45"/>
    <w:rsid w:val="00444526"/>
    <w:rsid w:val="00451D04"/>
    <w:rsid w:val="004607EB"/>
    <w:rsid w:val="00461C4D"/>
    <w:rsid w:val="00463E4B"/>
    <w:rsid w:val="004820FF"/>
    <w:rsid w:val="00483B6E"/>
    <w:rsid w:val="00483D5C"/>
    <w:rsid w:val="004955A3"/>
    <w:rsid w:val="00495C97"/>
    <w:rsid w:val="004B0049"/>
    <w:rsid w:val="004B028D"/>
    <w:rsid w:val="004B17BF"/>
    <w:rsid w:val="004C2E2D"/>
    <w:rsid w:val="004C3E8C"/>
    <w:rsid w:val="004C3F89"/>
    <w:rsid w:val="004C3FA1"/>
    <w:rsid w:val="004D6B77"/>
    <w:rsid w:val="004F22C0"/>
    <w:rsid w:val="004F65C3"/>
    <w:rsid w:val="00514003"/>
    <w:rsid w:val="00516487"/>
    <w:rsid w:val="0052126E"/>
    <w:rsid w:val="00522C11"/>
    <w:rsid w:val="00523E33"/>
    <w:rsid w:val="00524DBE"/>
    <w:rsid w:val="00530EE9"/>
    <w:rsid w:val="00533039"/>
    <w:rsid w:val="00535CCE"/>
    <w:rsid w:val="00541E16"/>
    <w:rsid w:val="00553017"/>
    <w:rsid w:val="005609F1"/>
    <w:rsid w:val="0056181E"/>
    <w:rsid w:val="00561A6F"/>
    <w:rsid w:val="00564EE1"/>
    <w:rsid w:val="00580872"/>
    <w:rsid w:val="00581003"/>
    <w:rsid w:val="005A1275"/>
    <w:rsid w:val="005A15EC"/>
    <w:rsid w:val="005B02D8"/>
    <w:rsid w:val="005B478C"/>
    <w:rsid w:val="005B6CAC"/>
    <w:rsid w:val="005C0B59"/>
    <w:rsid w:val="005D1A98"/>
    <w:rsid w:val="005D2632"/>
    <w:rsid w:val="005D2C5D"/>
    <w:rsid w:val="005E0D65"/>
    <w:rsid w:val="005E3943"/>
    <w:rsid w:val="005E5D5E"/>
    <w:rsid w:val="005E63A6"/>
    <w:rsid w:val="005F389D"/>
    <w:rsid w:val="005F6BFF"/>
    <w:rsid w:val="005F7543"/>
    <w:rsid w:val="0061071B"/>
    <w:rsid w:val="006134D1"/>
    <w:rsid w:val="006225A3"/>
    <w:rsid w:val="00624F1C"/>
    <w:rsid w:val="00633C4B"/>
    <w:rsid w:val="00643387"/>
    <w:rsid w:val="00645CEE"/>
    <w:rsid w:val="00647B21"/>
    <w:rsid w:val="006526FB"/>
    <w:rsid w:val="00676B4B"/>
    <w:rsid w:val="006831FA"/>
    <w:rsid w:val="006A7877"/>
    <w:rsid w:val="006B3B2C"/>
    <w:rsid w:val="006C054B"/>
    <w:rsid w:val="006E0EBF"/>
    <w:rsid w:val="006E24DA"/>
    <w:rsid w:val="006E6699"/>
    <w:rsid w:val="006E69E5"/>
    <w:rsid w:val="006F37C3"/>
    <w:rsid w:val="00710AB2"/>
    <w:rsid w:val="00710FA9"/>
    <w:rsid w:val="00713071"/>
    <w:rsid w:val="007209F8"/>
    <w:rsid w:val="00725E91"/>
    <w:rsid w:val="00737A4D"/>
    <w:rsid w:val="0074265C"/>
    <w:rsid w:val="00752924"/>
    <w:rsid w:val="00755824"/>
    <w:rsid w:val="007572DB"/>
    <w:rsid w:val="00760369"/>
    <w:rsid w:val="00760D31"/>
    <w:rsid w:val="0077262F"/>
    <w:rsid w:val="0077564B"/>
    <w:rsid w:val="0079709A"/>
    <w:rsid w:val="007B136D"/>
    <w:rsid w:val="007C1517"/>
    <w:rsid w:val="007C3FAC"/>
    <w:rsid w:val="007C5F38"/>
    <w:rsid w:val="007D2D8E"/>
    <w:rsid w:val="007D6476"/>
    <w:rsid w:val="007D7172"/>
    <w:rsid w:val="007E2C79"/>
    <w:rsid w:val="007E6A24"/>
    <w:rsid w:val="00817299"/>
    <w:rsid w:val="00817CD3"/>
    <w:rsid w:val="00823959"/>
    <w:rsid w:val="00833623"/>
    <w:rsid w:val="0083662D"/>
    <w:rsid w:val="00842CF5"/>
    <w:rsid w:val="00842D2D"/>
    <w:rsid w:val="0084434A"/>
    <w:rsid w:val="008462FF"/>
    <w:rsid w:val="00847332"/>
    <w:rsid w:val="00855CBC"/>
    <w:rsid w:val="00862A3D"/>
    <w:rsid w:val="0087775A"/>
    <w:rsid w:val="008801F2"/>
    <w:rsid w:val="00881623"/>
    <w:rsid w:val="0088708F"/>
    <w:rsid w:val="008A3B49"/>
    <w:rsid w:val="008B2D91"/>
    <w:rsid w:val="008B3909"/>
    <w:rsid w:val="008B444C"/>
    <w:rsid w:val="008C3BDB"/>
    <w:rsid w:val="008C42FC"/>
    <w:rsid w:val="008C6B2F"/>
    <w:rsid w:val="008D2431"/>
    <w:rsid w:val="008D747A"/>
    <w:rsid w:val="00904F90"/>
    <w:rsid w:val="00914D17"/>
    <w:rsid w:val="0092062B"/>
    <w:rsid w:val="009212B0"/>
    <w:rsid w:val="0092188D"/>
    <w:rsid w:val="0092783E"/>
    <w:rsid w:val="00931F78"/>
    <w:rsid w:val="00933224"/>
    <w:rsid w:val="00944B52"/>
    <w:rsid w:val="00945229"/>
    <w:rsid w:val="009528B6"/>
    <w:rsid w:val="00952CD4"/>
    <w:rsid w:val="00975765"/>
    <w:rsid w:val="009852DF"/>
    <w:rsid w:val="009A254D"/>
    <w:rsid w:val="009B001A"/>
    <w:rsid w:val="009C03B3"/>
    <w:rsid w:val="009C1B0E"/>
    <w:rsid w:val="009C2465"/>
    <w:rsid w:val="009C5806"/>
    <w:rsid w:val="009C7C67"/>
    <w:rsid w:val="009D0888"/>
    <w:rsid w:val="009D0E58"/>
    <w:rsid w:val="009D3EB8"/>
    <w:rsid w:val="009E49B3"/>
    <w:rsid w:val="009F6DF7"/>
    <w:rsid w:val="009F7016"/>
    <w:rsid w:val="00A055D3"/>
    <w:rsid w:val="00A05BBE"/>
    <w:rsid w:val="00A07082"/>
    <w:rsid w:val="00A1124C"/>
    <w:rsid w:val="00A124EB"/>
    <w:rsid w:val="00A2505D"/>
    <w:rsid w:val="00A27C78"/>
    <w:rsid w:val="00A3169E"/>
    <w:rsid w:val="00A41D0D"/>
    <w:rsid w:val="00A44E3B"/>
    <w:rsid w:val="00A467D1"/>
    <w:rsid w:val="00A51992"/>
    <w:rsid w:val="00A51D03"/>
    <w:rsid w:val="00A7094C"/>
    <w:rsid w:val="00A70E76"/>
    <w:rsid w:val="00A71AAB"/>
    <w:rsid w:val="00A77C3A"/>
    <w:rsid w:val="00A8038F"/>
    <w:rsid w:val="00A80486"/>
    <w:rsid w:val="00A84345"/>
    <w:rsid w:val="00A90357"/>
    <w:rsid w:val="00A94BEF"/>
    <w:rsid w:val="00AA2A5B"/>
    <w:rsid w:val="00AA6010"/>
    <w:rsid w:val="00AB1A91"/>
    <w:rsid w:val="00AB2098"/>
    <w:rsid w:val="00AB4BD9"/>
    <w:rsid w:val="00AB7BB6"/>
    <w:rsid w:val="00AC6304"/>
    <w:rsid w:val="00AC738A"/>
    <w:rsid w:val="00AD1538"/>
    <w:rsid w:val="00AD73A6"/>
    <w:rsid w:val="00AE6703"/>
    <w:rsid w:val="00AF1B65"/>
    <w:rsid w:val="00AF3BDE"/>
    <w:rsid w:val="00B04D07"/>
    <w:rsid w:val="00B24BA8"/>
    <w:rsid w:val="00B26F1D"/>
    <w:rsid w:val="00B37963"/>
    <w:rsid w:val="00B432E1"/>
    <w:rsid w:val="00B44949"/>
    <w:rsid w:val="00B47D8E"/>
    <w:rsid w:val="00B52E4B"/>
    <w:rsid w:val="00B55509"/>
    <w:rsid w:val="00B616B3"/>
    <w:rsid w:val="00B62F8E"/>
    <w:rsid w:val="00B80685"/>
    <w:rsid w:val="00B822D0"/>
    <w:rsid w:val="00B82B22"/>
    <w:rsid w:val="00B82CAA"/>
    <w:rsid w:val="00B85F6C"/>
    <w:rsid w:val="00B87DFD"/>
    <w:rsid w:val="00B92962"/>
    <w:rsid w:val="00B92DE4"/>
    <w:rsid w:val="00BA0CE8"/>
    <w:rsid w:val="00BA6507"/>
    <w:rsid w:val="00BA7464"/>
    <w:rsid w:val="00BB1B68"/>
    <w:rsid w:val="00BC0E28"/>
    <w:rsid w:val="00BC2DB7"/>
    <w:rsid w:val="00BD64CC"/>
    <w:rsid w:val="00BE1EA9"/>
    <w:rsid w:val="00BF0E80"/>
    <w:rsid w:val="00BF6D27"/>
    <w:rsid w:val="00BF76C0"/>
    <w:rsid w:val="00C06164"/>
    <w:rsid w:val="00C11264"/>
    <w:rsid w:val="00C11A8B"/>
    <w:rsid w:val="00C138ED"/>
    <w:rsid w:val="00C13C09"/>
    <w:rsid w:val="00C20C5B"/>
    <w:rsid w:val="00C21362"/>
    <w:rsid w:val="00C37FBE"/>
    <w:rsid w:val="00C44A01"/>
    <w:rsid w:val="00C46A1E"/>
    <w:rsid w:val="00C519BB"/>
    <w:rsid w:val="00C6317F"/>
    <w:rsid w:val="00C6687E"/>
    <w:rsid w:val="00C737B0"/>
    <w:rsid w:val="00C81EF2"/>
    <w:rsid w:val="00C90989"/>
    <w:rsid w:val="00C95137"/>
    <w:rsid w:val="00C971F2"/>
    <w:rsid w:val="00CA6DB7"/>
    <w:rsid w:val="00CB37FA"/>
    <w:rsid w:val="00CC20B7"/>
    <w:rsid w:val="00CD1781"/>
    <w:rsid w:val="00CD5BBB"/>
    <w:rsid w:val="00CD698D"/>
    <w:rsid w:val="00CE1435"/>
    <w:rsid w:val="00CE267A"/>
    <w:rsid w:val="00CE6751"/>
    <w:rsid w:val="00CF00E7"/>
    <w:rsid w:val="00CF05A8"/>
    <w:rsid w:val="00CF5C30"/>
    <w:rsid w:val="00D02DDE"/>
    <w:rsid w:val="00D04950"/>
    <w:rsid w:val="00D05B3F"/>
    <w:rsid w:val="00D05F3B"/>
    <w:rsid w:val="00D06F91"/>
    <w:rsid w:val="00D07446"/>
    <w:rsid w:val="00D226AF"/>
    <w:rsid w:val="00D3363B"/>
    <w:rsid w:val="00D33696"/>
    <w:rsid w:val="00D33886"/>
    <w:rsid w:val="00D514C9"/>
    <w:rsid w:val="00D57B38"/>
    <w:rsid w:val="00D62EF0"/>
    <w:rsid w:val="00D6624A"/>
    <w:rsid w:val="00D719B9"/>
    <w:rsid w:val="00D848D6"/>
    <w:rsid w:val="00D94FF6"/>
    <w:rsid w:val="00D962CA"/>
    <w:rsid w:val="00D972AC"/>
    <w:rsid w:val="00D978D0"/>
    <w:rsid w:val="00DA1FA6"/>
    <w:rsid w:val="00DA268C"/>
    <w:rsid w:val="00DC209C"/>
    <w:rsid w:val="00DC5261"/>
    <w:rsid w:val="00DC6614"/>
    <w:rsid w:val="00DD0344"/>
    <w:rsid w:val="00DD1061"/>
    <w:rsid w:val="00DD2D62"/>
    <w:rsid w:val="00DD4F18"/>
    <w:rsid w:val="00DD5425"/>
    <w:rsid w:val="00DE393E"/>
    <w:rsid w:val="00DE6D10"/>
    <w:rsid w:val="00DF1DB9"/>
    <w:rsid w:val="00DF5039"/>
    <w:rsid w:val="00DF738C"/>
    <w:rsid w:val="00E11394"/>
    <w:rsid w:val="00E14C0B"/>
    <w:rsid w:val="00E21542"/>
    <w:rsid w:val="00E229C2"/>
    <w:rsid w:val="00E262D9"/>
    <w:rsid w:val="00E26559"/>
    <w:rsid w:val="00E32FD4"/>
    <w:rsid w:val="00E33A5C"/>
    <w:rsid w:val="00E40F91"/>
    <w:rsid w:val="00E42295"/>
    <w:rsid w:val="00E474DC"/>
    <w:rsid w:val="00E51590"/>
    <w:rsid w:val="00E619FB"/>
    <w:rsid w:val="00E64622"/>
    <w:rsid w:val="00E6639E"/>
    <w:rsid w:val="00E767B2"/>
    <w:rsid w:val="00E8632E"/>
    <w:rsid w:val="00E96245"/>
    <w:rsid w:val="00E96C31"/>
    <w:rsid w:val="00E9707B"/>
    <w:rsid w:val="00EA40CF"/>
    <w:rsid w:val="00EA576F"/>
    <w:rsid w:val="00EB79E2"/>
    <w:rsid w:val="00ED0030"/>
    <w:rsid w:val="00ED1EED"/>
    <w:rsid w:val="00EE526B"/>
    <w:rsid w:val="00EF6188"/>
    <w:rsid w:val="00F050F0"/>
    <w:rsid w:val="00F078DF"/>
    <w:rsid w:val="00F10E4B"/>
    <w:rsid w:val="00F20586"/>
    <w:rsid w:val="00F21EB5"/>
    <w:rsid w:val="00F21FD6"/>
    <w:rsid w:val="00F2377E"/>
    <w:rsid w:val="00F300BC"/>
    <w:rsid w:val="00F31383"/>
    <w:rsid w:val="00F33A8D"/>
    <w:rsid w:val="00F34357"/>
    <w:rsid w:val="00F37EAE"/>
    <w:rsid w:val="00F40BB9"/>
    <w:rsid w:val="00F4589D"/>
    <w:rsid w:val="00F50541"/>
    <w:rsid w:val="00F52076"/>
    <w:rsid w:val="00F54164"/>
    <w:rsid w:val="00F546B2"/>
    <w:rsid w:val="00F56AA6"/>
    <w:rsid w:val="00F64E7B"/>
    <w:rsid w:val="00F66EB1"/>
    <w:rsid w:val="00F74D61"/>
    <w:rsid w:val="00F74FA7"/>
    <w:rsid w:val="00F84262"/>
    <w:rsid w:val="00FA2139"/>
    <w:rsid w:val="00FB3A15"/>
    <w:rsid w:val="00FB3D8B"/>
    <w:rsid w:val="00FB3EA9"/>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auto"/>
    <w:notTrueType/>
    <w:pitch w:val="variable"/>
    <w:sig w:usb0="E50002FF" w:usb1="500079DB" w:usb2="00000010" w:usb3="00000000" w:csb0="00000001" w:csb1="00000000"/>
  </w:font>
  <w:font w:name="Palatino">
    <w:altName w:val="Book Antiqua"/>
    <w:panose1 w:val="00000000000000000000"/>
    <w:charset w:val="00"/>
    <w:family w:val="auto"/>
    <w:notTrueType/>
    <w:pitch w:val="variable"/>
    <w:sig w:usb0="A00002FF" w:usb1="7800205A" w:usb2="14600000" w:usb3="00000000" w:csb0="00000193"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154C81"/>
    <w:rsid w:val="0028459F"/>
    <w:rsid w:val="00427414"/>
    <w:rsid w:val="00442456"/>
    <w:rsid w:val="00912B47"/>
    <w:rsid w:val="00965CBC"/>
    <w:rsid w:val="009F38E7"/>
    <w:rsid w:val="00AA34A9"/>
    <w:rsid w:val="00AE39CC"/>
    <w:rsid w:val="00B66450"/>
    <w:rsid w:val="00B95FD0"/>
    <w:rsid w:val="00BF0FBD"/>
    <w:rsid w:val="00D461FC"/>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3.xml><?xml version="1.0" encoding="utf-8"?>
<ds:datastoreItem xmlns:ds="http://schemas.openxmlformats.org/officeDocument/2006/customXml" ds:itemID="{459900C6-E9BE-420E-AFCA-F080CFDEC6E6}">
  <ds:schemaRefs>
    <ds:schemaRef ds:uri="http://schemas.openxmlformats.org/officeDocument/2006/bibliography"/>
  </ds:schemaRefs>
</ds:datastoreItem>
</file>

<file path=customXml/itemProps4.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1896</TotalTime>
  <Pages>36</Pages>
  <Words>4637</Words>
  <Characters>26435</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paul blake</cp:lastModifiedBy>
  <cp:revision>19</cp:revision>
  <cp:lastPrinted>2016-05-05T05:09:00Z</cp:lastPrinted>
  <dcterms:created xsi:type="dcterms:W3CDTF">2020-07-15T02:02:00Z</dcterms:created>
  <dcterms:modified xsi:type="dcterms:W3CDTF">2020-08-26T04:51:00Z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