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7512"/>
      </w:tblGrid>
      <w:tr w:rsidR="00F33AF0" w:rsidRPr="007A3AF9" w14:paraId="64B43348" w14:textId="77777777" w:rsidTr="000615E8">
        <w:trPr>
          <w:trHeight w:val="454"/>
        </w:trPr>
        <w:tc>
          <w:tcPr>
            <w:tcW w:w="2127" w:type="dxa"/>
            <w:tcBorders>
              <w:top w:val="nil"/>
              <w:left w:val="nil"/>
              <w:bottom w:val="nil"/>
              <w:right w:val="nil"/>
            </w:tcBorders>
            <w:vAlign w:val="center"/>
          </w:tcPr>
          <w:p w14:paraId="0AD65E34" w14:textId="77777777" w:rsidR="00F33AF0" w:rsidRPr="007A3AF9" w:rsidRDefault="00F33AF0" w:rsidP="0095547B">
            <w:pPr>
              <w:ind w:right="-24"/>
              <w:rPr>
                <w:rFonts w:ascii="Arial" w:eastAsia="Times New Roman" w:hAnsi="Arial"/>
                <w:szCs w:val="22"/>
              </w:rPr>
            </w:pPr>
            <w:bookmarkStart w:id="0" w:name="_GoBack"/>
            <w:bookmarkEnd w:id="0"/>
            <w:r w:rsidRPr="007A3AF9">
              <w:rPr>
                <w:rFonts w:ascii="Arial" w:eastAsia="Times New Roman" w:hAnsi="Arial"/>
                <w:szCs w:val="22"/>
              </w:rPr>
              <w:t>Participant name</w:t>
            </w:r>
          </w:p>
        </w:tc>
        <w:tc>
          <w:tcPr>
            <w:tcW w:w="7512" w:type="dxa"/>
            <w:tcBorders>
              <w:top w:val="nil"/>
              <w:left w:val="nil"/>
              <w:bottom w:val="single" w:sz="8" w:space="0" w:color="auto"/>
              <w:right w:val="nil"/>
            </w:tcBorders>
            <w:vAlign w:val="center"/>
          </w:tcPr>
          <w:p w14:paraId="5CE8A94F" w14:textId="77777777" w:rsidR="00F33AF0" w:rsidRPr="007A3AF9" w:rsidRDefault="00F33AF0" w:rsidP="0095547B">
            <w:pPr>
              <w:ind w:right="-24"/>
              <w:rPr>
                <w:rFonts w:ascii="Arial" w:eastAsia="Times New Roman" w:hAnsi="Arial"/>
                <w:szCs w:val="22"/>
              </w:rPr>
            </w:pPr>
          </w:p>
        </w:tc>
      </w:tr>
      <w:tr w:rsidR="00F33AF0" w:rsidRPr="007A3AF9" w14:paraId="549BD7F1" w14:textId="77777777" w:rsidTr="000615E8">
        <w:trPr>
          <w:trHeight w:val="454"/>
        </w:trPr>
        <w:tc>
          <w:tcPr>
            <w:tcW w:w="2127" w:type="dxa"/>
            <w:tcBorders>
              <w:top w:val="nil"/>
              <w:left w:val="nil"/>
              <w:bottom w:val="nil"/>
              <w:right w:val="nil"/>
            </w:tcBorders>
            <w:vAlign w:val="center"/>
          </w:tcPr>
          <w:p w14:paraId="70204D76" w14:textId="77777777" w:rsidR="00F33AF0" w:rsidRPr="007A3AF9" w:rsidRDefault="00F33AF0" w:rsidP="0095547B">
            <w:pPr>
              <w:ind w:right="-24"/>
              <w:rPr>
                <w:rFonts w:ascii="Arial" w:eastAsia="Times New Roman" w:hAnsi="Arial"/>
                <w:szCs w:val="22"/>
              </w:rPr>
            </w:pPr>
            <w:r w:rsidRPr="007A3AF9">
              <w:rPr>
                <w:rFonts w:ascii="Arial" w:eastAsia="Times New Roman" w:hAnsi="Arial"/>
                <w:szCs w:val="22"/>
              </w:rPr>
              <w:t>Date</w:t>
            </w:r>
          </w:p>
        </w:tc>
        <w:sdt>
          <w:sdtPr>
            <w:rPr>
              <w:rFonts w:ascii="Arial" w:eastAsia="Times New Roman" w:hAnsi="Arial"/>
              <w:szCs w:val="22"/>
            </w:rPr>
            <w:id w:val="-47541308"/>
            <w:placeholder>
              <w:docPart w:val="49A71A06EA2D45AD91FD9287C0C51101"/>
            </w:placeholder>
            <w:showingPlcHdr/>
            <w:date w:fullDate="2017-04-04T00:00:00Z">
              <w:dateFormat w:val="d/MM/yyyy"/>
              <w:lid w:val="en-AU"/>
              <w:storeMappedDataAs w:val="dateTime"/>
              <w:calendar w:val="gregorian"/>
            </w:date>
          </w:sdtPr>
          <w:sdtEndPr/>
          <w:sdtContent>
            <w:tc>
              <w:tcPr>
                <w:tcW w:w="7512" w:type="dxa"/>
                <w:tcBorders>
                  <w:top w:val="nil"/>
                  <w:left w:val="nil"/>
                  <w:bottom w:val="single" w:sz="8" w:space="0" w:color="auto"/>
                  <w:right w:val="nil"/>
                </w:tcBorders>
                <w:vAlign w:val="center"/>
              </w:tcPr>
              <w:p w14:paraId="22488ED2" w14:textId="77777777" w:rsidR="00F33AF0" w:rsidRPr="007A3AF9" w:rsidRDefault="00F33AF0" w:rsidP="0095547B">
                <w:pPr>
                  <w:ind w:right="-24"/>
                  <w:rPr>
                    <w:rFonts w:ascii="Arial" w:eastAsia="Times New Roman" w:hAnsi="Arial"/>
                    <w:szCs w:val="22"/>
                  </w:rPr>
                </w:pPr>
                <w:r w:rsidRPr="007A3AF9">
                  <w:rPr>
                    <w:rFonts w:ascii="Arial" w:eastAsia="Times New Roman" w:hAnsi="Arial"/>
                    <w:szCs w:val="22"/>
                  </w:rPr>
                  <w:t>Click here to enter a date.</w:t>
                </w:r>
              </w:p>
            </w:tc>
          </w:sdtContent>
        </w:sdt>
      </w:tr>
    </w:tbl>
    <w:p w14:paraId="2A96B250" w14:textId="77777777" w:rsidR="00F33AF0" w:rsidRDefault="00F33AF0" w:rsidP="003E54E4">
      <w:pPr>
        <w:autoSpaceDE w:val="0"/>
        <w:autoSpaceDN w:val="0"/>
        <w:adjustRightInd w:val="0"/>
        <w:ind w:right="157"/>
        <w:outlineLvl w:val="0"/>
        <w:rPr>
          <w:rFonts w:asciiTheme="minorHAnsi" w:hAnsiTheme="minorHAnsi"/>
        </w:rPr>
      </w:pPr>
    </w:p>
    <w:p w14:paraId="2BFCDAFA" w14:textId="77777777" w:rsidR="00523FA5" w:rsidRDefault="00523FA5" w:rsidP="003E54E4">
      <w:pPr>
        <w:autoSpaceDE w:val="0"/>
        <w:autoSpaceDN w:val="0"/>
        <w:adjustRightInd w:val="0"/>
        <w:ind w:right="157"/>
        <w:outlineLvl w:val="0"/>
        <w:rPr>
          <w:rFonts w:asciiTheme="minorHAnsi" w:hAnsiTheme="minorHAnsi"/>
        </w:rPr>
      </w:pPr>
      <w:r w:rsidRPr="00312E32">
        <w:rPr>
          <w:rFonts w:asciiTheme="minorHAnsi" w:hAnsiTheme="minorHAnsi"/>
        </w:rPr>
        <w:t xml:space="preserve">Students must complete </w:t>
      </w:r>
      <w:r>
        <w:rPr>
          <w:rFonts w:asciiTheme="minorHAnsi" w:hAnsiTheme="minorHAnsi"/>
        </w:rPr>
        <w:t>assigned tasks for this unit</w:t>
      </w:r>
      <w:r w:rsidRPr="00312E32">
        <w:rPr>
          <w:rFonts w:asciiTheme="minorHAnsi" w:hAnsiTheme="minorHAnsi"/>
        </w:rPr>
        <w:t>.</w:t>
      </w:r>
    </w:p>
    <w:p w14:paraId="1E697852" w14:textId="77777777" w:rsidR="00523FA5" w:rsidRPr="00312E32" w:rsidRDefault="00523FA5" w:rsidP="00523FA5">
      <w:pPr>
        <w:autoSpaceDE w:val="0"/>
        <w:autoSpaceDN w:val="0"/>
        <w:adjustRightInd w:val="0"/>
        <w:ind w:right="157"/>
        <w:rPr>
          <w:rFonts w:asciiTheme="minorHAnsi" w:hAnsiTheme="minorHAnsi"/>
        </w:rPr>
      </w:pPr>
    </w:p>
    <w:tbl>
      <w:tblPr>
        <w:tblStyle w:val="TableGrid"/>
        <w:tblW w:w="0" w:type="auto"/>
        <w:tblLook w:val="04A0" w:firstRow="1" w:lastRow="0" w:firstColumn="1" w:lastColumn="0" w:noHBand="0" w:noVBand="1"/>
      </w:tblPr>
      <w:tblGrid>
        <w:gridCol w:w="9628"/>
      </w:tblGrid>
      <w:tr w:rsidR="00523FA5" w:rsidRPr="00312E32" w14:paraId="63935758" w14:textId="77777777" w:rsidTr="00655E09">
        <w:tc>
          <w:tcPr>
            <w:tcW w:w="9770" w:type="dxa"/>
          </w:tcPr>
          <w:p w14:paraId="4F39B0EA" w14:textId="77777777" w:rsidR="00523FA5" w:rsidRPr="00286649" w:rsidRDefault="00523FA5" w:rsidP="00C94037">
            <w:pPr>
              <w:autoSpaceDE w:val="0"/>
              <w:autoSpaceDN w:val="0"/>
              <w:adjustRightInd w:val="0"/>
              <w:rPr>
                <w:b/>
                <w:i/>
              </w:rPr>
            </w:pPr>
            <w:r w:rsidRPr="00286649">
              <w:rPr>
                <w:b/>
                <w:i/>
              </w:rPr>
              <w:t>Instructions to Teacher:</w:t>
            </w:r>
          </w:p>
          <w:p w14:paraId="7344D3A7" w14:textId="77777777" w:rsidR="00523FA5" w:rsidRDefault="00523FA5" w:rsidP="00C94037">
            <w:pPr>
              <w:autoSpaceDE w:val="0"/>
              <w:autoSpaceDN w:val="0"/>
              <w:adjustRightInd w:val="0"/>
            </w:pPr>
            <w:r>
              <w:rPr>
                <w:sz w:val="28"/>
                <w:szCs w:val="28"/>
              </w:rPr>
              <w:t xml:space="preserve">• </w:t>
            </w:r>
            <w:r>
              <w:t>Time allowed:= as scheduled in class roll</w:t>
            </w:r>
          </w:p>
          <w:p w14:paraId="327894EC" w14:textId="77777777" w:rsidR="00523FA5" w:rsidRDefault="00523FA5" w:rsidP="00C94037">
            <w:pPr>
              <w:autoSpaceDE w:val="0"/>
              <w:autoSpaceDN w:val="0"/>
              <w:adjustRightInd w:val="0"/>
            </w:pPr>
            <w:r>
              <w:rPr>
                <w:sz w:val="28"/>
                <w:szCs w:val="28"/>
              </w:rPr>
              <w:t xml:space="preserve">• </w:t>
            </w:r>
            <w:r>
              <w:t>Assessment conditions: Under supervision. Open book (i.e. References permitted for any part of the assessment)</w:t>
            </w:r>
          </w:p>
          <w:p w14:paraId="56F5E0E6" w14:textId="77777777" w:rsidR="00523FA5" w:rsidRDefault="00523FA5" w:rsidP="00C94037">
            <w:pPr>
              <w:autoSpaceDE w:val="0"/>
              <w:autoSpaceDN w:val="0"/>
              <w:adjustRightInd w:val="0"/>
            </w:pPr>
            <w:r>
              <w:rPr>
                <w:sz w:val="28"/>
                <w:szCs w:val="28"/>
              </w:rPr>
              <w:t xml:space="preserve">• </w:t>
            </w:r>
            <w:r>
              <w:t>Assessment should be conducted in class session and at the Workplace.  Students are to undertake all parts of   assessment.</w:t>
            </w:r>
          </w:p>
          <w:p w14:paraId="31C1B61E" w14:textId="77777777" w:rsidR="00523FA5" w:rsidRDefault="00523FA5" w:rsidP="00C94037">
            <w:pPr>
              <w:autoSpaceDE w:val="0"/>
              <w:autoSpaceDN w:val="0"/>
              <w:adjustRightInd w:val="0"/>
            </w:pPr>
            <w:r>
              <w:rPr>
                <w:sz w:val="28"/>
                <w:szCs w:val="28"/>
              </w:rPr>
              <w:t xml:space="preserve">• </w:t>
            </w:r>
            <w:r>
              <w:t>Issue documentary resources for task e.g. worksheet / job card / plans / specifications</w:t>
            </w:r>
          </w:p>
          <w:p w14:paraId="6F745937" w14:textId="77777777" w:rsidR="00523FA5" w:rsidRDefault="00523FA5" w:rsidP="00C94037">
            <w:pPr>
              <w:autoSpaceDE w:val="0"/>
              <w:autoSpaceDN w:val="0"/>
              <w:adjustRightInd w:val="0"/>
            </w:pPr>
            <w:r>
              <w:rPr>
                <w:sz w:val="28"/>
                <w:szCs w:val="28"/>
              </w:rPr>
              <w:t xml:space="preserve">• </w:t>
            </w:r>
            <w:r>
              <w:t>Students are entitled to two attempts at each part of assessment. A student will only be retested in those parts of the assessment of which a satisfactory result was not demonstrated in the first attempt.</w:t>
            </w:r>
          </w:p>
          <w:p w14:paraId="5D8F7549" w14:textId="77777777" w:rsidR="00523FA5" w:rsidRDefault="00523FA5" w:rsidP="00C94037"/>
        </w:tc>
      </w:tr>
      <w:tr w:rsidR="00523FA5" w:rsidRPr="001A764F" w14:paraId="3E502D37" w14:textId="77777777" w:rsidTr="00655E09">
        <w:tc>
          <w:tcPr>
            <w:tcW w:w="9770" w:type="dxa"/>
          </w:tcPr>
          <w:p w14:paraId="268AC567" w14:textId="77777777" w:rsidR="00523FA5" w:rsidRDefault="00523FA5" w:rsidP="00C94037">
            <w:pPr>
              <w:autoSpaceDE w:val="0"/>
              <w:autoSpaceDN w:val="0"/>
              <w:adjustRightInd w:val="0"/>
              <w:rPr>
                <w:i/>
              </w:rPr>
            </w:pPr>
          </w:p>
          <w:p w14:paraId="34C3D29E" w14:textId="77777777" w:rsidR="00523FA5" w:rsidRPr="001A764F" w:rsidRDefault="00523FA5" w:rsidP="00C94037">
            <w:pPr>
              <w:autoSpaceDE w:val="0"/>
              <w:autoSpaceDN w:val="0"/>
              <w:adjustRightInd w:val="0"/>
              <w:rPr>
                <w:b/>
                <w:i/>
              </w:rPr>
            </w:pPr>
            <w:r w:rsidRPr="001A764F">
              <w:rPr>
                <w:b/>
                <w:i/>
              </w:rPr>
              <w:t>Instructions to Student</w:t>
            </w:r>
          </w:p>
          <w:p w14:paraId="5773B4D7" w14:textId="77777777" w:rsidR="00523FA5" w:rsidRPr="001A764F" w:rsidRDefault="00523FA5" w:rsidP="00C94037">
            <w:pPr>
              <w:autoSpaceDE w:val="0"/>
              <w:autoSpaceDN w:val="0"/>
              <w:adjustRightInd w:val="0"/>
            </w:pPr>
            <w:r w:rsidRPr="001A764F">
              <w:t>You are required to:</w:t>
            </w:r>
          </w:p>
          <w:p w14:paraId="0CED73DA" w14:textId="77777777" w:rsidR="00523FA5" w:rsidRPr="001A764F" w:rsidRDefault="00523FA5" w:rsidP="00C94037">
            <w:pPr>
              <w:autoSpaceDE w:val="0"/>
              <w:autoSpaceDN w:val="0"/>
              <w:adjustRightInd w:val="0"/>
              <w:ind w:left="284" w:hanging="284"/>
            </w:pPr>
            <w:r w:rsidRPr="001A764F">
              <w:rPr>
                <w:sz w:val="28"/>
                <w:szCs w:val="28"/>
              </w:rPr>
              <w:t xml:space="preserve">•   </w:t>
            </w:r>
            <w:r w:rsidRPr="001A764F">
              <w:t>Complete task within the time allowed: =  as scheduled in class roll</w:t>
            </w:r>
          </w:p>
          <w:p w14:paraId="0C821A36" w14:textId="77777777" w:rsidR="00523FA5" w:rsidRPr="001A764F" w:rsidRDefault="00523FA5" w:rsidP="00C94037">
            <w:pPr>
              <w:autoSpaceDE w:val="0"/>
              <w:autoSpaceDN w:val="0"/>
              <w:adjustRightInd w:val="0"/>
              <w:ind w:left="284" w:hanging="284"/>
            </w:pPr>
            <w:r w:rsidRPr="001A764F">
              <w:rPr>
                <w:sz w:val="28"/>
                <w:szCs w:val="28"/>
              </w:rPr>
              <w:t xml:space="preserve">•   </w:t>
            </w:r>
            <w:r w:rsidRPr="001A764F">
              <w:t>Use safe work practices, including use of PPE, throughout the task</w:t>
            </w:r>
          </w:p>
          <w:p w14:paraId="76343CF1" w14:textId="77777777" w:rsidR="00523FA5" w:rsidRPr="001A764F" w:rsidRDefault="00523FA5" w:rsidP="00C94037">
            <w:pPr>
              <w:autoSpaceDE w:val="0"/>
              <w:autoSpaceDN w:val="0"/>
              <w:adjustRightInd w:val="0"/>
              <w:ind w:left="284" w:hanging="284"/>
            </w:pPr>
          </w:p>
          <w:p w14:paraId="4D12D3A6" w14:textId="315CD571" w:rsidR="00C40637" w:rsidRPr="00313B8C" w:rsidRDefault="00E902D8" w:rsidP="00C94037">
            <w:pPr>
              <w:tabs>
                <w:tab w:val="left" w:pos="2520"/>
              </w:tabs>
              <w:rPr>
                <w:b/>
                <w:bCs/>
              </w:rPr>
            </w:pPr>
            <w:r w:rsidRPr="00313B8C">
              <w:rPr>
                <w:b/>
                <w:bCs/>
              </w:rPr>
              <w:t>General</w:t>
            </w:r>
            <w:r w:rsidR="00523FA5" w:rsidRPr="00313B8C">
              <w:rPr>
                <w:b/>
                <w:bCs/>
              </w:rPr>
              <w:t xml:space="preserve"> Instruction:</w:t>
            </w:r>
          </w:p>
          <w:p w14:paraId="6FF5254C" w14:textId="23623FF7" w:rsidR="00C03A66" w:rsidRPr="00F1580A" w:rsidRDefault="00313B8C" w:rsidP="00313B8C">
            <w:r w:rsidRPr="00F1580A">
              <w:t>Demonstrate</w:t>
            </w:r>
            <w:r w:rsidR="00C03A66" w:rsidRPr="00F1580A">
              <w:t xml:space="preserve"> completion of the application of a quality management systems that safely, effectively and efficiently meets all of the required outcomes on more than one (1) occasion including:</w:t>
            </w:r>
          </w:p>
          <w:p w14:paraId="2AA4B98A" w14:textId="7115EDA8" w:rsidR="00C03A66" w:rsidRPr="00F1580A" w:rsidRDefault="00313B8C" w:rsidP="00FC244B">
            <w:pPr>
              <w:pStyle w:val="ListParagraph"/>
              <w:numPr>
                <w:ilvl w:val="0"/>
                <w:numId w:val="14"/>
              </w:numPr>
            </w:pPr>
            <w:r w:rsidRPr="00F1580A">
              <w:t>Provides encouragement and support to team members</w:t>
            </w:r>
          </w:p>
          <w:p w14:paraId="0C6EB063" w14:textId="6EBE49F5" w:rsidR="00C03A66" w:rsidRPr="00F1580A" w:rsidRDefault="00313B8C" w:rsidP="00FC244B">
            <w:pPr>
              <w:pStyle w:val="ListParagraph"/>
              <w:numPr>
                <w:ilvl w:val="0"/>
                <w:numId w:val="14"/>
              </w:numPr>
            </w:pPr>
            <w:r w:rsidRPr="00F1580A">
              <w:t>Participates in decision making processes</w:t>
            </w:r>
          </w:p>
          <w:p w14:paraId="0D7183DC" w14:textId="40A3B125" w:rsidR="00C03A66" w:rsidRPr="00F1580A" w:rsidRDefault="00313B8C" w:rsidP="00FC244B">
            <w:pPr>
              <w:pStyle w:val="ListParagraph"/>
              <w:numPr>
                <w:ilvl w:val="0"/>
                <w:numId w:val="14"/>
              </w:numPr>
            </w:pPr>
            <w:r w:rsidRPr="00F1580A">
              <w:t>Clearly and concisely communicates information</w:t>
            </w:r>
          </w:p>
          <w:p w14:paraId="56DC43BF" w14:textId="524284FF" w:rsidR="00C03A66" w:rsidRPr="00F1580A" w:rsidRDefault="00313B8C" w:rsidP="00FC244B">
            <w:pPr>
              <w:pStyle w:val="ListParagraph"/>
              <w:numPr>
                <w:ilvl w:val="0"/>
                <w:numId w:val="14"/>
              </w:numPr>
            </w:pPr>
            <w:r w:rsidRPr="00F1580A">
              <w:t>Monitor systems and technology, recommends and</w:t>
            </w:r>
            <w:r w:rsidR="00C03A66" w:rsidRPr="00F1580A">
              <w:t xml:space="preserve"> documents areas of improvement</w:t>
            </w:r>
          </w:p>
          <w:p w14:paraId="5B1FD266" w14:textId="3E047624" w:rsidR="00C03A66" w:rsidRPr="00F1580A" w:rsidRDefault="00313B8C" w:rsidP="00FC244B">
            <w:pPr>
              <w:pStyle w:val="ListParagraph"/>
              <w:numPr>
                <w:ilvl w:val="0"/>
                <w:numId w:val="14"/>
              </w:numPr>
            </w:pPr>
            <w:r w:rsidRPr="00F1580A">
              <w:t>Document work performance</w:t>
            </w:r>
          </w:p>
          <w:p w14:paraId="58D824F6" w14:textId="2B3BE536" w:rsidR="007C4C3B" w:rsidRPr="00F1580A" w:rsidRDefault="00313B8C" w:rsidP="00FC244B">
            <w:pPr>
              <w:pStyle w:val="ListParagraph"/>
              <w:numPr>
                <w:ilvl w:val="0"/>
                <w:numId w:val="14"/>
              </w:numPr>
            </w:pPr>
            <w:r w:rsidRPr="00F1580A">
              <w:t xml:space="preserve">Manages, processes and </w:t>
            </w:r>
            <w:r w:rsidR="00C03A66" w:rsidRPr="00F1580A">
              <w:t>maintains written records and reports</w:t>
            </w:r>
          </w:p>
          <w:p w14:paraId="129AC54C" w14:textId="77777777" w:rsidR="00AB4188" w:rsidRPr="00F1580A" w:rsidRDefault="00AB4188" w:rsidP="00AB4188">
            <w:pPr>
              <w:widowControl w:val="0"/>
              <w:autoSpaceDE w:val="0"/>
              <w:autoSpaceDN w:val="0"/>
              <w:adjustRightInd w:val="0"/>
              <w:rPr>
                <w:rFonts w:cs="Arial Narrow"/>
                <w:szCs w:val="18"/>
              </w:rPr>
            </w:pPr>
          </w:p>
          <w:p w14:paraId="47E0B55E" w14:textId="4FD8E926" w:rsidR="00AB4188" w:rsidRPr="00F1580A" w:rsidRDefault="00AB4188" w:rsidP="00AB4188">
            <w:pPr>
              <w:widowControl w:val="0"/>
              <w:autoSpaceDE w:val="0"/>
              <w:autoSpaceDN w:val="0"/>
              <w:adjustRightInd w:val="0"/>
              <w:rPr>
                <w:rFonts w:cs="Arial Narrow"/>
                <w:szCs w:val="18"/>
              </w:rPr>
            </w:pPr>
            <w:r w:rsidRPr="00F1580A">
              <w:rPr>
                <w:rFonts w:cs="Arial Narrow"/>
                <w:szCs w:val="18"/>
              </w:rPr>
              <w:t xml:space="preserve">Your assessor will </w:t>
            </w:r>
            <w:r w:rsidR="00C03A66" w:rsidRPr="00F1580A">
              <w:rPr>
                <w:rFonts w:cs="Arial Narrow"/>
                <w:szCs w:val="18"/>
              </w:rPr>
              <w:t xml:space="preserve">ensure that all requirements to perform this demonstration are provided. </w:t>
            </w:r>
            <w:r w:rsidRPr="00F1580A">
              <w:rPr>
                <w:rFonts w:cs="Arial Narrow"/>
                <w:szCs w:val="18"/>
              </w:rPr>
              <w:t xml:space="preserve">If you do not have the appropriate </w:t>
            </w:r>
            <w:r w:rsidR="00C03A66" w:rsidRPr="00F1580A">
              <w:rPr>
                <w:rFonts w:cs="Arial Narrow"/>
                <w:szCs w:val="18"/>
              </w:rPr>
              <w:t>requirements</w:t>
            </w:r>
            <w:r w:rsidRPr="00F1580A">
              <w:rPr>
                <w:rFonts w:cs="Arial Narrow"/>
                <w:szCs w:val="18"/>
              </w:rPr>
              <w:t xml:space="preserve"> the assessment cannot be undertaken.</w:t>
            </w:r>
          </w:p>
          <w:p w14:paraId="664E68EF" w14:textId="77777777" w:rsidR="00C40637" w:rsidRPr="00F1580A" w:rsidRDefault="00C40637" w:rsidP="00C40637"/>
          <w:p w14:paraId="691C8CA9" w14:textId="77777777" w:rsidR="001D39AD" w:rsidRPr="00F1580A" w:rsidRDefault="00644FA2" w:rsidP="001D39AD">
            <w:pPr>
              <w:pStyle w:val="ListBullet"/>
              <w:numPr>
                <w:ilvl w:val="0"/>
                <w:numId w:val="0"/>
              </w:numPr>
              <w:rPr>
                <w:rFonts w:asciiTheme="minorHAnsi" w:hAnsiTheme="minorHAnsi"/>
              </w:rPr>
            </w:pPr>
            <w:r w:rsidRPr="00F1580A">
              <w:rPr>
                <w:rFonts w:asciiTheme="minorHAnsi" w:hAnsiTheme="minorHAnsi"/>
              </w:rPr>
              <w:t xml:space="preserve">Candidates are required to demonstrate their knowledge </w:t>
            </w:r>
            <w:r w:rsidR="001D39AD" w:rsidRPr="00F1580A">
              <w:rPr>
                <w:rFonts w:asciiTheme="minorHAnsi" w:hAnsiTheme="minorHAnsi"/>
              </w:rPr>
              <w:t>and skills by:</w:t>
            </w:r>
          </w:p>
          <w:p w14:paraId="074D288F" w14:textId="77777777" w:rsidR="00F82154" w:rsidRPr="00762009" w:rsidRDefault="00F82154" w:rsidP="001D39AD">
            <w:pPr>
              <w:pStyle w:val="ListBullet"/>
              <w:numPr>
                <w:ilvl w:val="0"/>
                <w:numId w:val="0"/>
              </w:numPr>
              <w:rPr>
                <w:rFonts w:asciiTheme="minorHAnsi" w:hAnsiTheme="minorHAnsi"/>
                <w:highlight w:val="yellow"/>
              </w:rPr>
            </w:pPr>
          </w:p>
          <w:p w14:paraId="690E1ED5" w14:textId="1F89C94E" w:rsidR="007C4C3B" w:rsidRPr="00B311C0" w:rsidRDefault="00353C43" w:rsidP="007C4C3B">
            <w:pPr>
              <w:pStyle w:val="ListBullet"/>
              <w:numPr>
                <w:ilvl w:val="0"/>
                <w:numId w:val="0"/>
              </w:numPr>
              <w:ind w:left="1305" w:hanging="709"/>
              <w:rPr>
                <w:rFonts w:asciiTheme="minorHAnsi" w:hAnsiTheme="minorHAnsi"/>
                <w:b/>
                <w:sz w:val="22"/>
              </w:rPr>
            </w:pPr>
            <w:r w:rsidRPr="00B311C0">
              <w:rPr>
                <w:rFonts w:asciiTheme="minorHAnsi" w:hAnsiTheme="minorHAnsi"/>
                <w:b/>
                <w:sz w:val="22"/>
                <w:u w:val="single"/>
              </w:rPr>
              <w:t>Task 1</w:t>
            </w:r>
            <w:r w:rsidRPr="00B311C0">
              <w:rPr>
                <w:rFonts w:asciiTheme="minorHAnsi" w:hAnsiTheme="minorHAnsi"/>
                <w:sz w:val="22"/>
              </w:rPr>
              <w:t xml:space="preserve"> - </w:t>
            </w:r>
            <w:r w:rsidR="007C4C3B" w:rsidRPr="00B311C0">
              <w:rPr>
                <w:rFonts w:asciiTheme="minorHAnsi" w:hAnsiTheme="minorHAnsi"/>
                <w:b/>
                <w:sz w:val="22"/>
              </w:rPr>
              <w:t xml:space="preserve">Assessment 1: </w:t>
            </w:r>
            <w:r w:rsidR="00313B8C" w:rsidRPr="00B311C0">
              <w:rPr>
                <w:rFonts w:asciiTheme="minorHAnsi" w:hAnsiTheme="minorHAnsi"/>
                <w:b/>
                <w:sz w:val="22"/>
              </w:rPr>
              <w:t>Implement quality processes</w:t>
            </w:r>
          </w:p>
          <w:p w14:paraId="507AEC22" w14:textId="1E4A4600" w:rsidR="00070E84" w:rsidRPr="00B311C0" w:rsidRDefault="00353C43" w:rsidP="007C4C3B">
            <w:pPr>
              <w:pStyle w:val="ListBullet"/>
              <w:numPr>
                <w:ilvl w:val="0"/>
                <w:numId w:val="0"/>
              </w:numPr>
              <w:ind w:left="1305" w:hanging="709"/>
              <w:rPr>
                <w:rFonts w:asciiTheme="minorHAnsi" w:hAnsiTheme="minorHAnsi"/>
                <w:sz w:val="22"/>
              </w:rPr>
            </w:pPr>
            <w:r w:rsidRPr="00B311C0">
              <w:rPr>
                <w:rFonts w:asciiTheme="minorHAnsi" w:hAnsiTheme="minorHAnsi"/>
                <w:b/>
                <w:sz w:val="22"/>
                <w:u w:val="single"/>
              </w:rPr>
              <w:t>Task 2</w:t>
            </w:r>
            <w:r w:rsidRPr="00B311C0">
              <w:rPr>
                <w:rFonts w:asciiTheme="minorHAnsi" w:hAnsiTheme="minorHAnsi"/>
                <w:sz w:val="22"/>
              </w:rPr>
              <w:t xml:space="preserve"> - </w:t>
            </w:r>
            <w:r w:rsidR="007C4C3B" w:rsidRPr="00B311C0">
              <w:rPr>
                <w:rFonts w:asciiTheme="minorHAnsi" w:hAnsiTheme="minorHAnsi"/>
                <w:b/>
                <w:sz w:val="22"/>
              </w:rPr>
              <w:t>Assessment 2:</w:t>
            </w:r>
            <w:r w:rsidR="007C4C3B" w:rsidRPr="00B311C0">
              <w:rPr>
                <w:rFonts w:asciiTheme="minorHAnsi" w:hAnsiTheme="minorHAnsi"/>
                <w:sz w:val="22"/>
              </w:rPr>
              <w:t xml:space="preserve"> </w:t>
            </w:r>
            <w:r w:rsidR="00313B8C" w:rsidRPr="00B311C0">
              <w:rPr>
                <w:rFonts w:asciiTheme="minorHAnsi" w:hAnsiTheme="minorHAnsi"/>
                <w:b/>
                <w:sz w:val="22"/>
              </w:rPr>
              <w:t>Make recommendations based on performance that has been monitored and reported on</w:t>
            </w:r>
          </w:p>
          <w:p w14:paraId="33E98008" w14:textId="50613C08" w:rsidR="007C4C3B" w:rsidRPr="00B311C0" w:rsidRDefault="00353C43" w:rsidP="007C4C3B">
            <w:pPr>
              <w:ind w:left="1305" w:hanging="709"/>
              <w:rPr>
                <w:rFonts w:asciiTheme="minorHAnsi" w:hAnsiTheme="minorHAnsi" w:cs="Times New Roman"/>
                <w:b/>
                <w:szCs w:val="22"/>
              </w:rPr>
            </w:pPr>
            <w:r w:rsidRPr="00B311C0">
              <w:rPr>
                <w:rFonts w:asciiTheme="minorHAnsi" w:hAnsiTheme="minorHAnsi"/>
                <w:b/>
                <w:szCs w:val="22"/>
                <w:u w:val="single"/>
              </w:rPr>
              <w:t xml:space="preserve">Task </w:t>
            </w:r>
            <w:r w:rsidR="00313B8C" w:rsidRPr="00B311C0">
              <w:rPr>
                <w:rFonts w:asciiTheme="minorHAnsi" w:hAnsiTheme="minorHAnsi"/>
                <w:b/>
                <w:szCs w:val="22"/>
                <w:u w:val="single"/>
              </w:rPr>
              <w:t>3</w:t>
            </w:r>
            <w:r w:rsidR="00313B8C" w:rsidRPr="00B311C0">
              <w:rPr>
                <w:rFonts w:asciiTheme="minorHAnsi" w:hAnsiTheme="minorHAnsi"/>
                <w:b/>
                <w:szCs w:val="22"/>
              </w:rPr>
              <w:t xml:space="preserve"> </w:t>
            </w:r>
            <w:r w:rsidRPr="00B311C0">
              <w:rPr>
                <w:rFonts w:asciiTheme="minorHAnsi" w:hAnsiTheme="minorHAnsi"/>
                <w:szCs w:val="22"/>
              </w:rPr>
              <w:t xml:space="preserve">- </w:t>
            </w:r>
            <w:r w:rsidR="007C4C3B" w:rsidRPr="00B311C0">
              <w:rPr>
                <w:rFonts w:asciiTheme="minorHAnsi" w:hAnsiTheme="minorHAnsi"/>
                <w:b/>
                <w:szCs w:val="22"/>
              </w:rPr>
              <w:t>Assessment 3:</w:t>
            </w:r>
            <w:r w:rsidR="007C4C3B" w:rsidRPr="00B311C0">
              <w:rPr>
                <w:rFonts w:asciiTheme="minorHAnsi" w:hAnsiTheme="minorHAnsi"/>
                <w:szCs w:val="22"/>
              </w:rPr>
              <w:t xml:space="preserve"> </w:t>
            </w:r>
            <w:r w:rsidR="00313B8C" w:rsidRPr="00B311C0">
              <w:rPr>
                <w:rFonts w:asciiTheme="minorHAnsi" w:hAnsiTheme="minorHAnsi"/>
                <w:b/>
                <w:szCs w:val="22"/>
              </w:rPr>
              <w:t>Consolidate opportunities for further development</w:t>
            </w:r>
          </w:p>
          <w:p w14:paraId="16C1A234" w14:textId="60944A0B" w:rsidR="00070E84" w:rsidRPr="00B311C0" w:rsidRDefault="00070E84" w:rsidP="00762009">
            <w:pPr>
              <w:pStyle w:val="ListBullet"/>
              <w:numPr>
                <w:ilvl w:val="0"/>
                <w:numId w:val="0"/>
              </w:numPr>
              <w:ind w:left="360" w:hanging="360"/>
              <w:rPr>
                <w:rFonts w:asciiTheme="minorHAnsi" w:hAnsiTheme="minorHAnsi"/>
                <w:sz w:val="22"/>
              </w:rPr>
            </w:pPr>
          </w:p>
          <w:p w14:paraId="6C36D084" w14:textId="77777777" w:rsidR="002E6673" w:rsidRPr="001A764F" w:rsidRDefault="00523FA5" w:rsidP="00C94037">
            <w:pPr>
              <w:tabs>
                <w:tab w:val="left" w:pos="2520"/>
              </w:tabs>
              <w:rPr>
                <w:b/>
                <w:lang w:eastAsia="en-AU"/>
              </w:rPr>
            </w:pPr>
            <w:r w:rsidRPr="001A764F">
              <w:rPr>
                <w:b/>
                <w:lang w:eastAsia="en-AU"/>
              </w:rPr>
              <w:t>Pre-requisite Unit</w:t>
            </w:r>
          </w:p>
          <w:p w14:paraId="0DEA4F8B" w14:textId="77777777" w:rsidR="00523FA5" w:rsidRPr="001A764F" w:rsidRDefault="00523FA5" w:rsidP="00C94037">
            <w:pPr>
              <w:tabs>
                <w:tab w:val="left" w:pos="2520"/>
              </w:tabs>
              <w:rPr>
                <w:b/>
                <w:lang w:eastAsia="en-AU"/>
              </w:rPr>
            </w:pPr>
          </w:p>
          <w:p w14:paraId="70FA3713" w14:textId="4D85E7A6" w:rsidR="00523FA5" w:rsidRPr="001A764F" w:rsidRDefault="00C40637" w:rsidP="00C94037">
            <w:pPr>
              <w:rPr>
                <w:bCs/>
              </w:rPr>
            </w:pPr>
            <w:r w:rsidRPr="001A764F">
              <w:rPr>
                <w:bCs/>
              </w:rPr>
              <w:t xml:space="preserve">There are no </w:t>
            </w:r>
            <w:r w:rsidR="006B64BC">
              <w:rPr>
                <w:bCs/>
              </w:rPr>
              <w:t>p</w:t>
            </w:r>
            <w:r w:rsidRPr="001A764F">
              <w:rPr>
                <w:bCs/>
              </w:rPr>
              <w:t>r</w:t>
            </w:r>
            <w:r w:rsidR="006B64BC">
              <w:rPr>
                <w:bCs/>
              </w:rPr>
              <w:t>e-re</w:t>
            </w:r>
            <w:r w:rsidRPr="001A764F">
              <w:rPr>
                <w:bCs/>
              </w:rPr>
              <w:t>quisite units required.</w:t>
            </w:r>
          </w:p>
          <w:p w14:paraId="4A1FBADB" w14:textId="77777777" w:rsidR="00523FA5" w:rsidRPr="001A764F" w:rsidRDefault="00523FA5" w:rsidP="00BD2C8F"/>
        </w:tc>
      </w:tr>
      <w:tr w:rsidR="00523FA5" w:rsidRPr="001A764F" w14:paraId="2094C145" w14:textId="77777777" w:rsidTr="00655E09">
        <w:tc>
          <w:tcPr>
            <w:tcW w:w="9770" w:type="dxa"/>
          </w:tcPr>
          <w:p w14:paraId="24E35FAA" w14:textId="77777777" w:rsidR="001B4F11" w:rsidRPr="001A764F" w:rsidRDefault="001B4F11" w:rsidP="00C94037">
            <w:pPr>
              <w:rPr>
                <w:b/>
              </w:rPr>
            </w:pPr>
            <w:r w:rsidRPr="001A764F">
              <w:rPr>
                <w:b/>
              </w:rPr>
              <w:t xml:space="preserve">FOR TRADES </w:t>
            </w:r>
          </w:p>
          <w:p w14:paraId="41D9B794" w14:textId="77777777" w:rsidR="00523FA5" w:rsidRPr="001A764F" w:rsidRDefault="00523FA5" w:rsidP="00C94037">
            <w:r w:rsidRPr="001A764F">
              <w:t>Materials and Equipment: Relevant Legislative requirements, appropriate Australian Standards, applicable Manufacturer's Technical Data, adequate and appropriate Organisation's Risk Assessment and Safe Systems of Work, PPE, paperwork requirements and all the appropriate tools and test equipment.</w:t>
            </w:r>
          </w:p>
          <w:p w14:paraId="586472CB" w14:textId="77777777" w:rsidR="00523FA5" w:rsidRPr="001A764F" w:rsidRDefault="00523FA5" w:rsidP="00C94037"/>
        </w:tc>
      </w:tr>
    </w:tbl>
    <w:p w14:paraId="148CA107" w14:textId="72436E17" w:rsidR="00191B94" w:rsidRPr="00191B94" w:rsidRDefault="00191B94" w:rsidP="00191B94">
      <w:pPr>
        <w:rPr>
          <w:rFonts w:asciiTheme="minorHAnsi" w:hAnsiTheme="minorHAnsi"/>
          <w:sz w:val="20"/>
        </w:rPr>
      </w:pPr>
    </w:p>
    <w:p w14:paraId="6C15D5E6" w14:textId="118E20CA" w:rsidR="001138A1" w:rsidRPr="00C23B02" w:rsidRDefault="006F7A21" w:rsidP="00C23B02">
      <w:pPr>
        <w:spacing w:after="200" w:line="276" w:lineRule="auto"/>
        <w:rPr>
          <w:rFonts w:asciiTheme="minorHAnsi" w:hAnsiTheme="minorHAnsi"/>
          <w:color w:val="000000" w:themeColor="text1"/>
          <w:szCs w:val="32"/>
          <w:u w:val="single"/>
        </w:rPr>
      </w:pPr>
      <w:r w:rsidRPr="00C23B02">
        <w:rPr>
          <w:rFonts w:asciiTheme="minorHAnsi" w:hAnsiTheme="minorHAnsi"/>
          <w:b/>
          <w:szCs w:val="32"/>
          <w:u w:val="single"/>
        </w:rPr>
        <w:t>Jo</w:t>
      </w:r>
      <w:r w:rsidR="001138A1" w:rsidRPr="00C23B02">
        <w:rPr>
          <w:rFonts w:asciiTheme="minorHAnsi" w:hAnsiTheme="minorHAnsi"/>
          <w:b/>
          <w:szCs w:val="32"/>
          <w:u w:val="single"/>
        </w:rPr>
        <w:t>b Instruction</w:t>
      </w:r>
      <w:r w:rsidR="000259D7" w:rsidRPr="00C23B02">
        <w:rPr>
          <w:rFonts w:asciiTheme="minorHAnsi" w:hAnsiTheme="minorHAnsi"/>
          <w:b/>
          <w:szCs w:val="32"/>
          <w:u w:val="single"/>
        </w:rPr>
        <w:t>s</w:t>
      </w:r>
      <w:r w:rsidR="001138A1" w:rsidRPr="00C23B02">
        <w:rPr>
          <w:rFonts w:asciiTheme="minorHAnsi" w:hAnsiTheme="minorHAnsi"/>
          <w:b/>
          <w:szCs w:val="32"/>
          <w:u w:val="single"/>
        </w:rPr>
        <w:t xml:space="preserve">: </w:t>
      </w:r>
    </w:p>
    <w:p w14:paraId="1CBBD8AF" w14:textId="5787DE53" w:rsidR="001138A1" w:rsidRPr="002B31B5" w:rsidRDefault="001138A1" w:rsidP="002B31B5">
      <w:pPr>
        <w:jc w:val="center"/>
        <w:rPr>
          <w:rFonts w:asciiTheme="minorHAnsi" w:hAnsiTheme="minorHAnsi" w:cs="Calibri"/>
          <w:b/>
          <w:szCs w:val="22"/>
        </w:rPr>
      </w:pPr>
      <w:r w:rsidRPr="002B31B5">
        <w:rPr>
          <w:rFonts w:asciiTheme="minorHAnsi" w:hAnsiTheme="minorHAnsi"/>
          <w:b/>
          <w:szCs w:val="22"/>
        </w:rPr>
        <w:t xml:space="preserve">Practical Assessment – </w:t>
      </w:r>
      <w:r w:rsidR="002B31B5" w:rsidRPr="002B31B5">
        <w:rPr>
          <w:rFonts w:asciiTheme="minorHAnsi" w:hAnsiTheme="minorHAnsi"/>
          <w:b/>
          <w:szCs w:val="22"/>
        </w:rPr>
        <w:t xml:space="preserve">Apply a quality management system on site </w:t>
      </w:r>
      <w:r w:rsidR="002B31B5" w:rsidRPr="002B31B5">
        <w:rPr>
          <w:rFonts w:asciiTheme="minorHAnsi" w:hAnsiTheme="minorHAnsi" w:cs="Calibri"/>
          <w:b/>
          <w:szCs w:val="22"/>
        </w:rPr>
        <w:t>–</w:t>
      </w:r>
      <w:r w:rsidRPr="002B31B5">
        <w:rPr>
          <w:rFonts w:asciiTheme="minorHAnsi" w:hAnsiTheme="minorHAnsi"/>
          <w:b/>
          <w:szCs w:val="22"/>
        </w:rPr>
        <w:t xml:space="preserve"> Direct observation</w:t>
      </w:r>
    </w:p>
    <w:p w14:paraId="11659C75" w14:textId="77777777" w:rsidR="007C4C3B" w:rsidRPr="00191B94" w:rsidRDefault="007C4C3B" w:rsidP="007C4C3B">
      <w:pPr>
        <w:rPr>
          <w:rFonts w:asciiTheme="minorHAnsi" w:hAnsiTheme="minorHAnsi"/>
          <w:szCs w:val="22"/>
        </w:rPr>
      </w:pPr>
    </w:p>
    <w:p w14:paraId="4A44291A" w14:textId="69378F3E" w:rsidR="00C03A66" w:rsidRPr="002B31B5" w:rsidRDefault="001138A1" w:rsidP="001138A1">
      <w:pPr>
        <w:rPr>
          <w:rFonts w:asciiTheme="minorHAnsi" w:hAnsiTheme="minorHAnsi"/>
          <w:szCs w:val="22"/>
        </w:rPr>
      </w:pPr>
      <w:r w:rsidRPr="002B31B5">
        <w:rPr>
          <w:rFonts w:asciiTheme="minorHAnsi" w:hAnsiTheme="minorHAnsi"/>
          <w:szCs w:val="22"/>
        </w:rPr>
        <w:t xml:space="preserve">Your task is to </w:t>
      </w:r>
      <w:r w:rsidR="00C03A66" w:rsidRPr="002B31B5">
        <w:rPr>
          <w:rFonts w:asciiTheme="minorHAnsi" w:hAnsiTheme="minorHAnsi"/>
          <w:szCs w:val="22"/>
        </w:rPr>
        <w:t>apply quality management system on site</w:t>
      </w:r>
      <w:r w:rsidR="002B31B5" w:rsidRPr="002B31B5">
        <w:rPr>
          <w:rFonts w:asciiTheme="minorHAnsi" w:hAnsiTheme="minorHAnsi"/>
          <w:szCs w:val="22"/>
        </w:rPr>
        <w:t>.</w:t>
      </w:r>
      <w:r w:rsidRPr="002B31B5">
        <w:rPr>
          <w:rFonts w:asciiTheme="minorHAnsi" w:hAnsiTheme="minorHAnsi"/>
          <w:szCs w:val="22"/>
        </w:rPr>
        <w:t xml:space="preserve"> </w:t>
      </w:r>
      <w:r w:rsidR="00C03A66" w:rsidRPr="002B31B5">
        <w:rPr>
          <w:rFonts w:asciiTheme="minorHAnsi" w:hAnsiTheme="minorHAnsi"/>
          <w:szCs w:val="22"/>
        </w:rPr>
        <w:t>If you identify any safety issues during your assessment, please be sure to provide your supervisor or assessor with the information. You should ensure you also provide them with a written version of the safety issue.</w:t>
      </w:r>
    </w:p>
    <w:p w14:paraId="26028E2D" w14:textId="77777777" w:rsidR="00C03A66" w:rsidRPr="002B31B5" w:rsidRDefault="00C03A66" w:rsidP="001138A1">
      <w:pPr>
        <w:rPr>
          <w:rFonts w:asciiTheme="minorHAnsi" w:hAnsiTheme="minorHAnsi"/>
          <w:szCs w:val="22"/>
        </w:rPr>
      </w:pPr>
    </w:p>
    <w:p w14:paraId="0CFE75E2" w14:textId="3C8B87ED" w:rsidR="001138A1" w:rsidRPr="002B31B5" w:rsidRDefault="00C03A66" w:rsidP="001138A1">
      <w:pPr>
        <w:rPr>
          <w:rFonts w:asciiTheme="minorHAnsi" w:hAnsiTheme="minorHAnsi"/>
          <w:szCs w:val="22"/>
        </w:rPr>
      </w:pPr>
      <w:r w:rsidRPr="002B31B5">
        <w:rPr>
          <w:rFonts w:asciiTheme="minorHAnsi" w:hAnsiTheme="minorHAnsi"/>
          <w:szCs w:val="22"/>
        </w:rPr>
        <w:t>Whilst on site please ensure you follow all organisational requirements for safety including appropriate wearing of personal protective equipment.</w:t>
      </w:r>
      <w:r w:rsidR="001138A1" w:rsidRPr="002B31B5">
        <w:rPr>
          <w:rFonts w:asciiTheme="minorHAnsi" w:hAnsiTheme="minorHAnsi"/>
          <w:szCs w:val="22"/>
        </w:rPr>
        <w:t xml:space="preserve"> </w:t>
      </w:r>
    </w:p>
    <w:p w14:paraId="37671021" w14:textId="77777777" w:rsidR="007F16F7" w:rsidRPr="002B31B5" w:rsidRDefault="007F16F7" w:rsidP="001138A1">
      <w:pPr>
        <w:rPr>
          <w:rFonts w:asciiTheme="minorHAnsi" w:hAnsiTheme="minorHAnsi"/>
          <w:szCs w:val="22"/>
        </w:rPr>
      </w:pPr>
    </w:p>
    <w:p w14:paraId="3DB920B7" w14:textId="77777777" w:rsidR="001138A1" w:rsidRPr="002B31B5" w:rsidRDefault="001138A1" w:rsidP="001138A1">
      <w:pPr>
        <w:rPr>
          <w:rFonts w:asciiTheme="minorHAnsi" w:hAnsiTheme="minorHAnsi"/>
          <w:szCs w:val="22"/>
        </w:rPr>
      </w:pPr>
      <w:r w:rsidRPr="002B31B5">
        <w:rPr>
          <w:rFonts w:asciiTheme="minorHAnsi" w:hAnsiTheme="minorHAnsi"/>
          <w:szCs w:val="22"/>
        </w:rPr>
        <w:t>Speak to your facilitator/assessor if you have any questions or concerns.</w:t>
      </w:r>
    </w:p>
    <w:p w14:paraId="669CE285" w14:textId="77777777" w:rsidR="00E65AF3" w:rsidRPr="002B31B5" w:rsidRDefault="00E65AF3" w:rsidP="00BD2C8F">
      <w:pPr>
        <w:rPr>
          <w:rFonts w:asciiTheme="minorHAnsi" w:hAnsiTheme="minorHAnsi"/>
          <w:b/>
          <w:szCs w:val="22"/>
        </w:rPr>
      </w:pPr>
    </w:p>
    <w:p w14:paraId="43C038CC" w14:textId="111CD504" w:rsidR="00C03A66" w:rsidRPr="00C03A66" w:rsidRDefault="00C03A66" w:rsidP="00C03A66">
      <w:pPr>
        <w:rPr>
          <w:rFonts w:asciiTheme="minorHAnsi" w:hAnsiTheme="minorHAnsi"/>
        </w:rPr>
      </w:pPr>
      <w:r>
        <w:rPr>
          <w:rFonts w:asciiTheme="minorHAnsi" w:hAnsiTheme="minorHAnsi"/>
        </w:rPr>
        <w:t>Be sure to w</w:t>
      </w:r>
      <w:r w:rsidRPr="00C03A66">
        <w:rPr>
          <w:rFonts w:asciiTheme="minorHAnsi" w:hAnsiTheme="minorHAnsi"/>
        </w:rPr>
        <w:t xml:space="preserve">ork effectively with others </w:t>
      </w:r>
      <w:r>
        <w:rPr>
          <w:rFonts w:asciiTheme="minorHAnsi" w:hAnsiTheme="minorHAnsi"/>
        </w:rPr>
        <w:t>and</w:t>
      </w:r>
      <w:r w:rsidRPr="00C03A66">
        <w:rPr>
          <w:rFonts w:asciiTheme="minorHAnsi" w:hAnsiTheme="minorHAnsi"/>
        </w:rPr>
        <w:t xml:space="preserve"> undertake and complete effective application of a quality management system </w:t>
      </w:r>
      <w:r>
        <w:rPr>
          <w:rFonts w:asciiTheme="minorHAnsi" w:hAnsiTheme="minorHAnsi"/>
        </w:rPr>
        <w:t xml:space="preserve">related to the practical activities. </w:t>
      </w:r>
      <w:r w:rsidR="002B31B5">
        <w:rPr>
          <w:rFonts w:asciiTheme="minorHAnsi" w:hAnsiTheme="minorHAnsi"/>
        </w:rPr>
        <w:t>Ensure you i</w:t>
      </w:r>
      <w:r>
        <w:rPr>
          <w:rFonts w:asciiTheme="minorHAnsi" w:hAnsiTheme="minorHAnsi"/>
        </w:rPr>
        <w:t>nclude</w:t>
      </w:r>
      <w:r w:rsidRPr="00C03A66">
        <w:rPr>
          <w:rFonts w:asciiTheme="minorHAnsi" w:hAnsiTheme="minorHAnsi"/>
        </w:rPr>
        <w:t>:</w:t>
      </w:r>
    </w:p>
    <w:p w14:paraId="404FB736" w14:textId="67C164E5" w:rsidR="00C03A66" w:rsidRPr="002B31B5" w:rsidRDefault="002B31B5" w:rsidP="00FC244B">
      <w:pPr>
        <w:pStyle w:val="ListParagraph"/>
        <w:numPr>
          <w:ilvl w:val="0"/>
          <w:numId w:val="15"/>
        </w:numPr>
        <w:rPr>
          <w:rFonts w:asciiTheme="minorHAnsi" w:hAnsiTheme="minorHAnsi"/>
        </w:rPr>
      </w:pPr>
      <w:r>
        <w:rPr>
          <w:rFonts w:asciiTheme="minorHAnsi" w:hAnsiTheme="minorHAnsi"/>
        </w:rPr>
        <w:t>Prepare for and organise</w:t>
      </w:r>
      <w:r w:rsidRPr="002B31B5">
        <w:rPr>
          <w:rFonts w:asciiTheme="minorHAnsi" w:hAnsiTheme="minorHAnsi"/>
        </w:rPr>
        <w:t xml:space="preserve"> work activities to meet all task requireme</w:t>
      </w:r>
      <w:r w:rsidR="00C03A66" w:rsidRPr="002B31B5">
        <w:rPr>
          <w:rFonts w:asciiTheme="minorHAnsi" w:hAnsiTheme="minorHAnsi"/>
        </w:rPr>
        <w:t>nts</w:t>
      </w:r>
    </w:p>
    <w:p w14:paraId="4D3468EF" w14:textId="57ADEB83" w:rsidR="00C03A66" w:rsidRPr="002B31B5" w:rsidRDefault="002B31B5" w:rsidP="00FC244B">
      <w:pPr>
        <w:pStyle w:val="ListParagraph"/>
        <w:numPr>
          <w:ilvl w:val="0"/>
          <w:numId w:val="15"/>
        </w:numPr>
        <w:rPr>
          <w:rFonts w:asciiTheme="minorHAnsi" w:hAnsiTheme="minorHAnsi"/>
        </w:rPr>
      </w:pPr>
      <w:r>
        <w:rPr>
          <w:rFonts w:asciiTheme="minorHAnsi" w:hAnsiTheme="minorHAnsi"/>
        </w:rPr>
        <w:t>Communicate</w:t>
      </w:r>
      <w:r w:rsidRPr="002B31B5">
        <w:rPr>
          <w:rFonts w:asciiTheme="minorHAnsi" w:hAnsiTheme="minorHAnsi"/>
        </w:rPr>
        <w:t xml:space="preserve"> clearly and concisely with others to receive and clarify work instructions</w:t>
      </w:r>
    </w:p>
    <w:p w14:paraId="3B9C8389" w14:textId="5F1DFE38" w:rsidR="000259D7" w:rsidRPr="002B31B5" w:rsidRDefault="002B31B5" w:rsidP="00FC244B">
      <w:pPr>
        <w:pStyle w:val="ListParagraph"/>
        <w:numPr>
          <w:ilvl w:val="0"/>
          <w:numId w:val="15"/>
        </w:numPr>
        <w:rPr>
          <w:rFonts w:asciiTheme="minorHAnsi" w:hAnsiTheme="minorHAnsi"/>
        </w:rPr>
      </w:pPr>
      <w:r>
        <w:rPr>
          <w:rFonts w:asciiTheme="minorHAnsi" w:hAnsiTheme="minorHAnsi"/>
        </w:rPr>
        <w:t>Use</w:t>
      </w:r>
      <w:r w:rsidRPr="002B31B5">
        <w:rPr>
          <w:rFonts w:asciiTheme="minorHAnsi" w:hAnsiTheme="minorHAnsi"/>
        </w:rPr>
        <w:t xml:space="preserve"> </w:t>
      </w:r>
      <w:r w:rsidR="00C03A66" w:rsidRPr="002B31B5">
        <w:rPr>
          <w:rFonts w:asciiTheme="minorHAnsi" w:hAnsiTheme="minorHAnsi"/>
        </w:rPr>
        <w:t>a range of communication techniques and aids to advise others of work activity and exclusion zones</w:t>
      </w:r>
    </w:p>
    <w:p w14:paraId="7E6EE772" w14:textId="77777777" w:rsidR="000259D7" w:rsidRPr="001A764F" w:rsidRDefault="000259D7" w:rsidP="000259D7">
      <w:pPr>
        <w:rPr>
          <w:rFonts w:asciiTheme="minorHAnsi" w:hAnsiTheme="minorHAnsi"/>
        </w:rPr>
      </w:pPr>
    </w:p>
    <w:p w14:paraId="7FB207F5" w14:textId="77777777" w:rsidR="000259D7" w:rsidRPr="001A764F" w:rsidRDefault="000259D7" w:rsidP="000259D7">
      <w:pPr>
        <w:rPr>
          <w:rFonts w:asciiTheme="minorHAnsi" w:hAnsiTheme="minorHAnsi"/>
        </w:rPr>
      </w:pPr>
      <w:r w:rsidRPr="001A764F">
        <w:rPr>
          <w:rFonts w:asciiTheme="minorHAnsi" w:hAnsiTheme="minorHAnsi"/>
        </w:rPr>
        <w:t>Prior to complete the practical tasks, consider the following:</w:t>
      </w:r>
    </w:p>
    <w:p w14:paraId="6BE83278" w14:textId="77777777" w:rsidR="000259D7" w:rsidRPr="001A764F" w:rsidRDefault="000259D7" w:rsidP="000259D7">
      <w:pPr>
        <w:rPr>
          <w:rFonts w:asciiTheme="minorHAnsi" w:hAnsiTheme="minorHAnsi"/>
        </w:rPr>
      </w:pPr>
    </w:p>
    <w:p w14:paraId="45E51829" w14:textId="28CCBC21" w:rsidR="000259D7" w:rsidRDefault="000259D7" w:rsidP="000259D7">
      <w:pPr>
        <w:rPr>
          <w:rFonts w:asciiTheme="minorHAnsi" w:hAnsiTheme="minorHAnsi" w:cstheme="minorBidi"/>
          <w:b/>
          <w:szCs w:val="22"/>
          <w:lang w:val="en-US"/>
        </w:rPr>
      </w:pPr>
      <w:r w:rsidRPr="001A764F">
        <w:rPr>
          <w:rFonts w:asciiTheme="minorHAnsi" w:hAnsiTheme="minorHAnsi" w:cstheme="minorBidi"/>
          <w:b/>
          <w:szCs w:val="22"/>
          <w:lang w:val="en-US"/>
        </w:rPr>
        <w:t xml:space="preserve">You will need to </w:t>
      </w:r>
      <w:r w:rsidR="00C03A66">
        <w:rPr>
          <w:rFonts w:asciiTheme="minorHAnsi" w:hAnsiTheme="minorHAnsi" w:cstheme="minorBidi"/>
          <w:b/>
          <w:szCs w:val="22"/>
          <w:lang w:val="en-US"/>
        </w:rPr>
        <w:t>complete the following as required:</w:t>
      </w:r>
    </w:p>
    <w:p w14:paraId="33F958E7" w14:textId="77777777" w:rsidR="008C6C40" w:rsidRPr="001A764F" w:rsidRDefault="008C6C40" w:rsidP="000259D7">
      <w:pPr>
        <w:rPr>
          <w:rFonts w:asciiTheme="minorHAnsi" w:hAnsiTheme="minorHAnsi" w:cstheme="minorBidi"/>
          <w:b/>
          <w:szCs w:val="22"/>
        </w:rPr>
      </w:pPr>
    </w:p>
    <w:p w14:paraId="2AD6B96B" w14:textId="572D48B6" w:rsidR="000259D7" w:rsidRPr="00FC244B" w:rsidRDefault="00FC244B" w:rsidP="00FC244B">
      <w:pPr>
        <w:pStyle w:val="ListParagraph"/>
        <w:numPr>
          <w:ilvl w:val="0"/>
          <w:numId w:val="27"/>
        </w:numPr>
        <w:spacing w:line="360" w:lineRule="auto"/>
        <w:ind w:left="851"/>
        <w:rPr>
          <w:rFonts w:asciiTheme="minorHAnsi" w:hAnsiTheme="minorHAnsi"/>
          <w:sz w:val="24"/>
        </w:rPr>
      </w:pPr>
      <w:r w:rsidRPr="00FC244B">
        <w:rPr>
          <w:rFonts w:asciiTheme="minorHAnsi" w:hAnsiTheme="minorHAnsi" w:cstheme="minorBidi"/>
          <w:szCs w:val="22"/>
        </w:rPr>
        <w:t>I</w:t>
      </w:r>
      <w:r w:rsidR="008C6C40" w:rsidRPr="00FC244B">
        <w:rPr>
          <w:rFonts w:asciiTheme="minorHAnsi" w:hAnsiTheme="minorHAnsi" w:cstheme="minorBidi"/>
          <w:szCs w:val="22"/>
        </w:rPr>
        <w:t>mplement quality processes</w:t>
      </w:r>
    </w:p>
    <w:p w14:paraId="6F7E85C4" w14:textId="7F4B60D4" w:rsidR="008C6C40" w:rsidRPr="00FC244B" w:rsidRDefault="00FC244B" w:rsidP="00FC244B">
      <w:pPr>
        <w:pStyle w:val="ListParagraph"/>
        <w:numPr>
          <w:ilvl w:val="0"/>
          <w:numId w:val="27"/>
        </w:numPr>
        <w:spacing w:line="360" w:lineRule="auto"/>
        <w:ind w:left="851"/>
        <w:rPr>
          <w:rFonts w:asciiTheme="minorHAnsi" w:hAnsiTheme="minorHAnsi"/>
        </w:rPr>
      </w:pPr>
      <w:r w:rsidRPr="00FC244B">
        <w:rPr>
          <w:rFonts w:asciiTheme="minorHAnsi" w:hAnsiTheme="minorHAnsi"/>
        </w:rPr>
        <w:t>M</w:t>
      </w:r>
      <w:r w:rsidR="008C6C40" w:rsidRPr="00FC244B">
        <w:rPr>
          <w:rFonts w:asciiTheme="minorHAnsi" w:hAnsiTheme="minorHAnsi"/>
        </w:rPr>
        <w:t>ake recommendations based on performance that has been monitored and reported on</w:t>
      </w:r>
    </w:p>
    <w:p w14:paraId="1B39FEFD" w14:textId="720D21F7" w:rsidR="008C6C40" w:rsidRPr="00FC244B" w:rsidRDefault="00FC244B" w:rsidP="00FC244B">
      <w:pPr>
        <w:pStyle w:val="ListParagraph"/>
        <w:numPr>
          <w:ilvl w:val="0"/>
          <w:numId w:val="27"/>
        </w:numPr>
        <w:spacing w:line="360" w:lineRule="auto"/>
        <w:ind w:left="851"/>
        <w:rPr>
          <w:rFonts w:asciiTheme="minorHAnsi" w:hAnsiTheme="minorHAnsi"/>
        </w:rPr>
      </w:pPr>
      <w:r w:rsidRPr="00FC244B">
        <w:rPr>
          <w:rFonts w:asciiTheme="minorHAnsi" w:hAnsiTheme="minorHAnsi"/>
        </w:rPr>
        <w:t>C</w:t>
      </w:r>
      <w:r w:rsidR="008C6C40" w:rsidRPr="00FC244B">
        <w:rPr>
          <w:rFonts w:asciiTheme="minorHAnsi" w:hAnsiTheme="minorHAnsi"/>
        </w:rPr>
        <w:t>onsolidate opportunities for further development</w:t>
      </w:r>
    </w:p>
    <w:p w14:paraId="231499AD" w14:textId="77777777" w:rsidR="001138A1" w:rsidRPr="001A764F" w:rsidRDefault="001138A1" w:rsidP="00BD2C8F">
      <w:pPr>
        <w:rPr>
          <w:rFonts w:asciiTheme="minorHAnsi" w:hAnsiTheme="minorHAnsi"/>
          <w:b/>
          <w:szCs w:val="22"/>
        </w:rPr>
      </w:pPr>
    </w:p>
    <w:tbl>
      <w:tblPr>
        <w:tblW w:w="9498"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1138A1" w:rsidRPr="001A764F" w14:paraId="5DAE2B2A" w14:textId="77777777" w:rsidTr="00B00B95">
        <w:trPr>
          <w:cantSplit/>
          <w:trHeight w:val="20"/>
        </w:trPr>
        <w:tc>
          <w:tcPr>
            <w:tcW w:w="9498" w:type="dxa"/>
            <w:tcBorders>
              <w:top w:val="single" w:sz="4" w:space="0" w:color="auto"/>
              <w:left w:val="single" w:sz="4" w:space="0" w:color="auto"/>
              <w:bottom w:val="single" w:sz="4" w:space="0" w:color="auto"/>
              <w:right w:val="single" w:sz="4" w:space="0" w:color="auto"/>
            </w:tcBorders>
            <w:vAlign w:val="center"/>
          </w:tcPr>
          <w:p w14:paraId="34C7C2A3" w14:textId="04D4A37C" w:rsidR="001138A1" w:rsidRPr="001A764F" w:rsidRDefault="001138A1" w:rsidP="00762009">
            <w:pPr>
              <w:widowControl w:val="0"/>
              <w:tabs>
                <w:tab w:val="left" w:pos="1134"/>
              </w:tabs>
              <w:spacing w:after="200" w:line="276" w:lineRule="auto"/>
              <w:ind w:left="360"/>
              <w:jc w:val="center"/>
              <w:rPr>
                <w:rFonts w:asciiTheme="minorHAnsi" w:eastAsia="Times New Roman" w:hAnsiTheme="minorHAnsi"/>
                <w:b/>
              </w:rPr>
            </w:pPr>
            <w:r w:rsidRPr="001A764F">
              <w:rPr>
                <w:rFonts w:asciiTheme="minorHAnsi" w:eastAsia="Times New Roman" w:hAnsiTheme="minorHAnsi"/>
                <w:b/>
              </w:rPr>
              <w:t xml:space="preserve">Practical Observation Task </w:t>
            </w:r>
          </w:p>
          <w:p w14:paraId="6E82B24A" w14:textId="77777777" w:rsidR="001138A1" w:rsidRPr="00027DE7" w:rsidRDefault="001138A1" w:rsidP="001138A1">
            <w:pPr>
              <w:spacing w:after="200" w:line="276" w:lineRule="auto"/>
              <w:rPr>
                <w:rFonts w:cstheme="minorBidi"/>
                <w:sz w:val="20"/>
              </w:rPr>
            </w:pPr>
            <w:r w:rsidRPr="00027DE7">
              <w:rPr>
                <w:rFonts w:cstheme="minorBidi"/>
                <w:sz w:val="20"/>
              </w:rPr>
              <w:t>Your assessor will adapt this activity depending on the nature of your training environment and whether or not you have access to an appropriate worksite. The general procedure is outlined below.</w:t>
            </w:r>
          </w:p>
          <w:p w14:paraId="26FEC13D" w14:textId="77777777" w:rsidR="001138A1" w:rsidRPr="00027DE7" w:rsidRDefault="001138A1" w:rsidP="001138A1">
            <w:pPr>
              <w:spacing w:after="200" w:line="276" w:lineRule="auto"/>
              <w:rPr>
                <w:rFonts w:cstheme="minorBidi"/>
                <w:sz w:val="20"/>
              </w:rPr>
            </w:pPr>
            <w:r w:rsidRPr="00027DE7">
              <w:rPr>
                <w:rFonts w:cstheme="minorBidi"/>
                <w:sz w:val="20"/>
              </w:rPr>
              <w:t xml:space="preserve">You are required to: </w:t>
            </w:r>
          </w:p>
          <w:p w14:paraId="2E0FE381" w14:textId="564DF191" w:rsidR="00C03A66" w:rsidRDefault="00313B8C" w:rsidP="00313B8C">
            <w:pPr>
              <w:rPr>
                <w:sz w:val="20"/>
              </w:rPr>
            </w:pPr>
            <w:r w:rsidRPr="00313B8C">
              <w:rPr>
                <w:sz w:val="20"/>
              </w:rPr>
              <w:t xml:space="preserve">Apply a quality management system on site in relevant </w:t>
            </w:r>
            <w:r w:rsidR="00C03A66" w:rsidRPr="00313B8C">
              <w:rPr>
                <w:sz w:val="20"/>
              </w:rPr>
              <w:t>workplace circumstances. When you apply your quality management system, you are required to locate and apply the relevant legislation, document</w:t>
            </w:r>
            <w:r w:rsidR="006F623E">
              <w:rPr>
                <w:sz w:val="20"/>
              </w:rPr>
              <w:t>ation, policies and procedures.</w:t>
            </w:r>
          </w:p>
          <w:p w14:paraId="597BA540" w14:textId="77777777" w:rsidR="00313B8C" w:rsidRPr="00313B8C" w:rsidRDefault="00313B8C" w:rsidP="00313B8C">
            <w:pPr>
              <w:rPr>
                <w:sz w:val="20"/>
              </w:rPr>
            </w:pPr>
          </w:p>
          <w:p w14:paraId="77B40E55" w14:textId="32978C74" w:rsidR="000259D7" w:rsidRPr="00027DE7" w:rsidRDefault="000259D7" w:rsidP="000259D7">
            <w:pPr>
              <w:spacing w:after="200" w:line="276" w:lineRule="auto"/>
              <w:ind w:left="720" w:hanging="657"/>
              <w:rPr>
                <w:rFonts w:cstheme="minorBidi"/>
                <w:sz w:val="20"/>
              </w:rPr>
            </w:pPr>
            <w:r w:rsidRPr="00027DE7">
              <w:rPr>
                <w:rFonts w:cstheme="minorBidi"/>
                <w:sz w:val="20"/>
              </w:rPr>
              <w:t>In order to achieve a satisfactory outcome for the practical assessment you will need to:</w:t>
            </w:r>
          </w:p>
          <w:p w14:paraId="1C73682E" w14:textId="47C8A1C6" w:rsidR="00C03A66" w:rsidRPr="00313B8C" w:rsidRDefault="00313B8C" w:rsidP="00FC244B">
            <w:pPr>
              <w:pStyle w:val="ListParagraph"/>
              <w:numPr>
                <w:ilvl w:val="0"/>
                <w:numId w:val="13"/>
              </w:numPr>
              <w:rPr>
                <w:sz w:val="20"/>
              </w:rPr>
            </w:pPr>
            <w:r w:rsidRPr="00313B8C">
              <w:rPr>
                <w:sz w:val="20"/>
              </w:rPr>
              <w:t xml:space="preserve">Work effectively with others to undertake and complete effective application of a quality management system to meet all required outcomes, </w:t>
            </w:r>
            <w:r w:rsidR="00C03A66" w:rsidRPr="00313B8C">
              <w:rPr>
                <w:sz w:val="20"/>
              </w:rPr>
              <w:t xml:space="preserve">including; </w:t>
            </w:r>
          </w:p>
          <w:p w14:paraId="12708056" w14:textId="506224D8" w:rsidR="00C03A66" w:rsidRPr="00313B8C" w:rsidRDefault="00C03A66" w:rsidP="00FC244B">
            <w:pPr>
              <w:pStyle w:val="ListParagraph"/>
              <w:numPr>
                <w:ilvl w:val="1"/>
                <w:numId w:val="13"/>
              </w:numPr>
              <w:rPr>
                <w:sz w:val="20"/>
              </w:rPr>
            </w:pPr>
            <w:r w:rsidRPr="00313B8C">
              <w:rPr>
                <w:sz w:val="20"/>
              </w:rPr>
              <w:t>Preparing for and organising work activities</w:t>
            </w:r>
            <w:r w:rsidR="00313B8C">
              <w:rPr>
                <w:sz w:val="20"/>
              </w:rPr>
              <w:t xml:space="preserve"> to meet all task requirements</w:t>
            </w:r>
          </w:p>
          <w:p w14:paraId="00F80BA2" w14:textId="77777777" w:rsidR="00C03A66" w:rsidRPr="00313B8C" w:rsidRDefault="00C03A66" w:rsidP="00FC244B">
            <w:pPr>
              <w:pStyle w:val="ListParagraph"/>
              <w:numPr>
                <w:ilvl w:val="1"/>
                <w:numId w:val="13"/>
              </w:numPr>
              <w:rPr>
                <w:sz w:val="20"/>
              </w:rPr>
            </w:pPr>
            <w:r w:rsidRPr="00313B8C">
              <w:rPr>
                <w:sz w:val="20"/>
              </w:rPr>
              <w:t xml:space="preserve">Communicating clearly and concisely with others to receive and clarify work instructions </w:t>
            </w:r>
          </w:p>
          <w:p w14:paraId="2D9C3BC8" w14:textId="1E97E2F3" w:rsidR="001138A1" w:rsidRPr="00313B8C" w:rsidRDefault="00C03A66" w:rsidP="00FC244B">
            <w:pPr>
              <w:pStyle w:val="ListParagraph"/>
              <w:numPr>
                <w:ilvl w:val="1"/>
                <w:numId w:val="13"/>
              </w:numPr>
              <w:rPr>
                <w:rFonts w:cstheme="minorBidi"/>
                <w:szCs w:val="22"/>
              </w:rPr>
            </w:pPr>
            <w:r w:rsidRPr="00313B8C">
              <w:rPr>
                <w:sz w:val="20"/>
              </w:rPr>
              <w:t>Use a range of communication techniques and aids to advise others of work act</w:t>
            </w:r>
            <w:r w:rsidR="00313B8C">
              <w:rPr>
                <w:sz w:val="20"/>
              </w:rPr>
              <w:t>ivity and exclusion zones</w:t>
            </w:r>
          </w:p>
        </w:tc>
      </w:tr>
    </w:tbl>
    <w:p w14:paraId="161B7F79" w14:textId="77777777" w:rsidR="00191B94" w:rsidRDefault="00191B94">
      <w:pPr>
        <w:spacing w:after="200" w:line="276" w:lineRule="auto"/>
        <w:rPr>
          <w:rFonts w:asciiTheme="minorHAnsi" w:hAnsiTheme="minorHAnsi"/>
          <w:b/>
          <w:szCs w:val="22"/>
        </w:rPr>
      </w:pPr>
      <w:r>
        <w:rPr>
          <w:rFonts w:asciiTheme="minorHAnsi" w:hAnsiTheme="minorHAnsi"/>
          <w:b/>
          <w:szCs w:val="22"/>
        </w:rPr>
        <w:br w:type="page"/>
      </w:r>
    </w:p>
    <w:p w14:paraId="761AC162" w14:textId="177FA754" w:rsidR="005728D1" w:rsidRPr="007B5511" w:rsidRDefault="00777905" w:rsidP="00777905">
      <w:pPr>
        <w:jc w:val="center"/>
        <w:rPr>
          <w:rFonts w:asciiTheme="minorHAnsi" w:hAnsiTheme="minorHAnsi"/>
          <w:b/>
          <w:color w:val="FF0000"/>
          <w:szCs w:val="22"/>
        </w:rPr>
      </w:pPr>
      <w:r w:rsidRPr="00777905">
        <w:rPr>
          <w:rFonts w:asciiTheme="minorHAnsi" w:hAnsiTheme="minorHAnsi"/>
          <w:b/>
          <w:sz w:val="36"/>
          <w:szCs w:val="36"/>
        </w:rPr>
        <w:lastRenderedPageBreak/>
        <w:t xml:space="preserve">Task 1 </w:t>
      </w:r>
      <w:r>
        <w:rPr>
          <w:rFonts w:asciiTheme="minorHAnsi" w:hAnsiTheme="minorHAnsi"/>
          <w:b/>
          <w:sz w:val="36"/>
          <w:szCs w:val="36"/>
        </w:rPr>
        <w:t xml:space="preserve">- </w:t>
      </w:r>
      <w:r w:rsidRPr="00777905">
        <w:rPr>
          <w:rFonts w:asciiTheme="minorHAnsi" w:hAnsiTheme="minorHAnsi"/>
          <w:b/>
          <w:sz w:val="36"/>
          <w:szCs w:val="36"/>
        </w:rPr>
        <w:t>Apply quality management practices on site</w:t>
      </w:r>
    </w:p>
    <w:p w14:paraId="1BA3E5C5" w14:textId="77777777" w:rsidR="00777905" w:rsidRDefault="00777905" w:rsidP="00282607">
      <w:pPr>
        <w:rPr>
          <w:rFonts w:asciiTheme="minorHAnsi" w:hAnsiTheme="minorHAnsi"/>
          <w:szCs w:val="22"/>
        </w:rPr>
      </w:pPr>
    </w:p>
    <w:p w14:paraId="07C8BC53" w14:textId="77777777" w:rsidR="00777905" w:rsidRDefault="00777905" w:rsidP="00777905">
      <w:pPr>
        <w:rPr>
          <w:rFonts w:asciiTheme="minorHAnsi" w:hAnsiTheme="minorHAnsi"/>
          <w:szCs w:val="22"/>
        </w:rPr>
      </w:pPr>
      <w:r w:rsidRPr="00777905">
        <w:rPr>
          <w:rFonts w:asciiTheme="minorHAnsi" w:hAnsiTheme="minorHAnsi"/>
          <w:szCs w:val="22"/>
        </w:rPr>
        <w:t>For this task you are to apply a quality management system on site in relevant workplace circumstances. You will complete it at your workplace in your work environment.</w:t>
      </w:r>
    </w:p>
    <w:p w14:paraId="3F81C073" w14:textId="77777777" w:rsidR="00777905" w:rsidRPr="00777905" w:rsidRDefault="00777905" w:rsidP="00777905">
      <w:pPr>
        <w:rPr>
          <w:rFonts w:asciiTheme="minorHAnsi" w:hAnsiTheme="minorHAnsi"/>
          <w:szCs w:val="22"/>
        </w:rPr>
      </w:pPr>
    </w:p>
    <w:p w14:paraId="075ABC76" w14:textId="3AED5FD2" w:rsidR="00777905" w:rsidRDefault="00777905" w:rsidP="00777905">
      <w:pPr>
        <w:rPr>
          <w:rFonts w:asciiTheme="minorHAnsi" w:hAnsiTheme="minorHAnsi"/>
          <w:szCs w:val="22"/>
        </w:rPr>
      </w:pPr>
      <w:r w:rsidRPr="00777905">
        <w:rPr>
          <w:rFonts w:asciiTheme="minorHAnsi" w:hAnsiTheme="minorHAnsi"/>
          <w:szCs w:val="22"/>
        </w:rPr>
        <w:t>A quality management system is based on commitment and involvement. The quality system includes how you apply policies, procedures, legislation and workplace documentation, including a site quality or management plan and how you communicate, monitor and review all processes.</w:t>
      </w:r>
    </w:p>
    <w:p w14:paraId="3EFCC01A" w14:textId="77777777" w:rsidR="00777905" w:rsidRDefault="00777905" w:rsidP="00282607">
      <w:pPr>
        <w:rPr>
          <w:rFonts w:asciiTheme="minorHAnsi" w:hAnsiTheme="minorHAnsi"/>
          <w:szCs w:val="22"/>
        </w:rPr>
      </w:pPr>
    </w:p>
    <w:p w14:paraId="1F6EBA3B" w14:textId="7D542928" w:rsidR="00282607" w:rsidRPr="00F1580A" w:rsidRDefault="00CD5DCE" w:rsidP="00282607">
      <w:pPr>
        <w:rPr>
          <w:rFonts w:asciiTheme="minorHAnsi" w:hAnsiTheme="minorHAnsi"/>
          <w:szCs w:val="22"/>
        </w:rPr>
      </w:pPr>
      <w:r w:rsidRPr="00F1580A">
        <w:rPr>
          <w:rFonts w:asciiTheme="minorHAnsi" w:hAnsiTheme="minorHAnsi"/>
          <w:szCs w:val="22"/>
        </w:rPr>
        <w:t>P</w:t>
      </w:r>
      <w:r w:rsidR="00282607" w:rsidRPr="00F1580A">
        <w:rPr>
          <w:rFonts w:asciiTheme="minorHAnsi" w:hAnsiTheme="minorHAnsi"/>
          <w:szCs w:val="22"/>
        </w:rPr>
        <w:t xml:space="preserve">lan </w:t>
      </w:r>
      <w:r w:rsidR="002A4E50" w:rsidRPr="00F1580A">
        <w:rPr>
          <w:rFonts w:asciiTheme="minorHAnsi" w:hAnsiTheme="minorHAnsi"/>
          <w:szCs w:val="22"/>
        </w:rPr>
        <w:t>you</w:t>
      </w:r>
      <w:r w:rsidR="00C332B1" w:rsidRPr="00F1580A">
        <w:rPr>
          <w:rFonts w:asciiTheme="minorHAnsi" w:hAnsiTheme="minorHAnsi"/>
          <w:szCs w:val="22"/>
        </w:rPr>
        <w:t>r</w:t>
      </w:r>
      <w:r w:rsidR="002A4E50" w:rsidRPr="00F1580A">
        <w:rPr>
          <w:rFonts w:asciiTheme="minorHAnsi" w:hAnsiTheme="minorHAnsi"/>
          <w:szCs w:val="22"/>
        </w:rPr>
        <w:t xml:space="preserve"> task by identifying and accessing the following information prior to your assessment</w:t>
      </w:r>
      <w:r w:rsidR="00282607" w:rsidRPr="00F1580A">
        <w:rPr>
          <w:rFonts w:asciiTheme="minorHAnsi" w:hAnsiTheme="minorHAnsi"/>
          <w:szCs w:val="22"/>
        </w:rPr>
        <w:t>:</w:t>
      </w:r>
    </w:p>
    <w:p w14:paraId="3D49C00D" w14:textId="49DE6341" w:rsidR="00282607" w:rsidRPr="00F1580A" w:rsidRDefault="002A4E50" w:rsidP="00FC244B">
      <w:pPr>
        <w:pStyle w:val="ListParagraph"/>
        <w:numPr>
          <w:ilvl w:val="0"/>
          <w:numId w:val="12"/>
        </w:numPr>
        <w:rPr>
          <w:rFonts w:asciiTheme="minorHAnsi" w:hAnsiTheme="minorHAnsi"/>
          <w:szCs w:val="22"/>
        </w:rPr>
      </w:pPr>
      <w:r w:rsidRPr="00F1580A">
        <w:rPr>
          <w:rFonts w:asciiTheme="minorHAnsi" w:hAnsiTheme="minorHAnsi"/>
          <w:szCs w:val="22"/>
        </w:rPr>
        <w:t>Quality management documentation</w:t>
      </w:r>
    </w:p>
    <w:p w14:paraId="75003949" w14:textId="56D87DE7" w:rsidR="00546478" w:rsidRPr="00F1580A" w:rsidRDefault="00282607" w:rsidP="00FC244B">
      <w:pPr>
        <w:pStyle w:val="ListParagraph"/>
        <w:numPr>
          <w:ilvl w:val="0"/>
          <w:numId w:val="12"/>
        </w:numPr>
        <w:rPr>
          <w:rFonts w:asciiTheme="minorHAnsi" w:hAnsiTheme="minorHAnsi"/>
          <w:szCs w:val="22"/>
        </w:rPr>
      </w:pPr>
      <w:r w:rsidRPr="00F1580A">
        <w:rPr>
          <w:rFonts w:asciiTheme="minorHAnsi" w:hAnsiTheme="minorHAnsi"/>
          <w:szCs w:val="22"/>
        </w:rPr>
        <w:t>Site po</w:t>
      </w:r>
      <w:r w:rsidR="002A4E50" w:rsidRPr="00F1580A">
        <w:rPr>
          <w:rFonts w:asciiTheme="minorHAnsi" w:hAnsiTheme="minorHAnsi"/>
          <w:szCs w:val="22"/>
        </w:rPr>
        <w:t>licies and procedures</w:t>
      </w:r>
    </w:p>
    <w:p w14:paraId="4A62ED1F" w14:textId="724BECD4" w:rsidR="002A4E50" w:rsidRPr="00F1580A" w:rsidRDefault="00313B8C" w:rsidP="00FC244B">
      <w:pPr>
        <w:pStyle w:val="ListParagraph"/>
        <w:numPr>
          <w:ilvl w:val="0"/>
          <w:numId w:val="12"/>
        </w:numPr>
        <w:rPr>
          <w:rFonts w:asciiTheme="minorHAnsi" w:hAnsiTheme="minorHAnsi"/>
          <w:szCs w:val="22"/>
        </w:rPr>
      </w:pPr>
      <w:r w:rsidRPr="00F1580A">
        <w:rPr>
          <w:rFonts w:asciiTheme="minorHAnsi" w:hAnsiTheme="minorHAnsi"/>
          <w:szCs w:val="22"/>
        </w:rPr>
        <w:t>Continuous improvement processes</w:t>
      </w:r>
    </w:p>
    <w:p w14:paraId="24A75FC8" w14:textId="0C4D32FF" w:rsidR="00313B8C" w:rsidRPr="00F1580A" w:rsidRDefault="00313B8C" w:rsidP="00FC244B">
      <w:pPr>
        <w:pStyle w:val="ListParagraph"/>
        <w:numPr>
          <w:ilvl w:val="0"/>
          <w:numId w:val="12"/>
        </w:numPr>
        <w:rPr>
          <w:rFonts w:asciiTheme="minorHAnsi" w:hAnsiTheme="minorHAnsi"/>
          <w:szCs w:val="22"/>
        </w:rPr>
      </w:pPr>
      <w:r w:rsidRPr="00F1580A">
        <w:rPr>
          <w:rFonts w:asciiTheme="minorHAnsi" w:hAnsiTheme="minorHAnsi"/>
          <w:szCs w:val="22"/>
        </w:rPr>
        <w:t>Monitoring and review procedures and processes</w:t>
      </w:r>
    </w:p>
    <w:p w14:paraId="08AA170A" w14:textId="0042892B" w:rsidR="00313B8C" w:rsidRPr="00F1580A" w:rsidRDefault="00313B8C" w:rsidP="00FC244B">
      <w:pPr>
        <w:pStyle w:val="ListParagraph"/>
        <w:numPr>
          <w:ilvl w:val="0"/>
          <w:numId w:val="12"/>
        </w:numPr>
        <w:rPr>
          <w:rFonts w:asciiTheme="minorHAnsi" w:hAnsiTheme="minorHAnsi"/>
          <w:szCs w:val="22"/>
        </w:rPr>
      </w:pPr>
      <w:r w:rsidRPr="00F1580A">
        <w:rPr>
          <w:rFonts w:asciiTheme="minorHAnsi" w:hAnsiTheme="minorHAnsi"/>
          <w:szCs w:val="22"/>
        </w:rPr>
        <w:t>Site requirements</w:t>
      </w:r>
    </w:p>
    <w:p w14:paraId="61063D99" w14:textId="77777777" w:rsidR="00546478" w:rsidRPr="00F1580A" w:rsidRDefault="00546478" w:rsidP="00546478">
      <w:pPr>
        <w:pStyle w:val="ListParagraph"/>
        <w:rPr>
          <w:rFonts w:asciiTheme="minorHAnsi" w:hAnsiTheme="minorHAnsi"/>
          <w:sz w:val="32"/>
        </w:rPr>
      </w:pPr>
    </w:p>
    <w:p w14:paraId="550876B6" w14:textId="77777777" w:rsidR="00CD5DCE" w:rsidRPr="00313B8C" w:rsidRDefault="00CD5DCE" w:rsidP="00CD5DCE">
      <w:pPr>
        <w:contextualSpacing/>
        <w:rPr>
          <w:rFonts w:cs="Tahoma"/>
          <w:b/>
        </w:rPr>
      </w:pPr>
      <w:r w:rsidRPr="00313B8C">
        <w:rPr>
          <w:rFonts w:cs="Tahoma"/>
          <w:b/>
        </w:rPr>
        <w:t>Objectives, Outcomes or Requirements:</w:t>
      </w:r>
    </w:p>
    <w:p w14:paraId="22A0B5B9" w14:textId="49C465E6" w:rsidR="002A4E50" w:rsidRPr="00B95A0D" w:rsidRDefault="00CD5DCE" w:rsidP="00CD5DCE">
      <w:pPr>
        <w:contextualSpacing/>
        <w:rPr>
          <w:rFonts w:cs="Tahoma"/>
        </w:rPr>
      </w:pPr>
      <w:r w:rsidRPr="00B95A0D">
        <w:rPr>
          <w:rFonts w:cs="Tahoma"/>
        </w:rPr>
        <w:t xml:space="preserve">Please read all relevant documentation for </w:t>
      </w:r>
      <w:r w:rsidR="002A4E50" w:rsidRPr="00B95A0D">
        <w:rPr>
          <w:rFonts w:cs="Tahoma"/>
        </w:rPr>
        <w:t xml:space="preserve">quality processes then identify how the organisation implements their quality processes on site. </w:t>
      </w:r>
    </w:p>
    <w:p w14:paraId="08058C8A" w14:textId="77777777" w:rsidR="002A4E50" w:rsidRPr="00B95A0D" w:rsidRDefault="002A4E50" w:rsidP="00CD5DCE">
      <w:pPr>
        <w:contextualSpacing/>
        <w:rPr>
          <w:rFonts w:cs="Tahoma"/>
        </w:rPr>
      </w:pPr>
    </w:p>
    <w:p w14:paraId="60B37A88" w14:textId="77777777" w:rsidR="00B617C9" w:rsidRPr="003C1DD4" w:rsidRDefault="00B617C9" w:rsidP="00B617C9">
      <w:pPr>
        <w:contextualSpacing/>
        <w:rPr>
          <w:rFonts w:cs="Tahoma"/>
        </w:rPr>
      </w:pPr>
      <w:r w:rsidRPr="003C1DD4">
        <w:rPr>
          <w:rFonts w:cs="Tahoma"/>
        </w:rPr>
        <w:t>Please answer the following questions about your workplace, and use the information to inform your quality management system:</w:t>
      </w:r>
    </w:p>
    <w:p w14:paraId="60709722" w14:textId="77777777" w:rsidR="00B617C9" w:rsidRPr="003C1DD4" w:rsidRDefault="00B617C9" w:rsidP="00FC244B">
      <w:pPr>
        <w:pStyle w:val="ListParagraph"/>
        <w:numPr>
          <w:ilvl w:val="0"/>
          <w:numId w:val="19"/>
        </w:numPr>
        <w:rPr>
          <w:rFonts w:cs="Tahoma"/>
        </w:rPr>
      </w:pPr>
      <w:r w:rsidRPr="003C1DD4">
        <w:rPr>
          <w:rFonts w:cs="Tahoma"/>
        </w:rPr>
        <w:t>How do you work with others to effectively apply a quality management system?</w:t>
      </w:r>
    </w:p>
    <w:p w14:paraId="5A62EA7C" w14:textId="77777777" w:rsidR="00B617C9" w:rsidRPr="003C1DD4" w:rsidRDefault="00B617C9" w:rsidP="00FC244B">
      <w:pPr>
        <w:pStyle w:val="ListParagraph"/>
        <w:numPr>
          <w:ilvl w:val="0"/>
          <w:numId w:val="19"/>
        </w:numPr>
        <w:rPr>
          <w:rFonts w:cs="Tahoma"/>
        </w:rPr>
      </w:pPr>
      <w:r w:rsidRPr="003C1DD4">
        <w:rPr>
          <w:rFonts w:cs="Tahoma"/>
        </w:rPr>
        <w:t>How do you prepare for and organise work activities to meet all task requirements?</w:t>
      </w:r>
    </w:p>
    <w:p w14:paraId="1FCA8FE9" w14:textId="77777777" w:rsidR="00B617C9" w:rsidRPr="003C1DD4" w:rsidRDefault="00B617C9" w:rsidP="00FC244B">
      <w:pPr>
        <w:pStyle w:val="ListParagraph"/>
        <w:numPr>
          <w:ilvl w:val="0"/>
          <w:numId w:val="19"/>
        </w:numPr>
        <w:rPr>
          <w:rFonts w:cs="Tahoma"/>
        </w:rPr>
      </w:pPr>
      <w:r w:rsidRPr="003C1DD4">
        <w:rPr>
          <w:rFonts w:cs="Tahoma"/>
        </w:rPr>
        <w:t xml:space="preserve">How do you know that you have communicated clearly and concisely with others to receive and clarify work instructions? </w:t>
      </w:r>
    </w:p>
    <w:p w14:paraId="38FF9099" w14:textId="77777777" w:rsidR="00B617C9" w:rsidRPr="003C1DD4" w:rsidRDefault="00B617C9" w:rsidP="00FC244B">
      <w:pPr>
        <w:pStyle w:val="ListParagraph"/>
        <w:numPr>
          <w:ilvl w:val="0"/>
          <w:numId w:val="19"/>
        </w:numPr>
        <w:rPr>
          <w:rFonts w:cs="Tahoma"/>
        </w:rPr>
      </w:pPr>
      <w:r w:rsidRPr="003C1DD4">
        <w:rPr>
          <w:rFonts w:cs="Tahoma"/>
        </w:rPr>
        <w:t>Describe how you have used a range of communication techniques and aids to advise others of work activity and exclusion zones.</w:t>
      </w:r>
    </w:p>
    <w:p w14:paraId="470DE33E" w14:textId="77777777" w:rsidR="00B617C9" w:rsidRPr="003C1DD4" w:rsidRDefault="00B617C9" w:rsidP="00B617C9">
      <w:pPr>
        <w:rPr>
          <w:rFonts w:cs="Tahoma"/>
        </w:rPr>
      </w:pPr>
    </w:p>
    <w:p w14:paraId="3F5B04D7" w14:textId="4641A32D" w:rsidR="00B617C9" w:rsidRPr="003C1DD4" w:rsidRDefault="00B617C9" w:rsidP="00B617C9">
      <w:pPr>
        <w:rPr>
          <w:rFonts w:cs="Tahoma"/>
        </w:rPr>
      </w:pPr>
      <w:r w:rsidRPr="003C1DD4">
        <w:rPr>
          <w:rFonts w:cs="Tahoma"/>
        </w:rPr>
        <w:t>From the above researched information you will need to design and implement a program to encourage and support team members to participate in the quality management plan decision process.</w:t>
      </w:r>
    </w:p>
    <w:p w14:paraId="0308427D" w14:textId="77777777" w:rsidR="00B617C9" w:rsidRPr="003C1DD4" w:rsidRDefault="00B617C9" w:rsidP="00B617C9">
      <w:pPr>
        <w:rPr>
          <w:rFonts w:cs="Tahoma"/>
        </w:rPr>
      </w:pPr>
    </w:p>
    <w:p w14:paraId="2085E5F9" w14:textId="77777777" w:rsidR="002A4E50" w:rsidRPr="00B95A0D" w:rsidRDefault="002A4E50" w:rsidP="00CD5DCE">
      <w:pPr>
        <w:contextualSpacing/>
        <w:rPr>
          <w:rFonts w:cs="Tahoma"/>
        </w:rPr>
      </w:pPr>
      <w:r w:rsidRPr="003C1DD4">
        <w:rPr>
          <w:rFonts w:cs="Tahoma"/>
        </w:rPr>
        <w:t>You will need to provide information to team members in a manner that is understood by all personnel. For individual staff members, you will need to provide coaching or mentoring to ensure effective implementation of your plan.</w:t>
      </w:r>
    </w:p>
    <w:p w14:paraId="25DEACDB" w14:textId="77777777" w:rsidR="002A4E50" w:rsidRPr="00B95A0D" w:rsidRDefault="002A4E50" w:rsidP="00CD5DCE">
      <w:pPr>
        <w:contextualSpacing/>
        <w:rPr>
          <w:rFonts w:cs="Tahoma"/>
        </w:rPr>
      </w:pPr>
    </w:p>
    <w:p w14:paraId="282A790C" w14:textId="77777777" w:rsidR="002A4E50" w:rsidRPr="00B95A0D" w:rsidRDefault="002A4E50" w:rsidP="00CD5DCE">
      <w:pPr>
        <w:contextualSpacing/>
        <w:rPr>
          <w:rFonts w:cs="Tahoma"/>
        </w:rPr>
      </w:pPr>
      <w:r w:rsidRPr="00B95A0D">
        <w:rPr>
          <w:rFonts w:cs="Tahoma"/>
        </w:rPr>
        <w:t xml:space="preserve">You will need to monitor </w:t>
      </w:r>
      <w:r w:rsidR="00CD5DCE" w:rsidRPr="00B95A0D">
        <w:rPr>
          <w:rFonts w:cs="Tahoma"/>
        </w:rPr>
        <w:t>the</w:t>
      </w:r>
      <w:r w:rsidRPr="00B95A0D">
        <w:rPr>
          <w:rFonts w:cs="Tahoma"/>
        </w:rPr>
        <w:t xml:space="preserve"> quality management plan whilst performing other duties on site.</w:t>
      </w:r>
    </w:p>
    <w:p w14:paraId="46AA915B" w14:textId="77777777" w:rsidR="002A4E50" w:rsidRPr="00B95A0D" w:rsidRDefault="002A4E50" w:rsidP="00CD5DCE">
      <w:pPr>
        <w:contextualSpacing/>
        <w:rPr>
          <w:rFonts w:cs="Tahoma"/>
        </w:rPr>
      </w:pPr>
    </w:p>
    <w:p w14:paraId="48748792" w14:textId="77777777" w:rsidR="00CD5DCE" w:rsidRPr="00B95A0D" w:rsidRDefault="00CD5DCE" w:rsidP="00CD5DCE">
      <w:pPr>
        <w:contextualSpacing/>
        <w:rPr>
          <w:rFonts w:cs="Tahoma"/>
        </w:rPr>
      </w:pPr>
      <w:r w:rsidRPr="00B95A0D">
        <w:rPr>
          <w:rFonts w:cs="Tahoma"/>
        </w:rPr>
        <w:t>The assessor will need to make sure all resources, information and documents are available for the purposes of the assessment and determine that the learner knows where to look for them on the work site.</w:t>
      </w:r>
    </w:p>
    <w:p w14:paraId="3981C2E2" w14:textId="77777777" w:rsidR="00CD5DCE" w:rsidRPr="00B95A0D" w:rsidRDefault="00CD5DCE" w:rsidP="00CD5DCE">
      <w:pPr>
        <w:contextualSpacing/>
        <w:rPr>
          <w:rFonts w:cs="Tahoma"/>
        </w:rPr>
      </w:pPr>
    </w:p>
    <w:p w14:paraId="421E1F95" w14:textId="77777777" w:rsidR="00CD5DCE" w:rsidRDefault="00CD5DCE" w:rsidP="00CD5DCE">
      <w:pPr>
        <w:contextualSpacing/>
        <w:rPr>
          <w:rFonts w:cs="Tahoma"/>
        </w:rPr>
      </w:pPr>
      <w:r w:rsidRPr="00B95A0D">
        <w:rPr>
          <w:rFonts w:cs="Tahoma"/>
        </w:rPr>
        <w:t>The assessor needs to ensure that any policies and procedures used during the assessment are relevant to the resources and infrastructure industry and make a note of the purpose of any document used.</w:t>
      </w:r>
    </w:p>
    <w:p w14:paraId="5196820F" w14:textId="77777777" w:rsidR="00B617C9" w:rsidRDefault="00B617C9" w:rsidP="00CD5DCE">
      <w:pPr>
        <w:contextualSpacing/>
        <w:rPr>
          <w:rFonts w:cs="Tahoma"/>
        </w:rPr>
      </w:pPr>
    </w:p>
    <w:p w14:paraId="582832C9" w14:textId="20B45E31" w:rsidR="00B617C9" w:rsidRDefault="00B617C9" w:rsidP="00CD5DCE">
      <w:pPr>
        <w:contextualSpacing/>
        <w:rPr>
          <w:rFonts w:cs="Tahoma"/>
        </w:rPr>
      </w:pPr>
      <w:r>
        <w:rPr>
          <w:rFonts w:cs="Tahoma"/>
        </w:rPr>
        <w:t xml:space="preserve">Please refer to your workplace documentation for templates and guidelines on how to produce your quality management systems in line with workplace policies and procedures. </w:t>
      </w:r>
    </w:p>
    <w:p w14:paraId="2F7BC044" w14:textId="77777777" w:rsidR="00B617C9" w:rsidRDefault="00B617C9" w:rsidP="00CD5DCE">
      <w:pPr>
        <w:contextualSpacing/>
        <w:rPr>
          <w:rFonts w:cs="Tahoma"/>
        </w:rPr>
      </w:pPr>
    </w:p>
    <w:p w14:paraId="1D5519B3" w14:textId="6452194C" w:rsidR="00191B94" w:rsidRPr="006F623E" w:rsidRDefault="00191B94" w:rsidP="006F623E">
      <w:pPr>
        <w:rPr>
          <w:rFonts w:asciiTheme="minorHAnsi" w:hAnsiTheme="minorHAnsi"/>
          <w:sz w:val="24"/>
          <w:szCs w:val="24"/>
        </w:rPr>
      </w:pPr>
      <w:r w:rsidRPr="006F623E">
        <w:rPr>
          <w:rFonts w:asciiTheme="minorHAnsi" w:hAnsiTheme="minorHAnsi"/>
          <w:sz w:val="24"/>
          <w:szCs w:val="24"/>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7B5511" w:rsidRPr="007B5511" w14:paraId="6D449070" w14:textId="77777777" w:rsidTr="00B00B95">
        <w:trPr>
          <w:trHeight w:val="77"/>
        </w:trPr>
        <w:tc>
          <w:tcPr>
            <w:tcW w:w="5000" w:type="pct"/>
            <w:shd w:val="clear" w:color="auto" w:fill="0070C0"/>
            <w:vAlign w:val="center"/>
          </w:tcPr>
          <w:p w14:paraId="34D86918" w14:textId="77777777" w:rsidR="00CD5DCE" w:rsidRPr="00313B8C" w:rsidRDefault="00CD5DCE" w:rsidP="00CD5DCE">
            <w:pPr>
              <w:pStyle w:val="ListParagraph"/>
              <w:rPr>
                <w:rFonts w:asciiTheme="minorHAnsi" w:hAnsiTheme="minorHAnsi"/>
                <w:b/>
                <w:color w:val="FFFFFF" w:themeColor="background1"/>
                <w:sz w:val="32"/>
              </w:rPr>
            </w:pPr>
            <w:r w:rsidRPr="00313B8C">
              <w:rPr>
                <w:rFonts w:asciiTheme="minorHAnsi" w:hAnsiTheme="minorHAnsi"/>
                <w:b/>
                <w:color w:val="FFFFFF" w:themeColor="background1"/>
                <w:sz w:val="32"/>
              </w:rPr>
              <w:lastRenderedPageBreak/>
              <w:t>Equipment or Resources Required for Assessment:</w:t>
            </w:r>
          </w:p>
        </w:tc>
      </w:tr>
      <w:tr w:rsidR="007B5511" w:rsidRPr="007B5511" w14:paraId="3723D39D" w14:textId="77777777" w:rsidTr="00DE68D9">
        <w:trPr>
          <w:trHeight w:val="510"/>
        </w:trPr>
        <w:tc>
          <w:tcPr>
            <w:tcW w:w="5000" w:type="pct"/>
            <w:shd w:val="clear" w:color="auto" w:fill="FFFFFF"/>
            <w:vAlign w:val="center"/>
          </w:tcPr>
          <w:p w14:paraId="7A6606E7" w14:textId="5FC3DCE4" w:rsidR="00CD5DCE" w:rsidRPr="00DE68D9" w:rsidRDefault="009D0A53" w:rsidP="00DE68D9">
            <w:pPr>
              <w:rPr>
                <w:rFonts w:asciiTheme="minorHAnsi" w:hAnsiTheme="minorHAnsi"/>
                <w:sz w:val="28"/>
                <w:szCs w:val="28"/>
              </w:rPr>
            </w:pPr>
            <w:sdt>
              <w:sdtPr>
                <w:rPr>
                  <w:rFonts w:ascii="Arial" w:eastAsia="Times New Roman" w:hAnsi="Arial"/>
                  <w:sz w:val="44"/>
                  <w:szCs w:val="44"/>
                </w:rPr>
                <w:id w:val="-1179585143"/>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Relevant Personal Protective Equipment</w:t>
            </w:r>
          </w:p>
        </w:tc>
      </w:tr>
      <w:tr w:rsidR="007B5511" w:rsidRPr="007B5511" w14:paraId="1A03BCC8" w14:textId="77777777" w:rsidTr="00DE68D9">
        <w:trPr>
          <w:trHeight w:val="510"/>
        </w:trPr>
        <w:tc>
          <w:tcPr>
            <w:tcW w:w="5000" w:type="pct"/>
            <w:shd w:val="clear" w:color="auto" w:fill="FFFFFF"/>
            <w:vAlign w:val="center"/>
          </w:tcPr>
          <w:p w14:paraId="55257B9B" w14:textId="5C27E9EC" w:rsidR="00CF1C1C" w:rsidRPr="00DE68D9" w:rsidRDefault="009D0A53" w:rsidP="00DE68D9">
            <w:pPr>
              <w:rPr>
                <w:rFonts w:asciiTheme="minorHAnsi" w:hAnsiTheme="minorHAnsi"/>
                <w:sz w:val="28"/>
                <w:szCs w:val="28"/>
              </w:rPr>
            </w:pPr>
            <w:sdt>
              <w:sdtPr>
                <w:rPr>
                  <w:rFonts w:ascii="Arial" w:eastAsia="Times New Roman" w:hAnsi="Arial"/>
                  <w:sz w:val="44"/>
                  <w:szCs w:val="44"/>
                </w:rPr>
                <w:id w:val="512733506"/>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Technology equipment for staff presentations</w:t>
            </w:r>
          </w:p>
        </w:tc>
      </w:tr>
      <w:tr w:rsidR="007B5511" w:rsidRPr="007B5511" w14:paraId="0847F128" w14:textId="77777777" w:rsidTr="00DE68D9">
        <w:trPr>
          <w:trHeight w:val="510"/>
        </w:trPr>
        <w:tc>
          <w:tcPr>
            <w:tcW w:w="5000" w:type="pct"/>
            <w:shd w:val="clear" w:color="auto" w:fill="FFFFFF"/>
            <w:vAlign w:val="center"/>
          </w:tcPr>
          <w:p w14:paraId="747A0613" w14:textId="2D0E64D5" w:rsidR="00CD5DCE" w:rsidRPr="00DE68D9" w:rsidRDefault="009D0A53" w:rsidP="00DE68D9">
            <w:pPr>
              <w:rPr>
                <w:rFonts w:asciiTheme="minorHAnsi" w:hAnsiTheme="minorHAnsi"/>
                <w:sz w:val="28"/>
                <w:szCs w:val="28"/>
              </w:rPr>
            </w:pPr>
            <w:sdt>
              <w:sdtPr>
                <w:rPr>
                  <w:rFonts w:ascii="Arial" w:eastAsia="Times New Roman" w:hAnsi="Arial"/>
                  <w:sz w:val="44"/>
                  <w:szCs w:val="44"/>
                </w:rPr>
                <w:id w:val="-1002052471"/>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Resources for providing information to staff members</w:t>
            </w:r>
          </w:p>
        </w:tc>
      </w:tr>
      <w:tr w:rsidR="007B5511" w:rsidRPr="007B5511" w14:paraId="21349DDA" w14:textId="77777777" w:rsidTr="00DE68D9">
        <w:trPr>
          <w:trHeight w:val="510"/>
        </w:trPr>
        <w:tc>
          <w:tcPr>
            <w:tcW w:w="5000" w:type="pct"/>
            <w:shd w:val="clear" w:color="auto" w:fill="FFFFFF"/>
            <w:vAlign w:val="center"/>
          </w:tcPr>
          <w:p w14:paraId="4AFB2E86" w14:textId="0A7D4CEB" w:rsidR="00CD5DCE" w:rsidRPr="00DE68D9" w:rsidRDefault="009D0A53" w:rsidP="00DE68D9">
            <w:pPr>
              <w:rPr>
                <w:rFonts w:asciiTheme="minorHAnsi" w:hAnsiTheme="minorHAnsi"/>
                <w:sz w:val="28"/>
                <w:szCs w:val="28"/>
              </w:rPr>
            </w:pPr>
            <w:sdt>
              <w:sdtPr>
                <w:rPr>
                  <w:rFonts w:ascii="Arial" w:eastAsia="Times New Roman" w:hAnsi="Arial"/>
                  <w:sz w:val="44"/>
                  <w:szCs w:val="44"/>
                </w:rPr>
                <w:id w:val="-1545284732"/>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Appropriate space for mentoring staff members</w:t>
            </w:r>
          </w:p>
        </w:tc>
      </w:tr>
      <w:tr w:rsidR="007B5511" w:rsidRPr="007B5511" w14:paraId="47601A08" w14:textId="77777777" w:rsidTr="00DE68D9">
        <w:trPr>
          <w:trHeight w:val="510"/>
        </w:trPr>
        <w:tc>
          <w:tcPr>
            <w:tcW w:w="5000" w:type="pct"/>
            <w:shd w:val="clear" w:color="auto" w:fill="FFFFFF"/>
            <w:vAlign w:val="center"/>
          </w:tcPr>
          <w:p w14:paraId="7A987F7F" w14:textId="19726977" w:rsidR="00CD5DCE" w:rsidRPr="00DE68D9" w:rsidRDefault="009D0A53" w:rsidP="00DE68D9">
            <w:pPr>
              <w:rPr>
                <w:rFonts w:asciiTheme="minorHAnsi" w:hAnsiTheme="minorHAnsi"/>
                <w:sz w:val="28"/>
                <w:szCs w:val="28"/>
              </w:rPr>
            </w:pPr>
            <w:sdt>
              <w:sdtPr>
                <w:rPr>
                  <w:rFonts w:ascii="Arial" w:eastAsia="Times New Roman" w:hAnsi="Arial"/>
                  <w:sz w:val="44"/>
                  <w:szCs w:val="44"/>
                </w:rPr>
                <w:id w:val="-872769010"/>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Quality management documentation</w:t>
            </w:r>
          </w:p>
        </w:tc>
      </w:tr>
      <w:tr w:rsidR="00313B8C" w:rsidRPr="007B5511" w14:paraId="54F794D2" w14:textId="77777777" w:rsidTr="00DE68D9">
        <w:trPr>
          <w:trHeight w:val="510"/>
        </w:trPr>
        <w:tc>
          <w:tcPr>
            <w:tcW w:w="5000" w:type="pct"/>
            <w:shd w:val="clear" w:color="auto" w:fill="FFFFFF"/>
            <w:vAlign w:val="center"/>
          </w:tcPr>
          <w:p w14:paraId="1FE5FBBF" w14:textId="4A43343A" w:rsidR="00313B8C" w:rsidRPr="00DE68D9" w:rsidRDefault="009D0A53" w:rsidP="00DE68D9">
            <w:pPr>
              <w:rPr>
                <w:rFonts w:asciiTheme="minorHAnsi" w:hAnsiTheme="minorHAnsi"/>
                <w:sz w:val="28"/>
                <w:szCs w:val="28"/>
              </w:rPr>
            </w:pPr>
            <w:sdt>
              <w:sdtPr>
                <w:rPr>
                  <w:rFonts w:ascii="Arial" w:eastAsia="Times New Roman" w:hAnsi="Arial"/>
                  <w:sz w:val="44"/>
                  <w:szCs w:val="44"/>
                </w:rPr>
                <w:id w:val="-513142204"/>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282607" w:rsidRPr="00DE68D9">
              <w:rPr>
                <w:rFonts w:asciiTheme="minorHAnsi" w:hAnsiTheme="minorHAnsi"/>
                <w:sz w:val="28"/>
                <w:szCs w:val="28"/>
              </w:rPr>
              <w:t>Site po</w:t>
            </w:r>
            <w:r w:rsidR="00313B8C" w:rsidRPr="00DE68D9">
              <w:rPr>
                <w:rFonts w:asciiTheme="minorHAnsi" w:hAnsiTheme="minorHAnsi"/>
                <w:sz w:val="28"/>
                <w:szCs w:val="28"/>
              </w:rPr>
              <w:t>licies and procedures</w:t>
            </w:r>
          </w:p>
        </w:tc>
      </w:tr>
      <w:tr w:rsidR="00313B8C" w:rsidRPr="007B5511" w14:paraId="79AB39E6" w14:textId="77777777" w:rsidTr="00DE68D9">
        <w:trPr>
          <w:trHeight w:val="510"/>
        </w:trPr>
        <w:tc>
          <w:tcPr>
            <w:tcW w:w="5000" w:type="pct"/>
            <w:shd w:val="clear" w:color="auto" w:fill="FFFFFF"/>
            <w:vAlign w:val="center"/>
          </w:tcPr>
          <w:p w14:paraId="39151AA0" w14:textId="7F6335E3" w:rsidR="00313B8C" w:rsidRPr="00DE68D9" w:rsidRDefault="009D0A53" w:rsidP="00DE68D9">
            <w:pPr>
              <w:rPr>
                <w:rFonts w:asciiTheme="minorHAnsi" w:hAnsiTheme="minorHAnsi"/>
                <w:sz w:val="28"/>
                <w:szCs w:val="28"/>
              </w:rPr>
            </w:pPr>
            <w:sdt>
              <w:sdtPr>
                <w:rPr>
                  <w:rFonts w:ascii="Arial" w:eastAsia="Times New Roman" w:hAnsi="Arial"/>
                  <w:sz w:val="44"/>
                  <w:szCs w:val="44"/>
                </w:rPr>
                <w:id w:val="-892648934"/>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Continuous improvement processes</w:t>
            </w:r>
          </w:p>
        </w:tc>
      </w:tr>
      <w:tr w:rsidR="00313B8C" w:rsidRPr="007B5511" w14:paraId="7BF63E7B" w14:textId="77777777" w:rsidTr="00DE68D9">
        <w:trPr>
          <w:trHeight w:val="510"/>
        </w:trPr>
        <w:tc>
          <w:tcPr>
            <w:tcW w:w="5000" w:type="pct"/>
            <w:shd w:val="clear" w:color="auto" w:fill="FFFFFF"/>
            <w:vAlign w:val="center"/>
          </w:tcPr>
          <w:p w14:paraId="38D91B39" w14:textId="5CD8A23F" w:rsidR="00313B8C" w:rsidRPr="00DE68D9" w:rsidRDefault="009D0A53" w:rsidP="00DE68D9">
            <w:pPr>
              <w:rPr>
                <w:rFonts w:asciiTheme="minorHAnsi" w:hAnsiTheme="minorHAnsi"/>
                <w:sz w:val="28"/>
                <w:szCs w:val="28"/>
              </w:rPr>
            </w:pPr>
            <w:sdt>
              <w:sdtPr>
                <w:rPr>
                  <w:rFonts w:ascii="Arial" w:eastAsia="Times New Roman" w:hAnsi="Arial"/>
                  <w:sz w:val="44"/>
                  <w:szCs w:val="44"/>
                </w:rPr>
                <w:id w:val="368191191"/>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Monitoring and review procedures and processes</w:t>
            </w:r>
          </w:p>
        </w:tc>
      </w:tr>
      <w:tr w:rsidR="00313B8C" w:rsidRPr="007B5511" w14:paraId="03CDC5D6" w14:textId="77777777" w:rsidTr="00DE68D9">
        <w:trPr>
          <w:trHeight w:val="510"/>
        </w:trPr>
        <w:tc>
          <w:tcPr>
            <w:tcW w:w="5000" w:type="pct"/>
            <w:shd w:val="clear" w:color="auto" w:fill="FFFFFF"/>
            <w:vAlign w:val="center"/>
          </w:tcPr>
          <w:p w14:paraId="30C800A7" w14:textId="44F876FA" w:rsidR="00313B8C" w:rsidRPr="00DE68D9" w:rsidRDefault="009D0A53" w:rsidP="00DE68D9">
            <w:pPr>
              <w:rPr>
                <w:rFonts w:asciiTheme="minorHAnsi" w:hAnsiTheme="minorHAnsi"/>
                <w:sz w:val="28"/>
                <w:szCs w:val="28"/>
              </w:rPr>
            </w:pPr>
            <w:sdt>
              <w:sdtPr>
                <w:rPr>
                  <w:rFonts w:ascii="Arial" w:eastAsia="Times New Roman" w:hAnsi="Arial"/>
                  <w:sz w:val="44"/>
                  <w:szCs w:val="44"/>
                </w:rPr>
                <w:id w:val="659969686"/>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r w:rsidR="00DE68D9">
              <w:rPr>
                <w:rFonts w:asciiTheme="minorHAnsi" w:hAnsiTheme="minorHAnsi"/>
                <w:sz w:val="28"/>
                <w:szCs w:val="28"/>
              </w:rPr>
              <w:t xml:space="preserve"> </w:t>
            </w:r>
            <w:r w:rsidR="00313B8C" w:rsidRPr="00DE68D9">
              <w:rPr>
                <w:rFonts w:asciiTheme="minorHAnsi" w:hAnsiTheme="minorHAnsi"/>
                <w:sz w:val="28"/>
                <w:szCs w:val="28"/>
              </w:rPr>
              <w:t>Site requirements</w:t>
            </w:r>
          </w:p>
        </w:tc>
      </w:tr>
      <w:tr w:rsidR="007B5511" w:rsidRPr="007B5511" w14:paraId="67B54270" w14:textId="77777777" w:rsidTr="00091B74">
        <w:trPr>
          <w:trHeight w:val="992"/>
        </w:trPr>
        <w:tc>
          <w:tcPr>
            <w:tcW w:w="5000" w:type="pct"/>
            <w:shd w:val="clear" w:color="auto" w:fill="FFFFFF"/>
          </w:tcPr>
          <w:p w14:paraId="4CD37827" w14:textId="2376DFA4" w:rsidR="00CD5DCE" w:rsidRPr="00313B8C" w:rsidRDefault="009D0A53" w:rsidP="00091B74">
            <w:pPr>
              <w:pStyle w:val="ListParagraph"/>
              <w:ind w:hanging="720"/>
              <w:rPr>
                <w:rFonts w:asciiTheme="minorHAnsi" w:hAnsiTheme="minorHAnsi"/>
                <w:sz w:val="28"/>
                <w:szCs w:val="28"/>
              </w:rPr>
            </w:pPr>
            <w:sdt>
              <w:sdtPr>
                <w:rPr>
                  <w:rFonts w:ascii="Arial" w:eastAsia="Times New Roman" w:hAnsi="Arial"/>
                  <w:sz w:val="44"/>
                  <w:szCs w:val="44"/>
                </w:rPr>
                <w:id w:val="-1059775813"/>
                <w14:checkbox>
                  <w14:checked w14:val="0"/>
                  <w14:checkedState w14:val="00FE" w14:font="Wingdings"/>
                  <w14:uncheckedState w14:val="00A8" w14:font="Wingdings"/>
                </w14:checkbox>
              </w:sdtPr>
              <w:sdtEndPr/>
              <w:sdtContent>
                <w:r w:rsidR="00091B74">
                  <w:rPr>
                    <w:rFonts w:ascii="Arial" w:eastAsia="Times New Roman" w:hAnsi="Arial"/>
                    <w:sz w:val="44"/>
                    <w:szCs w:val="44"/>
                  </w:rPr>
                  <w:sym w:font="Wingdings" w:char="F0A8"/>
                </w:r>
              </w:sdtContent>
            </w:sdt>
            <w:r w:rsidR="00091B74">
              <w:rPr>
                <w:rFonts w:asciiTheme="minorHAnsi" w:hAnsiTheme="minorHAnsi"/>
                <w:sz w:val="28"/>
                <w:szCs w:val="28"/>
              </w:rPr>
              <w:t xml:space="preserve"> </w:t>
            </w:r>
            <w:r w:rsidR="00CD5DCE" w:rsidRPr="00313B8C">
              <w:rPr>
                <w:rFonts w:asciiTheme="minorHAnsi" w:hAnsiTheme="minorHAnsi"/>
                <w:sz w:val="28"/>
                <w:szCs w:val="28"/>
              </w:rPr>
              <w:t>Other (please list):</w:t>
            </w:r>
            <w:r w:rsidR="00DE68D9">
              <w:rPr>
                <w:rFonts w:asciiTheme="minorHAnsi" w:hAnsiTheme="minorHAnsi"/>
                <w:sz w:val="28"/>
                <w:szCs w:val="28"/>
              </w:rPr>
              <w:t xml:space="preserve"> </w:t>
            </w:r>
          </w:p>
        </w:tc>
      </w:tr>
    </w:tbl>
    <w:p w14:paraId="03BE116E" w14:textId="77777777" w:rsidR="00A72B39" w:rsidRPr="00982AF9" w:rsidRDefault="00A72B39" w:rsidP="00C23B02">
      <w:pPr>
        <w:rPr>
          <w:rFonts w:asciiTheme="minorHAnsi" w:hAnsiTheme="minorHAnsi"/>
          <w:sz w:val="3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90"/>
        <w:gridCol w:w="2038"/>
      </w:tblGrid>
      <w:tr w:rsidR="007B5511" w:rsidRPr="007B5511" w14:paraId="673D61A0" w14:textId="77777777" w:rsidTr="00B00B95">
        <w:trPr>
          <w:trHeight w:val="397"/>
        </w:trPr>
        <w:tc>
          <w:tcPr>
            <w:tcW w:w="5000" w:type="pct"/>
            <w:gridSpan w:val="2"/>
            <w:shd w:val="clear" w:color="auto" w:fill="FFFFFF"/>
            <w:vAlign w:val="center"/>
          </w:tcPr>
          <w:p w14:paraId="5AA42C1E" w14:textId="2EAC5B65" w:rsidR="00A72B39" w:rsidRPr="00762009" w:rsidRDefault="008C6C40" w:rsidP="00A72B39">
            <w:pPr>
              <w:pStyle w:val="ListParagraph"/>
              <w:rPr>
                <w:rFonts w:asciiTheme="minorHAnsi" w:hAnsiTheme="minorHAnsi"/>
                <w:b/>
                <w:sz w:val="32"/>
              </w:rPr>
            </w:pPr>
            <w:r w:rsidRPr="008C6C40">
              <w:rPr>
                <w:rFonts w:asciiTheme="minorHAnsi" w:hAnsiTheme="minorHAnsi"/>
                <w:b/>
                <w:sz w:val="32"/>
              </w:rPr>
              <w:t>Apply a quality management system on site</w:t>
            </w:r>
          </w:p>
        </w:tc>
      </w:tr>
      <w:tr w:rsidR="007B5511" w:rsidRPr="007B5511" w14:paraId="2FA06E2B" w14:textId="77777777" w:rsidTr="00DE68D9">
        <w:trPr>
          <w:trHeight w:val="50"/>
        </w:trPr>
        <w:tc>
          <w:tcPr>
            <w:tcW w:w="3942" w:type="pct"/>
            <w:shd w:val="clear" w:color="auto" w:fill="1069AB"/>
            <w:vAlign w:val="center"/>
          </w:tcPr>
          <w:p w14:paraId="38D71217" w14:textId="4C2394AC" w:rsidR="00A72B39" w:rsidRPr="008C6C40" w:rsidRDefault="00A72B39" w:rsidP="00A72B39">
            <w:pPr>
              <w:pStyle w:val="ListParagraph"/>
              <w:rPr>
                <w:rFonts w:asciiTheme="minorHAnsi" w:hAnsiTheme="minorHAnsi"/>
                <w:b/>
                <w:color w:val="FFFFFF" w:themeColor="background1"/>
                <w:sz w:val="32"/>
              </w:rPr>
            </w:pPr>
            <w:r w:rsidRPr="008C6C40">
              <w:rPr>
                <w:rFonts w:asciiTheme="minorHAnsi" w:hAnsiTheme="minorHAnsi"/>
                <w:b/>
                <w:color w:val="FFFFFF" w:themeColor="background1"/>
                <w:sz w:val="32"/>
              </w:rPr>
              <w:t>Task Instructions:</w:t>
            </w:r>
          </w:p>
        </w:tc>
        <w:tc>
          <w:tcPr>
            <w:tcW w:w="1058" w:type="pct"/>
            <w:shd w:val="clear" w:color="auto" w:fill="1069AB"/>
            <w:vAlign w:val="center"/>
          </w:tcPr>
          <w:p w14:paraId="2DDDC377" w14:textId="77777777" w:rsidR="00A72B39" w:rsidRPr="008C6C40" w:rsidRDefault="00A72B39" w:rsidP="00A72B39">
            <w:pPr>
              <w:pStyle w:val="ListParagraph"/>
              <w:ind w:right="365" w:hanging="720"/>
              <w:jc w:val="center"/>
              <w:rPr>
                <w:rFonts w:asciiTheme="minorHAnsi" w:hAnsiTheme="minorHAnsi"/>
                <w:b/>
                <w:color w:val="FFFFFF" w:themeColor="background1"/>
                <w:sz w:val="32"/>
              </w:rPr>
            </w:pPr>
            <w:r w:rsidRPr="008C6C40">
              <w:rPr>
                <w:rFonts w:asciiTheme="minorHAnsi" w:hAnsiTheme="minorHAnsi"/>
                <w:b/>
                <w:color w:val="FFFFFF" w:themeColor="background1"/>
                <w:sz w:val="32"/>
              </w:rPr>
              <w:t>Completed</w:t>
            </w:r>
          </w:p>
        </w:tc>
      </w:tr>
      <w:tr w:rsidR="007B5511" w:rsidRPr="007B5511" w14:paraId="69CBF944" w14:textId="77777777" w:rsidTr="00534753">
        <w:trPr>
          <w:trHeight w:val="70"/>
        </w:trPr>
        <w:tc>
          <w:tcPr>
            <w:tcW w:w="3942" w:type="pct"/>
            <w:vAlign w:val="center"/>
          </w:tcPr>
          <w:p w14:paraId="38AF3B77" w14:textId="35908EDA" w:rsidR="00A72B39" w:rsidRPr="00762009" w:rsidRDefault="00646734" w:rsidP="00D40663">
            <w:pPr>
              <w:pStyle w:val="ListParagraph"/>
              <w:ind w:left="171" w:firstLine="18"/>
              <w:rPr>
                <w:rFonts w:asciiTheme="minorHAnsi" w:hAnsiTheme="minorHAnsi"/>
                <w:sz w:val="28"/>
                <w:szCs w:val="28"/>
                <w:lang w:val="en-US"/>
              </w:rPr>
            </w:pPr>
            <w:r w:rsidRPr="003C1DD4">
              <w:rPr>
                <w:rFonts w:asciiTheme="minorHAnsi" w:hAnsiTheme="minorHAnsi"/>
                <w:sz w:val="28"/>
                <w:szCs w:val="28"/>
                <w:lang w:val="en-US"/>
              </w:rPr>
              <w:t xml:space="preserve">You will </w:t>
            </w:r>
            <w:r w:rsidR="00A72B39" w:rsidRPr="003C1DD4">
              <w:rPr>
                <w:rFonts w:asciiTheme="minorHAnsi" w:hAnsiTheme="minorHAnsi"/>
                <w:sz w:val="28"/>
                <w:szCs w:val="28"/>
                <w:lang w:val="en-US"/>
              </w:rPr>
              <w:t xml:space="preserve">demonstrate how to </w:t>
            </w:r>
            <w:r w:rsidR="008C6C40" w:rsidRPr="003C1DD4">
              <w:rPr>
                <w:rFonts w:asciiTheme="minorHAnsi" w:hAnsiTheme="minorHAnsi"/>
                <w:sz w:val="28"/>
                <w:szCs w:val="28"/>
                <w:lang w:val="en-US"/>
              </w:rPr>
              <w:t>apply a quality management system on site</w:t>
            </w:r>
            <w:r w:rsidR="00A72B39" w:rsidRPr="003C1DD4">
              <w:rPr>
                <w:rFonts w:asciiTheme="minorHAnsi" w:hAnsiTheme="minorHAnsi"/>
                <w:sz w:val="28"/>
                <w:szCs w:val="28"/>
                <w:lang w:val="en-US"/>
              </w:rPr>
              <w:t xml:space="preserve"> by completing the following:</w:t>
            </w:r>
          </w:p>
        </w:tc>
        <w:tc>
          <w:tcPr>
            <w:tcW w:w="1058" w:type="pct"/>
            <w:shd w:val="clear" w:color="auto" w:fill="A6A6A6"/>
            <w:vAlign w:val="center"/>
          </w:tcPr>
          <w:p w14:paraId="358927E3" w14:textId="376588AF" w:rsidR="00A72B39" w:rsidRPr="00762009" w:rsidRDefault="00A72B39" w:rsidP="008925B1">
            <w:pPr>
              <w:pStyle w:val="ListParagraph"/>
              <w:ind w:left="0"/>
              <w:jc w:val="center"/>
              <w:rPr>
                <w:rFonts w:asciiTheme="minorHAnsi" w:hAnsiTheme="minorHAnsi"/>
                <w:sz w:val="32"/>
              </w:rPr>
            </w:pPr>
          </w:p>
        </w:tc>
      </w:tr>
      <w:tr w:rsidR="00DE68D9" w:rsidRPr="007B5511" w14:paraId="382479DD" w14:textId="77777777" w:rsidTr="00DE68D9">
        <w:trPr>
          <w:trHeight w:val="70"/>
        </w:trPr>
        <w:tc>
          <w:tcPr>
            <w:tcW w:w="3942" w:type="pct"/>
          </w:tcPr>
          <w:p w14:paraId="2AC81260" w14:textId="248B6D99"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Locating relevant legislation, documentation, policies and procedures</w:t>
            </w:r>
          </w:p>
        </w:tc>
        <w:tc>
          <w:tcPr>
            <w:tcW w:w="1058" w:type="pct"/>
            <w:vAlign w:val="center"/>
          </w:tcPr>
          <w:p w14:paraId="5875BEC5" w14:textId="0731819D" w:rsidR="00DE68D9" w:rsidRPr="0076200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917403988"/>
                <w14:checkbox>
                  <w14:checked w14:val="0"/>
                  <w14:checkedState w14:val="00FE" w14:font="Wingdings"/>
                  <w14:uncheckedState w14:val="00A8" w14:font="Wingdings"/>
                </w14:checkbox>
              </w:sdtPr>
              <w:sdtEndPr/>
              <w:sdtContent>
                <w:r w:rsidR="000615E8">
                  <w:rPr>
                    <w:rFonts w:ascii="Arial" w:eastAsia="Times New Roman" w:hAnsi="Arial"/>
                    <w:sz w:val="44"/>
                    <w:szCs w:val="44"/>
                  </w:rPr>
                  <w:sym w:font="Wingdings" w:char="F0A8"/>
                </w:r>
              </w:sdtContent>
            </w:sdt>
          </w:p>
        </w:tc>
      </w:tr>
      <w:tr w:rsidR="00DE68D9" w:rsidRPr="007B5511" w14:paraId="1B438FBF" w14:textId="77777777" w:rsidTr="00DE68D9">
        <w:trPr>
          <w:trHeight w:val="70"/>
        </w:trPr>
        <w:tc>
          <w:tcPr>
            <w:tcW w:w="3942" w:type="pct"/>
          </w:tcPr>
          <w:p w14:paraId="5735FDFC" w14:textId="2651C25A"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Applying relevant legislation, documentation, policies and procedures to designing a quality management system</w:t>
            </w:r>
          </w:p>
        </w:tc>
        <w:tc>
          <w:tcPr>
            <w:tcW w:w="1058" w:type="pct"/>
            <w:vAlign w:val="center"/>
          </w:tcPr>
          <w:p w14:paraId="4D5D9C57" w14:textId="08742E97" w:rsidR="00DE68D9" w:rsidRPr="00DE68D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1182855373"/>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5ED2533C" w14:textId="77777777" w:rsidTr="00DE68D9">
        <w:trPr>
          <w:trHeight w:val="70"/>
        </w:trPr>
        <w:tc>
          <w:tcPr>
            <w:tcW w:w="3942" w:type="pct"/>
          </w:tcPr>
          <w:p w14:paraId="548968FA" w14:textId="0EEB1759"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Implement the quality management system</w:t>
            </w:r>
          </w:p>
        </w:tc>
        <w:tc>
          <w:tcPr>
            <w:tcW w:w="1058" w:type="pct"/>
            <w:vAlign w:val="center"/>
          </w:tcPr>
          <w:p w14:paraId="368D1E5B" w14:textId="396AAD37" w:rsidR="00DE68D9" w:rsidRPr="0076200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665328861"/>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4B54852B" w14:textId="77777777" w:rsidTr="00DE68D9">
        <w:trPr>
          <w:trHeight w:val="70"/>
        </w:trPr>
        <w:tc>
          <w:tcPr>
            <w:tcW w:w="3942" w:type="pct"/>
          </w:tcPr>
          <w:p w14:paraId="46B759A3" w14:textId="0D818FFB"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 xml:space="preserve">Provide information on the quality management plan in a language, style and format that are easy to read and understand </w:t>
            </w:r>
          </w:p>
        </w:tc>
        <w:tc>
          <w:tcPr>
            <w:tcW w:w="1058" w:type="pct"/>
            <w:vAlign w:val="center"/>
          </w:tcPr>
          <w:p w14:paraId="02F6A640" w14:textId="362FCAA0" w:rsidR="00DE68D9" w:rsidRPr="0076200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1727529786"/>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6783E8DE" w14:textId="77777777" w:rsidTr="00DE68D9">
        <w:trPr>
          <w:trHeight w:val="70"/>
        </w:trPr>
        <w:tc>
          <w:tcPr>
            <w:tcW w:w="3942" w:type="pct"/>
          </w:tcPr>
          <w:p w14:paraId="26183A9C" w14:textId="3E7D40AA"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Actively encourage and support team members through implementing the quality management system</w:t>
            </w:r>
          </w:p>
        </w:tc>
        <w:tc>
          <w:tcPr>
            <w:tcW w:w="1058" w:type="pct"/>
            <w:vAlign w:val="center"/>
          </w:tcPr>
          <w:p w14:paraId="0A8D3DAE" w14:textId="5037719A" w:rsidR="00DE68D9" w:rsidRPr="0076200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990252662"/>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73CC5274" w14:textId="77777777" w:rsidTr="00DE68D9">
        <w:trPr>
          <w:trHeight w:val="70"/>
        </w:trPr>
        <w:tc>
          <w:tcPr>
            <w:tcW w:w="3942" w:type="pct"/>
          </w:tcPr>
          <w:p w14:paraId="10F1E797" w14:textId="10EB623A"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Provide coaching and mentoring support for staff throughout the implementation process</w:t>
            </w:r>
          </w:p>
        </w:tc>
        <w:tc>
          <w:tcPr>
            <w:tcW w:w="1058" w:type="pct"/>
            <w:vAlign w:val="center"/>
          </w:tcPr>
          <w:p w14:paraId="2B4E3ECF" w14:textId="0BF6E3BB" w:rsidR="00DE68D9" w:rsidRPr="0076200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199620536"/>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47D47315" w14:textId="77777777" w:rsidTr="00DE68D9">
        <w:trPr>
          <w:trHeight w:val="70"/>
        </w:trPr>
        <w:tc>
          <w:tcPr>
            <w:tcW w:w="3942" w:type="pct"/>
          </w:tcPr>
          <w:p w14:paraId="55711240" w14:textId="421BD702" w:rsidR="00DE68D9" w:rsidRPr="003C1DD4" w:rsidRDefault="00DE68D9" w:rsidP="00DE68D9">
            <w:pPr>
              <w:pStyle w:val="ListParagraph"/>
              <w:numPr>
                <w:ilvl w:val="0"/>
                <w:numId w:val="9"/>
              </w:numPr>
              <w:rPr>
                <w:rFonts w:asciiTheme="minorHAnsi" w:hAnsiTheme="minorHAnsi"/>
                <w:sz w:val="28"/>
                <w:szCs w:val="28"/>
                <w:lang w:val="en-US"/>
              </w:rPr>
            </w:pPr>
            <w:r w:rsidRPr="003C1DD4">
              <w:rPr>
                <w:rFonts w:asciiTheme="minorHAnsi" w:hAnsiTheme="minorHAnsi"/>
                <w:sz w:val="28"/>
                <w:szCs w:val="28"/>
                <w:lang w:val="en-US"/>
              </w:rPr>
              <w:t>Maintain the quality management plan while implementing the quality requirements (including compliance) of other site processes</w:t>
            </w:r>
          </w:p>
        </w:tc>
        <w:tc>
          <w:tcPr>
            <w:tcW w:w="1058" w:type="pct"/>
            <w:vAlign w:val="center"/>
          </w:tcPr>
          <w:p w14:paraId="6DD60D98" w14:textId="2042BE2C" w:rsidR="00DE68D9" w:rsidRPr="00762009"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857085970"/>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bl>
    <w:p w14:paraId="37F526DC" w14:textId="77777777" w:rsidR="00706309" w:rsidRPr="006F623E" w:rsidRDefault="00706309" w:rsidP="006F623E">
      <w:pPr>
        <w:rPr>
          <w:rFonts w:asciiTheme="minorHAnsi" w:hAnsiTheme="minorHAnsi"/>
          <w:b/>
          <w:sz w:val="24"/>
          <w:szCs w:val="24"/>
        </w:rPr>
      </w:pPr>
      <w:r w:rsidRPr="006F623E">
        <w:rPr>
          <w:rFonts w:asciiTheme="minorHAnsi" w:hAnsiTheme="minorHAnsi"/>
          <w:b/>
          <w:sz w:val="24"/>
          <w:szCs w:val="24"/>
        </w:rPr>
        <w:br w:type="page"/>
      </w:r>
    </w:p>
    <w:p w14:paraId="52D4CE61" w14:textId="2ABC9187" w:rsidR="0079125D" w:rsidRPr="00762009" w:rsidRDefault="00546478" w:rsidP="00A72B39">
      <w:pPr>
        <w:pStyle w:val="ListParagraph"/>
        <w:jc w:val="center"/>
        <w:rPr>
          <w:sz w:val="36"/>
          <w:szCs w:val="36"/>
        </w:rPr>
      </w:pPr>
      <w:r w:rsidRPr="00CD5DCE">
        <w:rPr>
          <w:rFonts w:asciiTheme="minorHAnsi" w:hAnsiTheme="minorHAnsi"/>
          <w:b/>
          <w:sz w:val="36"/>
          <w:szCs w:val="36"/>
        </w:rPr>
        <w:lastRenderedPageBreak/>
        <w:t>Task 2</w:t>
      </w:r>
      <w:r w:rsidRPr="00CD5DCE">
        <w:rPr>
          <w:rFonts w:asciiTheme="minorHAnsi" w:hAnsiTheme="minorHAnsi"/>
          <w:sz w:val="36"/>
          <w:szCs w:val="36"/>
        </w:rPr>
        <w:t xml:space="preserve"> </w:t>
      </w:r>
      <w:r w:rsidR="00E57AAB" w:rsidRPr="00CD5DCE">
        <w:rPr>
          <w:rFonts w:asciiTheme="minorHAnsi" w:hAnsiTheme="minorHAnsi"/>
          <w:sz w:val="36"/>
          <w:szCs w:val="36"/>
        </w:rPr>
        <w:t xml:space="preserve">– </w:t>
      </w:r>
      <w:r w:rsidR="00B74B12" w:rsidRPr="00B74B12">
        <w:rPr>
          <w:b/>
          <w:sz w:val="36"/>
          <w:szCs w:val="36"/>
        </w:rPr>
        <w:t>Make recommendations based on performance that has been monitored and reported on</w:t>
      </w:r>
    </w:p>
    <w:p w14:paraId="5D929268" w14:textId="77777777" w:rsidR="0079125D" w:rsidRPr="00762009" w:rsidRDefault="0079125D" w:rsidP="00E57AAB">
      <w:pPr>
        <w:rPr>
          <w:rFonts w:asciiTheme="minorHAnsi" w:hAnsiTheme="minorHAnsi"/>
          <w:b/>
          <w:szCs w:val="22"/>
        </w:rPr>
      </w:pPr>
    </w:p>
    <w:p w14:paraId="2F484317" w14:textId="40C8ECFA" w:rsidR="00B74B12" w:rsidRPr="00313B8C" w:rsidRDefault="00B74B12" w:rsidP="00B74B12">
      <w:pPr>
        <w:rPr>
          <w:rFonts w:asciiTheme="minorHAnsi" w:hAnsiTheme="minorHAnsi"/>
          <w:szCs w:val="22"/>
        </w:rPr>
      </w:pPr>
      <w:r w:rsidRPr="00313B8C">
        <w:rPr>
          <w:rFonts w:asciiTheme="minorHAnsi" w:hAnsiTheme="minorHAnsi"/>
          <w:szCs w:val="22"/>
        </w:rPr>
        <w:t>Plan you</w:t>
      </w:r>
      <w:r w:rsidR="00176845">
        <w:rPr>
          <w:rFonts w:asciiTheme="minorHAnsi" w:hAnsiTheme="minorHAnsi"/>
          <w:szCs w:val="22"/>
        </w:rPr>
        <w:t>r</w:t>
      </w:r>
      <w:r w:rsidRPr="00313B8C">
        <w:rPr>
          <w:rFonts w:asciiTheme="minorHAnsi" w:hAnsiTheme="minorHAnsi"/>
          <w:szCs w:val="22"/>
        </w:rPr>
        <w:t xml:space="preserve"> task by identifying and accessing the following information prior to your assessment:</w:t>
      </w:r>
    </w:p>
    <w:p w14:paraId="02428454" w14:textId="615E5FD5" w:rsidR="00B74B12" w:rsidRPr="00501717" w:rsidRDefault="00501717" w:rsidP="00FC244B">
      <w:pPr>
        <w:pStyle w:val="ListParagraph"/>
        <w:numPr>
          <w:ilvl w:val="0"/>
          <w:numId w:val="16"/>
        </w:numPr>
        <w:rPr>
          <w:rFonts w:asciiTheme="minorHAnsi" w:hAnsiTheme="minorHAnsi"/>
          <w:szCs w:val="22"/>
        </w:rPr>
      </w:pPr>
      <w:r w:rsidRPr="00501717">
        <w:rPr>
          <w:rFonts w:asciiTheme="minorHAnsi" w:hAnsiTheme="minorHAnsi"/>
          <w:szCs w:val="22"/>
        </w:rPr>
        <w:t>Organisational systems and technology</w:t>
      </w:r>
    </w:p>
    <w:p w14:paraId="09813CFD" w14:textId="2BEAFFA2" w:rsidR="00501717" w:rsidRPr="00501717" w:rsidRDefault="00501717" w:rsidP="00FC244B">
      <w:pPr>
        <w:pStyle w:val="ListParagraph"/>
        <w:numPr>
          <w:ilvl w:val="0"/>
          <w:numId w:val="16"/>
        </w:numPr>
        <w:rPr>
          <w:rFonts w:asciiTheme="minorHAnsi" w:hAnsiTheme="minorHAnsi"/>
          <w:szCs w:val="22"/>
        </w:rPr>
      </w:pPr>
      <w:r w:rsidRPr="00501717">
        <w:rPr>
          <w:rFonts w:asciiTheme="minorHAnsi" w:hAnsiTheme="minorHAnsi"/>
          <w:szCs w:val="22"/>
        </w:rPr>
        <w:t xml:space="preserve">Quality improvement techniques </w:t>
      </w:r>
    </w:p>
    <w:p w14:paraId="503C84CA" w14:textId="7A97941B" w:rsidR="00B74B12" w:rsidRPr="00501717" w:rsidRDefault="00501717" w:rsidP="00FC244B">
      <w:pPr>
        <w:pStyle w:val="ListParagraph"/>
        <w:numPr>
          <w:ilvl w:val="0"/>
          <w:numId w:val="16"/>
        </w:numPr>
        <w:rPr>
          <w:rFonts w:asciiTheme="minorHAnsi" w:hAnsiTheme="minorHAnsi"/>
          <w:szCs w:val="22"/>
        </w:rPr>
      </w:pPr>
      <w:r w:rsidRPr="00501717">
        <w:rPr>
          <w:rFonts w:asciiTheme="minorHAnsi" w:hAnsiTheme="minorHAnsi"/>
          <w:szCs w:val="22"/>
        </w:rPr>
        <w:t xml:space="preserve">Quality management plan </w:t>
      </w:r>
    </w:p>
    <w:p w14:paraId="3CBF116D" w14:textId="77777777" w:rsidR="00B74B12" w:rsidRPr="00313B8C" w:rsidRDefault="00B74B12" w:rsidP="00B74B12">
      <w:pPr>
        <w:pStyle w:val="ListParagraph"/>
        <w:rPr>
          <w:rFonts w:asciiTheme="minorHAnsi" w:hAnsiTheme="minorHAnsi"/>
          <w:sz w:val="32"/>
        </w:rPr>
      </w:pPr>
    </w:p>
    <w:p w14:paraId="090C467D" w14:textId="77777777" w:rsidR="00B74B12" w:rsidRPr="00313B8C" w:rsidRDefault="00B74B12" w:rsidP="00B74B12">
      <w:pPr>
        <w:contextualSpacing/>
        <w:rPr>
          <w:rFonts w:cs="Tahoma"/>
          <w:b/>
        </w:rPr>
      </w:pPr>
      <w:r w:rsidRPr="00313B8C">
        <w:rPr>
          <w:rFonts w:cs="Tahoma"/>
          <w:b/>
        </w:rPr>
        <w:t>Objectives, Outcomes or Requirements:</w:t>
      </w:r>
    </w:p>
    <w:p w14:paraId="4C49137F" w14:textId="64F314EF" w:rsidR="005C0644" w:rsidRDefault="00B74B12" w:rsidP="00B74B12">
      <w:pPr>
        <w:contextualSpacing/>
        <w:rPr>
          <w:rFonts w:cs="Tahoma"/>
        </w:rPr>
      </w:pPr>
      <w:r w:rsidRPr="00501717">
        <w:rPr>
          <w:rFonts w:cs="Tahoma"/>
        </w:rPr>
        <w:t xml:space="preserve">Please read all relevant documentation for </w:t>
      </w:r>
      <w:r w:rsidR="0081068A">
        <w:rPr>
          <w:rFonts w:cs="Tahoma"/>
        </w:rPr>
        <w:t xml:space="preserve">making </w:t>
      </w:r>
      <w:r w:rsidR="001E49A4">
        <w:rPr>
          <w:rFonts w:cs="Tahoma"/>
        </w:rPr>
        <w:t xml:space="preserve">recommendations based on </w:t>
      </w:r>
      <w:r w:rsidR="00501717" w:rsidRPr="00501717">
        <w:rPr>
          <w:rFonts w:cs="Tahoma"/>
        </w:rPr>
        <w:t xml:space="preserve">performance </w:t>
      </w:r>
      <w:r w:rsidRPr="00501717">
        <w:rPr>
          <w:rFonts w:cs="Tahoma"/>
        </w:rPr>
        <w:t xml:space="preserve">then identify how the organisation </w:t>
      </w:r>
      <w:r w:rsidR="00501717" w:rsidRPr="00501717">
        <w:rPr>
          <w:rFonts w:cs="Tahoma"/>
        </w:rPr>
        <w:t xml:space="preserve">makes </w:t>
      </w:r>
      <w:r w:rsidR="001E49A4">
        <w:rPr>
          <w:rFonts w:cs="Tahoma"/>
        </w:rPr>
        <w:t>those recommendations</w:t>
      </w:r>
      <w:r w:rsidRPr="00501717">
        <w:rPr>
          <w:rFonts w:cs="Tahoma"/>
        </w:rPr>
        <w:t xml:space="preserve"> on site. </w:t>
      </w:r>
      <w:r w:rsidR="005C0644">
        <w:rPr>
          <w:rFonts w:cs="Tahoma"/>
        </w:rPr>
        <w:t>Please also consider the following in relation to your workplace:</w:t>
      </w:r>
    </w:p>
    <w:p w14:paraId="025A8027" w14:textId="52E50C2C" w:rsidR="005C0644" w:rsidRDefault="005C0644" w:rsidP="00FC244B">
      <w:pPr>
        <w:pStyle w:val="ListParagraph"/>
        <w:numPr>
          <w:ilvl w:val="0"/>
          <w:numId w:val="20"/>
        </w:numPr>
        <w:rPr>
          <w:rFonts w:cs="Tahoma"/>
        </w:rPr>
      </w:pPr>
      <w:r>
        <w:rPr>
          <w:rFonts w:cs="Tahoma"/>
        </w:rPr>
        <w:t xml:space="preserve">How do you monitor </w:t>
      </w:r>
      <w:r w:rsidRPr="005C0644">
        <w:rPr>
          <w:rFonts w:cs="Tahoma"/>
        </w:rPr>
        <w:t>the organisations systems and technology</w:t>
      </w:r>
      <w:r>
        <w:rPr>
          <w:rFonts w:cs="Tahoma"/>
        </w:rPr>
        <w:t xml:space="preserve"> in your workplace?</w:t>
      </w:r>
    </w:p>
    <w:p w14:paraId="4263EA5D" w14:textId="1EF3DA7D" w:rsidR="005C0644" w:rsidRDefault="005C0644" w:rsidP="00FC244B">
      <w:pPr>
        <w:pStyle w:val="ListParagraph"/>
        <w:numPr>
          <w:ilvl w:val="0"/>
          <w:numId w:val="20"/>
        </w:numPr>
        <w:rPr>
          <w:rFonts w:cs="Tahoma"/>
        </w:rPr>
      </w:pPr>
      <w:r>
        <w:rPr>
          <w:rFonts w:cs="Tahoma"/>
        </w:rPr>
        <w:t>Are there</w:t>
      </w:r>
      <w:r w:rsidRPr="005C0644">
        <w:rPr>
          <w:rFonts w:cs="Tahoma"/>
        </w:rPr>
        <w:t xml:space="preserve"> ways in which </w:t>
      </w:r>
      <w:r w:rsidR="005B7DD2" w:rsidRPr="005C0644">
        <w:rPr>
          <w:rFonts w:cs="Tahoma"/>
        </w:rPr>
        <w:t>plan</w:t>
      </w:r>
      <w:r w:rsidR="005B7DD2">
        <w:rPr>
          <w:rFonts w:cs="Tahoma"/>
        </w:rPr>
        <w:t>n</w:t>
      </w:r>
      <w:r w:rsidR="005B7DD2" w:rsidRPr="005C0644">
        <w:rPr>
          <w:rFonts w:cs="Tahoma"/>
        </w:rPr>
        <w:t>ing</w:t>
      </w:r>
      <w:r w:rsidRPr="005C0644">
        <w:rPr>
          <w:rFonts w:cs="Tahoma"/>
        </w:rPr>
        <w:t xml:space="preserve"> and operations could be improved</w:t>
      </w:r>
      <w:r>
        <w:rPr>
          <w:rFonts w:cs="Tahoma"/>
        </w:rPr>
        <w:t xml:space="preserve"> in your workplace?</w:t>
      </w:r>
    </w:p>
    <w:p w14:paraId="52A01724" w14:textId="0583B64B" w:rsidR="005C0644" w:rsidRDefault="005C0644" w:rsidP="00FC244B">
      <w:pPr>
        <w:pStyle w:val="ListParagraph"/>
        <w:numPr>
          <w:ilvl w:val="0"/>
          <w:numId w:val="20"/>
        </w:numPr>
        <w:rPr>
          <w:rFonts w:cs="Tahoma"/>
        </w:rPr>
      </w:pPr>
      <w:r>
        <w:rPr>
          <w:rFonts w:cs="Tahoma"/>
        </w:rPr>
        <w:t xml:space="preserve">What </w:t>
      </w:r>
      <w:r w:rsidRPr="005C0644">
        <w:rPr>
          <w:rFonts w:cs="Tahoma"/>
        </w:rPr>
        <w:t>quality improvement techniques and processes</w:t>
      </w:r>
      <w:r>
        <w:rPr>
          <w:rFonts w:cs="Tahoma"/>
        </w:rPr>
        <w:t xml:space="preserve"> could be used to strengthen </w:t>
      </w:r>
      <w:r w:rsidRPr="005C0644">
        <w:rPr>
          <w:rFonts w:cs="Tahoma"/>
        </w:rPr>
        <w:t>customer service</w:t>
      </w:r>
      <w:r>
        <w:rPr>
          <w:rFonts w:cs="Tahoma"/>
        </w:rPr>
        <w:t>?</w:t>
      </w:r>
    </w:p>
    <w:p w14:paraId="11B1C5EB" w14:textId="77777777" w:rsidR="005C0644" w:rsidRDefault="005C0644" w:rsidP="00B74B12">
      <w:pPr>
        <w:contextualSpacing/>
        <w:rPr>
          <w:rFonts w:cs="Tahoma"/>
        </w:rPr>
      </w:pPr>
    </w:p>
    <w:p w14:paraId="36F8CC41" w14:textId="39F81D4E" w:rsidR="00B74B12" w:rsidRPr="00AF5D5D" w:rsidRDefault="00B74B12" w:rsidP="00B74B12">
      <w:pPr>
        <w:contextualSpacing/>
        <w:rPr>
          <w:rFonts w:cs="Tahoma"/>
        </w:rPr>
      </w:pPr>
      <w:r w:rsidRPr="00AF5D5D">
        <w:rPr>
          <w:rFonts w:cs="Tahoma"/>
        </w:rPr>
        <w:t>From this</w:t>
      </w:r>
      <w:r w:rsidR="005C0644" w:rsidRPr="00AF5D5D">
        <w:rPr>
          <w:rFonts w:cs="Tahoma"/>
        </w:rPr>
        <w:t xml:space="preserve"> researched</w:t>
      </w:r>
      <w:r w:rsidRPr="00AF5D5D">
        <w:rPr>
          <w:rFonts w:cs="Tahoma"/>
        </w:rPr>
        <w:t xml:space="preserve"> information you will need to</w:t>
      </w:r>
      <w:r w:rsidR="00501717" w:rsidRPr="00AF5D5D">
        <w:rPr>
          <w:rFonts w:cs="Tahoma"/>
        </w:rPr>
        <w:t xml:space="preserve"> identify ways to improve planning </w:t>
      </w:r>
      <w:r w:rsidR="00D3395B" w:rsidRPr="00AF5D5D">
        <w:rPr>
          <w:rFonts w:cs="Tahoma"/>
        </w:rPr>
        <w:t>and operations</w:t>
      </w:r>
      <w:r w:rsidR="005E5413" w:rsidRPr="00AF5D5D">
        <w:rPr>
          <w:rFonts w:cs="Tahoma"/>
        </w:rPr>
        <w:t xml:space="preserve"> and use quality improvement techniques to strengthen customer service.</w:t>
      </w:r>
      <w:r w:rsidRPr="00AF5D5D">
        <w:rPr>
          <w:rFonts w:cs="Tahoma"/>
        </w:rPr>
        <w:t xml:space="preserve"> </w:t>
      </w:r>
    </w:p>
    <w:p w14:paraId="01C09EDA" w14:textId="77777777" w:rsidR="00B74B12" w:rsidRPr="00AF5D5D" w:rsidRDefault="00B74B12" w:rsidP="00B74B12">
      <w:pPr>
        <w:contextualSpacing/>
        <w:rPr>
          <w:rFonts w:cs="Tahoma"/>
        </w:rPr>
      </w:pPr>
    </w:p>
    <w:p w14:paraId="559ABE60" w14:textId="4D149B70" w:rsidR="00B74B12" w:rsidRPr="00AF5D5D" w:rsidRDefault="00B74B12" w:rsidP="00B74B12">
      <w:pPr>
        <w:contextualSpacing/>
        <w:rPr>
          <w:rFonts w:cs="Tahoma"/>
        </w:rPr>
      </w:pPr>
      <w:r w:rsidRPr="00AF5D5D">
        <w:rPr>
          <w:rFonts w:cs="Tahoma"/>
        </w:rPr>
        <w:t xml:space="preserve">You will need to </w:t>
      </w:r>
      <w:r w:rsidR="00DD18D7" w:rsidRPr="00AF5D5D">
        <w:rPr>
          <w:rFonts w:cs="Tahoma"/>
        </w:rPr>
        <w:t>recommend some improvements to the relevant personnel regarding the quality management plan</w:t>
      </w:r>
      <w:r w:rsidRPr="00AF5D5D">
        <w:rPr>
          <w:rFonts w:cs="Tahoma"/>
        </w:rPr>
        <w:t xml:space="preserve">. </w:t>
      </w:r>
    </w:p>
    <w:p w14:paraId="2C865706" w14:textId="77777777" w:rsidR="00B74B12" w:rsidRPr="00AF5D5D" w:rsidRDefault="00B74B12" w:rsidP="00B74B12">
      <w:pPr>
        <w:contextualSpacing/>
        <w:rPr>
          <w:rFonts w:cs="Tahoma"/>
        </w:rPr>
      </w:pPr>
    </w:p>
    <w:p w14:paraId="38C54C1C" w14:textId="45F4FC85" w:rsidR="00B74B12" w:rsidRPr="00AF5D5D" w:rsidRDefault="00B74B12" w:rsidP="00B74B12">
      <w:pPr>
        <w:contextualSpacing/>
        <w:rPr>
          <w:rFonts w:cs="Tahoma"/>
        </w:rPr>
      </w:pPr>
      <w:r w:rsidRPr="00AF5D5D">
        <w:rPr>
          <w:rFonts w:cs="Tahoma"/>
        </w:rPr>
        <w:t xml:space="preserve">You will </w:t>
      </w:r>
      <w:r w:rsidR="00DD18D7" w:rsidRPr="00AF5D5D">
        <w:rPr>
          <w:rFonts w:cs="Tahoma"/>
        </w:rPr>
        <w:t xml:space="preserve">then </w:t>
      </w:r>
      <w:r w:rsidRPr="00AF5D5D">
        <w:rPr>
          <w:rFonts w:cs="Tahoma"/>
        </w:rPr>
        <w:t xml:space="preserve">need to </w:t>
      </w:r>
      <w:r w:rsidR="00DD18D7" w:rsidRPr="00AF5D5D">
        <w:rPr>
          <w:rFonts w:cs="Tahoma"/>
        </w:rPr>
        <w:t>apply the approved recommendations</w:t>
      </w:r>
      <w:r w:rsidRPr="00AF5D5D">
        <w:rPr>
          <w:rFonts w:cs="Tahoma"/>
        </w:rPr>
        <w:t>.</w:t>
      </w:r>
    </w:p>
    <w:p w14:paraId="04059A3A" w14:textId="77777777" w:rsidR="00B74B12" w:rsidRPr="00AF5D5D" w:rsidRDefault="00B74B12" w:rsidP="00B74B12">
      <w:pPr>
        <w:contextualSpacing/>
        <w:rPr>
          <w:rFonts w:cs="Tahoma"/>
        </w:rPr>
      </w:pPr>
    </w:p>
    <w:p w14:paraId="65FA648E" w14:textId="77777777" w:rsidR="00B74B12" w:rsidRPr="00AF5D5D" w:rsidRDefault="00B74B12" w:rsidP="00B74B12">
      <w:pPr>
        <w:contextualSpacing/>
        <w:rPr>
          <w:rFonts w:cs="Tahoma"/>
        </w:rPr>
      </w:pPr>
      <w:r w:rsidRPr="00AF5D5D">
        <w:rPr>
          <w:rFonts w:cs="Tahoma"/>
        </w:rPr>
        <w:t>The assessor will need to make sure all resources, information and documents are available for the purposes of the assessment and determine that the learner knows where to look for them on the work site.</w:t>
      </w:r>
    </w:p>
    <w:p w14:paraId="51F09259" w14:textId="77777777" w:rsidR="00B74B12" w:rsidRPr="00AF5D5D" w:rsidRDefault="00B74B12" w:rsidP="00B74B12">
      <w:pPr>
        <w:contextualSpacing/>
        <w:rPr>
          <w:rFonts w:cs="Tahoma"/>
        </w:rPr>
      </w:pPr>
    </w:p>
    <w:p w14:paraId="152B365A" w14:textId="77777777" w:rsidR="00B74B12" w:rsidRPr="00AF5D5D" w:rsidRDefault="00B74B12" w:rsidP="00B74B12">
      <w:pPr>
        <w:contextualSpacing/>
        <w:rPr>
          <w:rFonts w:cs="Tahoma"/>
        </w:rPr>
      </w:pPr>
      <w:r w:rsidRPr="00AF5D5D">
        <w:rPr>
          <w:rFonts w:cs="Tahoma"/>
        </w:rPr>
        <w:t>The assessor needs to ensure that any policies and procedures used during the assessment are relevant to the resources and infrastructure industry and make a note of the purpose of any document used.</w:t>
      </w:r>
    </w:p>
    <w:p w14:paraId="675DDBEC" w14:textId="77777777" w:rsidR="00B617C9" w:rsidRPr="00AF5D5D" w:rsidRDefault="00B617C9" w:rsidP="00B74B12">
      <w:pPr>
        <w:contextualSpacing/>
        <w:rPr>
          <w:rFonts w:cs="Tahoma"/>
        </w:rPr>
      </w:pPr>
    </w:p>
    <w:p w14:paraId="01CE066A" w14:textId="77777777" w:rsidR="00B617C9" w:rsidRPr="00AF5D5D" w:rsidRDefault="00B617C9" w:rsidP="00B617C9">
      <w:pPr>
        <w:contextualSpacing/>
        <w:rPr>
          <w:rFonts w:cs="Tahoma"/>
        </w:rPr>
      </w:pPr>
      <w:r w:rsidRPr="00AF5D5D">
        <w:rPr>
          <w:rFonts w:cs="Tahoma"/>
        </w:rPr>
        <w:t xml:space="preserve">Please refer to your workplace documentation for templates and guidelines on how to produce your quality management systems in line with workplace policies and procedures. </w:t>
      </w:r>
    </w:p>
    <w:p w14:paraId="0D3723A7" w14:textId="77777777" w:rsidR="00CD5DCE" w:rsidRPr="00AF5D5D" w:rsidRDefault="00CD5DCE" w:rsidP="00E57AAB">
      <w:pPr>
        <w:rPr>
          <w:rFonts w:asciiTheme="minorHAnsi" w:hAnsiTheme="minorHAnsi"/>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B74B12" w:rsidRPr="007B5511" w14:paraId="53E5FE5F" w14:textId="77777777" w:rsidTr="00B00B95">
        <w:trPr>
          <w:trHeight w:val="77"/>
        </w:trPr>
        <w:tc>
          <w:tcPr>
            <w:tcW w:w="5000" w:type="pct"/>
            <w:shd w:val="clear" w:color="auto" w:fill="0070C0"/>
            <w:vAlign w:val="center"/>
          </w:tcPr>
          <w:p w14:paraId="4D5869F7" w14:textId="77777777" w:rsidR="00B74B12" w:rsidRPr="00313B8C" w:rsidRDefault="00B74B12" w:rsidP="00B00B95">
            <w:pPr>
              <w:pStyle w:val="ListParagraph"/>
              <w:rPr>
                <w:rFonts w:asciiTheme="minorHAnsi" w:hAnsiTheme="minorHAnsi"/>
                <w:b/>
                <w:color w:val="FFFFFF" w:themeColor="background1"/>
                <w:sz w:val="32"/>
              </w:rPr>
            </w:pPr>
            <w:r w:rsidRPr="00313B8C">
              <w:rPr>
                <w:rFonts w:asciiTheme="minorHAnsi" w:hAnsiTheme="minorHAnsi"/>
                <w:b/>
                <w:color w:val="FFFFFF" w:themeColor="background1"/>
                <w:sz w:val="32"/>
              </w:rPr>
              <w:t>Equipment or Resources Required for Assessment:</w:t>
            </w:r>
          </w:p>
        </w:tc>
      </w:tr>
      <w:tr w:rsidR="00B74B12" w:rsidRPr="007B5511" w14:paraId="2AD931A2" w14:textId="77777777" w:rsidTr="00B00B95">
        <w:trPr>
          <w:trHeight w:val="283"/>
        </w:trPr>
        <w:tc>
          <w:tcPr>
            <w:tcW w:w="5000" w:type="pct"/>
            <w:shd w:val="clear" w:color="auto" w:fill="FFFFFF"/>
            <w:vAlign w:val="center"/>
          </w:tcPr>
          <w:p w14:paraId="395C73F4" w14:textId="030F5AD1" w:rsidR="00B74B12" w:rsidRPr="006F623E" w:rsidRDefault="009D0A53" w:rsidP="006F623E">
            <w:pPr>
              <w:rPr>
                <w:rFonts w:asciiTheme="minorHAnsi" w:hAnsiTheme="minorHAnsi"/>
                <w:sz w:val="28"/>
                <w:szCs w:val="28"/>
              </w:rPr>
            </w:pPr>
            <w:sdt>
              <w:sdtPr>
                <w:rPr>
                  <w:rFonts w:ascii="Arial" w:eastAsia="Times New Roman" w:hAnsi="Arial"/>
                  <w:sz w:val="44"/>
                  <w:szCs w:val="44"/>
                </w:rPr>
                <w:id w:val="1884758267"/>
                <w14:checkbox>
                  <w14:checked w14:val="0"/>
                  <w14:checkedState w14:val="00FE" w14:font="Wingdings"/>
                  <w14:uncheckedState w14:val="00A8" w14:font="Wingdings"/>
                </w14:checkbox>
              </w:sdtPr>
              <w:sdtEndPr/>
              <w:sdtContent>
                <w:r w:rsidR="006F623E">
                  <w:rPr>
                    <w:rFonts w:ascii="Arial" w:eastAsia="Times New Roman" w:hAnsi="Arial"/>
                    <w:sz w:val="44"/>
                    <w:szCs w:val="44"/>
                  </w:rPr>
                  <w:sym w:font="Wingdings" w:char="F0A8"/>
                </w:r>
              </w:sdtContent>
            </w:sdt>
            <w:r w:rsidR="006F623E" w:rsidRPr="006F623E">
              <w:rPr>
                <w:rFonts w:asciiTheme="minorHAnsi" w:hAnsiTheme="minorHAnsi"/>
                <w:sz w:val="28"/>
                <w:szCs w:val="28"/>
              </w:rPr>
              <w:t xml:space="preserve"> </w:t>
            </w:r>
            <w:r w:rsidR="00B74B12" w:rsidRPr="006F623E">
              <w:rPr>
                <w:rFonts w:asciiTheme="minorHAnsi" w:hAnsiTheme="minorHAnsi"/>
                <w:sz w:val="28"/>
                <w:szCs w:val="28"/>
              </w:rPr>
              <w:t>Relevant Personal Protective Equipment</w:t>
            </w:r>
          </w:p>
        </w:tc>
      </w:tr>
      <w:tr w:rsidR="00B74B12" w:rsidRPr="007B5511" w14:paraId="0236093C" w14:textId="77777777" w:rsidTr="00B00B95">
        <w:trPr>
          <w:trHeight w:val="283"/>
        </w:trPr>
        <w:tc>
          <w:tcPr>
            <w:tcW w:w="5000" w:type="pct"/>
            <w:shd w:val="clear" w:color="auto" w:fill="FFFFFF"/>
            <w:vAlign w:val="center"/>
          </w:tcPr>
          <w:p w14:paraId="6951CD18" w14:textId="6028F4DB" w:rsidR="00B74B12" w:rsidRPr="006F623E" w:rsidRDefault="009D0A53" w:rsidP="006F623E">
            <w:pPr>
              <w:rPr>
                <w:rFonts w:asciiTheme="minorHAnsi" w:hAnsiTheme="minorHAnsi"/>
                <w:sz w:val="28"/>
                <w:szCs w:val="28"/>
              </w:rPr>
            </w:pPr>
            <w:sdt>
              <w:sdtPr>
                <w:rPr>
                  <w:rFonts w:ascii="Arial" w:eastAsia="Times New Roman" w:hAnsi="Arial"/>
                  <w:sz w:val="44"/>
                  <w:szCs w:val="44"/>
                </w:rPr>
                <w:id w:val="-29964090"/>
                <w14:checkbox>
                  <w14:checked w14:val="0"/>
                  <w14:checkedState w14:val="00FE" w14:font="Wingdings"/>
                  <w14:uncheckedState w14:val="00A8" w14:font="Wingdings"/>
                </w14:checkbox>
              </w:sdtPr>
              <w:sdtEndPr/>
              <w:sdtContent>
                <w:r w:rsidR="006F623E">
                  <w:rPr>
                    <w:rFonts w:ascii="Arial" w:eastAsia="Times New Roman" w:hAnsi="Arial"/>
                    <w:sz w:val="44"/>
                    <w:szCs w:val="44"/>
                  </w:rPr>
                  <w:sym w:font="Wingdings" w:char="F0A8"/>
                </w:r>
              </w:sdtContent>
            </w:sdt>
            <w:r w:rsidR="006F623E" w:rsidRPr="006F623E">
              <w:rPr>
                <w:rFonts w:asciiTheme="minorHAnsi" w:hAnsiTheme="minorHAnsi"/>
                <w:sz w:val="28"/>
                <w:szCs w:val="28"/>
              </w:rPr>
              <w:t xml:space="preserve"> </w:t>
            </w:r>
            <w:r w:rsidR="00B74B12" w:rsidRPr="006F623E">
              <w:rPr>
                <w:rFonts w:asciiTheme="minorHAnsi" w:hAnsiTheme="minorHAnsi"/>
                <w:sz w:val="28"/>
                <w:szCs w:val="28"/>
              </w:rPr>
              <w:t>Technology equipment for staff presentations</w:t>
            </w:r>
          </w:p>
        </w:tc>
      </w:tr>
      <w:tr w:rsidR="00B74B12" w:rsidRPr="007B5511" w14:paraId="00AFDFDC" w14:textId="77777777" w:rsidTr="00B00B95">
        <w:trPr>
          <w:trHeight w:val="283"/>
        </w:trPr>
        <w:tc>
          <w:tcPr>
            <w:tcW w:w="5000" w:type="pct"/>
            <w:shd w:val="clear" w:color="auto" w:fill="FFFFFF"/>
            <w:vAlign w:val="center"/>
          </w:tcPr>
          <w:p w14:paraId="6E0CEB68" w14:textId="2D0A8507" w:rsidR="00B74B12" w:rsidRPr="006F623E" w:rsidRDefault="009D0A53" w:rsidP="006F623E">
            <w:pPr>
              <w:rPr>
                <w:rFonts w:asciiTheme="minorHAnsi" w:hAnsiTheme="minorHAnsi"/>
                <w:sz w:val="28"/>
                <w:szCs w:val="28"/>
              </w:rPr>
            </w:pPr>
            <w:sdt>
              <w:sdtPr>
                <w:rPr>
                  <w:rFonts w:ascii="Arial" w:eastAsia="Times New Roman" w:hAnsi="Arial"/>
                  <w:sz w:val="44"/>
                  <w:szCs w:val="44"/>
                </w:rPr>
                <w:id w:val="1015814170"/>
                <w14:checkbox>
                  <w14:checked w14:val="0"/>
                  <w14:checkedState w14:val="00FE" w14:font="Wingdings"/>
                  <w14:uncheckedState w14:val="00A8" w14:font="Wingdings"/>
                </w14:checkbox>
              </w:sdtPr>
              <w:sdtEndPr/>
              <w:sdtContent>
                <w:r w:rsidR="006F623E">
                  <w:rPr>
                    <w:rFonts w:ascii="Arial" w:eastAsia="Times New Roman" w:hAnsi="Arial"/>
                    <w:sz w:val="44"/>
                    <w:szCs w:val="44"/>
                  </w:rPr>
                  <w:sym w:font="Wingdings" w:char="F0A8"/>
                </w:r>
              </w:sdtContent>
            </w:sdt>
            <w:r w:rsidR="006F623E" w:rsidRPr="006F623E">
              <w:rPr>
                <w:rFonts w:asciiTheme="minorHAnsi" w:hAnsiTheme="minorHAnsi"/>
                <w:sz w:val="28"/>
                <w:szCs w:val="28"/>
              </w:rPr>
              <w:t xml:space="preserve"> </w:t>
            </w:r>
            <w:r w:rsidR="00EF14BA" w:rsidRPr="006F623E">
              <w:rPr>
                <w:rFonts w:asciiTheme="minorHAnsi" w:hAnsiTheme="minorHAnsi"/>
                <w:sz w:val="28"/>
                <w:szCs w:val="28"/>
              </w:rPr>
              <w:t>Organisational systems and technology</w:t>
            </w:r>
          </w:p>
        </w:tc>
      </w:tr>
      <w:tr w:rsidR="00B74B12" w:rsidRPr="007B5511" w14:paraId="05BFC5DE" w14:textId="77777777" w:rsidTr="00B00B95">
        <w:trPr>
          <w:trHeight w:val="283"/>
        </w:trPr>
        <w:tc>
          <w:tcPr>
            <w:tcW w:w="5000" w:type="pct"/>
            <w:shd w:val="clear" w:color="auto" w:fill="FFFFFF"/>
            <w:vAlign w:val="center"/>
          </w:tcPr>
          <w:p w14:paraId="762BB4B0" w14:textId="610EF420" w:rsidR="00B74B12" w:rsidRPr="006F623E" w:rsidRDefault="009D0A53" w:rsidP="006F623E">
            <w:pPr>
              <w:rPr>
                <w:rFonts w:asciiTheme="minorHAnsi" w:hAnsiTheme="minorHAnsi"/>
                <w:sz w:val="28"/>
                <w:szCs w:val="28"/>
              </w:rPr>
            </w:pPr>
            <w:sdt>
              <w:sdtPr>
                <w:rPr>
                  <w:rFonts w:ascii="Arial" w:eastAsia="Times New Roman" w:hAnsi="Arial"/>
                  <w:sz w:val="44"/>
                  <w:szCs w:val="44"/>
                </w:rPr>
                <w:id w:val="255636759"/>
                <w14:checkbox>
                  <w14:checked w14:val="0"/>
                  <w14:checkedState w14:val="00FE" w14:font="Wingdings"/>
                  <w14:uncheckedState w14:val="00A8" w14:font="Wingdings"/>
                </w14:checkbox>
              </w:sdtPr>
              <w:sdtEndPr/>
              <w:sdtContent>
                <w:r w:rsidR="006F623E">
                  <w:rPr>
                    <w:rFonts w:ascii="Arial" w:eastAsia="Times New Roman" w:hAnsi="Arial"/>
                    <w:sz w:val="44"/>
                    <w:szCs w:val="44"/>
                  </w:rPr>
                  <w:sym w:font="Wingdings" w:char="F0A8"/>
                </w:r>
              </w:sdtContent>
            </w:sdt>
            <w:r w:rsidR="006F623E" w:rsidRPr="006F623E">
              <w:rPr>
                <w:rFonts w:asciiTheme="minorHAnsi" w:hAnsiTheme="minorHAnsi"/>
                <w:sz w:val="28"/>
                <w:szCs w:val="28"/>
              </w:rPr>
              <w:t xml:space="preserve"> </w:t>
            </w:r>
            <w:r w:rsidR="00EF14BA" w:rsidRPr="006F623E">
              <w:rPr>
                <w:rFonts w:asciiTheme="minorHAnsi" w:hAnsiTheme="minorHAnsi"/>
                <w:sz w:val="28"/>
                <w:szCs w:val="28"/>
              </w:rPr>
              <w:t>Quality improvement techniques</w:t>
            </w:r>
          </w:p>
        </w:tc>
      </w:tr>
      <w:tr w:rsidR="00B74B12" w:rsidRPr="007B5511" w14:paraId="621E50B5" w14:textId="77777777" w:rsidTr="00B00B95">
        <w:trPr>
          <w:trHeight w:val="283"/>
        </w:trPr>
        <w:tc>
          <w:tcPr>
            <w:tcW w:w="5000" w:type="pct"/>
            <w:shd w:val="clear" w:color="auto" w:fill="FFFFFF"/>
            <w:vAlign w:val="center"/>
          </w:tcPr>
          <w:p w14:paraId="29169351" w14:textId="692477DC" w:rsidR="00B74B12" w:rsidRPr="006F623E" w:rsidRDefault="009D0A53" w:rsidP="006F623E">
            <w:pPr>
              <w:rPr>
                <w:rFonts w:asciiTheme="minorHAnsi" w:hAnsiTheme="minorHAnsi"/>
                <w:sz w:val="28"/>
                <w:szCs w:val="28"/>
              </w:rPr>
            </w:pPr>
            <w:sdt>
              <w:sdtPr>
                <w:rPr>
                  <w:rFonts w:ascii="Arial" w:eastAsia="Times New Roman" w:hAnsi="Arial"/>
                  <w:sz w:val="44"/>
                  <w:szCs w:val="44"/>
                </w:rPr>
                <w:id w:val="728807533"/>
                <w14:checkbox>
                  <w14:checked w14:val="0"/>
                  <w14:checkedState w14:val="00FE" w14:font="Wingdings"/>
                  <w14:uncheckedState w14:val="00A8" w14:font="Wingdings"/>
                </w14:checkbox>
              </w:sdtPr>
              <w:sdtEndPr/>
              <w:sdtContent>
                <w:r w:rsidR="006F623E">
                  <w:rPr>
                    <w:rFonts w:ascii="Arial" w:eastAsia="Times New Roman" w:hAnsi="Arial"/>
                    <w:sz w:val="44"/>
                    <w:szCs w:val="44"/>
                  </w:rPr>
                  <w:sym w:font="Wingdings" w:char="F0A8"/>
                </w:r>
              </w:sdtContent>
            </w:sdt>
            <w:r w:rsidR="006F623E" w:rsidRPr="006F623E">
              <w:rPr>
                <w:rFonts w:asciiTheme="minorHAnsi" w:hAnsiTheme="minorHAnsi"/>
                <w:sz w:val="28"/>
                <w:szCs w:val="28"/>
              </w:rPr>
              <w:t xml:space="preserve"> </w:t>
            </w:r>
            <w:r w:rsidR="00B74B12" w:rsidRPr="006F623E">
              <w:rPr>
                <w:rFonts w:asciiTheme="minorHAnsi" w:hAnsiTheme="minorHAnsi"/>
                <w:sz w:val="28"/>
                <w:szCs w:val="28"/>
              </w:rPr>
              <w:t xml:space="preserve">Quality management </w:t>
            </w:r>
            <w:r w:rsidR="00EF14BA" w:rsidRPr="006F623E">
              <w:rPr>
                <w:rFonts w:asciiTheme="minorHAnsi" w:hAnsiTheme="minorHAnsi"/>
                <w:sz w:val="28"/>
                <w:szCs w:val="28"/>
              </w:rPr>
              <w:t>plan</w:t>
            </w:r>
          </w:p>
        </w:tc>
      </w:tr>
      <w:tr w:rsidR="00B74B12" w:rsidRPr="007B5511" w14:paraId="0F478A5E" w14:textId="77777777" w:rsidTr="00B00B95">
        <w:trPr>
          <w:trHeight w:val="283"/>
        </w:trPr>
        <w:tc>
          <w:tcPr>
            <w:tcW w:w="5000" w:type="pct"/>
            <w:shd w:val="clear" w:color="auto" w:fill="FFFFFF"/>
            <w:vAlign w:val="center"/>
          </w:tcPr>
          <w:p w14:paraId="22F0E9D6" w14:textId="31B00236" w:rsidR="00B74B12" w:rsidRPr="006F623E" w:rsidRDefault="009D0A53" w:rsidP="006F623E">
            <w:pPr>
              <w:rPr>
                <w:rFonts w:asciiTheme="minorHAnsi" w:hAnsiTheme="minorHAnsi"/>
                <w:sz w:val="28"/>
                <w:szCs w:val="28"/>
              </w:rPr>
            </w:pPr>
            <w:sdt>
              <w:sdtPr>
                <w:rPr>
                  <w:rFonts w:ascii="Arial" w:eastAsia="Times New Roman" w:hAnsi="Arial"/>
                  <w:sz w:val="44"/>
                  <w:szCs w:val="44"/>
                </w:rPr>
                <w:id w:val="1848451088"/>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6F623E" w:rsidRPr="006F623E">
              <w:rPr>
                <w:rFonts w:asciiTheme="minorHAnsi" w:hAnsiTheme="minorHAnsi"/>
                <w:sz w:val="28"/>
                <w:szCs w:val="28"/>
              </w:rPr>
              <w:t xml:space="preserve"> </w:t>
            </w:r>
            <w:r w:rsidR="00B74B12" w:rsidRPr="006F623E">
              <w:rPr>
                <w:rFonts w:asciiTheme="minorHAnsi" w:hAnsiTheme="minorHAnsi"/>
                <w:sz w:val="28"/>
                <w:szCs w:val="28"/>
              </w:rPr>
              <w:t>Site requirements</w:t>
            </w:r>
          </w:p>
        </w:tc>
      </w:tr>
      <w:tr w:rsidR="00B74B12" w:rsidRPr="007B5511" w14:paraId="3219BDF0" w14:textId="77777777" w:rsidTr="00091B74">
        <w:trPr>
          <w:trHeight w:val="906"/>
        </w:trPr>
        <w:tc>
          <w:tcPr>
            <w:tcW w:w="5000" w:type="pct"/>
            <w:shd w:val="clear" w:color="auto" w:fill="FFFFFF"/>
          </w:tcPr>
          <w:p w14:paraId="4693E089" w14:textId="249007B9" w:rsidR="006F623E" w:rsidRPr="00091B74" w:rsidRDefault="009D0A53" w:rsidP="00091B74">
            <w:pPr>
              <w:pStyle w:val="ListParagraph"/>
              <w:ind w:hanging="720"/>
              <w:rPr>
                <w:rFonts w:asciiTheme="minorHAnsi" w:hAnsiTheme="minorHAnsi"/>
                <w:sz w:val="28"/>
                <w:szCs w:val="28"/>
              </w:rPr>
            </w:pPr>
            <w:sdt>
              <w:sdtPr>
                <w:rPr>
                  <w:rFonts w:ascii="Arial" w:eastAsia="Times New Roman" w:hAnsi="Arial"/>
                  <w:sz w:val="44"/>
                  <w:szCs w:val="44"/>
                </w:rPr>
                <w:id w:val="128445516"/>
                <w14:checkbox>
                  <w14:checked w14:val="0"/>
                  <w14:checkedState w14:val="00FE" w14:font="Wingdings"/>
                  <w14:uncheckedState w14:val="00A8" w14:font="Wingdings"/>
                </w14:checkbox>
              </w:sdtPr>
              <w:sdtEndPr/>
              <w:sdtContent>
                <w:r w:rsidR="006F623E">
                  <w:rPr>
                    <w:rFonts w:ascii="Arial" w:eastAsia="Times New Roman" w:hAnsi="Arial"/>
                    <w:sz w:val="44"/>
                    <w:szCs w:val="44"/>
                  </w:rPr>
                  <w:sym w:font="Wingdings" w:char="F0A8"/>
                </w:r>
              </w:sdtContent>
            </w:sdt>
            <w:r w:rsidR="006F623E">
              <w:rPr>
                <w:rFonts w:asciiTheme="minorHAnsi" w:hAnsiTheme="minorHAnsi"/>
                <w:sz w:val="28"/>
                <w:szCs w:val="28"/>
              </w:rPr>
              <w:t xml:space="preserve"> </w:t>
            </w:r>
            <w:r w:rsidR="00B74B12" w:rsidRPr="00313B8C">
              <w:rPr>
                <w:rFonts w:asciiTheme="minorHAnsi" w:hAnsiTheme="minorHAnsi"/>
                <w:sz w:val="28"/>
                <w:szCs w:val="28"/>
              </w:rPr>
              <w:t>Other (please list):</w:t>
            </w:r>
            <w:r w:rsidR="006F623E">
              <w:rPr>
                <w:rFonts w:asciiTheme="minorHAnsi" w:hAnsiTheme="minorHAnsi"/>
                <w:sz w:val="28"/>
                <w:szCs w:val="28"/>
              </w:rPr>
              <w:t xml:space="preserve"> </w:t>
            </w:r>
          </w:p>
        </w:tc>
      </w:tr>
    </w:tbl>
    <w:p w14:paraId="55BD573B" w14:textId="77777777" w:rsidR="004D3A37" w:rsidRDefault="004D3A37">
      <w:pPr>
        <w:spacing w:after="200" w:line="276" w:lineRule="auto"/>
        <w:rPr>
          <w:rFonts w:asciiTheme="minorHAnsi" w:hAnsiTheme="minorHAnsi"/>
          <w:sz w:val="32"/>
        </w:rPr>
      </w:pPr>
      <w:r>
        <w:rPr>
          <w:rFonts w:asciiTheme="minorHAnsi" w:hAnsiTheme="minorHAnsi"/>
          <w:sz w:val="32"/>
        </w:rP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90"/>
        <w:gridCol w:w="2038"/>
      </w:tblGrid>
      <w:tr w:rsidR="00B74B12" w:rsidRPr="007B5511" w14:paraId="1237BAF5" w14:textId="77777777" w:rsidTr="00B00B95">
        <w:trPr>
          <w:trHeight w:val="397"/>
        </w:trPr>
        <w:tc>
          <w:tcPr>
            <w:tcW w:w="5000" w:type="pct"/>
            <w:gridSpan w:val="2"/>
            <w:shd w:val="clear" w:color="auto" w:fill="FFFFFF"/>
            <w:vAlign w:val="center"/>
          </w:tcPr>
          <w:p w14:paraId="58BAD2D9" w14:textId="77777777" w:rsidR="00B74B12" w:rsidRPr="008925B1" w:rsidRDefault="00B74B12" w:rsidP="00B00B95">
            <w:pPr>
              <w:pStyle w:val="ListParagraph"/>
              <w:rPr>
                <w:rFonts w:asciiTheme="minorHAnsi" w:hAnsiTheme="minorHAnsi"/>
                <w:b/>
                <w:sz w:val="32"/>
              </w:rPr>
            </w:pPr>
            <w:r w:rsidRPr="008C6C40">
              <w:rPr>
                <w:rFonts w:asciiTheme="minorHAnsi" w:hAnsiTheme="minorHAnsi"/>
                <w:b/>
                <w:sz w:val="32"/>
              </w:rPr>
              <w:lastRenderedPageBreak/>
              <w:t>Apply a quality management system on site</w:t>
            </w:r>
          </w:p>
        </w:tc>
      </w:tr>
      <w:tr w:rsidR="00B74B12" w:rsidRPr="007B5511" w14:paraId="678A5882" w14:textId="77777777" w:rsidTr="00DE68D9">
        <w:trPr>
          <w:trHeight w:val="50"/>
        </w:trPr>
        <w:tc>
          <w:tcPr>
            <w:tcW w:w="3942" w:type="pct"/>
            <w:shd w:val="clear" w:color="auto" w:fill="1069AB"/>
            <w:vAlign w:val="center"/>
          </w:tcPr>
          <w:p w14:paraId="7F0C0099" w14:textId="77777777" w:rsidR="00B74B12" w:rsidRPr="008C6C40" w:rsidRDefault="00B74B12" w:rsidP="00B00B95">
            <w:pPr>
              <w:pStyle w:val="ListParagraph"/>
              <w:rPr>
                <w:rFonts w:asciiTheme="minorHAnsi" w:hAnsiTheme="minorHAnsi"/>
                <w:b/>
                <w:color w:val="FFFFFF" w:themeColor="background1"/>
                <w:sz w:val="32"/>
              </w:rPr>
            </w:pPr>
            <w:r w:rsidRPr="008C6C40">
              <w:rPr>
                <w:rFonts w:asciiTheme="minorHAnsi" w:hAnsiTheme="minorHAnsi"/>
                <w:b/>
                <w:color w:val="FFFFFF" w:themeColor="background1"/>
                <w:sz w:val="32"/>
              </w:rPr>
              <w:t>Task Instructions:</w:t>
            </w:r>
          </w:p>
        </w:tc>
        <w:tc>
          <w:tcPr>
            <w:tcW w:w="1058" w:type="pct"/>
            <w:shd w:val="clear" w:color="auto" w:fill="1069AB"/>
            <w:vAlign w:val="center"/>
          </w:tcPr>
          <w:p w14:paraId="0A7FE53F" w14:textId="77777777" w:rsidR="00B74B12" w:rsidRPr="008C6C40" w:rsidRDefault="00B74B12" w:rsidP="00B00B95">
            <w:pPr>
              <w:pStyle w:val="ListParagraph"/>
              <w:ind w:right="365" w:hanging="720"/>
              <w:jc w:val="center"/>
              <w:rPr>
                <w:rFonts w:asciiTheme="minorHAnsi" w:hAnsiTheme="minorHAnsi"/>
                <w:b/>
                <w:color w:val="FFFFFF" w:themeColor="background1"/>
                <w:sz w:val="32"/>
              </w:rPr>
            </w:pPr>
            <w:r w:rsidRPr="008C6C40">
              <w:rPr>
                <w:rFonts w:asciiTheme="minorHAnsi" w:hAnsiTheme="minorHAnsi"/>
                <w:b/>
                <w:color w:val="FFFFFF" w:themeColor="background1"/>
                <w:sz w:val="32"/>
              </w:rPr>
              <w:t>Completed</w:t>
            </w:r>
          </w:p>
        </w:tc>
      </w:tr>
      <w:tr w:rsidR="00DE68D9" w:rsidRPr="007B5511" w14:paraId="30BDB6EF" w14:textId="77777777" w:rsidTr="00534753">
        <w:trPr>
          <w:trHeight w:val="70"/>
        </w:trPr>
        <w:tc>
          <w:tcPr>
            <w:tcW w:w="3942" w:type="pct"/>
            <w:vAlign w:val="center"/>
          </w:tcPr>
          <w:p w14:paraId="41725D07" w14:textId="77777777" w:rsidR="00DE68D9" w:rsidRPr="008925B1" w:rsidRDefault="00DE68D9" w:rsidP="00DE68D9">
            <w:pPr>
              <w:pStyle w:val="ListParagraph"/>
              <w:ind w:left="171" w:firstLine="18"/>
              <w:rPr>
                <w:rFonts w:asciiTheme="minorHAnsi" w:hAnsiTheme="minorHAnsi"/>
                <w:sz w:val="28"/>
                <w:szCs w:val="28"/>
                <w:lang w:val="en-US"/>
              </w:rPr>
            </w:pPr>
            <w:r w:rsidRPr="00D40663">
              <w:rPr>
                <w:rFonts w:asciiTheme="minorHAnsi" w:hAnsiTheme="minorHAnsi"/>
                <w:sz w:val="28"/>
                <w:szCs w:val="28"/>
                <w:lang w:val="en-US"/>
              </w:rPr>
              <w:t>You will demonstrate how to apply a quality management system on site by completing the following:</w:t>
            </w:r>
          </w:p>
        </w:tc>
        <w:tc>
          <w:tcPr>
            <w:tcW w:w="1058" w:type="pct"/>
            <w:shd w:val="clear" w:color="auto" w:fill="A6A6A6"/>
            <w:vAlign w:val="center"/>
          </w:tcPr>
          <w:p w14:paraId="5B679B4D" w14:textId="39EFE9D6" w:rsidR="00DE68D9" w:rsidRPr="008925B1" w:rsidRDefault="00DE68D9" w:rsidP="00DE68D9">
            <w:pPr>
              <w:pStyle w:val="ListParagraph"/>
              <w:ind w:left="0"/>
              <w:jc w:val="center"/>
              <w:rPr>
                <w:rFonts w:asciiTheme="minorHAnsi" w:hAnsiTheme="minorHAnsi"/>
                <w:sz w:val="32"/>
              </w:rPr>
            </w:pPr>
          </w:p>
        </w:tc>
      </w:tr>
      <w:tr w:rsidR="00DE68D9" w:rsidRPr="007B5511" w14:paraId="546974D0" w14:textId="77777777" w:rsidTr="00DE68D9">
        <w:trPr>
          <w:trHeight w:val="322"/>
        </w:trPr>
        <w:tc>
          <w:tcPr>
            <w:tcW w:w="3942" w:type="pct"/>
            <w:vAlign w:val="center"/>
          </w:tcPr>
          <w:p w14:paraId="791FC01E" w14:textId="25A70FB3" w:rsidR="00DE68D9" w:rsidRPr="00EF14BA" w:rsidRDefault="00DE68D9" w:rsidP="00DE68D9">
            <w:pPr>
              <w:pStyle w:val="ListParagraph"/>
              <w:numPr>
                <w:ilvl w:val="0"/>
                <w:numId w:val="18"/>
              </w:numPr>
              <w:rPr>
                <w:rFonts w:asciiTheme="minorHAnsi" w:hAnsiTheme="minorHAnsi"/>
                <w:sz w:val="28"/>
                <w:szCs w:val="28"/>
                <w:lang w:val="en-US"/>
              </w:rPr>
            </w:pPr>
            <w:r>
              <w:rPr>
                <w:rFonts w:asciiTheme="minorHAnsi" w:hAnsiTheme="minorHAnsi"/>
                <w:sz w:val="28"/>
                <w:szCs w:val="28"/>
                <w:lang w:val="en-US"/>
              </w:rPr>
              <w:t>Monitor the or</w:t>
            </w:r>
            <w:r w:rsidRPr="005C0644">
              <w:rPr>
                <w:rFonts w:asciiTheme="minorHAnsi" w:hAnsiTheme="minorHAnsi"/>
                <w:sz w:val="28"/>
                <w:szCs w:val="28"/>
                <w:lang w:val="en-US"/>
              </w:rPr>
              <w:t>ganisation</w:t>
            </w:r>
            <w:r w:rsidR="004D3A37">
              <w:rPr>
                <w:rFonts w:asciiTheme="minorHAnsi" w:hAnsiTheme="minorHAnsi"/>
                <w:sz w:val="28"/>
                <w:szCs w:val="28"/>
                <w:lang w:val="en-US"/>
              </w:rPr>
              <w:t>’</w:t>
            </w:r>
            <w:r w:rsidRPr="005C0644">
              <w:rPr>
                <w:rFonts w:asciiTheme="minorHAnsi" w:hAnsiTheme="minorHAnsi"/>
                <w:sz w:val="28"/>
                <w:szCs w:val="28"/>
                <w:lang w:val="en-US"/>
              </w:rPr>
              <w:t>s systems and technology to identify ways in which planning and operations could be improved</w:t>
            </w:r>
          </w:p>
        </w:tc>
        <w:tc>
          <w:tcPr>
            <w:tcW w:w="1058" w:type="pct"/>
            <w:shd w:val="clear" w:color="auto" w:fill="auto"/>
            <w:vAlign w:val="center"/>
          </w:tcPr>
          <w:p w14:paraId="521A422C" w14:textId="2D6BA311"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2072080928"/>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0A4E0C0A" w14:textId="77777777" w:rsidTr="00DE68D9">
        <w:trPr>
          <w:trHeight w:val="322"/>
        </w:trPr>
        <w:tc>
          <w:tcPr>
            <w:tcW w:w="3942" w:type="pct"/>
            <w:vAlign w:val="center"/>
          </w:tcPr>
          <w:p w14:paraId="51FA53F9" w14:textId="5E0866E4" w:rsidR="00DE68D9" w:rsidRPr="00EF14BA" w:rsidRDefault="00DE68D9" w:rsidP="00DE68D9">
            <w:pPr>
              <w:pStyle w:val="ListParagraph"/>
              <w:numPr>
                <w:ilvl w:val="0"/>
                <w:numId w:val="18"/>
              </w:numPr>
              <w:rPr>
                <w:rFonts w:asciiTheme="minorHAnsi" w:hAnsiTheme="minorHAnsi"/>
                <w:sz w:val="28"/>
                <w:szCs w:val="28"/>
              </w:rPr>
            </w:pPr>
            <w:r w:rsidRPr="00EF14BA">
              <w:rPr>
                <w:rFonts w:asciiTheme="minorHAnsi" w:hAnsiTheme="minorHAnsi"/>
                <w:sz w:val="28"/>
                <w:szCs w:val="28"/>
              </w:rPr>
              <w:t>Identify ways to improve planning and operations</w:t>
            </w:r>
          </w:p>
        </w:tc>
        <w:tc>
          <w:tcPr>
            <w:tcW w:w="1058" w:type="pct"/>
            <w:shd w:val="clear" w:color="auto" w:fill="auto"/>
            <w:vAlign w:val="center"/>
          </w:tcPr>
          <w:p w14:paraId="0B745E30" w14:textId="25B98CA3"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479929016"/>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3DF70C24" w14:textId="77777777" w:rsidTr="00DE68D9">
        <w:trPr>
          <w:trHeight w:val="322"/>
        </w:trPr>
        <w:tc>
          <w:tcPr>
            <w:tcW w:w="3942" w:type="pct"/>
            <w:vAlign w:val="center"/>
          </w:tcPr>
          <w:p w14:paraId="35D01448" w14:textId="42FF12CD" w:rsidR="00DE68D9" w:rsidRPr="00EF14BA" w:rsidRDefault="00DE68D9" w:rsidP="00DE68D9">
            <w:pPr>
              <w:pStyle w:val="ListParagraph"/>
              <w:numPr>
                <w:ilvl w:val="0"/>
                <w:numId w:val="18"/>
              </w:numPr>
              <w:rPr>
                <w:rFonts w:asciiTheme="minorHAnsi" w:hAnsiTheme="minorHAnsi"/>
                <w:sz w:val="28"/>
                <w:szCs w:val="28"/>
              </w:rPr>
            </w:pPr>
            <w:r>
              <w:rPr>
                <w:rFonts w:asciiTheme="minorHAnsi" w:hAnsiTheme="minorHAnsi"/>
                <w:sz w:val="28"/>
                <w:szCs w:val="28"/>
              </w:rPr>
              <w:t xml:space="preserve">Identify ways to </w:t>
            </w:r>
            <w:r w:rsidRPr="001E49A4">
              <w:rPr>
                <w:rFonts w:asciiTheme="minorHAnsi" w:hAnsiTheme="minorHAnsi"/>
                <w:sz w:val="28"/>
                <w:szCs w:val="28"/>
              </w:rPr>
              <w:t>strengthen customer service</w:t>
            </w:r>
          </w:p>
        </w:tc>
        <w:tc>
          <w:tcPr>
            <w:tcW w:w="1058" w:type="pct"/>
            <w:shd w:val="clear" w:color="auto" w:fill="auto"/>
            <w:vAlign w:val="center"/>
          </w:tcPr>
          <w:p w14:paraId="0AA6D99D" w14:textId="33F2600D"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432559559"/>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2727C721" w14:textId="77777777" w:rsidTr="00DE68D9">
        <w:trPr>
          <w:trHeight w:val="70"/>
        </w:trPr>
        <w:tc>
          <w:tcPr>
            <w:tcW w:w="3942" w:type="pct"/>
          </w:tcPr>
          <w:p w14:paraId="6CB33FCD" w14:textId="709B53A6" w:rsidR="00DE68D9" w:rsidRPr="001E49A4" w:rsidRDefault="00DE68D9" w:rsidP="00DE68D9">
            <w:pPr>
              <w:pStyle w:val="ListParagraph"/>
              <w:numPr>
                <w:ilvl w:val="0"/>
                <w:numId w:val="18"/>
              </w:numPr>
              <w:rPr>
                <w:rFonts w:asciiTheme="minorHAnsi" w:hAnsiTheme="minorHAnsi"/>
                <w:sz w:val="28"/>
                <w:szCs w:val="28"/>
                <w:lang w:val="en-US"/>
              </w:rPr>
            </w:pPr>
            <w:r>
              <w:rPr>
                <w:rFonts w:asciiTheme="minorHAnsi" w:hAnsiTheme="minorHAnsi"/>
                <w:sz w:val="28"/>
                <w:szCs w:val="28"/>
              </w:rPr>
              <w:t>Implement</w:t>
            </w:r>
            <w:r w:rsidRPr="001E49A4">
              <w:rPr>
                <w:rFonts w:asciiTheme="minorHAnsi" w:hAnsiTheme="minorHAnsi"/>
                <w:sz w:val="28"/>
                <w:szCs w:val="28"/>
              </w:rPr>
              <w:t xml:space="preserve"> quality improvement techniques to strengthen customer service</w:t>
            </w:r>
          </w:p>
        </w:tc>
        <w:tc>
          <w:tcPr>
            <w:tcW w:w="1058" w:type="pct"/>
            <w:shd w:val="clear" w:color="auto" w:fill="auto"/>
            <w:vAlign w:val="center"/>
          </w:tcPr>
          <w:p w14:paraId="33A39F6C" w14:textId="6EA4AB8A"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92400128"/>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6F5F6296" w14:textId="77777777" w:rsidTr="00DE68D9">
        <w:trPr>
          <w:trHeight w:val="70"/>
        </w:trPr>
        <w:tc>
          <w:tcPr>
            <w:tcW w:w="3942" w:type="pct"/>
          </w:tcPr>
          <w:p w14:paraId="3C0F0F1C" w14:textId="36C84E78" w:rsidR="00DE68D9" w:rsidRPr="001E49A4" w:rsidRDefault="00DE68D9" w:rsidP="00DE68D9">
            <w:pPr>
              <w:pStyle w:val="ListParagraph"/>
              <w:numPr>
                <w:ilvl w:val="0"/>
                <w:numId w:val="18"/>
              </w:numPr>
              <w:rPr>
                <w:rFonts w:asciiTheme="minorHAnsi" w:hAnsiTheme="minorHAnsi"/>
                <w:sz w:val="28"/>
                <w:szCs w:val="28"/>
                <w:lang w:val="en-US"/>
              </w:rPr>
            </w:pPr>
            <w:r>
              <w:rPr>
                <w:rFonts w:asciiTheme="minorHAnsi" w:hAnsiTheme="minorHAnsi"/>
                <w:sz w:val="28"/>
                <w:szCs w:val="28"/>
              </w:rPr>
              <w:t>R</w:t>
            </w:r>
            <w:r w:rsidRPr="001E49A4">
              <w:rPr>
                <w:rFonts w:asciiTheme="minorHAnsi" w:hAnsiTheme="minorHAnsi"/>
                <w:sz w:val="28"/>
                <w:szCs w:val="28"/>
              </w:rPr>
              <w:t>ecommend some improvements to the relevant personnel regarding the quality management plan</w:t>
            </w:r>
          </w:p>
        </w:tc>
        <w:tc>
          <w:tcPr>
            <w:tcW w:w="1058" w:type="pct"/>
            <w:shd w:val="clear" w:color="auto" w:fill="auto"/>
            <w:vAlign w:val="center"/>
          </w:tcPr>
          <w:p w14:paraId="28C38203" w14:textId="0F74E3EA"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157152704"/>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430DBBC7" w14:textId="77777777" w:rsidTr="00DE68D9">
        <w:trPr>
          <w:trHeight w:val="70"/>
        </w:trPr>
        <w:tc>
          <w:tcPr>
            <w:tcW w:w="3942" w:type="pct"/>
          </w:tcPr>
          <w:p w14:paraId="395608DB" w14:textId="68C86711" w:rsidR="00DE68D9" w:rsidRPr="001E49A4" w:rsidRDefault="00DE68D9" w:rsidP="00DE68D9">
            <w:pPr>
              <w:pStyle w:val="ListParagraph"/>
              <w:numPr>
                <w:ilvl w:val="0"/>
                <w:numId w:val="18"/>
              </w:numPr>
              <w:rPr>
                <w:rFonts w:asciiTheme="minorHAnsi" w:hAnsiTheme="minorHAnsi"/>
                <w:sz w:val="28"/>
                <w:szCs w:val="28"/>
                <w:lang w:val="en-US"/>
              </w:rPr>
            </w:pPr>
            <w:r w:rsidRPr="001E49A4">
              <w:rPr>
                <w:rFonts w:asciiTheme="minorHAnsi" w:hAnsiTheme="minorHAnsi"/>
                <w:sz w:val="28"/>
                <w:szCs w:val="28"/>
              </w:rPr>
              <w:t>Apply the approved recommendations</w:t>
            </w:r>
          </w:p>
        </w:tc>
        <w:tc>
          <w:tcPr>
            <w:tcW w:w="1058" w:type="pct"/>
            <w:shd w:val="clear" w:color="auto" w:fill="auto"/>
            <w:vAlign w:val="center"/>
          </w:tcPr>
          <w:p w14:paraId="349E96D8" w14:textId="1F5A7C5B"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1105108830"/>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bl>
    <w:p w14:paraId="2A7030B6" w14:textId="77777777" w:rsidR="00B74B12" w:rsidRPr="00EC0C5C" w:rsidRDefault="00B74B12">
      <w:pPr>
        <w:spacing w:after="200" w:line="276" w:lineRule="auto"/>
        <w:rPr>
          <w:rFonts w:asciiTheme="minorHAnsi" w:eastAsia="Times New Roman" w:hAnsiTheme="minorHAnsi" w:cs="Franklin Gothic Book"/>
          <w:b/>
          <w:sz w:val="24"/>
          <w:szCs w:val="36"/>
        </w:rPr>
      </w:pPr>
      <w:r w:rsidRPr="00EC0C5C">
        <w:rPr>
          <w:rFonts w:asciiTheme="minorHAnsi" w:hAnsiTheme="minorHAnsi"/>
          <w:b/>
          <w:sz w:val="24"/>
          <w:szCs w:val="36"/>
        </w:rPr>
        <w:br w:type="page"/>
      </w:r>
    </w:p>
    <w:p w14:paraId="56CB2F0D" w14:textId="24826174" w:rsidR="00CD5DCE" w:rsidRPr="008925B1" w:rsidRDefault="00CD5DCE" w:rsidP="00E57AAB">
      <w:pPr>
        <w:pStyle w:val="B1"/>
        <w:numPr>
          <w:ilvl w:val="0"/>
          <w:numId w:val="0"/>
        </w:numPr>
        <w:outlineLvl w:val="0"/>
        <w:rPr>
          <w:rFonts w:asciiTheme="minorHAnsi" w:hAnsiTheme="minorHAnsi"/>
          <w:sz w:val="36"/>
          <w:szCs w:val="36"/>
        </w:rPr>
      </w:pPr>
      <w:r w:rsidRPr="00B74B12">
        <w:rPr>
          <w:rFonts w:asciiTheme="minorHAnsi" w:hAnsiTheme="minorHAnsi"/>
          <w:b/>
          <w:sz w:val="36"/>
          <w:szCs w:val="36"/>
        </w:rPr>
        <w:t>Task 3</w:t>
      </w:r>
      <w:r w:rsidR="00B74B12" w:rsidRPr="00B74B12">
        <w:rPr>
          <w:rFonts w:asciiTheme="minorHAnsi" w:hAnsiTheme="minorHAnsi"/>
          <w:b/>
          <w:sz w:val="36"/>
          <w:szCs w:val="36"/>
        </w:rPr>
        <w:t xml:space="preserve"> </w:t>
      </w:r>
      <w:r w:rsidRPr="00B74B12">
        <w:rPr>
          <w:rFonts w:asciiTheme="minorHAnsi" w:hAnsiTheme="minorHAnsi"/>
          <w:sz w:val="36"/>
          <w:szCs w:val="36"/>
        </w:rPr>
        <w:t xml:space="preserve">– </w:t>
      </w:r>
      <w:r w:rsidR="00B74B12" w:rsidRPr="00B74B12">
        <w:rPr>
          <w:rFonts w:asciiTheme="minorHAnsi" w:hAnsiTheme="minorHAnsi"/>
          <w:b/>
          <w:sz w:val="36"/>
          <w:szCs w:val="36"/>
        </w:rPr>
        <w:t>Consolidate opportunities for further development</w:t>
      </w:r>
    </w:p>
    <w:p w14:paraId="0986B1DA" w14:textId="77777777" w:rsidR="00B74B12" w:rsidRPr="00065DFE" w:rsidRDefault="00B74B12" w:rsidP="00B74B12">
      <w:pPr>
        <w:rPr>
          <w:rFonts w:asciiTheme="minorHAnsi" w:hAnsiTheme="minorHAnsi"/>
          <w:szCs w:val="22"/>
        </w:rPr>
      </w:pPr>
      <w:r w:rsidRPr="00313B8C">
        <w:rPr>
          <w:rFonts w:asciiTheme="minorHAnsi" w:hAnsiTheme="minorHAnsi"/>
          <w:szCs w:val="22"/>
        </w:rPr>
        <w:t xml:space="preserve">Plan you </w:t>
      </w:r>
      <w:r w:rsidRPr="00065DFE">
        <w:rPr>
          <w:rFonts w:asciiTheme="minorHAnsi" w:hAnsiTheme="minorHAnsi"/>
          <w:szCs w:val="22"/>
        </w:rPr>
        <w:t>task by identifying and accessing the following information prior to your assessment:</w:t>
      </w:r>
    </w:p>
    <w:p w14:paraId="0F61B497" w14:textId="405DD444" w:rsidR="00B74B12" w:rsidRPr="00065DFE" w:rsidRDefault="00B74B12" w:rsidP="00FC244B">
      <w:pPr>
        <w:pStyle w:val="ListParagraph"/>
        <w:numPr>
          <w:ilvl w:val="0"/>
          <w:numId w:val="7"/>
        </w:numPr>
        <w:rPr>
          <w:rFonts w:asciiTheme="minorHAnsi" w:hAnsiTheme="minorHAnsi"/>
          <w:szCs w:val="22"/>
        </w:rPr>
      </w:pPr>
      <w:r w:rsidRPr="00065DFE">
        <w:rPr>
          <w:rFonts w:asciiTheme="minorHAnsi" w:hAnsiTheme="minorHAnsi"/>
          <w:szCs w:val="22"/>
        </w:rPr>
        <w:t xml:space="preserve">Quality management </w:t>
      </w:r>
      <w:r w:rsidR="006C23DF" w:rsidRPr="00065DFE">
        <w:rPr>
          <w:rFonts w:asciiTheme="minorHAnsi" w:hAnsiTheme="minorHAnsi"/>
          <w:szCs w:val="22"/>
        </w:rPr>
        <w:t>plan</w:t>
      </w:r>
    </w:p>
    <w:p w14:paraId="3259C7C5" w14:textId="552D8DF5" w:rsidR="00B74B12" w:rsidRPr="00065DFE" w:rsidRDefault="00065DFE" w:rsidP="00FC244B">
      <w:pPr>
        <w:pStyle w:val="ListParagraph"/>
        <w:numPr>
          <w:ilvl w:val="0"/>
          <w:numId w:val="7"/>
        </w:numPr>
        <w:rPr>
          <w:rFonts w:asciiTheme="minorHAnsi" w:hAnsiTheme="minorHAnsi"/>
          <w:szCs w:val="22"/>
        </w:rPr>
      </w:pPr>
      <w:r w:rsidRPr="00065DFE">
        <w:rPr>
          <w:rFonts w:asciiTheme="minorHAnsi" w:hAnsiTheme="minorHAnsi"/>
          <w:szCs w:val="22"/>
        </w:rPr>
        <w:t>Quality records, reports and recommendations</w:t>
      </w:r>
    </w:p>
    <w:p w14:paraId="04CB7D8B" w14:textId="77777777" w:rsidR="00065DFE" w:rsidRPr="00065DFE" w:rsidRDefault="00065DFE" w:rsidP="00FC244B">
      <w:pPr>
        <w:pStyle w:val="ListParagraph"/>
        <w:numPr>
          <w:ilvl w:val="0"/>
          <w:numId w:val="7"/>
        </w:numPr>
        <w:rPr>
          <w:rFonts w:asciiTheme="minorHAnsi" w:hAnsiTheme="minorHAnsi"/>
          <w:szCs w:val="22"/>
        </w:rPr>
      </w:pPr>
      <w:r w:rsidRPr="00065DFE">
        <w:rPr>
          <w:rFonts w:asciiTheme="minorHAnsi" w:hAnsiTheme="minorHAnsi"/>
          <w:szCs w:val="22"/>
        </w:rPr>
        <w:t>Documenting requirements</w:t>
      </w:r>
    </w:p>
    <w:p w14:paraId="7B67C707" w14:textId="0D9BF625" w:rsidR="00B74B12" w:rsidRPr="00065DFE" w:rsidRDefault="00B74B12" w:rsidP="00FC244B">
      <w:pPr>
        <w:pStyle w:val="ListParagraph"/>
        <w:numPr>
          <w:ilvl w:val="0"/>
          <w:numId w:val="7"/>
        </w:numPr>
        <w:rPr>
          <w:rFonts w:asciiTheme="minorHAnsi" w:hAnsiTheme="minorHAnsi"/>
          <w:szCs w:val="22"/>
        </w:rPr>
      </w:pPr>
      <w:r w:rsidRPr="00065DFE">
        <w:rPr>
          <w:rFonts w:asciiTheme="minorHAnsi" w:hAnsiTheme="minorHAnsi"/>
          <w:szCs w:val="22"/>
        </w:rPr>
        <w:t>Site requirements</w:t>
      </w:r>
    </w:p>
    <w:p w14:paraId="574B4D1B" w14:textId="77777777" w:rsidR="00B74B12" w:rsidRPr="00EC0C5C" w:rsidRDefault="00B74B12" w:rsidP="00EC0C5C">
      <w:pPr>
        <w:rPr>
          <w:rFonts w:asciiTheme="minorHAnsi" w:hAnsiTheme="minorHAnsi"/>
          <w:sz w:val="20"/>
        </w:rPr>
      </w:pPr>
    </w:p>
    <w:p w14:paraId="7ED9DE7F" w14:textId="77777777" w:rsidR="00B74B12" w:rsidRPr="00313B8C" w:rsidRDefault="00B74B12" w:rsidP="00B74B12">
      <w:pPr>
        <w:contextualSpacing/>
        <w:rPr>
          <w:rFonts w:cs="Tahoma"/>
          <w:b/>
        </w:rPr>
      </w:pPr>
      <w:r w:rsidRPr="00313B8C">
        <w:rPr>
          <w:rFonts w:cs="Tahoma"/>
          <w:b/>
        </w:rPr>
        <w:t>Objectives, Outcomes or Requirements:</w:t>
      </w:r>
    </w:p>
    <w:p w14:paraId="2DF60A91" w14:textId="77777777" w:rsidR="005C0644" w:rsidRDefault="00B74B12" w:rsidP="00B74B12">
      <w:pPr>
        <w:contextualSpacing/>
        <w:rPr>
          <w:rFonts w:cs="Tahoma"/>
        </w:rPr>
      </w:pPr>
      <w:r w:rsidRPr="001E49A4">
        <w:rPr>
          <w:rFonts w:cs="Tahoma"/>
        </w:rPr>
        <w:t>Please read all relevant documentation for</w:t>
      </w:r>
      <w:r w:rsidR="001E49A4" w:rsidRPr="001E49A4">
        <w:rPr>
          <w:rFonts w:cs="Tahoma"/>
        </w:rPr>
        <w:t xml:space="preserve"> opportunities for further development</w:t>
      </w:r>
      <w:r w:rsidRPr="001E49A4">
        <w:rPr>
          <w:rFonts w:cs="Tahoma"/>
        </w:rPr>
        <w:t xml:space="preserve"> then identify how the organisation </w:t>
      </w:r>
      <w:r w:rsidR="001E49A4" w:rsidRPr="001E49A4">
        <w:rPr>
          <w:rFonts w:cs="Tahoma"/>
        </w:rPr>
        <w:t>would consolidate those opportunities</w:t>
      </w:r>
      <w:r w:rsidRPr="001E49A4">
        <w:rPr>
          <w:rFonts w:cs="Tahoma"/>
        </w:rPr>
        <w:t xml:space="preserve"> on site.</w:t>
      </w:r>
      <w:r w:rsidR="005C0644">
        <w:rPr>
          <w:rFonts w:cs="Tahoma"/>
        </w:rPr>
        <w:t xml:space="preserve"> Please also consider the following questions:</w:t>
      </w:r>
    </w:p>
    <w:p w14:paraId="11E4F8C0" w14:textId="67A7B633" w:rsidR="005C0644" w:rsidRDefault="005C0644" w:rsidP="00FC244B">
      <w:pPr>
        <w:pStyle w:val="ListParagraph"/>
        <w:numPr>
          <w:ilvl w:val="0"/>
          <w:numId w:val="21"/>
        </w:numPr>
        <w:rPr>
          <w:rFonts w:cs="Tahoma"/>
        </w:rPr>
      </w:pPr>
      <w:r>
        <w:rPr>
          <w:rFonts w:cs="Tahoma"/>
        </w:rPr>
        <w:t xml:space="preserve">Have you made any improvements in </w:t>
      </w:r>
      <w:r w:rsidRPr="005C0644">
        <w:rPr>
          <w:rFonts w:cs="Tahoma"/>
        </w:rPr>
        <w:t>savings and productivity</w:t>
      </w:r>
      <w:r>
        <w:rPr>
          <w:rFonts w:cs="Tahoma"/>
        </w:rPr>
        <w:t xml:space="preserve"> through your quality management plan? </w:t>
      </w:r>
    </w:p>
    <w:p w14:paraId="54F2B91F" w14:textId="77777777" w:rsidR="00536D1A" w:rsidRDefault="005C0644" w:rsidP="00FC244B">
      <w:pPr>
        <w:pStyle w:val="ListParagraph"/>
        <w:numPr>
          <w:ilvl w:val="0"/>
          <w:numId w:val="21"/>
        </w:numPr>
        <w:rPr>
          <w:rFonts w:cs="Tahoma"/>
        </w:rPr>
      </w:pPr>
      <w:r>
        <w:rPr>
          <w:rFonts w:cs="Tahoma"/>
        </w:rPr>
        <w:t>What workplace documentation do you need to consider</w:t>
      </w:r>
      <w:r w:rsidR="00536D1A">
        <w:rPr>
          <w:rFonts w:cs="Tahoma"/>
        </w:rPr>
        <w:t xml:space="preserve"> relating to the quality management system and identifying opportunities for improvement? </w:t>
      </w:r>
    </w:p>
    <w:p w14:paraId="47C593D1" w14:textId="77777777" w:rsidR="005C0644" w:rsidRDefault="005C0644" w:rsidP="00B74B12">
      <w:pPr>
        <w:contextualSpacing/>
        <w:rPr>
          <w:rFonts w:cs="Tahoma"/>
        </w:rPr>
      </w:pPr>
    </w:p>
    <w:p w14:paraId="28AEA952" w14:textId="7B45938F" w:rsidR="0026697E" w:rsidRPr="0026697E" w:rsidRDefault="00B74B12" w:rsidP="0026697E">
      <w:pPr>
        <w:pStyle w:val="ListParagraph"/>
        <w:numPr>
          <w:ilvl w:val="0"/>
          <w:numId w:val="28"/>
        </w:numPr>
        <w:ind w:left="142" w:right="-427"/>
        <w:rPr>
          <w:rFonts w:asciiTheme="minorHAnsi" w:eastAsia="Times New Roman" w:hAnsiTheme="minorHAnsi" w:cs="Franklin Gothic Book"/>
          <w:szCs w:val="22"/>
        </w:rPr>
      </w:pPr>
      <w:r w:rsidRPr="0026697E">
        <w:rPr>
          <w:rFonts w:cs="Tahoma"/>
        </w:rPr>
        <w:t xml:space="preserve">From this information you will need to </w:t>
      </w:r>
      <w:r w:rsidR="00065DFE" w:rsidRPr="0026697E">
        <w:rPr>
          <w:rFonts w:cs="Tahoma"/>
        </w:rPr>
        <w:t>inform the staff of improvements</w:t>
      </w:r>
      <w:r w:rsidR="0026697E" w:rsidRPr="0026697E">
        <w:rPr>
          <w:rFonts w:cs="Tahoma"/>
        </w:rPr>
        <w:t xml:space="preserve"> in savings and productivity.</w:t>
      </w:r>
    </w:p>
    <w:p w14:paraId="25F9C9EF" w14:textId="666F1228" w:rsidR="0026697E" w:rsidRPr="0026697E" w:rsidRDefault="00B74B12" w:rsidP="0026697E">
      <w:pPr>
        <w:pStyle w:val="ListParagraph"/>
        <w:numPr>
          <w:ilvl w:val="0"/>
          <w:numId w:val="28"/>
        </w:numPr>
        <w:ind w:left="142" w:right="-427"/>
        <w:rPr>
          <w:rFonts w:asciiTheme="minorHAnsi" w:eastAsia="Times New Roman" w:hAnsiTheme="minorHAnsi" w:cs="Franklin Gothic Book"/>
          <w:szCs w:val="22"/>
        </w:rPr>
      </w:pPr>
      <w:r w:rsidRPr="0026697E">
        <w:rPr>
          <w:rFonts w:cs="Tahoma"/>
        </w:rPr>
        <w:t xml:space="preserve">You will need to </w:t>
      </w:r>
      <w:r w:rsidR="00065DFE" w:rsidRPr="0026697E">
        <w:rPr>
          <w:rFonts w:cs="Tahoma"/>
        </w:rPr>
        <w:t>document work performance then identify any opportunities for quality improvement</w:t>
      </w:r>
      <w:r w:rsidR="0026697E">
        <w:rPr>
          <w:rFonts w:cs="Tahoma"/>
        </w:rPr>
        <w:t>.</w:t>
      </w:r>
    </w:p>
    <w:p w14:paraId="3280EEA8" w14:textId="77777777" w:rsidR="0026697E" w:rsidRPr="0026697E" w:rsidRDefault="00B74B12" w:rsidP="00A31153">
      <w:pPr>
        <w:pStyle w:val="ListParagraph"/>
        <w:numPr>
          <w:ilvl w:val="0"/>
          <w:numId w:val="28"/>
        </w:numPr>
        <w:ind w:left="142" w:right="-285"/>
        <w:rPr>
          <w:rFonts w:asciiTheme="minorHAnsi" w:eastAsia="Times New Roman" w:hAnsiTheme="minorHAnsi" w:cs="Franklin Gothic Book"/>
          <w:szCs w:val="22"/>
        </w:rPr>
      </w:pPr>
      <w:r w:rsidRPr="0026697E">
        <w:rPr>
          <w:rFonts w:cs="Tahoma"/>
        </w:rPr>
        <w:t xml:space="preserve">You will need to </w:t>
      </w:r>
      <w:r w:rsidR="00065DFE" w:rsidRPr="0026697E">
        <w:rPr>
          <w:rFonts w:cs="Tahoma"/>
        </w:rPr>
        <w:t>manage records, reports and recommendations according to the quality management plan</w:t>
      </w:r>
      <w:r w:rsidRPr="0026697E">
        <w:rPr>
          <w:rFonts w:cs="Tahoma"/>
        </w:rPr>
        <w:t>.</w:t>
      </w:r>
    </w:p>
    <w:p w14:paraId="0415BCBC" w14:textId="77777777" w:rsidR="0026697E" w:rsidRPr="0026697E" w:rsidRDefault="00B74B12" w:rsidP="0026697E">
      <w:pPr>
        <w:pStyle w:val="ListParagraph"/>
        <w:numPr>
          <w:ilvl w:val="0"/>
          <w:numId w:val="28"/>
        </w:numPr>
        <w:ind w:left="142" w:right="-427"/>
        <w:rPr>
          <w:rFonts w:asciiTheme="minorHAnsi" w:eastAsia="Times New Roman" w:hAnsiTheme="minorHAnsi" w:cs="Franklin Gothic Book"/>
          <w:szCs w:val="22"/>
        </w:rPr>
      </w:pPr>
      <w:r w:rsidRPr="0026697E">
        <w:rPr>
          <w:rFonts w:cs="Tahoma"/>
        </w:rPr>
        <w:t>The assessor will need to make sure all resources, information and documents are available for the purposes of the assessment and determine that the learner knows where to look for them on the work site.</w:t>
      </w:r>
    </w:p>
    <w:p w14:paraId="44F18CC5" w14:textId="50F61DE9" w:rsidR="0079125D" w:rsidRPr="0026697E" w:rsidRDefault="00B74B12" w:rsidP="0026697E">
      <w:pPr>
        <w:pStyle w:val="ListParagraph"/>
        <w:numPr>
          <w:ilvl w:val="0"/>
          <w:numId w:val="28"/>
        </w:numPr>
        <w:ind w:left="142" w:right="-427"/>
        <w:rPr>
          <w:rFonts w:asciiTheme="minorHAnsi" w:eastAsia="Times New Roman" w:hAnsiTheme="minorHAnsi" w:cs="Franklin Gothic Book"/>
          <w:szCs w:val="22"/>
        </w:rPr>
      </w:pPr>
      <w:r w:rsidRPr="0026697E">
        <w:rPr>
          <w:rFonts w:cs="Tahoma"/>
        </w:rPr>
        <w:t>The assessor needs to ensure that any policies and procedures used during the assessment are relevant to the resources and infrastructure industry and make a note of the purpose of any document used.</w:t>
      </w:r>
    </w:p>
    <w:p w14:paraId="11613D5A" w14:textId="77777777" w:rsidR="00C12396" w:rsidRPr="00762009" w:rsidRDefault="00C12396" w:rsidP="00E57AAB">
      <w:pPr>
        <w:rPr>
          <w:rFonts w:asciiTheme="minorHAnsi" w:hAnsiTheme="minorHAnsi"/>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B74B12" w:rsidRPr="007B5511" w14:paraId="7673F65F" w14:textId="77777777" w:rsidTr="00B00B95">
        <w:trPr>
          <w:trHeight w:val="77"/>
        </w:trPr>
        <w:tc>
          <w:tcPr>
            <w:tcW w:w="5000" w:type="pct"/>
            <w:shd w:val="clear" w:color="auto" w:fill="0070C0"/>
            <w:vAlign w:val="center"/>
          </w:tcPr>
          <w:p w14:paraId="75DB3B04" w14:textId="77777777" w:rsidR="00B74B12" w:rsidRPr="00313B8C" w:rsidRDefault="00B74B12" w:rsidP="00B00B95">
            <w:pPr>
              <w:pStyle w:val="ListParagraph"/>
              <w:rPr>
                <w:rFonts w:asciiTheme="minorHAnsi" w:hAnsiTheme="minorHAnsi"/>
                <w:b/>
                <w:color w:val="FFFFFF" w:themeColor="background1"/>
                <w:sz w:val="32"/>
              </w:rPr>
            </w:pPr>
            <w:r w:rsidRPr="00313B8C">
              <w:rPr>
                <w:rFonts w:asciiTheme="minorHAnsi" w:hAnsiTheme="minorHAnsi"/>
                <w:b/>
                <w:color w:val="FFFFFF" w:themeColor="background1"/>
                <w:sz w:val="32"/>
              </w:rPr>
              <w:t>Equipment or Resources Required for Assessment:</w:t>
            </w:r>
          </w:p>
        </w:tc>
      </w:tr>
      <w:tr w:rsidR="00B74B12" w:rsidRPr="007B5511" w14:paraId="23915368" w14:textId="77777777" w:rsidTr="00B00B95">
        <w:trPr>
          <w:trHeight w:val="283"/>
        </w:trPr>
        <w:tc>
          <w:tcPr>
            <w:tcW w:w="5000" w:type="pct"/>
            <w:shd w:val="clear" w:color="auto" w:fill="FFFFFF"/>
            <w:vAlign w:val="center"/>
          </w:tcPr>
          <w:p w14:paraId="59BF8655" w14:textId="1EA7FAEA" w:rsidR="00B74B12" w:rsidRPr="00534753" w:rsidRDefault="009D0A53" w:rsidP="00534753">
            <w:pPr>
              <w:rPr>
                <w:rFonts w:asciiTheme="minorHAnsi" w:hAnsiTheme="minorHAnsi"/>
                <w:sz w:val="28"/>
                <w:szCs w:val="28"/>
              </w:rPr>
            </w:pPr>
            <w:sdt>
              <w:sdtPr>
                <w:rPr>
                  <w:rFonts w:ascii="Arial" w:eastAsia="Times New Roman" w:hAnsi="Arial"/>
                  <w:sz w:val="44"/>
                  <w:szCs w:val="44"/>
                </w:rPr>
                <w:id w:val="-730847735"/>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sidRPr="00534753">
              <w:rPr>
                <w:rFonts w:asciiTheme="minorHAnsi" w:hAnsiTheme="minorHAnsi"/>
                <w:sz w:val="28"/>
                <w:szCs w:val="28"/>
              </w:rPr>
              <w:t xml:space="preserve"> </w:t>
            </w:r>
            <w:r w:rsidR="00B74B12" w:rsidRPr="00534753">
              <w:rPr>
                <w:rFonts w:asciiTheme="minorHAnsi" w:hAnsiTheme="minorHAnsi"/>
                <w:sz w:val="28"/>
                <w:szCs w:val="28"/>
              </w:rPr>
              <w:t>Relevant Personal Protective Equipment</w:t>
            </w:r>
          </w:p>
        </w:tc>
      </w:tr>
      <w:tr w:rsidR="00B74B12" w:rsidRPr="007B5511" w14:paraId="4DD06BE9" w14:textId="77777777" w:rsidTr="00B00B95">
        <w:trPr>
          <w:trHeight w:val="283"/>
        </w:trPr>
        <w:tc>
          <w:tcPr>
            <w:tcW w:w="5000" w:type="pct"/>
            <w:shd w:val="clear" w:color="auto" w:fill="FFFFFF"/>
            <w:vAlign w:val="center"/>
          </w:tcPr>
          <w:p w14:paraId="19397F2C" w14:textId="7A189885" w:rsidR="00B74B12" w:rsidRPr="00534753" w:rsidRDefault="009D0A53" w:rsidP="00534753">
            <w:pPr>
              <w:rPr>
                <w:rFonts w:asciiTheme="minorHAnsi" w:hAnsiTheme="minorHAnsi"/>
                <w:sz w:val="28"/>
                <w:szCs w:val="28"/>
              </w:rPr>
            </w:pPr>
            <w:sdt>
              <w:sdtPr>
                <w:rPr>
                  <w:rFonts w:ascii="Arial" w:eastAsia="Times New Roman" w:hAnsi="Arial"/>
                  <w:sz w:val="44"/>
                  <w:szCs w:val="44"/>
                </w:rPr>
                <w:id w:val="1520590469"/>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sidRPr="00534753">
              <w:rPr>
                <w:rFonts w:asciiTheme="minorHAnsi" w:hAnsiTheme="minorHAnsi"/>
                <w:sz w:val="28"/>
                <w:szCs w:val="28"/>
              </w:rPr>
              <w:t xml:space="preserve"> </w:t>
            </w:r>
            <w:r w:rsidR="00B74B12" w:rsidRPr="00534753">
              <w:rPr>
                <w:rFonts w:asciiTheme="minorHAnsi" w:hAnsiTheme="minorHAnsi"/>
                <w:sz w:val="28"/>
                <w:szCs w:val="28"/>
              </w:rPr>
              <w:t>Technology equipment for staff presentations</w:t>
            </w:r>
          </w:p>
        </w:tc>
      </w:tr>
      <w:tr w:rsidR="00065DFE" w:rsidRPr="007B5511" w14:paraId="62B8553D" w14:textId="77777777" w:rsidTr="00065DFE">
        <w:trPr>
          <w:trHeight w:val="70"/>
        </w:trPr>
        <w:tc>
          <w:tcPr>
            <w:tcW w:w="5000" w:type="pct"/>
            <w:shd w:val="clear" w:color="auto" w:fill="FFFFFF"/>
          </w:tcPr>
          <w:p w14:paraId="4FC8BAEF" w14:textId="19144B85" w:rsidR="00065DFE" w:rsidRPr="00534753" w:rsidRDefault="009D0A53" w:rsidP="00534753">
            <w:pPr>
              <w:rPr>
                <w:rFonts w:asciiTheme="minorHAnsi" w:hAnsiTheme="minorHAnsi"/>
                <w:sz w:val="28"/>
                <w:szCs w:val="28"/>
              </w:rPr>
            </w:pPr>
            <w:sdt>
              <w:sdtPr>
                <w:rPr>
                  <w:rFonts w:ascii="Arial" w:eastAsia="Times New Roman" w:hAnsi="Arial"/>
                  <w:sz w:val="44"/>
                  <w:szCs w:val="44"/>
                </w:rPr>
                <w:id w:val="960465099"/>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sidRPr="00534753">
              <w:rPr>
                <w:rFonts w:asciiTheme="minorHAnsi" w:hAnsiTheme="minorHAnsi"/>
                <w:sz w:val="28"/>
                <w:szCs w:val="28"/>
              </w:rPr>
              <w:t xml:space="preserve"> </w:t>
            </w:r>
            <w:r w:rsidR="00065DFE" w:rsidRPr="00534753">
              <w:rPr>
                <w:rFonts w:asciiTheme="minorHAnsi" w:hAnsiTheme="minorHAnsi"/>
                <w:sz w:val="28"/>
                <w:szCs w:val="22"/>
              </w:rPr>
              <w:t>Quality management plan</w:t>
            </w:r>
          </w:p>
        </w:tc>
      </w:tr>
      <w:tr w:rsidR="00065DFE" w:rsidRPr="007B5511" w14:paraId="3C535C7D" w14:textId="77777777" w:rsidTr="00B00B95">
        <w:trPr>
          <w:trHeight w:val="283"/>
        </w:trPr>
        <w:tc>
          <w:tcPr>
            <w:tcW w:w="5000" w:type="pct"/>
            <w:shd w:val="clear" w:color="auto" w:fill="FFFFFF"/>
          </w:tcPr>
          <w:p w14:paraId="54AAED03" w14:textId="1BC3AB92" w:rsidR="00065DFE" w:rsidRPr="00534753" w:rsidRDefault="009D0A53" w:rsidP="00534753">
            <w:pPr>
              <w:rPr>
                <w:rFonts w:asciiTheme="minorHAnsi" w:hAnsiTheme="minorHAnsi"/>
                <w:sz w:val="28"/>
                <w:szCs w:val="28"/>
              </w:rPr>
            </w:pPr>
            <w:sdt>
              <w:sdtPr>
                <w:rPr>
                  <w:rFonts w:ascii="Arial" w:eastAsia="Times New Roman" w:hAnsi="Arial"/>
                  <w:sz w:val="44"/>
                  <w:szCs w:val="44"/>
                </w:rPr>
                <w:id w:val="1967383786"/>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sidRPr="00534753">
              <w:rPr>
                <w:rFonts w:asciiTheme="minorHAnsi" w:hAnsiTheme="minorHAnsi"/>
                <w:sz w:val="28"/>
                <w:szCs w:val="28"/>
              </w:rPr>
              <w:t xml:space="preserve"> </w:t>
            </w:r>
            <w:r w:rsidR="00065DFE" w:rsidRPr="00534753">
              <w:rPr>
                <w:rFonts w:asciiTheme="minorHAnsi" w:hAnsiTheme="minorHAnsi"/>
                <w:sz w:val="28"/>
                <w:szCs w:val="22"/>
              </w:rPr>
              <w:t>Quality records, reports and recommendations</w:t>
            </w:r>
          </w:p>
        </w:tc>
      </w:tr>
      <w:tr w:rsidR="00065DFE" w:rsidRPr="007B5511" w14:paraId="317A2C85" w14:textId="77777777" w:rsidTr="00B00B95">
        <w:trPr>
          <w:trHeight w:val="283"/>
        </w:trPr>
        <w:tc>
          <w:tcPr>
            <w:tcW w:w="5000" w:type="pct"/>
            <w:shd w:val="clear" w:color="auto" w:fill="FFFFFF"/>
          </w:tcPr>
          <w:p w14:paraId="650FFD6D" w14:textId="32F848D1" w:rsidR="00065DFE" w:rsidRPr="00534753" w:rsidRDefault="009D0A53" w:rsidP="00534753">
            <w:pPr>
              <w:rPr>
                <w:rFonts w:asciiTheme="minorHAnsi" w:hAnsiTheme="minorHAnsi"/>
                <w:sz w:val="28"/>
                <w:szCs w:val="28"/>
              </w:rPr>
            </w:pPr>
            <w:sdt>
              <w:sdtPr>
                <w:rPr>
                  <w:rFonts w:ascii="Arial" w:eastAsia="Times New Roman" w:hAnsi="Arial"/>
                  <w:sz w:val="44"/>
                  <w:szCs w:val="44"/>
                </w:rPr>
                <w:id w:val="2033445059"/>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sidRPr="00534753">
              <w:rPr>
                <w:rFonts w:asciiTheme="minorHAnsi" w:hAnsiTheme="minorHAnsi"/>
                <w:sz w:val="28"/>
                <w:szCs w:val="28"/>
              </w:rPr>
              <w:t xml:space="preserve"> </w:t>
            </w:r>
            <w:r w:rsidR="00065DFE" w:rsidRPr="00534753">
              <w:rPr>
                <w:rFonts w:asciiTheme="minorHAnsi" w:hAnsiTheme="minorHAnsi"/>
                <w:sz w:val="28"/>
                <w:szCs w:val="22"/>
              </w:rPr>
              <w:t>Documenting requirements</w:t>
            </w:r>
          </w:p>
        </w:tc>
      </w:tr>
      <w:tr w:rsidR="00B74B12" w:rsidRPr="007B5511" w14:paraId="20A334AF" w14:textId="77777777" w:rsidTr="00B00B95">
        <w:trPr>
          <w:trHeight w:val="283"/>
        </w:trPr>
        <w:tc>
          <w:tcPr>
            <w:tcW w:w="5000" w:type="pct"/>
            <w:shd w:val="clear" w:color="auto" w:fill="FFFFFF"/>
            <w:vAlign w:val="center"/>
          </w:tcPr>
          <w:p w14:paraId="52E7C5FC" w14:textId="7A17D674" w:rsidR="00B74B12" w:rsidRPr="00534753" w:rsidRDefault="009D0A53" w:rsidP="00534753">
            <w:pPr>
              <w:rPr>
                <w:rFonts w:asciiTheme="minorHAnsi" w:hAnsiTheme="minorHAnsi"/>
                <w:sz w:val="28"/>
                <w:szCs w:val="28"/>
              </w:rPr>
            </w:pPr>
            <w:sdt>
              <w:sdtPr>
                <w:rPr>
                  <w:rFonts w:ascii="Arial" w:eastAsia="Times New Roman" w:hAnsi="Arial"/>
                  <w:sz w:val="44"/>
                  <w:szCs w:val="44"/>
                </w:rPr>
                <w:id w:val="-199548489"/>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sidRPr="00534753">
              <w:rPr>
                <w:rFonts w:asciiTheme="minorHAnsi" w:hAnsiTheme="minorHAnsi"/>
                <w:sz w:val="28"/>
                <w:szCs w:val="28"/>
              </w:rPr>
              <w:t xml:space="preserve"> </w:t>
            </w:r>
            <w:r w:rsidR="00B74B12" w:rsidRPr="00534753">
              <w:rPr>
                <w:rFonts w:asciiTheme="minorHAnsi" w:hAnsiTheme="minorHAnsi"/>
                <w:sz w:val="28"/>
                <w:szCs w:val="28"/>
              </w:rPr>
              <w:t>Site requirements</w:t>
            </w:r>
          </w:p>
        </w:tc>
      </w:tr>
      <w:tr w:rsidR="00B74B12" w:rsidRPr="007B5511" w14:paraId="2AE29AA2" w14:textId="77777777" w:rsidTr="008D6D2F">
        <w:trPr>
          <w:trHeight w:val="875"/>
        </w:trPr>
        <w:tc>
          <w:tcPr>
            <w:tcW w:w="5000" w:type="pct"/>
            <w:shd w:val="clear" w:color="auto" w:fill="FFFFFF"/>
          </w:tcPr>
          <w:p w14:paraId="3028DE3D" w14:textId="66501814" w:rsidR="00B74B12" w:rsidRPr="00313B8C" w:rsidRDefault="009D0A53" w:rsidP="00534753">
            <w:pPr>
              <w:pStyle w:val="ListParagraph"/>
              <w:ind w:hanging="720"/>
              <w:rPr>
                <w:rFonts w:asciiTheme="minorHAnsi" w:hAnsiTheme="minorHAnsi"/>
                <w:sz w:val="28"/>
                <w:szCs w:val="28"/>
              </w:rPr>
            </w:pPr>
            <w:sdt>
              <w:sdtPr>
                <w:rPr>
                  <w:rFonts w:ascii="Arial" w:eastAsia="Times New Roman" w:hAnsi="Arial"/>
                  <w:sz w:val="44"/>
                  <w:szCs w:val="44"/>
                </w:rPr>
                <w:id w:val="-15388403"/>
                <w14:checkbox>
                  <w14:checked w14:val="0"/>
                  <w14:checkedState w14:val="00FE" w14:font="Wingdings"/>
                  <w14:uncheckedState w14:val="00A8" w14:font="Wingdings"/>
                </w14:checkbox>
              </w:sdtPr>
              <w:sdtEndPr/>
              <w:sdtContent>
                <w:r w:rsidR="00534753">
                  <w:rPr>
                    <w:rFonts w:ascii="Arial" w:eastAsia="Times New Roman" w:hAnsi="Arial"/>
                    <w:sz w:val="44"/>
                    <w:szCs w:val="44"/>
                  </w:rPr>
                  <w:sym w:font="Wingdings" w:char="F0A8"/>
                </w:r>
              </w:sdtContent>
            </w:sdt>
            <w:r w:rsidR="00534753">
              <w:rPr>
                <w:rFonts w:asciiTheme="minorHAnsi" w:hAnsiTheme="minorHAnsi"/>
                <w:sz w:val="28"/>
                <w:szCs w:val="28"/>
              </w:rPr>
              <w:t xml:space="preserve"> </w:t>
            </w:r>
            <w:r w:rsidR="00B74B12" w:rsidRPr="00313B8C">
              <w:rPr>
                <w:rFonts w:asciiTheme="minorHAnsi" w:hAnsiTheme="minorHAnsi"/>
                <w:sz w:val="28"/>
                <w:szCs w:val="28"/>
              </w:rPr>
              <w:t>Other (please list):</w:t>
            </w:r>
            <w:r w:rsidR="00962BFB">
              <w:rPr>
                <w:rFonts w:asciiTheme="minorHAnsi" w:hAnsiTheme="minorHAnsi"/>
                <w:sz w:val="28"/>
                <w:szCs w:val="28"/>
              </w:rPr>
              <w:t xml:space="preserve"> </w:t>
            </w:r>
          </w:p>
        </w:tc>
      </w:tr>
    </w:tbl>
    <w:p w14:paraId="525315D6" w14:textId="77777777" w:rsidR="00B74B12" w:rsidRPr="00EC0C5C" w:rsidRDefault="00B74B12" w:rsidP="00762009">
      <w:pPr>
        <w:rPr>
          <w:rFonts w:asciiTheme="minorHAnsi" w:hAnsiTheme="minorHAnsi"/>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90"/>
        <w:gridCol w:w="2038"/>
      </w:tblGrid>
      <w:tr w:rsidR="00B74B12" w:rsidRPr="007B5511" w14:paraId="51321911" w14:textId="77777777" w:rsidTr="00B00B95">
        <w:trPr>
          <w:trHeight w:val="397"/>
        </w:trPr>
        <w:tc>
          <w:tcPr>
            <w:tcW w:w="5000" w:type="pct"/>
            <w:gridSpan w:val="2"/>
            <w:shd w:val="clear" w:color="auto" w:fill="FFFFFF"/>
            <w:vAlign w:val="center"/>
          </w:tcPr>
          <w:p w14:paraId="39D59140" w14:textId="77777777" w:rsidR="00B74B12" w:rsidRPr="00EC0C5C" w:rsidRDefault="00B74B12" w:rsidP="00B00B95">
            <w:pPr>
              <w:pStyle w:val="ListParagraph"/>
              <w:rPr>
                <w:rFonts w:asciiTheme="minorHAnsi" w:hAnsiTheme="minorHAnsi"/>
                <w:b/>
                <w:sz w:val="32"/>
              </w:rPr>
            </w:pPr>
            <w:r w:rsidRPr="008C6C40">
              <w:rPr>
                <w:rFonts w:asciiTheme="minorHAnsi" w:hAnsiTheme="minorHAnsi"/>
                <w:b/>
                <w:sz w:val="32"/>
              </w:rPr>
              <w:t>Apply a quality management system on site</w:t>
            </w:r>
          </w:p>
        </w:tc>
      </w:tr>
      <w:tr w:rsidR="00B74B12" w:rsidRPr="007B5511" w14:paraId="17A5CC77" w14:textId="77777777" w:rsidTr="00DE68D9">
        <w:trPr>
          <w:trHeight w:val="50"/>
        </w:trPr>
        <w:tc>
          <w:tcPr>
            <w:tcW w:w="3942" w:type="pct"/>
            <w:shd w:val="clear" w:color="auto" w:fill="1069AB"/>
            <w:vAlign w:val="center"/>
          </w:tcPr>
          <w:p w14:paraId="09F892B2" w14:textId="77777777" w:rsidR="00B74B12" w:rsidRPr="008C6C40" w:rsidRDefault="00B74B12" w:rsidP="00B00B95">
            <w:pPr>
              <w:pStyle w:val="ListParagraph"/>
              <w:rPr>
                <w:rFonts w:asciiTheme="minorHAnsi" w:hAnsiTheme="minorHAnsi"/>
                <w:b/>
                <w:color w:val="FFFFFF" w:themeColor="background1"/>
                <w:sz w:val="32"/>
              </w:rPr>
            </w:pPr>
            <w:r w:rsidRPr="008C6C40">
              <w:rPr>
                <w:rFonts w:asciiTheme="minorHAnsi" w:hAnsiTheme="minorHAnsi"/>
                <w:b/>
                <w:color w:val="FFFFFF" w:themeColor="background1"/>
                <w:sz w:val="32"/>
              </w:rPr>
              <w:t>Task Instructions:</w:t>
            </w:r>
          </w:p>
        </w:tc>
        <w:tc>
          <w:tcPr>
            <w:tcW w:w="1058" w:type="pct"/>
            <w:shd w:val="clear" w:color="auto" w:fill="1069AB"/>
            <w:vAlign w:val="center"/>
          </w:tcPr>
          <w:p w14:paraId="20207143" w14:textId="77777777" w:rsidR="00B74B12" w:rsidRPr="008C6C40" w:rsidRDefault="00B74B12" w:rsidP="00B00B95">
            <w:pPr>
              <w:pStyle w:val="ListParagraph"/>
              <w:ind w:right="365" w:hanging="720"/>
              <w:jc w:val="center"/>
              <w:rPr>
                <w:rFonts w:asciiTheme="minorHAnsi" w:hAnsiTheme="minorHAnsi"/>
                <w:b/>
                <w:color w:val="FFFFFF" w:themeColor="background1"/>
                <w:sz w:val="32"/>
              </w:rPr>
            </w:pPr>
            <w:r w:rsidRPr="008C6C40">
              <w:rPr>
                <w:rFonts w:asciiTheme="minorHAnsi" w:hAnsiTheme="minorHAnsi"/>
                <w:b/>
                <w:color w:val="FFFFFF" w:themeColor="background1"/>
                <w:sz w:val="32"/>
              </w:rPr>
              <w:t>Completed</w:t>
            </w:r>
          </w:p>
        </w:tc>
      </w:tr>
      <w:tr w:rsidR="00B74B12" w:rsidRPr="007B5511" w14:paraId="11AF5E25" w14:textId="77777777" w:rsidTr="00534753">
        <w:trPr>
          <w:trHeight w:val="70"/>
        </w:trPr>
        <w:tc>
          <w:tcPr>
            <w:tcW w:w="3942" w:type="pct"/>
            <w:vAlign w:val="center"/>
          </w:tcPr>
          <w:p w14:paraId="4EA1C2C0" w14:textId="77777777" w:rsidR="00B74B12" w:rsidRPr="00EC0C5C" w:rsidRDefault="00B74B12" w:rsidP="00B00B95">
            <w:pPr>
              <w:pStyle w:val="ListParagraph"/>
              <w:ind w:left="171" w:firstLine="18"/>
              <w:rPr>
                <w:rFonts w:asciiTheme="minorHAnsi" w:hAnsiTheme="minorHAnsi"/>
                <w:sz w:val="28"/>
                <w:szCs w:val="28"/>
                <w:lang w:val="en-US"/>
              </w:rPr>
            </w:pPr>
            <w:r w:rsidRPr="00D40663">
              <w:rPr>
                <w:rFonts w:asciiTheme="minorHAnsi" w:hAnsiTheme="minorHAnsi"/>
                <w:sz w:val="28"/>
                <w:szCs w:val="28"/>
                <w:lang w:val="en-US"/>
              </w:rPr>
              <w:t>You will demonstrate how to apply a quality management system on site by completing the following:</w:t>
            </w:r>
          </w:p>
        </w:tc>
        <w:tc>
          <w:tcPr>
            <w:tcW w:w="1058" w:type="pct"/>
            <w:shd w:val="clear" w:color="auto" w:fill="A6A6A6"/>
            <w:vAlign w:val="center"/>
          </w:tcPr>
          <w:p w14:paraId="2EB93191" w14:textId="77777777" w:rsidR="00B74B12" w:rsidRPr="008925B1" w:rsidRDefault="00B74B12" w:rsidP="008925B1">
            <w:pPr>
              <w:pStyle w:val="ListParagraph"/>
              <w:ind w:left="0"/>
              <w:jc w:val="center"/>
              <w:rPr>
                <w:rFonts w:asciiTheme="minorHAnsi" w:hAnsiTheme="minorHAnsi"/>
                <w:sz w:val="32"/>
              </w:rPr>
            </w:pPr>
          </w:p>
        </w:tc>
      </w:tr>
      <w:tr w:rsidR="00DE68D9" w:rsidRPr="007B5511" w14:paraId="2E2B2A0E" w14:textId="77777777" w:rsidTr="00DE68D9">
        <w:trPr>
          <w:trHeight w:val="70"/>
        </w:trPr>
        <w:tc>
          <w:tcPr>
            <w:tcW w:w="3942" w:type="pct"/>
            <w:vAlign w:val="center"/>
          </w:tcPr>
          <w:p w14:paraId="0FBB7C73" w14:textId="28430CA4" w:rsidR="00DE68D9" w:rsidRPr="00065DFE" w:rsidRDefault="00DE68D9" w:rsidP="00DE68D9">
            <w:pPr>
              <w:pStyle w:val="ListParagraph"/>
              <w:numPr>
                <w:ilvl w:val="0"/>
                <w:numId w:val="17"/>
              </w:numPr>
              <w:rPr>
                <w:rFonts w:asciiTheme="minorHAnsi" w:hAnsiTheme="minorHAnsi"/>
                <w:sz w:val="28"/>
                <w:szCs w:val="28"/>
                <w:lang w:val="en-US"/>
              </w:rPr>
            </w:pPr>
            <w:r w:rsidRPr="00065DFE">
              <w:rPr>
                <w:rFonts w:asciiTheme="minorHAnsi" w:hAnsiTheme="minorHAnsi"/>
                <w:sz w:val="28"/>
                <w:szCs w:val="28"/>
                <w:lang w:val="en-US"/>
              </w:rPr>
              <w:t>Inform the staff of improvements in savings and productivity</w:t>
            </w:r>
          </w:p>
        </w:tc>
        <w:tc>
          <w:tcPr>
            <w:tcW w:w="1058" w:type="pct"/>
            <w:vAlign w:val="center"/>
          </w:tcPr>
          <w:p w14:paraId="26A1F470" w14:textId="461EC4E7"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2021838322"/>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1C1D0730" w14:textId="77777777" w:rsidTr="00DE68D9">
        <w:trPr>
          <w:trHeight w:val="70"/>
        </w:trPr>
        <w:tc>
          <w:tcPr>
            <w:tcW w:w="3942" w:type="pct"/>
          </w:tcPr>
          <w:p w14:paraId="48F92BDC" w14:textId="6D1B8B74" w:rsidR="00DE68D9" w:rsidRPr="00065DFE" w:rsidRDefault="00DE68D9" w:rsidP="00DE68D9">
            <w:pPr>
              <w:pStyle w:val="ListParagraph"/>
              <w:numPr>
                <w:ilvl w:val="0"/>
                <w:numId w:val="17"/>
              </w:numPr>
              <w:rPr>
                <w:rFonts w:asciiTheme="minorHAnsi" w:hAnsiTheme="minorHAnsi"/>
                <w:sz w:val="28"/>
                <w:szCs w:val="28"/>
                <w:lang w:val="en-US"/>
              </w:rPr>
            </w:pPr>
            <w:r w:rsidRPr="00065DFE">
              <w:rPr>
                <w:rFonts w:asciiTheme="minorHAnsi" w:hAnsiTheme="minorHAnsi"/>
                <w:sz w:val="28"/>
                <w:szCs w:val="28"/>
                <w:lang w:val="en-US"/>
              </w:rPr>
              <w:t>Document work performance</w:t>
            </w:r>
          </w:p>
        </w:tc>
        <w:tc>
          <w:tcPr>
            <w:tcW w:w="1058" w:type="pct"/>
            <w:vAlign w:val="center"/>
          </w:tcPr>
          <w:p w14:paraId="1A14696C" w14:textId="06DDB37D"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1256789340"/>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5CB060BC" w14:textId="77777777" w:rsidTr="00DE68D9">
        <w:trPr>
          <w:trHeight w:val="70"/>
        </w:trPr>
        <w:tc>
          <w:tcPr>
            <w:tcW w:w="3942" w:type="pct"/>
          </w:tcPr>
          <w:p w14:paraId="20A983B2" w14:textId="2A2E7E7A" w:rsidR="00DE68D9" w:rsidRPr="00065DFE" w:rsidRDefault="00DE68D9" w:rsidP="00DE68D9">
            <w:pPr>
              <w:pStyle w:val="ListParagraph"/>
              <w:numPr>
                <w:ilvl w:val="0"/>
                <w:numId w:val="17"/>
              </w:numPr>
              <w:rPr>
                <w:rFonts w:asciiTheme="minorHAnsi" w:hAnsiTheme="minorHAnsi"/>
                <w:sz w:val="28"/>
                <w:szCs w:val="28"/>
                <w:lang w:val="en-US"/>
              </w:rPr>
            </w:pPr>
            <w:r w:rsidRPr="00065DFE">
              <w:rPr>
                <w:rFonts w:asciiTheme="minorHAnsi" w:hAnsiTheme="minorHAnsi"/>
                <w:sz w:val="28"/>
                <w:szCs w:val="28"/>
                <w:lang w:val="en-US"/>
              </w:rPr>
              <w:t>Identify any opportunities for quality improvement</w:t>
            </w:r>
          </w:p>
        </w:tc>
        <w:tc>
          <w:tcPr>
            <w:tcW w:w="1058" w:type="pct"/>
            <w:vAlign w:val="center"/>
          </w:tcPr>
          <w:p w14:paraId="222E138A" w14:textId="77B48B2C"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74874070"/>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r w:rsidR="00DE68D9" w:rsidRPr="007B5511" w14:paraId="2CE96804" w14:textId="77777777" w:rsidTr="00DE68D9">
        <w:trPr>
          <w:trHeight w:val="70"/>
        </w:trPr>
        <w:tc>
          <w:tcPr>
            <w:tcW w:w="3942" w:type="pct"/>
          </w:tcPr>
          <w:p w14:paraId="757BF0B3" w14:textId="060F746D" w:rsidR="00DE68D9" w:rsidRPr="00065DFE" w:rsidRDefault="00DE68D9" w:rsidP="00DE68D9">
            <w:pPr>
              <w:pStyle w:val="ListParagraph"/>
              <w:numPr>
                <w:ilvl w:val="0"/>
                <w:numId w:val="17"/>
              </w:numPr>
              <w:rPr>
                <w:rFonts w:asciiTheme="minorHAnsi" w:hAnsiTheme="minorHAnsi"/>
                <w:sz w:val="28"/>
                <w:szCs w:val="28"/>
                <w:lang w:val="en-US"/>
              </w:rPr>
            </w:pPr>
            <w:r w:rsidRPr="00065DFE">
              <w:rPr>
                <w:rFonts w:asciiTheme="minorHAnsi" w:hAnsiTheme="minorHAnsi"/>
                <w:sz w:val="28"/>
                <w:szCs w:val="28"/>
                <w:lang w:val="en-US"/>
              </w:rPr>
              <w:t>Manage records, reports and recommendations</w:t>
            </w:r>
          </w:p>
        </w:tc>
        <w:tc>
          <w:tcPr>
            <w:tcW w:w="1058" w:type="pct"/>
            <w:vAlign w:val="center"/>
          </w:tcPr>
          <w:p w14:paraId="2ECDEC27" w14:textId="20324649" w:rsidR="00DE68D9" w:rsidRPr="008925B1" w:rsidRDefault="009D0A53" w:rsidP="00DE68D9">
            <w:pPr>
              <w:pStyle w:val="ListParagraph"/>
              <w:ind w:left="0"/>
              <w:jc w:val="center"/>
              <w:rPr>
                <w:rFonts w:asciiTheme="minorHAnsi" w:hAnsiTheme="minorHAnsi"/>
                <w:sz w:val="32"/>
              </w:rPr>
            </w:pPr>
            <w:sdt>
              <w:sdtPr>
                <w:rPr>
                  <w:rFonts w:ascii="Arial" w:eastAsia="Times New Roman" w:hAnsi="Arial"/>
                  <w:sz w:val="44"/>
                  <w:szCs w:val="44"/>
                </w:rPr>
                <w:id w:val="-929584727"/>
                <w14:checkbox>
                  <w14:checked w14:val="0"/>
                  <w14:checkedState w14:val="00FE" w14:font="Wingdings"/>
                  <w14:uncheckedState w14:val="00A8" w14:font="Wingdings"/>
                </w14:checkbox>
              </w:sdtPr>
              <w:sdtEndPr/>
              <w:sdtContent>
                <w:r w:rsidR="00DE68D9">
                  <w:rPr>
                    <w:rFonts w:ascii="Arial" w:eastAsia="Times New Roman" w:hAnsi="Arial"/>
                    <w:sz w:val="44"/>
                    <w:szCs w:val="44"/>
                  </w:rPr>
                  <w:sym w:font="Wingdings" w:char="F0A8"/>
                </w:r>
              </w:sdtContent>
            </w:sdt>
          </w:p>
        </w:tc>
      </w:tr>
    </w:tbl>
    <w:p w14:paraId="00DA41C5" w14:textId="77777777" w:rsidR="000027D5" w:rsidRDefault="000027D5" w:rsidP="002B0061"/>
    <w:p w14:paraId="31633D9F" w14:textId="77777777" w:rsidR="002C6883" w:rsidRPr="006F7A21" w:rsidRDefault="002C6883" w:rsidP="002C6883">
      <w:pPr>
        <w:spacing w:after="200" w:line="276" w:lineRule="auto"/>
        <w:rPr>
          <w:b/>
          <w:i/>
          <w:sz w:val="24"/>
          <w:szCs w:val="24"/>
        </w:rPr>
      </w:pPr>
      <w:r w:rsidRPr="006F7A21">
        <w:rPr>
          <w:b/>
          <w:i/>
          <w:sz w:val="24"/>
          <w:szCs w:val="24"/>
        </w:rPr>
        <w:t>Below is a template that you can use for you Quality Management plan or alternatively you can create your own. Please check with your trainer on their requirements for this assessment.</w:t>
      </w:r>
    </w:p>
    <w:p w14:paraId="473FC3DE" w14:textId="77777777" w:rsidR="002C6883" w:rsidRDefault="002C6883" w:rsidP="00ED0185">
      <w:pPr>
        <w:pStyle w:val="NotHeading1"/>
        <w:spacing w:before="120" w:after="120" w:line="240" w:lineRule="auto"/>
      </w:pPr>
      <w:r>
        <w:t>Document Acceptance and Release Notice</w:t>
      </w:r>
    </w:p>
    <w:p w14:paraId="744A03F2" w14:textId="77777777" w:rsidR="002C6883" w:rsidRDefault="002C6883" w:rsidP="002C6883">
      <w:r>
        <w:t>This is &lt;release/version&gt; &lt;</w:t>
      </w:r>
      <w:proofErr w:type="spellStart"/>
      <w:r>
        <w:t>n.n</w:t>
      </w:r>
      <w:proofErr w:type="spellEnd"/>
      <w:r>
        <w:t>&gt; of the &lt;Project Title&gt; Quality Management Plan.</w:t>
      </w:r>
    </w:p>
    <w:p w14:paraId="5686551F" w14:textId="77777777" w:rsidR="002C6883" w:rsidRDefault="002C6883" w:rsidP="002C6883">
      <w:r>
        <w:t>The Quality Management Plan is a managed document. For identification of amendments each page contains a release number and a page number. Changes will only be issued as complete replacement. Recipients should remove superseded versions from circulation. This document is authorised for release once all signatures have been obtained.</w:t>
      </w:r>
    </w:p>
    <w:p w14:paraId="64C046DD" w14:textId="77777777" w:rsidR="00C81C67" w:rsidRDefault="00C81C67" w:rsidP="002C6883"/>
    <w:tbl>
      <w:tblPr>
        <w:tblW w:w="0" w:type="auto"/>
        <w:tblLook w:val="01E0" w:firstRow="1" w:lastRow="1" w:firstColumn="1" w:lastColumn="1" w:noHBand="0" w:noVBand="0"/>
      </w:tblPr>
      <w:tblGrid>
        <w:gridCol w:w="1714"/>
        <w:gridCol w:w="4705"/>
        <w:gridCol w:w="1064"/>
        <w:gridCol w:w="525"/>
        <w:gridCol w:w="283"/>
        <w:gridCol w:w="488"/>
        <w:gridCol w:w="308"/>
        <w:gridCol w:w="551"/>
      </w:tblGrid>
      <w:tr w:rsidR="002C6883" w:rsidRPr="00174463" w14:paraId="7C732265" w14:textId="77777777" w:rsidTr="00B00B95">
        <w:tc>
          <w:tcPr>
            <w:tcW w:w="1728" w:type="dxa"/>
            <w:shd w:val="clear" w:color="auto" w:fill="auto"/>
          </w:tcPr>
          <w:p w14:paraId="7A7C69FD" w14:textId="77777777" w:rsidR="002C6883" w:rsidRDefault="002C6883" w:rsidP="00B00B95">
            <w:pPr>
              <w:pStyle w:val="TableText"/>
            </w:pPr>
            <w:r>
              <w:t>PREPARED:</w:t>
            </w:r>
          </w:p>
        </w:tc>
        <w:tc>
          <w:tcPr>
            <w:tcW w:w="4853" w:type="dxa"/>
            <w:tcBorders>
              <w:bottom w:val="single" w:sz="4" w:space="0" w:color="auto"/>
            </w:tcBorders>
            <w:shd w:val="clear" w:color="auto" w:fill="auto"/>
          </w:tcPr>
          <w:p w14:paraId="11FB060D" w14:textId="77777777" w:rsidR="002C6883" w:rsidRDefault="002C6883" w:rsidP="00B00B95">
            <w:pPr>
              <w:pStyle w:val="TableText"/>
            </w:pPr>
          </w:p>
        </w:tc>
        <w:tc>
          <w:tcPr>
            <w:tcW w:w="1079" w:type="dxa"/>
            <w:shd w:val="clear" w:color="auto" w:fill="auto"/>
          </w:tcPr>
          <w:p w14:paraId="6623CD01" w14:textId="77777777" w:rsidR="002C6883" w:rsidRDefault="002C6883" w:rsidP="00B00B95">
            <w:pPr>
              <w:pStyle w:val="TableText"/>
            </w:pPr>
            <w:r>
              <w:t>Date:</w:t>
            </w:r>
          </w:p>
        </w:tc>
        <w:tc>
          <w:tcPr>
            <w:tcW w:w="538" w:type="dxa"/>
            <w:tcBorders>
              <w:bottom w:val="single" w:sz="4" w:space="0" w:color="auto"/>
            </w:tcBorders>
            <w:shd w:val="clear" w:color="auto" w:fill="auto"/>
          </w:tcPr>
          <w:p w14:paraId="067C869E" w14:textId="77777777" w:rsidR="002C6883" w:rsidRDefault="002C6883" w:rsidP="00B00B95">
            <w:pPr>
              <w:pStyle w:val="TableText"/>
            </w:pPr>
          </w:p>
        </w:tc>
        <w:tc>
          <w:tcPr>
            <w:tcW w:w="283" w:type="dxa"/>
            <w:shd w:val="clear" w:color="auto" w:fill="auto"/>
          </w:tcPr>
          <w:p w14:paraId="72451A69" w14:textId="77777777" w:rsidR="002C6883" w:rsidRDefault="002C6883" w:rsidP="00B00B95">
            <w:pPr>
              <w:pStyle w:val="TableText"/>
            </w:pPr>
            <w:r>
              <w:t>-</w:t>
            </w:r>
          </w:p>
        </w:tc>
        <w:tc>
          <w:tcPr>
            <w:tcW w:w="499" w:type="dxa"/>
            <w:tcBorders>
              <w:bottom w:val="single" w:sz="4" w:space="0" w:color="auto"/>
            </w:tcBorders>
            <w:shd w:val="clear" w:color="auto" w:fill="auto"/>
          </w:tcPr>
          <w:p w14:paraId="60132521" w14:textId="77777777" w:rsidR="002C6883" w:rsidRDefault="002C6883" w:rsidP="00B00B95">
            <w:pPr>
              <w:pStyle w:val="TableText"/>
            </w:pPr>
          </w:p>
        </w:tc>
        <w:tc>
          <w:tcPr>
            <w:tcW w:w="309" w:type="dxa"/>
            <w:shd w:val="clear" w:color="auto" w:fill="auto"/>
          </w:tcPr>
          <w:p w14:paraId="59844DE9" w14:textId="77777777" w:rsidR="002C6883" w:rsidRDefault="002C6883" w:rsidP="00B00B95">
            <w:pPr>
              <w:pStyle w:val="TableText"/>
            </w:pPr>
            <w:r>
              <w:t>-</w:t>
            </w:r>
          </w:p>
        </w:tc>
        <w:tc>
          <w:tcPr>
            <w:tcW w:w="565" w:type="dxa"/>
            <w:tcBorders>
              <w:bottom w:val="single" w:sz="4" w:space="0" w:color="auto"/>
            </w:tcBorders>
            <w:shd w:val="clear" w:color="auto" w:fill="auto"/>
          </w:tcPr>
          <w:p w14:paraId="43ADC534" w14:textId="77777777" w:rsidR="002C6883" w:rsidRPr="00174463" w:rsidRDefault="002C6883" w:rsidP="00B00B95">
            <w:pPr>
              <w:pStyle w:val="TableText"/>
              <w:rPr>
                <w:iCs/>
              </w:rPr>
            </w:pPr>
          </w:p>
        </w:tc>
      </w:tr>
      <w:tr w:rsidR="002C6883" w14:paraId="51F89B27" w14:textId="77777777" w:rsidTr="00B00B95">
        <w:trPr>
          <w:trHeight w:val="742"/>
        </w:trPr>
        <w:tc>
          <w:tcPr>
            <w:tcW w:w="1728" w:type="dxa"/>
            <w:shd w:val="clear" w:color="auto" w:fill="auto"/>
          </w:tcPr>
          <w:p w14:paraId="67FB79F8" w14:textId="77777777" w:rsidR="002C6883" w:rsidRDefault="002C6883" w:rsidP="00B00B95">
            <w:pPr>
              <w:pStyle w:val="TableText"/>
            </w:pPr>
            <w:r>
              <w:t>(for acceptance)</w:t>
            </w:r>
          </w:p>
        </w:tc>
        <w:tc>
          <w:tcPr>
            <w:tcW w:w="4853" w:type="dxa"/>
            <w:tcBorders>
              <w:top w:val="single" w:sz="4" w:space="0" w:color="auto"/>
            </w:tcBorders>
            <w:shd w:val="clear" w:color="auto" w:fill="auto"/>
            <w:vAlign w:val="bottom"/>
          </w:tcPr>
          <w:p w14:paraId="358313E8" w14:textId="77777777" w:rsidR="002C6883" w:rsidRDefault="002C6883" w:rsidP="00B00B95">
            <w:pPr>
              <w:pStyle w:val="TableText"/>
              <w:spacing w:before="0"/>
              <w:jc w:val="center"/>
            </w:pPr>
            <w:r>
              <w:t>&lt;Name&gt;</w:t>
            </w:r>
          </w:p>
          <w:p w14:paraId="009F8BF1" w14:textId="77777777" w:rsidR="002C6883" w:rsidRPr="00C82394" w:rsidRDefault="002C6883" w:rsidP="00B00B95">
            <w:pPr>
              <w:pStyle w:val="TableText"/>
              <w:spacing w:before="0"/>
              <w:jc w:val="center"/>
            </w:pPr>
            <w:r>
              <w:t>&lt;Project Title&gt; Project Manager</w:t>
            </w:r>
          </w:p>
        </w:tc>
        <w:tc>
          <w:tcPr>
            <w:tcW w:w="1079" w:type="dxa"/>
            <w:shd w:val="clear" w:color="auto" w:fill="auto"/>
          </w:tcPr>
          <w:p w14:paraId="03C85C2B" w14:textId="77777777" w:rsidR="002C6883" w:rsidRDefault="002C6883" w:rsidP="00B00B95">
            <w:pPr>
              <w:pStyle w:val="TableText"/>
            </w:pPr>
          </w:p>
        </w:tc>
        <w:tc>
          <w:tcPr>
            <w:tcW w:w="2194" w:type="dxa"/>
            <w:gridSpan w:val="5"/>
            <w:shd w:val="clear" w:color="auto" w:fill="auto"/>
          </w:tcPr>
          <w:p w14:paraId="38849944" w14:textId="77777777" w:rsidR="002C6883" w:rsidRPr="00174463" w:rsidRDefault="002C6883" w:rsidP="00B00B95">
            <w:pPr>
              <w:pStyle w:val="TableText"/>
              <w:rPr>
                <w:iCs/>
              </w:rPr>
            </w:pPr>
          </w:p>
        </w:tc>
      </w:tr>
      <w:tr w:rsidR="002C6883" w:rsidRPr="00174463" w14:paraId="235951C9" w14:textId="77777777" w:rsidTr="00B00B95">
        <w:trPr>
          <w:trHeight w:val="561"/>
        </w:trPr>
        <w:tc>
          <w:tcPr>
            <w:tcW w:w="1728" w:type="dxa"/>
            <w:shd w:val="clear" w:color="auto" w:fill="auto"/>
          </w:tcPr>
          <w:p w14:paraId="496512C4" w14:textId="77777777" w:rsidR="002C6883" w:rsidRDefault="002C6883" w:rsidP="00B00B95">
            <w:pPr>
              <w:pStyle w:val="TableText"/>
            </w:pPr>
          </w:p>
        </w:tc>
        <w:tc>
          <w:tcPr>
            <w:tcW w:w="4853" w:type="dxa"/>
            <w:shd w:val="clear" w:color="auto" w:fill="auto"/>
          </w:tcPr>
          <w:p w14:paraId="458DBCC0" w14:textId="77777777" w:rsidR="002C6883" w:rsidRDefault="002C6883" w:rsidP="00B00B95">
            <w:pPr>
              <w:pStyle w:val="TableText"/>
              <w:jc w:val="center"/>
            </w:pPr>
          </w:p>
        </w:tc>
        <w:tc>
          <w:tcPr>
            <w:tcW w:w="1079" w:type="dxa"/>
            <w:shd w:val="clear" w:color="auto" w:fill="auto"/>
          </w:tcPr>
          <w:p w14:paraId="698ED987" w14:textId="77777777" w:rsidR="002C6883" w:rsidRDefault="002C6883" w:rsidP="00B00B95">
            <w:pPr>
              <w:pStyle w:val="TableText"/>
            </w:pPr>
          </w:p>
        </w:tc>
        <w:tc>
          <w:tcPr>
            <w:tcW w:w="2194" w:type="dxa"/>
            <w:gridSpan w:val="5"/>
            <w:shd w:val="clear" w:color="auto" w:fill="auto"/>
          </w:tcPr>
          <w:p w14:paraId="283C10B2" w14:textId="77777777" w:rsidR="002C6883" w:rsidRPr="00174463" w:rsidRDefault="002C6883" w:rsidP="00B00B95">
            <w:pPr>
              <w:pStyle w:val="TableText"/>
              <w:rPr>
                <w:iCs/>
              </w:rPr>
            </w:pPr>
          </w:p>
        </w:tc>
      </w:tr>
      <w:tr w:rsidR="002C6883" w:rsidRPr="00174463" w14:paraId="30FA8483" w14:textId="77777777" w:rsidTr="00B00B95">
        <w:tc>
          <w:tcPr>
            <w:tcW w:w="1728" w:type="dxa"/>
            <w:shd w:val="clear" w:color="auto" w:fill="auto"/>
          </w:tcPr>
          <w:p w14:paraId="34A34CAF" w14:textId="77777777" w:rsidR="002C6883" w:rsidRDefault="002C6883" w:rsidP="00B00B95">
            <w:pPr>
              <w:pStyle w:val="TableText"/>
            </w:pPr>
            <w:r>
              <w:t>ACCEPTED:</w:t>
            </w:r>
          </w:p>
        </w:tc>
        <w:tc>
          <w:tcPr>
            <w:tcW w:w="4853" w:type="dxa"/>
            <w:tcBorders>
              <w:bottom w:val="single" w:sz="4" w:space="0" w:color="auto"/>
            </w:tcBorders>
            <w:shd w:val="clear" w:color="auto" w:fill="auto"/>
          </w:tcPr>
          <w:p w14:paraId="77C1A60B" w14:textId="77777777" w:rsidR="002C6883" w:rsidRDefault="002C6883" w:rsidP="00B00B95">
            <w:pPr>
              <w:pStyle w:val="TableText"/>
            </w:pPr>
          </w:p>
        </w:tc>
        <w:tc>
          <w:tcPr>
            <w:tcW w:w="1079" w:type="dxa"/>
            <w:shd w:val="clear" w:color="auto" w:fill="auto"/>
          </w:tcPr>
          <w:p w14:paraId="5B0BF758" w14:textId="77777777" w:rsidR="002C6883" w:rsidRDefault="002C6883" w:rsidP="00B00B95">
            <w:pPr>
              <w:pStyle w:val="TableText"/>
            </w:pPr>
            <w:r>
              <w:t>Date:</w:t>
            </w:r>
          </w:p>
        </w:tc>
        <w:tc>
          <w:tcPr>
            <w:tcW w:w="538" w:type="dxa"/>
            <w:tcBorders>
              <w:bottom w:val="single" w:sz="4" w:space="0" w:color="auto"/>
            </w:tcBorders>
            <w:shd w:val="clear" w:color="auto" w:fill="auto"/>
          </w:tcPr>
          <w:p w14:paraId="751CD4D7" w14:textId="77777777" w:rsidR="002C6883" w:rsidRDefault="002C6883" w:rsidP="00B00B95">
            <w:pPr>
              <w:pStyle w:val="TableText"/>
            </w:pPr>
          </w:p>
        </w:tc>
        <w:tc>
          <w:tcPr>
            <w:tcW w:w="283" w:type="dxa"/>
            <w:shd w:val="clear" w:color="auto" w:fill="auto"/>
          </w:tcPr>
          <w:p w14:paraId="6E1E2F31" w14:textId="77777777" w:rsidR="002C6883" w:rsidRDefault="002C6883" w:rsidP="00B00B95">
            <w:pPr>
              <w:pStyle w:val="TableText"/>
            </w:pPr>
            <w:r>
              <w:t>-</w:t>
            </w:r>
          </w:p>
        </w:tc>
        <w:tc>
          <w:tcPr>
            <w:tcW w:w="499" w:type="dxa"/>
            <w:tcBorders>
              <w:bottom w:val="single" w:sz="4" w:space="0" w:color="auto"/>
            </w:tcBorders>
            <w:shd w:val="clear" w:color="auto" w:fill="auto"/>
          </w:tcPr>
          <w:p w14:paraId="17056B02" w14:textId="77777777" w:rsidR="002C6883" w:rsidRDefault="002C6883" w:rsidP="00B00B95">
            <w:pPr>
              <w:pStyle w:val="TableText"/>
            </w:pPr>
          </w:p>
        </w:tc>
        <w:tc>
          <w:tcPr>
            <w:tcW w:w="309" w:type="dxa"/>
            <w:shd w:val="clear" w:color="auto" w:fill="auto"/>
          </w:tcPr>
          <w:p w14:paraId="45E6D71C" w14:textId="77777777" w:rsidR="002C6883" w:rsidRDefault="002C6883" w:rsidP="00B00B95">
            <w:pPr>
              <w:pStyle w:val="TableText"/>
            </w:pPr>
            <w:r>
              <w:t>-</w:t>
            </w:r>
          </w:p>
        </w:tc>
        <w:tc>
          <w:tcPr>
            <w:tcW w:w="565" w:type="dxa"/>
            <w:tcBorders>
              <w:bottom w:val="single" w:sz="4" w:space="0" w:color="auto"/>
            </w:tcBorders>
            <w:shd w:val="clear" w:color="auto" w:fill="auto"/>
          </w:tcPr>
          <w:p w14:paraId="43D72D88" w14:textId="77777777" w:rsidR="002C6883" w:rsidRPr="00174463" w:rsidRDefault="002C6883" w:rsidP="00B00B95">
            <w:pPr>
              <w:pStyle w:val="TableText"/>
              <w:rPr>
                <w:iCs/>
              </w:rPr>
            </w:pPr>
          </w:p>
        </w:tc>
      </w:tr>
      <w:tr w:rsidR="002C6883" w14:paraId="4E76F1D5" w14:textId="77777777" w:rsidTr="00B00B95">
        <w:trPr>
          <w:trHeight w:val="517"/>
        </w:trPr>
        <w:tc>
          <w:tcPr>
            <w:tcW w:w="1728" w:type="dxa"/>
            <w:shd w:val="clear" w:color="auto" w:fill="auto"/>
          </w:tcPr>
          <w:p w14:paraId="15BA61B8" w14:textId="77777777" w:rsidR="002C6883" w:rsidRPr="00174463" w:rsidRDefault="002C6883" w:rsidP="00B00B95">
            <w:pPr>
              <w:pStyle w:val="TableText"/>
              <w:rPr>
                <w:iCs/>
              </w:rPr>
            </w:pPr>
            <w:r w:rsidRPr="00174463">
              <w:rPr>
                <w:iCs/>
              </w:rPr>
              <w:t>(for release)</w:t>
            </w:r>
          </w:p>
        </w:tc>
        <w:tc>
          <w:tcPr>
            <w:tcW w:w="4853" w:type="dxa"/>
            <w:tcBorders>
              <w:top w:val="single" w:sz="4" w:space="0" w:color="auto"/>
            </w:tcBorders>
            <w:shd w:val="clear" w:color="auto" w:fill="auto"/>
            <w:vAlign w:val="bottom"/>
          </w:tcPr>
          <w:p w14:paraId="2A43984D" w14:textId="77777777" w:rsidR="002C6883" w:rsidRDefault="002C6883" w:rsidP="00B00B95">
            <w:pPr>
              <w:pStyle w:val="TableText"/>
              <w:jc w:val="center"/>
            </w:pPr>
            <w:r>
              <w:t>&lt;Name, Title&gt;</w:t>
            </w:r>
          </w:p>
          <w:p w14:paraId="7E368E3F" w14:textId="77777777" w:rsidR="002C6883" w:rsidRPr="00174463" w:rsidRDefault="002C6883" w:rsidP="00B00B95">
            <w:pPr>
              <w:pStyle w:val="TableText"/>
              <w:jc w:val="center"/>
              <w:rPr>
                <w:iCs/>
              </w:rPr>
            </w:pPr>
            <w:r>
              <w:t>&lt;Project Title&gt; Project Sponsor on behalf of the &lt;Project Title&gt; Project Steering Committee</w:t>
            </w:r>
          </w:p>
        </w:tc>
        <w:tc>
          <w:tcPr>
            <w:tcW w:w="1079" w:type="dxa"/>
            <w:shd w:val="clear" w:color="auto" w:fill="auto"/>
          </w:tcPr>
          <w:p w14:paraId="0DFC03A5" w14:textId="77777777" w:rsidR="002C6883" w:rsidRPr="00174463" w:rsidRDefault="002C6883" w:rsidP="00B00B95">
            <w:pPr>
              <w:pStyle w:val="TableText"/>
              <w:rPr>
                <w:iCs/>
              </w:rPr>
            </w:pPr>
          </w:p>
        </w:tc>
        <w:tc>
          <w:tcPr>
            <w:tcW w:w="2194" w:type="dxa"/>
            <w:gridSpan w:val="5"/>
            <w:shd w:val="clear" w:color="auto" w:fill="auto"/>
          </w:tcPr>
          <w:p w14:paraId="1824950E" w14:textId="77777777" w:rsidR="002C6883" w:rsidRPr="00174463" w:rsidRDefault="002C6883" w:rsidP="00B00B95">
            <w:pPr>
              <w:pStyle w:val="TableText"/>
              <w:rPr>
                <w:iCs/>
              </w:rPr>
            </w:pPr>
          </w:p>
        </w:tc>
      </w:tr>
    </w:tbl>
    <w:p w14:paraId="4428579D" w14:textId="77777777" w:rsidR="002C6883" w:rsidRDefault="002C6883" w:rsidP="002C6883">
      <w:pPr>
        <w:pStyle w:val="NotHeading1"/>
      </w:pPr>
      <w:r>
        <w:t>Document Development History</w:t>
      </w:r>
    </w:p>
    <w:p w14:paraId="5AB5F6B4" w14:textId="77777777" w:rsidR="002C6883" w:rsidRDefault="002C6883" w:rsidP="002C6883">
      <w:pPr>
        <w:pStyle w:val="NotHeading2"/>
      </w:pPr>
      <w:bookmarkStart w:id="1" w:name="_Toc212367070"/>
      <w:r>
        <w:t>Build Status:</w:t>
      </w:r>
      <w:bookmarkEnd w:id="1"/>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937"/>
        <w:gridCol w:w="1912"/>
        <w:gridCol w:w="1923"/>
        <w:gridCol w:w="1923"/>
        <w:gridCol w:w="1927"/>
      </w:tblGrid>
      <w:tr w:rsidR="002C6883" w14:paraId="0150203A" w14:textId="77777777" w:rsidTr="00B00B95">
        <w:tc>
          <w:tcPr>
            <w:tcW w:w="1970" w:type="dxa"/>
            <w:shd w:val="clear" w:color="auto" w:fill="auto"/>
          </w:tcPr>
          <w:p w14:paraId="11C63AF9" w14:textId="77777777" w:rsidR="002C6883" w:rsidRDefault="002C6883" w:rsidP="00B00B95">
            <w:pPr>
              <w:pStyle w:val="TableHeading"/>
            </w:pPr>
            <w:r>
              <w:t>Version</w:t>
            </w:r>
          </w:p>
        </w:tc>
        <w:tc>
          <w:tcPr>
            <w:tcW w:w="1971" w:type="dxa"/>
            <w:shd w:val="clear" w:color="auto" w:fill="auto"/>
          </w:tcPr>
          <w:p w14:paraId="7CD1254A" w14:textId="77777777" w:rsidR="002C6883" w:rsidRDefault="002C6883" w:rsidP="00B00B95">
            <w:pPr>
              <w:pStyle w:val="TableHeading"/>
            </w:pPr>
            <w:r>
              <w:t>Date</w:t>
            </w:r>
          </w:p>
        </w:tc>
        <w:tc>
          <w:tcPr>
            <w:tcW w:w="1971" w:type="dxa"/>
            <w:shd w:val="clear" w:color="auto" w:fill="auto"/>
          </w:tcPr>
          <w:p w14:paraId="7E9088FB" w14:textId="77777777" w:rsidR="002C6883" w:rsidRDefault="002C6883" w:rsidP="00B00B95">
            <w:pPr>
              <w:pStyle w:val="TableHeading"/>
            </w:pPr>
            <w:r>
              <w:t>Author</w:t>
            </w:r>
          </w:p>
        </w:tc>
        <w:tc>
          <w:tcPr>
            <w:tcW w:w="1971" w:type="dxa"/>
            <w:shd w:val="clear" w:color="auto" w:fill="auto"/>
          </w:tcPr>
          <w:p w14:paraId="09E40431" w14:textId="77777777" w:rsidR="002C6883" w:rsidRDefault="002C6883" w:rsidP="00B00B95">
            <w:pPr>
              <w:pStyle w:val="TableHeading"/>
            </w:pPr>
            <w:r>
              <w:t>Reason</w:t>
            </w:r>
          </w:p>
        </w:tc>
        <w:tc>
          <w:tcPr>
            <w:tcW w:w="1971" w:type="dxa"/>
            <w:shd w:val="clear" w:color="auto" w:fill="auto"/>
          </w:tcPr>
          <w:p w14:paraId="0B817AC9" w14:textId="77777777" w:rsidR="002C6883" w:rsidRPr="00174463" w:rsidRDefault="002C6883" w:rsidP="00B00B95">
            <w:pPr>
              <w:pStyle w:val="TableHeading"/>
              <w:rPr>
                <w:iCs/>
              </w:rPr>
            </w:pPr>
            <w:r w:rsidRPr="00174463">
              <w:rPr>
                <w:iCs/>
              </w:rPr>
              <w:t>Sections</w:t>
            </w:r>
          </w:p>
        </w:tc>
      </w:tr>
      <w:tr w:rsidR="002C6883" w14:paraId="0D8A6B09" w14:textId="77777777" w:rsidTr="00B00B95">
        <w:tc>
          <w:tcPr>
            <w:tcW w:w="1970" w:type="dxa"/>
            <w:shd w:val="clear" w:color="auto" w:fill="auto"/>
          </w:tcPr>
          <w:p w14:paraId="79F1152D" w14:textId="77777777" w:rsidR="002C6883" w:rsidRDefault="002C6883" w:rsidP="00B00B95">
            <w:pPr>
              <w:pStyle w:val="TableText"/>
            </w:pPr>
            <w:r w:rsidRPr="00557557">
              <w:t>&lt;</w:t>
            </w:r>
            <w:proofErr w:type="spellStart"/>
            <w:r w:rsidRPr="00557557">
              <w:t>n.n</w:t>
            </w:r>
            <w:proofErr w:type="spellEnd"/>
            <w:r w:rsidRPr="00557557">
              <w:t>&gt;</w:t>
            </w:r>
          </w:p>
          <w:p w14:paraId="30C663D3" w14:textId="77777777" w:rsidR="002C6883" w:rsidRPr="00925330" w:rsidRDefault="002C6883" w:rsidP="00B00B95">
            <w:pPr>
              <w:pStyle w:val="TableText"/>
            </w:pPr>
            <w:r w:rsidRPr="00DB5B95">
              <w:rPr>
                <w:rStyle w:val="InstructionText"/>
                <w:szCs w:val="20"/>
              </w:rPr>
              <w:t>List the most recent amendment first</w:t>
            </w:r>
          </w:p>
        </w:tc>
        <w:tc>
          <w:tcPr>
            <w:tcW w:w="1971" w:type="dxa"/>
            <w:shd w:val="clear" w:color="auto" w:fill="auto"/>
          </w:tcPr>
          <w:p w14:paraId="45F05A10" w14:textId="77777777" w:rsidR="002C6883" w:rsidRPr="00174463" w:rsidRDefault="002C6883" w:rsidP="00B00B95">
            <w:pPr>
              <w:pStyle w:val="TableText"/>
              <w:rPr>
                <w:iCs/>
              </w:rPr>
            </w:pPr>
            <w:r>
              <w:rPr>
                <w:iCs/>
              </w:rPr>
              <w:t>&lt;dd-mm-</w:t>
            </w:r>
            <w:r w:rsidRPr="00174463">
              <w:rPr>
                <w:iCs/>
              </w:rPr>
              <w:t>yyyy&gt;</w:t>
            </w:r>
          </w:p>
        </w:tc>
        <w:tc>
          <w:tcPr>
            <w:tcW w:w="1971" w:type="dxa"/>
            <w:shd w:val="clear" w:color="auto" w:fill="auto"/>
          </w:tcPr>
          <w:p w14:paraId="30BBEB6F" w14:textId="77777777" w:rsidR="002C6883" w:rsidRPr="00174463" w:rsidRDefault="002C6883" w:rsidP="00B00B95">
            <w:pPr>
              <w:pStyle w:val="TableText"/>
              <w:rPr>
                <w:iCs/>
              </w:rPr>
            </w:pPr>
            <w:r w:rsidRPr="00174463">
              <w:rPr>
                <w:iCs/>
              </w:rPr>
              <w:t>&lt;name&gt;</w:t>
            </w:r>
          </w:p>
        </w:tc>
        <w:tc>
          <w:tcPr>
            <w:tcW w:w="1971" w:type="dxa"/>
            <w:shd w:val="clear" w:color="auto" w:fill="auto"/>
          </w:tcPr>
          <w:p w14:paraId="3443D013" w14:textId="77777777" w:rsidR="002C6883" w:rsidRPr="00174463" w:rsidRDefault="002C6883" w:rsidP="00B00B95">
            <w:pPr>
              <w:pStyle w:val="TableText"/>
              <w:rPr>
                <w:iCs/>
              </w:rPr>
            </w:pPr>
            <w:r w:rsidRPr="00174463">
              <w:rPr>
                <w:iCs/>
              </w:rPr>
              <w:t>Initial Release</w:t>
            </w:r>
          </w:p>
        </w:tc>
        <w:tc>
          <w:tcPr>
            <w:tcW w:w="1971" w:type="dxa"/>
            <w:shd w:val="clear" w:color="auto" w:fill="auto"/>
          </w:tcPr>
          <w:p w14:paraId="28923F12" w14:textId="77777777" w:rsidR="002C6883" w:rsidRPr="00174463" w:rsidRDefault="002C6883" w:rsidP="00B00B95">
            <w:pPr>
              <w:pStyle w:val="TableText"/>
              <w:rPr>
                <w:iCs/>
              </w:rPr>
            </w:pPr>
            <w:r w:rsidRPr="00174463">
              <w:rPr>
                <w:iCs/>
              </w:rPr>
              <w:t>All</w:t>
            </w:r>
          </w:p>
        </w:tc>
      </w:tr>
    </w:tbl>
    <w:p w14:paraId="1238F56A" w14:textId="77777777" w:rsidR="002C6883" w:rsidRDefault="002C6883" w:rsidP="002C6883">
      <w:pPr>
        <w:pStyle w:val="NotHeading2"/>
      </w:pPr>
      <w:bookmarkStart w:id="2" w:name="_Toc212367071"/>
      <w:r>
        <w:t>Amendments in this Release:</w:t>
      </w:r>
      <w:bookmarkEnd w:id="2"/>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74"/>
        <w:gridCol w:w="1771"/>
        <w:gridCol w:w="5977"/>
      </w:tblGrid>
      <w:tr w:rsidR="002C6883" w14:paraId="7E13253A" w14:textId="77777777" w:rsidTr="00B00B95">
        <w:tc>
          <w:tcPr>
            <w:tcW w:w="1908" w:type="dxa"/>
            <w:shd w:val="clear" w:color="auto" w:fill="auto"/>
          </w:tcPr>
          <w:p w14:paraId="2E2B9F60" w14:textId="77777777" w:rsidR="002C6883" w:rsidRDefault="002C6883" w:rsidP="00B00B95">
            <w:pPr>
              <w:pStyle w:val="TableHeading"/>
            </w:pPr>
            <w:r>
              <w:t>Section Title</w:t>
            </w:r>
          </w:p>
        </w:tc>
        <w:tc>
          <w:tcPr>
            <w:tcW w:w="1800" w:type="dxa"/>
            <w:shd w:val="clear" w:color="auto" w:fill="auto"/>
          </w:tcPr>
          <w:p w14:paraId="5A8E04BC" w14:textId="77777777" w:rsidR="002C6883" w:rsidRDefault="002C6883" w:rsidP="00B00B95">
            <w:pPr>
              <w:pStyle w:val="TableHeading"/>
            </w:pPr>
            <w:r>
              <w:t>Section Number</w:t>
            </w:r>
          </w:p>
        </w:tc>
        <w:tc>
          <w:tcPr>
            <w:tcW w:w="6146" w:type="dxa"/>
            <w:shd w:val="clear" w:color="auto" w:fill="auto"/>
          </w:tcPr>
          <w:p w14:paraId="1558787E" w14:textId="77777777" w:rsidR="002C6883" w:rsidRPr="00174463" w:rsidRDefault="002C6883" w:rsidP="00B00B95">
            <w:pPr>
              <w:pStyle w:val="TableHeading"/>
              <w:rPr>
                <w:iCs/>
              </w:rPr>
            </w:pPr>
            <w:r w:rsidRPr="00174463">
              <w:rPr>
                <w:iCs/>
              </w:rPr>
              <w:t>Amendment Summary</w:t>
            </w:r>
          </w:p>
        </w:tc>
      </w:tr>
      <w:tr w:rsidR="002C6883" w14:paraId="363D655B" w14:textId="77777777" w:rsidTr="00B00B95">
        <w:tc>
          <w:tcPr>
            <w:tcW w:w="1908" w:type="dxa"/>
            <w:shd w:val="clear" w:color="auto" w:fill="auto"/>
          </w:tcPr>
          <w:p w14:paraId="3F882FC3" w14:textId="77777777" w:rsidR="002C6883" w:rsidRPr="00174463" w:rsidRDefault="002C6883" w:rsidP="00B00B95">
            <w:pPr>
              <w:pStyle w:val="TableText"/>
              <w:rPr>
                <w:iCs/>
              </w:rPr>
            </w:pPr>
          </w:p>
        </w:tc>
        <w:tc>
          <w:tcPr>
            <w:tcW w:w="1800" w:type="dxa"/>
            <w:shd w:val="clear" w:color="auto" w:fill="auto"/>
          </w:tcPr>
          <w:p w14:paraId="669D11E5" w14:textId="77777777" w:rsidR="002C6883" w:rsidRPr="00174463" w:rsidRDefault="002C6883" w:rsidP="00B00B95">
            <w:pPr>
              <w:pStyle w:val="TableText"/>
              <w:rPr>
                <w:iCs/>
              </w:rPr>
            </w:pPr>
          </w:p>
        </w:tc>
        <w:tc>
          <w:tcPr>
            <w:tcW w:w="6146" w:type="dxa"/>
            <w:shd w:val="clear" w:color="auto" w:fill="auto"/>
          </w:tcPr>
          <w:p w14:paraId="32C47807" w14:textId="4A78CB7A" w:rsidR="003646A0" w:rsidRPr="00174463" w:rsidRDefault="003646A0" w:rsidP="003646A0">
            <w:pPr>
              <w:pStyle w:val="TableText"/>
              <w:rPr>
                <w:iCs/>
              </w:rPr>
            </w:pPr>
            <w:proofErr w:type="gramStart"/>
            <w:r>
              <w:rPr>
                <w:rStyle w:val="InstructionText"/>
              </w:rPr>
              <w:t>e.g</w:t>
            </w:r>
            <w:proofErr w:type="gramEnd"/>
            <w:r w:rsidR="002C6883" w:rsidRPr="00762EC9">
              <w:rPr>
                <w:rStyle w:val="InstructionText"/>
              </w:rPr>
              <w:t>. This is the first release of this document</w:t>
            </w:r>
            <w:r w:rsidR="002C6883" w:rsidRPr="00174463">
              <w:rPr>
                <w:iCs/>
              </w:rPr>
              <w:t>.</w:t>
            </w:r>
          </w:p>
        </w:tc>
      </w:tr>
    </w:tbl>
    <w:p w14:paraId="6C663277" w14:textId="77777777" w:rsidR="002C6883" w:rsidRDefault="002C6883" w:rsidP="002C6883">
      <w:pPr>
        <w:pStyle w:val="NotHeading2"/>
      </w:pPr>
      <w:bookmarkStart w:id="3" w:name="_Toc212367072"/>
      <w:r>
        <w:t>Distribut</w:t>
      </w:r>
      <w:r w:rsidRPr="00A20B37">
        <w:rPr>
          <w:bCs/>
        </w:rPr>
        <w:t>i</w:t>
      </w:r>
      <w:r>
        <w:t>on:</w:t>
      </w:r>
      <w:bookmarkEnd w:id="3"/>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799"/>
        <w:gridCol w:w="1686"/>
        <w:gridCol w:w="2061"/>
        <w:gridCol w:w="4076"/>
      </w:tblGrid>
      <w:tr w:rsidR="002C6883" w14:paraId="1DA79C6F" w14:textId="77777777" w:rsidTr="00B00B95">
        <w:tc>
          <w:tcPr>
            <w:tcW w:w="935" w:type="pct"/>
            <w:shd w:val="clear" w:color="auto" w:fill="auto"/>
          </w:tcPr>
          <w:p w14:paraId="27AAFA57" w14:textId="77777777" w:rsidR="002C6883" w:rsidRDefault="002C6883" w:rsidP="00B00B95">
            <w:pPr>
              <w:pStyle w:val="TableHeading"/>
            </w:pPr>
            <w:r>
              <w:t>Copy No</w:t>
            </w:r>
          </w:p>
        </w:tc>
        <w:tc>
          <w:tcPr>
            <w:tcW w:w="876" w:type="pct"/>
            <w:shd w:val="clear" w:color="auto" w:fill="auto"/>
          </w:tcPr>
          <w:p w14:paraId="65529FDD" w14:textId="77777777" w:rsidR="002C6883" w:rsidRDefault="002C6883" w:rsidP="00B00B95">
            <w:pPr>
              <w:pStyle w:val="TableHeading"/>
            </w:pPr>
            <w:r>
              <w:t>Version</w:t>
            </w:r>
          </w:p>
        </w:tc>
        <w:tc>
          <w:tcPr>
            <w:tcW w:w="1071" w:type="pct"/>
            <w:shd w:val="clear" w:color="auto" w:fill="auto"/>
          </w:tcPr>
          <w:p w14:paraId="2DCBCD55" w14:textId="77777777" w:rsidR="002C6883" w:rsidRDefault="002C6883" w:rsidP="00B00B95">
            <w:pPr>
              <w:pStyle w:val="TableHeading"/>
            </w:pPr>
            <w:r>
              <w:t>Issue Date</w:t>
            </w:r>
          </w:p>
        </w:tc>
        <w:tc>
          <w:tcPr>
            <w:tcW w:w="2118" w:type="pct"/>
            <w:shd w:val="clear" w:color="auto" w:fill="auto"/>
          </w:tcPr>
          <w:p w14:paraId="7E910CDE" w14:textId="77777777" w:rsidR="002C6883" w:rsidRPr="00174463" w:rsidRDefault="002C6883" w:rsidP="00B00B95">
            <w:pPr>
              <w:pStyle w:val="TableHeading"/>
              <w:rPr>
                <w:iCs/>
              </w:rPr>
            </w:pPr>
            <w:r w:rsidRPr="00174463">
              <w:rPr>
                <w:iCs/>
              </w:rPr>
              <w:t>Issued To</w:t>
            </w:r>
          </w:p>
        </w:tc>
      </w:tr>
      <w:tr w:rsidR="002C6883" w14:paraId="6A468B58" w14:textId="77777777" w:rsidTr="00B00B95">
        <w:tc>
          <w:tcPr>
            <w:tcW w:w="935" w:type="pct"/>
            <w:shd w:val="clear" w:color="auto" w:fill="auto"/>
          </w:tcPr>
          <w:p w14:paraId="4229047F" w14:textId="77777777" w:rsidR="002C6883" w:rsidRDefault="002C6883" w:rsidP="00B00B95">
            <w:pPr>
              <w:pStyle w:val="TableText"/>
            </w:pPr>
            <w:r>
              <w:t>1</w:t>
            </w:r>
          </w:p>
        </w:tc>
        <w:tc>
          <w:tcPr>
            <w:tcW w:w="876" w:type="pct"/>
            <w:shd w:val="clear" w:color="auto" w:fill="auto"/>
          </w:tcPr>
          <w:p w14:paraId="3A9E627D" w14:textId="77777777" w:rsidR="002C6883" w:rsidRDefault="002C6883" w:rsidP="00B00B95">
            <w:pPr>
              <w:pStyle w:val="TableText"/>
            </w:pPr>
            <w:r>
              <w:t>&lt;</w:t>
            </w:r>
            <w:proofErr w:type="spellStart"/>
            <w:r>
              <w:t>n.n</w:t>
            </w:r>
            <w:proofErr w:type="spellEnd"/>
            <w:r>
              <w:t>&gt;</w:t>
            </w:r>
          </w:p>
        </w:tc>
        <w:tc>
          <w:tcPr>
            <w:tcW w:w="1071" w:type="pct"/>
            <w:shd w:val="clear" w:color="auto" w:fill="auto"/>
          </w:tcPr>
          <w:p w14:paraId="693533E4" w14:textId="77777777" w:rsidR="002C6883" w:rsidRDefault="002C6883" w:rsidP="00B00B95">
            <w:pPr>
              <w:pStyle w:val="TableText"/>
            </w:pPr>
            <w:r>
              <w:t>&lt;dd-mm-yyyy&gt;</w:t>
            </w:r>
          </w:p>
        </w:tc>
        <w:tc>
          <w:tcPr>
            <w:tcW w:w="2118" w:type="pct"/>
            <w:shd w:val="clear" w:color="auto" w:fill="auto"/>
          </w:tcPr>
          <w:p w14:paraId="3914B3E8" w14:textId="77777777" w:rsidR="002C6883" w:rsidRPr="00174463" w:rsidRDefault="002C6883" w:rsidP="00B00B95">
            <w:pPr>
              <w:pStyle w:val="TableText"/>
              <w:rPr>
                <w:iCs/>
              </w:rPr>
            </w:pPr>
            <w:r w:rsidRPr="00174463">
              <w:rPr>
                <w:iCs/>
              </w:rPr>
              <w:t>&lt;name, title, organisation&gt;</w:t>
            </w:r>
          </w:p>
        </w:tc>
      </w:tr>
      <w:tr w:rsidR="002C6883" w14:paraId="72ADAEE3" w14:textId="77777777" w:rsidTr="00B00B95">
        <w:tc>
          <w:tcPr>
            <w:tcW w:w="935" w:type="pct"/>
            <w:shd w:val="clear" w:color="auto" w:fill="auto"/>
          </w:tcPr>
          <w:p w14:paraId="2F5C946C" w14:textId="77777777" w:rsidR="002C6883" w:rsidRDefault="002C6883" w:rsidP="00B00B95">
            <w:pPr>
              <w:pStyle w:val="TableText"/>
            </w:pPr>
            <w:r>
              <w:t>2</w:t>
            </w:r>
          </w:p>
        </w:tc>
        <w:tc>
          <w:tcPr>
            <w:tcW w:w="876" w:type="pct"/>
            <w:shd w:val="clear" w:color="auto" w:fill="auto"/>
          </w:tcPr>
          <w:p w14:paraId="0DB6CAD4" w14:textId="77777777" w:rsidR="002C6883" w:rsidRDefault="002C6883" w:rsidP="00B00B95">
            <w:pPr>
              <w:pStyle w:val="TableText"/>
            </w:pPr>
          </w:p>
        </w:tc>
        <w:tc>
          <w:tcPr>
            <w:tcW w:w="1071" w:type="pct"/>
            <w:shd w:val="clear" w:color="auto" w:fill="auto"/>
          </w:tcPr>
          <w:p w14:paraId="388FE774" w14:textId="77777777" w:rsidR="002C6883" w:rsidRDefault="002C6883" w:rsidP="00B00B95">
            <w:pPr>
              <w:pStyle w:val="TableText"/>
            </w:pPr>
          </w:p>
        </w:tc>
        <w:tc>
          <w:tcPr>
            <w:tcW w:w="2118" w:type="pct"/>
            <w:shd w:val="clear" w:color="auto" w:fill="auto"/>
          </w:tcPr>
          <w:p w14:paraId="03AF2F13" w14:textId="77777777" w:rsidR="002C6883" w:rsidRPr="00174463" w:rsidRDefault="002C6883" w:rsidP="00B00B95">
            <w:pPr>
              <w:pStyle w:val="TableText"/>
              <w:rPr>
                <w:iCs/>
              </w:rPr>
            </w:pPr>
          </w:p>
        </w:tc>
      </w:tr>
      <w:tr w:rsidR="002C6883" w14:paraId="0C0E27A5" w14:textId="77777777" w:rsidTr="00B00B95">
        <w:tc>
          <w:tcPr>
            <w:tcW w:w="935" w:type="pct"/>
            <w:shd w:val="clear" w:color="auto" w:fill="auto"/>
          </w:tcPr>
          <w:p w14:paraId="0C1B2325" w14:textId="77777777" w:rsidR="002C6883" w:rsidRDefault="002C6883" w:rsidP="00B00B95">
            <w:pPr>
              <w:pStyle w:val="TableText"/>
            </w:pPr>
          </w:p>
        </w:tc>
        <w:tc>
          <w:tcPr>
            <w:tcW w:w="876" w:type="pct"/>
            <w:shd w:val="clear" w:color="auto" w:fill="auto"/>
          </w:tcPr>
          <w:p w14:paraId="081FEC7B" w14:textId="77777777" w:rsidR="002C6883" w:rsidRDefault="002C6883" w:rsidP="00B00B95">
            <w:pPr>
              <w:pStyle w:val="TableText"/>
            </w:pPr>
          </w:p>
        </w:tc>
        <w:tc>
          <w:tcPr>
            <w:tcW w:w="1071" w:type="pct"/>
            <w:shd w:val="clear" w:color="auto" w:fill="auto"/>
          </w:tcPr>
          <w:p w14:paraId="4BBFDA56" w14:textId="77777777" w:rsidR="002C6883" w:rsidRDefault="002C6883" w:rsidP="00B00B95">
            <w:pPr>
              <w:pStyle w:val="TableText"/>
            </w:pPr>
          </w:p>
        </w:tc>
        <w:tc>
          <w:tcPr>
            <w:tcW w:w="2118" w:type="pct"/>
            <w:shd w:val="clear" w:color="auto" w:fill="auto"/>
          </w:tcPr>
          <w:p w14:paraId="1A28032A" w14:textId="77777777" w:rsidR="002C6883" w:rsidRPr="00174463" w:rsidRDefault="002C6883" w:rsidP="00B00B95">
            <w:pPr>
              <w:pStyle w:val="TableText"/>
              <w:rPr>
                <w:iCs/>
              </w:rPr>
            </w:pPr>
          </w:p>
        </w:tc>
      </w:tr>
      <w:tr w:rsidR="002C6883" w14:paraId="779C9AB0" w14:textId="77777777" w:rsidTr="00B00B95">
        <w:tc>
          <w:tcPr>
            <w:tcW w:w="935" w:type="pct"/>
            <w:shd w:val="clear" w:color="auto" w:fill="auto"/>
          </w:tcPr>
          <w:p w14:paraId="1613A010" w14:textId="77777777" w:rsidR="002C6883" w:rsidRPr="00174463" w:rsidRDefault="002C6883" w:rsidP="00B00B95">
            <w:pPr>
              <w:pStyle w:val="TableText"/>
              <w:rPr>
                <w:iCs/>
              </w:rPr>
            </w:pPr>
            <w:r w:rsidRPr="00174463">
              <w:rPr>
                <w:iCs/>
              </w:rPr>
              <w:t>Electronic</w:t>
            </w:r>
          </w:p>
        </w:tc>
        <w:tc>
          <w:tcPr>
            <w:tcW w:w="876" w:type="pct"/>
            <w:shd w:val="clear" w:color="auto" w:fill="auto"/>
          </w:tcPr>
          <w:p w14:paraId="09F0455B" w14:textId="77777777" w:rsidR="002C6883" w:rsidRPr="00174463" w:rsidRDefault="002C6883" w:rsidP="00B00B95">
            <w:pPr>
              <w:pStyle w:val="TableText"/>
              <w:rPr>
                <w:iCs/>
              </w:rPr>
            </w:pPr>
            <w:r w:rsidRPr="00174463">
              <w:rPr>
                <w:iCs/>
              </w:rPr>
              <w:t>&lt;</w:t>
            </w:r>
            <w:proofErr w:type="spellStart"/>
            <w:r w:rsidRPr="00174463">
              <w:rPr>
                <w:iCs/>
              </w:rPr>
              <w:t>n.n</w:t>
            </w:r>
            <w:proofErr w:type="spellEnd"/>
            <w:r w:rsidRPr="00174463">
              <w:rPr>
                <w:iCs/>
              </w:rPr>
              <w:t>&gt;</w:t>
            </w:r>
          </w:p>
        </w:tc>
        <w:tc>
          <w:tcPr>
            <w:tcW w:w="1071" w:type="pct"/>
            <w:shd w:val="clear" w:color="auto" w:fill="auto"/>
          </w:tcPr>
          <w:p w14:paraId="61A168BB" w14:textId="77777777" w:rsidR="002C6883" w:rsidRPr="00174463" w:rsidRDefault="002C6883" w:rsidP="00B00B95">
            <w:pPr>
              <w:pStyle w:val="TableText"/>
              <w:rPr>
                <w:iCs/>
              </w:rPr>
            </w:pPr>
            <w:r>
              <w:rPr>
                <w:iCs/>
              </w:rPr>
              <w:t>&lt;dd-mm-</w:t>
            </w:r>
            <w:r w:rsidRPr="00174463">
              <w:rPr>
                <w:iCs/>
              </w:rPr>
              <w:t>yyyy&gt;</w:t>
            </w:r>
          </w:p>
        </w:tc>
        <w:tc>
          <w:tcPr>
            <w:tcW w:w="2118" w:type="pct"/>
            <w:shd w:val="clear" w:color="auto" w:fill="auto"/>
          </w:tcPr>
          <w:p w14:paraId="083BC260" w14:textId="77777777" w:rsidR="002C6883" w:rsidRPr="00174463" w:rsidRDefault="002C6883" w:rsidP="00B00B95">
            <w:pPr>
              <w:pStyle w:val="TableText"/>
              <w:rPr>
                <w:iCs/>
              </w:rPr>
            </w:pPr>
            <w:r w:rsidRPr="00174463">
              <w:rPr>
                <w:iCs/>
              </w:rPr>
              <w:t>Shared drive</w:t>
            </w:r>
          </w:p>
        </w:tc>
      </w:tr>
    </w:tbl>
    <w:p w14:paraId="4DE74C85" w14:textId="77777777" w:rsidR="002C6883" w:rsidRDefault="002C6883" w:rsidP="005C091C">
      <w:pPr>
        <w:pStyle w:val="Heading"/>
        <w:spacing w:before="0"/>
        <w:sectPr w:rsidR="002C6883" w:rsidSect="00191B94">
          <w:headerReference w:type="default" r:id="rId9"/>
          <w:footerReference w:type="default" r:id="rId10"/>
          <w:pgSz w:w="11906" w:h="16838" w:code="9"/>
          <w:pgMar w:top="1418" w:right="1134" w:bottom="55" w:left="1134" w:header="454" w:footer="454" w:gutter="0"/>
          <w:cols w:space="708"/>
          <w:docGrid w:linePitch="360"/>
        </w:sectPr>
      </w:pPr>
    </w:p>
    <w:p w14:paraId="3D6F6A73" w14:textId="07D0C357" w:rsidR="002C6883" w:rsidRPr="00C23B02" w:rsidRDefault="00C23B02" w:rsidP="00C23B02">
      <w:pPr>
        <w:pStyle w:val="TOCHeading"/>
        <w:spacing w:before="0"/>
        <w:rPr>
          <w:rFonts w:asciiTheme="minorHAnsi" w:hAnsiTheme="minorHAnsi"/>
        </w:rPr>
      </w:pPr>
      <w:r>
        <w:rPr>
          <w:rFonts w:asciiTheme="minorHAnsi" w:hAnsiTheme="minorHAnsi"/>
        </w:rPr>
        <w:t>Table of C</w:t>
      </w:r>
      <w:r w:rsidR="002C6883" w:rsidRPr="00C23B02">
        <w:rPr>
          <w:rFonts w:asciiTheme="minorHAnsi" w:hAnsiTheme="minorHAnsi"/>
        </w:rPr>
        <w:t>ontents</w:t>
      </w:r>
    </w:p>
    <w:p w14:paraId="76539956" w14:textId="77777777" w:rsidR="002C6883" w:rsidRPr="00C23B02" w:rsidRDefault="002C6883" w:rsidP="002C6883">
      <w:pPr>
        <w:pStyle w:val="TOC1"/>
        <w:rPr>
          <w:rFonts w:asciiTheme="minorHAnsi" w:hAnsiTheme="minorHAnsi"/>
          <w:b w:val="0"/>
        </w:rPr>
      </w:pPr>
      <w:r w:rsidRPr="00C23B02">
        <w:rPr>
          <w:rFonts w:asciiTheme="minorHAnsi" w:hAnsiTheme="minorHAnsi"/>
        </w:rPr>
        <w:fldChar w:fldCharType="begin"/>
      </w:r>
      <w:r w:rsidRPr="00C23B02">
        <w:rPr>
          <w:rFonts w:asciiTheme="minorHAnsi" w:hAnsiTheme="minorHAnsi"/>
        </w:rPr>
        <w:instrText xml:space="preserve"> TOC \h \z \t "Heading 1,1,Heading 2,2,Heading 3,3" </w:instrText>
      </w:r>
      <w:r w:rsidRPr="00C23B02">
        <w:rPr>
          <w:rFonts w:asciiTheme="minorHAnsi" w:hAnsiTheme="minorHAnsi"/>
        </w:rPr>
        <w:fldChar w:fldCharType="separate"/>
      </w:r>
      <w:hyperlink w:anchor="_Toc214435565" w:history="1">
        <w:r w:rsidRPr="00C23B02">
          <w:rPr>
            <w:rStyle w:val="Hyperlink"/>
            <w:rFonts w:asciiTheme="minorHAnsi" w:hAnsiTheme="minorHAnsi"/>
          </w:rPr>
          <w:t>1 Overview</w:t>
        </w:r>
        <w:r w:rsidRPr="00C23B02">
          <w:rPr>
            <w:rFonts w:asciiTheme="minorHAnsi" w:hAnsiTheme="minorHAnsi"/>
            <w:webHidden/>
          </w:rPr>
          <w:tab/>
        </w:r>
        <w:r w:rsidRPr="00C23B02">
          <w:rPr>
            <w:rFonts w:asciiTheme="minorHAnsi" w:hAnsiTheme="minorHAnsi"/>
            <w:webHidden/>
          </w:rPr>
          <w:tab/>
        </w:r>
        <w:r w:rsidRPr="00C23B02">
          <w:rPr>
            <w:rFonts w:asciiTheme="minorHAnsi" w:hAnsiTheme="minorHAnsi"/>
            <w:webHidden/>
          </w:rPr>
          <w:fldChar w:fldCharType="begin"/>
        </w:r>
        <w:r w:rsidRPr="00C23B02">
          <w:rPr>
            <w:rFonts w:asciiTheme="minorHAnsi" w:hAnsiTheme="minorHAnsi"/>
            <w:webHidden/>
          </w:rPr>
          <w:instrText xml:space="preserve"> PAGEREF _Toc214435565 \h </w:instrText>
        </w:r>
        <w:r w:rsidRPr="00C23B02">
          <w:rPr>
            <w:rFonts w:asciiTheme="minorHAnsi" w:hAnsiTheme="minorHAnsi"/>
            <w:webHidden/>
          </w:rPr>
        </w:r>
        <w:r w:rsidRPr="00C23B02">
          <w:rPr>
            <w:rFonts w:asciiTheme="minorHAnsi" w:hAnsiTheme="minorHAnsi"/>
            <w:webHidden/>
          </w:rPr>
          <w:fldChar w:fldCharType="separate"/>
        </w:r>
        <w:r w:rsidR="009D0A53">
          <w:rPr>
            <w:rFonts w:asciiTheme="minorHAnsi" w:hAnsiTheme="minorHAnsi"/>
            <w:webHidden/>
          </w:rPr>
          <w:t>10</w:t>
        </w:r>
        <w:r w:rsidRPr="00C23B02">
          <w:rPr>
            <w:rFonts w:asciiTheme="minorHAnsi" w:hAnsiTheme="minorHAnsi"/>
            <w:webHidden/>
          </w:rPr>
          <w:fldChar w:fldCharType="end"/>
        </w:r>
      </w:hyperlink>
    </w:p>
    <w:p w14:paraId="002E771A" w14:textId="77777777" w:rsidR="002C6883" w:rsidRPr="00C23B02" w:rsidRDefault="009D0A53" w:rsidP="002C6883">
      <w:pPr>
        <w:pStyle w:val="TOC2"/>
        <w:rPr>
          <w:rFonts w:asciiTheme="minorHAnsi" w:hAnsiTheme="minorHAnsi"/>
          <w:szCs w:val="22"/>
        </w:rPr>
      </w:pPr>
      <w:hyperlink w:anchor="_Toc214435566" w:history="1">
        <w:r w:rsidR="002C6883" w:rsidRPr="00C23B02">
          <w:rPr>
            <w:rStyle w:val="Hyperlink"/>
            <w:rFonts w:asciiTheme="minorHAnsi" w:hAnsiTheme="minorHAnsi"/>
          </w:rPr>
          <w:t>1.1 Purpose of Quality Management Plan</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_Toc214435566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10</w:t>
        </w:r>
        <w:r w:rsidR="002C6883" w:rsidRPr="00C23B02">
          <w:rPr>
            <w:rFonts w:asciiTheme="minorHAnsi" w:hAnsiTheme="minorHAnsi"/>
            <w:webHidden/>
          </w:rPr>
          <w:fldChar w:fldCharType="end"/>
        </w:r>
      </w:hyperlink>
    </w:p>
    <w:p w14:paraId="119BC17E" w14:textId="77777777" w:rsidR="002C6883" w:rsidRPr="00C23B02" w:rsidRDefault="009D0A53" w:rsidP="002C6883">
      <w:pPr>
        <w:pStyle w:val="TOC2"/>
        <w:rPr>
          <w:rFonts w:asciiTheme="minorHAnsi" w:hAnsiTheme="minorHAnsi"/>
          <w:szCs w:val="22"/>
        </w:rPr>
      </w:pPr>
      <w:hyperlink w:anchor="_Toc214435567" w:history="1">
        <w:r w:rsidR="002C6883" w:rsidRPr="00C23B02">
          <w:rPr>
            <w:rStyle w:val="Hyperlink"/>
            <w:rFonts w:asciiTheme="minorHAnsi" w:hAnsiTheme="minorHAnsi"/>
          </w:rPr>
          <w:t>1.2 Quality Management Plan Components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_Toc214435567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10</w:t>
        </w:r>
        <w:r w:rsidR="002C6883" w:rsidRPr="00C23B02">
          <w:rPr>
            <w:rFonts w:asciiTheme="minorHAnsi" w:hAnsiTheme="minorHAnsi"/>
            <w:webHidden/>
          </w:rPr>
          <w:fldChar w:fldCharType="end"/>
        </w:r>
      </w:hyperlink>
    </w:p>
    <w:p w14:paraId="1F5AB639" w14:textId="77777777" w:rsidR="002C6883" w:rsidRPr="00C23B02" w:rsidRDefault="009D0A53" w:rsidP="002C6883">
      <w:pPr>
        <w:pStyle w:val="TOC1"/>
        <w:rPr>
          <w:rFonts w:asciiTheme="minorHAnsi" w:hAnsiTheme="minorHAnsi"/>
          <w:b w:val="0"/>
        </w:rPr>
      </w:pPr>
      <w:hyperlink w:anchor="_Toc214435568" w:history="1">
        <w:r w:rsidR="002C6883" w:rsidRPr="00C23B02">
          <w:rPr>
            <w:rStyle w:val="Hyperlink"/>
            <w:rFonts w:asciiTheme="minorHAnsi" w:hAnsiTheme="minorHAnsi"/>
          </w:rPr>
          <w:t>2 Project Quality Assurance</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_Toc214435568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10</w:t>
        </w:r>
        <w:r w:rsidR="002C6883" w:rsidRPr="00C23B02">
          <w:rPr>
            <w:rFonts w:asciiTheme="minorHAnsi" w:hAnsiTheme="minorHAnsi"/>
            <w:webHidden/>
          </w:rPr>
          <w:fldChar w:fldCharType="end"/>
        </w:r>
      </w:hyperlink>
    </w:p>
    <w:p w14:paraId="760D7A6F" w14:textId="77777777" w:rsidR="002C6883" w:rsidRPr="00C23B02" w:rsidRDefault="009D0A53" w:rsidP="002C6883">
      <w:pPr>
        <w:pStyle w:val="TOC2"/>
        <w:rPr>
          <w:rFonts w:asciiTheme="minorHAnsi" w:hAnsiTheme="minorHAnsi"/>
          <w:szCs w:val="22"/>
        </w:rPr>
      </w:pPr>
      <w:hyperlink w:anchor="_Toc214435569" w:history="1">
        <w:r w:rsidR="002C6883" w:rsidRPr="00C23B02">
          <w:rPr>
            <w:rStyle w:val="Hyperlink"/>
            <w:rFonts w:asciiTheme="minorHAnsi" w:hAnsiTheme="minorHAnsi"/>
          </w:rPr>
          <w:t>2.1 Methodologies and Standards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_Toc214435569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10</w:t>
        </w:r>
        <w:r w:rsidR="002C6883" w:rsidRPr="00C23B02">
          <w:rPr>
            <w:rFonts w:asciiTheme="minorHAnsi" w:hAnsiTheme="minorHAnsi"/>
            <w:webHidden/>
          </w:rPr>
          <w:fldChar w:fldCharType="end"/>
        </w:r>
      </w:hyperlink>
    </w:p>
    <w:p w14:paraId="7E1EDC8C" w14:textId="77777777" w:rsidR="002C6883" w:rsidRPr="00C23B02" w:rsidRDefault="009D0A53" w:rsidP="002C6883">
      <w:pPr>
        <w:pStyle w:val="TOC2"/>
        <w:rPr>
          <w:rFonts w:asciiTheme="minorHAnsi" w:hAnsiTheme="minorHAnsi"/>
          <w:szCs w:val="22"/>
        </w:rPr>
      </w:pPr>
      <w:hyperlink w:anchor="_Toc214435570" w:history="1">
        <w:r w:rsidR="002C6883" w:rsidRPr="00C23B02">
          <w:rPr>
            <w:rStyle w:val="Hyperlink"/>
            <w:rFonts w:asciiTheme="minorHAnsi" w:hAnsiTheme="minorHAnsi"/>
          </w:rPr>
          <w:t>2.2 Quality Review</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_Toc214435570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11</w:t>
        </w:r>
        <w:r w:rsidR="002C6883" w:rsidRPr="00C23B02">
          <w:rPr>
            <w:rFonts w:asciiTheme="minorHAnsi" w:hAnsiTheme="minorHAnsi"/>
            <w:webHidden/>
          </w:rPr>
          <w:fldChar w:fldCharType="end"/>
        </w:r>
      </w:hyperlink>
    </w:p>
    <w:p w14:paraId="00FFDA2E" w14:textId="77777777" w:rsidR="002C6883" w:rsidRPr="00C23B02" w:rsidRDefault="009D0A53" w:rsidP="002C6883">
      <w:pPr>
        <w:pStyle w:val="TOC3"/>
        <w:rPr>
          <w:rFonts w:asciiTheme="minorHAnsi" w:hAnsiTheme="minorHAnsi"/>
          <w:iCs w:val="0"/>
        </w:rPr>
      </w:pPr>
      <w:hyperlink w:anchor="_Toc214435571" w:history="1">
        <w:r w:rsidR="002C6883" w:rsidRPr="00C23B02">
          <w:rPr>
            <w:rStyle w:val="Hyperlink"/>
            <w:rFonts w:asciiTheme="minorHAnsi" w:hAnsiTheme="minorHAnsi"/>
          </w:rPr>
          <w:t>2.2.1 Project Evaluation and Review</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_Toc214435571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11</w:t>
        </w:r>
        <w:r w:rsidR="002C6883" w:rsidRPr="00C23B02">
          <w:rPr>
            <w:rFonts w:asciiTheme="minorHAnsi" w:hAnsiTheme="minorHAnsi"/>
            <w:webHidden/>
          </w:rPr>
          <w:fldChar w:fldCharType="end"/>
        </w:r>
      </w:hyperlink>
    </w:p>
    <w:p w14:paraId="7261B8CD" w14:textId="77777777" w:rsidR="002C6883" w:rsidRPr="00C23B02" w:rsidRDefault="009D0A53" w:rsidP="002C6883">
      <w:pPr>
        <w:pStyle w:val="TOC3"/>
        <w:rPr>
          <w:rFonts w:asciiTheme="minorHAnsi" w:hAnsiTheme="minorHAnsi"/>
          <w:iCs w:val="0"/>
        </w:rPr>
      </w:pPr>
      <w:hyperlink w:anchor="_Toc214435572" w:history="1">
        <w:r w:rsidR="002C6883" w:rsidRPr="00C23B02">
          <w:rPr>
            <w:rStyle w:val="Hyperlink"/>
            <w:rFonts w:asciiTheme="minorHAnsi" w:hAnsiTheme="minorHAnsi"/>
          </w:rPr>
          <w:t>2.2.2 Management of changes to project scope</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_Toc214435572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11</w:t>
        </w:r>
        <w:r w:rsidR="002C6883" w:rsidRPr="00C23B02">
          <w:rPr>
            <w:rFonts w:asciiTheme="minorHAnsi" w:hAnsiTheme="minorHAnsi"/>
            <w:webHidden/>
          </w:rPr>
          <w:fldChar w:fldCharType="end"/>
        </w:r>
      </w:hyperlink>
    </w:p>
    <w:p w14:paraId="29FB831E" w14:textId="77777777" w:rsidR="002C6883" w:rsidRPr="00C23B02" w:rsidRDefault="009D0A53" w:rsidP="002C6883">
      <w:pPr>
        <w:pStyle w:val="TOC3"/>
        <w:rPr>
          <w:rFonts w:asciiTheme="minorHAnsi" w:hAnsiTheme="minorHAnsi"/>
          <w:iCs w:val="0"/>
        </w:rPr>
      </w:pPr>
      <w:hyperlink w:anchor="_Toc214435573" w:history="1">
        <w:r w:rsidR="002C6883" w:rsidRPr="00C23B02">
          <w:rPr>
            <w:rStyle w:val="Hyperlink"/>
            <w:rFonts w:asciiTheme="minorHAnsi" w:hAnsiTheme="minorHAnsi"/>
          </w:rPr>
          <w:t>2.2.3 Role of Project Quality Consultants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_Toc214435573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12</w:t>
        </w:r>
        <w:r w:rsidR="002C6883" w:rsidRPr="00C23B02">
          <w:rPr>
            <w:rFonts w:asciiTheme="minorHAnsi" w:hAnsiTheme="minorHAnsi"/>
            <w:webHidden/>
          </w:rPr>
          <w:fldChar w:fldCharType="end"/>
        </w:r>
      </w:hyperlink>
    </w:p>
    <w:p w14:paraId="30E1D178" w14:textId="77777777" w:rsidR="002C6883" w:rsidRPr="00C23B02" w:rsidRDefault="009D0A53" w:rsidP="002C6883">
      <w:pPr>
        <w:pStyle w:val="TOC2"/>
        <w:rPr>
          <w:rFonts w:asciiTheme="minorHAnsi" w:hAnsiTheme="minorHAnsi"/>
          <w:szCs w:val="22"/>
        </w:rPr>
      </w:pPr>
      <w:hyperlink w:anchor="_Toc214435574" w:history="1">
        <w:r w:rsidR="002C6883" w:rsidRPr="00C23B02">
          <w:rPr>
            <w:rStyle w:val="Hyperlink"/>
            <w:rFonts w:asciiTheme="minorHAnsi" w:hAnsiTheme="minorHAnsi"/>
          </w:rPr>
          <w:t>2.3 Information Management</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_Toc214435574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12</w:t>
        </w:r>
        <w:r w:rsidR="002C6883" w:rsidRPr="00C23B02">
          <w:rPr>
            <w:rFonts w:asciiTheme="minorHAnsi" w:hAnsiTheme="minorHAnsi"/>
            <w:webHidden/>
          </w:rPr>
          <w:fldChar w:fldCharType="end"/>
        </w:r>
      </w:hyperlink>
    </w:p>
    <w:p w14:paraId="622DAB94" w14:textId="77777777" w:rsidR="002C6883" w:rsidRPr="00C23B02" w:rsidRDefault="009D0A53" w:rsidP="002C6883">
      <w:pPr>
        <w:pStyle w:val="TOC3"/>
        <w:rPr>
          <w:rFonts w:asciiTheme="minorHAnsi" w:hAnsiTheme="minorHAnsi"/>
          <w:iCs w:val="0"/>
        </w:rPr>
      </w:pPr>
      <w:hyperlink w:anchor="_Toc214435575" w:history="1">
        <w:r w:rsidR="002C6883" w:rsidRPr="00C23B02">
          <w:rPr>
            <w:rStyle w:val="Hyperlink"/>
            <w:rFonts w:asciiTheme="minorHAnsi" w:hAnsiTheme="minorHAnsi"/>
          </w:rPr>
          <w:t>2.3.1 Document Management</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_Toc214435575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12</w:t>
        </w:r>
        <w:r w:rsidR="002C6883" w:rsidRPr="00C23B02">
          <w:rPr>
            <w:rFonts w:asciiTheme="minorHAnsi" w:hAnsiTheme="minorHAnsi"/>
            <w:webHidden/>
          </w:rPr>
          <w:fldChar w:fldCharType="end"/>
        </w:r>
      </w:hyperlink>
    </w:p>
    <w:p w14:paraId="0D1C3572" w14:textId="77777777" w:rsidR="002C6883" w:rsidRPr="00C23B02" w:rsidRDefault="009D0A53" w:rsidP="002C6883">
      <w:pPr>
        <w:pStyle w:val="TOC3"/>
        <w:rPr>
          <w:rFonts w:asciiTheme="minorHAnsi" w:hAnsiTheme="minorHAnsi"/>
          <w:iCs w:val="0"/>
        </w:rPr>
      </w:pPr>
      <w:hyperlink w:anchor="_Toc214435576" w:history="1">
        <w:r w:rsidR="002C6883" w:rsidRPr="00C23B02">
          <w:rPr>
            <w:rStyle w:val="Hyperlink"/>
            <w:rFonts w:asciiTheme="minorHAnsi" w:hAnsiTheme="minorHAnsi"/>
          </w:rPr>
          <w:t>2.3.2 Record keeping</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_Toc214435576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12</w:t>
        </w:r>
        <w:r w:rsidR="002C6883" w:rsidRPr="00C23B02">
          <w:rPr>
            <w:rFonts w:asciiTheme="minorHAnsi" w:hAnsiTheme="minorHAnsi"/>
            <w:webHidden/>
          </w:rPr>
          <w:fldChar w:fldCharType="end"/>
        </w:r>
      </w:hyperlink>
    </w:p>
    <w:p w14:paraId="0E3B0061" w14:textId="77777777" w:rsidR="002C6883" w:rsidRPr="00C23B02" w:rsidRDefault="009D0A53" w:rsidP="002C6883">
      <w:pPr>
        <w:pStyle w:val="TOC1"/>
        <w:rPr>
          <w:rFonts w:asciiTheme="minorHAnsi" w:hAnsiTheme="minorHAnsi"/>
          <w:b w:val="0"/>
        </w:rPr>
      </w:pPr>
      <w:hyperlink w:anchor="_Toc214435577" w:history="1">
        <w:r w:rsidR="002C6883" w:rsidRPr="00C23B02">
          <w:rPr>
            <w:rStyle w:val="Hyperlink"/>
            <w:rFonts w:asciiTheme="minorHAnsi" w:hAnsiTheme="minorHAnsi"/>
          </w:rPr>
          <w:t>3 Output Quality Control</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_Toc214435577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12</w:t>
        </w:r>
        <w:r w:rsidR="002C6883" w:rsidRPr="00C23B02">
          <w:rPr>
            <w:rFonts w:asciiTheme="minorHAnsi" w:hAnsiTheme="minorHAnsi"/>
            <w:webHidden/>
          </w:rPr>
          <w:fldChar w:fldCharType="end"/>
        </w:r>
      </w:hyperlink>
    </w:p>
    <w:p w14:paraId="088A31EE" w14:textId="77777777" w:rsidR="002C6883" w:rsidRPr="00C23B02" w:rsidRDefault="009D0A53" w:rsidP="002C6883">
      <w:pPr>
        <w:pStyle w:val="TOC2"/>
        <w:rPr>
          <w:rFonts w:asciiTheme="minorHAnsi" w:hAnsiTheme="minorHAnsi"/>
          <w:szCs w:val="22"/>
        </w:rPr>
      </w:pPr>
      <w:hyperlink w:anchor="_Toc214435578" w:history="1">
        <w:r w:rsidR="002C6883" w:rsidRPr="00C23B02">
          <w:rPr>
            <w:rStyle w:val="Hyperlink"/>
            <w:rFonts w:asciiTheme="minorHAnsi" w:hAnsiTheme="minorHAnsi"/>
          </w:rPr>
          <w:t>3.1 Output Quality Criteria</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_Toc214435578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12</w:t>
        </w:r>
        <w:r w:rsidR="002C6883" w:rsidRPr="00C23B02">
          <w:rPr>
            <w:rFonts w:asciiTheme="minorHAnsi" w:hAnsiTheme="minorHAnsi"/>
            <w:webHidden/>
          </w:rPr>
          <w:fldChar w:fldCharType="end"/>
        </w:r>
      </w:hyperlink>
    </w:p>
    <w:p w14:paraId="38AA1CC7" w14:textId="77777777" w:rsidR="002C6883" w:rsidRPr="00C23B02" w:rsidRDefault="009D0A53" w:rsidP="002C6883">
      <w:pPr>
        <w:pStyle w:val="TOC2"/>
        <w:rPr>
          <w:rFonts w:asciiTheme="minorHAnsi" w:hAnsiTheme="minorHAnsi"/>
          <w:szCs w:val="22"/>
        </w:rPr>
      </w:pPr>
      <w:hyperlink w:anchor="_Toc214435579" w:history="1">
        <w:r w:rsidR="002C6883" w:rsidRPr="00C23B02">
          <w:rPr>
            <w:rStyle w:val="Hyperlink"/>
            <w:rFonts w:asciiTheme="minorHAnsi" w:hAnsiTheme="minorHAnsi"/>
          </w:rPr>
          <w:t>3.2 Output Review Procedures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_Toc214435579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13</w:t>
        </w:r>
        <w:r w:rsidR="002C6883" w:rsidRPr="00C23B02">
          <w:rPr>
            <w:rFonts w:asciiTheme="minorHAnsi" w:hAnsiTheme="minorHAnsi"/>
            <w:webHidden/>
          </w:rPr>
          <w:fldChar w:fldCharType="end"/>
        </w:r>
      </w:hyperlink>
    </w:p>
    <w:p w14:paraId="711EC34D" w14:textId="77777777" w:rsidR="002C6883" w:rsidRPr="00C23B02" w:rsidRDefault="009D0A53" w:rsidP="002C6883">
      <w:pPr>
        <w:pStyle w:val="TOC3"/>
        <w:rPr>
          <w:rFonts w:asciiTheme="minorHAnsi" w:hAnsiTheme="minorHAnsi"/>
          <w:iCs w:val="0"/>
        </w:rPr>
      </w:pPr>
      <w:hyperlink w:anchor="_Toc214435580" w:history="1">
        <w:r w:rsidR="002C6883" w:rsidRPr="00C23B02">
          <w:rPr>
            <w:rStyle w:val="Hyperlink"/>
            <w:rFonts w:asciiTheme="minorHAnsi" w:hAnsiTheme="minorHAnsi"/>
          </w:rPr>
          <w:t>3.2.1 Role of Output or Technical Quality Consultants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_Toc214435580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13</w:t>
        </w:r>
        <w:r w:rsidR="002C6883" w:rsidRPr="00C23B02">
          <w:rPr>
            <w:rFonts w:asciiTheme="minorHAnsi" w:hAnsiTheme="minorHAnsi"/>
            <w:webHidden/>
          </w:rPr>
          <w:fldChar w:fldCharType="end"/>
        </w:r>
      </w:hyperlink>
    </w:p>
    <w:p w14:paraId="443745FA" w14:textId="77777777" w:rsidR="002C6883" w:rsidRPr="00C23B02" w:rsidRDefault="009D0A53" w:rsidP="002C6883">
      <w:pPr>
        <w:pStyle w:val="TOC3"/>
        <w:rPr>
          <w:rFonts w:asciiTheme="minorHAnsi" w:hAnsiTheme="minorHAnsi"/>
          <w:iCs w:val="0"/>
        </w:rPr>
      </w:pPr>
      <w:hyperlink w:anchor="_Toc214435581" w:history="1">
        <w:r w:rsidR="002C6883" w:rsidRPr="00C23B02">
          <w:rPr>
            <w:rStyle w:val="Hyperlink"/>
            <w:rFonts w:asciiTheme="minorHAnsi" w:hAnsiTheme="minorHAnsi"/>
          </w:rPr>
          <w:t>3.2.2 Output Change Control</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_Toc214435581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14</w:t>
        </w:r>
        <w:r w:rsidR="002C6883" w:rsidRPr="00C23B02">
          <w:rPr>
            <w:rFonts w:asciiTheme="minorHAnsi" w:hAnsiTheme="minorHAnsi"/>
            <w:webHidden/>
          </w:rPr>
          <w:fldChar w:fldCharType="end"/>
        </w:r>
      </w:hyperlink>
    </w:p>
    <w:p w14:paraId="17845BF8" w14:textId="77777777" w:rsidR="002C6883" w:rsidRPr="00C23B02" w:rsidRDefault="009D0A53" w:rsidP="002C6883">
      <w:pPr>
        <w:pStyle w:val="TOC2"/>
        <w:rPr>
          <w:rFonts w:asciiTheme="minorHAnsi" w:hAnsiTheme="minorHAnsi"/>
          <w:szCs w:val="22"/>
        </w:rPr>
      </w:pPr>
      <w:hyperlink w:anchor="_Toc214435582" w:history="1">
        <w:r w:rsidR="002C6883" w:rsidRPr="00C23B02">
          <w:rPr>
            <w:rStyle w:val="Hyperlink"/>
            <w:rFonts w:asciiTheme="minorHAnsi" w:hAnsiTheme="minorHAnsi"/>
          </w:rPr>
          <w:t>3.3 Output Acceptance Procedures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_Toc214435582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14</w:t>
        </w:r>
        <w:r w:rsidR="002C6883" w:rsidRPr="00C23B02">
          <w:rPr>
            <w:rFonts w:asciiTheme="minorHAnsi" w:hAnsiTheme="minorHAnsi"/>
            <w:webHidden/>
          </w:rPr>
          <w:fldChar w:fldCharType="end"/>
        </w:r>
      </w:hyperlink>
    </w:p>
    <w:p w14:paraId="4BC8EBE5" w14:textId="77777777" w:rsidR="002C6883" w:rsidRPr="00C23B02" w:rsidRDefault="009D0A53" w:rsidP="002C6883">
      <w:pPr>
        <w:pStyle w:val="TOC1"/>
        <w:rPr>
          <w:rFonts w:asciiTheme="minorHAnsi" w:hAnsiTheme="minorHAnsi"/>
          <w:b w:val="0"/>
        </w:rPr>
      </w:pPr>
      <w:hyperlink w:anchor="_Toc214435583" w:history="1">
        <w:r w:rsidR="002C6883" w:rsidRPr="00C23B02">
          <w:rPr>
            <w:rStyle w:val="Hyperlink"/>
            <w:rFonts w:asciiTheme="minorHAnsi" w:hAnsiTheme="minorHAnsi"/>
          </w:rPr>
          <w:t>4 Appendices</w:t>
        </w:r>
        <w:r w:rsidR="002C6883" w:rsidRPr="00C23B02">
          <w:rPr>
            <w:rFonts w:asciiTheme="minorHAnsi" w:hAnsiTheme="minorHAnsi"/>
            <w:webHidden/>
          </w:rPr>
          <w:tab/>
        </w:r>
        <w:r w:rsidR="002C6883" w:rsidRPr="00C23B02">
          <w:rPr>
            <w:rFonts w:asciiTheme="minorHAnsi" w:hAnsiTheme="minorHAnsi"/>
            <w:webHidden/>
          </w:rPr>
          <w:fldChar w:fldCharType="begin"/>
        </w:r>
        <w:r w:rsidR="002C6883" w:rsidRPr="00C23B02">
          <w:rPr>
            <w:rFonts w:asciiTheme="minorHAnsi" w:hAnsiTheme="minorHAnsi"/>
            <w:webHidden/>
          </w:rPr>
          <w:instrText xml:space="preserve"> PAGEREF _Toc214435583 \h </w:instrText>
        </w:r>
        <w:r w:rsidR="002C6883" w:rsidRPr="00C23B02">
          <w:rPr>
            <w:rFonts w:asciiTheme="minorHAnsi" w:hAnsiTheme="minorHAnsi"/>
            <w:webHidden/>
          </w:rPr>
        </w:r>
        <w:r w:rsidR="002C6883" w:rsidRPr="00C23B02">
          <w:rPr>
            <w:rFonts w:asciiTheme="minorHAnsi" w:hAnsiTheme="minorHAnsi"/>
            <w:webHidden/>
          </w:rPr>
          <w:fldChar w:fldCharType="separate"/>
        </w:r>
        <w:r>
          <w:rPr>
            <w:rFonts w:asciiTheme="minorHAnsi" w:hAnsiTheme="minorHAnsi"/>
            <w:webHidden/>
          </w:rPr>
          <w:t>15</w:t>
        </w:r>
        <w:r w:rsidR="002C6883" w:rsidRPr="00C23B02">
          <w:rPr>
            <w:rFonts w:asciiTheme="minorHAnsi" w:hAnsiTheme="minorHAnsi"/>
            <w:webHidden/>
          </w:rPr>
          <w:fldChar w:fldCharType="end"/>
        </w:r>
      </w:hyperlink>
    </w:p>
    <w:p w14:paraId="760E8FDF" w14:textId="77777777" w:rsidR="002C6883" w:rsidRDefault="002C6883" w:rsidP="002C6883">
      <w:r w:rsidRPr="00C23B02">
        <w:rPr>
          <w:rFonts w:asciiTheme="minorHAnsi" w:hAnsiTheme="minorHAnsi"/>
        </w:rPr>
        <w:fldChar w:fldCharType="end"/>
      </w:r>
    </w:p>
    <w:p w14:paraId="27B25C7E" w14:textId="77777777" w:rsidR="002C6883" w:rsidRPr="00A55080" w:rsidRDefault="002C6883" w:rsidP="002C6883">
      <w:pPr>
        <w:sectPr w:rsidR="002C6883" w:rsidRPr="00A55080" w:rsidSect="001879AC">
          <w:headerReference w:type="first" r:id="rId11"/>
          <w:pgSz w:w="11906" w:h="16838" w:code="9"/>
          <w:pgMar w:top="1418" w:right="1440" w:bottom="0" w:left="1440" w:header="454" w:footer="454" w:gutter="0"/>
          <w:cols w:space="708"/>
          <w:docGrid w:linePitch="360"/>
        </w:sectPr>
      </w:pPr>
    </w:p>
    <w:p w14:paraId="009318A2" w14:textId="77777777" w:rsidR="002C6883" w:rsidRPr="00C23B02" w:rsidRDefault="002C6883" w:rsidP="002C6883">
      <w:pPr>
        <w:pStyle w:val="Heading1"/>
        <w:keepLines/>
        <w:pageBreakBefore w:val="0"/>
        <w:tabs>
          <w:tab w:val="num" w:pos="567"/>
        </w:tabs>
        <w:spacing w:before="0" w:after="0"/>
        <w:ind w:left="567" w:hanging="567"/>
        <w:rPr>
          <w:rFonts w:asciiTheme="minorHAnsi" w:hAnsiTheme="minorHAnsi"/>
        </w:rPr>
      </w:pPr>
      <w:bookmarkStart w:id="4" w:name="_Toc214435565"/>
      <w:r w:rsidRPr="00C23B02">
        <w:rPr>
          <w:rFonts w:asciiTheme="minorHAnsi" w:hAnsiTheme="minorHAnsi"/>
        </w:rPr>
        <w:t>Overview</w:t>
      </w:r>
      <w:bookmarkEnd w:id="4"/>
    </w:p>
    <w:p w14:paraId="26249D93"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5" w:name="_Toc83699415"/>
      <w:bookmarkStart w:id="6" w:name="_Toc212367075"/>
      <w:bookmarkStart w:id="7" w:name="_Toc214435566"/>
      <w:r w:rsidRPr="00C23B02">
        <w:rPr>
          <w:rFonts w:asciiTheme="minorHAnsi" w:hAnsiTheme="minorHAnsi"/>
          <w:color w:val="auto"/>
        </w:rPr>
        <w:t>Purpose of Quality Management Plan</w:t>
      </w:r>
      <w:bookmarkEnd w:id="5"/>
      <w:bookmarkEnd w:id="6"/>
      <w:bookmarkEnd w:id="7"/>
    </w:p>
    <w:p w14:paraId="65BDD603" w14:textId="77777777" w:rsidR="002C6883" w:rsidRPr="00C23B02" w:rsidRDefault="002C6883" w:rsidP="002C6883">
      <w:pPr>
        <w:rPr>
          <w:rFonts w:asciiTheme="minorHAnsi" w:hAnsiTheme="minorHAnsi"/>
        </w:rPr>
      </w:pPr>
      <w:r w:rsidRPr="00C23B02">
        <w:rPr>
          <w:rFonts w:asciiTheme="minorHAnsi" w:hAnsiTheme="minorHAnsi"/>
        </w:rPr>
        <w:t xml:space="preserve">The purpose of the Quality Plan is to detail how the quality processes for the &lt;project name&gt; will be implemented to ensure that the project outputs are delivered fit-for-purpose. This will be achieved by ensuring that all project management processes are conducted in a quality manner (quality assurance) and by developing quality criteria for the outputs themselves (quality control). </w:t>
      </w:r>
    </w:p>
    <w:p w14:paraId="006F6DC9" w14:textId="77777777" w:rsidR="002C6883" w:rsidRPr="00C23B02" w:rsidRDefault="002C6883" w:rsidP="002C6883">
      <w:pPr>
        <w:rPr>
          <w:rFonts w:asciiTheme="minorHAnsi" w:hAnsiTheme="minorHAnsi"/>
        </w:rPr>
      </w:pPr>
    </w:p>
    <w:p w14:paraId="3EC80C9D" w14:textId="77777777" w:rsidR="002C6883" w:rsidRPr="00C23B02" w:rsidRDefault="002C6883" w:rsidP="002C6883">
      <w:pPr>
        <w:rPr>
          <w:rFonts w:asciiTheme="minorHAnsi" w:hAnsiTheme="minorHAnsi"/>
        </w:rPr>
      </w:pPr>
      <w:bookmarkStart w:id="8" w:name="OLE_LINK1"/>
      <w:bookmarkStart w:id="9" w:name="OLE_LINK2"/>
      <w:r w:rsidRPr="00C23B02">
        <w:rPr>
          <w:rFonts w:asciiTheme="minorHAnsi" w:hAnsiTheme="minorHAnsi"/>
        </w:rPr>
        <w:t>This document is to be read in conjunction with the &lt;project name&gt; Project Business Plan and will be reviewed and amended to meet changed conditions or objectives during the project’s life span.</w:t>
      </w:r>
    </w:p>
    <w:p w14:paraId="1B98CB30"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10" w:name="_Toc212367077"/>
      <w:bookmarkStart w:id="11" w:name="_Toc214435567"/>
      <w:bookmarkEnd w:id="8"/>
      <w:bookmarkEnd w:id="9"/>
      <w:r w:rsidRPr="00C23B02">
        <w:rPr>
          <w:rFonts w:asciiTheme="minorHAnsi" w:hAnsiTheme="minorHAnsi"/>
          <w:color w:val="auto"/>
        </w:rPr>
        <w:t>Quality Management Plan Components</w:t>
      </w:r>
      <w:bookmarkEnd w:id="10"/>
      <w:bookmarkEnd w:id="11"/>
    </w:p>
    <w:p w14:paraId="4FB7B658" w14:textId="77777777" w:rsidR="002C6883" w:rsidRPr="00C23B02" w:rsidRDefault="002C6883" w:rsidP="002C6883">
      <w:pPr>
        <w:rPr>
          <w:rFonts w:asciiTheme="minorHAnsi" w:hAnsiTheme="minorHAnsi"/>
        </w:rPr>
      </w:pPr>
      <w:r w:rsidRPr="00C23B02">
        <w:rPr>
          <w:rFonts w:asciiTheme="minorHAnsi" w:hAnsiTheme="minorHAnsi"/>
        </w:rPr>
        <w:t xml:space="preserve">To achieve this, the </w:t>
      </w:r>
      <w:r w:rsidRPr="00C23B02">
        <w:rPr>
          <w:rFonts w:asciiTheme="minorHAnsi" w:hAnsiTheme="minorHAnsi"/>
          <w:iCs/>
        </w:rPr>
        <w:t>&lt;project name</w:t>
      </w:r>
      <w:r w:rsidRPr="00C23B02">
        <w:rPr>
          <w:rFonts w:asciiTheme="minorHAnsi" w:hAnsiTheme="minorHAnsi"/>
          <w:i/>
          <w:iCs/>
        </w:rPr>
        <w:t>&gt;</w:t>
      </w:r>
      <w:r w:rsidRPr="00C23B02">
        <w:rPr>
          <w:rFonts w:asciiTheme="minorHAnsi" w:hAnsiTheme="minorHAnsi"/>
        </w:rPr>
        <w:t xml:space="preserve"> Quality Management Plan includes the following components:</w:t>
      </w:r>
    </w:p>
    <w:p w14:paraId="55DB39DD" w14:textId="77777777" w:rsidR="002C6883" w:rsidRPr="00C23B02" w:rsidRDefault="002C6883" w:rsidP="00FC244B">
      <w:pPr>
        <w:keepLines/>
        <w:numPr>
          <w:ilvl w:val="0"/>
          <w:numId w:val="23"/>
        </w:numPr>
        <w:spacing w:before="100" w:beforeAutospacing="1" w:after="100" w:afterAutospacing="1"/>
        <w:rPr>
          <w:rFonts w:asciiTheme="minorHAnsi" w:hAnsiTheme="minorHAnsi"/>
        </w:rPr>
      </w:pPr>
      <w:r w:rsidRPr="00C23B02">
        <w:rPr>
          <w:rFonts w:asciiTheme="minorHAnsi" w:hAnsiTheme="minorHAnsi"/>
        </w:rPr>
        <w:t>Quality Assurance - to ensure quality project management processes.</w:t>
      </w:r>
    </w:p>
    <w:p w14:paraId="5647C2B4" w14:textId="77777777" w:rsidR="002C6883" w:rsidRPr="00C23B02" w:rsidRDefault="002C6883" w:rsidP="00FC244B">
      <w:pPr>
        <w:keepLines/>
        <w:numPr>
          <w:ilvl w:val="0"/>
          <w:numId w:val="23"/>
        </w:numPr>
        <w:spacing w:before="100" w:beforeAutospacing="1" w:after="100" w:afterAutospacing="1"/>
        <w:rPr>
          <w:rFonts w:asciiTheme="minorHAnsi" w:hAnsiTheme="minorHAnsi"/>
        </w:rPr>
      </w:pPr>
      <w:r w:rsidRPr="00C23B02">
        <w:rPr>
          <w:rFonts w:asciiTheme="minorHAnsi" w:hAnsiTheme="minorHAnsi"/>
        </w:rPr>
        <w:t>Quality Control - via the development of quality outputs; and</w:t>
      </w:r>
    </w:p>
    <w:p w14:paraId="1A05510E" w14:textId="77777777" w:rsidR="002C6883" w:rsidRPr="00C23B02" w:rsidRDefault="002C6883" w:rsidP="00FC244B">
      <w:pPr>
        <w:keepLines/>
        <w:numPr>
          <w:ilvl w:val="0"/>
          <w:numId w:val="23"/>
        </w:numPr>
        <w:spacing w:before="100" w:beforeAutospacing="1" w:after="100" w:afterAutospacing="1"/>
        <w:rPr>
          <w:rFonts w:asciiTheme="minorHAnsi" w:hAnsiTheme="minorHAnsi"/>
        </w:rPr>
      </w:pPr>
      <w:r w:rsidRPr="00C23B02">
        <w:rPr>
          <w:rFonts w:asciiTheme="minorHAnsi" w:hAnsiTheme="minorHAnsi"/>
        </w:rPr>
        <w:t xml:space="preserve">Quality Improvement – review points to assess and improve quality where possible.  </w:t>
      </w:r>
    </w:p>
    <w:p w14:paraId="59033B82" w14:textId="77777777" w:rsidR="002C6883" w:rsidRPr="00C23B02" w:rsidRDefault="002C6883" w:rsidP="002C6883">
      <w:pPr>
        <w:pStyle w:val="Heading1"/>
        <w:pageBreakBefore w:val="0"/>
        <w:spacing w:after="0"/>
        <w:ind w:left="851" w:hanging="851"/>
        <w:rPr>
          <w:rFonts w:asciiTheme="minorHAnsi" w:hAnsiTheme="minorHAnsi"/>
        </w:rPr>
      </w:pPr>
      <w:bookmarkStart w:id="12" w:name="_Toc214435568"/>
      <w:r w:rsidRPr="00C23B02">
        <w:rPr>
          <w:rFonts w:asciiTheme="minorHAnsi" w:hAnsiTheme="minorHAnsi"/>
        </w:rPr>
        <w:t>Project Quality Assurance</w:t>
      </w:r>
      <w:bookmarkEnd w:id="12"/>
    </w:p>
    <w:p w14:paraId="6C0ED79F" w14:textId="77777777" w:rsidR="002C6883" w:rsidRPr="00C23B02" w:rsidRDefault="002C6883" w:rsidP="002C6883">
      <w:pPr>
        <w:rPr>
          <w:rFonts w:asciiTheme="minorHAnsi" w:hAnsiTheme="minorHAnsi"/>
        </w:rPr>
      </w:pPr>
      <w:r w:rsidRPr="00C23B02">
        <w:rPr>
          <w:rFonts w:asciiTheme="minorHAnsi" w:hAnsiTheme="minorHAnsi"/>
        </w:rPr>
        <w:t xml:space="preserve">Quality Assurance for the &lt;project name&gt; Project will be achieved by defining the relevant quality project management processes that will be applied.  </w:t>
      </w:r>
    </w:p>
    <w:p w14:paraId="1072D019"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13" w:name="_Toc212367084"/>
      <w:bookmarkStart w:id="14" w:name="_Toc214435569"/>
      <w:bookmarkStart w:id="15" w:name="_Toc497817113"/>
      <w:bookmarkStart w:id="16" w:name="_Toc497817331"/>
      <w:r w:rsidRPr="00C23B02">
        <w:rPr>
          <w:rFonts w:asciiTheme="minorHAnsi" w:hAnsiTheme="minorHAnsi"/>
          <w:color w:val="auto"/>
        </w:rPr>
        <w:t>Methodologies and Standards</w:t>
      </w:r>
      <w:bookmarkEnd w:id="13"/>
      <w:bookmarkEnd w:id="14"/>
    </w:p>
    <w:p w14:paraId="1FA600C3"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What proven methodologies and standards will be used to ensure that quality project management processes are being applied?  The relevant methodologies, standards and guidelines should be listed, with individual sections identified as appropriate, which may include:</w:t>
      </w:r>
    </w:p>
    <w:p w14:paraId="1C2734C7"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Standards, such as AS/NZ 4360:2004 Risk Management</w:t>
      </w:r>
    </w:p>
    <w:p w14:paraId="27207B87" w14:textId="6DF3EB50"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 xml:space="preserve">Relevant Department of Treasury and Finance policies and guidelines including policy on the engagement of consultants and appropriate tendering and contract management, available </w:t>
      </w:r>
      <w:proofErr w:type="gramStart"/>
      <w:r w:rsidRPr="00C23B02">
        <w:rPr>
          <w:rStyle w:val="InstructionText"/>
          <w:rFonts w:asciiTheme="minorHAnsi" w:hAnsiTheme="minorHAnsi"/>
          <w:color w:val="auto"/>
        </w:rPr>
        <w:t>at ?</w:t>
      </w:r>
      <w:proofErr w:type="gramEnd"/>
    </w:p>
    <w:p w14:paraId="242FBD97" w14:textId="26914318"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 xml:space="preserve">Records management, web publishing, information security, privacy and other whole-of-government information technology policies and guidelines, available </w:t>
      </w:r>
      <w:proofErr w:type="gramStart"/>
      <w:r w:rsidRPr="00C23B02">
        <w:rPr>
          <w:rStyle w:val="InstructionText"/>
          <w:rFonts w:asciiTheme="minorHAnsi" w:hAnsiTheme="minorHAnsi"/>
          <w:color w:val="auto"/>
        </w:rPr>
        <w:t>at ?</w:t>
      </w:r>
      <w:proofErr w:type="gramEnd"/>
    </w:p>
    <w:p w14:paraId="568911A3"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Relevant business domain driven standards</w:t>
      </w:r>
    </w:p>
    <w:p w14:paraId="63767480" w14:textId="77777777" w:rsidR="002C6883" w:rsidRPr="00C23B02" w:rsidRDefault="002C6883" w:rsidP="002C6883">
      <w:pPr>
        <w:pStyle w:val="SectionedBullet"/>
        <w:rPr>
          <w:rFonts w:asciiTheme="minorHAnsi" w:hAnsiTheme="minorHAnsi" w:cs="Arial"/>
        </w:rPr>
      </w:pPr>
      <w:r w:rsidRPr="00C23B02">
        <w:rPr>
          <w:rFonts w:asciiTheme="minorHAnsi" w:hAnsiTheme="minorHAnsi" w:cs="Arial"/>
        </w:rPr>
        <w:t>To ensure that the &lt;project name&gt; Project is managed to an appropriate level of quality following methodologies and standards will be utilised:</w:t>
      </w:r>
    </w:p>
    <w:p w14:paraId="52604DFB"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List relevant methodologies, standards and guidelines here, with individual sections identified as appropriate.</w:t>
      </w:r>
    </w:p>
    <w:p w14:paraId="0FF02884" w14:textId="159016AA" w:rsidR="00BD0056" w:rsidRDefault="00BD0056">
      <w:pPr>
        <w:spacing w:after="200" w:line="276" w:lineRule="auto"/>
      </w:pPr>
      <w:bookmarkStart w:id="17" w:name="_Toc214435570"/>
      <w:r>
        <w:br w:type="page"/>
      </w:r>
    </w:p>
    <w:p w14:paraId="539C7D36"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r w:rsidRPr="00C23B02">
        <w:rPr>
          <w:rFonts w:asciiTheme="minorHAnsi" w:hAnsiTheme="minorHAnsi"/>
          <w:color w:val="auto"/>
        </w:rPr>
        <w:t>Quality Review</w:t>
      </w:r>
      <w:bookmarkEnd w:id="17"/>
    </w:p>
    <w:p w14:paraId="357C5117"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18" w:name="_Toc214087438"/>
      <w:bookmarkStart w:id="19" w:name="_Toc214435571"/>
      <w:bookmarkStart w:id="20" w:name="_Toc212367086"/>
      <w:r w:rsidRPr="00C23B02">
        <w:rPr>
          <w:rFonts w:asciiTheme="minorHAnsi" w:hAnsiTheme="minorHAnsi"/>
          <w:color w:val="auto"/>
        </w:rPr>
        <w:t>Project Evaluation and Review</w:t>
      </w:r>
      <w:bookmarkEnd w:id="18"/>
      <w:bookmarkEnd w:id="19"/>
    </w:p>
    <w:p w14:paraId="7D3FBC57" w14:textId="77777777" w:rsidR="002C6883" w:rsidRPr="00C23B02" w:rsidRDefault="002C6883" w:rsidP="002C6883">
      <w:pPr>
        <w:rPr>
          <w:rStyle w:val="InstructionText"/>
          <w:rFonts w:asciiTheme="minorHAnsi" w:hAnsiTheme="minorHAnsi"/>
          <w:i w:val="0"/>
          <w:color w:val="auto"/>
        </w:rPr>
      </w:pPr>
      <w:r w:rsidRPr="00C23B02">
        <w:rPr>
          <w:rStyle w:val="InstructionText"/>
          <w:rFonts w:asciiTheme="minorHAnsi" w:hAnsiTheme="minorHAnsi"/>
          <w:i w:val="0"/>
          <w:color w:val="auto"/>
        </w:rPr>
        <w:t xml:space="preserve">When quality management is being undertaken effectively in a project, there will usually be areas identified for improvement. By building in regular reviews of both output development processes and project processes, quality improvement can be carried out throughout the life of the project. </w:t>
      </w:r>
    </w:p>
    <w:p w14:paraId="11293F68" w14:textId="77777777" w:rsidR="002C6883" w:rsidRPr="00C23B02" w:rsidRDefault="002C6883" w:rsidP="002C6883">
      <w:pPr>
        <w:rPr>
          <w:rStyle w:val="InstructionText"/>
          <w:rFonts w:asciiTheme="minorHAnsi" w:hAnsiTheme="minorHAnsi"/>
          <w:i w:val="0"/>
          <w:color w:val="auto"/>
        </w:rPr>
      </w:pPr>
      <w:r w:rsidRPr="00C23B02">
        <w:rPr>
          <w:rStyle w:val="InstructionText"/>
          <w:rFonts w:asciiTheme="minorHAnsi" w:hAnsiTheme="minorHAnsi"/>
          <w:i w:val="0"/>
          <w:color w:val="auto"/>
        </w:rPr>
        <w:t>In this section define the following:</w:t>
      </w:r>
    </w:p>
    <w:p w14:paraId="76723E89"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The timing for any reviews, which may be conducted at the end of a phase or each and every phase, and/or after all outputs have been delivered prior to the project being closed.</w:t>
      </w:r>
    </w:p>
    <w:p w14:paraId="17D61218"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What each review(s) will cover, for example:</w:t>
      </w:r>
    </w:p>
    <w:p w14:paraId="0A80F42B" w14:textId="77777777" w:rsidR="002C6883" w:rsidRPr="00C23B02" w:rsidRDefault="002C6883" w:rsidP="00FC244B">
      <w:pPr>
        <w:pStyle w:val="B1"/>
        <w:numPr>
          <w:ilvl w:val="1"/>
          <w:numId w:val="1"/>
        </w:numPr>
        <w:rPr>
          <w:rStyle w:val="InstructionText"/>
          <w:rFonts w:asciiTheme="minorHAnsi" w:hAnsiTheme="minorHAnsi"/>
          <w:i w:val="0"/>
          <w:color w:val="auto"/>
        </w:rPr>
      </w:pPr>
      <w:r w:rsidRPr="00C23B02">
        <w:rPr>
          <w:rStyle w:val="InstructionText"/>
          <w:rFonts w:asciiTheme="minorHAnsi" w:hAnsiTheme="minorHAnsi"/>
          <w:i w:val="0"/>
          <w:color w:val="auto"/>
        </w:rPr>
        <w:t>A review of project performance against the defined project target outcomes;</w:t>
      </w:r>
    </w:p>
    <w:p w14:paraId="1023DA1C" w14:textId="77777777" w:rsidR="002C6883" w:rsidRPr="00C23B02" w:rsidRDefault="002C6883" w:rsidP="00FC244B">
      <w:pPr>
        <w:pStyle w:val="B1"/>
        <w:numPr>
          <w:ilvl w:val="1"/>
          <w:numId w:val="1"/>
        </w:numPr>
        <w:rPr>
          <w:rStyle w:val="InstructionText"/>
          <w:rFonts w:asciiTheme="minorHAnsi" w:hAnsiTheme="minorHAnsi"/>
          <w:i w:val="0"/>
          <w:color w:val="auto"/>
        </w:rPr>
      </w:pPr>
      <w:r w:rsidRPr="00C23B02">
        <w:rPr>
          <w:rStyle w:val="InstructionText"/>
          <w:rFonts w:asciiTheme="minorHAnsi" w:hAnsiTheme="minorHAnsi"/>
          <w:i w:val="0"/>
          <w:color w:val="auto"/>
        </w:rPr>
        <w:t>A review of the processes used to produce the outputs;</w:t>
      </w:r>
    </w:p>
    <w:p w14:paraId="4A731866" w14:textId="77777777" w:rsidR="002C6883" w:rsidRPr="00C23B02" w:rsidRDefault="002C6883" w:rsidP="00FC244B">
      <w:pPr>
        <w:pStyle w:val="B1"/>
        <w:numPr>
          <w:ilvl w:val="1"/>
          <w:numId w:val="1"/>
        </w:numPr>
        <w:rPr>
          <w:rStyle w:val="InstructionText"/>
          <w:rFonts w:asciiTheme="minorHAnsi" w:hAnsiTheme="minorHAnsi"/>
          <w:i w:val="0"/>
          <w:color w:val="auto"/>
        </w:rPr>
      </w:pPr>
      <w:r w:rsidRPr="00C23B02">
        <w:rPr>
          <w:rStyle w:val="InstructionText"/>
          <w:rFonts w:asciiTheme="minorHAnsi" w:hAnsiTheme="minorHAnsi"/>
          <w:i w:val="0"/>
          <w:color w:val="auto"/>
        </w:rPr>
        <w:t>Lessons learnt from the project; or</w:t>
      </w:r>
    </w:p>
    <w:p w14:paraId="3C7BCBAF" w14:textId="77777777" w:rsidR="002C6883" w:rsidRPr="00C23B02" w:rsidRDefault="002C6883" w:rsidP="00FC244B">
      <w:pPr>
        <w:pStyle w:val="B1"/>
        <w:numPr>
          <w:ilvl w:val="1"/>
          <w:numId w:val="1"/>
        </w:numPr>
        <w:rPr>
          <w:rStyle w:val="InstructionText"/>
          <w:rFonts w:asciiTheme="minorHAnsi" w:hAnsiTheme="minorHAnsi"/>
          <w:i w:val="0"/>
          <w:color w:val="auto"/>
        </w:rPr>
      </w:pPr>
      <w:r w:rsidRPr="00C23B02">
        <w:rPr>
          <w:rStyle w:val="InstructionText"/>
          <w:rFonts w:asciiTheme="minorHAnsi" w:hAnsiTheme="minorHAnsi"/>
          <w:i w:val="0"/>
          <w:color w:val="auto"/>
        </w:rPr>
        <w:t>A combination of the above.</w:t>
      </w:r>
    </w:p>
    <w:p w14:paraId="7441CF1D" w14:textId="77777777" w:rsidR="002C6883" w:rsidRPr="00C23B02" w:rsidRDefault="002C6883" w:rsidP="00FC244B">
      <w:pPr>
        <w:pStyle w:val="B1"/>
        <w:numPr>
          <w:ilvl w:val="1"/>
          <w:numId w:val="1"/>
        </w:numPr>
        <w:rPr>
          <w:rStyle w:val="InstructionText"/>
          <w:rFonts w:asciiTheme="minorHAnsi" w:hAnsiTheme="minorHAnsi"/>
          <w:i w:val="0"/>
          <w:color w:val="auto"/>
        </w:rPr>
      </w:pPr>
      <w:r w:rsidRPr="00C23B02">
        <w:rPr>
          <w:rStyle w:val="InstructionText"/>
          <w:rFonts w:asciiTheme="minorHAnsi" w:hAnsiTheme="minorHAnsi"/>
          <w:i w:val="0"/>
          <w:color w:val="auto"/>
        </w:rPr>
        <w:t>Opportunities for improvement</w:t>
      </w:r>
    </w:p>
    <w:p w14:paraId="1BB383DF"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Who is responsible for arranging and managing the review(s)?</w:t>
      </w:r>
    </w:p>
    <w:p w14:paraId="50D6D10F"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Who will perform the review(s)?</w:t>
      </w:r>
    </w:p>
    <w:p w14:paraId="5C1F1E7D"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Who is responsible for the post implementation review process?</w:t>
      </w:r>
    </w:p>
    <w:p w14:paraId="30E18CC9"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Who will the report(s) be delivered to?</w:t>
      </w:r>
    </w:p>
    <w:p w14:paraId="57E2B9A9"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Who is responsible for accepting the reports produced by the process?</w:t>
      </w:r>
    </w:p>
    <w:p w14:paraId="2FF95C8A"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Will all relevant stakeholders be included within the review process?</w:t>
      </w:r>
    </w:p>
    <w:p w14:paraId="0C5FF34D"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What action will be taken once the report(s) have been received?</w:t>
      </w:r>
    </w:p>
    <w:p w14:paraId="0324AC55" w14:textId="77777777" w:rsidR="002C6883" w:rsidRPr="00C23B02" w:rsidRDefault="002C6883" w:rsidP="002C6883">
      <w:pPr>
        <w:rPr>
          <w:rStyle w:val="InstructionText"/>
          <w:rFonts w:asciiTheme="minorHAnsi" w:hAnsiTheme="minorHAnsi"/>
          <w:i w:val="0"/>
          <w:color w:val="auto"/>
        </w:rPr>
      </w:pPr>
    </w:p>
    <w:p w14:paraId="58058A4B" w14:textId="77777777" w:rsidR="002C6883" w:rsidRPr="00C23B02" w:rsidRDefault="002C6883" w:rsidP="002C6883">
      <w:pPr>
        <w:rPr>
          <w:rStyle w:val="InstructionText"/>
          <w:rFonts w:asciiTheme="minorHAnsi" w:hAnsiTheme="minorHAnsi"/>
          <w:i w:val="0"/>
          <w:color w:val="auto"/>
        </w:rPr>
      </w:pPr>
      <w:r w:rsidRPr="00C23B02">
        <w:rPr>
          <w:rStyle w:val="InstructionText"/>
          <w:rFonts w:asciiTheme="minorHAnsi" w:hAnsiTheme="minorHAnsi"/>
          <w:i w:val="0"/>
          <w:color w:val="auto"/>
        </w:rPr>
        <w:t>Ideally, an independent body conducts these types of review and the cost for the reviews should be included in the project budget.</w:t>
      </w:r>
    </w:p>
    <w:p w14:paraId="30F3DB1F" w14:textId="77777777" w:rsidR="002C6883" w:rsidRPr="00C23B02" w:rsidRDefault="002C6883" w:rsidP="002C6883">
      <w:pPr>
        <w:rPr>
          <w:rStyle w:val="InstructionText"/>
          <w:rFonts w:asciiTheme="minorHAnsi" w:hAnsiTheme="minorHAnsi"/>
          <w:i w:val="0"/>
          <w:color w:val="auto"/>
        </w:rPr>
      </w:pPr>
    </w:p>
    <w:p w14:paraId="6797375C" w14:textId="77777777" w:rsidR="002C6883" w:rsidRPr="00C23B02" w:rsidRDefault="002C6883" w:rsidP="002C6883">
      <w:pPr>
        <w:rPr>
          <w:rStyle w:val="InstructionText"/>
          <w:rFonts w:asciiTheme="minorHAnsi" w:hAnsiTheme="minorHAnsi"/>
          <w:i w:val="0"/>
          <w:color w:val="auto"/>
        </w:rPr>
      </w:pPr>
      <w:r w:rsidRPr="00C23B02">
        <w:rPr>
          <w:rStyle w:val="InstructionText"/>
          <w:rFonts w:asciiTheme="minorHAnsi" w:hAnsiTheme="minorHAnsi"/>
          <w:i w:val="0"/>
          <w:color w:val="auto"/>
        </w:rPr>
        <w:t>Refer to the Tasmanian Government Project Management Guidelines and the Project Management Template: Project Review and Evaluation for more information.</w:t>
      </w:r>
    </w:p>
    <w:p w14:paraId="2F33B5A4"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21" w:name="_Toc214435572"/>
      <w:r w:rsidRPr="00C23B02">
        <w:rPr>
          <w:rFonts w:asciiTheme="minorHAnsi" w:hAnsiTheme="minorHAnsi"/>
          <w:color w:val="auto"/>
        </w:rPr>
        <w:t>Management of changes to project scope</w:t>
      </w:r>
      <w:bookmarkEnd w:id="21"/>
    </w:p>
    <w:p w14:paraId="6DCC19A9" w14:textId="77777777" w:rsidR="002C6883" w:rsidRPr="00C23B02" w:rsidRDefault="002C6883" w:rsidP="002C6883">
      <w:pPr>
        <w:rPr>
          <w:rStyle w:val="InstructionText"/>
          <w:rFonts w:asciiTheme="minorHAnsi" w:hAnsiTheme="minorHAnsi"/>
          <w:i w:val="0"/>
          <w:color w:val="auto"/>
        </w:rPr>
      </w:pPr>
      <w:r w:rsidRPr="00C23B02">
        <w:rPr>
          <w:rStyle w:val="InstructionText"/>
          <w:rFonts w:asciiTheme="minorHAnsi" w:hAnsiTheme="minorHAnsi"/>
          <w:i w:val="0"/>
          <w:color w:val="auto"/>
        </w:rPr>
        <w:t>Unplanned change does not have to be unmanaged. In this section identify the process that will be used to manage changes to the project scope and how this will be reflected in the project business planning.  It is also important to identify who is responsible for signing off on these changes. Dealing with such issues within the scope of a project involves:</w:t>
      </w:r>
    </w:p>
    <w:p w14:paraId="4A01545E"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Anticipating and planning for possible changes through risk analysis contingency plans;</w:t>
      </w:r>
    </w:p>
    <w:p w14:paraId="300E6A40"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Keeping track of emerging or unanticipated issues through issues management procedures;</w:t>
      </w:r>
    </w:p>
    <w:p w14:paraId="340ED365"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Bringing issues, which could have a major impact on the nature or substance of the project, to the project Steering Committee so they can re-evaluate the project or make adjustments;</w:t>
      </w:r>
    </w:p>
    <w:p w14:paraId="37D0A1BC"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 xml:space="preserve">Using an iterative process of change within the scope of a single project. </w:t>
      </w:r>
    </w:p>
    <w:p w14:paraId="59D96D2E" w14:textId="77777777" w:rsidR="002C6883" w:rsidRPr="00C23B02" w:rsidRDefault="002C6883" w:rsidP="002C6883">
      <w:pPr>
        <w:pStyle w:val="B1"/>
        <w:rPr>
          <w:rStyle w:val="InstructionText"/>
          <w:rFonts w:asciiTheme="minorHAnsi" w:hAnsiTheme="minorHAnsi"/>
          <w:i w:val="0"/>
          <w:color w:val="auto"/>
        </w:rPr>
      </w:pPr>
      <w:r w:rsidRPr="00C23B02">
        <w:rPr>
          <w:rStyle w:val="InstructionText"/>
          <w:rFonts w:asciiTheme="minorHAnsi" w:hAnsiTheme="minorHAnsi"/>
          <w:i w:val="0"/>
          <w:color w:val="auto"/>
        </w:rPr>
        <w:t>Reflecting changes of project scope in Project Business Plan iterations.</w:t>
      </w:r>
    </w:p>
    <w:p w14:paraId="053E6D48"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22" w:name="_Toc214435573"/>
      <w:r w:rsidRPr="00C23B02">
        <w:rPr>
          <w:rFonts w:asciiTheme="minorHAnsi" w:hAnsiTheme="minorHAnsi"/>
          <w:color w:val="auto"/>
        </w:rPr>
        <w:t>Role of Project Quality Consultants</w:t>
      </w:r>
      <w:bookmarkEnd w:id="20"/>
      <w:bookmarkEnd w:id="22"/>
    </w:p>
    <w:p w14:paraId="46F32864"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Quality Consultants can be brought in to provide advice in relation to review of the project’s structure, processes and progress toward outputs should be detailed here.  Depending on their area of expertise, a Quality Consultant’s role may include providing independent feedback to the Steering Committee on issues such as:</w:t>
      </w:r>
    </w:p>
    <w:p w14:paraId="796157DF"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Legal issues related to the review of contractual documentation;</w:t>
      </w:r>
    </w:p>
    <w:p w14:paraId="2674F429"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Auditors who report on the Project’s compliance with internal and external audit requirements;</w:t>
      </w:r>
    </w:p>
    <w:p w14:paraId="6FC77CF8"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Quality reviews conducted of the project, for example with respect to management of the project and quality management methodologies and processes that are being used; or</w:t>
      </w:r>
    </w:p>
    <w:p w14:paraId="53121926"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Whether stakeholders’ interests are being appropriately represented and managed.</w:t>
      </w:r>
    </w:p>
    <w:p w14:paraId="785BA5BC"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23" w:name="_Toc214435574"/>
      <w:bookmarkEnd w:id="15"/>
      <w:bookmarkEnd w:id="16"/>
      <w:r w:rsidRPr="00C23B02">
        <w:rPr>
          <w:rFonts w:asciiTheme="minorHAnsi" w:hAnsiTheme="minorHAnsi"/>
          <w:color w:val="auto"/>
        </w:rPr>
        <w:t>Information Management</w:t>
      </w:r>
      <w:bookmarkEnd w:id="23"/>
    </w:p>
    <w:p w14:paraId="6EF222D1"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24" w:name="_Toc214435575"/>
      <w:r w:rsidRPr="00C23B02">
        <w:rPr>
          <w:rFonts w:asciiTheme="minorHAnsi" w:hAnsiTheme="minorHAnsi"/>
          <w:color w:val="auto"/>
        </w:rPr>
        <w:t>Document Management</w:t>
      </w:r>
      <w:bookmarkEnd w:id="24"/>
    </w:p>
    <w:p w14:paraId="5A2EA023" w14:textId="5133AFE3" w:rsidR="002C6883" w:rsidRPr="00C23B02" w:rsidRDefault="002C6883" w:rsidP="002C6883">
      <w:pPr>
        <w:pStyle w:val="DocumentName"/>
        <w:spacing w:before="100" w:beforeAutospacing="1" w:after="100" w:afterAutospacing="1"/>
        <w:rPr>
          <w:rStyle w:val="InstructionText"/>
          <w:rFonts w:asciiTheme="minorHAnsi" w:hAnsiTheme="minorHAnsi"/>
          <w:b w:val="0"/>
          <w:color w:val="auto"/>
          <w:sz w:val="22"/>
          <w:szCs w:val="22"/>
        </w:rPr>
      </w:pPr>
      <w:r w:rsidRPr="00C23B02">
        <w:rPr>
          <w:rStyle w:val="InstructionText"/>
          <w:rFonts w:asciiTheme="minorHAnsi" w:hAnsiTheme="minorHAnsi"/>
          <w:b w:val="0"/>
          <w:color w:val="auto"/>
          <w:sz w:val="22"/>
          <w:szCs w:val="22"/>
        </w:rPr>
        <w:t>What review and acceptance procedures will apply in the management of the Project Business Plan and or other core project documents? How will version control be managed?  Will ‘controlled’ copies of accepted versions be issued?</w:t>
      </w:r>
    </w:p>
    <w:p w14:paraId="49C2546D"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25" w:name="_Toc214435576"/>
      <w:r w:rsidRPr="00C23B02">
        <w:rPr>
          <w:rFonts w:asciiTheme="minorHAnsi" w:hAnsiTheme="minorHAnsi"/>
          <w:color w:val="auto"/>
        </w:rPr>
        <w:t>Record keeping</w:t>
      </w:r>
      <w:bookmarkEnd w:id="25"/>
    </w:p>
    <w:p w14:paraId="3F2DC126" w14:textId="04471131" w:rsidR="002C6883" w:rsidRPr="00C23B02" w:rsidRDefault="002C6883" w:rsidP="002C6883">
      <w:pPr>
        <w:rPr>
          <w:rStyle w:val="InstructionText"/>
          <w:rFonts w:asciiTheme="minorHAnsi" w:hAnsiTheme="minorHAnsi"/>
          <w:color w:val="auto"/>
        </w:rPr>
      </w:pPr>
      <w:bookmarkStart w:id="26" w:name="_Toc131495565"/>
      <w:bookmarkStart w:id="27" w:name="_Toc195953532"/>
      <w:bookmarkStart w:id="28" w:name="_Toc226430834"/>
      <w:bookmarkStart w:id="29" w:name="_Toc212367078"/>
      <w:bookmarkStart w:id="30" w:name="_Toc214435577"/>
      <w:bookmarkStart w:id="31" w:name="_Toc212367097"/>
      <w:r w:rsidRPr="00C23B02">
        <w:rPr>
          <w:rStyle w:val="InstructionText"/>
          <w:rFonts w:asciiTheme="minorHAnsi" w:hAnsiTheme="minorHAnsi"/>
          <w:color w:val="auto"/>
        </w:rPr>
        <w:t>In this section identify any relevant government policy, legislation and rules</w:t>
      </w:r>
      <w:bookmarkEnd w:id="26"/>
      <w:bookmarkEnd w:id="27"/>
      <w:r w:rsidRPr="00C23B02">
        <w:rPr>
          <w:rStyle w:val="InstructionText"/>
          <w:rFonts w:asciiTheme="minorHAnsi" w:hAnsiTheme="minorHAnsi"/>
          <w:color w:val="auto"/>
        </w:rPr>
        <w:t xml:space="preserve"> that effect how record’s for the project must be kept. Include detail of any protocols that apply for records management (</w:t>
      </w:r>
      <w:r w:rsidR="003646A0">
        <w:rPr>
          <w:rStyle w:val="InstructionText"/>
          <w:rFonts w:asciiTheme="minorHAnsi" w:hAnsiTheme="minorHAnsi"/>
          <w:color w:val="auto"/>
        </w:rPr>
        <w:t>e.g.</w:t>
      </w:r>
      <w:r w:rsidRPr="00C23B02">
        <w:rPr>
          <w:rStyle w:val="InstructionText"/>
          <w:rFonts w:asciiTheme="minorHAnsi" w:hAnsiTheme="minorHAnsi"/>
          <w:color w:val="auto"/>
        </w:rPr>
        <w:t xml:space="preserve"> TRIM), and how registration of all official documents will be managed.</w:t>
      </w:r>
      <w:bookmarkEnd w:id="28"/>
      <w:r w:rsidRPr="00C23B02">
        <w:rPr>
          <w:rStyle w:val="InstructionText"/>
          <w:rFonts w:asciiTheme="minorHAnsi" w:hAnsiTheme="minorHAnsi"/>
          <w:color w:val="auto"/>
        </w:rPr>
        <w:t xml:space="preserve">  </w:t>
      </w:r>
    </w:p>
    <w:p w14:paraId="5957A9B1"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 xml:space="preserve">State records guidelines and recordkeeping advices provided by the Tasmanian Archives office can be found at </w:t>
      </w:r>
      <w:hyperlink r:id="rId12" w:history="1">
        <w:r w:rsidRPr="00C23B02">
          <w:rPr>
            <w:rStyle w:val="InstructionText"/>
            <w:rFonts w:asciiTheme="minorHAnsi" w:hAnsiTheme="minorHAnsi"/>
            <w:color w:val="auto"/>
          </w:rPr>
          <w:t>http://www.archives.tas.gov.au/legislative/staterecords</w:t>
        </w:r>
      </w:hyperlink>
      <w:r w:rsidRPr="00C23B02">
        <w:rPr>
          <w:rStyle w:val="InstructionText"/>
          <w:rFonts w:asciiTheme="minorHAnsi" w:hAnsiTheme="minorHAnsi"/>
          <w:color w:val="auto"/>
        </w:rPr>
        <w:t>.</w:t>
      </w:r>
    </w:p>
    <w:p w14:paraId="1315D1CE" w14:textId="77777777" w:rsidR="002C6883" w:rsidRPr="00C23B02" w:rsidRDefault="002C6883" w:rsidP="002C6883">
      <w:pPr>
        <w:pStyle w:val="Heading1"/>
        <w:pageBreakBefore w:val="0"/>
        <w:spacing w:after="0"/>
        <w:ind w:left="851" w:hanging="851"/>
        <w:rPr>
          <w:rFonts w:asciiTheme="minorHAnsi" w:hAnsiTheme="minorHAnsi"/>
        </w:rPr>
      </w:pPr>
      <w:r w:rsidRPr="00C23B02">
        <w:rPr>
          <w:rFonts w:asciiTheme="minorHAnsi" w:hAnsiTheme="minorHAnsi"/>
        </w:rPr>
        <w:t>Output Quality Control</w:t>
      </w:r>
      <w:bookmarkEnd w:id="29"/>
      <w:bookmarkEnd w:id="30"/>
    </w:p>
    <w:p w14:paraId="471E91E5" w14:textId="77777777" w:rsidR="002C6883" w:rsidRPr="00C23B02" w:rsidRDefault="002C6883" w:rsidP="002C6883">
      <w:pPr>
        <w:rPr>
          <w:rFonts w:asciiTheme="minorHAnsi" w:hAnsiTheme="minorHAnsi"/>
        </w:rPr>
      </w:pPr>
      <w:r w:rsidRPr="00C23B02">
        <w:rPr>
          <w:rFonts w:asciiTheme="minorHAnsi" w:hAnsiTheme="minorHAnsi"/>
        </w:rPr>
        <w:t>Quality control for the &lt;Project Name&gt; Project will be achieved by defining the relevant quality criteria for the outputs, or what characteristics make them ‘fit for purpose’.</w:t>
      </w:r>
    </w:p>
    <w:p w14:paraId="7ACFD1A9"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32" w:name="_Toc212367079"/>
      <w:bookmarkStart w:id="33" w:name="_Toc214435578"/>
      <w:r w:rsidRPr="00C23B02">
        <w:rPr>
          <w:rFonts w:asciiTheme="minorHAnsi" w:hAnsiTheme="minorHAnsi"/>
          <w:color w:val="auto"/>
        </w:rPr>
        <w:t>Output Quality Criteria</w:t>
      </w:r>
      <w:bookmarkEnd w:id="32"/>
      <w:bookmarkEnd w:id="33"/>
    </w:p>
    <w:p w14:paraId="11AB2793" w14:textId="77777777" w:rsidR="002C6883" w:rsidRPr="00C23B02" w:rsidRDefault="002C6883" w:rsidP="002C6883">
      <w:pPr>
        <w:pStyle w:val="figure"/>
        <w:rPr>
          <w:rStyle w:val="InstructionText"/>
          <w:rFonts w:asciiTheme="minorHAnsi" w:hAnsiTheme="minorHAnsi" w:cs="Arial"/>
          <w:i/>
          <w:color w:val="auto"/>
        </w:rPr>
      </w:pPr>
      <w:r w:rsidRPr="00C23B02">
        <w:rPr>
          <w:rStyle w:val="InstructionText"/>
          <w:rFonts w:asciiTheme="minorHAnsi" w:hAnsiTheme="minorHAnsi" w:cs="Arial"/>
          <w:i/>
          <w:color w:val="auto"/>
        </w:rPr>
        <w:t>Quality planning includes defining the output quality criteria and standards that will be used to determine their acceptability and ‘fitness for purpose’. This should reflect an appropriate level of quality in the context of the project risk and target market.  And take into account the balance between time and cost.  Remember there is no point a delivering a Mercedes when a pushbike would do the job.</w:t>
      </w:r>
    </w:p>
    <w:p w14:paraId="6E19EA85" w14:textId="77777777" w:rsidR="002C6883" w:rsidRPr="00C23B02" w:rsidRDefault="002C6883" w:rsidP="002C6883">
      <w:pPr>
        <w:pStyle w:val="figure"/>
        <w:rPr>
          <w:rStyle w:val="InstructionText"/>
          <w:rFonts w:asciiTheme="minorHAnsi" w:hAnsiTheme="minorHAnsi" w:cs="Arial"/>
          <w:i/>
          <w:color w:val="auto"/>
          <w:highlight w:val="yellow"/>
        </w:rPr>
      </w:pPr>
      <w:r w:rsidRPr="00C23B02">
        <w:rPr>
          <w:rStyle w:val="InstructionText"/>
          <w:rFonts w:asciiTheme="minorHAnsi" w:hAnsiTheme="minorHAnsi" w:cs="Arial"/>
          <w:i/>
          <w:color w:val="auto"/>
        </w:rPr>
        <w:t>In this section, define who or what groups will be involved in specification of the output quality criteria and how ‘fitness for purpose’ will be determined.  Confirmation of ‘fitness for purpose’ criteria requires meaningful and measurable goals, which can assist in the quantification of project target outcomes.</w:t>
      </w:r>
    </w:p>
    <w:p w14:paraId="7346F264" w14:textId="77777777" w:rsidR="002C6883" w:rsidRPr="00C23B02" w:rsidRDefault="002C6883" w:rsidP="002C6883">
      <w:pPr>
        <w:pStyle w:val="figure"/>
        <w:rPr>
          <w:rStyle w:val="InstructionText"/>
          <w:rFonts w:asciiTheme="minorHAnsi" w:hAnsiTheme="minorHAnsi" w:cs="Arial"/>
          <w:i/>
          <w:color w:val="auto"/>
        </w:rPr>
      </w:pPr>
      <w:r w:rsidRPr="00C23B02">
        <w:rPr>
          <w:rStyle w:val="InstructionText"/>
          <w:rFonts w:asciiTheme="minorHAnsi" w:hAnsiTheme="minorHAnsi" w:cs="Arial"/>
          <w:i/>
          <w:color w:val="auto"/>
        </w:rPr>
        <w:t>Relevant methodologies, standards and guidelines may assist in determining output quality criteria.  These usually contain technical specifications or other precise criteria to be used consistently as rules, guidelines, or definitions of characteristics, to ensure that any materials, products, processes and services required for output development are fit for their purpose.  For example:</w:t>
      </w:r>
    </w:p>
    <w:p w14:paraId="03CDCCC2" w14:textId="162A0E7B" w:rsidR="002C6883" w:rsidRPr="00C23B02" w:rsidRDefault="002C6883" w:rsidP="002C6883">
      <w:pPr>
        <w:pStyle w:val="B1"/>
        <w:rPr>
          <w:rStyle w:val="InstructionText"/>
          <w:rFonts w:asciiTheme="minorHAnsi" w:hAnsiTheme="minorHAnsi" w:cs="Arial"/>
          <w:color w:val="auto"/>
        </w:rPr>
      </w:pPr>
      <w:r w:rsidRPr="00C23B02">
        <w:rPr>
          <w:rStyle w:val="InstructionText"/>
          <w:rFonts w:asciiTheme="minorHAnsi" w:hAnsiTheme="minorHAnsi" w:cs="Arial"/>
          <w:color w:val="auto"/>
        </w:rPr>
        <w:t xml:space="preserve">Specific policies and guidelines relating to Government requirements </w:t>
      </w:r>
    </w:p>
    <w:p w14:paraId="0934EDA5" w14:textId="667A4379" w:rsidR="002C6883" w:rsidRPr="00C23B02" w:rsidRDefault="002C6883" w:rsidP="002C6883">
      <w:pPr>
        <w:pStyle w:val="B1"/>
        <w:rPr>
          <w:rStyle w:val="InstructionText"/>
          <w:rFonts w:asciiTheme="minorHAnsi" w:hAnsiTheme="minorHAnsi" w:cs="Arial"/>
          <w:color w:val="auto"/>
        </w:rPr>
      </w:pPr>
      <w:r w:rsidRPr="00C23B02">
        <w:rPr>
          <w:rStyle w:val="InstructionText"/>
          <w:rFonts w:asciiTheme="minorHAnsi" w:hAnsiTheme="minorHAnsi" w:cs="Arial"/>
          <w:color w:val="auto"/>
        </w:rPr>
        <w:t xml:space="preserve">Output development methodologies such as IT </w:t>
      </w:r>
    </w:p>
    <w:p w14:paraId="4E8D8B23" w14:textId="77777777" w:rsidR="002C6883" w:rsidRPr="00C23B02" w:rsidRDefault="002C6883" w:rsidP="002C6883">
      <w:pPr>
        <w:pStyle w:val="B1"/>
        <w:rPr>
          <w:rStyle w:val="InstructionText"/>
          <w:rFonts w:asciiTheme="minorHAnsi" w:hAnsiTheme="minorHAnsi" w:cs="Arial"/>
          <w:color w:val="auto"/>
        </w:rPr>
      </w:pPr>
      <w:r w:rsidRPr="00C23B02">
        <w:rPr>
          <w:rStyle w:val="InstructionText"/>
          <w:rFonts w:asciiTheme="minorHAnsi" w:hAnsiTheme="minorHAnsi" w:cs="Arial"/>
          <w:color w:val="auto"/>
        </w:rPr>
        <w:t>Standards, such as ISO and Construction industry standards.</w:t>
      </w:r>
    </w:p>
    <w:p w14:paraId="271FA066" w14:textId="77777777" w:rsidR="002C6883" w:rsidRPr="00C23B02" w:rsidRDefault="002C6883" w:rsidP="002C6883">
      <w:pPr>
        <w:pStyle w:val="figure"/>
        <w:rPr>
          <w:rStyle w:val="InstructionText"/>
          <w:rFonts w:asciiTheme="minorHAnsi" w:hAnsiTheme="minorHAnsi" w:cs="Arial"/>
          <w:i/>
          <w:color w:val="auto"/>
        </w:rPr>
      </w:pPr>
      <w:r w:rsidRPr="00C23B02">
        <w:rPr>
          <w:rStyle w:val="InstructionText"/>
          <w:rFonts w:asciiTheme="minorHAnsi" w:hAnsiTheme="minorHAnsi" w:cs="Arial"/>
          <w:i/>
          <w:color w:val="auto"/>
        </w:rPr>
        <w:t>‘Fitness for purpose’ is also determined by the needs, expectations, requirements and ‘critical success factors’ of key stakeholders such as:</w:t>
      </w:r>
    </w:p>
    <w:p w14:paraId="03592500" w14:textId="77777777" w:rsidR="002C6883" w:rsidRPr="00C23B02" w:rsidRDefault="002C6883" w:rsidP="002C6883">
      <w:pPr>
        <w:pStyle w:val="B1"/>
        <w:rPr>
          <w:rStyle w:val="InstructionText"/>
          <w:rFonts w:asciiTheme="minorHAnsi" w:hAnsiTheme="minorHAnsi" w:cs="Arial"/>
          <w:i w:val="0"/>
          <w:color w:val="auto"/>
        </w:rPr>
      </w:pPr>
      <w:r w:rsidRPr="00C23B02">
        <w:rPr>
          <w:rStyle w:val="InstructionText"/>
          <w:rFonts w:asciiTheme="minorHAnsi" w:hAnsiTheme="minorHAnsi" w:cs="Arial"/>
          <w:i w:val="0"/>
          <w:color w:val="auto"/>
        </w:rPr>
        <w:t>Business Owner(s) - It is essential that the future Business Owner has early input into the output quality assurance processes that will assist with ensuring the outputs are fit for purpose before delivery.  The Business Owner(s) may be required to contribute resources to the project during their development in order to ensure that the outputs are being developed satisfactorily.  This involvement is continuous from the early conceptual stages through to reviewing and/or testing the completed products.  Such involvement will ensure the Business Owner takes ‘ownership’ of the outputs early in their development and has a vested interest in long term maintenance.</w:t>
      </w:r>
    </w:p>
    <w:p w14:paraId="0DED3078" w14:textId="77777777" w:rsidR="002C6883" w:rsidRPr="00C23B02" w:rsidRDefault="002C6883" w:rsidP="002C6883">
      <w:pPr>
        <w:pStyle w:val="B1"/>
        <w:rPr>
          <w:rStyle w:val="InstructionText"/>
          <w:rFonts w:asciiTheme="minorHAnsi" w:hAnsiTheme="minorHAnsi" w:cs="Arial"/>
          <w:i w:val="0"/>
          <w:color w:val="auto"/>
        </w:rPr>
      </w:pPr>
      <w:r w:rsidRPr="00C23B02">
        <w:rPr>
          <w:rStyle w:val="InstructionText"/>
          <w:rFonts w:asciiTheme="minorHAnsi" w:hAnsiTheme="minorHAnsi" w:cs="Arial"/>
          <w:i w:val="0"/>
          <w:color w:val="auto"/>
        </w:rPr>
        <w:t>Advisory Groups (</w:t>
      </w:r>
      <w:proofErr w:type="spellStart"/>
      <w:r w:rsidRPr="00C23B02">
        <w:rPr>
          <w:rStyle w:val="InstructionText"/>
          <w:rFonts w:asciiTheme="minorHAnsi" w:hAnsiTheme="minorHAnsi" w:cs="Arial"/>
          <w:i w:val="0"/>
          <w:color w:val="auto"/>
        </w:rPr>
        <w:t>ie</w:t>
      </w:r>
      <w:proofErr w:type="spellEnd"/>
      <w:r w:rsidRPr="00C23B02">
        <w:rPr>
          <w:rStyle w:val="InstructionText"/>
          <w:rFonts w:asciiTheme="minorHAnsi" w:hAnsiTheme="minorHAnsi" w:cs="Arial"/>
          <w:i w:val="0"/>
          <w:color w:val="auto"/>
        </w:rPr>
        <w:t>. forums of experts) to provide advice or technical expertise in relation to output development and quality assurance</w:t>
      </w:r>
    </w:p>
    <w:p w14:paraId="5F69194C" w14:textId="77777777" w:rsidR="002C6883" w:rsidRPr="00C23B02" w:rsidRDefault="002C6883" w:rsidP="002C6883">
      <w:pPr>
        <w:pStyle w:val="B1"/>
        <w:rPr>
          <w:rStyle w:val="InstructionText"/>
          <w:rFonts w:asciiTheme="minorHAnsi" w:hAnsiTheme="minorHAnsi" w:cs="Arial"/>
          <w:i w:val="0"/>
          <w:color w:val="auto"/>
        </w:rPr>
      </w:pPr>
      <w:r w:rsidRPr="00C23B02">
        <w:rPr>
          <w:rStyle w:val="InstructionText"/>
          <w:rFonts w:asciiTheme="minorHAnsi" w:hAnsiTheme="minorHAnsi" w:cs="Arial"/>
          <w:i w:val="0"/>
          <w:color w:val="auto"/>
        </w:rPr>
        <w:t>Reference Group(s) – provide forums to achieve consensus among groups of stakeholders, which may include assessing the fitness for purpose of particular outputs.</w:t>
      </w:r>
    </w:p>
    <w:p w14:paraId="5DFC712B" w14:textId="77777777" w:rsidR="002C6883" w:rsidRPr="00C23B02" w:rsidRDefault="002C6883" w:rsidP="002C6883">
      <w:pPr>
        <w:pStyle w:val="B1"/>
        <w:rPr>
          <w:rStyle w:val="InstructionText"/>
          <w:rFonts w:asciiTheme="minorHAnsi" w:hAnsiTheme="minorHAnsi" w:cs="Arial"/>
          <w:i w:val="0"/>
          <w:color w:val="auto"/>
        </w:rPr>
      </w:pPr>
      <w:r w:rsidRPr="00C23B02">
        <w:rPr>
          <w:rStyle w:val="InstructionText"/>
          <w:rFonts w:asciiTheme="minorHAnsi" w:hAnsiTheme="minorHAnsi" w:cs="Arial"/>
          <w:i w:val="0"/>
          <w:color w:val="auto"/>
        </w:rPr>
        <w:t>Working Group(s) - consist of small specialist work groups, each dedicated to producing a well-defined output within a specific timeframe.</w:t>
      </w:r>
    </w:p>
    <w:p w14:paraId="388E626D" w14:textId="77777777" w:rsidR="002C6883" w:rsidRPr="00C23B02" w:rsidRDefault="002C6883" w:rsidP="002C6883">
      <w:pPr>
        <w:pStyle w:val="B1"/>
        <w:rPr>
          <w:rStyle w:val="InstructionText"/>
          <w:rFonts w:asciiTheme="minorHAnsi" w:hAnsiTheme="minorHAnsi" w:cs="Arial"/>
          <w:i w:val="0"/>
          <w:color w:val="auto"/>
        </w:rPr>
      </w:pPr>
      <w:r w:rsidRPr="00C23B02">
        <w:rPr>
          <w:rStyle w:val="InstructionText"/>
          <w:rFonts w:asciiTheme="minorHAnsi" w:hAnsiTheme="minorHAnsi" w:cs="Arial"/>
          <w:i w:val="0"/>
          <w:color w:val="auto"/>
        </w:rPr>
        <w:t>Consultants - to provide specialist expertise/advice in relation to the development of specific outputs.</w:t>
      </w:r>
    </w:p>
    <w:p w14:paraId="4962C757" w14:textId="77777777" w:rsidR="002C6883" w:rsidRPr="00C23B02" w:rsidRDefault="002C6883" w:rsidP="002C6883">
      <w:pPr>
        <w:pStyle w:val="figure"/>
        <w:rPr>
          <w:rStyle w:val="InstructionText"/>
          <w:rFonts w:asciiTheme="minorHAnsi" w:hAnsiTheme="minorHAnsi" w:cs="Arial"/>
          <w:i/>
          <w:color w:val="auto"/>
        </w:rPr>
      </w:pPr>
      <w:r w:rsidRPr="00C23B02">
        <w:rPr>
          <w:rStyle w:val="InstructionText"/>
          <w:rFonts w:asciiTheme="minorHAnsi" w:hAnsiTheme="minorHAnsi" w:cs="Arial"/>
          <w:i/>
          <w:color w:val="auto"/>
        </w:rPr>
        <w:t>For example, the criteria are determined by an Advisory Group/Working Group and informed by the technical expertise of a consultant, the criteria is then ratified by the Business Owner and endorsed by the Steering Committee.</w:t>
      </w:r>
    </w:p>
    <w:p w14:paraId="6D8622FA" w14:textId="77777777" w:rsidR="002C6883" w:rsidRPr="00C23B02" w:rsidRDefault="002C6883" w:rsidP="002C6883">
      <w:pPr>
        <w:pStyle w:val="figure"/>
        <w:rPr>
          <w:rStyle w:val="InstructionText"/>
          <w:rFonts w:asciiTheme="minorHAnsi" w:hAnsiTheme="minorHAnsi" w:cs="Arial"/>
          <w:i/>
          <w:color w:val="auto"/>
        </w:rPr>
      </w:pPr>
      <w:bookmarkStart w:id="34" w:name="_Toc212367081"/>
      <w:r w:rsidRPr="00C23B02">
        <w:rPr>
          <w:rStyle w:val="InstructionText"/>
          <w:rFonts w:asciiTheme="minorHAnsi" w:hAnsiTheme="minorHAnsi" w:cs="Arial"/>
          <w:i/>
          <w:color w:val="auto"/>
        </w:rPr>
        <w:t>Fitness-for-purpose criteria must be developed and documented for each output. They may be documented as business requirements, functional, technical or design specifications, or more simply as an appendix to the Quality Plan.</w:t>
      </w:r>
    </w:p>
    <w:p w14:paraId="4DF8D0DF"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35" w:name="_Toc214435579"/>
      <w:r w:rsidRPr="00C23B02">
        <w:rPr>
          <w:rFonts w:asciiTheme="minorHAnsi" w:hAnsiTheme="minorHAnsi"/>
          <w:color w:val="auto"/>
        </w:rPr>
        <w:t>Output Review Procedures</w:t>
      </w:r>
      <w:bookmarkEnd w:id="34"/>
      <w:bookmarkEnd w:id="35"/>
    </w:p>
    <w:p w14:paraId="5D71E52F" w14:textId="77777777" w:rsidR="002C6883" w:rsidRPr="00C23B02" w:rsidRDefault="002C6883" w:rsidP="002C6883">
      <w:pPr>
        <w:pStyle w:val="NormalItalics"/>
        <w:rPr>
          <w:rStyle w:val="InstructionText"/>
          <w:rFonts w:asciiTheme="minorHAnsi" w:hAnsiTheme="minorHAnsi"/>
          <w:i/>
          <w:color w:val="auto"/>
        </w:rPr>
      </w:pPr>
      <w:r w:rsidRPr="00C23B02">
        <w:rPr>
          <w:rStyle w:val="InstructionText"/>
          <w:rFonts w:asciiTheme="minorHAnsi" w:hAnsiTheme="minorHAnsi"/>
          <w:i/>
          <w:color w:val="auto"/>
        </w:rPr>
        <w:t>In this section define how and when the outputs will be tested and reviewed and by whom.  What is the role of the Business Owner?  This section should include a description of the approach to:</w:t>
      </w:r>
    </w:p>
    <w:p w14:paraId="757224AC"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Output testing and review</w:t>
      </w:r>
      <w:proofErr w:type="gramStart"/>
      <w:r w:rsidRPr="00C23B02">
        <w:rPr>
          <w:rStyle w:val="InstructionText"/>
          <w:rFonts w:asciiTheme="minorHAnsi" w:hAnsiTheme="minorHAnsi"/>
          <w:color w:val="auto"/>
        </w:rPr>
        <w:t>:</w:t>
      </w:r>
      <w:proofErr w:type="gramEnd"/>
      <w:r w:rsidRPr="00C23B02">
        <w:rPr>
          <w:rStyle w:val="InstructionText"/>
          <w:rFonts w:asciiTheme="minorHAnsi" w:hAnsiTheme="minorHAnsi"/>
          <w:color w:val="auto"/>
        </w:rPr>
        <w:br/>
        <w:t>Usually it is assumed testing only applies to IT systems but it is also relevant to other outputs that require testing to ensure they meet specified functional requirements.  It is also necessary to formalise the output change management procedures that will be used to document problem reporting and rectification.</w:t>
      </w:r>
    </w:p>
    <w:p w14:paraId="36F5CA34"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Progressive audits or appraisals to be conducted throughout the project</w:t>
      </w:r>
      <w:proofErr w:type="gramStart"/>
      <w:r w:rsidRPr="00C23B02">
        <w:rPr>
          <w:rStyle w:val="InstructionText"/>
          <w:rFonts w:asciiTheme="minorHAnsi" w:hAnsiTheme="minorHAnsi"/>
          <w:color w:val="auto"/>
        </w:rPr>
        <w:t>:</w:t>
      </w:r>
      <w:proofErr w:type="gramEnd"/>
      <w:r w:rsidRPr="00C23B02">
        <w:rPr>
          <w:rStyle w:val="InstructionText"/>
          <w:rFonts w:asciiTheme="minorHAnsi" w:hAnsiTheme="minorHAnsi"/>
          <w:color w:val="auto"/>
        </w:rPr>
        <w:br/>
        <w:t>These reviews are undertaken progressively, as quality cannot be built in at the end of a project. These reviews should be identified and included in the project schedule, and may include the use of a Probity Auditor, or other external consultants with the relevant ‘technical’ experience, to provide advice or perform a review of outputs or their components.</w:t>
      </w:r>
    </w:p>
    <w:p w14:paraId="0E5B0024"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36" w:name="_Toc26858360"/>
      <w:bookmarkStart w:id="37" w:name="_Toc212367080"/>
      <w:bookmarkStart w:id="38" w:name="_Toc214435580"/>
      <w:bookmarkStart w:id="39" w:name="_Toc212367089"/>
      <w:r w:rsidRPr="00C23B02">
        <w:rPr>
          <w:rFonts w:asciiTheme="minorHAnsi" w:hAnsiTheme="minorHAnsi"/>
          <w:color w:val="auto"/>
        </w:rPr>
        <w:t>Role of Output or Technical Quality Consultant</w:t>
      </w:r>
      <w:bookmarkEnd w:id="36"/>
      <w:r w:rsidRPr="00C23B02">
        <w:rPr>
          <w:rFonts w:asciiTheme="minorHAnsi" w:hAnsiTheme="minorHAnsi"/>
          <w:color w:val="auto"/>
        </w:rPr>
        <w:t>s</w:t>
      </w:r>
      <w:bookmarkEnd w:id="37"/>
      <w:bookmarkEnd w:id="38"/>
    </w:p>
    <w:p w14:paraId="542110FC" w14:textId="0B5FEE18" w:rsidR="002C6883" w:rsidRPr="00C23B02" w:rsidRDefault="002C6883" w:rsidP="002C6883">
      <w:pPr>
        <w:pStyle w:val="NormalItalics"/>
        <w:rPr>
          <w:rStyle w:val="InstructionText"/>
          <w:rFonts w:asciiTheme="minorHAnsi" w:hAnsiTheme="minorHAnsi"/>
          <w:i/>
          <w:color w:val="auto"/>
        </w:rPr>
      </w:pPr>
      <w:bookmarkStart w:id="40" w:name="_Toc26858361"/>
      <w:r w:rsidRPr="00C23B02">
        <w:rPr>
          <w:rStyle w:val="InstructionText"/>
          <w:rFonts w:asciiTheme="minorHAnsi" w:hAnsiTheme="minorHAnsi"/>
          <w:i/>
          <w:color w:val="auto"/>
        </w:rPr>
        <w:t>In this section detail the role of any Output Quality Consultants in relation to the review of the quality of outputs being produced within a project in a technical field (</w:t>
      </w:r>
      <w:r w:rsidR="003646A0">
        <w:rPr>
          <w:rStyle w:val="InstructionText"/>
          <w:rFonts w:asciiTheme="minorHAnsi" w:hAnsiTheme="minorHAnsi"/>
          <w:i/>
          <w:color w:val="auto"/>
        </w:rPr>
        <w:t>e.g.</w:t>
      </w:r>
      <w:r w:rsidRPr="00C23B02">
        <w:rPr>
          <w:rStyle w:val="InstructionText"/>
          <w:rFonts w:asciiTheme="minorHAnsi" w:hAnsiTheme="minorHAnsi"/>
          <w:i/>
          <w:color w:val="auto"/>
        </w:rPr>
        <w:t xml:space="preserve"> law, IT, construction).  Depending on their area of expertise, an Output Quality Consultant’s role may include providing independent and formal feedback to the Steering Committee on issues such as:</w:t>
      </w:r>
    </w:p>
    <w:p w14:paraId="13957E53"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The technological aspects of the project (Information technology specialists)</w:t>
      </w:r>
    </w:p>
    <w:p w14:paraId="691BE368"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Project compliance with internal and external audit requirements.</w:t>
      </w:r>
    </w:p>
    <w:p w14:paraId="6DF001E4" w14:textId="77777777" w:rsidR="002C6883" w:rsidRPr="00C23B02" w:rsidRDefault="002C6883" w:rsidP="002C6883">
      <w:pPr>
        <w:pStyle w:val="NormalItalics"/>
        <w:rPr>
          <w:rStyle w:val="InstructionText"/>
          <w:rFonts w:asciiTheme="minorHAnsi" w:hAnsiTheme="minorHAnsi"/>
          <w:i/>
          <w:color w:val="auto"/>
        </w:rPr>
      </w:pPr>
      <w:r w:rsidRPr="00C23B02">
        <w:rPr>
          <w:rStyle w:val="InstructionText"/>
          <w:rFonts w:asciiTheme="minorHAnsi" w:hAnsiTheme="minorHAnsi"/>
          <w:i/>
          <w:color w:val="auto"/>
        </w:rPr>
        <w:t>The form of this advice, frequency (or specific dates), and to whom this advice will be provided should also be specified here.</w:t>
      </w:r>
    </w:p>
    <w:p w14:paraId="2B85845C" w14:textId="77777777" w:rsidR="002C6883" w:rsidRPr="00C23B02" w:rsidRDefault="002C6883" w:rsidP="002C6883">
      <w:pPr>
        <w:pStyle w:val="Heading3"/>
        <w:keepLines w:val="0"/>
        <w:numPr>
          <w:ilvl w:val="2"/>
          <w:numId w:val="0"/>
        </w:numPr>
        <w:spacing w:before="240"/>
        <w:ind w:left="851" w:hanging="851"/>
        <w:rPr>
          <w:rFonts w:asciiTheme="minorHAnsi" w:hAnsiTheme="minorHAnsi"/>
          <w:color w:val="auto"/>
        </w:rPr>
      </w:pPr>
      <w:bookmarkStart w:id="41" w:name="_Toc214435581"/>
      <w:bookmarkEnd w:id="40"/>
      <w:r w:rsidRPr="00C23B02">
        <w:rPr>
          <w:rFonts w:asciiTheme="minorHAnsi" w:hAnsiTheme="minorHAnsi"/>
          <w:color w:val="auto"/>
        </w:rPr>
        <w:t>Output Change Control</w:t>
      </w:r>
      <w:bookmarkEnd w:id="39"/>
      <w:bookmarkEnd w:id="41"/>
      <w:r w:rsidRPr="00C23B02">
        <w:rPr>
          <w:rFonts w:asciiTheme="minorHAnsi" w:hAnsiTheme="minorHAnsi"/>
          <w:color w:val="auto"/>
        </w:rPr>
        <w:t xml:space="preserve"> </w:t>
      </w:r>
    </w:p>
    <w:p w14:paraId="3C339311"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It is important to manage changes to the technical aspects of outputs as they are identified, either to rectify a problem or where an improvement is required.  In this section detail the process that will be used for changes to be approved and acted on. Any changes to output specifications should be controlled through a change process that provides:</w:t>
      </w:r>
    </w:p>
    <w:p w14:paraId="219DBE42"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A structured process for facilitating the introduction of the change</w:t>
      </w:r>
    </w:p>
    <w:p w14:paraId="3B989D9A"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An assessment of the impact of the proposed chanted</w:t>
      </w:r>
    </w:p>
    <w:p w14:paraId="68E2FC8D"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 xml:space="preserve">A method of authorising change </w:t>
      </w:r>
    </w:p>
    <w:p w14:paraId="66FFA4BB"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An audit trail of changes</w:t>
      </w:r>
    </w:p>
    <w:p w14:paraId="785F8F45" w14:textId="77777777" w:rsidR="002C6883" w:rsidRPr="00C23B02" w:rsidRDefault="002C6883" w:rsidP="002C6883">
      <w:pPr>
        <w:rPr>
          <w:rFonts w:asciiTheme="minorHAnsi" w:hAnsiTheme="minorHAnsi"/>
        </w:rPr>
      </w:pPr>
      <w:r w:rsidRPr="00C23B02">
        <w:rPr>
          <w:rFonts w:asciiTheme="minorHAnsi" w:hAnsiTheme="minorHAnsi"/>
        </w:rPr>
        <w:t>The Change Control Process for the &lt;Project name&gt; Project will involve:</w:t>
      </w:r>
    </w:p>
    <w:p w14:paraId="05083525" w14:textId="77777777" w:rsidR="002C6883" w:rsidRPr="00C23B02" w:rsidRDefault="002C6883" w:rsidP="002C6883">
      <w:pPr>
        <w:pStyle w:val="B1"/>
        <w:rPr>
          <w:rFonts w:asciiTheme="minorHAnsi" w:hAnsiTheme="minorHAnsi"/>
        </w:rPr>
      </w:pPr>
    </w:p>
    <w:p w14:paraId="26EB6F49"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All change requests should be recorded and monitored, a sample template for a Change Request/Rectification Log can be found at Appendix A.</w:t>
      </w:r>
    </w:p>
    <w:p w14:paraId="311908C1" w14:textId="77777777" w:rsidR="002C6883" w:rsidRPr="00C23B02" w:rsidRDefault="002C6883" w:rsidP="002C6883">
      <w:pPr>
        <w:pStyle w:val="Heading2"/>
        <w:keepLines w:val="0"/>
        <w:numPr>
          <w:ilvl w:val="1"/>
          <w:numId w:val="0"/>
        </w:numPr>
        <w:spacing w:before="240"/>
        <w:ind w:left="851" w:hanging="851"/>
        <w:rPr>
          <w:rFonts w:asciiTheme="minorHAnsi" w:hAnsiTheme="minorHAnsi"/>
          <w:color w:val="auto"/>
        </w:rPr>
      </w:pPr>
      <w:bookmarkStart w:id="42" w:name="_Toc212367082"/>
      <w:bookmarkStart w:id="43" w:name="_Toc214435582"/>
      <w:r w:rsidRPr="00C23B02">
        <w:rPr>
          <w:rFonts w:asciiTheme="minorHAnsi" w:hAnsiTheme="minorHAnsi"/>
          <w:color w:val="auto"/>
        </w:rPr>
        <w:t>Output Acceptance Procedures</w:t>
      </w:r>
      <w:bookmarkEnd w:id="42"/>
      <w:bookmarkEnd w:id="43"/>
    </w:p>
    <w:p w14:paraId="2871A7A9"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 xml:space="preserve">It is essential that output acceptance by the Business Owner is appropriately defined and documented.  Output acceptance also includes acceptance of related ongoing management responsibilities and accountabilities.  In this section define </w:t>
      </w:r>
    </w:p>
    <w:p w14:paraId="2B39C62D"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What processes the Business Owner(s) will apply to conduct final review and acceptance of the outputs based on the agreed criteria;</w:t>
      </w:r>
    </w:p>
    <w:p w14:paraId="627486A2" w14:textId="356B4384"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How the sign off by the Business Owner that they have accepted the output(s) and related ongoing management responsibilities and accountabilities is to be documented (</w:t>
      </w:r>
      <w:r w:rsidR="003646A0">
        <w:rPr>
          <w:rStyle w:val="InstructionText"/>
          <w:rFonts w:asciiTheme="minorHAnsi" w:hAnsiTheme="minorHAnsi"/>
          <w:color w:val="auto"/>
        </w:rPr>
        <w:t>e.g.</w:t>
      </w:r>
      <w:r w:rsidRPr="00C23B02">
        <w:rPr>
          <w:rStyle w:val="InstructionText"/>
          <w:rFonts w:asciiTheme="minorHAnsi" w:hAnsiTheme="minorHAnsi"/>
          <w:color w:val="auto"/>
        </w:rPr>
        <w:t xml:space="preserve"> via an exchange of emails, Steering Committee minutes or by formal agreement captured in appropriate documentation such as a Handover Plan or as part of the Outcome Realisation Plan).</w:t>
      </w:r>
    </w:p>
    <w:p w14:paraId="2B5DF056" w14:textId="77777777" w:rsidR="002C6883" w:rsidRPr="00C23B02" w:rsidRDefault="002C6883" w:rsidP="002C6883">
      <w:pPr>
        <w:rPr>
          <w:rStyle w:val="InstructionText"/>
          <w:rFonts w:asciiTheme="minorHAnsi" w:hAnsiTheme="minorHAnsi"/>
          <w:color w:val="auto"/>
        </w:rPr>
      </w:pPr>
      <w:bookmarkStart w:id="44" w:name="_Toc26858357"/>
      <w:r w:rsidRPr="00C23B02">
        <w:rPr>
          <w:rStyle w:val="InstructionText"/>
          <w:rFonts w:asciiTheme="minorHAnsi" w:hAnsiTheme="minorHAnsi"/>
          <w:color w:val="auto"/>
        </w:rPr>
        <w:t xml:space="preserve">Confirmation of Output Acceptance is also required for formal project closure. Refer to the </w:t>
      </w:r>
      <w:hyperlink r:id="rId13" w:history="1">
        <w:r w:rsidRPr="00C23B02">
          <w:rPr>
            <w:rStyle w:val="InstructionText"/>
            <w:rFonts w:asciiTheme="minorHAnsi" w:hAnsiTheme="minorHAnsi"/>
            <w:color w:val="auto"/>
          </w:rPr>
          <w:t>Tasmanian Government Project Management Guidelines</w:t>
        </w:r>
      </w:hyperlink>
      <w:r w:rsidRPr="00C23B02">
        <w:rPr>
          <w:rStyle w:val="InstructionText"/>
          <w:rFonts w:asciiTheme="minorHAnsi" w:hAnsiTheme="minorHAnsi"/>
          <w:color w:val="auto"/>
        </w:rPr>
        <w:t xml:space="preserve"> and the </w:t>
      </w:r>
      <w:hyperlink r:id="rId14" w:history="1">
        <w:r w:rsidRPr="00C23B02">
          <w:rPr>
            <w:rStyle w:val="InstructionText"/>
            <w:rFonts w:asciiTheme="minorHAnsi" w:hAnsiTheme="minorHAnsi"/>
            <w:color w:val="auto"/>
          </w:rPr>
          <w:t>Project Management Template: Project Closure Report</w:t>
        </w:r>
      </w:hyperlink>
      <w:r w:rsidRPr="00C23B02">
        <w:rPr>
          <w:rStyle w:val="InstructionText"/>
          <w:rFonts w:asciiTheme="minorHAnsi" w:hAnsiTheme="minorHAnsi"/>
          <w:color w:val="auto"/>
        </w:rPr>
        <w:t xml:space="preserve"> for more information.</w:t>
      </w:r>
    </w:p>
    <w:bookmarkEnd w:id="44"/>
    <w:p w14:paraId="4DD9D3E8"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Once the Business Owner’s formal acceptance of the outputs is confirmed, the outputs can then be endorsed by the Steering Committee, which must be clearly documented in the Steering Committee minutes.</w:t>
      </w:r>
    </w:p>
    <w:p w14:paraId="38A33BC1" w14:textId="77777777" w:rsidR="002C6883"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It is essential that the Business Owner is intimately involved in this process and takes ownership once the output has been delivered, as they are responsible for ensuring the outputs are appropriately utilised and the outcomes of the project realised.</w:t>
      </w:r>
    </w:p>
    <w:p w14:paraId="42B68764" w14:textId="77777777" w:rsidR="00C23B02" w:rsidRDefault="00C23B02" w:rsidP="002C6883">
      <w:pPr>
        <w:rPr>
          <w:rStyle w:val="InstructionText"/>
          <w:rFonts w:asciiTheme="minorHAnsi" w:hAnsiTheme="minorHAnsi"/>
          <w:color w:val="auto"/>
        </w:rPr>
      </w:pPr>
    </w:p>
    <w:p w14:paraId="25B9342C" w14:textId="1DE084E8" w:rsidR="002C2EA1" w:rsidRDefault="002C2EA1">
      <w:pPr>
        <w:spacing w:after="200" w:line="276" w:lineRule="auto"/>
        <w:rPr>
          <w:rFonts w:asciiTheme="minorHAnsi" w:hAnsiTheme="minorHAnsi"/>
          <w:i/>
        </w:rPr>
      </w:pPr>
      <w:r>
        <w:rPr>
          <w:rFonts w:asciiTheme="minorHAnsi" w:hAnsiTheme="minorHAnsi"/>
          <w:i/>
        </w:rPr>
        <w:br w:type="page"/>
      </w:r>
    </w:p>
    <w:p w14:paraId="4F344D8D" w14:textId="248FFBAB" w:rsidR="00C23B02" w:rsidRPr="00C23B02" w:rsidRDefault="002C6883" w:rsidP="00C23B02">
      <w:pPr>
        <w:pStyle w:val="Heading1"/>
        <w:pageBreakBefore w:val="0"/>
        <w:spacing w:after="0"/>
        <w:ind w:left="851" w:hanging="851"/>
        <w:rPr>
          <w:rFonts w:asciiTheme="minorHAnsi" w:hAnsiTheme="minorHAnsi"/>
        </w:rPr>
      </w:pPr>
      <w:bookmarkStart w:id="45" w:name="_Toc214435583"/>
      <w:r w:rsidRPr="00C23B02">
        <w:rPr>
          <w:rFonts w:asciiTheme="minorHAnsi" w:hAnsiTheme="minorHAnsi"/>
        </w:rPr>
        <w:t>Appendices</w:t>
      </w:r>
      <w:bookmarkEnd w:id="31"/>
      <w:bookmarkEnd w:id="45"/>
    </w:p>
    <w:p w14:paraId="2CCD00E2" w14:textId="77777777" w:rsidR="002C6883" w:rsidRPr="00C23B02" w:rsidRDefault="002C6883" w:rsidP="002C6883">
      <w:pPr>
        <w:rPr>
          <w:rStyle w:val="InstructionText"/>
          <w:rFonts w:asciiTheme="minorHAnsi" w:hAnsiTheme="minorHAnsi"/>
          <w:color w:val="auto"/>
        </w:rPr>
      </w:pPr>
      <w:r w:rsidRPr="00C23B02">
        <w:rPr>
          <w:rStyle w:val="InstructionText"/>
          <w:rFonts w:asciiTheme="minorHAnsi" w:hAnsiTheme="minorHAnsi"/>
          <w:color w:val="auto"/>
        </w:rPr>
        <w:t>Appendices may include:</w:t>
      </w:r>
    </w:p>
    <w:p w14:paraId="4FA7A3DC" w14:textId="77777777" w:rsidR="002C6883" w:rsidRPr="00C23B02" w:rsidRDefault="002C6883" w:rsidP="002C6883">
      <w:pPr>
        <w:pStyle w:val="B1"/>
        <w:rPr>
          <w:rFonts w:asciiTheme="minorHAnsi" w:hAnsiTheme="minorHAnsi"/>
        </w:rPr>
      </w:pPr>
      <w:r w:rsidRPr="00C23B02">
        <w:rPr>
          <w:rStyle w:val="InstructionText"/>
          <w:rFonts w:asciiTheme="minorHAnsi" w:hAnsiTheme="minorHAnsi"/>
          <w:i w:val="0"/>
          <w:color w:val="auto"/>
        </w:rPr>
        <w:t>Change request/rectification log</w:t>
      </w:r>
    </w:p>
    <w:p w14:paraId="6D460CE1" w14:textId="13661A51"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Forms and templates developed by the Project to provide consistent documentation.; (</w:t>
      </w:r>
      <w:r w:rsidR="001D0B62" w:rsidRPr="00C23B02">
        <w:rPr>
          <w:rStyle w:val="InstructionText"/>
          <w:rFonts w:asciiTheme="minorHAnsi" w:hAnsiTheme="minorHAnsi"/>
          <w:color w:val="auto"/>
        </w:rPr>
        <w:t>e.g.</w:t>
      </w:r>
      <w:r w:rsidRPr="00C23B02">
        <w:rPr>
          <w:rStyle w:val="InstructionText"/>
          <w:rFonts w:asciiTheme="minorHAnsi" w:hAnsiTheme="minorHAnsi"/>
          <w:color w:val="auto"/>
        </w:rPr>
        <w:t xml:space="preserve"> change requests, review templates)</w:t>
      </w:r>
    </w:p>
    <w:p w14:paraId="33690B66" w14:textId="61AB566A"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Additional information provided to support the summary content within the Project Business Plan (</w:t>
      </w:r>
      <w:r w:rsidR="001D0B62" w:rsidRPr="00C23B02">
        <w:rPr>
          <w:rStyle w:val="InstructionText"/>
          <w:rFonts w:asciiTheme="minorHAnsi" w:hAnsiTheme="minorHAnsi"/>
          <w:color w:val="auto"/>
        </w:rPr>
        <w:t>e.g.</w:t>
      </w:r>
      <w:r w:rsidRPr="00C23B02">
        <w:rPr>
          <w:rStyle w:val="InstructionText"/>
          <w:rFonts w:asciiTheme="minorHAnsi" w:hAnsiTheme="minorHAnsi"/>
          <w:color w:val="auto"/>
        </w:rPr>
        <w:t xml:space="preserve"> Quality Management statement from the Project Business Plan).</w:t>
      </w:r>
    </w:p>
    <w:p w14:paraId="5FE7250A" w14:textId="11B18294"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Relevant operational documents (</w:t>
      </w:r>
      <w:r w:rsidR="001D0B62" w:rsidRPr="00C23B02">
        <w:rPr>
          <w:rStyle w:val="InstructionText"/>
          <w:rFonts w:asciiTheme="minorHAnsi" w:hAnsiTheme="minorHAnsi"/>
          <w:color w:val="auto"/>
        </w:rPr>
        <w:t>e.g.</w:t>
      </w:r>
      <w:r w:rsidRPr="00C23B02">
        <w:rPr>
          <w:rStyle w:val="InstructionText"/>
          <w:rFonts w:asciiTheme="minorHAnsi" w:hAnsiTheme="minorHAnsi"/>
          <w:color w:val="auto"/>
        </w:rPr>
        <w:t xml:space="preserve"> Existing quality control procedures)</w:t>
      </w:r>
    </w:p>
    <w:p w14:paraId="4184DA6F" w14:textId="77777777" w:rsidR="002C6883" w:rsidRPr="00C23B02" w:rsidRDefault="002C6883" w:rsidP="002C6883">
      <w:pPr>
        <w:pStyle w:val="B1"/>
        <w:rPr>
          <w:rStyle w:val="InstructionText"/>
          <w:rFonts w:asciiTheme="minorHAnsi" w:hAnsiTheme="minorHAnsi"/>
          <w:color w:val="auto"/>
        </w:rPr>
      </w:pPr>
      <w:r w:rsidRPr="00C23B02">
        <w:rPr>
          <w:rStyle w:val="InstructionText"/>
          <w:rFonts w:asciiTheme="minorHAnsi" w:hAnsiTheme="minorHAnsi"/>
          <w:color w:val="auto"/>
        </w:rPr>
        <w:t>Fitness-for-purpose criteria for individual outputs</w:t>
      </w:r>
    </w:p>
    <w:p w14:paraId="2A410FF2" w14:textId="77777777" w:rsidR="002C6883" w:rsidRPr="00C23B02" w:rsidRDefault="002C6883" w:rsidP="002C6883">
      <w:pPr>
        <w:pStyle w:val="Heading7"/>
        <w:keepLines w:val="0"/>
        <w:numPr>
          <w:ilvl w:val="6"/>
          <w:numId w:val="0"/>
        </w:numPr>
        <w:spacing w:before="240"/>
        <w:rPr>
          <w:rFonts w:asciiTheme="minorHAnsi" w:hAnsiTheme="minorHAnsi"/>
          <w:color w:val="auto"/>
        </w:rPr>
      </w:pPr>
      <w:r w:rsidRPr="00C23B02">
        <w:rPr>
          <w:rStyle w:val="InstructionText"/>
          <w:rFonts w:asciiTheme="minorHAnsi" w:hAnsiTheme="minorHAnsi"/>
          <w:i/>
          <w:color w:val="auto"/>
          <w:szCs w:val="36"/>
        </w:rPr>
        <w:t>Change Request/Rectification Log</w:t>
      </w:r>
    </w:p>
    <w:p w14:paraId="1D0D8DD5" w14:textId="77777777" w:rsidR="002C6883" w:rsidRPr="00C23B02" w:rsidRDefault="002C6883" w:rsidP="002C6883">
      <w:pPr>
        <w:rPr>
          <w:rFonts w:asciiTheme="minorHAnsi" w:hAnsi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7"/>
        <w:gridCol w:w="1014"/>
        <w:gridCol w:w="1295"/>
        <w:gridCol w:w="1152"/>
        <w:gridCol w:w="1368"/>
        <w:gridCol w:w="1502"/>
        <w:gridCol w:w="1353"/>
        <w:gridCol w:w="1287"/>
      </w:tblGrid>
      <w:tr w:rsidR="00C23B02" w:rsidRPr="00C23B02" w14:paraId="373F7460" w14:textId="77777777" w:rsidTr="0099228B">
        <w:trPr>
          <w:trHeight w:val="454"/>
        </w:trPr>
        <w:tc>
          <w:tcPr>
            <w:tcW w:w="693" w:type="dxa"/>
            <w:vAlign w:val="center"/>
          </w:tcPr>
          <w:p w14:paraId="2C06F2D5" w14:textId="77777777" w:rsidR="002C6883" w:rsidRPr="00C23B02" w:rsidRDefault="002C6883" w:rsidP="0099228B">
            <w:pPr>
              <w:rPr>
                <w:rFonts w:asciiTheme="minorHAnsi" w:hAnsiTheme="minorHAnsi"/>
                <w:b/>
                <w:iCs/>
              </w:rPr>
            </w:pPr>
            <w:r w:rsidRPr="00C23B02">
              <w:rPr>
                <w:rFonts w:asciiTheme="minorHAnsi" w:hAnsiTheme="minorHAnsi"/>
                <w:b/>
                <w:iCs/>
              </w:rPr>
              <w:t xml:space="preserve">Date </w:t>
            </w:r>
          </w:p>
        </w:tc>
        <w:tc>
          <w:tcPr>
            <w:tcW w:w="1803" w:type="dxa"/>
            <w:vAlign w:val="center"/>
          </w:tcPr>
          <w:p w14:paraId="219E8FAD" w14:textId="77777777" w:rsidR="002C6883" w:rsidRPr="00C23B02" w:rsidRDefault="002C6883" w:rsidP="0099228B">
            <w:pPr>
              <w:rPr>
                <w:rFonts w:asciiTheme="minorHAnsi" w:hAnsiTheme="minorHAnsi"/>
                <w:b/>
                <w:iCs/>
              </w:rPr>
            </w:pPr>
            <w:r w:rsidRPr="00C23B02">
              <w:rPr>
                <w:rFonts w:asciiTheme="minorHAnsi" w:hAnsiTheme="minorHAnsi"/>
                <w:b/>
                <w:iCs/>
              </w:rPr>
              <w:t>Output</w:t>
            </w:r>
          </w:p>
        </w:tc>
        <w:tc>
          <w:tcPr>
            <w:tcW w:w="3141" w:type="dxa"/>
            <w:vAlign w:val="center"/>
          </w:tcPr>
          <w:p w14:paraId="5AFA9F76" w14:textId="77777777" w:rsidR="002C6883" w:rsidRPr="00C23B02" w:rsidRDefault="002C6883" w:rsidP="0099228B">
            <w:pPr>
              <w:rPr>
                <w:rFonts w:asciiTheme="minorHAnsi" w:hAnsiTheme="minorHAnsi"/>
                <w:b/>
                <w:iCs/>
              </w:rPr>
            </w:pPr>
            <w:r w:rsidRPr="00C23B02">
              <w:rPr>
                <w:rFonts w:asciiTheme="minorHAnsi" w:hAnsiTheme="minorHAnsi"/>
                <w:b/>
                <w:iCs/>
              </w:rPr>
              <w:t>Request</w:t>
            </w:r>
          </w:p>
        </w:tc>
        <w:tc>
          <w:tcPr>
            <w:tcW w:w="2835" w:type="dxa"/>
            <w:vAlign w:val="center"/>
          </w:tcPr>
          <w:p w14:paraId="5BC453DF" w14:textId="77777777" w:rsidR="002C6883" w:rsidRPr="00C23B02" w:rsidRDefault="002C6883" w:rsidP="0099228B">
            <w:pPr>
              <w:rPr>
                <w:rFonts w:asciiTheme="minorHAnsi" w:hAnsiTheme="minorHAnsi"/>
                <w:b/>
                <w:iCs/>
              </w:rPr>
            </w:pPr>
            <w:r w:rsidRPr="00C23B02">
              <w:rPr>
                <w:rFonts w:asciiTheme="minorHAnsi" w:hAnsiTheme="minorHAnsi"/>
                <w:b/>
                <w:iCs/>
              </w:rPr>
              <w:t>Impact</w:t>
            </w:r>
          </w:p>
        </w:tc>
        <w:tc>
          <w:tcPr>
            <w:tcW w:w="1646" w:type="dxa"/>
            <w:vAlign w:val="center"/>
          </w:tcPr>
          <w:p w14:paraId="15D28255" w14:textId="77777777" w:rsidR="002C6883" w:rsidRPr="00C23B02" w:rsidRDefault="002C6883" w:rsidP="0099228B">
            <w:pPr>
              <w:rPr>
                <w:rFonts w:asciiTheme="minorHAnsi" w:hAnsiTheme="minorHAnsi"/>
                <w:b/>
                <w:iCs/>
              </w:rPr>
            </w:pPr>
            <w:r w:rsidRPr="00C23B02">
              <w:rPr>
                <w:rFonts w:asciiTheme="minorHAnsi" w:hAnsiTheme="minorHAnsi"/>
                <w:b/>
                <w:iCs/>
              </w:rPr>
              <w:t>Responsible Officer</w:t>
            </w:r>
          </w:p>
        </w:tc>
        <w:tc>
          <w:tcPr>
            <w:tcW w:w="1646" w:type="dxa"/>
            <w:vAlign w:val="center"/>
          </w:tcPr>
          <w:p w14:paraId="47DEB512" w14:textId="77777777" w:rsidR="002C6883" w:rsidRPr="00C23B02" w:rsidRDefault="002C6883" w:rsidP="0099228B">
            <w:pPr>
              <w:rPr>
                <w:rFonts w:asciiTheme="minorHAnsi" w:hAnsiTheme="minorHAnsi"/>
                <w:b/>
                <w:iCs/>
              </w:rPr>
            </w:pPr>
            <w:r w:rsidRPr="00C23B02">
              <w:rPr>
                <w:rFonts w:asciiTheme="minorHAnsi" w:hAnsiTheme="minorHAnsi"/>
                <w:b/>
                <w:iCs/>
              </w:rPr>
              <w:t xml:space="preserve">Authorisation date </w:t>
            </w:r>
          </w:p>
        </w:tc>
        <w:tc>
          <w:tcPr>
            <w:tcW w:w="1756" w:type="dxa"/>
            <w:vAlign w:val="center"/>
          </w:tcPr>
          <w:p w14:paraId="45D5443D" w14:textId="77777777" w:rsidR="002C6883" w:rsidRPr="00C23B02" w:rsidRDefault="002C6883" w:rsidP="0099228B">
            <w:pPr>
              <w:rPr>
                <w:rFonts w:asciiTheme="minorHAnsi" w:hAnsiTheme="minorHAnsi"/>
                <w:b/>
                <w:iCs/>
              </w:rPr>
            </w:pPr>
            <w:r w:rsidRPr="00C23B02">
              <w:rPr>
                <w:rFonts w:asciiTheme="minorHAnsi" w:hAnsiTheme="minorHAnsi"/>
                <w:b/>
                <w:iCs/>
              </w:rPr>
              <w:t xml:space="preserve">Completion date </w:t>
            </w:r>
          </w:p>
        </w:tc>
        <w:tc>
          <w:tcPr>
            <w:tcW w:w="1756" w:type="dxa"/>
            <w:vAlign w:val="center"/>
          </w:tcPr>
          <w:p w14:paraId="21A7A3B1" w14:textId="77777777" w:rsidR="002C6883" w:rsidRPr="00C23B02" w:rsidRDefault="002C6883" w:rsidP="0099228B">
            <w:pPr>
              <w:rPr>
                <w:rFonts w:asciiTheme="minorHAnsi" w:hAnsiTheme="minorHAnsi"/>
                <w:b/>
                <w:iCs/>
              </w:rPr>
            </w:pPr>
            <w:r w:rsidRPr="00C23B02">
              <w:rPr>
                <w:rFonts w:asciiTheme="minorHAnsi" w:hAnsiTheme="minorHAnsi"/>
                <w:b/>
                <w:iCs/>
              </w:rPr>
              <w:t>Comments</w:t>
            </w:r>
          </w:p>
        </w:tc>
      </w:tr>
      <w:tr w:rsidR="00C23B02" w:rsidRPr="00C23B02" w14:paraId="4911E4AA" w14:textId="77777777" w:rsidTr="0099228B">
        <w:trPr>
          <w:trHeight w:val="454"/>
        </w:trPr>
        <w:tc>
          <w:tcPr>
            <w:tcW w:w="693" w:type="dxa"/>
            <w:vAlign w:val="center"/>
          </w:tcPr>
          <w:p w14:paraId="18604DC3" w14:textId="77777777" w:rsidR="002C6883" w:rsidRPr="00C23B02" w:rsidRDefault="002C6883" w:rsidP="0099228B">
            <w:pPr>
              <w:rPr>
                <w:rFonts w:asciiTheme="minorHAnsi" w:hAnsiTheme="minorHAnsi"/>
                <w:iCs/>
              </w:rPr>
            </w:pPr>
          </w:p>
        </w:tc>
        <w:tc>
          <w:tcPr>
            <w:tcW w:w="1803" w:type="dxa"/>
            <w:vAlign w:val="center"/>
          </w:tcPr>
          <w:p w14:paraId="4193DEDF" w14:textId="77777777" w:rsidR="002C6883" w:rsidRPr="00C23B02" w:rsidRDefault="002C6883" w:rsidP="0099228B">
            <w:pPr>
              <w:rPr>
                <w:rFonts w:asciiTheme="minorHAnsi" w:hAnsiTheme="minorHAnsi"/>
                <w:iCs/>
              </w:rPr>
            </w:pPr>
          </w:p>
        </w:tc>
        <w:tc>
          <w:tcPr>
            <w:tcW w:w="3141" w:type="dxa"/>
            <w:vAlign w:val="center"/>
          </w:tcPr>
          <w:p w14:paraId="60D9F138" w14:textId="77777777" w:rsidR="002C6883" w:rsidRPr="00C23B02" w:rsidRDefault="002C6883" w:rsidP="0099228B">
            <w:pPr>
              <w:rPr>
                <w:rFonts w:asciiTheme="minorHAnsi" w:hAnsiTheme="minorHAnsi"/>
                <w:iCs/>
              </w:rPr>
            </w:pPr>
          </w:p>
        </w:tc>
        <w:tc>
          <w:tcPr>
            <w:tcW w:w="2835" w:type="dxa"/>
            <w:vAlign w:val="center"/>
          </w:tcPr>
          <w:p w14:paraId="2407D3E0" w14:textId="77777777" w:rsidR="002C6883" w:rsidRPr="00C23B02" w:rsidRDefault="002C6883" w:rsidP="0099228B">
            <w:pPr>
              <w:rPr>
                <w:rFonts w:asciiTheme="minorHAnsi" w:hAnsiTheme="minorHAnsi"/>
                <w:iCs/>
              </w:rPr>
            </w:pPr>
          </w:p>
        </w:tc>
        <w:tc>
          <w:tcPr>
            <w:tcW w:w="1646" w:type="dxa"/>
            <w:vAlign w:val="center"/>
          </w:tcPr>
          <w:p w14:paraId="5B580CBE" w14:textId="77777777" w:rsidR="002C6883" w:rsidRPr="00C23B02" w:rsidRDefault="002C6883" w:rsidP="0099228B">
            <w:pPr>
              <w:rPr>
                <w:rFonts w:asciiTheme="minorHAnsi" w:hAnsiTheme="minorHAnsi"/>
                <w:iCs/>
              </w:rPr>
            </w:pPr>
          </w:p>
        </w:tc>
        <w:tc>
          <w:tcPr>
            <w:tcW w:w="1646" w:type="dxa"/>
            <w:vAlign w:val="center"/>
          </w:tcPr>
          <w:p w14:paraId="5BEDC317" w14:textId="77777777" w:rsidR="002C6883" w:rsidRPr="00C23B02" w:rsidRDefault="002C6883" w:rsidP="0099228B">
            <w:pPr>
              <w:rPr>
                <w:rFonts w:asciiTheme="minorHAnsi" w:hAnsiTheme="minorHAnsi"/>
                <w:iCs/>
              </w:rPr>
            </w:pPr>
          </w:p>
        </w:tc>
        <w:tc>
          <w:tcPr>
            <w:tcW w:w="1756" w:type="dxa"/>
            <w:vAlign w:val="center"/>
          </w:tcPr>
          <w:p w14:paraId="4B62430A" w14:textId="77777777" w:rsidR="002C6883" w:rsidRPr="00C23B02" w:rsidRDefault="002C6883" w:rsidP="0099228B">
            <w:pPr>
              <w:rPr>
                <w:rFonts w:asciiTheme="minorHAnsi" w:hAnsiTheme="minorHAnsi"/>
                <w:iCs/>
              </w:rPr>
            </w:pPr>
          </w:p>
        </w:tc>
        <w:tc>
          <w:tcPr>
            <w:tcW w:w="1756" w:type="dxa"/>
            <w:vAlign w:val="center"/>
          </w:tcPr>
          <w:p w14:paraId="13B2AFE0" w14:textId="77777777" w:rsidR="002C6883" w:rsidRPr="00C23B02" w:rsidRDefault="002C6883" w:rsidP="0099228B">
            <w:pPr>
              <w:rPr>
                <w:rFonts w:asciiTheme="minorHAnsi" w:hAnsiTheme="minorHAnsi"/>
                <w:iCs/>
              </w:rPr>
            </w:pPr>
          </w:p>
        </w:tc>
      </w:tr>
      <w:tr w:rsidR="00C23B02" w:rsidRPr="00C23B02" w14:paraId="1BADBF6B" w14:textId="77777777" w:rsidTr="0099228B">
        <w:trPr>
          <w:trHeight w:val="454"/>
        </w:trPr>
        <w:tc>
          <w:tcPr>
            <w:tcW w:w="693" w:type="dxa"/>
            <w:vAlign w:val="center"/>
          </w:tcPr>
          <w:p w14:paraId="4E7E21C0" w14:textId="77777777" w:rsidR="002C6883" w:rsidRPr="00C23B02" w:rsidRDefault="002C6883" w:rsidP="0099228B">
            <w:pPr>
              <w:rPr>
                <w:rFonts w:asciiTheme="minorHAnsi" w:hAnsiTheme="minorHAnsi"/>
                <w:iCs/>
              </w:rPr>
            </w:pPr>
          </w:p>
        </w:tc>
        <w:tc>
          <w:tcPr>
            <w:tcW w:w="1803" w:type="dxa"/>
            <w:vAlign w:val="center"/>
          </w:tcPr>
          <w:p w14:paraId="57E1B457" w14:textId="77777777" w:rsidR="002C6883" w:rsidRPr="00C23B02" w:rsidRDefault="002C6883" w:rsidP="0099228B">
            <w:pPr>
              <w:rPr>
                <w:rFonts w:asciiTheme="minorHAnsi" w:hAnsiTheme="minorHAnsi"/>
                <w:iCs/>
              </w:rPr>
            </w:pPr>
          </w:p>
        </w:tc>
        <w:tc>
          <w:tcPr>
            <w:tcW w:w="3141" w:type="dxa"/>
            <w:vAlign w:val="center"/>
          </w:tcPr>
          <w:p w14:paraId="08D05589" w14:textId="77777777" w:rsidR="002C6883" w:rsidRPr="00C23B02" w:rsidRDefault="002C6883" w:rsidP="0099228B">
            <w:pPr>
              <w:rPr>
                <w:rFonts w:asciiTheme="minorHAnsi" w:hAnsiTheme="minorHAnsi"/>
                <w:iCs/>
              </w:rPr>
            </w:pPr>
          </w:p>
        </w:tc>
        <w:tc>
          <w:tcPr>
            <w:tcW w:w="2835" w:type="dxa"/>
            <w:vAlign w:val="center"/>
          </w:tcPr>
          <w:p w14:paraId="3B6E19C6" w14:textId="77777777" w:rsidR="002C6883" w:rsidRPr="00C23B02" w:rsidRDefault="002C6883" w:rsidP="0099228B">
            <w:pPr>
              <w:rPr>
                <w:rFonts w:asciiTheme="minorHAnsi" w:hAnsiTheme="minorHAnsi"/>
                <w:iCs/>
              </w:rPr>
            </w:pPr>
          </w:p>
        </w:tc>
        <w:tc>
          <w:tcPr>
            <w:tcW w:w="1646" w:type="dxa"/>
            <w:vAlign w:val="center"/>
          </w:tcPr>
          <w:p w14:paraId="09DF92D4" w14:textId="77777777" w:rsidR="002C6883" w:rsidRPr="00C23B02" w:rsidRDefault="002C6883" w:rsidP="0099228B">
            <w:pPr>
              <w:rPr>
                <w:rFonts w:asciiTheme="minorHAnsi" w:hAnsiTheme="minorHAnsi"/>
                <w:iCs/>
              </w:rPr>
            </w:pPr>
          </w:p>
        </w:tc>
        <w:tc>
          <w:tcPr>
            <w:tcW w:w="1646" w:type="dxa"/>
            <w:vAlign w:val="center"/>
          </w:tcPr>
          <w:p w14:paraId="611096F2" w14:textId="77777777" w:rsidR="002C6883" w:rsidRPr="00C23B02" w:rsidRDefault="002C6883" w:rsidP="0099228B">
            <w:pPr>
              <w:rPr>
                <w:rFonts w:asciiTheme="minorHAnsi" w:hAnsiTheme="minorHAnsi"/>
                <w:iCs/>
              </w:rPr>
            </w:pPr>
          </w:p>
        </w:tc>
        <w:tc>
          <w:tcPr>
            <w:tcW w:w="1756" w:type="dxa"/>
            <w:vAlign w:val="center"/>
          </w:tcPr>
          <w:p w14:paraId="547BAA23" w14:textId="77777777" w:rsidR="002C6883" w:rsidRPr="00C23B02" w:rsidRDefault="002C6883" w:rsidP="0099228B">
            <w:pPr>
              <w:rPr>
                <w:rFonts w:asciiTheme="minorHAnsi" w:hAnsiTheme="minorHAnsi"/>
                <w:iCs/>
              </w:rPr>
            </w:pPr>
          </w:p>
        </w:tc>
        <w:tc>
          <w:tcPr>
            <w:tcW w:w="1756" w:type="dxa"/>
            <w:vAlign w:val="center"/>
          </w:tcPr>
          <w:p w14:paraId="273AF3F5" w14:textId="77777777" w:rsidR="002C6883" w:rsidRPr="00C23B02" w:rsidRDefault="002C6883" w:rsidP="0099228B">
            <w:pPr>
              <w:rPr>
                <w:rFonts w:asciiTheme="minorHAnsi" w:hAnsiTheme="minorHAnsi"/>
                <w:iCs/>
              </w:rPr>
            </w:pPr>
          </w:p>
        </w:tc>
      </w:tr>
      <w:tr w:rsidR="002C6883" w:rsidRPr="00C23B02" w14:paraId="7B9F5650" w14:textId="77777777" w:rsidTr="0099228B">
        <w:trPr>
          <w:trHeight w:val="454"/>
        </w:trPr>
        <w:tc>
          <w:tcPr>
            <w:tcW w:w="693" w:type="dxa"/>
            <w:vAlign w:val="center"/>
          </w:tcPr>
          <w:p w14:paraId="7395354C" w14:textId="77777777" w:rsidR="002C6883" w:rsidRPr="00C23B02" w:rsidRDefault="002C6883" w:rsidP="0099228B">
            <w:pPr>
              <w:rPr>
                <w:rFonts w:asciiTheme="minorHAnsi" w:hAnsiTheme="minorHAnsi"/>
                <w:iCs/>
              </w:rPr>
            </w:pPr>
          </w:p>
        </w:tc>
        <w:tc>
          <w:tcPr>
            <w:tcW w:w="1803" w:type="dxa"/>
            <w:vAlign w:val="center"/>
          </w:tcPr>
          <w:p w14:paraId="3E2AA51D" w14:textId="77777777" w:rsidR="002C6883" w:rsidRPr="00C23B02" w:rsidRDefault="002C6883" w:rsidP="0099228B">
            <w:pPr>
              <w:rPr>
                <w:rFonts w:asciiTheme="minorHAnsi" w:hAnsiTheme="minorHAnsi"/>
                <w:iCs/>
              </w:rPr>
            </w:pPr>
          </w:p>
        </w:tc>
        <w:tc>
          <w:tcPr>
            <w:tcW w:w="3141" w:type="dxa"/>
            <w:vAlign w:val="center"/>
          </w:tcPr>
          <w:p w14:paraId="050D10CC" w14:textId="77777777" w:rsidR="002C6883" w:rsidRPr="00C23B02" w:rsidRDefault="002C6883" w:rsidP="0099228B">
            <w:pPr>
              <w:rPr>
                <w:rFonts w:asciiTheme="minorHAnsi" w:hAnsiTheme="minorHAnsi"/>
                <w:iCs/>
              </w:rPr>
            </w:pPr>
          </w:p>
        </w:tc>
        <w:tc>
          <w:tcPr>
            <w:tcW w:w="2835" w:type="dxa"/>
            <w:vAlign w:val="center"/>
          </w:tcPr>
          <w:p w14:paraId="614A0B9E" w14:textId="77777777" w:rsidR="002C6883" w:rsidRPr="00C23B02" w:rsidRDefault="002C6883" w:rsidP="0099228B">
            <w:pPr>
              <w:rPr>
                <w:rFonts w:asciiTheme="minorHAnsi" w:hAnsiTheme="minorHAnsi"/>
                <w:iCs/>
              </w:rPr>
            </w:pPr>
          </w:p>
        </w:tc>
        <w:tc>
          <w:tcPr>
            <w:tcW w:w="1646" w:type="dxa"/>
            <w:vAlign w:val="center"/>
          </w:tcPr>
          <w:p w14:paraId="70AC9E5D" w14:textId="77777777" w:rsidR="002C6883" w:rsidRPr="00C23B02" w:rsidRDefault="002C6883" w:rsidP="0099228B">
            <w:pPr>
              <w:rPr>
                <w:rFonts w:asciiTheme="minorHAnsi" w:hAnsiTheme="minorHAnsi"/>
                <w:iCs/>
              </w:rPr>
            </w:pPr>
          </w:p>
        </w:tc>
        <w:tc>
          <w:tcPr>
            <w:tcW w:w="1646" w:type="dxa"/>
            <w:vAlign w:val="center"/>
          </w:tcPr>
          <w:p w14:paraId="29443A31" w14:textId="77777777" w:rsidR="002C6883" w:rsidRPr="00C23B02" w:rsidRDefault="002C6883" w:rsidP="0099228B">
            <w:pPr>
              <w:rPr>
                <w:rFonts w:asciiTheme="minorHAnsi" w:hAnsiTheme="minorHAnsi"/>
                <w:iCs/>
              </w:rPr>
            </w:pPr>
          </w:p>
        </w:tc>
        <w:tc>
          <w:tcPr>
            <w:tcW w:w="1756" w:type="dxa"/>
            <w:vAlign w:val="center"/>
          </w:tcPr>
          <w:p w14:paraId="39792C90" w14:textId="77777777" w:rsidR="002C6883" w:rsidRPr="00C23B02" w:rsidRDefault="002C6883" w:rsidP="0099228B">
            <w:pPr>
              <w:rPr>
                <w:rFonts w:asciiTheme="minorHAnsi" w:hAnsiTheme="minorHAnsi"/>
                <w:iCs/>
              </w:rPr>
            </w:pPr>
          </w:p>
        </w:tc>
        <w:tc>
          <w:tcPr>
            <w:tcW w:w="1756" w:type="dxa"/>
            <w:vAlign w:val="center"/>
          </w:tcPr>
          <w:p w14:paraId="78AF6414" w14:textId="77777777" w:rsidR="002C6883" w:rsidRPr="00C23B02" w:rsidRDefault="002C6883" w:rsidP="0099228B">
            <w:pPr>
              <w:rPr>
                <w:rFonts w:asciiTheme="minorHAnsi" w:hAnsiTheme="minorHAnsi"/>
                <w:iCs/>
              </w:rPr>
            </w:pPr>
          </w:p>
        </w:tc>
      </w:tr>
    </w:tbl>
    <w:p w14:paraId="2ABF2F6E" w14:textId="77777777" w:rsidR="002C6883" w:rsidRPr="00C23B02" w:rsidRDefault="002C6883" w:rsidP="002C6883">
      <w:pPr>
        <w:rPr>
          <w:rFonts w:asciiTheme="minorHAnsi" w:hAnsiTheme="minorHAnsi"/>
        </w:rPr>
      </w:pPr>
    </w:p>
    <w:p w14:paraId="038B45E3" w14:textId="21A16DCD" w:rsidR="002C6883" w:rsidRPr="00C23B02" w:rsidRDefault="002C6883" w:rsidP="002C6883">
      <w:pPr>
        <w:pStyle w:val="BodyText"/>
        <w:rPr>
          <w:rFonts w:asciiTheme="minorHAnsi" w:hAnsiTheme="minorHAnsi"/>
          <w:sz w:val="18"/>
        </w:rPr>
      </w:pPr>
      <w:r w:rsidRPr="00C23B02">
        <w:rPr>
          <w:rFonts w:asciiTheme="minorHAnsi" w:hAnsiTheme="minorHAnsi"/>
          <w:sz w:val="18"/>
        </w:rPr>
        <w:t xml:space="preserve">This template has been adapted from Quality Management Plan Template from: </w:t>
      </w:r>
      <w:hyperlink r:id="rId15" w:history="1">
        <w:r w:rsidRPr="00C23B02">
          <w:rPr>
            <w:rStyle w:val="Hyperlink"/>
            <w:rFonts w:asciiTheme="minorHAnsi" w:hAnsiTheme="minorHAnsi"/>
            <w:color w:val="auto"/>
            <w:sz w:val="18"/>
          </w:rPr>
          <w:t>http://webcache.googleusercontent.com/search?q=cache:ejpiOD8pAi0J:www.egovernment.tas.gov.au/project_management/supporting_resources/templates/medium_to_large_projects/Quality_management_plan_template_and_guide_for_medium_projects.dot+&amp;cd=3&amp;hl=en&amp;ct=clnk&amp;gl=au</w:t>
        </w:r>
      </w:hyperlink>
    </w:p>
    <w:sectPr w:rsidR="002C6883" w:rsidRPr="00C23B02" w:rsidSect="001879AC">
      <w:pgSz w:w="11906" w:h="16838" w:code="9"/>
      <w:pgMar w:top="1418" w:right="1134" w:bottom="720" w:left="1134"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F4CC9A" w14:textId="77777777" w:rsidR="00B00B95" w:rsidRDefault="00B00B95" w:rsidP="00CC32FF">
      <w:r>
        <w:separator/>
      </w:r>
    </w:p>
  </w:endnote>
  <w:endnote w:type="continuationSeparator" w:id="0">
    <w:p w14:paraId="280E7A09" w14:textId="77777777" w:rsidR="00B00B95" w:rsidRDefault="00B00B95" w:rsidP="00CC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ranklin Gothic Book">
    <w:altName w:val="Trebuchet MS"/>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top w:val="single" w:sz="4" w:space="0" w:color="auto"/>
        <w:insideH w:val="single" w:sz="4" w:space="0" w:color="auto"/>
        <w:insideV w:val="single" w:sz="4" w:space="0" w:color="auto"/>
      </w:tblBorders>
      <w:tblLook w:val="04A0" w:firstRow="1" w:lastRow="0" w:firstColumn="1" w:lastColumn="0" w:noHBand="0" w:noVBand="1"/>
    </w:tblPr>
    <w:tblGrid>
      <w:gridCol w:w="2127"/>
      <w:gridCol w:w="7511"/>
    </w:tblGrid>
    <w:tr w:rsidR="00B00B95" w:rsidRPr="00984B8C" w14:paraId="243CDE56" w14:textId="77777777" w:rsidTr="00C23B02">
      <w:trPr>
        <w:trHeight w:val="65"/>
        <w:jc w:val="center"/>
      </w:trPr>
      <w:tc>
        <w:tcPr>
          <w:tcW w:w="2127" w:type="dxa"/>
        </w:tcPr>
        <w:p w14:paraId="6546C1B4" w14:textId="5486132E" w:rsidR="00B00B95" w:rsidRPr="00984B8C" w:rsidRDefault="00B00B95" w:rsidP="00C23B02">
          <w:pPr>
            <w:pStyle w:val="Footer"/>
            <w:jc w:val="center"/>
            <w:rPr>
              <w:b/>
              <w:color w:val="000000" w:themeColor="text1"/>
              <w:sz w:val="16"/>
              <w:szCs w:val="16"/>
            </w:rPr>
          </w:pPr>
          <w:r>
            <w:rPr>
              <w:color w:val="000000" w:themeColor="text1"/>
              <w:sz w:val="16"/>
              <w:szCs w:val="16"/>
            </w:rPr>
            <w:t>April 2017</w:t>
          </w:r>
        </w:p>
      </w:tc>
      <w:tc>
        <w:tcPr>
          <w:tcW w:w="7511" w:type="dxa"/>
        </w:tcPr>
        <w:p w14:paraId="6681FFBD" w14:textId="77777777" w:rsidR="00B00B95" w:rsidRPr="00984B8C" w:rsidRDefault="00B00B95" w:rsidP="006F7A21">
          <w:pPr>
            <w:pStyle w:val="Footer"/>
            <w:jc w:val="right"/>
            <w:rPr>
              <w:color w:val="000000" w:themeColor="text1"/>
              <w:sz w:val="16"/>
              <w:szCs w:val="16"/>
            </w:rPr>
          </w:pPr>
          <w:r w:rsidRPr="00984B8C">
            <w:rPr>
              <w:color w:val="000000" w:themeColor="text1"/>
              <w:sz w:val="16"/>
              <w:szCs w:val="16"/>
            </w:rPr>
            <w:t xml:space="preserve">Page </w:t>
          </w:r>
          <w:r w:rsidRPr="00984B8C">
            <w:rPr>
              <w:color w:val="000000" w:themeColor="text1"/>
            </w:rPr>
            <w:fldChar w:fldCharType="begin"/>
          </w:r>
          <w:r w:rsidRPr="00984B8C">
            <w:rPr>
              <w:color w:val="000000" w:themeColor="text1"/>
            </w:rPr>
            <w:instrText xml:space="preserve"> PAGE   \* MERGEFORMAT </w:instrText>
          </w:r>
          <w:r w:rsidRPr="00984B8C">
            <w:rPr>
              <w:color w:val="000000" w:themeColor="text1"/>
            </w:rPr>
            <w:fldChar w:fldCharType="separate"/>
          </w:r>
          <w:r w:rsidR="009D0A53" w:rsidRPr="009D0A53">
            <w:rPr>
              <w:noProof/>
              <w:color w:val="000000" w:themeColor="text1"/>
              <w:sz w:val="16"/>
              <w:szCs w:val="16"/>
            </w:rPr>
            <w:t>2</w:t>
          </w:r>
          <w:r w:rsidRPr="00984B8C">
            <w:rPr>
              <w:noProof/>
              <w:color w:val="000000" w:themeColor="text1"/>
              <w:sz w:val="16"/>
              <w:szCs w:val="16"/>
            </w:rPr>
            <w:fldChar w:fldCharType="end"/>
          </w:r>
        </w:p>
      </w:tc>
    </w:tr>
  </w:tbl>
  <w:p w14:paraId="3D6B1AEB" w14:textId="77777777" w:rsidR="00B00B95" w:rsidRPr="00B00B95" w:rsidRDefault="00B00B95">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1290FE" w14:textId="77777777" w:rsidR="00B00B95" w:rsidRDefault="00B00B95" w:rsidP="00CC32FF">
      <w:r>
        <w:separator/>
      </w:r>
    </w:p>
  </w:footnote>
  <w:footnote w:type="continuationSeparator" w:id="0">
    <w:p w14:paraId="5AE1F6B8" w14:textId="77777777" w:rsidR="00B00B95" w:rsidRDefault="00B00B95" w:rsidP="00CC3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BFF57" w14:textId="2D9D2358" w:rsidR="00B00B95" w:rsidRPr="00CE69DD" w:rsidRDefault="00B00B95" w:rsidP="00A031DE">
    <w:pPr>
      <w:keepNext/>
      <w:keepLines/>
      <w:ind w:left="-709"/>
      <w:jc w:val="right"/>
      <w:outlineLvl w:val="0"/>
      <w:rPr>
        <w:rFonts w:eastAsia="MS Gothic" w:cs="Times New Roman"/>
        <w:b/>
        <w:bCs/>
        <w:noProof/>
        <w:szCs w:val="24"/>
        <w:lang w:val="en-US" w:eastAsia="en-AU"/>
      </w:rPr>
    </w:pPr>
    <w:r w:rsidRPr="00CE69DD">
      <w:rPr>
        <w:rFonts w:eastAsia="MS Gothic" w:cs="Times New Roman"/>
        <w:noProof/>
        <w:color w:val="345A8A"/>
        <w:sz w:val="24"/>
        <w:szCs w:val="24"/>
        <w:lang w:eastAsia="en-AU"/>
      </w:rPr>
      <w:drawing>
        <wp:anchor distT="0" distB="0" distL="114300" distR="114300" simplePos="0" relativeHeight="251664896" behindDoc="0" locked="0" layoutInCell="1" allowOverlap="1" wp14:anchorId="64DB8C3C" wp14:editId="559FC8EA">
          <wp:simplePos x="0" y="0"/>
          <wp:positionH relativeFrom="column">
            <wp:posOffset>4529</wp:posOffset>
          </wp:positionH>
          <wp:positionV relativeFrom="paragraph">
            <wp:posOffset>-1686</wp:posOffset>
          </wp:positionV>
          <wp:extent cx="1200150" cy="475980"/>
          <wp:effectExtent l="0" t="0" r="0" b="0"/>
          <wp:wrapNone/>
          <wp:docPr id="3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475980"/>
                  </a:xfrm>
                  <a:prstGeom prst="rect">
                    <a:avLst/>
                  </a:prstGeom>
                  <a:noFill/>
                  <a:ln w="9525">
                    <a:noFill/>
                    <a:miter lim="800000"/>
                    <a:headEnd/>
                    <a:tailEnd/>
                  </a:ln>
                </pic:spPr>
              </pic:pic>
            </a:graphicData>
          </a:graphic>
          <wp14:sizeRelV relativeFrom="margin">
            <wp14:pctHeight>0</wp14:pctHeight>
          </wp14:sizeRelV>
        </wp:anchor>
      </w:drawing>
    </w:r>
    <w:sdt>
      <w:sdtPr>
        <w:rPr>
          <w:rFonts w:eastAsia="MS Gothic" w:cs="Times New Roman"/>
          <w:b/>
          <w:bCs/>
          <w:noProof/>
          <w:szCs w:val="24"/>
          <w:lang w:val="en-US" w:eastAsia="en-AU"/>
        </w:rPr>
        <w:alias w:val="Category"/>
        <w:tag w:val=""/>
        <w:id w:val="1341278973"/>
        <w:placeholder>
          <w:docPart w:val="19A8E4BC7196416D86DE8A5C5E8829AE"/>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MS Gothic" w:cs="Times New Roman"/>
            <w:b/>
            <w:bCs/>
            <w:noProof/>
            <w:szCs w:val="24"/>
            <w:lang w:val="en-US" w:eastAsia="en-AU"/>
          </w:rPr>
          <w:t>Practical Assessment</w:t>
        </w:r>
      </w:sdtContent>
    </w:sdt>
  </w:p>
  <w:p w14:paraId="750FA8E9" w14:textId="540EAA95" w:rsidR="00B00B95" w:rsidRPr="00CE69DD" w:rsidRDefault="009D0A53" w:rsidP="00A031DE">
    <w:pPr>
      <w:pBdr>
        <w:bottom w:val="single" w:sz="4" w:space="1" w:color="auto"/>
      </w:pBdr>
      <w:tabs>
        <w:tab w:val="center" w:pos="4320"/>
        <w:tab w:val="right" w:pos="8640"/>
      </w:tabs>
      <w:jc w:val="right"/>
      <w:rPr>
        <w:rFonts w:eastAsia="MS Mincho" w:cs="Times New Roman"/>
        <w:b/>
        <w:szCs w:val="24"/>
      </w:rPr>
    </w:pPr>
    <w:sdt>
      <w:sdtPr>
        <w:rPr>
          <w:rFonts w:eastAsia="MS Mincho" w:cs="Times New Roman"/>
          <w:b/>
          <w:szCs w:val="24"/>
        </w:rPr>
        <w:alias w:val="Title"/>
        <w:tag w:val=""/>
        <w:id w:val="348462876"/>
        <w:placeholder>
          <w:docPart w:val="3E7A8BEFB0A0417AA4AF51856FAD71C6"/>
        </w:placeholder>
        <w:dataBinding w:prefixMappings="xmlns:ns0='http://purl.org/dc/elements/1.1/' xmlns:ns1='http://schemas.openxmlformats.org/package/2006/metadata/core-properties' " w:xpath="/ns1:coreProperties[1]/ns0:title[1]" w:storeItemID="{6C3C8BC8-F283-45AE-878A-BAB7291924A1}"/>
        <w:text/>
      </w:sdtPr>
      <w:sdtEndPr/>
      <w:sdtContent>
        <w:r w:rsidR="00B00B95">
          <w:rPr>
            <w:rFonts w:eastAsia="MS Mincho" w:cs="Times New Roman"/>
            <w:b/>
            <w:szCs w:val="24"/>
          </w:rPr>
          <w:t>RIIQUA401D</w:t>
        </w:r>
      </w:sdtContent>
    </w:sdt>
    <w:r w:rsidR="00B00B95" w:rsidRPr="00CE69DD">
      <w:rPr>
        <w:rFonts w:eastAsia="MS Mincho" w:cs="Times New Roman"/>
        <w:b/>
        <w:szCs w:val="24"/>
      </w:rPr>
      <w:t xml:space="preserve"> </w:t>
    </w:r>
    <w:sdt>
      <w:sdtPr>
        <w:rPr>
          <w:rFonts w:eastAsia="MS Mincho" w:cs="Times New Roman"/>
          <w:b/>
          <w:szCs w:val="24"/>
        </w:rPr>
        <w:alias w:val="Subject"/>
        <w:tag w:val=""/>
        <w:id w:val="-886330876"/>
        <w:placeholder>
          <w:docPart w:val="E479E3E99DAE4675AC4CC087913187C7"/>
        </w:placeholder>
        <w:dataBinding w:prefixMappings="xmlns:ns0='http://purl.org/dc/elements/1.1/' xmlns:ns1='http://schemas.openxmlformats.org/package/2006/metadata/core-properties' " w:xpath="/ns1:coreProperties[1]/ns0:subject[1]" w:storeItemID="{6C3C8BC8-F283-45AE-878A-BAB7291924A1}"/>
        <w:text/>
      </w:sdtPr>
      <w:sdtEndPr/>
      <w:sdtContent>
        <w:r w:rsidR="00B00B95">
          <w:rPr>
            <w:rFonts w:eastAsia="MS Mincho" w:cs="Times New Roman"/>
            <w:b/>
            <w:szCs w:val="24"/>
          </w:rPr>
          <w:t>Apply a quality management system on site</w:t>
        </w:r>
      </w:sdtContent>
    </w:sdt>
  </w:p>
  <w:p w14:paraId="74CFD998" w14:textId="77777777" w:rsidR="00B00B95" w:rsidRPr="00CE69DD" w:rsidRDefault="00B00B95" w:rsidP="00A031DE">
    <w:pPr>
      <w:pBdr>
        <w:bottom w:val="single" w:sz="4" w:space="1" w:color="auto"/>
      </w:pBdr>
      <w:tabs>
        <w:tab w:val="center" w:pos="4320"/>
        <w:tab w:val="right" w:pos="8640"/>
      </w:tabs>
      <w:jc w:val="right"/>
      <w:rPr>
        <w:rFonts w:eastAsia="MS Mincho" w:cs="Times New Roman"/>
        <w:b/>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13CD5" w14:textId="77777777" w:rsidR="00B00B95" w:rsidRDefault="00B00B95">
    <w:pPr>
      <w:jc w:val="right"/>
      <w:rPr>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15:restartNumberingAfterBreak="0">
    <w:nsid w:val="FFFFFF82"/>
    <w:multiLevelType w:val="singleLevel"/>
    <w:tmpl w:val="6D5CDCC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0313101E"/>
    <w:multiLevelType w:val="hybridMultilevel"/>
    <w:tmpl w:val="FC5010B4"/>
    <w:lvl w:ilvl="0" w:tplc="6B5AD8FE">
      <w:start w:val="1"/>
      <w:numFmt w:val="bullet"/>
      <w:lvlText w:val=""/>
      <w:lvlJc w:val="left"/>
      <w:pPr>
        <w:ind w:left="720" w:hanging="360"/>
      </w:pPr>
      <w:rPr>
        <w:rFonts w:ascii="Symbol" w:hAnsi="Symbol" w:hint="default"/>
        <w:sz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2152BA"/>
    <w:multiLevelType w:val="hybridMultilevel"/>
    <w:tmpl w:val="E35CFB7E"/>
    <w:lvl w:ilvl="0" w:tplc="2D349184">
      <w:start w:val="1"/>
      <w:numFmt w:val="bullet"/>
      <w:pStyle w:val="B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274106"/>
    <w:multiLevelType w:val="hybridMultilevel"/>
    <w:tmpl w:val="70F860C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AF072F"/>
    <w:multiLevelType w:val="hybridMultilevel"/>
    <w:tmpl w:val="2A8EF1CE"/>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22181FB1"/>
    <w:multiLevelType w:val="hybridMultilevel"/>
    <w:tmpl w:val="ED3E23B0"/>
    <w:lvl w:ilvl="0" w:tplc="27228AE4">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98097E"/>
    <w:multiLevelType w:val="hybridMultilevel"/>
    <w:tmpl w:val="E012CA98"/>
    <w:lvl w:ilvl="0" w:tplc="5A804EBC">
      <w:start w:val="5"/>
      <w:numFmt w:val="bullet"/>
      <w:lvlText w:val="-"/>
      <w:lvlJc w:val="left"/>
      <w:pPr>
        <w:ind w:left="720" w:hanging="360"/>
      </w:pPr>
      <w:rPr>
        <w:rFonts w:ascii="Calibri" w:eastAsiaTheme="minorHAnsi" w:hAnsi="Calibri" w:cs="Tahoma"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B1B62A0"/>
    <w:multiLevelType w:val="hybridMultilevel"/>
    <w:tmpl w:val="AA669184"/>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1" w15:restartNumberingAfterBreak="0">
    <w:nsid w:val="33D40F3C"/>
    <w:multiLevelType w:val="hybridMultilevel"/>
    <w:tmpl w:val="2954C9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D02984"/>
    <w:multiLevelType w:val="hybridMultilevel"/>
    <w:tmpl w:val="321A6A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7CF46B7"/>
    <w:multiLevelType w:val="hybridMultilevel"/>
    <w:tmpl w:val="BE58BE80"/>
    <w:lvl w:ilvl="0" w:tplc="FFFFFFFF">
      <w:start w:val="1"/>
      <w:numFmt w:val="bullet"/>
      <w:pStyle w:val="ListBullet1a"/>
      <w:lvlText w:val=""/>
      <w:lvlJc w:val="left"/>
      <w:pPr>
        <w:tabs>
          <w:tab w:val="num" w:pos="567"/>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22B33"/>
    <w:multiLevelType w:val="hybridMultilevel"/>
    <w:tmpl w:val="D9D4274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F1268D"/>
    <w:multiLevelType w:val="hybridMultilevel"/>
    <w:tmpl w:val="7BA6FEA4"/>
    <w:lvl w:ilvl="0" w:tplc="6344C4A8">
      <w:start w:val="1"/>
      <w:numFmt w:val="bullet"/>
      <w:pStyle w:val="NEWARAContentBulletLis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4AE44635"/>
    <w:multiLevelType w:val="hybridMultilevel"/>
    <w:tmpl w:val="D5F4763E"/>
    <w:lvl w:ilvl="0" w:tplc="B9C0B25C">
      <w:start w:val="1"/>
      <w:numFmt w:val="bullet"/>
      <w:pStyle w:val="ListBullet1c"/>
      <w:lvlText w:val="o"/>
      <w:lvlJc w:val="left"/>
      <w:pPr>
        <w:tabs>
          <w:tab w:val="num" w:pos="1701"/>
        </w:tabs>
        <w:ind w:left="1701" w:hanging="567"/>
      </w:pPr>
      <w:rPr>
        <w:rFonts w:hint="default"/>
      </w:rPr>
    </w:lvl>
    <w:lvl w:ilvl="1" w:tplc="FE24570C"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A2A3B49"/>
    <w:multiLevelType w:val="hybridMultilevel"/>
    <w:tmpl w:val="C4F216E2"/>
    <w:lvl w:ilvl="0" w:tplc="04090001">
      <w:start w:val="1"/>
      <w:numFmt w:val="decimal"/>
      <w:pStyle w:val="SectionedNListItalics"/>
      <w:lvlText w:val="%1."/>
      <w:lvlJc w:val="left"/>
      <w:pPr>
        <w:tabs>
          <w:tab w:val="num" w:pos="720"/>
        </w:tabs>
        <w:ind w:left="720" w:hanging="360"/>
      </w:p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20" w15:restartNumberingAfterBreak="0">
    <w:nsid w:val="5B047705"/>
    <w:multiLevelType w:val="hybridMultilevel"/>
    <w:tmpl w:val="321A6A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AD4AF6"/>
    <w:multiLevelType w:val="hybridMultilevel"/>
    <w:tmpl w:val="2A8EF1CE"/>
    <w:lvl w:ilvl="0" w:tplc="0C090017">
      <w:start w:val="1"/>
      <w:numFmt w:val="lowerLetter"/>
      <w:pStyle w:val="Bullet"/>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C765B77"/>
    <w:multiLevelType w:val="hybridMultilevel"/>
    <w:tmpl w:val="42DA0F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EFE093A"/>
    <w:multiLevelType w:val="hybridMultilevel"/>
    <w:tmpl w:val="D35C1F1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3B3E95"/>
    <w:multiLevelType w:val="hybridMultilevel"/>
    <w:tmpl w:val="2B384EB2"/>
    <w:lvl w:ilvl="0" w:tplc="2090A078">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6" w15:restartNumberingAfterBreak="0">
    <w:nsid w:val="7DDE1382"/>
    <w:multiLevelType w:val="hybridMultilevel"/>
    <w:tmpl w:val="2A8EF1CE"/>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7FAB1B6D"/>
    <w:multiLevelType w:val="hybridMultilevel"/>
    <w:tmpl w:val="9BD84482"/>
    <w:lvl w:ilvl="0" w:tplc="A97EDB7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7"/>
  </w:num>
  <w:num w:numId="3">
    <w:abstractNumId w:val="9"/>
  </w:num>
  <w:num w:numId="4">
    <w:abstractNumId w:val="1"/>
  </w:num>
  <w:num w:numId="5">
    <w:abstractNumId w:val="0"/>
  </w:num>
  <w:num w:numId="6">
    <w:abstractNumId w:val="25"/>
  </w:num>
  <w:num w:numId="7">
    <w:abstractNumId w:val="23"/>
  </w:num>
  <w:num w:numId="8">
    <w:abstractNumId w:val="27"/>
  </w:num>
  <w:num w:numId="9">
    <w:abstractNumId w:val="21"/>
  </w:num>
  <w:num w:numId="10">
    <w:abstractNumId w:val="15"/>
  </w:num>
  <w:num w:numId="11">
    <w:abstractNumId w:val="4"/>
  </w:num>
  <w:num w:numId="12">
    <w:abstractNumId w:val="20"/>
  </w:num>
  <w:num w:numId="13">
    <w:abstractNumId w:val="14"/>
  </w:num>
  <w:num w:numId="14">
    <w:abstractNumId w:val="11"/>
  </w:num>
  <w:num w:numId="15">
    <w:abstractNumId w:val="2"/>
  </w:num>
  <w:num w:numId="16">
    <w:abstractNumId w:val="12"/>
  </w:num>
  <w:num w:numId="17">
    <w:abstractNumId w:val="26"/>
  </w:num>
  <w:num w:numId="18">
    <w:abstractNumId w:val="6"/>
  </w:num>
  <w:num w:numId="19">
    <w:abstractNumId w:val="7"/>
  </w:num>
  <w:num w:numId="20">
    <w:abstractNumId w:val="22"/>
  </w:num>
  <w:num w:numId="21">
    <w:abstractNumId w:val="5"/>
  </w:num>
  <w:num w:numId="22">
    <w:abstractNumId w:val="19"/>
  </w:num>
  <w:num w:numId="23">
    <w:abstractNumId w:val="24"/>
  </w:num>
  <w:num w:numId="24">
    <w:abstractNumId w:val="13"/>
  </w:num>
  <w:num w:numId="25">
    <w:abstractNumId w:val="16"/>
  </w:num>
  <w:num w:numId="26">
    <w:abstractNumId w:val="18"/>
  </w:num>
  <w:num w:numId="27">
    <w:abstractNumId w:val="10"/>
  </w:num>
  <w:num w:numId="28">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2FF"/>
    <w:rsid w:val="000027D5"/>
    <w:rsid w:val="000259D7"/>
    <w:rsid w:val="00027DE7"/>
    <w:rsid w:val="00052A72"/>
    <w:rsid w:val="000615E8"/>
    <w:rsid w:val="00065DFE"/>
    <w:rsid w:val="00070E84"/>
    <w:rsid w:val="00070EC1"/>
    <w:rsid w:val="00091B74"/>
    <w:rsid w:val="000A443B"/>
    <w:rsid w:val="000D1458"/>
    <w:rsid w:val="000E68D4"/>
    <w:rsid w:val="000F61F1"/>
    <w:rsid w:val="001138A1"/>
    <w:rsid w:val="001561A8"/>
    <w:rsid w:val="00171D89"/>
    <w:rsid w:val="00176845"/>
    <w:rsid w:val="001879AC"/>
    <w:rsid w:val="001919F3"/>
    <w:rsid w:val="00191B94"/>
    <w:rsid w:val="00192274"/>
    <w:rsid w:val="001965BE"/>
    <w:rsid w:val="001A764F"/>
    <w:rsid w:val="001B4F11"/>
    <w:rsid w:val="001C071A"/>
    <w:rsid w:val="001C1B8D"/>
    <w:rsid w:val="001C3027"/>
    <w:rsid w:val="001D0B62"/>
    <w:rsid w:val="001D39AD"/>
    <w:rsid w:val="001D3C7B"/>
    <w:rsid w:val="001E49A4"/>
    <w:rsid w:val="001E7584"/>
    <w:rsid w:val="001F1510"/>
    <w:rsid w:val="001F448E"/>
    <w:rsid w:val="002129AB"/>
    <w:rsid w:val="00214AD1"/>
    <w:rsid w:val="00223816"/>
    <w:rsid w:val="0026697E"/>
    <w:rsid w:val="00282607"/>
    <w:rsid w:val="002A4E50"/>
    <w:rsid w:val="002B0061"/>
    <w:rsid w:val="002B31B5"/>
    <w:rsid w:val="002C2EA1"/>
    <w:rsid w:val="002C6883"/>
    <w:rsid w:val="002E041B"/>
    <w:rsid w:val="002E6673"/>
    <w:rsid w:val="002F18C8"/>
    <w:rsid w:val="002F3309"/>
    <w:rsid w:val="00302C39"/>
    <w:rsid w:val="00304FD0"/>
    <w:rsid w:val="00313B8C"/>
    <w:rsid w:val="003208B8"/>
    <w:rsid w:val="003459F7"/>
    <w:rsid w:val="00353C43"/>
    <w:rsid w:val="003646A0"/>
    <w:rsid w:val="003917C5"/>
    <w:rsid w:val="003A1715"/>
    <w:rsid w:val="003A328D"/>
    <w:rsid w:val="003B121B"/>
    <w:rsid w:val="003C1DD4"/>
    <w:rsid w:val="003E43E0"/>
    <w:rsid w:val="003E54E4"/>
    <w:rsid w:val="00415B17"/>
    <w:rsid w:val="004170EB"/>
    <w:rsid w:val="00426C9C"/>
    <w:rsid w:val="0045294E"/>
    <w:rsid w:val="00455A3E"/>
    <w:rsid w:val="00456C81"/>
    <w:rsid w:val="00465056"/>
    <w:rsid w:val="004746E3"/>
    <w:rsid w:val="00477499"/>
    <w:rsid w:val="00495610"/>
    <w:rsid w:val="004A4C01"/>
    <w:rsid w:val="004A63F7"/>
    <w:rsid w:val="004B039D"/>
    <w:rsid w:val="004C0A14"/>
    <w:rsid w:val="004C567B"/>
    <w:rsid w:val="004D3A37"/>
    <w:rsid w:val="004F5FF9"/>
    <w:rsid w:val="00501717"/>
    <w:rsid w:val="00521352"/>
    <w:rsid w:val="00522E1D"/>
    <w:rsid w:val="00523FA5"/>
    <w:rsid w:val="005331ED"/>
    <w:rsid w:val="00534753"/>
    <w:rsid w:val="00536D1A"/>
    <w:rsid w:val="00545408"/>
    <w:rsid w:val="00546478"/>
    <w:rsid w:val="00547158"/>
    <w:rsid w:val="005571AE"/>
    <w:rsid w:val="005728D1"/>
    <w:rsid w:val="00576184"/>
    <w:rsid w:val="00576CB1"/>
    <w:rsid w:val="00581360"/>
    <w:rsid w:val="00597EC0"/>
    <w:rsid w:val="005B7DD2"/>
    <w:rsid w:val="005C0644"/>
    <w:rsid w:val="005C091C"/>
    <w:rsid w:val="005C6D82"/>
    <w:rsid w:val="005E5413"/>
    <w:rsid w:val="005F1F4E"/>
    <w:rsid w:val="005F6A87"/>
    <w:rsid w:val="00606F50"/>
    <w:rsid w:val="00632E4D"/>
    <w:rsid w:val="0063694D"/>
    <w:rsid w:val="00643441"/>
    <w:rsid w:val="00644FA2"/>
    <w:rsid w:val="00646734"/>
    <w:rsid w:val="00646A32"/>
    <w:rsid w:val="00646D55"/>
    <w:rsid w:val="00647D9F"/>
    <w:rsid w:val="00655E09"/>
    <w:rsid w:val="00665085"/>
    <w:rsid w:val="00693AC6"/>
    <w:rsid w:val="006956B9"/>
    <w:rsid w:val="006A3240"/>
    <w:rsid w:val="006A40B2"/>
    <w:rsid w:val="006A58D9"/>
    <w:rsid w:val="006B64BC"/>
    <w:rsid w:val="006C23DF"/>
    <w:rsid w:val="006D03A2"/>
    <w:rsid w:val="006D3FF6"/>
    <w:rsid w:val="006D643F"/>
    <w:rsid w:val="006E1570"/>
    <w:rsid w:val="006F4EA8"/>
    <w:rsid w:val="006F623E"/>
    <w:rsid w:val="006F7A21"/>
    <w:rsid w:val="00706309"/>
    <w:rsid w:val="0073602B"/>
    <w:rsid w:val="00750A26"/>
    <w:rsid w:val="00755B80"/>
    <w:rsid w:val="00762009"/>
    <w:rsid w:val="007636EE"/>
    <w:rsid w:val="00765878"/>
    <w:rsid w:val="00771674"/>
    <w:rsid w:val="007734D4"/>
    <w:rsid w:val="0077645C"/>
    <w:rsid w:val="00777905"/>
    <w:rsid w:val="0079125D"/>
    <w:rsid w:val="007A0DC2"/>
    <w:rsid w:val="007B2EBC"/>
    <w:rsid w:val="007B5511"/>
    <w:rsid w:val="007B6E80"/>
    <w:rsid w:val="007C4C3B"/>
    <w:rsid w:val="007F16F7"/>
    <w:rsid w:val="008041B2"/>
    <w:rsid w:val="00805356"/>
    <w:rsid w:val="0081068A"/>
    <w:rsid w:val="00834C33"/>
    <w:rsid w:val="0083576F"/>
    <w:rsid w:val="00850C35"/>
    <w:rsid w:val="00865096"/>
    <w:rsid w:val="00882156"/>
    <w:rsid w:val="0088316B"/>
    <w:rsid w:val="008925B1"/>
    <w:rsid w:val="008A76C5"/>
    <w:rsid w:val="008B3F77"/>
    <w:rsid w:val="008B7174"/>
    <w:rsid w:val="008C6C40"/>
    <w:rsid w:val="008C6F75"/>
    <w:rsid w:val="008D6D2F"/>
    <w:rsid w:val="008F2F00"/>
    <w:rsid w:val="00910BA7"/>
    <w:rsid w:val="0092428F"/>
    <w:rsid w:val="0095149E"/>
    <w:rsid w:val="00956A0A"/>
    <w:rsid w:val="00962BFB"/>
    <w:rsid w:val="00976958"/>
    <w:rsid w:val="00977335"/>
    <w:rsid w:val="00982AF9"/>
    <w:rsid w:val="00984B8C"/>
    <w:rsid w:val="00987956"/>
    <w:rsid w:val="0099228B"/>
    <w:rsid w:val="009C59A9"/>
    <w:rsid w:val="009C657D"/>
    <w:rsid w:val="009D0A53"/>
    <w:rsid w:val="009D5DDD"/>
    <w:rsid w:val="009E37D0"/>
    <w:rsid w:val="00A031DE"/>
    <w:rsid w:val="00A23D09"/>
    <w:rsid w:val="00A30F81"/>
    <w:rsid w:val="00A31153"/>
    <w:rsid w:val="00A337DC"/>
    <w:rsid w:val="00A72B39"/>
    <w:rsid w:val="00AB4188"/>
    <w:rsid w:val="00AB6D79"/>
    <w:rsid w:val="00AC22CD"/>
    <w:rsid w:val="00AD642F"/>
    <w:rsid w:val="00AF5D5D"/>
    <w:rsid w:val="00AF6E77"/>
    <w:rsid w:val="00B00B95"/>
    <w:rsid w:val="00B244C3"/>
    <w:rsid w:val="00B311C0"/>
    <w:rsid w:val="00B367CF"/>
    <w:rsid w:val="00B37805"/>
    <w:rsid w:val="00B55F20"/>
    <w:rsid w:val="00B617C9"/>
    <w:rsid w:val="00B73309"/>
    <w:rsid w:val="00B736DB"/>
    <w:rsid w:val="00B74B12"/>
    <w:rsid w:val="00B87EC9"/>
    <w:rsid w:val="00B91270"/>
    <w:rsid w:val="00B95A0D"/>
    <w:rsid w:val="00B97A1F"/>
    <w:rsid w:val="00BB237C"/>
    <w:rsid w:val="00BC3BFC"/>
    <w:rsid w:val="00BD0056"/>
    <w:rsid w:val="00BD2C8F"/>
    <w:rsid w:val="00BD68CD"/>
    <w:rsid w:val="00BE6ECD"/>
    <w:rsid w:val="00BE74F7"/>
    <w:rsid w:val="00BF29EA"/>
    <w:rsid w:val="00BF77B2"/>
    <w:rsid w:val="00C03A66"/>
    <w:rsid w:val="00C12396"/>
    <w:rsid w:val="00C21098"/>
    <w:rsid w:val="00C23B02"/>
    <w:rsid w:val="00C328C7"/>
    <w:rsid w:val="00C332B1"/>
    <w:rsid w:val="00C342D5"/>
    <w:rsid w:val="00C40637"/>
    <w:rsid w:val="00C42B53"/>
    <w:rsid w:val="00C634D2"/>
    <w:rsid w:val="00C637E2"/>
    <w:rsid w:val="00C81C67"/>
    <w:rsid w:val="00C87207"/>
    <w:rsid w:val="00C93D8D"/>
    <w:rsid w:val="00C94037"/>
    <w:rsid w:val="00C97A50"/>
    <w:rsid w:val="00CA0E69"/>
    <w:rsid w:val="00CB4CB1"/>
    <w:rsid w:val="00CC32FF"/>
    <w:rsid w:val="00CD01D9"/>
    <w:rsid w:val="00CD5DCE"/>
    <w:rsid w:val="00CF1C1C"/>
    <w:rsid w:val="00CF76AD"/>
    <w:rsid w:val="00D13254"/>
    <w:rsid w:val="00D15BA8"/>
    <w:rsid w:val="00D231AB"/>
    <w:rsid w:val="00D3395B"/>
    <w:rsid w:val="00D40663"/>
    <w:rsid w:val="00D5427F"/>
    <w:rsid w:val="00D6043D"/>
    <w:rsid w:val="00D655BA"/>
    <w:rsid w:val="00D776A8"/>
    <w:rsid w:val="00D859C9"/>
    <w:rsid w:val="00D937FF"/>
    <w:rsid w:val="00DB6976"/>
    <w:rsid w:val="00DD1079"/>
    <w:rsid w:val="00DD18D7"/>
    <w:rsid w:val="00DD2FF4"/>
    <w:rsid w:val="00DD701A"/>
    <w:rsid w:val="00DE68D9"/>
    <w:rsid w:val="00DF6826"/>
    <w:rsid w:val="00E11EDD"/>
    <w:rsid w:val="00E13767"/>
    <w:rsid w:val="00E27222"/>
    <w:rsid w:val="00E43161"/>
    <w:rsid w:val="00E56249"/>
    <w:rsid w:val="00E57AAB"/>
    <w:rsid w:val="00E611E1"/>
    <w:rsid w:val="00E65AF3"/>
    <w:rsid w:val="00E6625E"/>
    <w:rsid w:val="00E76449"/>
    <w:rsid w:val="00E902D8"/>
    <w:rsid w:val="00EA0744"/>
    <w:rsid w:val="00EC0C5C"/>
    <w:rsid w:val="00EC3491"/>
    <w:rsid w:val="00ED0185"/>
    <w:rsid w:val="00EF14BA"/>
    <w:rsid w:val="00EF4E49"/>
    <w:rsid w:val="00EF6B31"/>
    <w:rsid w:val="00F1390B"/>
    <w:rsid w:val="00F1580A"/>
    <w:rsid w:val="00F2716E"/>
    <w:rsid w:val="00F322CF"/>
    <w:rsid w:val="00F33AF0"/>
    <w:rsid w:val="00F7612F"/>
    <w:rsid w:val="00F82154"/>
    <w:rsid w:val="00FA0E4E"/>
    <w:rsid w:val="00FC244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8AA006D"/>
  <w15:docId w15:val="{5902FA5A-B4CD-49CD-A3FB-11CA0E811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0" w:defSemiHidden="0" w:defUnhideWhenUsed="0" w:defQFormat="0" w:count="371">
    <w:lsdException w:name="heading 1" w:qFormat="1"/>
    <w:lsdException w:name="heading 8" w:uiPriority="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FA5"/>
    <w:pPr>
      <w:spacing w:after="0" w:line="240" w:lineRule="auto"/>
    </w:pPr>
    <w:rPr>
      <w:rFonts w:ascii="Calibri" w:hAnsi="Calibri" w:cs="Arial"/>
      <w:szCs w:val="20"/>
    </w:rPr>
  </w:style>
  <w:style w:type="paragraph" w:styleId="Heading1">
    <w:name w:val="heading 1"/>
    <w:basedOn w:val="Normal"/>
    <w:next w:val="Normal"/>
    <w:link w:val="Heading1Char"/>
    <w:qFormat/>
    <w:rsid w:val="00070E84"/>
    <w:pPr>
      <w:keepNext/>
      <w:pageBreakBefore/>
      <w:spacing w:before="240" w:after="360"/>
      <w:ind w:left="2438" w:hanging="2438"/>
      <w:outlineLvl w:val="0"/>
    </w:pPr>
    <w:rPr>
      <w:rFonts w:ascii="Franklin Gothic Book" w:eastAsia="Times New Roman" w:hAnsi="Franklin Gothic Book"/>
      <w:b/>
      <w:bCs/>
      <w:kern w:val="32"/>
      <w:sz w:val="48"/>
      <w:szCs w:val="32"/>
      <w:lang w:val="en-US"/>
    </w:rPr>
  </w:style>
  <w:style w:type="paragraph" w:styleId="Heading2">
    <w:name w:val="heading 2"/>
    <w:basedOn w:val="Normal"/>
    <w:next w:val="Normal"/>
    <w:link w:val="Heading2Char"/>
    <w:rsid w:val="002C688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rsid w:val="007C4C3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7">
    <w:name w:val="heading 7"/>
    <w:basedOn w:val="Normal"/>
    <w:next w:val="Normal"/>
    <w:link w:val="Heading7Char"/>
    <w:rsid w:val="002C6883"/>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link w:val="Heading8Char"/>
    <w:uiPriority w:val="1"/>
    <w:qFormat/>
    <w:rsid w:val="00DD1079"/>
    <w:pPr>
      <w:widowControl w:val="0"/>
      <w:spacing w:before="155"/>
      <w:ind w:left="1281" w:hanging="283"/>
      <w:outlineLvl w:val="7"/>
    </w:pPr>
    <w:rPr>
      <w:rFonts w:ascii="Times New Roman" w:eastAsia="Times New Roman" w:hAnsi="Times New Roman" w:cstheme="minorBidi"/>
      <w:b/>
      <w:bCs/>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C32FF"/>
    <w:pPr>
      <w:tabs>
        <w:tab w:val="center" w:pos="4513"/>
        <w:tab w:val="right" w:pos="9026"/>
      </w:tabs>
    </w:pPr>
  </w:style>
  <w:style w:type="character" w:customStyle="1" w:styleId="HeaderChar">
    <w:name w:val="Header Char"/>
    <w:basedOn w:val="DefaultParagraphFont"/>
    <w:link w:val="Header"/>
    <w:rsid w:val="00CC32FF"/>
  </w:style>
  <w:style w:type="paragraph" w:styleId="Footer">
    <w:name w:val="footer"/>
    <w:basedOn w:val="Normal"/>
    <w:link w:val="FooterChar"/>
    <w:uiPriority w:val="99"/>
    <w:unhideWhenUsed/>
    <w:rsid w:val="00CC32FF"/>
    <w:pPr>
      <w:tabs>
        <w:tab w:val="center" w:pos="4513"/>
        <w:tab w:val="right" w:pos="9026"/>
      </w:tabs>
    </w:pPr>
  </w:style>
  <w:style w:type="character" w:customStyle="1" w:styleId="FooterChar">
    <w:name w:val="Footer Char"/>
    <w:basedOn w:val="DefaultParagraphFont"/>
    <w:link w:val="Footer"/>
    <w:uiPriority w:val="99"/>
    <w:rsid w:val="00CC32FF"/>
  </w:style>
  <w:style w:type="paragraph" w:styleId="BalloonText">
    <w:name w:val="Balloon Text"/>
    <w:basedOn w:val="Normal"/>
    <w:link w:val="BalloonTextChar"/>
    <w:uiPriority w:val="99"/>
    <w:semiHidden/>
    <w:unhideWhenUsed/>
    <w:rsid w:val="00AF6E77"/>
    <w:rPr>
      <w:rFonts w:ascii="Tahoma" w:hAnsi="Tahoma" w:cs="Tahoma"/>
      <w:sz w:val="16"/>
      <w:szCs w:val="16"/>
    </w:rPr>
  </w:style>
  <w:style w:type="character" w:customStyle="1" w:styleId="BalloonTextChar">
    <w:name w:val="Balloon Text Char"/>
    <w:basedOn w:val="DefaultParagraphFont"/>
    <w:link w:val="BalloonText"/>
    <w:uiPriority w:val="99"/>
    <w:semiHidden/>
    <w:rsid w:val="00AF6E77"/>
    <w:rPr>
      <w:rFonts w:ascii="Tahoma" w:hAnsi="Tahoma" w:cs="Tahoma"/>
      <w:sz w:val="16"/>
      <w:szCs w:val="16"/>
    </w:rPr>
  </w:style>
  <w:style w:type="table" w:styleId="TableGrid">
    <w:name w:val="Table Grid"/>
    <w:basedOn w:val="TableNormal"/>
    <w:uiPriority w:val="59"/>
    <w:rsid w:val="009C59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link w:val="ListParagraphChar"/>
    <w:uiPriority w:val="34"/>
    <w:qFormat/>
    <w:rsid w:val="009C59A9"/>
    <w:pPr>
      <w:ind w:left="720"/>
      <w:contextualSpacing/>
    </w:pPr>
  </w:style>
  <w:style w:type="paragraph" w:styleId="NoSpacing">
    <w:name w:val="No Spacing"/>
    <w:uiPriority w:val="1"/>
    <w:qFormat/>
    <w:rsid w:val="00523FA5"/>
    <w:pPr>
      <w:spacing w:after="0" w:line="240" w:lineRule="auto"/>
    </w:pPr>
    <w:rPr>
      <w:rFonts w:ascii="Calibri" w:hAnsi="Calibri" w:cs="Arial"/>
      <w:szCs w:val="20"/>
    </w:rPr>
  </w:style>
  <w:style w:type="paragraph" w:customStyle="1" w:styleId="ParaText">
    <w:name w:val="Para Text"/>
    <w:rsid w:val="00523FA5"/>
    <w:pPr>
      <w:keepLines/>
      <w:spacing w:before="240" w:after="0" w:line="240" w:lineRule="auto"/>
      <w:ind w:left="1418"/>
    </w:pPr>
    <w:rPr>
      <w:rFonts w:ascii="Times New Roman" w:eastAsia="Times New Roman" w:hAnsi="Times New Roman" w:cs="Times New Roman"/>
      <w:szCs w:val="20"/>
    </w:rPr>
  </w:style>
  <w:style w:type="character" w:customStyle="1" w:styleId="ListParagraphChar">
    <w:name w:val="List Paragraph Char"/>
    <w:basedOn w:val="DefaultParagraphFont"/>
    <w:link w:val="ListParagraph"/>
    <w:uiPriority w:val="34"/>
    <w:locked/>
    <w:rsid w:val="00C40637"/>
    <w:rPr>
      <w:rFonts w:ascii="Calibri" w:hAnsi="Calibri" w:cs="Arial"/>
      <w:szCs w:val="20"/>
    </w:rPr>
  </w:style>
  <w:style w:type="paragraph" w:customStyle="1" w:styleId="B1">
    <w:name w:val="B1"/>
    <w:basedOn w:val="ListParagraph"/>
    <w:qFormat/>
    <w:rsid w:val="00C93D8D"/>
    <w:pPr>
      <w:numPr>
        <w:numId w:val="1"/>
      </w:numPr>
      <w:spacing w:before="120" w:after="120" w:line="276" w:lineRule="auto"/>
      <w:ind w:left="568" w:hanging="284"/>
      <w:contextualSpacing w:val="0"/>
    </w:pPr>
    <w:rPr>
      <w:rFonts w:ascii="Franklin Gothic Book" w:eastAsia="Times New Roman" w:hAnsi="Franklin Gothic Book" w:cs="Franklin Gothic Book"/>
      <w:szCs w:val="24"/>
    </w:rPr>
  </w:style>
  <w:style w:type="paragraph" w:styleId="ListBullet">
    <w:name w:val="List Bullet"/>
    <w:basedOn w:val="List"/>
    <w:rsid w:val="00910BA7"/>
    <w:pPr>
      <w:keepNext/>
      <w:keepLines/>
      <w:numPr>
        <w:numId w:val="2"/>
      </w:numPr>
      <w:spacing w:before="40" w:after="40"/>
    </w:pPr>
    <w:rPr>
      <w:rFonts w:ascii="Times New Roman" w:eastAsia="Times New Roman" w:hAnsi="Times New Roman" w:cs="Times New Roman"/>
      <w:sz w:val="24"/>
      <w:szCs w:val="22"/>
      <w:lang w:val="en-US"/>
    </w:rPr>
  </w:style>
  <w:style w:type="paragraph" w:styleId="ListBullet2">
    <w:name w:val="List Bullet 2"/>
    <w:basedOn w:val="List2"/>
    <w:rsid w:val="00910BA7"/>
    <w:pPr>
      <w:keepNext/>
      <w:keepLines/>
      <w:numPr>
        <w:numId w:val="3"/>
      </w:numPr>
      <w:spacing w:before="60" w:after="60"/>
    </w:pPr>
    <w:rPr>
      <w:rFonts w:ascii="Times New Roman" w:eastAsia="Times New Roman" w:hAnsi="Times New Roman" w:cs="Times New Roman"/>
      <w:sz w:val="24"/>
      <w:szCs w:val="22"/>
      <w:lang w:val="en-US"/>
    </w:rPr>
  </w:style>
  <w:style w:type="paragraph" w:styleId="List">
    <w:name w:val="List"/>
    <w:basedOn w:val="Normal"/>
    <w:uiPriority w:val="99"/>
    <w:semiHidden/>
    <w:unhideWhenUsed/>
    <w:rsid w:val="00910BA7"/>
    <w:pPr>
      <w:ind w:left="283" w:hanging="283"/>
      <w:contextualSpacing/>
    </w:pPr>
  </w:style>
  <w:style w:type="paragraph" w:styleId="List2">
    <w:name w:val="List 2"/>
    <w:basedOn w:val="Normal"/>
    <w:uiPriority w:val="99"/>
    <w:semiHidden/>
    <w:unhideWhenUsed/>
    <w:rsid w:val="00910BA7"/>
    <w:pPr>
      <w:ind w:left="566" w:hanging="283"/>
      <w:contextualSpacing/>
    </w:pPr>
  </w:style>
  <w:style w:type="paragraph" w:styleId="ListBullet3">
    <w:name w:val="List Bullet 3"/>
    <w:basedOn w:val="Normal"/>
    <w:rsid w:val="004C0A14"/>
    <w:pPr>
      <w:numPr>
        <w:numId w:val="4"/>
      </w:numPr>
      <w:contextualSpacing/>
    </w:pPr>
  </w:style>
  <w:style w:type="paragraph" w:styleId="ListNumber5">
    <w:name w:val="List Number 5"/>
    <w:basedOn w:val="List5"/>
    <w:rsid w:val="004C0A14"/>
    <w:pPr>
      <w:keepNext/>
      <w:keepLines/>
      <w:numPr>
        <w:numId w:val="5"/>
      </w:numPr>
      <w:tabs>
        <w:tab w:val="left" w:pos="1701"/>
      </w:tabs>
      <w:spacing w:before="60" w:after="60"/>
    </w:pPr>
    <w:rPr>
      <w:rFonts w:ascii="Times New Roman" w:eastAsia="Times New Roman" w:hAnsi="Times New Roman" w:cs="Times New Roman"/>
      <w:sz w:val="24"/>
      <w:szCs w:val="22"/>
    </w:rPr>
  </w:style>
  <w:style w:type="paragraph" w:styleId="List5">
    <w:name w:val="List 5"/>
    <w:basedOn w:val="Normal"/>
    <w:rsid w:val="004C0A14"/>
    <w:pPr>
      <w:ind w:left="1415" w:hanging="283"/>
      <w:contextualSpacing/>
    </w:pPr>
  </w:style>
  <w:style w:type="character" w:customStyle="1" w:styleId="BoldandItalics">
    <w:name w:val="Bold and Italics"/>
    <w:qFormat/>
    <w:rsid w:val="004C0A14"/>
    <w:rPr>
      <w:b/>
      <w:i/>
      <w:u w:val="none"/>
    </w:rPr>
  </w:style>
  <w:style w:type="paragraph" w:customStyle="1" w:styleId="ListAlpha2">
    <w:name w:val="List Alpha 2"/>
    <w:basedOn w:val="List2"/>
    <w:rsid w:val="004C0A14"/>
    <w:pPr>
      <w:keepNext/>
      <w:keepLines/>
      <w:numPr>
        <w:numId w:val="6"/>
      </w:numPr>
      <w:tabs>
        <w:tab w:val="left" w:pos="680"/>
      </w:tabs>
      <w:spacing w:before="60" w:after="60"/>
    </w:pPr>
    <w:rPr>
      <w:rFonts w:ascii="Times New Roman" w:eastAsia="Times New Roman" w:hAnsi="Times New Roman" w:cs="Times New Roman"/>
      <w:sz w:val="24"/>
      <w:szCs w:val="22"/>
    </w:rPr>
  </w:style>
  <w:style w:type="paragraph" w:styleId="DocumentMap">
    <w:name w:val="Document Map"/>
    <w:basedOn w:val="Normal"/>
    <w:link w:val="DocumentMapChar"/>
    <w:rsid w:val="003E54E4"/>
    <w:rPr>
      <w:rFonts w:ascii="Lucida Grande" w:hAnsi="Lucida Grande"/>
      <w:sz w:val="24"/>
      <w:szCs w:val="24"/>
    </w:rPr>
  </w:style>
  <w:style w:type="character" w:customStyle="1" w:styleId="DocumentMapChar">
    <w:name w:val="Document Map Char"/>
    <w:basedOn w:val="DefaultParagraphFont"/>
    <w:link w:val="DocumentMap"/>
    <w:rsid w:val="003E54E4"/>
    <w:rPr>
      <w:rFonts w:ascii="Lucida Grande" w:hAnsi="Lucida Grande" w:cs="Arial"/>
      <w:sz w:val="24"/>
      <w:szCs w:val="24"/>
    </w:rPr>
  </w:style>
  <w:style w:type="paragraph" w:styleId="BodyText">
    <w:name w:val="Body Text"/>
    <w:basedOn w:val="Normal"/>
    <w:link w:val="BodyTextChar"/>
    <w:rsid w:val="00DD1079"/>
    <w:pPr>
      <w:spacing w:after="120"/>
    </w:pPr>
  </w:style>
  <w:style w:type="character" w:customStyle="1" w:styleId="BodyTextChar">
    <w:name w:val="Body Text Char"/>
    <w:basedOn w:val="DefaultParagraphFont"/>
    <w:link w:val="BodyText"/>
    <w:uiPriority w:val="99"/>
    <w:rsid w:val="00DD1079"/>
    <w:rPr>
      <w:rFonts w:ascii="Calibri" w:hAnsi="Calibri" w:cs="Arial"/>
      <w:szCs w:val="20"/>
    </w:rPr>
  </w:style>
  <w:style w:type="character" w:customStyle="1" w:styleId="Heading8Char">
    <w:name w:val="Heading 8 Char"/>
    <w:basedOn w:val="DefaultParagraphFont"/>
    <w:link w:val="Heading8"/>
    <w:uiPriority w:val="1"/>
    <w:rsid w:val="00DD1079"/>
    <w:rPr>
      <w:rFonts w:ascii="Times New Roman" w:eastAsia="Times New Roman" w:hAnsi="Times New Roman"/>
      <w:b/>
      <w:bCs/>
      <w:lang w:val="en-US"/>
    </w:rPr>
  </w:style>
  <w:style w:type="character" w:customStyle="1" w:styleId="Heading1Char">
    <w:name w:val="Heading 1 Char"/>
    <w:basedOn w:val="DefaultParagraphFont"/>
    <w:link w:val="Heading1"/>
    <w:rsid w:val="00070E84"/>
    <w:rPr>
      <w:rFonts w:ascii="Franklin Gothic Book" w:eastAsia="Times New Roman" w:hAnsi="Franklin Gothic Book" w:cs="Arial"/>
      <w:b/>
      <w:bCs/>
      <w:kern w:val="32"/>
      <w:sz w:val="48"/>
      <w:szCs w:val="32"/>
      <w:lang w:val="en-US"/>
    </w:rPr>
  </w:style>
  <w:style w:type="character" w:customStyle="1" w:styleId="Heading3Char">
    <w:name w:val="Heading 3 Char"/>
    <w:basedOn w:val="DefaultParagraphFont"/>
    <w:link w:val="Heading3"/>
    <w:rsid w:val="007C4C3B"/>
    <w:rPr>
      <w:rFonts w:asciiTheme="majorHAnsi" w:eastAsiaTheme="majorEastAsia" w:hAnsiTheme="majorHAnsi" w:cstheme="majorBidi"/>
      <w:color w:val="243F60" w:themeColor="accent1" w:themeShade="7F"/>
      <w:sz w:val="24"/>
      <w:szCs w:val="24"/>
    </w:rPr>
  </w:style>
  <w:style w:type="paragraph" w:customStyle="1" w:styleId="NEWARAContentBulletList">
    <w:name w:val="NEW ARA Content Bullet List"/>
    <w:basedOn w:val="Normal"/>
    <w:link w:val="NEWARAContentBulletListChar"/>
    <w:qFormat/>
    <w:rsid w:val="00C03A66"/>
    <w:pPr>
      <w:numPr>
        <w:numId w:val="10"/>
      </w:numPr>
      <w:spacing w:line="360" w:lineRule="auto"/>
      <w:ind w:left="1077" w:hanging="357"/>
    </w:pPr>
    <w:rPr>
      <w:rFonts w:asciiTheme="majorHAnsi" w:eastAsiaTheme="majorEastAsia" w:hAnsiTheme="majorHAnsi"/>
      <w:sz w:val="24"/>
      <w:szCs w:val="22"/>
      <w:lang w:val="en-US" w:eastAsia="en-AU" w:bidi="en-US"/>
    </w:rPr>
  </w:style>
  <w:style w:type="character" w:customStyle="1" w:styleId="NEWARAContentBulletListChar">
    <w:name w:val="NEW ARA Content Bullet List Char"/>
    <w:basedOn w:val="DefaultParagraphFont"/>
    <w:link w:val="NEWARAContentBulletList"/>
    <w:rsid w:val="00C03A66"/>
    <w:rPr>
      <w:rFonts w:asciiTheme="majorHAnsi" w:eastAsiaTheme="majorEastAsia" w:hAnsiTheme="majorHAnsi" w:cs="Arial"/>
      <w:sz w:val="24"/>
      <w:lang w:val="en-US" w:eastAsia="en-AU" w:bidi="en-US"/>
    </w:rPr>
  </w:style>
  <w:style w:type="paragraph" w:customStyle="1" w:styleId="TableListBullet">
    <w:name w:val="Table List Bullet"/>
    <w:basedOn w:val="ListBullet"/>
    <w:rsid w:val="00C03A66"/>
    <w:pPr>
      <w:numPr>
        <w:numId w:val="11"/>
      </w:numPr>
      <w:spacing w:line="252" w:lineRule="auto"/>
    </w:pPr>
    <w:rPr>
      <w:rFonts w:eastAsiaTheme="majorEastAsia" w:cstheme="majorBidi"/>
      <w:lang w:val="en-AU" w:bidi="en-US"/>
    </w:rPr>
  </w:style>
  <w:style w:type="character" w:customStyle="1" w:styleId="Heading2Char">
    <w:name w:val="Heading 2 Char"/>
    <w:basedOn w:val="DefaultParagraphFont"/>
    <w:link w:val="Heading2"/>
    <w:rsid w:val="002C6883"/>
    <w:rPr>
      <w:rFonts w:asciiTheme="majorHAnsi" w:eastAsiaTheme="majorEastAsia" w:hAnsiTheme="majorHAnsi" w:cstheme="majorBidi"/>
      <w:color w:val="365F91" w:themeColor="accent1" w:themeShade="BF"/>
      <w:sz w:val="26"/>
      <w:szCs w:val="26"/>
    </w:rPr>
  </w:style>
  <w:style w:type="character" w:customStyle="1" w:styleId="Heading7Char">
    <w:name w:val="Heading 7 Char"/>
    <w:basedOn w:val="DefaultParagraphFont"/>
    <w:link w:val="Heading7"/>
    <w:rsid w:val="002C6883"/>
    <w:rPr>
      <w:rFonts w:asciiTheme="majorHAnsi" w:eastAsiaTheme="majorEastAsia" w:hAnsiTheme="majorHAnsi" w:cstheme="majorBidi"/>
      <w:i/>
      <w:iCs/>
      <w:color w:val="243F60" w:themeColor="accent1" w:themeShade="7F"/>
      <w:szCs w:val="20"/>
    </w:rPr>
  </w:style>
  <w:style w:type="character" w:styleId="Hyperlink">
    <w:name w:val="Hyperlink"/>
    <w:basedOn w:val="DefaultParagraphFont"/>
    <w:uiPriority w:val="99"/>
    <w:rsid w:val="002C6883"/>
    <w:rPr>
      <w:color w:val="0000FF"/>
      <w:u w:val="single"/>
    </w:rPr>
  </w:style>
  <w:style w:type="paragraph" w:customStyle="1" w:styleId="TableHeading">
    <w:name w:val="Table Heading"/>
    <w:basedOn w:val="Normal"/>
    <w:rsid w:val="002C6883"/>
    <w:pPr>
      <w:keepNext/>
      <w:keepLines/>
      <w:spacing w:before="60" w:after="60"/>
    </w:pPr>
    <w:rPr>
      <w:rFonts w:ascii="Arial" w:eastAsia="Times New Roman" w:hAnsi="Arial" w:cs="Times New Roman"/>
      <w:b/>
      <w:sz w:val="20"/>
      <w:szCs w:val="22"/>
      <w:lang w:eastAsia="en-AU"/>
    </w:rPr>
  </w:style>
  <w:style w:type="paragraph" w:customStyle="1" w:styleId="Heading">
    <w:name w:val="Heading"/>
    <w:basedOn w:val="Heading1"/>
    <w:rsid w:val="002C6883"/>
    <w:pPr>
      <w:pageBreakBefore w:val="0"/>
      <w:spacing w:after="0"/>
      <w:ind w:left="0" w:firstLine="0"/>
    </w:pPr>
    <w:rPr>
      <w:rFonts w:ascii="Arial" w:hAnsi="Arial"/>
      <w:sz w:val="36"/>
      <w:lang w:val="en-AU" w:eastAsia="en-AU"/>
    </w:rPr>
  </w:style>
  <w:style w:type="paragraph" w:customStyle="1" w:styleId="TableText">
    <w:name w:val="Table Text"/>
    <w:basedOn w:val="Normal"/>
    <w:qFormat/>
    <w:rsid w:val="002C6883"/>
    <w:pPr>
      <w:keepLines/>
      <w:spacing w:before="60" w:after="60"/>
    </w:pPr>
    <w:rPr>
      <w:rFonts w:ascii="Arial" w:eastAsia="Times New Roman" w:hAnsi="Arial" w:cs="Times New Roman"/>
      <w:sz w:val="20"/>
      <w:szCs w:val="22"/>
      <w:lang w:eastAsia="en-AU"/>
    </w:rPr>
  </w:style>
  <w:style w:type="paragraph" w:styleId="TOC1">
    <w:name w:val="toc 1"/>
    <w:basedOn w:val="Normal"/>
    <w:next w:val="Normal"/>
    <w:autoRedefine/>
    <w:uiPriority w:val="39"/>
    <w:rsid w:val="002C6883"/>
    <w:pPr>
      <w:keepNext/>
      <w:keepLines/>
      <w:tabs>
        <w:tab w:val="left" w:pos="588"/>
        <w:tab w:val="left" w:pos="1418"/>
        <w:tab w:val="right" w:leader="dot" w:pos="9617"/>
      </w:tabs>
      <w:spacing w:before="100" w:beforeAutospacing="1" w:after="100" w:afterAutospacing="1"/>
    </w:pPr>
    <w:rPr>
      <w:rFonts w:ascii="Arial" w:eastAsia="Times New Roman" w:hAnsi="Arial" w:cs="Times New Roman"/>
      <w:b/>
      <w:noProof/>
      <w:szCs w:val="22"/>
      <w:lang w:eastAsia="en-AU"/>
    </w:rPr>
  </w:style>
  <w:style w:type="paragraph" w:styleId="TOC2">
    <w:name w:val="toc 2"/>
    <w:basedOn w:val="Normal"/>
    <w:next w:val="Normal"/>
    <w:autoRedefine/>
    <w:uiPriority w:val="39"/>
    <w:rsid w:val="002C6883"/>
    <w:pPr>
      <w:keepLines/>
      <w:tabs>
        <w:tab w:val="left" w:pos="1134"/>
        <w:tab w:val="right" w:leader="dot" w:pos="9617"/>
      </w:tabs>
      <w:ind w:left="1134" w:hanging="567"/>
    </w:pPr>
    <w:rPr>
      <w:rFonts w:ascii="Arial" w:eastAsia="Times New Roman" w:hAnsi="Arial" w:cs="Times New Roman"/>
      <w:noProof/>
      <w:szCs w:val="36"/>
      <w:lang w:eastAsia="en-AU"/>
    </w:rPr>
  </w:style>
  <w:style w:type="paragraph" w:customStyle="1" w:styleId="NotHeading1">
    <w:name w:val="Not Heading 1"/>
    <w:basedOn w:val="Normal"/>
    <w:rsid w:val="002C6883"/>
    <w:pPr>
      <w:keepNext/>
      <w:keepLines/>
      <w:tabs>
        <w:tab w:val="num" w:pos="851"/>
      </w:tabs>
      <w:overflowPunct w:val="0"/>
      <w:autoSpaceDE w:val="0"/>
      <w:autoSpaceDN w:val="0"/>
      <w:adjustRightInd w:val="0"/>
      <w:spacing w:before="400" w:after="160" w:line="320" w:lineRule="atLeast"/>
      <w:textAlignment w:val="baseline"/>
    </w:pPr>
    <w:rPr>
      <w:rFonts w:ascii="Arial" w:eastAsia="Times New Roman" w:hAnsi="Arial"/>
      <w:b/>
      <w:bCs/>
      <w:kern w:val="24"/>
      <w:sz w:val="32"/>
      <w:szCs w:val="24"/>
    </w:rPr>
  </w:style>
  <w:style w:type="paragraph" w:customStyle="1" w:styleId="SectionedBullet">
    <w:name w:val="SectionedBullet"/>
    <w:basedOn w:val="Normal"/>
    <w:rsid w:val="002C6883"/>
    <w:pPr>
      <w:keepLines/>
      <w:spacing w:before="100" w:beforeAutospacing="1" w:after="100" w:afterAutospacing="1"/>
    </w:pPr>
    <w:rPr>
      <w:rFonts w:ascii="Arial" w:eastAsia="Times New Roman" w:hAnsi="Arial" w:cs="Times New Roman"/>
      <w:szCs w:val="22"/>
      <w:lang w:eastAsia="en-AU"/>
    </w:rPr>
  </w:style>
  <w:style w:type="paragraph" w:customStyle="1" w:styleId="NotHeading2">
    <w:name w:val="Not Heading 2"/>
    <w:basedOn w:val="Heading2"/>
    <w:link w:val="NotHeading2Char"/>
    <w:rsid w:val="002C6883"/>
    <w:pPr>
      <w:keepLines w:val="0"/>
      <w:spacing w:before="240" w:after="60"/>
    </w:pPr>
    <w:rPr>
      <w:rFonts w:ascii="Arial" w:eastAsia="Times New Roman" w:hAnsi="Arial" w:cs="Arial"/>
      <w:b/>
      <w:iCs/>
      <w:color w:val="auto"/>
      <w:kern w:val="32"/>
      <w:sz w:val="28"/>
      <w:szCs w:val="28"/>
      <w:lang w:eastAsia="en-AU"/>
    </w:rPr>
  </w:style>
  <w:style w:type="paragraph" w:styleId="TOC3">
    <w:name w:val="toc 3"/>
    <w:basedOn w:val="Normal"/>
    <w:next w:val="Normal"/>
    <w:autoRedefine/>
    <w:uiPriority w:val="39"/>
    <w:rsid w:val="002C6883"/>
    <w:pPr>
      <w:keepLines/>
      <w:tabs>
        <w:tab w:val="left" w:pos="1985"/>
        <w:tab w:val="right" w:leader="dot" w:pos="9617"/>
      </w:tabs>
      <w:ind w:left="1985" w:hanging="851"/>
    </w:pPr>
    <w:rPr>
      <w:rFonts w:ascii="Arial" w:eastAsia="Times New Roman" w:hAnsi="Arial" w:cs="Times New Roman"/>
      <w:iCs/>
      <w:noProof/>
      <w:szCs w:val="22"/>
      <w:lang w:eastAsia="en-AU"/>
    </w:rPr>
  </w:style>
  <w:style w:type="character" w:styleId="PageNumber">
    <w:name w:val="page number"/>
    <w:basedOn w:val="DefaultParagraphFont"/>
    <w:rsid w:val="002C6883"/>
  </w:style>
  <w:style w:type="paragraph" w:styleId="TOCHeading">
    <w:name w:val="TOC Heading"/>
    <w:basedOn w:val="Heading1"/>
    <w:qFormat/>
    <w:rsid w:val="002C6883"/>
    <w:pPr>
      <w:pageBreakBefore w:val="0"/>
      <w:spacing w:after="0"/>
      <w:ind w:left="0" w:firstLine="0"/>
    </w:pPr>
    <w:rPr>
      <w:rFonts w:ascii="Arial" w:hAnsi="Arial"/>
      <w:sz w:val="36"/>
      <w:lang w:val="en-AU" w:eastAsia="en-AU"/>
    </w:rPr>
  </w:style>
  <w:style w:type="character" w:customStyle="1" w:styleId="NotHeading2Char">
    <w:name w:val="Not Heading 2 Char"/>
    <w:basedOn w:val="DefaultParagraphFont"/>
    <w:link w:val="NotHeading2"/>
    <w:rsid w:val="002C6883"/>
    <w:rPr>
      <w:rFonts w:ascii="Arial" w:eastAsia="Times New Roman" w:hAnsi="Arial" w:cs="Arial"/>
      <w:b/>
      <w:iCs/>
      <w:kern w:val="32"/>
      <w:sz w:val="28"/>
      <w:szCs w:val="28"/>
      <w:lang w:eastAsia="en-AU"/>
    </w:rPr>
  </w:style>
  <w:style w:type="paragraph" w:customStyle="1" w:styleId="DocumentName">
    <w:name w:val="Document Name"/>
    <w:basedOn w:val="Normal"/>
    <w:unhideWhenUsed/>
    <w:rsid w:val="002C6883"/>
    <w:pPr>
      <w:keepNext/>
      <w:spacing w:after="240"/>
      <w:outlineLvl w:val="0"/>
    </w:pPr>
    <w:rPr>
      <w:rFonts w:ascii="Arial" w:eastAsia="Times New Roman" w:hAnsi="Arial"/>
      <w:b/>
      <w:bCs/>
      <w:kern w:val="32"/>
      <w:sz w:val="72"/>
      <w:szCs w:val="72"/>
      <w:lang w:eastAsia="en-AU"/>
    </w:rPr>
  </w:style>
  <w:style w:type="character" w:customStyle="1" w:styleId="InstructionText">
    <w:name w:val="Instruction Text"/>
    <w:basedOn w:val="DefaultParagraphFont"/>
    <w:qFormat/>
    <w:rsid w:val="002C6883"/>
    <w:rPr>
      <w:i/>
      <w:color w:val="0070C0"/>
    </w:rPr>
  </w:style>
  <w:style w:type="paragraph" w:customStyle="1" w:styleId="ListBullet1a">
    <w:name w:val="List Bullet 1a"/>
    <w:basedOn w:val="Normal"/>
    <w:rsid w:val="002C6883"/>
    <w:pPr>
      <w:keepLines/>
      <w:numPr>
        <w:numId w:val="24"/>
      </w:numPr>
      <w:spacing w:before="120" w:after="100" w:afterAutospacing="1"/>
    </w:pPr>
    <w:rPr>
      <w:rFonts w:ascii="Arial" w:eastAsia="Times New Roman" w:hAnsi="Arial" w:cs="Times New Roman"/>
      <w:szCs w:val="22"/>
      <w:lang w:eastAsia="en-AU"/>
    </w:rPr>
  </w:style>
  <w:style w:type="paragraph" w:customStyle="1" w:styleId="SectionedNListItalics">
    <w:name w:val="SectionedNListItalics"/>
    <w:basedOn w:val="Normal"/>
    <w:rsid w:val="002C6883"/>
    <w:pPr>
      <w:numPr>
        <w:numId w:val="22"/>
      </w:numPr>
      <w:spacing w:before="120" w:after="240"/>
      <w:ind w:left="714" w:hanging="357"/>
    </w:pPr>
    <w:rPr>
      <w:rFonts w:ascii="Times New Roman" w:eastAsia="Times New Roman" w:hAnsi="Times New Roman" w:cs="Times New Roman"/>
      <w:i/>
      <w:iCs/>
      <w:szCs w:val="22"/>
      <w:lang w:eastAsia="en-AU"/>
    </w:rPr>
  </w:style>
  <w:style w:type="paragraph" w:customStyle="1" w:styleId="ListBullet1c">
    <w:name w:val="List Bullet 1c"/>
    <w:basedOn w:val="Normal"/>
    <w:rsid w:val="002C6883"/>
    <w:pPr>
      <w:keepLines/>
      <w:numPr>
        <w:numId w:val="25"/>
      </w:numPr>
      <w:spacing w:before="100" w:beforeAutospacing="1" w:after="100" w:afterAutospacing="1"/>
    </w:pPr>
    <w:rPr>
      <w:rFonts w:ascii="Arial" w:eastAsia="Times New Roman" w:hAnsi="Arial" w:cs="Times New Roman"/>
      <w:szCs w:val="22"/>
      <w:lang w:eastAsia="en-AU"/>
    </w:rPr>
  </w:style>
  <w:style w:type="paragraph" w:customStyle="1" w:styleId="NormalItalics">
    <w:name w:val="NormalItalics"/>
    <w:basedOn w:val="Normal"/>
    <w:rsid w:val="002C6883"/>
    <w:pPr>
      <w:spacing w:before="100" w:beforeAutospacing="1" w:after="100" w:afterAutospacing="1"/>
    </w:pPr>
    <w:rPr>
      <w:rFonts w:ascii="Arial" w:eastAsia="Times New Roman" w:hAnsi="Arial" w:cs="Times New Roman"/>
      <w:i/>
      <w:iCs/>
      <w:szCs w:val="22"/>
      <w:lang w:eastAsia="en-AU"/>
    </w:rPr>
  </w:style>
  <w:style w:type="paragraph" w:customStyle="1" w:styleId="figure">
    <w:name w:val="figure"/>
    <w:basedOn w:val="Normal"/>
    <w:rsid w:val="002C6883"/>
    <w:pPr>
      <w:overflowPunct w:val="0"/>
      <w:autoSpaceDE w:val="0"/>
      <w:autoSpaceDN w:val="0"/>
      <w:adjustRightInd w:val="0"/>
      <w:spacing w:before="120" w:line="300" w:lineRule="atLeast"/>
      <w:textAlignment w:val="baseline"/>
    </w:pPr>
    <w:rPr>
      <w:rFonts w:ascii="Times New Roman" w:eastAsia="Times New Roman" w:hAnsi="Times New Roman" w:cs="Times New Roman"/>
      <w:i/>
      <w:iCs/>
      <w:szCs w:val="22"/>
      <w:lang w:eastAsia="en-AU"/>
    </w:rPr>
  </w:style>
  <w:style w:type="paragraph" w:customStyle="1" w:styleId="Bullet">
    <w:name w:val="Bullet"/>
    <w:basedOn w:val="Normal"/>
    <w:rsid w:val="002C6883"/>
    <w:pPr>
      <w:keepLines/>
      <w:numPr>
        <w:numId w:val="9"/>
      </w:numPr>
      <w:overflowPunct w:val="0"/>
      <w:autoSpaceDE w:val="0"/>
      <w:autoSpaceDN w:val="0"/>
      <w:adjustRightInd w:val="0"/>
      <w:spacing w:before="100" w:beforeAutospacing="1" w:after="100" w:afterAutospacing="1"/>
      <w:textAlignment w:val="baseline"/>
    </w:pPr>
    <w:rPr>
      <w:rFonts w:ascii="Times New Roman" w:eastAsia="Times New Roman" w:hAnsi="Times New Roman" w:cs="Times New Roman"/>
      <w:szCs w:val="22"/>
      <w:lang w:eastAsia="en-AU"/>
    </w:rPr>
  </w:style>
  <w:style w:type="character" w:styleId="PlaceholderText">
    <w:name w:val="Placeholder Text"/>
    <w:basedOn w:val="DefaultParagraphFont"/>
    <w:uiPriority w:val="99"/>
    <w:rsid w:val="00A031DE"/>
    <w:rPr>
      <w:color w:val="808080"/>
    </w:rPr>
  </w:style>
  <w:style w:type="table" w:customStyle="1" w:styleId="TableGrid2">
    <w:name w:val="Table Grid2"/>
    <w:basedOn w:val="TableNormal"/>
    <w:next w:val="TableGrid"/>
    <w:uiPriority w:val="59"/>
    <w:rsid w:val="00191B9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25808">
      <w:bodyDiv w:val="1"/>
      <w:marLeft w:val="0"/>
      <w:marRight w:val="0"/>
      <w:marTop w:val="0"/>
      <w:marBottom w:val="0"/>
      <w:divBdr>
        <w:top w:val="none" w:sz="0" w:space="0" w:color="auto"/>
        <w:left w:val="none" w:sz="0" w:space="0" w:color="auto"/>
        <w:bottom w:val="none" w:sz="0" w:space="0" w:color="auto"/>
        <w:right w:val="none" w:sz="0" w:space="0" w:color="auto"/>
      </w:divBdr>
    </w:div>
    <w:div w:id="200751876">
      <w:bodyDiv w:val="1"/>
      <w:marLeft w:val="0"/>
      <w:marRight w:val="0"/>
      <w:marTop w:val="0"/>
      <w:marBottom w:val="0"/>
      <w:divBdr>
        <w:top w:val="none" w:sz="0" w:space="0" w:color="auto"/>
        <w:left w:val="none" w:sz="0" w:space="0" w:color="auto"/>
        <w:bottom w:val="none" w:sz="0" w:space="0" w:color="auto"/>
        <w:right w:val="none" w:sz="0" w:space="0" w:color="auto"/>
      </w:divBdr>
    </w:div>
    <w:div w:id="874193730">
      <w:bodyDiv w:val="1"/>
      <w:marLeft w:val="0"/>
      <w:marRight w:val="0"/>
      <w:marTop w:val="0"/>
      <w:marBottom w:val="0"/>
      <w:divBdr>
        <w:top w:val="none" w:sz="0" w:space="0" w:color="auto"/>
        <w:left w:val="none" w:sz="0" w:space="0" w:color="auto"/>
        <w:bottom w:val="none" w:sz="0" w:space="0" w:color="auto"/>
        <w:right w:val="none" w:sz="0" w:space="0" w:color="auto"/>
      </w:divBdr>
      <w:divsChild>
        <w:div w:id="714811371">
          <w:marLeft w:val="0"/>
          <w:marRight w:val="0"/>
          <w:marTop w:val="0"/>
          <w:marBottom w:val="0"/>
          <w:divBdr>
            <w:top w:val="none" w:sz="0" w:space="0" w:color="auto"/>
            <w:left w:val="none" w:sz="0" w:space="0" w:color="auto"/>
            <w:bottom w:val="none" w:sz="0" w:space="0" w:color="auto"/>
            <w:right w:val="none" w:sz="0" w:space="0" w:color="auto"/>
          </w:divBdr>
        </w:div>
        <w:div w:id="62534055">
          <w:marLeft w:val="0"/>
          <w:marRight w:val="0"/>
          <w:marTop w:val="0"/>
          <w:marBottom w:val="0"/>
          <w:divBdr>
            <w:top w:val="none" w:sz="0" w:space="0" w:color="auto"/>
            <w:left w:val="none" w:sz="0" w:space="0" w:color="auto"/>
            <w:bottom w:val="none" w:sz="0" w:space="0" w:color="auto"/>
            <w:right w:val="none" w:sz="0" w:space="0" w:color="auto"/>
          </w:divBdr>
        </w:div>
        <w:div w:id="1883439311">
          <w:marLeft w:val="0"/>
          <w:marRight w:val="0"/>
          <w:marTop w:val="0"/>
          <w:marBottom w:val="0"/>
          <w:divBdr>
            <w:top w:val="none" w:sz="0" w:space="0" w:color="auto"/>
            <w:left w:val="none" w:sz="0" w:space="0" w:color="auto"/>
            <w:bottom w:val="none" w:sz="0" w:space="0" w:color="auto"/>
            <w:right w:val="none" w:sz="0" w:space="0" w:color="auto"/>
          </w:divBdr>
        </w:div>
        <w:div w:id="68894457">
          <w:marLeft w:val="0"/>
          <w:marRight w:val="0"/>
          <w:marTop w:val="0"/>
          <w:marBottom w:val="0"/>
          <w:divBdr>
            <w:top w:val="none" w:sz="0" w:space="0" w:color="auto"/>
            <w:left w:val="none" w:sz="0" w:space="0" w:color="auto"/>
            <w:bottom w:val="none" w:sz="0" w:space="0" w:color="auto"/>
            <w:right w:val="none" w:sz="0" w:space="0" w:color="auto"/>
          </w:divBdr>
        </w:div>
        <w:div w:id="1765563806">
          <w:marLeft w:val="0"/>
          <w:marRight w:val="0"/>
          <w:marTop w:val="0"/>
          <w:marBottom w:val="0"/>
          <w:divBdr>
            <w:top w:val="none" w:sz="0" w:space="0" w:color="auto"/>
            <w:left w:val="none" w:sz="0" w:space="0" w:color="auto"/>
            <w:bottom w:val="none" w:sz="0" w:space="0" w:color="auto"/>
            <w:right w:val="none" w:sz="0" w:space="0" w:color="auto"/>
          </w:divBdr>
        </w:div>
        <w:div w:id="758983207">
          <w:marLeft w:val="0"/>
          <w:marRight w:val="0"/>
          <w:marTop w:val="0"/>
          <w:marBottom w:val="0"/>
          <w:divBdr>
            <w:top w:val="none" w:sz="0" w:space="0" w:color="auto"/>
            <w:left w:val="none" w:sz="0" w:space="0" w:color="auto"/>
            <w:bottom w:val="none" w:sz="0" w:space="0" w:color="auto"/>
            <w:right w:val="none" w:sz="0" w:space="0" w:color="auto"/>
          </w:divBdr>
        </w:div>
        <w:div w:id="780223578">
          <w:marLeft w:val="0"/>
          <w:marRight w:val="0"/>
          <w:marTop w:val="0"/>
          <w:marBottom w:val="0"/>
          <w:divBdr>
            <w:top w:val="none" w:sz="0" w:space="0" w:color="auto"/>
            <w:left w:val="none" w:sz="0" w:space="0" w:color="auto"/>
            <w:bottom w:val="none" w:sz="0" w:space="0" w:color="auto"/>
            <w:right w:val="none" w:sz="0" w:space="0" w:color="auto"/>
          </w:divBdr>
        </w:div>
        <w:div w:id="1096636355">
          <w:marLeft w:val="0"/>
          <w:marRight w:val="0"/>
          <w:marTop w:val="0"/>
          <w:marBottom w:val="0"/>
          <w:divBdr>
            <w:top w:val="none" w:sz="0" w:space="0" w:color="auto"/>
            <w:left w:val="none" w:sz="0" w:space="0" w:color="auto"/>
            <w:bottom w:val="none" w:sz="0" w:space="0" w:color="auto"/>
            <w:right w:val="none" w:sz="0" w:space="0" w:color="auto"/>
          </w:divBdr>
        </w:div>
        <w:div w:id="2119178715">
          <w:marLeft w:val="0"/>
          <w:marRight w:val="0"/>
          <w:marTop w:val="0"/>
          <w:marBottom w:val="0"/>
          <w:divBdr>
            <w:top w:val="none" w:sz="0" w:space="0" w:color="auto"/>
            <w:left w:val="none" w:sz="0" w:space="0" w:color="auto"/>
            <w:bottom w:val="none" w:sz="0" w:space="0" w:color="auto"/>
            <w:right w:val="none" w:sz="0" w:space="0" w:color="auto"/>
          </w:divBdr>
        </w:div>
        <w:div w:id="1978488200">
          <w:marLeft w:val="0"/>
          <w:marRight w:val="0"/>
          <w:marTop w:val="0"/>
          <w:marBottom w:val="0"/>
          <w:divBdr>
            <w:top w:val="none" w:sz="0" w:space="0" w:color="auto"/>
            <w:left w:val="none" w:sz="0" w:space="0" w:color="auto"/>
            <w:bottom w:val="none" w:sz="0" w:space="0" w:color="auto"/>
            <w:right w:val="none" w:sz="0" w:space="0" w:color="auto"/>
          </w:divBdr>
        </w:div>
        <w:div w:id="1672904376">
          <w:marLeft w:val="0"/>
          <w:marRight w:val="0"/>
          <w:marTop w:val="0"/>
          <w:marBottom w:val="0"/>
          <w:divBdr>
            <w:top w:val="none" w:sz="0" w:space="0" w:color="auto"/>
            <w:left w:val="none" w:sz="0" w:space="0" w:color="auto"/>
            <w:bottom w:val="none" w:sz="0" w:space="0" w:color="auto"/>
            <w:right w:val="none" w:sz="0" w:space="0" w:color="auto"/>
          </w:divBdr>
        </w:div>
        <w:div w:id="157232338">
          <w:marLeft w:val="0"/>
          <w:marRight w:val="0"/>
          <w:marTop w:val="0"/>
          <w:marBottom w:val="0"/>
          <w:divBdr>
            <w:top w:val="none" w:sz="0" w:space="0" w:color="auto"/>
            <w:left w:val="none" w:sz="0" w:space="0" w:color="auto"/>
            <w:bottom w:val="none" w:sz="0" w:space="0" w:color="auto"/>
            <w:right w:val="none" w:sz="0" w:space="0" w:color="auto"/>
          </w:divBdr>
        </w:div>
        <w:div w:id="327758671">
          <w:marLeft w:val="0"/>
          <w:marRight w:val="0"/>
          <w:marTop w:val="0"/>
          <w:marBottom w:val="0"/>
          <w:divBdr>
            <w:top w:val="none" w:sz="0" w:space="0" w:color="auto"/>
            <w:left w:val="none" w:sz="0" w:space="0" w:color="auto"/>
            <w:bottom w:val="none" w:sz="0" w:space="0" w:color="auto"/>
            <w:right w:val="none" w:sz="0" w:space="0" w:color="auto"/>
          </w:divBdr>
        </w:div>
        <w:div w:id="1962951128">
          <w:marLeft w:val="0"/>
          <w:marRight w:val="0"/>
          <w:marTop w:val="0"/>
          <w:marBottom w:val="0"/>
          <w:divBdr>
            <w:top w:val="none" w:sz="0" w:space="0" w:color="auto"/>
            <w:left w:val="none" w:sz="0" w:space="0" w:color="auto"/>
            <w:bottom w:val="none" w:sz="0" w:space="0" w:color="auto"/>
            <w:right w:val="none" w:sz="0" w:space="0" w:color="auto"/>
          </w:divBdr>
        </w:div>
        <w:div w:id="695078781">
          <w:marLeft w:val="0"/>
          <w:marRight w:val="0"/>
          <w:marTop w:val="0"/>
          <w:marBottom w:val="0"/>
          <w:divBdr>
            <w:top w:val="none" w:sz="0" w:space="0" w:color="auto"/>
            <w:left w:val="none" w:sz="0" w:space="0" w:color="auto"/>
            <w:bottom w:val="none" w:sz="0" w:space="0" w:color="auto"/>
            <w:right w:val="none" w:sz="0" w:space="0" w:color="auto"/>
          </w:divBdr>
        </w:div>
      </w:divsChild>
    </w:div>
    <w:div w:id="1392848367">
      <w:bodyDiv w:val="1"/>
      <w:marLeft w:val="0"/>
      <w:marRight w:val="0"/>
      <w:marTop w:val="0"/>
      <w:marBottom w:val="0"/>
      <w:divBdr>
        <w:top w:val="none" w:sz="0" w:space="0" w:color="auto"/>
        <w:left w:val="none" w:sz="0" w:space="0" w:color="auto"/>
        <w:bottom w:val="none" w:sz="0" w:space="0" w:color="auto"/>
        <w:right w:val="none" w:sz="0" w:space="0" w:color="auto"/>
      </w:divBdr>
      <w:divsChild>
        <w:div w:id="2085375904">
          <w:marLeft w:val="0"/>
          <w:marRight w:val="0"/>
          <w:marTop w:val="0"/>
          <w:marBottom w:val="0"/>
          <w:divBdr>
            <w:top w:val="none" w:sz="0" w:space="0" w:color="auto"/>
            <w:left w:val="none" w:sz="0" w:space="0" w:color="auto"/>
            <w:bottom w:val="none" w:sz="0" w:space="0" w:color="auto"/>
            <w:right w:val="none" w:sz="0" w:space="0" w:color="auto"/>
          </w:divBdr>
        </w:div>
        <w:div w:id="1155026127">
          <w:marLeft w:val="0"/>
          <w:marRight w:val="0"/>
          <w:marTop w:val="0"/>
          <w:marBottom w:val="0"/>
          <w:divBdr>
            <w:top w:val="none" w:sz="0" w:space="0" w:color="auto"/>
            <w:left w:val="none" w:sz="0" w:space="0" w:color="auto"/>
            <w:bottom w:val="none" w:sz="0" w:space="0" w:color="auto"/>
            <w:right w:val="none" w:sz="0" w:space="0" w:color="auto"/>
          </w:divBdr>
        </w:div>
        <w:div w:id="1319114950">
          <w:marLeft w:val="0"/>
          <w:marRight w:val="0"/>
          <w:marTop w:val="0"/>
          <w:marBottom w:val="0"/>
          <w:divBdr>
            <w:top w:val="none" w:sz="0" w:space="0" w:color="auto"/>
            <w:left w:val="none" w:sz="0" w:space="0" w:color="auto"/>
            <w:bottom w:val="none" w:sz="0" w:space="0" w:color="auto"/>
            <w:right w:val="none" w:sz="0" w:space="0" w:color="auto"/>
          </w:divBdr>
        </w:div>
        <w:div w:id="1634477310">
          <w:marLeft w:val="0"/>
          <w:marRight w:val="0"/>
          <w:marTop w:val="0"/>
          <w:marBottom w:val="0"/>
          <w:divBdr>
            <w:top w:val="none" w:sz="0" w:space="0" w:color="auto"/>
            <w:left w:val="none" w:sz="0" w:space="0" w:color="auto"/>
            <w:bottom w:val="none" w:sz="0" w:space="0" w:color="auto"/>
            <w:right w:val="none" w:sz="0" w:space="0" w:color="auto"/>
          </w:divBdr>
        </w:div>
        <w:div w:id="665281551">
          <w:marLeft w:val="0"/>
          <w:marRight w:val="0"/>
          <w:marTop w:val="0"/>
          <w:marBottom w:val="0"/>
          <w:divBdr>
            <w:top w:val="none" w:sz="0" w:space="0" w:color="auto"/>
            <w:left w:val="none" w:sz="0" w:space="0" w:color="auto"/>
            <w:bottom w:val="none" w:sz="0" w:space="0" w:color="auto"/>
            <w:right w:val="none" w:sz="0" w:space="0" w:color="auto"/>
          </w:divBdr>
        </w:div>
        <w:div w:id="1001738985">
          <w:marLeft w:val="0"/>
          <w:marRight w:val="0"/>
          <w:marTop w:val="0"/>
          <w:marBottom w:val="0"/>
          <w:divBdr>
            <w:top w:val="none" w:sz="0" w:space="0" w:color="auto"/>
            <w:left w:val="none" w:sz="0" w:space="0" w:color="auto"/>
            <w:bottom w:val="none" w:sz="0" w:space="0" w:color="auto"/>
            <w:right w:val="none" w:sz="0" w:space="0" w:color="auto"/>
          </w:divBdr>
        </w:div>
        <w:div w:id="1448547366">
          <w:marLeft w:val="0"/>
          <w:marRight w:val="0"/>
          <w:marTop w:val="0"/>
          <w:marBottom w:val="0"/>
          <w:divBdr>
            <w:top w:val="none" w:sz="0" w:space="0" w:color="auto"/>
            <w:left w:val="none" w:sz="0" w:space="0" w:color="auto"/>
            <w:bottom w:val="none" w:sz="0" w:space="0" w:color="auto"/>
            <w:right w:val="none" w:sz="0" w:space="0" w:color="auto"/>
          </w:divBdr>
        </w:div>
        <w:div w:id="1927104716">
          <w:marLeft w:val="0"/>
          <w:marRight w:val="0"/>
          <w:marTop w:val="0"/>
          <w:marBottom w:val="0"/>
          <w:divBdr>
            <w:top w:val="none" w:sz="0" w:space="0" w:color="auto"/>
            <w:left w:val="none" w:sz="0" w:space="0" w:color="auto"/>
            <w:bottom w:val="none" w:sz="0" w:space="0" w:color="auto"/>
            <w:right w:val="none" w:sz="0" w:space="0" w:color="auto"/>
          </w:divBdr>
        </w:div>
        <w:div w:id="1183860624">
          <w:marLeft w:val="0"/>
          <w:marRight w:val="0"/>
          <w:marTop w:val="0"/>
          <w:marBottom w:val="0"/>
          <w:divBdr>
            <w:top w:val="none" w:sz="0" w:space="0" w:color="auto"/>
            <w:left w:val="none" w:sz="0" w:space="0" w:color="auto"/>
            <w:bottom w:val="none" w:sz="0" w:space="0" w:color="auto"/>
            <w:right w:val="none" w:sz="0" w:space="0" w:color="auto"/>
          </w:divBdr>
        </w:div>
        <w:div w:id="1897625114">
          <w:marLeft w:val="0"/>
          <w:marRight w:val="0"/>
          <w:marTop w:val="0"/>
          <w:marBottom w:val="0"/>
          <w:divBdr>
            <w:top w:val="none" w:sz="0" w:space="0" w:color="auto"/>
            <w:left w:val="none" w:sz="0" w:space="0" w:color="auto"/>
            <w:bottom w:val="none" w:sz="0" w:space="0" w:color="auto"/>
            <w:right w:val="none" w:sz="0" w:space="0" w:color="auto"/>
          </w:divBdr>
        </w:div>
        <w:div w:id="1579829425">
          <w:marLeft w:val="0"/>
          <w:marRight w:val="0"/>
          <w:marTop w:val="0"/>
          <w:marBottom w:val="0"/>
          <w:divBdr>
            <w:top w:val="none" w:sz="0" w:space="0" w:color="auto"/>
            <w:left w:val="none" w:sz="0" w:space="0" w:color="auto"/>
            <w:bottom w:val="none" w:sz="0" w:space="0" w:color="auto"/>
            <w:right w:val="none" w:sz="0" w:space="0" w:color="auto"/>
          </w:divBdr>
        </w:div>
        <w:div w:id="1298875152">
          <w:marLeft w:val="0"/>
          <w:marRight w:val="0"/>
          <w:marTop w:val="0"/>
          <w:marBottom w:val="0"/>
          <w:divBdr>
            <w:top w:val="none" w:sz="0" w:space="0" w:color="auto"/>
            <w:left w:val="none" w:sz="0" w:space="0" w:color="auto"/>
            <w:bottom w:val="none" w:sz="0" w:space="0" w:color="auto"/>
            <w:right w:val="none" w:sz="0" w:space="0" w:color="auto"/>
          </w:divBdr>
        </w:div>
        <w:div w:id="1320113927">
          <w:marLeft w:val="0"/>
          <w:marRight w:val="0"/>
          <w:marTop w:val="0"/>
          <w:marBottom w:val="0"/>
          <w:divBdr>
            <w:top w:val="none" w:sz="0" w:space="0" w:color="auto"/>
            <w:left w:val="none" w:sz="0" w:space="0" w:color="auto"/>
            <w:bottom w:val="none" w:sz="0" w:space="0" w:color="auto"/>
            <w:right w:val="none" w:sz="0" w:space="0" w:color="auto"/>
          </w:divBdr>
        </w:div>
        <w:div w:id="1168204563">
          <w:marLeft w:val="0"/>
          <w:marRight w:val="0"/>
          <w:marTop w:val="0"/>
          <w:marBottom w:val="0"/>
          <w:divBdr>
            <w:top w:val="none" w:sz="0" w:space="0" w:color="auto"/>
            <w:left w:val="none" w:sz="0" w:space="0" w:color="auto"/>
            <w:bottom w:val="none" w:sz="0" w:space="0" w:color="auto"/>
            <w:right w:val="none" w:sz="0" w:space="0" w:color="auto"/>
          </w:divBdr>
        </w:div>
        <w:div w:id="49500962">
          <w:marLeft w:val="0"/>
          <w:marRight w:val="0"/>
          <w:marTop w:val="0"/>
          <w:marBottom w:val="0"/>
          <w:divBdr>
            <w:top w:val="none" w:sz="0" w:space="0" w:color="auto"/>
            <w:left w:val="none" w:sz="0" w:space="0" w:color="auto"/>
            <w:bottom w:val="none" w:sz="0" w:space="0" w:color="auto"/>
            <w:right w:val="none" w:sz="0" w:space="0" w:color="auto"/>
          </w:divBdr>
        </w:div>
      </w:divsChild>
    </w:div>
    <w:div w:id="1801922804">
      <w:bodyDiv w:val="1"/>
      <w:marLeft w:val="0"/>
      <w:marRight w:val="0"/>
      <w:marTop w:val="0"/>
      <w:marBottom w:val="0"/>
      <w:divBdr>
        <w:top w:val="none" w:sz="0" w:space="0" w:color="auto"/>
        <w:left w:val="none" w:sz="0" w:space="0" w:color="auto"/>
        <w:bottom w:val="none" w:sz="0" w:space="0" w:color="auto"/>
        <w:right w:val="none" w:sz="0" w:space="0" w:color="auto"/>
      </w:divBdr>
    </w:div>
    <w:div w:id="1802116463">
      <w:bodyDiv w:val="1"/>
      <w:marLeft w:val="0"/>
      <w:marRight w:val="0"/>
      <w:marTop w:val="0"/>
      <w:marBottom w:val="0"/>
      <w:divBdr>
        <w:top w:val="none" w:sz="0" w:space="0" w:color="auto"/>
        <w:left w:val="none" w:sz="0" w:space="0" w:color="auto"/>
        <w:bottom w:val="none" w:sz="0" w:space="0" w:color="auto"/>
        <w:right w:val="none" w:sz="0" w:space="0" w:color="auto"/>
      </w:divBdr>
    </w:div>
    <w:div w:id="183823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ojectmanagement.tas.gov.au/guidelines/pm6sum.ht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rchives.tas.gov.au/legislative/staterecord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ebcache.googleusercontent.com/search?q=cache:ejpiOD8pAi0J:www.egovernment.tas.gov.au/project_management/supporting_resources/templates/medium_to_large_projects/Quality_management_plan_template_and_guide_for_medium_projects.dot+&amp;cd=3&amp;hl=en&amp;ct=clnk&amp;gl=au"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www.projectmanagement.tas.gov.au/pm_templates/pm035_menu.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9A8E4BC7196416D86DE8A5C5E8829AE"/>
        <w:category>
          <w:name w:val="General"/>
          <w:gallery w:val="placeholder"/>
        </w:category>
        <w:types>
          <w:type w:val="bbPlcHdr"/>
        </w:types>
        <w:behaviors>
          <w:behavior w:val="content"/>
        </w:behaviors>
        <w:guid w:val="{F56FC300-9A35-4F94-B525-B351D61D89CA}"/>
      </w:docPartPr>
      <w:docPartBody>
        <w:p w:rsidR="006060FD" w:rsidRDefault="006060FD" w:rsidP="006060FD">
          <w:pPr>
            <w:pStyle w:val="19A8E4BC7196416D86DE8A5C5E8829AE"/>
          </w:pPr>
          <w:r w:rsidRPr="00C8054F">
            <w:rPr>
              <w:rStyle w:val="PlaceholderText"/>
            </w:rPr>
            <w:t>[Category]</w:t>
          </w:r>
        </w:p>
      </w:docPartBody>
    </w:docPart>
    <w:docPart>
      <w:docPartPr>
        <w:name w:val="3E7A8BEFB0A0417AA4AF51856FAD71C6"/>
        <w:category>
          <w:name w:val="General"/>
          <w:gallery w:val="placeholder"/>
        </w:category>
        <w:types>
          <w:type w:val="bbPlcHdr"/>
        </w:types>
        <w:behaviors>
          <w:behavior w:val="content"/>
        </w:behaviors>
        <w:guid w:val="{3758B81C-1869-40A1-9200-F1FE8A969029}"/>
      </w:docPartPr>
      <w:docPartBody>
        <w:p w:rsidR="006060FD" w:rsidRDefault="006060FD" w:rsidP="006060FD">
          <w:pPr>
            <w:pStyle w:val="3E7A8BEFB0A0417AA4AF51856FAD71C6"/>
          </w:pPr>
          <w:r w:rsidRPr="00C8054F">
            <w:rPr>
              <w:rStyle w:val="PlaceholderText"/>
            </w:rPr>
            <w:t>[Title]</w:t>
          </w:r>
        </w:p>
      </w:docPartBody>
    </w:docPart>
    <w:docPart>
      <w:docPartPr>
        <w:name w:val="E479E3E99DAE4675AC4CC087913187C7"/>
        <w:category>
          <w:name w:val="General"/>
          <w:gallery w:val="placeholder"/>
        </w:category>
        <w:types>
          <w:type w:val="bbPlcHdr"/>
        </w:types>
        <w:behaviors>
          <w:behavior w:val="content"/>
        </w:behaviors>
        <w:guid w:val="{A1CC87D5-8AEB-487F-85BA-CBD082EF49FB}"/>
      </w:docPartPr>
      <w:docPartBody>
        <w:p w:rsidR="006060FD" w:rsidRDefault="006060FD" w:rsidP="006060FD">
          <w:pPr>
            <w:pStyle w:val="E479E3E99DAE4675AC4CC087913187C7"/>
          </w:pPr>
          <w:r w:rsidRPr="00C8054F">
            <w:rPr>
              <w:rStyle w:val="PlaceholderText"/>
            </w:rPr>
            <w:t>[Subject]</w:t>
          </w:r>
        </w:p>
      </w:docPartBody>
    </w:docPart>
    <w:docPart>
      <w:docPartPr>
        <w:name w:val="49A71A06EA2D45AD91FD9287C0C51101"/>
        <w:category>
          <w:name w:val="General"/>
          <w:gallery w:val="placeholder"/>
        </w:category>
        <w:types>
          <w:type w:val="bbPlcHdr"/>
        </w:types>
        <w:behaviors>
          <w:behavior w:val="content"/>
        </w:behaviors>
        <w:guid w:val="{DD6A98DB-6DDE-41B1-8A36-FB37B9E76A69}"/>
      </w:docPartPr>
      <w:docPartBody>
        <w:p w:rsidR="00217B3C" w:rsidRDefault="004D410B" w:rsidP="004D410B">
          <w:pPr>
            <w:pStyle w:val="49A71A06EA2D45AD91FD9287C0C5110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Franklin Gothic Book">
    <w:altName w:val="Trebuchet MS"/>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0FD"/>
    <w:rsid w:val="00217B3C"/>
    <w:rsid w:val="004D410B"/>
    <w:rsid w:val="006060F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D410B"/>
    <w:rPr>
      <w:color w:val="808080"/>
    </w:rPr>
  </w:style>
  <w:style w:type="paragraph" w:customStyle="1" w:styleId="19A8E4BC7196416D86DE8A5C5E8829AE">
    <w:name w:val="19A8E4BC7196416D86DE8A5C5E8829AE"/>
    <w:rsid w:val="006060FD"/>
  </w:style>
  <w:style w:type="paragraph" w:customStyle="1" w:styleId="3E7A8BEFB0A0417AA4AF51856FAD71C6">
    <w:name w:val="3E7A8BEFB0A0417AA4AF51856FAD71C6"/>
    <w:rsid w:val="006060FD"/>
  </w:style>
  <w:style w:type="paragraph" w:customStyle="1" w:styleId="E479E3E99DAE4675AC4CC087913187C7">
    <w:name w:val="E479E3E99DAE4675AC4CC087913187C7"/>
    <w:rsid w:val="006060FD"/>
  </w:style>
  <w:style w:type="paragraph" w:customStyle="1" w:styleId="28F84245B7AC4770B8DE0665B397092F">
    <w:name w:val="28F84245B7AC4770B8DE0665B397092F"/>
    <w:rsid w:val="006060FD"/>
  </w:style>
  <w:style w:type="paragraph" w:customStyle="1" w:styleId="8079903117BE4264B6B72DC1093D7261">
    <w:name w:val="8079903117BE4264B6B72DC1093D7261"/>
    <w:rsid w:val="006060FD"/>
  </w:style>
  <w:style w:type="paragraph" w:customStyle="1" w:styleId="836FC827EC9749D2898E8E3E9E89A3AD">
    <w:name w:val="836FC827EC9749D2898E8E3E9E89A3AD"/>
    <w:rsid w:val="006060FD"/>
  </w:style>
  <w:style w:type="paragraph" w:customStyle="1" w:styleId="7D235D289F704F2EA84349FD01D3DC62">
    <w:name w:val="7D235D289F704F2EA84349FD01D3DC62"/>
    <w:rsid w:val="006060FD"/>
  </w:style>
  <w:style w:type="paragraph" w:customStyle="1" w:styleId="AFA61F3640DE4001AAC2980F8A07CD66">
    <w:name w:val="AFA61F3640DE4001AAC2980F8A07CD66"/>
    <w:rsid w:val="006060FD"/>
  </w:style>
  <w:style w:type="paragraph" w:customStyle="1" w:styleId="BBC1B7CA65254B8DB0D3741E820B6A9A">
    <w:name w:val="BBC1B7CA65254B8DB0D3741E820B6A9A"/>
    <w:rsid w:val="006060FD"/>
  </w:style>
  <w:style w:type="paragraph" w:customStyle="1" w:styleId="6D28BA0E531342DA9212C977B88F3867">
    <w:name w:val="6D28BA0E531342DA9212C977B88F3867"/>
    <w:rsid w:val="006060FD"/>
  </w:style>
  <w:style w:type="paragraph" w:customStyle="1" w:styleId="53FE1EC04E2642F4A732E33BF3D6BF31">
    <w:name w:val="53FE1EC04E2642F4A732E33BF3D6BF31"/>
    <w:rsid w:val="006060FD"/>
  </w:style>
  <w:style w:type="paragraph" w:customStyle="1" w:styleId="A4296ADA19254EED9BEE2AF8803C3A1A">
    <w:name w:val="A4296ADA19254EED9BEE2AF8803C3A1A"/>
    <w:rsid w:val="006060FD"/>
  </w:style>
  <w:style w:type="paragraph" w:customStyle="1" w:styleId="49A71A06EA2D45AD91FD9287C0C51101">
    <w:name w:val="49A71A06EA2D45AD91FD9287C0C51101"/>
    <w:rsid w:val="004D41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632EE-41C4-4A88-A641-59BAD0936F30}">
  <ds:schemaRefs>
    <ds:schemaRef ds:uri="http://schemas.microsoft.com/office/2006/customDocumentInformationPanel"/>
  </ds:schemaRefs>
</ds:datastoreItem>
</file>

<file path=customXml/itemProps2.xml><?xml version="1.0" encoding="utf-8"?>
<ds:datastoreItem xmlns:ds="http://schemas.openxmlformats.org/officeDocument/2006/customXml" ds:itemID="{08F6D278-CE73-47D2-87C5-51BBF6285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1085</TotalTime>
  <Pages>15</Pages>
  <Words>4667</Words>
  <Characters>26602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RIIQUA401D</vt:lpstr>
    </vt:vector>
  </TitlesOfParts>
  <Company>CAIT</Company>
  <LinksUpToDate>false</LinksUpToDate>
  <CharactersWithSpaces>31207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RIIQUA401D</dc:title>
  <dc:subject>Apply a quality management system on site</dc:subject>
  <dc:creator>Emma Tangredi</dc:creator>
  <cp:keywords/>
  <dc:description/>
  <cp:lastModifiedBy>Jonathan Curro</cp:lastModifiedBy>
  <cp:revision>40</cp:revision>
  <cp:lastPrinted>2019-02-15T02:03:00Z</cp:lastPrinted>
  <dcterms:created xsi:type="dcterms:W3CDTF">2017-04-03T01:33:00Z</dcterms:created>
  <dcterms:modified xsi:type="dcterms:W3CDTF">2019-02-15T02:03:00Z</dcterms:modified>
  <cp:category>Practical Assessment</cp:category>
</cp:coreProperties>
</file>