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E85784" w14:textId="77777777" w:rsidR="00A844ED" w:rsidRPr="004932A4" w:rsidRDefault="007F424A" w:rsidP="00A844ED">
      <w:pPr>
        <w:pStyle w:val="01CSTCPLHeading1"/>
        <w:rPr>
          <w:szCs w:val="32"/>
        </w:rPr>
      </w:pPr>
      <w:sdt>
        <w:sdtPr>
          <w:rPr>
            <w:szCs w:val="32"/>
          </w:rPr>
          <w:alias w:val="Title"/>
          <w:tag w:val=""/>
          <w:id w:val="-28649257"/>
          <w:placeholder>
            <w:docPart w:val="29D790D5313649C3B1DF203C6B287DFD"/>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14:paraId="1B725718" w14:textId="77777777" w:rsidR="00A844ED" w:rsidRDefault="007F424A" w:rsidP="00A844ED">
      <w:pPr>
        <w:pStyle w:val="01CSTCPLHeading1"/>
        <w:rPr>
          <w:szCs w:val="32"/>
        </w:rPr>
      </w:pPr>
      <w:sdt>
        <w:sdtPr>
          <w:rPr>
            <w:szCs w:val="32"/>
          </w:rPr>
          <w:alias w:val="Subject"/>
          <w:tag w:val=""/>
          <w:id w:val="678169341"/>
          <w:placeholder>
            <w:docPart w:val="81DE6F514EA749D9ABAB42AE5216429F"/>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14:paraId="0C83FC2E" w14:textId="77777777" w:rsidR="00A844ED" w:rsidRPr="004932A4" w:rsidRDefault="00A844ED" w:rsidP="00A844ED">
      <w:pPr>
        <w:pStyle w:val="01CSTCPLHeading1"/>
        <w:rPr>
          <w:szCs w:val="32"/>
        </w:rPr>
      </w:pPr>
      <w:r>
        <w:rPr>
          <w:szCs w:val="32"/>
        </w:rPr>
        <w:t>ASSESSMENT SUMMARY</w:t>
      </w:r>
    </w:p>
    <w:p w14:paraId="3E6E16A0" w14:textId="77777777" w:rsidR="00A844ED" w:rsidRPr="004C3241" w:rsidRDefault="00A844ED" w:rsidP="00A844ED">
      <w:pPr>
        <w:ind w:left="709" w:right="-24" w:hanging="709"/>
        <w:rPr>
          <w:rFonts w:ascii="Arial" w:hAnsi="Arial" w:cs="Arial"/>
          <w:b/>
          <w:sz w:val="20"/>
        </w:rPr>
      </w:pPr>
    </w:p>
    <w:p w14:paraId="2066CE85" w14:textId="77777777" w:rsidR="00A844ED" w:rsidRPr="004C3241" w:rsidRDefault="00A844ED" w:rsidP="00A844ED">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59C8A01B92A4097B48CC456E30BF4A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DE08C7F5B62452CAD930A0B90E89CF4"/>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Apply legal requirements to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230D885A" w14:textId="77777777" w:rsidR="00A844ED" w:rsidRPr="004C3241" w:rsidRDefault="00A844ED" w:rsidP="00A844ED">
      <w:pPr>
        <w:jc w:val="left"/>
        <w:rPr>
          <w:rFonts w:ascii="Arial" w:hAnsi="Arial" w:cs="Arial"/>
          <w:sz w:val="20"/>
        </w:rPr>
      </w:pPr>
    </w:p>
    <w:p w14:paraId="5934BBD6" w14:textId="77777777" w:rsidR="00A844ED" w:rsidRPr="004C3241" w:rsidRDefault="00A844ED" w:rsidP="00A844ED">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5716E419" w14:textId="77777777" w:rsidR="00A844ED" w:rsidRPr="004C3241" w:rsidRDefault="00A844ED" w:rsidP="00A844ED">
      <w:pPr>
        <w:jc w:val="left"/>
        <w:rPr>
          <w:rFonts w:ascii="Arial" w:hAnsi="Arial" w:cs="Arial"/>
          <w:sz w:val="20"/>
        </w:rPr>
      </w:pPr>
    </w:p>
    <w:p w14:paraId="24396761" w14:textId="77777777" w:rsidR="00A844ED" w:rsidRPr="004C3241" w:rsidRDefault="00A844ED" w:rsidP="00A844ED">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493FB4FA" w14:textId="77777777" w:rsidR="00A844ED" w:rsidRPr="004C3241" w:rsidRDefault="00A844ED" w:rsidP="00A844ED">
      <w:pPr>
        <w:jc w:val="left"/>
        <w:rPr>
          <w:rFonts w:ascii="Arial" w:hAnsi="Arial" w:cs="Arial"/>
          <w:sz w:val="20"/>
        </w:rPr>
      </w:pPr>
    </w:p>
    <w:p w14:paraId="2C0EB243" w14:textId="77777777" w:rsidR="00A844ED" w:rsidRPr="004C3241" w:rsidRDefault="00A844ED" w:rsidP="00A844ED">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4AD98D34" w14:textId="77777777" w:rsidR="00A844ED" w:rsidRDefault="00A844ED" w:rsidP="00A844ED">
      <w:pPr>
        <w:jc w:val="left"/>
        <w:rPr>
          <w:rFonts w:ascii="Arial" w:hAnsi="Arial" w:cs="Arial"/>
          <w:sz w:val="20"/>
        </w:rPr>
      </w:pPr>
    </w:p>
    <w:p w14:paraId="170AEE11" w14:textId="77777777"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844ED" w:rsidRPr="004C3241" w14:paraId="1ABAF475" w14:textId="77777777" w:rsidTr="007F424A">
        <w:trPr>
          <w:trHeight w:val="397"/>
        </w:trPr>
        <w:tc>
          <w:tcPr>
            <w:tcW w:w="3681" w:type="dxa"/>
            <w:shd w:val="clear" w:color="auto" w:fill="D9D9D9" w:themeFill="background1" w:themeFillShade="D9"/>
            <w:vAlign w:val="center"/>
          </w:tcPr>
          <w:p w14:paraId="195BC46A" w14:textId="77777777" w:rsidR="00A844ED" w:rsidRPr="004C3241" w:rsidRDefault="00A844ED" w:rsidP="007F424A">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708ADFDC" w14:textId="2BCE0638" w:rsidR="00A844ED" w:rsidRPr="00455CC3" w:rsidRDefault="007F424A" w:rsidP="007F424A">
            <w:pPr>
              <w:jc w:val="left"/>
              <w:rPr>
                <w:rFonts w:ascii="Arial" w:hAnsi="Arial" w:cs="Arial"/>
                <w:sz w:val="22"/>
              </w:rPr>
            </w:pPr>
            <w:permStart w:id="2115905187" w:edGrp="everyone"/>
            <w:r>
              <w:rPr>
                <w:rFonts w:ascii="Arial" w:hAnsi="Arial" w:cs="Arial"/>
                <w:sz w:val="22"/>
              </w:rPr>
              <w:t>Matt Cumiskey</w:t>
            </w:r>
            <w:permEnd w:id="2115905187"/>
          </w:p>
        </w:tc>
      </w:tr>
    </w:tbl>
    <w:p w14:paraId="1140F7F6" w14:textId="77777777" w:rsidR="00A844ED" w:rsidRDefault="00A844ED" w:rsidP="00A844ED">
      <w:pPr>
        <w:jc w:val="left"/>
        <w:rPr>
          <w:rFonts w:ascii="Arial" w:hAnsi="Arial" w:cs="Arial"/>
          <w:sz w:val="20"/>
        </w:rPr>
      </w:pPr>
    </w:p>
    <w:p w14:paraId="0475487A" w14:textId="77777777"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844ED" w:rsidRPr="004C3241" w14:paraId="1E565DB2" w14:textId="77777777" w:rsidTr="007F424A">
        <w:trPr>
          <w:trHeight w:val="283"/>
        </w:trPr>
        <w:tc>
          <w:tcPr>
            <w:tcW w:w="3681" w:type="dxa"/>
            <w:shd w:val="clear" w:color="auto" w:fill="000000" w:themeFill="text1"/>
            <w:vAlign w:val="center"/>
          </w:tcPr>
          <w:p w14:paraId="226A14F6" w14:textId="77777777" w:rsidR="00A844ED" w:rsidRPr="004C3241" w:rsidRDefault="00A844ED" w:rsidP="007F424A">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5AB2F463" w14:textId="77777777" w:rsidR="00A844ED" w:rsidRPr="004C3241" w:rsidRDefault="00A844ED" w:rsidP="007F424A">
            <w:pPr>
              <w:jc w:val="left"/>
              <w:rPr>
                <w:rFonts w:ascii="Arial" w:hAnsi="Arial" w:cs="Arial"/>
                <w:b/>
                <w:sz w:val="20"/>
              </w:rPr>
            </w:pPr>
            <w:r w:rsidRPr="004C3241">
              <w:rPr>
                <w:rFonts w:ascii="Arial" w:hAnsi="Arial" w:cs="Arial"/>
                <w:b/>
                <w:sz w:val="20"/>
              </w:rPr>
              <w:t xml:space="preserve">Assessment Results </w:t>
            </w:r>
          </w:p>
        </w:tc>
      </w:tr>
      <w:tr w:rsidR="00A844ED" w:rsidRPr="004C3241" w14:paraId="3C388875" w14:textId="77777777" w:rsidTr="007F424A">
        <w:trPr>
          <w:trHeight w:val="454"/>
        </w:trPr>
        <w:tc>
          <w:tcPr>
            <w:tcW w:w="3681" w:type="dxa"/>
            <w:shd w:val="clear" w:color="auto" w:fill="D9D9D9" w:themeFill="background1" w:themeFillShade="D9"/>
            <w:vAlign w:val="center"/>
          </w:tcPr>
          <w:p w14:paraId="7255466F" w14:textId="77777777" w:rsidR="00A844ED" w:rsidRPr="004C3241" w:rsidRDefault="00A844ED" w:rsidP="007F424A">
            <w:pPr>
              <w:jc w:val="left"/>
              <w:rPr>
                <w:rFonts w:ascii="Arial" w:hAnsi="Arial" w:cs="Arial"/>
                <w:sz w:val="20"/>
              </w:rPr>
            </w:pPr>
            <w:r w:rsidRPr="004C3241">
              <w:rPr>
                <w:rFonts w:ascii="Arial" w:hAnsi="Arial" w:cs="Arial"/>
                <w:sz w:val="20"/>
              </w:rPr>
              <w:t>Theory Exam</w:t>
            </w:r>
          </w:p>
        </w:tc>
        <w:tc>
          <w:tcPr>
            <w:tcW w:w="2667" w:type="dxa"/>
            <w:vAlign w:val="center"/>
          </w:tcPr>
          <w:p w14:paraId="4C7C092F" w14:textId="77777777" w:rsidR="00A844ED" w:rsidRPr="004C3241" w:rsidRDefault="007F424A" w:rsidP="007F424A">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24139063" w:edGrp="everyone"/>
                <w:r w:rsidR="00A844ED" w:rsidRPr="004C3241">
                  <w:rPr>
                    <w:rFonts w:ascii="Arial" w:hAnsi="Arial" w:cs="Arial"/>
                    <w:sz w:val="20"/>
                  </w:rPr>
                  <w:sym w:font="Wingdings" w:char="F0A8"/>
                </w:r>
                <w:permEnd w:id="124139063"/>
              </w:sdtContent>
            </w:sdt>
            <w:r w:rsidR="00A844ED" w:rsidRPr="004C3241">
              <w:rPr>
                <w:rFonts w:ascii="Arial" w:hAnsi="Arial" w:cs="Arial"/>
                <w:sz w:val="20"/>
              </w:rPr>
              <w:t xml:space="preserve"> Satisfactory </w:t>
            </w:r>
          </w:p>
        </w:tc>
        <w:permStart w:id="2014909857" w:edGrp="everyone"/>
        <w:tc>
          <w:tcPr>
            <w:tcW w:w="2668" w:type="dxa"/>
            <w:vAlign w:val="center"/>
          </w:tcPr>
          <w:p w14:paraId="4D792977" w14:textId="77777777" w:rsidR="00A844ED" w:rsidRPr="004C3241" w:rsidRDefault="007F424A" w:rsidP="007F424A">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A844ED" w:rsidRPr="004C3241">
                  <w:rPr>
                    <w:rFonts w:ascii="Arial" w:hAnsi="Arial" w:cs="Arial"/>
                    <w:sz w:val="20"/>
                  </w:rPr>
                  <w:sym w:font="Wingdings" w:char="F0A8"/>
                </w:r>
                <w:permEnd w:id="2014909857"/>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45F60946" w14:textId="77777777" w:rsidTr="007F424A">
        <w:trPr>
          <w:trHeight w:val="454"/>
        </w:trPr>
        <w:tc>
          <w:tcPr>
            <w:tcW w:w="3681" w:type="dxa"/>
            <w:shd w:val="clear" w:color="auto" w:fill="D9D9D9" w:themeFill="background1" w:themeFillShade="D9"/>
            <w:vAlign w:val="center"/>
          </w:tcPr>
          <w:p w14:paraId="5FD7BC41" w14:textId="77777777" w:rsidR="00A844ED" w:rsidRPr="004C3241" w:rsidRDefault="00A844ED" w:rsidP="007F424A">
            <w:pPr>
              <w:jc w:val="left"/>
              <w:rPr>
                <w:rFonts w:ascii="Arial" w:hAnsi="Arial" w:cs="Arial"/>
                <w:sz w:val="20"/>
              </w:rPr>
            </w:pPr>
            <w:r w:rsidRPr="004C3241">
              <w:rPr>
                <w:rFonts w:ascii="Arial" w:hAnsi="Arial" w:cs="Arial"/>
                <w:sz w:val="20"/>
              </w:rPr>
              <w:t>Practical Assessment</w:t>
            </w:r>
          </w:p>
        </w:tc>
        <w:tc>
          <w:tcPr>
            <w:tcW w:w="2667" w:type="dxa"/>
            <w:vAlign w:val="center"/>
          </w:tcPr>
          <w:p w14:paraId="725DFBF3" w14:textId="77777777" w:rsidR="00A844ED" w:rsidRPr="004C3241" w:rsidRDefault="007F424A" w:rsidP="007F424A">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448932753" w:edGrp="everyone"/>
                <w:r w:rsidR="00A844ED">
                  <w:rPr>
                    <w:rFonts w:ascii="Arial" w:hAnsi="Arial" w:cs="Arial"/>
                    <w:sz w:val="20"/>
                  </w:rPr>
                  <w:sym w:font="Wingdings" w:char="F0A8"/>
                </w:r>
                <w:permEnd w:id="448932753"/>
              </w:sdtContent>
            </w:sdt>
            <w:r w:rsidR="00A844ED" w:rsidRPr="004C3241">
              <w:rPr>
                <w:rFonts w:ascii="Arial" w:hAnsi="Arial" w:cs="Arial"/>
                <w:sz w:val="20"/>
              </w:rPr>
              <w:t xml:space="preserve"> Satisfactory </w:t>
            </w:r>
          </w:p>
        </w:tc>
        <w:tc>
          <w:tcPr>
            <w:tcW w:w="2668" w:type="dxa"/>
            <w:vAlign w:val="center"/>
          </w:tcPr>
          <w:p w14:paraId="1A97A087" w14:textId="77777777" w:rsidR="00A844ED" w:rsidRPr="004C3241" w:rsidRDefault="007F424A" w:rsidP="007F424A">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402152401" w:edGrp="everyone"/>
                <w:r w:rsidR="00A844ED" w:rsidRPr="004C3241">
                  <w:rPr>
                    <w:rFonts w:ascii="Arial" w:hAnsi="Arial" w:cs="Arial"/>
                    <w:sz w:val="20"/>
                  </w:rPr>
                  <w:sym w:font="Wingdings" w:char="F0A8"/>
                </w:r>
                <w:permEnd w:id="402152401"/>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7932C872" w14:textId="77777777" w:rsidTr="007F424A">
        <w:trPr>
          <w:trHeight w:val="454"/>
        </w:trPr>
        <w:tc>
          <w:tcPr>
            <w:tcW w:w="3681" w:type="dxa"/>
            <w:shd w:val="clear" w:color="auto" w:fill="000000" w:themeFill="text1"/>
            <w:vAlign w:val="center"/>
          </w:tcPr>
          <w:p w14:paraId="0ACE9F0B" w14:textId="77777777" w:rsidR="00A844ED" w:rsidRPr="004C3241" w:rsidRDefault="00A844ED" w:rsidP="007F424A">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965023826" w:edGrp="everyone"/>
        <w:tc>
          <w:tcPr>
            <w:tcW w:w="2667" w:type="dxa"/>
            <w:vAlign w:val="center"/>
          </w:tcPr>
          <w:p w14:paraId="33B82FF4" w14:textId="77777777" w:rsidR="00A844ED" w:rsidRPr="004C3241" w:rsidRDefault="007F424A" w:rsidP="007F424A">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A844ED">
                  <w:rPr>
                    <w:rFonts w:ascii="Arial" w:hAnsi="Arial" w:cs="Arial"/>
                    <w:b/>
                    <w:sz w:val="20"/>
                  </w:rPr>
                  <w:sym w:font="Wingdings" w:char="F0A8"/>
                </w:r>
              </w:sdtContent>
            </w:sdt>
            <w:permEnd w:id="965023826"/>
            <w:r w:rsidR="00A844ED" w:rsidRPr="004C3241">
              <w:rPr>
                <w:rFonts w:ascii="Arial" w:hAnsi="Arial" w:cs="Arial"/>
                <w:b/>
                <w:sz w:val="20"/>
              </w:rPr>
              <w:t xml:space="preserve"> Competent</w:t>
            </w:r>
          </w:p>
        </w:tc>
        <w:tc>
          <w:tcPr>
            <w:tcW w:w="2668" w:type="dxa"/>
            <w:vAlign w:val="center"/>
          </w:tcPr>
          <w:p w14:paraId="3C147E01" w14:textId="77777777" w:rsidR="00A844ED" w:rsidRPr="004C3241" w:rsidRDefault="007F424A" w:rsidP="007F424A">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469969823" w:edGrp="everyone"/>
                <w:r w:rsidR="00A844ED" w:rsidRPr="004C3241">
                  <w:rPr>
                    <w:rFonts w:ascii="Arial" w:hAnsi="Arial" w:cs="Arial"/>
                    <w:b/>
                    <w:sz w:val="20"/>
                  </w:rPr>
                  <w:sym w:font="Wingdings" w:char="F0A8"/>
                </w:r>
                <w:permEnd w:id="469969823"/>
              </w:sdtContent>
            </w:sdt>
            <w:r w:rsidR="00A844ED" w:rsidRPr="004C3241">
              <w:rPr>
                <w:rFonts w:ascii="Arial" w:hAnsi="Arial" w:cs="Arial"/>
                <w:b/>
                <w:sz w:val="20"/>
              </w:rPr>
              <w:t xml:space="preserve"> Not Yet Competent</w:t>
            </w:r>
          </w:p>
        </w:tc>
      </w:tr>
    </w:tbl>
    <w:p w14:paraId="2C40C6AF" w14:textId="77777777" w:rsidR="00A844ED" w:rsidRDefault="00A844ED" w:rsidP="00A844ED">
      <w:pPr>
        <w:jc w:val="left"/>
        <w:rPr>
          <w:rFonts w:ascii="Arial" w:hAnsi="Arial" w:cs="Arial"/>
          <w:sz w:val="20"/>
        </w:rPr>
      </w:pPr>
    </w:p>
    <w:p w14:paraId="4C12F86C" w14:textId="77777777" w:rsidR="00A844ED" w:rsidRPr="004C3241" w:rsidRDefault="00A844ED" w:rsidP="00A844E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844ED" w:rsidRPr="004C3241" w14:paraId="423F7A57" w14:textId="77777777" w:rsidTr="007F424A">
        <w:trPr>
          <w:trHeight w:val="397"/>
        </w:trPr>
        <w:tc>
          <w:tcPr>
            <w:tcW w:w="3681" w:type="dxa"/>
            <w:shd w:val="clear" w:color="auto" w:fill="D9D9D9" w:themeFill="background1" w:themeFillShade="D9"/>
            <w:vAlign w:val="center"/>
          </w:tcPr>
          <w:p w14:paraId="0ED120B4" w14:textId="77777777" w:rsidR="00A844ED" w:rsidRPr="004C3241" w:rsidRDefault="00A844ED" w:rsidP="007F424A">
            <w:pPr>
              <w:jc w:val="left"/>
              <w:rPr>
                <w:rFonts w:ascii="Arial" w:hAnsi="Arial" w:cs="Arial"/>
                <w:sz w:val="20"/>
              </w:rPr>
            </w:pPr>
            <w:r w:rsidRPr="004C3241">
              <w:rPr>
                <w:rFonts w:ascii="Arial" w:hAnsi="Arial" w:cs="Arial"/>
                <w:sz w:val="20"/>
              </w:rPr>
              <w:t>Assessor Name</w:t>
            </w:r>
          </w:p>
        </w:tc>
        <w:tc>
          <w:tcPr>
            <w:tcW w:w="5335" w:type="dxa"/>
            <w:vAlign w:val="center"/>
          </w:tcPr>
          <w:p w14:paraId="07E04839" w14:textId="77777777" w:rsidR="00A844ED" w:rsidRPr="00455CC3" w:rsidRDefault="00A844ED" w:rsidP="007F424A">
            <w:pPr>
              <w:jc w:val="left"/>
              <w:rPr>
                <w:rFonts w:ascii="Arial" w:hAnsi="Arial" w:cs="Arial"/>
                <w:sz w:val="22"/>
              </w:rPr>
            </w:pPr>
            <w:permStart w:id="1134588623" w:edGrp="everyone"/>
            <w:permEnd w:id="1134588623"/>
          </w:p>
        </w:tc>
      </w:tr>
      <w:tr w:rsidR="00A844ED" w:rsidRPr="004C3241" w14:paraId="0D2C3911" w14:textId="77777777" w:rsidTr="007F424A">
        <w:trPr>
          <w:trHeight w:val="680"/>
        </w:trPr>
        <w:tc>
          <w:tcPr>
            <w:tcW w:w="3681" w:type="dxa"/>
            <w:shd w:val="clear" w:color="auto" w:fill="D9D9D9" w:themeFill="background1" w:themeFillShade="D9"/>
            <w:vAlign w:val="center"/>
          </w:tcPr>
          <w:p w14:paraId="184527F6" w14:textId="77777777" w:rsidR="00A844ED" w:rsidRPr="004C3241" w:rsidRDefault="00A844ED" w:rsidP="007F424A">
            <w:pPr>
              <w:jc w:val="left"/>
              <w:rPr>
                <w:rFonts w:ascii="Arial" w:hAnsi="Arial" w:cs="Arial"/>
                <w:sz w:val="20"/>
              </w:rPr>
            </w:pPr>
            <w:r w:rsidRPr="004C3241">
              <w:rPr>
                <w:rFonts w:ascii="Arial" w:hAnsi="Arial" w:cs="Arial"/>
                <w:sz w:val="20"/>
              </w:rPr>
              <w:t>Assessor Signature</w:t>
            </w:r>
          </w:p>
        </w:tc>
        <w:permStart w:id="1102740122" w:edGrp="everyone" w:displacedByCustomXml="next"/>
        <w:sdt>
          <w:sdtPr>
            <w:rPr>
              <w:rFonts w:ascii="Arial" w:hAnsi="Arial" w:cs="Arial"/>
              <w:sz w:val="22"/>
              <w:szCs w:val="22"/>
            </w:rPr>
            <w:id w:val="909501784"/>
            <w:showingPlcHdr/>
            <w:picture/>
          </w:sdtPr>
          <w:sdtContent>
            <w:tc>
              <w:tcPr>
                <w:tcW w:w="5335" w:type="dxa"/>
                <w:vAlign w:val="center"/>
              </w:tcPr>
              <w:p w14:paraId="301ABF5E" w14:textId="77777777" w:rsidR="00A844ED" w:rsidRPr="004C3241" w:rsidRDefault="00A844ED" w:rsidP="007F424A">
                <w:pPr>
                  <w:jc w:val="left"/>
                  <w:rPr>
                    <w:rFonts w:ascii="Arial" w:hAnsi="Arial" w:cs="Arial"/>
                    <w:sz w:val="20"/>
                  </w:rPr>
                </w:pPr>
                <w:r w:rsidRPr="00553DDB">
                  <w:rPr>
                    <w:rFonts w:ascii="Arial" w:hAnsi="Arial" w:cs="Arial"/>
                    <w:noProof/>
                    <w:sz w:val="22"/>
                    <w:szCs w:val="22"/>
                    <w:lang w:eastAsia="en-AU"/>
                  </w:rPr>
                  <w:drawing>
                    <wp:inline distT="0" distB="0" distL="0" distR="0" wp14:anchorId="73FC055F" wp14:editId="2666FA6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102740122" w:displacedByCustomXml="prev"/>
      </w:tr>
      <w:tr w:rsidR="00A844ED" w:rsidRPr="004C3241" w14:paraId="06431C77" w14:textId="77777777" w:rsidTr="007F424A">
        <w:trPr>
          <w:trHeight w:val="397"/>
        </w:trPr>
        <w:tc>
          <w:tcPr>
            <w:tcW w:w="3681" w:type="dxa"/>
            <w:shd w:val="clear" w:color="auto" w:fill="D9D9D9" w:themeFill="background1" w:themeFillShade="D9"/>
            <w:vAlign w:val="center"/>
          </w:tcPr>
          <w:p w14:paraId="7495F253" w14:textId="77777777" w:rsidR="00A844ED" w:rsidRPr="004C3241" w:rsidRDefault="00A844ED" w:rsidP="007F424A">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575800794" w:edGrp="everyone"/>
        <w:tc>
          <w:tcPr>
            <w:tcW w:w="5335" w:type="dxa"/>
            <w:tcBorders>
              <w:top w:val="nil"/>
              <w:left w:val="nil"/>
              <w:bottom w:val="single" w:sz="8" w:space="0" w:color="auto"/>
              <w:right w:val="single" w:sz="4" w:space="0" w:color="auto"/>
            </w:tcBorders>
            <w:vAlign w:val="center"/>
          </w:tcPr>
          <w:p w14:paraId="377E605A" w14:textId="77777777" w:rsidR="00A844ED" w:rsidRPr="00DD7A44" w:rsidRDefault="007F424A" w:rsidP="007F424A">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7091D13E4E8D4FC1BAD43923D6C86AAF"/>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575800794"/>
          </w:p>
        </w:tc>
      </w:tr>
    </w:tbl>
    <w:p w14:paraId="57A7A472" w14:textId="77777777" w:rsidR="00A844ED" w:rsidRDefault="00A844ED" w:rsidP="00A844ED">
      <w:pPr>
        <w:jc w:val="left"/>
        <w:rPr>
          <w:szCs w:val="32"/>
        </w:rPr>
        <w:sectPr w:rsidR="00A844ED"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p w14:paraId="555C917D" w14:textId="77777777" w:rsidR="00A844ED" w:rsidRPr="004932A4" w:rsidRDefault="007F424A" w:rsidP="00A844ED">
      <w:pPr>
        <w:pStyle w:val="01CSTCPLHeading1"/>
        <w:rPr>
          <w:szCs w:val="32"/>
        </w:rPr>
      </w:pPr>
      <w:sdt>
        <w:sdtPr>
          <w:rPr>
            <w:szCs w:val="32"/>
          </w:rPr>
          <w:alias w:val="Title"/>
          <w:tag w:val=""/>
          <w:id w:val="1791854187"/>
          <w:placeholder>
            <w:docPart w:val="E32DCE74B0644B229166116BDF16A722"/>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14:paraId="5B464DB6" w14:textId="77777777" w:rsidR="00A844ED" w:rsidRPr="004932A4" w:rsidRDefault="007F424A" w:rsidP="00A844ED">
      <w:pPr>
        <w:pStyle w:val="01CSTCPLHeading1"/>
        <w:rPr>
          <w:szCs w:val="32"/>
        </w:rPr>
      </w:pPr>
      <w:sdt>
        <w:sdtPr>
          <w:rPr>
            <w:szCs w:val="32"/>
          </w:rPr>
          <w:alias w:val="Subject"/>
          <w:tag w:val=""/>
          <w:id w:val="825252594"/>
          <w:placeholder>
            <w:docPart w:val="49B62273DD004CF68A993E4D0A111FB6"/>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14:paraId="33202F23"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48EE8E11" w14:textId="77777777" w:rsidTr="007F424A">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4BD1A64" w14:textId="77777777" w:rsidR="00A844ED" w:rsidRDefault="00A844ED" w:rsidP="007F424A">
            <w:pPr>
              <w:ind w:right="-24"/>
              <w:jc w:val="center"/>
              <w:rPr>
                <w:rFonts w:ascii="Arial" w:hAnsi="Arial" w:cs="Arial"/>
                <w:b/>
                <w:szCs w:val="24"/>
              </w:rPr>
            </w:pPr>
            <w:r w:rsidRPr="0032118C">
              <w:rPr>
                <w:rFonts w:ascii="Arial" w:hAnsi="Arial" w:cs="Arial"/>
                <w:b/>
                <w:szCs w:val="24"/>
              </w:rPr>
              <w:t>THEORY EXAM INSTRUCTIONS</w:t>
            </w:r>
          </w:p>
          <w:p w14:paraId="15AA75E0" w14:textId="77777777" w:rsidR="00A844ED" w:rsidRPr="0032118C" w:rsidRDefault="00A844ED" w:rsidP="007F424A">
            <w:pPr>
              <w:ind w:right="-24"/>
              <w:jc w:val="center"/>
              <w:rPr>
                <w:rFonts w:ascii="Arial" w:hAnsi="Arial" w:cs="Arial"/>
                <w:b/>
                <w:szCs w:val="24"/>
              </w:rPr>
            </w:pPr>
          </w:p>
          <w:p w14:paraId="4778DC7B" w14:textId="77777777" w:rsidR="00A844ED" w:rsidRPr="0032118C" w:rsidRDefault="00A844ED" w:rsidP="007F424A">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02AF26D1" w14:textId="77777777" w:rsidR="00A844ED" w:rsidRPr="0032118C" w:rsidRDefault="00A844ED" w:rsidP="007F424A">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470C205" w14:textId="77777777" w:rsidR="00A844ED" w:rsidRPr="0032118C" w:rsidRDefault="00A844ED" w:rsidP="007F424A">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44D00619" w14:textId="77777777" w:rsidR="00A844ED" w:rsidRDefault="00A844ED" w:rsidP="007F424A">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7B86B41C" w14:textId="77777777" w:rsidR="00A844ED" w:rsidRPr="0032118C" w:rsidRDefault="00A844ED" w:rsidP="007F424A">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79B89DDD" w14:textId="77777777" w:rsidR="00A844ED" w:rsidRDefault="00A844ED" w:rsidP="007F424A">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A8D25B1" w14:textId="77777777" w:rsidR="00A844ED" w:rsidRPr="0032118C" w:rsidRDefault="00A844ED" w:rsidP="007F424A">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53EBBB43" w14:textId="77777777" w:rsidR="00A844ED" w:rsidRPr="0032118C" w:rsidRDefault="00A844ED" w:rsidP="007F424A">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157BC984" w14:textId="77777777" w:rsidR="00A844ED" w:rsidRPr="00923E1E" w:rsidRDefault="00A844ED" w:rsidP="007F424A">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2CCF619" w14:textId="77777777" w:rsidR="00A844ED" w:rsidRDefault="00A844ED" w:rsidP="00A844ED">
      <w:pPr>
        <w:ind w:right="-24"/>
        <w:rPr>
          <w:rFonts w:ascii="Arial" w:hAnsi="Arial" w:cs="Arial"/>
          <w:sz w:val="22"/>
          <w:szCs w:val="22"/>
        </w:rPr>
      </w:pPr>
    </w:p>
    <w:p w14:paraId="0C09E158"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3D635040" w14:textId="77777777" w:rsidTr="007F424A">
        <w:tc>
          <w:tcPr>
            <w:tcW w:w="2552" w:type="dxa"/>
            <w:tcBorders>
              <w:top w:val="nil"/>
              <w:left w:val="nil"/>
              <w:bottom w:val="nil"/>
              <w:right w:val="nil"/>
            </w:tcBorders>
          </w:tcPr>
          <w:p w14:paraId="7216B2A7" w14:textId="77777777" w:rsidR="00A844ED" w:rsidRPr="001C4084" w:rsidRDefault="00A844ED" w:rsidP="007F424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BD09EA7" w14:textId="19883767" w:rsidR="00A844ED" w:rsidRPr="001C4084" w:rsidRDefault="007F424A" w:rsidP="007F424A">
            <w:pPr>
              <w:ind w:right="-24"/>
              <w:rPr>
                <w:rFonts w:ascii="Arial" w:hAnsi="Arial" w:cs="Arial"/>
                <w:sz w:val="22"/>
                <w:szCs w:val="22"/>
              </w:rPr>
            </w:pPr>
            <w:permStart w:id="1806721346" w:edGrp="everyone"/>
            <w:r>
              <w:rPr>
                <w:rFonts w:ascii="Arial" w:hAnsi="Arial" w:cs="Arial"/>
                <w:sz w:val="22"/>
                <w:szCs w:val="22"/>
              </w:rPr>
              <w:t>Matt Cumiskey</w:t>
            </w:r>
            <w:permEnd w:id="1806721346"/>
          </w:p>
        </w:tc>
      </w:tr>
      <w:tr w:rsidR="00A844ED" w:rsidRPr="004E05D0" w14:paraId="68605063" w14:textId="77777777" w:rsidTr="007F424A">
        <w:tc>
          <w:tcPr>
            <w:tcW w:w="2552" w:type="dxa"/>
            <w:tcBorders>
              <w:top w:val="nil"/>
              <w:left w:val="nil"/>
              <w:bottom w:val="nil"/>
              <w:right w:val="nil"/>
            </w:tcBorders>
          </w:tcPr>
          <w:p w14:paraId="260A6A2A" w14:textId="77777777" w:rsidR="00A844ED" w:rsidRPr="004E05D0" w:rsidRDefault="00A844ED" w:rsidP="007F424A">
            <w:pPr>
              <w:ind w:right="-24"/>
              <w:rPr>
                <w:rFonts w:ascii="Arial" w:hAnsi="Arial" w:cs="Arial"/>
                <w:sz w:val="10"/>
                <w:szCs w:val="10"/>
              </w:rPr>
            </w:pPr>
          </w:p>
        </w:tc>
        <w:tc>
          <w:tcPr>
            <w:tcW w:w="6520" w:type="dxa"/>
            <w:tcBorders>
              <w:top w:val="single" w:sz="8" w:space="0" w:color="auto"/>
              <w:left w:val="nil"/>
              <w:bottom w:val="nil"/>
              <w:right w:val="nil"/>
            </w:tcBorders>
          </w:tcPr>
          <w:p w14:paraId="78978899" w14:textId="77777777" w:rsidR="00A844ED" w:rsidRPr="004E05D0" w:rsidRDefault="00A844ED" w:rsidP="007F424A">
            <w:pPr>
              <w:ind w:right="-24"/>
              <w:rPr>
                <w:rFonts w:ascii="Arial" w:hAnsi="Arial" w:cs="Arial"/>
                <w:sz w:val="10"/>
                <w:szCs w:val="10"/>
              </w:rPr>
            </w:pPr>
          </w:p>
        </w:tc>
      </w:tr>
      <w:tr w:rsidR="00A844ED" w:rsidRPr="00830749" w14:paraId="448ECBD1" w14:textId="77777777" w:rsidTr="007F424A">
        <w:tc>
          <w:tcPr>
            <w:tcW w:w="2552" w:type="dxa"/>
            <w:tcBorders>
              <w:top w:val="nil"/>
              <w:left w:val="nil"/>
              <w:bottom w:val="nil"/>
              <w:right w:val="nil"/>
            </w:tcBorders>
          </w:tcPr>
          <w:p w14:paraId="51F8DB14" w14:textId="77777777" w:rsidR="00A844ED" w:rsidRPr="001C4084" w:rsidRDefault="00A844ED" w:rsidP="007F424A">
            <w:pPr>
              <w:ind w:right="-24"/>
              <w:rPr>
                <w:rFonts w:ascii="Arial" w:hAnsi="Arial" w:cs="Arial"/>
                <w:sz w:val="22"/>
                <w:szCs w:val="22"/>
              </w:rPr>
            </w:pPr>
            <w:r>
              <w:rPr>
                <w:rFonts w:ascii="Arial" w:hAnsi="Arial" w:cs="Arial"/>
                <w:sz w:val="22"/>
                <w:szCs w:val="22"/>
              </w:rPr>
              <w:t>Participant signature</w:t>
            </w:r>
          </w:p>
        </w:tc>
        <w:permStart w:id="540899903"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52F9646F" w14:textId="77777777" w:rsidR="00A844ED" w:rsidRPr="00DD7A44" w:rsidRDefault="00A844ED" w:rsidP="007F424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7A05898" wp14:editId="06B1055D">
                      <wp:extent cx="892239" cy="428625"/>
                      <wp:effectExtent l="0" t="0" r="3175"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stretch>
                                <a:fillRect/>
                              </a:stretch>
                            </pic:blipFill>
                            <pic:spPr bwMode="auto">
                              <a:xfrm>
                                <a:off x="0" y="0"/>
                                <a:ext cx="892239" cy="428625"/>
                              </a:xfrm>
                              <a:prstGeom prst="rect">
                                <a:avLst/>
                              </a:prstGeom>
                              <a:noFill/>
                              <a:ln>
                                <a:noFill/>
                              </a:ln>
                            </pic:spPr>
                          </pic:pic>
                        </a:graphicData>
                      </a:graphic>
                    </wp:inline>
                  </w:drawing>
                </w:r>
              </w:p>
            </w:tc>
          </w:sdtContent>
        </w:sdt>
        <w:permEnd w:id="540899903" w:displacedByCustomXml="prev"/>
      </w:tr>
      <w:tr w:rsidR="00A844ED" w:rsidRPr="00830749" w14:paraId="0AEBF0AA" w14:textId="77777777" w:rsidTr="007F424A">
        <w:tc>
          <w:tcPr>
            <w:tcW w:w="2552" w:type="dxa"/>
            <w:tcBorders>
              <w:top w:val="nil"/>
              <w:left w:val="nil"/>
              <w:bottom w:val="nil"/>
              <w:right w:val="nil"/>
            </w:tcBorders>
          </w:tcPr>
          <w:p w14:paraId="352DF46E" w14:textId="77777777" w:rsidR="00A844ED" w:rsidRDefault="00A844ED" w:rsidP="007F424A">
            <w:pPr>
              <w:ind w:right="-24"/>
              <w:rPr>
                <w:rFonts w:ascii="Arial" w:hAnsi="Arial" w:cs="Arial"/>
                <w:sz w:val="22"/>
                <w:szCs w:val="22"/>
              </w:rPr>
            </w:pPr>
          </w:p>
        </w:tc>
        <w:tc>
          <w:tcPr>
            <w:tcW w:w="6520" w:type="dxa"/>
            <w:tcBorders>
              <w:top w:val="single" w:sz="8" w:space="0" w:color="auto"/>
              <w:left w:val="nil"/>
              <w:bottom w:val="nil"/>
              <w:right w:val="nil"/>
            </w:tcBorders>
          </w:tcPr>
          <w:p w14:paraId="3F070231" w14:textId="77777777" w:rsidR="00A844ED" w:rsidRPr="001C4084" w:rsidRDefault="00A844ED" w:rsidP="007F424A">
            <w:pPr>
              <w:ind w:right="-24"/>
              <w:rPr>
                <w:rFonts w:ascii="Arial" w:hAnsi="Arial" w:cs="Arial"/>
                <w:sz w:val="22"/>
                <w:szCs w:val="22"/>
              </w:rPr>
            </w:pPr>
          </w:p>
        </w:tc>
      </w:tr>
      <w:tr w:rsidR="00A844ED" w:rsidRPr="0077428E" w14:paraId="2205F364" w14:textId="77777777" w:rsidTr="007F424A">
        <w:tc>
          <w:tcPr>
            <w:tcW w:w="2552" w:type="dxa"/>
            <w:tcBorders>
              <w:top w:val="nil"/>
              <w:left w:val="nil"/>
              <w:bottom w:val="nil"/>
              <w:right w:val="nil"/>
            </w:tcBorders>
          </w:tcPr>
          <w:p w14:paraId="187C5B96" w14:textId="77777777" w:rsidR="00A844ED" w:rsidRPr="0077428E" w:rsidRDefault="00A844ED" w:rsidP="007F424A">
            <w:pPr>
              <w:ind w:right="-24"/>
              <w:rPr>
                <w:rFonts w:ascii="Arial" w:hAnsi="Arial" w:cs="Arial"/>
                <w:sz w:val="22"/>
                <w:szCs w:val="22"/>
              </w:rPr>
            </w:pPr>
            <w:r w:rsidRPr="0077428E">
              <w:rPr>
                <w:rFonts w:ascii="Arial" w:hAnsi="Arial" w:cs="Arial"/>
                <w:sz w:val="22"/>
                <w:szCs w:val="22"/>
              </w:rPr>
              <w:t>Date</w:t>
            </w:r>
          </w:p>
        </w:tc>
        <w:permStart w:id="1036350025" w:edGrp="everyone" w:displacedByCustomXml="next"/>
        <w:sdt>
          <w:sdtPr>
            <w:rPr>
              <w:rFonts w:ascii="Arial" w:hAnsi="Arial" w:cs="Arial"/>
              <w:sz w:val="22"/>
              <w:szCs w:val="22"/>
            </w:rPr>
            <w:id w:val="1824854710"/>
            <w:placeholder>
              <w:docPart w:val="1E11A6D093BA4D6B992C38C125365314"/>
            </w:placeholder>
            <w:date w:fullDate="2020-02-18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75D25B50" w14:textId="3A11B082" w:rsidR="00A844ED" w:rsidRPr="00DD7A44" w:rsidRDefault="007F424A" w:rsidP="007F424A">
                <w:pPr>
                  <w:ind w:right="-24"/>
                  <w:rPr>
                    <w:rFonts w:ascii="Arial" w:hAnsi="Arial" w:cs="Arial"/>
                    <w:sz w:val="22"/>
                    <w:szCs w:val="22"/>
                  </w:rPr>
                </w:pPr>
                <w:r>
                  <w:rPr>
                    <w:rFonts w:ascii="Arial" w:hAnsi="Arial" w:cs="Arial"/>
                    <w:sz w:val="22"/>
                    <w:szCs w:val="22"/>
                  </w:rPr>
                  <w:t>18/02/2020</w:t>
                </w:r>
              </w:p>
            </w:tc>
          </w:sdtContent>
        </w:sdt>
        <w:permEnd w:id="1036350025" w:displacedByCustomXml="prev"/>
      </w:tr>
    </w:tbl>
    <w:p w14:paraId="59570963" w14:textId="77777777" w:rsidR="00A844ED" w:rsidRDefault="00A844ED" w:rsidP="00A844ED">
      <w:pPr>
        <w:ind w:right="-24"/>
        <w:rPr>
          <w:rFonts w:ascii="Arial" w:hAnsi="Arial" w:cs="Arial"/>
          <w:sz w:val="22"/>
          <w:szCs w:val="22"/>
        </w:rPr>
      </w:pPr>
    </w:p>
    <w:p w14:paraId="7B0FEE6F"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0A343243" w14:textId="77777777" w:rsidTr="007F424A">
        <w:tc>
          <w:tcPr>
            <w:tcW w:w="2552" w:type="dxa"/>
            <w:tcBorders>
              <w:top w:val="nil"/>
              <w:left w:val="nil"/>
              <w:bottom w:val="nil"/>
              <w:right w:val="nil"/>
            </w:tcBorders>
          </w:tcPr>
          <w:p w14:paraId="2D3AFF81" w14:textId="77777777" w:rsidR="00A844ED" w:rsidRPr="0032118C" w:rsidRDefault="00A844ED" w:rsidP="007F424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B68AFFC" w14:textId="77777777" w:rsidR="00A844ED" w:rsidRPr="0032118C" w:rsidRDefault="00A844ED" w:rsidP="007F424A">
            <w:pPr>
              <w:ind w:right="-24"/>
              <w:rPr>
                <w:rFonts w:ascii="Arial" w:hAnsi="Arial" w:cs="Arial"/>
                <w:sz w:val="22"/>
                <w:szCs w:val="22"/>
              </w:rPr>
            </w:pPr>
            <w:permStart w:id="1250691310" w:edGrp="everyone"/>
            <w:permEnd w:id="1250691310"/>
          </w:p>
        </w:tc>
      </w:tr>
      <w:tr w:rsidR="00A844ED" w:rsidRPr="004E05D0" w14:paraId="270C5A9B" w14:textId="77777777" w:rsidTr="007F424A">
        <w:trPr>
          <w:trHeight w:val="113"/>
        </w:trPr>
        <w:tc>
          <w:tcPr>
            <w:tcW w:w="2552" w:type="dxa"/>
            <w:tcBorders>
              <w:top w:val="nil"/>
              <w:left w:val="nil"/>
              <w:bottom w:val="nil"/>
              <w:right w:val="nil"/>
            </w:tcBorders>
          </w:tcPr>
          <w:p w14:paraId="0F78F468" w14:textId="77777777" w:rsidR="00A844ED" w:rsidRPr="004E05D0" w:rsidRDefault="00A844ED" w:rsidP="007F424A">
            <w:pPr>
              <w:ind w:right="-24"/>
              <w:rPr>
                <w:rFonts w:ascii="Arial" w:hAnsi="Arial" w:cs="Arial"/>
                <w:sz w:val="10"/>
                <w:szCs w:val="10"/>
              </w:rPr>
            </w:pPr>
          </w:p>
        </w:tc>
        <w:tc>
          <w:tcPr>
            <w:tcW w:w="6520" w:type="dxa"/>
            <w:tcBorders>
              <w:top w:val="single" w:sz="8" w:space="0" w:color="auto"/>
              <w:left w:val="nil"/>
              <w:bottom w:val="nil"/>
              <w:right w:val="nil"/>
            </w:tcBorders>
          </w:tcPr>
          <w:p w14:paraId="2E44F8DF" w14:textId="77777777" w:rsidR="00A844ED" w:rsidRPr="004E05D0" w:rsidRDefault="00A844ED" w:rsidP="007F424A">
            <w:pPr>
              <w:ind w:right="-24"/>
              <w:rPr>
                <w:rFonts w:ascii="Arial" w:hAnsi="Arial" w:cs="Arial"/>
                <w:sz w:val="10"/>
                <w:szCs w:val="10"/>
              </w:rPr>
            </w:pPr>
          </w:p>
        </w:tc>
      </w:tr>
      <w:tr w:rsidR="00A844ED" w:rsidRPr="0032118C" w14:paraId="1EB1F5C7" w14:textId="77777777" w:rsidTr="007F424A">
        <w:tc>
          <w:tcPr>
            <w:tcW w:w="2552" w:type="dxa"/>
            <w:tcBorders>
              <w:top w:val="nil"/>
              <w:left w:val="nil"/>
              <w:bottom w:val="nil"/>
              <w:right w:val="nil"/>
            </w:tcBorders>
          </w:tcPr>
          <w:p w14:paraId="1FFCACC0" w14:textId="77777777" w:rsidR="00A844ED" w:rsidRPr="0032118C" w:rsidRDefault="00A844ED" w:rsidP="007F424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485262608"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3B7BFD52" w14:textId="77777777" w:rsidR="00A844ED" w:rsidRPr="00DD7A44" w:rsidRDefault="00A844ED" w:rsidP="007F424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61A0DC1" wp14:editId="008E651B">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85262608" w:displacedByCustomXml="prev"/>
      </w:tr>
      <w:tr w:rsidR="00A844ED" w:rsidRPr="0032118C" w14:paraId="104CB4E7" w14:textId="77777777" w:rsidTr="007F424A">
        <w:tc>
          <w:tcPr>
            <w:tcW w:w="2552" w:type="dxa"/>
            <w:tcBorders>
              <w:top w:val="nil"/>
              <w:left w:val="nil"/>
              <w:bottom w:val="nil"/>
              <w:right w:val="nil"/>
            </w:tcBorders>
          </w:tcPr>
          <w:p w14:paraId="2C2E959B" w14:textId="77777777" w:rsidR="00A844ED" w:rsidRDefault="00A844ED" w:rsidP="007F424A">
            <w:pPr>
              <w:ind w:right="-24"/>
              <w:rPr>
                <w:rFonts w:ascii="Arial" w:hAnsi="Arial" w:cs="Arial"/>
                <w:sz w:val="22"/>
                <w:szCs w:val="22"/>
              </w:rPr>
            </w:pPr>
          </w:p>
        </w:tc>
        <w:tc>
          <w:tcPr>
            <w:tcW w:w="6520" w:type="dxa"/>
            <w:tcBorders>
              <w:top w:val="single" w:sz="8" w:space="0" w:color="auto"/>
              <w:left w:val="nil"/>
              <w:bottom w:val="nil"/>
              <w:right w:val="nil"/>
            </w:tcBorders>
          </w:tcPr>
          <w:p w14:paraId="122E2BA3" w14:textId="77777777" w:rsidR="00A844ED" w:rsidRPr="0032118C" w:rsidRDefault="00A844ED" w:rsidP="007F424A">
            <w:pPr>
              <w:ind w:right="-24"/>
              <w:rPr>
                <w:rFonts w:ascii="Arial" w:hAnsi="Arial" w:cs="Arial"/>
                <w:sz w:val="22"/>
                <w:szCs w:val="22"/>
              </w:rPr>
            </w:pPr>
          </w:p>
        </w:tc>
      </w:tr>
      <w:tr w:rsidR="00A844ED" w:rsidRPr="0077428E" w14:paraId="0D6524DD" w14:textId="77777777" w:rsidTr="007F424A">
        <w:tc>
          <w:tcPr>
            <w:tcW w:w="2552" w:type="dxa"/>
            <w:tcBorders>
              <w:top w:val="nil"/>
              <w:left w:val="nil"/>
              <w:bottom w:val="nil"/>
              <w:right w:val="nil"/>
            </w:tcBorders>
          </w:tcPr>
          <w:p w14:paraId="69C4CD98" w14:textId="77777777" w:rsidR="00A844ED" w:rsidRPr="0077428E" w:rsidRDefault="00A844ED" w:rsidP="007F424A">
            <w:pPr>
              <w:ind w:right="-24"/>
              <w:rPr>
                <w:rFonts w:ascii="Arial" w:hAnsi="Arial" w:cs="Arial"/>
                <w:sz w:val="22"/>
                <w:szCs w:val="22"/>
              </w:rPr>
            </w:pPr>
            <w:r w:rsidRPr="0077428E">
              <w:rPr>
                <w:rFonts w:ascii="Arial" w:hAnsi="Arial" w:cs="Arial"/>
                <w:sz w:val="22"/>
                <w:szCs w:val="22"/>
              </w:rPr>
              <w:t>Date</w:t>
            </w:r>
          </w:p>
        </w:tc>
        <w:permStart w:id="1027811498" w:edGrp="everyone"/>
        <w:tc>
          <w:tcPr>
            <w:tcW w:w="6520" w:type="dxa"/>
            <w:tcBorders>
              <w:top w:val="nil"/>
              <w:left w:val="nil"/>
              <w:bottom w:val="single" w:sz="8" w:space="0" w:color="auto"/>
              <w:right w:val="nil"/>
            </w:tcBorders>
          </w:tcPr>
          <w:p w14:paraId="3E102B97" w14:textId="77777777" w:rsidR="00A844ED" w:rsidRPr="00DD7A44" w:rsidRDefault="007F424A" w:rsidP="007F424A">
            <w:pPr>
              <w:tabs>
                <w:tab w:val="left" w:pos="4492"/>
              </w:tabs>
              <w:ind w:right="-24"/>
              <w:rPr>
                <w:rFonts w:ascii="Arial" w:hAnsi="Arial" w:cs="Arial"/>
                <w:sz w:val="22"/>
                <w:szCs w:val="22"/>
              </w:rPr>
            </w:pPr>
            <w:sdt>
              <w:sdtPr>
                <w:rPr>
                  <w:rFonts w:ascii="Arial" w:hAnsi="Arial" w:cs="Arial"/>
                  <w:sz w:val="22"/>
                  <w:szCs w:val="22"/>
                </w:rPr>
                <w:id w:val="923916815"/>
                <w:placeholder>
                  <w:docPart w:val="AA679D39668D49288631FF6FC962E4B9"/>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1027811498"/>
          </w:p>
        </w:tc>
      </w:tr>
    </w:tbl>
    <w:p w14:paraId="7C43E010" w14:textId="77777777" w:rsidR="00A844ED" w:rsidRPr="0077428E" w:rsidRDefault="00A844ED" w:rsidP="00A844ED">
      <w:pPr>
        <w:ind w:right="-24"/>
        <w:rPr>
          <w:rFonts w:ascii="Arial" w:hAnsi="Arial" w:cs="Arial"/>
          <w:sz w:val="22"/>
          <w:szCs w:val="22"/>
        </w:rPr>
      </w:pPr>
    </w:p>
    <w:p w14:paraId="52F7C557" w14:textId="77777777" w:rsidR="00A844ED" w:rsidRDefault="00A844ED" w:rsidP="00A844E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44ED" w:rsidRPr="004932A4" w14:paraId="7AB9A20B" w14:textId="77777777" w:rsidTr="007F424A">
        <w:trPr>
          <w:trHeight w:val="217"/>
          <w:jc w:val="center"/>
        </w:trPr>
        <w:tc>
          <w:tcPr>
            <w:tcW w:w="2528" w:type="dxa"/>
            <w:shd w:val="clear" w:color="auto" w:fill="F3F3F3"/>
            <w:vAlign w:val="center"/>
          </w:tcPr>
          <w:p w14:paraId="065A7A71" w14:textId="77777777" w:rsidR="00A844ED" w:rsidRPr="004932A4" w:rsidRDefault="00A844ED" w:rsidP="007F424A">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581800BD" w14:textId="77777777" w:rsidR="00A844ED" w:rsidRPr="004932A4" w:rsidRDefault="00A844ED" w:rsidP="007F424A">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2BE13BA3" w14:textId="77777777" w:rsidR="00A844ED" w:rsidRPr="004932A4" w:rsidRDefault="00A844ED" w:rsidP="007F424A">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29245026" w14:textId="77777777" w:rsidTr="007F424A">
        <w:trPr>
          <w:cantSplit/>
          <w:jc w:val="center"/>
        </w:trPr>
        <w:tc>
          <w:tcPr>
            <w:tcW w:w="2528" w:type="dxa"/>
            <w:vMerge w:val="restart"/>
            <w:vAlign w:val="center"/>
          </w:tcPr>
          <w:p w14:paraId="3E8A8B4A" w14:textId="77777777" w:rsidR="00A844ED" w:rsidRPr="004932A4" w:rsidRDefault="00A844ED" w:rsidP="007F424A">
            <w:pPr>
              <w:ind w:right="-24"/>
              <w:jc w:val="center"/>
              <w:rPr>
                <w:rFonts w:ascii="Arial" w:hAnsi="Arial" w:cs="Arial"/>
                <w:sz w:val="22"/>
                <w:szCs w:val="22"/>
              </w:rPr>
            </w:pPr>
            <w:r>
              <w:rPr>
                <w:rFonts w:ascii="Arial" w:hAnsi="Arial" w:cs="Arial"/>
                <w:sz w:val="22"/>
                <w:szCs w:val="22"/>
              </w:rPr>
              <w:t>48</w:t>
            </w:r>
          </w:p>
        </w:tc>
        <w:tc>
          <w:tcPr>
            <w:tcW w:w="2411" w:type="dxa"/>
            <w:vMerge w:val="restart"/>
            <w:vAlign w:val="center"/>
          </w:tcPr>
          <w:p w14:paraId="640E6322" w14:textId="77777777" w:rsidR="00A844ED" w:rsidRPr="004932A4" w:rsidRDefault="00A844ED" w:rsidP="007F424A">
            <w:pPr>
              <w:ind w:right="-24"/>
              <w:jc w:val="center"/>
              <w:rPr>
                <w:rFonts w:ascii="Arial" w:hAnsi="Arial" w:cs="Arial"/>
                <w:sz w:val="22"/>
                <w:szCs w:val="22"/>
              </w:rPr>
            </w:pPr>
            <w:permStart w:id="1965228885" w:edGrp="everyone"/>
            <w:permEnd w:id="1965228885"/>
          </w:p>
        </w:tc>
        <w:tc>
          <w:tcPr>
            <w:tcW w:w="1346" w:type="dxa"/>
            <w:vAlign w:val="center"/>
          </w:tcPr>
          <w:p w14:paraId="16FDF39C" w14:textId="77777777" w:rsidR="00A844ED" w:rsidRPr="004932A4" w:rsidRDefault="00A844ED" w:rsidP="007F424A">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7775C80" w14:textId="77777777" w:rsidR="00A844ED" w:rsidRPr="004932A4" w:rsidRDefault="00A844ED" w:rsidP="007F424A">
            <w:pPr>
              <w:ind w:right="-24"/>
              <w:jc w:val="center"/>
              <w:rPr>
                <w:rFonts w:ascii="Arial" w:hAnsi="Arial" w:cs="Arial"/>
                <w:sz w:val="22"/>
                <w:szCs w:val="22"/>
              </w:rPr>
            </w:pPr>
            <w:r>
              <w:rPr>
                <w:rFonts w:ascii="Arial" w:hAnsi="Arial" w:cs="Arial"/>
                <w:sz w:val="22"/>
                <w:szCs w:val="22"/>
              </w:rPr>
              <w:t>Not Yet Satisfactory</w:t>
            </w:r>
          </w:p>
        </w:tc>
      </w:tr>
      <w:tr w:rsidR="00A844ED" w:rsidRPr="004932A4" w14:paraId="274D0564" w14:textId="77777777" w:rsidTr="007F424A">
        <w:trPr>
          <w:cantSplit/>
          <w:trHeight w:val="454"/>
          <w:jc w:val="center"/>
        </w:trPr>
        <w:tc>
          <w:tcPr>
            <w:tcW w:w="2528" w:type="dxa"/>
            <w:vMerge/>
            <w:vAlign w:val="center"/>
          </w:tcPr>
          <w:p w14:paraId="71239DBD" w14:textId="77777777" w:rsidR="00A844ED" w:rsidRPr="004932A4" w:rsidRDefault="00A844ED" w:rsidP="007F424A">
            <w:pPr>
              <w:ind w:right="-24"/>
              <w:jc w:val="center"/>
              <w:rPr>
                <w:rFonts w:ascii="Arial" w:hAnsi="Arial" w:cs="Arial"/>
                <w:sz w:val="22"/>
                <w:szCs w:val="22"/>
              </w:rPr>
            </w:pPr>
          </w:p>
        </w:tc>
        <w:tc>
          <w:tcPr>
            <w:tcW w:w="2411" w:type="dxa"/>
            <w:vMerge/>
            <w:vAlign w:val="center"/>
          </w:tcPr>
          <w:p w14:paraId="7E6756FD" w14:textId="77777777" w:rsidR="00A844ED" w:rsidRPr="004932A4" w:rsidRDefault="00A844ED" w:rsidP="007F424A">
            <w:pPr>
              <w:ind w:right="-24"/>
              <w:jc w:val="center"/>
              <w:rPr>
                <w:rFonts w:ascii="Arial" w:hAnsi="Arial" w:cs="Arial"/>
                <w:sz w:val="22"/>
                <w:szCs w:val="22"/>
              </w:rPr>
            </w:pPr>
          </w:p>
        </w:tc>
        <w:permStart w:id="302777040" w:edGrp="everyone"/>
        <w:tc>
          <w:tcPr>
            <w:tcW w:w="1346" w:type="dxa"/>
            <w:vAlign w:val="center"/>
          </w:tcPr>
          <w:p w14:paraId="5D812783" w14:textId="77777777" w:rsidR="00A844ED" w:rsidRPr="00533511" w:rsidRDefault="007F424A" w:rsidP="007F424A">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A844ED">
                  <w:rPr>
                    <w:rFonts w:ascii="Arial" w:hAnsi="Arial" w:cs="Arial"/>
                    <w:sz w:val="40"/>
                    <w:szCs w:val="28"/>
                  </w:rPr>
                  <w:sym w:font="Wingdings" w:char="F0A8"/>
                </w:r>
              </w:sdtContent>
            </w:sdt>
            <w:permEnd w:id="302777040"/>
          </w:p>
        </w:tc>
        <w:permStart w:id="461050761" w:edGrp="everyone"/>
        <w:tc>
          <w:tcPr>
            <w:tcW w:w="1347" w:type="dxa"/>
            <w:vAlign w:val="center"/>
          </w:tcPr>
          <w:p w14:paraId="3ED5B351" w14:textId="77777777" w:rsidR="00A844ED" w:rsidRPr="00533511" w:rsidRDefault="007F424A" w:rsidP="007F424A">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A844ED">
                  <w:rPr>
                    <w:rFonts w:ascii="Arial" w:hAnsi="Arial" w:cs="Arial"/>
                    <w:sz w:val="40"/>
                    <w:szCs w:val="28"/>
                  </w:rPr>
                  <w:sym w:font="Wingdings" w:char="F0A8"/>
                </w:r>
              </w:sdtContent>
            </w:sdt>
            <w:permEnd w:id="461050761"/>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0C0B14" w14:paraId="064F4EA1" w14:textId="77777777" w:rsidTr="007F424A">
        <w:tc>
          <w:tcPr>
            <w:tcW w:w="9057" w:type="dxa"/>
            <w:shd w:val="clear" w:color="auto" w:fill="D9D9D9" w:themeFill="background1" w:themeFillShade="D9"/>
          </w:tcPr>
          <w:p w14:paraId="50D4946F" w14:textId="77777777" w:rsidR="00A844ED" w:rsidRPr="000C0B14" w:rsidRDefault="00A844ED" w:rsidP="007F424A">
            <w:pPr>
              <w:keepNext/>
              <w:rPr>
                <w:rFonts w:ascii="Arial" w:hAnsi="Arial" w:cs="Arial"/>
                <w:b/>
                <w:caps/>
                <w:szCs w:val="24"/>
              </w:rPr>
            </w:pPr>
            <w:r w:rsidRPr="000C0B14">
              <w:rPr>
                <w:rFonts w:ascii="Arial" w:hAnsi="Arial" w:cs="Arial"/>
                <w:b/>
                <w:caps/>
                <w:szCs w:val="24"/>
              </w:rPr>
              <w:lastRenderedPageBreak/>
              <w:t>ASSESSOR Comments</w:t>
            </w:r>
          </w:p>
        </w:tc>
      </w:tr>
      <w:tr w:rsidR="00A844ED" w:rsidRPr="000C0B14" w14:paraId="20D8C4C0" w14:textId="77777777" w:rsidTr="007F424A">
        <w:trPr>
          <w:trHeight w:val="13433"/>
        </w:trPr>
        <w:tc>
          <w:tcPr>
            <w:tcW w:w="9057" w:type="dxa"/>
          </w:tcPr>
          <w:p w14:paraId="2B8823F9" w14:textId="77777777" w:rsidR="00A844ED" w:rsidRPr="000C0B14" w:rsidRDefault="00A844ED" w:rsidP="007F424A">
            <w:pPr>
              <w:rPr>
                <w:rFonts w:ascii="Arial" w:hAnsi="Arial" w:cs="Arial"/>
                <w:szCs w:val="24"/>
              </w:rPr>
            </w:pPr>
            <w:permStart w:id="1744729355" w:edGrp="everyone"/>
            <w:permEnd w:id="1744729355"/>
          </w:p>
        </w:tc>
      </w:tr>
    </w:tbl>
    <w:bookmarkEnd w:id="0"/>
    <w:p w14:paraId="3700C38E" w14:textId="77777777" w:rsidR="00A844ED" w:rsidRPr="00A844ED" w:rsidRDefault="00A844ED" w:rsidP="00A844ED">
      <w:pPr>
        <w:numPr>
          <w:ilvl w:val="0"/>
          <w:numId w:val="67"/>
        </w:numPr>
        <w:ind w:left="709" w:hanging="709"/>
        <w:jc w:val="left"/>
        <w:rPr>
          <w:rFonts w:ascii="Arial" w:hAnsi="Arial"/>
          <w:b/>
        </w:rPr>
      </w:pPr>
      <w:r w:rsidRPr="00A844ED">
        <w:rPr>
          <w:rFonts w:ascii="Arial" w:hAnsi="Arial"/>
          <w:b/>
        </w:rPr>
        <w:lastRenderedPageBreak/>
        <w:t>Identify the legislation (Act and/or Regulation) in your region relating to builder licensing or registration.</w:t>
      </w:r>
    </w:p>
    <w:p w14:paraId="335AF53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6A8CDD3" w14:textId="77777777" w:rsidTr="007F424A">
        <w:trPr>
          <w:trHeight w:val="1814"/>
        </w:trPr>
        <w:tc>
          <w:tcPr>
            <w:tcW w:w="1027" w:type="dxa"/>
            <w:tcBorders>
              <w:top w:val="nil"/>
              <w:left w:val="nil"/>
              <w:bottom w:val="nil"/>
              <w:right w:val="single" w:sz="4" w:space="0" w:color="auto"/>
            </w:tcBorders>
          </w:tcPr>
          <w:p w14:paraId="437DA4D5"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294A28" w14:textId="6E01E47A" w:rsidR="00A844ED" w:rsidRPr="00A844ED" w:rsidRDefault="00834A62" w:rsidP="00A844ED">
            <w:pPr>
              <w:rPr>
                <w:rFonts w:ascii="Arial" w:hAnsi="Arial" w:cs="Arial"/>
                <w:sz w:val="22"/>
                <w:szCs w:val="22"/>
              </w:rPr>
            </w:pPr>
            <w:permStart w:id="1618760798" w:edGrp="everyone"/>
            <w:r w:rsidRPr="00834A62">
              <w:rPr>
                <w:rFonts w:ascii="Arial" w:hAnsi="Arial" w:cs="Arial"/>
                <w:i/>
                <w:iCs/>
                <w:sz w:val="22"/>
                <w:szCs w:val="22"/>
              </w:rPr>
              <w:t xml:space="preserve">Queensland Building and Construction Commission Act 2018 </w:t>
            </w:r>
            <w:r w:rsidRPr="00834A62">
              <w:rPr>
                <w:rFonts w:ascii="Arial" w:hAnsi="Arial" w:cs="Arial"/>
                <w:sz w:val="22"/>
                <w:szCs w:val="22"/>
              </w:rPr>
              <w:t>(Qld)</w:t>
            </w:r>
            <w:r>
              <w:rPr>
                <w:rFonts w:ascii="Arial" w:hAnsi="Arial" w:cs="Arial"/>
                <w:sz w:val="22"/>
                <w:szCs w:val="22"/>
              </w:rPr>
              <w:t xml:space="preserve"> and </w:t>
            </w:r>
            <w:r>
              <w:t>Queensland Building and Construction Commission Regulation 2018</w:t>
            </w:r>
            <w:permEnd w:id="1618760798"/>
          </w:p>
        </w:tc>
        <w:permStart w:id="49292113"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90EC503"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49292113" w:displacedByCustomXml="prev"/>
      </w:tr>
    </w:tbl>
    <w:p w14:paraId="14ECC0F1" w14:textId="77777777" w:rsidR="00A844ED" w:rsidRPr="00A844ED" w:rsidRDefault="00A844ED" w:rsidP="00A844ED">
      <w:pPr>
        <w:rPr>
          <w:rFonts w:ascii="Arial" w:hAnsi="Arial" w:cs="Arial"/>
          <w:sz w:val="22"/>
          <w:szCs w:val="22"/>
        </w:rPr>
      </w:pPr>
    </w:p>
    <w:p w14:paraId="59B2943F" w14:textId="77777777" w:rsidR="00A844ED" w:rsidRPr="00A844ED" w:rsidRDefault="00A844ED" w:rsidP="00A844ED">
      <w:pPr>
        <w:rPr>
          <w:rFonts w:ascii="Arial" w:hAnsi="Arial" w:cs="Arial"/>
          <w:sz w:val="22"/>
          <w:szCs w:val="22"/>
        </w:rPr>
      </w:pPr>
    </w:p>
    <w:p w14:paraId="32EE25A8" w14:textId="77777777" w:rsidR="00A844ED" w:rsidRPr="00A844ED" w:rsidRDefault="00A844ED" w:rsidP="00A844ED">
      <w:pPr>
        <w:numPr>
          <w:ilvl w:val="0"/>
          <w:numId w:val="67"/>
        </w:numPr>
        <w:ind w:left="709" w:hanging="709"/>
        <w:jc w:val="left"/>
        <w:rPr>
          <w:rFonts w:ascii="Arial" w:hAnsi="Arial"/>
          <w:b/>
        </w:rPr>
      </w:pPr>
      <w:bookmarkStart w:id="1" w:name="_Ref535482368"/>
      <w:bookmarkStart w:id="2" w:name="_Ref427675022"/>
      <w:r w:rsidRPr="00A844ED">
        <w:rPr>
          <w:rFonts w:ascii="Arial" w:hAnsi="Arial"/>
          <w:b/>
        </w:rPr>
        <w:t>Select one (1) licence class and identify the scope of work that is allowed by a builder in this class. List the section(s) of the legislation that identifies these requirements.</w:t>
      </w:r>
      <w:bookmarkEnd w:id="1"/>
    </w:p>
    <w:bookmarkEnd w:id="2"/>
    <w:p w14:paraId="75275FAA"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1538102D" w14:textId="77777777" w:rsidTr="007F424A">
        <w:tc>
          <w:tcPr>
            <w:tcW w:w="624" w:type="pct"/>
            <w:tcBorders>
              <w:top w:val="nil"/>
              <w:left w:val="nil"/>
              <w:bottom w:val="nil"/>
              <w:right w:val="single" w:sz="12" w:space="0" w:color="auto"/>
            </w:tcBorders>
            <w:shd w:val="clear" w:color="auto" w:fill="auto"/>
          </w:tcPr>
          <w:p w14:paraId="028E0176"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CDAB35B"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0D1F7957" w14:textId="77777777" w:rsidR="00A844ED" w:rsidRPr="00A844ED" w:rsidRDefault="00A844ED" w:rsidP="00A844ED">
            <w:pPr>
              <w:keepNext/>
              <w:ind w:left="993" w:right="82" w:hanging="993"/>
              <w:jc w:val="center"/>
            </w:pPr>
            <w:r w:rsidRPr="00A844ED">
              <w:t>Scope of work</w:t>
            </w:r>
          </w:p>
        </w:tc>
        <w:permStart w:id="1729584890"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B7EA97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29584890" w:displacedByCustomXml="prev"/>
      </w:tr>
      <w:tr w:rsidR="00A844ED" w:rsidRPr="00A844ED" w14:paraId="327A2A89" w14:textId="77777777" w:rsidTr="007F424A">
        <w:trPr>
          <w:trHeight w:val="2551"/>
          <w:hidden/>
        </w:trPr>
        <w:tc>
          <w:tcPr>
            <w:tcW w:w="624" w:type="pct"/>
            <w:tcBorders>
              <w:top w:val="nil"/>
              <w:left w:val="nil"/>
              <w:bottom w:val="nil"/>
              <w:right w:val="single" w:sz="12" w:space="0" w:color="auto"/>
            </w:tcBorders>
          </w:tcPr>
          <w:p w14:paraId="22D14EF0"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CD1C270" w14:textId="77777777" w:rsidR="00A844ED" w:rsidRDefault="002F799F" w:rsidP="00A844ED">
            <w:pPr>
              <w:jc w:val="left"/>
              <w:rPr>
                <w:rFonts w:ascii="Arial" w:hAnsi="Arial" w:cs="Arial"/>
                <w:sz w:val="22"/>
                <w:szCs w:val="22"/>
              </w:rPr>
            </w:pPr>
            <w:permStart w:id="1038040429" w:edGrp="everyone"/>
            <w:r>
              <w:rPr>
                <w:rFonts w:ascii="Arial" w:hAnsi="Arial" w:cs="Arial"/>
                <w:sz w:val="22"/>
                <w:szCs w:val="22"/>
              </w:rPr>
              <w:t>Part 3 Division 1 30</w:t>
            </w:r>
          </w:p>
          <w:p w14:paraId="52CE16B1" w14:textId="3F3F9559" w:rsidR="00A844ED" w:rsidRPr="00A844ED" w:rsidRDefault="002F799F" w:rsidP="00A844ED">
            <w:pPr>
              <w:jc w:val="left"/>
              <w:rPr>
                <w:rFonts w:ascii="Arial" w:hAnsi="Arial" w:cs="Arial"/>
                <w:sz w:val="22"/>
                <w:szCs w:val="22"/>
              </w:rPr>
            </w:pPr>
            <w:r>
              <w:rPr>
                <w:rFonts w:ascii="Arial" w:hAnsi="Arial" w:cs="Arial"/>
                <w:sz w:val="22"/>
                <w:szCs w:val="22"/>
              </w:rPr>
              <w:t>Classes of contractors licences</w:t>
            </w:r>
            <w:r w:rsidR="00211437">
              <w:rPr>
                <w:rFonts w:ascii="Arial" w:hAnsi="Arial" w:cs="Arial"/>
                <w:sz w:val="22"/>
                <w:szCs w:val="22"/>
              </w:rPr>
              <w:t xml:space="preserve"> and </w:t>
            </w:r>
            <w:r w:rsidR="00211437" w:rsidRPr="00211437">
              <w:rPr>
                <w:b/>
                <w:sz w:val="22"/>
                <w:szCs w:val="22"/>
              </w:rPr>
              <w:t xml:space="preserve"> </w:t>
            </w:r>
            <w:hyperlink r:id="rId17" w:anchor="page=24" w:tgtFrame="_blank" w:history="1">
              <w:r w:rsidR="00211437" w:rsidRPr="00211437">
                <w:rPr>
                  <w:rFonts w:ascii="Arial" w:hAnsi="Arial"/>
                  <w:sz w:val="22"/>
                  <w:szCs w:val="22"/>
                </w:rPr>
                <w:t>Queensland Building and Construction Commission Regulation 2003</w:t>
              </w:r>
            </w:hyperlink>
            <w:r w:rsidR="00211437" w:rsidRPr="00211437">
              <w:rPr>
                <w:rFonts w:ascii="Arial" w:hAnsi="Arial" w:cs="Arial"/>
                <w:sz w:val="22"/>
                <w:szCs w:val="22"/>
              </w:rPr>
              <w:t>  part 3-14</w:t>
            </w:r>
            <w:r w:rsidR="00310137">
              <w:rPr>
                <w:rFonts w:ascii="Arial" w:hAnsi="Arial" w:cs="Arial"/>
                <w:sz w:val="22"/>
                <w:szCs w:val="22"/>
              </w:rPr>
              <w:t xml:space="preserve"> and schedule 2 part 4</w:t>
            </w:r>
            <w:permEnd w:id="1038040429"/>
          </w:p>
        </w:tc>
      </w:tr>
    </w:tbl>
    <w:p w14:paraId="4EADCDEB" w14:textId="5077087B" w:rsidR="00211437" w:rsidRDefault="002F799F">
      <w:pPr>
        <w:framePr w:hSpace="180" w:wrap="around" w:vAnchor="text" w:hAnchor="margin" w:y="36"/>
        <w:jc w:val="left"/>
      </w:pPr>
      <w:permStart w:id="305745181" w:edGrp="everyone"/>
      <w:r>
        <w:t>(</w:t>
      </w:r>
      <w:r w:rsidR="00211437">
        <w:t>License class = Builder – low rise.</w:t>
      </w:r>
    </w:p>
    <w:p w14:paraId="018D3625" w14:textId="77777777" w:rsidR="00211437" w:rsidRDefault="00211437">
      <w:pPr>
        <w:framePr w:hSpace="180" w:wrap="around" w:vAnchor="text" w:hAnchor="margin" w:y="36"/>
        <w:jc w:val="left"/>
      </w:pPr>
    </w:p>
    <w:p w14:paraId="6EFC571E" w14:textId="5B09F450" w:rsidR="00211437" w:rsidRPr="00A844ED" w:rsidRDefault="00211437">
      <w:pPr>
        <w:framePr w:hSpace="180" w:wrap="around" w:vAnchor="text" w:hAnchor="margin" w:y="36"/>
        <w:jc w:val="left"/>
        <w:rPr>
          <w:rFonts w:ascii="Arial" w:hAnsi="Arial" w:cs="Arial"/>
          <w:sz w:val="22"/>
          <w:szCs w:val="22"/>
        </w:rPr>
      </w:pPr>
      <w:r>
        <w:rPr>
          <w:rFonts w:cs="Arial"/>
          <w:szCs w:val="22"/>
        </w:rPr>
        <w:t xml:space="preserve">Scope of work = </w:t>
      </w:r>
      <w:r>
        <w:t>(1) Building work on a class 1 or class 10 building. (2) Building work on classes 2 to 9 buildings with a gross floor area not exceeding 2,000m2, but not including Type A or Type B construction. (2A) Building work that consists of non-structural work on a building, regardless of— (a) the class for the building; or (b) the gross floor area of the building. (3) Prepare plans and specifications if the plans and specifications are— (a) for the licensee’s personal use; or (b) for use in building work to be performed by the licensee personally. (4) However, the scope of work does not include— (a) a completed building inspection for an interested party; or (b) personally carrying out any building work for which— (</w:t>
      </w:r>
      <w:proofErr w:type="spellStart"/>
      <w:r>
        <w:t>i</w:t>
      </w:r>
      <w:proofErr w:type="spellEnd"/>
      <w:r>
        <w:t>) a fire protection licence is required; or (ii) an occupational licence is required unless the licensee holds the occupational licence; or (c) for building work mentioned in subsection (2A)—directly or indirectly causing the work to be carried out or providing building work services for the work if— (</w:t>
      </w:r>
      <w:proofErr w:type="spellStart"/>
      <w:r>
        <w:t>i</w:t>
      </w:r>
      <w:proofErr w:type="spellEnd"/>
      <w:r>
        <w:t>) a fire protection licence is required for the work; and (ii) the work is— (A) for Type A or Type B construction on classes 2 to 9 buildings; or (B) on classes 2 to 9 buildings with a gross floor area exceeding 2,000m2.</w:t>
      </w:r>
      <w:r>
        <w:rPr>
          <w:rFonts w:cs="Arial"/>
          <w:szCs w:val="22"/>
        </w:rPr>
        <w:t xml:space="preserve"> </w:t>
      </w:r>
      <w:permEnd w:id="305745181"/>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327A2A89" w14:textId="77777777" w:rsidTr="007F424A">
        <w:trPr>
          <w:trHeight w:val="2551"/>
        </w:trPr>
        <w:tc>
          <w:tcPr>
            <w:tcW w:w="2559" w:type="pct"/>
            <w:tcBorders>
              <w:top w:val="single" w:sz="12" w:space="0" w:color="auto"/>
              <w:left w:val="single" w:sz="4" w:space="0" w:color="auto"/>
            </w:tcBorders>
            <w:shd w:val="clear" w:color="auto" w:fill="auto"/>
            <w:vAlign w:val="center"/>
          </w:tcPr>
          <w:p w14:paraId="47496568" w14:textId="6E2FE12A"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65C43034" w14:textId="77777777" w:rsidR="00A844ED" w:rsidRPr="00A844ED" w:rsidRDefault="00A844ED" w:rsidP="00A844ED">
            <w:pPr>
              <w:ind w:left="993" w:hanging="993"/>
            </w:pPr>
          </w:p>
        </w:tc>
      </w:tr>
    </w:tbl>
    <w:p w14:paraId="13BE95FA" w14:textId="77777777" w:rsidR="00A844ED" w:rsidRPr="00A844ED" w:rsidRDefault="00A844ED" w:rsidP="00A844ED">
      <w:pPr>
        <w:rPr>
          <w:rFonts w:ascii="Arial" w:hAnsi="Arial" w:cs="Arial"/>
          <w:sz w:val="22"/>
          <w:szCs w:val="22"/>
        </w:rPr>
      </w:pPr>
    </w:p>
    <w:p w14:paraId="118C40E2" w14:textId="77777777" w:rsidR="00A844ED" w:rsidRPr="00A844ED" w:rsidRDefault="00A844ED" w:rsidP="00A844ED">
      <w:pPr>
        <w:rPr>
          <w:rFonts w:ascii="Arial" w:hAnsi="Arial" w:cs="Arial"/>
          <w:sz w:val="22"/>
          <w:szCs w:val="22"/>
        </w:rPr>
      </w:pPr>
    </w:p>
    <w:p w14:paraId="4CA1E642" w14:textId="77777777" w:rsidR="00A844ED" w:rsidRPr="00A844ED" w:rsidRDefault="00A844ED" w:rsidP="00A844ED">
      <w:pPr>
        <w:numPr>
          <w:ilvl w:val="0"/>
          <w:numId w:val="67"/>
        </w:numPr>
        <w:ind w:left="709" w:hanging="709"/>
        <w:jc w:val="left"/>
        <w:rPr>
          <w:rFonts w:ascii="Arial" w:hAnsi="Arial"/>
          <w:b/>
        </w:rPr>
      </w:pPr>
      <w:bookmarkStart w:id="3" w:name="_Ref535482369"/>
      <w:r w:rsidRPr="00A844ED">
        <w:rPr>
          <w:rFonts w:ascii="Arial" w:hAnsi="Arial"/>
          <w:b/>
        </w:rPr>
        <w:t>Select one (1) licence class and identify the requirements under the legislation for supervisors. List the relevant section(s) of the legislation.</w:t>
      </w:r>
      <w:bookmarkEnd w:id="3"/>
    </w:p>
    <w:p w14:paraId="7A0B48B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29783A89" w14:textId="77777777" w:rsidTr="007F424A">
        <w:tc>
          <w:tcPr>
            <w:tcW w:w="624" w:type="pct"/>
            <w:tcBorders>
              <w:top w:val="nil"/>
              <w:left w:val="nil"/>
              <w:bottom w:val="nil"/>
              <w:right w:val="single" w:sz="12" w:space="0" w:color="auto"/>
            </w:tcBorders>
            <w:shd w:val="clear" w:color="auto" w:fill="auto"/>
          </w:tcPr>
          <w:p w14:paraId="1DF287E7"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C546B87"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4DAE063D" w14:textId="77777777" w:rsidR="00A844ED" w:rsidRPr="00A844ED" w:rsidRDefault="00A844ED" w:rsidP="00A844ED">
            <w:pPr>
              <w:keepNext/>
              <w:ind w:left="993" w:right="82" w:hanging="993"/>
              <w:jc w:val="center"/>
            </w:pPr>
            <w:r w:rsidRPr="00A844ED">
              <w:t>Requirements</w:t>
            </w:r>
          </w:p>
        </w:tc>
        <w:permStart w:id="331564550"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832371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331564550" w:displacedByCustomXml="prev"/>
      </w:tr>
      <w:tr w:rsidR="00A844ED" w:rsidRPr="00A844ED" w14:paraId="607B4B0D" w14:textId="77777777" w:rsidTr="007F424A">
        <w:trPr>
          <w:trHeight w:val="2551"/>
          <w:hidden/>
        </w:trPr>
        <w:tc>
          <w:tcPr>
            <w:tcW w:w="624" w:type="pct"/>
            <w:tcBorders>
              <w:top w:val="nil"/>
              <w:left w:val="nil"/>
              <w:bottom w:val="nil"/>
              <w:right w:val="single" w:sz="12" w:space="0" w:color="auto"/>
            </w:tcBorders>
          </w:tcPr>
          <w:p w14:paraId="046A50B2"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A9DD67A" w14:textId="77777777" w:rsidR="00834A62" w:rsidRDefault="00834A62" w:rsidP="00834A62">
            <w:pPr>
              <w:jc w:val="left"/>
              <w:rPr>
                <w:rFonts w:ascii="Arial" w:hAnsi="Arial" w:cs="Arial"/>
                <w:sz w:val="22"/>
                <w:szCs w:val="22"/>
              </w:rPr>
            </w:pPr>
            <w:permStart w:id="1273319394" w:edGrp="everyone"/>
            <w:r>
              <w:rPr>
                <w:rFonts w:ascii="Arial" w:hAnsi="Arial" w:cs="Arial"/>
                <w:sz w:val="22"/>
                <w:szCs w:val="22"/>
              </w:rPr>
              <w:t>Part 3 Division 1 30</w:t>
            </w:r>
          </w:p>
          <w:p w14:paraId="7DA6759B" w14:textId="3439BAD9" w:rsidR="00A844ED" w:rsidRPr="00A844ED" w:rsidRDefault="00834A62" w:rsidP="00A844ED">
            <w:pPr>
              <w:rPr>
                <w:rFonts w:ascii="Arial" w:hAnsi="Arial" w:cs="Arial"/>
                <w:sz w:val="22"/>
                <w:szCs w:val="22"/>
              </w:rPr>
            </w:pPr>
            <w:r>
              <w:rPr>
                <w:rFonts w:ascii="Arial" w:hAnsi="Arial" w:cs="Arial"/>
                <w:sz w:val="22"/>
                <w:szCs w:val="22"/>
              </w:rPr>
              <w:t xml:space="preserve">Classes of contractors licences and </w:t>
            </w:r>
            <w:r w:rsidRPr="00211437">
              <w:rPr>
                <w:b/>
                <w:sz w:val="22"/>
                <w:szCs w:val="22"/>
              </w:rPr>
              <w:t xml:space="preserve"> </w:t>
            </w:r>
            <w:hyperlink r:id="rId18" w:anchor="page=24" w:tgtFrame="_blank" w:history="1">
              <w:r w:rsidRPr="00211437">
                <w:rPr>
                  <w:rFonts w:ascii="Arial" w:hAnsi="Arial"/>
                  <w:sz w:val="22"/>
                  <w:szCs w:val="22"/>
                </w:rPr>
                <w:t>Queensland Building and Construction Commission Regulation 2003</w:t>
              </w:r>
            </w:hyperlink>
            <w:r w:rsidRPr="00211437">
              <w:rPr>
                <w:rFonts w:ascii="Arial" w:hAnsi="Arial" w:cs="Arial"/>
                <w:sz w:val="22"/>
                <w:szCs w:val="22"/>
              </w:rPr>
              <w:t>  part 3-14</w:t>
            </w:r>
            <w:r>
              <w:rPr>
                <w:rFonts w:ascii="Arial" w:hAnsi="Arial" w:cs="Arial"/>
                <w:sz w:val="22"/>
                <w:szCs w:val="22"/>
              </w:rPr>
              <w:t xml:space="preserve"> and schedule 2 part 4</w:t>
            </w:r>
            <w:permEnd w:id="1273319394"/>
          </w:p>
        </w:tc>
        <w:tc>
          <w:tcPr>
            <w:tcW w:w="2559" w:type="pct"/>
            <w:tcBorders>
              <w:top w:val="single" w:sz="12" w:space="0" w:color="auto"/>
              <w:left w:val="single" w:sz="4" w:space="0" w:color="auto"/>
            </w:tcBorders>
            <w:shd w:val="clear" w:color="auto" w:fill="auto"/>
            <w:vAlign w:val="center"/>
          </w:tcPr>
          <w:p w14:paraId="7E717F56" w14:textId="77777777" w:rsidR="00A844ED" w:rsidRDefault="007F424A" w:rsidP="00A844ED">
            <w:pPr>
              <w:rPr>
                <w:rFonts w:ascii="Arial" w:hAnsi="Arial" w:cs="Arial"/>
                <w:sz w:val="22"/>
                <w:szCs w:val="22"/>
              </w:rPr>
            </w:pPr>
            <w:permStart w:id="3104510" w:edGrp="everyone"/>
            <w:r w:rsidRPr="007F424A">
              <w:rPr>
                <w:rFonts w:ascii="Arial" w:hAnsi="Arial" w:cs="Arial"/>
                <w:sz w:val="22"/>
                <w:szCs w:val="22"/>
              </w:rPr>
              <w:t>(</w:t>
            </w:r>
            <w:r w:rsidR="00DF0E01">
              <w:rPr>
                <w:rFonts w:ascii="Arial" w:hAnsi="Arial" w:cs="Arial"/>
                <w:sz w:val="22"/>
                <w:szCs w:val="22"/>
              </w:rPr>
              <w:t>License Class = Builder – low rise, Site Supervisor</w:t>
            </w:r>
          </w:p>
          <w:p w14:paraId="75FABD4E" w14:textId="6193D271" w:rsidR="00A844ED" w:rsidRPr="00A844ED" w:rsidRDefault="00811E41" w:rsidP="00A844ED">
            <w:pPr>
              <w:rPr>
                <w:rFonts w:ascii="Arial" w:hAnsi="Arial" w:cs="Arial"/>
                <w:sz w:val="22"/>
                <w:szCs w:val="22"/>
              </w:rPr>
            </w:pPr>
            <w:r>
              <w:rPr>
                <w:rFonts w:ascii="Arial" w:hAnsi="Arial" w:cs="Arial"/>
                <w:sz w:val="22"/>
                <w:szCs w:val="22"/>
              </w:rPr>
              <w:t>In order to comply as a supervisor under this license class, the applicant must meet t</w:t>
            </w:r>
            <w:r w:rsidRPr="00811E41">
              <w:rPr>
                <w:rFonts w:ascii="Arial" w:hAnsi="Arial" w:cs="Arial"/>
                <w:sz w:val="22"/>
                <w:szCs w:val="22"/>
              </w:rPr>
              <w:t>he technical qualifications stated in the technical qualifications document for the licence class</w:t>
            </w:r>
            <w:r>
              <w:rPr>
                <w:rFonts w:ascii="Arial" w:hAnsi="Arial" w:cs="Arial"/>
                <w:sz w:val="22"/>
                <w:szCs w:val="22"/>
              </w:rPr>
              <w:t xml:space="preserve">. These are set out on a policy available via the QBCC. </w:t>
            </w:r>
            <w:permEnd w:id="3104510"/>
          </w:p>
        </w:tc>
        <w:tc>
          <w:tcPr>
            <w:tcW w:w="335" w:type="pct"/>
            <w:tcBorders>
              <w:top w:val="nil"/>
              <w:left w:val="single" w:sz="12" w:space="0" w:color="auto"/>
              <w:bottom w:val="nil"/>
              <w:right w:val="nil"/>
            </w:tcBorders>
          </w:tcPr>
          <w:p w14:paraId="2F3D5F3C" w14:textId="77777777" w:rsidR="00A844ED" w:rsidRPr="00A844ED" w:rsidRDefault="00A844ED" w:rsidP="00A844ED">
            <w:pPr>
              <w:ind w:left="993" w:hanging="993"/>
            </w:pPr>
          </w:p>
        </w:tc>
      </w:tr>
    </w:tbl>
    <w:p w14:paraId="74FB0BC9" w14:textId="77777777" w:rsidR="00A844ED" w:rsidRPr="00A844ED" w:rsidRDefault="00A844ED" w:rsidP="00A844ED">
      <w:pPr>
        <w:rPr>
          <w:rFonts w:ascii="Arial" w:hAnsi="Arial" w:cs="Arial"/>
          <w:sz w:val="22"/>
          <w:szCs w:val="22"/>
        </w:rPr>
      </w:pPr>
    </w:p>
    <w:p w14:paraId="5E000498"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41BD2EAF" w14:textId="77777777" w:rsidR="00A844ED" w:rsidRPr="00A844ED" w:rsidRDefault="00A844ED" w:rsidP="00A844ED">
      <w:pPr>
        <w:numPr>
          <w:ilvl w:val="0"/>
          <w:numId w:val="67"/>
        </w:numPr>
        <w:ind w:left="709" w:hanging="709"/>
        <w:jc w:val="left"/>
        <w:rPr>
          <w:rFonts w:ascii="Arial" w:hAnsi="Arial"/>
          <w:b/>
        </w:rPr>
      </w:pPr>
      <w:bookmarkStart w:id="4" w:name="_Ref535482371"/>
      <w:r w:rsidRPr="00A844ED">
        <w:rPr>
          <w:rFonts w:ascii="Arial" w:hAnsi="Arial"/>
          <w:b/>
        </w:rPr>
        <w:lastRenderedPageBreak/>
        <w:t>Select one (1) licence class and identify the requirements under the legislation for managers. List the relevant section(s) of the legislation.</w:t>
      </w:r>
      <w:bookmarkEnd w:id="4"/>
    </w:p>
    <w:p w14:paraId="11B4C5E5"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0AE9FB8A" w14:textId="77777777" w:rsidTr="007F424A">
        <w:tc>
          <w:tcPr>
            <w:tcW w:w="624" w:type="pct"/>
            <w:tcBorders>
              <w:top w:val="nil"/>
              <w:left w:val="nil"/>
              <w:bottom w:val="nil"/>
              <w:right w:val="single" w:sz="12" w:space="0" w:color="auto"/>
            </w:tcBorders>
            <w:shd w:val="clear" w:color="auto" w:fill="auto"/>
          </w:tcPr>
          <w:p w14:paraId="5F189F42"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EA2823D"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4B6B4124" w14:textId="77777777" w:rsidR="00A844ED" w:rsidRPr="00A844ED" w:rsidRDefault="00A844ED" w:rsidP="00A844ED">
            <w:pPr>
              <w:keepNext/>
              <w:ind w:left="993" w:right="82" w:hanging="993"/>
              <w:jc w:val="center"/>
            </w:pPr>
            <w:r w:rsidRPr="00A844ED">
              <w:t>Requirements</w:t>
            </w:r>
          </w:p>
        </w:tc>
        <w:permStart w:id="927357992"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CAED9E4"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927357992" w:displacedByCustomXml="prev"/>
      </w:tr>
      <w:tr w:rsidR="00A844ED" w:rsidRPr="00A844ED" w14:paraId="6C1FE556" w14:textId="77777777" w:rsidTr="007F424A">
        <w:trPr>
          <w:trHeight w:val="2551"/>
          <w:hidden/>
        </w:trPr>
        <w:tc>
          <w:tcPr>
            <w:tcW w:w="624" w:type="pct"/>
            <w:tcBorders>
              <w:top w:val="nil"/>
              <w:left w:val="nil"/>
              <w:bottom w:val="nil"/>
              <w:right w:val="single" w:sz="12" w:space="0" w:color="auto"/>
            </w:tcBorders>
          </w:tcPr>
          <w:p w14:paraId="4D638C69" w14:textId="77777777" w:rsidR="00A844ED" w:rsidRPr="00A844ED" w:rsidRDefault="00A844ED" w:rsidP="00A844ED">
            <w:pPr>
              <w:ind w:left="993" w:hanging="993"/>
              <w:jc w:val="center"/>
              <w:rPr>
                <w:vanish/>
                <w:color w:val="17365D" w:themeColor="text2" w:themeShade="BF"/>
              </w:rPr>
            </w:pPr>
          </w:p>
        </w:tc>
        <w:permStart w:id="984753879" w:edGrp="everyone"/>
        <w:tc>
          <w:tcPr>
            <w:tcW w:w="1482" w:type="pct"/>
            <w:tcBorders>
              <w:top w:val="single" w:sz="12" w:space="0" w:color="auto"/>
              <w:right w:val="single" w:sz="4" w:space="0" w:color="auto"/>
            </w:tcBorders>
            <w:shd w:val="clear" w:color="auto" w:fill="auto"/>
            <w:vAlign w:val="center"/>
          </w:tcPr>
          <w:p w14:paraId="7F0E8995" w14:textId="31B1913B" w:rsidR="00A844ED" w:rsidRPr="00A844ED" w:rsidRDefault="00A10DAF" w:rsidP="00A844ED">
            <w:pPr>
              <w:jc w:val="left"/>
              <w:rPr>
                <w:rFonts w:ascii="Arial" w:hAnsi="Arial" w:cs="Arial"/>
                <w:sz w:val="22"/>
                <w:szCs w:val="22"/>
              </w:rPr>
            </w:pPr>
            <w:r w:rsidRPr="00211437">
              <w:rPr>
                <w:rFonts w:ascii="Arial" w:hAnsi="Arial"/>
                <w:i/>
                <w:iCs/>
                <w:sz w:val="22"/>
                <w:szCs w:val="22"/>
              </w:rPr>
              <w:fldChar w:fldCharType="begin"/>
            </w:r>
            <w:r w:rsidRPr="00211437">
              <w:rPr>
                <w:rFonts w:ascii="Arial" w:hAnsi="Arial"/>
                <w:i/>
                <w:iCs/>
                <w:sz w:val="22"/>
                <w:szCs w:val="22"/>
              </w:rPr>
              <w:instrText xml:space="preserve"> HYPERLINK "https://www.legislation.qld.gov.au/LEGISLTN/CURRENT/Q/QldBuildConCommR03.pdf" \l "page=24" \t "_blank" </w:instrText>
            </w:r>
            <w:r w:rsidRPr="00211437">
              <w:rPr>
                <w:rFonts w:ascii="Arial" w:hAnsi="Arial"/>
                <w:i/>
                <w:iCs/>
                <w:sz w:val="22"/>
                <w:szCs w:val="22"/>
              </w:rPr>
              <w:fldChar w:fldCharType="separate"/>
            </w:r>
            <w:r w:rsidRPr="00211437">
              <w:rPr>
                <w:rFonts w:ascii="Arial" w:hAnsi="Arial"/>
                <w:sz w:val="22"/>
                <w:szCs w:val="22"/>
              </w:rPr>
              <w:t>Queensland Building and Construction Commission Regulation 2003</w:t>
            </w:r>
            <w:r w:rsidRPr="00211437">
              <w:rPr>
                <w:rFonts w:ascii="Arial" w:hAnsi="Arial"/>
                <w:i/>
                <w:iCs/>
                <w:sz w:val="22"/>
                <w:szCs w:val="22"/>
              </w:rPr>
              <w:fldChar w:fldCharType="end"/>
            </w:r>
            <w:r w:rsidRPr="00211437">
              <w:rPr>
                <w:rFonts w:ascii="Arial" w:hAnsi="Arial" w:cs="Arial"/>
                <w:sz w:val="22"/>
                <w:szCs w:val="22"/>
              </w:rPr>
              <w:t>  part 3-14</w:t>
            </w:r>
            <w:r>
              <w:rPr>
                <w:rFonts w:ascii="Arial" w:hAnsi="Arial" w:cs="Arial"/>
                <w:sz w:val="22"/>
                <w:szCs w:val="22"/>
              </w:rPr>
              <w:t xml:space="preserve"> and schedule 2 part</w:t>
            </w:r>
            <w:r>
              <w:rPr>
                <w:rFonts w:ascii="Arial" w:hAnsi="Arial" w:cs="Arial"/>
                <w:sz w:val="22"/>
                <w:szCs w:val="22"/>
              </w:rPr>
              <w:t xml:space="preserve"> 3</w:t>
            </w:r>
            <w:permEnd w:id="984753879"/>
          </w:p>
        </w:tc>
        <w:tc>
          <w:tcPr>
            <w:tcW w:w="2559" w:type="pct"/>
            <w:tcBorders>
              <w:top w:val="single" w:sz="12" w:space="0" w:color="auto"/>
              <w:left w:val="single" w:sz="4" w:space="0" w:color="auto"/>
            </w:tcBorders>
            <w:shd w:val="clear" w:color="auto" w:fill="auto"/>
            <w:vAlign w:val="center"/>
          </w:tcPr>
          <w:p w14:paraId="5A74BC09" w14:textId="7F9C664B" w:rsidR="00A844ED" w:rsidRDefault="00834A62" w:rsidP="00A844ED">
            <w:pPr>
              <w:jc w:val="left"/>
              <w:rPr>
                <w:rFonts w:ascii="Arial" w:hAnsi="Arial" w:cs="Arial"/>
                <w:sz w:val="22"/>
                <w:szCs w:val="22"/>
              </w:rPr>
            </w:pPr>
            <w:permStart w:id="133397138" w:edGrp="everyone"/>
            <w:r>
              <w:rPr>
                <w:rFonts w:ascii="Arial" w:hAnsi="Arial" w:cs="Arial"/>
                <w:sz w:val="22"/>
                <w:szCs w:val="22"/>
              </w:rPr>
              <w:t>License Class = Bricklaying and block</w:t>
            </w:r>
            <w:r w:rsidR="00FE6AA6">
              <w:rPr>
                <w:rFonts w:ascii="Arial" w:hAnsi="Arial" w:cs="Arial"/>
                <w:sz w:val="22"/>
                <w:szCs w:val="22"/>
              </w:rPr>
              <w:t xml:space="preserve"> </w:t>
            </w:r>
            <w:r>
              <w:rPr>
                <w:rFonts w:ascii="Arial" w:hAnsi="Arial" w:cs="Arial"/>
                <w:sz w:val="22"/>
                <w:szCs w:val="22"/>
              </w:rPr>
              <w:t>laying license</w:t>
            </w:r>
          </w:p>
          <w:p w14:paraId="5891D289" w14:textId="77777777" w:rsidR="00A844ED" w:rsidRDefault="00A844ED" w:rsidP="00A844ED">
            <w:pPr>
              <w:jc w:val="left"/>
              <w:rPr>
                <w:rFonts w:ascii="Arial" w:hAnsi="Arial" w:cs="Arial"/>
                <w:sz w:val="22"/>
                <w:szCs w:val="22"/>
              </w:rPr>
            </w:pPr>
          </w:p>
          <w:p w14:paraId="5F6549E6" w14:textId="77777777" w:rsidR="00DF16B4" w:rsidRDefault="00834A62" w:rsidP="00A844ED">
            <w:pPr>
              <w:jc w:val="left"/>
              <w:rPr>
                <w:rFonts w:ascii="Arial" w:hAnsi="Arial" w:cs="Arial"/>
                <w:sz w:val="22"/>
                <w:szCs w:val="22"/>
              </w:rPr>
            </w:pPr>
            <w:r>
              <w:rPr>
                <w:rFonts w:ascii="Arial" w:hAnsi="Arial" w:cs="Arial"/>
                <w:sz w:val="22"/>
                <w:szCs w:val="22"/>
              </w:rPr>
              <w:t>Managerial requirements = the completion</w:t>
            </w:r>
          </w:p>
          <w:p w14:paraId="6BC1197B" w14:textId="390712B4" w:rsidR="00A844ED" w:rsidRPr="00A844ED" w:rsidRDefault="00834A62" w:rsidP="00A844ED">
            <w:pPr>
              <w:jc w:val="left"/>
              <w:rPr>
                <w:rFonts w:ascii="Arial" w:hAnsi="Arial" w:cs="Arial"/>
                <w:sz w:val="22"/>
                <w:szCs w:val="22"/>
              </w:rPr>
            </w:pPr>
            <w:r>
              <w:rPr>
                <w:rFonts w:ascii="Arial" w:hAnsi="Arial" w:cs="Arial"/>
                <w:sz w:val="22"/>
                <w:szCs w:val="22"/>
              </w:rPr>
              <w:t xml:space="preserve"> of an approved managerial qualification as governed by the QBCC. </w:t>
            </w:r>
            <w:permEnd w:id="133397138"/>
          </w:p>
        </w:tc>
        <w:tc>
          <w:tcPr>
            <w:tcW w:w="335" w:type="pct"/>
            <w:tcBorders>
              <w:top w:val="nil"/>
              <w:left w:val="single" w:sz="12" w:space="0" w:color="auto"/>
              <w:bottom w:val="nil"/>
              <w:right w:val="nil"/>
            </w:tcBorders>
          </w:tcPr>
          <w:p w14:paraId="69FB635D" w14:textId="77777777" w:rsidR="00A844ED" w:rsidRPr="00A844ED" w:rsidRDefault="00A844ED" w:rsidP="00A844ED">
            <w:pPr>
              <w:ind w:left="993" w:hanging="993"/>
              <w:rPr>
                <w:color w:val="17365D" w:themeColor="text2" w:themeShade="BF"/>
              </w:rPr>
            </w:pPr>
          </w:p>
        </w:tc>
      </w:tr>
    </w:tbl>
    <w:p w14:paraId="1EAE0C6E" w14:textId="77777777" w:rsidR="00A844ED" w:rsidRPr="00A844ED" w:rsidRDefault="00A844ED" w:rsidP="00A844ED">
      <w:pPr>
        <w:rPr>
          <w:rFonts w:ascii="Arial" w:hAnsi="Arial" w:cs="Arial"/>
          <w:sz w:val="22"/>
          <w:szCs w:val="22"/>
        </w:rPr>
      </w:pPr>
    </w:p>
    <w:p w14:paraId="161F98ED" w14:textId="77777777" w:rsidR="00A844ED" w:rsidRPr="00A844ED" w:rsidRDefault="00A844ED" w:rsidP="00A844ED">
      <w:pPr>
        <w:rPr>
          <w:rFonts w:ascii="Arial" w:hAnsi="Arial" w:cs="Arial"/>
          <w:sz w:val="22"/>
          <w:szCs w:val="22"/>
        </w:rPr>
      </w:pPr>
    </w:p>
    <w:p w14:paraId="553A8214" w14:textId="77777777" w:rsidR="00A844ED" w:rsidRPr="00A844ED" w:rsidRDefault="00A844ED" w:rsidP="00A844ED">
      <w:pPr>
        <w:numPr>
          <w:ilvl w:val="0"/>
          <w:numId w:val="67"/>
        </w:numPr>
        <w:ind w:left="709" w:hanging="709"/>
        <w:jc w:val="left"/>
        <w:rPr>
          <w:rFonts w:ascii="Arial" w:hAnsi="Arial"/>
          <w:b/>
        </w:rPr>
      </w:pPr>
      <w:bookmarkStart w:id="5" w:name="_Ref535482381"/>
      <w:r w:rsidRPr="00A844ED">
        <w:rPr>
          <w:rFonts w:ascii="Arial" w:hAnsi="Arial"/>
          <w:b/>
        </w:rPr>
        <w:t>Name the Act and identify the section that outlines the primary duty of care regarding safety on site. Briefly describe the requirements.</w:t>
      </w:r>
      <w:bookmarkEnd w:id="5"/>
    </w:p>
    <w:p w14:paraId="409D2C22"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5593C3C0" w14:textId="77777777" w:rsidTr="007F424A">
        <w:tc>
          <w:tcPr>
            <w:tcW w:w="624" w:type="pct"/>
            <w:tcBorders>
              <w:top w:val="nil"/>
              <w:left w:val="nil"/>
              <w:bottom w:val="nil"/>
              <w:right w:val="single" w:sz="12" w:space="0" w:color="auto"/>
            </w:tcBorders>
            <w:shd w:val="clear" w:color="auto" w:fill="auto"/>
          </w:tcPr>
          <w:p w14:paraId="68B2D949"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046A38E"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20FD56DB" w14:textId="77777777" w:rsidR="00A844ED" w:rsidRPr="00A844ED" w:rsidRDefault="00A844ED" w:rsidP="00A844ED">
            <w:pPr>
              <w:keepNext/>
              <w:ind w:left="993" w:right="82" w:hanging="993"/>
              <w:jc w:val="center"/>
            </w:pPr>
            <w:r w:rsidRPr="00A844ED">
              <w:t>Requirements</w:t>
            </w:r>
          </w:p>
        </w:tc>
        <w:permStart w:id="1279662573"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1F9C1FD"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79662573" w:displacedByCustomXml="prev"/>
      </w:tr>
      <w:tr w:rsidR="00A844ED" w:rsidRPr="00A844ED" w14:paraId="403BC1D5" w14:textId="77777777" w:rsidTr="007F424A">
        <w:trPr>
          <w:trHeight w:val="2551"/>
          <w:hidden/>
        </w:trPr>
        <w:tc>
          <w:tcPr>
            <w:tcW w:w="624" w:type="pct"/>
            <w:tcBorders>
              <w:top w:val="nil"/>
              <w:left w:val="nil"/>
              <w:bottom w:val="nil"/>
              <w:right w:val="single" w:sz="12" w:space="0" w:color="auto"/>
            </w:tcBorders>
          </w:tcPr>
          <w:p w14:paraId="20C98979"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4E5FA1C" w14:textId="77777777" w:rsidR="00A844ED" w:rsidRDefault="00404E07" w:rsidP="00A844ED">
            <w:pPr>
              <w:jc w:val="left"/>
              <w:rPr>
                <w:rFonts w:ascii="Arial" w:hAnsi="Arial" w:cs="Arial"/>
                <w:sz w:val="22"/>
                <w:szCs w:val="22"/>
              </w:rPr>
            </w:pPr>
            <w:permStart w:id="1373710787" w:edGrp="everyone"/>
            <w:r>
              <w:rPr>
                <w:rFonts w:ascii="Arial" w:hAnsi="Arial" w:cs="Arial"/>
                <w:sz w:val="22"/>
                <w:szCs w:val="22"/>
              </w:rPr>
              <w:t>Work Health and Safety Act 2011</w:t>
            </w:r>
          </w:p>
          <w:p w14:paraId="6EABAFEF" w14:textId="1934D7B3" w:rsidR="00A844ED" w:rsidRPr="00A844ED" w:rsidRDefault="00404E07" w:rsidP="00A844ED">
            <w:pPr>
              <w:jc w:val="left"/>
              <w:rPr>
                <w:rFonts w:ascii="Arial" w:hAnsi="Arial" w:cs="Arial"/>
                <w:sz w:val="22"/>
                <w:szCs w:val="22"/>
              </w:rPr>
            </w:pPr>
            <w:r>
              <w:rPr>
                <w:rFonts w:ascii="Arial" w:hAnsi="Arial" w:cs="Arial"/>
                <w:sz w:val="22"/>
                <w:szCs w:val="22"/>
              </w:rPr>
              <w:t>Part 2 Division 2</w:t>
            </w:r>
            <w:r w:rsidR="002060C1">
              <w:rPr>
                <w:rFonts w:ascii="Arial" w:hAnsi="Arial" w:cs="Arial"/>
                <w:sz w:val="22"/>
                <w:szCs w:val="22"/>
              </w:rPr>
              <w:t xml:space="preserve"> Section 19</w:t>
            </w:r>
            <w:r>
              <w:rPr>
                <w:rFonts w:ascii="Arial" w:hAnsi="Arial" w:cs="Arial"/>
                <w:sz w:val="22"/>
                <w:szCs w:val="22"/>
              </w:rPr>
              <w:t xml:space="preserve"> Primary duty of care</w:t>
            </w:r>
            <w:permEnd w:id="1373710787"/>
          </w:p>
        </w:tc>
        <w:tc>
          <w:tcPr>
            <w:tcW w:w="2559" w:type="pct"/>
            <w:tcBorders>
              <w:top w:val="single" w:sz="12" w:space="0" w:color="auto"/>
              <w:left w:val="single" w:sz="4" w:space="0" w:color="auto"/>
            </w:tcBorders>
            <w:shd w:val="clear" w:color="auto" w:fill="auto"/>
            <w:vAlign w:val="center"/>
          </w:tcPr>
          <w:p w14:paraId="5043605E" w14:textId="77777777" w:rsidR="00404E07" w:rsidRPr="00404E07" w:rsidRDefault="00404E07" w:rsidP="00A844ED">
            <w:pPr>
              <w:jc w:val="left"/>
              <w:rPr>
                <w:rFonts w:ascii="Arial" w:hAnsi="Arial" w:cs="Arial"/>
                <w:sz w:val="22"/>
                <w:szCs w:val="22"/>
              </w:rPr>
            </w:pPr>
            <w:permStart w:id="97806185" w:edGrp="everyone"/>
            <w:r>
              <w:t>(</w:t>
            </w:r>
            <w:r w:rsidRPr="00404E07">
              <w:rPr>
                <w:rFonts w:ascii="Arial" w:hAnsi="Arial" w:cs="Arial"/>
                <w:sz w:val="22"/>
                <w:szCs w:val="22"/>
              </w:rPr>
              <w:t xml:space="preserve">1) A person conducting a business or undertaking must ensure, so far as is reasonably practicable, the health and safety of— </w:t>
            </w:r>
          </w:p>
          <w:p w14:paraId="7B67E44C" w14:textId="77777777" w:rsidR="00404E07" w:rsidRPr="00404E07" w:rsidRDefault="00404E07" w:rsidP="00A844ED">
            <w:pPr>
              <w:jc w:val="left"/>
              <w:rPr>
                <w:rFonts w:ascii="Arial" w:hAnsi="Arial" w:cs="Arial"/>
                <w:sz w:val="22"/>
                <w:szCs w:val="22"/>
              </w:rPr>
            </w:pPr>
            <w:r w:rsidRPr="00404E07">
              <w:rPr>
                <w:rFonts w:ascii="Arial" w:hAnsi="Arial" w:cs="Arial"/>
                <w:sz w:val="22"/>
                <w:szCs w:val="22"/>
              </w:rPr>
              <w:t xml:space="preserve">(a) workers engaged, or caused to be engaged by the person; and </w:t>
            </w:r>
          </w:p>
          <w:p w14:paraId="09645A13" w14:textId="77777777" w:rsidR="00404E07" w:rsidRPr="00404E07" w:rsidRDefault="00404E07" w:rsidP="00A844ED">
            <w:pPr>
              <w:jc w:val="left"/>
              <w:rPr>
                <w:rFonts w:ascii="Arial" w:hAnsi="Arial" w:cs="Arial"/>
                <w:sz w:val="22"/>
                <w:szCs w:val="22"/>
              </w:rPr>
            </w:pPr>
            <w:r w:rsidRPr="00404E07">
              <w:rPr>
                <w:rFonts w:ascii="Arial" w:hAnsi="Arial" w:cs="Arial"/>
                <w:sz w:val="22"/>
                <w:szCs w:val="22"/>
              </w:rPr>
              <w:t xml:space="preserve">(b) workers whose activities in carrying out work are influenced or directed by the person; while the workers are at work in the business or undertaking. </w:t>
            </w:r>
          </w:p>
          <w:p w14:paraId="5A255309" w14:textId="77777777" w:rsidR="00404E07" w:rsidRPr="00404E07" w:rsidRDefault="00404E07" w:rsidP="00A844ED">
            <w:pPr>
              <w:jc w:val="left"/>
              <w:rPr>
                <w:rFonts w:ascii="Arial" w:hAnsi="Arial" w:cs="Arial"/>
                <w:sz w:val="22"/>
                <w:szCs w:val="22"/>
              </w:rPr>
            </w:pPr>
            <w:r w:rsidRPr="00404E07">
              <w:rPr>
                <w:rFonts w:ascii="Arial" w:hAnsi="Arial" w:cs="Arial"/>
                <w:sz w:val="22"/>
                <w:szCs w:val="22"/>
              </w:rPr>
              <w:t xml:space="preserve">(2) A person conducting a business or undertaking must ensure, so far as is reasonably practicable, that the health and safety of other persons is not put at risk from work carried out as part of the conduct of the business or undertaking. </w:t>
            </w:r>
          </w:p>
          <w:p w14:paraId="21629C52" w14:textId="77777777" w:rsidR="00404E07" w:rsidRPr="00404E07" w:rsidRDefault="00404E07" w:rsidP="00A844ED">
            <w:pPr>
              <w:jc w:val="left"/>
              <w:rPr>
                <w:rFonts w:ascii="Arial" w:hAnsi="Arial" w:cs="Arial"/>
                <w:sz w:val="22"/>
                <w:szCs w:val="22"/>
              </w:rPr>
            </w:pPr>
            <w:r w:rsidRPr="00404E07">
              <w:rPr>
                <w:rFonts w:ascii="Arial" w:hAnsi="Arial" w:cs="Arial"/>
                <w:sz w:val="22"/>
                <w:szCs w:val="22"/>
              </w:rPr>
              <w:t xml:space="preserve">(3) Without limiting subsections (1) and (2), a person conducting a business or undertaking must ensure, so far as is reasonably practicable— </w:t>
            </w:r>
          </w:p>
          <w:p w14:paraId="15DFDA0E" w14:textId="77777777" w:rsidR="00404E07" w:rsidRPr="00404E07" w:rsidRDefault="00404E07" w:rsidP="00A844ED">
            <w:pPr>
              <w:jc w:val="left"/>
              <w:rPr>
                <w:rFonts w:ascii="Arial" w:hAnsi="Arial" w:cs="Arial"/>
                <w:sz w:val="22"/>
                <w:szCs w:val="22"/>
              </w:rPr>
            </w:pPr>
            <w:r w:rsidRPr="00404E07">
              <w:rPr>
                <w:rFonts w:ascii="Arial" w:hAnsi="Arial" w:cs="Arial"/>
                <w:sz w:val="22"/>
                <w:szCs w:val="22"/>
              </w:rPr>
              <w:t xml:space="preserve">(a) the provision and maintenance of a work environment without risks to health and safety; and (b) the provision and maintenance of safe plant and structures; and </w:t>
            </w:r>
          </w:p>
          <w:p w14:paraId="564DD76A" w14:textId="77777777" w:rsidR="00404E07" w:rsidRPr="00404E07" w:rsidRDefault="00404E07" w:rsidP="00A844ED">
            <w:pPr>
              <w:jc w:val="left"/>
              <w:rPr>
                <w:rFonts w:ascii="Arial" w:hAnsi="Arial" w:cs="Arial"/>
                <w:sz w:val="22"/>
                <w:szCs w:val="22"/>
              </w:rPr>
            </w:pPr>
            <w:r w:rsidRPr="00404E07">
              <w:rPr>
                <w:rFonts w:ascii="Arial" w:hAnsi="Arial" w:cs="Arial"/>
                <w:sz w:val="22"/>
                <w:szCs w:val="22"/>
              </w:rPr>
              <w:t xml:space="preserve">(c) the provision and maintenance of safe systems of work; and </w:t>
            </w:r>
          </w:p>
          <w:p w14:paraId="002D9A8C" w14:textId="77777777" w:rsidR="00404E07" w:rsidRPr="00404E07" w:rsidRDefault="00404E07" w:rsidP="00A844ED">
            <w:pPr>
              <w:jc w:val="left"/>
              <w:rPr>
                <w:rFonts w:ascii="Arial" w:hAnsi="Arial" w:cs="Arial"/>
                <w:sz w:val="22"/>
                <w:szCs w:val="22"/>
              </w:rPr>
            </w:pPr>
            <w:r w:rsidRPr="00404E07">
              <w:rPr>
                <w:rFonts w:ascii="Arial" w:hAnsi="Arial" w:cs="Arial"/>
                <w:sz w:val="22"/>
                <w:szCs w:val="22"/>
              </w:rPr>
              <w:t xml:space="preserve">(d) the safe use, handling and storage of plant, structures and substances; and </w:t>
            </w:r>
          </w:p>
          <w:p w14:paraId="53D1AE28" w14:textId="77777777" w:rsidR="00404E07" w:rsidRPr="00404E07" w:rsidRDefault="00404E07" w:rsidP="00A844ED">
            <w:pPr>
              <w:jc w:val="left"/>
              <w:rPr>
                <w:rFonts w:ascii="Arial" w:hAnsi="Arial" w:cs="Arial"/>
                <w:sz w:val="22"/>
                <w:szCs w:val="22"/>
              </w:rPr>
            </w:pPr>
            <w:r w:rsidRPr="00404E07">
              <w:rPr>
                <w:rFonts w:ascii="Arial" w:hAnsi="Arial" w:cs="Arial"/>
                <w:sz w:val="22"/>
                <w:szCs w:val="22"/>
              </w:rPr>
              <w:t xml:space="preserve">(e) the provision of adequate facilities for the welfare at work of workers in carrying out </w:t>
            </w:r>
            <w:r w:rsidRPr="00404E07">
              <w:rPr>
                <w:rFonts w:ascii="Arial" w:hAnsi="Arial" w:cs="Arial"/>
                <w:sz w:val="22"/>
                <w:szCs w:val="22"/>
              </w:rPr>
              <w:lastRenderedPageBreak/>
              <w:t xml:space="preserve">work for the business or undertaking, including ensuring access to those facilities; and </w:t>
            </w:r>
          </w:p>
          <w:p w14:paraId="42BF51C3" w14:textId="77777777" w:rsidR="00404E07" w:rsidRPr="00404E07" w:rsidRDefault="00404E07" w:rsidP="00A844ED">
            <w:pPr>
              <w:jc w:val="left"/>
              <w:rPr>
                <w:rFonts w:ascii="Arial" w:hAnsi="Arial" w:cs="Arial"/>
                <w:sz w:val="22"/>
                <w:szCs w:val="22"/>
              </w:rPr>
            </w:pPr>
            <w:r w:rsidRPr="00404E07">
              <w:rPr>
                <w:rFonts w:ascii="Arial" w:hAnsi="Arial" w:cs="Arial"/>
                <w:sz w:val="22"/>
                <w:szCs w:val="22"/>
              </w:rPr>
              <w:t xml:space="preserve">(f) the provision of any information, training, instruction or supervision that is necessary to protect all persons from risks to their health and safety arising from work carried out as part of the conduct of the business or undertaking; and </w:t>
            </w:r>
          </w:p>
          <w:p w14:paraId="1F7AD6A3" w14:textId="77777777" w:rsidR="00404E07" w:rsidRPr="00404E07" w:rsidRDefault="00404E07" w:rsidP="00A844ED">
            <w:pPr>
              <w:jc w:val="left"/>
              <w:rPr>
                <w:rFonts w:ascii="Arial" w:hAnsi="Arial" w:cs="Arial"/>
                <w:sz w:val="22"/>
                <w:szCs w:val="22"/>
              </w:rPr>
            </w:pPr>
            <w:r w:rsidRPr="00404E07">
              <w:rPr>
                <w:rFonts w:ascii="Arial" w:hAnsi="Arial" w:cs="Arial"/>
                <w:sz w:val="22"/>
                <w:szCs w:val="22"/>
              </w:rPr>
              <w:t xml:space="preserve">(g) that the health of workers and the conditions at the workplace are monitored for the purpose of preventing illness or injury of workers arising from the conduct of the business or undertaking. </w:t>
            </w:r>
          </w:p>
          <w:p w14:paraId="154D55BF" w14:textId="77777777" w:rsidR="00404E07" w:rsidRPr="00404E07" w:rsidRDefault="00404E07" w:rsidP="00A844ED">
            <w:pPr>
              <w:jc w:val="left"/>
              <w:rPr>
                <w:rFonts w:ascii="Arial" w:hAnsi="Arial" w:cs="Arial"/>
                <w:sz w:val="22"/>
                <w:szCs w:val="22"/>
              </w:rPr>
            </w:pPr>
            <w:r w:rsidRPr="00404E07">
              <w:rPr>
                <w:rFonts w:ascii="Arial" w:hAnsi="Arial" w:cs="Arial"/>
                <w:sz w:val="22"/>
                <w:szCs w:val="22"/>
              </w:rPr>
              <w:t xml:space="preserve">(4) If— </w:t>
            </w:r>
          </w:p>
          <w:p w14:paraId="21110515" w14:textId="77777777" w:rsidR="00404E07" w:rsidRPr="00404E07" w:rsidRDefault="00404E07" w:rsidP="00A844ED">
            <w:pPr>
              <w:jc w:val="left"/>
              <w:rPr>
                <w:rFonts w:ascii="Arial" w:hAnsi="Arial" w:cs="Arial"/>
                <w:sz w:val="22"/>
                <w:szCs w:val="22"/>
              </w:rPr>
            </w:pPr>
            <w:r w:rsidRPr="00404E07">
              <w:rPr>
                <w:rFonts w:ascii="Arial" w:hAnsi="Arial" w:cs="Arial"/>
                <w:sz w:val="22"/>
                <w:szCs w:val="22"/>
              </w:rPr>
              <w:t xml:space="preserve">(a) a worker occupies accommodation that is owned by or under the management or control of the person conducting the business or undertaking; and </w:t>
            </w:r>
          </w:p>
          <w:p w14:paraId="48600D29" w14:textId="77777777" w:rsidR="00404E07" w:rsidRPr="00404E07" w:rsidRDefault="00404E07" w:rsidP="00A844ED">
            <w:pPr>
              <w:jc w:val="left"/>
              <w:rPr>
                <w:rFonts w:ascii="Arial" w:hAnsi="Arial" w:cs="Arial"/>
                <w:sz w:val="22"/>
                <w:szCs w:val="22"/>
              </w:rPr>
            </w:pPr>
            <w:r w:rsidRPr="00404E07">
              <w:rPr>
                <w:rFonts w:ascii="Arial" w:hAnsi="Arial" w:cs="Arial"/>
                <w:sz w:val="22"/>
                <w:szCs w:val="22"/>
              </w:rPr>
              <w:t xml:space="preserve">(b) the occupancy is necessary for the purposes of the worker’s engagement because other accommodation is not reasonably available; the person conducting the business or undertaking must, so far as is reasonably practicable, maintain the premises so that the worker occupying the premises is not exposed to risks to health and safety. </w:t>
            </w:r>
          </w:p>
          <w:p w14:paraId="4B8960E1" w14:textId="78B4BA68" w:rsidR="00A844ED" w:rsidRPr="00A844ED" w:rsidRDefault="00404E07" w:rsidP="00A844ED">
            <w:pPr>
              <w:jc w:val="left"/>
              <w:rPr>
                <w:rFonts w:ascii="Arial" w:hAnsi="Arial" w:cs="Arial"/>
                <w:sz w:val="22"/>
                <w:szCs w:val="22"/>
              </w:rPr>
            </w:pPr>
            <w:r w:rsidRPr="00404E07">
              <w:rPr>
                <w:rFonts w:ascii="Arial" w:hAnsi="Arial" w:cs="Arial"/>
                <w:sz w:val="22"/>
                <w:szCs w:val="22"/>
              </w:rPr>
              <w:t>(5) A self-employed person must ensure, so far as is reasonably practicable, his or her own health and safety while at work</w:t>
            </w:r>
            <w:permEnd w:id="97806185"/>
          </w:p>
        </w:tc>
        <w:tc>
          <w:tcPr>
            <w:tcW w:w="335" w:type="pct"/>
            <w:tcBorders>
              <w:top w:val="nil"/>
              <w:left w:val="single" w:sz="12" w:space="0" w:color="auto"/>
              <w:bottom w:val="nil"/>
              <w:right w:val="nil"/>
            </w:tcBorders>
          </w:tcPr>
          <w:p w14:paraId="705677B8" w14:textId="77777777" w:rsidR="00A844ED" w:rsidRPr="00A844ED" w:rsidRDefault="00A844ED" w:rsidP="00A844ED">
            <w:pPr>
              <w:ind w:left="993" w:hanging="993"/>
            </w:pPr>
          </w:p>
        </w:tc>
      </w:tr>
    </w:tbl>
    <w:p w14:paraId="4F87E91C" w14:textId="77777777" w:rsidR="00A844ED" w:rsidRPr="00A844ED" w:rsidRDefault="00A844ED" w:rsidP="00A844ED">
      <w:pPr>
        <w:rPr>
          <w:rFonts w:ascii="Arial" w:hAnsi="Arial" w:cs="Arial"/>
          <w:sz w:val="22"/>
          <w:szCs w:val="22"/>
        </w:rPr>
      </w:pPr>
    </w:p>
    <w:p w14:paraId="2C06C41F" w14:textId="77777777" w:rsidR="00A844ED" w:rsidRPr="00A844ED" w:rsidRDefault="00A844ED" w:rsidP="00A844ED">
      <w:pPr>
        <w:rPr>
          <w:rFonts w:ascii="Arial" w:hAnsi="Arial" w:cs="Arial"/>
          <w:sz w:val="22"/>
          <w:szCs w:val="22"/>
        </w:rPr>
      </w:pPr>
    </w:p>
    <w:p w14:paraId="1A9E90C9" w14:textId="77777777" w:rsidR="00A844ED" w:rsidRPr="00A844ED" w:rsidRDefault="00A844ED" w:rsidP="00A844ED">
      <w:pPr>
        <w:numPr>
          <w:ilvl w:val="0"/>
          <w:numId w:val="67"/>
        </w:numPr>
        <w:ind w:left="709" w:hanging="709"/>
        <w:jc w:val="left"/>
        <w:rPr>
          <w:rFonts w:ascii="Arial" w:hAnsi="Arial"/>
          <w:b/>
        </w:rPr>
      </w:pPr>
      <w:bookmarkStart w:id="6" w:name="_Ref535482383"/>
      <w:r w:rsidRPr="00A844ED">
        <w:rPr>
          <w:rFonts w:ascii="Arial" w:hAnsi="Arial"/>
          <w:b/>
        </w:rPr>
        <w:t>Name the Act and identify the section that outlines the duties of workers regarding safety on site. Briefly describe the requirements, including those for monitoring.</w:t>
      </w:r>
      <w:bookmarkEnd w:id="6"/>
    </w:p>
    <w:p w14:paraId="5025395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4839DF0B" w14:textId="77777777" w:rsidTr="007F424A">
        <w:tc>
          <w:tcPr>
            <w:tcW w:w="624" w:type="pct"/>
            <w:tcBorders>
              <w:top w:val="nil"/>
              <w:left w:val="nil"/>
              <w:bottom w:val="nil"/>
              <w:right w:val="single" w:sz="12" w:space="0" w:color="auto"/>
            </w:tcBorders>
            <w:shd w:val="clear" w:color="auto" w:fill="auto"/>
          </w:tcPr>
          <w:p w14:paraId="3F15EC5D"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7198E3E"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3A72ADED" w14:textId="77777777" w:rsidR="00A844ED" w:rsidRPr="00A844ED" w:rsidRDefault="00A844ED" w:rsidP="00A844ED">
            <w:pPr>
              <w:keepNext/>
              <w:ind w:left="993" w:right="82" w:hanging="993"/>
              <w:jc w:val="center"/>
            </w:pPr>
            <w:r w:rsidRPr="00A844ED">
              <w:t>Requirements</w:t>
            </w:r>
          </w:p>
        </w:tc>
        <w:permStart w:id="34292099"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C8728EC"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34292099" w:displacedByCustomXml="prev"/>
      </w:tr>
      <w:tr w:rsidR="00A844ED" w:rsidRPr="00A844ED" w14:paraId="627872B0" w14:textId="77777777" w:rsidTr="007F424A">
        <w:trPr>
          <w:trHeight w:val="2551"/>
          <w:hidden/>
        </w:trPr>
        <w:tc>
          <w:tcPr>
            <w:tcW w:w="624" w:type="pct"/>
            <w:tcBorders>
              <w:top w:val="nil"/>
              <w:left w:val="nil"/>
              <w:bottom w:val="nil"/>
              <w:right w:val="single" w:sz="12" w:space="0" w:color="auto"/>
            </w:tcBorders>
          </w:tcPr>
          <w:p w14:paraId="6F2E85C1"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6CE385E" w14:textId="608A5D69" w:rsidR="00A844ED" w:rsidRPr="00A844ED" w:rsidRDefault="002060C1" w:rsidP="00A844ED">
            <w:pPr>
              <w:jc w:val="left"/>
              <w:rPr>
                <w:rFonts w:ascii="Arial" w:hAnsi="Arial" w:cs="Arial"/>
                <w:sz w:val="22"/>
                <w:szCs w:val="22"/>
              </w:rPr>
            </w:pPr>
            <w:permStart w:id="1555378935" w:edGrp="everyone"/>
            <w:r>
              <w:rPr>
                <w:rFonts w:ascii="Arial" w:hAnsi="Arial" w:cs="Arial"/>
                <w:sz w:val="22"/>
                <w:szCs w:val="22"/>
              </w:rPr>
              <w:t>Work Health and Safety Act 2011 Part 2 Division 4 Section 28</w:t>
            </w:r>
            <w:permEnd w:id="1555378935"/>
          </w:p>
        </w:tc>
        <w:tc>
          <w:tcPr>
            <w:tcW w:w="2559" w:type="pct"/>
            <w:tcBorders>
              <w:top w:val="single" w:sz="12" w:space="0" w:color="auto"/>
              <w:left w:val="single" w:sz="4" w:space="0" w:color="auto"/>
            </w:tcBorders>
            <w:shd w:val="clear" w:color="auto" w:fill="auto"/>
            <w:vAlign w:val="center"/>
          </w:tcPr>
          <w:p w14:paraId="7BF1FC62" w14:textId="77777777" w:rsidR="002060C1" w:rsidRPr="002060C1" w:rsidRDefault="002060C1" w:rsidP="00A844ED">
            <w:pPr>
              <w:jc w:val="left"/>
              <w:rPr>
                <w:rFonts w:ascii="Arial" w:hAnsi="Arial" w:cs="Arial"/>
                <w:sz w:val="22"/>
                <w:szCs w:val="22"/>
              </w:rPr>
            </w:pPr>
            <w:permStart w:id="642074792" w:edGrp="everyone"/>
            <w:r w:rsidRPr="002060C1">
              <w:rPr>
                <w:rFonts w:ascii="Arial" w:hAnsi="Arial" w:cs="Arial"/>
                <w:sz w:val="22"/>
                <w:szCs w:val="22"/>
              </w:rPr>
              <w:t xml:space="preserve">While at work, a worker must— </w:t>
            </w:r>
          </w:p>
          <w:p w14:paraId="3BECE19D" w14:textId="755FEC1D" w:rsidR="00A844ED" w:rsidRPr="002060C1" w:rsidRDefault="002060C1" w:rsidP="00A844ED">
            <w:pPr>
              <w:jc w:val="left"/>
              <w:rPr>
                <w:rFonts w:ascii="Arial" w:hAnsi="Arial" w:cs="Arial"/>
                <w:sz w:val="22"/>
                <w:szCs w:val="22"/>
              </w:rPr>
            </w:pPr>
            <w:r w:rsidRPr="002060C1">
              <w:rPr>
                <w:rFonts w:ascii="Arial" w:hAnsi="Arial" w:cs="Arial"/>
                <w:sz w:val="22"/>
                <w:szCs w:val="22"/>
              </w:rPr>
              <w:t>(a) take reasonable care for his or her own health and safety; and</w:t>
            </w:r>
          </w:p>
          <w:p w14:paraId="5E9D483B" w14:textId="77777777" w:rsidR="002060C1" w:rsidRPr="002060C1" w:rsidRDefault="002060C1" w:rsidP="00A844ED">
            <w:pPr>
              <w:jc w:val="left"/>
              <w:rPr>
                <w:rFonts w:ascii="Arial" w:hAnsi="Arial" w:cs="Arial"/>
                <w:sz w:val="22"/>
                <w:szCs w:val="22"/>
              </w:rPr>
            </w:pPr>
            <w:r w:rsidRPr="002060C1">
              <w:rPr>
                <w:rFonts w:ascii="Arial" w:hAnsi="Arial" w:cs="Arial"/>
                <w:sz w:val="22"/>
                <w:szCs w:val="22"/>
              </w:rPr>
              <w:t xml:space="preserve">(b) take reasonable care that his or her acts or omissions do not adversely affect the health and safety of other persons; and </w:t>
            </w:r>
          </w:p>
          <w:p w14:paraId="1DB7C859" w14:textId="77777777" w:rsidR="002060C1" w:rsidRPr="002060C1" w:rsidRDefault="002060C1" w:rsidP="00A844ED">
            <w:pPr>
              <w:jc w:val="left"/>
              <w:rPr>
                <w:rFonts w:ascii="Arial" w:hAnsi="Arial" w:cs="Arial"/>
                <w:sz w:val="22"/>
                <w:szCs w:val="22"/>
              </w:rPr>
            </w:pPr>
            <w:r w:rsidRPr="002060C1">
              <w:rPr>
                <w:rFonts w:ascii="Arial" w:hAnsi="Arial" w:cs="Arial"/>
                <w:sz w:val="22"/>
                <w:szCs w:val="22"/>
              </w:rPr>
              <w:t xml:space="preserve">(c) comply, so far as the worker is reasonably able, with any reasonable instruction that is given by the person conducting the business or undertaking to allow the person to comply with this Act; and </w:t>
            </w:r>
          </w:p>
          <w:p w14:paraId="72692BAB" w14:textId="63BE7C6A" w:rsidR="002060C1" w:rsidRDefault="002060C1" w:rsidP="00A844ED">
            <w:pPr>
              <w:jc w:val="left"/>
            </w:pPr>
            <w:r w:rsidRPr="002060C1">
              <w:rPr>
                <w:rFonts w:ascii="Arial" w:hAnsi="Arial" w:cs="Arial"/>
                <w:sz w:val="22"/>
                <w:szCs w:val="22"/>
              </w:rPr>
              <w:t>(d) co-operate with any reasonable policy or procedure of the person conducting the business</w:t>
            </w:r>
            <w:r>
              <w:t xml:space="preserve"> </w:t>
            </w:r>
            <w:r w:rsidRPr="002060C1">
              <w:rPr>
                <w:rFonts w:ascii="Arial" w:hAnsi="Arial" w:cs="Arial"/>
                <w:sz w:val="22"/>
                <w:szCs w:val="22"/>
              </w:rPr>
              <w:t xml:space="preserve">or undertaking relating to health or </w:t>
            </w:r>
            <w:r w:rsidRPr="002060C1">
              <w:rPr>
                <w:rFonts w:ascii="Arial" w:hAnsi="Arial" w:cs="Arial"/>
                <w:sz w:val="22"/>
                <w:szCs w:val="22"/>
              </w:rPr>
              <w:lastRenderedPageBreak/>
              <w:t>safety at the workplace that has been notified to workers.</w:t>
            </w:r>
          </w:p>
          <w:permEnd w:id="642074792"/>
          <w:p w14:paraId="105566B6" w14:textId="346904E0"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3752118F" w14:textId="77777777" w:rsidR="00A844ED" w:rsidRPr="00A844ED" w:rsidRDefault="00A844ED" w:rsidP="00A844ED">
            <w:pPr>
              <w:ind w:left="993" w:hanging="993"/>
            </w:pPr>
          </w:p>
        </w:tc>
      </w:tr>
    </w:tbl>
    <w:p w14:paraId="41D4BEAD" w14:textId="77777777" w:rsidR="00A844ED" w:rsidRPr="00A844ED" w:rsidRDefault="00A844ED" w:rsidP="00A844ED">
      <w:pPr>
        <w:rPr>
          <w:rFonts w:ascii="Arial" w:hAnsi="Arial" w:cs="Arial"/>
          <w:sz w:val="22"/>
          <w:szCs w:val="22"/>
        </w:rPr>
      </w:pPr>
    </w:p>
    <w:p w14:paraId="19A3CC8A" w14:textId="77777777" w:rsidR="00A844ED" w:rsidRPr="00A844ED" w:rsidRDefault="00A844ED" w:rsidP="00A844ED">
      <w:pPr>
        <w:numPr>
          <w:ilvl w:val="0"/>
          <w:numId w:val="67"/>
        </w:numPr>
        <w:ind w:left="709" w:hanging="709"/>
        <w:jc w:val="left"/>
        <w:rPr>
          <w:rFonts w:ascii="Arial" w:hAnsi="Arial"/>
          <w:b/>
        </w:rPr>
      </w:pPr>
      <w:bookmarkStart w:id="7" w:name="_Ref535482390"/>
      <w:r w:rsidRPr="00A844ED">
        <w:rPr>
          <w:rFonts w:ascii="Arial" w:hAnsi="Arial"/>
          <w:b/>
        </w:rPr>
        <w:t>Name the Regulation and identify the section that outlines the requirements regarding compliance with safe work method statements. Briefly describe the requirements.</w:t>
      </w:r>
      <w:bookmarkEnd w:id="7"/>
    </w:p>
    <w:p w14:paraId="3BEA8DD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6467851F" w14:textId="77777777" w:rsidTr="007F424A">
        <w:tc>
          <w:tcPr>
            <w:tcW w:w="624" w:type="pct"/>
            <w:tcBorders>
              <w:top w:val="nil"/>
              <w:left w:val="nil"/>
              <w:bottom w:val="nil"/>
              <w:right w:val="single" w:sz="12" w:space="0" w:color="auto"/>
            </w:tcBorders>
            <w:shd w:val="clear" w:color="auto" w:fill="auto"/>
          </w:tcPr>
          <w:p w14:paraId="30515F48"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CC11AA2"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57278BA5" w14:textId="77777777" w:rsidR="00A844ED" w:rsidRPr="00A844ED" w:rsidRDefault="00A844ED" w:rsidP="00A844ED">
            <w:pPr>
              <w:keepNext/>
              <w:ind w:left="993" w:right="82" w:hanging="993"/>
              <w:jc w:val="center"/>
            </w:pPr>
            <w:r w:rsidRPr="00A844ED">
              <w:t>Requirements</w:t>
            </w:r>
          </w:p>
        </w:tc>
        <w:permStart w:id="1017933615"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3252E22"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17933615" w:displacedByCustomXml="prev"/>
      </w:tr>
      <w:tr w:rsidR="00A844ED" w:rsidRPr="00A844ED" w14:paraId="4678C00B" w14:textId="77777777" w:rsidTr="007F424A">
        <w:trPr>
          <w:trHeight w:val="2551"/>
          <w:hidden/>
        </w:trPr>
        <w:tc>
          <w:tcPr>
            <w:tcW w:w="624" w:type="pct"/>
            <w:tcBorders>
              <w:top w:val="nil"/>
              <w:left w:val="nil"/>
              <w:bottom w:val="nil"/>
              <w:right w:val="single" w:sz="12" w:space="0" w:color="auto"/>
            </w:tcBorders>
          </w:tcPr>
          <w:p w14:paraId="726AEDFF"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B393385" w14:textId="2FF66763" w:rsidR="00A844ED" w:rsidRPr="00A844ED" w:rsidRDefault="00FE6AA6" w:rsidP="00A844ED">
            <w:pPr>
              <w:jc w:val="left"/>
              <w:rPr>
                <w:rFonts w:ascii="Arial" w:hAnsi="Arial" w:cs="Arial"/>
                <w:sz w:val="22"/>
                <w:szCs w:val="22"/>
              </w:rPr>
            </w:pPr>
            <w:permStart w:id="1498829147" w:edGrp="everyone"/>
            <w:r>
              <w:rPr>
                <w:rFonts w:ascii="Arial" w:hAnsi="Arial" w:cs="Arial"/>
                <w:sz w:val="22"/>
                <w:szCs w:val="22"/>
              </w:rPr>
              <w:t>Work Health and Safety Regulation 2011 – Part 6.3, Division 2, Section 300</w:t>
            </w:r>
            <w:permEnd w:id="1498829147"/>
          </w:p>
        </w:tc>
        <w:tc>
          <w:tcPr>
            <w:tcW w:w="2559" w:type="pct"/>
            <w:tcBorders>
              <w:top w:val="single" w:sz="12" w:space="0" w:color="auto"/>
              <w:left w:val="single" w:sz="4" w:space="0" w:color="auto"/>
            </w:tcBorders>
            <w:shd w:val="clear" w:color="auto" w:fill="auto"/>
            <w:vAlign w:val="center"/>
          </w:tcPr>
          <w:p w14:paraId="2C7A2DBD" w14:textId="5486BB61" w:rsidR="00A844ED" w:rsidRPr="00A844ED" w:rsidRDefault="00FE6AA6" w:rsidP="00A844ED">
            <w:pPr>
              <w:jc w:val="left"/>
              <w:rPr>
                <w:rFonts w:ascii="Arial" w:hAnsi="Arial" w:cs="Arial"/>
                <w:sz w:val="22"/>
                <w:szCs w:val="22"/>
              </w:rPr>
            </w:pPr>
            <w:permStart w:id="71303661" w:edGrp="everyone"/>
            <w:r w:rsidRPr="00D558BD">
              <w:rPr>
                <w:rFonts w:ascii="Arial" w:hAnsi="Arial" w:cs="Arial"/>
              </w:rPr>
              <w:t>A person conducting a business or undertaking that includes the carrying out of high risk construction work must put in place arrangements for ensuring that high risk construction work is carried out in accordance with the safe work method statement for the work. Maximum penalty—60 penalty units. (2) If high risk construction work is not carried out in accordance with the safe work method statement for the work, the person must ensure that the work</w:t>
            </w:r>
            <w:r w:rsidRPr="00D558BD">
              <w:rPr>
                <w:rFonts w:ascii="Arial" w:hAnsi="Arial" w:cs="Arial"/>
              </w:rPr>
              <w:t xml:space="preserve"> </w:t>
            </w:r>
            <w:r w:rsidRPr="00D558BD">
              <w:rPr>
                <w:rFonts w:ascii="Arial" w:hAnsi="Arial" w:cs="Arial"/>
              </w:rPr>
              <w:t>(a) is stopped immediately or as soon as it is safe to do so; and (b) resumed only in accordance with the statement</w:t>
            </w:r>
            <w:r>
              <w:t>.</w:t>
            </w:r>
            <w:permEnd w:id="71303661"/>
          </w:p>
        </w:tc>
        <w:tc>
          <w:tcPr>
            <w:tcW w:w="335" w:type="pct"/>
            <w:tcBorders>
              <w:top w:val="nil"/>
              <w:left w:val="single" w:sz="12" w:space="0" w:color="auto"/>
              <w:bottom w:val="nil"/>
              <w:right w:val="nil"/>
            </w:tcBorders>
          </w:tcPr>
          <w:p w14:paraId="66397CE1" w14:textId="77777777" w:rsidR="00A844ED" w:rsidRPr="00A844ED" w:rsidRDefault="00A844ED" w:rsidP="00A844ED">
            <w:pPr>
              <w:ind w:left="993" w:hanging="993"/>
            </w:pPr>
          </w:p>
        </w:tc>
      </w:tr>
    </w:tbl>
    <w:p w14:paraId="216C4CF3" w14:textId="77777777" w:rsidR="00A844ED" w:rsidRPr="00A844ED" w:rsidRDefault="00A844ED" w:rsidP="00A844ED">
      <w:pPr>
        <w:rPr>
          <w:rFonts w:ascii="Arial" w:hAnsi="Arial" w:cs="Arial"/>
          <w:sz w:val="22"/>
          <w:szCs w:val="22"/>
        </w:rPr>
      </w:pPr>
    </w:p>
    <w:p w14:paraId="52D0CFC8" w14:textId="77777777" w:rsidR="00A844ED" w:rsidRPr="00A844ED" w:rsidRDefault="00A844ED" w:rsidP="00A844ED">
      <w:pPr>
        <w:rPr>
          <w:rFonts w:ascii="Arial" w:hAnsi="Arial" w:cs="Arial"/>
          <w:sz w:val="22"/>
          <w:szCs w:val="22"/>
        </w:rPr>
      </w:pPr>
    </w:p>
    <w:p w14:paraId="2FC00CC4" w14:textId="77777777" w:rsidR="00A844ED" w:rsidRPr="00A844ED" w:rsidRDefault="00A844ED" w:rsidP="00A844ED">
      <w:pPr>
        <w:numPr>
          <w:ilvl w:val="0"/>
          <w:numId w:val="67"/>
        </w:numPr>
        <w:ind w:left="709" w:hanging="709"/>
        <w:jc w:val="left"/>
        <w:rPr>
          <w:rFonts w:ascii="Arial" w:hAnsi="Arial"/>
          <w:b/>
        </w:rPr>
      </w:pPr>
      <w:bookmarkStart w:id="8" w:name="_Ref535482391"/>
      <w:r w:rsidRPr="00A844ED">
        <w:rPr>
          <w:rFonts w:ascii="Arial" w:hAnsi="Arial"/>
          <w:b/>
        </w:rPr>
        <w:t>Name the Regulation and identify the section that outlines the requirements for site signage when undertaking construction work. Briefly describe the requirements.</w:t>
      </w:r>
      <w:bookmarkEnd w:id="8"/>
    </w:p>
    <w:p w14:paraId="75B67E43"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00C19AEE" w14:textId="77777777" w:rsidTr="007F424A">
        <w:tc>
          <w:tcPr>
            <w:tcW w:w="624" w:type="pct"/>
            <w:tcBorders>
              <w:top w:val="nil"/>
              <w:left w:val="nil"/>
              <w:bottom w:val="nil"/>
              <w:right w:val="single" w:sz="12" w:space="0" w:color="auto"/>
            </w:tcBorders>
            <w:shd w:val="clear" w:color="auto" w:fill="auto"/>
          </w:tcPr>
          <w:p w14:paraId="7516BFFB"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4CFF2E7"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38A63EFE" w14:textId="77777777" w:rsidR="00A844ED" w:rsidRPr="00A844ED" w:rsidRDefault="00A844ED" w:rsidP="00A844ED">
            <w:pPr>
              <w:keepNext/>
              <w:ind w:left="993" w:right="82" w:hanging="993"/>
              <w:jc w:val="center"/>
            </w:pPr>
            <w:r w:rsidRPr="00A844ED">
              <w:t>Requirements</w:t>
            </w:r>
          </w:p>
        </w:tc>
        <w:permStart w:id="1152014970"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CCB5D2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152014970" w:displacedByCustomXml="prev"/>
      </w:tr>
      <w:tr w:rsidR="00A844ED" w:rsidRPr="00A844ED" w14:paraId="5D902254" w14:textId="77777777" w:rsidTr="007F424A">
        <w:trPr>
          <w:trHeight w:val="2551"/>
          <w:hidden/>
        </w:trPr>
        <w:tc>
          <w:tcPr>
            <w:tcW w:w="624" w:type="pct"/>
            <w:tcBorders>
              <w:top w:val="nil"/>
              <w:left w:val="nil"/>
              <w:bottom w:val="nil"/>
              <w:right w:val="single" w:sz="12" w:space="0" w:color="auto"/>
            </w:tcBorders>
          </w:tcPr>
          <w:p w14:paraId="1E61564F"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738D0DF" w14:textId="03CC604F" w:rsidR="00A844ED" w:rsidRPr="00A844ED" w:rsidRDefault="00D558BD" w:rsidP="00A844ED">
            <w:pPr>
              <w:jc w:val="left"/>
              <w:rPr>
                <w:rFonts w:ascii="Arial" w:hAnsi="Arial" w:cs="Arial"/>
                <w:sz w:val="22"/>
                <w:szCs w:val="22"/>
              </w:rPr>
            </w:pPr>
            <w:permStart w:id="1164590085" w:edGrp="everyone"/>
            <w:r>
              <w:t>Queensland Building and Construction Commission Act 1991 (QBCC Act)</w:t>
            </w:r>
            <w:r>
              <w:t xml:space="preserve"> – section 52</w:t>
            </w:r>
            <w:permEnd w:id="1164590085"/>
          </w:p>
        </w:tc>
        <w:tc>
          <w:tcPr>
            <w:tcW w:w="2559" w:type="pct"/>
            <w:tcBorders>
              <w:top w:val="single" w:sz="12" w:space="0" w:color="auto"/>
              <w:left w:val="single" w:sz="4" w:space="0" w:color="auto"/>
            </w:tcBorders>
            <w:shd w:val="clear" w:color="auto" w:fill="auto"/>
            <w:vAlign w:val="center"/>
          </w:tcPr>
          <w:p w14:paraId="79B1B484" w14:textId="3546A692" w:rsidR="00A844ED" w:rsidRPr="00A844ED" w:rsidRDefault="00D558BD" w:rsidP="00A844ED">
            <w:pPr>
              <w:jc w:val="left"/>
              <w:rPr>
                <w:rFonts w:ascii="Arial" w:hAnsi="Arial" w:cs="Arial"/>
                <w:sz w:val="22"/>
                <w:szCs w:val="22"/>
              </w:rPr>
            </w:pPr>
            <w:permStart w:id="556412167" w:edGrp="everyone"/>
            <w:r w:rsidRPr="00D558BD">
              <w:rPr>
                <w:rFonts w:ascii="Arial" w:hAnsi="Arial" w:cs="Arial"/>
              </w:rPr>
              <w:t xml:space="preserve">1. If you are acting as the principal contractor on a site: You must exhibit a sign on any building site for which you are responsible. You must ensure that the sign: • is exhibited in a prominent position • contains the name under which you are licensed as a contractor under the QBCC Act and the number of your contractor’s licence • has a surface area of no less than 0.5m² • is made of weatherproof materials • can be easily </w:t>
            </w:r>
            <w:r w:rsidRPr="00D558BD">
              <w:rPr>
                <w:rFonts w:ascii="Arial" w:hAnsi="Arial" w:cs="Arial"/>
              </w:rPr>
              <w:lastRenderedPageBreak/>
              <w:t>read from the nearest street alignment • is printed in letters no less than 50mm high</w:t>
            </w:r>
            <w:r>
              <w:t>.</w:t>
            </w:r>
            <w:permEnd w:id="556412167"/>
          </w:p>
        </w:tc>
        <w:tc>
          <w:tcPr>
            <w:tcW w:w="335" w:type="pct"/>
            <w:tcBorders>
              <w:top w:val="nil"/>
              <w:left w:val="single" w:sz="12" w:space="0" w:color="auto"/>
              <w:bottom w:val="nil"/>
              <w:right w:val="nil"/>
            </w:tcBorders>
          </w:tcPr>
          <w:p w14:paraId="316728AC" w14:textId="77777777" w:rsidR="00A844ED" w:rsidRPr="00A844ED" w:rsidRDefault="00A844ED" w:rsidP="00A844ED">
            <w:pPr>
              <w:ind w:left="993" w:hanging="993"/>
            </w:pPr>
          </w:p>
        </w:tc>
      </w:tr>
    </w:tbl>
    <w:p w14:paraId="7D81D42B" w14:textId="77777777" w:rsidR="00A844ED" w:rsidRPr="00A844ED" w:rsidRDefault="00A844ED" w:rsidP="00A844ED">
      <w:pPr>
        <w:rPr>
          <w:rFonts w:ascii="Arial" w:hAnsi="Arial" w:cs="Arial"/>
          <w:sz w:val="22"/>
          <w:szCs w:val="22"/>
        </w:rPr>
      </w:pPr>
    </w:p>
    <w:p w14:paraId="78B565C9" w14:textId="77777777" w:rsidR="00A844ED" w:rsidRPr="00A844ED" w:rsidRDefault="00A844ED" w:rsidP="00A844ED">
      <w:pPr>
        <w:rPr>
          <w:rFonts w:ascii="Arial" w:hAnsi="Arial" w:cs="Arial"/>
          <w:sz w:val="22"/>
          <w:szCs w:val="22"/>
        </w:rPr>
      </w:pPr>
    </w:p>
    <w:p w14:paraId="620ECD13" w14:textId="77777777" w:rsidR="00A844ED" w:rsidRPr="00A844ED" w:rsidRDefault="00A844ED" w:rsidP="00A844ED">
      <w:pPr>
        <w:numPr>
          <w:ilvl w:val="0"/>
          <w:numId w:val="67"/>
        </w:numPr>
        <w:ind w:left="709" w:hanging="709"/>
        <w:jc w:val="left"/>
        <w:rPr>
          <w:rFonts w:ascii="Arial" w:hAnsi="Arial"/>
          <w:b/>
        </w:rPr>
      </w:pPr>
      <w:bookmarkStart w:id="9" w:name="_Ref535482393"/>
      <w:r w:rsidRPr="00A844ED">
        <w:rPr>
          <w:rFonts w:ascii="Arial" w:hAnsi="Arial"/>
          <w:b/>
        </w:rPr>
        <w:t>Name the Regulation and identify the section that outlines the requirements for signage in confined spaces. Briefly describe the requirements.</w:t>
      </w:r>
      <w:bookmarkEnd w:id="9"/>
    </w:p>
    <w:p w14:paraId="6CDE31E2"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790F8139" w14:textId="77777777" w:rsidTr="007F424A">
        <w:tc>
          <w:tcPr>
            <w:tcW w:w="624" w:type="pct"/>
            <w:tcBorders>
              <w:top w:val="nil"/>
              <w:left w:val="nil"/>
              <w:bottom w:val="nil"/>
              <w:right w:val="single" w:sz="12" w:space="0" w:color="auto"/>
            </w:tcBorders>
            <w:shd w:val="clear" w:color="auto" w:fill="auto"/>
          </w:tcPr>
          <w:p w14:paraId="232C9F18"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1E01618"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0CBC36F1" w14:textId="77777777" w:rsidR="00A844ED" w:rsidRPr="00A844ED" w:rsidRDefault="00A844ED" w:rsidP="00A844ED">
            <w:pPr>
              <w:keepNext/>
              <w:ind w:left="993" w:right="82" w:hanging="993"/>
              <w:jc w:val="center"/>
            </w:pPr>
            <w:r w:rsidRPr="00A844ED">
              <w:t>Requirements</w:t>
            </w:r>
          </w:p>
        </w:tc>
        <w:permStart w:id="1799621731"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B947314"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99621731" w:displacedByCustomXml="prev"/>
      </w:tr>
      <w:tr w:rsidR="00A844ED" w:rsidRPr="00A844ED" w14:paraId="0FE71F6A" w14:textId="77777777" w:rsidTr="007F424A">
        <w:trPr>
          <w:trHeight w:val="2551"/>
          <w:hidden/>
        </w:trPr>
        <w:tc>
          <w:tcPr>
            <w:tcW w:w="624" w:type="pct"/>
            <w:tcBorders>
              <w:top w:val="nil"/>
              <w:left w:val="nil"/>
              <w:bottom w:val="nil"/>
              <w:right w:val="single" w:sz="12" w:space="0" w:color="auto"/>
            </w:tcBorders>
          </w:tcPr>
          <w:p w14:paraId="62DD56C9"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05754FA" w14:textId="7D4317B5" w:rsidR="00A844ED" w:rsidRPr="00A844ED" w:rsidRDefault="005263C7" w:rsidP="00A844ED">
            <w:pPr>
              <w:jc w:val="left"/>
              <w:rPr>
                <w:rFonts w:ascii="Arial" w:hAnsi="Arial" w:cs="Arial"/>
                <w:sz w:val="22"/>
                <w:szCs w:val="22"/>
              </w:rPr>
            </w:pPr>
            <w:permStart w:id="1538457708" w:edGrp="everyone"/>
            <w:r>
              <w:rPr>
                <w:rFonts w:ascii="Arial" w:hAnsi="Arial" w:cs="Arial"/>
                <w:sz w:val="22"/>
                <w:szCs w:val="22"/>
              </w:rPr>
              <w:t>Work Health and Safety Regulation 2011 – Part 4.3, Division 3, Section 68</w:t>
            </w:r>
            <w:permEnd w:id="1538457708"/>
          </w:p>
        </w:tc>
        <w:tc>
          <w:tcPr>
            <w:tcW w:w="2559" w:type="pct"/>
            <w:tcBorders>
              <w:top w:val="single" w:sz="12" w:space="0" w:color="auto"/>
              <w:left w:val="single" w:sz="4" w:space="0" w:color="auto"/>
            </w:tcBorders>
            <w:shd w:val="clear" w:color="auto" w:fill="auto"/>
            <w:vAlign w:val="center"/>
          </w:tcPr>
          <w:p w14:paraId="1163F39C" w14:textId="36902B8D" w:rsidR="00A844ED" w:rsidRPr="00A844ED" w:rsidRDefault="005263C7" w:rsidP="00A844ED">
            <w:pPr>
              <w:jc w:val="left"/>
              <w:rPr>
                <w:rFonts w:ascii="Arial" w:hAnsi="Arial" w:cs="Arial"/>
                <w:sz w:val="22"/>
                <w:szCs w:val="22"/>
              </w:rPr>
            </w:pPr>
            <w:permStart w:id="1359095732" w:edGrp="everyone"/>
            <w:r>
              <w:t>(1) A person conducting a business or undertaking must ensure that signs that comply with subsection (2) are erected— (a) immediately before work in a confined space commences and while the work is being carried out; and (b) while work is being carried out in preparation for, and in the completion of, work in a confined space. Maximum penalty—36 penalty units. (2) The signs must— (a) identify the confined space; and (b) inform workers that they must not enter the space unless they have a confined space entry permit; and (c) be clear and prominently located next to each entry to the space.</w:t>
            </w:r>
            <w:permEnd w:id="1359095732"/>
          </w:p>
        </w:tc>
        <w:tc>
          <w:tcPr>
            <w:tcW w:w="335" w:type="pct"/>
            <w:tcBorders>
              <w:top w:val="nil"/>
              <w:left w:val="single" w:sz="12" w:space="0" w:color="auto"/>
              <w:bottom w:val="nil"/>
              <w:right w:val="nil"/>
            </w:tcBorders>
          </w:tcPr>
          <w:p w14:paraId="428553A8" w14:textId="77777777" w:rsidR="00A844ED" w:rsidRPr="00A844ED" w:rsidRDefault="00A844ED" w:rsidP="00A844ED">
            <w:pPr>
              <w:ind w:left="993" w:hanging="993"/>
            </w:pPr>
          </w:p>
        </w:tc>
      </w:tr>
    </w:tbl>
    <w:p w14:paraId="30ACCEA5" w14:textId="77777777" w:rsidR="00A844ED" w:rsidRPr="00A844ED" w:rsidRDefault="00A844ED" w:rsidP="00A844ED">
      <w:pPr>
        <w:rPr>
          <w:rFonts w:ascii="Arial" w:hAnsi="Arial" w:cs="Arial"/>
          <w:sz w:val="22"/>
          <w:szCs w:val="22"/>
        </w:rPr>
      </w:pPr>
    </w:p>
    <w:p w14:paraId="70805F10" w14:textId="77777777" w:rsidR="00A844ED" w:rsidRPr="00A844ED" w:rsidRDefault="00A844ED" w:rsidP="00A844ED">
      <w:pPr>
        <w:numPr>
          <w:ilvl w:val="0"/>
          <w:numId w:val="67"/>
        </w:numPr>
        <w:ind w:left="709" w:hanging="709"/>
        <w:jc w:val="left"/>
        <w:rPr>
          <w:rFonts w:ascii="Arial" w:hAnsi="Arial"/>
          <w:b/>
        </w:rPr>
      </w:pPr>
      <w:bookmarkStart w:id="10" w:name="_Ref535482401"/>
      <w:r w:rsidRPr="00A844ED">
        <w:rPr>
          <w:rFonts w:ascii="Arial" w:hAnsi="Arial"/>
          <w:b/>
        </w:rPr>
        <w:t>Identify a relevant Code of Practice relating to traffic management safety signage. Briefly describe the requirements.</w:t>
      </w:r>
      <w:bookmarkEnd w:id="10"/>
    </w:p>
    <w:p w14:paraId="07CBE1D3"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19415E10" w14:textId="77777777" w:rsidTr="007F424A">
        <w:tc>
          <w:tcPr>
            <w:tcW w:w="624" w:type="pct"/>
            <w:tcBorders>
              <w:top w:val="nil"/>
              <w:left w:val="nil"/>
              <w:bottom w:val="nil"/>
              <w:right w:val="single" w:sz="12" w:space="0" w:color="auto"/>
            </w:tcBorders>
            <w:shd w:val="clear" w:color="auto" w:fill="auto"/>
          </w:tcPr>
          <w:p w14:paraId="33A31C9E"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38D9F62" w14:textId="77777777" w:rsidR="00A844ED" w:rsidRPr="00A844ED" w:rsidRDefault="00A844ED" w:rsidP="00A844ED">
            <w:pPr>
              <w:keepNext/>
              <w:ind w:left="993" w:right="82" w:hanging="993"/>
              <w:jc w:val="center"/>
            </w:pPr>
            <w:r w:rsidRPr="00A844ED">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14:paraId="3B283F1B" w14:textId="77777777" w:rsidR="00A844ED" w:rsidRPr="00A844ED" w:rsidRDefault="00A844ED" w:rsidP="00A844ED">
            <w:pPr>
              <w:keepNext/>
              <w:ind w:left="993" w:right="82" w:hanging="993"/>
              <w:jc w:val="center"/>
            </w:pPr>
            <w:r w:rsidRPr="00A844ED">
              <w:t>Requirements</w:t>
            </w:r>
          </w:p>
        </w:tc>
        <w:permStart w:id="121073567"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209B3BF"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1073567" w:displacedByCustomXml="prev"/>
      </w:tr>
      <w:tr w:rsidR="00A844ED" w:rsidRPr="00A844ED" w14:paraId="32B57F41" w14:textId="77777777" w:rsidTr="007F424A">
        <w:trPr>
          <w:trHeight w:val="2551"/>
          <w:hidden/>
        </w:trPr>
        <w:tc>
          <w:tcPr>
            <w:tcW w:w="624" w:type="pct"/>
            <w:tcBorders>
              <w:top w:val="nil"/>
              <w:left w:val="nil"/>
              <w:bottom w:val="nil"/>
              <w:right w:val="single" w:sz="12" w:space="0" w:color="auto"/>
            </w:tcBorders>
          </w:tcPr>
          <w:p w14:paraId="7BC23DB6"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5C66E45" w14:textId="744023EB" w:rsidR="00A844ED" w:rsidRPr="00A844ED" w:rsidRDefault="00AC3496" w:rsidP="00A844ED">
            <w:pPr>
              <w:jc w:val="left"/>
              <w:rPr>
                <w:rFonts w:ascii="Arial" w:hAnsi="Arial" w:cs="Arial"/>
                <w:sz w:val="22"/>
                <w:szCs w:val="22"/>
              </w:rPr>
            </w:pPr>
            <w:permStart w:id="900230889" w:edGrp="everyone"/>
            <w:r>
              <w:rPr>
                <w:rFonts w:ascii="Arial" w:hAnsi="Arial" w:cs="Arial"/>
                <w:sz w:val="22"/>
                <w:szCs w:val="22"/>
              </w:rPr>
              <w:t>Traffic management for construction or maintenance work code of practice 2008</w:t>
            </w:r>
            <w:permEnd w:id="900230889"/>
          </w:p>
        </w:tc>
        <w:tc>
          <w:tcPr>
            <w:tcW w:w="2559" w:type="pct"/>
            <w:tcBorders>
              <w:top w:val="single" w:sz="12" w:space="0" w:color="auto"/>
              <w:left w:val="single" w:sz="4" w:space="0" w:color="auto"/>
            </w:tcBorders>
            <w:shd w:val="clear" w:color="auto" w:fill="auto"/>
            <w:vAlign w:val="center"/>
          </w:tcPr>
          <w:p w14:paraId="394CA3A8" w14:textId="77777777" w:rsidR="000F16CA" w:rsidRDefault="000F16CA" w:rsidP="00A844ED">
            <w:pPr>
              <w:jc w:val="left"/>
              <w:rPr>
                <w:rFonts w:ascii="Arial" w:hAnsi="Arial" w:cs="Arial"/>
                <w:sz w:val="22"/>
                <w:szCs w:val="22"/>
              </w:rPr>
            </w:pPr>
            <w:permStart w:id="137442083" w:edGrp="everyone"/>
            <w:r w:rsidRPr="000F16CA">
              <w:rPr>
                <w:rFonts w:ascii="Arial" w:hAnsi="Arial" w:cs="Arial"/>
                <w:sz w:val="22"/>
                <w:szCs w:val="22"/>
              </w:rPr>
              <w:t>(</w:t>
            </w:r>
            <w:proofErr w:type="spellStart"/>
            <w:r w:rsidRPr="000F16CA">
              <w:rPr>
                <w:rFonts w:ascii="Arial" w:hAnsi="Arial" w:cs="Arial"/>
                <w:sz w:val="22"/>
                <w:szCs w:val="22"/>
              </w:rPr>
              <w:t>i</w:t>
            </w:r>
            <w:proofErr w:type="spellEnd"/>
            <w:r w:rsidRPr="000F16CA">
              <w:rPr>
                <w:rFonts w:ascii="Arial" w:hAnsi="Arial" w:cs="Arial"/>
                <w:sz w:val="22"/>
                <w:szCs w:val="22"/>
              </w:rPr>
              <w:t xml:space="preserve">) Signs and devices shall be appropriate to the conditions at the worksite, and shall be used in accordance with the MUTCD Part 3, unless a risk assessment by a competent person indicates that an alternative arrangement is satisfactory. </w:t>
            </w:r>
          </w:p>
          <w:p w14:paraId="4CDE3970" w14:textId="77777777" w:rsidR="000F16CA" w:rsidRDefault="000F16CA" w:rsidP="00A844ED">
            <w:pPr>
              <w:jc w:val="left"/>
              <w:rPr>
                <w:rFonts w:ascii="Arial" w:hAnsi="Arial" w:cs="Arial"/>
                <w:sz w:val="22"/>
                <w:szCs w:val="22"/>
              </w:rPr>
            </w:pPr>
            <w:r w:rsidRPr="000F16CA">
              <w:rPr>
                <w:rFonts w:ascii="Arial" w:hAnsi="Arial" w:cs="Arial"/>
                <w:sz w:val="22"/>
                <w:szCs w:val="22"/>
              </w:rPr>
              <w:t xml:space="preserve">(ii) Signs and devices shall be erected and displayed before work commences at a worksite. </w:t>
            </w:r>
          </w:p>
          <w:p w14:paraId="54BECD21" w14:textId="77777777" w:rsidR="000F16CA" w:rsidRDefault="000F16CA" w:rsidP="00A844ED">
            <w:pPr>
              <w:jc w:val="left"/>
              <w:rPr>
                <w:rFonts w:ascii="Arial" w:hAnsi="Arial" w:cs="Arial"/>
                <w:sz w:val="22"/>
                <w:szCs w:val="22"/>
              </w:rPr>
            </w:pPr>
            <w:r w:rsidRPr="000F16CA">
              <w:rPr>
                <w:rFonts w:ascii="Arial" w:hAnsi="Arial" w:cs="Arial"/>
                <w:sz w:val="22"/>
                <w:szCs w:val="22"/>
              </w:rPr>
              <w:t xml:space="preserve">(iii) Signs and devices shall be regularly checked and maintained in a satisfactory condition. </w:t>
            </w:r>
          </w:p>
          <w:p w14:paraId="60C3AE94" w14:textId="77777777" w:rsidR="000F16CA" w:rsidRDefault="000F16CA" w:rsidP="00A844ED">
            <w:pPr>
              <w:jc w:val="left"/>
              <w:rPr>
                <w:rFonts w:ascii="Arial" w:hAnsi="Arial" w:cs="Arial"/>
                <w:sz w:val="22"/>
                <w:szCs w:val="22"/>
              </w:rPr>
            </w:pPr>
            <w:r w:rsidRPr="000F16CA">
              <w:rPr>
                <w:rFonts w:ascii="Arial" w:hAnsi="Arial" w:cs="Arial"/>
                <w:sz w:val="22"/>
                <w:szCs w:val="22"/>
              </w:rPr>
              <w:t xml:space="preserve">(iv) Signs and devices shall be removed from a worksite as soon as practicable. However, appropriate signs should remain in place until </w:t>
            </w:r>
            <w:r w:rsidRPr="000F16CA">
              <w:rPr>
                <w:rFonts w:ascii="Arial" w:hAnsi="Arial" w:cs="Arial"/>
                <w:sz w:val="22"/>
                <w:szCs w:val="22"/>
              </w:rPr>
              <w:lastRenderedPageBreak/>
              <w:t xml:space="preserve">all work (including loose stone removal and line marking following bituminous surfacing) has been completed. </w:t>
            </w:r>
          </w:p>
          <w:p w14:paraId="0881305A" w14:textId="749DB207" w:rsidR="00A844ED" w:rsidRPr="00A844ED" w:rsidRDefault="000F16CA" w:rsidP="00A844ED">
            <w:pPr>
              <w:jc w:val="left"/>
              <w:rPr>
                <w:rFonts w:ascii="Arial" w:hAnsi="Arial" w:cs="Arial"/>
                <w:sz w:val="22"/>
                <w:szCs w:val="22"/>
              </w:rPr>
            </w:pPr>
            <w:r w:rsidRPr="000F16CA">
              <w:rPr>
                <w:rFonts w:ascii="Arial" w:hAnsi="Arial" w:cs="Arial"/>
                <w:sz w:val="22"/>
                <w:szCs w:val="22"/>
              </w:rPr>
              <w:t>(v) Records shall be kept of all work’s signing and delineation at roadway or part-roadway closures</w:t>
            </w:r>
            <w:r>
              <w:t>.</w:t>
            </w:r>
            <w:permEnd w:id="137442083"/>
          </w:p>
        </w:tc>
        <w:tc>
          <w:tcPr>
            <w:tcW w:w="335" w:type="pct"/>
            <w:tcBorders>
              <w:top w:val="nil"/>
              <w:left w:val="single" w:sz="12" w:space="0" w:color="auto"/>
              <w:bottom w:val="nil"/>
              <w:right w:val="nil"/>
            </w:tcBorders>
          </w:tcPr>
          <w:p w14:paraId="5F2893A8" w14:textId="77777777" w:rsidR="00A844ED" w:rsidRPr="00A844ED" w:rsidRDefault="00A844ED" w:rsidP="00A844ED">
            <w:pPr>
              <w:ind w:left="993" w:hanging="993"/>
            </w:pPr>
          </w:p>
        </w:tc>
      </w:tr>
    </w:tbl>
    <w:p w14:paraId="77DFB7AD" w14:textId="77777777" w:rsidR="00A844ED" w:rsidRPr="00A844ED" w:rsidRDefault="00A844ED" w:rsidP="00A844ED">
      <w:pPr>
        <w:rPr>
          <w:rFonts w:ascii="Arial" w:hAnsi="Arial" w:cs="Arial"/>
          <w:sz w:val="22"/>
          <w:szCs w:val="22"/>
        </w:rPr>
      </w:pPr>
    </w:p>
    <w:p w14:paraId="5C966A99" w14:textId="77777777" w:rsidR="00A844ED" w:rsidRPr="00A844ED" w:rsidRDefault="00A844ED" w:rsidP="00A844ED">
      <w:pPr>
        <w:rPr>
          <w:rFonts w:ascii="Arial" w:hAnsi="Arial" w:cs="Arial"/>
          <w:sz w:val="22"/>
          <w:szCs w:val="22"/>
        </w:rPr>
      </w:pPr>
    </w:p>
    <w:p w14:paraId="11844813" w14:textId="77777777" w:rsidR="00A844ED" w:rsidRPr="00A844ED" w:rsidRDefault="00A844ED" w:rsidP="00A844ED">
      <w:pPr>
        <w:numPr>
          <w:ilvl w:val="0"/>
          <w:numId w:val="67"/>
        </w:numPr>
        <w:ind w:left="709" w:hanging="709"/>
        <w:jc w:val="left"/>
        <w:rPr>
          <w:rFonts w:ascii="Arial" w:hAnsi="Arial"/>
          <w:b/>
        </w:rPr>
      </w:pPr>
      <w:bookmarkStart w:id="11" w:name="_Ref427235149"/>
      <w:r w:rsidRPr="00A844ED">
        <w:rPr>
          <w:rFonts w:ascii="Arial" w:eastAsiaTheme="minorEastAsia" w:hAnsi="Arial"/>
          <w:b/>
          <w:kern w:val="24"/>
        </w:rPr>
        <w:t>Identify the Volume and Parts of the NCC that relate to energy efficiency of building fabric for Classes 1 and 10, and Classes 2 to 9.</w:t>
      </w:r>
      <w:bookmarkEnd w:id="11"/>
    </w:p>
    <w:p w14:paraId="1ACDC83D"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6B0C7103" w14:textId="77777777" w:rsidTr="007F424A">
        <w:tc>
          <w:tcPr>
            <w:tcW w:w="611" w:type="pct"/>
            <w:tcBorders>
              <w:top w:val="nil"/>
              <w:left w:val="nil"/>
              <w:bottom w:val="nil"/>
              <w:right w:val="single" w:sz="12" w:space="0" w:color="auto"/>
            </w:tcBorders>
            <w:shd w:val="clear" w:color="auto" w:fill="auto"/>
          </w:tcPr>
          <w:p w14:paraId="63877CA3"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5FC5670F" w14:textId="77777777" w:rsidR="00A844ED" w:rsidRPr="00A844ED" w:rsidRDefault="00A844ED" w:rsidP="00A844ED">
            <w:pPr>
              <w:keepNext/>
              <w:ind w:left="993" w:right="82" w:hanging="993"/>
              <w:jc w:val="center"/>
            </w:pPr>
            <w:r w:rsidRPr="00A844ED">
              <w:t>Classes 1 and 10</w:t>
            </w:r>
          </w:p>
        </w:tc>
        <w:tc>
          <w:tcPr>
            <w:tcW w:w="2027" w:type="pct"/>
            <w:tcBorders>
              <w:top w:val="single" w:sz="12" w:space="0" w:color="auto"/>
              <w:left w:val="single" w:sz="4" w:space="0" w:color="auto"/>
            </w:tcBorders>
            <w:shd w:val="clear" w:color="auto" w:fill="C0C0C0"/>
            <w:vAlign w:val="center"/>
          </w:tcPr>
          <w:p w14:paraId="330F8F3B" w14:textId="77777777" w:rsidR="00A844ED" w:rsidRPr="00A844ED" w:rsidRDefault="00A844ED" w:rsidP="00A844ED">
            <w:pPr>
              <w:ind w:right="82"/>
              <w:jc w:val="center"/>
            </w:pPr>
            <w:r w:rsidRPr="00A844ED">
              <w:t>Classes 2 to 9</w:t>
            </w:r>
          </w:p>
        </w:tc>
        <w:permStart w:id="1938053108"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6F689AC"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938053108" w:displacedByCustomXml="prev"/>
      </w:tr>
      <w:tr w:rsidR="00A844ED" w:rsidRPr="00A844ED" w14:paraId="2BEC63A4" w14:textId="77777777" w:rsidTr="007F424A">
        <w:trPr>
          <w:trHeight w:val="850"/>
          <w:hidden/>
        </w:trPr>
        <w:tc>
          <w:tcPr>
            <w:tcW w:w="611" w:type="pct"/>
            <w:tcBorders>
              <w:top w:val="nil"/>
              <w:left w:val="nil"/>
              <w:bottom w:val="nil"/>
              <w:right w:val="single" w:sz="12" w:space="0" w:color="auto"/>
            </w:tcBorders>
          </w:tcPr>
          <w:p w14:paraId="57585EB9"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436C8EE" w14:textId="390A0A7F" w:rsidR="00A844ED" w:rsidRPr="00A844ED" w:rsidRDefault="00043050" w:rsidP="00A844ED">
            <w:pPr>
              <w:jc w:val="left"/>
              <w:rPr>
                <w:rFonts w:ascii="Arial" w:hAnsi="Arial" w:cs="Arial"/>
                <w:sz w:val="22"/>
                <w:szCs w:val="22"/>
              </w:rPr>
            </w:pPr>
            <w:permStart w:id="1948804439" w:edGrp="everyone"/>
            <w:r>
              <w:rPr>
                <w:rFonts w:ascii="Arial" w:hAnsi="Arial" w:cs="Arial"/>
                <w:sz w:val="22"/>
                <w:szCs w:val="22"/>
              </w:rPr>
              <w:t>Volume 2 Section 3 Part 3.12.1</w:t>
            </w:r>
            <w:permEnd w:id="1948804439"/>
          </w:p>
        </w:tc>
        <w:tc>
          <w:tcPr>
            <w:tcW w:w="2027" w:type="pct"/>
            <w:tcBorders>
              <w:left w:val="single" w:sz="4" w:space="0" w:color="auto"/>
            </w:tcBorders>
            <w:shd w:val="clear" w:color="auto" w:fill="auto"/>
            <w:vAlign w:val="center"/>
          </w:tcPr>
          <w:p w14:paraId="74C7379C" w14:textId="1863E2E8" w:rsidR="00A844ED" w:rsidRPr="00A844ED" w:rsidRDefault="00043050" w:rsidP="00A844ED">
            <w:pPr>
              <w:jc w:val="left"/>
              <w:rPr>
                <w:rFonts w:ascii="Arial" w:hAnsi="Arial" w:cs="Arial"/>
                <w:sz w:val="22"/>
                <w:szCs w:val="22"/>
              </w:rPr>
            </w:pPr>
            <w:permStart w:id="1900309337" w:edGrp="everyone"/>
            <w:r>
              <w:rPr>
                <w:rFonts w:ascii="Arial" w:hAnsi="Arial" w:cs="Arial"/>
                <w:sz w:val="22"/>
                <w:szCs w:val="22"/>
              </w:rPr>
              <w:t>Volume 1 Section J Part J1</w:t>
            </w:r>
            <w:permEnd w:id="1900309337"/>
          </w:p>
        </w:tc>
        <w:tc>
          <w:tcPr>
            <w:tcW w:w="335" w:type="pct"/>
            <w:tcBorders>
              <w:top w:val="nil"/>
              <w:left w:val="single" w:sz="12" w:space="0" w:color="auto"/>
              <w:bottom w:val="nil"/>
              <w:right w:val="nil"/>
            </w:tcBorders>
          </w:tcPr>
          <w:p w14:paraId="19AD6445" w14:textId="77777777" w:rsidR="00A844ED" w:rsidRPr="00A844ED" w:rsidRDefault="00A844ED" w:rsidP="00A844ED">
            <w:pPr>
              <w:ind w:left="993" w:hanging="993"/>
            </w:pPr>
          </w:p>
        </w:tc>
      </w:tr>
    </w:tbl>
    <w:p w14:paraId="26B74360" w14:textId="77777777" w:rsidR="00A844ED" w:rsidRPr="00A844ED" w:rsidRDefault="00A844ED" w:rsidP="00A844ED">
      <w:pPr>
        <w:rPr>
          <w:rFonts w:ascii="Arial" w:hAnsi="Arial" w:cs="Arial"/>
          <w:sz w:val="22"/>
          <w:szCs w:val="22"/>
        </w:rPr>
      </w:pPr>
    </w:p>
    <w:p w14:paraId="5FA08793" w14:textId="77777777" w:rsidR="00A844ED" w:rsidRPr="00A844ED" w:rsidRDefault="00A844ED" w:rsidP="00A844ED">
      <w:pPr>
        <w:rPr>
          <w:rFonts w:ascii="Arial" w:hAnsi="Arial" w:cs="Arial"/>
          <w:sz w:val="22"/>
          <w:szCs w:val="22"/>
        </w:rPr>
      </w:pPr>
    </w:p>
    <w:p w14:paraId="2C7DFA1B" w14:textId="77777777" w:rsidR="00A844ED" w:rsidRPr="00A844ED" w:rsidRDefault="00A844ED" w:rsidP="00A844ED">
      <w:pPr>
        <w:numPr>
          <w:ilvl w:val="0"/>
          <w:numId w:val="67"/>
        </w:numPr>
        <w:ind w:left="709" w:hanging="709"/>
        <w:jc w:val="left"/>
        <w:rPr>
          <w:rFonts w:ascii="Arial" w:hAnsi="Arial"/>
          <w:b/>
        </w:rPr>
      </w:pPr>
      <w:bookmarkStart w:id="12" w:name="_Ref531355745"/>
      <w:r w:rsidRPr="00A844ED">
        <w:rPr>
          <w:rFonts w:ascii="Arial" w:eastAsiaTheme="minorEastAsia" w:hAnsi="Arial"/>
          <w:b/>
          <w:kern w:val="24"/>
        </w:rPr>
        <w:t>Which Australian Standard is referenced in the NCC with regards to the requirements for building fabric thermal insulation?</w:t>
      </w:r>
      <w:bookmarkEnd w:id="12"/>
    </w:p>
    <w:p w14:paraId="77F0A04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6045FE1" w14:textId="77777777" w:rsidTr="007F424A">
        <w:trPr>
          <w:trHeight w:val="567"/>
        </w:trPr>
        <w:tc>
          <w:tcPr>
            <w:tcW w:w="1027" w:type="dxa"/>
            <w:tcBorders>
              <w:top w:val="nil"/>
              <w:left w:val="nil"/>
              <w:bottom w:val="nil"/>
              <w:right w:val="single" w:sz="4" w:space="0" w:color="auto"/>
            </w:tcBorders>
          </w:tcPr>
          <w:p w14:paraId="65415553"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6733E7A" w14:textId="02828CAB" w:rsidR="00A844ED" w:rsidRPr="00A844ED" w:rsidRDefault="00226DD6" w:rsidP="00A844ED">
            <w:pPr>
              <w:rPr>
                <w:rFonts w:ascii="Arial" w:hAnsi="Arial" w:cs="Arial"/>
                <w:sz w:val="22"/>
                <w:szCs w:val="22"/>
              </w:rPr>
            </w:pPr>
            <w:permStart w:id="1335168359" w:edGrp="everyone"/>
            <w:r>
              <w:rPr>
                <w:rFonts w:ascii="Arial" w:hAnsi="Arial" w:cs="Arial"/>
                <w:sz w:val="22"/>
                <w:szCs w:val="22"/>
              </w:rPr>
              <w:t>AS 4859.1</w:t>
            </w:r>
            <w:permEnd w:id="1335168359"/>
          </w:p>
        </w:tc>
        <w:permStart w:id="615799314"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E308252"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15799314" w:displacedByCustomXml="prev"/>
      </w:tr>
    </w:tbl>
    <w:p w14:paraId="70DEF747" w14:textId="77777777" w:rsidR="00A844ED" w:rsidRPr="00A844ED" w:rsidRDefault="00A844ED" w:rsidP="00A844ED">
      <w:pPr>
        <w:rPr>
          <w:rFonts w:ascii="Arial" w:hAnsi="Arial" w:cs="Arial"/>
          <w:sz w:val="22"/>
          <w:szCs w:val="22"/>
        </w:rPr>
      </w:pPr>
    </w:p>
    <w:p w14:paraId="34C15601" w14:textId="77777777" w:rsidR="00A844ED" w:rsidRPr="00A844ED" w:rsidRDefault="00A844ED" w:rsidP="00A844ED">
      <w:pPr>
        <w:rPr>
          <w:rFonts w:ascii="Arial" w:hAnsi="Arial" w:cs="Arial"/>
          <w:sz w:val="22"/>
          <w:szCs w:val="22"/>
        </w:rPr>
      </w:pPr>
    </w:p>
    <w:p w14:paraId="780D3DE6" w14:textId="77777777" w:rsidR="00A844ED" w:rsidRPr="00A844ED" w:rsidRDefault="00A844ED" w:rsidP="00A844ED">
      <w:pPr>
        <w:numPr>
          <w:ilvl w:val="0"/>
          <w:numId w:val="67"/>
        </w:numPr>
        <w:ind w:left="709" w:hanging="709"/>
        <w:jc w:val="left"/>
        <w:rPr>
          <w:rFonts w:ascii="Arial" w:hAnsi="Arial"/>
          <w:b/>
        </w:rPr>
      </w:pPr>
      <w:bookmarkStart w:id="13" w:name="_Ref535488146"/>
      <w:r w:rsidRPr="00A844ED">
        <w:rPr>
          <w:rFonts w:ascii="Arial" w:hAnsi="Arial"/>
          <w:b/>
        </w:rPr>
        <w:t>Identify the legislation (Act and/or Regulation) in your region relating to sustainable housing.</w:t>
      </w:r>
      <w:bookmarkEnd w:id="13"/>
    </w:p>
    <w:p w14:paraId="2F0CA315"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BA44FED" w14:textId="77777777" w:rsidTr="007F424A">
        <w:trPr>
          <w:trHeight w:val="1871"/>
        </w:trPr>
        <w:tc>
          <w:tcPr>
            <w:tcW w:w="1027" w:type="dxa"/>
            <w:tcBorders>
              <w:top w:val="nil"/>
              <w:left w:val="nil"/>
              <w:bottom w:val="nil"/>
              <w:right w:val="single" w:sz="4" w:space="0" w:color="auto"/>
            </w:tcBorders>
          </w:tcPr>
          <w:p w14:paraId="12D9204B"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B8918C" w14:textId="51CFC38C" w:rsidR="00A844ED" w:rsidRPr="00A844ED" w:rsidRDefault="00975E5C" w:rsidP="00A844ED">
            <w:pPr>
              <w:rPr>
                <w:rFonts w:ascii="Arial" w:hAnsi="Arial" w:cs="Arial"/>
                <w:sz w:val="22"/>
                <w:szCs w:val="22"/>
              </w:rPr>
            </w:pPr>
            <w:permStart w:id="1637633151" w:edGrp="everyone"/>
            <w:r>
              <w:rPr>
                <w:rFonts w:ascii="Arial" w:hAnsi="Arial" w:cs="Arial"/>
                <w:sz w:val="22"/>
                <w:szCs w:val="22"/>
              </w:rPr>
              <w:t>Queensland Building Act 1975 – Chapter 8A</w:t>
            </w:r>
            <w:permEnd w:id="1637633151"/>
          </w:p>
        </w:tc>
        <w:permStart w:id="894191778"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9B47974"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94191778" w:displacedByCustomXml="prev"/>
      </w:tr>
    </w:tbl>
    <w:p w14:paraId="099B0973" w14:textId="77777777" w:rsidR="00A844ED" w:rsidRPr="00A844ED" w:rsidRDefault="00A844ED" w:rsidP="00A844ED">
      <w:pPr>
        <w:rPr>
          <w:rFonts w:ascii="Arial" w:hAnsi="Arial" w:cs="Arial"/>
          <w:sz w:val="22"/>
          <w:szCs w:val="22"/>
        </w:rPr>
      </w:pPr>
    </w:p>
    <w:p w14:paraId="1BC625CB"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1BA4AC3F" w14:textId="77777777" w:rsidR="00A844ED" w:rsidRPr="00A844ED" w:rsidRDefault="00A844ED" w:rsidP="00A844ED">
      <w:pPr>
        <w:numPr>
          <w:ilvl w:val="0"/>
          <w:numId w:val="67"/>
        </w:numPr>
        <w:ind w:left="709" w:hanging="709"/>
        <w:jc w:val="left"/>
        <w:rPr>
          <w:rFonts w:ascii="Arial" w:hAnsi="Arial"/>
          <w:b/>
        </w:rPr>
      </w:pPr>
      <w:bookmarkStart w:id="14" w:name="_Ref535488148"/>
      <w:r w:rsidRPr="00A844ED">
        <w:rPr>
          <w:rFonts w:ascii="Arial" w:hAnsi="Arial"/>
          <w:b/>
        </w:rPr>
        <w:lastRenderedPageBreak/>
        <w:t>Identify the legislation (Act and/or Regulation) in your region relating to noise standards when undertaking building work.</w:t>
      </w:r>
      <w:bookmarkEnd w:id="14"/>
    </w:p>
    <w:p w14:paraId="1770BC0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3C314C9" w14:textId="77777777" w:rsidTr="007F424A">
        <w:trPr>
          <w:trHeight w:val="1984"/>
        </w:trPr>
        <w:tc>
          <w:tcPr>
            <w:tcW w:w="1027" w:type="dxa"/>
            <w:tcBorders>
              <w:top w:val="nil"/>
              <w:left w:val="nil"/>
              <w:bottom w:val="nil"/>
              <w:right w:val="single" w:sz="4" w:space="0" w:color="auto"/>
            </w:tcBorders>
          </w:tcPr>
          <w:p w14:paraId="5AE991BC"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88C08C" w14:textId="5CB7A538" w:rsidR="00A844ED" w:rsidRPr="00A844ED" w:rsidRDefault="002423CF" w:rsidP="00A844ED">
            <w:pPr>
              <w:rPr>
                <w:rFonts w:ascii="Arial" w:hAnsi="Arial" w:cs="Arial"/>
                <w:sz w:val="22"/>
                <w:szCs w:val="22"/>
              </w:rPr>
            </w:pPr>
            <w:permStart w:id="1549955471" w:edGrp="everyone"/>
            <w:r>
              <w:rPr>
                <w:rFonts w:ascii="Arial" w:hAnsi="Arial" w:cs="Arial"/>
                <w:sz w:val="22"/>
                <w:szCs w:val="22"/>
              </w:rPr>
              <w:t xml:space="preserve">Environmental Protection Act 1994 </w:t>
            </w:r>
            <w:permEnd w:id="1549955471"/>
          </w:p>
        </w:tc>
        <w:permStart w:id="784597713"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24FA03E"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84597713" w:displacedByCustomXml="prev"/>
      </w:tr>
    </w:tbl>
    <w:p w14:paraId="3E012794" w14:textId="77777777" w:rsidR="00A844ED" w:rsidRPr="00A844ED" w:rsidRDefault="00A844ED" w:rsidP="00A844ED">
      <w:pPr>
        <w:rPr>
          <w:rFonts w:ascii="Arial" w:hAnsi="Arial" w:cs="Arial"/>
          <w:sz w:val="22"/>
          <w:szCs w:val="22"/>
        </w:rPr>
      </w:pPr>
    </w:p>
    <w:p w14:paraId="4D583A52" w14:textId="77777777" w:rsidR="00A844ED" w:rsidRPr="00A844ED" w:rsidRDefault="00A844ED" w:rsidP="00A844ED">
      <w:pPr>
        <w:rPr>
          <w:rFonts w:ascii="Arial" w:hAnsi="Arial" w:cs="Arial"/>
          <w:sz w:val="22"/>
          <w:szCs w:val="22"/>
        </w:rPr>
      </w:pPr>
    </w:p>
    <w:p w14:paraId="4CC248A9" w14:textId="77777777" w:rsidR="00A844ED" w:rsidRPr="00A844ED" w:rsidRDefault="00A844ED" w:rsidP="00A844ED">
      <w:pPr>
        <w:numPr>
          <w:ilvl w:val="0"/>
          <w:numId w:val="67"/>
        </w:numPr>
        <w:ind w:left="709" w:hanging="709"/>
        <w:jc w:val="left"/>
        <w:rPr>
          <w:rFonts w:ascii="Arial" w:hAnsi="Arial"/>
          <w:b/>
        </w:rPr>
      </w:pPr>
      <w:bookmarkStart w:id="15" w:name="_Ref535488149"/>
      <w:r w:rsidRPr="00A844ED">
        <w:rPr>
          <w:rFonts w:ascii="Arial" w:hAnsi="Arial"/>
          <w:b/>
        </w:rPr>
        <w:t>Briefly describe the Local Council requirements with regards to building work noise.</w:t>
      </w:r>
      <w:bookmarkEnd w:id="15"/>
    </w:p>
    <w:p w14:paraId="546A524F"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66E394B" w14:textId="77777777" w:rsidTr="007F424A">
        <w:trPr>
          <w:trHeight w:val="1984"/>
        </w:trPr>
        <w:tc>
          <w:tcPr>
            <w:tcW w:w="1027" w:type="dxa"/>
            <w:tcBorders>
              <w:top w:val="nil"/>
              <w:left w:val="nil"/>
              <w:bottom w:val="nil"/>
              <w:right w:val="single" w:sz="4" w:space="0" w:color="auto"/>
            </w:tcBorders>
          </w:tcPr>
          <w:p w14:paraId="0DE49584"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6CD361" w14:textId="77777777" w:rsidR="002423CF" w:rsidRPr="002423CF" w:rsidRDefault="002423CF" w:rsidP="002423CF">
            <w:pPr>
              <w:shd w:val="clear" w:color="auto" w:fill="FFFFFF"/>
              <w:spacing w:before="100" w:beforeAutospacing="1" w:after="100" w:afterAutospacing="1"/>
              <w:jc w:val="left"/>
              <w:rPr>
                <w:rFonts w:ascii="Arial" w:hAnsi="Arial" w:cs="Arial"/>
                <w:sz w:val="22"/>
                <w:szCs w:val="22"/>
              </w:rPr>
            </w:pPr>
            <w:permStart w:id="1618829423" w:edGrp="everyone"/>
            <w:r w:rsidRPr="002423CF">
              <w:rPr>
                <w:rFonts w:ascii="Arial" w:hAnsi="Arial" w:cs="Arial"/>
                <w:sz w:val="22"/>
                <w:szCs w:val="22"/>
              </w:rPr>
              <w:t>Building work noise applies to owner-builders and any person other than the residential occupier of a premise carrying out any of the below activities at the residence:</w:t>
            </w:r>
          </w:p>
          <w:p w14:paraId="36F60D9A" w14:textId="224A20DD" w:rsidR="002423CF" w:rsidRPr="002423CF" w:rsidRDefault="00356B99" w:rsidP="002A6CAC">
            <w:pPr>
              <w:numPr>
                <w:ilvl w:val="0"/>
                <w:numId w:val="15"/>
              </w:numPr>
              <w:shd w:val="clear" w:color="auto" w:fill="FFFFFF"/>
              <w:spacing w:before="100" w:beforeAutospacing="1" w:after="100" w:afterAutospacing="1"/>
              <w:jc w:val="left"/>
              <w:rPr>
                <w:rFonts w:ascii="Arial" w:hAnsi="Arial" w:cs="Arial"/>
                <w:sz w:val="22"/>
                <w:szCs w:val="22"/>
              </w:rPr>
            </w:pPr>
            <w:r>
              <w:rPr>
                <w:rFonts w:ascii="Arial" w:hAnsi="Arial" w:cs="Arial"/>
                <w:sz w:val="22"/>
                <w:szCs w:val="22"/>
              </w:rPr>
              <w:t>B</w:t>
            </w:r>
            <w:r w:rsidR="002423CF" w:rsidRPr="002423CF">
              <w:rPr>
                <w:rFonts w:ascii="Arial" w:hAnsi="Arial" w:cs="Arial"/>
                <w:sz w:val="22"/>
                <w:szCs w:val="22"/>
              </w:rPr>
              <w:t>uilding, repairing, altering, underpinning, moving or demolishing a building</w:t>
            </w:r>
          </w:p>
          <w:p w14:paraId="18748CDD" w14:textId="502D28A0" w:rsidR="002423CF" w:rsidRPr="002423CF" w:rsidRDefault="00356B99" w:rsidP="002A6CAC">
            <w:pPr>
              <w:numPr>
                <w:ilvl w:val="0"/>
                <w:numId w:val="15"/>
              </w:numPr>
              <w:shd w:val="clear" w:color="auto" w:fill="FFFFFF"/>
              <w:spacing w:before="100" w:beforeAutospacing="1" w:after="100" w:afterAutospacing="1"/>
              <w:jc w:val="left"/>
              <w:rPr>
                <w:rFonts w:ascii="Arial" w:hAnsi="Arial" w:cs="Arial"/>
                <w:sz w:val="22"/>
                <w:szCs w:val="22"/>
              </w:rPr>
            </w:pPr>
            <w:r>
              <w:rPr>
                <w:rFonts w:ascii="Arial" w:hAnsi="Arial" w:cs="Arial"/>
                <w:sz w:val="22"/>
                <w:szCs w:val="22"/>
              </w:rPr>
              <w:t>P</w:t>
            </w:r>
            <w:r w:rsidR="002423CF" w:rsidRPr="002423CF">
              <w:rPr>
                <w:rFonts w:ascii="Arial" w:hAnsi="Arial" w:cs="Arial"/>
                <w:sz w:val="22"/>
                <w:szCs w:val="22"/>
              </w:rPr>
              <w:t>roviding air conditioning, drainage, heating, lighting, sewerage, ventilation or water supply for a building</w:t>
            </w:r>
          </w:p>
          <w:p w14:paraId="4A4CAB70" w14:textId="6D7EFE43" w:rsidR="002423CF" w:rsidRPr="002423CF" w:rsidRDefault="00356B99" w:rsidP="002A6CAC">
            <w:pPr>
              <w:numPr>
                <w:ilvl w:val="0"/>
                <w:numId w:val="15"/>
              </w:numPr>
              <w:shd w:val="clear" w:color="auto" w:fill="FFFFFF"/>
              <w:spacing w:before="100" w:beforeAutospacing="1" w:after="100" w:afterAutospacing="1"/>
              <w:jc w:val="left"/>
              <w:rPr>
                <w:rFonts w:ascii="Arial" w:hAnsi="Arial" w:cs="Arial"/>
                <w:sz w:val="22"/>
                <w:szCs w:val="22"/>
              </w:rPr>
            </w:pPr>
            <w:r>
              <w:rPr>
                <w:rFonts w:ascii="Arial" w:hAnsi="Arial" w:cs="Arial"/>
                <w:sz w:val="22"/>
                <w:szCs w:val="22"/>
              </w:rPr>
              <w:t>E</w:t>
            </w:r>
            <w:r w:rsidR="002423CF" w:rsidRPr="002423CF">
              <w:rPr>
                <w:rFonts w:ascii="Arial" w:hAnsi="Arial" w:cs="Arial"/>
                <w:sz w:val="22"/>
                <w:szCs w:val="22"/>
              </w:rPr>
              <w:t>xcavating, filling or retaining work in conjunction with building work</w:t>
            </w:r>
          </w:p>
          <w:p w14:paraId="7A59C784" w14:textId="197BA3E6" w:rsidR="002423CF" w:rsidRPr="002423CF" w:rsidRDefault="00356B99" w:rsidP="002A6CAC">
            <w:pPr>
              <w:numPr>
                <w:ilvl w:val="0"/>
                <w:numId w:val="15"/>
              </w:numPr>
              <w:shd w:val="clear" w:color="auto" w:fill="FFFFFF"/>
              <w:spacing w:before="100" w:beforeAutospacing="1" w:after="100" w:afterAutospacing="1"/>
              <w:jc w:val="left"/>
              <w:rPr>
                <w:rFonts w:ascii="Arial" w:hAnsi="Arial" w:cs="Arial"/>
                <w:sz w:val="22"/>
                <w:szCs w:val="22"/>
              </w:rPr>
            </w:pPr>
            <w:r>
              <w:rPr>
                <w:rFonts w:ascii="Arial" w:hAnsi="Arial" w:cs="Arial"/>
                <w:sz w:val="22"/>
                <w:szCs w:val="22"/>
              </w:rPr>
              <w:t>I</w:t>
            </w:r>
            <w:r w:rsidR="002423CF" w:rsidRPr="002423CF">
              <w:rPr>
                <w:rFonts w:ascii="Arial" w:hAnsi="Arial" w:cs="Arial"/>
                <w:sz w:val="22"/>
                <w:szCs w:val="22"/>
              </w:rPr>
              <w:t>nstalling or removing scaffolding.</w:t>
            </w:r>
          </w:p>
          <w:permEnd w:id="1618829423"/>
          <w:p w14:paraId="1548A340" w14:textId="77777777" w:rsidR="00A844ED" w:rsidRPr="00A844ED" w:rsidRDefault="00A844ED" w:rsidP="00A844ED">
            <w:pPr>
              <w:rPr>
                <w:rFonts w:ascii="Arial" w:hAnsi="Arial" w:cs="Arial"/>
                <w:sz w:val="22"/>
                <w:szCs w:val="22"/>
              </w:rPr>
            </w:pPr>
          </w:p>
        </w:tc>
        <w:permStart w:id="425020988"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EAB8DDE"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425020988" w:displacedByCustomXml="prev"/>
      </w:tr>
    </w:tbl>
    <w:p w14:paraId="3D98BC33" w14:textId="77777777" w:rsidR="00A844ED" w:rsidRPr="00A844ED" w:rsidRDefault="00A844ED" w:rsidP="00A844ED">
      <w:pPr>
        <w:rPr>
          <w:rFonts w:ascii="Arial" w:hAnsi="Arial" w:cs="Arial"/>
          <w:sz w:val="22"/>
          <w:szCs w:val="22"/>
        </w:rPr>
      </w:pPr>
    </w:p>
    <w:p w14:paraId="2778D515" w14:textId="77777777" w:rsidR="00A844ED" w:rsidRPr="00A844ED" w:rsidRDefault="00A844ED" w:rsidP="00A844ED">
      <w:pPr>
        <w:rPr>
          <w:rFonts w:ascii="Arial" w:hAnsi="Arial" w:cs="Arial"/>
          <w:sz w:val="22"/>
          <w:szCs w:val="22"/>
        </w:rPr>
      </w:pPr>
    </w:p>
    <w:p w14:paraId="61935753" w14:textId="77777777" w:rsidR="00A844ED" w:rsidRPr="00A844ED" w:rsidRDefault="00A844ED" w:rsidP="00A844ED">
      <w:pPr>
        <w:numPr>
          <w:ilvl w:val="0"/>
          <w:numId w:val="67"/>
        </w:numPr>
        <w:ind w:left="709" w:hanging="709"/>
        <w:jc w:val="left"/>
        <w:rPr>
          <w:rFonts w:ascii="Arial" w:hAnsi="Arial"/>
          <w:b/>
        </w:rPr>
      </w:pPr>
      <w:bookmarkStart w:id="16" w:name="_Ref535488193"/>
      <w:r w:rsidRPr="00A844ED">
        <w:rPr>
          <w:rFonts w:ascii="Arial" w:hAnsi="Arial"/>
          <w:b/>
        </w:rPr>
        <w:t>Briefly describe the insurance that a builder must obtain to insure the residential building work over $10,000.</w:t>
      </w:r>
      <w:bookmarkEnd w:id="16"/>
    </w:p>
    <w:p w14:paraId="6C89FD0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4BEEB8D" w14:textId="77777777" w:rsidTr="007F424A">
        <w:trPr>
          <w:trHeight w:val="2438"/>
        </w:trPr>
        <w:tc>
          <w:tcPr>
            <w:tcW w:w="1027" w:type="dxa"/>
            <w:tcBorders>
              <w:top w:val="nil"/>
              <w:left w:val="nil"/>
              <w:bottom w:val="nil"/>
              <w:right w:val="single" w:sz="4" w:space="0" w:color="auto"/>
            </w:tcBorders>
          </w:tcPr>
          <w:p w14:paraId="04BD6C70"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59DB289" w14:textId="77777777" w:rsidR="00DC0F1A" w:rsidRDefault="00DC0F1A" w:rsidP="00DC0F1A">
            <w:pPr>
              <w:rPr>
                <w:rFonts w:ascii="Arial" w:hAnsi="Arial" w:cs="Arial"/>
                <w:sz w:val="22"/>
                <w:szCs w:val="22"/>
              </w:rPr>
            </w:pPr>
            <w:permStart w:id="20469495" w:edGrp="everyone"/>
            <w:r>
              <w:rPr>
                <w:rFonts w:ascii="Arial" w:hAnsi="Arial" w:cs="Arial"/>
                <w:sz w:val="22"/>
                <w:szCs w:val="22"/>
              </w:rPr>
              <w:t xml:space="preserve">Home warranty insurance – </w:t>
            </w:r>
          </w:p>
          <w:p w14:paraId="0B5971FC" w14:textId="3573BE2A" w:rsidR="00DC0F1A" w:rsidRPr="00DC0F1A" w:rsidRDefault="00DC0F1A" w:rsidP="00DC0F1A">
            <w:pPr>
              <w:rPr>
                <w:rFonts w:ascii="Arial" w:hAnsi="Arial" w:cs="Arial"/>
                <w:sz w:val="22"/>
                <w:szCs w:val="22"/>
              </w:rPr>
            </w:pPr>
            <w:r w:rsidRPr="00DC0F1A">
              <w:rPr>
                <w:rFonts w:ascii="Arial" w:hAnsi="Arial" w:cs="Arial"/>
                <w:sz w:val="22"/>
                <w:szCs w:val="22"/>
              </w:rPr>
              <w:t>Most residential building work done in Queensland valued over $3,300 (including labour and materials) must have home warranty insurance.</w:t>
            </w:r>
            <w:r>
              <w:rPr>
                <w:rFonts w:ascii="Arial" w:hAnsi="Arial" w:cs="Arial"/>
                <w:sz w:val="22"/>
                <w:szCs w:val="22"/>
              </w:rPr>
              <w:t xml:space="preserve"> </w:t>
            </w:r>
            <w:r w:rsidRPr="00DC0F1A">
              <w:rPr>
                <w:rFonts w:ascii="Arial" w:hAnsi="Arial" w:cs="Arial"/>
                <w:sz w:val="22"/>
                <w:szCs w:val="22"/>
              </w:rPr>
              <w:t xml:space="preserve">As part of the building process, the builder pays a premium to the QBCC to insure the construction. The amount is included as part of </w:t>
            </w:r>
            <w:r>
              <w:rPr>
                <w:rFonts w:ascii="Arial" w:hAnsi="Arial" w:cs="Arial"/>
                <w:sz w:val="22"/>
                <w:szCs w:val="22"/>
              </w:rPr>
              <w:t>the</w:t>
            </w:r>
            <w:r w:rsidRPr="00DC0F1A">
              <w:rPr>
                <w:rFonts w:ascii="Arial" w:hAnsi="Arial" w:cs="Arial"/>
                <w:sz w:val="22"/>
                <w:szCs w:val="22"/>
              </w:rPr>
              <w:t xml:space="preserve"> contract, and is paid before work begins</w:t>
            </w:r>
            <w:r>
              <w:rPr>
                <w:rFonts w:ascii="Arial" w:hAnsi="Arial" w:cs="Arial"/>
                <w:color w:val="545D5D"/>
              </w:rPr>
              <w:t>.</w:t>
            </w:r>
          </w:p>
          <w:p w14:paraId="2BCA67E3" w14:textId="77777777" w:rsidR="00DC0F1A" w:rsidRDefault="00DC0F1A" w:rsidP="00A844ED">
            <w:pPr>
              <w:rPr>
                <w:rFonts w:ascii="Arial" w:hAnsi="Arial" w:cs="Arial"/>
                <w:sz w:val="22"/>
                <w:szCs w:val="22"/>
              </w:rPr>
            </w:pPr>
          </w:p>
          <w:permEnd w:id="20469495"/>
          <w:p w14:paraId="71F5A547" w14:textId="4F2D1859" w:rsidR="00A844ED" w:rsidRPr="00A844ED" w:rsidRDefault="00A844ED" w:rsidP="00A844ED">
            <w:pPr>
              <w:rPr>
                <w:rFonts w:ascii="Arial" w:hAnsi="Arial" w:cs="Arial"/>
                <w:sz w:val="22"/>
                <w:szCs w:val="22"/>
              </w:rPr>
            </w:pPr>
          </w:p>
        </w:tc>
        <w:permStart w:id="1803966081"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7D29584"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03966081" w:displacedByCustomXml="prev"/>
      </w:tr>
    </w:tbl>
    <w:p w14:paraId="0B5F7125" w14:textId="77777777" w:rsidR="00A844ED" w:rsidRPr="00A844ED" w:rsidRDefault="00A844ED" w:rsidP="00A844ED">
      <w:pPr>
        <w:rPr>
          <w:rFonts w:ascii="Arial" w:hAnsi="Arial" w:cs="Arial"/>
          <w:sz w:val="22"/>
          <w:szCs w:val="22"/>
        </w:rPr>
      </w:pPr>
    </w:p>
    <w:p w14:paraId="678441A6" w14:textId="77777777" w:rsidR="00A844ED" w:rsidRPr="00A844ED" w:rsidRDefault="00A844ED" w:rsidP="00A844ED">
      <w:pPr>
        <w:rPr>
          <w:rFonts w:ascii="Arial" w:hAnsi="Arial" w:cs="Arial"/>
          <w:sz w:val="22"/>
          <w:szCs w:val="22"/>
        </w:rPr>
      </w:pPr>
    </w:p>
    <w:p w14:paraId="57D779C2" w14:textId="77777777" w:rsidR="00A844ED" w:rsidRPr="00A844ED" w:rsidRDefault="00A844ED" w:rsidP="00A844ED">
      <w:pPr>
        <w:numPr>
          <w:ilvl w:val="0"/>
          <w:numId w:val="67"/>
        </w:numPr>
        <w:ind w:left="709" w:hanging="709"/>
        <w:jc w:val="left"/>
        <w:rPr>
          <w:rFonts w:ascii="Arial" w:hAnsi="Arial"/>
          <w:b/>
        </w:rPr>
      </w:pPr>
      <w:bookmarkStart w:id="17" w:name="_Ref535488171"/>
      <w:r w:rsidRPr="00A844ED">
        <w:rPr>
          <w:rFonts w:ascii="Arial" w:hAnsi="Arial"/>
          <w:b/>
        </w:rPr>
        <w:t>Identify the legislation (Act name and relevant section) that requires an employer to insure workers in the event of accidents or illness.</w:t>
      </w:r>
      <w:bookmarkEnd w:id="17"/>
    </w:p>
    <w:p w14:paraId="0066FC5E"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E911832" w14:textId="77777777" w:rsidTr="007F424A">
        <w:trPr>
          <w:trHeight w:val="2438"/>
        </w:trPr>
        <w:tc>
          <w:tcPr>
            <w:tcW w:w="1027" w:type="dxa"/>
            <w:tcBorders>
              <w:top w:val="nil"/>
              <w:left w:val="nil"/>
              <w:bottom w:val="nil"/>
              <w:right w:val="single" w:sz="4" w:space="0" w:color="auto"/>
            </w:tcBorders>
          </w:tcPr>
          <w:p w14:paraId="09EC636A" w14:textId="77777777" w:rsidR="00A844ED" w:rsidRPr="00A844ED" w:rsidRDefault="00A844ED" w:rsidP="00A844ED">
            <w:pPr>
              <w:rPr>
                <w:rFonts w:ascii="Arial" w:hAnsi="Arial" w:cs="Arial"/>
                <w:b/>
                <w:sz w:val="22"/>
                <w:szCs w:val="22"/>
              </w:rPr>
            </w:pPr>
            <w:r w:rsidRPr="00A844ED">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62E63753" w14:textId="3DA3EB79" w:rsidR="00A844ED" w:rsidRDefault="003F2D8B" w:rsidP="00A844ED">
            <w:pPr>
              <w:rPr>
                <w:rFonts w:ascii="Arial" w:hAnsi="Arial" w:cs="Arial"/>
                <w:sz w:val="22"/>
                <w:szCs w:val="22"/>
              </w:rPr>
            </w:pPr>
            <w:permStart w:id="1127834802" w:edGrp="everyone"/>
            <w:r>
              <w:rPr>
                <w:rFonts w:ascii="Arial" w:hAnsi="Arial" w:cs="Arial"/>
                <w:sz w:val="22"/>
                <w:szCs w:val="22"/>
              </w:rPr>
              <w:t>The Workers’ Compensation and Rehabilitation Act 2003</w:t>
            </w:r>
          </w:p>
          <w:p w14:paraId="548D504E" w14:textId="3E4DC15E" w:rsidR="002F12FF" w:rsidRDefault="002F12FF" w:rsidP="00A844ED">
            <w:pPr>
              <w:rPr>
                <w:rFonts w:ascii="Arial" w:hAnsi="Arial" w:cs="Arial"/>
                <w:sz w:val="22"/>
                <w:szCs w:val="22"/>
              </w:rPr>
            </w:pPr>
          </w:p>
          <w:p w14:paraId="48000891" w14:textId="501DA78C" w:rsidR="002F12FF" w:rsidRDefault="002F12FF" w:rsidP="00A844ED">
            <w:pPr>
              <w:rPr>
                <w:rFonts w:ascii="Arial" w:hAnsi="Arial" w:cs="Arial"/>
                <w:sz w:val="22"/>
                <w:szCs w:val="22"/>
              </w:rPr>
            </w:pPr>
            <w:r>
              <w:rPr>
                <w:rFonts w:ascii="Arial" w:hAnsi="Arial" w:cs="Arial"/>
                <w:sz w:val="22"/>
                <w:szCs w:val="22"/>
              </w:rPr>
              <w:t>Chapter 2 Part 2 – Employers insurance requirements</w:t>
            </w:r>
          </w:p>
          <w:p w14:paraId="1CB1973A" w14:textId="2108BD6D" w:rsidR="002F12FF" w:rsidRDefault="002F12FF" w:rsidP="00A844ED">
            <w:pPr>
              <w:rPr>
                <w:rFonts w:ascii="Arial" w:hAnsi="Arial" w:cs="Arial"/>
                <w:sz w:val="22"/>
                <w:szCs w:val="22"/>
              </w:rPr>
            </w:pPr>
          </w:p>
          <w:p w14:paraId="6757D450" w14:textId="288B8506" w:rsidR="002F12FF" w:rsidRDefault="002F12FF" w:rsidP="00A844ED">
            <w:pPr>
              <w:rPr>
                <w:rFonts w:ascii="Arial" w:hAnsi="Arial" w:cs="Arial"/>
                <w:sz w:val="22"/>
                <w:szCs w:val="22"/>
              </w:rPr>
            </w:pPr>
            <w:r>
              <w:rPr>
                <w:rFonts w:ascii="Arial" w:hAnsi="Arial" w:cs="Arial"/>
                <w:sz w:val="22"/>
                <w:szCs w:val="22"/>
              </w:rPr>
              <w:t>Division 1 – General Obligations</w:t>
            </w:r>
          </w:p>
          <w:p w14:paraId="0B7AEDE2" w14:textId="47641CBB" w:rsidR="002F12FF" w:rsidRDefault="002F12FF" w:rsidP="00A844ED">
            <w:pPr>
              <w:rPr>
                <w:rFonts w:ascii="Arial" w:hAnsi="Arial" w:cs="Arial"/>
                <w:sz w:val="22"/>
                <w:szCs w:val="22"/>
              </w:rPr>
            </w:pPr>
          </w:p>
          <w:p w14:paraId="66AF1CDB" w14:textId="05EECF8B" w:rsidR="002F12FF" w:rsidRDefault="002F12FF" w:rsidP="00A844ED">
            <w:pPr>
              <w:rPr>
                <w:rFonts w:ascii="Arial" w:hAnsi="Arial" w:cs="Arial"/>
                <w:sz w:val="22"/>
                <w:szCs w:val="22"/>
              </w:rPr>
            </w:pPr>
            <w:r>
              <w:rPr>
                <w:rFonts w:ascii="Arial" w:hAnsi="Arial" w:cs="Arial"/>
                <w:sz w:val="22"/>
                <w:szCs w:val="22"/>
              </w:rPr>
              <w:t xml:space="preserve">Part 48 - </w:t>
            </w:r>
            <w:r w:rsidRPr="002F12FF">
              <w:rPr>
                <w:rFonts w:ascii="Arial" w:hAnsi="Arial" w:cs="Arial"/>
                <w:sz w:val="22"/>
                <w:szCs w:val="22"/>
              </w:rPr>
              <w:t>Employer’s obligation to insure (1) Every employer must, for each worker employed by the employer, insure and remain insured, that is, be covered to the extent of accident insurance, against injury sustained by the worker for— (a) the employer’s legal liability for compensation; and (b) the employer’s legal liability for damages. (2) The obligation to insure under subsection (1)(b) does not include an obligation to insure for an employer’s legal liability for damages for which WorkCover is not authorised to indemnify the employer. (3) The employer’s liability must be provided for— (a) under a licence as a self-insurer under part 4; or (b) under a WorkCover policy. (4) WorkCover must not issue more than 1 policy for each employer. (5) However, if the employer is the State, WorkCover may issue 1 policy for each department of government.</w:t>
            </w:r>
          </w:p>
          <w:permEnd w:id="1127834802"/>
          <w:p w14:paraId="4CAE9500" w14:textId="0E1F5400" w:rsidR="00A844ED" w:rsidRPr="00A844ED" w:rsidRDefault="00A844ED" w:rsidP="00A844ED">
            <w:pPr>
              <w:rPr>
                <w:rFonts w:ascii="Arial" w:hAnsi="Arial" w:cs="Arial"/>
                <w:sz w:val="22"/>
                <w:szCs w:val="22"/>
              </w:rPr>
            </w:pPr>
          </w:p>
        </w:tc>
        <w:permStart w:id="2135238955"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09711C2"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135238955" w:displacedByCustomXml="prev"/>
      </w:tr>
    </w:tbl>
    <w:p w14:paraId="3F59EC0A" w14:textId="77777777" w:rsidR="00A844ED" w:rsidRPr="00A844ED" w:rsidRDefault="00A844ED" w:rsidP="00A844ED">
      <w:pPr>
        <w:rPr>
          <w:rFonts w:ascii="Arial" w:hAnsi="Arial" w:cs="Arial"/>
          <w:sz w:val="22"/>
          <w:szCs w:val="22"/>
        </w:rPr>
      </w:pPr>
    </w:p>
    <w:p w14:paraId="77C1061C" w14:textId="77777777" w:rsidR="00A844ED" w:rsidRPr="00A844ED" w:rsidRDefault="00A844ED" w:rsidP="00A844ED">
      <w:pPr>
        <w:numPr>
          <w:ilvl w:val="0"/>
          <w:numId w:val="67"/>
        </w:numPr>
        <w:ind w:left="709" w:hanging="709"/>
        <w:jc w:val="left"/>
        <w:rPr>
          <w:rFonts w:ascii="Arial" w:hAnsi="Arial"/>
          <w:b/>
        </w:rPr>
      </w:pPr>
      <w:bookmarkStart w:id="18" w:name="_Ref535488196"/>
      <w:r w:rsidRPr="00A844ED">
        <w:rPr>
          <w:rFonts w:ascii="Arial" w:hAnsi="Arial"/>
          <w:b/>
        </w:rPr>
        <w:t>To ensure that a legally binding contract exists between yourself and a client, what must exist?</w:t>
      </w:r>
      <w:bookmarkEnd w:id="18"/>
    </w:p>
    <w:p w14:paraId="43144F2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1886E68" w14:textId="77777777" w:rsidTr="007F424A">
        <w:trPr>
          <w:trHeight w:val="2438"/>
        </w:trPr>
        <w:tc>
          <w:tcPr>
            <w:tcW w:w="1027" w:type="dxa"/>
            <w:tcBorders>
              <w:top w:val="nil"/>
              <w:left w:val="nil"/>
              <w:bottom w:val="nil"/>
              <w:right w:val="single" w:sz="4" w:space="0" w:color="auto"/>
            </w:tcBorders>
          </w:tcPr>
          <w:p w14:paraId="7D2CF25D"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ECC574" w14:textId="5ED3719A" w:rsidR="00A844ED" w:rsidRDefault="0084697D" w:rsidP="00A844ED">
            <w:pPr>
              <w:rPr>
                <w:rFonts w:ascii="Arial" w:hAnsi="Arial" w:cs="Arial"/>
                <w:sz w:val="22"/>
                <w:szCs w:val="22"/>
              </w:rPr>
            </w:pPr>
            <w:permStart w:id="143271621" w:edGrp="everyone"/>
            <w:r>
              <w:rPr>
                <w:rFonts w:ascii="Arial" w:hAnsi="Arial" w:cs="Arial"/>
                <w:sz w:val="22"/>
                <w:szCs w:val="22"/>
              </w:rPr>
              <w:t>There are 4 essential elements necessary for a legally binding contract, they are:</w:t>
            </w:r>
          </w:p>
          <w:p w14:paraId="3F69FD83" w14:textId="1096A3AF" w:rsidR="0084697D" w:rsidRDefault="0084697D" w:rsidP="002A6CAC">
            <w:pPr>
              <w:pStyle w:val="ListParagraph"/>
              <w:numPr>
                <w:ilvl w:val="1"/>
                <w:numId w:val="15"/>
              </w:numPr>
              <w:rPr>
                <w:rFonts w:ascii="Arial" w:hAnsi="Arial" w:cs="Arial"/>
                <w:sz w:val="22"/>
                <w:szCs w:val="22"/>
              </w:rPr>
            </w:pPr>
            <w:r>
              <w:rPr>
                <w:rFonts w:ascii="Arial" w:hAnsi="Arial" w:cs="Arial"/>
                <w:sz w:val="22"/>
                <w:szCs w:val="22"/>
              </w:rPr>
              <w:t>An offer by Party 1</w:t>
            </w:r>
          </w:p>
          <w:p w14:paraId="7E1231FC" w14:textId="31089527" w:rsidR="0084697D" w:rsidRDefault="0084697D" w:rsidP="002A6CAC">
            <w:pPr>
              <w:pStyle w:val="ListParagraph"/>
              <w:numPr>
                <w:ilvl w:val="1"/>
                <w:numId w:val="15"/>
              </w:numPr>
              <w:rPr>
                <w:rFonts w:ascii="Arial" w:hAnsi="Arial" w:cs="Arial"/>
                <w:sz w:val="22"/>
                <w:szCs w:val="22"/>
              </w:rPr>
            </w:pPr>
            <w:r>
              <w:rPr>
                <w:rFonts w:ascii="Arial" w:hAnsi="Arial" w:cs="Arial"/>
                <w:sz w:val="22"/>
                <w:szCs w:val="22"/>
              </w:rPr>
              <w:t>Acceptance by Party 2</w:t>
            </w:r>
          </w:p>
          <w:p w14:paraId="0661D262" w14:textId="77777777" w:rsidR="0084697D" w:rsidRDefault="0084697D" w:rsidP="002A6CAC">
            <w:pPr>
              <w:pStyle w:val="ListParagraph"/>
              <w:numPr>
                <w:ilvl w:val="1"/>
                <w:numId w:val="15"/>
              </w:numPr>
              <w:rPr>
                <w:rFonts w:ascii="Arial" w:hAnsi="Arial" w:cs="Arial"/>
                <w:sz w:val="22"/>
                <w:szCs w:val="22"/>
              </w:rPr>
            </w:pPr>
            <w:r w:rsidRPr="0084697D">
              <w:rPr>
                <w:rFonts w:ascii="Arial" w:hAnsi="Arial" w:cs="Arial"/>
                <w:sz w:val="22"/>
                <w:szCs w:val="22"/>
              </w:rPr>
              <w:t>An intention by both parties to create legal relations (i.e. more than just a friendly agreement, as legal consequences may result from a failure to meet the obligations of the contract)</w:t>
            </w:r>
          </w:p>
          <w:p w14:paraId="263B6B08" w14:textId="325873DE" w:rsidR="0084697D" w:rsidRPr="0084697D" w:rsidRDefault="0084697D" w:rsidP="002A6CAC">
            <w:pPr>
              <w:pStyle w:val="ListParagraph"/>
              <w:numPr>
                <w:ilvl w:val="1"/>
                <w:numId w:val="15"/>
              </w:numPr>
              <w:rPr>
                <w:rFonts w:ascii="Arial" w:hAnsi="Arial" w:cs="Arial"/>
                <w:sz w:val="22"/>
                <w:szCs w:val="22"/>
              </w:rPr>
            </w:pPr>
            <w:r w:rsidRPr="0084697D">
              <w:rPr>
                <w:rFonts w:ascii="Arial" w:hAnsi="Arial" w:cs="Arial"/>
                <w:sz w:val="22"/>
                <w:szCs w:val="22"/>
              </w:rPr>
              <w:t>Consideration (e.g. money in exchange for goods/services)</w:t>
            </w:r>
          </w:p>
          <w:permEnd w:id="143271621"/>
          <w:p w14:paraId="405AD544" w14:textId="2CE90836" w:rsidR="00A844ED" w:rsidRPr="00A844ED" w:rsidRDefault="00A844ED" w:rsidP="00A844ED">
            <w:pPr>
              <w:rPr>
                <w:rFonts w:ascii="Arial" w:hAnsi="Arial" w:cs="Arial"/>
                <w:sz w:val="22"/>
                <w:szCs w:val="22"/>
              </w:rPr>
            </w:pPr>
          </w:p>
        </w:tc>
        <w:permStart w:id="232673325"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7B478BA"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32673325" w:displacedByCustomXml="prev"/>
      </w:tr>
    </w:tbl>
    <w:p w14:paraId="4A0068EB" w14:textId="77777777" w:rsidR="00A844ED" w:rsidRPr="00A844ED" w:rsidRDefault="00A844ED" w:rsidP="00A844ED">
      <w:pPr>
        <w:rPr>
          <w:rFonts w:ascii="Arial" w:hAnsi="Arial" w:cs="Arial"/>
          <w:sz w:val="22"/>
          <w:szCs w:val="22"/>
        </w:rPr>
      </w:pPr>
    </w:p>
    <w:p w14:paraId="0CC5D0BF" w14:textId="77777777" w:rsidR="00A844ED" w:rsidRPr="00A844ED" w:rsidRDefault="00A844ED" w:rsidP="00A844ED">
      <w:pPr>
        <w:rPr>
          <w:rFonts w:ascii="Arial" w:hAnsi="Arial" w:cs="Arial"/>
          <w:sz w:val="22"/>
          <w:szCs w:val="22"/>
        </w:rPr>
      </w:pPr>
    </w:p>
    <w:p w14:paraId="1BE5ECE8" w14:textId="77777777" w:rsidR="00A844ED" w:rsidRPr="00A844ED" w:rsidRDefault="00A844ED" w:rsidP="00A844ED">
      <w:pPr>
        <w:numPr>
          <w:ilvl w:val="0"/>
          <w:numId w:val="67"/>
        </w:numPr>
        <w:ind w:left="709" w:hanging="709"/>
        <w:jc w:val="left"/>
        <w:rPr>
          <w:rFonts w:ascii="Arial" w:hAnsi="Arial"/>
          <w:b/>
        </w:rPr>
      </w:pPr>
      <w:bookmarkStart w:id="19" w:name="_Ref535488198"/>
      <w:r w:rsidRPr="00A844ED">
        <w:rPr>
          <w:rFonts w:ascii="Arial" w:eastAsiaTheme="minorEastAsia" w:hAnsi="Arial"/>
          <w:b/>
          <w:kern w:val="24"/>
        </w:rPr>
        <w:t>What federal and state/territory fair trade legislation should be referred to for guidance on the following:</w:t>
      </w:r>
      <w:bookmarkEnd w:id="19"/>
    </w:p>
    <w:p w14:paraId="5EBE38A0" w14:textId="77777777"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Consumer transactions (e.g. payment of supplier invoices)</w:t>
      </w:r>
    </w:p>
    <w:p w14:paraId="428F42BE" w14:textId="77777777" w:rsidR="00A844ED" w:rsidRPr="00A844ED" w:rsidRDefault="00A844ED" w:rsidP="00A844ED">
      <w:pPr>
        <w:numPr>
          <w:ilvl w:val="0"/>
          <w:numId w:val="33"/>
        </w:numPr>
        <w:ind w:left="1134"/>
        <w:jc w:val="left"/>
        <w:rPr>
          <w:rFonts w:ascii="Arial" w:hAnsi="Arial"/>
          <w:b/>
        </w:rPr>
      </w:pPr>
      <w:r w:rsidRPr="00A844ED">
        <w:rPr>
          <w:rFonts w:ascii="Arial" w:eastAsiaTheme="minorEastAsia" w:hAnsi="Arial"/>
          <w:b/>
          <w:kern w:val="24"/>
        </w:rPr>
        <w:t>Issues where the client is unhappy with the work undertaken</w:t>
      </w:r>
    </w:p>
    <w:p w14:paraId="0D004D17"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537E3252" w14:textId="77777777" w:rsidTr="007F424A">
        <w:tc>
          <w:tcPr>
            <w:tcW w:w="611" w:type="pct"/>
            <w:tcBorders>
              <w:top w:val="nil"/>
              <w:left w:val="nil"/>
              <w:bottom w:val="nil"/>
              <w:right w:val="single" w:sz="12" w:space="0" w:color="auto"/>
            </w:tcBorders>
            <w:shd w:val="clear" w:color="auto" w:fill="auto"/>
          </w:tcPr>
          <w:p w14:paraId="5F9A2B91"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8864D11" w14:textId="77777777" w:rsidR="00A844ED" w:rsidRPr="00A844ED" w:rsidRDefault="00A844ED" w:rsidP="00A844ED">
            <w:pPr>
              <w:keepNext/>
              <w:ind w:left="993" w:right="82" w:hanging="993"/>
              <w:jc w:val="center"/>
            </w:pPr>
            <w:r w:rsidRPr="00A844ED">
              <w:t>Federal</w:t>
            </w:r>
          </w:p>
        </w:tc>
        <w:tc>
          <w:tcPr>
            <w:tcW w:w="2027" w:type="pct"/>
            <w:tcBorders>
              <w:top w:val="single" w:sz="12" w:space="0" w:color="auto"/>
              <w:left w:val="single" w:sz="4" w:space="0" w:color="auto"/>
            </w:tcBorders>
            <w:shd w:val="clear" w:color="auto" w:fill="C0C0C0"/>
            <w:vAlign w:val="center"/>
          </w:tcPr>
          <w:p w14:paraId="13475487" w14:textId="77777777" w:rsidR="00A844ED" w:rsidRPr="00A844ED" w:rsidRDefault="00A844ED" w:rsidP="00A844ED">
            <w:pPr>
              <w:ind w:right="82"/>
              <w:jc w:val="center"/>
            </w:pPr>
            <w:r w:rsidRPr="00A844ED">
              <w:t>State or territory</w:t>
            </w:r>
          </w:p>
        </w:tc>
        <w:permStart w:id="1213149915"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282803B"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13149915" w:displacedByCustomXml="prev"/>
      </w:tr>
      <w:tr w:rsidR="00A844ED" w:rsidRPr="00A844ED" w14:paraId="0E8AA381" w14:textId="77777777" w:rsidTr="007F424A">
        <w:trPr>
          <w:trHeight w:val="1417"/>
          <w:hidden/>
        </w:trPr>
        <w:tc>
          <w:tcPr>
            <w:tcW w:w="611" w:type="pct"/>
            <w:tcBorders>
              <w:top w:val="nil"/>
              <w:left w:val="nil"/>
              <w:bottom w:val="nil"/>
              <w:right w:val="single" w:sz="12" w:space="0" w:color="auto"/>
            </w:tcBorders>
          </w:tcPr>
          <w:p w14:paraId="2B5D5A4B" w14:textId="77777777" w:rsidR="00A844ED" w:rsidRPr="00A844ED" w:rsidRDefault="00A844ED" w:rsidP="00A844ED">
            <w:pPr>
              <w:ind w:left="993" w:hanging="993"/>
              <w:jc w:val="center"/>
              <w:rPr>
                <w:vanish/>
              </w:rPr>
            </w:pPr>
          </w:p>
        </w:tc>
        <w:tc>
          <w:tcPr>
            <w:tcW w:w="2027" w:type="pct"/>
            <w:tcBorders>
              <w:top w:val="single" w:sz="12" w:space="0" w:color="auto"/>
              <w:right w:val="single" w:sz="4" w:space="0" w:color="auto"/>
            </w:tcBorders>
            <w:shd w:val="clear" w:color="auto" w:fill="auto"/>
            <w:vAlign w:val="center"/>
          </w:tcPr>
          <w:p w14:paraId="375DB54E" w14:textId="329CAF81" w:rsidR="00A844ED" w:rsidRPr="00A844ED" w:rsidRDefault="005744E2" w:rsidP="00A844ED">
            <w:pPr>
              <w:jc w:val="left"/>
              <w:rPr>
                <w:rFonts w:ascii="Arial" w:hAnsi="Arial" w:cs="Arial"/>
                <w:sz w:val="22"/>
                <w:szCs w:val="22"/>
              </w:rPr>
            </w:pPr>
            <w:permStart w:id="835082043" w:edGrp="everyone"/>
            <w:r w:rsidRPr="005744E2">
              <w:rPr>
                <w:rFonts w:ascii="Arial" w:hAnsi="Arial" w:cs="Arial"/>
                <w:sz w:val="22"/>
                <w:szCs w:val="22"/>
              </w:rPr>
              <w:t>Competition and Consumer Act 2010</w:t>
            </w:r>
            <w:permEnd w:id="835082043"/>
          </w:p>
        </w:tc>
        <w:tc>
          <w:tcPr>
            <w:tcW w:w="2027" w:type="pct"/>
            <w:tcBorders>
              <w:top w:val="single" w:sz="12" w:space="0" w:color="auto"/>
              <w:left w:val="single" w:sz="4" w:space="0" w:color="auto"/>
            </w:tcBorders>
            <w:shd w:val="clear" w:color="auto" w:fill="auto"/>
            <w:vAlign w:val="center"/>
          </w:tcPr>
          <w:p w14:paraId="210144CF" w14:textId="759BB70B" w:rsidR="00A844ED" w:rsidRPr="00A844ED" w:rsidRDefault="005744E2" w:rsidP="00A844ED">
            <w:pPr>
              <w:jc w:val="left"/>
              <w:rPr>
                <w:rFonts w:ascii="Arial" w:hAnsi="Arial" w:cs="Arial"/>
                <w:sz w:val="22"/>
                <w:szCs w:val="22"/>
              </w:rPr>
            </w:pPr>
            <w:permStart w:id="1198473345" w:edGrp="everyone"/>
            <w:r>
              <w:rPr>
                <w:rFonts w:ascii="Arial" w:hAnsi="Arial" w:cs="Arial"/>
                <w:sz w:val="22"/>
                <w:szCs w:val="22"/>
              </w:rPr>
              <w:t>Queensland Fair Trading Act 1989</w:t>
            </w:r>
            <w:permEnd w:id="1198473345"/>
          </w:p>
        </w:tc>
        <w:tc>
          <w:tcPr>
            <w:tcW w:w="335" w:type="pct"/>
            <w:tcBorders>
              <w:top w:val="nil"/>
              <w:left w:val="single" w:sz="12" w:space="0" w:color="auto"/>
              <w:bottom w:val="nil"/>
              <w:right w:val="nil"/>
            </w:tcBorders>
          </w:tcPr>
          <w:p w14:paraId="48B97A03" w14:textId="77777777" w:rsidR="00A844ED" w:rsidRPr="00A844ED" w:rsidRDefault="00A844ED" w:rsidP="00A844ED">
            <w:pPr>
              <w:ind w:left="993" w:hanging="993"/>
            </w:pPr>
          </w:p>
        </w:tc>
      </w:tr>
    </w:tbl>
    <w:p w14:paraId="77AF3A3E" w14:textId="77777777" w:rsidR="00A844ED" w:rsidRPr="00A844ED" w:rsidRDefault="00A844ED" w:rsidP="00A844ED">
      <w:pPr>
        <w:rPr>
          <w:rFonts w:ascii="Arial" w:hAnsi="Arial" w:cs="Arial"/>
          <w:sz w:val="22"/>
          <w:szCs w:val="22"/>
        </w:rPr>
      </w:pPr>
    </w:p>
    <w:p w14:paraId="185A4713" w14:textId="77777777" w:rsidR="00A844ED" w:rsidRPr="00A844ED" w:rsidRDefault="00A844ED" w:rsidP="00A844ED">
      <w:pPr>
        <w:rPr>
          <w:rFonts w:ascii="Arial" w:hAnsi="Arial" w:cs="Arial"/>
          <w:sz w:val="22"/>
          <w:szCs w:val="22"/>
        </w:rPr>
      </w:pPr>
    </w:p>
    <w:p w14:paraId="5A6562C4" w14:textId="77777777" w:rsidR="00A844ED" w:rsidRPr="00A844ED" w:rsidRDefault="00A844ED" w:rsidP="00A844ED">
      <w:pPr>
        <w:numPr>
          <w:ilvl w:val="0"/>
          <w:numId w:val="67"/>
        </w:numPr>
        <w:ind w:left="709" w:hanging="709"/>
        <w:jc w:val="left"/>
        <w:rPr>
          <w:rFonts w:ascii="Arial" w:hAnsi="Arial"/>
          <w:b/>
        </w:rPr>
      </w:pPr>
      <w:bookmarkStart w:id="20" w:name="_Ref535564530"/>
      <w:r w:rsidRPr="00A844ED">
        <w:rPr>
          <w:rFonts w:ascii="Arial" w:hAnsi="Arial"/>
          <w:b/>
        </w:rPr>
        <w:t>Identify the legislation (Act name and relevant section) that identifies that an employer is to pay payroll tax.</w:t>
      </w:r>
      <w:bookmarkEnd w:id="20"/>
    </w:p>
    <w:p w14:paraId="7E8AE240"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9453979" w14:textId="77777777" w:rsidTr="007F424A">
        <w:trPr>
          <w:trHeight w:val="2432"/>
        </w:trPr>
        <w:tc>
          <w:tcPr>
            <w:tcW w:w="1027" w:type="dxa"/>
            <w:tcBorders>
              <w:top w:val="nil"/>
              <w:left w:val="nil"/>
              <w:bottom w:val="nil"/>
              <w:right w:val="single" w:sz="4" w:space="0" w:color="auto"/>
            </w:tcBorders>
          </w:tcPr>
          <w:p w14:paraId="3116A46B" w14:textId="77777777" w:rsidR="00A844ED" w:rsidRPr="00A844ED" w:rsidRDefault="00A844ED" w:rsidP="00A844ED">
            <w:pPr>
              <w:rPr>
                <w:rFonts w:ascii="Arial" w:hAnsi="Arial" w:cs="Arial"/>
                <w:b/>
                <w:sz w:val="22"/>
                <w:szCs w:val="22"/>
              </w:rPr>
            </w:pPr>
            <w:r w:rsidRPr="00A844ED">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3781CC9" w14:textId="3F17DF62" w:rsidR="00A844ED" w:rsidRDefault="00267BC4" w:rsidP="00A844ED">
            <w:pPr>
              <w:rPr>
                <w:rFonts w:ascii="Arial" w:hAnsi="Arial" w:cs="Arial"/>
                <w:sz w:val="22"/>
                <w:szCs w:val="22"/>
              </w:rPr>
            </w:pPr>
            <w:permStart w:id="798434940" w:edGrp="everyone"/>
            <w:r>
              <w:rPr>
                <w:rFonts w:ascii="Arial" w:hAnsi="Arial" w:cs="Arial"/>
                <w:sz w:val="22"/>
                <w:szCs w:val="22"/>
              </w:rPr>
              <w:t>Payroll Tax Act 1971</w:t>
            </w:r>
          </w:p>
          <w:p w14:paraId="11E19AAE" w14:textId="262D9A78" w:rsidR="00267BC4" w:rsidRDefault="00267BC4" w:rsidP="00A844ED">
            <w:pPr>
              <w:rPr>
                <w:rFonts w:ascii="Arial" w:hAnsi="Arial" w:cs="Arial"/>
                <w:sz w:val="22"/>
                <w:szCs w:val="22"/>
              </w:rPr>
            </w:pPr>
            <w:r>
              <w:rPr>
                <w:rFonts w:ascii="Arial" w:hAnsi="Arial" w:cs="Arial"/>
                <w:sz w:val="22"/>
                <w:szCs w:val="22"/>
              </w:rPr>
              <w:t xml:space="preserve">Part 2 Division 1 Subdivision 2 Section 12 – </w:t>
            </w:r>
          </w:p>
          <w:p w14:paraId="142D0B0E" w14:textId="64E4B44B" w:rsidR="00267BC4" w:rsidRDefault="00267BC4" w:rsidP="00A844ED">
            <w:pPr>
              <w:rPr>
                <w:rFonts w:ascii="Arial" w:hAnsi="Arial" w:cs="Arial"/>
                <w:sz w:val="22"/>
                <w:szCs w:val="22"/>
              </w:rPr>
            </w:pPr>
          </w:p>
          <w:p w14:paraId="34E5990F" w14:textId="1BFB5C1E" w:rsidR="00267BC4" w:rsidRDefault="00267BC4" w:rsidP="00A844ED">
            <w:pPr>
              <w:rPr>
                <w:rFonts w:ascii="Arial" w:hAnsi="Arial" w:cs="Arial"/>
                <w:sz w:val="22"/>
                <w:szCs w:val="22"/>
              </w:rPr>
            </w:pPr>
            <w:r w:rsidRPr="00267BC4">
              <w:rPr>
                <w:rFonts w:ascii="Arial" w:hAnsi="Arial" w:cs="Arial"/>
                <w:sz w:val="22"/>
                <w:szCs w:val="22"/>
              </w:rPr>
              <w:t>Payroll tax shall be paid by the employer by whom the taxable wages are paid or payable.</w:t>
            </w:r>
          </w:p>
          <w:permEnd w:id="798434940"/>
          <w:p w14:paraId="4CAE5764" w14:textId="7029ED0E" w:rsidR="00A844ED" w:rsidRPr="00A844ED" w:rsidRDefault="00A844ED" w:rsidP="00A844ED">
            <w:pPr>
              <w:rPr>
                <w:rFonts w:ascii="Arial" w:hAnsi="Arial" w:cs="Arial"/>
                <w:sz w:val="22"/>
                <w:szCs w:val="22"/>
              </w:rPr>
            </w:pPr>
          </w:p>
        </w:tc>
        <w:permStart w:id="1706832788"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75B6BD9"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706832788" w:displacedByCustomXml="prev"/>
      </w:tr>
    </w:tbl>
    <w:p w14:paraId="1FBAC867" w14:textId="77777777" w:rsidR="00A844ED" w:rsidRPr="00A844ED" w:rsidRDefault="00A844ED" w:rsidP="00A844ED">
      <w:pPr>
        <w:rPr>
          <w:rFonts w:ascii="Arial" w:hAnsi="Arial" w:cs="Arial"/>
          <w:sz w:val="22"/>
          <w:szCs w:val="22"/>
        </w:rPr>
      </w:pPr>
    </w:p>
    <w:p w14:paraId="5BA6CB0B" w14:textId="77777777" w:rsidR="00A844ED" w:rsidRPr="00A844ED" w:rsidRDefault="00A844ED" w:rsidP="00A844ED">
      <w:pPr>
        <w:rPr>
          <w:rFonts w:ascii="Arial" w:hAnsi="Arial" w:cs="Arial"/>
          <w:sz w:val="22"/>
          <w:szCs w:val="22"/>
        </w:rPr>
      </w:pPr>
    </w:p>
    <w:p w14:paraId="28C8449B" w14:textId="77777777" w:rsidR="00A844ED" w:rsidRPr="00A844ED" w:rsidRDefault="00A844ED" w:rsidP="00A844ED">
      <w:pPr>
        <w:numPr>
          <w:ilvl w:val="0"/>
          <w:numId w:val="67"/>
        </w:numPr>
        <w:ind w:left="709" w:hanging="709"/>
        <w:jc w:val="left"/>
        <w:rPr>
          <w:rFonts w:ascii="Arial" w:hAnsi="Arial"/>
          <w:b/>
        </w:rPr>
      </w:pPr>
      <w:bookmarkStart w:id="21" w:name="_Ref535564531"/>
      <w:r w:rsidRPr="00A844ED">
        <w:rPr>
          <w:rFonts w:ascii="Arial" w:hAnsi="Arial"/>
          <w:b/>
        </w:rPr>
        <w:t>Payroll tax is a self-assessed tax on the wages that employers pay to their Queensland employees when the total wages are more than $___________.</w:t>
      </w:r>
      <w:bookmarkEnd w:id="21"/>
    </w:p>
    <w:p w14:paraId="25FCBF75"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F1C48C9" w14:textId="77777777" w:rsidTr="007F424A">
        <w:trPr>
          <w:trHeight w:val="737"/>
        </w:trPr>
        <w:tc>
          <w:tcPr>
            <w:tcW w:w="1027" w:type="dxa"/>
            <w:tcBorders>
              <w:top w:val="nil"/>
              <w:left w:val="nil"/>
              <w:bottom w:val="nil"/>
              <w:right w:val="single" w:sz="4" w:space="0" w:color="auto"/>
            </w:tcBorders>
          </w:tcPr>
          <w:p w14:paraId="6C49BA7A"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83C564" w14:textId="037C502E" w:rsidR="00A844ED" w:rsidRPr="00A844ED" w:rsidRDefault="00B9530B" w:rsidP="00A844ED">
            <w:pPr>
              <w:rPr>
                <w:rFonts w:ascii="Arial" w:hAnsi="Arial" w:cs="Arial"/>
                <w:sz w:val="22"/>
                <w:szCs w:val="22"/>
              </w:rPr>
            </w:pPr>
            <w:permStart w:id="1703149660" w:edGrp="everyone"/>
            <w:r>
              <w:rPr>
                <w:rFonts w:ascii="Arial" w:hAnsi="Arial" w:cs="Arial"/>
                <w:sz w:val="22"/>
                <w:szCs w:val="22"/>
              </w:rPr>
              <w:t>$25,000 a week in Australian taxable wages</w:t>
            </w:r>
            <w:permEnd w:id="1703149660"/>
          </w:p>
        </w:tc>
        <w:permStart w:id="798570764"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1387CE5"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98570764" w:displacedByCustomXml="prev"/>
      </w:tr>
    </w:tbl>
    <w:p w14:paraId="7B2140ED" w14:textId="77777777" w:rsidR="00A844ED" w:rsidRPr="00A844ED" w:rsidRDefault="00A844ED" w:rsidP="00A844ED">
      <w:pPr>
        <w:jc w:val="left"/>
        <w:rPr>
          <w:rFonts w:ascii="Arial" w:hAnsi="Arial" w:cs="Arial"/>
          <w:sz w:val="22"/>
          <w:szCs w:val="22"/>
        </w:rPr>
      </w:pPr>
    </w:p>
    <w:p w14:paraId="45C4B251" w14:textId="77777777" w:rsidR="00A844ED" w:rsidRPr="00A844ED" w:rsidRDefault="00A844ED" w:rsidP="00A844ED">
      <w:pPr>
        <w:numPr>
          <w:ilvl w:val="0"/>
          <w:numId w:val="67"/>
        </w:numPr>
        <w:ind w:left="709" w:hanging="709"/>
        <w:jc w:val="left"/>
        <w:rPr>
          <w:rFonts w:ascii="Arial" w:hAnsi="Arial"/>
          <w:b/>
        </w:rPr>
      </w:pPr>
      <w:bookmarkStart w:id="22" w:name="_Ref535564534"/>
      <w:r w:rsidRPr="00A844ED">
        <w:rPr>
          <w:rFonts w:ascii="Arial" w:hAnsi="Arial"/>
          <w:b/>
        </w:rPr>
        <w:t>Identify the legislation (Act name and relevant division) that identifies who is required to be registered and who may be registered for Goods and Services Tax (GST).</w:t>
      </w:r>
      <w:bookmarkEnd w:id="22"/>
    </w:p>
    <w:p w14:paraId="25F9AEC2"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4C939FD" w14:textId="77777777" w:rsidTr="007F424A">
        <w:trPr>
          <w:trHeight w:val="2381"/>
        </w:trPr>
        <w:tc>
          <w:tcPr>
            <w:tcW w:w="1027" w:type="dxa"/>
            <w:tcBorders>
              <w:top w:val="nil"/>
              <w:left w:val="nil"/>
              <w:bottom w:val="nil"/>
              <w:right w:val="single" w:sz="4" w:space="0" w:color="auto"/>
            </w:tcBorders>
          </w:tcPr>
          <w:p w14:paraId="76B22070"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963702B" w14:textId="77777777" w:rsidR="00A844ED" w:rsidRDefault="00274308" w:rsidP="00A844ED">
            <w:pPr>
              <w:rPr>
                <w:rFonts w:ascii="Arial" w:hAnsi="Arial" w:cs="Arial"/>
                <w:sz w:val="22"/>
                <w:szCs w:val="22"/>
              </w:rPr>
            </w:pPr>
            <w:permStart w:id="1424637394" w:edGrp="everyone"/>
            <w:r>
              <w:rPr>
                <w:rFonts w:ascii="Arial" w:hAnsi="Arial" w:cs="Arial"/>
                <w:sz w:val="22"/>
                <w:szCs w:val="22"/>
              </w:rPr>
              <w:t>A New Tax System (Good and Services Tax) Act 1999</w:t>
            </w:r>
          </w:p>
          <w:p w14:paraId="46602C45" w14:textId="197321B9" w:rsidR="00A844ED" w:rsidRDefault="00A844ED" w:rsidP="00A844ED">
            <w:pPr>
              <w:rPr>
                <w:rFonts w:ascii="Arial" w:hAnsi="Arial" w:cs="Arial"/>
                <w:sz w:val="22"/>
                <w:szCs w:val="22"/>
              </w:rPr>
            </w:pPr>
          </w:p>
          <w:p w14:paraId="70E1779E" w14:textId="21DABBF0" w:rsidR="00274308" w:rsidRDefault="00274308" w:rsidP="00A844ED">
            <w:pPr>
              <w:rPr>
                <w:rFonts w:ascii="Arial" w:hAnsi="Arial" w:cs="Arial"/>
                <w:sz w:val="22"/>
                <w:szCs w:val="22"/>
              </w:rPr>
            </w:pPr>
            <w:r>
              <w:rPr>
                <w:rFonts w:ascii="Arial" w:hAnsi="Arial" w:cs="Arial"/>
                <w:sz w:val="22"/>
                <w:szCs w:val="22"/>
              </w:rPr>
              <w:t>Part 2-5 Division 23 – Who is required to be registered and who may be registered</w:t>
            </w:r>
          </w:p>
          <w:permEnd w:id="1424637394"/>
          <w:p w14:paraId="2A937255" w14:textId="627BE72A" w:rsidR="00A844ED" w:rsidRPr="00A844ED" w:rsidRDefault="00A844ED" w:rsidP="00A844ED">
            <w:pPr>
              <w:rPr>
                <w:rFonts w:ascii="Arial" w:hAnsi="Arial" w:cs="Arial"/>
                <w:sz w:val="22"/>
                <w:szCs w:val="22"/>
              </w:rPr>
            </w:pPr>
          </w:p>
        </w:tc>
        <w:permStart w:id="326910850"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595F447"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326910850" w:displacedByCustomXml="prev"/>
      </w:tr>
    </w:tbl>
    <w:p w14:paraId="06C24B7F" w14:textId="77777777" w:rsidR="00A844ED" w:rsidRPr="00A844ED" w:rsidRDefault="00A844ED" w:rsidP="00A844ED">
      <w:pPr>
        <w:rPr>
          <w:rFonts w:ascii="Arial" w:hAnsi="Arial" w:cs="Arial"/>
          <w:sz w:val="22"/>
          <w:szCs w:val="22"/>
        </w:rPr>
      </w:pPr>
    </w:p>
    <w:p w14:paraId="66D6FD88" w14:textId="77777777" w:rsidR="00A844ED" w:rsidRPr="00A844ED" w:rsidRDefault="00A844ED" w:rsidP="00A844ED">
      <w:pPr>
        <w:rPr>
          <w:rFonts w:ascii="Arial" w:hAnsi="Arial" w:cs="Arial"/>
          <w:sz w:val="22"/>
          <w:szCs w:val="22"/>
        </w:rPr>
      </w:pPr>
    </w:p>
    <w:p w14:paraId="60C945A9" w14:textId="77777777" w:rsidR="00A844ED" w:rsidRPr="00A844ED" w:rsidRDefault="00A844ED" w:rsidP="00A844ED">
      <w:pPr>
        <w:numPr>
          <w:ilvl w:val="0"/>
          <w:numId w:val="67"/>
        </w:numPr>
        <w:ind w:left="709" w:hanging="709"/>
        <w:jc w:val="left"/>
        <w:rPr>
          <w:rFonts w:ascii="Arial" w:hAnsi="Arial"/>
          <w:b/>
        </w:rPr>
      </w:pPr>
      <w:bookmarkStart w:id="23" w:name="_Ref535564535"/>
      <w:r w:rsidRPr="00A844ED">
        <w:rPr>
          <w:rFonts w:ascii="Arial" w:hAnsi="Arial"/>
          <w:b/>
        </w:rPr>
        <w:t>Business owners should register for GST if their business’ gross income is more than $___________.</w:t>
      </w:r>
      <w:bookmarkEnd w:id="23"/>
    </w:p>
    <w:p w14:paraId="24825CE2"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22B57AC" w14:textId="77777777" w:rsidTr="007F424A">
        <w:trPr>
          <w:trHeight w:val="964"/>
        </w:trPr>
        <w:tc>
          <w:tcPr>
            <w:tcW w:w="1027" w:type="dxa"/>
            <w:tcBorders>
              <w:top w:val="nil"/>
              <w:left w:val="nil"/>
              <w:bottom w:val="nil"/>
              <w:right w:val="single" w:sz="4" w:space="0" w:color="auto"/>
            </w:tcBorders>
          </w:tcPr>
          <w:p w14:paraId="38320093"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4CE343" w14:textId="248E9DE3" w:rsidR="00A844ED" w:rsidRPr="00A844ED" w:rsidRDefault="00274308" w:rsidP="00A844ED">
            <w:pPr>
              <w:rPr>
                <w:rFonts w:ascii="Arial" w:hAnsi="Arial" w:cs="Arial"/>
                <w:sz w:val="22"/>
                <w:szCs w:val="22"/>
              </w:rPr>
            </w:pPr>
            <w:permStart w:id="819158143" w:edGrp="everyone"/>
            <w:r>
              <w:rPr>
                <w:rFonts w:ascii="Arial" w:hAnsi="Arial" w:cs="Arial"/>
                <w:sz w:val="22"/>
                <w:szCs w:val="22"/>
              </w:rPr>
              <w:t>$75,000</w:t>
            </w:r>
            <w:permEnd w:id="819158143"/>
          </w:p>
        </w:tc>
        <w:permStart w:id="1370831740"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DB775B4"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370831740" w:displacedByCustomXml="prev"/>
      </w:tr>
    </w:tbl>
    <w:p w14:paraId="03CF6729" w14:textId="77777777" w:rsidR="00A844ED" w:rsidRPr="00A844ED" w:rsidRDefault="00A844ED" w:rsidP="00A844ED">
      <w:pPr>
        <w:rPr>
          <w:rFonts w:ascii="Arial" w:hAnsi="Arial" w:cs="Arial"/>
          <w:sz w:val="22"/>
          <w:szCs w:val="22"/>
        </w:rPr>
      </w:pPr>
    </w:p>
    <w:p w14:paraId="46B5452B" w14:textId="77777777" w:rsidR="00A844ED" w:rsidRPr="00A844ED" w:rsidRDefault="00A844ED" w:rsidP="00A844ED">
      <w:pPr>
        <w:jc w:val="left"/>
        <w:rPr>
          <w:rFonts w:ascii="Arial" w:hAnsi="Arial" w:cs="Arial"/>
          <w:sz w:val="22"/>
          <w:szCs w:val="22"/>
        </w:rPr>
      </w:pPr>
    </w:p>
    <w:p w14:paraId="332B6215" w14:textId="77777777" w:rsidR="00A844ED" w:rsidRPr="00A844ED" w:rsidRDefault="00A844ED" w:rsidP="00A844ED">
      <w:pPr>
        <w:numPr>
          <w:ilvl w:val="0"/>
          <w:numId w:val="67"/>
        </w:numPr>
        <w:ind w:left="709" w:hanging="709"/>
        <w:jc w:val="left"/>
        <w:rPr>
          <w:rFonts w:ascii="Arial" w:hAnsi="Arial"/>
          <w:b/>
        </w:rPr>
      </w:pPr>
      <w:bookmarkStart w:id="24" w:name="_Ref535830375"/>
      <w:r w:rsidRPr="00A844ED">
        <w:rPr>
          <w:rFonts w:ascii="Arial" w:hAnsi="Arial"/>
          <w:b/>
        </w:rPr>
        <w:t>Identify the two legislative Acts that identify the rights and entitlements of contractors.</w:t>
      </w:r>
      <w:bookmarkEnd w:id="24"/>
    </w:p>
    <w:p w14:paraId="225E82D7"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890D062" w14:textId="77777777" w:rsidTr="007F424A">
        <w:trPr>
          <w:trHeight w:val="964"/>
        </w:trPr>
        <w:tc>
          <w:tcPr>
            <w:tcW w:w="1027" w:type="dxa"/>
            <w:tcBorders>
              <w:top w:val="nil"/>
              <w:left w:val="nil"/>
              <w:bottom w:val="nil"/>
              <w:right w:val="single" w:sz="4" w:space="0" w:color="auto"/>
            </w:tcBorders>
          </w:tcPr>
          <w:p w14:paraId="1ECE4953"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DFB91C" w14:textId="04D34CC8" w:rsidR="00A844ED" w:rsidRPr="00A844ED" w:rsidRDefault="00274308" w:rsidP="00A844ED">
            <w:pPr>
              <w:rPr>
                <w:rFonts w:ascii="Arial" w:hAnsi="Arial" w:cs="Arial"/>
                <w:sz w:val="22"/>
                <w:szCs w:val="22"/>
              </w:rPr>
            </w:pPr>
            <w:permStart w:id="435772322" w:edGrp="everyone"/>
            <w:r w:rsidRPr="00274308">
              <w:rPr>
                <w:rFonts w:ascii="Arial" w:hAnsi="Arial" w:cs="Arial"/>
                <w:sz w:val="22"/>
                <w:szCs w:val="22"/>
              </w:rPr>
              <w:t>The Independent Contractors Act 2006 (</w:t>
            </w:r>
            <w:proofErr w:type="spellStart"/>
            <w:r w:rsidRPr="00274308">
              <w:rPr>
                <w:rFonts w:ascii="Arial" w:hAnsi="Arial" w:cs="Arial"/>
                <w:sz w:val="22"/>
                <w:szCs w:val="22"/>
              </w:rPr>
              <w:t>Cth</w:t>
            </w:r>
            <w:proofErr w:type="spellEnd"/>
            <w:r w:rsidRPr="00274308">
              <w:rPr>
                <w:rFonts w:ascii="Arial" w:hAnsi="Arial" w:cs="Arial"/>
                <w:sz w:val="22"/>
                <w:szCs w:val="22"/>
              </w:rPr>
              <w:t>) and the Fair Work Act 2009 (</w:t>
            </w:r>
            <w:proofErr w:type="spellStart"/>
            <w:r w:rsidRPr="00274308">
              <w:rPr>
                <w:rFonts w:ascii="Arial" w:hAnsi="Arial" w:cs="Arial"/>
                <w:sz w:val="22"/>
                <w:szCs w:val="22"/>
              </w:rPr>
              <w:t>Cth</w:t>
            </w:r>
            <w:proofErr w:type="spellEnd"/>
            <w:r w:rsidRPr="00274308">
              <w:rPr>
                <w:rFonts w:ascii="Arial" w:hAnsi="Arial" w:cs="Arial"/>
                <w:sz w:val="22"/>
                <w:szCs w:val="22"/>
              </w:rPr>
              <w:t>)</w:t>
            </w:r>
            <w:permEnd w:id="435772322"/>
          </w:p>
        </w:tc>
        <w:permStart w:id="483096511"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3CD5DB6"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483096511" w:displacedByCustomXml="prev"/>
      </w:tr>
    </w:tbl>
    <w:p w14:paraId="0696FB19" w14:textId="77777777" w:rsidR="00A844ED" w:rsidRPr="00A844ED" w:rsidRDefault="00A844ED" w:rsidP="00A844ED">
      <w:pPr>
        <w:rPr>
          <w:rFonts w:ascii="Arial" w:hAnsi="Arial" w:cs="Arial"/>
          <w:sz w:val="20"/>
          <w:szCs w:val="22"/>
        </w:rPr>
      </w:pPr>
    </w:p>
    <w:p w14:paraId="692BAA19" w14:textId="77777777" w:rsidR="00A844ED" w:rsidRPr="00A844ED" w:rsidRDefault="00A844ED" w:rsidP="00A844ED">
      <w:pPr>
        <w:rPr>
          <w:rFonts w:ascii="Arial" w:hAnsi="Arial" w:cs="Arial"/>
          <w:sz w:val="20"/>
          <w:szCs w:val="22"/>
        </w:rPr>
      </w:pPr>
    </w:p>
    <w:p w14:paraId="4B296DE1" w14:textId="77777777" w:rsidR="00A844ED" w:rsidRPr="00A844ED" w:rsidRDefault="00A844ED" w:rsidP="00A844ED">
      <w:pPr>
        <w:numPr>
          <w:ilvl w:val="0"/>
          <w:numId w:val="67"/>
        </w:numPr>
        <w:ind w:left="709" w:hanging="709"/>
        <w:jc w:val="left"/>
        <w:rPr>
          <w:rFonts w:ascii="Arial" w:hAnsi="Arial"/>
          <w:b/>
        </w:rPr>
      </w:pPr>
      <w:bookmarkStart w:id="25" w:name="_Ref495585145"/>
      <w:r w:rsidRPr="00A844ED">
        <w:rPr>
          <w:rFonts w:ascii="Arial" w:hAnsi="Arial"/>
          <w:b/>
        </w:rPr>
        <w:lastRenderedPageBreak/>
        <w:t>Identify one (1) standardised domestic building contract that may be used for renovation jobs under $15,000 that do not affect footings or foundations.</w:t>
      </w:r>
      <w:bookmarkEnd w:id="25"/>
    </w:p>
    <w:p w14:paraId="0F6920B1"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6E290D2" w14:textId="77777777" w:rsidTr="007F424A">
        <w:trPr>
          <w:trHeight w:val="1417"/>
        </w:trPr>
        <w:tc>
          <w:tcPr>
            <w:tcW w:w="1027" w:type="dxa"/>
            <w:tcBorders>
              <w:top w:val="nil"/>
              <w:left w:val="nil"/>
              <w:bottom w:val="nil"/>
              <w:right w:val="single" w:sz="4" w:space="0" w:color="auto"/>
            </w:tcBorders>
          </w:tcPr>
          <w:p w14:paraId="4F17D282"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B23762" w14:textId="77777777" w:rsidR="00A844ED" w:rsidRDefault="003747AD" w:rsidP="00A844ED">
            <w:pPr>
              <w:rPr>
                <w:rFonts w:ascii="Arial" w:hAnsi="Arial" w:cs="Arial"/>
                <w:sz w:val="22"/>
                <w:szCs w:val="22"/>
              </w:rPr>
            </w:pPr>
            <w:permStart w:id="1923556770" w:edGrp="everyone"/>
            <w:r>
              <w:rPr>
                <w:rFonts w:ascii="Arial" w:hAnsi="Arial" w:cs="Arial"/>
                <w:sz w:val="22"/>
                <w:szCs w:val="22"/>
              </w:rPr>
              <w:t>Small works contract</w:t>
            </w:r>
          </w:p>
          <w:permEnd w:id="1923556770"/>
          <w:p w14:paraId="5FF3A582" w14:textId="1076EEC2" w:rsidR="00A844ED" w:rsidRPr="00A844ED" w:rsidRDefault="00A844ED" w:rsidP="00A844ED">
            <w:pPr>
              <w:rPr>
                <w:rFonts w:ascii="Arial" w:hAnsi="Arial" w:cs="Arial"/>
                <w:sz w:val="22"/>
                <w:szCs w:val="22"/>
              </w:rPr>
            </w:pPr>
          </w:p>
        </w:tc>
        <w:permStart w:id="607338801"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12155BA"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07338801" w:displacedByCustomXml="prev"/>
      </w:tr>
    </w:tbl>
    <w:p w14:paraId="0CDA9060" w14:textId="77777777" w:rsidR="00A844ED" w:rsidRPr="00A844ED" w:rsidRDefault="00A844ED" w:rsidP="00A844ED">
      <w:pPr>
        <w:rPr>
          <w:rFonts w:ascii="Arial" w:hAnsi="Arial" w:cs="Arial"/>
          <w:sz w:val="20"/>
          <w:szCs w:val="22"/>
        </w:rPr>
      </w:pPr>
    </w:p>
    <w:p w14:paraId="37E15C50" w14:textId="77777777" w:rsidR="00A844ED" w:rsidRPr="00A844ED" w:rsidRDefault="00A844ED" w:rsidP="00A844ED">
      <w:pPr>
        <w:rPr>
          <w:rFonts w:ascii="Arial" w:hAnsi="Arial" w:cs="Arial"/>
          <w:sz w:val="20"/>
          <w:szCs w:val="22"/>
        </w:rPr>
      </w:pPr>
    </w:p>
    <w:p w14:paraId="5B9F2DB2" w14:textId="77777777" w:rsidR="00A844ED" w:rsidRPr="00A844ED" w:rsidRDefault="00A844ED" w:rsidP="00A844ED">
      <w:pPr>
        <w:numPr>
          <w:ilvl w:val="0"/>
          <w:numId w:val="67"/>
        </w:numPr>
        <w:ind w:left="709" w:hanging="709"/>
        <w:jc w:val="left"/>
        <w:rPr>
          <w:rFonts w:ascii="Arial" w:hAnsi="Arial"/>
          <w:b/>
        </w:rPr>
      </w:pPr>
      <w:bookmarkStart w:id="26" w:name="_Ref535565614"/>
      <w:r w:rsidRPr="00A844ED">
        <w:rPr>
          <w:rFonts w:ascii="Arial" w:hAnsi="Arial"/>
          <w:b/>
        </w:rPr>
        <w:t>Identify one (1) standardised commercial building contract that may be used where a lump sum price cannot be established.</w:t>
      </w:r>
      <w:bookmarkEnd w:id="26"/>
    </w:p>
    <w:p w14:paraId="04A8EE31"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BE49257" w14:textId="77777777" w:rsidTr="007F424A">
        <w:trPr>
          <w:trHeight w:val="1417"/>
        </w:trPr>
        <w:tc>
          <w:tcPr>
            <w:tcW w:w="1027" w:type="dxa"/>
            <w:tcBorders>
              <w:top w:val="nil"/>
              <w:left w:val="nil"/>
              <w:bottom w:val="nil"/>
              <w:right w:val="single" w:sz="4" w:space="0" w:color="auto"/>
            </w:tcBorders>
          </w:tcPr>
          <w:p w14:paraId="5FC69030"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F9658BA" w14:textId="1253C74B" w:rsidR="00A844ED" w:rsidRPr="00A844ED" w:rsidRDefault="003747AD" w:rsidP="00A844ED">
            <w:pPr>
              <w:rPr>
                <w:rFonts w:ascii="Arial" w:hAnsi="Arial" w:cs="Arial"/>
                <w:sz w:val="22"/>
                <w:szCs w:val="22"/>
              </w:rPr>
            </w:pPr>
            <w:permStart w:id="53686311" w:edGrp="everyone"/>
            <w:r>
              <w:rPr>
                <w:rFonts w:ascii="Arial" w:hAnsi="Arial" w:cs="Arial"/>
                <w:sz w:val="22"/>
                <w:szCs w:val="22"/>
              </w:rPr>
              <w:t>Commercial cost plus contract</w:t>
            </w:r>
            <w:permEnd w:id="53686311"/>
          </w:p>
        </w:tc>
        <w:permStart w:id="1764382191"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5D6C8DD"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764382191" w:displacedByCustomXml="prev"/>
      </w:tr>
    </w:tbl>
    <w:p w14:paraId="4ACED518" w14:textId="77777777" w:rsidR="00A844ED" w:rsidRPr="00A844ED" w:rsidRDefault="00A844ED" w:rsidP="00A844ED">
      <w:pPr>
        <w:jc w:val="left"/>
        <w:rPr>
          <w:rFonts w:ascii="Arial" w:hAnsi="Arial" w:cs="Arial"/>
          <w:sz w:val="22"/>
          <w:szCs w:val="22"/>
        </w:rPr>
      </w:pPr>
    </w:p>
    <w:p w14:paraId="7BD1CA1D" w14:textId="77777777" w:rsidR="00A844ED" w:rsidRPr="00A844ED" w:rsidRDefault="00A844ED" w:rsidP="00A844ED">
      <w:pPr>
        <w:numPr>
          <w:ilvl w:val="0"/>
          <w:numId w:val="67"/>
        </w:numPr>
        <w:ind w:left="709" w:hanging="709"/>
        <w:jc w:val="left"/>
        <w:rPr>
          <w:rFonts w:ascii="Arial" w:hAnsi="Arial"/>
          <w:b/>
        </w:rPr>
      </w:pPr>
      <w:bookmarkStart w:id="27" w:name="_Ref535577792"/>
      <w:r w:rsidRPr="00A844ED">
        <w:rPr>
          <w:rFonts w:ascii="Arial" w:hAnsi="Arial"/>
          <w:b/>
        </w:rPr>
        <w:t>Identify the legislation (Act name and relevant section) that identifies when development under a development approval may start.</w:t>
      </w:r>
      <w:bookmarkEnd w:id="27"/>
    </w:p>
    <w:p w14:paraId="3A43B6EB"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DD6E62F" w14:textId="77777777" w:rsidTr="007F424A">
        <w:trPr>
          <w:trHeight w:val="2494"/>
        </w:trPr>
        <w:tc>
          <w:tcPr>
            <w:tcW w:w="1027" w:type="dxa"/>
            <w:tcBorders>
              <w:top w:val="nil"/>
              <w:left w:val="nil"/>
              <w:bottom w:val="nil"/>
              <w:right w:val="single" w:sz="4" w:space="0" w:color="auto"/>
            </w:tcBorders>
          </w:tcPr>
          <w:p w14:paraId="52CD1CED"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6D965C" w14:textId="37C67510" w:rsidR="00A844ED" w:rsidRDefault="001E62EF" w:rsidP="00A844ED">
            <w:pPr>
              <w:rPr>
                <w:rFonts w:ascii="Arial" w:hAnsi="Arial" w:cs="Arial"/>
                <w:sz w:val="22"/>
                <w:szCs w:val="22"/>
              </w:rPr>
            </w:pPr>
            <w:permStart w:id="931880420" w:edGrp="everyone"/>
            <w:r>
              <w:rPr>
                <w:rFonts w:ascii="Arial" w:hAnsi="Arial" w:cs="Arial"/>
                <w:sz w:val="22"/>
                <w:szCs w:val="22"/>
              </w:rPr>
              <w:t>Planning Act 2016</w:t>
            </w:r>
          </w:p>
          <w:p w14:paraId="5385A706" w14:textId="32498129" w:rsidR="001E62EF" w:rsidRDefault="001E62EF" w:rsidP="00A844ED">
            <w:pPr>
              <w:rPr>
                <w:rFonts w:ascii="Arial" w:hAnsi="Arial" w:cs="Arial"/>
                <w:sz w:val="22"/>
                <w:szCs w:val="22"/>
              </w:rPr>
            </w:pPr>
          </w:p>
          <w:p w14:paraId="48ECE1F4" w14:textId="4C4E0919" w:rsidR="001E62EF" w:rsidRDefault="001E62EF" w:rsidP="00A844ED">
            <w:pPr>
              <w:rPr>
                <w:rFonts w:ascii="Arial" w:hAnsi="Arial" w:cs="Arial"/>
                <w:sz w:val="22"/>
                <w:szCs w:val="22"/>
              </w:rPr>
            </w:pPr>
            <w:r>
              <w:rPr>
                <w:rFonts w:ascii="Arial" w:hAnsi="Arial" w:cs="Arial"/>
                <w:sz w:val="22"/>
                <w:szCs w:val="22"/>
              </w:rPr>
              <w:t>Chapter 3 Part 5 Division 1 Section 72</w:t>
            </w:r>
          </w:p>
          <w:p w14:paraId="68BFE7A9" w14:textId="65C1961E" w:rsidR="001E62EF" w:rsidRDefault="001E62EF" w:rsidP="00A844ED">
            <w:pPr>
              <w:rPr>
                <w:rFonts w:ascii="Arial" w:hAnsi="Arial" w:cs="Arial"/>
                <w:sz w:val="22"/>
                <w:szCs w:val="22"/>
              </w:rPr>
            </w:pPr>
          </w:p>
          <w:p w14:paraId="4EA8FC93" w14:textId="77777777" w:rsidR="001E62EF" w:rsidRDefault="001E62EF" w:rsidP="00A844ED">
            <w:pPr>
              <w:rPr>
                <w:rFonts w:ascii="Arial" w:hAnsi="Arial" w:cs="Arial"/>
                <w:sz w:val="22"/>
                <w:szCs w:val="22"/>
              </w:rPr>
            </w:pPr>
          </w:p>
          <w:permEnd w:id="931880420"/>
          <w:p w14:paraId="21DB9BD9" w14:textId="299AC468" w:rsidR="00A844ED" w:rsidRPr="00A844ED" w:rsidRDefault="00A844ED" w:rsidP="00A844ED">
            <w:pPr>
              <w:rPr>
                <w:rFonts w:ascii="Arial" w:hAnsi="Arial" w:cs="Arial"/>
                <w:sz w:val="22"/>
                <w:szCs w:val="22"/>
              </w:rPr>
            </w:pPr>
          </w:p>
        </w:tc>
        <w:permStart w:id="1864133224"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0F68EF4"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64133224" w:displacedByCustomXml="prev"/>
      </w:tr>
    </w:tbl>
    <w:p w14:paraId="08494DC1" w14:textId="77777777" w:rsidR="00A844ED" w:rsidRPr="00A844ED" w:rsidRDefault="00A844ED" w:rsidP="00A844ED">
      <w:pPr>
        <w:rPr>
          <w:rFonts w:ascii="Arial" w:hAnsi="Arial" w:cs="Arial"/>
          <w:sz w:val="22"/>
          <w:szCs w:val="22"/>
        </w:rPr>
      </w:pPr>
    </w:p>
    <w:p w14:paraId="7F389853" w14:textId="77777777" w:rsidR="00A844ED" w:rsidRPr="00A844ED" w:rsidRDefault="00A844ED" w:rsidP="00A844ED">
      <w:pPr>
        <w:ind w:right="-24"/>
        <w:rPr>
          <w:rFonts w:ascii="Arial" w:hAnsi="Arial" w:cs="Arial"/>
          <w:sz w:val="22"/>
          <w:szCs w:val="22"/>
        </w:rPr>
      </w:pPr>
    </w:p>
    <w:p w14:paraId="39389AFB" w14:textId="77777777" w:rsidR="00A844ED" w:rsidRPr="00A844ED" w:rsidRDefault="00A844ED" w:rsidP="00A844ED">
      <w:pPr>
        <w:numPr>
          <w:ilvl w:val="0"/>
          <w:numId w:val="67"/>
        </w:numPr>
        <w:ind w:left="709" w:hanging="709"/>
        <w:jc w:val="left"/>
        <w:rPr>
          <w:rFonts w:ascii="Arial" w:hAnsi="Arial"/>
          <w:b/>
        </w:rPr>
      </w:pPr>
      <w:bookmarkStart w:id="28" w:name="_Ref535577793"/>
      <w:r w:rsidRPr="00A844ED">
        <w:rPr>
          <w:rFonts w:ascii="Arial" w:hAnsi="Arial"/>
          <w:b/>
        </w:rPr>
        <w:t>True or False (Tick your response): The bank lending you money will sometimes have special requirements for progress payments, this may be included as additional clauses in the contract.</w:t>
      </w:r>
      <w:bookmarkEnd w:id="28"/>
    </w:p>
    <w:p w14:paraId="4B9E63ED"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6A3B1F53" w14:textId="77777777" w:rsidTr="00A844ED">
        <w:trPr>
          <w:trHeight w:val="510"/>
        </w:trPr>
        <w:tc>
          <w:tcPr>
            <w:tcW w:w="1556" w:type="pct"/>
            <w:tcBorders>
              <w:top w:val="nil"/>
              <w:left w:val="nil"/>
              <w:bottom w:val="nil"/>
              <w:right w:val="single" w:sz="12" w:space="0" w:color="auto"/>
            </w:tcBorders>
            <w:shd w:val="clear" w:color="auto" w:fill="auto"/>
          </w:tcPr>
          <w:p w14:paraId="166C65A6" w14:textId="77777777" w:rsidR="00A844ED" w:rsidRPr="00A844ED" w:rsidRDefault="00A844ED" w:rsidP="00A844ED">
            <w:pPr>
              <w:keepNext/>
              <w:ind w:left="993" w:hanging="993"/>
            </w:pPr>
            <w:r w:rsidRPr="00A844ED">
              <w:rPr>
                <w:rFonts w:ascii="Arial" w:hAnsi="Arial" w:cs="Arial"/>
                <w:b/>
                <w:sz w:val="22"/>
                <w:szCs w:val="22"/>
              </w:rPr>
              <w:t>Answer</w:t>
            </w:r>
          </w:p>
        </w:tc>
        <w:permStart w:id="101148543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7845005" w14:textId="5E7C3E1C" w:rsidR="00A844ED" w:rsidRPr="00A844ED" w:rsidRDefault="007F424A" w:rsidP="00A844ED">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Content>
                <w:r w:rsidR="001E62EF">
                  <w:rPr>
                    <w:rFonts w:ascii="Arial" w:hAnsi="Arial" w:cs="Arial"/>
                    <w:sz w:val="40"/>
                    <w:szCs w:val="44"/>
                  </w:rPr>
                  <w:sym w:font="Wingdings" w:char="F0FE"/>
                </w:r>
              </w:sdtContent>
            </w:sdt>
            <w:permEnd w:id="101148543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9FEAAEF"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09F04182" w14:textId="77777777" w:rsidR="00A844ED" w:rsidRPr="00A844ED" w:rsidRDefault="00A844ED" w:rsidP="00A844ED">
            <w:pPr>
              <w:keepNext/>
              <w:ind w:left="993" w:hanging="993"/>
              <w:rPr>
                <w:rFonts w:ascii="Arial" w:hAnsi="Arial" w:cs="Arial"/>
                <w:sz w:val="44"/>
                <w:szCs w:val="44"/>
              </w:rPr>
            </w:pPr>
          </w:p>
        </w:tc>
        <w:permStart w:id="145508576"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10DD1EB"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5508576" w:displacedByCustomXml="prev"/>
      </w:tr>
      <w:tr w:rsidR="00A844ED" w:rsidRPr="00A844ED" w14:paraId="194FD012" w14:textId="77777777" w:rsidTr="00A844ED">
        <w:trPr>
          <w:trHeight w:val="510"/>
          <w:hidden/>
        </w:trPr>
        <w:tc>
          <w:tcPr>
            <w:tcW w:w="1556" w:type="pct"/>
            <w:tcBorders>
              <w:top w:val="nil"/>
              <w:left w:val="nil"/>
              <w:bottom w:val="nil"/>
              <w:right w:val="single" w:sz="12" w:space="0" w:color="auto"/>
            </w:tcBorders>
          </w:tcPr>
          <w:p w14:paraId="792DB620" w14:textId="77777777" w:rsidR="00A844ED" w:rsidRPr="00A844ED" w:rsidRDefault="00A844ED" w:rsidP="00A844ED">
            <w:pPr>
              <w:ind w:left="993" w:hanging="993"/>
              <w:jc w:val="center"/>
              <w:rPr>
                <w:vanish/>
              </w:rPr>
            </w:pPr>
          </w:p>
        </w:tc>
        <w:permStart w:id="61218381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B0D6F1" w14:textId="77777777" w:rsidR="00A844ED" w:rsidRPr="00A844ED" w:rsidRDefault="007F424A" w:rsidP="00A844ED">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61218381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032DC5A"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A3C4BBF" w14:textId="77777777" w:rsidR="00A844ED" w:rsidRPr="00A844ED" w:rsidRDefault="00A844ED" w:rsidP="00A844ED">
            <w:pPr>
              <w:ind w:left="993" w:hanging="993"/>
            </w:pPr>
          </w:p>
        </w:tc>
        <w:tc>
          <w:tcPr>
            <w:tcW w:w="336" w:type="pct"/>
            <w:tcBorders>
              <w:top w:val="nil"/>
              <w:left w:val="nil"/>
              <w:bottom w:val="nil"/>
              <w:right w:val="nil"/>
            </w:tcBorders>
          </w:tcPr>
          <w:p w14:paraId="7632E388" w14:textId="77777777" w:rsidR="00A844ED" w:rsidRPr="00A844ED" w:rsidRDefault="00A844ED" w:rsidP="00A844ED">
            <w:pPr>
              <w:keepNext/>
              <w:ind w:left="993" w:hanging="993"/>
              <w:rPr>
                <w:sz w:val="44"/>
                <w:szCs w:val="44"/>
              </w:rPr>
            </w:pPr>
          </w:p>
        </w:tc>
      </w:tr>
    </w:tbl>
    <w:p w14:paraId="25EDF92A" w14:textId="77777777" w:rsidR="00A844ED" w:rsidRPr="00A844ED" w:rsidRDefault="00A844ED" w:rsidP="00A844ED">
      <w:pPr>
        <w:jc w:val="left"/>
        <w:rPr>
          <w:rFonts w:ascii="Arial" w:hAnsi="Arial" w:cs="Arial"/>
          <w:sz w:val="22"/>
          <w:szCs w:val="22"/>
        </w:rPr>
      </w:pPr>
    </w:p>
    <w:p w14:paraId="357C83B2" w14:textId="77777777" w:rsidR="00A844ED" w:rsidRPr="00A844ED" w:rsidRDefault="00A844ED" w:rsidP="00A844ED">
      <w:pPr>
        <w:rPr>
          <w:rFonts w:ascii="Arial" w:hAnsi="Arial" w:cs="Arial"/>
          <w:sz w:val="22"/>
          <w:szCs w:val="22"/>
        </w:rPr>
      </w:pPr>
    </w:p>
    <w:p w14:paraId="04D5096D" w14:textId="77777777" w:rsidR="00A844ED" w:rsidRPr="00A844ED" w:rsidRDefault="00A844ED" w:rsidP="00A844ED">
      <w:pPr>
        <w:numPr>
          <w:ilvl w:val="0"/>
          <w:numId w:val="67"/>
        </w:numPr>
        <w:ind w:left="709" w:hanging="709"/>
        <w:jc w:val="left"/>
        <w:rPr>
          <w:rFonts w:ascii="Arial" w:hAnsi="Arial"/>
          <w:b/>
        </w:rPr>
      </w:pPr>
      <w:bookmarkStart w:id="29" w:name="_Ref535580571"/>
      <w:r w:rsidRPr="00A844ED">
        <w:rPr>
          <w:rFonts w:ascii="Arial" w:eastAsiaTheme="minorEastAsia" w:hAnsi="Arial"/>
          <w:b/>
          <w:kern w:val="24"/>
        </w:rPr>
        <w:t xml:space="preserve">Identify the Parts of the </w:t>
      </w:r>
      <w:r w:rsidRPr="00A844ED">
        <w:rPr>
          <w:rFonts w:ascii="Arial" w:eastAsiaTheme="minorEastAsia" w:hAnsi="Arial"/>
          <w:b/>
          <w:i/>
          <w:kern w:val="24"/>
        </w:rPr>
        <w:t xml:space="preserve">Fair Work Act 2009 </w:t>
      </w:r>
      <w:r w:rsidRPr="00A844ED">
        <w:rPr>
          <w:rFonts w:ascii="Arial" w:eastAsiaTheme="minorEastAsia" w:hAnsi="Arial"/>
          <w:b/>
          <w:kern w:val="24"/>
        </w:rPr>
        <w:t>(Cth) that address Awards and Enterprise agreements.</w:t>
      </w:r>
      <w:bookmarkEnd w:id="29"/>
    </w:p>
    <w:p w14:paraId="7BD75231"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1633E0A8" w14:textId="77777777" w:rsidTr="007F424A">
        <w:tc>
          <w:tcPr>
            <w:tcW w:w="611" w:type="pct"/>
            <w:tcBorders>
              <w:top w:val="nil"/>
              <w:left w:val="nil"/>
              <w:bottom w:val="nil"/>
              <w:right w:val="single" w:sz="12" w:space="0" w:color="auto"/>
            </w:tcBorders>
            <w:shd w:val="clear" w:color="auto" w:fill="auto"/>
          </w:tcPr>
          <w:p w14:paraId="0E791977"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56D2A0DA" w14:textId="77777777" w:rsidR="00A844ED" w:rsidRPr="00A844ED" w:rsidRDefault="00A844ED" w:rsidP="00A844ED">
            <w:pPr>
              <w:keepNext/>
              <w:ind w:left="993" w:right="82" w:hanging="993"/>
              <w:jc w:val="center"/>
            </w:pPr>
            <w:r w:rsidRPr="00A844ED">
              <w:t>Awards</w:t>
            </w:r>
          </w:p>
        </w:tc>
        <w:tc>
          <w:tcPr>
            <w:tcW w:w="2027" w:type="pct"/>
            <w:tcBorders>
              <w:top w:val="single" w:sz="12" w:space="0" w:color="auto"/>
              <w:left w:val="single" w:sz="4" w:space="0" w:color="auto"/>
            </w:tcBorders>
            <w:shd w:val="clear" w:color="auto" w:fill="C0C0C0"/>
            <w:vAlign w:val="center"/>
          </w:tcPr>
          <w:p w14:paraId="6971B4FE" w14:textId="77777777" w:rsidR="00A844ED" w:rsidRPr="00A844ED" w:rsidRDefault="00A844ED" w:rsidP="00A844ED">
            <w:pPr>
              <w:ind w:right="82"/>
              <w:jc w:val="center"/>
            </w:pPr>
            <w:r w:rsidRPr="00A844ED">
              <w:t>Enterprise Agreements</w:t>
            </w:r>
          </w:p>
        </w:tc>
        <w:permStart w:id="610758060"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A39606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610758060" w:displacedByCustomXml="prev"/>
      </w:tr>
      <w:tr w:rsidR="00A844ED" w:rsidRPr="00A844ED" w14:paraId="7BBE3EA2" w14:textId="77777777" w:rsidTr="007F424A">
        <w:trPr>
          <w:trHeight w:val="850"/>
          <w:hidden/>
        </w:trPr>
        <w:tc>
          <w:tcPr>
            <w:tcW w:w="611" w:type="pct"/>
            <w:tcBorders>
              <w:top w:val="nil"/>
              <w:left w:val="nil"/>
              <w:bottom w:val="nil"/>
              <w:right w:val="single" w:sz="12" w:space="0" w:color="auto"/>
            </w:tcBorders>
          </w:tcPr>
          <w:p w14:paraId="5F3E37F7"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70F5DBA4" w14:textId="7D2A2FFD" w:rsidR="00A844ED" w:rsidRPr="00A844ED" w:rsidRDefault="001E62EF" w:rsidP="00A844ED">
            <w:pPr>
              <w:jc w:val="left"/>
              <w:rPr>
                <w:rFonts w:ascii="Arial" w:hAnsi="Arial" w:cs="Arial"/>
                <w:sz w:val="22"/>
                <w:szCs w:val="22"/>
              </w:rPr>
            </w:pPr>
            <w:permStart w:id="501186428" w:edGrp="everyone"/>
            <w:r>
              <w:rPr>
                <w:rFonts w:ascii="Arial" w:hAnsi="Arial" w:cs="Arial"/>
                <w:sz w:val="22"/>
                <w:szCs w:val="22"/>
              </w:rPr>
              <w:t>Chapter 2 Part 2-3</w:t>
            </w:r>
            <w:permEnd w:id="501186428"/>
          </w:p>
        </w:tc>
        <w:tc>
          <w:tcPr>
            <w:tcW w:w="2027" w:type="pct"/>
            <w:tcBorders>
              <w:left w:val="single" w:sz="4" w:space="0" w:color="auto"/>
            </w:tcBorders>
            <w:shd w:val="clear" w:color="auto" w:fill="auto"/>
            <w:vAlign w:val="center"/>
          </w:tcPr>
          <w:p w14:paraId="22F80569" w14:textId="715B1292" w:rsidR="00A844ED" w:rsidRPr="00A844ED" w:rsidRDefault="001E62EF" w:rsidP="00A844ED">
            <w:pPr>
              <w:jc w:val="left"/>
              <w:rPr>
                <w:rFonts w:ascii="Arial" w:hAnsi="Arial" w:cs="Arial"/>
                <w:sz w:val="22"/>
                <w:szCs w:val="22"/>
              </w:rPr>
            </w:pPr>
            <w:permStart w:id="289813297" w:edGrp="everyone"/>
            <w:r>
              <w:rPr>
                <w:rFonts w:ascii="Arial" w:hAnsi="Arial" w:cs="Arial"/>
                <w:sz w:val="22"/>
                <w:szCs w:val="22"/>
              </w:rPr>
              <w:t>Chapter 2 Part 2-4</w:t>
            </w:r>
            <w:permEnd w:id="289813297"/>
          </w:p>
        </w:tc>
        <w:tc>
          <w:tcPr>
            <w:tcW w:w="335" w:type="pct"/>
            <w:tcBorders>
              <w:top w:val="nil"/>
              <w:left w:val="single" w:sz="12" w:space="0" w:color="auto"/>
              <w:bottom w:val="nil"/>
              <w:right w:val="nil"/>
            </w:tcBorders>
          </w:tcPr>
          <w:p w14:paraId="1FF4571A" w14:textId="77777777" w:rsidR="00A844ED" w:rsidRPr="00A844ED" w:rsidRDefault="00A844ED" w:rsidP="00A844ED">
            <w:pPr>
              <w:ind w:left="993" w:hanging="993"/>
            </w:pPr>
          </w:p>
        </w:tc>
      </w:tr>
    </w:tbl>
    <w:p w14:paraId="4C75C3EA" w14:textId="77777777" w:rsidR="00A844ED" w:rsidRPr="00A844ED" w:rsidRDefault="00A844ED" w:rsidP="00A844ED">
      <w:pPr>
        <w:rPr>
          <w:rFonts w:ascii="Arial" w:hAnsi="Arial" w:cs="Arial"/>
          <w:sz w:val="22"/>
          <w:szCs w:val="22"/>
        </w:rPr>
      </w:pPr>
    </w:p>
    <w:p w14:paraId="5CE9B39C" w14:textId="77777777" w:rsidR="00A844ED" w:rsidRPr="00A844ED" w:rsidRDefault="00A844ED" w:rsidP="00A844ED">
      <w:pPr>
        <w:ind w:right="-24"/>
        <w:rPr>
          <w:rFonts w:ascii="Arial" w:hAnsi="Arial" w:cs="Arial"/>
          <w:sz w:val="22"/>
          <w:szCs w:val="22"/>
        </w:rPr>
      </w:pPr>
    </w:p>
    <w:p w14:paraId="0C9C4C14" w14:textId="77777777" w:rsidR="00A844ED" w:rsidRPr="00A844ED" w:rsidRDefault="00A844ED" w:rsidP="00A844ED">
      <w:pPr>
        <w:numPr>
          <w:ilvl w:val="0"/>
          <w:numId w:val="67"/>
        </w:numPr>
        <w:ind w:left="709" w:hanging="709"/>
        <w:jc w:val="left"/>
        <w:rPr>
          <w:rFonts w:ascii="Arial" w:hAnsi="Arial"/>
          <w:b/>
        </w:rPr>
      </w:pPr>
      <w:bookmarkStart w:id="30" w:name="_Ref535580069"/>
      <w:r w:rsidRPr="00A844ED">
        <w:rPr>
          <w:rFonts w:ascii="Arial" w:hAnsi="Arial"/>
          <w:b/>
        </w:rPr>
        <w:t>True or False (Tick your response): Awards set out the minimum wages and conditions an employee is entitled to.</w:t>
      </w:r>
      <w:bookmarkEnd w:id="30"/>
    </w:p>
    <w:p w14:paraId="631F5E06"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2F1B3876" w14:textId="77777777" w:rsidTr="00A844ED">
        <w:trPr>
          <w:trHeight w:val="510"/>
        </w:trPr>
        <w:tc>
          <w:tcPr>
            <w:tcW w:w="1556" w:type="pct"/>
            <w:tcBorders>
              <w:top w:val="nil"/>
              <w:left w:val="nil"/>
              <w:bottom w:val="nil"/>
              <w:right w:val="single" w:sz="12" w:space="0" w:color="auto"/>
            </w:tcBorders>
            <w:shd w:val="clear" w:color="auto" w:fill="auto"/>
          </w:tcPr>
          <w:p w14:paraId="45670650" w14:textId="77777777" w:rsidR="00A844ED" w:rsidRPr="00A844ED" w:rsidRDefault="00A844ED" w:rsidP="00A844ED">
            <w:pPr>
              <w:keepNext/>
              <w:ind w:left="993" w:hanging="993"/>
            </w:pPr>
            <w:r w:rsidRPr="00A844ED">
              <w:rPr>
                <w:rFonts w:ascii="Arial" w:hAnsi="Arial" w:cs="Arial"/>
                <w:b/>
                <w:sz w:val="22"/>
                <w:szCs w:val="22"/>
              </w:rPr>
              <w:t>Answer</w:t>
            </w:r>
          </w:p>
        </w:tc>
        <w:permStart w:id="174937345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C6A07C0" w14:textId="58945838" w:rsidR="00A844ED" w:rsidRPr="00A844ED" w:rsidRDefault="007F424A" w:rsidP="00A844ED">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AA108C">
                  <w:rPr>
                    <w:rFonts w:ascii="Arial" w:hAnsi="Arial" w:cs="Arial"/>
                    <w:sz w:val="40"/>
                    <w:szCs w:val="44"/>
                  </w:rPr>
                  <w:sym w:font="Wingdings" w:char="F0FE"/>
                </w:r>
              </w:sdtContent>
            </w:sdt>
            <w:permEnd w:id="174937345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AB81EAD"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47DA916" w14:textId="77777777" w:rsidR="00A844ED" w:rsidRPr="00A844ED" w:rsidRDefault="00A844ED" w:rsidP="00A844ED">
            <w:pPr>
              <w:keepNext/>
              <w:ind w:left="993" w:hanging="993"/>
              <w:rPr>
                <w:rFonts w:ascii="Arial" w:hAnsi="Arial" w:cs="Arial"/>
                <w:sz w:val="44"/>
                <w:szCs w:val="44"/>
              </w:rPr>
            </w:pPr>
          </w:p>
        </w:tc>
        <w:permStart w:id="1670851689"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3CCB3D2"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670851689" w:displacedByCustomXml="prev"/>
      </w:tr>
      <w:tr w:rsidR="00A844ED" w:rsidRPr="00A844ED" w14:paraId="78B7491F" w14:textId="77777777" w:rsidTr="00A844ED">
        <w:trPr>
          <w:trHeight w:val="510"/>
          <w:hidden/>
        </w:trPr>
        <w:tc>
          <w:tcPr>
            <w:tcW w:w="1556" w:type="pct"/>
            <w:tcBorders>
              <w:top w:val="nil"/>
              <w:left w:val="nil"/>
              <w:bottom w:val="nil"/>
              <w:right w:val="single" w:sz="12" w:space="0" w:color="auto"/>
            </w:tcBorders>
          </w:tcPr>
          <w:p w14:paraId="4251D10C" w14:textId="77777777" w:rsidR="00A844ED" w:rsidRPr="00A844ED" w:rsidRDefault="00A844ED" w:rsidP="00A844ED">
            <w:pPr>
              <w:ind w:left="993" w:hanging="993"/>
              <w:jc w:val="center"/>
              <w:rPr>
                <w:vanish/>
              </w:rPr>
            </w:pPr>
          </w:p>
        </w:tc>
        <w:permStart w:id="166523235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7CD8C74" w14:textId="77777777" w:rsidR="00A844ED" w:rsidRPr="00A844ED" w:rsidRDefault="007F424A" w:rsidP="00A844ED">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66523235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39228D8"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9358CC3" w14:textId="77777777" w:rsidR="00A844ED" w:rsidRPr="00A844ED" w:rsidRDefault="00A844ED" w:rsidP="00A844ED">
            <w:pPr>
              <w:ind w:left="993" w:hanging="993"/>
            </w:pPr>
          </w:p>
        </w:tc>
        <w:tc>
          <w:tcPr>
            <w:tcW w:w="336" w:type="pct"/>
            <w:tcBorders>
              <w:top w:val="nil"/>
              <w:left w:val="nil"/>
              <w:bottom w:val="nil"/>
              <w:right w:val="nil"/>
            </w:tcBorders>
          </w:tcPr>
          <w:p w14:paraId="3665C159" w14:textId="77777777" w:rsidR="00A844ED" w:rsidRPr="00A844ED" w:rsidRDefault="00A844ED" w:rsidP="00A844ED">
            <w:pPr>
              <w:keepNext/>
              <w:ind w:left="993" w:hanging="993"/>
              <w:rPr>
                <w:sz w:val="44"/>
                <w:szCs w:val="44"/>
              </w:rPr>
            </w:pPr>
          </w:p>
        </w:tc>
      </w:tr>
    </w:tbl>
    <w:p w14:paraId="2A7D29A4" w14:textId="77777777" w:rsidR="00A844ED" w:rsidRPr="00A844ED" w:rsidRDefault="00A844ED" w:rsidP="00A844ED">
      <w:pPr>
        <w:jc w:val="left"/>
        <w:rPr>
          <w:rFonts w:ascii="Arial" w:hAnsi="Arial" w:cs="Arial"/>
          <w:sz w:val="22"/>
          <w:szCs w:val="22"/>
        </w:rPr>
      </w:pPr>
    </w:p>
    <w:p w14:paraId="1EB34A54" w14:textId="77777777" w:rsidR="00A844ED" w:rsidRPr="00A844ED" w:rsidRDefault="00A844ED" w:rsidP="00A844ED">
      <w:pPr>
        <w:rPr>
          <w:rFonts w:ascii="Arial" w:hAnsi="Arial" w:cs="Arial"/>
          <w:sz w:val="22"/>
          <w:szCs w:val="22"/>
        </w:rPr>
      </w:pPr>
    </w:p>
    <w:p w14:paraId="5F373282" w14:textId="77777777" w:rsidR="00A844ED" w:rsidRPr="00A844ED" w:rsidRDefault="00A844ED" w:rsidP="00A844ED">
      <w:pPr>
        <w:numPr>
          <w:ilvl w:val="0"/>
          <w:numId w:val="67"/>
        </w:numPr>
        <w:ind w:left="709" w:hanging="709"/>
        <w:jc w:val="left"/>
        <w:rPr>
          <w:rFonts w:ascii="Arial" w:hAnsi="Arial"/>
          <w:b/>
        </w:rPr>
      </w:pPr>
      <w:bookmarkStart w:id="31" w:name="_Ref535580074"/>
      <w:r w:rsidRPr="00A844ED">
        <w:rPr>
          <w:rFonts w:ascii="Arial" w:hAnsi="Arial"/>
          <w:b/>
        </w:rPr>
        <w:t>Identify two (2) awards that may apply to those working in the building and construction industry.</w:t>
      </w:r>
      <w:bookmarkEnd w:id="31"/>
    </w:p>
    <w:p w14:paraId="639995B1"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722F404" w14:textId="77777777" w:rsidTr="007F424A">
        <w:trPr>
          <w:trHeight w:val="1020"/>
        </w:trPr>
        <w:tc>
          <w:tcPr>
            <w:tcW w:w="1027" w:type="dxa"/>
            <w:tcBorders>
              <w:top w:val="nil"/>
              <w:left w:val="nil"/>
              <w:bottom w:val="nil"/>
              <w:right w:val="single" w:sz="4" w:space="0" w:color="auto"/>
            </w:tcBorders>
          </w:tcPr>
          <w:p w14:paraId="161099CB"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46F3B4" w14:textId="55B7EB1D" w:rsidR="00A844ED" w:rsidRDefault="00AA108C" w:rsidP="00A844ED">
            <w:pPr>
              <w:rPr>
                <w:rFonts w:ascii="Arial" w:hAnsi="Arial" w:cs="Arial"/>
                <w:sz w:val="22"/>
                <w:szCs w:val="22"/>
              </w:rPr>
            </w:pPr>
            <w:permStart w:id="1047527965" w:edGrp="everyone"/>
            <w:r>
              <w:rPr>
                <w:rFonts w:ascii="Arial" w:hAnsi="Arial" w:cs="Arial"/>
                <w:sz w:val="22"/>
                <w:szCs w:val="22"/>
              </w:rPr>
              <w:t>Building and Construction Award (on site workers)</w:t>
            </w:r>
          </w:p>
          <w:p w14:paraId="2F233882" w14:textId="2001ABEB" w:rsidR="00AA108C" w:rsidRDefault="00AA108C" w:rsidP="00A844ED">
            <w:pPr>
              <w:rPr>
                <w:rFonts w:ascii="Arial" w:hAnsi="Arial" w:cs="Arial"/>
                <w:sz w:val="22"/>
                <w:szCs w:val="22"/>
              </w:rPr>
            </w:pPr>
            <w:r>
              <w:rPr>
                <w:rFonts w:ascii="Arial" w:hAnsi="Arial" w:cs="Arial"/>
                <w:sz w:val="22"/>
                <w:szCs w:val="22"/>
              </w:rPr>
              <w:t>Clerks Award (office workers for the building and construction company)</w:t>
            </w:r>
          </w:p>
          <w:permEnd w:id="1047527965"/>
          <w:p w14:paraId="15E8C934" w14:textId="7BAEF702" w:rsidR="00A844ED" w:rsidRPr="00A844ED" w:rsidRDefault="00A844ED" w:rsidP="00A844ED">
            <w:pPr>
              <w:rPr>
                <w:rFonts w:ascii="Arial" w:hAnsi="Arial" w:cs="Arial"/>
                <w:sz w:val="22"/>
                <w:szCs w:val="22"/>
              </w:rPr>
            </w:pPr>
          </w:p>
        </w:tc>
        <w:permStart w:id="1525818395"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E7B9C2C"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25818395" w:displacedByCustomXml="prev"/>
      </w:tr>
    </w:tbl>
    <w:p w14:paraId="62F8017C" w14:textId="77777777" w:rsidR="00A844ED" w:rsidRPr="00A844ED" w:rsidRDefault="00A844ED" w:rsidP="00A844ED">
      <w:pPr>
        <w:ind w:right="-24"/>
        <w:rPr>
          <w:rFonts w:ascii="Arial" w:hAnsi="Arial" w:cs="Arial"/>
          <w:sz w:val="22"/>
          <w:szCs w:val="22"/>
        </w:rPr>
      </w:pPr>
    </w:p>
    <w:p w14:paraId="5F5DEF8D" w14:textId="77777777" w:rsidR="00A844ED" w:rsidRPr="00A844ED" w:rsidRDefault="00A844ED" w:rsidP="00A844ED">
      <w:pPr>
        <w:numPr>
          <w:ilvl w:val="0"/>
          <w:numId w:val="67"/>
        </w:numPr>
        <w:ind w:left="709" w:hanging="709"/>
        <w:jc w:val="left"/>
        <w:rPr>
          <w:rFonts w:ascii="Arial" w:hAnsi="Arial"/>
          <w:b/>
        </w:rPr>
      </w:pPr>
      <w:bookmarkStart w:id="32" w:name="_Ref535580076"/>
      <w:r w:rsidRPr="00A844ED">
        <w:rPr>
          <w:rFonts w:ascii="Arial" w:hAnsi="Arial"/>
          <w:b/>
        </w:rPr>
        <w:t>True or False (Tick your response): When a workplace has a registered agreement the award doesn’t apply, but the base pay rate can’t be less than that in the award.</w:t>
      </w:r>
      <w:bookmarkEnd w:id="32"/>
    </w:p>
    <w:p w14:paraId="31BBD794"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7C327B6C" w14:textId="77777777" w:rsidTr="00A844ED">
        <w:trPr>
          <w:trHeight w:val="510"/>
        </w:trPr>
        <w:tc>
          <w:tcPr>
            <w:tcW w:w="1556" w:type="pct"/>
            <w:tcBorders>
              <w:top w:val="nil"/>
              <w:left w:val="nil"/>
              <w:bottom w:val="nil"/>
              <w:right w:val="single" w:sz="12" w:space="0" w:color="auto"/>
            </w:tcBorders>
            <w:shd w:val="clear" w:color="auto" w:fill="auto"/>
          </w:tcPr>
          <w:p w14:paraId="0E4A1D10" w14:textId="77777777" w:rsidR="00A844ED" w:rsidRPr="00A844ED" w:rsidRDefault="00A844ED" w:rsidP="00A844ED">
            <w:pPr>
              <w:keepNext/>
              <w:ind w:left="993" w:hanging="993"/>
            </w:pPr>
            <w:r w:rsidRPr="00A844ED">
              <w:rPr>
                <w:rFonts w:ascii="Arial" w:hAnsi="Arial" w:cs="Arial"/>
                <w:b/>
                <w:sz w:val="22"/>
                <w:szCs w:val="22"/>
              </w:rPr>
              <w:t>Answer</w:t>
            </w:r>
          </w:p>
        </w:tc>
        <w:permStart w:id="135791126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C49AF8D" w14:textId="7616B7EE" w:rsidR="00A844ED" w:rsidRPr="00A844ED" w:rsidRDefault="007F424A" w:rsidP="00A844ED">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Content>
                <w:r w:rsidR="00CB424C">
                  <w:rPr>
                    <w:rFonts w:ascii="Arial" w:hAnsi="Arial" w:cs="Arial"/>
                    <w:sz w:val="40"/>
                    <w:szCs w:val="44"/>
                  </w:rPr>
                  <w:sym w:font="Wingdings" w:char="F0FE"/>
                </w:r>
              </w:sdtContent>
            </w:sdt>
            <w:permEnd w:id="135791126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1E08BAA"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E5AD19F" w14:textId="77777777" w:rsidR="00A844ED" w:rsidRPr="00A844ED" w:rsidRDefault="00A844ED" w:rsidP="00A844ED">
            <w:pPr>
              <w:keepNext/>
              <w:ind w:left="993" w:hanging="993"/>
              <w:rPr>
                <w:rFonts w:ascii="Arial" w:hAnsi="Arial" w:cs="Arial"/>
                <w:sz w:val="44"/>
                <w:szCs w:val="44"/>
              </w:rPr>
            </w:pPr>
          </w:p>
        </w:tc>
        <w:permStart w:id="1764127540"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D28AAEF"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64127540" w:displacedByCustomXml="prev"/>
      </w:tr>
      <w:tr w:rsidR="00A844ED" w:rsidRPr="00A844ED" w14:paraId="6EF47AA4" w14:textId="77777777" w:rsidTr="00A844ED">
        <w:trPr>
          <w:trHeight w:val="510"/>
          <w:hidden/>
        </w:trPr>
        <w:tc>
          <w:tcPr>
            <w:tcW w:w="1556" w:type="pct"/>
            <w:tcBorders>
              <w:top w:val="nil"/>
              <w:left w:val="nil"/>
              <w:bottom w:val="nil"/>
              <w:right w:val="single" w:sz="12" w:space="0" w:color="auto"/>
            </w:tcBorders>
          </w:tcPr>
          <w:p w14:paraId="37B5CDF4" w14:textId="77777777" w:rsidR="00A844ED" w:rsidRPr="00A844ED" w:rsidRDefault="00A844ED" w:rsidP="00A844ED">
            <w:pPr>
              <w:ind w:left="993" w:hanging="993"/>
              <w:jc w:val="center"/>
              <w:rPr>
                <w:vanish/>
              </w:rPr>
            </w:pPr>
          </w:p>
        </w:tc>
        <w:permStart w:id="144023463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4AADCE3" w14:textId="77777777" w:rsidR="00A844ED" w:rsidRPr="00A844ED" w:rsidRDefault="007F424A" w:rsidP="00A844ED">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44023463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9E8C2BD"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1839112" w14:textId="77777777" w:rsidR="00A844ED" w:rsidRPr="00A844ED" w:rsidRDefault="00A844ED" w:rsidP="00A844ED">
            <w:pPr>
              <w:ind w:left="993" w:hanging="993"/>
            </w:pPr>
          </w:p>
        </w:tc>
        <w:tc>
          <w:tcPr>
            <w:tcW w:w="336" w:type="pct"/>
            <w:tcBorders>
              <w:top w:val="nil"/>
              <w:left w:val="nil"/>
              <w:bottom w:val="nil"/>
              <w:right w:val="nil"/>
            </w:tcBorders>
          </w:tcPr>
          <w:p w14:paraId="1F613329" w14:textId="77777777" w:rsidR="00A844ED" w:rsidRPr="00A844ED" w:rsidRDefault="00A844ED" w:rsidP="00A844ED">
            <w:pPr>
              <w:keepNext/>
              <w:ind w:left="993" w:hanging="993"/>
              <w:rPr>
                <w:sz w:val="44"/>
                <w:szCs w:val="44"/>
              </w:rPr>
            </w:pPr>
          </w:p>
        </w:tc>
      </w:tr>
    </w:tbl>
    <w:p w14:paraId="3411E21C" w14:textId="77777777" w:rsidR="00A844ED" w:rsidRPr="00A844ED" w:rsidRDefault="00A844ED" w:rsidP="00A844ED">
      <w:pPr>
        <w:jc w:val="left"/>
        <w:rPr>
          <w:rFonts w:ascii="Arial" w:hAnsi="Arial" w:cs="Arial"/>
          <w:sz w:val="22"/>
          <w:szCs w:val="22"/>
        </w:rPr>
      </w:pPr>
    </w:p>
    <w:p w14:paraId="2D1C21D1" w14:textId="77777777" w:rsidR="00A844ED" w:rsidRPr="00A844ED" w:rsidRDefault="00A844ED" w:rsidP="00A844ED">
      <w:pPr>
        <w:ind w:right="-24"/>
        <w:rPr>
          <w:rFonts w:ascii="Arial" w:hAnsi="Arial" w:cs="Arial"/>
          <w:sz w:val="22"/>
          <w:szCs w:val="22"/>
        </w:rPr>
      </w:pPr>
    </w:p>
    <w:p w14:paraId="2B4A1A01" w14:textId="77777777" w:rsidR="00A844ED" w:rsidRPr="00A844ED" w:rsidRDefault="00A844ED" w:rsidP="00A844ED">
      <w:pPr>
        <w:numPr>
          <w:ilvl w:val="0"/>
          <w:numId w:val="67"/>
        </w:numPr>
        <w:ind w:left="709" w:hanging="709"/>
        <w:jc w:val="left"/>
        <w:rPr>
          <w:rFonts w:ascii="Arial" w:hAnsi="Arial"/>
          <w:b/>
        </w:rPr>
      </w:pPr>
      <w:bookmarkStart w:id="33" w:name="_Ref535580078"/>
      <w:r w:rsidRPr="00A844ED">
        <w:rPr>
          <w:rFonts w:ascii="Arial" w:hAnsi="Arial"/>
          <w:b/>
        </w:rPr>
        <w:t>True or False (Tick your response): Award an agreement free employees may have an employment contract.</w:t>
      </w:r>
      <w:bookmarkEnd w:id="33"/>
    </w:p>
    <w:p w14:paraId="54D4725A"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4FD63FD6" w14:textId="77777777" w:rsidTr="00A844ED">
        <w:trPr>
          <w:trHeight w:val="510"/>
        </w:trPr>
        <w:tc>
          <w:tcPr>
            <w:tcW w:w="1556" w:type="pct"/>
            <w:tcBorders>
              <w:top w:val="nil"/>
              <w:left w:val="nil"/>
              <w:bottom w:val="nil"/>
              <w:right w:val="single" w:sz="12" w:space="0" w:color="auto"/>
            </w:tcBorders>
            <w:shd w:val="clear" w:color="auto" w:fill="auto"/>
          </w:tcPr>
          <w:p w14:paraId="7533C64D" w14:textId="77777777" w:rsidR="00A844ED" w:rsidRPr="00A844ED" w:rsidRDefault="00A844ED" w:rsidP="00A844ED">
            <w:pPr>
              <w:keepNext/>
              <w:ind w:left="993" w:hanging="993"/>
            </w:pPr>
            <w:r w:rsidRPr="00A844ED">
              <w:rPr>
                <w:rFonts w:ascii="Arial" w:hAnsi="Arial" w:cs="Arial"/>
                <w:b/>
                <w:sz w:val="22"/>
                <w:szCs w:val="22"/>
              </w:rPr>
              <w:t>Answer</w:t>
            </w:r>
          </w:p>
        </w:tc>
        <w:permStart w:id="119112155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E4B6F7B" w14:textId="6A286B7C" w:rsidR="00A844ED" w:rsidRPr="00A844ED" w:rsidRDefault="007F424A" w:rsidP="00A844ED">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Content>
                <w:r w:rsidR="00CB424C">
                  <w:rPr>
                    <w:rFonts w:ascii="Arial" w:hAnsi="Arial" w:cs="Arial"/>
                    <w:sz w:val="40"/>
                    <w:szCs w:val="44"/>
                  </w:rPr>
                  <w:sym w:font="Wingdings" w:char="F0FE"/>
                </w:r>
              </w:sdtContent>
            </w:sdt>
            <w:permEnd w:id="119112155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F00B719"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297D05C3" w14:textId="77777777" w:rsidR="00A844ED" w:rsidRPr="00A844ED" w:rsidRDefault="00A844ED" w:rsidP="00A844ED">
            <w:pPr>
              <w:keepNext/>
              <w:ind w:left="993" w:hanging="993"/>
              <w:rPr>
                <w:rFonts w:ascii="Arial" w:hAnsi="Arial" w:cs="Arial"/>
                <w:sz w:val="44"/>
                <w:szCs w:val="44"/>
              </w:rPr>
            </w:pPr>
          </w:p>
        </w:tc>
        <w:permStart w:id="1424438774"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C52CED9"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24438774" w:displacedByCustomXml="prev"/>
      </w:tr>
      <w:tr w:rsidR="00A844ED" w:rsidRPr="00A844ED" w14:paraId="14B3003F" w14:textId="77777777" w:rsidTr="00A844ED">
        <w:trPr>
          <w:trHeight w:val="510"/>
          <w:hidden/>
        </w:trPr>
        <w:tc>
          <w:tcPr>
            <w:tcW w:w="1556" w:type="pct"/>
            <w:tcBorders>
              <w:top w:val="nil"/>
              <w:left w:val="nil"/>
              <w:bottom w:val="nil"/>
              <w:right w:val="single" w:sz="12" w:space="0" w:color="auto"/>
            </w:tcBorders>
          </w:tcPr>
          <w:p w14:paraId="695BC8E2" w14:textId="77777777" w:rsidR="00A844ED" w:rsidRPr="00A844ED" w:rsidRDefault="00A844ED" w:rsidP="00A844ED">
            <w:pPr>
              <w:ind w:left="993" w:hanging="993"/>
              <w:jc w:val="center"/>
              <w:rPr>
                <w:vanish/>
              </w:rPr>
            </w:pPr>
          </w:p>
        </w:tc>
        <w:permStart w:id="171942881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13685A2" w14:textId="77777777" w:rsidR="00A844ED" w:rsidRPr="00A844ED" w:rsidRDefault="007F424A" w:rsidP="00A844ED">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71942881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B1512C"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483DD19" w14:textId="77777777" w:rsidR="00A844ED" w:rsidRPr="00A844ED" w:rsidRDefault="00A844ED" w:rsidP="00A844ED">
            <w:pPr>
              <w:ind w:left="993" w:hanging="993"/>
            </w:pPr>
          </w:p>
        </w:tc>
        <w:tc>
          <w:tcPr>
            <w:tcW w:w="336" w:type="pct"/>
            <w:tcBorders>
              <w:top w:val="nil"/>
              <w:left w:val="nil"/>
              <w:bottom w:val="nil"/>
              <w:right w:val="nil"/>
            </w:tcBorders>
          </w:tcPr>
          <w:p w14:paraId="31C604CD" w14:textId="77777777" w:rsidR="00A844ED" w:rsidRPr="00A844ED" w:rsidRDefault="00A844ED" w:rsidP="00A844ED">
            <w:pPr>
              <w:keepNext/>
              <w:ind w:left="993" w:hanging="993"/>
              <w:rPr>
                <w:sz w:val="44"/>
                <w:szCs w:val="44"/>
              </w:rPr>
            </w:pPr>
          </w:p>
        </w:tc>
      </w:tr>
    </w:tbl>
    <w:p w14:paraId="321D2736" w14:textId="77777777" w:rsidR="00A844ED" w:rsidRPr="00A844ED" w:rsidRDefault="00A844ED" w:rsidP="00A844ED">
      <w:pPr>
        <w:jc w:val="left"/>
        <w:rPr>
          <w:rFonts w:ascii="Arial" w:hAnsi="Arial" w:cs="Arial"/>
          <w:sz w:val="22"/>
          <w:szCs w:val="22"/>
        </w:rPr>
      </w:pPr>
    </w:p>
    <w:p w14:paraId="2376108B" w14:textId="77777777" w:rsidR="00A844ED" w:rsidRPr="00A844ED" w:rsidRDefault="00A844ED" w:rsidP="00A844ED">
      <w:pPr>
        <w:ind w:right="-24"/>
        <w:rPr>
          <w:rFonts w:ascii="Arial" w:hAnsi="Arial" w:cs="Arial"/>
          <w:sz w:val="22"/>
          <w:szCs w:val="22"/>
        </w:rPr>
      </w:pPr>
    </w:p>
    <w:p w14:paraId="03657ABE" w14:textId="77777777" w:rsidR="00A844ED" w:rsidRPr="00A844ED" w:rsidRDefault="00A844ED" w:rsidP="00A844ED">
      <w:pPr>
        <w:numPr>
          <w:ilvl w:val="0"/>
          <w:numId w:val="67"/>
        </w:numPr>
        <w:ind w:left="709" w:hanging="709"/>
        <w:jc w:val="left"/>
        <w:rPr>
          <w:rFonts w:ascii="Arial" w:hAnsi="Arial"/>
          <w:b/>
        </w:rPr>
      </w:pPr>
      <w:bookmarkStart w:id="34" w:name="_Ref535584214"/>
      <w:r w:rsidRPr="00A844ED">
        <w:rPr>
          <w:rFonts w:ascii="Arial" w:hAnsi="Arial"/>
          <w:b/>
        </w:rPr>
        <w:t>True or False (Tick your response): Subcontract companies do not need to comply with your company’s policy and obligations.</w:t>
      </w:r>
      <w:bookmarkEnd w:id="34"/>
    </w:p>
    <w:p w14:paraId="6722811F"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514FA827" w14:textId="77777777" w:rsidTr="00A844ED">
        <w:trPr>
          <w:trHeight w:val="510"/>
        </w:trPr>
        <w:tc>
          <w:tcPr>
            <w:tcW w:w="1556" w:type="pct"/>
            <w:tcBorders>
              <w:top w:val="nil"/>
              <w:left w:val="nil"/>
              <w:bottom w:val="nil"/>
              <w:right w:val="single" w:sz="12" w:space="0" w:color="auto"/>
            </w:tcBorders>
            <w:shd w:val="clear" w:color="auto" w:fill="auto"/>
          </w:tcPr>
          <w:p w14:paraId="31C061A6" w14:textId="77777777" w:rsidR="00A844ED" w:rsidRPr="00A844ED" w:rsidRDefault="00A844ED" w:rsidP="00A844ED">
            <w:pPr>
              <w:keepNext/>
              <w:ind w:left="993" w:hanging="993"/>
            </w:pPr>
            <w:r w:rsidRPr="00A844ED">
              <w:rPr>
                <w:rFonts w:ascii="Arial" w:hAnsi="Arial" w:cs="Arial"/>
                <w:b/>
                <w:sz w:val="22"/>
                <w:szCs w:val="22"/>
              </w:rPr>
              <w:t>Answer</w:t>
            </w:r>
          </w:p>
        </w:tc>
        <w:permStart w:id="202240726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C6ED98C" w14:textId="77777777" w:rsidR="00A844ED" w:rsidRPr="00A844ED" w:rsidRDefault="007F424A" w:rsidP="00A844ED">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202240726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39CAB33"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2C60871D" w14:textId="77777777" w:rsidR="00A844ED" w:rsidRPr="00A844ED" w:rsidRDefault="00A844ED" w:rsidP="00A844ED">
            <w:pPr>
              <w:keepNext/>
              <w:ind w:left="993" w:hanging="993"/>
              <w:rPr>
                <w:rFonts w:ascii="Arial" w:hAnsi="Arial" w:cs="Arial"/>
                <w:sz w:val="44"/>
                <w:szCs w:val="44"/>
              </w:rPr>
            </w:pPr>
          </w:p>
        </w:tc>
        <w:permStart w:id="411968240"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E2C373C"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411968240" w:displacedByCustomXml="prev"/>
      </w:tr>
      <w:tr w:rsidR="00A844ED" w:rsidRPr="00A844ED" w14:paraId="361512FE" w14:textId="77777777" w:rsidTr="00A844ED">
        <w:trPr>
          <w:trHeight w:val="510"/>
          <w:hidden/>
        </w:trPr>
        <w:tc>
          <w:tcPr>
            <w:tcW w:w="1556" w:type="pct"/>
            <w:tcBorders>
              <w:top w:val="nil"/>
              <w:left w:val="nil"/>
              <w:bottom w:val="nil"/>
              <w:right w:val="single" w:sz="12" w:space="0" w:color="auto"/>
            </w:tcBorders>
          </w:tcPr>
          <w:p w14:paraId="77F2B236" w14:textId="77777777" w:rsidR="00A844ED" w:rsidRPr="00A844ED" w:rsidRDefault="00A844ED" w:rsidP="00A844ED">
            <w:pPr>
              <w:ind w:left="993" w:hanging="993"/>
              <w:jc w:val="center"/>
              <w:rPr>
                <w:vanish/>
              </w:rPr>
            </w:pPr>
          </w:p>
        </w:tc>
        <w:permStart w:id="43930178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4ABBDD9" w14:textId="0A888A3F" w:rsidR="00A844ED" w:rsidRPr="00A844ED" w:rsidRDefault="007F424A" w:rsidP="00A844ED">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Content>
                <w:r w:rsidR="00F352B1">
                  <w:rPr>
                    <w:rFonts w:ascii="Arial" w:hAnsi="Arial" w:cs="Arial"/>
                    <w:sz w:val="40"/>
                    <w:szCs w:val="44"/>
                  </w:rPr>
                  <w:sym w:font="Wingdings" w:char="F0FE"/>
                </w:r>
              </w:sdtContent>
            </w:sdt>
            <w:permEnd w:id="43930178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B9F0DF7"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FE7984B" w14:textId="77777777" w:rsidR="00A844ED" w:rsidRPr="00A844ED" w:rsidRDefault="00A844ED" w:rsidP="00A844ED">
            <w:pPr>
              <w:ind w:left="993" w:hanging="993"/>
            </w:pPr>
          </w:p>
        </w:tc>
        <w:tc>
          <w:tcPr>
            <w:tcW w:w="336" w:type="pct"/>
            <w:tcBorders>
              <w:top w:val="nil"/>
              <w:left w:val="nil"/>
              <w:bottom w:val="nil"/>
              <w:right w:val="nil"/>
            </w:tcBorders>
          </w:tcPr>
          <w:p w14:paraId="52CA4DBC" w14:textId="77777777" w:rsidR="00A844ED" w:rsidRPr="00A844ED" w:rsidRDefault="00A844ED" w:rsidP="00A844ED">
            <w:pPr>
              <w:keepNext/>
              <w:ind w:left="993" w:hanging="993"/>
              <w:rPr>
                <w:sz w:val="44"/>
                <w:szCs w:val="44"/>
              </w:rPr>
            </w:pPr>
          </w:p>
        </w:tc>
      </w:tr>
    </w:tbl>
    <w:p w14:paraId="6186711D" w14:textId="77777777" w:rsidR="00A844ED" w:rsidRPr="00A844ED" w:rsidRDefault="00A844ED" w:rsidP="00A844ED">
      <w:pPr>
        <w:jc w:val="left"/>
        <w:rPr>
          <w:rFonts w:ascii="Arial" w:hAnsi="Arial" w:cs="Arial"/>
          <w:sz w:val="22"/>
          <w:szCs w:val="22"/>
        </w:rPr>
      </w:pPr>
    </w:p>
    <w:p w14:paraId="7DAE5360" w14:textId="77777777" w:rsidR="00A844ED" w:rsidRPr="00A844ED" w:rsidRDefault="00A844ED" w:rsidP="00A844ED">
      <w:pPr>
        <w:rPr>
          <w:rFonts w:ascii="Arial" w:hAnsi="Arial" w:cs="Arial"/>
          <w:sz w:val="22"/>
          <w:szCs w:val="22"/>
        </w:rPr>
      </w:pPr>
    </w:p>
    <w:p w14:paraId="23C19505" w14:textId="77777777" w:rsidR="00A844ED" w:rsidRPr="00A844ED" w:rsidRDefault="00A844ED" w:rsidP="00A844ED">
      <w:pPr>
        <w:numPr>
          <w:ilvl w:val="0"/>
          <w:numId w:val="67"/>
        </w:numPr>
        <w:ind w:left="709" w:hanging="709"/>
        <w:jc w:val="left"/>
        <w:rPr>
          <w:rFonts w:ascii="Arial" w:hAnsi="Arial"/>
          <w:b/>
        </w:rPr>
      </w:pPr>
      <w:bookmarkStart w:id="35" w:name="_Ref535584217"/>
      <w:r w:rsidRPr="00A844ED">
        <w:rPr>
          <w:rFonts w:ascii="Arial" w:hAnsi="Arial"/>
          <w:b/>
        </w:rPr>
        <w:t>Identify the subcontractors who still need to hold a licence.</w:t>
      </w:r>
      <w:bookmarkEnd w:id="35"/>
    </w:p>
    <w:p w14:paraId="547EA021"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77A793A" w14:textId="77777777" w:rsidTr="007F424A">
        <w:trPr>
          <w:trHeight w:val="1928"/>
        </w:trPr>
        <w:tc>
          <w:tcPr>
            <w:tcW w:w="1027" w:type="dxa"/>
            <w:tcBorders>
              <w:top w:val="nil"/>
              <w:left w:val="nil"/>
              <w:bottom w:val="nil"/>
              <w:right w:val="single" w:sz="4" w:space="0" w:color="auto"/>
            </w:tcBorders>
          </w:tcPr>
          <w:p w14:paraId="18D1FE7D"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B1CB57C" w14:textId="1DC5208B" w:rsidR="00A844ED" w:rsidRPr="00A844ED" w:rsidRDefault="00CB424C" w:rsidP="00A844ED">
            <w:pPr>
              <w:rPr>
                <w:rFonts w:ascii="Arial" w:hAnsi="Arial" w:cs="Arial"/>
                <w:sz w:val="22"/>
                <w:szCs w:val="22"/>
              </w:rPr>
            </w:pPr>
            <w:permStart w:id="926166423" w:edGrp="everyone"/>
            <w:r w:rsidRPr="00CB424C">
              <w:rPr>
                <w:rFonts w:ascii="Arial" w:hAnsi="Arial" w:cs="Arial"/>
                <w:sz w:val="22"/>
                <w:szCs w:val="22"/>
              </w:rPr>
              <w:t xml:space="preserve">Where the work is plumbing, drainage, </w:t>
            </w:r>
            <w:proofErr w:type="spellStart"/>
            <w:r w:rsidRPr="00CB424C">
              <w:rPr>
                <w:rFonts w:ascii="Arial" w:hAnsi="Arial" w:cs="Arial"/>
                <w:sz w:val="22"/>
                <w:szCs w:val="22"/>
              </w:rPr>
              <w:t>gasfitting</w:t>
            </w:r>
            <w:proofErr w:type="spellEnd"/>
            <w:r w:rsidRPr="00CB424C">
              <w:rPr>
                <w:rFonts w:ascii="Arial" w:hAnsi="Arial" w:cs="Arial"/>
                <w:sz w:val="22"/>
                <w:szCs w:val="22"/>
              </w:rPr>
              <w:t>, termite management - chemical or fire protection, a sub-trade contractor needs to hold an occupational licence</w:t>
            </w:r>
            <w:r>
              <w:rPr>
                <w:rFonts w:ascii="Arial" w:hAnsi="Arial" w:cs="Arial"/>
                <w:sz w:val="22"/>
                <w:szCs w:val="22"/>
              </w:rPr>
              <w:t>.</w:t>
            </w:r>
            <w:permEnd w:id="926166423"/>
          </w:p>
        </w:tc>
        <w:permStart w:id="204027730"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76B391B"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04027730" w:displacedByCustomXml="prev"/>
      </w:tr>
    </w:tbl>
    <w:p w14:paraId="10899DA9" w14:textId="77777777" w:rsidR="00A844ED" w:rsidRPr="00A844ED" w:rsidRDefault="00A844ED" w:rsidP="00A844ED">
      <w:pPr>
        <w:rPr>
          <w:rFonts w:ascii="Arial" w:hAnsi="Arial" w:cs="Arial"/>
          <w:sz w:val="22"/>
          <w:szCs w:val="22"/>
        </w:rPr>
      </w:pPr>
    </w:p>
    <w:p w14:paraId="0A720BFA" w14:textId="77777777" w:rsidR="00A844ED" w:rsidRPr="00A844ED" w:rsidRDefault="00A844ED" w:rsidP="00A844ED">
      <w:pPr>
        <w:rPr>
          <w:rFonts w:ascii="Arial" w:hAnsi="Arial" w:cs="Arial"/>
          <w:sz w:val="22"/>
          <w:szCs w:val="22"/>
        </w:rPr>
      </w:pPr>
    </w:p>
    <w:p w14:paraId="54423668" w14:textId="77777777" w:rsidR="00A844ED" w:rsidRPr="00A844ED" w:rsidRDefault="00A844ED" w:rsidP="00A844ED">
      <w:pPr>
        <w:numPr>
          <w:ilvl w:val="0"/>
          <w:numId w:val="67"/>
        </w:numPr>
        <w:ind w:left="709" w:hanging="709"/>
        <w:jc w:val="left"/>
        <w:rPr>
          <w:rFonts w:ascii="Arial" w:hAnsi="Arial"/>
          <w:b/>
        </w:rPr>
      </w:pPr>
      <w:bookmarkStart w:id="36" w:name="_Ref535586750"/>
      <w:r w:rsidRPr="00A844ED">
        <w:rPr>
          <w:rFonts w:ascii="Arial" w:hAnsi="Arial"/>
          <w:b/>
        </w:rPr>
        <w:t>List two (2) proactive measures that may be taken to ensure discrimination and harassment are not practiced in the workplace.</w:t>
      </w:r>
      <w:bookmarkEnd w:id="36"/>
    </w:p>
    <w:p w14:paraId="0B2E23A7"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07FBCFE" w14:textId="77777777" w:rsidTr="007F424A">
        <w:trPr>
          <w:trHeight w:val="1928"/>
        </w:trPr>
        <w:tc>
          <w:tcPr>
            <w:tcW w:w="1027" w:type="dxa"/>
            <w:tcBorders>
              <w:top w:val="nil"/>
              <w:left w:val="nil"/>
              <w:bottom w:val="nil"/>
              <w:right w:val="single" w:sz="4" w:space="0" w:color="auto"/>
            </w:tcBorders>
          </w:tcPr>
          <w:p w14:paraId="041A786A"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DFBD978" w14:textId="77777777" w:rsidR="00F352B1" w:rsidRDefault="00F352B1" w:rsidP="002A6CAC">
            <w:pPr>
              <w:pStyle w:val="ListParagraph"/>
              <w:numPr>
                <w:ilvl w:val="0"/>
                <w:numId w:val="16"/>
              </w:numPr>
              <w:rPr>
                <w:rFonts w:ascii="Arial" w:hAnsi="Arial" w:cs="Arial"/>
                <w:sz w:val="22"/>
                <w:szCs w:val="22"/>
              </w:rPr>
            </w:pPr>
            <w:permStart w:id="951517585" w:edGrp="everyone"/>
            <w:r w:rsidRPr="00F352B1">
              <w:rPr>
                <w:rFonts w:ascii="Arial" w:hAnsi="Arial" w:cs="Arial"/>
                <w:sz w:val="22"/>
                <w:szCs w:val="22"/>
              </w:rPr>
              <w:t xml:space="preserve">Observing and implementing the principles of equal employment opportunity. </w:t>
            </w:r>
          </w:p>
          <w:p w14:paraId="52C42727" w14:textId="4A670A1D" w:rsidR="00F352B1" w:rsidRPr="00F352B1" w:rsidRDefault="00F352B1" w:rsidP="002A6CAC">
            <w:pPr>
              <w:pStyle w:val="ListParagraph"/>
              <w:numPr>
                <w:ilvl w:val="0"/>
                <w:numId w:val="16"/>
              </w:numPr>
              <w:rPr>
                <w:rFonts w:ascii="Arial" w:hAnsi="Arial" w:cs="Arial"/>
                <w:sz w:val="22"/>
                <w:szCs w:val="22"/>
              </w:rPr>
            </w:pPr>
            <w:r w:rsidRPr="00F352B1">
              <w:rPr>
                <w:rFonts w:ascii="Arial" w:hAnsi="Arial" w:cs="Arial"/>
                <w:sz w:val="22"/>
                <w:szCs w:val="22"/>
              </w:rPr>
              <w:t>Ensuring that work is consistent with workplace standards regarding anti-discrimination and workplace harassment</w:t>
            </w:r>
          </w:p>
          <w:permEnd w:id="951517585"/>
          <w:p w14:paraId="068A3D93" w14:textId="77777777" w:rsidR="00A844ED" w:rsidRPr="00A844ED" w:rsidRDefault="00A844ED" w:rsidP="00A844ED">
            <w:pPr>
              <w:rPr>
                <w:rFonts w:ascii="Arial" w:hAnsi="Arial" w:cs="Arial"/>
                <w:sz w:val="22"/>
                <w:szCs w:val="22"/>
              </w:rPr>
            </w:pPr>
          </w:p>
        </w:tc>
        <w:permStart w:id="1091580462"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068D353"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91580462" w:displacedByCustomXml="prev"/>
      </w:tr>
    </w:tbl>
    <w:p w14:paraId="4F822BB3" w14:textId="77777777" w:rsidR="00A844ED" w:rsidRPr="00A844ED" w:rsidRDefault="00A844ED" w:rsidP="00A844ED">
      <w:pPr>
        <w:jc w:val="left"/>
        <w:rPr>
          <w:rFonts w:ascii="Arial" w:hAnsi="Arial" w:cs="Arial"/>
          <w:sz w:val="22"/>
          <w:szCs w:val="22"/>
        </w:rPr>
      </w:pPr>
    </w:p>
    <w:p w14:paraId="4FD34892" w14:textId="77777777" w:rsidR="00A844ED" w:rsidRPr="00A844ED" w:rsidRDefault="00A844ED" w:rsidP="00A844ED">
      <w:pPr>
        <w:numPr>
          <w:ilvl w:val="0"/>
          <w:numId w:val="67"/>
        </w:numPr>
        <w:ind w:left="709" w:hanging="709"/>
        <w:jc w:val="left"/>
        <w:rPr>
          <w:rFonts w:ascii="Arial" w:hAnsi="Arial"/>
          <w:b/>
        </w:rPr>
      </w:pPr>
      <w:bookmarkStart w:id="37" w:name="_Ref535586752"/>
      <w:r w:rsidRPr="00A844ED">
        <w:rPr>
          <w:rFonts w:ascii="Arial" w:hAnsi="Arial"/>
          <w:b/>
        </w:rPr>
        <w:t xml:space="preserve">Identify the section of the </w:t>
      </w:r>
      <w:r w:rsidRPr="00A844ED">
        <w:rPr>
          <w:rFonts w:ascii="Arial" w:hAnsi="Arial"/>
          <w:b/>
          <w:i/>
        </w:rPr>
        <w:t xml:space="preserve">Racial Discrimination Act 1975 </w:t>
      </w:r>
      <w:r w:rsidRPr="00A844ED">
        <w:rPr>
          <w:rFonts w:ascii="Arial" w:hAnsi="Arial"/>
          <w:b/>
        </w:rPr>
        <w:t>(Cth) that identifies that racial discrimination is unlawful. Briefly explain the section.</w:t>
      </w:r>
      <w:bookmarkEnd w:id="37"/>
    </w:p>
    <w:p w14:paraId="7793DB02"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41718439" w14:textId="77777777" w:rsidTr="007F424A">
        <w:tc>
          <w:tcPr>
            <w:tcW w:w="624" w:type="pct"/>
            <w:tcBorders>
              <w:top w:val="nil"/>
              <w:left w:val="nil"/>
              <w:bottom w:val="nil"/>
              <w:right w:val="single" w:sz="12" w:space="0" w:color="auto"/>
            </w:tcBorders>
            <w:shd w:val="clear" w:color="auto" w:fill="auto"/>
          </w:tcPr>
          <w:p w14:paraId="7E45D0FC"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76F5E17"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66796CA6" w14:textId="77777777" w:rsidR="00A844ED" w:rsidRPr="00A844ED" w:rsidRDefault="00A844ED" w:rsidP="00A844ED">
            <w:pPr>
              <w:keepNext/>
              <w:ind w:left="993" w:right="82" w:hanging="993"/>
              <w:jc w:val="center"/>
            </w:pPr>
            <w:r w:rsidRPr="00A844ED">
              <w:t>Requirements</w:t>
            </w:r>
          </w:p>
        </w:tc>
        <w:permStart w:id="2084712634"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B4A036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84712634" w:displacedByCustomXml="prev"/>
      </w:tr>
      <w:tr w:rsidR="00A844ED" w:rsidRPr="00A844ED" w14:paraId="249BFD33" w14:textId="77777777" w:rsidTr="007F424A">
        <w:trPr>
          <w:trHeight w:val="2835"/>
          <w:hidden/>
        </w:trPr>
        <w:tc>
          <w:tcPr>
            <w:tcW w:w="624" w:type="pct"/>
            <w:tcBorders>
              <w:top w:val="nil"/>
              <w:left w:val="nil"/>
              <w:bottom w:val="nil"/>
              <w:right w:val="single" w:sz="12" w:space="0" w:color="auto"/>
            </w:tcBorders>
          </w:tcPr>
          <w:p w14:paraId="3AEA5793"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1A2AB96" w14:textId="1CE15D25" w:rsidR="00A844ED" w:rsidRDefault="006D5E0D" w:rsidP="00A844ED">
            <w:pPr>
              <w:jc w:val="left"/>
              <w:rPr>
                <w:rFonts w:ascii="Arial" w:hAnsi="Arial" w:cs="Arial"/>
                <w:sz w:val="22"/>
                <w:szCs w:val="22"/>
              </w:rPr>
            </w:pPr>
            <w:permStart w:id="1162967703" w:edGrp="everyone"/>
            <w:r>
              <w:rPr>
                <w:rFonts w:ascii="Arial" w:hAnsi="Arial" w:cs="Arial"/>
                <w:sz w:val="22"/>
                <w:szCs w:val="22"/>
              </w:rPr>
              <w:t>Part 2</w:t>
            </w:r>
          </w:p>
          <w:p w14:paraId="0CBF21EC" w14:textId="401E87C9" w:rsidR="006D5E0D" w:rsidRDefault="006D5E0D" w:rsidP="00A844ED">
            <w:pPr>
              <w:jc w:val="left"/>
              <w:rPr>
                <w:rFonts w:ascii="Arial" w:hAnsi="Arial" w:cs="Arial"/>
                <w:sz w:val="22"/>
                <w:szCs w:val="22"/>
              </w:rPr>
            </w:pPr>
            <w:r>
              <w:rPr>
                <w:rFonts w:ascii="Arial" w:hAnsi="Arial" w:cs="Arial"/>
                <w:sz w:val="22"/>
                <w:szCs w:val="22"/>
              </w:rPr>
              <w:t>Section 9 – Racial discrimination to be unlawful</w:t>
            </w:r>
          </w:p>
          <w:permEnd w:id="1162967703"/>
          <w:p w14:paraId="4B2E6636" w14:textId="27B18E09" w:rsidR="00A844ED" w:rsidRPr="00A844ED" w:rsidRDefault="00A844ED" w:rsidP="00A844ED">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4E140E37" w14:textId="4565AA75" w:rsidR="00A844ED" w:rsidRPr="00A844ED" w:rsidRDefault="006D5E0D" w:rsidP="00A844ED">
            <w:pPr>
              <w:jc w:val="left"/>
              <w:rPr>
                <w:rFonts w:ascii="Arial" w:hAnsi="Arial" w:cs="Arial"/>
                <w:sz w:val="22"/>
                <w:szCs w:val="22"/>
              </w:rPr>
            </w:pPr>
            <w:permStart w:id="2014998254" w:edGrp="everyone"/>
            <w:r w:rsidRPr="006D5E0D">
              <w:rPr>
                <w:rFonts w:ascii="Arial" w:hAnsi="Arial" w:cs="Arial"/>
                <w:sz w:val="22"/>
                <w:szCs w:val="22"/>
              </w:rPr>
              <w:t>It is unlawful for a person to do any act involving a distinction, exclusion, restriction or preference based on race, colour, descent or national or ethnic origin which has the purpose or effect of nullifying or impairing the recognition, enjoyment or exercise, on an equal footing, of any human right or fundamental freedom in the political, economic, social, cultural or any other field of public life.</w:t>
            </w:r>
            <w:permEnd w:id="2014998254"/>
          </w:p>
        </w:tc>
        <w:tc>
          <w:tcPr>
            <w:tcW w:w="335" w:type="pct"/>
            <w:tcBorders>
              <w:top w:val="nil"/>
              <w:left w:val="single" w:sz="12" w:space="0" w:color="auto"/>
              <w:bottom w:val="nil"/>
              <w:right w:val="nil"/>
            </w:tcBorders>
          </w:tcPr>
          <w:p w14:paraId="727243B2" w14:textId="77777777" w:rsidR="00A844ED" w:rsidRPr="00A844ED" w:rsidRDefault="00A844ED" w:rsidP="00A844ED">
            <w:pPr>
              <w:ind w:left="993" w:hanging="993"/>
            </w:pPr>
          </w:p>
        </w:tc>
      </w:tr>
    </w:tbl>
    <w:p w14:paraId="0F4D58FC" w14:textId="77777777" w:rsidR="00A844ED" w:rsidRPr="00A844ED" w:rsidRDefault="00A844ED" w:rsidP="00A844ED">
      <w:pPr>
        <w:rPr>
          <w:rFonts w:ascii="Arial" w:hAnsi="Arial" w:cs="Arial"/>
          <w:sz w:val="22"/>
          <w:szCs w:val="22"/>
        </w:rPr>
      </w:pPr>
    </w:p>
    <w:p w14:paraId="255B6BA7" w14:textId="77777777" w:rsidR="00A844ED" w:rsidRPr="00A844ED" w:rsidRDefault="00A844ED" w:rsidP="00A844ED">
      <w:pPr>
        <w:rPr>
          <w:rFonts w:ascii="Arial" w:hAnsi="Arial" w:cs="Arial"/>
          <w:sz w:val="22"/>
          <w:szCs w:val="22"/>
        </w:rPr>
      </w:pPr>
    </w:p>
    <w:p w14:paraId="3F3DB0AC" w14:textId="77777777" w:rsidR="00A844ED" w:rsidRPr="00A844ED" w:rsidRDefault="00A844ED" w:rsidP="00A844ED">
      <w:pPr>
        <w:numPr>
          <w:ilvl w:val="0"/>
          <w:numId w:val="67"/>
        </w:numPr>
        <w:ind w:left="709" w:hanging="709"/>
        <w:jc w:val="left"/>
        <w:rPr>
          <w:rFonts w:ascii="Arial" w:hAnsi="Arial"/>
          <w:b/>
        </w:rPr>
      </w:pPr>
      <w:bookmarkStart w:id="38" w:name="_Ref535586753"/>
      <w:r w:rsidRPr="00A844ED">
        <w:rPr>
          <w:rFonts w:ascii="Arial" w:hAnsi="Arial"/>
          <w:b/>
        </w:rPr>
        <w:t xml:space="preserve">Identify the section of the </w:t>
      </w:r>
      <w:r w:rsidRPr="00A844ED">
        <w:rPr>
          <w:rFonts w:ascii="Arial" w:hAnsi="Arial"/>
          <w:b/>
          <w:i/>
        </w:rPr>
        <w:t xml:space="preserve">Sex Discrimination Act 1984 </w:t>
      </w:r>
      <w:r w:rsidRPr="00A844ED">
        <w:rPr>
          <w:rFonts w:ascii="Arial" w:hAnsi="Arial"/>
          <w:b/>
        </w:rPr>
        <w:t>(Cth) that identifies that sexual harassment is unlawful. Briefly explain the section.</w:t>
      </w:r>
      <w:bookmarkEnd w:id="38"/>
    </w:p>
    <w:p w14:paraId="3CAF8981"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68F1BD5B" w14:textId="77777777" w:rsidTr="007F424A">
        <w:tc>
          <w:tcPr>
            <w:tcW w:w="624" w:type="pct"/>
            <w:tcBorders>
              <w:top w:val="nil"/>
              <w:left w:val="nil"/>
              <w:bottom w:val="nil"/>
              <w:right w:val="single" w:sz="12" w:space="0" w:color="auto"/>
            </w:tcBorders>
            <w:shd w:val="clear" w:color="auto" w:fill="auto"/>
          </w:tcPr>
          <w:p w14:paraId="353AFD98"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31F80FE"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5AA462C5" w14:textId="77777777" w:rsidR="00A844ED" w:rsidRPr="00A844ED" w:rsidRDefault="00A844ED" w:rsidP="00A844ED">
            <w:pPr>
              <w:keepNext/>
              <w:ind w:left="993" w:right="82" w:hanging="993"/>
              <w:jc w:val="center"/>
            </w:pPr>
            <w:r w:rsidRPr="00A844ED">
              <w:t>Requirements</w:t>
            </w:r>
          </w:p>
        </w:tc>
        <w:permStart w:id="1341013511"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F6DF8E1"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41013511" w:displacedByCustomXml="prev"/>
      </w:tr>
      <w:tr w:rsidR="00A844ED" w:rsidRPr="00A844ED" w14:paraId="044C79B2" w14:textId="77777777" w:rsidTr="007F424A">
        <w:trPr>
          <w:trHeight w:val="2835"/>
          <w:hidden/>
        </w:trPr>
        <w:tc>
          <w:tcPr>
            <w:tcW w:w="624" w:type="pct"/>
            <w:tcBorders>
              <w:top w:val="nil"/>
              <w:left w:val="nil"/>
              <w:bottom w:val="nil"/>
              <w:right w:val="single" w:sz="12" w:space="0" w:color="auto"/>
            </w:tcBorders>
          </w:tcPr>
          <w:p w14:paraId="1CFA425F"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5FC56AA" w14:textId="24762E53" w:rsidR="00A844ED" w:rsidRDefault="000F737D" w:rsidP="00A844ED">
            <w:pPr>
              <w:jc w:val="left"/>
              <w:rPr>
                <w:rFonts w:ascii="Arial" w:hAnsi="Arial" w:cs="Arial"/>
                <w:sz w:val="22"/>
                <w:szCs w:val="22"/>
              </w:rPr>
            </w:pPr>
            <w:permStart w:id="391993510" w:edGrp="everyone"/>
            <w:r>
              <w:rPr>
                <w:rFonts w:ascii="Arial" w:hAnsi="Arial" w:cs="Arial"/>
                <w:sz w:val="22"/>
                <w:szCs w:val="22"/>
              </w:rPr>
              <w:t xml:space="preserve">Division 3 – Sexual harassment </w:t>
            </w:r>
          </w:p>
          <w:p w14:paraId="64DBE6BD" w14:textId="0AAEFBBC" w:rsidR="000F737D" w:rsidRDefault="000F737D" w:rsidP="00A844ED">
            <w:pPr>
              <w:jc w:val="left"/>
              <w:rPr>
                <w:rFonts w:ascii="Arial" w:hAnsi="Arial" w:cs="Arial"/>
                <w:sz w:val="22"/>
                <w:szCs w:val="22"/>
              </w:rPr>
            </w:pPr>
            <w:r>
              <w:rPr>
                <w:rFonts w:ascii="Arial" w:hAnsi="Arial" w:cs="Arial"/>
                <w:sz w:val="22"/>
                <w:szCs w:val="22"/>
              </w:rPr>
              <w:t>Section 28B – Employment, partnerships etc</w:t>
            </w:r>
          </w:p>
          <w:permEnd w:id="391993510"/>
          <w:p w14:paraId="47D10915" w14:textId="5C1613A4" w:rsidR="00A844ED" w:rsidRPr="00A844ED" w:rsidRDefault="00A844ED" w:rsidP="00A844ED">
            <w:pPr>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54DF50BC" w14:textId="77777777" w:rsidR="000F737D" w:rsidRDefault="000F737D" w:rsidP="00A844ED">
            <w:pPr>
              <w:jc w:val="left"/>
              <w:rPr>
                <w:rFonts w:ascii="Arial" w:hAnsi="Arial" w:cs="Arial"/>
                <w:sz w:val="22"/>
                <w:szCs w:val="22"/>
              </w:rPr>
            </w:pPr>
            <w:permStart w:id="1197673247" w:edGrp="everyone"/>
            <w:r w:rsidRPr="000F737D">
              <w:rPr>
                <w:rFonts w:ascii="Arial" w:hAnsi="Arial" w:cs="Arial"/>
                <w:sz w:val="22"/>
                <w:szCs w:val="22"/>
              </w:rPr>
              <w:t xml:space="preserve">(1) It is unlawful for a person to sexually harass: </w:t>
            </w:r>
          </w:p>
          <w:p w14:paraId="5418A15F" w14:textId="77777777" w:rsidR="000F737D" w:rsidRDefault="000F737D" w:rsidP="00A844ED">
            <w:pPr>
              <w:jc w:val="left"/>
              <w:rPr>
                <w:rFonts w:ascii="Arial" w:hAnsi="Arial" w:cs="Arial"/>
                <w:sz w:val="22"/>
                <w:szCs w:val="22"/>
              </w:rPr>
            </w:pPr>
            <w:r w:rsidRPr="000F737D">
              <w:rPr>
                <w:rFonts w:ascii="Arial" w:hAnsi="Arial" w:cs="Arial"/>
                <w:sz w:val="22"/>
                <w:szCs w:val="22"/>
              </w:rPr>
              <w:t xml:space="preserve">(a) an employee of the person; or </w:t>
            </w:r>
          </w:p>
          <w:p w14:paraId="6AF46A74" w14:textId="77777777" w:rsidR="000F737D" w:rsidRDefault="000F737D" w:rsidP="00A844ED">
            <w:pPr>
              <w:jc w:val="left"/>
              <w:rPr>
                <w:rFonts w:ascii="Arial" w:hAnsi="Arial" w:cs="Arial"/>
                <w:sz w:val="22"/>
                <w:szCs w:val="22"/>
              </w:rPr>
            </w:pPr>
            <w:r w:rsidRPr="000F737D">
              <w:rPr>
                <w:rFonts w:ascii="Arial" w:hAnsi="Arial" w:cs="Arial"/>
                <w:sz w:val="22"/>
                <w:szCs w:val="22"/>
              </w:rPr>
              <w:t xml:space="preserve">(b) a person who is seeking to become an employee of the person. </w:t>
            </w:r>
          </w:p>
          <w:p w14:paraId="67B9B650" w14:textId="77777777" w:rsidR="000F737D" w:rsidRDefault="000F737D" w:rsidP="00A844ED">
            <w:pPr>
              <w:jc w:val="left"/>
              <w:rPr>
                <w:rFonts w:ascii="Arial" w:hAnsi="Arial" w:cs="Arial"/>
                <w:sz w:val="22"/>
                <w:szCs w:val="22"/>
              </w:rPr>
            </w:pPr>
            <w:r w:rsidRPr="000F737D">
              <w:rPr>
                <w:rFonts w:ascii="Arial" w:hAnsi="Arial" w:cs="Arial"/>
                <w:sz w:val="22"/>
                <w:szCs w:val="22"/>
              </w:rPr>
              <w:t xml:space="preserve">(2) It is unlawful for an employee to sexually harass a fellow employee or a person who is seeking employment with the same employer. </w:t>
            </w:r>
          </w:p>
          <w:p w14:paraId="062E16E3" w14:textId="77777777" w:rsidR="000F737D" w:rsidRDefault="000F737D" w:rsidP="00A844ED">
            <w:pPr>
              <w:jc w:val="left"/>
              <w:rPr>
                <w:rFonts w:ascii="Arial" w:hAnsi="Arial" w:cs="Arial"/>
                <w:sz w:val="22"/>
                <w:szCs w:val="22"/>
              </w:rPr>
            </w:pPr>
            <w:r w:rsidRPr="000F737D">
              <w:rPr>
                <w:rFonts w:ascii="Arial" w:hAnsi="Arial" w:cs="Arial"/>
                <w:sz w:val="22"/>
                <w:szCs w:val="22"/>
              </w:rPr>
              <w:t xml:space="preserve">(3) It is unlawful for a person to sexually harass: </w:t>
            </w:r>
          </w:p>
          <w:p w14:paraId="3A42434A" w14:textId="77777777" w:rsidR="000F737D" w:rsidRDefault="000F737D" w:rsidP="00A844ED">
            <w:pPr>
              <w:jc w:val="left"/>
              <w:rPr>
                <w:rFonts w:ascii="Arial" w:hAnsi="Arial" w:cs="Arial"/>
                <w:sz w:val="22"/>
                <w:szCs w:val="22"/>
              </w:rPr>
            </w:pPr>
            <w:r w:rsidRPr="000F737D">
              <w:rPr>
                <w:rFonts w:ascii="Arial" w:hAnsi="Arial" w:cs="Arial"/>
                <w:sz w:val="22"/>
                <w:szCs w:val="22"/>
              </w:rPr>
              <w:t xml:space="preserve">(a) a commission agent or contract worker of the person; or </w:t>
            </w:r>
          </w:p>
          <w:p w14:paraId="651D4EC8" w14:textId="77777777" w:rsidR="000F737D" w:rsidRDefault="000F737D" w:rsidP="00A844ED">
            <w:pPr>
              <w:jc w:val="left"/>
              <w:rPr>
                <w:rFonts w:ascii="Arial" w:hAnsi="Arial" w:cs="Arial"/>
                <w:sz w:val="22"/>
                <w:szCs w:val="22"/>
              </w:rPr>
            </w:pPr>
            <w:r w:rsidRPr="000F737D">
              <w:rPr>
                <w:rFonts w:ascii="Arial" w:hAnsi="Arial" w:cs="Arial"/>
                <w:sz w:val="22"/>
                <w:szCs w:val="22"/>
              </w:rPr>
              <w:t xml:space="preserve">(b) a person who is seeking to become a commission agent or contract worker of the person. </w:t>
            </w:r>
          </w:p>
          <w:p w14:paraId="6DF6A0BC" w14:textId="77777777" w:rsidR="000F737D" w:rsidRDefault="000F737D" w:rsidP="00A844ED">
            <w:pPr>
              <w:jc w:val="left"/>
              <w:rPr>
                <w:rFonts w:ascii="Arial" w:hAnsi="Arial" w:cs="Arial"/>
                <w:sz w:val="22"/>
                <w:szCs w:val="22"/>
              </w:rPr>
            </w:pPr>
            <w:r w:rsidRPr="000F737D">
              <w:rPr>
                <w:rFonts w:ascii="Arial" w:hAnsi="Arial" w:cs="Arial"/>
                <w:sz w:val="22"/>
                <w:szCs w:val="22"/>
              </w:rPr>
              <w:t xml:space="preserve">(4) It is unlawful for a commission agent or contract worker to sexually harass a fellow commission agent or fellow contract worker. (5) It is unlawful for a partner in a partnership to sexually harass another partner, or a person who is seeking to become a partner, in the same partnership. </w:t>
            </w:r>
          </w:p>
          <w:p w14:paraId="4F0EAC70" w14:textId="77777777" w:rsidR="000F737D" w:rsidRDefault="000F737D" w:rsidP="00A844ED">
            <w:pPr>
              <w:jc w:val="left"/>
              <w:rPr>
                <w:rFonts w:ascii="Arial" w:hAnsi="Arial" w:cs="Arial"/>
                <w:sz w:val="22"/>
                <w:szCs w:val="22"/>
              </w:rPr>
            </w:pPr>
            <w:r w:rsidRPr="000F737D">
              <w:rPr>
                <w:rFonts w:ascii="Arial" w:hAnsi="Arial" w:cs="Arial"/>
                <w:sz w:val="22"/>
                <w:szCs w:val="22"/>
              </w:rPr>
              <w:t xml:space="preserve">(6) It is unlawful for a workplace participant to sexually harass another workplace participant at a place that is a workplace of either or both of those persons. </w:t>
            </w:r>
          </w:p>
          <w:p w14:paraId="39564AEA" w14:textId="594F3770" w:rsidR="00A844ED" w:rsidRPr="00A844ED" w:rsidRDefault="000F737D" w:rsidP="00A844ED">
            <w:pPr>
              <w:jc w:val="left"/>
              <w:rPr>
                <w:rFonts w:ascii="Arial" w:hAnsi="Arial" w:cs="Arial"/>
                <w:sz w:val="22"/>
                <w:szCs w:val="22"/>
              </w:rPr>
            </w:pPr>
            <w:r w:rsidRPr="000F737D">
              <w:rPr>
                <w:rFonts w:ascii="Arial" w:hAnsi="Arial" w:cs="Arial"/>
                <w:sz w:val="22"/>
                <w:szCs w:val="22"/>
              </w:rPr>
              <w:t>(7) In this section: place includes a ship, aircraft or vehicle. workplace means a place at which a workplace participant works or otherwise carries out functions in connection with being a workplace participant. workplace participant means any of the following: (a) an employer or employee; (b) a commission agent or contract worker; (c) a partner in a partnership.</w:t>
            </w:r>
            <w:permEnd w:id="1197673247"/>
          </w:p>
        </w:tc>
        <w:tc>
          <w:tcPr>
            <w:tcW w:w="335" w:type="pct"/>
            <w:tcBorders>
              <w:top w:val="nil"/>
              <w:left w:val="single" w:sz="12" w:space="0" w:color="auto"/>
              <w:bottom w:val="nil"/>
              <w:right w:val="nil"/>
            </w:tcBorders>
          </w:tcPr>
          <w:p w14:paraId="3E84B625" w14:textId="77777777" w:rsidR="00A844ED" w:rsidRPr="00A844ED" w:rsidRDefault="00A844ED" w:rsidP="00A844ED">
            <w:pPr>
              <w:ind w:left="993" w:hanging="993"/>
            </w:pPr>
          </w:p>
        </w:tc>
      </w:tr>
    </w:tbl>
    <w:p w14:paraId="04E54363" w14:textId="77777777" w:rsidR="00A844ED" w:rsidRPr="00A844ED" w:rsidRDefault="00A844ED" w:rsidP="00A844ED">
      <w:pPr>
        <w:rPr>
          <w:rFonts w:ascii="Arial" w:hAnsi="Arial" w:cs="Arial"/>
          <w:sz w:val="22"/>
          <w:szCs w:val="22"/>
        </w:rPr>
      </w:pPr>
    </w:p>
    <w:p w14:paraId="6A56D666" w14:textId="77777777" w:rsidR="00A844ED" w:rsidRPr="00A844ED" w:rsidRDefault="00A844ED" w:rsidP="00A844ED">
      <w:pPr>
        <w:rPr>
          <w:rFonts w:ascii="Arial" w:hAnsi="Arial" w:cs="Arial"/>
          <w:sz w:val="22"/>
          <w:szCs w:val="22"/>
        </w:rPr>
      </w:pPr>
    </w:p>
    <w:p w14:paraId="206BF20E" w14:textId="77777777" w:rsidR="00A844ED" w:rsidRPr="00A844ED" w:rsidRDefault="00A844ED" w:rsidP="00A844ED">
      <w:pPr>
        <w:numPr>
          <w:ilvl w:val="0"/>
          <w:numId w:val="67"/>
        </w:numPr>
        <w:ind w:left="709" w:hanging="709"/>
        <w:jc w:val="left"/>
        <w:rPr>
          <w:rFonts w:ascii="Arial" w:hAnsi="Arial"/>
          <w:b/>
        </w:rPr>
      </w:pPr>
      <w:bookmarkStart w:id="39" w:name="_Ref535587977"/>
      <w:r w:rsidRPr="00A844ED">
        <w:rPr>
          <w:rFonts w:ascii="Arial" w:hAnsi="Arial"/>
          <w:b/>
        </w:rPr>
        <w:t>Identify the legislation (Act name and relevant section) that identifies the wages and employment conditions for apprentices and trainees.</w:t>
      </w:r>
      <w:bookmarkEnd w:id="39"/>
    </w:p>
    <w:p w14:paraId="6831C53F"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E832E95" w14:textId="77777777" w:rsidTr="007F424A">
        <w:trPr>
          <w:trHeight w:val="2551"/>
        </w:trPr>
        <w:tc>
          <w:tcPr>
            <w:tcW w:w="1027" w:type="dxa"/>
            <w:tcBorders>
              <w:top w:val="nil"/>
              <w:left w:val="nil"/>
              <w:bottom w:val="nil"/>
              <w:right w:val="single" w:sz="4" w:space="0" w:color="auto"/>
            </w:tcBorders>
          </w:tcPr>
          <w:p w14:paraId="5868EAA3"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4C2A684" w14:textId="77777777" w:rsidR="00F76061" w:rsidRDefault="00F76061" w:rsidP="00A844ED">
            <w:pPr>
              <w:rPr>
                <w:rFonts w:ascii="Arial" w:hAnsi="Arial" w:cs="Arial"/>
                <w:sz w:val="22"/>
                <w:szCs w:val="22"/>
              </w:rPr>
            </w:pPr>
            <w:permStart w:id="589322433" w:edGrp="everyone"/>
            <w:r>
              <w:rPr>
                <w:rFonts w:ascii="Arial" w:hAnsi="Arial" w:cs="Arial"/>
                <w:sz w:val="22"/>
                <w:szCs w:val="22"/>
              </w:rPr>
              <w:t>Apprentices’ and</w:t>
            </w:r>
            <w:r w:rsidR="000F737D">
              <w:rPr>
                <w:rFonts w:ascii="Arial" w:hAnsi="Arial" w:cs="Arial"/>
                <w:sz w:val="22"/>
                <w:szCs w:val="22"/>
              </w:rPr>
              <w:t xml:space="preserve"> Trainees’</w:t>
            </w:r>
            <w:r>
              <w:rPr>
                <w:rFonts w:ascii="Arial" w:hAnsi="Arial" w:cs="Arial"/>
                <w:sz w:val="22"/>
                <w:szCs w:val="22"/>
              </w:rPr>
              <w:t xml:space="preserve"> Wages and Conditions 2003</w:t>
            </w:r>
          </w:p>
          <w:p w14:paraId="7D98D213" w14:textId="77777777" w:rsidR="00F76061" w:rsidRDefault="00F76061" w:rsidP="00A844ED">
            <w:pPr>
              <w:rPr>
                <w:rFonts w:ascii="Arial" w:hAnsi="Arial" w:cs="Arial"/>
                <w:sz w:val="22"/>
                <w:szCs w:val="22"/>
              </w:rPr>
            </w:pPr>
          </w:p>
          <w:p w14:paraId="316B6BAE" w14:textId="77777777" w:rsidR="00F76061" w:rsidRDefault="00F76061" w:rsidP="00A844ED">
            <w:pPr>
              <w:rPr>
                <w:rFonts w:ascii="Arial" w:hAnsi="Arial" w:cs="Arial"/>
                <w:sz w:val="22"/>
                <w:szCs w:val="22"/>
              </w:rPr>
            </w:pPr>
            <w:r>
              <w:rPr>
                <w:rFonts w:ascii="Arial" w:hAnsi="Arial" w:cs="Arial"/>
                <w:sz w:val="22"/>
                <w:szCs w:val="22"/>
              </w:rPr>
              <w:t>Part 3 – Employment Conditions</w:t>
            </w:r>
          </w:p>
          <w:p w14:paraId="64F6B0CB" w14:textId="77777777" w:rsidR="00F76061" w:rsidRDefault="00F76061" w:rsidP="00A844ED">
            <w:pPr>
              <w:rPr>
                <w:rFonts w:ascii="Arial" w:hAnsi="Arial" w:cs="Arial"/>
                <w:sz w:val="22"/>
                <w:szCs w:val="22"/>
              </w:rPr>
            </w:pPr>
          </w:p>
          <w:p w14:paraId="4BFE4682" w14:textId="5DBF2BDD" w:rsidR="00A844ED" w:rsidRPr="00A844ED" w:rsidRDefault="00F76061" w:rsidP="00A844ED">
            <w:pPr>
              <w:rPr>
                <w:rFonts w:ascii="Arial" w:hAnsi="Arial" w:cs="Arial"/>
                <w:sz w:val="22"/>
                <w:szCs w:val="22"/>
              </w:rPr>
            </w:pPr>
            <w:r>
              <w:rPr>
                <w:rFonts w:ascii="Arial" w:hAnsi="Arial" w:cs="Arial"/>
                <w:sz w:val="22"/>
                <w:szCs w:val="22"/>
              </w:rPr>
              <w:t>Part 4 – Wages and Related Matters</w:t>
            </w:r>
            <w:r w:rsidR="000F737D">
              <w:rPr>
                <w:rFonts w:ascii="Arial" w:hAnsi="Arial" w:cs="Arial"/>
                <w:sz w:val="22"/>
                <w:szCs w:val="22"/>
              </w:rPr>
              <w:t xml:space="preserve"> </w:t>
            </w:r>
            <w:permEnd w:id="589322433"/>
          </w:p>
        </w:tc>
        <w:permStart w:id="471227121"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4E3B427"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471227121" w:displacedByCustomXml="prev"/>
      </w:tr>
    </w:tbl>
    <w:p w14:paraId="699EF20D" w14:textId="77777777" w:rsidR="00A844ED" w:rsidRPr="00A844ED" w:rsidRDefault="00A844ED" w:rsidP="00A844ED">
      <w:pPr>
        <w:rPr>
          <w:rFonts w:ascii="Arial" w:hAnsi="Arial" w:cs="Arial"/>
          <w:sz w:val="22"/>
          <w:szCs w:val="22"/>
        </w:rPr>
      </w:pPr>
    </w:p>
    <w:p w14:paraId="11B8DA75" w14:textId="77777777" w:rsidR="00A844ED" w:rsidRPr="00A844ED" w:rsidRDefault="00A844ED" w:rsidP="00A844ED">
      <w:pPr>
        <w:ind w:right="-24"/>
        <w:rPr>
          <w:rFonts w:ascii="Arial" w:hAnsi="Arial" w:cs="Arial"/>
          <w:sz w:val="22"/>
          <w:szCs w:val="22"/>
        </w:rPr>
      </w:pPr>
    </w:p>
    <w:p w14:paraId="7BA16609" w14:textId="77777777" w:rsidR="00A844ED" w:rsidRPr="00A844ED" w:rsidRDefault="00A844ED" w:rsidP="00A844ED">
      <w:pPr>
        <w:numPr>
          <w:ilvl w:val="0"/>
          <w:numId w:val="67"/>
        </w:numPr>
        <w:ind w:left="709" w:hanging="709"/>
        <w:jc w:val="left"/>
        <w:rPr>
          <w:rFonts w:ascii="Arial" w:hAnsi="Arial"/>
          <w:b/>
        </w:rPr>
      </w:pPr>
      <w:bookmarkStart w:id="40" w:name="_Ref535587979"/>
      <w:r w:rsidRPr="00A844ED">
        <w:rPr>
          <w:rFonts w:ascii="Arial" w:hAnsi="Arial"/>
          <w:b/>
        </w:rPr>
        <w:lastRenderedPageBreak/>
        <w:t>True or False (Tick your response): An apprentice or trainee is not entitled to the same employment conditions as other employees in the workplace.</w:t>
      </w:r>
      <w:bookmarkEnd w:id="40"/>
    </w:p>
    <w:p w14:paraId="79D45590"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71C1E583" w14:textId="77777777" w:rsidTr="00A844ED">
        <w:trPr>
          <w:trHeight w:val="510"/>
        </w:trPr>
        <w:tc>
          <w:tcPr>
            <w:tcW w:w="1556" w:type="pct"/>
            <w:tcBorders>
              <w:top w:val="nil"/>
              <w:left w:val="nil"/>
              <w:bottom w:val="nil"/>
              <w:right w:val="single" w:sz="12" w:space="0" w:color="auto"/>
            </w:tcBorders>
            <w:shd w:val="clear" w:color="auto" w:fill="auto"/>
          </w:tcPr>
          <w:p w14:paraId="61E35D89" w14:textId="77777777" w:rsidR="00A844ED" w:rsidRPr="00A844ED" w:rsidRDefault="00A844ED" w:rsidP="00A844ED">
            <w:pPr>
              <w:keepNext/>
              <w:ind w:left="993" w:hanging="993"/>
            </w:pPr>
            <w:r w:rsidRPr="00A844ED">
              <w:rPr>
                <w:rFonts w:ascii="Arial" w:hAnsi="Arial" w:cs="Arial"/>
                <w:b/>
                <w:sz w:val="22"/>
                <w:szCs w:val="22"/>
              </w:rPr>
              <w:t>Answer</w:t>
            </w:r>
          </w:p>
        </w:tc>
        <w:permStart w:id="54337366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A884415" w14:textId="77777777" w:rsidR="00A844ED" w:rsidRPr="00A844ED" w:rsidRDefault="007F424A" w:rsidP="00A844ED">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54337366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8A8C860"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4E1BD02F" w14:textId="77777777" w:rsidR="00A844ED" w:rsidRPr="00A844ED" w:rsidRDefault="00A844ED" w:rsidP="00A844ED">
            <w:pPr>
              <w:keepNext/>
              <w:ind w:left="993" w:hanging="993"/>
              <w:rPr>
                <w:rFonts w:ascii="Arial" w:hAnsi="Arial" w:cs="Arial"/>
                <w:sz w:val="44"/>
                <w:szCs w:val="44"/>
              </w:rPr>
            </w:pPr>
          </w:p>
        </w:tc>
        <w:permStart w:id="1267886962"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C0E7597"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67886962" w:displacedByCustomXml="prev"/>
      </w:tr>
      <w:tr w:rsidR="00A844ED" w:rsidRPr="00A844ED" w14:paraId="3D02BDA6" w14:textId="77777777" w:rsidTr="00A844ED">
        <w:trPr>
          <w:trHeight w:val="510"/>
          <w:hidden/>
        </w:trPr>
        <w:tc>
          <w:tcPr>
            <w:tcW w:w="1556" w:type="pct"/>
            <w:tcBorders>
              <w:top w:val="nil"/>
              <w:left w:val="nil"/>
              <w:bottom w:val="nil"/>
              <w:right w:val="single" w:sz="12" w:space="0" w:color="auto"/>
            </w:tcBorders>
          </w:tcPr>
          <w:p w14:paraId="368ED39E" w14:textId="77777777" w:rsidR="00A844ED" w:rsidRPr="00A844ED" w:rsidRDefault="00A844ED" w:rsidP="00A844ED">
            <w:pPr>
              <w:ind w:left="993" w:hanging="993"/>
              <w:jc w:val="center"/>
              <w:rPr>
                <w:vanish/>
              </w:rPr>
            </w:pPr>
          </w:p>
        </w:tc>
        <w:permStart w:id="189720877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20592626" w14:textId="0F1ABB3D" w:rsidR="00A844ED" w:rsidRPr="00A844ED" w:rsidRDefault="007F424A" w:rsidP="00A844ED">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Content>
                <w:r w:rsidR="00BB6616">
                  <w:rPr>
                    <w:rFonts w:ascii="Arial" w:hAnsi="Arial" w:cs="Arial"/>
                    <w:sz w:val="40"/>
                    <w:szCs w:val="44"/>
                  </w:rPr>
                  <w:sym w:font="Wingdings" w:char="F0FE"/>
                </w:r>
              </w:sdtContent>
            </w:sdt>
            <w:permEnd w:id="189720877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71939CD"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DCB3794" w14:textId="77777777" w:rsidR="00A844ED" w:rsidRPr="00A844ED" w:rsidRDefault="00A844ED" w:rsidP="00A844ED">
            <w:pPr>
              <w:ind w:left="993" w:hanging="993"/>
            </w:pPr>
          </w:p>
        </w:tc>
        <w:tc>
          <w:tcPr>
            <w:tcW w:w="336" w:type="pct"/>
            <w:tcBorders>
              <w:top w:val="nil"/>
              <w:left w:val="nil"/>
              <w:bottom w:val="nil"/>
              <w:right w:val="nil"/>
            </w:tcBorders>
          </w:tcPr>
          <w:p w14:paraId="381FF4E5" w14:textId="77777777" w:rsidR="00A844ED" w:rsidRPr="00A844ED" w:rsidRDefault="00A844ED" w:rsidP="00A844ED">
            <w:pPr>
              <w:keepNext/>
              <w:ind w:left="993" w:hanging="993"/>
              <w:rPr>
                <w:sz w:val="44"/>
                <w:szCs w:val="44"/>
              </w:rPr>
            </w:pPr>
          </w:p>
        </w:tc>
      </w:tr>
    </w:tbl>
    <w:p w14:paraId="2D325595" w14:textId="77777777" w:rsidR="00A844ED" w:rsidRPr="00A844ED" w:rsidRDefault="00A844ED" w:rsidP="00A844ED">
      <w:pPr>
        <w:jc w:val="left"/>
        <w:rPr>
          <w:rFonts w:ascii="Arial" w:hAnsi="Arial" w:cs="Arial"/>
          <w:sz w:val="22"/>
          <w:szCs w:val="22"/>
        </w:rPr>
      </w:pPr>
    </w:p>
    <w:p w14:paraId="7F0A0B85" w14:textId="77777777" w:rsidR="00A844ED" w:rsidRPr="00A844ED" w:rsidRDefault="00A844ED" w:rsidP="00A844ED">
      <w:pPr>
        <w:rPr>
          <w:rFonts w:ascii="Arial" w:hAnsi="Arial" w:cs="Arial"/>
          <w:sz w:val="22"/>
          <w:szCs w:val="22"/>
        </w:rPr>
      </w:pPr>
    </w:p>
    <w:p w14:paraId="3F68D7B7" w14:textId="77777777" w:rsidR="00A844ED" w:rsidRPr="00A844ED" w:rsidRDefault="00A844ED" w:rsidP="00A844ED">
      <w:pPr>
        <w:numPr>
          <w:ilvl w:val="0"/>
          <w:numId w:val="67"/>
        </w:numPr>
        <w:ind w:left="709" w:hanging="709"/>
        <w:jc w:val="left"/>
        <w:rPr>
          <w:rFonts w:ascii="Arial" w:hAnsi="Arial"/>
          <w:b/>
        </w:rPr>
      </w:pPr>
      <w:bookmarkStart w:id="41" w:name="_Ref535589325"/>
      <w:r w:rsidRPr="00A844ED">
        <w:rPr>
          <w:rFonts w:ascii="Arial" w:hAnsi="Arial"/>
          <w:b/>
        </w:rPr>
        <w:t>Identify the legislation (Act name and relevant section) that requires consultation with workers on matters relating to work health or safety.</w:t>
      </w:r>
      <w:bookmarkEnd w:id="41"/>
    </w:p>
    <w:p w14:paraId="34285EA0"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915775D" w14:textId="77777777" w:rsidTr="007F424A">
        <w:trPr>
          <w:trHeight w:val="2381"/>
        </w:trPr>
        <w:tc>
          <w:tcPr>
            <w:tcW w:w="1027" w:type="dxa"/>
            <w:tcBorders>
              <w:top w:val="nil"/>
              <w:left w:val="nil"/>
              <w:bottom w:val="nil"/>
              <w:right w:val="single" w:sz="4" w:space="0" w:color="auto"/>
            </w:tcBorders>
          </w:tcPr>
          <w:p w14:paraId="0BC2DD1F"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59056E" w14:textId="59D34EA6" w:rsidR="00A844ED" w:rsidRDefault="00BB6616" w:rsidP="00A844ED">
            <w:pPr>
              <w:rPr>
                <w:rFonts w:ascii="Arial" w:hAnsi="Arial" w:cs="Arial"/>
                <w:sz w:val="22"/>
                <w:szCs w:val="22"/>
              </w:rPr>
            </w:pPr>
            <w:permStart w:id="590577122" w:edGrp="everyone"/>
            <w:r>
              <w:rPr>
                <w:rFonts w:ascii="Arial" w:hAnsi="Arial" w:cs="Arial"/>
                <w:sz w:val="22"/>
                <w:szCs w:val="22"/>
              </w:rPr>
              <w:t>Work Health and Safety Act 2011</w:t>
            </w:r>
          </w:p>
          <w:p w14:paraId="1A7D0C8D" w14:textId="6E842DAB" w:rsidR="00BB6616" w:rsidRDefault="00BB6616" w:rsidP="00A844ED">
            <w:pPr>
              <w:rPr>
                <w:rFonts w:ascii="Arial" w:hAnsi="Arial" w:cs="Arial"/>
                <w:sz w:val="22"/>
                <w:szCs w:val="22"/>
              </w:rPr>
            </w:pPr>
          </w:p>
          <w:p w14:paraId="5FD8F25A" w14:textId="22567E87" w:rsidR="00BB6616" w:rsidRDefault="00BB6616" w:rsidP="00A844ED">
            <w:pPr>
              <w:rPr>
                <w:rFonts w:ascii="Arial" w:hAnsi="Arial" w:cs="Arial"/>
                <w:sz w:val="22"/>
                <w:szCs w:val="22"/>
              </w:rPr>
            </w:pPr>
            <w:r>
              <w:rPr>
                <w:rFonts w:ascii="Arial" w:hAnsi="Arial" w:cs="Arial"/>
                <w:sz w:val="22"/>
                <w:szCs w:val="22"/>
              </w:rPr>
              <w:t>Part 5 Division 2 – Consultation with workers</w:t>
            </w:r>
          </w:p>
          <w:p w14:paraId="6B40D795" w14:textId="579D7387" w:rsidR="00BB6616" w:rsidRDefault="00BB6616" w:rsidP="00A844ED">
            <w:pPr>
              <w:rPr>
                <w:rFonts w:ascii="Arial" w:hAnsi="Arial" w:cs="Arial"/>
                <w:sz w:val="22"/>
                <w:szCs w:val="22"/>
              </w:rPr>
            </w:pPr>
          </w:p>
          <w:p w14:paraId="4E65EFBD" w14:textId="2D9F35FC" w:rsidR="00BB6616" w:rsidRDefault="00BB6616" w:rsidP="00A844ED">
            <w:pPr>
              <w:rPr>
                <w:rFonts w:ascii="Arial" w:hAnsi="Arial" w:cs="Arial"/>
                <w:sz w:val="22"/>
                <w:szCs w:val="22"/>
              </w:rPr>
            </w:pPr>
            <w:r>
              <w:rPr>
                <w:rFonts w:ascii="Arial" w:hAnsi="Arial" w:cs="Arial"/>
                <w:sz w:val="22"/>
                <w:szCs w:val="22"/>
              </w:rPr>
              <w:t xml:space="preserve">Section 47 (1) - </w:t>
            </w:r>
            <w:r w:rsidRPr="00BB6616">
              <w:rPr>
                <w:rFonts w:ascii="Arial" w:hAnsi="Arial" w:cs="Arial"/>
                <w:sz w:val="22"/>
                <w:szCs w:val="22"/>
              </w:rPr>
              <w:t>The person conducting a business or undertaking must, so far as is reasonably practicable, consult, as required under in this division and any regulation, with workers who carry out work for the business or undertaking who are, or are likely to be, directly affected by a matter relating to work health or safety.</w:t>
            </w:r>
          </w:p>
          <w:permEnd w:id="590577122"/>
          <w:p w14:paraId="4DA99C31" w14:textId="414B0DB1" w:rsidR="00A844ED" w:rsidRPr="00A844ED" w:rsidRDefault="00A844ED" w:rsidP="00A844ED">
            <w:pPr>
              <w:rPr>
                <w:rFonts w:ascii="Arial" w:hAnsi="Arial" w:cs="Arial"/>
                <w:sz w:val="22"/>
                <w:szCs w:val="22"/>
              </w:rPr>
            </w:pPr>
          </w:p>
        </w:tc>
        <w:permStart w:id="1931770363"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ED9EAE6"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31770363" w:displacedByCustomXml="prev"/>
      </w:tr>
    </w:tbl>
    <w:p w14:paraId="1790DD5D" w14:textId="77777777" w:rsidR="00A844ED" w:rsidRPr="00A844ED" w:rsidRDefault="00A844ED" w:rsidP="00A844ED">
      <w:pPr>
        <w:rPr>
          <w:rFonts w:ascii="Arial" w:hAnsi="Arial" w:cs="Arial"/>
          <w:sz w:val="22"/>
          <w:szCs w:val="22"/>
        </w:rPr>
      </w:pPr>
    </w:p>
    <w:p w14:paraId="2B890391" w14:textId="77777777" w:rsidR="00A844ED" w:rsidRPr="00A844ED" w:rsidRDefault="00A844ED" w:rsidP="00A844ED">
      <w:pPr>
        <w:rPr>
          <w:rFonts w:ascii="Arial" w:hAnsi="Arial" w:cs="Arial"/>
          <w:sz w:val="22"/>
          <w:szCs w:val="22"/>
        </w:rPr>
      </w:pPr>
    </w:p>
    <w:p w14:paraId="425A8FCB" w14:textId="77777777" w:rsidR="00A844ED" w:rsidRPr="00A844ED" w:rsidRDefault="00A844ED" w:rsidP="00A844ED">
      <w:pPr>
        <w:numPr>
          <w:ilvl w:val="0"/>
          <w:numId w:val="67"/>
        </w:numPr>
        <w:ind w:left="709" w:hanging="709"/>
        <w:jc w:val="left"/>
        <w:rPr>
          <w:rFonts w:ascii="Arial" w:hAnsi="Arial"/>
          <w:b/>
        </w:rPr>
      </w:pPr>
      <w:bookmarkStart w:id="42" w:name="_Ref535589326"/>
      <w:r w:rsidRPr="00A844ED">
        <w:rPr>
          <w:rFonts w:ascii="Arial" w:hAnsi="Arial"/>
          <w:b/>
        </w:rPr>
        <w:t>List three (3) ways that reference material on industrial relations or legal information may be made available to employees.</w:t>
      </w:r>
      <w:bookmarkEnd w:id="42"/>
    </w:p>
    <w:p w14:paraId="274B287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52CFAD3" w14:textId="77777777" w:rsidTr="007F424A">
        <w:trPr>
          <w:trHeight w:val="1531"/>
        </w:trPr>
        <w:tc>
          <w:tcPr>
            <w:tcW w:w="1027" w:type="dxa"/>
            <w:tcBorders>
              <w:top w:val="nil"/>
              <w:left w:val="nil"/>
              <w:bottom w:val="nil"/>
              <w:right w:val="single" w:sz="4" w:space="0" w:color="auto"/>
            </w:tcBorders>
          </w:tcPr>
          <w:p w14:paraId="095C9FF9"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CDAA0C6" w14:textId="77777777" w:rsidR="00EF3728" w:rsidRPr="00EF3728" w:rsidRDefault="00EF3728" w:rsidP="002A6CAC">
            <w:pPr>
              <w:numPr>
                <w:ilvl w:val="1"/>
                <w:numId w:val="17"/>
              </w:numPr>
              <w:rPr>
                <w:rFonts w:ascii="Arial" w:hAnsi="Arial" w:cs="Arial"/>
                <w:sz w:val="22"/>
                <w:szCs w:val="22"/>
              </w:rPr>
            </w:pPr>
            <w:permStart w:id="1870863891" w:edGrp="everyone"/>
            <w:r w:rsidRPr="00EF3728">
              <w:rPr>
                <w:rFonts w:ascii="Arial" w:hAnsi="Arial" w:cs="Arial"/>
                <w:sz w:val="22"/>
                <w:szCs w:val="22"/>
              </w:rPr>
              <w:t>Drafting electronic communication</w:t>
            </w:r>
          </w:p>
          <w:p w14:paraId="5A569163" w14:textId="77777777" w:rsidR="00EF3728" w:rsidRPr="00EF3728" w:rsidRDefault="00EF3728" w:rsidP="002A6CAC">
            <w:pPr>
              <w:numPr>
                <w:ilvl w:val="1"/>
                <w:numId w:val="17"/>
              </w:numPr>
              <w:rPr>
                <w:rFonts w:ascii="Arial" w:hAnsi="Arial" w:cs="Arial"/>
                <w:sz w:val="22"/>
                <w:szCs w:val="22"/>
              </w:rPr>
            </w:pPr>
            <w:r w:rsidRPr="00EF3728">
              <w:rPr>
                <w:rFonts w:ascii="Arial" w:hAnsi="Arial" w:cs="Arial"/>
                <w:sz w:val="22"/>
                <w:szCs w:val="22"/>
              </w:rPr>
              <w:t>Presenting information via face-to-face methods, such as meetings</w:t>
            </w:r>
          </w:p>
          <w:p w14:paraId="46146B6A" w14:textId="77777777" w:rsidR="00EF3728" w:rsidRPr="00EF3728" w:rsidRDefault="00EF3728" w:rsidP="002A6CAC">
            <w:pPr>
              <w:numPr>
                <w:ilvl w:val="1"/>
                <w:numId w:val="17"/>
              </w:numPr>
              <w:rPr>
                <w:rFonts w:ascii="Arial" w:hAnsi="Arial" w:cs="Arial"/>
                <w:sz w:val="22"/>
                <w:szCs w:val="22"/>
              </w:rPr>
            </w:pPr>
            <w:r w:rsidRPr="00EF3728">
              <w:rPr>
                <w:rFonts w:ascii="Arial" w:hAnsi="Arial" w:cs="Arial"/>
                <w:sz w:val="22"/>
                <w:szCs w:val="22"/>
              </w:rPr>
              <w:t>Compiling information for a newsletter</w:t>
            </w:r>
          </w:p>
          <w:p w14:paraId="4171CA28" w14:textId="77777777" w:rsidR="00A844ED" w:rsidRPr="00A844ED" w:rsidRDefault="00A844ED" w:rsidP="00A844ED">
            <w:pPr>
              <w:rPr>
                <w:rFonts w:ascii="Arial" w:hAnsi="Arial" w:cs="Arial"/>
                <w:sz w:val="22"/>
                <w:szCs w:val="22"/>
              </w:rPr>
            </w:pPr>
            <w:bookmarkStart w:id="43" w:name="_GoBack"/>
            <w:bookmarkEnd w:id="43"/>
            <w:permEnd w:id="1870863891"/>
          </w:p>
        </w:tc>
        <w:permStart w:id="1968454555"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5652AEF"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68454555" w:displacedByCustomXml="prev"/>
      </w:tr>
    </w:tbl>
    <w:p w14:paraId="399F4EFD" w14:textId="77777777" w:rsidR="00A844ED" w:rsidRPr="00A844ED" w:rsidRDefault="00A844ED" w:rsidP="00A844ED">
      <w:pPr>
        <w:rPr>
          <w:rFonts w:ascii="Arial" w:hAnsi="Arial" w:cs="Arial"/>
          <w:sz w:val="22"/>
          <w:szCs w:val="22"/>
        </w:rPr>
      </w:pPr>
    </w:p>
    <w:p w14:paraId="2FA60DB0" w14:textId="77777777" w:rsidR="00A844ED" w:rsidRPr="00A844ED" w:rsidRDefault="00A844ED" w:rsidP="00A844ED">
      <w:pPr>
        <w:ind w:right="-24"/>
        <w:rPr>
          <w:rFonts w:ascii="Arial" w:hAnsi="Arial" w:cs="Arial"/>
          <w:sz w:val="22"/>
          <w:szCs w:val="22"/>
        </w:rPr>
      </w:pPr>
    </w:p>
    <w:p w14:paraId="1067E13F" w14:textId="77777777" w:rsidR="00A844ED" w:rsidRPr="00A844ED" w:rsidRDefault="00A844ED" w:rsidP="00A844ED">
      <w:pPr>
        <w:numPr>
          <w:ilvl w:val="0"/>
          <w:numId w:val="67"/>
        </w:numPr>
        <w:ind w:left="709" w:hanging="709"/>
        <w:jc w:val="left"/>
        <w:rPr>
          <w:rFonts w:ascii="Arial" w:hAnsi="Arial"/>
          <w:b/>
        </w:rPr>
      </w:pPr>
      <w:bookmarkStart w:id="44" w:name="_Ref496611564"/>
      <w:r w:rsidRPr="00A844ED">
        <w:rPr>
          <w:rFonts w:ascii="Arial" w:hAnsi="Arial"/>
          <w:b/>
        </w:rPr>
        <w:t>Which of the following are good processes for addressing disputes? Tick all that apply.</w:t>
      </w:r>
      <w:bookmarkEnd w:id="44"/>
    </w:p>
    <w:p w14:paraId="7C38EC3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14:paraId="72F319BC" w14:textId="77777777" w:rsidTr="007F424A">
        <w:tc>
          <w:tcPr>
            <w:tcW w:w="610" w:type="pct"/>
            <w:tcBorders>
              <w:top w:val="nil"/>
              <w:left w:val="nil"/>
              <w:bottom w:val="nil"/>
              <w:right w:val="single" w:sz="12" w:space="0" w:color="auto"/>
            </w:tcBorders>
            <w:shd w:val="clear" w:color="auto" w:fill="auto"/>
          </w:tcPr>
          <w:p w14:paraId="2ECB4BB5" w14:textId="77777777"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824221D"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D3D97B1" w14:textId="77777777" w:rsidR="00A844ED" w:rsidRPr="00A844ED" w:rsidRDefault="00A844ED" w:rsidP="00A844ED">
            <w:pPr>
              <w:keepNext/>
              <w:ind w:left="993" w:hanging="993"/>
              <w:jc w:val="center"/>
            </w:pPr>
            <w:r w:rsidRPr="00A844ED">
              <w:t>Possible Answers</w:t>
            </w:r>
          </w:p>
        </w:tc>
        <w:permStart w:id="1326396274"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EF11D0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26396274" w:displacedByCustomXml="prev"/>
      </w:tr>
      <w:tr w:rsidR="00A844ED" w:rsidRPr="00A844ED" w14:paraId="5622EAB5" w14:textId="77777777" w:rsidTr="007F424A">
        <w:trPr>
          <w:trHeight w:val="425"/>
          <w:hidden/>
        </w:trPr>
        <w:tc>
          <w:tcPr>
            <w:tcW w:w="610" w:type="pct"/>
            <w:tcBorders>
              <w:top w:val="nil"/>
              <w:left w:val="nil"/>
              <w:bottom w:val="nil"/>
              <w:right w:val="single" w:sz="12" w:space="0" w:color="auto"/>
            </w:tcBorders>
          </w:tcPr>
          <w:p w14:paraId="732F4817" w14:textId="77777777" w:rsidR="00A844ED" w:rsidRPr="00A844ED" w:rsidRDefault="00A844ED" w:rsidP="00A844ED">
            <w:pPr>
              <w:ind w:left="993" w:hanging="993"/>
              <w:jc w:val="center"/>
              <w:rPr>
                <w:vanish/>
              </w:rPr>
            </w:pPr>
          </w:p>
        </w:tc>
        <w:permStart w:id="1511869740"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7ED91DD" w14:textId="4665623F" w:rsidR="00A844ED" w:rsidRPr="00A844ED" w:rsidRDefault="007F424A" w:rsidP="00A844ED">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Content>
                <w:r w:rsidR="003F7556">
                  <w:rPr>
                    <w:rFonts w:ascii="Arial" w:hAnsi="Arial" w:cs="Arial"/>
                    <w:sz w:val="40"/>
                    <w:szCs w:val="44"/>
                  </w:rPr>
                  <w:sym w:font="Wingdings" w:char="F0FE"/>
                </w:r>
              </w:sdtContent>
            </w:sdt>
            <w:permEnd w:id="1511869740"/>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7001C0B2" w14:textId="77777777" w:rsidR="00A844ED" w:rsidRPr="00A844ED" w:rsidRDefault="00A844ED" w:rsidP="00A844ED">
            <w:pPr>
              <w:jc w:val="center"/>
            </w:pPr>
            <w:r w:rsidRPr="00A844ED">
              <w:t>Act quickly</w:t>
            </w:r>
          </w:p>
        </w:tc>
        <w:tc>
          <w:tcPr>
            <w:tcW w:w="335" w:type="pct"/>
            <w:tcBorders>
              <w:top w:val="nil"/>
              <w:left w:val="single" w:sz="12" w:space="0" w:color="auto"/>
              <w:bottom w:val="nil"/>
              <w:right w:val="nil"/>
            </w:tcBorders>
          </w:tcPr>
          <w:p w14:paraId="0E4A5EC9" w14:textId="77777777" w:rsidR="00A844ED" w:rsidRPr="00A844ED" w:rsidRDefault="00A844ED" w:rsidP="00A844ED">
            <w:pPr>
              <w:ind w:left="993" w:hanging="993"/>
            </w:pPr>
          </w:p>
        </w:tc>
      </w:tr>
      <w:tr w:rsidR="00A844ED" w:rsidRPr="00A844ED" w14:paraId="660B2FCB" w14:textId="77777777" w:rsidTr="007F424A">
        <w:trPr>
          <w:trHeight w:val="425"/>
          <w:hidden/>
        </w:trPr>
        <w:tc>
          <w:tcPr>
            <w:tcW w:w="610" w:type="pct"/>
            <w:tcBorders>
              <w:top w:val="nil"/>
              <w:left w:val="nil"/>
              <w:bottom w:val="nil"/>
              <w:right w:val="single" w:sz="12" w:space="0" w:color="auto"/>
            </w:tcBorders>
          </w:tcPr>
          <w:p w14:paraId="1493099C" w14:textId="77777777" w:rsidR="00A844ED" w:rsidRPr="00A844ED" w:rsidRDefault="00A844ED" w:rsidP="00A844ED">
            <w:pPr>
              <w:ind w:left="993" w:hanging="993"/>
              <w:jc w:val="center"/>
              <w:rPr>
                <w:vanish/>
              </w:rPr>
            </w:pPr>
          </w:p>
        </w:tc>
        <w:permStart w:id="1432504463"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7E44FB4" w14:textId="2B832226" w:rsidR="00A844ED" w:rsidRPr="00A844ED" w:rsidRDefault="007F424A" w:rsidP="00A844ED">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Content>
                <w:r w:rsidR="008864BD">
                  <w:rPr>
                    <w:rFonts w:ascii="Arial" w:hAnsi="Arial" w:cs="Arial"/>
                    <w:sz w:val="40"/>
                    <w:szCs w:val="44"/>
                  </w:rPr>
                  <w:sym w:font="Wingdings" w:char="F0FE"/>
                </w:r>
              </w:sdtContent>
            </w:sdt>
            <w:permEnd w:id="1432504463"/>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CD2A8C6" w14:textId="77777777" w:rsidR="00A844ED" w:rsidRPr="00A844ED" w:rsidRDefault="00A844ED" w:rsidP="00A844ED">
            <w:pPr>
              <w:jc w:val="center"/>
            </w:pPr>
            <w:r w:rsidRPr="00A844ED">
              <w:t>Discuss options for fixing the problem</w:t>
            </w:r>
          </w:p>
        </w:tc>
        <w:tc>
          <w:tcPr>
            <w:tcW w:w="335" w:type="pct"/>
            <w:tcBorders>
              <w:top w:val="nil"/>
              <w:left w:val="single" w:sz="12" w:space="0" w:color="auto"/>
              <w:bottom w:val="nil"/>
              <w:right w:val="nil"/>
            </w:tcBorders>
          </w:tcPr>
          <w:p w14:paraId="78A17B7C" w14:textId="77777777" w:rsidR="00A844ED" w:rsidRPr="00A844ED" w:rsidRDefault="00A844ED" w:rsidP="00A844ED">
            <w:pPr>
              <w:ind w:left="993" w:hanging="993"/>
            </w:pPr>
          </w:p>
        </w:tc>
      </w:tr>
      <w:tr w:rsidR="00A844ED" w:rsidRPr="00A844ED" w14:paraId="179D7989" w14:textId="77777777" w:rsidTr="007F424A">
        <w:trPr>
          <w:trHeight w:val="425"/>
          <w:hidden/>
        </w:trPr>
        <w:tc>
          <w:tcPr>
            <w:tcW w:w="610" w:type="pct"/>
            <w:tcBorders>
              <w:top w:val="nil"/>
              <w:left w:val="nil"/>
              <w:bottom w:val="nil"/>
              <w:right w:val="single" w:sz="12" w:space="0" w:color="auto"/>
            </w:tcBorders>
          </w:tcPr>
          <w:p w14:paraId="56356060" w14:textId="77777777" w:rsidR="00A844ED" w:rsidRPr="00A844ED" w:rsidRDefault="00A844ED" w:rsidP="00A844ED">
            <w:pPr>
              <w:ind w:left="993" w:hanging="993"/>
              <w:jc w:val="center"/>
              <w:rPr>
                <w:vanish/>
              </w:rPr>
            </w:pPr>
          </w:p>
        </w:tc>
        <w:permStart w:id="1957979585" w:edGrp="everyone"/>
        <w:tc>
          <w:tcPr>
            <w:tcW w:w="541" w:type="pct"/>
            <w:tcBorders>
              <w:top w:val="single" w:sz="4" w:space="0" w:color="auto"/>
              <w:left w:val="single" w:sz="12" w:space="0" w:color="auto"/>
              <w:right w:val="single" w:sz="4" w:space="0" w:color="auto"/>
            </w:tcBorders>
            <w:shd w:val="clear" w:color="auto" w:fill="auto"/>
            <w:vAlign w:val="center"/>
          </w:tcPr>
          <w:p w14:paraId="58BF36B7" w14:textId="3B3ECE66" w:rsidR="00A844ED" w:rsidRPr="00A844ED" w:rsidRDefault="007F424A" w:rsidP="00A844ED">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Content>
                <w:r w:rsidR="003F7556">
                  <w:rPr>
                    <w:rFonts w:ascii="Arial" w:hAnsi="Arial" w:cs="Arial"/>
                    <w:sz w:val="40"/>
                    <w:szCs w:val="44"/>
                  </w:rPr>
                  <w:sym w:font="Wingdings" w:char="F0FE"/>
                </w:r>
              </w:sdtContent>
            </w:sdt>
            <w:permEnd w:id="1957979585"/>
          </w:p>
        </w:tc>
        <w:tc>
          <w:tcPr>
            <w:tcW w:w="3514" w:type="pct"/>
            <w:tcBorders>
              <w:top w:val="single" w:sz="4" w:space="0" w:color="auto"/>
              <w:left w:val="single" w:sz="4" w:space="0" w:color="auto"/>
              <w:right w:val="single" w:sz="12" w:space="0" w:color="auto"/>
            </w:tcBorders>
            <w:shd w:val="clear" w:color="auto" w:fill="auto"/>
            <w:vAlign w:val="center"/>
          </w:tcPr>
          <w:p w14:paraId="3AA2DD47" w14:textId="77777777" w:rsidR="00A844ED" w:rsidRPr="00A844ED" w:rsidRDefault="00A844ED" w:rsidP="00A844ED">
            <w:pPr>
              <w:jc w:val="center"/>
            </w:pPr>
            <w:r w:rsidRPr="00A844ED">
              <w:t>Follow up with the customer</w:t>
            </w:r>
          </w:p>
        </w:tc>
        <w:tc>
          <w:tcPr>
            <w:tcW w:w="335" w:type="pct"/>
            <w:tcBorders>
              <w:top w:val="nil"/>
              <w:left w:val="single" w:sz="12" w:space="0" w:color="auto"/>
              <w:bottom w:val="nil"/>
              <w:right w:val="nil"/>
            </w:tcBorders>
          </w:tcPr>
          <w:p w14:paraId="150FBB9F" w14:textId="77777777" w:rsidR="00A844ED" w:rsidRPr="00A844ED" w:rsidRDefault="00A844ED" w:rsidP="00A844ED">
            <w:pPr>
              <w:ind w:left="993" w:hanging="993"/>
            </w:pPr>
          </w:p>
        </w:tc>
      </w:tr>
      <w:tr w:rsidR="00A844ED" w:rsidRPr="00A844ED" w14:paraId="2900B75D" w14:textId="77777777" w:rsidTr="007F424A">
        <w:trPr>
          <w:trHeight w:val="425"/>
          <w:hidden/>
        </w:trPr>
        <w:tc>
          <w:tcPr>
            <w:tcW w:w="610" w:type="pct"/>
            <w:tcBorders>
              <w:top w:val="nil"/>
              <w:left w:val="nil"/>
              <w:bottom w:val="nil"/>
              <w:right w:val="single" w:sz="12" w:space="0" w:color="auto"/>
            </w:tcBorders>
          </w:tcPr>
          <w:p w14:paraId="0F4C4E25" w14:textId="77777777" w:rsidR="00A844ED" w:rsidRPr="00A844ED" w:rsidRDefault="00A844ED" w:rsidP="00A844ED">
            <w:pPr>
              <w:ind w:left="993" w:hanging="993"/>
              <w:jc w:val="center"/>
              <w:rPr>
                <w:vanish/>
              </w:rPr>
            </w:pPr>
          </w:p>
        </w:tc>
        <w:permStart w:id="818771012"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D5E9EF4" w14:textId="7B225946" w:rsidR="00A844ED" w:rsidRPr="00A844ED" w:rsidRDefault="007F424A" w:rsidP="00A844ED">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Content>
                <w:r w:rsidR="003F7556">
                  <w:rPr>
                    <w:rFonts w:ascii="Arial" w:hAnsi="Arial" w:cs="Arial"/>
                    <w:sz w:val="40"/>
                    <w:szCs w:val="44"/>
                  </w:rPr>
                  <w:sym w:font="Wingdings" w:char="F0FE"/>
                </w:r>
              </w:sdtContent>
            </w:sdt>
            <w:permEnd w:id="81877101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204FBB7" w14:textId="77777777" w:rsidR="00A844ED" w:rsidRPr="00A844ED" w:rsidRDefault="00A844ED" w:rsidP="00A844ED">
            <w:pPr>
              <w:jc w:val="center"/>
            </w:pPr>
            <w:r w:rsidRPr="00A844ED">
              <w:t>Get all the facts</w:t>
            </w:r>
          </w:p>
        </w:tc>
        <w:tc>
          <w:tcPr>
            <w:tcW w:w="335" w:type="pct"/>
            <w:tcBorders>
              <w:top w:val="nil"/>
              <w:left w:val="single" w:sz="12" w:space="0" w:color="auto"/>
              <w:bottom w:val="nil"/>
              <w:right w:val="nil"/>
            </w:tcBorders>
          </w:tcPr>
          <w:p w14:paraId="043965BD" w14:textId="77777777" w:rsidR="00A844ED" w:rsidRPr="00A844ED" w:rsidRDefault="00A844ED" w:rsidP="00A844ED">
            <w:pPr>
              <w:ind w:left="993" w:hanging="993"/>
            </w:pPr>
          </w:p>
        </w:tc>
      </w:tr>
      <w:tr w:rsidR="00A844ED" w:rsidRPr="00A844ED" w14:paraId="0F7FFD21" w14:textId="77777777" w:rsidTr="007F424A">
        <w:trPr>
          <w:trHeight w:val="425"/>
          <w:hidden/>
        </w:trPr>
        <w:tc>
          <w:tcPr>
            <w:tcW w:w="610" w:type="pct"/>
            <w:tcBorders>
              <w:top w:val="nil"/>
              <w:left w:val="nil"/>
              <w:bottom w:val="nil"/>
              <w:right w:val="single" w:sz="12" w:space="0" w:color="auto"/>
            </w:tcBorders>
          </w:tcPr>
          <w:p w14:paraId="1B872B00" w14:textId="77777777" w:rsidR="00A844ED" w:rsidRPr="00A844ED" w:rsidRDefault="00A844ED" w:rsidP="00A844ED">
            <w:pPr>
              <w:ind w:left="993" w:hanging="993"/>
              <w:jc w:val="center"/>
              <w:rPr>
                <w:vanish/>
              </w:rPr>
            </w:pPr>
          </w:p>
        </w:tc>
        <w:permStart w:id="1308846001"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B896C07" w14:textId="755212AF" w:rsidR="00A844ED" w:rsidRPr="00A844ED" w:rsidRDefault="007F424A" w:rsidP="00A844ED">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Content>
                <w:r w:rsidR="003F7556">
                  <w:rPr>
                    <w:rFonts w:ascii="Arial" w:hAnsi="Arial" w:cs="Arial"/>
                    <w:sz w:val="40"/>
                    <w:szCs w:val="44"/>
                  </w:rPr>
                  <w:sym w:font="Wingdings" w:char="F0FE"/>
                </w:r>
              </w:sdtContent>
            </w:sdt>
            <w:permEnd w:id="130884600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20217E4" w14:textId="77777777" w:rsidR="00A844ED" w:rsidRPr="00A844ED" w:rsidRDefault="00A844ED" w:rsidP="00A844ED">
            <w:pPr>
              <w:jc w:val="center"/>
            </w:pPr>
            <w:r w:rsidRPr="00A844ED">
              <w:t>Keep your promises</w:t>
            </w:r>
          </w:p>
        </w:tc>
        <w:tc>
          <w:tcPr>
            <w:tcW w:w="335" w:type="pct"/>
            <w:tcBorders>
              <w:top w:val="nil"/>
              <w:left w:val="single" w:sz="12" w:space="0" w:color="auto"/>
              <w:bottom w:val="nil"/>
              <w:right w:val="nil"/>
            </w:tcBorders>
          </w:tcPr>
          <w:p w14:paraId="355B6D61" w14:textId="77777777" w:rsidR="00A844ED" w:rsidRPr="00A844ED" w:rsidRDefault="00A844ED" w:rsidP="00A844ED">
            <w:pPr>
              <w:ind w:left="993" w:hanging="993"/>
            </w:pPr>
          </w:p>
        </w:tc>
      </w:tr>
      <w:tr w:rsidR="00A844ED" w:rsidRPr="00A844ED" w14:paraId="132C6BF5" w14:textId="77777777" w:rsidTr="007F424A">
        <w:trPr>
          <w:trHeight w:val="425"/>
          <w:hidden/>
        </w:trPr>
        <w:tc>
          <w:tcPr>
            <w:tcW w:w="610" w:type="pct"/>
            <w:tcBorders>
              <w:top w:val="nil"/>
              <w:left w:val="nil"/>
              <w:bottom w:val="nil"/>
              <w:right w:val="single" w:sz="12" w:space="0" w:color="auto"/>
            </w:tcBorders>
          </w:tcPr>
          <w:p w14:paraId="3C1E9B21" w14:textId="77777777" w:rsidR="00A844ED" w:rsidRPr="00A844ED" w:rsidRDefault="00A844ED" w:rsidP="00A844ED">
            <w:pPr>
              <w:ind w:left="993" w:hanging="993"/>
              <w:jc w:val="center"/>
              <w:rPr>
                <w:vanish/>
              </w:rPr>
            </w:pPr>
          </w:p>
        </w:tc>
        <w:permStart w:id="1088295154" w:edGrp="everyone"/>
        <w:tc>
          <w:tcPr>
            <w:tcW w:w="541" w:type="pct"/>
            <w:tcBorders>
              <w:top w:val="single" w:sz="4" w:space="0" w:color="auto"/>
              <w:left w:val="single" w:sz="12" w:space="0" w:color="auto"/>
              <w:right w:val="single" w:sz="4" w:space="0" w:color="auto"/>
            </w:tcBorders>
            <w:shd w:val="clear" w:color="auto" w:fill="auto"/>
            <w:vAlign w:val="center"/>
          </w:tcPr>
          <w:p w14:paraId="7D32070B" w14:textId="6A2014FF" w:rsidR="00A844ED" w:rsidRPr="00A844ED" w:rsidRDefault="007F424A" w:rsidP="00A844ED">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Content>
                <w:r w:rsidR="003F7556">
                  <w:rPr>
                    <w:rFonts w:ascii="Arial" w:hAnsi="Arial" w:cs="Arial"/>
                    <w:sz w:val="40"/>
                    <w:szCs w:val="44"/>
                  </w:rPr>
                  <w:sym w:font="Wingdings" w:char="F0FE"/>
                </w:r>
              </w:sdtContent>
            </w:sdt>
            <w:permEnd w:id="1088295154"/>
          </w:p>
        </w:tc>
        <w:tc>
          <w:tcPr>
            <w:tcW w:w="3514" w:type="pct"/>
            <w:tcBorders>
              <w:top w:val="single" w:sz="4" w:space="0" w:color="auto"/>
              <w:left w:val="single" w:sz="4" w:space="0" w:color="auto"/>
              <w:right w:val="single" w:sz="12" w:space="0" w:color="auto"/>
            </w:tcBorders>
            <w:shd w:val="clear" w:color="auto" w:fill="auto"/>
            <w:vAlign w:val="center"/>
          </w:tcPr>
          <w:p w14:paraId="03452AD5" w14:textId="77777777" w:rsidR="00A844ED" w:rsidRPr="00A844ED" w:rsidRDefault="00A844ED" w:rsidP="00A844ED">
            <w:pPr>
              <w:jc w:val="center"/>
            </w:pPr>
            <w:r w:rsidRPr="00A844ED">
              <w:t>Listen to the complaint</w:t>
            </w:r>
          </w:p>
        </w:tc>
        <w:tc>
          <w:tcPr>
            <w:tcW w:w="335" w:type="pct"/>
            <w:tcBorders>
              <w:top w:val="nil"/>
              <w:left w:val="single" w:sz="12" w:space="0" w:color="auto"/>
              <w:bottom w:val="nil"/>
              <w:right w:val="nil"/>
            </w:tcBorders>
          </w:tcPr>
          <w:p w14:paraId="0F88EE58" w14:textId="77777777" w:rsidR="00A844ED" w:rsidRPr="00A844ED" w:rsidRDefault="00A844ED" w:rsidP="00A844ED">
            <w:pPr>
              <w:ind w:left="993" w:hanging="993"/>
            </w:pPr>
          </w:p>
        </w:tc>
      </w:tr>
      <w:tr w:rsidR="00A844ED" w:rsidRPr="00A844ED" w14:paraId="3A235B2E" w14:textId="77777777" w:rsidTr="007F424A">
        <w:trPr>
          <w:trHeight w:val="425"/>
          <w:hidden/>
        </w:trPr>
        <w:tc>
          <w:tcPr>
            <w:tcW w:w="610" w:type="pct"/>
            <w:tcBorders>
              <w:top w:val="nil"/>
              <w:left w:val="nil"/>
              <w:bottom w:val="nil"/>
              <w:right w:val="single" w:sz="12" w:space="0" w:color="auto"/>
            </w:tcBorders>
          </w:tcPr>
          <w:p w14:paraId="2A365326" w14:textId="77777777" w:rsidR="00A844ED" w:rsidRPr="00A844ED" w:rsidRDefault="00A844ED" w:rsidP="00A844ED">
            <w:pPr>
              <w:ind w:left="993" w:hanging="993"/>
              <w:jc w:val="center"/>
              <w:rPr>
                <w:vanish/>
              </w:rPr>
            </w:pPr>
          </w:p>
        </w:tc>
        <w:permStart w:id="187187681" w:edGrp="everyone"/>
        <w:tc>
          <w:tcPr>
            <w:tcW w:w="541" w:type="pct"/>
            <w:tcBorders>
              <w:left w:val="single" w:sz="12" w:space="0" w:color="auto"/>
              <w:right w:val="single" w:sz="4" w:space="0" w:color="auto"/>
            </w:tcBorders>
            <w:shd w:val="clear" w:color="auto" w:fill="auto"/>
            <w:vAlign w:val="center"/>
          </w:tcPr>
          <w:p w14:paraId="012094AD" w14:textId="69AFC3A3" w:rsidR="00A844ED" w:rsidRPr="00A844ED" w:rsidRDefault="007F424A" w:rsidP="00A844ED">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Content>
                <w:r w:rsidR="003F7556">
                  <w:rPr>
                    <w:rFonts w:ascii="Arial" w:hAnsi="Arial" w:cs="Arial"/>
                    <w:sz w:val="40"/>
                    <w:szCs w:val="44"/>
                  </w:rPr>
                  <w:sym w:font="Wingdings" w:char="F0FE"/>
                </w:r>
              </w:sdtContent>
            </w:sdt>
            <w:permEnd w:id="187187681"/>
          </w:p>
        </w:tc>
        <w:tc>
          <w:tcPr>
            <w:tcW w:w="3514" w:type="pct"/>
            <w:tcBorders>
              <w:left w:val="single" w:sz="4" w:space="0" w:color="auto"/>
              <w:right w:val="single" w:sz="12" w:space="0" w:color="auto"/>
            </w:tcBorders>
            <w:shd w:val="clear" w:color="auto" w:fill="auto"/>
            <w:vAlign w:val="center"/>
          </w:tcPr>
          <w:p w14:paraId="59F46958" w14:textId="77777777" w:rsidR="00A844ED" w:rsidRPr="00A844ED" w:rsidRDefault="00A844ED" w:rsidP="00A844ED">
            <w:pPr>
              <w:jc w:val="center"/>
            </w:pPr>
            <w:r w:rsidRPr="00A844ED">
              <w:t>Record details of the complaint</w:t>
            </w:r>
          </w:p>
        </w:tc>
        <w:tc>
          <w:tcPr>
            <w:tcW w:w="335" w:type="pct"/>
            <w:tcBorders>
              <w:top w:val="nil"/>
              <w:left w:val="single" w:sz="12" w:space="0" w:color="auto"/>
              <w:bottom w:val="nil"/>
              <w:right w:val="nil"/>
            </w:tcBorders>
          </w:tcPr>
          <w:p w14:paraId="107A2D2A" w14:textId="77777777" w:rsidR="00A844ED" w:rsidRPr="00A844ED" w:rsidRDefault="00A844ED" w:rsidP="00A844ED">
            <w:pPr>
              <w:ind w:left="993" w:hanging="993"/>
            </w:pPr>
          </w:p>
        </w:tc>
      </w:tr>
    </w:tbl>
    <w:p w14:paraId="796DD304" w14:textId="77777777" w:rsidR="00A844ED" w:rsidRPr="00A844ED" w:rsidRDefault="00A844ED" w:rsidP="00A844ED">
      <w:pPr>
        <w:rPr>
          <w:rFonts w:ascii="Arial" w:hAnsi="Arial" w:cs="Arial"/>
          <w:sz w:val="22"/>
          <w:szCs w:val="22"/>
        </w:rPr>
      </w:pPr>
    </w:p>
    <w:p w14:paraId="05454275" w14:textId="77777777" w:rsidR="00A844ED" w:rsidRPr="00A844ED" w:rsidRDefault="00A844ED" w:rsidP="00A844ED">
      <w:pPr>
        <w:numPr>
          <w:ilvl w:val="0"/>
          <w:numId w:val="67"/>
        </w:numPr>
        <w:ind w:left="709" w:hanging="709"/>
        <w:jc w:val="left"/>
        <w:rPr>
          <w:rFonts w:ascii="Arial" w:hAnsi="Arial"/>
          <w:b/>
        </w:rPr>
      </w:pPr>
      <w:bookmarkStart w:id="45" w:name="_Ref535829108"/>
      <w:r w:rsidRPr="00A844ED">
        <w:rPr>
          <w:rFonts w:ascii="Arial" w:hAnsi="Arial"/>
          <w:b/>
        </w:rPr>
        <w:t>When handling a dispute, what document should you refer to for details on the obligations of each party to an agreement?</w:t>
      </w:r>
      <w:bookmarkEnd w:id="45"/>
    </w:p>
    <w:p w14:paraId="4D133BAC"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45E2D9C" w14:textId="77777777" w:rsidTr="007F424A">
        <w:trPr>
          <w:trHeight w:val="1020"/>
        </w:trPr>
        <w:tc>
          <w:tcPr>
            <w:tcW w:w="1027" w:type="dxa"/>
            <w:tcBorders>
              <w:top w:val="nil"/>
              <w:left w:val="nil"/>
              <w:bottom w:val="nil"/>
              <w:right w:val="single" w:sz="4" w:space="0" w:color="auto"/>
            </w:tcBorders>
          </w:tcPr>
          <w:p w14:paraId="75E52606"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F0ADA3" w14:textId="79668433" w:rsidR="00A844ED" w:rsidRPr="00A844ED" w:rsidRDefault="003F7556" w:rsidP="00A844ED">
            <w:pPr>
              <w:rPr>
                <w:rFonts w:ascii="Arial" w:hAnsi="Arial" w:cs="Arial"/>
                <w:sz w:val="22"/>
                <w:szCs w:val="22"/>
              </w:rPr>
            </w:pPr>
            <w:permStart w:id="1082407927" w:edGrp="everyone"/>
            <w:r>
              <w:rPr>
                <w:rFonts w:ascii="Arial" w:hAnsi="Arial" w:cs="Arial"/>
                <w:sz w:val="22"/>
                <w:szCs w:val="22"/>
              </w:rPr>
              <w:t>The contract</w:t>
            </w:r>
            <w:permEnd w:id="1082407927"/>
          </w:p>
        </w:tc>
        <w:permStart w:id="2095604959"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64230FE"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095604959" w:displacedByCustomXml="prev"/>
      </w:tr>
    </w:tbl>
    <w:p w14:paraId="2C086907" w14:textId="77777777" w:rsidR="00A844ED" w:rsidRPr="00A844ED" w:rsidRDefault="00A844ED" w:rsidP="00A844ED">
      <w:pPr>
        <w:rPr>
          <w:rFonts w:ascii="Arial" w:hAnsi="Arial" w:cs="Arial"/>
          <w:sz w:val="22"/>
          <w:szCs w:val="22"/>
        </w:rPr>
      </w:pPr>
    </w:p>
    <w:p w14:paraId="59B20397" w14:textId="77777777" w:rsidR="00A844ED" w:rsidRPr="00A844ED" w:rsidRDefault="00A844ED" w:rsidP="00A844ED">
      <w:pPr>
        <w:ind w:right="-24"/>
        <w:rPr>
          <w:rFonts w:ascii="Arial" w:hAnsi="Arial" w:cs="Arial"/>
          <w:sz w:val="22"/>
          <w:szCs w:val="22"/>
        </w:rPr>
      </w:pPr>
    </w:p>
    <w:p w14:paraId="1D408DBA" w14:textId="77777777" w:rsidR="00A844ED" w:rsidRPr="00A844ED" w:rsidRDefault="00A844ED" w:rsidP="00A844ED">
      <w:pPr>
        <w:numPr>
          <w:ilvl w:val="0"/>
          <w:numId w:val="67"/>
        </w:numPr>
        <w:ind w:left="709" w:hanging="709"/>
        <w:jc w:val="left"/>
        <w:rPr>
          <w:rFonts w:ascii="Arial" w:hAnsi="Arial"/>
          <w:b/>
        </w:rPr>
      </w:pPr>
      <w:bookmarkStart w:id="46" w:name="_Ref535829113"/>
      <w:r w:rsidRPr="00A844ED">
        <w:rPr>
          <w:rFonts w:ascii="Arial" w:hAnsi="Arial"/>
          <w:b/>
        </w:rPr>
        <w:t>Which of the following should be addressed in a company’s policy for handling customer complaints? Tick all that apply.</w:t>
      </w:r>
      <w:bookmarkEnd w:id="46"/>
    </w:p>
    <w:p w14:paraId="5089D231"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14:paraId="0BB01A72" w14:textId="77777777" w:rsidTr="007F424A">
        <w:tc>
          <w:tcPr>
            <w:tcW w:w="610" w:type="pct"/>
            <w:tcBorders>
              <w:top w:val="nil"/>
              <w:left w:val="nil"/>
              <w:bottom w:val="nil"/>
              <w:right w:val="single" w:sz="12" w:space="0" w:color="auto"/>
            </w:tcBorders>
            <w:shd w:val="clear" w:color="auto" w:fill="auto"/>
          </w:tcPr>
          <w:p w14:paraId="52516F6D" w14:textId="77777777"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92C8955"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C9D4876" w14:textId="77777777" w:rsidR="00A844ED" w:rsidRPr="00A844ED" w:rsidRDefault="00A844ED" w:rsidP="00A844ED">
            <w:pPr>
              <w:keepNext/>
              <w:ind w:left="993" w:hanging="993"/>
              <w:jc w:val="center"/>
            </w:pPr>
            <w:r w:rsidRPr="00A844ED">
              <w:t>Possible Answers</w:t>
            </w:r>
          </w:p>
        </w:tc>
        <w:permStart w:id="979058853"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8F1B4C1"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979058853" w:displacedByCustomXml="prev"/>
      </w:tr>
      <w:tr w:rsidR="00A844ED" w:rsidRPr="00A844ED" w14:paraId="57F995EA" w14:textId="77777777" w:rsidTr="007F424A">
        <w:trPr>
          <w:trHeight w:val="425"/>
          <w:hidden/>
        </w:trPr>
        <w:tc>
          <w:tcPr>
            <w:tcW w:w="610" w:type="pct"/>
            <w:tcBorders>
              <w:top w:val="nil"/>
              <w:left w:val="nil"/>
              <w:bottom w:val="nil"/>
              <w:right w:val="single" w:sz="12" w:space="0" w:color="auto"/>
            </w:tcBorders>
          </w:tcPr>
          <w:p w14:paraId="7DF34214" w14:textId="77777777" w:rsidR="00A844ED" w:rsidRPr="00A844ED" w:rsidRDefault="00A844ED" w:rsidP="00A844ED">
            <w:pPr>
              <w:ind w:left="993" w:hanging="993"/>
              <w:jc w:val="center"/>
              <w:rPr>
                <w:vanish/>
              </w:rPr>
            </w:pPr>
          </w:p>
        </w:tc>
        <w:permStart w:id="612583916"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83B0215" w14:textId="4E3DE852" w:rsidR="00A844ED" w:rsidRPr="00A844ED" w:rsidRDefault="007F424A" w:rsidP="00A844ED">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Content>
                <w:r w:rsidR="003F7556">
                  <w:rPr>
                    <w:rFonts w:ascii="Arial" w:hAnsi="Arial" w:cs="Arial"/>
                    <w:sz w:val="40"/>
                    <w:szCs w:val="44"/>
                  </w:rPr>
                  <w:sym w:font="Wingdings" w:char="F0FE"/>
                </w:r>
              </w:sdtContent>
            </w:sdt>
            <w:permEnd w:id="612583916"/>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0ACBD38C" w14:textId="77777777" w:rsidR="00A844ED" w:rsidRPr="00A844ED" w:rsidRDefault="00A844ED" w:rsidP="00A844ED">
            <w:pPr>
              <w:jc w:val="center"/>
            </w:pPr>
            <w:r w:rsidRPr="00A844ED">
              <w:t>Explanation of how to make a formal complaint</w:t>
            </w:r>
          </w:p>
        </w:tc>
        <w:tc>
          <w:tcPr>
            <w:tcW w:w="335" w:type="pct"/>
            <w:tcBorders>
              <w:top w:val="nil"/>
              <w:left w:val="single" w:sz="12" w:space="0" w:color="auto"/>
              <w:bottom w:val="nil"/>
              <w:right w:val="nil"/>
            </w:tcBorders>
          </w:tcPr>
          <w:p w14:paraId="487F5556" w14:textId="77777777" w:rsidR="00A844ED" w:rsidRPr="00A844ED" w:rsidRDefault="00A844ED" w:rsidP="00A844ED">
            <w:pPr>
              <w:ind w:left="993" w:hanging="993"/>
            </w:pPr>
          </w:p>
        </w:tc>
      </w:tr>
      <w:tr w:rsidR="00A844ED" w:rsidRPr="00A844ED" w14:paraId="13463DCC" w14:textId="77777777" w:rsidTr="007F424A">
        <w:trPr>
          <w:trHeight w:val="425"/>
          <w:hidden/>
        </w:trPr>
        <w:tc>
          <w:tcPr>
            <w:tcW w:w="610" w:type="pct"/>
            <w:tcBorders>
              <w:top w:val="nil"/>
              <w:left w:val="nil"/>
              <w:bottom w:val="nil"/>
              <w:right w:val="single" w:sz="12" w:space="0" w:color="auto"/>
            </w:tcBorders>
          </w:tcPr>
          <w:p w14:paraId="1CF90B66" w14:textId="77777777" w:rsidR="00A844ED" w:rsidRPr="00A844ED" w:rsidRDefault="00A844ED" w:rsidP="00A844ED">
            <w:pPr>
              <w:ind w:left="993" w:hanging="993"/>
              <w:jc w:val="center"/>
              <w:rPr>
                <w:vanish/>
              </w:rPr>
            </w:pPr>
          </w:p>
        </w:tc>
        <w:permStart w:id="407568820"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9371648" w14:textId="47148E8A" w:rsidR="00A844ED" w:rsidRPr="00A844ED" w:rsidRDefault="007F424A" w:rsidP="00A844ED">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Content>
                <w:r w:rsidR="003F7556">
                  <w:rPr>
                    <w:rFonts w:ascii="Arial" w:hAnsi="Arial" w:cs="Arial"/>
                    <w:sz w:val="40"/>
                    <w:szCs w:val="44"/>
                  </w:rPr>
                  <w:sym w:font="Wingdings" w:char="F0FE"/>
                </w:r>
              </w:sdtContent>
            </w:sdt>
            <w:permEnd w:id="40756882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15E93E8" w14:textId="77777777" w:rsidR="00A844ED" w:rsidRPr="00A844ED" w:rsidRDefault="00A844ED" w:rsidP="00A844ED">
            <w:pPr>
              <w:jc w:val="center"/>
            </w:pPr>
            <w:r w:rsidRPr="00A844ED">
              <w:t>Information about commitment to continuous improvement</w:t>
            </w:r>
          </w:p>
        </w:tc>
        <w:tc>
          <w:tcPr>
            <w:tcW w:w="335" w:type="pct"/>
            <w:tcBorders>
              <w:top w:val="nil"/>
              <w:left w:val="single" w:sz="12" w:space="0" w:color="auto"/>
              <w:bottom w:val="nil"/>
              <w:right w:val="nil"/>
            </w:tcBorders>
          </w:tcPr>
          <w:p w14:paraId="545D1D9F" w14:textId="77777777" w:rsidR="00A844ED" w:rsidRPr="00A844ED" w:rsidRDefault="00A844ED" w:rsidP="00A844ED">
            <w:pPr>
              <w:ind w:left="993" w:hanging="993"/>
            </w:pPr>
          </w:p>
        </w:tc>
      </w:tr>
      <w:tr w:rsidR="00A844ED" w:rsidRPr="00A844ED" w14:paraId="227AB098" w14:textId="77777777" w:rsidTr="007F424A">
        <w:trPr>
          <w:trHeight w:val="425"/>
          <w:hidden/>
        </w:trPr>
        <w:tc>
          <w:tcPr>
            <w:tcW w:w="610" w:type="pct"/>
            <w:tcBorders>
              <w:top w:val="nil"/>
              <w:left w:val="nil"/>
              <w:bottom w:val="nil"/>
              <w:right w:val="single" w:sz="12" w:space="0" w:color="auto"/>
            </w:tcBorders>
          </w:tcPr>
          <w:p w14:paraId="08BD7735" w14:textId="77777777" w:rsidR="00A844ED" w:rsidRPr="00A844ED" w:rsidRDefault="00A844ED" w:rsidP="00A844ED">
            <w:pPr>
              <w:ind w:left="993" w:hanging="993"/>
              <w:jc w:val="center"/>
              <w:rPr>
                <w:vanish/>
              </w:rPr>
            </w:pPr>
          </w:p>
        </w:tc>
        <w:permStart w:id="1910056918"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792D34A" w14:textId="494DFFD7" w:rsidR="00A844ED" w:rsidRPr="00A844ED" w:rsidRDefault="007F424A" w:rsidP="00A844ED">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Content>
                <w:r w:rsidR="003F7556">
                  <w:rPr>
                    <w:rFonts w:ascii="Arial" w:hAnsi="Arial" w:cs="Arial"/>
                    <w:sz w:val="40"/>
                    <w:szCs w:val="44"/>
                  </w:rPr>
                  <w:sym w:font="Wingdings" w:char="F0FE"/>
                </w:r>
              </w:sdtContent>
            </w:sdt>
            <w:permEnd w:id="191005691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6C0B014" w14:textId="77777777" w:rsidR="00A844ED" w:rsidRPr="00A844ED" w:rsidRDefault="00A844ED" w:rsidP="00A844ED">
            <w:pPr>
              <w:jc w:val="center"/>
            </w:pPr>
            <w:r w:rsidRPr="00A844ED">
              <w:t>Some of the solutions offered to resolve complaints</w:t>
            </w:r>
          </w:p>
        </w:tc>
        <w:tc>
          <w:tcPr>
            <w:tcW w:w="335" w:type="pct"/>
            <w:tcBorders>
              <w:top w:val="nil"/>
              <w:left w:val="single" w:sz="12" w:space="0" w:color="auto"/>
              <w:bottom w:val="nil"/>
              <w:right w:val="nil"/>
            </w:tcBorders>
          </w:tcPr>
          <w:p w14:paraId="292F9BDA" w14:textId="77777777" w:rsidR="00A844ED" w:rsidRPr="00A844ED" w:rsidRDefault="00A844ED" w:rsidP="00A844ED">
            <w:pPr>
              <w:ind w:left="993" w:hanging="993"/>
            </w:pPr>
          </w:p>
        </w:tc>
      </w:tr>
      <w:tr w:rsidR="00A844ED" w:rsidRPr="00A844ED" w14:paraId="1EF53E98" w14:textId="77777777" w:rsidTr="007F424A">
        <w:trPr>
          <w:trHeight w:val="425"/>
          <w:hidden/>
        </w:trPr>
        <w:tc>
          <w:tcPr>
            <w:tcW w:w="610" w:type="pct"/>
            <w:tcBorders>
              <w:top w:val="nil"/>
              <w:left w:val="nil"/>
              <w:bottom w:val="nil"/>
              <w:right w:val="single" w:sz="12" w:space="0" w:color="auto"/>
            </w:tcBorders>
          </w:tcPr>
          <w:p w14:paraId="57D58C1D" w14:textId="77777777" w:rsidR="00A844ED" w:rsidRPr="00A844ED" w:rsidRDefault="00A844ED" w:rsidP="00A844ED">
            <w:pPr>
              <w:ind w:left="993" w:hanging="993"/>
              <w:jc w:val="center"/>
              <w:rPr>
                <w:vanish/>
              </w:rPr>
            </w:pPr>
          </w:p>
        </w:tc>
        <w:permStart w:id="528837996" w:edGrp="everyone"/>
        <w:tc>
          <w:tcPr>
            <w:tcW w:w="541" w:type="pct"/>
            <w:tcBorders>
              <w:top w:val="single" w:sz="4" w:space="0" w:color="auto"/>
              <w:left w:val="single" w:sz="12" w:space="0" w:color="auto"/>
              <w:right w:val="single" w:sz="4" w:space="0" w:color="auto"/>
            </w:tcBorders>
            <w:shd w:val="clear" w:color="auto" w:fill="auto"/>
            <w:vAlign w:val="center"/>
          </w:tcPr>
          <w:p w14:paraId="366D06A8" w14:textId="702B0079" w:rsidR="00A844ED" w:rsidRPr="00A844ED" w:rsidRDefault="007F424A" w:rsidP="00A844ED">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Content>
                <w:r w:rsidR="003F7556">
                  <w:rPr>
                    <w:rFonts w:ascii="Arial" w:hAnsi="Arial" w:cs="Arial"/>
                    <w:sz w:val="40"/>
                    <w:szCs w:val="44"/>
                  </w:rPr>
                  <w:sym w:font="Wingdings" w:char="F0FE"/>
                </w:r>
              </w:sdtContent>
            </w:sdt>
            <w:permEnd w:id="528837996"/>
          </w:p>
        </w:tc>
        <w:tc>
          <w:tcPr>
            <w:tcW w:w="3514" w:type="pct"/>
            <w:tcBorders>
              <w:top w:val="single" w:sz="4" w:space="0" w:color="auto"/>
              <w:left w:val="single" w:sz="4" w:space="0" w:color="auto"/>
              <w:right w:val="single" w:sz="12" w:space="0" w:color="auto"/>
            </w:tcBorders>
            <w:shd w:val="clear" w:color="auto" w:fill="auto"/>
            <w:vAlign w:val="center"/>
          </w:tcPr>
          <w:p w14:paraId="0FA537DF" w14:textId="77777777" w:rsidR="00A844ED" w:rsidRPr="00A844ED" w:rsidRDefault="00A844ED" w:rsidP="00A844ED">
            <w:pPr>
              <w:jc w:val="center"/>
            </w:pPr>
            <w:r w:rsidRPr="00A844ED">
              <w:t>Steps to be taken in discussing, addressing and resolving complaints</w:t>
            </w:r>
          </w:p>
        </w:tc>
        <w:tc>
          <w:tcPr>
            <w:tcW w:w="335" w:type="pct"/>
            <w:tcBorders>
              <w:top w:val="nil"/>
              <w:left w:val="single" w:sz="12" w:space="0" w:color="auto"/>
              <w:bottom w:val="nil"/>
              <w:right w:val="nil"/>
            </w:tcBorders>
          </w:tcPr>
          <w:p w14:paraId="505D1B83" w14:textId="77777777" w:rsidR="00A844ED" w:rsidRPr="00A844ED" w:rsidRDefault="00A844ED" w:rsidP="00A844ED">
            <w:pPr>
              <w:ind w:left="993" w:hanging="993"/>
            </w:pPr>
          </w:p>
        </w:tc>
      </w:tr>
    </w:tbl>
    <w:p w14:paraId="416F0411" w14:textId="77777777" w:rsidR="00A844ED" w:rsidRPr="00A844ED" w:rsidRDefault="00A844ED" w:rsidP="00A844ED">
      <w:pPr>
        <w:rPr>
          <w:rFonts w:ascii="Arial" w:hAnsi="Arial" w:cs="Arial"/>
          <w:sz w:val="22"/>
          <w:szCs w:val="22"/>
        </w:rPr>
      </w:pPr>
    </w:p>
    <w:p w14:paraId="5AFBD884" w14:textId="77777777" w:rsidR="00A844ED" w:rsidRPr="00A844ED" w:rsidRDefault="00A844ED" w:rsidP="00A844ED">
      <w:pPr>
        <w:ind w:right="-24"/>
        <w:rPr>
          <w:rFonts w:ascii="Arial" w:hAnsi="Arial" w:cs="Arial"/>
          <w:sz w:val="22"/>
          <w:szCs w:val="22"/>
        </w:rPr>
      </w:pPr>
    </w:p>
    <w:p w14:paraId="0AAE1FB7" w14:textId="77777777" w:rsidR="00A844ED" w:rsidRPr="00A844ED" w:rsidRDefault="00A844ED" w:rsidP="00A844ED">
      <w:pPr>
        <w:numPr>
          <w:ilvl w:val="0"/>
          <w:numId w:val="67"/>
        </w:numPr>
        <w:ind w:left="709" w:hanging="709"/>
        <w:jc w:val="left"/>
        <w:rPr>
          <w:rFonts w:ascii="Arial" w:hAnsi="Arial"/>
          <w:b/>
        </w:rPr>
      </w:pPr>
      <w:bookmarkStart w:id="47" w:name="_Ref535829116"/>
      <w:r w:rsidRPr="00A844ED">
        <w:rPr>
          <w:rFonts w:ascii="Arial" w:hAnsi="Arial"/>
          <w:b/>
        </w:rPr>
        <w:t>True or False (Tick your response): Dispute resolution procedures should be based on company policies.</w:t>
      </w:r>
      <w:bookmarkEnd w:id="47"/>
    </w:p>
    <w:p w14:paraId="55036833"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09D09D31" w14:textId="77777777" w:rsidTr="00A844ED">
        <w:trPr>
          <w:trHeight w:val="510"/>
        </w:trPr>
        <w:tc>
          <w:tcPr>
            <w:tcW w:w="1556" w:type="pct"/>
            <w:tcBorders>
              <w:top w:val="nil"/>
              <w:left w:val="nil"/>
              <w:bottom w:val="nil"/>
              <w:right w:val="single" w:sz="12" w:space="0" w:color="auto"/>
            </w:tcBorders>
            <w:shd w:val="clear" w:color="auto" w:fill="auto"/>
          </w:tcPr>
          <w:p w14:paraId="7EC1599F" w14:textId="77777777" w:rsidR="00A844ED" w:rsidRPr="00A844ED" w:rsidRDefault="00A844ED" w:rsidP="00A844ED">
            <w:pPr>
              <w:keepNext/>
              <w:ind w:left="993" w:hanging="993"/>
            </w:pPr>
            <w:r w:rsidRPr="00A844ED">
              <w:rPr>
                <w:rFonts w:ascii="Arial" w:hAnsi="Arial" w:cs="Arial"/>
                <w:b/>
                <w:sz w:val="22"/>
                <w:szCs w:val="22"/>
              </w:rPr>
              <w:t>Answer</w:t>
            </w:r>
          </w:p>
        </w:tc>
        <w:permStart w:id="18772332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A981495" w14:textId="42DA2383" w:rsidR="00A844ED" w:rsidRPr="00A844ED" w:rsidRDefault="007F424A" w:rsidP="00A844ED">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Content>
                <w:r w:rsidR="003F7556">
                  <w:rPr>
                    <w:rFonts w:ascii="Arial" w:hAnsi="Arial" w:cs="Arial"/>
                    <w:sz w:val="40"/>
                    <w:szCs w:val="44"/>
                  </w:rPr>
                  <w:sym w:font="Wingdings" w:char="F0FE"/>
                </w:r>
              </w:sdtContent>
            </w:sdt>
            <w:permEnd w:id="18772332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75A80A8"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06066F6C" w14:textId="77777777" w:rsidR="00A844ED" w:rsidRPr="00A844ED" w:rsidRDefault="00A844ED" w:rsidP="00A844ED">
            <w:pPr>
              <w:keepNext/>
              <w:ind w:left="993" w:hanging="993"/>
              <w:rPr>
                <w:rFonts w:ascii="Arial" w:hAnsi="Arial" w:cs="Arial"/>
                <w:sz w:val="44"/>
                <w:szCs w:val="44"/>
              </w:rPr>
            </w:pPr>
          </w:p>
        </w:tc>
        <w:permStart w:id="951194239"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FED332A"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951194239" w:displacedByCustomXml="prev"/>
      </w:tr>
      <w:tr w:rsidR="00A844ED" w:rsidRPr="00A844ED" w14:paraId="54E3DEF4" w14:textId="77777777" w:rsidTr="00A844ED">
        <w:trPr>
          <w:trHeight w:val="510"/>
          <w:hidden/>
        </w:trPr>
        <w:tc>
          <w:tcPr>
            <w:tcW w:w="1556" w:type="pct"/>
            <w:tcBorders>
              <w:top w:val="nil"/>
              <w:left w:val="nil"/>
              <w:bottom w:val="nil"/>
              <w:right w:val="single" w:sz="12" w:space="0" w:color="auto"/>
            </w:tcBorders>
          </w:tcPr>
          <w:p w14:paraId="232B067E" w14:textId="77777777" w:rsidR="00A844ED" w:rsidRPr="00A844ED" w:rsidRDefault="00A844ED" w:rsidP="00A844ED">
            <w:pPr>
              <w:ind w:left="993" w:hanging="993"/>
              <w:jc w:val="center"/>
              <w:rPr>
                <w:vanish/>
              </w:rPr>
            </w:pPr>
          </w:p>
        </w:tc>
        <w:permStart w:id="595808468"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4A4D143" w14:textId="77777777" w:rsidR="00A844ED" w:rsidRPr="00A844ED" w:rsidRDefault="007F424A" w:rsidP="00A844ED">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595808468"/>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1FCC7BE"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598773AD" w14:textId="77777777" w:rsidR="00A844ED" w:rsidRPr="00A844ED" w:rsidRDefault="00A844ED" w:rsidP="00A844ED">
            <w:pPr>
              <w:ind w:left="993" w:hanging="993"/>
            </w:pPr>
          </w:p>
        </w:tc>
        <w:tc>
          <w:tcPr>
            <w:tcW w:w="336" w:type="pct"/>
            <w:tcBorders>
              <w:top w:val="nil"/>
              <w:left w:val="nil"/>
              <w:bottom w:val="nil"/>
              <w:right w:val="nil"/>
            </w:tcBorders>
          </w:tcPr>
          <w:p w14:paraId="3C6DA1C5" w14:textId="77777777" w:rsidR="00A844ED" w:rsidRPr="00A844ED" w:rsidRDefault="00A844ED" w:rsidP="00A844ED">
            <w:pPr>
              <w:keepNext/>
              <w:ind w:left="993" w:hanging="993"/>
              <w:rPr>
                <w:sz w:val="44"/>
                <w:szCs w:val="44"/>
              </w:rPr>
            </w:pPr>
          </w:p>
        </w:tc>
      </w:tr>
    </w:tbl>
    <w:p w14:paraId="44ED0F0E" w14:textId="77777777" w:rsidR="00A844ED" w:rsidRPr="00A844ED" w:rsidRDefault="00A844ED" w:rsidP="00A844ED">
      <w:pPr>
        <w:jc w:val="left"/>
        <w:rPr>
          <w:rFonts w:ascii="Arial" w:hAnsi="Arial" w:cs="Arial"/>
          <w:sz w:val="22"/>
          <w:szCs w:val="22"/>
        </w:rPr>
      </w:pPr>
    </w:p>
    <w:p w14:paraId="556772D0" w14:textId="77777777" w:rsidR="00A844ED" w:rsidRPr="00A844ED" w:rsidRDefault="00A844ED" w:rsidP="00A844ED">
      <w:pPr>
        <w:rPr>
          <w:rFonts w:ascii="Arial" w:hAnsi="Arial" w:cs="Arial"/>
          <w:sz w:val="22"/>
          <w:szCs w:val="22"/>
        </w:rPr>
      </w:pPr>
    </w:p>
    <w:p w14:paraId="7CAC7086" w14:textId="77777777" w:rsidR="00A844ED" w:rsidRPr="00A844ED" w:rsidRDefault="00A844ED" w:rsidP="00A844ED">
      <w:pPr>
        <w:numPr>
          <w:ilvl w:val="0"/>
          <w:numId w:val="67"/>
        </w:numPr>
        <w:ind w:left="709" w:hanging="709"/>
        <w:jc w:val="left"/>
        <w:rPr>
          <w:rFonts w:ascii="Arial" w:hAnsi="Arial"/>
          <w:b/>
        </w:rPr>
      </w:pPr>
      <w:bookmarkStart w:id="48" w:name="_Ref535829120"/>
      <w:r w:rsidRPr="00A844ED">
        <w:rPr>
          <w:rFonts w:ascii="Arial" w:hAnsi="Arial"/>
          <w:b/>
        </w:rPr>
        <w:t>What are the benefits of documenting disputes and their outcomes?</w:t>
      </w:r>
      <w:bookmarkEnd w:id="48"/>
    </w:p>
    <w:p w14:paraId="7E65B225"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961610C" w14:textId="77777777" w:rsidTr="007F424A">
        <w:trPr>
          <w:trHeight w:val="1531"/>
        </w:trPr>
        <w:tc>
          <w:tcPr>
            <w:tcW w:w="1027" w:type="dxa"/>
            <w:tcBorders>
              <w:top w:val="nil"/>
              <w:left w:val="nil"/>
              <w:bottom w:val="nil"/>
              <w:right w:val="single" w:sz="4" w:space="0" w:color="auto"/>
            </w:tcBorders>
          </w:tcPr>
          <w:p w14:paraId="1E70442F"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1092115" w14:textId="77777777" w:rsidR="003F7556" w:rsidRPr="003F7556" w:rsidRDefault="003F7556" w:rsidP="003F7556">
            <w:pPr>
              <w:rPr>
                <w:rFonts w:ascii="Arial" w:hAnsi="Arial" w:cs="Arial"/>
                <w:sz w:val="22"/>
                <w:szCs w:val="22"/>
              </w:rPr>
            </w:pPr>
            <w:permStart w:id="1945638075" w:edGrp="everyone"/>
            <w:r w:rsidRPr="003F7556">
              <w:rPr>
                <w:rFonts w:ascii="Arial" w:hAnsi="Arial" w:cs="Arial"/>
                <w:sz w:val="22"/>
                <w:szCs w:val="22"/>
              </w:rPr>
              <w:t xml:space="preserve">Keeping records will help you identify any trends or issues and can also provide guidance on solutions for future disputes. </w:t>
            </w:r>
          </w:p>
          <w:permEnd w:id="1945638075"/>
          <w:p w14:paraId="53F47399" w14:textId="77777777" w:rsidR="00A844ED" w:rsidRPr="00A844ED" w:rsidRDefault="00A844ED" w:rsidP="00A844ED">
            <w:pPr>
              <w:rPr>
                <w:rFonts w:ascii="Arial" w:hAnsi="Arial" w:cs="Arial"/>
                <w:sz w:val="22"/>
                <w:szCs w:val="22"/>
              </w:rPr>
            </w:pPr>
          </w:p>
        </w:tc>
        <w:permStart w:id="1595702289"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4039B15"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95702289" w:displacedByCustomXml="prev"/>
      </w:tr>
    </w:tbl>
    <w:p w14:paraId="27D50332" w14:textId="77777777" w:rsidR="00A844ED" w:rsidRPr="00A844ED" w:rsidRDefault="00A844ED" w:rsidP="00A844ED">
      <w:pPr>
        <w:rPr>
          <w:rFonts w:ascii="Arial" w:hAnsi="Arial" w:cs="Arial"/>
          <w:sz w:val="22"/>
          <w:szCs w:val="22"/>
        </w:rPr>
      </w:pPr>
    </w:p>
    <w:p w14:paraId="31E85621" w14:textId="77777777" w:rsidR="00A844ED" w:rsidRPr="00A844ED" w:rsidRDefault="00A844ED" w:rsidP="00A844ED">
      <w:pPr>
        <w:ind w:right="-24"/>
        <w:rPr>
          <w:rFonts w:ascii="Arial" w:hAnsi="Arial" w:cs="Arial"/>
          <w:sz w:val="22"/>
          <w:szCs w:val="22"/>
        </w:rPr>
      </w:pPr>
    </w:p>
    <w:p w14:paraId="393CF5F9" w14:textId="77777777" w:rsidR="00A844ED" w:rsidRPr="00A844ED" w:rsidRDefault="00A844ED" w:rsidP="00A844ED">
      <w:pPr>
        <w:numPr>
          <w:ilvl w:val="0"/>
          <w:numId w:val="67"/>
        </w:numPr>
        <w:ind w:left="709" w:hanging="709"/>
        <w:jc w:val="left"/>
        <w:rPr>
          <w:rFonts w:ascii="Arial" w:hAnsi="Arial"/>
          <w:b/>
        </w:rPr>
      </w:pPr>
      <w:bookmarkStart w:id="49" w:name="_Ref426617223"/>
      <w:r w:rsidRPr="00A844ED">
        <w:rPr>
          <w:rFonts w:ascii="Arial" w:hAnsi="Arial"/>
          <w:b/>
        </w:rPr>
        <w:t>True or False (Tick your response): You should keep records of all complaints in one central place or register.</w:t>
      </w:r>
      <w:bookmarkEnd w:id="49"/>
    </w:p>
    <w:p w14:paraId="72B51DF5"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0CC0672D" w14:textId="77777777" w:rsidTr="00A844ED">
        <w:trPr>
          <w:trHeight w:val="510"/>
        </w:trPr>
        <w:tc>
          <w:tcPr>
            <w:tcW w:w="1556" w:type="pct"/>
            <w:tcBorders>
              <w:top w:val="nil"/>
              <w:left w:val="nil"/>
              <w:bottom w:val="nil"/>
              <w:right w:val="single" w:sz="12" w:space="0" w:color="auto"/>
            </w:tcBorders>
            <w:shd w:val="clear" w:color="auto" w:fill="auto"/>
          </w:tcPr>
          <w:p w14:paraId="294B2B4E" w14:textId="77777777" w:rsidR="00A844ED" w:rsidRPr="00A844ED" w:rsidRDefault="00A844ED" w:rsidP="00A844ED">
            <w:pPr>
              <w:keepNext/>
              <w:ind w:left="993" w:hanging="993"/>
            </w:pPr>
            <w:r w:rsidRPr="00A844ED">
              <w:rPr>
                <w:rFonts w:ascii="Arial" w:hAnsi="Arial" w:cs="Arial"/>
                <w:b/>
                <w:sz w:val="22"/>
                <w:szCs w:val="22"/>
              </w:rPr>
              <w:t>Answer</w:t>
            </w:r>
          </w:p>
        </w:tc>
        <w:permStart w:id="128190477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3C90702" w14:textId="7E311BCB" w:rsidR="00A844ED" w:rsidRPr="00A844ED" w:rsidRDefault="007F424A" w:rsidP="00A844ED">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Content>
                <w:r w:rsidR="003F7556">
                  <w:rPr>
                    <w:rFonts w:ascii="Arial" w:hAnsi="Arial" w:cs="Arial"/>
                    <w:sz w:val="40"/>
                    <w:szCs w:val="44"/>
                  </w:rPr>
                  <w:sym w:font="Wingdings" w:char="F0FE"/>
                </w:r>
              </w:sdtContent>
            </w:sdt>
            <w:permEnd w:id="128190477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21EAFFF"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3E527C10" w14:textId="77777777" w:rsidR="00A844ED" w:rsidRPr="00A844ED" w:rsidRDefault="00A844ED" w:rsidP="00A844ED">
            <w:pPr>
              <w:keepNext/>
              <w:ind w:left="993" w:hanging="993"/>
              <w:rPr>
                <w:rFonts w:ascii="Arial" w:hAnsi="Arial" w:cs="Arial"/>
                <w:sz w:val="44"/>
                <w:szCs w:val="44"/>
              </w:rPr>
            </w:pPr>
          </w:p>
        </w:tc>
        <w:permStart w:id="2142511602"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D6E5504"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142511602" w:displacedByCustomXml="prev"/>
      </w:tr>
      <w:tr w:rsidR="00A844ED" w:rsidRPr="00A844ED" w14:paraId="2EE2B467" w14:textId="77777777" w:rsidTr="00A844ED">
        <w:trPr>
          <w:trHeight w:val="510"/>
          <w:hidden/>
        </w:trPr>
        <w:tc>
          <w:tcPr>
            <w:tcW w:w="1556" w:type="pct"/>
            <w:tcBorders>
              <w:top w:val="nil"/>
              <w:left w:val="nil"/>
              <w:bottom w:val="nil"/>
              <w:right w:val="single" w:sz="12" w:space="0" w:color="auto"/>
            </w:tcBorders>
          </w:tcPr>
          <w:p w14:paraId="4C42F267" w14:textId="77777777" w:rsidR="00A844ED" w:rsidRPr="00A844ED" w:rsidRDefault="00A844ED" w:rsidP="00A844ED">
            <w:pPr>
              <w:ind w:left="993" w:hanging="993"/>
              <w:jc w:val="center"/>
              <w:rPr>
                <w:vanish/>
              </w:rPr>
            </w:pPr>
          </w:p>
        </w:tc>
        <w:permStart w:id="87506374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F5A3714" w14:textId="77777777" w:rsidR="00A844ED" w:rsidRPr="00A844ED" w:rsidRDefault="007F424A" w:rsidP="00A844ED">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87506374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02FFD60F"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2BC39E1F" w14:textId="77777777" w:rsidR="00A844ED" w:rsidRPr="00A844ED" w:rsidRDefault="00A844ED" w:rsidP="00A844ED">
            <w:pPr>
              <w:ind w:left="993" w:hanging="993"/>
            </w:pPr>
          </w:p>
        </w:tc>
        <w:tc>
          <w:tcPr>
            <w:tcW w:w="336" w:type="pct"/>
            <w:tcBorders>
              <w:top w:val="nil"/>
              <w:left w:val="nil"/>
              <w:bottom w:val="nil"/>
              <w:right w:val="nil"/>
            </w:tcBorders>
          </w:tcPr>
          <w:p w14:paraId="0A95C63C" w14:textId="77777777" w:rsidR="00A844ED" w:rsidRPr="00A844ED" w:rsidRDefault="00A844ED" w:rsidP="00A844ED">
            <w:pPr>
              <w:keepNext/>
              <w:ind w:left="993" w:hanging="993"/>
              <w:rPr>
                <w:sz w:val="44"/>
                <w:szCs w:val="44"/>
              </w:rPr>
            </w:pPr>
          </w:p>
        </w:tc>
      </w:tr>
    </w:tbl>
    <w:p w14:paraId="4A2FADA2" w14:textId="77777777" w:rsidR="00A844ED" w:rsidRPr="00A844ED" w:rsidRDefault="00A844ED" w:rsidP="00A844ED">
      <w:pPr>
        <w:jc w:val="left"/>
        <w:rPr>
          <w:rFonts w:ascii="Arial" w:hAnsi="Arial" w:cs="Arial"/>
          <w:sz w:val="22"/>
          <w:szCs w:val="22"/>
        </w:rPr>
      </w:pPr>
    </w:p>
    <w:p w14:paraId="2224EE01" w14:textId="77777777" w:rsidR="00C76B5E" w:rsidRDefault="00C76B5E" w:rsidP="00C76B5E">
      <w:pPr>
        <w:rPr>
          <w:rFonts w:ascii="Arial" w:hAnsi="Arial" w:cs="Arial"/>
          <w:sz w:val="22"/>
          <w:szCs w:val="22"/>
        </w:rPr>
      </w:pPr>
    </w:p>
    <w:p w14:paraId="7DCB6125" w14:textId="77777777" w:rsidR="00C76B5E" w:rsidRPr="004932A4" w:rsidRDefault="00C76B5E" w:rsidP="00C76B5E">
      <w:pPr>
        <w:rPr>
          <w:rFonts w:ascii="Arial" w:hAnsi="Arial" w:cs="Arial"/>
          <w:sz w:val="22"/>
          <w:szCs w:val="22"/>
        </w:rPr>
        <w:sectPr w:rsidR="00C76B5E" w:rsidRPr="004932A4" w:rsidSect="00101E97">
          <w:headerReference w:type="default" r:id="rId19"/>
          <w:footerReference w:type="default" r:id="rId20"/>
          <w:type w:val="oddPage"/>
          <w:pgSz w:w="11906" w:h="16838"/>
          <w:pgMar w:top="1440" w:right="1440" w:bottom="1440" w:left="1440" w:header="680" w:footer="680" w:gutter="0"/>
          <w:pgNumType w:start="1"/>
          <w:cols w:space="708"/>
          <w:docGrid w:linePitch="360"/>
        </w:sectPr>
      </w:pPr>
    </w:p>
    <w:p w14:paraId="7E5ABEE6" w14:textId="77777777" w:rsidR="00A844ED" w:rsidRPr="004932A4" w:rsidRDefault="007F424A" w:rsidP="00A844ED">
      <w:pPr>
        <w:pStyle w:val="01CSTCPLHeading1"/>
        <w:rPr>
          <w:szCs w:val="32"/>
        </w:rPr>
      </w:pPr>
      <w:sdt>
        <w:sdtPr>
          <w:rPr>
            <w:szCs w:val="32"/>
          </w:rPr>
          <w:alias w:val="Title"/>
          <w:tag w:val=""/>
          <w:id w:val="141859559"/>
          <w:placeholder>
            <w:docPart w:val="0AAC8230BF634A63B3D2D38B7CA1E10A"/>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14:paraId="7A5A847F" w14:textId="77777777" w:rsidR="00A844ED" w:rsidRPr="004932A4" w:rsidRDefault="007F424A" w:rsidP="00A844ED">
      <w:pPr>
        <w:pStyle w:val="01CSTCPLHeading1"/>
        <w:rPr>
          <w:szCs w:val="32"/>
        </w:rPr>
      </w:pPr>
      <w:sdt>
        <w:sdtPr>
          <w:rPr>
            <w:szCs w:val="32"/>
          </w:rPr>
          <w:alias w:val="Subject"/>
          <w:tag w:val=""/>
          <w:id w:val="42642196"/>
          <w:placeholder>
            <w:docPart w:val="156CD8A7515449B79C0B5D8A3B46A460"/>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14:paraId="7D9A0195" w14:textId="77777777" w:rsidR="00A844ED" w:rsidRDefault="00A844ED" w:rsidP="00A844ED">
      <w:pPr>
        <w:ind w:left="709" w:right="-24" w:hanging="709"/>
        <w:rPr>
          <w:rFonts w:ascii="Arial" w:hAnsi="Arial" w:cs="Arial"/>
          <w:sz w:val="22"/>
          <w:szCs w:val="22"/>
        </w:rPr>
      </w:pPr>
    </w:p>
    <w:p w14:paraId="183B9E4D"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3AECF4E4" w14:textId="77777777" w:rsidTr="007F424A">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234BC7A" w14:textId="77777777" w:rsidR="00A844ED" w:rsidRDefault="00A844ED" w:rsidP="007F424A">
            <w:pPr>
              <w:ind w:right="-24"/>
              <w:jc w:val="center"/>
              <w:rPr>
                <w:rFonts w:ascii="Arial" w:hAnsi="Arial" w:cs="Arial"/>
                <w:b/>
                <w:szCs w:val="24"/>
              </w:rPr>
            </w:pPr>
            <w:r w:rsidRPr="00F01505">
              <w:rPr>
                <w:rFonts w:ascii="Arial" w:hAnsi="Arial" w:cs="Arial"/>
                <w:b/>
                <w:szCs w:val="24"/>
              </w:rPr>
              <w:t>PRACTICAL ASSESSMENT INSTRUCTIONS</w:t>
            </w:r>
          </w:p>
          <w:p w14:paraId="7C2F5940" w14:textId="77777777" w:rsidR="00A844ED" w:rsidRPr="00F01505" w:rsidRDefault="00A844ED" w:rsidP="007F424A">
            <w:pPr>
              <w:ind w:right="-24"/>
              <w:jc w:val="center"/>
              <w:rPr>
                <w:rFonts w:ascii="Arial" w:hAnsi="Arial" w:cs="Arial"/>
                <w:b/>
                <w:szCs w:val="24"/>
              </w:rPr>
            </w:pPr>
          </w:p>
          <w:p w14:paraId="3F7FF0A6" w14:textId="77777777" w:rsidR="00A844ED" w:rsidRPr="00F01505" w:rsidRDefault="00A844ED" w:rsidP="007F424A">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2A3FE8A6" w14:textId="77777777" w:rsidR="00A844ED" w:rsidRPr="00F01505" w:rsidRDefault="00A844ED" w:rsidP="007F424A">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70CCE1B2" w14:textId="77777777" w:rsidR="00A844ED" w:rsidRDefault="00A844ED" w:rsidP="007F424A">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7EFB6F1C" w14:textId="77777777" w:rsidR="00A844ED" w:rsidRPr="00F01505" w:rsidRDefault="00A844ED" w:rsidP="007F424A">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0EE27259" w14:textId="77777777" w:rsidR="00A844ED" w:rsidRPr="00F01505" w:rsidRDefault="00A844ED" w:rsidP="007F424A">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20496679" w14:textId="77777777" w:rsidR="00A844ED" w:rsidRPr="00F01505" w:rsidRDefault="00A844ED" w:rsidP="007F424A">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2F7BACDD" w14:textId="77777777" w:rsidR="00A844ED" w:rsidRDefault="00A844ED" w:rsidP="00A844ED">
      <w:pPr>
        <w:ind w:right="-24"/>
        <w:rPr>
          <w:rFonts w:ascii="Arial" w:hAnsi="Arial" w:cs="Arial"/>
          <w:sz w:val="22"/>
          <w:szCs w:val="22"/>
        </w:rPr>
      </w:pPr>
    </w:p>
    <w:p w14:paraId="36A3728D" w14:textId="77777777" w:rsidR="00A844ED" w:rsidRDefault="00A844ED" w:rsidP="00A844ED">
      <w:pPr>
        <w:ind w:right="-24"/>
        <w:rPr>
          <w:rFonts w:ascii="Arial" w:hAnsi="Arial" w:cs="Arial"/>
          <w:sz w:val="22"/>
          <w:szCs w:val="22"/>
        </w:rPr>
      </w:pPr>
    </w:p>
    <w:p w14:paraId="376E6403"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084D5214" w14:textId="77777777" w:rsidTr="007F424A">
        <w:tc>
          <w:tcPr>
            <w:tcW w:w="2552" w:type="dxa"/>
            <w:tcBorders>
              <w:top w:val="nil"/>
              <w:left w:val="nil"/>
              <w:bottom w:val="nil"/>
              <w:right w:val="nil"/>
            </w:tcBorders>
          </w:tcPr>
          <w:p w14:paraId="20FFAA4C" w14:textId="77777777" w:rsidR="00A844ED" w:rsidRPr="001C4084" w:rsidRDefault="00A844ED" w:rsidP="007F424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B34EBF8" w14:textId="1786FCF6" w:rsidR="00A844ED" w:rsidRPr="001C4084" w:rsidRDefault="00A76D81" w:rsidP="007F424A">
            <w:pPr>
              <w:ind w:right="-24"/>
              <w:rPr>
                <w:rFonts w:ascii="Arial" w:hAnsi="Arial" w:cs="Arial"/>
                <w:sz w:val="22"/>
                <w:szCs w:val="22"/>
              </w:rPr>
            </w:pPr>
            <w:permStart w:id="311702027" w:edGrp="everyone"/>
            <w:r>
              <w:rPr>
                <w:rFonts w:ascii="Arial" w:hAnsi="Arial" w:cs="Arial"/>
                <w:sz w:val="22"/>
                <w:szCs w:val="22"/>
              </w:rPr>
              <w:t>Matt Cumiskey</w:t>
            </w:r>
            <w:permEnd w:id="311702027"/>
          </w:p>
        </w:tc>
      </w:tr>
      <w:tr w:rsidR="00A844ED" w:rsidRPr="0047156F" w14:paraId="4DE564A5" w14:textId="77777777" w:rsidTr="007F424A">
        <w:tc>
          <w:tcPr>
            <w:tcW w:w="2552" w:type="dxa"/>
            <w:tcBorders>
              <w:top w:val="nil"/>
              <w:left w:val="nil"/>
              <w:bottom w:val="nil"/>
              <w:right w:val="nil"/>
            </w:tcBorders>
          </w:tcPr>
          <w:p w14:paraId="19527999" w14:textId="77777777" w:rsidR="00A844ED" w:rsidRPr="0047156F" w:rsidRDefault="00A844ED" w:rsidP="007F424A">
            <w:pPr>
              <w:ind w:right="-24"/>
              <w:rPr>
                <w:rFonts w:ascii="Arial" w:hAnsi="Arial" w:cs="Arial"/>
                <w:sz w:val="22"/>
                <w:szCs w:val="22"/>
              </w:rPr>
            </w:pPr>
          </w:p>
        </w:tc>
        <w:tc>
          <w:tcPr>
            <w:tcW w:w="6520" w:type="dxa"/>
            <w:tcBorders>
              <w:top w:val="single" w:sz="8" w:space="0" w:color="auto"/>
              <w:left w:val="nil"/>
              <w:bottom w:val="nil"/>
              <w:right w:val="nil"/>
            </w:tcBorders>
          </w:tcPr>
          <w:p w14:paraId="0C0F9C21" w14:textId="77777777" w:rsidR="00A844ED" w:rsidRPr="0047156F" w:rsidRDefault="00A844ED" w:rsidP="007F424A">
            <w:pPr>
              <w:ind w:right="-24"/>
              <w:rPr>
                <w:rFonts w:ascii="Arial" w:hAnsi="Arial" w:cs="Arial"/>
                <w:sz w:val="22"/>
                <w:szCs w:val="22"/>
              </w:rPr>
            </w:pPr>
          </w:p>
        </w:tc>
      </w:tr>
      <w:tr w:rsidR="00A844ED" w:rsidRPr="00830749" w14:paraId="08B1FEE9" w14:textId="77777777" w:rsidTr="007F424A">
        <w:tc>
          <w:tcPr>
            <w:tcW w:w="2552" w:type="dxa"/>
            <w:tcBorders>
              <w:top w:val="nil"/>
              <w:left w:val="nil"/>
              <w:bottom w:val="nil"/>
              <w:right w:val="nil"/>
            </w:tcBorders>
          </w:tcPr>
          <w:p w14:paraId="7452F2CB" w14:textId="77777777" w:rsidR="00A844ED" w:rsidRPr="001C4084" w:rsidRDefault="00A844ED" w:rsidP="007F424A">
            <w:pPr>
              <w:ind w:right="-24"/>
              <w:rPr>
                <w:rFonts w:ascii="Arial" w:hAnsi="Arial" w:cs="Arial"/>
                <w:sz w:val="22"/>
                <w:szCs w:val="22"/>
              </w:rPr>
            </w:pPr>
            <w:r>
              <w:rPr>
                <w:rFonts w:ascii="Arial" w:hAnsi="Arial" w:cs="Arial"/>
                <w:sz w:val="22"/>
                <w:szCs w:val="22"/>
              </w:rPr>
              <w:t>Participant signature</w:t>
            </w:r>
          </w:p>
        </w:tc>
        <w:permStart w:id="1986033791"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2D394252" w14:textId="77777777" w:rsidR="00A844ED" w:rsidRPr="00DD7A44" w:rsidRDefault="00A844ED" w:rsidP="007F424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1C974ED" wp14:editId="04E2EF95">
                      <wp:extent cx="892239" cy="428625"/>
                      <wp:effectExtent l="0" t="0" r="3175"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stretch>
                                <a:fillRect/>
                              </a:stretch>
                            </pic:blipFill>
                            <pic:spPr bwMode="auto">
                              <a:xfrm>
                                <a:off x="0" y="0"/>
                                <a:ext cx="892239" cy="428625"/>
                              </a:xfrm>
                              <a:prstGeom prst="rect">
                                <a:avLst/>
                              </a:prstGeom>
                              <a:noFill/>
                              <a:ln>
                                <a:noFill/>
                              </a:ln>
                            </pic:spPr>
                          </pic:pic>
                        </a:graphicData>
                      </a:graphic>
                    </wp:inline>
                  </w:drawing>
                </w:r>
              </w:p>
            </w:tc>
          </w:sdtContent>
        </w:sdt>
        <w:permEnd w:id="1986033791" w:displacedByCustomXml="prev"/>
      </w:tr>
      <w:tr w:rsidR="00A844ED" w:rsidRPr="00830749" w14:paraId="5848249C" w14:textId="77777777" w:rsidTr="007F424A">
        <w:tc>
          <w:tcPr>
            <w:tcW w:w="2552" w:type="dxa"/>
            <w:tcBorders>
              <w:top w:val="nil"/>
              <w:left w:val="nil"/>
              <w:bottom w:val="nil"/>
              <w:right w:val="nil"/>
            </w:tcBorders>
          </w:tcPr>
          <w:p w14:paraId="2F8CF02F" w14:textId="77777777" w:rsidR="00A844ED" w:rsidRDefault="00A844ED" w:rsidP="007F424A">
            <w:pPr>
              <w:ind w:right="-24"/>
              <w:rPr>
                <w:rFonts w:ascii="Arial" w:hAnsi="Arial" w:cs="Arial"/>
                <w:sz w:val="22"/>
                <w:szCs w:val="22"/>
              </w:rPr>
            </w:pPr>
          </w:p>
        </w:tc>
        <w:tc>
          <w:tcPr>
            <w:tcW w:w="6520" w:type="dxa"/>
            <w:tcBorders>
              <w:top w:val="single" w:sz="8" w:space="0" w:color="auto"/>
              <w:left w:val="nil"/>
              <w:bottom w:val="nil"/>
              <w:right w:val="nil"/>
            </w:tcBorders>
          </w:tcPr>
          <w:p w14:paraId="4CE7161D" w14:textId="77777777" w:rsidR="00A844ED" w:rsidRPr="001C4084" w:rsidRDefault="00A844ED" w:rsidP="007F424A">
            <w:pPr>
              <w:ind w:right="-24"/>
              <w:rPr>
                <w:rFonts w:ascii="Arial" w:hAnsi="Arial" w:cs="Arial"/>
                <w:sz w:val="22"/>
                <w:szCs w:val="22"/>
              </w:rPr>
            </w:pPr>
          </w:p>
        </w:tc>
      </w:tr>
      <w:tr w:rsidR="00A844ED" w:rsidRPr="0077428E" w14:paraId="4EB3FDA4" w14:textId="77777777" w:rsidTr="007F424A">
        <w:tc>
          <w:tcPr>
            <w:tcW w:w="2552" w:type="dxa"/>
            <w:tcBorders>
              <w:top w:val="nil"/>
              <w:left w:val="nil"/>
              <w:bottom w:val="nil"/>
              <w:right w:val="nil"/>
            </w:tcBorders>
          </w:tcPr>
          <w:p w14:paraId="62B158D9" w14:textId="77777777" w:rsidR="00A844ED" w:rsidRPr="0077428E" w:rsidRDefault="00A844ED" w:rsidP="007F424A">
            <w:pPr>
              <w:ind w:right="-24"/>
              <w:rPr>
                <w:rFonts w:ascii="Arial" w:hAnsi="Arial" w:cs="Arial"/>
                <w:sz w:val="22"/>
                <w:szCs w:val="22"/>
              </w:rPr>
            </w:pPr>
            <w:r w:rsidRPr="0077428E">
              <w:rPr>
                <w:rFonts w:ascii="Arial" w:hAnsi="Arial" w:cs="Arial"/>
                <w:sz w:val="22"/>
                <w:szCs w:val="22"/>
              </w:rPr>
              <w:t>Date</w:t>
            </w:r>
          </w:p>
        </w:tc>
        <w:permStart w:id="977277060" w:edGrp="everyone" w:displacedByCustomXml="next"/>
        <w:sdt>
          <w:sdtPr>
            <w:rPr>
              <w:rFonts w:ascii="Arial" w:hAnsi="Arial" w:cs="Arial"/>
              <w:sz w:val="22"/>
              <w:szCs w:val="22"/>
            </w:rPr>
            <w:id w:val="-1582360681"/>
            <w:placeholder>
              <w:docPart w:val="267D35880F6C415CA7901B847BFD1167"/>
            </w:placeholder>
            <w:date w:fullDate="2020-03-01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48AA776A" w14:textId="04040E13" w:rsidR="00A844ED" w:rsidRPr="00DD7A44" w:rsidRDefault="00A76D81" w:rsidP="007F424A">
                <w:pPr>
                  <w:ind w:right="-24"/>
                  <w:rPr>
                    <w:rFonts w:ascii="Arial" w:hAnsi="Arial" w:cs="Arial"/>
                    <w:sz w:val="22"/>
                    <w:szCs w:val="22"/>
                  </w:rPr>
                </w:pPr>
                <w:r>
                  <w:rPr>
                    <w:rFonts w:ascii="Arial" w:hAnsi="Arial" w:cs="Arial"/>
                    <w:sz w:val="22"/>
                    <w:szCs w:val="22"/>
                  </w:rPr>
                  <w:t>1/03/2020</w:t>
                </w:r>
              </w:p>
            </w:tc>
          </w:sdtContent>
        </w:sdt>
        <w:permEnd w:id="977277060" w:displacedByCustomXml="prev"/>
      </w:tr>
    </w:tbl>
    <w:p w14:paraId="6A165823" w14:textId="77777777" w:rsidR="00A844ED" w:rsidRDefault="00A844ED" w:rsidP="00A844ED">
      <w:pPr>
        <w:ind w:right="-24"/>
        <w:rPr>
          <w:rFonts w:ascii="Arial" w:hAnsi="Arial" w:cs="Arial"/>
          <w:sz w:val="22"/>
          <w:szCs w:val="22"/>
        </w:rPr>
      </w:pPr>
    </w:p>
    <w:p w14:paraId="76403591"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5CA9428A" w14:textId="77777777" w:rsidTr="007F424A">
        <w:tc>
          <w:tcPr>
            <w:tcW w:w="2552" w:type="dxa"/>
            <w:tcBorders>
              <w:top w:val="nil"/>
              <w:left w:val="nil"/>
              <w:bottom w:val="nil"/>
              <w:right w:val="nil"/>
            </w:tcBorders>
          </w:tcPr>
          <w:p w14:paraId="1853E960" w14:textId="77777777" w:rsidR="00A844ED" w:rsidRPr="0032118C" w:rsidRDefault="00A844ED" w:rsidP="007F424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62CB85A" w14:textId="77777777" w:rsidR="00A844ED" w:rsidRPr="0032118C" w:rsidRDefault="00A844ED" w:rsidP="007F424A">
            <w:pPr>
              <w:ind w:right="-24"/>
              <w:rPr>
                <w:rFonts w:ascii="Arial" w:hAnsi="Arial" w:cs="Arial"/>
                <w:sz w:val="22"/>
                <w:szCs w:val="22"/>
              </w:rPr>
            </w:pPr>
            <w:permStart w:id="1931508917" w:edGrp="everyone"/>
            <w:permEnd w:id="1931508917"/>
          </w:p>
        </w:tc>
      </w:tr>
      <w:tr w:rsidR="00A844ED" w:rsidRPr="0047156F" w14:paraId="0958D26B" w14:textId="77777777" w:rsidTr="007F424A">
        <w:trPr>
          <w:trHeight w:val="113"/>
        </w:trPr>
        <w:tc>
          <w:tcPr>
            <w:tcW w:w="2552" w:type="dxa"/>
            <w:tcBorders>
              <w:top w:val="nil"/>
              <w:left w:val="nil"/>
              <w:bottom w:val="nil"/>
              <w:right w:val="nil"/>
            </w:tcBorders>
          </w:tcPr>
          <w:p w14:paraId="646A8CE9" w14:textId="77777777" w:rsidR="00A844ED" w:rsidRPr="0047156F" w:rsidRDefault="00A844ED" w:rsidP="007F424A">
            <w:pPr>
              <w:ind w:right="-24"/>
              <w:rPr>
                <w:rFonts w:ascii="Arial" w:hAnsi="Arial" w:cs="Arial"/>
                <w:sz w:val="22"/>
                <w:szCs w:val="22"/>
              </w:rPr>
            </w:pPr>
          </w:p>
        </w:tc>
        <w:tc>
          <w:tcPr>
            <w:tcW w:w="6520" w:type="dxa"/>
            <w:tcBorders>
              <w:top w:val="single" w:sz="8" w:space="0" w:color="auto"/>
              <w:left w:val="nil"/>
              <w:bottom w:val="nil"/>
              <w:right w:val="nil"/>
            </w:tcBorders>
          </w:tcPr>
          <w:p w14:paraId="66ACAC3F" w14:textId="77777777" w:rsidR="00A844ED" w:rsidRPr="0047156F" w:rsidRDefault="00A844ED" w:rsidP="007F424A">
            <w:pPr>
              <w:ind w:right="-24"/>
              <w:rPr>
                <w:rFonts w:ascii="Arial" w:hAnsi="Arial" w:cs="Arial"/>
                <w:sz w:val="22"/>
                <w:szCs w:val="22"/>
              </w:rPr>
            </w:pPr>
          </w:p>
        </w:tc>
      </w:tr>
      <w:tr w:rsidR="00A844ED" w:rsidRPr="0032118C" w14:paraId="65F94CDD" w14:textId="77777777" w:rsidTr="007F424A">
        <w:tc>
          <w:tcPr>
            <w:tcW w:w="2552" w:type="dxa"/>
            <w:tcBorders>
              <w:top w:val="nil"/>
              <w:left w:val="nil"/>
              <w:bottom w:val="nil"/>
              <w:right w:val="nil"/>
            </w:tcBorders>
          </w:tcPr>
          <w:p w14:paraId="2F8D0B12" w14:textId="77777777" w:rsidR="00A844ED" w:rsidRPr="0032118C" w:rsidRDefault="00A844ED" w:rsidP="007F424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530156683"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50EE6DDB" w14:textId="77777777" w:rsidR="00A844ED" w:rsidRPr="00DD7A44" w:rsidRDefault="00A844ED" w:rsidP="007F424A">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D684BF3" wp14:editId="35368DAF">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530156683" w:displacedByCustomXml="prev"/>
      </w:tr>
      <w:tr w:rsidR="00A844ED" w:rsidRPr="0032118C" w14:paraId="2E3CA882" w14:textId="77777777" w:rsidTr="007F424A">
        <w:tc>
          <w:tcPr>
            <w:tcW w:w="2552" w:type="dxa"/>
            <w:tcBorders>
              <w:top w:val="nil"/>
              <w:left w:val="nil"/>
              <w:bottom w:val="nil"/>
              <w:right w:val="nil"/>
            </w:tcBorders>
          </w:tcPr>
          <w:p w14:paraId="2806A01D" w14:textId="77777777" w:rsidR="00A844ED" w:rsidRDefault="00A844ED" w:rsidP="007F424A">
            <w:pPr>
              <w:ind w:right="-24"/>
              <w:rPr>
                <w:rFonts w:ascii="Arial" w:hAnsi="Arial" w:cs="Arial"/>
                <w:sz w:val="22"/>
                <w:szCs w:val="22"/>
              </w:rPr>
            </w:pPr>
          </w:p>
        </w:tc>
        <w:tc>
          <w:tcPr>
            <w:tcW w:w="6520" w:type="dxa"/>
            <w:tcBorders>
              <w:top w:val="single" w:sz="8" w:space="0" w:color="auto"/>
              <w:left w:val="nil"/>
              <w:bottom w:val="nil"/>
              <w:right w:val="nil"/>
            </w:tcBorders>
          </w:tcPr>
          <w:p w14:paraId="21394C9B" w14:textId="77777777" w:rsidR="00A844ED" w:rsidRPr="0032118C" w:rsidRDefault="00A844ED" w:rsidP="007F424A">
            <w:pPr>
              <w:ind w:right="-24"/>
              <w:rPr>
                <w:rFonts w:ascii="Arial" w:hAnsi="Arial" w:cs="Arial"/>
                <w:sz w:val="22"/>
                <w:szCs w:val="22"/>
              </w:rPr>
            </w:pPr>
          </w:p>
        </w:tc>
      </w:tr>
      <w:tr w:rsidR="00A844ED" w:rsidRPr="0077428E" w14:paraId="4DE467A9" w14:textId="77777777" w:rsidTr="007F424A">
        <w:tc>
          <w:tcPr>
            <w:tcW w:w="2552" w:type="dxa"/>
            <w:tcBorders>
              <w:top w:val="nil"/>
              <w:left w:val="nil"/>
              <w:bottom w:val="nil"/>
              <w:right w:val="nil"/>
            </w:tcBorders>
          </w:tcPr>
          <w:p w14:paraId="681940AA" w14:textId="77777777" w:rsidR="00A844ED" w:rsidRPr="0077428E" w:rsidRDefault="00A844ED" w:rsidP="007F424A">
            <w:pPr>
              <w:ind w:right="-24"/>
              <w:rPr>
                <w:rFonts w:ascii="Arial" w:hAnsi="Arial" w:cs="Arial"/>
                <w:sz w:val="22"/>
                <w:szCs w:val="22"/>
              </w:rPr>
            </w:pPr>
            <w:r w:rsidRPr="0077428E">
              <w:rPr>
                <w:rFonts w:ascii="Arial" w:hAnsi="Arial" w:cs="Arial"/>
                <w:sz w:val="22"/>
                <w:szCs w:val="22"/>
              </w:rPr>
              <w:t>Date</w:t>
            </w:r>
          </w:p>
        </w:tc>
        <w:permStart w:id="797399693" w:edGrp="everyone"/>
        <w:tc>
          <w:tcPr>
            <w:tcW w:w="6520" w:type="dxa"/>
            <w:tcBorders>
              <w:top w:val="nil"/>
              <w:left w:val="nil"/>
              <w:bottom w:val="single" w:sz="8" w:space="0" w:color="auto"/>
              <w:right w:val="nil"/>
            </w:tcBorders>
          </w:tcPr>
          <w:p w14:paraId="2BD2B7DD" w14:textId="77777777" w:rsidR="00A844ED" w:rsidRPr="00DD7A44" w:rsidRDefault="007F424A" w:rsidP="007F424A">
            <w:pPr>
              <w:tabs>
                <w:tab w:val="left" w:pos="4492"/>
              </w:tabs>
              <w:ind w:right="-24"/>
              <w:rPr>
                <w:rFonts w:ascii="Arial" w:hAnsi="Arial" w:cs="Arial"/>
                <w:sz w:val="22"/>
                <w:szCs w:val="22"/>
              </w:rPr>
            </w:pPr>
            <w:sdt>
              <w:sdtPr>
                <w:rPr>
                  <w:rFonts w:ascii="Arial" w:hAnsi="Arial" w:cs="Arial"/>
                  <w:sz w:val="22"/>
                  <w:szCs w:val="22"/>
                </w:rPr>
                <w:id w:val="812533956"/>
                <w:placeholder>
                  <w:docPart w:val="163F7458FEB84ACA84EF93550ED52B93"/>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797399693"/>
          </w:p>
        </w:tc>
      </w:tr>
    </w:tbl>
    <w:p w14:paraId="4E699815" w14:textId="77777777" w:rsidR="00A844ED" w:rsidRPr="0077428E" w:rsidRDefault="00A844ED" w:rsidP="00A844ED">
      <w:pPr>
        <w:ind w:right="-24"/>
        <w:rPr>
          <w:rFonts w:ascii="Arial" w:hAnsi="Arial" w:cs="Arial"/>
          <w:sz w:val="22"/>
          <w:szCs w:val="22"/>
        </w:rPr>
      </w:pPr>
    </w:p>
    <w:p w14:paraId="43FC47BA" w14:textId="77777777" w:rsidR="00A844ED" w:rsidRDefault="00A844ED" w:rsidP="00A844ED">
      <w:pPr>
        <w:ind w:right="-24"/>
        <w:rPr>
          <w:rFonts w:ascii="Arial" w:hAnsi="Arial" w:cs="Arial"/>
          <w:sz w:val="22"/>
          <w:szCs w:val="22"/>
        </w:rPr>
      </w:pPr>
    </w:p>
    <w:p w14:paraId="40588C34" w14:textId="77777777" w:rsidR="00A844ED" w:rsidRPr="004932A4" w:rsidRDefault="00A844ED" w:rsidP="00A844ED">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844ED" w:rsidRPr="004932A4" w14:paraId="24E56EBE" w14:textId="77777777" w:rsidTr="007F424A">
        <w:trPr>
          <w:trHeight w:val="217"/>
          <w:jc w:val="center"/>
        </w:trPr>
        <w:tc>
          <w:tcPr>
            <w:tcW w:w="2528" w:type="dxa"/>
            <w:vMerge w:val="restart"/>
            <w:shd w:val="clear" w:color="auto" w:fill="F3F3F3"/>
            <w:vAlign w:val="center"/>
          </w:tcPr>
          <w:p w14:paraId="2007745E" w14:textId="77777777" w:rsidR="00A844ED" w:rsidRPr="004932A4" w:rsidRDefault="00A844ED" w:rsidP="007F424A">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9080CF1" w14:textId="77777777" w:rsidR="00A844ED" w:rsidRPr="004932A4" w:rsidRDefault="00A844ED" w:rsidP="007F424A">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75EDB105" w14:textId="77777777" w:rsidTr="007F424A">
        <w:trPr>
          <w:cantSplit/>
          <w:jc w:val="center"/>
        </w:trPr>
        <w:tc>
          <w:tcPr>
            <w:tcW w:w="2528" w:type="dxa"/>
            <w:vMerge/>
            <w:tcBorders>
              <w:bottom w:val="single" w:sz="4" w:space="0" w:color="auto"/>
            </w:tcBorders>
            <w:vAlign w:val="center"/>
          </w:tcPr>
          <w:p w14:paraId="10D625CD" w14:textId="77777777" w:rsidR="00A844ED" w:rsidRPr="004932A4" w:rsidRDefault="00A844ED" w:rsidP="007F424A">
            <w:pPr>
              <w:ind w:right="-24"/>
              <w:jc w:val="center"/>
              <w:rPr>
                <w:rFonts w:ascii="Arial" w:hAnsi="Arial" w:cs="Arial"/>
                <w:sz w:val="22"/>
                <w:szCs w:val="22"/>
              </w:rPr>
            </w:pPr>
          </w:p>
        </w:tc>
        <w:tc>
          <w:tcPr>
            <w:tcW w:w="2552" w:type="dxa"/>
            <w:shd w:val="clear" w:color="auto" w:fill="F2F2F2" w:themeFill="background1" w:themeFillShade="F2"/>
            <w:vAlign w:val="center"/>
          </w:tcPr>
          <w:p w14:paraId="0274D47C" w14:textId="77777777" w:rsidR="00A844ED" w:rsidRPr="004932A4" w:rsidRDefault="00A844ED" w:rsidP="007F424A">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57085690" w14:textId="77777777" w:rsidR="00A844ED" w:rsidRPr="004932A4" w:rsidRDefault="00A844ED" w:rsidP="007F424A">
            <w:pPr>
              <w:ind w:right="-24"/>
              <w:jc w:val="center"/>
              <w:rPr>
                <w:rFonts w:ascii="Arial" w:hAnsi="Arial" w:cs="Arial"/>
                <w:sz w:val="22"/>
                <w:szCs w:val="22"/>
              </w:rPr>
            </w:pPr>
            <w:r>
              <w:rPr>
                <w:rFonts w:ascii="Arial" w:hAnsi="Arial" w:cs="Arial"/>
                <w:sz w:val="22"/>
                <w:szCs w:val="22"/>
              </w:rPr>
              <w:t>Not Yet Satisfactory</w:t>
            </w:r>
          </w:p>
        </w:tc>
      </w:tr>
      <w:tr w:rsidR="00A844ED" w:rsidRPr="004932A4" w14:paraId="47E93C8E" w14:textId="77777777" w:rsidTr="007F424A">
        <w:trPr>
          <w:cantSplit/>
          <w:jc w:val="center"/>
        </w:trPr>
        <w:tc>
          <w:tcPr>
            <w:tcW w:w="2528" w:type="dxa"/>
            <w:tcBorders>
              <w:top w:val="single" w:sz="4" w:space="0" w:color="auto"/>
            </w:tcBorders>
            <w:shd w:val="clear" w:color="auto" w:fill="auto"/>
            <w:vAlign w:val="center"/>
          </w:tcPr>
          <w:p w14:paraId="3AAD1470" w14:textId="77777777" w:rsidR="00A844ED" w:rsidRPr="009E3CC3" w:rsidRDefault="00A844ED" w:rsidP="007F424A">
            <w:pPr>
              <w:ind w:right="-24"/>
              <w:jc w:val="center"/>
              <w:rPr>
                <w:rFonts w:ascii="Arial" w:hAnsi="Arial" w:cs="Arial"/>
                <w:sz w:val="22"/>
                <w:szCs w:val="22"/>
              </w:rPr>
            </w:pPr>
            <w:r w:rsidRPr="009E3CC3">
              <w:rPr>
                <w:rFonts w:ascii="Arial" w:hAnsi="Arial" w:cs="Arial"/>
                <w:sz w:val="22"/>
                <w:szCs w:val="22"/>
              </w:rPr>
              <w:t>Task 1 (Occasion 1)</w:t>
            </w:r>
          </w:p>
        </w:tc>
        <w:permStart w:id="2103524021"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1CF5DDD6" w14:textId="77777777" w:rsidR="00A844ED" w:rsidRPr="00553DDB" w:rsidRDefault="00A844ED" w:rsidP="007F424A">
                <w:pPr>
                  <w:jc w:val="center"/>
                  <w:rPr>
                    <w:rFonts w:ascii="Arial" w:hAnsi="Arial" w:cs="Arial"/>
                    <w:sz w:val="44"/>
                    <w:szCs w:val="44"/>
                  </w:rPr>
                </w:pPr>
                <w:r>
                  <w:rPr>
                    <w:rFonts w:ascii="Arial" w:hAnsi="Arial" w:cs="Arial"/>
                    <w:sz w:val="44"/>
                    <w:szCs w:val="44"/>
                  </w:rPr>
                  <w:sym w:font="Wingdings" w:char="F0A8"/>
                </w:r>
              </w:p>
            </w:tc>
          </w:sdtContent>
        </w:sdt>
        <w:permEnd w:id="2103524021" w:displacedByCustomXml="prev"/>
        <w:permStart w:id="368275346"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1F4C29B8" w14:textId="77777777" w:rsidR="00A844ED" w:rsidRPr="00553DDB" w:rsidRDefault="00A844ED" w:rsidP="007F424A">
                <w:pPr>
                  <w:jc w:val="center"/>
                  <w:rPr>
                    <w:rFonts w:ascii="Arial" w:hAnsi="Arial" w:cs="Arial"/>
                    <w:sz w:val="44"/>
                    <w:szCs w:val="44"/>
                  </w:rPr>
                </w:pPr>
                <w:r>
                  <w:rPr>
                    <w:rFonts w:ascii="Arial" w:hAnsi="Arial" w:cs="Arial"/>
                    <w:sz w:val="44"/>
                    <w:szCs w:val="44"/>
                  </w:rPr>
                  <w:sym w:font="Wingdings" w:char="F0A8"/>
                </w:r>
              </w:p>
            </w:tc>
          </w:sdtContent>
        </w:sdt>
        <w:permEnd w:id="368275346" w:displacedByCustomXml="prev"/>
      </w:tr>
      <w:tr w:rsidR="00A844ED" w:rsidRPr="004932A4" w14:paraId="5DE029A9" w14:textId="77777777" w:rsidTr="007F424A">
        <w:trPr>
          <w:cantSplit/>
          <w:trHeight w:val="454"/>
          <w:jc w:val="center"/>
        </w:trPr>
        <w:tc>
          <w:tcPr>
            <w:tcW w:w="2528" w:type="dxa"/>
            <w:shd w:val="clear" w:color="auto" w:fill="auto"/>
            <w:vAlign w:val="center"/>
          </w:tcPr>
          <w:p w14:paraId="59C4DCB7" w14:textId="77777777" w:rsidR="00A844ED" w:rsidRPr="009E3CC3" w:rsidRDefault="00A844ED" w:rsidP="007F424A">
            <w:pPr>
              <w:ind w:right="-24"/>
              <w:jc w:val="center"/>
              <w:rPr>
                <w:rFonts w:ascii="Arial" w:hAnsi="Arial" w:cs="Arial"/>
                <w:sz w:val="22"/>
                <w:szCs w:val="22"/>
              </w:rPr>
            </w:pPr>
            <w:r w:rsidRPr="009E3CC3">
              <w:rPr>
                <w:rFonts w:ascii="Arial" w:hAnsi="Arial" w:cs="Arial"/>
                <w:sz w:val="22"/>
                <w:szCs w:val="22"/>
              </w:rPr>
              <w:t>Task 1 (Occasion 2)</w:t>
            </w:r>
          </w:p>
        </w:tc>
        <w:permStart w:id="1337856125"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70543D1B" w14:textId="77777777" w:rsidR="00A844ED" w:rsidRPr="00553DDB" w:rsidRDefault="00A844ED" w:rsidP="007F424A">
                <w:pPr>
                  <w:jc w:val="center"/>
                  <w:rPr>
                    <w:rFonts w:ascii="Arial" w:hAnsi="Arial" w:cs="Arial"/>
                    <w:sz w:val="44"/>
                    <w:szCs w:val="44"/>
                  </w:rPr>
                </w:pPr>
                <w:r>
                  <w:rPr>
                    <w:rFonts w:ascii="Arial" w:hAnsi="Arial" w:cs="Arial"/>
                    <w:sz w:val="44"/>
                    <w:szCs w:val="44"/>
                  </w:rPr>
                  <w:sym w:font="Wingdings" w:char="F0A8"/>
                </w:r>
              </w:p>
            </w:tc>
          </w:sdtContent>
        </w:sdt>
        <w:permEnd w:id="1337856125" w:displacedByCustomXml="prev"/>
        <w:permStart w:id="1345334109"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6AB932D6" w14:textId="77777777" w:rsidR="00A844ED" w:rsidRPr="00553DDB" w:rsidRDefault="00A844ED" w:rsidP="007F424A">
                <w:pPr>
                  <w:jc w:val="center"/>
                  <w:rPr>
                    <w:rFonts w:ascii="Arial" w:hAnsi="Arial" w:cs="Arial"/>
                    <w:sz w:val="44"/>
                    <w:szCs w:val="44"/>
                  </w:rPr>
                </w:pPr>
                <w:r>
                  <w:rPr>
                    <w:rFonts w:ascii="Arial" w:hAnsi="Arial" w:cs="Arial"/>
                    <w:sz w:val="44"/>
                    <w:szCs w:val="44"/>
                  </w:rPr>
                  <w:sym w:font="Wingdings" w:char="F0A8"/>
                </w:r>
              </w:p>
            </w:tc>
          </w:sdtContent>
        </w:sdt>
        <w:permEnd w:id="1345334109" w:displacedByCustomXml="prev"/>
      </w:tr>
    </w:tbl>
    <w:p w14:paraId="7BAB2423" w14:textId="77777777" w:rsidR="00A844ED" w:rsidRDefault="00A844ED" w:rsidP="00A844ED">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844ED" w:rsidRPr="00553DDB" w14:paraId="761D05EC" w14:textId="77777777" w:rsidTr="007F424A">
        <w:tc>
          <w:tcPr>
            <w:tcW w:w="9016" w:type="dxa"/>
            <w:shd w:val="clear" w:color="auto" w:fill="D9D9D9" w:themeFill="background1" w:themeFillShade="D9"/>
          </w:tcPr>
          <w:p w14:paraId="6F965A8F" w14:textId="77777777" w:rsidR="00A844ED" w:rsidRPr="00553DDB" w:rsidRDefault="00A844ED" w:rsidP="007F424A">
            <w:pPr>
              <w:keepNext/>
              <w:rPr>
                <w:rFonts w:ascii="Arial" w:hAnsi="Arial" w:cs="Arial"/>
                <w:b/>
                <w:caps/>
                <w:szCs w:val="24"/>
              </w:rPr>
            </w:pPr>
            <w:r w:rsidRPr="00553DDB">
              <w:rPr>
                <w:rFonts w:ascii="Arial" w:hAnsi="Arial" w:cs="Arial"/>
                <w:b/>
                <w:caps/>
                <w:szCs w:val="24"/>
              </w:rPr>
              <w:lastRenderedPageBreak/>
              <w:t>Assessor Comments</w:t>
            </w:r>
          </w:p>
        </w:tc>
      </w:tr>
      <w:tr w:rsidR="00A844ED" w:rsidRPr="00553DDB" w14:paraId="0F46B0B6" w14:textId="77777777" w:rsidTr="007F424A">
        <w:trPr>
          <w:trHeight w:val="13602"/>
        </w:trPr>
        <w:tc>
          <w:tcPr>
            <w:tcW w:w="9016" w:type="dxa"/>
          </w:tcPr>
          <w:p w14:paraId="5279372E" w14:textId="77777777" w:rsidR="00A844ED" w:rsidRPr="00553DDB" w:rsidRDefault="00A844ED" w:rsidP="007F424A">
            <w:pPr>
              <w:rPr>
                <w:rFonts w:ascii="Arial" w:hAnsi="Arial" w:cs="Arial"/>
                <w:szCs w:val="24"/>
              </w:rPr>
            </w:pPr>
            <w:permStart w:id="318248667" w:edGrp="everyone"/>
            <w:permEnd w:id="318248667"/>
          </w:p>
        </w:tc>
      </w:tr>
    </w:tbl>
    <w:p w14:paraId="25F5F728" w14:textId="77777777" w:rsidR="00A844ED" w:rsidRPr="00BF7956" w:rsidRDefault="007F424A" w:rsidP="00A844ED">
      <w:pPr>
        <w:pStyle w:val="02CSTCPLHeading2"/>
        <w:tabs>
          <w:tab w:val="center" w:pos="4513"/>
          <w:tab w:val="left" w:pos="6615"/>
        </w:tabs>
        <w:jc w:val="center"/>
        <w:rPr>
          <w:rFonts w:ascii="Arial Black" w:hAnsi="Arial Black"/>
        </w:rPr>
      </w:pPr>
      <w:sdt>
        <w:sdtPr>
          <w:rPr>
            <w:rFonts w:ascii="Arial Black" w:hAnsi="Arial Black"/>
          </w:rPr>
          <w:alias w:val="Title"/>
          <w:tag w:val=""/>
          <w:id w:val="-1352179577"/>
          <w:placeholder>
            <w:docPart w:val="3D60732623AA4953855E2D5F3CFB417B"/>
          </w:placeholder>
          <w:dataBinding w:prefixMappings="xmlns:ns0='http://purl.org/dc/elements/1.1/' xmlns:ns1='http://schemas.openxmlformats.org/package/2006/metadata/core-properties' " w:xpath="/ns1:coreProperties[1]/ns0:title[1]" w:storeItemID="{6C3C8BC8-F283-45AE-878A-BAB7291924A1}"/>
          <w:text/>
        </w:sdtPr>
        <w:sdtContent>
          <w:r w:rsidR="00A844ED">
            <w:rPr>
              <w:rFonts w:ascii="Arial Black" w:hAnsi="Arial Black"/>
            </w:rPr>
            <w:t>CPCCBC4009B</w:t>
          </w:r>
        </w:sdtContent>
      </w:sdt>
    </w:p>
    <w:sdt>
      <w:sdtPr>
        <w:rPr>
          <w:rFonts w:ascii="Arial Black" w:hAnsi="Arial Black"/>
        </w:rPr>
        <w:alias w:val="Subject"/>
        <w:tag w:val=""/>
        <w:id w:val="1669988800"/>
        <w:placeholder>
          <w:docPart w:val="3964E3F0910B4F14AB74B92AE9F7DFEB"/>
        </w:placeholder>
        <w:dataBinding w:prefixMappings="xmlns:ns0='http://purl.org/dc/elements/1.1/' xmlns:ns1='http://schemas.openxmlformats.org/package/2006/metadata/core-properties' " w:xpath="/ns1:coreProperties[1]/ns0:subject[1]" w:storeItemID="{6C3C8BC8-F283-45AE-878A-BAB7291924A1}"/>
        <w:text/>
      </w:sdtPr>
      <w:sdtContent>
        <w:p w14:paraId="6817867B" w14:textId="77777777" w:rsidR="00A844ED" w:rsidRPr="00BF7956" w:rsidRDefault="00A844ED" w:rsidP="00A844ED">
          <w:pPr>
            <w:pStyle w:val="02CSTCPLHeading2"/>
            <w:jc w:val="center"/>
            <w:rPr>
              <w:rFonts w:ascii="Arial Black" w:hAnsi="Arial Black"/>
            </w:rPr>
          </w:pPr>
          <w:r>
            <w:rPr>
              <w:rFonts w:ascii="Arial Black" w:hAnsi="Arial Black"/>
            </w:rPr>
            <w:t>Apply legal requirements to building and construction projects</w:t>
          </w:r>
        </w:p>
      </w:sdtContent>
    </w:sdt>
    <w:p w14:paraId="698F0B6D" w14:textId="77777777" w:rsidR="00A844ED" w:rsidRDefault="00A844ED" w:rsidP="00A844ED"/>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A844ED" w:rsidRPr="00683908" w14:paraId="7DCC7194" w14:textId="77777777" w:rsidTr="007F424A">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2FB64045" w14:textId="77777777" w:rsidR="00A844ED" w:rsidRPr="00696855" w:rsidRDefault="00A844ED" w:rsidP="007F424A">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A844ED" w:rsidRPr="000559FC" w14:paraId="07446F5B" w14:textId="77777777" w:rsidTr="007F424A">
        <w:trPr>
          <w:trHeight w:val="50"/>
        </w:trPr>
        <w:tc>
          <w:tcPr>
            <w:tcW w:w="9072" w:type="dxa"/>
            <w:gridSpan w:val="4"/>
            <w:tcBorders>
              <w:left w:val="single" w:sz="12" w:space="0" w:color="000000"/>
              <w:bottom w:val="single" w:sz="4" w:space="0" w:color="000000"/>
              <w:right w:val="single" w:sz="12" w:space="0" w:color="000000"/>
            </w:tcBorders>
            <w:vAlign w:val="center"/>
          </w:tcPr>
          <w:p w14:paraId="272E24CA" w14:textId="77777777" w:rsidR="00A844ED" w:rsidRPr="000D3673" w:rsidRDefault="00A844ED" w:rsidP="00A844ED">
            <w:pPr>
              <w:jc w:val="left"/>
              <w:rPr>
                <w:rFonts w:cs="Arial"/>
                <w:b/>
                <w:sz w:val="20"/>
              </w:rPr>
            </w:pPr>
            <w:r w:rsidRPr="000D3673">
              <w:rPr>
                <w:rFonts w:cs="Arial"/>
                <w:b/>
                <w:sz w:val="20"/>
              </w:rPr>
              <w:t>Description of task:</w:t>
            </w:r>
          </w:p>
          <w:p w14:paraId="3046341F" w14:textId="77777777" w:rsidR="00A844ED" w:rsidRDefault="00A844ED" w:rsidP="00A844ED">
            <w:pPr>
              <w:jc w:val="left"/>
              <w:rPr>
                <w:rFonts w:cs="Arial"/>
                <w:sz w:val="20"/>
              </w:rPr>
            </w:pPr>
            <w:r w:rsidRPr="000D3673">
              <w:rPr>
                <w:rFonts w:cs="Arial"/>
                <w:sz w:val="20"/>
              </w:rPr>
              <w:t xml:space="preserve">On two (2) occasions, a suitable observer is to verify the participant’s ability to </w:t>
            </w:r>
            <w:r>
              <w:rPr>
                <w:rFonts w:cs="Arial"/>
                <w:sz w:val="20"/>
              </w:rPr>
              <w:t>apply legal requirements to building and construction projects:</w:t>
            </w:r>
          </w:p>
          <w:p w14:paraId="104A61D5" w14:textId="77777777" w:rsidR="00A844ED" w:rsidRDefault="00A844ED" w:rsidP="00A844ED">
            <w:pPr>
              <w:pStyle w:val="ListParagraph"/>
              <w:numPr>
                <w:ilvl w:val="0"/>
                <w:numId w:val="33"/>
              </w:numPr>
              <w:jc w:val="left"/>
              <w:rPr>
                <w:rFonts w:cs="Arial"/>
                <w:sz w:val="20"/>
              </w:rPr>
            </w:pPr>
            <w:r>
              <w:rPr>
                <w:rFonts w:cs="Arial"/>
                <w:sz w:val="20"/>
              </w:rPr>
              <w:t>Occasion 1: Residential buildings</w:t>
            </w:r>
          </w:p>
          <w:p w14:paraId="1097D052" w14:textId="77777777" w:rsidR="00A844ED" w:rsidRDefault="00A844ED" w:rsidP="00A844ED">
            <w:pPr>
              <w:pStyle w:val="ListParagraph"/>
              <w:numPr>
                <w:ilvl w:val="0"/>
                <w:numId w:val="33"/>
              </w:numPr>
              <w:jc w:val="left"/>
              <w:rPr>
                <w:rFonts w:cs="Arial"/>
                <w:sz w:val="20"/>
              </w:rPr>
            </w:pPr>
            <w:r>
              <w:rPr>
                <w:rFonts w:cs="Arial"/>
                <w:sz w:val="20"/>
              </w:rPr>
              <w:t>Occasion 2: Low rise commercial buildings (C</w:t>
            </w:r>
            <w:r w:rsidRPr="00FB57A6">
              <w:rPr>
                <w:rFonts w:cs="Arial"/>
                <w:sz w:val="20"/>
              </w:rPr>
              <w:t>lass 1 and 10 construction and Classes 2 to 9 with a gross floor area not exceeding 2000 square metres, not including Type A or Type B construction</w:t>
            </w:r>
            <w:r>
              <w:rPr>
                <w:rFonts w:cs="Arial"/>
                <w:sz w:val="20"/>
              </w:rPr>
              <w:t>)</w:t>
            </w:r>
          </w:p>
          <w:p w14:paraId="2B1F8626" w14:textId="77777777" w:rsidR="00A844ED" w:rsidRDefault="00A844ED" w:rsidP="00A844ED">
            <w:pPr>
              <w:jc w:val="left"/>
              <w:rPr>
                <w:rFonts w:cs="Arial"/>
                <w:sz w:val="20"/>
              </w:rPr>
            </w:pPr>
          </w:p>
          <w:p w14:paraId="736A27A8" w14:textId="77777777" w:rsidR="00A844ED" w:rsidRPr="000159B8" w:rsidRDefault="00A844ED" w:rsidP="00A844ED">
            <w:pPr>
              <w:jc w:val="left"/>
              <w:rPr>
                <w:rFonts w:cs="Arial"/>
                <w:sz w:val="20"/>
              </w:rPr>
            </w:pPr>
            <w:r w:rsidRPr="000159B8">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4A805FA7"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Copies of any licences </w:t>
            </w:r>
          </w:p>
          <w:p w14:paraId="39E25AD1"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Business insurance Certificates of Currency </w:t>
            </w:r>
          </w:p>
          <w:p w14:paraId="3BC2D2E7" w14:textId="77777777" w:rsidR="00A844ED" w:rsidRPr="000159B8" w:rsidRDefault="00A844ED" w:rsidP="00A844ED">
            <w:pPr>
              <w:pStyle w:val="ListParagraph"/>
              <w:numPr>
                <w:ilvl w:val="0"/>
                <w:numId w:val="33"/>
              </w:numPr>
              <w:jc w:val="left"/>
              <w:rPr>
                <w:rFonts w:cs="Arial"/>
                <w:sz w:val="20"/>
              </w:rPr>
            </w:pPr>
            <w:r w:rsidRPr="000159B8">
              <w:rPr>
                <w:rFonts w:cs="Arial"/>
                <w:sz w:val="20"/>
              </w:rPr>
              <w:t>A copy of a</w:t>
            </w:r>
            <w:r>
              <w:rPr>
                <w:rFonts w:cs="Arial"/>
                <w:sz w:val="20"/>
              </w:rPr>
              <w:t xml:space="preserve"> WH</w:t>
            </w:r>
            <w:r w:rsidRPr="000159B8">
              <w:rPr>
                <w:rFonts w:cs="Arial"/>
                <w:sz w:val="20"/>
              </w:rPr>
              <w:t xml:space="preserve">S Policy </w:t>
            </w:r>
          </w:p>
          <w:p w14:paraId="3C21ACA1"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an Environmental Policy </w:t>
            </w:r>
          </w:p>
          <w:p w14:paraId="72E8659E"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If an employer - copies of employee records, apprenticeship papers </w:t>
            </w:r>
          </w:p>
          <w:p w14:paraId="588F4307"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Sub-contractor agreements or a copy of a sub-contract </w:t>
            </w:r>
          </w:p>
          <w:p w14:paraId="0B0B3B4A"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Activity Statement </w:t>
            </w:r>
          </w:p>
          <w:p w14:paraId="48EE2DE5" w14:textId="77777777" w:rsidR="00A844ED" w:rsidRPr="000159B8" w:rsidRDefault="00A844ED" w:rsidP="00A844ED">
            <w:pPr>
              <w:pStyle w:val="ListParagraph"/>
              <w:numPr>
                <w:ilvl w:val="0"/>
                <w:numId w:val="33"/>
              </w:numPr>
              <w:jc w:val="left"/>
              <w:rPr>
                <w:rFonts w:cs="Arial"/>
                <w:sz w:val="20"/>
              </w:rPr>
            </w:pPr>
            <w:r w:rsidRPr="000159B8">
              <w:rPr>
                <w:rFonts w:cs="Arial"/>
                <w:sz w:val="20"/>
              </w:rPr>
              <w:t xml:space="preserve">A copy of a business tax invoice that references relevant legislation </w:t>
            </w:r>
          </w:p>
          <w:p w14:paraId="746383E1" w14:textId="77777777" w:rsidR="00A844ED" w:rsidRPr="000159B8" w:rsidRDefault="00A844ED" w:rsidP="00A844ED">
            <w:pPr>
              <w:pStyle w:val="ListParagraph"/>
              <w:numPr>
                <w:ilvl w:val="0"/>
                <w:numId w:val="33"/>
              </w:numPr>
              <w:jc w:val="left"/>
              <w:rPr>
                <w:rFonts w:cs="Arial"/>
                <w:sz w:val="20"/>
              </w:rPr>
            </w:pPr>
            <w:r w:rsidRPr="000159B8">
              <w:rPr>
                <w:rFonts w:cs="Arial"/>
                <w:sz w:val="20"/>
              </w:rPr>
              <w:t>A copy of a Dispute Resolution Procedure or documentary evidence of a dispute</w:t>
            </w:r>
          </w:p>
          <w:p w14:paraId="28C738D7" w14:textId="77777777" w:rsidR="00A844ED" w:rsidRDefault="00A844ED" w:rsidP="00A844ED">
            <w:pPr>
              <w:jc w:val="left"/>
              <w:rPr>
                <w:rFonts w:cs="Arial"/>
                <w:sz w:val="20"/>
              </w:rPr>
            </w:pPr>
          </w:p>
          <w:p w14:paraId="7DDC4B5F" w14:textId="77777777" w:rsidR="00A844ED" w:rsidRPr="000D3673" w:rsidRDefault="00A844ED" w:rsidP="00A844E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A844ED" w:rsidRPr="000559FC" w14:paraId="435CC080" w14:textId="77777777" w:rsidTr="007F424A">
        <w:trPr>
          <w:trHeight w:val="70"/>
        </w:trPr>
        <w:tc>
          <w:tcPr>
            <w:tcW w:w="9072" w:type="dxa"/>
            <w:gridSpan w:val="4"/>
            <w:tcBorders>
              <w:left w:val="single" w:sz="12" w:space="0" w:color="000000"/>
              <w:bottom w:val="single" w:sz="12" w:space="0" w:color="000000"/>
              <w:right w:val="single" w:sz="12" w:space="0" w:color="000000"/>
            </w:tcBorders>
            <w:vAlign w:val="center"/>
          </w:tcPr>
          <w:p w14:paraId="6770A2A4" w14:textId="77777777" w:rsidR="00A844ED" w:rsidRPr="002F38C7" w:rsidRDefault="00A844ED" w:rsidP="007F424A">
            <w:pPr>
              <w:jc w:val="left"/>
              <w:rPr>
                <w:rFonts w:cs="Arial"/>
                <w:b/>
                <w:sz w:val="20"/>
              </w:rPr>
            </w:pPr>
            <w:r w:rsidRPr="002F38C7">
              <w:rPr>
                <w:rFonts w:cs="Arial"/>
                <w:b/>
                <w:sz w:val="20"/>
              </w:rPr>
              <w:t xml:space="preserve">Resources required: </w:t>
            </w:r>
          </w:p>
          <w:p w14:paraId="671C4A56" w14:textId="77777777" w:rsidR="00A844ED" w:rsidRPr="002F38C7" w:rsidRDefault="00A844ED" w:rsidP="007F424A">
            <w:pPr>
              <w:jc w:val="left"/>
              <w:rPr>
                <w:rFonts w:cs="Arial"/>
                <w:sz w:val="20"/>
              </w:rPr>
            </w:pPr>
            <w:r>
              <w:rPr>
                <w:rFonts w:cs="Arial"/>
                <w:sz w:val="20"/>
              </w:rPr>
              <w:t>Computer</w:t>
            </w:r>
            <w:r w:rsidRPr="002F38C7">
              <w:rPr>
                <w:rFonts w:cs="Arial"/>
                <w:sz w:val="20"/>
              </w:rPr>
              <w:t>,</w:t>
            </w:r>
            <w:r>
              <w:rPr>
                <w:rFonts w:cs="Arial"/>
                <w:sz w:val="20"/>
              </w:rPr>
              <w:t xml:space="preserve"> Telephone,</w:t>
            </w:r>
            <w:r w:rsidRPr="002F38C7">
              <w:rPr>
                <w:rFonts w:cs="Arial"/>
                <w:sz w:val="20"/>
              </w:rPr>
              <w:t xml:space="preserve"> Building Contract.</w:t>
            </w:r>
          </w:p>
        </w:tc>
      </w:tr>
      <w:tr w:rsidR="00A844ED" w:rsidRPr="00683908" w14:paraId="53577099" w14:textId="77777777" w:rsidTr="007F424A">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5851C09F" w14:textId="77777777" w:rsidR="00A844ED" w:rsidRPr="00696855" w:rsidRDefault="00A844ED" w:rsidP="007F424A">
            <w:pPr>
              <w:jc w:val="center"/>
              <w:rPr>
                <w:rFonts w:cs="Arial"/>
                <w:b/>
                <w:sz w:val="20"/>
              </w:rPr>
            </w:pPr>
            <w:r w:rsidRPr="00696855">
              <w:rPr>
                <w:rFonts w:cs="Arial"/>
                <w:b/>
                <w:sz w:val="20"/>
              </w:rPr>
              <w:t>Assessment of task</w:t>
            </w:r>
          </w:p>
        </w:tc>
      </w:tr>
      <w:tr w:rsidR="00A844ED" w:rsidRPr="00683908" w14:paraId="565D37B8" w14:textId="77777777" w:rsidTr="007F424A">
        <w:trPr>
          <w:trHeight w:val="454"/>
        </w:trPr>
        <w:tc>
          <w:tcPr>
            <w:tcW w:w="2598" w:type="dxa"/>
            <w:tcBorders>
              <w:top w:val="single" w:sz="12" w:space="0" w:color="auto"/>
              <w:left w:val="single" w:sz="12" w:space="0" w:color="000000"/>
              <w:right w:val="single" w:sz="4" w:space="0" w:color="000000"/>
            </w:tcBorders>
            <w:vAlign w:val="center"/>
          </w:tcPr>
          <w:p w14:paraId="5C877971" w14:textId="77777777" w:rsidR="00A844ED" w:rsidRPr="00696855" w:rsidRDefault="00A844ED" w:rsidP="007F424A">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544AD86A" w14:textId="324B3BC6" w:rsidR="00A844ED" w:rsidRPr="00DE6B06" w:rsidRDefault="00A76D81" w:rsidP="007F424A">
            <w:pPr>
              <w:jc w:val="left"/>
              <w:rPr>
                <w:rFonts w:ascii="Arial" w:hAnsi="Arial" w:cs="Arial"/>
                <w:sz w:val="22"/>
              </w:rPr>
            </w:pPr>
            <w:permStart w:id="566847378" w:edGrp="everyone"/>
            <w:r>
              <w:rPr>
                <w:rFonts w:ascii="Arial" w:hAnsi="Arial" w:cs="Arial"/>
                <w:sz w:val="22"/>
              </w:rPr>
              <w:t>Matt Cumiskey</w:t>
            </w:r>
            <w:permEnd w:id="566847378"/>
          </w:p>
        </w:tc>
      </w:tr>
      <w:tr w:rsidR="00A844ED" w:rsidRPr="00683908" w14:paraId="3CA9E277" w14:textId="77777777" w:rsidTr="007F424A">
        <w:trPr>
          <w:trHeight w:val="454"/>
        </w:trPr>
        <w:tc>
          <w:tcPr>
            <w:tcW w:w="2598" w:type="dxa"/>
            <w:tcBorders>
              <w:left w:val="single" w:sz="12" w:space="0" w:color="000000"/>
              <w:right w:val="single" w:sz="4" w:space="0" w:color="000000"/>
            </w:tcBorders>
            <w:vAlign w:val="center"/>
          </w:tcPr>
          <w:p w14:paraId="512F662F" w14:textId="77777777" w:rsidR="00A844ED" w:rsidRPr="00696855" w:rsidRDefault="00A844ED" w:rsidP="007F424A">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26FF8D6" w14:textId="77777777" w:rsidR="00A844ED" w:rsidRPr="00DE6B06" w:rsidRDefault="00A844ED" w:rsidP="007F424A">
            <w:pPr>
              <w:jc w:val="left"/>
              <w:rPr>
                <w:rFonts w:ascii="Arial" w:hAnsi="Arial" w:cs="Arial"/>
                <w:sz w:val="22"/>
              </w:rPr>
            </w:pPr>
            <w:permStart w:id="1657232242" w:edGrp="everyone"/>
            <w:permEnd w:id="1657232242"/>
          </w:p>
        </w:tc>
      </w:tr>
      <w:tr w:rsidR="00A844ED" w:rsidRPr="00683908" w14:paraId="51FE553F" w14:textId="77777777" w:rsidTr="007F424A">
        <w:trPr>
          <w:trHeight w:val="454"/>
        </w:trPr>
        <w:tc>
          <w:tcPr>
            <w:tcW w:w="2598" w:type="dxa"/>
            <w:tcBorders>
              <w:left w:val="single" w:sz="12" w:space="0" w:color="000000"/>
              <w:right w:val="single" w:sz="4" w:space="0" w:color="000000"/>
            </w:tcBorders>
            <w:vAlign w:val="center"/>
          </w:tcPr>
          <w:p w14:paraId="5C61B5F6" w14:textId="77777777" w:rsidR="00A844ED" w:rsidRDefault="00A844ED" w:rsidP="007F424A">
            <w:pPr>
              <w:jc w:val="right"/>
              <w:rPr>
                <w:rFonts w:cs="Arial"/>
                <w:b/>
                <w:sz w:val="20"/>
              </w:rPr>
            </w:pPr>
            <w:r>
              <w:rPr>
                <w:rFonts w:cs="Arial"/>
                <w:b/>
                <w:sz w:val="20"/>
              </w:rPr>
              <w:t xml:space="preserve">Role of observer </w:t>
            </w:r>
          </w:p>
          <w:p w14:paraId="2B8E8A31" w14:textId="77777777" w:rsidR="00A844ED" w:rsidRPr="00696855" w:rsidRDefault="00A844ED" w:rsidP="007F424A">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16583BE4" w14:textId="77777777" w:rsidR="00A844ED" w:rsidRPr="00DE6B06" w:rsidRDefault="00A844ED" w:rsidP="007F424A">
            <w:pPr>
              <w:jc w:val="left"/>
              <w:rPr>
                <w:rFonts w:ascii="Arial" w:hAnsi="Arial" w:cs="Arial"/>
                <w:sz w:val="22"/>
              </w:rPr>
            </w:pPr>
            <w:permStart w:id="1938959115" w:edGrp="everyone"/>
            <w:permEnd w:id="1938959115"/>
          </w:p>
        </w:tc>
      </w:tr>
      <w:tr w:rsidR="00A844ED" w:rsidRPr="00683908" w14:paraId="596CE39E" w14:textId="77777777" w:rsidTr="007F424A">
        <w:trPr>
          <w:trHeight w:val="454"/>
        </w:trPr>
        <w:tc>
          <w:tcPr>
            <w:tcW w:w="2598" w:type="dxa"/>
            <w:tcBorders>
              <w:left w:val="single" w:sz="12" w:space="0" w:color="000000"/>
              <w:right w:val="single" w:sz="4" w:space="0" w:color="000000"/>
            </w:tcBorders>
            <w:vAlign w:val="center"/>
          </w:tcPr>
          <w:p w14:paraId="25192D4D" w14:textId="77777777" w:rsidR="00A844ED" w:rsidRDefault="00A844ED" w:rsidP="007F424A">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51EBAD87" w14:textId="77777777" w:rsidR="00A844ED" w:rsidRPr="00DE6B06" w:rsidRDefault="00A844ED" w:rsidP="007F424A">
            <w:pPr>
              <w:jc w:val="left"/>
              <w:rPr>
                <w:rFonts w:ascii="Arial" w:hAnsi="Arial" w:cs="Arial"/>
                <w:sz w:val="22"/>
              </w:rPr>
            </w:pPr>
            <w:permStart w:id="838166782" w:edGrp="everyone"/>
            <w:permEnd w:id="838166782"/>
          </w:p>
        </w:tc>
      </w:tr>
      <w:tr w:rsidR="00A844ED" w:rsidRPr="00683908" w14:paraId="1495853D" w14:textId="77777777" w:rsidTr="007F424A">
        <w:trPr>
          <w:trHeight w:val="850"/>
        </w:trPr>
        <w:tc>
          <w:tcPr>
            <w:tcW w:w="2598" w:type="dxa"/>
            <w:tcBorders>
              <w:left w:val="single" w:sz="12" w:space="0" w:color="000000"/>
              <w:right w:val="single" w:sz="4" w:space="0" w:color="000000"/>
            </w:tcBorders>
            <w:vAlign w:val="center"/>
          </w:tcPr>
          <w:p w14:paraId="4164FA7E" w14:textId="77777777" w:rsidR="00A844ED" w:rsidRPr="00696855" w:rsidRDefault="00A844ED" w:rsidP="007F424A">
            <w:pPr>
              <w:jc w:val="right"/>
              <w:rPr>
                <w:rFonts w:cs="Arial"/>
                <w:b/>
                <w:sz w:val="20"/>
              </w:rPr>
            </w:pPr>
            <w:r>
              <w:rPr>
                <w:rFonts w:cs="Arial"/>
                <w:b/>
                <w:sz w:val="20"/>
              </w:rPr>
              <w:t>Signature of observer</w:t>
            </w:r>
            <w:r w:rsidRPr="00696855">
              <w:rPr>
                <w:rFonts w:cs="Arial"/>
                <w:b/>
                <w:sz w:val="20"/>
              </w:rPr>
              <w:t>:</w:t>
            </w:r>
          </w:p>
        </w:tc>
        <w:permStart w:id="897153156"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59EA824C" w14:textId="77777777" w:rsidR="00A844ED" w:rsidRPr="00DE6B06" w:rsidRDefault="00A844ED" w:rsidP="007F424A">
                <w:pPr>
                  <w:jc w:val="left"/>
                  <w:rPr>
                    <w:rFonts w:ascii="Arial" w:hAnsi="Arial" w:cs="Arial"/>
                    <w:sz w:val="22"/>
                  </w:rPr>
                </w:pPr>
                <w:r w:rsidRPr="00553DDB">
                  <w:rPr>
                    <w:rFonts w:ascii="Arial" w:hAnsi="Arial" w:cs="Arial"/>
                    <w:noProof/>
                    <w:sz w:val="22"/>
                    <w:szCs w:val="22"/>
                    <w:lang w:eastAsia="en-AU"/>
                  </w:rPr>
                  <w:drawing>
                    <wp:inline distT="0" distB="0" distL="0" distR="0" wp14:anchorId="08E63557" wp14:editId="0298F804">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897153156" w:displacedByCustomXml="prev"/>
      </w:tr>
      <w:tr w:rsidR="00A844ED" w:rsidRPr="00683908" w14:paraId="390D0E28" w14:textId="77777777" w:rsidTr="007F424A">
        <w:trPr>
          <w:trHeight w:val="454"/>
        </w:trPr>
        <w:tc>
          <w:tcPr>
            <w:tcW w:w="2598" w:type="dxa"/>
            <w:tcBorders>
              <w:left w:val="single" w:sz="12" w:space="0" w:color="000000"/>
              <w:right w:val="single" w:sz="4" w:space="0" w:color="000000"/>
            </w:tcBorders>
            <w:vAlign w:val="center"/>
          </w:tcPr>
          <w:p w14:paraId="472530A7" w14:textId="77777777" w:rsidR="00A844ED" w:rsidRPr="00696855" w:rsidRDefault="00A844ED" w:rsidP="007F424A">
            <w:pPr>
              <w:jc w:val="right"/>
              <w:rPr>
                <w:rFonts w:cs="Arial"/>
                <w:b/>
                <w:sz w:val="20"/>
              </w:rPr>
            </w:pPr>
            <w:r w:rsidRPr="00696855">
              <w:rPr>
                <w:rFonts w:cs="Arial"/>
                <w:b/>
                <w:sz w:val="20"/>
              </w:rPr>
              <w:t>Date:</w:t>
            </w:r>
          </w:p>
        </w:tc>
        <w:permStart w:id="756226880" w:edGrp="everyone" w:displacedByCustomXml="next"/>
        <w:sdt>
          <w:sdtPr>
            <w:rPr>
              <w:rFonts w:ascii="Arial" w:hAnsi="Arial" w:cs="Arial"/>
              <w:sz w:val="22"/>
              <w:szCs w:val="22"/>
            </w:rPr>
            <w:id w:val="-686058928"/>
            <w:placeholder>
              <w:docPart w:val="0C162CE5598B4A1F883B76539B7E4E77"/>
            </w:placeholder>
            <w:date w:fullDate="2020-03-01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78C8590C" w14:textId="4A1126DE" w:rsidR="00A844ED" w:rsidRPr="00DE6B06" w:rsidRDefault="008E5161" w:rsidP="007F424A">
                <w:pPr>
                  <w:jc w:val="left"/>
                  <w:rPr>
                    <w:rFonts w:ascii="Arial" w:hAnsi="Arial" w:cs="Arial"/>
                    <w:sz w:val="22"/>
                  </w:rPr>
                </w:pPr>
                <w:r>
                  <w:rPr>
                    <w:rFonts w:ascii="Arial" w:hAnsi="Arial" w:cs="Arial"/>
                    <w:sz w:val="22"/>
                    <w:szCs w:val="22"/>
                  </w:rPr>
                  <w:t>1/03/2020</w:t>
                </w:r>
              </w:p>
            </w:tc>
          </w:sdtContent>
        </w:sdt>
        <w:permEnd w:id="756226880" w:displacedByCustomXml="prev"/>
      </w:tr>
      <w:tr w:rsidR="00A844ED" w:rsidRPr="00696855" w14:paraId="49223EE5" w14:textId="77777777" w:rsidTr="007F424A">
        <w:tc>
          <w:tcPr>
            <w:tcW w:w="6093" w:type="dxa"/>
            <w:gridSpan w:val="2"/>
            <w:vMerge w:val="restart"/>
            <w:tcBorders>
              <w:left w:val="single" w:sz="12" w:space="0" w:color="000000"/>
            </w:tcBorders>
            <w:vAlign w:val="center"/>
          </w:tcPr>
          <w:p w14:paraId="44E4E47B" w14:textId="77777777" w:rsidR="00A844ED" w:rsidRPr="0019760F" w:rsidRDefault="00A844ED" w:rsidP="007F424A">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1C1E1542" w14:textId="77777777" w:rsidR="00A844ED" w:rsidRPr="00696855" w:rsidRDefault="00A844ED" w:rsidP="007F424A">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A844ED" w:rsidRPr="00696855" w14:paraId="17D22CCA" w14:textId="77777777" w:rsidTr="007F424A">
        <w:trPr>
          <w:trHeight w:val="233"/>
        </w:trPr>
        <w:tc>
          <w:tcPr>
            <w:tcW w:w="6093" w:type="dxa"/>
            <w:gridSpan w:val="2"/>
            <w:vMerge/>
            <w:tcBorders>
              <w:left w:val="single" w:sz="12" w:space="0" w:color="000000"/>
            </w:tcBorders>
          </w:tcPr>
          <w:p w14:paraId="41D3C0B1" w14:textId="77777777" w:rsidR="00A844ED" w:rsidRPr="00696855" w:rsidRDefault="00A844ED" w:rsidP="007F424A">
            <w:pPr>
              <w:jc w:val="left"/>
              <w:rPr>
                <w:rFonts w:cs="Arial"/>
                <w:sz w:val="20"/>
              </w:rPr>
            </w:pPr>
          </w:p>
        </w:tc>
        <w:tc>
          <w:tcPr>
            <w:tcW w:w="1489" w:type="dxa"/>
            <w:tcBorders>
              <w:bottom w:val="single" w:sz="4" w:space="0" w:color="auto"/>
              <w:right w:val="single" w:sz="4" w:space="0" w:color="auto"/>
            </w:tcBorders>
          </w:tcPr>
          <w:p w14:paraId="7394168C" w14:textId="77777777" w:rsidR="00A844ED" w:rsidRDefault="00A844ED" w:rsidP="007F424A">
            <w:pPr>
              <w:jc w:val="center"/>
              <w:rPr>
                <w:rFonts w:cs="Arial"/>
                <w:b/>
                <w:sz w:val="20"/>
              </w:rPr>
            </w:pPr>
            <w:r>
              <w:rPr>
                <w:rFonts w:cs="Arial"/>
                <w:b/>
                <w:sz w:val="20"/>
              </w:rPr>
              <w:t>1</w:t>
            </w:r>
            <w:r w:rsidRPr="002301A4">
              <w:rPr>
                <w:rFonts w:cs="Arial"/>
                <w:b/>
                <w:sz w:val="20"/>
                <w:vertAlign w:val="superscript"/>
              </w:rPr>
              <w:t>st</w:t>
            </w:r>
          </w:p>
          <w:p w14:paraId="1331E74F" w14:textId="77777777" w:rsidR="00A844ED" w:rsidRPr="00696855" w:rsidRDefault="00A844ED" w:rsidP="007F424A">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7C836B48" w14:textId="77777777" w:rsidR="00A844ED" w:rsidRDefault="00A844ED" w:rsidP="007F424A">
            <w:pPr>
              <w:jc w:val="center"/>
              <w:rPr>
                <w:rFonts w:cs="Arial"/>
                <w:b/>
                <w:sz w:val="20"/>
              </w:rPr>
            </w:pPr>
            <w:r>
              <w:rPr>
                <w:rFonts w:cs="Arial"/>
                <w:b/>
                <w:sz w:val="20"/>
              </w:rPr>
              <w:t>2</w:t>
            </w:r>
            <w:r w:rsidRPr="002301A4">
              <w:rPr>
                <w:rFonts w:cs="Arial"/>
                <w:b/>
                <w:sz w:val="20"/>
                <w:vertAlign w:val="superscript"/>
              </w:rPr>
              <w:t>nd</w:t>
            </w:r>
          </w:p>
          <w:p w14:paraId="58B7A217" w14:textId="77777777" w:rsidR="00A844ED" w:rsidRPr="00696855" w:rsidRDefault="00A844ED" w:rsidP="007F424A">
            <w:pPr>
              <w:jc w:val="center"/>
              <w:rPr>
                <w:rFonts w:cs="Arial"/>
                <w:b/>
                <w:sz w:val="20"/>
              </w:rPr>
            </w:pPr>
            <w:r>
              <w:rPr>
                <w:rFonts w:cs="Arial"/>
                <w:b/>
                <w:sz w:val="20"/>
              </w:rPr>
              <w:t>Occasion</w:t>
            </w:r>
          </w:p>
        </w:tc>
      </w:tr>
      <w:tr w:rsidR="00A844ED" w:rsidRPr="00683908" w14:paraId="1189DA83" w14:textId="77777777" w:rsidTr="007F424A">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750D1274" w14:textId="77777777" w:rsidR="00A844ED" w:rsidRPr="00B672A9" w:rsidRDefault="00A844ED" w:rsidP="007F424A">
            <w:pPr>
              <w:pStyle w:val="ListParagraph"/>
              <w:ind w:left="0"/>
              <w:jc w:val="center"/>
              <w:rPr>
                <w:rFonts w:cs="Arial"/>
                <w:b/>
                <w:sz w:val="20"/>
              </w:rPr>
            </w:pPr>
            <w:r>
              <w:rPr>
                <w:rFonts w:cs="Arial"/>
                <w:b/>
                <w:sz w:val="20"/>
              </w:rPr>
              <w:t>1 Legal obligations</w:t>
            </w:r>
          </w:p>
        </w:tc>
      </w:tr>
      <w:tr w:rsidR="00A844ED" w:rsidRPr="00696855" w14:paraId="40C9C100" w14:textId="77777777" w:rsidTr="007F424A">
        <w:trPr>
          <w:trHeight w:val="27"/>
        </w:trPr>
        <w:tc>
          <w:tcPr>
            <w:tcW w:w="6093" w:type="dxa"/>
            <w:gridSpan w:val="2"/>
            <w:tcBorders>
              <w:left w:val="single" w:sz="12" w:space="0" w:color="000000"/>
            </w:tcBorders>
            <w:vAlign w:val="center"/>
          </w:tcPr>
          <w:p w14:paraId="70909C7E" w14:textId="77777777" w:rsidR="00A844ED" w:rsidRPr="000B332C" w:rsidRDefault="00A844ED" w:rsidP="00A844ED">
            <w:pPr>
              <w:pStyle w:val="ListParagraph"/>
              <w:numPr>
                <w:ilvl w:val="0"/>
                <w:numId w:val="52"/>
              </w:numPr>
              <w:ind w:left="601" w:hanging="601"/>
              <w:jc w:val="left"/>
              <w:rPr>
                <w:rFonts w:cs="Arial"/>
                <w:sz w:val="20"/>
              </w:rPr>
            </w:pPr>
            <w:bookmarkStart w:id="50" w:name="_Ref535395807"/>
            <w:r>
              <w:rPr>
                <w:rFonts w:cs="Arial"/>
                <w:sz w:val="20"/>
              </w:rPr>
              <w:t>Research and apply l</w:t>
            </w:r>
            <w:r w:rsidRPr="000B332C">
              <w:rPr>
                <w:rFonts w:cs="Arial"/>
                <w:sz w:val="20"/>
              </w:rPr>
              <w:t>icensing or registration legislation relevant to the region, including classifications for builders, supervisors and managers</w:t>
            </w:r>
            <w:r>
              <w:rPr>
                <w:rFonts w:cs="Arial"/>
                <w:sz w:val="20"/>
              </w:rPr>
              <w:t>.</w:t>
            </w:r>
            <w:bookmarkEnd w:id="50"/>
          </w:p>
        </w:tc>
        <w:permStart w:id="1096754920"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6D083DB" w14:textId="77777777" w:rsidR="00A844ED" w:rsidRPr="00696855" w:rsidRDefault="00A844ED" w:rsidP="007F424A">
                <w:pPr>
                  <w:jc w:val="center"/>
                  <w:rPr>
                    <w:rFonts w:cs="Arial"/>
                    <w:sz w:val="20"/>
                  </w:rPr>
                </w:pPr>
                <w:r>
                  <w:rPr>
                    <w:rFonts w:ascii="Arial" w:hAnsi="Arial" w:cs="Arial"/>
                    <w:sz w:val="44"/>
                    <w:szCs w:val="44"/>
                  </w:rPr>
                  <w:sym w:font="Wingdings" w:char="F0A8"/>
                </w:r>
              </w:p>
            </w:tc>
          </w:sdtContent>
        </w:sdt>
        <w:permEnd w:id="1096754920" w:displacedByCustomXml="prev"/>
        <w:permStart w:id="1606896200" w:edGrp="everyone" w:displacedByCustomXml="next"/>
        <w:sdt>
          <w:sdtPr>
            <w:rPr>
              <w:rFonts w:ascii="Arial" w:hAnsi="Arial" w:cs="Arial"/>
              <w:sz w:val="44"/>
              <w:szCs w:val="44"/>
            </w:rPr>
            <w:id w:val="86093501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385F72F4" w14:textId="77777777" w:rsidR="00A844ED" w:rsidRPr="00696855" w:rsidRDefault="00A844ED" w:rsidP="007F424A">
                <w:pPr>
                  <w:jc w:val="center"/>
                  <w:rPr>
                    <w:rFonts w:cs="Arial"/>
                    <w:sz w:val="20"/>
                  </w:rPr>
                </w:pPr>
                <w:r>
                  <w:rPr>
                    <w:rFonts w:ascii="Arial" w:hAnsi="Arial" w:cs="Arial"/>
                    <w:sz w:val="44"/>
                    <w:szCs w:val="44"/>
                  </w:rPr>
                  <w:sym w:font="Wingdings" w:char="F0A8"/>
                </w:r>
              </w:p>
            </w:tc>
          </w:sdtContent>
        </w:sdt>
        <w:permEnd w:id="1606896200" w:displacedByCustomXml="prev"/>
      </w:tr>
      <w:tr w:rsidR="00A844ED" w:rsidRPr="00696855" w14:paraId="531D882D" w14:textId="77777777" w:rsidTr="007F424A">
        <w:trPr>
          <w:trHeight w:val="27"/>
        </w:trPr>
        <w:tc>
          <w:tcPr>
            <w:tcW w:w="6093" w:type="dxa"/>
            <w:gridSpan w:val="2"/>
            <w:tcBorders>
              <w:left w:val="single" w:sz="12" w:space="0" w:color="000000"/>
            </w:tcBorders>
            <w:vAlign w:val="center"/>
          </w:tcPr>
          <w:p w14:paraId="16FDE5FC" w14:textId="77777777" w:rsidR="00A844ED" w:rsidRDefault="00A844ED" w:rsidP="00A844ED">
            <w:pPr>
              <w:pStyle w:val="ListParagraph"/>
              <w:numPr>
                <w:ilvl w:val="0"/>
                <w:numId w:val="52"/>
              </w:numPr>
              <w:ind w:left="601" w:hanging="601"/>
              <w:jc w:val="left"/>
              <w:rPr>
                <w:rFonts w:cs="Arial"/>
                <w:sz w:val="20"/>
              </w:rPr>
            </w:pPr>
            <w:r w:rsidRPr="00D417C7">
              <w:rPr>
                <w:rFonts w:cs="Arial"/>
                <w:sz w:val="20"/>
              </w:rPr>
              <w:lastRenderedPageBreak/>
              <w:t>Research, apply and monitor safety legislation and regulations applicable to on-site construction, including site safety signage requirements</w:t>
            </w:r>
            <w:r>
              <w:rPr>
                <w:rFonts w:cs="Arial"/>
                <w:sz w:val="20"/>
              </w:rPr>
              <w:t>.</w:t>
            </w:r>
          </w:p>
        </w:tc>
        <w:permStart w:id="450714820" w:edGrp="everyone" w:displacedByCustomXml="next"/>
        <w:sdt>
          <w:sdtPr>
            <w:rPr>
              <w:rFonts w:ascii="Arial" w:hAnsi="Arial" w:cs="Arial"/>
              <w:sz w:val="44"/>
              <w:szCs w:val="44"/>
            </w:rPr>
            <w:id w:val="-1834743883"/>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256CA4E1" w14:textId="77777777" w:rsidR="00A844ED" w:rsidRPr="00696855" w:rsidRDefault="00A844ED" w:rsidP="007F424A">
                <w:pPr>
                  <w:jc w:val="center"/>
                  <w:rPr>
                    <w:rFonts w:cs="Arial"/>
                    <w:sz w:val="20"/>
                  </w:rPr>
                </w:pPr>
                <w:r>
                  <w:rPr>
                    <w:rFonts w:ascii="Arial" w:hAnsi="Arial" w:cs="Arial"/>
                    <w:sz w:val="44"/>
                    <w:szCs w:val="44"/>
                  </w:rPr>
                  <w:sym w:font="Wingdings" w:char="F0A8"/>
                </w:r>
              </w:p>
            </w:tc>
          </w:sdtContent>
        </w:sdt>
        <w:permEnd w:id="450714820" w:displacedByCustomXml="prev"/>
        <w:permStart w:id="1245793530" w:edGrp="everyone" w:displacedByCustomXml="next"/>
        <w:sdt>
          <w:sdtPr>
            <w:rPr>
              <w:rFonts w:ascii="Arial" w:hAnsi="Arial" w:cs="Arial"/>
              <w:sz w:val="44"/>
              <w:szCs w:val="44"/>
            </w:rPr>
            <w:id w:val="-146209883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3FE0548" w14:textId="77777777" w:rsidR="00A844ED" w:rsidRPr="00696855" w:rsidRDefault="00A844ED" w:rsidP="007F424A">
                <w:pPr>
                  <w:jc w:val="center"/>
                  <w:rPr>
                    <w:rFonts w:cs="Arial"/>
                    <w:sz w:val="20"/>
                  </w:rPr>
                </w:pPr>
                <w:r>
                  <w:rPr>
                    <w:rFonts w:ascii="Arial" w:hAnsi="Arial" w:cs="Arial"/>
                    <w:sz w:val="44"/>
                    <w:szCs w:val="44"/>
                  </w:rPr>
                  <w:sym w:font="Wingdings" w:char="F0A8"/>
                </w:r>
              </w:p>
            </w:tc>
          </w:sdtContent>
        </w:sdt>
        <w:permEnd w:id="1245793530" w:displacedByCustomXml="prev"/>
      </w:tr>
      <w:tr w:rsidR="00A844ED" w:rsidRPr="00696855" w14:paraId="556220D2" w14:textId="77777777" w:rsidTr="007F424A">
        <w:trPr>
          <w:trHeight w:val="27"/>
        </w:trPr>
        <w:tc>
          <w:tcPr>
            <w:tcW w:w="6093" w:type="dxa"/>
            <w:gridSpan w:val="2"/>
            <w:tcBorders>
              <w:left w:val="single" w:sz="12" w:space="0" w:color="000000"/>
            </w:tcBorders>
            <w:vAlign w:val="center"/>
          </w:tcPr>
          <w:p w14:paraId="2EFE0B34" w14:textId="77777777" w:rsidR="00A844ED" w:rsidRDefault="00A844ED" w:rsidP="00A844ED">
            <w:pPr>
              <w:pStyle w:val="ListParagraph"/>
              <w:numPr>
                <w:ilvl w:val="0"/>
                <w:numId w:val="52"/>
              </w:numPr>
              <w:ind w:left="601" w:hanging="601"/>
              <w:jc w:val="left"/>
              <w:rPr>
                <w:rFonts w:cs="Arial"/>
                <w:sz w:val="20"/>
              </w:rPr>
            </w:pPr>
            <w:bookmarkStart w:id="51" w:name="_Ref535395985"/>
            <w:r>
              <w:rPr>
                <w:rFonts w:cs="Arial"/>
                <w:sz w:val="20"/>
              </w:rPr>
              <w:t>Research and apply codes, Acts, regulations, by-laws and standards applicable to:</w:t>
            </w:r>
            <w:bookmarkEnd w:id="51"/>
          </w:p>
          <w:p w14:paraId="63009019" w14:textId="77777777" w:rsidR="00A844ED" w:rsidRDefault="00A844ED" w:rsidP="00A844ED">
            <w:pPr>
              <w:pStyle w:val="ListParagraph"/>
              <w:numPr>
                <w:ilvl w:val="0"/>
                <w:numId w:val="33"/>
              </w:numPr>
              <w:ind w:left="1026"/>
              <w:jc w:val="left"/>
              <w:rPr>
                <w:rFonts w:cs="Arial"/>
                <w:sz w:val="20"/>
              </w:rPr>
            </w:pPr>
            <w:r>
              <w:rPr>
                <w:rFonts w:cs="Arial"/>
                <w:sz w:val="20"/>
              </w:rPr>
              <w:t>Construction of the particular building project</w:t>
            </w:r>
          </w:p>
          <w:p w14:paraId="27A4F07E" w14:textId="77777777" w:rsidR="00A844ED" w:rsidRDefault="00A844ED" w:rsidP="00A844ED">
            <w:pPr>
              <w:pStyle w:val="ListParagraph"/>
              <w:numPr>
                <w:ilvl w:val="0"/>
                <w:numId w:val="33"/>
              </w:numPr>
              <w:ind w:left="1026"/>
              <w:jc w:val="left"/>
              <w:rPr>
                <w:rFonts w:cs="Arial"/>
                <w:sz w:val="20"/>
              </w:rPr>
            </w:pPr>
            <w:r>
              <w:rPr>
                <w:rFonts w:cs="Arial"/>
                <w:sz w:val="20"/>
              </w:rPr>
              <w:t>Insurance</w:t>
            </w:r>
          </w:p>
          <w:p w14:paraId="7DAACA57" w14:textId="77777777" w:rsidR="00A844ED" w:rsidRDefault="00A844ED" w:rsidP="00A844ED">
            <w:pPr>
              <w:pStyle w:val="ListParagraph"/>
              <w:numPr>
                <w:ilvl w:val="0"/>
                <w:numId w:val="33"/>
              </w:numPr>
              <w:ind w:left="1026"/>
              <w:jc w:val="left"/>
              <w:rPr>
                <w:rFonts w:cs="Arial"/>
                <w:sz w:val="20"/>
              </w:rPr>
            </w:pPr>
            <w:r>
              <w:rPr>
                <w:rFonts w:cs="Arial"/>
                <w:sz w:val="20"/>
              </w:rPr>
              <w:t>Sustainability</w:t>
            </w:r>
          </w:p>
          <w:p w14:paraId="1C217121" w14:textId="77777777" w:rsidR="00A844ED" w:rsidRPr="000B332C" w:rsidRDefault="00A844ED" w:rsidP="00A844ED">
            <w:pPr>
              <w:pStyle w:val="ListParagraph"/>
              <w:numPr>
                <w:ilvl w:val="0"/>
                <w:numId w:val="33"/>
              </w:numPr>
              <w:ind w:left="1026"/>
              <w:jc w:val="left"/>
              <w:rPr>
                <w:rFonts w:cs="Arial"/>
                <w:sz w:val="20"/>
              </w:rPr>
            </w:pPr>
            <w:r>
              <w:rPr>
                <w:rFonts w:cs="Arial"/>
                <w:sz w:val="20"/>
              </w:rPr>
              <w:t>Environmental matters</w:t>
            </w:r>
          </w:p>
        </w:tc>
        <w:permStart w:id="1060963672" w:edGrp="everyone" w:displacedByCustomXml="next"/>
        <w:sdt>
          <w:sdtPr>
            <w:rPr>
              <w:rFonts w:ascii="Arial" w:hAnsi="Arial" w:cs="Arial"/>
              <w:sz w:val="44"/>
              <w:szCs w:val="44"/>
            </w:rPr>
            <w:id w:val="14625045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49FDCCD7" w14:textId="77777777" w:rsidR="00A844ED" w:rsidRPr="00696855" w:rsidRDefault="00A844ED" w:rsidP="007F424A">
                <w:pPr>
                  <w:jc w:val="center"/>
                  <w:rPr>
                    <w:rFonts w:cs="Arial"/>
                    <w:sz w:val="20"/>
                  </w:rPr>
                </w:pPr>
                <w:r>
                  <w:rPr>
                    <w:rFonts w:ascii="Arial" w:hAnsi="Arial" w:cs="Arial"/>
                    <w:sz w:val="44"/>
                    <w:szCs w:val="44"/>
                  </w:rPr>
                  <w:sym w:font="Wingdings" w:char="F0A8"/>
                </w:r>
              </w:p>
            </w:tc>
          </w:sdtContent>
        </w:sdt>
        <w:permEnd w:id="1060963672" w:displacedByCustomXml="prev"/>
        <w:permStart w:id="184699578" w:edGrp="everyone" w:displacedByCustomXml="next"/>
        <w:sdt>
          <w:sdtPr>
            <w:rPr>
              <w:rFonts w:ascii="Arial" w:hAnsi="Arial" w:cs="Arial"/>
              <w:sz w:val="44"/>
              <w:szCs w:val="44"/>
            </w:rPr>
            <w:id w:val="-176583842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8A82362" w14:textId="77777777" w:rsidR="00A844ED" w:rsidRPr="00696855" w:rsidRDefault="00A844ED" w:rsidP="007F424A">
                <w:pPr>
                  <w:jc w:val="center"/>
                  <w:rPr>
                    <w:rFonts w:cs="Arial"/>
                    <w:sz w:val="20"/>
                  </w:rPr>
                </w:pPr>
                <w:r>
                  <w:rPr>
                    <w:rFonts w:ascii="Arial" w:hAnsi="Arial" w:cs="Arial"/>
                    <w:sz w:val="44"/>
                    <w:szCs w:val="44"/>
                  </w:rPr>
                  <w:sym w:font="Wingdings" w:char="F0A8"/>
                </w:r>
              </w:p>
            </w:tc>
          </w:sdtContent>
        </w:sdt>
        <w:permEnd w:id="184699578" w:displacedByCustomXml="prev"/>
      </w:tr>
      <w:tr w:rsidR="00A844ED" w:rsidRPr="00696855" w14:paraId="55D435E1" w14:textId="77777777" w:rsidTr="007F424A">
        <w:trPr>
          <w:trHeight w:val="25"/>
        </w:trPr>
        <w:tc>
          <w:tcPr>
            <w:tcW w:w="6093" w:type="dxa"/>
            <w:gridSpan w:val="2"/>
            <w:tcBorders>
              <w:left w:val="single" w:sz="12" w:space="0" w:color="000000"/>
            </w:tcBorders>
            <w:vAlign w:val="center"/>
          </w:tcPr>
          <w:p w14:paraId="3091F74D" w14:textId="77777777" w:rsidR="00A844ED" w:rsidRDefault="00A844ED" w:rsidP="00A844ED">
            <w:pPr>
              <w:pStyle w:val="ListParagraph"/>
              <w:numPr>
                <w:ilvl w:val="0"/>
                <w:numId w:val="52"/>
              </w:numPr>
              <w:ind w:left="601" w:hanging="601"/>
              <w:jc w:val="left"/>
              <w:rPr>
                <w:rFonts w:cs="Arial"/>
                <w:sz w:val="20"/>
              </w:rPr>
            </w:pPr>
            <w:bookmarkStart w:id="52" w:name="_Ref535396779"/>
            <w:r>
              <w:rPr>
                <w:rFonts w:cs="Arial"/>
                <w:sz w:val="20"/>
              </w:rPr>
              <w:t>Set up and administer financial systems in compliance with legislation, including:</w:t>
            </w:r>
            <w:bookmarkEnd w:id="52"/>
          </w:p>
          <w:p w14:paraId="6AC904BC" w14:textId="77777777" w:rsidR="00A844ED" w:rsidRDefault="00A844ED" w:rsidP="00A844ED">
            <w:pPr>
              <w:pStyle w:val="ListParagraph"/>
              <w:numPr>
                <w:ilvl w:val="0"/>
                <w:numId w:val="33"/>
              </w:numPr>
              <w:ind w:left="1026"/>
              <w:jc w:val="left"/>
              <w:rPr>
                <w:rFonts w:cs="Arial"/>
                <w:sz w:val="20"/>
              </w:rPr>
            </w:pPr>
            <w:r>
              <w:rPr>
                <w:rFonts w:cs="Arial"/>
                <w:sz w:val="20"/>
              </w:rPr>
              <w:t>Payroll, including payment of wages, and subcontractor and supplier invoices</w:t>
            </w:r>
          </w:p>
          <w:p w14:paraId="3CC7903E" w14:textId="77777777" w:rsidR="00A844ED" w:rsidRDefault="00A844ED" w:rsidP="00A844ED">
            <w:pPr>
              <w:pStyle w:val="ListParagraph"/>
              <w:numPr>
                <w:ilvl w:val="0"/>
                <w:numId w:val="33"/>
              </w:numPr>
              <w:ind w:left="1026"/>
              <w:jc w:val="left"/>
              <w:rPr>
                <w:rFonts w:cs="Arial"/>
                <w:sz w:val="20"/>
              </w:rPr>
            </w:pPr>
            <w:r>
              <w:rPr>
                <w:rFonts w:cs="Arial"/>
                <w:sz w:val="20"/>
              </w:rPr>
              <w:t>GST systems in compliance with legislation</w:t>
            </w:r>
          </w:p>
        </w:tc>
        <w:permStart w:id="445925477" w:edGrp="everyone" w:displacedByCustomXml="next"/>
        <w:sdt>
          <w:sdtPr>
            <w:rPr>
              <w:rFonts w:ascii="Arial" w:hAnsi="Arial" w:cs="Arial"/>
              <w:sz w:val="44"/>
              <w:szCs w:val="44"/>
            </w:rPr>
            <w:id w:val="14848328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4EF55C63" w14:textId="77777777" w:rsidR="00A844ED" w:rsidRPr="00696855" w:rsidRDefault="00A844ED" w:rsidP="007F424A">
                <w:pPr>
                  <w:jc w:val="center"/>
                  <w:rPr>
                    <w:rFonts w:cs="Arial"/>
                    <w:sz w:val="20"/>
                  </w:rPr>
                </w:pPr>
                <w:r>
                  <w:rPr>
                    <w:rFonts w:ascii="Arial" w:hAnsi="Arial" w:cs="Arial"/>
                    <w:sz w:val="44"/>
                    <w:szCs w:val="44"/>
                  </w:rPr>
                  <w:sym w:font="Wingdings" w:char="F0A8"/>
                </w:r>
              </w:p>
            </w:tc>
          </w:sdtContent>
        </w:sdt>
        <w:permEnd w:id="445925477" w:displacedByCustomXml="prev"/>
        <w:permStart w:id="1183208565" w:edGrp="everyone" w:displacedByCustomXml="next"/>
        <w:sdt>
          <w:sdtPr>
            <w:rPr>
              <w:rFonts w:ascii="Arial" w:hAnsi="Arial" w:cs="Arial"/>
              <w:sz w:val="44"/>
              <w:szCs w:val="44"/>
            </w:rPr>
            <w:id w:val="-211365460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35E60ED8" w14:textId="77777777" w:rsidR="00A844ED" w:rsidRPr="00696855" w:rsidRDefault="00A844ED" w:rsidP="007F424A">
                <w:pPr>
                  <w:jc w:val="center"/>
                  <w:rPr>
                    <w:rFonts w:cs="Arial"/>
                    <w:sz w:val="20"/>
                  </w:rPr>
                </w:pPr>
                <w:r>
                  <w:rPr>
                    <w:rFonts w:ascii="Arial" w:hAnsi="Arial" w:cs="Arial"/>
                    <w:sz w:val="44"/>
                    <w:szCs w:val="44"/>
                  </w:rPr>
                  <w:sym w:font="Wingdings" w:char="F0A8"/>
                </w:r>
              </w:p>
            </w:tc>
          </w:sdtContent>
        </w:sdt>
        <w:permEnd w:id="1183208565" w:displacedByCustomXml="prev"/>
      </w:tr>
      <w:tr w:rsidR="00A844ED" w:rsidRPr="00696855" w14:paraId="4E019985" w14:textId="77777777" w:rsidTr="007F424A">
        <w:trPr>
          <w:trHeight w:val="25"/>
        </w:trPr>
        <w:tc>
          <w:tcPr>
            <w:tcW w:w="6093" w:type="dxa"/>
            <w:gridSpan w:val="2"/>
            <w:tcBorders>
              <w:left w:val="single" w:sz="12" w:space="0" w:color="000000"/>
            </w:tcBorders>
            <w:vAlign w:val="center"/>
          </w:tcPr>
          <w:p w14:paraId="4923E888" w14:textId="77777777" w:rsidR="00A844ED" w:rsidRDefault="00A844ED" w:rsidP="00A844ED">
            <w:pPr>
              <w:pStyle w:val="ListParagraph"/>
              <w:keepNext/>
              <w:numPr>
                <w:ilvl w:val="0"/>
                <w:numId w:val="52"/>
              </w:numPr>
              <w:ind w:left="601" w:hanging="601"/>
              <w:jc w:val="left"/>
              <w:rPr>
                <w:rFonts w:cs="Arial"/>
                <w:sz w:val="20"/>
              </w:rPr>
            </w:pPr>
            <w:bookmarkStart w:id="53" w:name="_Ref535396774"/>
            <w:r>
              <w:rPr>
                <w:rFonts w:cs="Arial"/>
                <w:sz w:val="20"/>
              </w:rPr>
              <w:t>Meet building contract obligations through:</w:t>
            </w:r>
            <w:bookmarkEnd w:id="53"/>
          </w:p>
          <w:p w14:paraId="019C838D" w14:textId="77777777" w:rsidR="00A844ED" w:rsidRDefault="00A844ED" w:rsidP="00A844ED">
            <w:pPr>
              <w:pStyle w:val="ListParagraph"/>
              <w:numPr>
                <w:ilvl w:val="0"/>
                <w:numId w:val="33"/>
              </w:numPr>
              <w:ind w:left="1026"/>
              <w:jc w:val="left"/>
              <w:rPr>
                <w:rFonts w:cs="Arial"/>
                <w:sz w:val="20"/>
              </w:rPr>
            </w:pPr>
            <w:r>
              <w:rPr>
                <w:rFonts w:cs="Arial"/>
                <w:sz w:val="20"/>
              </w:rPr>
              <w:t>Observing common law principles, legislation, regulations, fair trading requirements</w:t>
            </w:r>
          </w:p>
          <w:p w14:paraId="6C6F590A" w14:textId="77777777" w:rsidR="00A844ED" w:rsidRDefault="00A844ED" w:rsidP="00A844ED">
            <w:pPr>
              <w:pStyle w:val="ListParagraph"/>
              <w:numPr>
                <w:ilvl w:val="0"/>
                <w:numId w:val="33"/>
              </w:numPr>
              <w:ind w:left="1026"/>
              <w:jc w:val="left"/>
              <w:rPr>
                <w:rFonts w:cs="Arial"/>
                <w:sz w:val="20"/>
              </w:rPr>
            </w:pPr>
            <w:r>
              <w:rPr>
                <w:rFonts w:cs="Arial"/>
                <w:sz w:val="20"/>
              </w:rPr>
              <w:t xml:space="preserve">Selecting the correct form of contract for the project </w:t>
            </w:r>
          </w:p>
          <w:p w14:paraId="06B7C3E8" w14:textId="77777777" w:rsidR="00A844ED" w:rsidRDefault="00A844ED" w:rsidP="00A844ED">
            <w:pPr>
              <w:pStyle w:val="ListParagraph"/>
              <w:numPr>
                <w:ilvl w:val="0"/>
                <w:numId w:val="33"/>
              </w:numPr>
              <w:ind w:left="1026"/>
              <w:jc w:val="left"/>
              <w:rPr>
                <w:rFonts w:cs="Arial"/>
                <w:sz w:val="20"/>
              </w:rPr>
            </w:pPr>
            <w:r>
              <w:rPr>
                <w:rFonts w:cs="Arial"/>
                <w:sz w:val="20"/>
              </w:rPr>
              <w:t>Carrying out the work in accordance with contractual obligations</w:t>
            </w:r>
          </w:p>
          <w:p w14:paraId="52E35041" w14:textId="77777777" w:rsidR="00A844ED" w:rsidRPr="00192495" w:rsidRDefault="00A844ED" w:rsidP="00A844ED">
            <w:pPr>
              <w:pStyle w:val="ListParagraph"/>
              <w:numPr>
                <w:ilvl w:val="0"/>
                <w:numId w:val="33"/>
              </w:numPr>
              <w:ind w:left="1026"/>
              <w:jc w:val="left"/>
              <w:rPr>
                <w:rFonts w:cs="Arial"/>
                <w:sz w:val="20"/>
              </w:rPr>
            </w:pPr>
            <w:r>
              <w:rPr>
                <w:rFonts w:cs="Arial"/>
                <w:sz w:val="20"/>
              </w:rPr>
              <w:t>Meeting contractual conditions, including communicating with local or regulatory authorities on matters regarding approvals and financial matters</w:t>
            </w:r>
          </w:p>
        </w:tc>
        <w:permStart w:id="1455235472" w:edGrp="everyone" w:displacedByCustomXml="next"/>
        <w:sdt>
          <w:sdtPr>
            <w:rPr>
              <w:rFonts w:ascii="Arial" w:hAnsi="Arial" w:cs="Arial"/>
              <w:sz w:val="44"/>
              <w:szCs w:val="44"/>
            </w:rPr>
            <w:id w:val="357552973"/>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58AB78F" w14:textId="77777777" w:rsidR="00A844ED" w:rsidRPr="00696855" w:rsidRDefault="00A844ED" w:rsidP="007F424A">
                <w:pPr>
                  <w:jc w:val="center"/>
                  <w:rPr>
                    <w:rFonts w:cs="Arial"/>
                    <w:sz w:val="20"/>
                  </w:rPr>
                </w:pPr>
                <w:r>
                  <w:rPr>
                    <w:rFonts w:ascii="Arial" w:hAnsi="Arial" w:cs="Arial"/>
                    <w:sz w:val="44"/>
                    <w:szCs w:val="44"/>
                  </w:rPr>
                  <w:sym w:font="Wingdings" w:char="F0A8"/>
                </w:r>
              </w:p>
            </w:tc>
          </w:sdtContent>
        </w:sdt>
        <w:permEnd w:id="1455235472" w:displacedByCustomXml="prev"/>
        <w:permStart w:id="102517908" w:edGrp="everyone" w:displacedByCustomXml="next"/>
        <w:sdt>
          <w:sdtPr>
            <w:rPr>
              <w:rFonts w:ascii="Arial" w:hAnsi="Arial" w:cs="Arial"/>
              <w:sz w:val="44"/>
              <w:szCs w:val="44"/>
            </w:rPr>
            <w:id w:val="124190022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5B0E301" w14:textId="77777777" w:rsidR="00A844ED" w:rsidRPr="00696855" w:rsidRDefault="00A844ED" w:rsidP="007F424A">
                <w:pPr>
                  <w:jc w:val="center"/>
                  <w:rPr>
                    <w:rFonts w:cs="Arial"/>
                    <w:sz w:val="20"/>
                  </w:rPr>
                </w:pPr>
                <w:r>
                  <w:rPr>
                    <w:rFonts w:ascii="Arial" w:hAnsi="Arial" w:cs="Arial"/>
                    <w:sz w:val="44"/>
                    <w:szCs w:val="44"/>
                  </w:rPr>
                  <w:sym w:font="Wingdings" w:char="F0A8"/>
                </w:r>
              </w:p>
            </w:tc>
          </w:sdtContent>
        </w:sdt>
        <w:permEnd w:id="102517908" w:displacedByCustomXml="prev"/>
      </w:tr>
      <w:tr w:rsidR="00A844ED" w:rsidRPr="005E24F1" w14:paraId="67C1FAA0" w14:textId="77777777" w:rsidTr="007F424A">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2E6B5C55" w14:textId="77777777" w:rsidR="00A844ED" w:rsidRPr="005E24F1" w:rsidRDefault="00A844ED" w:rsidP="007F424A">
            <w:pPr>
              <w:ind w:left="34"/>
              <w:jc w:val="center"/>
              <w:rPr>
                <w:rFonts w:cs="Arial"/>
                <w:b/>
                <w:sz w:val="20"/>
              </w:rPr>
            </w:pPr>
            <w:r>
              <w:rPr>
                <w:rFonts w:cs="Arial"/>
                <w:b/>
                <w:sz w:val="20"/>
              </w:rPr>
              <w:t xml:space="preserve">2 Industrial relations obligations </w:t>
            </w:r>
          </w:p>
        </w:tc>
      </w:tr>
      <w:tr w:rsidR="00A844ED" w:rsidRPr="00696855" w14:paraId="0BF5B312" w14:textId="77777777" w:rsidTr="007F424A">
        <w:trPr>
          <w:trHeight w:val="25"/>
        </w:trPr>
        <w:tc>
          <w:tcPr>
            <w:tcW w:w="6093" w:type="dxa"/>
            <w:gridSpan w:val="2"/>
            <w:tcBorders>
              <w:left w:val="single" w:sz="12" w:space="0" w:color="000000"/>
            </w:tcBorders>
            <w:vAlign w:val="center"/>
          </w:tcPr>
          <w:p w14:paraId="17B8AC7C" w14:textId="77777777" w:rsidR="00A844ED" w:rsidRPr="00D70329" w:rsidRDefault="00A844ED" w:rsidP="00A844ED">
            <w:pPr>
              <w:pStyle w:val="ListParagraph"/>
              <w:numPr>
                <w:ilvl w:val="0"/>
                <w:numId w:val="10"/>
              </w:numPr>
              <w:ind w:left="601" w:hanging="601"/>
              <w:jc w:val="left"/>
              <w:rPr>
                <w:rFonts w:cs="Arial"/>
                <w:sz w:val="20"/>
              </w:rPr>
            </w:pPr>
            <w:bookmarkStart w:id="54" w:name="_Ref535397130"/>
            <w:bookmarkStart w:id="55" w:name="_Ref535397718"/>
            <w:r>
              <w:rPr>
                <w:rFonts w:cs="Arial"/>
                <w:sz w:val="20"/>
              </w:rPr>
              <w:t>Research and apply relevant industrial relations policies and obligations</w:t>
            </w:r>
            <w:bookmarkEnd w:id="54"/>
            <w:r>
              <w:rPr>
                <w:rFonts w:cs="Arial"/>
                <w:sz w:val="20"/>
              </w:rPr>
              <w:t>, referring to relevant authorities</w:t>
            </w:r>
            <w:bookmarkEnd w:id="55"/>
          </w:p>
        </w:tc>
        <w:permStart w:id="266146353" w:edGrp="everyone" w:displacedByCustomXml="next"/>
        <w:sdt>
          <w:sdtPr>
            <w:rPr>
              <w:rFonts w:ascii="Arial" w:hAnsi="Arial" w:cs="Arial"/>
              <w:sz w:val="44"/>
              <w:szCs w:val="44"/>
            </w:rPr>
            <w:id w:val="-23008015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22BDDB27" w14:textId="77777777" w:rsidR="00A844ED" w:rsidRPr="00696855" w:rsidRDefault="00A844ED" w:rsidP="007F424A">
                <w:pPr>
                  <w:jc w:val="center"/>
                  <w:rPr>
                    <w:rFonts w:cs="Arial"/>
                    <w:sz w:val="20"/>
                  </w:rPr>
                </w:pPr>
                <w:r>
                  <w:rPr>
                    <w:rFonts w:ascii="Arial" w:hAnsi="Arial" w:cs="Arial"/>
                    <w:sz w:val="44"/>
                    <w:szCs w:val="44"/>
                  </w:rPr>
                  <w:sym w:font="Wingdings" w:char="F0A8"/>
                </w:r>
              </w:p>
            </w:tc>
          </w:sdtContent>
        </w:sdt>
        <w:permEnd w:id="266146353" w:displacedByCustomXml="prev"/>
        <w:permStart w:id="1496478079" w:edGrp="everyone" w:displacedByCustomXml="next"/>
        <w:sdt>
          <w:sdtPr>
            <w:rPr>
              <w:rFonts w:ascii="Arial" w:hAnsi="Arial" w:cs="Arial"/>
              <w:sz w:val="44"/>
              <w:szCs w:val="44"/>
            </w:rPr>
            <w:id w:val="-1135251417"/>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88D334B" w14:textId="77777777" w:rsidR="00A844ED" w:rsidRPr="00696855" w:rsidRDefault="00A844ED" w:rsidP="007F424A">
                <w:pPr>
                  <w:jc w:val="center"/>
                  <w:rPr>
                    <w:rFonts w:cs="Arial"/>
                    <w:sz w:val="20"/>
                  </w:rPr>
                </w:pPr>
                <w:r>
                  <w:rPr>
                    <w:rFonts w:ascii="Arial" w:hAnsi="Arial" w:cs="Arial"/>
                    <w:sz w:val="44"/>
                    <w:szCs w:val="44"/>
                  </w:rPr>
                  <w:sym w:font="Wingdings" w:char="F0A8"/>
                </w:r>
              </w:p>
            </w:tc>
          </w:sdtContent>
        </w:sdt>
        <w:permEnd w:id="1496478079" w:displacedByCustomXml="prev"/>
      </w:tr>
      <w:tr w:rsidR="00A844ED" w:rsidRPr="00696855" w14:paraId="5423A7D9" w14:textId="77777777" w:rsidTr="007F424A">
        <w:trPr>
          <w:trHeight w:val="25"/>
        </w:trPr>
        <w:tc>
          <w:tcPr>
            <w:tcW w:w="6093" w:type="dxa"/>
            <w:gridSpan w:val="2"/>
            <w:tcBorders>
              <w:left w:val="single" w:sz="12" w:space="0" w:color="000000"/>
            </w:tcBorders>
            <w:vAlign w:val="center"/>
          </w:tcPr>
          <w:p w14:paraId="6BE35F73" w14:textId="77777777" w:rsidR="00A844ED" w:rsidRPr="00D70329" w:rsidRDefault="00A844ED" w:rsidP="00A844ED">
            <w:pPr>
              <w:pStyle w:val="ListParagraph"/>
              <w:numPr>
                <w:ilvl w:val="0"/>
                <w:numId w:val="9"/>
              </w:numPr>
              <w:ind w:left="601" w:hanging="601"/>
              <w:jc w:val="left"/>
              <w:rPr>
                <w:rFonts w:cs="Arial"/>
                <w:sz w:val="20"/>
              </w:rPr>
            </w:pPr>
            <w:bookmarkStart w:id="56" w:name="_Ref535397139"/>
            <w:r>
              <w:rPr>
                <w:rFonts w:cs="Arial"/>
                <w:sz w:val="20"/>
              </w:rPr>
              <w:t>Identify and contract subcontract companies that comply with company policy and obligations.</w:t>
            </w:r>
            <w:bookmarkEnd w:id="56"/>
          </w:p>
        </w:tc>
        <w:permStart w:id="160185324" w:edGrp="everyone" w:displacedByCustomXml="next"/>
        <w:sdt>
          <w:sdtPr>
            <w:rPr>
              <w:rFonts w:ascii="Arial" w:hAnsi="Arial" w:cs="Arial"/>
              <w:sz w:val="44"/>
              <w:szCs w:val="44"/>
            </w:rPr>
            <w:id w:val="-128164643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0CD1BB89" w14:textId="77777777" w:rsidR="00A844ED" w:rsidRPr="00696855" w:rsidRDefault="00A844ED" w:rsidP="007F424A">
                <w:pPr>
                  <w:jc w:val="center"/>
                  <w:rPr>
                    <w:rFonts w:cs="Arial"/>
                    <w:sz w:val="20"/>
                  </w:rPr>
                </w:pPr>
                <w:r>
                  <w:rPr>
                    <w:rFonts w:ascii="Arial" w:hAnsi="Arial" w:cs="Arial"/>
                    <w:sz w:val="44"/>
                    <w:szCs w:val="44"/>
                  </w:rPr>
                  <w:sym w:font="Wingdings" w:char="F0A8"/>
                </w:r>
              </w:p>
            </w:tc>
          </w:sdtContent>
        </w:sdt>
        <w:permEnd w:id="160185324" w:displacedByCustomXml="prev"/>
        <w:permStart w:id="1514681796" w:edGrp="everyone" w:displacedByCustomXml="next"/>
        <w:sdt>
          <w:sdtPr>
            <w:rPr>
              <w:rFonts w:ascii="Arial" w:hAnsi="Arial" w:cs="Arial"/>
              <w:sz w:val="44"/>
              <w:szCs w:val="44"/>
            </w:rPr>
            <w:id w:val="623589154"/>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5143AE1" w14:textId="77777777" w:rsidR="00A844ED" w:rsidRPr="00696855" w:rsidRDefault="00A844ED" w:rsidP="007F424A">
                <w:pPr>
                  <w:jc w:val="center"/>
                  <w:rPr>
                    <w:rFonts w:cs="Arial"/>
                    <w:sz w:val="20"/>
                  </w:rPr>
                </w:pPr>
                <w:r>
                  <w:rPr>
                    <w:rFonts w:ascii="Arial" w:hAnsi="Arial" w:cs="Arial"/>
                    <w:sz w:val="44"/>
                    <w:szCs w:val="44"/>
                  </w:rPr>
                  <w:sym w:font="Wingdings" w:char="F0A8"/>
                </w:r>
              </w:p>
            </w:tc>
          </w:sdtContent>
        </w:sdt>
        <w:permEnd w:id="1514681796" w:displacedByCustomXml="prev"/>
      </w:tr>
      <w:tr w:rsidR="00A844ED" w:rsidRPr="00696855" w14:paraId="3E931A4D" w14:textId="77777777" w:rsidTr="007F424A">
        <w:trPr>
          <w:trHeight w:val="25"/>
        </w:trPr>
        <w:tc>
          <w:tcPr>
            <w:tcW w:w="6093" w:type="dxa"/>
            <w:gridSpan w:val="2"/>
            <w:tcBorders>
              <w:left w:val="single" w:sz="12" w:space="0" w:color="000000"/>
            </w:tcBorders>
            <w:vAlign w:val="center"/>
          </w:tcPr>
          <w:p w14:paraId="76EB0F10" w14:textId="77777777" w:rsidR="00A844ED" w:rsidRPr="00D70329" w:rsidRDefault="00A844ED" w:rsidP="00A844ED">
            <w:pPr>
              <w:pStyle w:val="ListParagraph"/>
              <w:numPr>
                <w:ilvl w:val="0"/>
                <w:numId w:val="10"/>
              </w:numPr>
              <w:ind w:left="601" w:hanging="601"/>
              <w:jc w:val="left"/>
              <w:rPr>
                <w:rFonts w:cs="Arial"/>
                <w:sz w:val="20"/>
              </w:rPr>
            </w:pPr>
            <w:bookmarkStart w:id="57" w:name="_Ref535397143"/>
            <w:r>
              <w:rPr>
                <w:rFonts w:cs="Arial"/>
                <w:sz w:val="20"/>
              </w:rPr>
              <w:t>Apply relevant awards to contracts.</w:t>
            </w:r>
            <w:bookmarkEnd w:id="57"/>
          </w:p>
        </w:tc>
        <w:permStart w:id="1556422292" w:edGrp="everyone" w:displacedByCustomXml="next"/>
        <w:sdt>
          <w:sdtPr>
            <w:rPr>
              <w:rFonts w:ascii="Arial" w:hAnsi="Arial" w:cs="Arial"/>
              <w:sz w:val="44"/>
              <w:szCs w:val="44"/>
            </w:rPr>
            <w:id w:val="-1896428513"/>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32ADD3D9" w14:textId="77777777" w:rsidR="00A844ED" w:rsidRPr="00696855" w:rsidRDefault="00A844ED" w:rsidP="007F424A">
                <w:pPr>
                  <w:jc w:val="center"/>
                  <w:rPr>
                    <w:rFonts w:cs="Arial"/>
                    <w:sz w:val="20"/>
                  </w:rPr>
                </w:pPr>
                <w:r>
                  <w:rPr>
                    <w:rFonts w:ascii="Arial" w:hAnsi="Arial" w:cs="Arial"/>
                    <w:sz w:val="44"/>
                    <w:szCs w:val="44"/>
                  </w:rPr>
                  <w:sym w:font="Wingdings" w:char="F0A8"/>
                </w:r>
              </w:p>
            </w:tc>
          </w:sdtContent>
        </w:sdt>
        <w:permEnd w:id="1556422292" w:displacedByCustomXml="prev"/>
        <w:permStart w:id="419365154" w:edGrp="everyone" w:displacedByCustomXml="next"/>
        <w:sdt>
          <w:sdtPr>
            <w:rPr>
              <w:rFonts w:ascii="Arial" w:hAnsi="Arial" w:cs="Arial"/>
              <w:sz w:val="44"/>
              <w:szCs w:val="44"/>
            </w:rPr>
            <w:id w:val="-273480342"/>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1A4E933" w14:textId="77777777" w:rsidR="00A844ED" w:rsidRPr="00696855" w:rsidRDefault="00A844ED" w:rsidP="007F424A">
                <w:pPr>
                  <w:jc w:val="center"/>
                  <w:rPr>
                    <w:rFonts w:cs="Arial"/>
                    <w:sz w:val="20"/>
                  </w:rPr>
                </w:pPr>
                <w:r>
                  <w:rPr>
                    <w:rFonts w:ascii="Arial" w:hAnsi="Arial" w:cs="Arial"/>
                    <w:sz w:val="44"/>
                    <w:szCs w:val="44"/>
                  </w:rPr>
                  <w:sym w:font="Wingdings" w:char="F0A8"/>
                </w:r>
              </w:p>
            </w:tc>
          </w:sdtContent>
        </w:sdt>
        <w:permEnd w:id="419365154" w:displacedByCustomXml="prev"/>
      </w:tr>
      <w:tr w:rsidR="00A844ED" w:rsidRPr="00696855" w14:paraId="326934CB" w14:textId="77777777" w:rsidTr="007F424A">
        <w:trPr>
          <w:trHeight w:val="25"/>
        </w:trPr>
        <w:tc>
          <w:tcPr>
            <w:tcW w:w="6093" w:type="dxa"/>
            <w:gridSpan w:val="2"/>
            <w:tcBorders>
              <w:left w:val="single" w:sz="12" w:space="0" w:color="000000"/>
            </w:tcBorders>
            <w:vAlign w:val="center"/>
          </w:tcPr>
          <w:p w14:paraId="2C64CE78" w14:textId="77777777" w:rsidR="00A844ED" w:rsidRPr="00D70329" w:rsidRDefault="00A844ED" w:rsidP="00A844ED">
            <w:pPr>
              <w:pStyle w:val="ListParagraph"/>
              <w:numPr>
                <w:ilvl w:val="0"/>
                <w:numId w:val="10"/>
              </w:numPr>
              <w:ind w:left="601" w:hanging="601"/>
              <w:jc w:val="left"/>
              <w:rPr>
                <w:rFonts w:cs="Arial"/>
                <w:sz w:val="20"/>
              </w:rPr>
            </w:pPr>
            <w:bookmarkStart w:id="58" w:name="_Ref535397147"/>
            <w:r>
              <w:rPr>
                <w:rFonts w:cs="Arial"/>
                <w:sz w:val="20"/>
              </w:rPr>
              <w:t>Use workplace agreements in accordance with company policy.</w:t>
            </w:r>
            <w:bookmarkEnd w:id="58"/>
          </w:p>
        </w:tc>
        <w:permStart w:id="43022033" w:edGrp="everyone" w:displacedByCustomXml="next"/>
        <w:sdt>
          <w:sdtPr>
            <w:rPr>
              <w:rFonts w:ascii="Arial" w:hAnsi="Arial" w:cs="Arial"/>
              <w:sz w:val="44"/>
              <w:szCs w:val="44"/>
            </w:rPr>
            <w:id w:val="-620232863"/>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3251AAE9" w14:textId="77777777" w:rsidR="00A844ED" w:rsidRPr="00696855" w:rsidRDefault="00A844ED" w:rsidP="007F424A">
                <w:pPr>
                  <w:jc w:val="center"/>
                  <w:rPr>
                    <w:rFonts w:cs="Arial"/>
                    <w:sz w:val="20"/>
                  </w:rPr>
                </w:pPr>
                <w:r>
                  <w:rPr>
                    <w:rFonts w:ascii="Arial" w:hAnsi="Arial" w:cs="Arial"/>
                    <w:sz w:val="44"/>
                    <w:szCs w:val="44"/>
                  </w:rPr>
                  <w:sym w:font="Wingdings" w:char="F0A8"/>
                </w:r>
              </w:p>
            </w:tc>
          </w:sdtContent>
        </w:sdt>
        <w:permEnd w:id="43022033" w:displacedByCustomXml="prev"/>
        <w:permStart w:id="419692553" w:edGrp="everyone" w:displacedByCustomXml="next"/>
        <w:sdt>
          <w:sdtPr>
            <w:rPr>
              <w:rFonts w:ascii="Arial" w:hAnsi="Arial" w:cs="Arial"/>
              <w:sz w:val="44"/>
              <w:szCs w:val="44"/>
            </w:rPr>
            <w:id w:val="-45510138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21673E8" w14:textId="77777777" w:rsidR="00A844ED" w:rsidRPr="00696855" w:rsidRDefault="00A844ED" w:rsidP="007F424A">
                <w:pPr>
                  <w:jc w:val="center"/>
                  <w:rPr>
                    <w:rFonts w:cs="Arial"/>
                    <w:sz w:val="20"/>
                  </w:rPr>
                </w:pPr>
                <w:r>
                  <w:rPr>
                    <w:rFonts w:ascii="Arial" w:hAnsi="Arial" w:cs="Arial"/>
                    <w:sz w:val="44"/>
                    <w:szCs w:val="44"/>
                  </w:rPr>
                  <w:sym w:font="Wingdings" w:char="F0A8"/>
                </w:r>
              </w:p>
            </w:tc>
          </w:sdtContent>
        </w:sdt>
        <w:permEnd w:id="419692553" w:displacedByCustomXml="prev"/>
      </w:tr>
      <w:tr w:rsidR="00A844ED" w:rsidRPr="00696855" w14:paraId="56A1B196" w14:textId="77777777" w:rsidTr="007F424A">
        <w:trPr>
          <w:trHeight w:val="25"/>
        </w:trPr>
        <w:tc>
          <w:tcPr>
            <w:tcW w:w="6093" w:type="dxa"/>
            <w:gridSpan w:val="2"/>
            <w:tcBorders>
              <w:left w:val="single" w:sz="12" w:space="0" w:color="000000"/>
            </w:tcBorders>
            <w:vAlign w:val="center"/>
          </w:tcPr>
          <w:p w14:paraId="091B1B5B" w14:textId="77777777" w:rsidR="00A844ED" w:rsidRPr="00D70329" w:rsidRDefault="00A844ED" w:rsidP="00A844ED">
            <w:pPr>
              <w:pStyle w:val="ListParagraph"/>
              <w:numPr>
                <w:ilvl w:val="0"/>
                <w:numId w:val="10"/>
              </w:numPr>
              <w:ind w:left="601" w:hanging="601"/>
              <w:jc w:val="left"/>
              <w:rPr>
                <w:rFonts w:cs="Arial"/>
                <w:sz w:val="20"/>
              </w:rPr>
            </w:pPr>
            <w:bookmarkStart w:id="59" w:name="_Ref535397150"/>
            <w:r>
              <w:rPr>
                <w:rFonts w:cs="Arial"/>
                <w:sz w:val="20"/>
              </w:rPr>
              <w:t>Take proactive measures to ensure discrimination and harassment and not practiced in the workplace, referring to anti-discrimination and equal employment opportunity legislation.</w:t>
            </w:r>
            <w:bookmarkEnd w:id="59"/>
            <w:r>
              <w:rPr>
                <w:rFonts w:cs="Arial"/>
                <w:sz w:val="20"/>
              </w:rPr>
              <w:t xml:space="preserve"> </w:t>
            </w:r>
          </w:p>
        </w:tc>
        <w:permStart w:id="1280191989" w:edGrp="everyone" w:displacedByCustomXml="next"/>
        <w:sdt>
          <w:sdtPr>
            <w:rPr>
              <w:rFonts w:ascii="Arial" w:hAnsi="Arial" w:cs="Arial"/>
              <w:sz w:val="44"/>
              <w:szCs w:val="44"/>
            </w:rPr>
            <w:id w:val="179857181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FF520BC" w14:textId="77777777" w:rsidR="00A844ED" w:rsidRPr="00696855" w:rsidRDefault="00A844ED" w:rsidP="007F424A">
                <w:pPr>
                  <w:jc w:val="center"/>
                  <w:rPr>
                    <w:rFonts w:cs="Arial"/>
                    <w:sz w:val="20"/>
                  </w:rPr>
                </w:pPr>
                <w:r>
                  <w:rPr>
                    <w:rFonts w:ascii="Arial" w:hAnsi="Arial" w:cs="Arial"/>
                    <w:sz w:val="44"/>
                    <w:szCs w:val="44"/>
                  </w:rPr>
                  <w:sym w:font="Wingdings" w:char="F0A8"/>
                </w:r>
              </w:p>
            </w:tc>
          </w:sdtContent>
        </w:sdt>
        <w:permEnd w:id="1280191989" w:displacedByCustomXml="prev"/>
        <w:permStart w:id="866804690" w:edGrp="everyone" w:displacedByCustomXml="next"/>
        <w:sdt>
          <w:sdtPr>
            <w:rPr>
              <w:rFonts w:ascii="Arial" w:hAnsi="Arial" w:cs="Arial"/>
              <w:sz w:val="44"/>
              <w:szCs w:val="44"/>
            </w:rPr>
            <w:id w:val="1704209160"/>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9F5D2B8" w14:textId="77777777" w:rsidR="00A844ED" w:rsidRPr="00696855" w:rsidRDefault="00A844ED" w:rsidP="007F424A">
                <w:pPr>
                  <w:jc w:val="center"/>
                  <w:rPr>
                    <w:rFonts w:cs="Arial"/>
                    <w:sz w:val="20"/>
                  </w:rPr>
                </w:pPr>
                <w:r>
                  <w:rPr>
                    <w:rFonts w:ascii="Arial" w:hAnsi="Arial" w:cs="Arial"/>
                    <w:sz w:val="44"/>
                    <w:szCs w:val="44"/>
                  </w:rPr>
                  <w:sym w:font="Wingdings" w:char="F0A8"/>
                </w:r>
              </w:p>
            </w:tc>
          </w:sdtContent>
        </w:sdt>
        <w:permEnd w:id="866804690" w:displacedByCustomXml="prev"/>
      </w:tr>
      <w:tr w:rsidR="00A844ED" w:rsidRPr="00696855" w14:paraId="3D81A77A" w14:textId="77777777" w:rsidTr="007F424A">
        <w:trPr>
          <w:trHeight w:val="25"/>
        </w:trPr>
        <w:tc>
          <w:tcPr>
            <w:tcW w:w="6093" w:type="dxa"/>
            <w:gridSpan w:val="2"/>
            <w:tcBorders>
              <w:left w:val="single" w:sz="12" w:space="0" w:color="000000"/>
            </w:tcBorders>
            <w:vAlign w:val="center"/>
          </w:tcPr>
          <w:p w14:paraId="1426B20B" w14:textId="77777777" w:rsidR="00A844ED" w:rsidRDefault="00A844ED" w:rsidP="00A844ED">
            <w:pPr>
              <w:pStyle w:val="ListParagraph"/>
              <w:numPr>
                <w:ilvl w:val="0"/>
                <w:numId w:val="10"/>
              </w:numPr>
              <w:ind w:left="601" w:hanging="601"/>
              <w:jc w:val="left"/>
              <w:rPr>
                <w:rFonts w:cs="Arial"/>
                <w:sz w:val="20"/>
              </w:rPr>
            </w:pPr>
            <w:bookmarkStart w:id="60" w:name="_Ref535397154"/>
            <w:r>
              <w:rPr>
                <w:rFonts w:cs="Arial"/>
                <w:sz w:val="20"/>
              </w:rPr>
              <w:t>Identify and apply provisions of training agreements.</w:t>
            </w:r>
            <w:bookmarkEnd w:id="60"/>
          </w:p>
        </w:tc>
        <w:permStart w:id="1353399158" w:edGrp="everyone" w:displacedByCustomXml="next"/>
        <w:sdt>
          <w:sdtPr>
            <w:rPr>
              <w:rFonts w:ascii="Arial" w:hAnsi="Arial" w:cs="Arial"/>
              <w:sz w:val="44"/>
              <w:szCs w:val="44"/>
            </w:rPr>
            <w:id w:val="2076234814"/>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2B890EB6" w14:textId="77777777" w:rsidR="00A844ED" w:rsidRPr="00696855" w:rsidRDefault="00A844ED" w:rsidP="007F424A">
                <w:pPr>
                  <w:jc w:val="center"/>
                  <w:rPr>
                    <w:rFonts w:cs="Arial"/>
                    <w:sz w:val="20"/>
                  </w:rPr>
                </w:pPr>
                <w:r>
                  <w:rPr>
                    <w:rFonts w:ascii="Arial" w:hAnsi="Arial" w:cs="Arial"/>
                    <w:sz w:val="44"/>
                    <w:szCs w:val="44"/>
                  </w:rPr>
                  <w:sym w:font="Wingdings" w:char="F0A8"/>
                </w:r>
              </w:p>
            </w:tc>
          </w:sdtContent>
        </w:sdt>
        <w:permEnd w:id="1353399158" w:displacedByCustomXml="prev"/>
        <w:permStart w:id="1071006088" w:edGrp="everyone" w:displacedByCustomXml="next"/>
        <w:sdt>
          <w:sdtPr>
            <w:rPr>
              <w:rFonts w:ascii="Arial" w:hAnsi="Arial" w:cs="Arial"/>
              <w:sz w:val="44"/>
              <w:szCs w:val="44"/>
            </w:rPr>
            <w:id w:val="1797950561"/>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4406373B" w14:textId="77777777" w:rsidR="00A844ED" w:rsidRPr="00696855" w:rsidRDefault="00A844ED" w:rsidP="007F424A">
                <w:pPr>
                  <w:jc w:val="center"/>
                  <w:rPr>
                    <w:rFonts w:cs="Arial"/>
                    <w:sz w:val="20"/>
                  </w:rPr>
                </w:pPr>
                <w:r>
                  <w:rPr>
                    <w:rFonts w:ascii="Arial" w:hAnsi="Arial" w:cs="Arial"/>
                    <w:sz w:val="44"/>
                    <w:szCs w:val="44"/>
                  </w:rPr>
                  <w:sym w:font="Wingdings" w:char="F0A8"/>
                </w:r>
              </w:p>
            </w:tc>
          </w:sdtContent>
        </w:sdt>
        <w:permEnd w:id="1071006088" w:displacedByCustomXml="prev"/>
      </w:tr>
      <w:tr w:rsidR="00A844ED" w:rsidRPr="00696855" w14:paraId="170C463C" w14:textId="77777777" w:rsidTr="007F424A">
        <w:trPr>
          <w:trHeight w:val="25"/>
        </w:trPr>
        <w:tc>
          <w:tcPr>
            <w:tcW w:w="6093" w:type="dxa"/>
            <w:gridSpan w:val="2"/>
            <w:tcBorders>
              <w:left w:val="single" w:sz="12" w:space="0" w:color="000000"/>
            </w:tcBorders>
            <w:vAlign w:val="center"/>
          </w:tcPr>
          <w:p w14:paraId="3202D361" w14:textId="77777777" w:rsidR="00A844ED" w:rsidRDefault="00A844ED" w:rsidP="00A844ED">
            <w:pPr>
              <w:pStyle w:val="ListParagraph"/>
              <w:numPr>
                <w:ilvl w:val="0"/>
                <w:numId w:val="10"/>
              </w:numPr>
              <w:ind w:left="601" w:hanging="601"/>
              <w:jc w:val="left"/>
              <w:rPr>
                <w:rFonts w:cs="Arial"/>
                <w:sz w:val="20"/>
              </w:rPr>
            </w:pPr>
            <w:bookmarkStart w:id="61" w:name="_Ref535397159"/>
            <w:r>
              <w:rPr>
                <w:rFonts w:cs="Arial"/>
                <w:sz w:val="20"/>
              </w:rPr>
              <w:t>Make available to employees any reference material on access to industrial relations or legal information.</w:t>
            </w:r>
            <w:bookmarkEnd w:id="61"/>
            <w:r>
              <w:rPr>
                <w:rFonts w:cs="Arial"/>
                <w:sz w:val="20"/>
              </w:rPr>
              <w:t xml:space="preserve"> </w:t>
            </w:r>
          </w:p>
        </w:tc>
        <w:permStart w:id="843610568" w:edGrp="everyone" w:displacedByCustomXml="next"/>
        <w:sdt>
          <w:sdtPr>
            <w:rPr>
              <w:rFonts w:ascii="Arial" w:hAnsi="Arial" w:cs="Arial"/>
              <w:sz w:val="44"/>
              <w:szCs w:val="44"/>
            </w:rPr>
            <w:id w:val="-151113883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317404D5" w14:textId="77777777" w:rsidR="00A844ED" w:rsidRPr="00696855" w:rsidRDefault="00A844ED" w:rsidP="007F424A">
                <w:pPr>
                  <w:jc w:val="center"/>
                  <w:rPr>
                    <w:rFonts w:cs="Arial"/>
                    <w:sz w:val="20"/>
                  </w:rPr>
                </w:pPr>
                <w:r>
                  <w:rPr>
                    <w:rFonts w:ascii="Arial" w:hAnsi="Arial" w:cs="Arial"/>
                    <w:sz w:val="44"/>
                    <w:szCs w:val="44"/>
                  </w:rPr>
                  <w:sym w:font="Wingdings" w:char="F0A8"/>
                </w:r>
              </w:p>
            </w:tc>
          </w:sdtContent>
        </w:sdt>
        <w:permEnd w:id="843610568" w:displacedByCustomXml="prev"/>
        <w:permStart w:id="10168305" w:edGrp="everyone" w:displacedByCustomXml="next"/>
        <w:sdt>
          <w:sdtPr>
            <w:rPr>
              <w:rFonts w:ascii="Arial" w:hAnsi="Arial" w:cs="Arial"/>
              <w:sz w:val="44"/>
              <w:szCs w:val="44"/>
            </w:rPr>
            <w:id w:val="-680743267"/>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4AEA3BFD" w14:textId="77777777" w:rsidR="00A844ED" w:rsidRPr="00696855" w:rsidRDefault="00A844ED" w:rsidP="007F424A">
                <w:pPr>
                  <w:jc w:val="center"/>
                  <w:rPr>
                    <w:rFonts w:cs="Arial"/>
                    <w:sz w:val="20"/>
                  </w:rPr>
                </w:pPr>
                <w:r>
                  <w:rPr>
                    <w:rFonts w:ascii="Arial" w:hAnsi="Arial" w:cs="Arial"/>
                    <w:sz w:val="44"/>
                    <w:szCs w:val="44"/>
                  </w:rPr>
                  <w:sym w:font="Wingdings" w:char="F0A8"/>
                </w:r>
              </w:p>
            </w:tc>
          </w:sdtContent>
        </w:sdt>
        <w:permEnd w:id="10168305" w:displacedByCustomXml="prev"/>
      </w:tr>
      <w:tr w:rsidR="00A844ED" w:rsidRPr="005E24F1" w14:paraId="0CA3B133" w14:textId="77777777" w:rsidTr="007F424A">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4CEF1FCC" w14:textId="77777777" w:rsidR="00A844ED" w:rsidRPr="005E24F1" w:rsidRDefault="00A844ED" w:rsidP="007F424A">
            <w:pPr>
              <w:ind w:left="601" w:hanging="567"/>
              <w:jc w:val="center"/>
              <w:rPr>
                <w:rFonts w:cs="Arial"/>
                <w:b/>
                <w:sz w:val="20"/>
              </w:rPr>
            </w:pPr>
            <w:r>
              <w:rPr>
                <w:rFonts w:cs="Arial"/>
                <w:b/>
                <w:sz w:val="20"/>
              </w:rPr>
              <w:t xml:space="preserve">3 Dispute resolution processes </w:t>
            </w:r>
          </w:p>
        </w:tc>
      </w:tr>
      <w:tr w:rsidR="00A844ED" w:rsidRPr="00696855" w14:paraId="34160507" w14:textId="77777777" w:rsidTr="007F424A">
        <w:trPr>
          <w:trHeight w:val="25"/>
        </w:trPr>
        <w:tc>
          <w:tcPr>
            <w:tcW w:w="6093" w:type="dxa"/>
            <w:gridSpan w:val="2"/>
            <w:tcBorders>
              <w:left w:val="single" w:sz="12" w:space="0" w:color="000000"/>
            </w:tcBorders>
            <w:vAlign w:val="center"/>
          </w:tcPr>
          <w:p w14:paraId="7ED1AE11" w14:textId="77777777" w:rsidR="00A844ED" w:rsidRPr="00D70329" w:rsidRDefault="00A844ED" w:rsidP="00A844ED">
            <w:pPr>
              <w:pStyle w:val="ListParagraph"/>
              <w:numPr>
                <w:ilvl w:val="0"/>
                <w:numId w:val="14"/>
              </w:numPr>
              <w:ind w:left="601" w:hanging="601"/>
              <w:jc w:val="left"/>
              <w:rPr>
                <w:rFonts w:cs="Arial"/>
                <w:sz w:val="20"/>
              </w:rPr>
            </w:pPr>
            <w:bookmarkStart w:id="62" w:name="_Ref535397163"/>
            <w:r>
              <w:rPr>
                <w:rFonts w:cs="Arial"/>
                <w:sz w:val="20"/>
              </w:rPr>
              <w:t>Apply organisational dispute resolution processes.</w:t>
            </w:r>
            <w:bookmarkEnd w:id="62"/>
          </w:p>
        </w:tc>
        <w:permStart w:id="348999141" w:edGrp="everyone" w:displacedByCustomXml="next"/>
        <w:sdt>
          <w:sdtPr>
            <w:rPr>
              <w:rFonts w:ascii="Arial" w:hAnsi="Arial" w:cs="Arial"/>
              <w:sz w:val="44"/>
              <w:szCs w:val="44"/>
            </w:rPr>
            <w:id w:val="18514527"/>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4D0FB963" w14:textId="77777777" w:rsidR="00A844ED" w:rsidRPr="00696855" w:rsidRDefault="00A844ED" w:rsidP="007F424A">
                <w:pPr>
                  <w:jc w:val="center"/>
                  <w:rPr>
                    <w:rFonts w:cs="Arial"/>
                    <w:sz w:val="20"/>
                  </w:rPr>
                </w:pPr>
                <w:r>
                  <w:rPr>
                    <w:rFonts w:ascii="Arial" w:hAnsi="Arial" w:cs="Arial"/>
                    <w:sz w:val="44"/>
                    <w:szCs w:val="44"/>
                  </w:rPr>
                  <w:sym w:font="Wingdings" w:char="F0A8"/>
                </w:r>
              </w:p>
            </w:tc>
          </w:sdtContent>
        </w:sdt>
        <w:permEnd w:id="348999141" w:displacedByCustomXml="prev"/>
        <w:permStart w:id="544282081" w:edGrp="everyone" w:displacedByCustomXml="next"/>
        <w:sdt>
          <w:sdtPr>
            <w:rPr>
              <w:rFonts w:ascii="Arial" w:hAnsi="Arial" w:cs="Arial"/>
              <w:sz w:val="44"/>
              <w:szCs w:val="44"/>
            </w:rPr>
            <w:id w:val="-1189209623"/>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F47E480" w14:textId="77777777" w:rsidR="00A844ED" w:rsidRPr="00696855" w:rsidRDefault="00A844ED" w:rsidP="007F424A">
                <w:pPr>
                  <w:jc w:val="center"/>
                  <w:rPr>
                    <w:rFonts w:cs="Arial"/>
                    <w:sz w:val="20"/>
                  </w:rPr>
                </w:pPr>
                <w:r>
                  <w:rPr>
                    <w:rFonts w:ascii="Arial" w:hAnsi="Arial" w:cs="Arial"/>
                    <w:sz w:val="44"/>
                    <w:szCs w:val="44"/>
                  </w:rPr>
                  <w:sym w:font="Wingdings" w:char="F0A8"/>
                </w:r>
              </w:p>
            </w:tc>
          </w:sdtContent>
        </w:sdt>
        <w:permEnd w:id="544282081" w:displacedByCustomXml="prev"/>
      </w:tr>
      <w:tr w:rsidR="00A844ED" w:rsidRPr="00696855" w14:paraId="65F5A47E" w14:textId="77777777" w:rsidTr="007F424A">
        <w:trPr>
          <w:trHeight w:val="25"/>
        </w:trPr>
        <w:tc>
          <w:tcPr>
            <w:tcW w:w="6093" w:type="dxa"/>
            <w:gridSpan w:val="2"/>
            <w:tcBorders>
              <w:left w:val="single" w:sz="12" w:space="0" w:color="000000"/>
            </w:tcBorders>
            <w:vAlign w:val="center"/>
          </w:tcPr>
          <w:p w14:paraId="4BCBA134" w14:textId="77777777" w:rsidR="00A844ED" w:rsidRDefault="00A844ED" w:rsidP="00A844ED">
            <w:pPr>
              <w:pStyle w:val="ListParagraph"/>
              <w:numPr>
                <w:ilvl w:val="0"/>
                <w:numId w:val="14"/>
              </w:numPr>
              <w:ind w:left="601" w:hanging="601"/>
              <w:jc w:val="left"/>
              <w:rPr>
                <w:rFonts w:cs="Arial"/>
                <w:sz w:val="20"/>
              </w:rPr>
            </w:pPr>
            <w:bookmarkStart w:id="63" w:name="_Ref535397168"/>
            <w:r>
              <w:rPr>
                <w:rFonts w:cs="Arial"/>
                <w:sz w:val="20"/>
              </w:rPr>
              <w:t>Deal with customer complaints according to company policy.</w:t>
            </w:r>
            <w:bookmarkEnd w:id="63"/>
          </w:p>
        </w:tc>
        <w:permStart w:id="32523131" w:edGrp="everyone" w:displacedByCustomXml="next"/>
        <w:sdt>
          <w:sdtPr>
            <w:rPr>
              <w:rFonts w:ascii="Arial" w:hAnsi="Arial" w:cs="Arial"/>
              <w:sz w:val="44"/>
              <w:szCs w:val="44"/>
            </w:rPr>
            <w:id w:val="-21936961"/>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5DF4228D" w14:textId="77777777" w:rsidR="00A844ED" w:rsidRPr="00696855" w:rsidRDefault="00A844ED" w:rsidP="007F424A">
                <w:pPr>
                  <w:jc w:val="center"/>
                  <w:rPr>
                    <w:rFonts w:cs="Arial"/>
                    <w:sz w:val="20"/>
                  </w:rPr>
                </w:pPr>
                <w:r>
                  <w:rPr>
                    <w:rFonts w:ascii="Arial" w:hAnsi="Arial" w:cs="Arial"/>
                    <w:sz w:val="44"/>
                    <w:szCs w:val="44"/>
                  </w:rPr>
                  <w:sym w:font="Wingdings" w:char="F0A8"/>
                </w:r>
              </w:p>
            </w:tc>
          </w:sdtContent>
        </w:sdt>
        <w:permEnd w:id="32523131" w:displacedByCustomXml="prev"/>
        <w:permStart w:id="1810318523" w:edGrp="everyone" w:displacedByCustomXml="next"/>
        <w:sdt>
          <w:sdtPr>
            <w:rPr>
              <w:rFonts w:ascii="Arial" w:hAnsi="Arial" w:cs="Arial"/>
              <w:sz w:val="44"/>
              <w:szCs w:val="44"/>
            </w:rPr>
            <w:id w:val="1453983497"/>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9DE732E" w14:textId="77777777" w:rsidR="00A844ED" w:rsidRPr="00696855" w:rsidRDefault="00A844ED" w:rsidP="007F424A">
                <w:pPr>
                  <w:jc w:val="center"/>
                  <w:rPr>
                    <w:rFonts w:cs="Arial"/>
                    <w:sz w:val="20"/>
                  </w:rPr>
                </w:pPr>
                <w:r>
                  <w:rPr>
                    <w:rFonts w:ascii="Arial" w:hAnsi="Arial" w:cs="Arial"/>
                    <w:sz w:val="44"/>
                    <w:szCs w:val="44"/>
                  </w:rPr>
                  <w:sym w:font="Wingdings" w:char="F0A8"/>
                </w:r>
              </w:p>
            </w:tc>
          </w:sdtContent>
        </w:sdt>
        <w:permEnd w:id="1810318523" w:displacedByCustomXml="prev"/>
      </w:tr>
      <w:tr w:rsidR="00A844ED" w:rsidRPr="00696855" w14:paraId="081D8549" w14:textId="77777777" w:rsidTr="007F424A">
        <w:trPr>
          <w:trHeight w:val="25"/>
        </w:trPr>
        <w:tc>
          <w:tcPr>
            <w:tcW w:w="6093" w:type="dxa"/>
            <w:gridSpan w:val="2"/>
            <w:tcBorders>
              <w:left w:val="single" w:sz="12" w:space="0" w:color="000000"/>
            </w:tcBorders>
            <w:vAlign w:val="center"/>
          </w:tcPr>
          <w:p w14:paraId="1BB46E7C" w14:textId="77777777" w:rsidR="00A844ED" w:rsidRDefault="00A844ED" w:rsidP="00A844ED">
            <w:pPr>
              <w:pStyle w:val="ListParagraph"/>
              <w:numPr>
                <w:ilvl w:val="0"/>
                <w:numId w:val="14"/>
              </w:numPr>
              <w:ind w:left="601" w:hanging="601"/>
              <w:jc w:val="left"/>
              <w:rPr>
                <w:rFonts w:cs="Arial"/>
                <w:sz w:val="20"/>
              </w:rPr>
            </w:pPr>
            <w:bookmarkStart w:id="64" w:name="_Ref535397172"/>
            <w:r>
              <w:rPr>
                <w:rFonts w:cs="Arial"/>
                <w:sz w:val="20"/>
              </w:rPr>
              <w:t>Document disputes, recording and maintaining outcomes.</w:t>
            </w:r>
            <w:bookmarkEnd w:id="64"/>
          </w:p>
        </w:tc>
        <w:permStart w:id="272265547" w:edGrp="everyone" w:displacedByCustomXml="next"/>
        <w:sdt>
          <w:sdtPr>
            <w:rPr>
              <w:rFonts w:ascii="Arial" w:hAnsi="Arial" w:cs="Arial"/>
              <w:sz w:val="44"/>
              <w:szCs w:val="44"/>
            </w:rPr>
            <w:id w:val="83581277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3FF566C" w14:textId="77777777" w:rsidR="00A844ED" w:rsidRPr="00696855" w:rsidRDefault="00A844ED" w:rsidP="007F424A">
                <w:pPr>
                  <w:jc w:val="center"/>
                  <w:rPr>
                    <w:rFonts w:cs="Arial"/>
                    <w:sz w:val="20"/>
                  </w:rPr>
                </w:pPr>
                <w:r>
                  <w:rPr>
                    <w:rFonts w:ascii="Arial" w:hAnsi="Arial" w:cs="Arial"/>
                    <w:sz w:val="44"/>
                    <w:szCs w:val="44"/>
                  </w:rPr>
                  <w:sym w:font="Wingdings" w:char="F0A8"/>
                </w:r>
              </w:p>
            </w:tc>
          </w:sdtContent>
        </w:sdt>
        <w:permEnd w:id="272265547" w:displacedByCustomXml="prev"/>
        <w:permStart w:id="681913814" w:edGrp="everyone" w:displacedByCustomXml="next"/>
        <w:sdt>
          <w:sdtPr>
            <w:rPr>
              <w:rFonts w:ascii="Arial" w:hAnsi="Arial" w:cs="Arial"/>
              <w:sz w:val="44"/>
              <w:szCs w:val="44"/>
            </w:rPr>
            <w:id w:val="-384868127"/>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5A36319" w14:textId="77777777" w:rsidR="00A844ED" w:rsidRPr="00696855" w:rsidRDefault="00A844ED" w:rsidP="007F424A">
                <w:pPr>
                  <w:jc w:val="center"/>
                  <w:rPr>
                    <w:rFonts w:cs="Arial"/>
                    <w:sz w:val="20"/>
                  </w:rPr>
                </w:pPr>
                <w:r>
                  <w:rPr>
                    <w:rFonts w:ascii="Arial" w:hAnsi="Arial" w:cs="Arial"/>
                    <w:sz w:val="44"/>
                    <w:szCs w:val="44"/>
                  </w:rPr>
                  <w:sym w:font="Wingdings" w:char="F0A8"/>
                </w:r>
              </w:p>
            </w:tc>
          </w:sdtContent>
        </w:sdt>
        <w:permEnd w:id="681913814" w:displacedByCustomXml="prev"/>
      </w:tr>
      <w:tr w:rsidR="00A844ED" w:rsidRPr="00696855" w14:paraId="26428FD6" w14:textId="77777777" w:rsidTr="007F424A">
        <w:trPr>
          <w:trHeight w:val="25"/>
        </w:trPr>
        <w:tc>
          <w:tcPr>
            <w:tcW w:w="6093" w:type="dxa"/>
            <w:gridSpan w:val="2"/>
            <w:tcBorders>
              <w:left w:val="single" w:sz="12" w:space="0" w:color="000000"/>
            </w:tcBorders>
            <w:vAlign w:val="center"/>
          </w:tcPr>
          <w:p w14:paraId="6F8EF4C5" w14:textId="77777777" w:rsidR="00A844ED" w:rsidRDefault="00A844ED" w:rsidP="00A844ED">
            <w:pPr>
              <w:pStyle w:val="ListParagraph"/>
              <w:numPr>
                <w:ilvl w:val="0"/>
                <w:numId w:val="14"/>
              </w:numPr>
              <w:ind w:left="601" w:hanging="601"/>
              <w:jc w:val="left"/>
              <w:rPr>
                <w:rFonts w:cs="Arial"/>
                <w:sz w:val="20"/>
              </w:rPr>
            </w:pPr>
            <w:bookmarkStart w:id="65" w:name="_Ref535397674"/>
            <w:r w:rsidRPr="00001CC7">
              <w:rPr>
                <w:rFonts w:cs="Arial"/>
                <w:sz w:val="20"/>
              </w:rPr>
              <w:t>Effectively communicate using the following methods:</w:t>
            </w:r>
            <w:bookmarkEnd w:id="65"/>
          </w:p>
          <w:p w14:paraId="5A510CB2" w14:textId="77777777" w:rsidR="00A844ED" w:rsidRDefault="00A844ED" w:rsidP="00A844ED">
            <w:pPr>
              <w:pStyle w:val="ListParagraph"/>
              <w:numPr>
                <w:ilvl w:val="0"/>
                <w:numId w:val="33"/>
              </w:numPr>
              <w:ind w:left="1026"/>
              <w:jc w:val="left"/>
              <w:rPr>
                <w:rFonts w:cs="Arial"/>
                <w:sz w:val="20"/>
              </w:rPr>
            </w:pPr>
            <w:r>
              <w:rPr>
                <w:rFonts w:cs="Arial"/>
                <w:sz w:val="20"/>
              </w:rPr>
              <w:t>L</w:t>
            </w:r>
            <w:r w:rsidRPr="00001CC7">
              <w:rPr>
                <w:rFonts w:cs="Arial"/>
                <w:sz w:val="20"/>
              </w:rPr>
              <w:t>anguage/concepts appropriate to cultural differences</w:t>
            </w:r>
          </w:p>
          <w:p w14:paraId="7260EE7D" w14:textId="77777777" w:rsidR="00A844ED" w:rsidRDefault="00A844ED" w:rsidP="00A844ED">
            <w:pPr>
              <w:pStyle w:val="ListParagraph"/>
              <w:numPr>
                <w:ilvl w:val="0"/>
                <w:numId w:val="33"/>
              </w:numPr>
              <w:ind w:left="1026"/>
              <w:jc w:val="left"/>
              <w:rPr>
                <w:rFonts w:cs="Arial"/>
                <w:sz w:val="20"/>
              </w:rPr>
            </w:pPr>
            <w:r w:rsidRPr="00001CC7">
              <w:rPr>
                <w:rFonts w:cs="Arial"/>
                <w:sz w:val="20"/>
              </w:rPr>
              <w:t>Non-verbal communication</w:t>
            </w:r>
          </w:p>
          <w:p w14:paraId="0BAA2BD9" w14:textId="77777777" w:rsidR="00A844ED" w:rsidRPr="00001CC7" w:rsidRDefault="00A844ED" w:rsidP="00A844ED">
            <w:pPr>
              <w:pStyle w:val="ListParagraph"/>
              <w:numPr>
                <w:ilvl w:val="0"/>
                <w:numId w:val="33"/>
              </w:numPr>
              <w:ind w:left="1026"/>
              <w:jc w:val="left"/>
              <w:rPr>
                <w:rFonts w:cs="Arial"/>
                <w:sz w:val="20"/>
              </w:rPr>
            </w:pPr>
            <w:r>
              <w:rPr>
                <w:rFonts w:cs="Arial"/>
                <w:sz w:val="20"/>
              </w:rPr>
              <w:t>Written skills – using memo, letter, facsimile or email</w:t>
            </w:r>
          </w:p>
        </w:tc>
        <w:permStart w:id="1931427820" w:edGrp="everyone" w:displacedByCustomXml="next"/>
        <w:sdt>
          <w:sdtPr>
            <w:rPr>
              <w:rFonts w:ascii="Arial" w:hAnsi="Arial" w:cs="Arial"/>
              <w:sz w:val="44"/>
              <w:szCs w:val="44"/>
            </w:rPr>
            <w:id w:val="-1579291678"/>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1A60CFD1" w14:textId="77777777" w:rsidR="00A844ED" w:rsidRPr="00696855" w:rsidRDefault="00A844ED" w:rsidP="007F424A">
                <w:pPr>
                  <w:jc w:val="center"/>
                  <w:rPr>
                    <w:rFonts w:cs="Arial"/>
                    <w:sz w:val="20"/>
                  </w:rPr>
                </w:pPr>
                <w:r>
                  <w:rPr>
                    <w:rFonts w:ascii="Arial" w:hAnsi="Arial" w:cs="Arial"/>
                    <w:sz w:val="44"/>
                    <w:szCs w:val="44"/>
                  </w:rPr>
                  <w:sym w:font="Wingdings" w:char="F0A8"/>
                </w:r>
              </w:p>
            </w:tc>
          </w:sdtContent>
        </w:sdt>
        <w:permEnd w:id="1931427820" w:displacedByCustomXml="prev"/>
        <w:permStart w:id="676987591" w:edGrp="everyone" w:displacedByCustomXml="next"/>
        <w:sdt>
          <w:sdtPr>
            <w:rPr>
              <w:rFonts w:ascii="Arial" w:hAnsi="Arial" w:cs="Arial"/>
              <w:sz w:val="44"/>
              <w:szCs w:val="44"/>
            </w:rPr>
            <w:id w:val="52244153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F11504F" w14:textId="77777777" w:rsidR="00A844ED" w:rsidRPr="00696855" w:rsidRDefault="00A844ED" w:rsidP="007F424A">
                <w:pPr>
                  <w:jc w:val="center"/>
                  <w:rPr>
                    <w:rFonts w:cs="Arial"/>
                    <w:sz w:val="20"/>
                  </w:rPr>
                </w:pPr>
                <w:r>
                  <w:rPr>
                    <w:rFonts w:ascii="Arial" w:hAnsi="Arial" w:cs="Arial"/>
                    <w:sz w:val="44"/>
                    <w:szCs w:val="44"/>
                  </w:rPr>
                  <w:sym w:font="Wingdings" w:char="F0A8"/>
                </w:r>
              </w:p>
            </w:tc>
          </w:sdtContent>
        </w:sdt>
        <w:permEnd w:id="676987591" w:displacedByCustomXml="prev"/>
      </w:tr>
      <w:tr w:rsidR="00A844ED" w:rsidRPr="00683908" w14:paraId="0290BE4C" w14:textId="77777777" w:rsidTr="007F424A">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6294D3DD" w14:textId="77777777" w:rsidR="00A844ED" w:rsidRPr="001D07E7" w:rsidRDefault="00A844ED" w:rsidP="007F424A">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087801434"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087801434"/>
            <w:r w:rsidRPr="001D07E7">
              <w:rPr>
                <w:rFonts w:cs="Arial"/>
                <w:b/>
                <w:szCs w:val="22"/>
              </w:rPr>
              <w:t xml:space="preserve"> Satisfactory    </w:t>
            </w:r>
            <w:permStart w:id="1801275052"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801275052"/>
            <w:r w:rsidRPr="00993DFF">
              <w:rPr>
                <w:rFonts w:cs="Arial"/>
                <w:b/>
                <w:sz w:val="36"/>
                <w:szCs w:val="36"/>
              </w:rPr>
              <w:t xml:space="preserve"> </w:t>
            </w:r>
            <w:r w:rsidRPr="001D07E7">
              <w:rPr>
                <w:rFonts w:cs="Arial"/>
                <w:b/>
                <w:szCs w:val="22"/>
              </w:rPr>
              <w:t>Not Satisfactory</w:t>
            </w:r>
          </w:p>
        </w:tc>
      </w:tr>
    </w:tbl>
    <w:p w14:paraId="05E12A80" w14:textId="77777777" w:rsidR="00A844ED" w:rsidRDefault="00A844ED" w:rsidP="00A844ED"/>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553DDB" w14:paraId="62B3C291" w14:textId="77777777" w:rsidTr="007F424A">
        <w:tc>
          <w:tcPr>
            <w:tcW w:w="9057" w:type="dxa"/>
            <w:shd w:val="clear" w:color="auto" w:fill="D9D9D9" w:themeFill="background1" w:themeFillShade="D9"/>
          </w:tcPr>
          <w:p w14:paraId="2A282F85" w14:textId="77777777" w:rsidR="00A844ED" w:rsidRPr="00553DDB" w:rsidRDefault="00A844ED" w:rsidP="007F424A">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A844ED" w:rsidRPr="00553DDB" w14:paraId="10B009EE" w14:textId="77777777" w:rsidTr="00A844ED">
        <w:trPr>
          <w:trHeight w:val="13446"/>
        </w:trPr>
        <w:tc>
          <w:tcPr>
            <w:tcW w:w="9057" w:type="dxa"/>
          </w:tcPr>
          <w:p w14:paraId="253C2DA6" w14:textId="77777777" w:rsidR="00A844ED" w:rsidRPr="00553DDB" w:rsidRDefault="00A844ED" w:rsidP="007F424A">
            <w:pPr>
              <w:rPr>
                <w:rFonts w:ascii="Arial" w:hAnsi="Arial" w:cs="Arial"/>
                <w:szCs w:val="24"/>
              </w:rPr>
            </w:pPr>
            <w:permStart w:id="1016277869" w:edGrp="everyone"/>
            <w:permEnd w:id="1016277869"/>
          </w:p>
        </w:tc>
      </w:tr>
    </w:tbl>
    <w:p w14:paraId="4C79B405" w14:textId="77777777" w:rsidR="005227F4" w:rsidRPr="00A844ED" w:rsidRDefault="005227F4" w:rsidP="00A844ED">
      <w:pPr>
        <w:pStyle w:val="02CSTCPLHeading2"/>
        <w:tabs>
          <w:tab w:val="center" w:pos="4513"/>
          <w:tab w:val="left" w:pos="6615"/>
        </w:tabs>
        <w:rPr>
          <w:rFonts w:cs="Arial"/>
          <w:b w:val="0"/>
          <w:sz w:val="4"/>
          <w:szCs w:val="4"/>
        </w:rPr>
      </w:pPr>
    </w:p>
    <w:sectPr w:rsidR="005227F4" w:rsidRPr="00A844ED" w:rsidSect="00A844ED">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6AA0C5" w14:textId="77777777" w:rsidR="002A6CAC" w:rsidRDefault="002A6CAC" w:rsidP="00A67754">
      <w:r>
        <w:separator/>
      </w:r>
    </w:p>
  </w:endnote>
  <w:endnote w:type="continuationSeparator" w:id="0">
    <w:p w14:paraId="3966DF76" w14:textId="77777777" w:rsidR="002A6CAC" w:rsidRDefault="002A6CA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24B684" w14:textId="77777777" w:rsidR="000F737D" w:rsidRPr="00830749" w:rsidRDefault="000F737D" w:rsidP="00830749">
    <w:pPr>
      <w:pBdr>
        <w:top w:val="single" w:sz="4" w:space="1" w:color="auto"/>
      </w:pBdr>
      <w:rPr>
        <w:rFonts w:ascii="Arial" w:hAnsi="Arial" w:cs="Arial"/>
        <w:b/>
        <w:sz w:val="16"/>
        <w:szCs w:val="16"/>
      </w:rPr>
    </w:pPr>
  </w:p>
  <w:p w14:paraId="6B7AA6EA" w14:textId="0E909B6F" w:rsidR="000F737D" w:rsidRPr="00830749" w:rsidRDefault="000F737D"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797804636"/>
        <w:docPartObj>
          <w:docPartGallery w:val="Page Numbers (Top of Page)"/>
          <w:docPartUnique/>
        </w:docPartObj>
      </w:sdtPr>
      <w:sdtContent>
        <w:sdt>
          <w:sdtPr>
            <w:rPr>
              <w:rFonts w:ascii="Arial" w:hAnsi="Arial" w:cs="Arial"/>
              <w:b/>
              <w:sz w:val="16"/>
              <w:szCs w:val="16"/>
            </w:rPr>
            <w:id w:val="-2047754572"/>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EF3728">
              <w:rPr>
                <w:rFonts w:ascii="Arial" w:hAnsi="Arial" w:cs="Arial"/>
                <w:b/>
                <w:bCs/>
                <w:noProof/>
                <w:sz w:val="16"/>
                <w:szCs w:val="16"/>
              </w:rPr>
              <w:t>19</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26974098"/>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F1AEB5" w14:textId="77777777" w:rsidR="000F737D" w:rsidRPr="00830749" w:rsidRDefault="000F737D" w:rsidP="00830749">
    <w:pPr>
      <w:pBdr>
        <w:top w:val="single" w:sz="4" w:space="1" w:color="auto"/>
      </w:pBdr>
      <w:rPr>
        <w:rFonts w:ascii="Arial" w:hAnsi="Arial" w:cs="Arial"/>
        <w:b/>
        <w:sz w:val="16"/>
        <w:szCs w:val="16"/>
      </w:rPr>
    </w:pPr>
  </w:p>
  <w:p w14:paraId="26C84EFD" w14:textId="42F0B61E" w:rsidR="000F737D" w:rsidRPr="00830749" w:rsidRDefault="000F73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82231892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479210382"/>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F372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29D167" w14:textId="77777777" w:rsidR="000F737D" w:rsidRDefault="000F737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677D18" w14:textId="77777777" w:rsidR="000F737D" w:rsidRPr="00830749" w:rsidRDefault="000F737D" w:rsidP="00830749">
    <w:pPr>
      <w:pBdr>
        <w:top w:val="single" w:sz="4" w:space="1" w:color="auto"/>
      </w:pBdr>
      <w:rPr>
        <w:rFonts w:ascii="Arial" w:hAnsi="Arial" w:cs="Arial"/>
        <w:b/>
        <w:sz w:val="16"/>
        <w:szCs w:val="16"/>
      </w:rPr>
    </w:pPr>
  </w:p>
  <w:p w14:paraId="5D36C5C1" w14:textId="253F2B99" w:rsidR="000F737D" w:rsidRPr="00830749" w:rsidRDefault="000F73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F3728">
          <w:rPr>
            <w:rFonts w:ascii="Arial" w:hAnsi="Arial" w:cs="Arial"/>
            <w:b/>
            <w:bCs/>
            <w:noProof/>
            <w:sz w:val="16"/>
            <w:szCs w:val="16"/>
          </w:rPr>
          <w:t>19</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E94A44" w14:textId="77777777" w:rsidR="000F737D" w:rsidRPr="00830749" w:rsidRDefault="000F737D" w:rsidP="00830749">
    <w:pPr>
      <w:pBdr>
        <w:top w:val="single" w:sz="4" w:space="1" w:color="auto"/>
      </w:pBdr>
      <w:rPr>
        <w:rFonts w:ascii="Arial" w:hAnsi="Arial" w:cs="Arial"/>
        <w:b/>
        <w:sz w:val="16"/>
        <w:szCs w:val="16"/>
      </w:rPr>
    </w:pPr>
  </w:p>
  <w:p w14:paraId="72D2E306" w14:textId="65410E30" w:rsidR="000F737D" w:rsidRPr="00830749" w:rsidRDefault="000F737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EF3728">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0E0660" w14:textId="77777777" w:rsidR="002A6CAC" w:rsidRDefault="002A6CAC" w:rsidP="00A67754">
      <w:r>
        <w:separator/>
      </w:r>
    </w:p>
  </w:footnote>
  <w:footnote w:type="continuationSeparator" w:id="0">
    <w:p w14:paraId="76B33126" w14:textId="77777777" w:rsidR="002A6CAC" w:rsidRDefault="002A6CA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F5E39A" w14:textId="77777777" w:rsidR="000F737D" w:rsidRPr="00303CA7" w:rsidRDefault="000F737D"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754367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CPCCBC4009B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30966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Apply legal requirements to building and construction projects</w:t>
        </w:r>
      </w:sdtContent>
    </w:sdt>
  </w:p>
  <w:p w14:paraId="14296071" w14:textId="77777777" w:rsidR="000F737D" w:rsidRPr="00303CA7" w:rsidRDefault="000F737D"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C01608" w14:textId="77777777" w:rsidR="000F737D" w:rsidRPr="008F7567" w:rsidRDefault="000F737D"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901416195"/>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CPCCBC4009B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527074457"/>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Apply legal requirements to building and construction projects</w:t>
        </w:r>
      </w:sdtContent>
    </w:sdt>
  </w:p>
  <w:p w14:paraId="501A0FC4" w14:textId="77777777" w:rsidR="000F737D" w:rsidRPr="008F7567" w:rsidRDefault="000F737D"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CC7369" w14:textId="77777777" w:rsidR="000F737D" w:rsidRDefault="000F737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F9AECE" w14:textId="77777777" w:rsidR="000F737D" w:rsidRDefault="000F73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14:paraId="4DB403A8" w14:textId="77777777" w:rsidR="000F737D" w:rsidRPr="00830749" w:rsidRDefault="000F73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A624F8" w14:textId="77777777" w:rsidR="000F737D" w:rsidRDefault="000F737D" w:rsidP="00830749">
    <w:pPr>
      <w:pBdr>
        <w:bottom w:val="single" w:sz="4" w:space="1" w:color="auto"/>
      </w:pBdr>
      <w:tabs>
        <w:tab w:val="right" w:pos="9072"/>
      </w:tabs>
      <w:rPr>
        <w:rFonts w:ascii="Arial" w:hAnsi="Arial" w:cs="Arial"/>
        <w:sz w:val="16"/>
        <w:szCs w:val="16"/>
      </w:rPr>
    </w:pPr>
    <w:r w:rsidRPr="00A844ED">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14:paraId="6EE51263" w14:textId="77777777" w:rsidR="000F737D" w:rsidRPr="00830749" w:rsidRDefault="000F737D"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562E9E" w14:textId="77777777" w:rsidR="000F737D" w:rsidRDefault="000F73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A844ED">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14:paraId="75473C43" w14:textId="77777777" w:rsidR="000F737D" w:rsidRPr="00830749" w:rsidRDefault="000F73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CF1D49"/>
    <w:multiLevelType w:val="hybridMultilevel"/>
    <w:tmpl w:val="5426C45A"/>
    <w:lvl w:ilvl="0" w:tplc="2B608A9C">
      <w:start w:val="1"/>
      <w:numFmt w:val="bullet"/>
      <w:lvlText w:val="•"/>
      <w:lvlJc w:val="left"/>
      <w:pPr>
        <w:tabs>
          <w:tab w:val="num" w:pos="720"/>
        </w:tabs>
        <w:ind w:left="720" w:hanging="360"/>
      </w:pPr>
      <w:rPr>
        <w:rFonts w:ascii="Arial" w:hAnsi="Arial" w:hint="default"/>
      </w:rPr>
    </w:lvl>
    <w:lvl w:ilvl="1" w:tplc="E63067BE">
      <w:start w:val="1"/>
      <w:numFmt w:val="bullet"/>
      <w:lvlText w:val="•"/>
      <w:lvlJc w:val="left"/>
      <w:pPr>
        <w:tabs>
          <w:tab w:val="num" w:pos="1440"/>
        </w:tabs>
        <w:ind w:left="1440" w:hanging="360"/>
      </w:pPr>
      <w:rPr>
        <w:rFonts w:ascii="Arial" w:hAnsi="Arial" w:hint="default"/>
      </w:rPr>
    </w:lvl>
    <w:lvl w:ilvl="2" w:tplc="76CAC71C" w:tentative="1">
      <w:start w:val="1"/>
      <w:numFmt w:val="bullet"/>
      <w:lvlText w:val="•"/>
      <w:lvlJc w:val="left"/>
      <w:pPr>
        <w:tabs>
          <w:tab w:val="num" w:pos="2160"/>
        </w:tabs>
        <w:ind w:left="2160" w:hanging="360"/>
      </w:pPr>
      <w:rPr>
        <w:rFonts w:ascii="Arial" w:hAnsi="Arial" w:hint="default"/>
      </w:rPr>
    </w:lvl>
    <w:lvl w:ilvl="3" w:tplc="08EA3A3C" w:tentative="1">
      <w:start w:val="1"/>
      <w:numFmt w:val="bullet"/>
      <w:lvlText w:val="•"/>
      <w:lvlJc w:val="left"/>
      <w:pPr>
        <w:tabs>
          <w:tab w:val="num" w:pos="2880"/>
        </w:tabs>
        <w:ind w:left="2880" w:hanging="360"/>
      </w:pPr>
      <w:rPr>
        <w:rFonts w:ascii="Arial" w:hAnsi="Arial" w:hint="default"/>
      </w:rPr>
    </w:lvl>
    <w:lvl w:ilvl="4" w:tplc="7F94C9D4" w:tentative="1">
      <w:start w:val="1"/>
      <w:numFmt w:val="bullet"/>
      <w:lvlText w:val="•"/>
      <w:lvlJc w:val="left"/>
      <w:pPr>
        <w:tabs>
          <w:tab w:val="num" w:pos="3600"/>
        </w:tabs>
        <w:ind w:left="3600" w:hanging="360"/>
      </w:pPr>
      <w:rPr>
        <w:rFonts w:ascii="Arial" w:hAnsi="Arial" w:hint="default"/>
      </w:rPr>
    </w:lvl>
    <w:lvl w:ilvl="5" w:tplc="7990E5C4" w:tentative="1">
      <w:start w:val="1"/>
      <w:numFmt w:val="bullet"/>
      <w:lvlText w:val="•"/>
      <w:lvlJc w:val="left"/>
      <w:pPr>
        <w:tabs>
          <w:tab w:val="num" w:pos="4320"/>
        </w:tabs>
        <w:ind w:left="4320" w:hanging="360"/>
      </w:pPr>
      <w:rPr>
        <w:rFonts w:ascii="Arial" w:hAnsi="Arial" w:hint="default"/>
      </w:rPr>
    </w:lvl>
    <w:lvl w:ilvl="6" w:tplc="31ECB982" w:tentative="1">
      <w:start w:val="1"/>
      <w:numFmt w:val="bullet"/>
      <w:lvlText w:val="•"/>
      <w:lvlJc w:val="left"/>
      <w:pPr>
        <w:tabs>
          <w:tab w:val="num" w:pos="5040"/>
        </w:tabs>
        <w:ind w:left="5040" w:hanging="360"/>
      </w:pPr>
      <w:rPr>
        <w:rFonts w:ascii="Arial" w:hAnsi="Arial" w:hint="default"/>
      </w:rPr>
    </w:lvl>
    <w:lvl w:ilvl="7" w:tplc="35926DE2" w:tentative="1">
      <w:start w:val="1"/>
      <w:numFmt w:val="bullet"/>
      <w:lvlText w:val="•"/>
      <w:lvlJc w:val="left"/>
      <w:pPr>
        <w:tabs>
          <w:tab w:val="num" w:pos="5760"/>
        </w:tabs>
        <w:ind w:left="5760" w:hanging="360"/>
      </w:pPr>
      <w:rPr>
        <w:rFonts w:ascii="Arial" w:hAnsi="Arial" w:hint="default"/>
      </w:rPr>
    </w:lvl>
    <w:lvl w:ilvl="8" w:tplc="D1E27B6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8"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10" w15:restartNumberingAfterBreak="0">
    <w:nsid w:val="3D4304B7"/>
    <w:multiLevelType w:val="multilevel"/>
    <w:tmpl w:val="340064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2"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3"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5F701E6"/>
    <w:multiLevelType w:val="hybridMultilevel"/>
    <w:tmpl w:val="E2E4D46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7BB93414"/>
    <w:multiLevelType w:val="hybridMultilevel"/>
    <w:tmpl w:val="758E2F0A"/>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4"/>
  </w:num>
  <w:num w:numId="3">
    <w:abstractNumId w:val="8"/>
  </w:num>
  <w:num w:numId="4">
    <w:abstractNumId w:val="14"/>
  </w:num>
  <w:num w:numId="5">
    <w:abstractNumId w:val="3"/>
  </w:num>
  <w:num w:numId="6">
    <w:abstractNumId w:val="12"/>
  </w:num>
  <w:num w:numId="7">
    <w:abstractNumId w:val="7"/>
  </w:num>
  <w:num w:numId="8">
    <w:abstractNumId w:val="9"/>
  </w:num>
  <w:num w:numId="9">
    <w:abstractNumId w:val="11"/>
  </w:num>
  <w:num w:numId="10">
    <w:abstractNumId w:val="6"/>
  </w:num>
  <w:num w:numId="11">
    <w:abstractNumId w:val="0"/>
  </w:num>
  <w:num w:numId="12">
    <w:abstractNumId w:val="13"/>
  </w:num>
  <w:num w:numId="13">
    <w:abstractNumId w:val="5"/>
  </w:num>
  <w:num w:numId="14">
    <w:abstractNumId w:val="16"/>
  </w:num>
  <w:num w:numId="15">
    <w:abstractNumId w:val="10"/>
  </w:num>
  <w:num w:numId="16">
    <w:abstractNumId w:val="15"/>
  </w:num>
  <w:num w:numId="17">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cumentProtection w:edit="readOnly" w:enforcement="1" w:cryptProviderType="rsaAES" w:cryptAlgorithmClass="hash" w:cryptAlgorithmType="typeAny" w:cryptAlgorithmSid="14" w:cryptSpinCount="100000" w:hash="RWSD55lMyr1m7+7Xmu6RUZW2M8q2+bDdBD5yIb+m8Aq17i9xcDOuCynanRYB1huLdVDOvvwTyumkKKMmEFB00g==" w:salt="J9ab4SWiJmIvQfzQIEzUR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050"/>
    <w:rsid w:val="0004368E"/>
    <w:rsid w:val="00043AB3"/>
    <w:rsid w:val="0004675B"/>
    <w:rsid w:val="00052041"/>
    <w:rsid w:val="00054D7B"/>
    <w:rsid w:val="00061726"/>
    <w:rsid w:val="000636A4"/>
    <w:rsid w:val="000653FD"/>
    <w:rsid w:val="000672EE"/>
    <w:rsid w:val="00067A5F"/>
    <w:rsid w:val="00074457"/>
    <w:rsid w:val="00076AD6"/>
    <w:rsid w:val="0008468E"/>
    <w:rsid w:val="00090053"/>
    <w:rsid w:val="00090D03"/>
    <w:rsid w:val="00091491"/>
    <w:rsid w:val="000A2303"/>
    <w:rsid w:val="000A7B07"/>
    <w:rsid w:val="000A7EA7"/>
    <w:rsid w:val="000B346C"/>
    <w:rsid w:val="000B7B64"/>
    <w:rsid w:val="000C233D"/>
    <w:rsid w:val="000C4F46"/>
    <w:rsid w:val="000C6FB4"/>
    <w:rsid w:val="000C7FA2"/>
    <w:rsid w:val="000E680F"/>
    <w:rsid w:val="000F0FCA"/>
    <w:rsid w:val="000F16CA"/>
    <w:rsid w:val="000F6AFC"/>
    <w:rsid w:val="000F737D"/>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E62EF"/>
    <w:rsid w:val="001F3555"/>
    <w:rsid w:val="001F6FA5"/>
    <w:rsid w:val="00201769"/>
    <w:rsid w:val="00201E01"/>
    <w:rsid w:val="00202782"/>
    <w:rsid w:val="00204C77"/>
    <w:rsid w:val="002060C1"/>
    <w:rsid w:val="0021139D"/>
    <w:rsid w:val="00211437"/>
    <w:rsid w:val="00213294"/>
    <w:rsid w:val="0021376B"/>
    <w:rsid w:val="00214096"/>
    <w:rsid w:val="00214DD4"/>
    <w:rsid w:val="002168EB"/>
    <w:rsid w:val="00220F44"/>
    <w:rsid w:val="0022264D"/>
    <w:rsid w:val="00222B64"/>
    <w:rsid w:val="00226DD6"/>
    <w:rsid w:val="00233402"/>
    <w:rsid w:val="002337BA"/>
    <w:rsid w:val="002423CF"/>
    <w:rsid w:val="00252300"/>
    <w:rsid w:val="00252494"/>
    <w:rsid w:val="00257541"/>
    <w:rsid w:val="0025778A"/>
    <w:rsid w:val="00265A8F"/>
    <w:rsid w:val="0026676B"/>
    <w:rsid w:val="00267BC4"/>
    <w:rsid w:val="00267C62"/>
    <w:rsid w:val="00271B12"/>
    <w:rsid w:val="0027392A"/>
    <w:rsid w:val="00274308"/>
    <w:rsid w:val="002762BF"/>
    <w:rsid w:val="00281347"/>
    <w:rsid w:val="00281ED1"/>
    <w:rsid w:val="00282382"/>
    <w:rsid w:val="002824BE"/>
    <w:rsid w:val="00282828"/>
    <w:rsid w:val="00287CC3"/>
    <w:rsid w:val="00294162"/>
    <w:rsid w:val="002A1EB3"/>
    <w:rsid w:val="002A316B"/>
    <w:rsid w:val="002A35D4"/>
    <w:rsid w:val="002A4B14"/>
    <w:rsid w:val="002A6CAC"/>
    <w:rsid w:val="002B03AC"/>
    <w:rsid w:val="002B0697"/>
    <w:rsid w:val="002B2600"/>
    <w:rsid w:val="002B3B34"/>
    <w:rsid w:val="002B6786"/>
    <w:rsid w:val="002B7054"/>
    <w:rsid w:val="002C4301"/>
    <w:rsid w:val="002C66FA"/>
    <w:rsid w:val="002D1837"/>
    <w:rsid w:val="002D3E2B"/>
    <w:rsid w:val="002D4C72"/>
    <w:rsid w:val="002E052A"/>
    <w:rsid w:val="002F12FF"/>
    <w:rsid w:val="002F799F"/>
    <w:rsid w:val="00301207"/>
    <w:rsid w:val="00301C4E"/>
    <w:rsid w:val="00304897"/>
    <w:rsid w:val="003050B6"/>
    <w:rsid w:val="00305282"/>
    <w:rsid w:val="00310137"/>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56B99"/>
    <w:rsid w:val="003614DC"/>
    <w:rsid w:val="00361CE5"/>
    <w:rsid w:val="00362760"/>
    <w:rsid w:val="003747AD"/>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2D8B"/>
    <w:rsid w:val="003F4120"/>
    <w:rsid w:val="003F4E60"/>
    <w:rsid w:val="003F7556"/>
    <w:rsid w:val="00400774"/>
    <w:rsid w:val="00401C9F"/>
    <w:rsid w:val="00402AD2"/>
    <w:rsid w:val="00402F76"/>
    <w:rsid w:val="00404E07"/>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263C7"/>
    <w:rsid w:val="00531973"/>
    <w:rsid w:val="00532738"/>
    <w:rsid w:val="005334E1"/>
    <w:rsid w:val="00533511"/>
    <w:rsid w:val="005362A7"/>
    <w:rsid w:val="00536B74"/>
    <w:rsid w:val="00536CB1"/>
    <w:rsid w:val="00543100"/>
    <w:rsid w:val="00544F28"/>
    <w:rsid w:val="00545C50"/>
    <w:rsid w:val="00555130"/>
    <w:rsid w:val="00561C32"/>
    <w:rsid w:val="00573C4A"/>
    <w:rsid w:val="005744E2"/>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6DA5"/>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D5E0D"/>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4492"/>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424A"/>
    <w:rsid w:val="007F575E"/>
    <w:rsid w:val="00811E41"/>
    <w:rsid w:val="008121F4"/>
    <w:rsid w:val="008133D3"/>
    <w:rsid w:val="00817A2D"/>
    <w:rsid w:val="008264AD"/>
    <w:rsid w:val="0083003D"/>
    <w:rsid w:val="00830749"/>
    <w:rsid w:val="00833553"/>
    <w:rsid w:val="00834A62"/>
    <w:rsid w:val="00835B05"/>
    <w:rsid w:val="00842AE4"/>
    <w:rsid w:val="00843997"/>
    <w:rsid w:val="0084697D"/>
    <w:rsid w:val="00847C7B"/>
    <w:rsid w:val="00855F97"/>
    <w:rsid w:val="00860AFB"/>
    <w:rsid w:val="008643F9"/>
    <w:rsid w:val="00864D30"/>
    <w:rsid w:val="008748CE"/>
    <w:rsid w:val="00881F05"/>
    <w:rsid w:val="00882B9D"/>
    <w:rsid w:val="008864BD"/>
    <w:rsid w:val="008868DF"/>
    <w:rsid w:val="008A082C"/>
    <w:rsid w:val="008A257C"/>
    <w:rsid w:val="008A3A99"/>
    <w:rsid w:val="008B22FC"/>
    <w:rsid w:val="008B39C9"/>
    <w:rsid w:val="008C48F6"/>
    <w:rsid w:val="008E5161"/>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75E5C"/>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10DAF"/>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D81"/>
    <w:rsid w:val="00A76EA1"/>
    <w:rsid w:val="00A773FD"/>
    <w:rsid w:val="00A80ACC"/>
    <w:rsid w:val="00A81BDD"/>
    <w:rsid w:val="00A81FCA"/>
    <w:rsid w:val="00A8283F"/>
    <w:rsid w:val="00A844ED"/>
    <w:rsid w:val="00A86913"/>
    <w:rsid w:val="00A877AF"/>
    <w:rsid w:val="00A93221"/>
    <w:rsid w:val="00A93CB5"/>
    <w:rsid w:val="00A93E84"/>
    <w:rsid w:val="00A9666F"/>
    <w:rsid w:val="00A96EE8"/>
    <w:rsid w:val="00AA108C"/>
    <w:rsid w:val="00AA212D"/>
    <w:rsid w:val="00AA517E"/>
    <w:rsid w:val="00AA653D"/>
    <w:rsid w:val="00AB15C0"/>
    <w:rsid w:val="00AB5FF9"/>
    <w:rsid w:val="00AC3496"/>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058FB"/>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530B"/>
    <w:rsid w:val="00B96243"/>
    <w:rsid w:val="00B9778C"/>
    <w:rsid w:val="00BA235F"/>
    <w:rsid w:val="00BA45C3"/>
    <w:rsid w:val="00BA7D5F"/>
    <w:rsid w:val="00BB3713"/>
    <w:rsid w:val="00BB6616"/>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424C"/>
    <w:rsid w:val="00CB7163"/>
    <w:rsid w:val="00CB7187"/>
    <w:rsid w:val="00CC03F1"/>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558BD"/>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0F1A"/>
    <w:rsid w:val="00DC123B"/>
    <w:rsid w:val="00DC25CE"/>
    <w:rsid w:val="00DC54AD"/>
    <w:rsid w:val="00DC763D"/>
    <w:rsid w:val="00DD0BB5"/>
    <w:rsid w:val="00DD533D"/>
    <w:rsid w:val="00DE18C7"/>
    <w:rsid w:val="00DE37A3"/>
    <w:rsid w:val="00DE52AD"/>
    <w:rsid w:val="00DF0328"/>
    <w:rsid w:val="00DF0E01"/>
    <w:rsid w:val="00DF16B4"/>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3728"/>
    <w:rsid w:val="00EF529A"/>
    <w:rsid w:val="00EF69A4"/>
    <w:rsid w:val="00F01B45"/>
    <w:rsid w:val="00F023CE"/>
    <w:rsid w:val="00F03457"/>
    <w:rsid w:val="00F04BBE"/>
    <w:rsid w:val="00F06E9D"/>
    <w:rsid w:val="00F07185"/>
    <w:rsid w:val="00F171A5"/>
    <w:rsid w:val="00F212C3"/>
    <w:rsid w:val="00F21DF2"/>
    <w:rsid w:val="00F23659"/>
    <w:rsid w:val="00F30473"/>
    <w:rsid w:val="00F352B1"/>
    <w:rsid w:val="00F425D4"/>
    <w:rsid w:val="00F4286F"/>
    <w:rsid w:val="00F46E9C"/>
    <w:rsid w:val="00F4706B"/>
    <w:rsid w:val="00F47987"/>
    <w:rsid w:val="00F56D33"/>
    <w:rsid w:val="00F715C5"/>
    <w:rsid w:val="00F7213B"/>
    <w:rsid w:val="00F72340"/>
    <w:rsid w:val="00F739DD"/>
    <w:rsid w:val="00F73AD5"/>
    <w:rsid w:val="00F76061"/>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E6AA6"/>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0EEB3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semiHidden/>
    <w:unhideWhenUsed/>
    <w:rsid w:val="007F424A"/>
    <w:rPr>
      <w:color w:val="0000FF"/>
      <w:u w:val="single"/>
    </w:rPr>
  </w:style>
  <w:style w:type="character" w:styleId="Emphasis">
    <w:name w:val="Emphasis"/>
    <w:basedOn w:val="DefaultParagraphFont"/>
    <w:uiPriority w:val="20"/>
    <w:qFormat/>
    <w:rsid w:val="007F424A"/>
    <w:rPr>
      <w:i/>
      <w:iCs/>
    </w:rPr>
  </w:style>
  <w:style w:type="paragraph" w:styleId="NormalWeb">
    <w:name w:val="Normal (Web)"/>
    <w:basedOn w:val="Normal"/>
    <w:uiPriority w:val="99"/>
    <w:semiHidden/>
    <w:unhideWhenUsed/>
    <w:rsid w:val="002423CF"/>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23326263">
      <w:bodyDiv w:val="1"/>
      <w:marLeft w:val="0"/>
      <w:marRight w:val="0"/>
      <w:marTop w:val="0"/>
      <w:marBottom w:val="0"/>
      <w:divBdr>
        <w:top w:val="none" w:sz="0" w:space="0" w:color="auto"/>
        <w:left w:val="none" w:sz="0" w:space="0" w:color="auto"/>
        <w:bottom w:val="none" w:sz="0" w:space="0" w:color="auto"/>
        <w:right w:val="none" w:sz="0" w:space="0" w:color="auto"/>
      </w:divBdr>
      <w:divsChild>
        <w:div w:id="1641298819">
          <w:marLeft w:val="274"/>
          <w:marRight w:val="0"/>
          <w:marTop w:val="0"/>
          <w:marBottom w:val="0"/>
          <w:divBdr>
            <w:top w:val="none" w:sz="0" w:space="0" w:color="auto"/>
            <w:left w:val="none" w:sz="0" w:space="0" w:color="auto"/>
            <w:bottom w:val="none" w:sz="0" w:space="0" w:color="auto"/>
            <w:right w:val="none" w:sz="0" w:space="0" w:color="auto"/>
          </w:divBdr>
        </w:div>
      </w:divsChild>
    </w:div>
    <w:div w:id="549532160">
      <w:bodyDiv w:val="1"/>
      <w:marLeft w:val="0"/>
      <w:marRight w:val="0"/>
      <w:marTop w:val="0"/>
      <w:marBottom w:val="0"/>
      <w:divBdr>
        <w:top w:val="none" w:sz="0" w:space="0" w:color="auto"/>
        <w:left w:val="none" w:sz="0" w:space="0" w:color="auto"/>
        <w:bottom w:val="none" w:sz="0" w:space="0" w:color="auto"/>
        <w:right w:val="none" w:sz="0" w:space="0" w:color="auto"/>
      </w:divBdr>
      <w:divsChild>
        <w:div w:id="2128041143">
          <w:marLeft w:val="677"/>
          <w:marRight w:val="0"/>
          <w:marTop w:val="0"/>
          <w:marBottom w:val="0"/>
          <w:divBdr>
            <w:top w:val="none" w:sz="0" w:space="0" w:color="auto"/>
            <w:left w:val="none" w:sz="0" w:space="0" w:color="auto"/>
            <w:bottom w:val="none" w:sz="0" w:space="0" w:color="auto"/>
            <w:right w:val="none" w:sz="0" w:space="0" w:color="auto"/>
          </w:divBdr>
        </w:div>
      </w:divsChild>
    </w:div>
    <w:div w:id="1199320415">
      <w:bodyDiv w:val="1"/>
      <w:marLeft w:val="0"/>
      <w:marRight w:val="0"/>
      <w:marTop w:val="0"/>
      <w:marBottom w:val="0"/>
      <w:divBdr>
        <w:top w:val="none" w:sz="0" w:space="0" w:color="auto"/>
        <w:left w:val="none" w:sz="0" w:space="0" w:color="auto"/>
        <w:bottom w:val="none" w:sz="0" w:space="0" w:color="auto"/>
        <w:right w:val="none" w:sz="0" w:space="0" w:color="auto"/>
      </w:divBdr>
    </w:div>
    <w:div w:id="1327127612">
      <w:bodyDiv w:val="1"/>
      <w:marLeft w:val="0"/>
      <w:marRight w:val="0"/>
      <w:marTop w:val="0"/>
      <w:marBottom w:val="0"/>
      <w:divBdr>
        <w:top w:val="none" w:sz="0" w:space="0" w:color="auto"/>
        <w:left w:val="none" w:sz="0" w:space="0" w:color="auto"/>
        <w:bottom w:val="none" w:sz="0" w:space="0" w:color="auto"/>
        <w:right w:val="none" w:sz="0" w:space="0" w:color="auto"/>
      </w:divBdr>
    </w:div>
    <w:div w:id="133013981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66849737">
      <w:bodyDiv w:val="1"/>
      <w:marLeft w:val="0"/>
      <w:marRight w:val="0"/>
      <w:marTop w:val="0"/>
      <w:marBottom w:val="0"/>
      <w:divBdr>
        <w:top w:val="none" w:sz="0" w:space="0" w:color="auto"/>
        <w:left w:val="none" w:sz="0" w:space="0" w:color="auto"/>
        <w:bottom w:val="none" w:sz="0" w:space="0" w:color="auto"/>
        <w:right w:val="none" w:sz="0" w:space="0" w:color="auto"/>
      </w:divBdr>
      <w:divsChild>
        <w:div w:id="961770984">
          <w:marLeft w:val="504"/>
          <w:marRight w:val="0"/>
          <w:marTop w:val="58"/>
          <w:marBottom w:val="51"/>
          <w:divBdr>
            <w:top w:val="none" w:sz="0" w:space="0" w:color="auto"/>
            <w:left w:val="none" w:sz="0" w:space="0" w:color="auto"/>
            <w:bottom w:val="none" w:sz="0" w:space="0" w:color="auto"/>
            <w:right w:val="none" w:sz="0" w:space="0" w:color="auto"/>
          </w:divBdr>
        </w:div>
        <w:div w:id="439109689">
          <w:marLeft w:val="504"/>
          <w:marRight w:val="0"/>
          <w:marTop w:val="58"/>
          <w:marBottom w:val="51"/>
          <w:divBdr>
            <w:top w:val="none" w:sz="0" w:space="0" w:color="auto"/>
            <w:left w:val="none" w:sz="0" w:space="0" w:color="auto"/>
            <w:bottom w:val="none" w:sz="0" w:space="0" w:color="auto"/>
            <w:right w:val="none" w:sz="0" w:space="0" w:color="auto"/>
          </w:divBdr>
        </w:div>
      </w:divsChild>
    </w:div>
    <w:div w:id="1473719260">
      <w:bodyDiv w:val="1"/>
      <w:marLeft w:val="0"/>
      <w:marRight w:val="0"/>
      <w:marTop w:val="0"/>
      <w:marBottom w:val="0"/>
      <w:divBdr>
        <w:top w:val="none" w:sz="0" w:space="0" w:color="auto"/>
        <w:left w:val="none" w:sz="0" w:space="0" w:color="auto"/>
        <w:bottom w:val="none" w:sz="0" w:space="0" w:color="auto"/>
        <w:right w:val="none" w:sz="0" w:space="0" w:color="auto"/>
      </w:divBdr>
      <w:divsChild>
        <w:div w:id="798764177">
          <w:marLeft w:val="677"/>
          <w:marRight w:val="0"/>
          <w:marTop w:val="0"/>
          <w:marBottom w:val="0"/>
          <w:divBdr>
            <w:top w:val="none" w:sz="0" w:space="0" w:color="auto"/>
            <w:left w:val="none" w:sz="0" w:space="0" w:color="auto"/>
            <w:bottom w:val="none" w:sz="0" w:space="0" w:color="auto"/>
            <w:right w:val="none" w:sz="0" w:space="0" w:color="auto"/>
          </w:divBdr>
        </w:div>
      </w:divsChild>
    </w:div>
    <w:div w:id="1514881602">
      <w:bodyDiv w:val="1"/>
      <w:marLeft w:val="0"/>
      <w:marRight w:val="0"/>
      <w:marTop w:val="0"/>
      <w:marBottom w:val="0"/>
      <w:divBdr>
        <w:top w:val="none" w:sz="0" w:space="0" w:color="auto"/>
        <w:left w:val="none" w:sz="0" w:space="0" w:color="auto"/>
        <w:bottom w:val="none" w:sz="0" w:space="0" w:color="auto"/>
        <w:right w:val="none" w:sz="0" w:space="0" w:color="auto"/>
      </w:divBdr>
      <w:divsChild>
        <w:div w:id="95563062">
          <w:marLeft w:val="418"/>
          <w:marRight w:val="0"/>
          <w:marTop w:val="0"/>
          <w:marBottom w:val="0"/>
          <w:divBdr>
            <w:top w:val="none" w:sz="0" w:space="0" w:color="auto"/>
            <w:left w:val="none" w:sz="0" w:space="0" w:color="auto"/>
            <w:bottom w:val="none" w:sz="0" w:space="0" w:color="auto"/>
            <w:right w:val="none" w:sz="0" w:space="0" w:color="auto"/>
          </w:divBdr>
        </w:div>
        <w:div w:id="2031954441">
          <w:marLeft w:val="418"/>
          <w:marRight w:val="0"/>
          <w:marTop w:val="0"/>
          <w:marBottom w:val="0"/>
          <w:divBdr>
            <w:top w:val="none" w:sz="0" w:space="0" w:color="auto"/>
            <w:left w:val="none" w:sz="0" w:space="0" w:color="auto"/>
            <w:bottom w:val="none" w:sz="0" w:space="0" w:color="auto"/>
            <w:right w:val="none" w:sz="0" w:space="0" w:color="auto"/>
          </w:divBdr>
        </w:div>
        <w:div w:id="731150607">
          <w:marLeft w:val="418"/>
          <w:marRight w:val="0"/>
          <w:marTop w:val="0"/>
          <w:marBottom w:val="0"/>
          <w:divBdr>
            <w:top w:val="none" w:sz="0" w:space="0" w:color="auto"/>
            <w:left w:val="none" w:sz="0" w:space="0" w:color="auto"/>
            <w:bottom w:val="none" w:sz="0" w:space="0" w:color="auto"/>
            <w:right w:val="none" w:sz="0" w:space="0" w:color="auto"/>
          </w:divBdr>
        </w:div>
      </w:divsChild>
    </w:div>
    <w:div w:id="2044863507">
      <w:bodyDiv w:val="1"/>
      <w:marLeft w:val="0"/>
      <w:marRight w:val="0"/>
      <w:marTop w:val="0"/>
      <w:marBottom w:val="0"/>
      <w:divBdr>
        <w:top w:val="none" w:sz="0" w:space="0" w:color="auto"/>
        <w:left w:val="none" w:sz="0" w:space="0" w:color="auto"/>
        <w:bottom w:val="none" w:sz="0" w:space="0" w:color="auto"/>
        <w:right w:val="none" w:sz="0" w:space="0" w:color="auto"/>
      </w:divBdr>
      <w:divsChild>
        <w:div w:id="1017121453">
          <w:marLeft w:val="274"/>
          <w:marRight w:val="0"/>
          <w:marTop w:val="0"/>
          <w:marBottom w:val="0"/>
          <w:divBdr>
            <w:top w:val="none" w:sz="0" w:space="0" w:color="auto"/>
            <w:left w:val="none" w:sz="0" w:space="0" w:color="auto"/>
            <w:bottom w:val="none" w:sz="0" w:space="0" w:color="auto"/>
            <w:right w:val="none" w:sz="0" w:space="0" w:color="auto"/>
          </w:divBdr>
        </w:div>
        <w:div w:id="201211488">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s://www.legislation.qld.gov.au/LEGISLTN/CURRENT/Q/QldBuildConCommR03.pdf"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ww.legislation.qld.gov.au/LEGISLTN/CURRENT/Q/QldBuildConCommR03.pdf"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2.jpg"/><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oter" Target="footer5.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9D790D5313649C3B1DF203C6B287DFD"/>
        <w:category>
          <w:name w:val="General"/>
          <w:gallery w:val="placeholder"/>
        </w:category>
        <w:types>
          <w:type w:val="bbPlcHdr"/>
        </w:types>
        <w:behaviors>
          <w:behavior w:val="content"/>
        </w:behaviors>
        <w:guid w:val="{0886ED89-EB34-44A3-AD64-D42162CDA6D1}"/>
      </w:docPartPr>
      <w:docPartBody>
        <w:p w:rsidR="00350E20" w:rsidRDefault="008072F6" w:rsidP="008072F6">
          <w:pPr>
            <w:pStyle w:val="29D790D5313649C3B1DF203C6B287DFD"/>
          </w:pPr>
          <w:r w:rsidRPr="00A24C5D">
            <w:rPr>
              <w:rStyle w:val="PlaceholderText"/>
            </w:rPr>
            <w:t>[Title]</w:t>
          </w:r>
        </w:p>
      </w:docPartBody>
    </w:docPart>
    <w:docPart>
      <w:docPartPr>
        <w:name w:val="81DE6F514EA749D9ABAB42AE5216429F"/>
        <w:category>
          <w:name w:val="General"/>
          <w:gallery w:val="placeholder"/>
        </w:category>
        <w:types>
          <w:type w:val="bbPlcHdr"/>
        </w:types>
        <w:behaviors>
          <w:behavior w:val="content"/>
        </w:behaviors>
        <w:guid w:val="{DB88DD4D-CCA9-4D92-B268-3F8E6DAE8DDC}"/>
      </w:docPartPr>
      <w:docPartBody>
        <w:p w:rsidR="00350E20" w:rsidRDefault="008072F6" w:rsidP="008072F6">
          <w:pPr>
            <w:pStyle w:val="81DE6F514EA749D9ABAB42AE5216429F"/>
          </w:pPr>
          <w:r w:rsidRPr="00A24C5D">
            <w:rPr>
              <w:rStyle w:val="PlaceholderText"/>
            </w:rPr>
            <w:t>[Subject]</w:t>
          </w:r>
        </w:p>
      </w:docPartBody>
    </w:docPart>
    <w:docPart>
      <w:docPartPr>
        <w:name w:val="559C8A01B92A4097B48CC456E30BF4AA"/>
        <w:category>
          <w:name w:val="General"/>
          <w:gallery w:val="placeholder"/>
        </w:category>
        <w:types>
          <w:type w:val="bbPlcHdr"/>
        </w:types>
        <w:behaviors>
          <w:behavior w:val="content"/>
        </w:behaviors>
        <w:guid w:val="{3D7381F0-09C0-4544-B9D3-8A6663F88C9B}"/>
      </w:docPartPr>
      <w:docPartBody>
        <w:p w:rsidR="00350E20" w:rsidRDefault="008072F6" w:rsidP="008072F6">
          <w:pPr>
            <w:pStyle w:val="559C8A01B92A4097B48CC456E30BF4AA"/>
          </w:pPr>
          <w:r w:rsidRPr="00AD6A14">
            <w:rPr>
              <w:rStyle w:val="PlaceholderText"/>
            </w:rPr>
            <w:t>[Title]</w:t>
          </w:r>
        </w:p>
      </w:docPartBody>
    </w:docPart>
    <w:docPart>
      <w:docPartPr>
        <w:name w:val="CDE08C7F5B62452CAD930A0B90E89CF4"/>
        <w:category>
          <w:name w:val="General"/>
          <w:gallery w:val="placeholder"/>
        </w:category>
        <w:types>
          <w:type w:val="bbPlcHdr"/>
        </w:types>
        <w:behaviors>
          <w:behavior w:val="content"/>
        </w:behaviors>
        <w:guid w:val="{D234125B-4668-4D00-BFD3-FB32394C9541}"/>
      </w:docPartPr>
      <w:docPartBody>
        <w:p w:rsidR="00350E20" w:rsidRDefault="008072F6" w:rsidP="008072F6">
          <w:pPr>
            <w:pStyle w:val="CDE08C7F5B62452CAD930A0B90E89CF4"/>
          </w:pPr>
          <w:r w:rsidRPr="00AD6A14">
            <w:rPr>
              <w:rStyle w:val="PlaceholderText"/>
            </w:rPr>
            <w:t>[Subject]</w:t>
          </w:r>
        </w:p>
      </w:docPartBody>
    </w:docPart>
    <w:docPart>
      <w:docPartPr>
        <w:name w:val="7091D13E4E8D4FC1BAD43923D6C86AAF"/>
        <w:category>
          <w:name w:val="General"/>
          <w:gallery w:val="placeholder"/>
        </w:category>
        <w:types>
          <w:type w:val="bbPlcHdr"/>
        </w:types>
        <w:behaviors>
          <w:behavior w:val="content"/>
        </w:behaviors>
        <w:guid w:val="{8672DD0D-496B-4C27-AF10-4A99E29F6A85}"/>
      </w:docPartPr>
      <w:docPartBody>
        <w:p w:rsidR="00350E20" w:rsidRDefault="008072F6" w:rsidP="008072F6">
          <w:pPr>
            <w:pStyle w:val="7091D13E4E8D4FC1BAD43923D6C86AAF"/>
          </w:pPr>
          <w:r w:rsidRPr="006A17DD">
            <w:rPr>
              <w:rStyle w:val="PlaceholderText"/>
            </w:rPr>
            <w:t>Click here to enter a date.</w:t>
          </w:r>
        </w:p>
      </w:docPartBody>
    </w:docPart>
    <w:docPart>
      <w:docPartPr>
        <w:name w:val="E32DCE74B0644B229166116BDF16A722"/>
        <w:category>
          <w:name w:val="General"/>
          <w:gallery w:val="placeholder"/>
        </w:category>
        <w:types>
          <w:type w:val="bbPlcHdr"/>
        </w:types>
        <w:behaviors>
          <w:behavior w:val="content"/>
        </w:behaviors>
        <w:guid w:val="{99F5A127-7BD4-43DD-BA4D-E2C0A43D7FD8}"/>
      </w:docPartPr>
      <w:docPartBody>
        <w:p w:rsidR="00350E20" w:rsidRDefault="008072F6" w:rsidP="008072F6">
          <w:pPr>
            <w:pStyle w:val="E32DCE74B0644B229166116BDF16A722"/>
          </w:pPr>
          <w:r w:rsidRPr="00A24C5D">
            <w:rPr>
              <w:rStyle w:val="PlaceholderText"/>
            </w:rPr>
            <w:t>[Title]</w:t>
          </w:r>
        </w:p>
      </w:docPartBody>
    </w:docPart>
    <w:docPart>
      <w:docPartPr>
        <w:name w:val="49B62273DD004CF68A993E4D0A111FB6"/>
        <w:category>
          <w:name w:val="General"/>
          <w:gallery w:val="placeholder"/>
        </w:category>
        <w:types>
          <w:type w:val="bbPlcHdr"/>
        </w:types>
        <w:behaviors>
          <w:behavior w:val="content"/>
        </w:behaviors>
        <w:guid w:val="{0BA60FEB-F236-4FFE-A2F3-F3DDC49004DE}"/>
      </w:docPartPr>
      <w:docPartBody>
        <w:p w:rsidR="00350E20" w:rsidRDefault="008072F6" w:rsidP="008072F6">
          <w:pPr>
            <w:pStyle w:val="49B62273DD004CF68A993E4D0A111FB6"/>
          </w:pPr>
          <w:r w:rsidRPr="00A24C5D">
            <w:rPr>
              <w:rStyle w:val="PlaceholderText"/>
            </w:rPr>
            <w:t>[Subject]</w:t>
          </w:r>
        </w:p>
      </w:docPartBody>
    </w:docPart>
    <w:docPart>
      <w:docPartPr>
        <w:name w:val="1E11A6D093BA4D6B992C38C125365314"/>
        <w:category>
          <w:name w:val="General"/>
          <w:gallery w:val="placeholder"/>
        </w:category>
        <w:types>
          <w:type w:val="bbPlcHdr"/>
        </w:types>
        <w:behaviors>
          <w:behavior w:val="content"/>
        </w:behaviors>
        <w:guid w:val="{EF42736F-44D2-4C4F-B4FD-006B4D6070B2}"/>
      </w:docPartPr>
      <w:docPartBody>
        <w:p w:rsidR="00350E20" w:rsidRDefault="008072F6" w:rsidP="008072F6">
          <w:pPr>
            <w:pStyle w:val="1E11A6D093BA4D6B992C38C125365314"/>
          </w:pPr>
          <w:r w:rsidRPr="006A17DD">
            <w:rPr>
              <w:rStyle w:val="PlaceholderText"/>
            </w:rPr>
            <w:t>Click here to enter a date.</w:t>
          </w:r>
        </w:p>
      </w:docPartBody>
    </w:docPart>
    <w:docPart>
      <w:docPartPr>
        <w:name w:val="AA679D39668D49288631FF6FC962E4B9"/>
        <w:category>
          <w:name w:val="General"/>
          <w:gallery w:val="placeholder"/>
        </w:category>
        <w:types>
          <w:type w:val="bbPlcHdr"/>
        </w:types>
        <w:behaviors>
          <w:behavior w:val="content"/>
        </w:behaviors>
        <w:guid w:val="{395385A3-BFD4-4E94-A93B-82F002F47068}"/>
      </w:docPartPr>
      <w:docPartBody>
        <w:p w:rsidR="00350E20" w:rsidRDefault="008072F6" w:rsidP="008072F6">
          <w:pPr>
            <w:pStyle w:val="AA679D39668D49288631FF6FC962E4B9"/>
          </w:pPr>
          <w:r w:rsidRPr="006A17DD">
            <w:rPr>
              <w:rStyle w:val="PlaceholderText"/>
            </w:rPr>
            <w:t>Click here to enter a date.</w:t>
          </w:r>
        </w:p>
      </w:docPartBody>
    </w:docPart>
    <w:docPart>
      <w:docPartPr>
        <w:name w:val="0AAC8230BF634A63B3D2D38B7CA1E10A"/>
        <w:category>
          <w:name w:val="General"/>
          <w:gallery w:val="placeholder"/>
        </w:category>
        <w:types>
          <w:type w:val="bbPlcHdr"/>
        </w:types>
        <w:behaviors>
          <w:behavior w:val="content"/>
        </w:behaviors>
        <w:guid w:val="{B0BCA779-B8E2-4BF6-9FD5-67FF70194503}"/>
      </w:docPartPr>
      <w:docPartBody>
        <w:p w:rsidR="00350E20" w:rsidRDefault="008072F6" w:rsidP="008072F6">
          <w:pPr>
            <w:pStyle w:val="0AAC8230BF634A63B3D2D38B7CA1E10A"/>
          </w:pPr>
          <w:r w:rsidRPr="00A24C5D">
            <w:rPr>
              <w:rStyle w:val="PlaceholderText"/>
            </w:rPr>
            <w:t>[Title]</w:t>
          </w:r>
        </w:p>
      </w:docPartBody>
    </w:docPart>
    <w:docPart>
      <w:docPartPr>
        <w:name w:val="156CD8A7515449B79C0B5D8A3B46A460"/>
        <w:category>
          <w:name w:val="General"/>
          <w:gallery w:val="placeholder"/>
        </w:category>
        <w:types>
          <w:type w:val="bbPlcHdr"/>
        </w:types>
        <w:behaviors>
          <w:behavior w:val="content"/>
        </w:behaviors>
        <w:guid w:val="{EEC171D0-9CA8-4B2B-BD61-309797E11710}"/>
      </w:docPartPr>
      <w:docPartBody>
        <w:p w:rsidR="00350E20" w:rsidRDefault="008072F6" w:rsidP="008072F6">
          <w:pPr>
            <w:pStyle w:val="156CD8A7515449B79C0B5D8A3B46A460"/>
          </w:pPr>
          <w:r w:rsidRPr="00A24C5D">
            <w:rPr>
              <w:rStyle w:val="PlaceholderText"/>
            </w:rPr>
            <w:t>[Subject]</w:t>
          </w:r>
        </w:p>
      </w:docPartBody>
    </w:docPart>
    <w:docPart>
      <w:docPartPr>
        <w:name w:val="267D35880F6C415CA7901B847BFD1167"/>
        <w:category>
          <w:name w:val="General"/>
          <w:gallery w:val="placeholder"/>
        </w:category>
        <w:types>
          <w:type w:val="bbPlcHdr"/>
        </w:types>
        <w:behaviors>
          <w:behavior w:val="content"/>
        </w:behaviors>
        <w:guid w:val="{5B212AC9-B225-4605-BA01-97D332B13B02}"/>
      </w:docPartPr>
      <w:docPartBody>
        <w:p w:rsidR="00350E20" w:rsidRDefault="008072F6" w:rsidP="008072F6">
          <w:pPr>
            <w:pStyle w:val="267D35880F6C415CA7901B847BFD1167"/>
          </w:pPr>
          <w:r w:rsidRPr="006A17DD">
            <w:rPr>
              <w:rStyle w:val="PlaceholderText"/>
            </w:rPr>
            <w:t>Click here to enter a date.</w:t>
          </w:r>
        </w:p>
      </w:docPartBody>
    </w:docPart>
    <w:docPart>
      <w:docPartPr>
        <w:name w:val="163F7458FEB84ACA84EF93550ED52B93"/>
        <w:category>
          <w:name w:val="General"/>
          <w:gallery w:val="placeholder"/>
        </w:category>
        <w:types>
          <w:type w:val="bbPlcHdr"/>
        </w:types>
        <w:behaviors>
          <w:behavior w:val="content"/>
        </w:behaviors>
        <w:guid w:val="{156009CE-C507-4AA8-8D13-2BBFA986DD37}"/>
      </w:docPartPr>
      <w:docPartBody>
        <w:p w:rsidR="00350E20" w:rsidRDefault="008072F6" w:rsidP="008072F6">
          <w:pPr>
            <w:pStyle w:val="163F7458FEB84ACA84EF93550ED52B93"/>
          </w:pPr>
          <w:r w:rsidRPr="006A17DD">
            <w:rPr>
              <w:rStyle w:val="PlaceholderText"/>
            </w:rPr>
            <w:t>Click here to enter a date.</w:t>
          </w:r>
        </w:p>
      </w:docPartBody>
    </w:docPart>
    <w:docPart>
      <w:docPartPr>
        <w:name w:val="3D60732623AA4953855E2D5F3CFB417B"/>
        <w:category>
          <w:name w:val="General"/>
          <w:gallery w:val="placeholder"/>
        </w:category>
        <w:types>
          <w:type w:val="bbPlcHdr"/>
        </w:types>
        <w:behaviors>
          <w:behavior w:val="content"/>
        </w:behaviors>
        <w:guid w:val="{5ADEB466-A791-42A5-9E3F-CCDA453891BA}"/>
      </w:docPartPr>
      <w:docPartBody>
        <w:p w:rsidR="00350E20" w:rsidRDefault="008072F6" w:rsidP="008072F6">
          <w:pPr>
            <w:pStyle w:val="3D60732623AA4953855E2D5F3CFB417B"/>
          </w:pPr>
          <w:r w:rsidRPr="00A24C5D">
            <w:rPr>
              <w:rStyle w:val="PlaceholderText"/>
            </w:rPr>
            <w:t>[Title]</w:t>
          </w:r>
        </w:p>
      </w:docPartBody>
    </w:docPart>
    <w:docPart>
      <w:docPartPr>
        <w:name w:val="3964E3F0910B4F14AB74B92AE9F7DFEB"/>
        <w:category>
          <w:name w:val="General"/>
          <w:gallery w:val="placeholder"/>
        </w:category>
        <w:types>
          <w:type w:val="bbPlcHdr"/>
        </w:types>
        <w:behaviors>
          <w:behavior w:val="content"/>
        </w:behaviors>
        <w:guid w:val="{D430FA9E-7AB2-43FB-ADDC-179C3A0254E5}"/>
      </w:docPartPr>
      <w:docPartBody>
        <w:p w:rsidR="00350E20" w:rsidRDefault="008072F6" w:rsidP="008072F6">
          <w:pPr>
            <w:pStyle w:val="3964E3F0910B4F14AB74B92AE9F7DFEB"/>
          </w:pPr>
          <w:r w:rsidRPr="00A24C5D">
            <w:rPr>
              <w:rStyle w:val="PlaceholderText"/>
            </w:rPr>
            <w:t>[Subject]</w:t>
          </w:r>
        </w:p>
      </w:docPartBody>
    </w:docPart>
    <w:docPart>
      <w:docPartPr>
        <w:name w:val="0C162CE5598B4A1F883B76539B7E4E77"/>
        <w:category>
          <w:name w:val="General"/>
          <w:gallery w:val="placeholder"/>
        </w:category>
        <w:types>
          <w:type w:val="bbPlcHdr"/>
        </w:types>
        <w:behaviors>
          <w:behavior w:val="content"/>
        </w:behaviors>
        <w:guid w:val="{5F1BA923-C60C-4D26-A80B-0F43B043A2E6}"/>
      </w:docPartPr>
      <w:docPartBody>
        <w:p w:rsidR="00350E20" w:rsidRDefault="008072F6" w:rsidP="008072F6">
          <w:pPr>
            <w:pStyle w:val="0C162CE5598B4A1F883B76539B7E4E7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96FCC"/>
    <w:rsid w:val="002A67A7"/>
    <w:rsid w:val="00350E20"/>
    <w:rsid w:val="003D7AF8"/>
    <w:rsid w:val="00466726"/>
    <w:rsid w:val="00530616"/>
    <w:rsid w:val="00581249"/>
    <w:rsid w:val="005D3BC9"/>
    <w:rsid w:val="006206DC"/>
    <w:rsid w:val="00645E48"/>
    <w:rsid w:val="00654A91"/>
    <w:rsid w:val="006A5ED9"/>
    <w:rsid w:val="007C130D"/>
    <w:rsid w:val="007E2E66"/>
    <w:rsid w:val="007F5DDF"/>
    <w:rsid w:val="008072F6"/>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72F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29D790D5313649C3B1DF203C6B287DFD">
    <w:name w:val="29D790D5313649C3B1DF203C6B287DFD"/>
    <w:rsid w:val="008072F6"/>
    <w:pPr>
      <w:spacing w:after="160" w:line="259" w:lineRule="auto"/>
    </w:pPr>
  </w:style>
  <w:style w:type="paragraph" w:customStyle="1" w:styleId="81DE6F514EA749D9ABAB42AE5216429F">
    <w:name w:val="81DE6F514EA749D9ABAB42AE5216429F"/>
    <w:rsid w:val="008072F6"/>
    <w:pPr>
      <w:spacing w:after="160" w:line="259" w:lineRule="auto"/>
    </w:pPr>
  </w:style>
  <w:style w:type="paragraph" w:customStyle="1" w:styleId="559C8A01B92A4097B48CC456E30BF4AA">
    <w:name w:val="559C8A01B92A4097B48CC456E30BF4AA"/>
    <w:rsid w:val="008072F6"/>
    <w:pPr>
      <w:spacing w:after="160" w:line="259" w:lineRule="auto"/>
    </w:pPr>
  </w:style>
  <w:style w:type="paragraph" w:customStyle="1" w:styleId="CDE08C7F5B62452CAD930A0B90E89CF4">
    <w:name w:val="CDE08C7F5B62452CAD930A0B90E89CF4"/>
    <w:rsid w:val="008072F6"/>
    <w:pPr>
      <w:spacing w:after="160" w:line="259" w:lineRule="auto"/>
    </w:pPr>
  </w:style>
  <w:style w:type="paragraph" w:customStyle="1" w:styleId="7091D13E4E8D4FC1BAD43923D6C86AAF">
    <w:name w:val="7091D13E4E8D4FC1BAD43923D6C86AAF"/>
    <w:rsid w:val="008072F6"/>
    <w:pPr>
      <w:spacing w:after="160" w:line="259" w:lineRule="auto"/>
    </w:pPr>
  </w:style>
  <w:style w:type="paragraph" w:customStyle="1" w:styleId="E32DCE74B0644B229166116BDF16A722">
    <w:name w:val="E32DCE74B0644B229166116BDF16A722"/>
    <w:rsid w:val="008072F6"/>
    <w:pPr>
      <w:spacing w:after="160" w:line="259" w:lineRule="auto"/>
    </w:pPr>
  </w:style>
  <w:style w:type="paragraph" w:customStyle="1" w:styleId="49B62273DD004CF68A993E4D0A111FB6">
    <w:name w:val="49B62273DD004CF68A993E4D0A111FB6"/>
    <w:rsid w:val="008072F6"/>
    <w:pPr>
      <w:spacing w:after="160" w:line="259" w:lineRule="auto"/>
    </w:pPr>
  </w:style>
  <w:style w:type="paragraph" w:customStyle="1" w:styleId="1E11A6D093BA4D6B992C38C125365314">
    <w:name w:val="1E11A6D093BA4D6B992C38C125365314"/>
    <w:rsid w:val="008072F6"/>
    <w:pPr>
      <w:spacing w:after="160" w:line="259" w:lineRule="auto"/>
    </w:pPr>
  </w:style>
  <w:style w:type="paragraph" w:customStyle="1" w:styleId="AA679D39668D49288631FF6FC962E4B9">
    <w:name w:val="AA679D39668D49288631FF6FC962E4B9"/>
    <w:rsid w:val="008072F6"/>
    <w:pPr>
      <w:spacing w:after="160" w:line="259" w:lineRule="auto"/>
    </w:pPr>
  </w:style>
  <w:style w:type="paragraph" w:customStyle="1" w:styleId="0AAC8230BF634A63B3D2D38B7CA1E10A">
    <w:name w:val="0AAC8230BF634A63B3D2D38B7CA1E10A"/>
    <w:rsid w:val="008072F6"/>
    <w:pPr>
      <w:spacing w:after="160" w:line="259" w:lineRule="auto"/>
    </w:pPr>
  </w:style>
  <w:style w:type="paragraph" w:customStyle="1" w:styleId="156CD8A7515449B79C0B5D8A3B46A460">
    <w:name w:val="156CD8A7515449B79C0B5D8A3B46A460"/>
    <w:rsid w:val="008072F6"/>
    <w:pPr>
      <w:spacing w:after="160" w:line="259" w:lineRule="auto"/>
    </w:pPr>
  </w:style>
  <w:style w:type="paragraph" w:customStyle="1" w:styleId="267D35880F6C415CA7901B847BFD1167">
    <w:name w:val="267D35880F6C415CA7901B847BFD1167"/>
    <w:rsid w:val="008072F6"/>
    <w:pPr>
      <w:spacing w:after="160" w:line="259" w:lineRule="auto"/>
    </w:pPr>
  </w:style>
  <w:style w:type="paragraph" w:customStyle="1" w:styleId="163F7458FEB84ACA84EF93550ED52B93">
    <w:name w:val="163F7458FEB84ACA84EF93550ED52B93"/>
    <w:rsid w:val="008072F6"/>
    <w:pPr>
      <w:spacing w:after="160" w:line="259" w:lineRule="auto"/>
    </w:pPr>
  </w:style>
  <w:style w:type="paragraph" w:customStyle="1" w:styleId="3D60732623AA4953855E2D5F3CFB417B">
    <w:name w:val="3D60732623AA4953855E2D5F3CFB417B"/>
    <w:rsid w:val="008072F6"/>
    <w:pPr>
      <w:spacing w:after="160" w:line="259" w:lineRule="auto"/>
    </w:pPr>
  </w:style>
  <w:style w:type="paragraph" w:customStyle="1" w:styleId="3964E3F0910B4F14AB74B92AE9F7DFEB">
    <w:name w:val="3964E3F0910B4F14AB74B92AE9F7DFEB"/>
    <w:rsid w:val="008072F6"/>
    <w:pPr>
      <w:spacing w:after="160" w:line="259" w:lineRule="auto"/>
    </w:pPr>
  </w:style>
  <w:style w:type="paragraph" w:customStyle="1" w:styleId="0C162CE5598B4A1F883B76539B7E4E77">
    <w:name w:val="0C162CE5598B4A1F883B76539B7E4E77"/>
    <w:rsid w:val="008072F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99A25-9996-4C09-9B3E-E0DCE7F5007E}">
  <ds:schemaRefs>
    <ds:schemaRef ds:uri="http://schemas.microsoft.com/office/2006/customDocumentInformationPanel"/>
  </ds:schemaRefs>
</ds:datastoreItem>
</file>

<file path=customXml/itemProps2.xml><?xml version="1.0" encoding="utf-8"?>
<ds:datastoreItem xmlns:ds="http://schemas.openxmlformats.org/officeDocument/2006/customXml" ds:itemID="{E7AF0894-BCDC-4ED1-988A-54DB4AE8B0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17153</TotalTime>
  <Pages>27</Pages>
  <Words>4727</Words>
  <Characters>26944</Characters>
  <Application>Microsoft Office Word</Application>
  <DocSecurity>8</DocSecurity>
  <Lines>224</Lines>
  <Paragraphs>63</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31608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lastModifiedBy>Matt Cumiskey</cp:lastModifiedBy>
  <cp:revision>40</cp:revision>
  <cp:lastPrinted>2019-05-27T02:31:00Z</cp:lastPrinted>
  <dcterms:created xsi:type="dcterms:W3CDTF">2020-01-28T06:46:00Z</dcterms:created>
  <dcterms:modified xsi:type="dcterms:W3CDTF">2020-03-01T04:23:00Z</dcterms:modified>
  <cp:contentStatus>v1-2_02/10/2019</cp:contentStatus>
</cp:coreProperties>
</file>