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3AF3" w:rsidRPr="004932A4" w:rsidRDefault="009D38B5"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rsidR="00403AF3" w:rsidRDefault="009D38B5"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rsidR="00403AF3" w:rsidRDefault="009D38B5"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403AF3" w:rsidP="008319A3">
            <w:pPr>
              <w:jc w:val="left"/>
              <w:rPr>
                <w:rFonts w:ascii="Arial" w:hAnsi="Arial" w:cs="Arial"/>
                <w:sz w:val="22"/>
              </w:rPr>
            </w:pPr>
            <w:permStart w:id="431164997" w:edGrp="everyone"/>
            <w:permEnd w:id="431164997"/>
          </w:p>
        </w:tc>
      </w:tr>
    </w:tbl>
    <w:p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9D38B5"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92729627" w:edGrp="everyone"/>
                <w:r w:rsidR="00403AF3" w:rsidRPr="004C3241">
                  <w:rPr>
                    <w:rFonts w:ascii="Arial" w:hAnsi="Arial" w:cs="Arial"/>
                    <w:sz w:val="20"/>
                  </w:rPr>
                  <w:sym w:font="Wingdings" w:char="F0A8"/>
                </w:r>
                <w:permEnd w:id="1292729627"/>
              </w:sdtContent>
            </w:sdt>
            <w:r w:rsidR="00403AF3" w:rsidRPr="004C3241">
              <w:rPr>
                <w:rFonts w:ascii="Arial" w:hAnsi="Arial" w:cs="Arial"/>
                <w:sz w:val="20"/>
              </w:rPr>
              <w:t xml:space="preserve"> Satisfactory </w:t>
            </w:r>
          </w:p>
        </w:tc>
        <w:permStart w:id="38677009" w:edGrp="everyone"/>
        <w:tc>
          <w:tcPr>
            <w:tcW w:w="2668" w:type="dxa"/>
            <w:vAlign w:val="center"/>
          </w:tcPr>
          <w:p w:rsidR="00403AF3" w:rsidRPr="004C3241" w:rsidRDefault="009D38B5"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3867700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9D38B5"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13731627" w:edGrp="everyone"/>
                <w:r w:rsidR="00403AF3">
                  <w:rPr>
                    <w:rFonts w:ascii="Arial" w:hAnsi="Arial" w:cs="Arial"/>
                    <w:sz w:val="20"/>
                  </w:rPr>
                  <w:sym w:font="Wingdings" w:char="F0A8"/>
                </w:r>
                <w:permEnd w:id="2013731627"/>
              </w:sdtContent>
            </w:sdt>
            <w:r w:rsidR="00403AF3" w:rsidRPr="004C3241">
              <w:rPr>
                <w:rFonts w:ascii="Arial" w:hAnsi="Arial" w:cs="Arial"/>
                <w:sz w:val="20"/>
              </w:rPr>
              <w:t xml:space="preserve"> Satisfactory </w:t>
            </w:r>
          </w:p>
        </w:tc>
        <w:tc>
          <w:tcPr>
            <w:tcW w:w="2668" w:type="dxa"/>
            <w:vAlign w:val="center"/>
          </w:tcPr>
          <w:p w:rsidR="00403AF3" w:rsidRPr="004C3241" w:rsidRDefault="009D38B5"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90862586" w:edGrp="everyone"/>
                <w:r w:rsidR="00403AF3" w:rsidRPr="004C3241">
                  <w:rPr>
                    <w:rFonts w:ascii="Arial" w:hAnsi="Arial" w:cs="Arial"/>
                    <w:sz w:val="20"/>
                  </w:rPr>
                  <w:sym w:font="Wingdings" w:char="F0A8"/>
                </w:r>
                <w:permEnd w:id="1990862586"/>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945310889" w:edGrp="everyone"/>
        <w:tc>
          <w:tcPr>
            <w:tcW w:w="2667" w:type="dxa"/>
            <w:vAlign w:val="center"/>
          </w:tcPr>
          <w:p w:rsidR="00403AF3" w:rsidRPr="004C3241" w:rsidRDefault="009D38B5"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945310889"/>
            <w:r w:rsidR="00403AF3" w:rsidRPr="004C3241">
              <w:rPr>
                <w:rFonts w:ascii="Arial" w:hAnsi="Arial" w:cs="Arial"/>
                <w:b/>
                <w:sz w:val="20"/>
              </w:rPr>
              <w:t xml:space="preserve"> Competent</w:t>
            </w:r>
          </w:p>
        </w:tc>
        <w:tc>
          <w:tcPr>
            <w:tcW w:w="2668" w:type="dxa"/>
            <w:vAlign w:val="center"/>
          </w:tcPr>
          <w:p w:rsidR="00403AF3" w:rsidRPr="004C3241" w:rsidRDefault="009D38B5"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33819038" w:edGrp="everyone"/>
                <w:r w:rsidR="00403AF3" w:rsidRPr="004C3241">
                  <w:rPr>
                    <w:rFonts w:ascii="Arial" w:hAnsi="Arial" w:cs="Arial"/>
                    <w:b/>
                    <w:sz w:val="20"/>
                  </w:rPr>
                  <w:sym w:font="Wingdings" w:char="F0A8"/>
                </w:r>
                <w:permEnd w:id="1333819038"/>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57741652" w:edGrp="everyone"/>
        <w:tc>
          <w:tcPr>
            <w:tcW w:w="2667" w:type="dxa"/>
            <w:vAlign w:val="center"/>
          </w:tcPr>
          <w:p w:rsidR="00403AF3" w:rsidRPr="004C3241" w:rsidRDefault="009D38B5"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57741652"/>
            <w:r w:rsidR="00403AF3" w:rsidRPr="004C3241">
              <w:rPr>
                <w:rFonts w:ascii="Arial" w:hAnsi="Arial" w:cs="Arial"/>
                <w:b/>
                <w:sz w:val="20"/>
              </w:rPr>
              <w:t xml:space="preserve"> Competent</w:t>
            </w:r>
          </w:p>
        </w:tc>
        <w:tc>
          <w:tcPr>
            <w:tcW w:w="2668" w:type="dxa"/>
            <w:vAlign w:val="center"/>
          </w:tcPr>
          <w:p w:rsidR="00403AF3" w:rsidRPr="004C3241" w:rsidRDefault="009D38B5"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1704159735" w:edGrp="everyone"/>
                <w:r w:rsidR="00403AF3" w:rsidRPr="004C3241">
                  <w:rPr>
                    <w:rFonts w:ascii="Arial" w:hAnsi="Arial" w:cs="Arial"/>
                    <w:b/>
                    <w:sz w:val="20"/>
                  </w:rPr>
                  <w:sym w:font="Wingdings" w:char="F0A8"/>
                </w:r>
                <w:permEnd w:id="1704159735"/>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991387558" w:edGrp="everyone"/>
        <w:tc>
          <w:tcPr>
            <w:tcW w:w="2667" w:type="dxa"/>
            <w:vAlign w:val="center"/>
          </w:tcPr>
          <w:p w:rsidR="00403AF3" w:rsidRPr="004C3241" w:rsidRDefault="009D38B5"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991387558"/>
            <w:r w:rsidR="00403AF3" w:rsidRPr="004C3241">
              <w:rPr>
                <w:rFonts w:ascii="Arial" w:hAnsi="Arial" w:cs="Arial"/>
                <w:b/>
                <w:sz w:val="20"/>
              </w:rPr>
              <w:t xml:space="preserve"> Competent</w:t>
            </w:r>
          </w:p>
        </w:tc>
        <w:tc>
          <w:tcPr>
            <w:tcW w:w="2668" w:type="dxa"/>
            <w:vAlign w:val="center"/>
          </w:tcPr>
          <w:p w:rsidR="00403AF3" w:rsidRPr="004C3241" w:rsidRDefault="009D38B5"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777473456" w:edGrp="everyone"/>
                <w:r w:rsidR="00403AF3" w:rsidRPr="004C3241">
                  <w:rPr>
                    <w:rFonts w:ascii="Arial" w:hAnsi="Arial" w:cs="Arial"/>
                    <w:b/>
                    <w:sz w:val="20"/>
                  </w:rPr>
                  <w:sym w:font="Wingdings" w:char="F0A8"/>
                </w:r>
                <w:permEnd w:id="777473456"/>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572743536" w:edGrp="everyone"/>
            <w:permEnd w:id="572743536"/>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457274906" w:edGrp="everyone" w:displacedByCustomXml="next"/>
        <w:sdt>
          <w:sdtPr>
            <w:rPr>
              <w:rFonts w:ascii="Arial" w:hAnsi="Arial" w:cs="Arial"/>
              <w:sz w:val="22"/>
              <w:szCs w:val="22"/>
            </w:rPr>
            <w:id w:val="909501784"/>
            <w:showingPlcHdr/>
            <w:picture/>
          </w:sdt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57274906"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659493" w:edGrp="everyone"/>
        <w:tc>
          <w:tcPr>
            <w:tcW w:w="5335" w:type="dxa"/>
            <w:tcBorders>
              <w:top w:val="nil"/>
              <w:left w:val="nil"/>
              <w:bottom w:val="single" w:sz="8" w:space="0" w:color="auto"/>
              <w:right w:val="single" w:sz="4" w:space="0" w:color="auto"/>
            </w:tcBorders>
            <w:vAlign w:val="center"/>
          </w:tcPr>
          <w:p w:rsidR="00403AF3" w:rsidRPr="00DD7A44" w:rsidRDefault="009D38B5"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5659493"/>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9D38B5"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rsidR="00487554" w:rsidRDefault="009D38B5"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rsidR="00487554" w:rsidRDefault="009D38B5"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D5671F" w:rsidP="008319A3">
            <w:pPr>
              <w:ind w:right="-24"/>
              <w:rPr>
                <w:rFonts w:ascii="Arial" w:hAnsi="Arial" w:cs="Arial"/>
                <w:sz w:val="22"/>
                <w:szCs w:val="22"/>
              </w:rPr>
            </w:pPr>
            <w:permStart w:id="315693291" w:edGrp="everyone"/>
            <w:r>
              <w:rPr>
                <w:rFonts w:ascii="Arial" w:hAnsi="Arial" w:cs="Arial"/>
                <w:sz w:val="22"/>
                <w:szCs w:val="22"/>
              </w:rPr>
              <w:t>Glenn Parrish</w:t>
            </w:r>
            <w:permEnd w:id="315693291"/>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736269649"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F09132" wp14:editId="02FEFB5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6269649"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477510119" w:edGrp="everyone" w:displacedByCustomXml="next"/>
        <w:sdt>
          <w:sdtPr>
            <w:rPr>
              <w:rFonts w:ascii="Arial" w:hAnsi="Arial" w:cs="Arial"/>
              <w:sz w:val="22"/>
              <w:szCs w:val="22"/>
            </w:rPr>
            <w:id w:val="1824854710"/>
            <w:placeholder>
              <w:docPart w:val="9279D20B1DE44E21BB7834EAA188AE97"/>
            </w:placeholder>
            <w:date w:fullDate="2019-11-0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E2002" w:rsidRPr="00DD7A44" w:rsidRDefault="00D5671F" w:rsidP="008319A3">
                <w:pPr>
                  <w:ind w:right="-24"/>
                  <w:rPr>
                    <w:rFonts w:ascii="Arial" w:hAnsi="Arial" w:cs="Arial"/>
                    <w:sz w:val="22"/>
                    <w:szCs w:val="22"/>
                  </w:rPr>
                </w:pPr>
                <w:r>
                  <w:rPr>
                    <w:rFonts w:ascii="Arial" w:hAnsi="Arial" w:cs="Arial"/>
                    <w:sz w:val="22"/>
                    <w:szCs w:val="22"/>
                  </w:rPr>
                  <w:t>1/11/2019</w:t>
                </w:r>
              </w:p>
            </w:tc>
          </w:sdtContent>
        </w:sdt>
        <w:permEnd w:id="1477510119"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904953765" w:edGrp="everyone"/>
            <w:permEnd w:id="904953765"/>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2088738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0887386"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624624417" w:edGrp="everyone"/>
        <w:tc>
          <w:tcPr>
            <w:tcW w:w="6520" w:type="dxa"/>
            <w:tcBorders>
              <w:top w:val="nil"/>
              <w:left w:val="nil"/>
              <w:bottom w:val="single" w:sz="8" w:space="0" w:color="auto"/>
              <w:right w:val="nil"/>
            </w:tcBorders>
          </w:tcPr>
          <w:p w:rsidR="00EE2002" w:rsidRPr="00DD7A44" w:rsidRDefault="009D38B5"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624624417"/>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1270219864" w:edGrp="everyone"/>
            <w:permEnd w:id="1270219864"/>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1518288691" w:edGrp="everyone"/>
        <w:tc>
          <w:tcPr>
            <w:tcW w:w="1346" w:type="dxa"/>
            <w:vAlign w:val="center"/>
          </w:tcPr>
          <w:p w:rsidR="00EE2002" w:rsidRPr="00533511" w:rsidRDefault="009D38B5"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518288691"/>
          </w:p>
        </w:tc>
        <w:permStart w:id="1198197625" w:edGrp="everyone"/>
        <w:tc>
          <w:tcPr>
            <w:tcW w:w="1347" w:type="dxa"/>
            <w:vAlign w:val="center"/>
          </w:tcPr>
          <w:p w:rsidR="00EE2002" w:rsidRPr="00533511" w:rsidRDefault="009D38B5"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198197625"/>
          </w:p>
        </w:tc>
      </w:tr>
    </w:tbl>
    <w:p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1322787189" w:edGrp="everyone"/>
            <w:permEnd w:id="1322787189"/>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1082790584"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082790584"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572628" w:rsidP="008319A3">
            <w:pPr>
              <w:jc w:val="center"/>
              <w:rPr>
                <w:rFonts w:ascii="Arial" w:hAnsi="Arial" w:cs="Arial"/>
                <w:sz w:val="22"/>
                <w:szCs w:val="22"/>
              </w:rPr>
            </w:pPr>
            <w:permStart w:id="577767241" w:edGrp="everyone"/>
            <w:r>
              <w:rPr>
                <w:rFonts w:ascii="Arial" w:hAnsi="Arial" w:cs="Arial"/>
                <w:sz w:val="22"/>
                <w:szCs w:val="22"/>
              </w:rPr>
              <w:t>2</w:t>
            </w:r>
            <w:permEnd w:id="577767241"/>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572628" w:rsidP="008319A3">
            <w:pPr>
              <w:jc w:val="center"/>
              <w:rPr>
                <w:rFonts w:ascii="Arial" w:hAnsi="Arial" w:cs="Arial"/>
                <w:sz w:val="22"/>
                <w:szCs w:val="22"/>
              </w:rPr>
            </w:pPr>
            <w:permStart w:id="2016237176" w:edGrp="everyone"/>
            <w:r>
              <w:rPr>
                <w:rFonts w:ascii="Arial" w:hAnsi="Arial" w:cs="Arial"/>
                <w:sz w:val="22"/>
                <w:szCs w:val="22"/>
              </w:rPr>
              <w:t>4</w:t>
            </w:r>
            <w:permEnd w:id="2016237176"/>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572628" w:rsidP="008319A3">
            <w:pPr>
              <w:jc w:val="center"/>
              <w:rPr>
                <w:rFonts w:ascii="Arial" w:hAnsi="Arial" w:cs="Arial"/>
                <w:sz w:val="22"/>
                <w:szCs w:val="22"/>
              </w:rPr>
            </w:pPr>
            <w:permStart w:id="110896557" w:edGrp="everyone"/>
            <w:r>
              <w:rPr>
                <w:rFonts w:ascii="Arial" w:hAnsi="Arial" w:cs="Arial"/>
                <w:sz w:val="22"/>
                <w:szCs w:val="22"/>
              </w:rPr>
              <w:t>3</w:t>
            </w:r>
            <w:permEnd w:id="110896557"/>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572628" w:rsidP="008319A3">
            <w:pPr>
              <w:jc w:val="center"/>
              <w:rPr>
                <w:rFonts w:ascii="Arial" w:hAnsi="Arial" w:cs="Arial"/>
                <w:sz w:val="22"/>
                <w:szCs w:val="22"/>
              </w:rPr>
            </w:pPr>
            <w:permStart w:id="333527073" w:edGrp="everyone"/>
            <w:r>
              <w:rPr>
                <w:rFonts w:ascii="Arial" w:hAnsi="Arial" w:cs="Arial"/>
                <w:sz w:val="22"/>
                <w:szCs w:val="22"/>
              </w:rPr>
              <w:t>1</w:t>
            </w:r>
            <w:permEnd w:id="333527073"/>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2628" w:rsidRPr="00572628" w:rsidRDefault="00572628" w:rsidP="00572628">
            <w:pPr>
              <w:rPr>
                <w:rFonts w:ascii="Arial" w:hAnsi="Arial" w:cs="Arial"/>
                <w:sz w:val="22"/>
                <w:szCs w:val="22"/>
              </w:rPr>
            </w:pPr>
            <w:permStart w:id="1010319338" w:edGrp="everyone"/>
            <w:r w:rsidRPr="00572628">
              <w:rPr>
                <w:rFonts w:ascii="Arial" w:hAnsi="Arial" w:cs="Arial"/>
                <w:sz w:val="22"/>
                <w:szCs w:val="22"/>
              </w:rPr>
              <w:t>when the time for acceptance expires.</w:t>
            </w:r>
          </w:p>
          <w:p w:rsidR="00572628" w:rsidRPr="00572628" w:rsidRDefault="00572628" w:rsidP="00572628">
            <w:pPr>
              <w:rPr>
                <w:rFonts w:ascii="Arial" w:hAnsi="Arial" w:cs="Arial"/>
                <w:sz w:val="22"/>
                <w:szCs w:val="22"/>
              </w:rPr>
            </w:pPr>
            <w:r w:rsidRPr="00572628">
              <w:rPr>
                <w:rFonts w:ascii="Arial" w:hAnsi="Arial" w:cs="Arial"/>
                <w:sz w:val="22"/>
                <w:szCs w:val="22"/>
              </w:rPr>
              <w:t>If the offer is withdrawn before it is accepted</w:t>
            </w:r>
          </w:p>
          <w:p w:rsidR="00535E7A" w:rsidRPr="001C4084" w:rsidRDefault="00572628" w:rsidP="008319A3">
            <w:pPr>
              <w:rPr>
                <w:rFonts w:ascii="Arial" w:hAnsi="Arial" w:cs="Arial"/>
                <w:sz w:val="22"/>
                <w:szCs w:val="22"/>
              </w:rPr>
            </w:pPr>
            <w:r w:rsidRPr="00572628">
              <w:rPr>
                <w:rFonts w:ascii="Arial" w:hAnsi="Arial" w:cs="Arial"/>
                <w:sz w:val="22"/>
                <w:szCs w:val="22"/>
              </w:rPr>
              <w:t>After a reasonable time in the circumstances</w:t>
            </w:r>
            <w:permEnd w:id="1010319338"/>
          </w:p>
        </w:tc>
        <w:permStart w:id="1510227780"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1022778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72628" w:rsidP="008319A3">
            <w:pPr>
              <w:rPr>
                <w:rFonts w:ascii="Arial" w:hAnsi="Arial" w:cs="Arial"/>
                <w:sz w:val="22"/>
                <w:szCs w:val="22"/>
              </w:rPr>
            </w:pPr>
            <w:permStart w:id="1795388776" w:edGrp="everyone"/>
            <w:r w:rsidRPr="00572628">
              <w:rPr>
                <w:rFonts w:ascii="Arial" w:hAnsi="Arial" w:cs="Arial"/>
                <w:sz w:val="22"/>
                <w:szCs w:val="22"/>
              </w:rPr>
              <w:t>If new terms are suggested it is regarded as a counter offer and can be accepted or rejected</w:t>
            </w:r>
            <w:permEnd w:id="1795388776"/>
          </w:p>
        </w:tc>
        <w:permStart w:id="1347639193"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47639193"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2628" w:rsidRPr="00572628" w:rsidRDefault="00572628" w:rsidP="00572628">
            <w:pPr>
              <w:rPr>
                <w:rFonts w:ascii="Arial" w:hAnsi="Arial" w:cs="Arial"/>
                <w:sz w:val="22"/>
                <w:szCs w:val="22"/>
              </w:rPr>
            </w:pPr>
            <w:permStart w:id="1893738998" w:edGrp="everyone"/>
            <w:r w:rsidRPr="00572628">
              <w:rPr>
                <w:rFonts w:ascii="Arial" w:hAnsi="Arial" w:cs="Arial"/>
                <w:sz w:val="22"/>
                <w:szCs w:val="22"/>
              </w:rPr>
              <w:t>One party promises to do something in return from a promise from the other party</w:t>
            </w:r>
          </w:p>
          <w:p w:rsidR="00572628" w:rsidRPr="00572628" w:rsidRDefault="00572628" w:rsidP="00572628">
            <w:pPr>
              <w:rPr>
                <w:rFonts w:ascii="Arial" w:hAnsi="Arial" w:cs="Arial"/>
                <w:sz w:val="22"/>
                <w:szCs w:val="22"/>
              </w:rPr>
            </w:pPr>
            <w:r w:rsidRPr="00572628">
              <w:rPr>
                <w:rFonts w:ascii="Arial" w:hAnsi="Arial" w:cs="Arial"/>
                <w:sz w:val="22"/>
                <w:szCs w:val="22"/>
              </w:rPr>
              <w:t>Consideration is what each party gives to the other as the agreed price for the others promises.</w:t>
            </w:r>
          </w:p>
          <w:p w:rsidR="00535E7A" w:rsidRPr="001C4084" w:rsidRDefault="00572628" w:rsidP="008319A3">
            <w:pPr>
              <w:rPr>
                <w:rFonts w:ascii="Arial" w:hAnsi="Arial" w:cs="Arial"/>
                <w:sz w:val="22"/>
                <w:szCs w:val="22"/>
              </w:rPr>
            </w:pPr>
            <w:r w:rsidRPr="00572628">
              <w:rPr>
                <w:rFonts w:ascii="Arial" w:hAnsi="Arial" w:cs="Arial"/>
                <w:sz w:val="22"/>
                <w:szCs w:val="22"/>
              </w:rPr>
              <w:t>Usually the consideration is the payment of money</w:t>
            </w:r>
            <w:permEnd w:id="1893738998"/>
          </w:p>
        </w:tc>
        <w:permStart w:id="175649578"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5649578"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2628" w:rsidRPr="00572628" w:rsidRDefault="00572628" w:rsidP="00572628">
            <w:pPr>
              <w:rPr>
                <w:rFonts w:ascii="Arial" w:hAnsi="Arial" w:cs="Arial"/>
                <w:sz w:val="22"/>
                <w:szCs w:val="22"/>
              </w:rPr>
            </w:pPr>
            <w:permStart w:id="301992963" w:edGrp="everyone"/>
            <w:r w:rsidRPr="00572628">
              <w:rPr>
                <w:rFonts w:ascii="Arial" w:hAnsi="Arial" w:cs="Arial"/>
                <w:sz w:val="22"/>
                <w:szCs w:val="22"/>
              </w:rPr>
              <w:t>Drunk people</w:t>
            </w:r>
          </w:p>
          <w:p w:rsidR="00535E7A" w:rsidRPr="001C4084" w:rsidRDefault="00572628" w:rsidP="008319A3">
            <w:pPr>
              <w:rPr>
                <w:rFonts w:ascii="Arial" w:hAnsi="Arial" w:cs="Arial"/>
                <w:sz w:val="22"/>
                <w:szCs w:val="22"/>
              </w:rPr>
            </w:pPr>
            <w:r w:rsidRPr="00572628">
              <w:rPr>
                <w:rFonts w:ascii="Arial" w:hAnsi="Arial" w:cs="Arial"/>
                <w:sz w:val="22"/>
                <w:szCs w:val="22"/>
              </w:rPr>
              <w:t>Senile people</w:t>
            </w:r>
            <w:permEnd w:id="301992963"/>
          </w:p>
        </w:tc>
        <w:permStart w:id="2104165272"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04165272"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2628" w:rsidRPr="00572628" w:rsidRDefault="00572628" w:rsidP="00572628">
            <w:pPr>
              <w:rPr>
                <w:rFonts w:ascii="Arial" w:hAnsi="Arial" w:cs="Arial"/>
                <w:sz w:val="22"/>
                <w:szCs w:val="22"/>
              </w:rPr>
            </w:pPr>
            <w:permStart w:id="158748670" w:edGrp="everyone"/>
            <w:r w:rsidRPr="00572628">
              <w:rPr>
                <w:rFonts w:ascii="Arial" w:hAnsi="Arial" w:cs="Arial"/>
                <w:sz w:val="22"/>
                <w:szCs w:val="22"/>
              </w:rPr>
              <w:t>By deliberating and verbally agreeing to a contract and having the mental capacity to do so.</w:t>
            </w:r>
          </w:p>
          <w:p w:rsidR="00535E7A" w:rsidRPr="00700CC2" w:rsidRDefault="00572628" w:rsidP="008319A3">
            <w:pPr>
              <w:rPr>
                <w:rFonts w:ascii="Arial" w:hAnsi="Arial" w:cs="Arial"/>
                <w:sz w:val="22"/>
                <w:szCs w:val="22"/>
              </w:rPr>
            </w:pPr>
            <w:r w:rsidRPr="00572628">
              <w:rPr>
                <w:rFonts w:ascii="Arial" w:hAnsi="Arial" w:cs="Arial"/>
                <w:sz w:val="22"/>
                <w:szCs w:val="22"/>
              </w:rPr>
              <w:t>Apparent consent may not exist when there is a mistake, fraud, innocent misrepresentation, under duress or under the influence</w:t>
            </w:r>
            <w:permEnd w:id="158748670"/>
          </w:p>
        </w:tc>
        <w:permStart w:id="1049245056"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49245056"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72628" w:rsidP="008319A3">
            <w:pPr>
              <w:rPr>
                <w:rFonts w:ascii="Arial" w:hAnsi="Arial" w:cs="Arial"/>
                <w:sz w:val="22"/>
                <w:szCs w:val="22"/>
              </w:rPr>
            </w:pPr>
            <w:permStart w:id="1334784668" w:edGrp="everyone"/>
            <w:r w:rsidRPr="00572628">
              <w:rPr>
                <w:rFonts w:ascii="Arial" w:hAnsi="Arial" w:cs="Arial"/>
                <w:sz w:val="22"/>
                <w:szCs w:val="22"/>
              </w:rPr>
              <w:t>The QBCC is responsible for licensing contractors, educating contractors about their legal rights and responsibilities, educating consumers about their rights and obligations, handling disputes fairly and equitably, Protecting homeowners against loss through the Queensland home warranty scheme and implementing and enforcing legislative reforms and where necessary, prosecuting people not complying with the law</w:t>
            </w:r>
            <w:permEnd w:id="1334784668"/>
          </w:p>
        </w:tc>
        <w:permStart w:id="1660975447"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6097544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2628" w:rsidRPr="00572628" w:rsidRDefault="00572628" w:rsidP="00572628">
            <w:pPr>
              <w:rPr>
                <w:rFonts w:ascii="Arial" w:hAnsi="Arial" w:cs="Arial"/>
                <w:sz w:val="22"/>
                <w:szCs w:val="22"/>
              </w:rPr>
            </w:pPr>
            <w:permStart w:id="1094609281" w:edGrp="everyone"/>
            <w:r w:rsidRPr="00572628">
              <w:rPr>
                <w:rFonts w:ascii="Arial" w:hAnsi="Arial" w:cs="Arial"/>
                <w:sz w:val="22"/>
                <w:szCs w:val="22"/>
              </w:rPr>
              <w:t>The QBCC Act 1991</w:t>
            </w:r>
          </w:p>
          <w:p w:rsidR="00572628" w:rsidRPr="00572628" w:rsidRDefault="00572628" w:rsidP="00572628">
            <w:pPr>
              <w:rPr>
                <w:rFonts w:ascii="Arial" w:hAnsi="Arial" w:cs="Arial"/>
                <w:sz w:val="22"/>
                <w:szCs w:val="22"/>
              </w:rPr>
            </w:pPr>
            <w:r w:rsidRPr="00572628">
              <w:rPr>
                <w:rFonts w:ascii="Arial" w:hAnsi="Arial" w:cs="Arial"/>
                <w:sz w:val="22"/>
                <w:szCs w:val="22"/>
              </w:rPr>
              <w:t>The Building Act 1975</w:t>
            </w:r>
          </w:p>
          <w:p w:rsidR="00535E7A" w:rsidRPr="001C4084" w:rsidRDefault="00572628" w:rsidP="008319A3">
            <w:pPr>
              <w:rPr>
                <w:rFonts w:ascii="Arial" w:hAnsi="Arial" w:cs="Arial"/>
                <w:sz w:val="22"/>
                <w:szCs w:val="22"/>
              </w:rPr>
            </w:pPr>
            <w:r w:rsidRPr="00572628">
              <w:rPr>
                <w:rFonts w:ascii="Arial" w:hAnsi="Arial" w:cs="Arial"/>
                <w:sz w:val="22"/>
                <w:szCs w:val="22"/>
              </w:rPr>
              <w:t>The Building Industry Fairness Act 2017</w:t>
            </w:r>
            <w:permEnd w:id="1094609281"/>
          </w:p>
        </w:tc>
        <w:permStart w:id="1266829948"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6682994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72628" w:rsidP="008319A3">
            <w:pPr>
              <w:rPr>
                <w:rFonts w:ascii="Arial" w:hAnsi="Arial" w:cs="Arial"/>
                <w:sz w:val="22"/>
                <w:szCs w:val="22"/>
              </w:rPr>
            </w:pPr>
            <w:permStart w:id="1942039984" w:edGrp="everyone"/>
            <w:r w:rsidRPr="00572628">
              <w:rPr>
                <w:rFonts w:ascii="Arial" w:hAnsi="Arial" w:cs="Arial"/>
                <w:sz w:val="22"/>
                <w:szCs w:val="22"/>
              </w:rPr>
              <w:t>$3300</w:t>
            </w:r>
            <w:permEnd w:id="1942039984"/>
          </w:p>
        </w:tc>
        <w:permStart w:id="1367091911"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67091911"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2628" w:rsidRPr="00572628" w:rsidRDefault="00572628" w:rsidP="00572628">
            <w:pPr>
              <w:rPr>
                <w:rFonts w:ascii="Arial" w:hAnsi="Arial" w:cs="Arial"/>
                <w:sz w:val="22"/>
                <w:szCs w:val="22"/>
              </w:rPr>
            </w:pPr>
            <w:permStart w:id="78778682" w:edGrp="everyone"/>
            <w:r w:rsidRPr="00572628">
              <w:rPr>
                <w:rFonts w:ascii="Arial" w:hAnsi="Arial" w:cs="Arial"/>
                <w:sz w:val="22"/>
                <w:szCs w:val="22"/>
              </w:rPr>
              <w:t>$10,000</w:t>
            </w:r>
          </w:p>
          <w:p w:rsidR="00535E7A" w:rsidRPr="001C4084" w:rsidRDefault="00572628" w:rsidP="008319A3">
            <w:pPr>
              <w:rPr>
                <w:rFonts w:ascii="Arial" w:hAnsi="Arial" w:cs="Arial"/>
                <w:sz w:val="22"/>
                <w:szCs w:val="22"/>
              </w:rPr>
            </w:pPr>
            <w:r w:rsidRPr="00572628">
              <w:rPr>
                <w:rFonts w:ascii="Arial" w:hAnsi="Arial" w:cs="Arial"/>
                <w:sz w:val="22"/>
                <w:szCs w:val="22"/>
              </w:rPr>
              <w:t>The QBCC Act</w:t>
            </w:r>
            <w:permEnd w:id="78778682"/>
          </w:p>
        </w:tc>
        <w:permStart w:id="140581609"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0581609"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72628" w:rsidP="008319A3">
            <w:pPr>
              <w:rPr>
                <w:rFonts w:ascii="Arial" w:hAnsi="Arial" w:cs="Arial"/>
                <w:sz w:val="22"/>
                <w:szCs w:val="22"/>
              </w:rPr>
            </w:pPr>
            <w:permStart w:id="1227769952" w:edGrp="everyone"/>
            <w:r w:rsidRPr="00572628">
              <w:rPr>
                <w:rFonts w:ascii="Arial" w:hAnsi="Arial" w:cs="Arial"/>
                <w:sz w:val="22"/>
                <w:szCs w:val="22"/>
              </w:rPr>
              <w:t>Within 5 Business days</w:t>
            </w:r>
            <w:permEnd w:id="1227769952"/>
          </w:p>
        </w:tc>
        <w:permStart w:id="1583491707"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83491707"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2628" w:rsidRPr="00572628" w:rsidRDefault="00572628" w:rsidP="00572628">
            <w:pPr>
              <w:rPr>
                <w:rFonts w:ascii="Arial" w:hAnsi="Arial" w:cs="Arial"/>
                <w:sz w:val="22"/>
                <w:szCs w:val="22"/>
              </w:rPr>
            </w:pPr>
            <w:permStart w:id="1075388325" w:edGrp="everyone"/>
            <w:r w:rsidRPr="00572628">
              <w:rPr>
                <w:rFonts w:ascii="Arial" w:hAnsi="Arial" w:cs="Arial"/>
                <w:sz w:val="22"/>
                <w:szCs w:val="22"/>
              </w:rPr>
              <w:t>To Limit the number of disputes by setting out clearly in writing what the scope of works is.</w:t>
            </w:r>
          </w:p>
          <w:p w:rsidR="00572628" w:rsidRPr="00572628" w:rsidRDefault="00572628" w:rsidP="00572628">
            <w:pPr>
              <w:rPr>
                <w:rFonts w:ascii="Arial" w:hAnsi="Arial" w:cs="Arial"/>
                <w:sz w:val="22"/>
                <w:szCs w:val="22"/>
              </w:rPr>
            </w:pPr>
            <w:r w:rsidRPr="00572628">
              <w:rPr>
                <w:rFonts w:ascii="Arial" w:hAnsi="Arial" w:cs="Arial"/>
                <w:sz w:val="22"/>
                <w:szCs w:val="22"/>
              </w:rPr>
              <w:t>Home owners receive the finished product that they have asked for</w:t>
            </w:r>
          </w:p>
          <w:p w:rsidR="00572628" w:rsidRPr="00572628" w:rsidRDefault="00572628" w:rsidP="00572628">
            <w:pPr>
              <w:rPr>
                <w:rFonts w:ascii="Arial" w:hAnsi="Arial" w:cs="Arial"/>
                <w:sz w:val="22"/>
                <w:szCs w:val="22"/>
              </w:rPr>
            </w:pPr>
            <w:r w:rsidRPr="00572628">
              <w:rPr>
                <w:rFonts w:ascii="Arial" w:hAnsi="Arial" w:cs="Arial"/>
                <w:sz w:val="22"/>
                <w:szCs w:val="22"/>
              </w:rPr>
              <w:t>Builders get paid on time</w:t>
            </w:r>
          </w:p>
          <w:permEnd w:id="1075388325"/>
          <w:p w:rsidR="00535E7A" w:rsidRPr="001C4084" w:rsidRDefault="00535E7A" w:rsidP="008319A3">
            <w:pPr>
              <w:rPr>
                <w:rFonts w:ascii="Arial" w:hAnsi="Arial" w:cs="Arial"/>
                <w:sz w:val="22"/>
                <w:szCs w:val="22"/>
              </w:rPr>
            </w:pPr>
          </w:p>
        </w:tc>
        <w:permStart w:id="391386904"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91386904"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21574787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215747878"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302791687" w:edGrp="everyone"/>
            <w:r w:rsidR="00572628">
              <w:rPr>
                <w:rFonts w:ascii="Arial" w:hAnsi="Arial" w:cs="Arial"/>
                <w:sz w:val="22"/>
                <w:szCs w:val="22"/>
              </w:rPr>
              <w:t>F</w:t>
            </w:r>
            <w:permEnd w:id="302791687"/>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775885869" w:edGrp="everyone"/>
            <w:r w:rsidR="00572628">
              <w:rPr>
                <w:rFonts w:ascii="Arial" w:hAnsi="Arial" w:cs="Arial"/>
                <w:sz w:val="22"/>
                <w:szCs w:val="22"/>
              </w:rPr>
              <w:t>E</w:t>
            </w:r>
            <w:permEnd w:id="775885869"/>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2036813872" w:edGrp="everyone"/>
            <w:r w:rsidR="00572628">
              <w:rPr>
                <w:rFonts w:ascii="Arial" w:hAnsi="Arial" w:cs="Arial"/>
                <w:sz w:val="22"/>
                <w:szCs w:val="22"/>
              </w:rPr>
              <w:t>A</w:t>
            </w:r>
            <w:permEnd w:id="2036813872"/>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915173180" w:edGrp="everyone"/>
            <w:r w:rsidR="00572628">
              <w:rPr>
                <w:rFonts w:ascii="Arial" w:hAnsi="Arial" w:cs="Arial"/>
                <w:sz w:val="22"/>
                <w:szCs w:val="22"/>
              </w:rPr>
              <w:t>D</w:t>
            </w:r>
            <w:permEnd w:id="1915173180"/>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557139572" w:edGrp="everyone"/>
            <w:r w:rsidR="00572628">
              <w:rPr>
                <w:rFonts w:ascii="Arial" w:hAnsi="Arial" w:cs="Arial"/>
                <w:sz w:val="22"/>
                <w:szCs w:val="22"/>
              </w:rPr>
              <w:t>C</w:t>
            </w:r>
            <w:permEnd w:id="1557139572"/>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425101928" w:edGrp="everyone"/>
            <w:r w:rsidR="00572628">
              <w:rPr>
                <w:rFonts w:ascii="Arial" w:hAnsi="Arial" w:cs="Arial"/>
                <w:sz w:val="22"/>
                <w:szCs w:val="22"/>
              </w:rPr>
              <w:t>B</w:t>
            </w:r>
            <w:permEnd w:id="1425101928"/>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544625970"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544625970"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465068131"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35E7A" w:rsidRPr="00DD7A44" w:rsidRDefault="0057262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65068131"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70602775"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57262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0602775"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670018558"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57262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0018558"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28993045"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572628"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89930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87621764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876217645"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818563441"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8185634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1178803660"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178803660"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572628" w:rsidP="008319A3">
            <w:pPr>
              <w:rPr>
                <w:rFonts w:ascii="Arial" w:hAnsi="Arial" w:cs="Arial"/>
                <w:sz w:val="22"/>
                <w:szCs w:val="22"/>
              </w:rPr>
            </w:pPr>
            <w:permStart w:id="940403436" w:edGrp="everyone"/>
            <w:r w:rsidRPr="00572628">
              <w:rPr>
                <w:rFonts w:ascii="Arial" w:hAnsi="Arial" w:cs="Arial"/>
                <w:sz w:val="22"/>
                <w:szCs w:val="22"/>
              </w:rPr>
              <w:t>New home construction contracts</w:t>
            </w:r>
            <w:permEnd w:id="940403436"/>
          </w:p>
        </w:tc>
        <w:tc>
          <w:tcPr>
            <w:tcW w:w="2945" w:type="pct"/>
            <w:tcBorders>
              <w:top w:val="single" w:sz="12" w:space="0" w:color="auto"/>
              <w:left w:val="single" w:sz="4" w:space="0" w:color="auto"/>
            </w:tcBorders>
            <w:shd w:val="clear" w:color="auto" w:fill="auto"/>
            <w:vAlign w:val="center"/>
          </w:tcPr>
          <w:p w:rsidR="00535E7A" w:rsidRPr="00A10E37" w:rsidRDefault="00572628" w:rsidP="008319A3">
            <w:pPr>
              <w:rPr>
                <w:rFonts w:ascii="Arial" w:hAnsi="Arial" w:cs="Arial"/>
                <w:sz w:val="22"/>
                <w:szCs w:val="22"/>
              </w:rPr>
            </w:pPr>
            <w:permStart w:id="901257899" w:edGrp="everyone"/>
            <w:r w:rsidRPr="00572628">
              <w:rPr>
                <w:rFonts w:ascii="Arial" w:hAnsi="Arial" w:cs="Arial"/>
                <w:sz w:val="22"/>
                <w:szCs w:val="22"/>
              </w:rPr>
              <w:t>For the construction of an entire home</w:t>
            </w:r>
            <w:permEnd w:id="90125789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572628" w:rsidP="008319A3">
            <w:pPr>
              <w:rPr>
                <w:rFonts w:ascii="Arial" w:hAnsi="Arial" w:cs="Arial"/>
                <w:sz w:val="22"/>
                <w:szCs w:val="22"/>
              </w:rPr>
            </w:pPr>
            <w:permStart w:id="305595151" w:edGrp="everyone"/>
            <w:r w:rsidRPr="00572628">
              <w:rPr>
                <w:rFonts w:ascii="Arial" w:hAnsi="Arial" w:cs="Arial"/>
                <w:sz w:val="22"/>
                <w:szCs w:val="22"/>
              </w:rPr>
              <w:t xml:space="preserve">Level 1 - Renovation, Extension and repair contracts.  </w:t>
            </w:r>
            <w:permEnd w:id="305595151"/>
          </w:p>
        </w:tc>
        <w:tc>
          <w:tcPr>
            <w:tcW w:w="2945" w:type="pct"/>
            <w:tcBorders>
              <w:left w:val="single" w:sz="4" w:space="0" w:color="auto"/>
            </w:tcBorders>
            <w:shd w:val="clear" w:color="auto" w:fill="auto"/>
            <w:vAlign w:val="center"/>
          </w:tcPr>
          <w:p w:rsidR="00535E7A" w:rsidRPr="00A10E37" w:rsidRDefault="00572628" w:rsidP="008319A3">
            <w:pPr>
              <w:ind w:right="82"/>
              <w:rPr>
                <w:rFonts w:ascii="Arial" w:hAnsi="Arial" w:cs="Arial"/>
                <w:sz w:val="22"/>
                <w:szCs w:val="22"/>
              </w:rPr>
            </w:pPr>
            <w:permStart w:id="1848536744" w:edGrp="everyone"/>
            <w:r w:rsidRPr="00572628">
              <w:rPr>
                <w:rFonts w:ascii="Arial" w:hAnsi="Arial" w:cs="Arial"/>
                <w:sz w:val="22"/>
                <w:szCs w:val="22"/>
              </w:rPr>
              <w:t>For renovations, extensions and repairs on existing homes for contracts $3301- $19999</w:t>
            </w:r>
            <w:permEnd w:id="1848536744"/>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572628" w:rsidP="008319A3">
            <w:pPr>
              <w:rPr>
                <w:rFonts w:ascii="Arial" w:hAnsi="Arial" w:cs="Arial"/>
                <w:sz w:val="22"/>
                <w:szCs w:val="22"/>
              </w:rPr>
            </w:pPr>
            <w:permStart w:id="1489907303" w:edGrp="everyone"/>
            <w:r w:rsidRPr="00572628">
              <w:rPr>
                <w:rFonts w:ascii="Arial" w:hAnsi="Arial" w:cs="Arial"/>
                <w:sz w:val="22"/>
                <w:szCs w:val="22"/>
              </w:rPr>
              <w:t>Commercial Building contracts</w:t>
            </w:r>
            <w:permEnd w:id="1489907303"/>
          </w:p>
        </w:tc>
        <w:tc>
          <w:tcPr>
            <w:tcW w:w="2945" w:type="pct"/>
            <w:tcBorders>
              <w:left w:val="single" w:sz="4" w:space="0" w:color="auto"/>
            </w:tcBorders>
            <w:shd w:val="clear" w:color="auto" w:fill="auto"/>
            <w:vAlign w:val="center"/>
          </w:tcPr>
          <w:p w:rsidR="00535E7A" w:rsidRPr="00A10E37" w:rsidRDefault="00572628" w:rsidP="008319A3">
            <w:pPr>
              <w:rPr>
                <w:rFonts w:ascii="Arial" w:hAnsi="Arial" w:cs="Arial"/>
                <w:sz w:val="22"/>
                <w:szCs w:val="22"/>
              </w:rPr>
            </w:pPr>
            <w:permStart w:id="607785461" w:edGrp="everyone"/>
            <w:r w:rsidRPr="00572628">
              <w:rPr>
                <w:rFonts w:ascii="Arial" w:hAnsi="Arial" w:cs="Arial"/>
                <w:sz w:val="22"/>
                <w:szCs w:val="22"/>
              </w:rPr>
              <w:t>A lump sum contract to be used for the construction only of commercial building work with or without a Principal’s agent.</w:t>
            </w:r>
            <w:permEnd w:id="607785461"/>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572628" w:rsidP="008319A3">
            <w:pPr>
              <w:rPr>
                <w:rFonts w:ascii="Arial" w:hAnsi="Arial" w:cs="Arial"/>
                <w:sz w:val="22"/>
                <w:szCs w:val="22"/>
              </w:rPr>
            </w:pPr>
            <w:permStart w:id="287638120" w:edGrp="everyone"/>
            <w:r w:rsidRPr="00572628">
              <w:rPr>
                <w:rFonts w:ascii="Arial" w:hAnsi="Arial" w:cs="Arial"/>
                <w:sz w:val="22"/>
                <w:szCs w:val="22"/>
              </w:rPr>
              <w:t>Commercial Minor Works Contract</w:t>
            </w:r>
            <w:permEnd w:id="287638120"/>
          </w:p>
        </w:tc>
        <w:tc>
          <w:tcPr>
            <w:tcW w:w="2945" w:type="pct"/>
            <w:tcBorders>
              <w:left w:val="single" w:sz="4" w:space="0" w:color="auto"/>
            </w:tcBorders>
            <w:shd w:val="clear" w:color="auto" w:fill="auto"/>
            <w:vAlign w:val="center"/>
          </w:tcPr>
          <w:p w:rsidR="00535E7A" w:rsidRPr="00A10E37" w:rsidRDefault="00572628" w:rsidP="008319A3">
            <w:pPr>
              <w:rPr>
                <w:rFonts w:ascii="Arial" w:hAnsi="Arial" w:cs="Arial"/>
                <w:sz w:val="22"/>
                <w:szCs w:val="22"/>
              </w:rPr>
            </w:pPr>
            <w:permStart w:id="1699379213" w:edGrp="everyone"/>
            <w:r w:rsidRPr="00572628">
              <w:rPr>
                <w:rFonts w:ascii="Arial" w:hAnsi="Arial" w:cs="Arial"/>
                <w:sz w:val="22"/>
                <w:szCs w:val="22"/>
              </w:rPr>
              <w:t>A lump sum contract for minor commercial work up to the value of $100000</w:t>
            </w:r>
            <w:permEnd w:id="1699379213"/>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572628" w:rsidP="008319A3">
            <w:pPr>
              <w:rPr>
                <w:rFonts w:ascii="Arial" w:hAnsi="Arial" w:cs="Arial"/>
                <w:sz w:val="22"/>
                <w:szCs w:val="22"/>
              </w:rPr>
            </w:pPr>
            <w:permStart w:id="1168903750" w:edGrp="everyone"/>
            <w:r w:rsidRPr="00572628">
              <w:rPr>
                <w:rFonts w:ascii="Arial" w:hAnsi="Arial" w:cs="Arial"/>
                <w:sz w:val="22"/>
                <w:szCs w:val="22"/>
              </w:rPr>
              <w:t>Commercial Minor Works Contract</w:t>
            </w:r>
            <w:permEnd w:id="1168903750"/>
          </w:p>
        </w:tc>
        <w:permStart w:id="681133237"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681133237"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2628" w:rsidRPr="00572628" w:rsidRDefault="00572628" w:rsidP="00572628">
            <w:pPr>
              <w:rPr>
                <w:rFonts w:ascii="Arial" w:hAnsi="Arial" w:cs="Arial"/>
                <w:sz w:val="22"/>
                <w:szCs w:val="22"/>
              </w:rPr>
            </w:pPr>
            <w:permStart w:id="1743068851" w:edGrp="everyone"/>
            <w:r w:rsidRPr="00572628">
              <w:rPr>
                <w:rFonts w:ascii="Arial" w:hAnsi="Arial" w:cs="Arial"/>
                <w:sz w:val="22"/>
                <w:szCs w:val="22"/>
              </w:rPr>
              <w:t xml:space="preserve">Level 1 - Renovation, Extension and repair contracts.  </w:t>
            </w:r>
          </w:p>
          <w:p w:rsidR="00572628" w:rsidRPr="00572628" w:rsidRDefault="00572628" w:rsidP="00572628">
            <w:pPr>
              <w:rPr>
                <w:rFonts w:ascii="Arial" w:hAnsi="Arial" w:cs="Arial"/>
                <w:sz w:val="22"/>
                <w:szCs w:val="22"/>
              </w:rPr>
            </w:pPr>
          </w:p>
          <w:p w:rsidR="00535E7A" w:rsidRPr="001C4084" w:rsidRDefault="00572628" w:rsidP="008319A3">
            <w:pPr>
              <w:rPr>
                <w:rFonts w:ascii="Arial" w:hAnsi="Arial" w:cs="Arial"/>
                <w:sz w:val="22"/>
                <w:szCs w:val="22"/>
              </w:rPr>
            </w:pPr>
            <w:r w:rsidRPr="00572628">
              <w:rPr>
                <w:rFonts w:ascii="Arial" w:hAnsi="Arial" w:cs="Arial"/>
                <w:sz w:val="22"/>
                <w:szCs w:val="22"/>
              </w:rPr>
              <w:t>$19,999</w:t>
            </w:r>
            <w:permEnd w:id="1743068851"/>
          </w:p>
        </w:tc>
        <w:permStart w:id="828786950"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28786950"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709971639"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709971639"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3F3D2E" w:rsidP="008319A3">
            <w:pPr>
              <w:rPr>
                <w:rFonts w:ascii="Arial" w:hAnsi="Arial" w:cs="Arial"/>
                <w:sz w:val="22"/>
                <w:szCs w:val="22"/>
              </w:rPr>
            </w:pPr>
            <w:permStart w:id="780040331" w:edGrp="everyone"/>
            <w:r w:rsidRPr="003F3D2E">
              <w:rPr>
                <w:rFonts w:ascii="Arial" w:hAnsi="Arial" w:cs="Arial"/>
                <w:sz w:val="22"/>
                <w:szCs w:val="22"/>
              </w:rPr>
              <w:t>You should only deal with a QBCC-licensed contractor.  If you engage an unlicensed contractor, your building work may not be covered under the Queensland Home Warranty Scheme. Always check the contractor’s licence and licence history via QBCC’s Online Licence Search</w:t>
            </w:r>
            <w:permEnd w:id="780040331"/>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535E7A" w:rsidRPr="009F4723" w:rsidRDefault="003F3D2E" w:rsidP="008319A3">
            <w:pPr>
              <w:rPr>
                <w:rFonts w:ascii="Arial" w:hAnsi="Arial" w:cs="Arial"/>
                <w:sz w:val="22"/>
                <w:szCs w:val="22"/>
              </w:rPr>
            </w:pPr>
            <w:permStart w:id="1922912157" w:edGrp="everyone"/>
            <w:r w:rsidRPr="003F3D2E">
              <w:rPr>
                <w:rFonts w:ascii="Arial" w:hAnsi="Arial" w:cs="Arial"/>
                <w:sz w:val="22"/>
                <w:szCs w:val="22"/>
              </w:rPr>
              <w:t>The total contract price must be stated on the first page of the contract schedule. For contracts priced at $20,000 or more, the contract must also contain a warning about any provisions that may cause the contract price to change and if the contract price includes any allowances (items or services for which the price is not fixed at the time the contract is signed), these allowances must be stated in the contract schedule</w:t>
            </w:r>
            <w:permEnd w:id="1922912157"/>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535E7A" w:rsidRPr="009F4723" w:rsidRDefault="003F3D2E" w:rsidP="008319A3">
            <w:pPr>
              <w:rPr>
                <w:rFonts w:ascii="Arial" w:hAnsi="Arial" w:cs="Arial"/>
                <w:sz w:val="22"/>
                <w:szCs w:val="22"/>
              </w:rPr>
            </w:pPr>
            <w:permStart w:id="16333330" w:edGrp="everyone"/>
            <w:r w:rsidRPr="003F3D2E">
              <w:rPr>
                <w:rFonts w:ascii="Arial" w:hAnsi="Arial" w:cs="Arial"/>
                <w:sz w:val="22"/>
                <w:szCs w:val="22"/>
              </w:rPr>
              <w:t>Building inspections and approvals are the responsibility of a building certifier. Mandatory building inspections may be required at certain stages of construction. You can check the certifier’s licence via QBCC’s Online Licence Search</w:t>
            </w:r>
            <w:permEnd w:id="16333330"/>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535E7A" w:rsidRPr="009F4723" w:rsidRDefault="003F3D2E" w:rsidP="008319A3">
            <w:pPr>
              <w:rPr>
                <w:rFonts w:ascii="Arial" w:hAnsi="Arial" w:cs="Arial"/>
                <w:sz w:val="22"/>
                <w:szCs w:val="22"/>
              </w:rPr>
            </w:pPr>
            <w:permStart w:id="577966011" w:edGrp="everyone"/>
            <w:r w:rsidRPr="003F3D2E">
              <w:rPr>
                <w:rFonts w:ascii="Arial" w:hAnsi="Arial" w:cs="Arial"/>
                <w:sz w:val="22"/>
                <w:szCs w:val="22"/>
              </w:rPr>
              <w:t>You are not required to pay the final contract payment until all of the contracted work has been completed in 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w:t>
            </w:r>
            <w:permEnd w:id="577966011"/>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535E7A" w:rsidRPr="009F4723" w:rsidRDefault="003F3D2E" w:rsidP="008319A3">
            <w:pPr>
              <w:rPr>
                <w:rFonts w:ascii="Arial" w:hAnsi="Arial" w:cs="Arial"/>
                <w:sz w:val="22"/>
                <w:szCs w:val="22"/>
              </w:rPr>
            </w:pPr>
            <w:permStart w:id="1763991087" w:edGrp="everyone"/>
            <w:r w:rsidRPr="003F3D2E">
              <w:rPr>
                <w:rFonts w:ascii="Arial" w:hAnsi="Arial" w:cs="Arial"/>
                <w:sz w:val="22"/>
                <w:szCs w:val="22"/>
              </w:rPr>
              <w:t>Under the Act, a range of warranties are deemed to be part of all regulated domestic building contracts. The warranty period is six years for structural defects and one year for all other defects.</w:t>
            </w:r>
            <w:permEnd w:id="1763991087"/>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896160600"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896160600"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50359110"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35E7A" w:rsidRPr="00DD7A44" w:rsidRDefault="003F3D2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50359110"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58071634"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3F3D2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58071634"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471835518"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3F3D2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1835518"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349466804"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3F3D2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49466804"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94357643"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3F3D2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94357643"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93687612"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3F3D2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93687612"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454111682"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3F3D2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54111682"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314157957"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3F3D2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14157957"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04581010"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3F3D2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4581010"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78880627"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3F3D2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78880627"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3F3D2E" w:rsidRPr="003F3D2E" w:rsidRDefault="003F3D2E" w:rsidP="003F3D2E">
            <w:pPr>
              <w:rPr>
                <w:rFonts w:ascii="Arial" w:hAnsi="Arial" w:cs="Arial"/>
                <w:sz w:val="22"/>
                <w:szCs w:val="22"/>
              </w:rPr>
            </w:pPr>
            <w:permStart w:id="1736135594" w:edGrp="everyone"/>
            <w:r w:rsidRPr="003F3D2E">
              <w:rPr>
                <w:rFonts w:ascii="Arial" w:hAnsi="Arial" w:cs="Arial"/>
                <w:sz w:val="22"/>
                <w:szCs w:val="22"/>
              </w:rPr>
              <w:t>The PC schedule is a cost provided in the contract to cover items such as tiles and bathroom fixtures. The PC items do not have to be agreed on at the signing of the contract, If a PC item that is picked by the client later exceeds the agreed costs when the contract was signed a variation will need to be signed to cover the difference.</w:t>
            </w:r>
          </w:p>
          <w:p w:rsidR="003F3D2E" w:rsidRPr="003F3D2E" w:rsidRDefault="003F3D2E" w:rsidP="003F3D2E">
            <w:pPr>
              <w:rPr>
                <w:rFonts w:ascii="Arial" w:hAnsi="Arial" w:cs="Arial"/>
                <w:sz w:val="22"/>
                <w:szCs w:val="22"/>
              </w:rPr>
            </w:pPr>
          </w:p>
          <w:p w:rsidR="003F3D2E" w:rsidRPr="003F3D2E" w:rsidRDefault="003F3D2E" w:rsidP="003F3D2E">
            <w:pPr>
              <w:rPr>
                <w:rFonts w:ascii="Arial" w:hAnsi="Arial" w:cs="Arial"/>
                <w:sz w:val="22"/>
                <w:szCs w:val="22"/>
              </w:rPr>
            </w:pPr>
            <w:r w:rsidRPr="003F3D2E">
              <w:rPr>
                <w:rFonts w:ascii="Arial" w:hAnsi="Arial" w:cs="Arial"/>
                <w:sz w:val="22"/>
                <w:szCs w:val="22"/>
              </w:rPr>
              <w:t>A PS schedule is an amount of money included in contract sum to cover work and/or materials, not detailed when entering the contract</w:t>
            </w:r>
          </w:p>
          <w:p w:rsidR="003F3D2E" w:rsidRPr="003F3D2E" w:rsidRDefault="003F3D2E" w:rsidP="003F3D2E">
            <w:pPr>
              <w:rPr>
                <w:rFonts w:ascii="Arial" w:hAnsi="Arial" w:cs="Arial"/>
                <w:sz w:val="22"/>
                <w:szCs w:val="22"/>
              </w:rPr>
            </w:pPr>
            <w:r w:rsidRPr="003F3D2E">
              <w:rPr>
                <w:rFonts w:ascii="Arial" w:hAnsi="Arial" w:cs="Arial"/>
                <w:sz w:val="22"/>
                <w:szCs w:val="22"/>
              </w:rPr>
              <w:t xml:space="preserve">Normally this covers any additional costs when completing groundworks relating to delays when encountering rocks, tree stumps or other unexpected obstacles. </w:t>
            </w:r>
          </w:p>
          <w:permEnd w:id="1736135594"/>
          <w:p w:rsidR="00535E7A" w:rsidRPr="001C4084" w:rsidRDefault="00535E7A" w:rsidP="008319A3">
            <w:pPr>
              <w:rPr>
                <w:rFonts w:ascii="Arial" w:hAnsi="Arial" w:cs="Arial"/>
                <w:sz w:val="22"/>
                <w:szCs w:val="22"/>
              </w:rPr>
            </w:pPr>
          </w:p>
        </w:tc>
        <w:permStart w:id="1350001942"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50001942"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F3D2E" w:rsidRPr="003F3D2E" w:rsidRDefault="003F3D2E" w:rsidP="003F3D2E">
            <w:pPr>
              <w:rPr>
                <w:rFonts w:ascii="Arial" w:hAnsi="Arial" w:cs="Arial"/>
                <w:sz w:val="22"/>
                <w:szCs w:val="22"/>
              </w:rPr>
            </w:pPr>
            <w:permStart w:id="1943804605" w:edGrp="everyone"/>
            <w:r w:rsidRPr="003F3D2E">
              <w:rPr>
                <w:rFonts w:ascii="Arial" w:hAnsi="Arial" w:cs="Arial"/>
                <w:sz w:val="22"/>
                <w:szCs w:val="22"/>
              </w:rPr>
              <w:t>Labour and Materials</w:t>
            </w:r>
          </w:p>
          <w:p w:rsidR="003F3D2E" w:rsidRPr="003F3D2E" w:rsidRDefault="003F3D2E" w:rsidP="003F3D2E">
            <w:pPr>
              <w:rPr>
                <w:rFonts w:ascii="Arial" w:hAnsi="Arial" w:cs="Arial"/>
                <w:sz w:val="22"/>
                <w:szCs w:val="22"/>
              </w:rPr>
            </w:pPr>
            <w:r w:rsidRPr="003F3D2E">
              <w:rPr>
                <w:rFonts w:ascii="Arial" w:hAnsi="Arial" w:cs="Arial"/>
                <w:sz w:val="22"/>
                <w:szCs w:val="22"/>
              </w:rPr>
              <w:t>Currency exchange rates for goods purchased in foreign currency</w:t>
            </w:r>
          </w:p>
          <w:p w:rsidR="00535E7A" w:rsidRPr="001C4084" w:rsidRDefault="003F3D2E" w:rsidP="008319A3">
            <w:pPr>
              <w:rPr>
                <w:rFonts w:ascii="Arial" w:hAnsi="Arial" w:cs="Arial"/>
                <w:sz w:val="22"/>
                <w:szCs w:val="22"/>
              </w:rPr>
            </w:pPr>
            <w:r w:rsidRPr="003F3D2E">
              <w:rPr>
                <w:rFonts w:ascii="Arial" w:hAnsi="Arial" w:cs="Arial"/>
                <w:sz w:val="22"/>
                <w:szCs w:val="22"/>
              </w:rPr>
              <w:t>Duties and taxes or shipping and transport</w:t>
            </w:r>
            <w:permEnd w:id="1943804605"/>
          </w:p>
        </w:tc>
        <w:permStart w:id="391268116"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91268116"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909198691"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3F3D2E"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9091986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970476460"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970476460"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057037331"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570373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3F3D2E" w:rsidRPr="003F3D2E" w:rsidRDefault="003F3D2E" w:rsidP="003F3D2E">
            <w:pPr>
              <w:rPr>
                <w:rFonts w:ascii="Arial" w:hAnsi="Arial" w:cs="Arial"/>
                <w:sz w:val="22"/>
                <w:szCs w:val="22"/>
              </w:rPr>
            </w:pPr>
            <w:permStart w:id="224399010" w:edGrp="everyone"/>
            <w:r w:rsidRPr="003F3D2E">
              <w:rPr>
                <w:rFonts w:ascii="Arial" w:hAnsi="Arial" w:cs="Arial"/>
                <w:sz w:val="22"/>
                <w:szCs w:val="22"/>
              </w:rPr>
              <w:t>All variations need to be made in writing</w:t>
            </w:r>
          </w:p>
          <w:p w:rsidR="003F3D2E" w:rsidRPr="003F3D2E" w:rsidRDefault="003F3D2E" w:rsidP="003F3D2E">
            <w:pPr>
              <w:rPr>
                <w:rFonts w:ascii="Arial" w:hAnsi="Arial" w:cs="Arial"/>
                <w:sz w:val="22"/>
                <w:szCs w:val="22"/>
              </w:rPr>
            </w:pPr>
            <w:r w:rsidRPr="003F3D2E">
              <w:rPr>
                <w:rFonts w:ascii="Arial" w:hAnsi="Arial" w:cs="Arial"/>
                <w:sz w:val="22"/>
                <w:szCs w:val="22"/>
              </w:rPr>
              <w:t>A extension of time form will need to be issued to the client to cover the amount of time needed to complete the variation</w:t>
            </w:r>
          </w:p>
          <w:p w:rsidR="003F3D2E" w:rsidRPr="003F3D2E" w:rsidRDefault="003F3D2E" w:rsidP="003F3D2E">
            <w:pPr>
              <w:rPr>
                <w:rFonts w:ascii="Arial" w:hAnsi="Arial" w:cs="Arial"/>
                <w:sz w:val="22"/>
                <w:szCs w:val="22"/>
              </w:rPr>
            </w:pPr>
            <w:r w:rsidRPr="003F3D2E">
              <w:rPr>
                <w:rFonts w:ascii="Arial" w:hAnsi="Arial" w:cs="Arial"/>
                <w:sz w:val="22"/>
                <w:szCs w:val="22"/>
              </w:rPr>
              <w:t>Time extensions are set out in the general conditions of the contract</w:t>
            </w:r>
          </w:p>
          <w:permEnd w:id="224399010"/>
          <w:p w:rsidR="00535E7A" w:rsidRPr="00700CC2" w:rsidRDefault="00535E7A" w:rsidP="008319A3">
            <w:pPr>
              <w:rPr>
                <w:rFonts w:ascii="Arial" w:hAnsi="Arial" w:cs="Arial"/>
                <w:sz w:val="22"/>
                <w:szCs w:val="22"/>
              </w:rPr>
            </w:pPr>
          </w:p>
        </w:tc>
        <w:permStart w:id="1593320085"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593320085"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F3D2E" w:rsidRPr="003F3D2E" w:rsidRDefault="003F3D2E" w:rsidP="003F3D2E">
            <w:pPr>
              <w:rPr>
                <w:rFonts w:ascii="Arial" w:hAnsi="Arial" w:cs="Arial"/>
                <w:sz w:val="22"/>
                <w:szCs w:val="22"/>
              </w:rPr>
            </w:pPr>
            <w:permStart w:id="1590639588" w:edGrp="everyone"/>
            <w:r w:rsidRPr="003F3D2E">
              <w:rPr>
                <w:rFonts w:ascii="Arial" w:hAnsi="Arial" w:cs="Arial"/>
                <w:sz w:val="22"/>
                <w:szCs w:val="22"/>
              </w:rPr>
              <w:t>The Australian Consumer Law in Queensland comprising of:</w:t>
            </w:r>
          </w:p>
          <w:p w:rsidR="003F3D2E" w:rsidRPr="003F3D2E" w:rsidRDefault="003F3D2E" w:rsidP="003F3D2E">
            <w:pPr>
              <w:rPr>
                <w:rFonts w:ascii="Arial" w:hAnsi="Arial" w:cs="Arial"/>
                <w:sz w:val="22"/>
                <w:szCs w:val="22"/>
              </w:rPr>
            </w:pPr>
            <w:r w:rsidRPr="003F3D2E">
              <w:rPr>
                <w:rFonts w:ascii="Arial" w:hAnsi="Arial" w:cs="Arial"/>
                <w:sz w:val="22"/>
                <w:szCs w:val="22"/>
              </w:rPr>
              <w:t>The Competition and Consumer Act 2010</w:t>
            </w:r>
          </w:p>
          <w:p w:rsidR="003F3D2E" w:rsidRPr="003F3D2E" w:rsidRDefault="003F3D2E" w:rsidP="003F3D2E">
            <w:pPr>
              <w:rPr>
                <w:rFonts w:ascii="Arial" w:hAnsi="Arial" w:cs="Arial"/>
                <w:sz w:val="22"/>
                <w:szCs w:val="22"/>
              </w:rPr>
            </w:pPr>
            <w:r w:rsidRPr="003F3D2E">
              <w:rPr>
                <w:rFonts w:ascii="Arial" w:hAnsi="Arial" w:cs="Arial"/>
                <w:sz w:val="22"/>
                <w:szCs w:val="22"/>
              </w:rPr>
              <w:t>The Fair Trading Act 1989</w:t>
            </w:r>
          </w:p>
          <w:p w:rsidR="003F3D2E" w:rsidRPr="003F3D2E" w:rsidRDefault="003F3D2E" w:rsidP="003F3D2E">
            <w:pPr>
              <w:rPr>
                <w:rFonts w:ascii="Arial" w:hAnsi="Arial" w:cs="Arial"/>
                <w:sz w:val="22"/>
                <w:szCs w:val="22"/>
              </w:rPr>
            </w:pPr>
          </w:p>
          <w:p w:rsidR="00535E7A" w:rsidRPr="001C4084" w:rsidRDefault="003F3D2E" w:rsidP="008319A3">
            <w:pPr>
              <w:rPr>
                <w:rFonts w:ascii="Arial" w:hAnsi="Arial" w:cs="Arial"/>
                <w:sz w:val="22"/>
                <w:szCs w:val="22"/>
              </w:rPr>
            </w:pPr>
            <w:r w:rsidRPr="003F3D2E">
              <w:rPr>
                <w:rFonts w:ascii="Arial" w:hAnsi="Arial" w:cs="Arial"/>
                <w:sz w:val="22"/>
                <w:szCs w:val="22"/>
              </w:rPr>
              <w:t>It applies to both the builder and the consumer</w:t>
            </w:r>
            <w:permEnd w:id="1590639588"/>
          </w:p>
        </w:tc>
        <w:permStart w:id="1806516964"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06516964"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F3D2E" w:rsidRPr="003F3D2E" w:rsidRDefault="003F3D2E" w:rsidP="003F3D2E">
            <w:pPr>
              <w:rPr>
                <w:rFonts w:ascii="Arial" w:hAnsi="Arial" w:cs="Arial"/>
                <w:sz w:val="22"/>
                <w:szCs w:val="22"/>
              </w:rPr>
            </w:pPr>
            <w:permStart w:id="118386912" w:edGrp="everyone"/>
            <w:r w:rsidRPr="003F3D2E">
              <w:rPr>
                <w:rFonts w:ascii="Arial" w:hAnsi="Arial" w:cs="Arial"/>
                <w:sz w:val="22"/>
                <w:szCs w:val="22"/>
              </w:rPr>
              <w:t>Make reasonable inquiries about why you want to borrow the money</w:t>
            </w:r>
          </w:p>
          <w:p w:rsidR="003F3D2E" w:rsidRPr="003F3D2E" w:rsidRDefault="003F3D2E" w:rsidP="003F3D2E">
            <w:pPr>
              <w:rPr>
                <w:rFonts w:ascii="Arial" w:hAnsi="Arial" w:cs="Arial"/>
                <w:sz w:val="22"/>
                <w:szCs w:val="22"/>
              </w:rPr>
            </w:pPr>
            <w:r w:rsidRPr="003F3D2E">
              <w:rPr>
                <w:rFonts w:ascii="Arial" w:hAnsi="Arial" w:cs="Arial"/>
                <w:sz w:val="22"/>
                <w:szCs w:val="22"/>
              </w:rPr>
              <w:t>Make reasonable inquiries about your financial situation</w:t>
            </w:r>
          </w:p>
          <w:p w:rsidR="003F3D2E" w:rsidRPr="003F3D2E" w:rsidRDefault="003F3D2E" w:rsidP="003F3D2E">
            <w:pPr>
              <w:rPr>
                <w:rFonts w:ascii="Arial" w:hAnsi="Arial" w:cs="Arial"/>
                <w:sz w:val="22"/>
                <w:szCs w:val="22"/>
              </w:rPr>
            </w:pPr>
            <w:r w:rsidRPr="003F3D2E">
              <w:rPr>
                <w:rFonts w:ascii="Arial" w:hAnsi="Arial" w:cs="Arial"/>
                <w:sz w:val="22"/>
                <w:szCs w:val="22"/>
              </w:rPr>
              <w:t>Take reasonable steps to verify your financial situation</w:t>
            </w:r>
          </w:p>
          <w:p w:rsidR="003F3D2E" w:rsidRPr="003F3D2E" w:rsidRDefault="003F3D2E" w:rsidP="003F3D2E">
            <w:pPr>
              <w:rPr>
                <w:rFonts w:ascii="Arial" w:hAnsi="Arial" w:cs="Arial"/>
                <w:sz w:val="22"/>
                <w:szCs w:val="22"/>
              </w:rPr>
            </w:pPr>
            <w:r w:rsidRPr="003F3D2E">
              <w:rPr>
                <w:rFonts w:ascii="Arial" w:hAnsi="Arial" w:cs="Arial"/>
                <w:sz w:val="22"/>
                <w:szCs w:val="22"/>
              </w:rPr>
              <w:t>Asses wether you can meet the financial obligations of the credit contract</w:t>
            </w:r>
          </w:p>
          <w:p w:rsidR="003F3D2E" w:rsidRPr="003F3D2E" w:rsidRDefault="003F3D2E" w:rsidP="003F3D2E">
            <w:pPr>
              <w:rPr>
                <w:rFonts w:ascii="Arial" w:hAnsi="Arial" w:cs="Arial"/>
                <w:sz w:val="22"/>
                <w:szCs w:val="22"/>
              </w:rPr>
            </w:pPr>
            <w:r w:rsidRPr="003F3D2E">
              <w:rPr>
                <w:rFonts w:ascii="Arial" w:hAnsi="Arial" w:cs="Arial"/>
                <w:sz w:val="22"/>
                <w:szCs w:val="22"/>
              </w:rPr>
              <w:t>Determine that the credit contract is not unsuitable for you</w:t>
            </w:r>
          </w:p>
          <w:p w:rsidR="00535E7A" w:rsidRPr="001C4084" w:rsidRDefault="003F3D2E" w:rsidP="008319A3">
            <w:pPr>
              <w:rPr>
                <w:rFonts w:ascii="Arial" w:hAnsi="Arial" w:cs="Arial"/>
                <w:sz w:val="22"/>
                <w:szCs w:val="22"/>
              </w:rPr>
            </w:pPr>
            <w:r w:rsidRPr="003F3D2E">
              <w:rPr>
                <w:rFonts w:ascii="Arial" w:hAnsi="Arial" w:cs="Arial"/>
                <w:sz w:val="22"/>
                <w:szCs w:val="22"/>
              </w:rPr>
              <w:t>Provide the consumer with a copy of their credit policy</w:t>
            </w:r>
            <w:permEnd w:id="118386912"/>
          </w:p>
        </w:tc>
        <w:permStart w:id="1006521713"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06521713"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F3D2E" w:rsidP="008319A3">
            <w:pPr>
              <w:rPr>
                <w:rFonts w:ascii="Arial" w:hAnsi="Arial" w:cs="Arial"/>
                <w:sz w:val="22"/>
                <w:szCs w:val="22"/>
              </w:rPr>
            </w:pPr>
            <w:permStart w:id="1556959913" w:edGrp="everyone"/>
            <w:r w:rsidRPr="003F3D2E">
              <w:rPr>
                <w:rFonts w:ascii="Arial" w:hAnsi="Arial" w:cs="Arial"/>
                <w:sz w:val="22"/>
                <w:szCs w:val="22"/>
              </w:rPr>
              <w:t>Homeowners generally have the right to withdraw from the contract during the cooling-off period of 5 business days. The cooling-off period commences on the day after the owner receives a signed copy of the entire contract (including any plans and specifications) and, for contracts priced at $20,000 or more, a copy of the QBCC Consumer Building Guide</w:t>
            </w:r>
            <w:permEnd w:id="1556959913"/>
          </w:p>
        </w:tc>
        <w:permStart w:id="1422859154"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2859154"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F3D2E" w:rsidRPr="003F3D2E" w:rsidRDefault="003F3D2E" w:rsidP="003F3D2E">
            <w:pPr>
              <w:rPr>
                <w:rFonts w:ascii="Arial" w:hAnsi="Arial" w:cs="Arial"/>
                <w:sz w:val="22"/>
                <w:szCs w:val="22"/>
              </w:rPr>
            </w:pPr>
            <w:permStart w:id="1588159503" w:edGrp="everyone"/>
            <w:r w:rsidRPr="003F3D2E">
              <w:rPr>
                <w:rFonts w:ascii="Arial" w:hAnsi="Arial" w:cs="Arial"/>
                <w:sz w:val="22"/>
                <w:szCs w:val="22"/>
              </w:rPr>
              <w:t>For contracts priced at $3,301 - $19,999  (level 1 contracts) – a maximum of 10% of the total contract price • For contracts priced at $20,000 or more  (level 2 contracts) – a maximum of 5% of the total  contract price.</w:t>
            </w:r>
          </w:p>
          <w:p w:rsidR="003F3D2E" w:rsidRPr="003F3D2E" w:rsidRDefault="003F3D2E" w:rsidP="003F3D2E">
            <w:pPr>
              <w:rPr>
                <w:rFonts w:ascii="Arial" w:hAnsi="Arial" w:cs="Arial"/>
                <w:sz w:val="22"/>
                <w:szCs w:val="22"/>
              </w:rPr>
            </w:pPr>
          </w:p>
          <w:p w:rsidR="003F3D2E" w:rsidRPr="003F3D2E" w:rsidRDefault="003F3D2E" w:rsidP="003F3D2E">
            <w:pPr>
              <w:rPr>
                <w:rFonts w:ascii="Arial" w:hAnsi="Arial" w:cs="Arial"/>
                <w:sz w:val="22"/>
                <w:szCs w:val="22"/>
              </w:rPr>
            </w:pPr>
            <w:r w:rsidRPr="003F3D2E">
              <w:rPr>
                <w:rFonts w:ascii="Arial" w:hAnsi="Arial" w:cs="Arial"/>
                <w:sz w:val="22"/>
                <w:szCs w:val="22"/>
              </w:rPr>
              <w:t>an exception to the general rule of 5% or 10% - in cases where (irrespective of the contract price) “..the value of off-site work is more than 50% of the contract price”</w:t>
            </w:r>
          </w:p>
          <w:permEnd w:id="1588159503"/>
          <w:p w:rsidR="00535E7A" w:rsidRPr="001C4084" w:rsidRDefault="00535E7A" w:rsidP="008319A3">
            <w:pPr>
              <w:rPr>
                <w:rFonts w:ascii="Arial" w:hAnsi="Arial" w:cs="Arial"/>
                <w:sz w:val="22"/>
                <w:szCs w:val="22"/>
              </w:rPr>
            </w:pPr>
          </w:p>
        </w:tc>
        <w:permStart w:id="189242119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92421198"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F3D2E" w:rsidRPr="003F3D2E" w:rsidRDefault="003F3D2E" w:rsidP="003F3D2E">
            <w:pPr>
              <w:rPr>
                <w:rFonts w:ascii="Arial" w:hAnsi="Arial" w:cs="Arial"/>
                <w:sz w:val="22"/>
                <w:szCs w:val="22"/>
              </w:rPr>
            </w:pPr>
            <w:permStart w:id="735530116" w:edGrp="everyone"/>
            <w:r w:rsidRPr="003F3D2E">
              <w:rPr>
                <w:rFonts w:ascii="Arial" w:hAnsi="Arial" w:cs="Arial"/>
                <w:sz w:val="22"/>
                <w:szCs w:val="22"/>
              </w:rPr>
              <w:t>Deposit                            5%</w:t>
            </w:r>
          </w:p>
          <w:p w:rsidR="003F3D2E" w:rsidRPr="003F3D2E" w:rsidRDefault="003F3D2E" w:rsidP="003F3D2E">
            <w:pPr>
              <w:rPr>
                <w:rFonts w:ascii="Arial" w:hAnsi="Arial" w:cs="Arial"/>
                <w:sz w:val="22"/>
                <w:szCs w:val="22"/>
              </w:rPr>
            </w:pPr>
            <w:r w:rsidRPr="003F3D2E">
              <w:rPr>
                <w:rFonts w:ascii="Arial" w:hAnsi="Arial" w:cs="Arial"/>
                <w:sz w:val="22"/>
                <w:szCs w:val="22"/>
              </w:rPr>
              <w:t>Base Stage                    15%</w:t>
            </w:r>
          </w:p>
          <w:p w:rsidR="003F3D2E" w:rsidRPr="003F3D2E" w:rsidRDefault="003F3D2E" w:rsidP="003F3D2E">
            <w:pPr>
              <w:rPr>
                <w:rFonts w:ascii="Arial" w:hAnsi="Arial" w:cs="Arial"/>
                <w:sz w:val="22"/>
                <w:szCs w:val="22"/>
              </w:rPr>
            </w:pPr>
            <w:r w:rsidRPr="003F3D2E">
              <w:rPr>
                <w:rFonts w:ascii="Arial" w:hAnsi="Arial" w:cs="Arial"/>
                <w:sz w:val="22"/>
                <w:szCs w:val="22"/>
              </w:rPr>
              <w:t>Frame Stage                  20%</w:t>
            </w:r>
          </w:p>
          <w:p w:rsidR="003F3D2E" w:rsidRPr="003F3D2E" w:rsidRDefault="003F3D2E" w:rsidP="003F3D2E">
            <w:pPr>
              <w:rPr>
                <w:rFonts w:ascii="Arial" w:hAnsi="Arial" w:cs="Arial"/>
                <w:sz w:val="22"/>
                <w:szCs w:val="22"/>
              </w:rPr>
            </w:pPr>
            <w:r w:rsidRPr="003F3D2E">
              <w:rPr>
                <w:rFonts w:ascii="Arial" w:hAnsi="Arial" w:cs="Arial"/>
                <w:sz w:val="22"/>
                <w:szCs w:val="22"/>
              </w:rPr>
              <w:t>Enclosed Stage              25%</w:t>
            </w:r>
          </w:p>
          <w:p w:rsidR="003F3D2E" w:rsidRPr="003F3D2E" w:rsidRDefault="003F3D2E" w:rsidP="003F3D2E">
            <w:pPr>
              <w:rPr>
                <w:rFonts w:ascii="Arial" w:hAnsi="Arial" w:cs="Arial"/>
                <w:sz w:val="22"/>
                <w:szCs w:val="22"/>
              </w:rPr>
            </w:pPr>
            <w:r w:rsidRPr="003F3D2E">
              <w:rPr>
                <w:rFonts w:ascii="Arial" w:hAnsi="Arial" w:cs="Arial"/>
                <w:sz w:val="22"/>
                <w:szCs w:val="22"/>
              </w:rPr>
              <w:t>Fixing Stage                   20%</w:t>
            </w:r>
          </w:p>
          <w:p w:rsidR="00535E7A" w:rsidRPr="001C4084" w:rsidRDefault="003F3D2E" w:rsidP="008319A3">
            <w:pPr>
              <w:rPr>
                <w:rFonts w:ascii="Arial" w:hAnsi="Arial" w:cs="Arial"/>
                <w:sz w:val="22"/>
                <w:szCs w:val="22"/>
              </w:rPr>
            </w:pPr>
            <w:r w:rsidRPr="003F3D2E">
              <w:rPr>
                <w:rFonts w:ascii="Arial" w:hAnsi="Arial" w:cs="Arial"/>
                <w:sz w:val="22"/>
                <w:szCs w:val="22"/>
              </w:rPr>
              <w:t>Practical completion      Balance</w:t>
            </w:r>
            <w:permEnd w:id="735530116"/>
          </w:p>
        </w:tc>
        <w:permStart w:id="1891969492"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91969492"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F3D2E" w:rsidRPr="003F3D2E" w:rsidRDefault="003F3D2E" w:rsidP="003F3D2E">
            <w:pPr>
              <w:rPr>
                <w:rFonts w:ascii="Arial" w:hAnsi="Arial" w:cs="Arial"/>
                <w:sz w:val="22"/>
                <w:szCs w:val="22"/>
              </w:rPr>
            </w:pPr>
            <w:permStart w:id="450693998" w:edGrp="everyone"/>
            <w:r w:rsidRPr="003F3D2E">
              <w:rPr>
                <w:rFonts w:ascii="Arial" w:hAnsi="Arial" w:cs="Arial"/>
                <w:sz w:val="22"/>
                <w:szCs w:val="22"/>
              </w:rPr>
              <w:t>NO</w:t>
            </w:r>
          </w:p>
          <w:p w:rsidR="003F3D2E" w:rsidRPr="003F3D2E" w:rsidRDefault="003F3D2E" w:rsidP="003F3D2E">
            <w:pPr>
              <w:rPr>
                <w:rFonts w:ascii="Arial" w:hAnsi="Arial" w:cs="Arial"/>
                <w:sz w:val="22"/>
                <w:szCs w:val="22"/>
              </w:rPr>
            </w:pPr>
            <w:r w:rsidRPr="003F3D2E">
              <w:rPr>
                <w:rFonts w:ascii="Arial" w:hAnsi="Arial" w:cs="Arial"/>
                <w:sz w:val="22"/>
                <w:szCs w:val="22"/>
              </w:rPr>
              <w:t xml:space="preserve">In Queensland the maximum deposit is </w:t>
            </w:r>
            <w:r>
              <w:rPr>
                <w:rFonts w:ascii="Arial" w:hAnsi="Arial" w:cs="Arial"/>
                <w:sz w:val="22"/>
                <w:szCs w:val="22"/>
              </w:rPr>
              <w:t>5</w:t>
            </w:r>
            <w:r w:rsidRPr="003F3D2E">
              <w:rPr>
                <w:rFonts w:ascii="Arial" w:hAnsi="Arial" w:cs="Arial"/>
                <w:sz w:val="22"/>
                <w:szCs w:val="22"/>
              </w:rPr>
              <w:t>% for that sized contract and also payments made need to reflect the amount of work done, I would also be in breach of the qbcc act and open myself up for prosecution from the qbcc.</w:t>
            </w:r>
          </w:p>
          <w:p w:rsidR="00535E7A" w:rsidRPr="00700CC2" w:rsidRDefault="003F3D2E" w:rsidP="008319A3">
            <w:pPr>
              <w:rPr>
                <w:rFonts w:ascii="Arial" w:hAnsi="Arial" w:cs="Arial"/>
                <w:sz w:val="22"/>
                <w:szCs w:val="22"/>
              </w:rPr>
            </w:pPr>
            <w:r w:rsidRPr="003F3D2E">
              <w:rPr>
                <w:rFonts w:ascii="Arial" w:hAnsi="Arial" w:cs="Arial"/>
                <w:sz w:val="22"/>
                <w:szCs w:val="22"/>
              </w:rPr>
              <w:t>I may also not be covered by my insurance policy</w:t>
            </w:r>
            <w:permEnd w:id="450693998"/>
          </w:p>
        </w:tc>
        <w:permStart w:id="2022775338"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22775338" w:displacedByCustomXml="prev"/>
      </w:tr>
    </w:tbl>
    <w:p w:rsidR="00535E7A" w:rsidRPr="008512A8" w:rsidRDefault="00535E7A" w:rsidP="00535E7A">
      <w:pPr>
        <w:jc w:val="left"/>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1810000658"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1810000658"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535E7A" w:rsidRPr="002A3408" w:rsidRDefault="003F3D2E" w:rsidP="008319A3">
            <w:pPr>
              <w:rPr>
                <w:rFonts w:ascii="Arial" w:hAnsi="Arial" w:cs="Arial"/>
                <w:sz w:val="22"/>
                <w:szCs w:val="22"/>
              </w:rPr>
            </w:pPr>
            <w:permStart w:id="1149194230" w:edGrp="everyone"/>
            <w:r w:rsidRPr="003F3D2E">
              <w:rPr>
                <w:rFonts w:ascii="Arial" w:hAnsi="Arial" w:cs="Arial"/>
                <w:sz w:val="22"/>
                <w:szCs w:val="22"/>
              </w:rPr>
              <w:t>A condition is an essential part of the contract, if a condition is breached then the nature of the contract is drastically changed, the contract can be terminated and the injured party can sue for damages</w:t>
            </w:r>
            <w:permEnd w:id="1149194230"/>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535E7A" w:rsidRPr="002A3408" w:rsidRDefault="003F3D2E" w:rsidP="008319A3">
            <w:pPr>
              <w:rPr>
                <w:rFonts w:ascii="Arial" w:hAnsi="Arial" w:cs="Arial"/>
                <w:sz w:val="22"/>
                <w:szCs w:val="22"/>
              </w:rPr>
            </w:pPr>
            <w:permStart w:id="758546318" w:edGrp="everyone"/>
            <w:r w:rsidRPr="003F3D2E">
              <w:rPr>
                <w:rFonts w:ascii="Arial" w:hAnsi="Arial" w:cs="Arial"/>
                <w:sz w:val="22"/>
                <w:szCs w:val="22"/>
              </w:rPr>
              <w:t>If a warranty is not fulfilled this does not drastically change the contract. The contract can’t be terminated but the injured party can still sue for damages</w:t>
            </w:r>
            <w:permEnd w:id="758546318"/>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F3D2E" w:rsidP="008319A3">
            <w:pPr>
              <w:rPr>
                <w:rFonts w:ascii="Arial" w:hAnsi="Arial" w:cs="Arial"/>
                <w:sz w:val="22"/>
                <w:szCs w:val="22"/>
              </w:rPr>
            </w:pPr>
            <w:permStart w:id="56763514" w:edGrp="everyone"/>
            <w:r w:rsidRPr="003F3D2E">
              <w:rPr>
                <w:rFonts w:ascii="Arial" w:hAnsi="Arial" w:cs="Arial"/>
                <w:sz w:val="22"/>
                <w:szCs w:val="22"/>
              </w:rPr>
              <w:t>Repudiation occurs when a party to a contract is unwilling to perform their contractual obligations</w:t>
            </w:r>
            <w:permEnd w:id="56763514"/>
          </w:p>
        </w:tc>
        <w:permStart w:id="169884467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98844672"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535E7A" w:rsidRDefault="00535E7A" w:rsidP="00535E7A">
      <w:pPr>
        <w:pStyle w:val="11CSTCPLQuestionBullet"/>
        <w:numPr>
          <w:ilvl w:val="0"/>
          <w:numId w:val="33"/>
        </w:numPr>
        <w:ind w:left="1134"/>
      </w:pPr>
      <w:r>
        <w:t>Continue with the contract</w:t>
      </w:r>
    </w:p>
    <w:p w:rsidR="00535E7A" w:rsidRPr="00602C95" w:rsidRDefault="00535E7A" w:rsidP="00535E7A">
      <w:pPr>
        <w:pStyle w:val="11CSTCPLQuestionBullet"/>
        <w:numPr>
          <w:ilvl w:val="0"/>
          <w:numId w:val="33"/>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412836409"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3F3D2E"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28364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823471274"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823471274"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632049152"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6320491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F3D2E" w:rsidRPr="003F3D2E" w:rsidRDefault="003F3D2E" w:rsidP="003F3D2E">
            <w:pPr>
              <w:rPr>
                <w:rFonts w:ascii="Arial" w:hAnsi="Arial" w:cs="Arial"/>
                <w:sz w:val="22"/>
                <w:szCs w:val="22"/>
              </w:rPr>
            </w:pPr>
            <w:permStart w:id="1416457278" w:edGrp="everyone"/>
            <w:r w:rsidRPr="003F3D2E">
              <w:rPr>
                <w:rFonts w:ascii="Arial" w:hAnsi="Arial" w:cs="Arial"/>
                <w:sz w:val="22"/>
                <w:szCs w:val="22"/>
              </w:rPr>
              <w:t>Because if the situation is not deemed to be a repudiation, by terminate the contract the ‘injured’ party may themselves be repudiating the contract and could be liable to pay damages.</w:t>
            </w:r>
          </w:p>
          <w:permEnd w:id="1416457278"/>
          <w:p w:rsidR="00535E7A" w:rsidRPr="001C4084" w:rsidRDefault="00535E7A" w:rsidP="008319A3">
            <w:pPr>
              <w:rPr>
                <w:rFonts w:ascii="Arial" w:hAnsi="Arial" w:cs="Arial"/>
                <w:sz w:val="22"/>
                <w:szCs w:val="22"/>
              </w:rPr>
            </w:pPr>
          </w:p>
        </w:tc>
        <w:permStart w:id="36558432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65584323"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F3D2E" w:rsidP="008319A3">
            <w:pPr>
              <w:rPr>
                <w:rFonts w:ascii="Arial" w:hAnsi="Arial" w:cs="Arial"/>
                <w:sz w:val="22"/>
                <w:szCs w:val="22"/>
              </w:rPr>
            </w:pPr>
            <w:permStart w:id="69474108" w:edGrp="everyone"/>
            <w:r w:rsidRPr="003F3D2E">
              <w:rPr>
                <w:rFonts w:ascii="Arial" w:hAnsi="Arial" w:cs="Arial"/>
                <w:sz w:val="22"/>
                <w:szCs w:val="22"/>
              </w:rPr>
              <w:t>Where both parties have conducted themselves in such a way that the original construct of the contract is no longer valid, or where a contractor fails to perform the work on a project by either not starting the project in a reasonable amount of time, or not completing the work, or failing to resume work in a reasonable amount of time</w:t>
            </w:r>
            <w:permEnd w:id="69474108"/>
          </w:p>
        </w:tc>
        <w:permStart w:id="418210429"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18210429"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F3D2E" w:rsidRPr="003F3D2E" w:rsidRDefault="003F3D2E" w:rsidP="003F3D2E">
            <w:pPr>
              <w:rPr>
                <w:rFonts w:ascii="Arial" w:hAnsi="Arial" w:cs="Arial"/>
                <w:sz w:val="22"/>
                <w:szCs w:val="22"/>
              </w:rPr>
            </w:pPr>
            <w:permStart w:id="1234633762" w:edGrp="everyone"/>
            <w:r w:rsidRPr="003F3D2E">
              <w:rPr>
                <w:rFonts w:ascii="Arial" w:hAnsi="Arial" w:cs="Arial"/>
                <w:sz w:val="22"/>
                <w:szCs w:val="22"/>
              </w:rPr>
              <w:t xml:space="preserve">A </w:t>
            </w:r>
            <w:r w:rsidRPr="003F3D2E">
              <w:rPr>
                <w:rFonts w:ascii="Arial" w:hAnsi="Arial" w:cs="Arial"/>
                <w:i/>
                <w:iCs/>
                <w:sz w:val="22"/>
                <w:szCs w:val="22"/>
              </w:rPr>
              <w:t xml:space="preserve">termination for cause </w:t>
            </w:r>
            <w:r w:rsidRPr="003F3D2E">
              <w:rPr>
                <w:rFonts w:ascii="Arial" w:hAnsi="Arial" w:cs="Arial"/>
                <w:sz w:val="22"/>
                <w:szCs w:val="22"/>
              </w:rPr>
              <w:t>occurs when one party stops work because of a deficiency in performance by the other party</w:t>
            </w:r>
          </w:p>
          <w:p w:rsidR="003F3D2E" w:rsidRPr="003F3D2E" w:rsidRDefault="003F3D2E" w:rsidP="003F3D2E">
            <w:pPr>
              <w:rPr>
                <w:rFonts w:ascii="Arial" w:hAnsi="Arial" w:cs="Arial"/>
                <w:sz w:val="22"/>
                <w:szCs w:val="22"/>
              </w:rPr>
            </w:pPr>
          </w:p>
          <w:p w:rsidR="003F3D2E" w:rsidRPr="003F3D2E" w:rsidRDefault="003F3D2E" w:rsidP="003F3D2E">
            <w:pPr>
              <w:rPr>
                <w:rFonts w:ascii="Arial" w:hAnsi="Arial" w:cs="Arial"/>
                <w:sz w:val="22"/>
                <w:szCs w:val="22"/>
              </w:rPr>
            </w:pPr>
            <w:r w:rsidRPr="003F3D2E">
              <w:rPr>
                <w:rFonts w:ascii="Arial" w:hAnsi="Arial" w:cs="Arial"/>
                <w:sz w:val="22"/>
                <w:szCs w:val="22"/>
              </w:rPr>
              <w:t xml:space="preserve">A </w:t>
            </w:r>
            <w:r w:rsidRPr="003F3D2E">
              <w:rPr>
                <w:rFonts w:ascii="Arial" w:hAnsi="Arial" w:cs="Arial"/>
                <w:i/>
                <w:iCs/>
                <w:sz w:val="22"/>
                <w:szCs w:val="22"/>
              </w:rPr>
              <w:t>termination for convenience</w:t>
            </w:r>
            <w:r w:rsidRPr="003F3D2E">
              <w:rPr>
                <w:rFonts w:ascii="Arial" w:hAnsi="Arial" w:cs="Arial"/>
                <w:sz w:val="22"/>
                <w:szCs w:val="22"/>
              </w:rPr>
              <w:t>, occurs when the owner stops work for reasons other than a deficiency in performance by the contractor</w:t>
            </w:r>
          </w:p>
          <w:permEnd w:id="1234633762"/>
          <w:p w:rsidR="00535E7A" w:rsidRPr="001C4084" w:rsidRDefault="00535E7A" w:rsidP="008319A3">
            <w:pPr>
              <w:rPr>
                <w:rFonts w:ascii="Arial" w:hAnsi="Arial" w:cs="Arial"/>
                <w:sz w:val="22"/>
                <w:szCs w:val="22"/>
              </w:rPr>
            </w:pPr>
          </w:p>
        </w:tc>
        <w:permStart w:id="1928688687"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8688687"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588728718"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3F3D2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887287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253705653"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253705653"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467242276"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672422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F3D2E" w:rsidRPr="003F3D2E" w:rsidRDefault="003F3D2E" w:rsidP="003F3D2E">
            <w:pPr>
              <w:rPr>
                <w:rFonts w:ascii="Arial" w:hAnsi="Arial" w:cs="Arial"/>
                <w:sz w:val="22"/>
                <w:szCs w:val="22"/>
              </w:rPr>
            </w:pPr>
            <w:permStart w:id="1167221828" w:edGrp="everyone"/>
            <w:r w:rsidRPr="003F3D2E">
              <w:rPr>
                <w:rFonts w:ascii="Arial" w:hAnsi="Arial" w:cs="Arial"/>
                <w:sz w:val="22"/>
                <w:szCs w:val="22"/>
              </w:rPr>
              <w:t>A valid notice to complete must include,</w:t>
            </w:r>
          </w:p>
          <w:p w:rsidR="003F3D2E" w:rsidRPr="003F3D2E" w:rsidRDefault="003F3D2E" w:rsidP="003F3D2E">
            <w:pPr>
              <w:rPr>
                <w:rFonts w:ascii="Arial" w:hAnsi="Arial" w:cs="Arial"/>
                <w:sz w:val="22"/>
                <w:szCs w:val="22"/>
              </w:rPr>
            </w:pPr>
            <w:r w:rsidRPr="003F3D2E">
              <w:rPr>
                <w:rFonts w:ascii="Arial" w:hAnsi="Arial" w:cs="Arial"/>
                <w:sz w:val="22"/>
                <w:szCs w:val="22"/>
              </w:rPr>
              <w:t>What must occur to perform the contract</w:t>
            </w:r>
          </w:p>
          <w:p w:rsidR="003F3D2E" w:rsidRPr="003F3D2E" w:rsidRDefault="003F3D2E" w:rsidP="003F3D2E">
            <w:pPr>
              <w:rPr>
                <w:rFonts w:ascii="Arial" w:hAnsi="Arial" w:cs="Arial"/>
                <w:sz w:val="22"/>
                <w:szCs w:val="22"/>
              </w:rPr>
            </w:pPr>
            <w:r w:rsidRPr="003F3D2E">
              <w:rPr>
                <w:rFonts w:ascii="Arial" w:hAnsi="Arial" w:cs="Arial"/>
                <w:sz w:val="22"/>
                <w:szCs w:val="22"/>
              </w:rPr>
              <w:t>A reasonable time in which the contract must be completed</w:t>
            </w:r>
          </w:p>
          <w:p w:rsidR="003F3D2E" w:rsidRPr="003F3D2E" w:rsidRDefault="003F3D2E" w:rsidP="003F3D2E">
            <w:pPr>
              <w:rPr>
                <w:rFonts w:ascii="Arial" w:hAnsi="Arial" w:cs="Arial"/>
                <w:sz w:val="22"/>
                <w:szCs w:val="22"/>
              </w:rPr>
            </w:pPr>
            <w:r w:rsidRPr="003F3D2E">
              <w:rPr>
                <w:rFonts w:ascii="Arial" w:hAnsi="Arial" w:cs="Arial"/>
                <w:sz w:val="22"/>
                <w:szCs w:val="22"/>
              </w:rPr>
              <w:t>A statement of the consequences of not performing in accordance with the notice</w:t>
            </w:r>
          </w:p>
          <w:permEnd w:id="1167221828"/>
          <w:p w:rsidR="00535E7A" w:rsidRPr="001C4084" w:rsidRDefault="00535E7A" w:rsidP="008319A3">
            <w:pPr>
              <w:rPr>
                <w:rFonts w:ascii="Arial" w:hAnsi="Arial" w:cs="Arial"/>
                <w:sz w:val="22"/>
                <w:szCs w:val="22"/>
              </w:rPr>
            </w:pPr>
          </w:p>
        </w:tc>
        <w:permStart w:id="1683098766"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83098766"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D5671F">
        <w:t xml:space="preserve">Q38. </w:t>
      </w:r>
      <w:r>
        <w:fldChar w:fldCharType="end"/>
      </w:r>
      <w:r>
        <w:t>) is deemed invalid, the innocent party must either serve another notice or prove repudiation by the defaulting party, in order to terminate the contract.</w:t>
      </w:r>
      <w:bookmarkEnd w:id="46"/>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400006251"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3F3D2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000062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85813578"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85813578"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943874489"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9438744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46E4" w:rsidRPr="005746E4" w:rsidRDefault="005746E4" w:rsidP="005746E4">
            <w:pPr>
              <w:rPr>
                <w:rFonts w:ascii="Arial" w:hAnsi="Arial" w:cs="Arial"/>
                <w:sz w:val="22"/>
                <w:szCs w:val="22"/>
              </w:rPr>
            </w:pPr>
            <w:permStart w:id="1514879792" w:edGrp="everyone"/>
            <w:r w:rsidRPr="005746E4">
              <w:rPr>
                <w:rFonts w:ascii="Arial" w:hAnsi="Arial" w:cs="Arial"/>
                <w:sz w:val="22"/>
                <w:szCs w:val="22"/>
              </w:rPr>
              <w:t>The final contract payment is due when the job reaches practical completion, this is normally finalised by a practical completion inspection, once it is agreed upon that the job is practically complete it would be a breach of contract to deny this payment.</w:t>
            </w:r>
          </w:p>
          <w:p w:rsidR="00535E7A" w:rsidRPr="001C4084" w:rsidRDefault="005746E4" w:rsidP="008319A3">
            <w:pPr>
              <w:rPr>
                <w:rFonts w:ascii="Arial" w:hAnsi="Arial" w:cs="Arial"/>
                <w:sz w:val="22"/>
                <w:szCs w:val="22"/>
              </w:rPr>
            </w:pPr>
            <w:r w:rsidRPr="005746E4">
              <w:rPr>
                <w:rFonts w:ascii="Arial" w:hAnsi="Arial" w:cs="Arial"/>
                <w:sz w:val="22"/>
                <w:szCs w:val="22"/>
              </w:rPr>
              <w:t xml:space="preserve"> However the builder is still contractually bound to rectify any defects or omissions that were recorded at the time of the inspection</w:t>
            </w:r>
            <w:permEnd w:id="1514879792"/>
          </w:p>
        </w:tc>
        <w:permStart w:id="920216023"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20216023" w:displacedByCustomXml="prev"/>
      </w:tr>
    </w:tbl>
    <w:p w:rsidR="00535E7A" w:rsidRDefault="00535E7A" w:rsidP="00535E7A"/>
    <w:p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46E4" w:rsidRPr="005746E4" w:rsidRDefault="005746E4" w:rsidP="005746E4">
            <w:pPr>
              <w:rPr>
                <w:rFonts w:ascii="Arial" w:hAnsi="Arial" w:cs="Arial"/>
                <w:sz w:val="22"/>
                <w:szCs w:val="22"/>
              </w:rPr>
            </w:pPr>
            <w:permStart w:id="148653073" w:edGrp="everyone"/>
            <w:r w:rsidRPr="005746E4">
              <w:rPr>
                <w:rFonts w:ascii="Arial" w:hAnsi="Arial" w:cs="Arial"/>
                <w:sz w:val="22"/>
                <w:szCs w:val="22"/>
              </w:rPr>
              <w:t>The Contractor must make good defects or omissions in the work under this contract</w:t>
            </w:r>
            <w:r w:rsidRPr="005746E4">
              <w:rPr>
                <w:rFonts w:ascii="Arial" w:hAnsi="Arial" w:cs="Arial"/>
                <w:b/>
                <w:bCs/>
                <w:sz w:val="22"/>
                <w:szCs w:val="22"/>
              </w:rPr>
              <w:t xml:space="preserve"> </w:t>
            </w:r>
            <w:r w:rsidRPr="005746E4">
              <w:rPr>
                <w:rFonts w:ascii="Arial" w:hAnsi="Arial" w:cs="Arial"/>
                <w:sz w:val="22"/>
                <w:szCs w:val="22"/>
              </w:rPr>
              <w:t>which become apparent within 6 months of the date of practical completion.</w:t>
            </w:r>
          </w:p>
          <w:p w:rsidR="005746E4" w:rsidRPr="005746E4" w:rsidRDefault="005746E4" w:rsidP="005746E4">
            <w:pPr>
              <w:rPr>
                <w:rFonts w:ascii="Arial" w:hAnsi="Arial" w:cs="Arial"/>
                <w:sz w:val="22"/>
                <w:szCs w:val="22"/>
              </w:rPr>
            </w:pPr>
            <w:r w:rsidRPr="005746E4">
              <w:rPr>
                <w:rFonts w:ascii="Arial" w:hAnsi="Arial" w:cs="Arial"/>
                <w:sz w:val="22"/>
                <w:szCs w:val="22"/>
              </w:rPr>
              <w:t>If there are any such defects or omissions, the Owner must give the Contractor written notice to make good such defects or omissions within the 6 month period and must give the Contractor reasonable access to the site</w:t>
            </w:r>
            <w:r w:rsidRPr="005746E4">
              <w:rPr>
                <w:rFonts w:ascii="Arial" w:hAnsi="Arial" w:cs="Arial"/>
                <w:b/>
                <w:bCs/>
                <w:sz w:val="22"/>
                <w:szCs w:val="22"/>
              </w:rPr>
              <w:t xml:space="preserve"> </w:t>
            </w:r>
            <w:r w:rsidRPr="005746E4">
              <w:rPr>
                <w:rFonts w:ascii="Arial" w:hAnsi="Arial" w:cs="Arial"/>
                <w:sz w:val="22"/>
                <w:szCs w:val="22"/>
              </w:rPr>
              <w:t>for that purpose.</w:t>
            </w:r>
          </w:p>
          <w:p w:rsidR="005746E4" w:rsidRPr="005746E4" w:rsidRDefault="005746E4" w:rsidP="005746E4">
            <w:pPr>
              <w:rPr>
                <w:rFonts w:ascii="Arial" w:hAnsi="Arial" w:cs="Arial"/>
                <w:sz w:val="22"/>
                <w:szCs w:val="22"/>
              </w:rPr>
            </w:pPr>
            <w:r w:rsidRPr="005746E4">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148653073"/>
          <w:p w:rsidR="00535E7A" w:rsidRPr="001C4084" w:rsidRDefault="00535E7A" w:rsidP="008319A3">
            <w:pPr>
              <w:rPr>
                <w:rFonts w:ascii="Arial" w:hAnsi="Arial" w:cs="Arial"/>
                <w:sz w:val="22"/>
                <w:szCs w:val="22"/>
              </w:rPr>
            </w:pPr>
          </w:p>
        </w:tc>
        <w:permStart w:id="264002319"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6400231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46E4" w:rsidRPr="005746E4" w:rsidRDefault="005746E4" w:rsidP="005746E4">
            <w:pPr>
              <w:rPr>
                <w:rFonts w:ascii="Arial" w:hAnsi="Arial" w:cs="Arial"/>
                <w:sz w:val="22"/>
                <w:szCs w:val="22"/>
              </w:rPr>
            </w:pPr>
            <w:permStart w:id="1777993487" w:edGrp="everyone"/>
            <w:r w:rsidRPr="005746E4">
              <w:rPr>
                <w:rFonts w:ascii="Arial" w:hAnsi="Arial" w:cs="Arial"/>
                <w:sz w:val="22"/>
                <w:szCs w:val="22"/>
              </w:rPr>
              <w:t>  (i)  the person’s name;</w:t>
            </w:r>
          </w:p>
          <w:p w:rsidR="005746E4" w:rsidRPr="005746E4" w:rsidRDefault="005746E4" w:rsidP="005746E4">
            <w:pPr>
              <w:rPr>
                <w:rFonts w:ascii="Arial" w:hAnsi="Arial" w:cs="Arial"/>
                <w:sz w:val="22"/>
                <w:szCs w:val="22"/>
              </w:rPr>
            </w:pPr>
            <w:r w:rsidRPr="005746E4">
              <w:rPr>
                <w:rFonts w:ascii="Arial" w:hAnsi="Arial" w:cs="Arial"/>
                <w:sz w:val="22"/>
                <w:szCs w:val="22"/>
              </w:rPr>
              <w:t>  (ii)  the person’s business address;</w:t>
            </w:r>
          </w:p>
          <w:p w:rsidR="005746E4" w:rsidRPr="005746E4" w:rsidRDefault="005746E4" w:rsidP="005746E4">
            <w:pPr>
              <w:rPr>
                <w:rFonts w:ascii="Arial" w:hAnsi="Arial" w:cs="Arial"/>
                <w:sz w:val="22"/>
                <w:szCs w:val="22"/>
              </w:rPr>
            </w:pPr>
            <w:r w:rsidRPr="005746E4">
              <w:rPr>
                <w:rFonts w:ascii="Arial" w:hAnsi="Arial" w:cs="Arial"/>
                <w:sz w:val="22"/>
                <w:szCs w:val="22"/>
              </w:rPr>
              <w:t>  (iii)  the person’s telephone number;</w:t>
            </w:r>
          </w:p>
          <w:p w:rsidR="005746E4" w:rsidRPr="005746E4" w:rsidRDefault="005746E4" w:rsidP="005746E4">
            <w:pPr>
              <w:rPr>
                <w:rFonts w:ascii="Arial" w:hAnsi="Arial" w:cs="Arial"/>
                <w:sz w:val="22"/>
                <w:szCs w:val="22"/>
              </w:rPr>
            </w:pPr>
            <w:r w:rsidRPr="005746E4">
              <w:rPr>
                <w:rFonts w:ascii="Arial" w:hAnsi="Arial" w:cs="Arial"/>
                <w:sz w:val="22"/>
                <w:szCs w:val="22"/>
              </w:rPr>
              <w:t>  (iv)  the person’s email address</w:t>
            </w:r>
          </w:p>
          <w:permEnd w:id="1777993487"/>
          <w:p w:rsidR="00535E7A" w:rsidRPr="001C4084" w:rsidRDefault="00535E7A" w:rsidP="008319A3">
            <w:pPr>
              <w:rPr>
                <w:rFonts w:ascii="Arial" w:hAnsi="Arial" w:cs="Arial"/>
                <w:sz w:val="22"/>
                <w:szCs w:val="22"/>
              </w:rPr>
            </w:pPr>
          </w:p>
        </w:tc>
        <w:permStart w:id="30301600"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0301600"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746E4" w:rsidP="008319A3">
            <w:pPr>
              <w:rPr>
                <w:rFonts w:ascii="Arial" w:hAnsi="Arial" w:cs="Arial"/>
                <w:sz w:val="22"/>
                <w:szCs w:val="22"/>
              </w:rPr>
            </w:pPr>
            <w:permStart w:id="1193831883" w:edGrp="everyone"/>
            <w:r w:rsidRPr="005746E4">
              <w:rPr>
                <w:rFonts w:ascii="Arial" w:hAnsi="Arial" w:cs="Arial"/>
                <w:sz w:val="22"/>
                <w:szCs w:val="22"/>
              </w:rPr>
              <w:t>Your Lawyer</w:t>
            </w:r>
            <w:permEnd w:id="1193831883"/>
          </w:p>
        </w:tc>
        <w:permStart w:id="278859569"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7885956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746E4" w:rsidP="008319A3">
            <w:pPr>
              <w:rPr>
                <w:rFonts w:ascii="Arial" w:hAnsi="Arial" w:cs="Arial"/>
                <w:sz w:val="22"/>
                <w:szCs w:val="22"/>
              </w:rPr>
            </w:pPr>
            <w:permStart w:id="994252872" w:edGrp="everyone"/>
            <w:r w:rsidRPr="005746E4">
              <w:rPr>
                <w:rFonts w:ascii="Arial" w:hAnsi="Arial" w:cs="Arial"/>
                <w:sz w:val="22"/>
                <w:szCs w:val="22"/>
              </w:rPr>
              <w:t>Your Contract</w:t>
            </w:r>
            <w:permEnd w:id="994252872"/>
          </w:p>
        </w:tc>
        <w:permStart w:id="873477844"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73477844"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46E4" w:rsidRPr="005746E4" w:rsidRDefault="005746E4" w:rsidP="005746E4">
            <w:pPr>
              <w:rPr>
                <w:rFonts w:ascii="Arial" w:hAnsi="Arial" w:cs="Arial"/>
                <w:sz w:val="22"/>
                <w:szCs w:val="22"/>
              </w:rPr>
            </w:pPr>
            <w:permStart w:id="1393902311" w:edGrp="everyone"/>
            <w:r w:rsidRPr="005746E4">
              <w:rPr>
                <w:rFonts w:ascii="Arial" w:hAnsi="Arial" w:cs="Arial"/>
                <w:sz w:val="22"/>
                <w:szCs w:val="22"/>
              </w:rPr>
              <w:t xml:space="preserve">Deal with the complaint immediately </w:t>
            </w:r>
          </w:p>
          <w:p w:rsidR="005746E4" w:rsidRPr="005746E4" w:rsidRDefault="005746E4" w:rsidP="005746E4">
            <w:pPr>
              <w:rPr>
                <w:rFonts w:ascii="Arial" w:hAnsi="Arial" w:cs="Arial"/>
                <w:sz w:val="22"/>
                <w:szCs w:val="22"/>
              </w:rPr>
            </w:pPr>
            <w:r w:rsidRPr="005746E4">
              <w:rPr>
                <w:rFonts w:ascii="Arial" w:hAnsi="Arial" w:cs="Arial"/>
                <w:sz w:val="22"/>
                <w:szCs w:val="22"/>
              </w:rPr>
              <w:t>Stay calm</w:t>
            </w:r>
          </w:p>
          <w:p w:rsidR="005746E4" w:rsidRPr="005746E4" w:rsidRDefault="005746E4" w:rsidP="005746E4">
            <w:pPr>
              <w:rPr>
                <w:rFonts w:ascii="Arial" w:hAnsi="Arial" w:cs="Arial"/>
                <w:sz w:val="22"/>
                <w:szCs w:val="22"/>
              </w:rPr>
            </w:pPr>
            <w:r w:rsidRPr="005746E4">
              <w:rPr>
                <w:rFonts w:ascii="Arial" w:hAnsi="Arial" w:cs="Arial"/>
                <w:sz w:val="22"/>
                <w:szCs w:val="22"/>
              </w:rPr>
              <w:t>Identify the problem</w:t>
            </w:r>
          </w:p>
          <w:p w:rsidR="005746E4" w:rsidRPr="005746E4" w:rsidRDefault="005746E4" w:rsidP="005746E4">
            <w:pPr>
              <w:rPr>
                <w:rFonts w:ascii="Arial" w:hAnsi="Arial" w:cs="Arial"/>
                <w:sz w:val="22"/>
                <w:szCs w:val="22"/>
              </w:rPr>
            </w:pPr>
            <w:r w:rsidRPr="005746E4">
              <w:rPr>
                <w:rFonts w:ascii="Arial" w:hAnsi="Arial" w:cs="Arial"/>
                <w:sz w:val="22"/>
                <w:szCs w:val="22"/>
              </w:rPr>
              <w:t xml:space="preserve">Decide what can be done </w:t>
            </w:r>
          </w:p>
          <w:p w:rsidR="005746E4" w:rsidRPr="005746E4" w:rsidRDefault="005746E4" w:rsidP="005746E4">
            <w:pPr>
              <w:rPr>
                <w:rFonts w:ascii="Arial" w:hAnsi="Arial" w:cs="Arial"/>
                <w:sz w:val="22"/>
                <w:szCs w:val="22"/>
              </w:rPr>
            </w:pPr>
            <w:r w:rsidRPr="005746E4">
              <w:rPr>
                <w:rFonts w:ascii="Arial" w:hAnsi="Arial" w:cs="Arial"/>
                <w:sz w:val="22"/>
                <w:szCs w:val="22"/>
              </w:rPr>
              <w:t>Arrange a second opinion to confirm your view</w:t>
            </w:r>
          </w:p>
          <w:p w:rsidR="005746E4" w:rsidRPr="005746E4" w:rsidRDefault="005746E4" w:rsidP="005746E4">
            <w:pPr>
              <w:rPr>
                <w:rFonts w:ascii="Arial" w:hAnsi="Arial" w:cs="Arial"/>
                <w:sz w:val="22"/>
                <w:szCs w:val="22"/>
              </w:rPr>
            </w:pPr>
            <w:r w:rsidRPr="005746E4">
              <w:rPr>
                <w:rFonts w:ascii="Arial" w:hAnsi="Arial" w:cs="Arial"/>
                <w:sz w:val="22"/>
                <w:szCs w:val="22"/>
              </w:rPr>
              <w:t>Keep records</w:t>
            </w:r>
          </w:p>
          <w:p w:rsidR="005746E4" w:rsidRPr="005746E4" w:rsidRDefault="005746E4" w:rsidP="005746E4">
            <w:pPr>
              <w:rPr>
                <w:rFonts w:ascii="Arial" w:hAnsi="Arial" w:cs="Arial"/>
                <w:sz w:val="22"/>
                <w:szCs w:val="22"/>
              </w:rPr>
            </w:pPr>
            <w:r w:rsidRPr="005746E4">
              <w:rPr>
                <w:rFonts w:ascii="Arial" w:hAnsi="Arial" w:cs="Arial"/>
                <w:sz w:val="22"/>
                <w:szCs w:val="22"/>
              </w:rPr>
              <w:t>Fix the problem</w:t>
            </w:r>
          </w:p>
          <w:permEnd w:id="1393902311"/>
          <w:p w:rsidR="00535E7A" w:rsidRPr="001C4084" w:rsidRDefault="00535E7A" w:rsidP="008319A3">
            <w:pPr>
              <w:rPr>
                <w:rFonts w:ascii="Arial" w:hAnsi="Arial" w:cs="Arial"/>
                <w:sz w:val="22"/>
                <w:szCs w:val="22"/>
              </w:rPr>
            </w:pPr>
          </w:p>
        </w:tc>
        <w:permStart w:id="35480422"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548042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46E4" w:rsidRPr="005746E4" w:rsidRDefault="005746E4" w:rsidP="005746E4">
            <w:pPr>
              <w:rPr>
                <w:rFonts w:ascii="Arial" w:hAnsi="Arial" w:cs="Arial"/>
                <w:sz w:val="22"/>
                <w:szCs w:val="22"/>
              </w:rPr>
            </w:pPr>
            <w:permStart w:id="459738553" w:edGrp="everyone"/>
            <w:r w:rsidRPr="005746E4">
              <w:rPr>
                <w:rFonts w:ascii="Arial" w:hAnsi="Arial" w:cs="Arial"/>
                <w:sz w:val="22"/>
                <w:szCs w:val="22"/>
              </w:rPr>
              <w:t xml:space="preserve">Record all complaints </w:t>
            </w:r>
          </w:p>
          <w:p w:rsidR="005746E4" w:rsidRPr="005746E4" w:rsidRDefault="005746E4" w:rsidP="005746E4">
            <w:pPr>
              <w:rPr>
                <w:rFonts w:ascii="Arial" w:hAnsi="Arial" w:cs="Arial"/>
                <w:sz w:val="22"/>
                <w:szCs w:val="22"/>
              </w:rPr>
            </w:pPr>
            <w:r w:rsidRPr="005746E4">
              <w:rPr>
                <w:rFonts w:ascii="Arial" w:hAnsi="Arial" w:cs="Arial"/>
                <w:sz w:val="22"/>
                <w:szCs w:val="22"/>
              </w:rPr>
              <w:t>Act promptly</w:t>
            </w:r>
          </w:p>
          <w:p w:rsidR="005746E4" w:rsidRPr="005746E4" w:rsidRDefault="005746E4" w:rsidP="005746E4">
            <w:pPr>
              <w:rPr>
                <w:rFonts w:ascii="Arial" w:hAnsi="Arial" w:cs="Arial"/>
                <w:sz w:val="22"/>
                <w:szCs w:val="22"/>
              </w:rPr>
            </w:pPr>
            <w:r w:rsidRPr="005746E4">
              <w:rPr>
                <w:rFonts w:ascii="Arial" w:hAnsi="Arial" w:cs="Arial"/>
                <w:sz w:val="22"/>
                <w:szCs w:val="22"/>
              </w:rPr>
              <w:t>Do what you say you’re going to do</w:t>
            </w:r>
          </w:p>
          <w:p w:rsidR="005746E4" w:rsidRPr="005746E4" w:rsidRDefault="005746E4" w:rsidP="005746E4">
            <w:pPr>
              <w:rPr>
                <w:rFonts w:ascii="Arial" w:hAnsi="Arial" w:cs="Arial"/>
                <w:sz w:val="22"/>
                <w:szCs w:val="22"/>
              </w:rPr>
            </w:pPr>
            <w:r w:rsidRPr="005746E4">
              <w:rPr>
                <w:rFonts w:ascii="Arial" w:hAnsi="Arial" w:cs="Arial"/>
                <w:sz w:val="22"/>
                <w:szCs w:val="22"/>
              </w:rPr>
              <w:t>Do not make unrealistic promises</w:t>
            </w:r>
          </w:p>
          <w:permEnd w:id="459738553"/>
          <w:p w:rsidR="00535E7A" w:rsidRPr="001C4084" w:rsidRDefault="00535E7A" w:rsidP="008319A3">
            <w:pPr>
              <w:rPr>
                <w:rFonts w:ascii="Arial" w:hAnsi="Arial" w:cs="Arial"/>
                <w:sz w:val="22"/>
                <w:szCs w:val="22"/>
              </w:rPr>
            </w:pPr>
          </w:p>
        </w:tc>
        <w:permStart w:id="1884496266"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4496266"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46E4" w:rsidRPr="005746E4" w:rsidRDefault="005746E4" w:rsidP="005746E4">
            <w:pPr>
              <w:rPr>
                <w:rFonts w:ascii="Arial" w:hAnsi="Arial" w:cs="Arial"/>
                <w:sz w:val="22"/>
                <w:szCs w:val="22"/>
              </w:rPr>
            </w:pPr>
            <w:permStart w:id="578186484" w:edGrp="everyone"/>
            <w:r w:rsidRPr="005746E4">
              <w:rPr>
                <w:rFonts w:ascii="Arial" w:hAnsi="Arial" w:cs="Arial"/>
                <w:sz w:val="22"/>
                <w:szCs w:val="22"/>
              </w:rPr>
              <w:t>Record everything in writing</w:t>
            </w:r>
          </w:p>
          <w:p w:rsidR="005746E4" w:rsidRPr="005746E4" w:rsidRDefault="005746E4" w:rsidP="005746E4">
            <w:pPr>
              <w:rPr>
                <w:rFonts w:ascii="Arial" w:hAnsi="Arial" w:cs="Arial"/>
                <w:sz w:val="22"/>
                <w:szCs w:val="22"/>
              </w:rPr>
            </w:pPr>
            <w:r w:rsidRPr="005746E4">
              <w:rPr>
                <w:rFonts w:ascii="Arial" w:hAnsi="Arial" w:cs="Arial"/>
                <w:sz w:val="22"/>
                <w:szCs w:val="22"/>
              </w:rPr>
              <w:t>Consult your contract</w:t>
            </w:r>
          </w:p>
          <w:p w:rsidR="005746E4" w:rsidRPr="005746E4" w:rsidRDefault="005746E4" w:rsidP="005746E4">
            <w:pPr>
              <w:rPr>
                <w:rFonts w:ascii="Arial" w:hAnsi="Arial" w:cs="Arial"/>
                <w:sz w:val="22"/>
                <w:szCs w:val="22"/>
              </w:rPr>
            </w:pPr>
            <w:r w:rsidRPr="005746E4">
              <w:rPr>
                <w:rFonts w:ascii="Arial" w:hAnsi="Arial" w:cs="Arial"/>
                <w:sz w:val="22"/>
                <w:szCs w:val="22"/>
              </w:rPr>
              <w:t>Try and resolve the issue with the client</w:t>
            </w:r>
          </w:p>
          <w:p w:rsidR="005746E4" w:rsidRPr="005746E4" w:rsidRDefault="005746E4" w:rsidP="005746E4">
            <w:pPr>
              <w:rPr>
                <w:rFonts w:ascii="Arial" w:hAnsi="Arial" w:cs="Arial"/>
                <w:sz w:val="22"/>
                <w:szCs w:val="22"/>
              </w:rPr>
            </w:pPr>
            <w:r w:rsidRPr="005746E4">
              <w:rPr>
                <w:rFonts w:ascii="Arial" w:hAnsi="Arial" w:cs="Arial"/>
                <w:sz w:val="22"/>
                <w:szCs w:val="22"/>
              </w:rPr>
              <w:t>Seek legal advice</w:t>
            </w:r>
          </w:p>
          <w:p w:rsidR="005746E4" w:rsidRPr="005746E4" w:rsidRDefault="005746E4" w:rsidP="005746E4">
            <w:pPr>
              <w:rPr>
                <w:rFonts w:ascii="Arial" w:hAnsi="Arial" w:cs="Arial"/>
                <w:sz w:val="22"/>
                <w:szCs w:val="22"/>
              </w:rPr>
            </w:pPr>
            <w:r w:rsidRPr="005746E4">
              <w:rPr>
                <w:rFonts w:ascii="Arial" w:hAnsi="Arial" w:cs="Arial"/>
                <w:sz w:val="22"/>
                <w:szCs w:val="22"/>
              </w:rPr>
              <w:t>Consult the qbcc</w:t>
            </w:r>
          </w:p>
          <w:p w:rsidR="00535E7A" w:rsidRPr="001C4084" w:rsidRDefault="005746E4" w:rsidP="008319A3">
            <w:pPr>
              <w:rPr>
                <w:rFonts w:ascii="Arial" w:hAnsi="Arial" w:cs="Arial"/>
                <w:sz w:val="22"/>
                <w:szCs w:val="22"/>
              </w:rPr>
            </w:pPr>
            <w:r w:rsidRPr="005746E4">
              <w:rPr>
                <w:rFonts w:ascii="Arial" w:hAnsi="Arial" w:cs="Arial"/>
                <w:sz w:val="22"/>
                <w:szCs w:val="22"/>
              </w:rPr>
              <w:t>Seek arbitration if needed</w:t>
            </w:r>
            <w:permEnd w:id="578186484"/>
          </w:p>
        </w:tc>
        <w:permStart w:id="441471078"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41471078"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46E4" w:rsidRPr="005746E4" w:rsidRDefault="005746E4" w:rsidP="005746E4">
            <w:pPr>
              <w:rPr>
                <w:rFonts w:ascii="Arial" w:hAnsi="Arial" w:cs="Arial"/>
                <w:sz w:val="22"/>
                <w:szCs w:val="22"/>
              </w:rPr>
            </w:pPr>
            <w:permStart w:id="1450980694" w:edGrp="everyone"/>
            <w:r w:rsidRPr="005746E4">
              <w:rPr>
                <w:rFonts w:ascii="Arial" w:hAnsi="Arial" w:cs="Arial"/>
                <w:sz w:val="22"/>
                <w:szCs w:val="22"/>
              </w:rPr>
              <w:t xml:space="preserve">Dear client, </w:t>
            </w:r>
          </w:p>
          <w:p w:rsidR="005746E4" w:rsidRPr="005746E4" w:rsidRDefault="005746E4" w:rsidP="005746E4">
            <w:pPr>
              <w:rPr>
                <w:rFonts w:ascii="Arial" w:hAnsi="Arial" w:cs="Arial"/>
                <w:sz w:val="22"/>
                <w:szCs w:val="22"/>
              </w:rPr>
            </w:pPr>
            <w:r w:rsidRPr="005746E4">
              <w:rPr>
                <w:rFonts w:ascii="Arial" w:hAnsi="Arial" w:cs="Arial"/>
                <w:sz w:val="22"/>
                <w:szCs w:val="22"/>
              </w:rPr>
              <w:t xml:space="preserve">                   I refer to your email about your concerns about the installed bath which you believe is the incorrect model. I have checked the contract and the white good list that was supplied by you against what I ordered and what was delivered and installed. After investigating this I have found that the bath that has been installed matches the documentation that I received from you and my delivery dockets, I have attached copies of all associated documentation for your perusal. If you would like to change the model of the bath that has been installed a variation order and time extension order will need to be completed before this can happen. If you have any further questions or require any further explanation please don’t hesitate to contact me</w:t>
            </w:r>
          </w:p>
          <w:p w:rsidR="005746E4" w:rsidRPr="005746E4" w:rsidRDefault="005746E4" w:rsidP="005746E4">
            <w:pPr>
              <w:rPr>
                <w:rFonts w:ascii="Arial" w:hAnsi="Arial" w:cs="Arial"/>
                <w:sz w:val="22"/>
                <w:szCs w:val="22"/>
              </w:rPr>
            </w:pPr>
          </w:p>
          <w:p w:rsidR="005746E4" w:rsidRPr="005746E4" w:rsidRDefault="005746E4" w:rsidP="005746E4">
            <w:pPr>
              <w:rPr>
                <w:rFonts w:ascii="Arial" w:hAnsi="Arial" w:cs="Arial"/>
                <w:sz w:val="22"/>
                <w:szCs w:val="22"/>
              </w:rPr>
            </w:pPr>
            <w:r w:rsidRPr="005746E4">
              <w:rPr>
                <w:rFonts w:ascii="Arial" w:hAnsi="Arial" w:cs="Arial"/>
                <w:sz w:val="22"/>
                <w:szCs w:val="22"/>
              </w:rPr>
              <w:t>Yours sincerely</w:t>
            </w:r>
          </w:p>
          <w:p w:rsidR="00535E7A" w:rsidRPr="00700CC2" w:rsidRDefault="005746E4" w:rsidP="008319A3">
            <w:pPr>
              <w:rPr>
                <w:rFonts w:ascii="Arial" w:hAnsi="Arial" w:cs="Arial"/>
                <w:sz w:val="22"/>
                <w:szCs w:val="22"/>
              </w:rPr>
            </w:pPr>
            <w:r w:rsidRPr="005746E4">
              <w:rPr>
                <w:rFonts w:ascii="Arial" w:hAnsi="Arial" w:cs="Arial"/>
                <w:sz w:val="22"/>
                <w:szCs w:val="22"/>
              </w:rPr>
              <w:t xml:space="preserve">Glenn Parrish    </w:t>
            </w:r>
            <w:permEnd w:id="1450980694"/>
          </w:p>
        </w:tc>
        <w:permStart w:id="1197883104"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97883104"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746E4" w:rsidP="008319A3">
            <w:pPr>
              <w:rPr>
                <w:rFonts w:ascii="Arial" w:hAnsi="Arial" w:cs="Arial"/>
                <w:sz w:val="22"/>
                <w:szCs w:val="22"/>
              </w:rPr>
            </w:pPr>
            <w:permStart w:id="1978928881" w:edGrp="everyone"/>
            <w:r w:rsidRPr="005746E4">
              <w:rPr>
                <w:rFonts w:ascii="Arial" w:hAnsi="Arial" w:cs="Arial"/>
                <w:sz w:val="22"/>
                <w:szCs w:val="22"/>
              </w:rPr>
              <w:t>In the contract and the qbccc act 1991</w:t>
            </w:r>
            <w:permEnd w:id="1978928881"/>
          </w:p>
        </w:tc>
        <w:permStart w:id="315102259"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1510225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46E4" w:rsidRDefault="009D38B5" w:rsidP="005746E4">
            <w:pPr>
              <w:rPr>
                <w:rFonts w:ascii="Arial" w:hAnsi="Arial" w:cs="Arial"/>
                <w:sz w:val="22"/>
                <w:szCs w:val="22"/>
              </w:rPr>
            </w:pPr>
            <w:permStart w:id="2130530335" w:edGrp="everyone"/>
            <w:r>
              <w:rPr>
                <w:rFonts w:ascii="Arial" w:hAnsi="Arial" w:cs="Arial"/>
                <w:sz w:val="22"/>
                <w:szCs w:val="22"/>
              </w:rPr>
              <w:t>Copies of all relevant inspections done during the build given to client and certifier</w:t>
            </w:r>
          </w:p>
          <w:p w:rsidR="009D38B5" w:rsidRDefault="009D38B5" w:rsidP="005746E4">
            <w:pPr>
              <w:rPr>
                <w:rFonts w:ascii="Arial" w:hAnsi="Arial" w:cs="Arial"/>
                <w:sz w:val="22"/>
                <w:szCs w:val="22"/>
              </w:rPr>
            </w:pPr>
            <w:r>
              <w:rPr>
                <w:rFonts w:ascii="Arial" w:hAnsi="Arial" w:cs="Arial"/>
                <w:sz w:val="22"/>
                <w:szCs w:val="22"/>
              </w:rPr>
              <w:t>Inspection of site with client and certifier to establish practical completion and defect list</w:t>
            </w:r>
            <w:r w:rsidR="00D14E1F">
              <w:rPr>
                <w:rFonts w:ascii="Arial" w:hAnsi="Arial" w:cs="Arial"/>
                <w:sz w:val="22"/>
                <w:szCs w:val="22"/>
              </w:rPr>
              <w:t>, forms 6 &amp; 7.</w:t>
            </w:r>
            <w:bookmarkStart w:id="59" w:name="_GoBack"/>
            <w:bookmarkEnd w:id="59"/>
          </w:p>
          <w:p w:rsidR="009D38B5" w:rsidRPr="005746E4" w:rsidRDefault="009D38B5" w:rsidP="005746E4">
            <w:pPr>
              <w:rPr>
                <w:rFonts w:ascii="Arial" w:hAnsi="Arial" w:cs="Arial"/>
                <w:sz w:val="22"/>
                <w:szCs w:val="22"/>
              </w:rPr>
            </w:pPr>
            <w:r>
              <w:rPr>
                <w:rFonts w:ascii="Arial" w:hAnsi="Arial" w:cs="Arial"/>
                <w:sz w:val="22"/>
                <w:szCs w:val="22"/>
              </w:rPr>
              <w:t xml:space="preserve">Once defects if any have been </w:t>
            </w:r>
            <w:r w:rsidR="00003FFE">
              <w:rPr>
                <w:rFonts w:ascii="Arial" w:hAnsi="Arial" w:cs="Arial"/>
                <w:sz w:val="22"/>
                <w:szCs w:val="22"/>
              </w:rPr>
              <w:t>finalised</w:t>
            </w:r>
            <w:r>
              <w:rPr>
                <w:rFonts w:ascii="Arial" w:hAnsi="Arial" w:cs="Arial"/>
                <w:sz w:val="22"/>
                <w:szCs w:val="22"/>
              </w:rPr>
              <w:t xml:space="preserve"> a copy of the form 21 is issued and copies are given to the client and the local council authority</w:t>
            </w:r>
          </w:p>
          <w:permEnd w:id="2130530335"/>
          <w:p w:rsidR="00535E7A" w:rsidRPr="001C4084" w:rsidRDefault="00535E7A" w:rsidP="008319A3">
            <w:pPr>
              <w:rPr>
                <w:rFonts w:ascii="Arial" w:hAnsi="Arial" w:cs="Arial"/>
                <w:sz w:val="22"/>
                <w:szCs w:val="22"/>
              </w:rPr>
            </w:pPr>
          </w:p>
        </w:tc>
        <w:permStart w:id="1926584655"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6584655"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rsidR="00535E7A" w:rsidRPr="00700CC2" w:rsidRDefault="00535E7A" w:rsidP="00535E7A">
      <w:pPr>
        <w:ind w:left="360" w:hanging="360"/>
        <w:jc w:val="left"/>
        <w:rPr>
          <w:rFonts w:ascii="Arial" w:hAnsi="Arial"/>
          <w:b/>
          <w:bCs/>
          <w:iCs/>
          <w:lang w:val="en-US"/>
        </w:rPr>
      </w:pPr>
    </w:p>
    <w:p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9D38B5" w:rsidRPr="00DA7632" w:rsidRDefault="009D38B5"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9D38B5" w:rsidRPr="00DA7632" w:rsidRDefault="009D38B5" w:rsidP="00535E7A">
                            <w:pPr>
                              <w:rPr>
                                <w:sz w:val="22"/>
                                <w:szCs w:val="22"/>
                                <w:lang w:val="en-US"/>
                              </w:rPr>
                            </w:pPr>
                          </w:p>
                          <w:p w:rsidR="009D38B5" w:rsidRPr="00DA7632" w:rsidRDefault="009D38B5" w:rsidP="00535E7A">
                            <w:pPr>
                              <w:rPr>
                                <w:b/>
                                <w:i/>
                                <w:sz w:val="22"/>
                                <w:szCs w:val="22"/>
                                <w:lang w:val="en-US"/>
                              </w:rPr>
                            </w:pPr>
                            <w:r w:rsidRPr="00DA7632">
                              <w:rPr>
                                <w:b/>
                                <w:i/>
                                <w:sz w:val="22"/>
                                <w:szCs w:val="22"/>
                                <w:lang w:val="en-US"/>
                              </w:rPr>
                              <w:t>Additional details:</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9D38B5" w:rsidRPr="00DA7632" w:rsidRDefault="009D38B5"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9D38B5" w:rsidRPr="00DA7632" w:rsidRDefault="009D38B5" w:rsidP="00535E7A">
                      <w:pPr>
                        <w:rPr>
                          <w:sz w:val="22"/>
                          <w:szCs w:val="22"/>
                          <w:lang w:val="en-US"/>
                        </w:rPr>
                      </w:pPr>
                    </w:p>
                    <w:p w:rsidR="009D38B5" w:rsidRPr="00DA7632" w:rsidRDefault="009D38B5" w:rsidP="00535E7A">
                      <w:pPr>
                        <w:rPr>
                          <w:b/>
                          <w:i/>
                          <w:sz w:val="22"/>
                          <w:szCs w:val="22"/>
                          <w:lang w:val="en-US"/>
                        </w:rPr>
                      </w:pPr>
                      <w:r w:rsidRPr="00DA7632">
                        <w:rPr>
                          <w:b/>
                          <w:i/>
                          <w:sz w:val="22"/>
                          <w:szCs w:val="22"/>
                          <w:lang w:val="en-US"/>
                        </w:rPr>
                        <w:t>Additional details:</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9D38B5" w:rsidRPr="00DA7632" w:rsidRDefault="009D38B5"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171542844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715428447"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rsidR="00C76B5E" w:rsidRPr="004932A4" w:rsidRDefault="009D38B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rsidR="00C76B5E" w:rsidRPr="004932A4" w:rsidRDefault="009D38B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4B6D42" w:rsidP="008319A3">
            <w:pPr>
              <w:ind w:right="-24"/>
              <w:rPr>
                <w:rFonts w:ascii="Arial" w:hAnsi="Arial" w:cs="Arial"/>
                <w:sz w:val="22"/>
                <w:szCs w:val="22"/>
              </w:rPr>
            </w:pPr>
            <w:permStart w:id="1668877705" w:edGrp="everyone"/>
            <w:permEnd w:id="1668877705"/>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636711239"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BAD956" wp14:editId="1630897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6711239"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067005962"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2067005962"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43410478" w:edGrp="everyone"/>
            <w:permEnd w:id="43410478"/>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335996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3359967"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651711887" w:edGrp="everyone"/>
        <w:tc>
          <w:tcPr>
            <w:tcW w:w="6520" w:type="dxa"/>
            <w:tcBorders>
              <w:top w:val="nil"/>
              <w:left w:val="nil"/>
              <w:bottom w:val="single" w:sz="8" w:space="0" w:color="auto"/>
              <w:right w:val="nil"/>
            </w:tcBorders>
          </w:tcPr>
          <w:p w:rsidR="004B6D42" w:rsidRPr="00DD7A44" w:rsidRDefault="009D38B5"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651711887"/>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02636133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26361338" w:displacedByCustomXml="prev"/>
        <w:permStart w:id="170134139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701341396"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71219467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712194672" w:displacedByCustomXml="prev"/>
        <w:permStart w:id="32704939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327049392"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705590841" w:edGrp="everyone"/>
            <w:permEnd w:id="705590841"/>
          </w:p>
        </w:tc>
      </w:tr>
    </w:tbl>
    <w:p w:rsidR="003824AF" w:rsidRPr="00BF7956" w:rsidRDefault="009D38B5"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9D38B5"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9D38B5"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290342062" w:edGrp="everyone"/>
            <w:permEnd w:id="1290342062"/>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715477855" w:edGrp="everyone"/>
            <w:permEnd w:id="715477855"/>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403056185" w:edGrp="everyone"/>
            <w:permEnd w:id="403056185"/>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756237750" w:edGrp="everyone"/>
            <w:permEnd w:id="756237750"/>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532096413"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48C76918" wp14:editId="2517A60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096413"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1527732875"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1527732875"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86262497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62624975" w:displacedByCustomXml="prev"/>
        <w:permStart w:id="1502706584"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02706584"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1792487659"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92487659" w:displacedByCustomXml="prev"/>
        <w:permStart w:id="1552881590"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52881590"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48061726"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8061726" w:displacedByCustomXml="prev"/>
        <w:permStart w:id="542129670"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42129670"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rsidR="003824AF" w:rsidRDefault="003824AF" w:rsidP="003824AF">
            <w:pPr>
              <w:pStyle w:val="ListParagraph"/>
              <w:numPr>
                <w:ilvl w:val="0"/>
                <w:numId w:val="33"/>
              </w:numPr>
              <w:ind w:left="885"/>
              <w:jc w:val="left"/>
              <w:rPr>
                <w:rFonts w:cs="Arial"/>
                <w:sz w:val="20"/>
              </w:rPr>
            </w:pPr>
            <w:r>
              <w:rPr>
                <w:rFonts w:cs="Arial"/>
                <w:sz w:val="20"/>
              </w:rPr>
              <w:t>Schedule of progress payments</w:t>
            </w:r>
          </w:p>
          <w:p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1708606750"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08606750" w:displacedByCustomXml="prev"/>
        <w:permStart w:id="1527580223"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27580223"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33"/>
              </w:numPr>
              <w:ind w:left="885"/>
              <w:jc w:val="left"/>
              <w:rPr>
                <w:rFonts w:cs="Arial"/>
                <w:sz w:val="20"/>
              </w:rPr>
            </w:pPr>
            <w:r>
              <w:rPr>
                <w:rFonts w:cs="Arial"/>
                <w:sz w:val="20"/>
              </w:rPr>
              <w:t>Cooling off periods</w:t>
            </w:r>
          </w:p>
          <w:p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33"/>
              </w:numPr>
              <w:ind w:left="1310"/>
              <w:jc w:val="left"/>
              <w:rPr>
                <w:rFonts w:cs="Arial"/>
                <w:sz w:val="20"/>
              </w:rPr>
            </w:pPr>
            <w:r>
              <w:rPr>
                <w:rFonts w:cs="Arial"/>
                <w:sz w:val="20"/>
              </w:rPr>
              <w:t>Variations</w:t>
            </w:r>
          </w:p>
          <w:p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33"/>
              </w:numPr>
              <w:ind w:left="1310"/>
              <w:jc w:val="left"/>
              <w:rPr>
                <w:rFonts w:cs="Arial"/>
                <w:sz w:val="20"/>
              </w:rPr>
            </w:pPr>
            <w:r>
              <w:rPr>
                <w:rFonts w:cs="Arial"/>
                <w:sz w:val="20"/>
              </w:rPr>
              <w:t>Unreasonable/vexatious notice</w:t>
            </w:r>
          </w:p>
          <w:p w:rsidR="003824AF" w:rsidRDefault="003824AF" w:rsidP="003824AF">
            <w:pPr>
              <w:pStyle w:val="ListParagraph"/>
              <w:numPr>
                <w:ilvl w:val="1"/>
                <w:numId w:val="33"/>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490809373"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90809373" w:displacedByCustomXml="prev"/>
        <w:permStart w:id="878598734"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878598734"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33"/>
              </w:numPr>
              <w:ind w:left="885"/>
              <w:jc w:val="left"/>
              <w:rPr>
                <w:rFonts w:cs="Arial"/>
                <w:sz w:val="20"/>
              </w:rPr>
            </w:pPr>
            <w:r>
              <w:rPr>
                <w:rFonts w:cs="Arial"/>
                <w:sz w:val="20"/>
              </w:rPr>
              <w:t>Non-verbal communication</w:t>
            </w:r>
          </w:p>
          <w:p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767704061"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67704061" w:displacedByCustomXml="prev"/>
        <w:permStart w:id="1689930282"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89930282"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4511778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45117786"/>
            <w:r w:rsidRPr="001D07E7">
              <w:rPr>
                <w:rFonts w:cs="Arial"/>
                <w:b/>
                <w:szCs w:val="22"/>
              </w:rPr>
              <w:t xml:space="preserve"> Satisfactory    </w:t>
            </w:r>
            <w:permStart w:id="205436482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54364828"/>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Pr="00553DDB" w:rsidRDefault="003824AF" w:rsidP="008319A3">
            <w:pPr>
              <w:rPr>
                <w:rFonts w:ascii="Arial" w:hAnsi="Arial" w:cs="Arial"/>
                <w:szCs w:val="24"/>
              </w:rPr>
            </w:pPr>
            <w:permStart w:id="1261063975" w:edGrp="everyone"/>
            <w:permEnd w:id="1261063975"/>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359F" w:rsidRDefault="005C359F" w:rsidP="00A67754">
      <w:r>
        <w:separator/>
      </w:r>
    </w:p>
  </w:endnote>
  <w:endnote w:type="continuationSeparator" w:id="0">
    <w:p w:rsidR="005C359F" w:rsidRDefault="005C359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8B5" w:rsidRPr="00830749" w:rsidRDefault="009D38B5" w:rsidP="00830749">
    <w:pPr>
      <w:pBdr>
        <w:top w:val="single" w:sz="4" w:space="1" w:color="auto"/>
      </w:pBdr>
      <w:rPr>
        <w:rFonts w:ascii="Arial" w:hAnsi="Arial" w:cs="Arial"/>
        <w:b/>
        <w:sz w:val="16"/>
        <w:szCs w:val="16"/>
      </w:rPr>
    </w:pPr>
  </w:p>
  <w:p w:rsidR="009D38B5" w:rsidRPr="00830749" w:rsidRDefault="009D38B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14E1F">
              <w:rPr>
                <w:rFonts w:ascii="Arial" w:hAnsi="Arial" w:cs="Arial"/>
                <w:b/>
                <w:bCs/>
                <w:noProof/>
                <w:sz w:val="16"/>
                <w:szCs w:val="16"/>
              </w:rPr>
              <w:t>21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8B5" w:rsidRPr="00830749" w:rsidRDefault="009D38B5" w:rsidP="00830749">
    <w:pPr>
      <w:pBdr>
        <w:top w:val="single" w:sz="4" w:space="1" w:color="auto"/>
      </w:pBdr>
      <w:rPr>
        <w:rFonts w:ascii="Arial" w:hAnsi="Arial" w:cs="Arial"/>
        <w:b/>
        <w:sz w:val="16"/>
        <w:szCs w:val="16"/>
      </w:rPr>
    </w:pPr>
  </w:p>
  <w:p w:rsidR="009D38B5" w:rsidRPr="00830749" w:rsidRDefault="009D38B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03FF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8B5" w:rsidRPr="00830749" w:rsidRDefault="009D38B5" w:rsidP="00830749">
    <w:pPr>
      <w:pBdr>
        <w:top w:val="single" w:sz="4" w:space="1" w:color="auto"/>
      </w:pBdr>
      <w:rPr>
        <w:rFonts w:ascii="Arial" w:hAnsi="Arial" w:cs="Arial"/>
        <w:b/>
        <w:sz w:val="16"/>
        <w:szCs w:val="16"/>
      </w:rPr>
    </w:pPr>
  </w:p>
  <w:p w:rsidR="009D38B5" w:rsidRPr="00830749" w:rsidRDefault="009D38B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14E1F">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8B5" w:rsidRPr="00830749" w:rsidRDefault="009D38B5" w:rsidP="00830749">
    <w:pPr>
      <w:pBdr>
        <w:top w:val="single" w:sz="4" w:space="1" w:color="auto"/>
      </w:pBdr>
      <w:rPr>
        <w:rFonts w:ascii="Arial" w:hAnsi="Arial" w:cs="Arial"/>
        <w:b/>
        <w:sz w:val="16"/>
        <w:szCs w:val="16"/>
      </w:rPr>
    </w:pPr>
  </w:p>
  <w:p w:rsidR="009D38B5" w:rsidRPr="00830749" w:rsidRDefault="009D38B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14E1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359F" w:rsidRDefault="005C359F" w:rsidP="00A67754">
      <w:r>
        <w:separator/>
      </w:r>
    </w:p>
  </w:footnote>
  <w:footnote w:type="continuationSeparator" w:id="0">
    <w:p w:rsidR="005C359F" w:rsidRDefault="005C359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8B5" w:rsidRPr="00EC1284" w:rsidRDefault="009D38B5"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9D38B5" w:rsidRPr="00EC1284" w:rsidRDefault="009D38B5"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8B5" w:rsidRPr="00EC1284" w:rsidRDefault="009D38B5"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9D38B5" w:rsidRPr="00EC1284" w:rsidRDefault="009D38B5"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8B5" w:rsidRPr="00EC1284" w:rsidRDefault="009D38B5"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9D38B5" w:rsidRPr="00EC1284" w:rsidRDefault="009D38B5"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8B5" w:rsidRPr="00EC1284" w:rsidRDefault="009D38B5"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9D38B5" w:rsidRPr="000D0838" w:rsidRDefault="009D38B5"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8B5" w:rsidRPr="00EC1284" w:rsidRDefault="009D38B5"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9D38B5" w:rsidRPr="00EC1284" w:rsidRDefault="009D38B5"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4"/>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5"/>
  </w:num>
  <w:num w:numId="13">
    <w:abstractNumId w:val="18"/>
  </w:num>
  <w:num w:numId="14">
    <w:abstractNumId w:val="7"/>
  </w:num>
  <w:num w:numId="15">
    <w:abstractNumId w:val="42"/>
  </w:num>
  <w:num w:numId="16">
    <w:abstractNumId w:val="31"/>
  </w:num>
  <w:num w:numId="17">
    <w:abstractNumId w:val="41"/>
  </w:num>
  <w:num w:numId="18">
    <w:abstractNumId w:val="50"/>
  </w:num>
  <w:num w:numId="19">
    <w:abstractNumId w:val="10"/>
  </w:num>
  <w:num w:numId="20">
    <w:abstractNumId w:val="60"/>
  </w:num>
  <w:num w:numId="21">
    <w:abstractNumId w:val="57"/>
  </w:num>
  <w:num w:numId="22">
    <w:abstractNumId w:val="49"/>
  </w:num>
  <w:num w:numId="23">
    <w:abstractNumId w:val="63"/>
  </w:num>
  <w:num w:numId="24">
    <w:abstractNumId w:val="24"/>
  </w:num>
  <w:num w:numId="25">
    <w:abstractNumId w:val="70"/>
  </w:num>
  <w:num w:numId="26">
    <w:abstractNumId w:val="56"/>
  </w:num>
  <w:num w:numId="27">
    <w:abstractNumId w:val="0"/>
  </w:num>
  <w:num w:numId="28">
    <w:abstractNumId w:val="47"/>
  </w:num>
  <w:num w:numId="29">
    <w:abstractNumId w:val="68"/>
  </w:num>
  <w:num w:numId="30">
    <w:abstractNumId w:val="55"/>
  </w:num>
  <w:num w:numId="31">
    <w:abstractNumId w:val="67"/>
  </w:num>
  <w:num w:numId="32">
    <w:abstractNumId w:val="22"/>
  </w:num>
  <w:num w:numId="33">
    <w:abstractNumId w:val="53"/>
  </w:num>
  <w:num w:numId="34">
    <w:abstractNumId w:val="2"/>
  </w:num>
  <w:num w:numId="35">
    <w:abstractNumId w:val="69"/>
  </w:num>
  <w:num w:numId="36">
    <w:abstractNumId w:val="66"/>
  </w:num>
  <w:num w:numId="37">
    <w:abstractNumId w:val="14"/>
  </w:num>
  <w:num w:numId="38">
    <w:abstractNumId w:val="17"/>
  </w:num>
  <w:num w:numId="39">
    <w:abstractNumId w:val="34"/>
  </w:num>
  <w:num w:numId="40">
    <w:abstractNumId w:val="46"/>
  </w:num>
  <w:num w:numId="41">
    <w:abstractNumId w:val="44"/>
  </w:num>
  <w:num w:numId="42">
    <w:abstractNumId w:val="61"/>
  </w:num>
  <w:num w:numId="43">
    <w:abstractNumId w:val="1"/>
  </w:num>
  <w:num w:numId="44">
    <w:abstractNumId w:val="29"/>
  </w:num>
  <w:num w:numId="45">
    <w:abstractNumId w:val="33"/>
  </w:num>
  <w:num w:numId="46">
    <w:abstractNumId w:val="62"/>
  </w:num>
  <w:num w:numId="47">
    <w:abstractNumId w:val="25"/>
  </w:num>
  <w:num w:numId="48">
    <w:abstractNumId w:val="21"/>
  </w:num>
  <w:num w:numId="49">
    <w:abstractNumId w:val="4"/>
  </w:num>
  <w:num w:numId="50">
    <w:abstractNumId w:val="64"/>
  </w:num>
  <w:num w:numId="51">
    <w:abstractNumId w:val="39"/>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0"/>
  </w:num>
  <w:num w:numId="60">
    <w:abstractNumId w:val="51"/>
  </w:num>
  <w:num w:numId="61">
    <w:abstractNumId w:val="59"/>
  </w:num>
  <w:num w:numId="62">
    <w:abstractNumId w:val="52"/>
  </w:num>
  <w:num w:numId="63">
    <w:abstractNumId w:val="20"/>
  </w:num>
  <w:num w:numId="64">
    <w:abstractNumId w:val="37"/>
  </w:num>
  <w:num w:numId="65">
    <w:abstractNumId w:val="38"/>
  </w:num>
  <w:num w:numId="66">
    <w:abstractNumId w:val="23"/>
  </w:num>
  <w:num w:numId="67">
    <w:abstractNumId w:val="6"/>
  </w:num>
  <w:num w:numId="68">
    <w:abstractNumId w:val="36"/>
  </w:num>
  <w:num w:numId="69">
    <w:abstractNumId w:val="13"/>
  </w:num>
  <w:num w:numId="70">
    <w:abstractNumId w:val="15"/>
  </w:num>
  <w:num w:numId="71">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FFE"/>
    <w:rsid w:val="00004086"/>
    <w:rsid w:val="000058E5"/>
    <w:rsid w:val="0000698A"/>
    <w:rsid w:val="00010145"/>
    <w:rsid w:val="00010AAE"/>
    <w:rsid w:val="00020BB6"/>
    <w:rsid w:val="00024C00"/>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3D2E"/>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2628"/>
    <w:rsid w:val="00573C4A"/>
    <w:rsid w:val="005746E4"/>
    <w:rsid w:val="00583840"/>
    <w:rsid w:val="005868D2"/>
    <w:rsid w:val="005948F5"/>
    <w:rsid w:val="005B3783"/>
    <w:rsid w:val="005B3D52"/>
    <w:rsid w:val="005B424E"/>
    <w:rsid w:val="005B4B38"/>
    <w:rsid w:val="005C1FB7"/>
    <w:rsid w:val="005C20EC"/>
    <w:rsid w:val="005C359F"/>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659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D38B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4E1F"/>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671F"/>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31CD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A21F26"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5F45"/>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21F26"/>
    <w:rsid w:val="00AC5007"/>
    <w:rsid w:val="00B06821"/>
    <w:rsid w:val="00B4136F"/>
    <w:rsid w:val="00B50BE1"/>
    <w:rsid w:val="00B50CCC"/>
    <w:rsid w:val="00B54662"/>
    <w:rsid w:val="00B92AE2"/>
    <w:rsid w:val="00BB03B3"/>
    <w:rsid w:val="00C10BE1"/>
    <w:rsid w:val="00C86AC1"/>
    <w:rsid w:val="00C942CC"/>
    <w:rsid w:val="00CF3EAC"/>
    <w:rsid w:val="00D1199A"/>
    <w:rsid w:val="00D81F82"/>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6F0BF066-559C-46F1-8800-0126A7773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60</TotalTime>
  <Pages>28</Pages>
  <Words>4308</Words>
  <Characters>24557</Characters>
  <Application>Microsoft Office Word</Application>
  <DocSecurity>8</DocSecurity>
  <Lines>204</Lines>
  <Paragraphs>57</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Glenn Parrish</cp:lastModifiedBy>
  <cp:revision>29</cp:revision>
  <cp:lastPrinted>2019-11-01T02:27:00Z</cp:lastPrinted>
  <dcterms:created xsi:type="dcterms:W3CDTF">2019-07-16T21:36:00Z</dcterms:created>
  <dcterms:modified xsi:type="dcterms:W3CDTF">2019-11-01T02:47:00Z</dcterms:modified>
  <cp:contentStatus>v2-1_01/10/2019</cp:contentStatus>
</cp:coreProperties>
</file>