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15496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7ADB7840" wp14:editId="50A12124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0813F83" wp14:editId="096E71D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FB9EB8" w14:textId="77777777" w:rsidR="00C376ED" w:rsidRPr="00361DB7" w:rsidRDefault="00152661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A0168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AHCLSC302</w:t>
                                </w:r>
                              </w:sdtContent>
                            </w:sdt>
                          </w:p>
                          <w:p w14:paraId="3704BC6E" w14:textId="77777777" w:rsidR="00C376ED" w:rsidRPr="00E623C6" w:rsidRDefault="00152661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A0168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Construct landscape features using concrete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813F83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13FB9EB8" w14:textId="77777777" w:rsidR="00C376ED" w:rsidRPr="00361DB7" w:rsidRDefault="00152661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A0168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AHCLSC302</w:t>
                          </w:r>
                        </w:sdtContent>
                      </w:sdt>
                    </w:p>
                    <w:p w14:paraId="3704BC6E" w14:textId="77777777" w:rsidR="00C376ED" w:rsidRPr="00E623C6" w:rsidRDefault="00152661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AA0168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Construct landscape features using concrete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2C66DF4D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01915A87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11F223" wp14:editId="648308EC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0951C0" w14:textId="4E272062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D20B35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49204CC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60CEDBFA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1F2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440951C0" w14:textId="4E272062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D20B35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49204CC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60CEDBFA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404AA072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A0168">
            <w:rPr>
              <w:rFonts w:ascii="Arial" w:hAnsi="Arial" w:cs="Arial"/>
              <w:b/>
            </w:rPr>
            <w:t>AHCLSC302</w:t>
          </w:r>
        </w:sdtContent>
      </w:sdt>
    </w:p>
    <w:p w14:paraId="09FA001F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06B502F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6E367D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6D14C235" w14:textId="4557E9E7" w:rsidR="00286643" w:rsidRPr="00286643" w:rsidRDefault="00814F1F" w:rsidP="00286643">
            <w:pPr>
              <w:rPr>
                <w:rFonts w:ascii="Arial" w:hAnsi="Arial" w:cs="Arial"/>
              </w:rPr>
            </w:pPr>
            <w:permStart w:id="1345392465" w:edGrp="everyone"/>
            <w:r>
              <w:rPr>
                <w:rFonts w:ascii="Arial" w:hAnsi="Arial" w:cs="Arial"/>
              </w:rPr>
              <w:t>Kelly Thorpe</w:t>
            </w:r>
            <w:permEnd w:id="1345392465"/>
          </w:p>
        </w:tc>
      </w:tr>
      <w:tr w:rsidR="00286643" w:rsidRPr="00286643" w14:paraId="1F6D1CF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FEFE85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date w:fullDate="2021-05-1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375877719" w:edGrp="everyone" w:displacedByCustomXml="prev"/>
            <w:tc>
              <w:tcPr>
                <w:tcW w:w="5583" w:type="dxa"/>
              </w:tcPr>
              <w:p w14:paraId="71B09C67" w14:textId="439638C0" w:rsidR="00286643" w:rsidRPr="00286643" w:rsidRDefault="00D20B35" w:rsidP="00286643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19/05/2021</w:t>
                </w:r>
              </w:p>
            </w:tc>
            <w:permEnd w:id="375877719" w:displacedByCustomXml="next"/>
          </w:sdtContent>
        </w:sdt>
      </w:tr>
    </w:tbl>
    <w:p w14:paraId="37FD322E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480495A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77AF19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12940B40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242964218" w:edGrp="everyone"/>
            <w:permEnd w:id="1242964218"/>
          </w:p>
        </w:tc>
      </w:tr>
      <w:tr w:rsidR="00286643" w:rsidRPr="00286643" w14:paraId="22186B3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88AD6E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699556320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6162B075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699556320"/>
      <w:tr w:rsidR="00286643" w:rsidRPr="00286643" w14:paraId="0EE83F0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DD620B5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3AB17FAB" w14:textId="77777777" w:rsidR="00286643" w:rsidRPr="00286643" w:rsidRDefault="00152661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584143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965841433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467B9AA3" w14:textId="77777777" w:rsidR="00286643" w:rsidRPr="00286643" w:rsidRDefault="00152661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717169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617171693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EC7956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49BBC61E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43AC592B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45E5B285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17FE6160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14EA572D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7D1F0EC5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B8688F7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34126B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ACTIVITIES</w:t>
      </w:r>
    </w:p>
    <w:p w14:paraId="557678FE" w14:textId="77777777" w:rsidR="0073355C" w:rsidRPr="00DE7CCF" w:rsidRDefault="0073355C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6F58F3" w:rsidRPr="00DE7CCF" w14:paraId="255293EA" w14:textId="77777777" w:rsidTr="00C56033">
        <w:tc>
          <w:tcPr>
            <w:tcW w:w="9235" w:type="dxa"/>
            <w:shd w:val="clear" w:color="auto" w:fill="232F84"/>
          </w:tcPr>
          <w:p w14:paraId="3D0C8B8E" w14:textId="77777777" w:rsidR="006F58F3" w:rsidRPr="00DE7CCF" w:rsidRDefault="006F58F3" w:rsidP="00520AF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DE7CCF" w14:paraId="7197B451" w14:textId="77777777" w:rsidTr="00286643">
        <w:tc>
          <w:tcPr>
            <w:tcW w:w="9235" w:type="dxa"/>
            <w:shd w:val="clear" w:color="auto" w:fill="A1D7E1"/>
          </w:tcPr>
          <w:p w14:paraId="6C013CDD" w14:textId="77777777" w:rsidR="00C8100D" w:rsidRDefault="00AA0168" w:rsidP="00AA01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Identify/list the scope of the work to be carried out from the concept plan shown.</w:t>
            </w:r>
          </w:p>
          <w:p w14:paraId="0688E7B8" w14:textId="77777777" w:rsidR="00AA0168" w:rsidRDefault="00AA0168" w:rsidP="00AA0168">
            <w:pPr>
              <w:rPr>
                <w:rFonts w:ascii="Arial" w:hAnsi="Arial" w:cs="Arial"/>
              </w:rPr>
            </w:pPr>
          </w:p>
          <w:p w14:paraId="4D2E3404" w14:textId="77777777" w:rsidR="00AA0168" w:rsidRDefault="00AA0168" w:rsidP="00AA0168">
            <w:pPr>
              <w:jc w:val="center"/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11FA2845" wp14:editId="44E78D13">
                  <wp:extent cx="3581400" cy="5311545"/>
                  <wp:effectExtent l="0" t="0" r="0" b="381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568" cy="5323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8E63CF" w14:textId="77777777" w:rsidR="00AA0168" w:rsidRPr="00AA0168" w:rsidRDefault="00AA0168" w:rsidP="00AA0168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3ED8980" w14:textId="77777777" w:rsidR="00824A76" w:rsidRDefault="00824A76" w:rsidP="00520AFD">
      <w:pPr>
        <w:spacing w:after="0" w:line="240" w:lineRule="auto"/>
        <w:rPr>
          <w:rFonts w:ascii="Arial" w:hAnsi="Arial" w:cs="Arial"/>
        </w:rPr>
      </w:pPr>
    </w:p>
    <w:p w14:paraId="2AC0E578" w14:textId="77777777" w:rsidR="00DA0B6F" w:rsidRPr="00DA0B6F" w:rsidRDefault="00DA0B6F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0B6F" w:rsidRPr="00DA0B6F" w14:paraId="5A4931FA" w14:textId="77777777" w:rsidTr="009D71B3">
        <w:tc>
          <w:tcPr>
            <w:tcW w:w="9242" w:type="dxa"/>
            <w:shd w:val="clear" w:color="auto" w:fill="D9D9D9" w:themeFill="background1" w:themeFillShade="D9"/>
          </w:tcPr>
          <w:p w14:paraId="452FEAA2" w14:textId="77777777" w:rsidR="00DA0B6F" w:rsidRPr="00DA0B6F" w:rsidRDefault="00AA0168" w:rsidP="00EE5A7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="00DA0B6F"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A0B6F" w:rsidRPr="00DA0B6F" w14:paraId="6F08D88A" w14:textId="77777777" w:rsidTr="00AA0168">
        <w:trPr>
          <w:trHeight w:val="1701"/>
        </w:trPr>
        <w:tc>
          <w:tcPr>
            <w:tcW w:w="9242" w:type="dxa"/>
          </w:tcPr>
          <w:p w14:paraId="0763E969" w14:textId="77777777" w:rsidR="00DA0B6F" w:rsidRDefault="00AC59AE" w:rsidP="00A45C65">
            <w:pPr>
              <w:keepNext/>
              <w:rPr>
                <w:rFonts w:ascii="Arial" w:hAnsi="Arial" w:cs="Arial"/>
              </w:rPr>
            </w:pPr>
            <w:permStart w:id="397303631" w:edGrp="everyone"/>
            <w:r>
              <w:rPr>
                <w:rFonts w:ascii="Arial" w:hAnsi="Arial" w:cs="Arial"/>
              </w:rPr>
              <w:t>Screening/Planting of trees shrubs etc</w:t>
            </w:r>
          </w:p>
          <w:p w14:paraId="75447CBF" w14:textId="77777777" w:rsidR="00DA0B6F" w:rsidRDefault="00AC59AE" w:rsidP="00A45C65">
            <w:pPr>
              <w:keepNext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Path ways</w:t>
            </w:r>
            <w:proofErr w:type="gramEnd"/>
          </w:p>
          <w:p w14:paraId="450F1797" w14:textId="5A7431EA" w:rsidR="00DA0B6F" w:rsidRPr="00DA0B6F" w:rsidRDefault="00AC59AE" w:rsidP="00A45C6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Parking areas, decks, storage.</w:t>
            </w:r>
            <w:permEnd w:id="397303631"/>
          </w:p>
        </w:tc>
      </w:tr>
    </w:tbl>
    <w:p w14:paraId="41681A6C" w14:textId="77777777" w:rsid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51CA777A" w14:textId="77777777" w:rsidR="00AA0168" w:rsidRPr="00286643" w:rsidRDefault="00AA0168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86643" w:rsidRPr="00286643" w14:paraId="53DF0C7F" w14:textId="77777777" w:rsidTr="00A91CA4">
        <w:tc>
          <w:tcPr>
            <w:tcW w:w="3227" w:type="dxa"/>
            <w:shd w:val="clear" w:color="auto" w:fill="232F84"/>
          </w:tcPr>
          <w:p w14:paraId="5F565FC8" w14:textId="77777777" w:rsidR="00286643" w:rsidRPr="00286643" w:rsidRDefault="00286643" w:rsidP="0028664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637409925" w:edGrp="everyone"/>
        <w:tc>
          <w:tcPr>
            <w:tcW w:w="6015" w:type="dxa"/>
          </w:tcPr>
          <w:p w14:paraId="0FA55B0B" w14:textId="77777777" w:rsidR="00286643" w:rsidRPr="00286643" w:rsidRDefault="00152661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37409925"/>
            <w:r w:rsidR="00286643" w:rsidRPr="00286643">
              <w:rPr>
                <w:rFonts w:ascii="Arial" w:hAnsi="Arial" w:cs="Arial"/>
              </w:rPr>
              <w:t xml:space="preserve"> Satisfactory </w:t>
            </w:r>
            <w:r w:rsidR="00286643" w:rsidRPr="00286643">
              <w:rPr>
                <w:rFonts w:ascii="Arial" w:hAnsi="Arial" w:cs="Arial"/>
              </w:rPr>
              <w:tab/>
            </w:r>
          </w:p>
          <w:p w14:paraId="55A2713D" w14:textId="77777777" w:rsidR="00286643" w:rsidRPr="00286643" w:rsidRDefault="00152661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52684344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352684344"/>
              </w:sdtContent>
            </w:sdt>
            <w:r w:rsidR="00286643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286643" w:rsidRPr="00286643" w14:paraId="0D16B6A9" w14:textId="77777777" w:rsidTr="00A91CA4">
        <w:trPr>
          <w:trHeight w:val="2835"/>
        </w:trPr>
        <w:tc>
          <w:tcPr>
            <w:tcW w:w="3227" w:type="dxa"/>
            <w:shd w:val="clear" w:color="auto" w:fill="232F84"/>
          </w:tcPr>
          <w:p w14:paraId="2EEF4E16" w14:textId="77777777" w:rsidR="00286643" w:rsidRPr="00286643" w:rsidRDefault="00286643" w:rsidP="0028664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D9375B0" w14:textId="77777777" w:rsidR="00286643" w:rsidRPr="00286643" w:rsidRDefault="00286643" w:rsidP="00286643">
            <w:pPr>
              <w:keepNext/>
              <w:rPr>
                <w:rFonts w:ascii="Arial" w:hAnsi="Arial" w:cs="Arial"/>
              </w:rPr>
            </w:pPr>
            <w:permStart w:id="1286877035" w:edGrp="everyone"/>
            <w:permEnd w:id="1286877035"/>
          </w:p>
        </w:tc>
      </w:tr>
    </w:tbl>
    <w:p w14:paraId="3B6A1D14" w14:textId="77777777" w:rsidR="00286643" w:rsidRDefault="00286643" w:rsidP="00286643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6A2A1E55" w14:textId="77777777" w:rsidTr="00A83233">
        <w:tc>
          <w:tcPr>
            <w:tcW w:w="9235" w:type="dxa"/>
            <w:shd w:val="clear" w:color="auto" w:fill="232F84"/>
          </w:tcPr>
          <w:p w14:paraId="70EA5E21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29C89C11" w14:textId="77777777" w:rsidTr="00A83233">
        <w:tc>
          <w:tcPr>
            <w:tcW w:w="9235" w:type="dxa"/>
            <w:shd w:val="clear" w:color="auto" w:fill="A1D7E1"/>
          </w:tcPr>
          <w:p w14:paraId="6CDA96F1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18DD8341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05011714" w14:textId="77777777" w:rsidR="00AA0168" w:rsidRDefault="00AA0168" w:rsidP="00A83233">
            <w:pPr>
              <w:jc w:val="center"/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21BD99D" wp14:editId="017808FF">
                  <wp:extent cx="5665692" cy="3419475"/>
                  <wp:effectExtent l="0" t="0" r="0" b="0"/>
                  <wp:docPr id="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/>
                          <a:srcRect t="4854"/>
                          <a:stretch/>
                        </pic:blipFill>
                        <pic:spPr bwMode="auto">
                          <a:xfrm>
                            <a:off x="0" y="0"/>
                            <a:ext cx="5671650" cy="34230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DF122A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018049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4756C47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2FA8A16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7C79B96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1416CA75" w14:textId="77777777" w:rsidTr="00A83233">
        <w:trPr>
          <w:trHeight w:val="1701"/>
        </w:trPr>
        <w:tc>
          <w:tcPr>
            <w:tcW w:w="9242" w:type="dxa"/>
          </w:tcPr>
          <w:p w14:paraId="182829D3" w14:textId="12EEA45D" w:rsidR="00AA0168" w:rsidRDefault="00AC59AE" w:rsidP="00A83233">
            <w:pPr>
              <w:keepNext/>
              <w:rPr>
                <w:rFonts w:ascii="Arial" w:hAnsi="Arial" w:cs="Arial"/>
              </w:rPr>
            </w:pPr>
            <w:permStart w:id="543446415" w:edGrp="everyone"/>
            <w:r>
              <w:rPr>
                <w:rFonts w:ascii="Arial" w:hAnsi="Arial" w:cs="Arial"/>
              </w:rPr>
              <w:t>Legend – Shows plants by type/</w:t>
            </w:r>
            <w:proofErr w:type="gramStart"/>
            <w:r>
              <w:rPr>
                <w:rFonts w:ascii="Arial" w:hAnsi="Arial" w:cs="Arial"/>
              </w:rPr>
              <w:t>function</w:t>
            </w:r>
            <w:proofErr w:type="gramEnd"/>
          </w:p>
          <w:p w14:paraId="68245155" w14:textId="21968038" w:rsidR="00AC59AE" w:rsidRDefault="00AC59A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Scale (scale bar) and direction (north point)</w:t>
            </w:r>
          </w:p>
          <w:p w14:paraId="32CF146F" w14:textId="10E2FD9C" w:rsidR="00AC59AE" w:rsidRDefault="00AC59A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Title block, which includes plan/drawing number, date of preparation and version and plan/drawing author. </w:t>
            </w:r>
          </w:p>
          <w:p w14:paraId="6F280696" w14:textId="1841599F" w:rsidR="00AC59AE" w:rsidRDefault="00AC59A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Existing Vegetation and proposed planting works</w:t>
            </w:r>
          </w:p>
          <w:p w14:paraId="1E17D7F8" w14:textId="06532EB1" w:rsidR="00AC59AE" w:rsidRDefault="00AC59A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Proposed works</w:t>
            </w:r>
          </w:p>
          <w:p w14:paraId="4032F1E0" w14:textId="54184A14" w:rsidR="00AC59AE" w:rsidRDefault="00AC59A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Streetscape works – including anything that may go over the boundary line.</w:t>
            </w:r>
          </w:p>
          <w:permEnd w:id="543446415"/>
          <w:p w14:paraId="734408E9" w14:textId="5F389139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</w:p>
        </w:tc>
      </w:tr>
    </w:tbl>
    <w:p w14:paraId="4961AF10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385DA5F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136D2CA9" w14:textId="77777777" w:rsidTr="00A83233">
        <w:tc>
          <w:tcPr>
            <w:tcW w:w="3227" w:type="dxa"/>
            <w:shd w:val="clear" w:color="auto" w:fill="232F84"/>
          </w:tcPr>
          <w:p w14:paraId="01173506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468470495" w:edGrp="everyone"/>
        <w:tc>
          <w:tcPr>
            <w:tcW w:w="6015" w:type="dxa"/>
          </w:tcPr>
          <w:p w14:paraId="7259D7BB" w14:textId="77777777" w:rsidR="00AA0168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68470495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7BB615BF" w14:textId="77777777" w:rsidR="00AA0168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49745823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449745823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3358A81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E571500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DCD9763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335718030" w:edGrp="everyone"/>
            <w:permEnd w:id="1335718030"/>
          </w:p>
        </w:tc>
      </w:tr>
    </w:tbl>
    <w:p w14:paraId="180F5307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1D42A0D1" w14:textId="77777777" w:rsidTr="00A83233">
        <w:tc>
          <w:tcPr>
            <w:tcW w:w="9235" w:type="dxa"/>
            <w:shd w:val="clear" w:color="auto" w:fill="232F84"/>
          </w:tcPr>
          <w:p w14:paraId="1EF0F70E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6FDD5F4D" w14:textId="77777777" w:rsidTr="00A83233">
        <w:tc>
          <w:tcPr>
            <w:tcW w:w="9235" w:type="dxa"/>
            <w:shd w:val="clear" w:color="auto" w:fill="A1D7E1"/>
          </w:tcPr>
          <w:p w14:paraId="20202567" w14:textId="77777777" w:rsidR="00FA265E" w:rsidRDefault="00FA265E" w:rsidP="00A83233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>List the materials required to complete the water feature, by using the wall and water feature construction plan shown</w:t>
            </w:r>
            <w:r>
              <w:rPr>
                <w:rFonts w:ascii="Arial" w:hAnsi="Arial" w:cs="Arial"/>
              </w:rPr>
              <w:t>.</w:t>
            </w:r>
          </w:p>
          <w:p w14:paraId="0C47B218" w14:textId="77777777" w:rsidR="00FA265E" w:rsidRDefault="00FA265E" w:rsidP="00A83233">
            <w:pPr>
              <w:rPr>
                <w:rFonts w:ascii="Arial" w:hAnsi="Arial" w:cs="Arial"/>
              </w:rPr>
            </w:pPr>
          </w:p>
          <w:p w14:paraId="3587F5BF" w14:textId="77777777" w:rsidR="00FA265E" w:rsidRDefault="00FA265E" w:rsidP="00A83233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4FDD183" wp14:editId="485B8C3D">
                  <wp:extent cx="5731510" cy="274701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4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EB6E9D" w14:textId="77777777" w:rsidR="00FA265E" w:rsidRDefault="00FA265E" w:rsidP="00A83233">
            <w:pPr>
              <w:jc w:val="center"/>
              <w:rPr>
                <w:rFonts w:ascii="Arial" w:hAnsi="Arial" w:cs="Arial"/>
              </w:rPr>
            </w:pPr>
          </w:p>
          <w:p w14:paraId="51FF48C9" w14:textId="77777777" w:rsidR="00FA265E" w:rsidRDefault="00FA265E" w:rsidP="00A83233">
            <w:pPr>
              <w:jc w:val="center"/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7B1FDE57" wp14:editId="10A1BC2D">
                  <wp:extent cx="5703415" cy="4000500"/>
                  <wp:effectExtent l="0" t="0" r="0" b="0"/>
                  <wp:docPr id="1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351" cy="4019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98395C" w14:textId="77777777" w:rsidR="00FA265E" w:rsidRPr="00AA0168" w:rsidRDefault="00FA265E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A9E07DC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3BA03234" w14:textId="77777777" w:rsidR="00FA265E" w:rsidRPr="00DA0B6F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A265E" w:rsidRPr="00DA0B6F" w14:paraId="637B6715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BB2BFF9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A265E" w:rsidRPr="00DA0B6F" w14:paraId="6094A54E" w14:textId="77777777" w:rsidTr="00A83233">
        <w:trPr>
          <w:trHeight w:val="1701"/>
        </w:trPr>
        <w:tc>
          <w:tcPr>
            <w:tcW w:w="9242" w:type="dxa"/>
          </w:tcPr>
          <w:p w14:paraId="6E79ADAA" w14:textId="79CD8824" w:rsidR="00FA265E" w:rsidRDefault="003A37A0" w:rsidP="00A83233">
            <w:pPr>
              <w:keepNext/>
              <w:rPr>
                <w:rFonts w:ascii="Arial" w:hAnsi="Arial" w:cs="Arial"/>
              </w:rPr>
            </w:pPr>
            <w:permStart w:id="108951513" w:edGrp="everyone"/>
            <w:r>
              <w:rPr>
                <w:rFonts w:ascii="Arial" w:hAnsi="Arial" w:cs="Arial"/>
              </w:rPr>
              <w:t xml:space="preserve">Wall - Concrete, Rocks and stones, wood timbers, soil, </w:t>
            </w:r>
          </w:p>
          <w:p w14:paraId="5CECB5E7" w14:textId="52A53620" w:rsidR="003A37A0" w:rsidRDefault="003A37A0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Pump – </w:t>
            </w:r>
            <w:proofErr w:type="spellStart"/>
            <w:r>
              <w:rPr>
                <w:rFonts w:ascii="Arial" w:hAnsi="Arial" w:cs="Arial"/>
              </w:rPr>
              <w:t>Powercord</w:t>
            </w:r>
            <w:proofErr w:type="spellEnd"/>
            <w:r>
              <w:rPr>
                <w:rFonts w:ascii="Arial" w:hAnsi="Arial" w:cs="Arial"/>
              </w:rPr>
              <w:t xml:space="preserve">, valve, filter, Pipes, </w:t>
            </w:r>
          </w:p>
          <w:permEnd w:id="108951513"/>
          <w:p w14:paraId="102E703E" w14:textId="59676424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</w:p>
        </w:tc>
      </w:tr>
    </w:tbl>
    <w:p w14:paraId="419696A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91F2F8F" w14:textId="77777777" w:rsidR="00FA265E" w:rsidRPr="00286643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0850F455" w14:textId="77777777" w:rsidTr="00A83233">
        <w:tc>
          <w:tcPr>
            <w:tcW w:w="3227" w:type="dxa"/>
            <w:shd w:val="clear" w:color="auto" w:fill="232F84"/>
          </w:tcPr>
          <w:p w14:paraId="4C704A14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155486179" w:edGrp="everyone"/>
        <w:tc>
          <w:tcPr>
            <w:tcW w:w="6015" w:type="dxa"/>
          </w:tcPr>
          <w:p w14:paraId="0AD6C5E6" w14:textId="77777777" w:rsidR="00FA265E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9232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55486179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6C72B9DB" w14:textId="77777777" w:rsidR="00FA265E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66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3543863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823543863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46B50D6B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4BA1867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46F1C0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658854401" w:edGrp="everyone"/>
            <w:permEnd w:id="658854401"/>
          </w:p>
        </w:tc>
      </w:tr>
    </w:tbl>
    <w:p w14:paraId="2AD0A454" w14:textId="77777777" w:rsidR="00FA265E" w:rsidRPr="00DE7CCF" w:rsidRDefault="00FA265E" w:rsidP="00FA265E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3AFFBE33" w14:textId="77777777" w:rsidTr="00A83233">
        <w:tc>
          <w:tcPr>
            <w:tcW w:w="9235" w:type="dxa"/>
            <w:shd w:val="clear" w:color="auto" w:fill="232F84"/>
          </w:tcPr>
          <w:p w14:paraId="213CF7EB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4479D2BD" w14:textId="77777777" w:rsidTr="00A83233">
        <w:tc>
          <w:tcPr>
            <w:tcW w:w="9235" w:type="dxa"/>
            <w:shd w:val="clear" w:color="auto" w:fill="A1D7E1"/>
          </w:tcPr>
          <w:p w14:paraId="00307D7A" w14:textId="77777777" w:rsidR="00FA265E" w:rsidRPr="00FA265E" w:rsidRDefault="00FA265E" w:rsidP="00FA265E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 xml:space="preserve">Research and list relevant laws and standards relating to concreting works </w:t>
            </w:r>
          </w:p>
          <w:p w14:paraId="5F4A67B7" w14:textId="77777777" w:rsidR="00FA265E" w:rsidRPr="00AA0168" w:rsidRDefault="00FA265E" w:rsidP="00FA265E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>(e.g. Building Codes, Australian Standards, Codes of Practice)</w:t>
            </w:r>
          </w:p>
        </w:tc>
      </w:tr>
    </w:tbl>
    <w:p w14:paraId="10967D2C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784CB2A9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9"/>
        <w:gridCol w:w="7047"/>
      </w:tblGrid>
      <w:tr w:rsidR="00A55645" w:rsidRPr="00A55645" w14:paraId="12C92CC8" w14:textId="77777777" w:rsidTr="00A83233">
        <w:tc>
          <w:tcPr>
            <w:tcW w:w="1982" w:type="dxa"/>
            <w:shd w:val="clear" w:color="auto" w:fill="D9D9D9" w:themeFill="background1" w:themeFillShade="D9"/>
          </w:tcPr>
          <w:p w14:paraId="316EE7A5" w14:textId="77777777" w:rsidR="00A55645" w:rsidRPr="00A55645" w:rsidRDefault="00A55645" w:rsidP="00A55645">
            <w:pPr>
              <w:rPr>
                <w:rFonts w:ascii="Arial" w:hAnsi="Arial" w:cs="Arial"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06B96E4D" w14:textId="77777777" w:rsidR="00A55645" w:rsidRPr="00A55645" w:rsidRDefault="00A55645" w:rsidP="00A5564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of document</w:t>
            </w:r>
          </w:p>
        </w:tc>
      </w:tr>
      <w:tr w:rsidR="00A55645" w:rsidRPr="00A55645" w14:paraId="0A8E32CE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4AC7BFF5" w14:textId="77777777" w:rsidR="00A55645" w:rsidRPr="00A55645" w:rsidRDefault="00A55645" w:rsidP="00A55645">
            <w:pPr>
              <w:numPr>
                <w:ilvl w:val="0"/>
                <w:numId w:val="25"/>
              </w:numPr>
              <w:rPr>
                <w:rFonts w:ascii="Arial" w:hAnsi="Arial" w:cs="Arial"/>
                <w:b/>
              </w:rPr>
            </w:pPr>
            <w:r w:rsidRPr="00A55645">
              <w:rPr>
                <w:rFonts w:ascii="Arial" w:hAnsi="Arial" w:cs="Arial"/>
                <w:b/>
              </w:rPr>
              <w:t>Laws</w:t>
            </w:r>
          </w:p>
        </w:tc>
        <w:tc>
          <w:tcPr>
            <w:tcW w:w="7260" w:type="dxa"/>
          </w:tcPr>
          <w:p w14:paraId="1AA7C2B1" w14:textId="68C46675" w:rsidR="00814F1F" w:rsidRDefault="00814F1F" w:rsidP="00A55645">
            <w:pPr>
              <w:rPr>
                <w:rFonts w:ascii="Arial" w:hAnsi="Arial" w:cs="Arial"/>
              </w:rPr>
            </w:pPr>
            <w:permStart w:id="462242527" w:edGrp="everyone"/>
            <w:r>
              <w:rPr>
                <w:rFonts w:ascii="Arial" w:hAnsi="Arial" w:cs="Arial"/>
              </w:rPr>
              <w:t>Building Act 1975</w:t>
            </w:r>
          </w:p>
          <w:p w14:paraId="1B03A0C0" w14:textId="261248E6" w:rsidR="00814F1F" w:rsidRDefault="00814F1F" w:rsidP="00A55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Building Regulation 2006</w:t>
            </w:r>
          </w:p>
          <w:permEnd w:id="462242527"/>
          <w:p w14:paraId="6C1C08E5" w14:textId="35C597B3" w:rsidR="00A55645" w:rsidRPr="00A55645" w:rsidRDefault="00A55645" w:rsidP="00A55645">
            <w:pPr>
              <w:rPr>
                <w:rFonts w:ascii="Arial" w:hAnsi="Arial" w:cs="Arial"/>
              </w:rPr>
            </w:pPr>
          </w:p>
        </w:tc>
      </w:tr>
      <w:tr w:rsidR="00A55645" w:rsidRPr="00A55645" w14:paraId="7E151A9E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0C3FB4D3" w14:textId="77777777" w:rsidR="00A55645" w:rsidRPr="00A55645" w:rsidRDefault="00A55645" w:rsidP="00A55645">
            <w:pPr>
              <w:numPr>
                <w:ilvl w:val="0"/>
                <w:numId w:val="25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Standards</w:t>
            </w:r>
          </w:p>
        </w:tc>
        <w:tc>
          <w:tcPr>
            <w:tcW w:w="7260" w:type="dxa"/>
          </w:tcPr>
          <w:p w14:paraId="434E47C4" w14:textId="77777777" w:rsidR="00A55645" w:rsidRDefault="00814F1F" w:rsidP="00A55645">
            <w:pPr>
              <w:rPr>
                <w:rFonts w:ascii="Arial" w:hAnsi="Arial" w:cs="Arial"/>
              </w:rPr>
            </w:pPr>
            <w:permStart w:id="1074865022" w:edGrp="everyone"/>
            <w:r>
              <w:rPr>
                <w:rFonts w:ascii="Arial" w:hAnsi="Arial" w:cs="Arial"/>
              </w:rPr>
              <w:t xml:space="preserve">AS 2870-2011 Residential Slabs &amp; Footings </w:t>
            </w:r>
          </w:p>
          <w:p w14:paraId="6416B440" w14:textId="77777777" w:rsidR="00A55645" w:rsidRDefault="00814F1F" w:rsidP="00A55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AS3600-2009 Reinforced Concrete Design</w:t>
            </w:r>
          </w:p>
          <w:p w14:paraId="26112560" w14:textId="77777777" w:rsidR="00A55645" w:rsidRDefault="00814F1F" w:rsidP="00A55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 3600-2018 Concrete Structures </w:t>
            </w:r>
          </w:p>
          <w:p w14:paraId="2E7857CA" w14:textId="77777777" w:rsidR="00A55645" w:rsidRDefault="00814F1F" w:rsidP="00A55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AS1012: Methods of testing concrete series</w:t>
            </w:r>
          </w:p>
          <w:p w14:paraId="03E94F48" w14:textId="77777777" w:rsidR="00A55645" w:rsidRDefault="00814F1F" w:rsidP="00A55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AS1379: Specification and supply of concrete issues</w:t>
            </w:r>
          </w:p>
          <w:p w14:paraId="3426B336" w14:textId="77777777" w:rsidR="00A55645" w:rsidRDefault="00814F1F" w:rsidP="00A55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AS1478: Chemical admixtures for concrete, </w:t>
            </w:r>
            <w:proofErr w:type="gramStart"/>
            <w:r>
              <w:rPr>
                <w:rFonts w:ascii="Arial" w:hAnsi="Arial" w:cs="Arial"/>
              </w:rPr>
              <w:t>mortar</w:t>
            </w:r>
            <w:proofErr w:type="gramEnd"/>
            <w:r>
              <w:rPr>
                <w:rFonts w:ascii="Arial" w:hAnsi="Arial" w:cs="Arial"/>
              </w:rPr>
              <w:t xml:space="preserve"> and grout series</w:t>
            </w:r>
          </w:p>
          <w:p w14:paraId="1AC76E60" w14:textId="77777777" w:rsidR="00A55645" w:rsidRDefault="00814F1F" w:rsidP="00A55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AS3600 Concrete structure series</w:t>
            </w:r>
          </w:p>
          <w:p w14:paraId="4AF80AAD" w14:textId="77777777" w:rsidR="00A55645" w:rsidRDefault="00814F1F" w:rsidP="00A55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AS3610: Formwork for concrete series</w:t>
            </w:r>
          </w:p>
          <w:p w14:paraId="0308A7AC" w14:textId="1D4E485B" w:rsidR="00A55645" w:rsidRPr="00A55645" w:rsidRDefault="00814F1F" w:rsidP="00A55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AS3972-2010 General purpose and blended cements</w:t>
            </w:r>
            <w:permEnd w:id="1074865022"/>
          </w:p>
        </w:tc>
      </w:tr>
      <w:tr w:rsidR="00A55645" w:rsidRPr="00A55645" w14:paraId="0C8B4098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0AAB14E4" w14:textId="77777777" w:rsidR="00A55645" w:rsidRPr="00A55645" w:rsidRDefault="00A55645" w:rsidP="00A55645">
            <w:pPr>
              <w:numPr>
                <w:ilvl w:val="0"/>
                <w:numId w:val="25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Codes</w:t>
            </w:r>
          </w:p>
        </w:tc>
        <w:tc>
          <w:tcPr>
            <w:tcW w:w="7260" w:type="dxa"/>
          </w:tcPr>
          <w:p w14:paraId="18F535FC" w14:textId="77777777" w:rsidR="00A55645" w:rsidRDefault="00814F1F" w:rsidP="00A55645">
            <w:pPr>
              <w:rPr>
                <w:rFonts w:ascii="Arial" w:hAnsi="Arial" w:cs="Arial"/>
              </w:rPr>
            </w:pPr>
            <w:permStart w:id="662011856" w:edGrp="everyone"/>
            <w:r>
              <w:rPr>
                <w:rFonts w:ascii="Arial" w:hAnsi="Arial" w:cs="Arial"/>
              </w:rPr>
              <w:t>National Construction code Series 2013 Volume two Building Code of Australia</w:t>
            </w:r>
          </w:p>
          <w:p w14:paraId="0D6E9AFC" w14:textId="77777777" w:rsidR="00A55645" w:rsidRDefault="008D05FA" w:rsidP="00A55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Plumbing Code of Australia </w:t>
            </w:r>
          </w:p>
          <w:p w14:paraId="604D3230" w14:textId="6C6487D2" w:rsidR="00A55645" w:rsidRPr="00A55645" w:rsidRDefault="008D05FA" w:rsidP="00A556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QBCC Standards and Tolerances Guide</w:t>
            </w:r>
            <w:permEnd w:id="662011856"/>
          </w:p>
        </w:tc>
      </w:tr>
    </w:tbl>
    <w:p w14:paraId="5539C2F0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23F8421D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5BD54380" w14:textId="77777777" w:rsidTr="00A83233">
        <w:tc>
          <w:tcPr>
            <w:tcW w:w="3227" w:type="dxa"/>
            <w:shd w:val="clear" w:color="auto" w:fill="232F84"/>
          </w:tcPr>
          <w:p w14:paraId="060D0C9C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62697391" w:edGrp="everyone"/>
        <w:tc>
          <w:tcPr>
            <w:tcW w:w="6015" w:type="dxa"/>
          </w:tcPr>
          <w:p w14:paraId="3DA96762" w14:textId="77777777" w:rsidR="00FA265E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62697391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26EFE29C" w14:textId="77777777" w:rsidR="00FA265E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98950240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498950240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2AAC1C22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F8B749F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405B98D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040405664" w:edGrp="everyone"/>
            <w:permEnd w:id="1040405664"/>
          </w:p>
        </w:tc>
      </w:tr>
    </w:tbl>
    <w:p w14:paraId="27C009E3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20FB55FB" w14:textId="77777777" w:rsidTr="00A83233">
        <w:tc>
          <w:tcPr>
            <w:tcW w:w="9235" w:type="dxa"/>
            <w:shd w:val="clear" w:color="auto" w:fill="232F84"/>
          </w:tcPr>
          <w:p w14:paraId="0D481286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52AEAEB4" w14:textId="77777777" w:rsidTr="00A83233">
        <w:tc>
          <w:tcPr>
            <w:tcW w:w="9235" w:type="dxa"/>
            <w:shd w:val="clear" w:color="auto" w:fill="A1D7E1"/>
          </w:tcPr>
          <w:p w14:paraId="651E339B" w14:textId="77777777" w:rsidR="00A55645" w:rsidRPr="00AA0168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>List the components for four (4) common surface drainage systems used in landscape construction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27110BA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169B612D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2"/>
        <w:gridCol w:w="7054"/>
      </w:tblGrid>
      <w:tr w:rsidR="00A55645" w:rsidRPr="00A55645" w14:paraId="0D07B5C5" w14:textId="77777777" w:rsidTr="00A83233">
        <w:tc>
          <w:tcPr>
            <w:tcW w:w="1982" w:type="dxa"/>
            <w:shd w:val="clear" w:color="auto" w:fill="D9D9D9" w:themeFill="background1" w:themeFillShade="D9"/>
          </w:tcPr>
          <w:p w14:paraId="61EBB843" w14:textId="77777777" w:rsidR="00A55645" w:rsidRPr="00EC4FB9" w:rsidRDefault="00EC4FB9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System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2B08D608" w14:textId="77777777" w:rsidR="00A55645" w:rsidRPr="00A55645" w:rsidRDefault="00A55645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Components</w:t>
            </w:r>
          </w:p>
        </w:tc>
      </w:tr>
      <w:tr w:rsidR="00A55645" w:rsidRPr="00A55645" w14:paraId="21AEB0A2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7BD4F744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Spoon</w:t>
            </w:r>
          </w:p>
        </w:tc>
        <w:tc>
          <w:tcPr>
            <w:tcW w:w="7260" w:type="dxa"/>
          </w:tcPr>
          <w:p w14:paraId="341EEE74" w14:textId="09644AB3" w:rsidR="00A55645" w:rsidRPr="00A55645" w:rsidRDefault="008D05FA" w:rsidP="00A83233">
            <w:pPr>
              <w:rPr>
                <w:rFonts w:ascii="Arial" w:hAnsi="Arial" w:cs="Arial"/>
              </w:rPr>
            </w:pPr>
            <w:permStart w:id="867582234" w:edGrp="everyone"/>
            <w:r>
              <w:rPr>
                <w:rFonts w:ascii="Arial" w:hAnsi="Arial" w:cs="Arial"/>
              </w:rPr>
              <w:t xml:space="preserve">Is a concrete drain formed in line with the ground surface and used to collect rainwater, generally 1 metre wide and 80-120mm </w:t>
            </w:r>
            <w:proofErr w:type="gramStart"/>
            <w:r>
              <w:rPr>
                <w:rFonts w:ascii="Arial" w:hAnsi="Arial" w:cs="Arial"/>
              </w:rPr>
              <w:t>deep.</w:t>
            </w:r>
            <w:permEnd w:id="867582234"/>
            <w:proofErr w:type="gramEnd"/>
          </w:p>
        </w:tc>
      </w:tr>
      <w:tr w:rsidR="00A55645" w:rsidRPr="00A55645" w14:paraId="342629DB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45BAFE2F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Channel and grate</w:t>
            </w:r>
          </w:p>
        </w:tc>
        <w:tc>
          <w:tcPr>
            <w:tcW w:w="7260" w:type="dxa"/>
          </w:tcPr>
          <w:p w14:paraId="31B627EB" w14:textId="7D4C62CF" w:rsidR="00A55645" w:rsidRPr="00A55645" w:rsidRDefault="008D05FA" w:rsidP="00A83233">
            <w:pPr>
              <w:rPr>
                <w:rFonts w:ascii="Arial" w:hAnsi="Arial" w:cs="Arial"/>
              </w:rPr>
            </w:pPr>
            <w:permStart w:id="419430753" w:edGrp="everyone"/>
            <w:r>
              <w:rPr>
                <w:rFonts w:ascii="Arial" w:hAnsi="Arial" w:cs="Arial"/>
              </w:rPr>
              <w:t>Plastic, usually rectangular bases with grate on the top to stop blockages, comes in a variety of sizes and shapes, used to collect water and direct away.</w:t>
            </w:r>
            <w:permEnd w:id="419430753"/>
          </w:p>
        </w:tc>
      </w:tr>
      <w:tr w:rsidR="00A55645" w:rsidRPr="00A55645" w14:paraId="3A6FD6FA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72074FA" w14:textId="77777777" w:rsidR="00A55645" w:rsidRP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Pit</w:t>
            </w:r>
          </w:p>
        </w:tc>
        <w:tc>
          <w:tcPr>
            <w:tcW w:w="7260" w:type="dxa"/>
          </w:tcPr>
          <w:p w14:paraId="73345A0F" w14:textId="6307A005" w:rsidR="00A55645" w:rsidRPr="00A55645" w:rsidRDefault="008D05FA" w:rsidP="00A83233">
            <w:pPr>
              <w:rPr>
                <w:rFonts w:ascii="Arial" w:hAnsi="Arial" w:cs="Arial"/>
              </w:rPr>
            </w:pPr>
            <w:permStart w:id="1233016152" w:edGrp="everyone"/>
            <w:r>
              <w:rPr>
                <w:rFonts w:ascii="Arial" w:hAnsi="Arial" w:cs="Arial"/>
              </w:rPr>
              <w:t>Is a rectangular box with a grate on top used to collect rainwater or excess water</w:t>
            </w:r>
            <w:permEnd w:id="1233016152"/>
          </w:p>
        </w:tc>
      </w:tr>
      <w:tr w:rsidR="00A55645" w:rsidRPr="00A55645" w14:paraId="47F34DB8" w14:textId="77777777" w:rsidTr="00A83233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F971374" w14:textId="77777777" w:rsidR="00A55645" w:rsidRDefault="00A55645" w:rsidP="00A55645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Contour</w:t>
            </w:r>
          </w:p>
        </w:tc>
        <w:tc>
          <w:tcPr>
            <w:tcW w:w="7260" w:type="dxa"/>
          </w:tcPr>
          <w:p w14:paraId="11D232CB" w14:textId="7A43188F" w:rsidR="00A55645" w:rsidRPr="00A55645" w:rsidRDefault="008D05FA" w:rsidP="00A83233">
            <w:pPr>
              <w:rPr>
                <w:rFonts w:ascii="Arial" w:hAnsi="Arial" w:cs="Arial"/>
              </w:rPr>
            </w:pPr>
            <w:permStart w:id="1132472410" w:edGrp="everyone"/>
            <w:r>
              <w:rPr>
                <w:rFonts w:ascii="Arial" w:hAnsi="Arial" w:cs="Arial"/>
              </w:rPr>
              <w:t xml:space="preserve">Contour banks are used to slow/break overland water flow on slopes, by reducing the slope of the land, one can reduce problems such as erosion and water speed. </w:t>
            </w:r>
            <w:permEnd w:id="1132472410"/>
          </w:p>
        </w:tc>
      </w:tr>
    </w:tbl>
    <w:p w14:paraId="5BF9599E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07EFF112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2D8D8815" w14:textId="77777777" w:rsidTr="00A83233">
        <w:tc>
          <w:tcPr>
            <w:tcW w:w="3227" w:type="dxa"/>
            <w:shd w:val="clear" w:color="auto" w:fill="232F84"/>
          </w:tcPr>
          <w:p w14:paraId="1AFFFDE2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811298560" w:edGrp="everyone"/>
        <w:tc>
          <w:tcPr>
            <w:tcW w:w="6015" w:type="dxa"/>
          </w:tcPr>
          <w:p w14:paraId="69BB7F5F" w14:textId="77777777" w:rsidR="00A55645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11298560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59124929" w14:textId="77777777" w:rsidR="00A55645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46598293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146598293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6C19DA08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9AA4D78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56AC525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24315520" w:edGrp="everyone"/>
            <w:permEnd w:id="24315520"/>
          </w:p>
        </w:tc>
      </w:tr>
    </w:tbl>
    <w:p w14:paraId="36CE4A96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231022B4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2C069743" w14:textId="77777777" w:rsidTr="00A83233">
        <w:tc>
          <w:tcPr>
            <w:tcW w:w="9235" w:type="dxa"/>
            <w:shd w:val="clear" w:color="auto" w:fill="232F84"/>
          </w:tcPr>
          <w:p w14:paraId="3D100E6F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307DE387" w14:textId="77777777" w:rsidTr="00A83233">
        <w:tc>
          <w:tcPr>
            <w:tcW w:w="9235" w:type="dxa"/>
            <w:shd w:val="clear" w:color="auto" w:fill="A1D7E1"/>
          </w:tcPr>
          <w:p w14:paraId="13E59E23" w14:textId="77777777" w:rsidR="00A55645" w:rsidRPr="00A55645" w:rsidRDefault="00A55645" w:rsidP="00A55645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>List the advantages and disadvantages of drainage behind and through the build wall (as shown)</w:t>
            </w:r>
            <w:r>
              <w:rPr>
                <w:rFonts w:ascii="Arial" w:hAnsi="Arial" w:cs="Arial"/>
              </w:rPr>
              <w:t>.</w:t>
            </w:r>
          </w:p>
          <w:p w14:paraId="6AF0726A" w14:textId="77777777" w:rsidR="00A55645" w:rsidRDefault="00A55645" w:rsidP="00A83233">
            <w:pPr>
              <w:rPr>
                <w:rFonts w:ascii="Arial" w:hAnsi="Arial" w:cs="Arial"/>
              </w:rPr>
            </w:pPr>
          </w:p>
          <w:p w14:paraId="25623436" w14:textId="77777777" w:rsidR="00A55645" w:rsidRDefault="00A55645" w:rsidP="00A55645">
            <w:pPr>
              <w:jc w:val="center"/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27BCB489" wp14:editId="0D66A95D">
                  <wp:extent cx="5686425" cy="2486273"/>
                  <wp:effectExtent l="0" t="0" r="0" b="952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064" cy="249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79BE14" w14:textId="77777777" w:rsidR="00A55645" w:rsidRPr="00AA0168" w:rsidRDefault="00A55645" w:rsidP="00A83233">
            <w:pPr>
              <w:rPr>
                <w:rFonts w:ascii="Arial" w:hAnsi="Arial" w:cs="Arial"/>
              </w:rPr>
            </w:pPr>
          </w:p>
        </w:tc>
      </w:tr>
    </w:tbl>
    <w:p w14:paraId="688E78D9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CBF0F9F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5645" w:rsidRPr="00A55645" w14:paraId="5BCCF383" w14:textId="77777777" w:rsidTr="00A83233">
        <w:tc>
          <w:tcPr>
            <w:tcW w:w="9242" w:type="dxa"/>
            <w:shd w:val="clear" w:color="auto" w:fill="000000" w:themeFill="text1"/>
          </w:tcPr>
          <w:p w14:paraId="08C72B18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Drainage pipe behind the wall</w:t>
            </w:r>
          </w:p>
        </w:tc>
      </w:tr>
      <w:tr w:rsidR="00A55645" w:rsidRPr="00A55645" w14:paraId="78330AFE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60A6C07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143ED28E" w14:textId="77777777" w:rsidTr="00A83233">
        <w:trPr>
          <w:trHeight w:val="850"/>
        </w:trPr>
        <w:tc>
          <w:tcPr>
            <w:tcW w:w="9242" w:type="dxa"/>
          </w:tcPr>
          <w:p w14:paraId="5939AA15" w14:textId="6B94D22A" w:rsidR="00A55645" w:rsidRPr="00A55645" w:rsidRDefault="008D05FA" w:rsidP="00A55645">
            <w:pPr>
              <w:keepNext/>
              <w:rPr>
                <w:rFonts w:ascii="Arial" w:hAnsi="Arial" w:cs="Arial"/>
              </w:rPr>
            </w:pPr>
            <w:permStart w:id="855392788" w:edGrp="everyone"/>
            <w:r>
              <w:rPr>
                <w:rFonts w:ascii="Arial" w:hAnsi="Arial" w:cs="Arial"/>
              </w:rPr>
              <w:t xml:space="preserve">Relieves hydrostatic pressure preventing the wall from falling over and/or moving. </w:t>
            </w:r>
            <w:permEnd w:id="855392788"/>
          </w:p>
        </w:tc>
      </w:tr>
      <w:tr w:rsidR="00A55645" w:rsidRPr="00A55645" w14:paraId="772E5B29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49204CC7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79A759CB" w14:textId="77777777" w:rsidTr="00A83233">
        <w:trPr>
          <w:trHeight w:val="850"/>
        </w:trPr>
        <w:tc>
          <w:tcPr>
            <w:tcW w:w="9242" w:type="dxa"/>
          </w:tcPr>
          <w:p w14:paraId="486C312D" w14:textId="5B58F65C" w:rsidR="00A55645" w:rsidRPr="00A55645" w:rsidRDefault="008D05FA" w:rsidP="00A55645">
            <w:pPr>
              <w:keepNext/>
              <w:rPr>
                <w:rFonts w:ascii="Arial" w:hAnsi="Arial" w:cs="Arial"/>
              </w:rPr>
            </w:pPr>
            <w:permStart w:id="1339305001" w:edGrp="everyone"/>
            <w:r>
              <w:rPr>
                <w:rFonts w:ascii="Arial" w:hAnsi="Arial" w:cs="Arial"/>
              </w:rPr>
              <w:t>Water seeping through can cause the soil behind the wall to stain the colour of the blocks.</w:t>
            </w:r>
            <w:permEnd w:id="1339305001"/>
          </w:p>
        </w:tc>
      </w:tr>
    </w:tbl>
    <w:p w14:paraId="242CC7C5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5645" w:rsidRPr="00A55645" w14:paraId="2EC5D676" w14:textId="77777777" w:rsidTr="00A83233">
        <w:tc>
          <w:tcPr>
            <w:tcW w:w="9242" w:type="dxa"/>
            <w:shd w:val="clear" w:color="auto" w:fill="000000" w:themeFill="text1"/>
          </w:tcPr>
          <w:p w14:paraId="64F89054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Drainage pipe through the wall </w:t>
            </w:r>
          </w:p>
        </w:tc>
      </w:tr>
      <w:tr w:rsidR="00A55645" w:rsidRPr="00A55645" w14:paraId="6C24C911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6C12E94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446323EB" w14:textId="77777777" w:rsidTr="00A83233">
        <w:trPr>
          <w:trHeight w:val="850"/>
        </w:trPr>
        <w:tc>
          <w:tcPr>
            <w:tcW w:w="9242" w:type="dxa"/>
          </w:tcPr>
          <w:p w14:paraId="5A428131" w14:textId="044DD55A" w:rsidR="00A55645" w:rsidRPr="00A55645" w:rsidRDefault="001B0435" w:rsidP="00A83233">
            <w:pPr>
              <w:keepNext/>
              <w:rPr>
                <w:rFonts w:ascii="Arial" w:hAnsi="Arial" w:cs="Arial"/>
              </w:rPr>
            </w:pPr>
            <w:permStart w:id="1406155184" w:edGrp="everyone"/>
            <w:r>
              <w:rPr>
                <w:rFonts w:ascii="Arial" w:hAnsi="Arial" w:cs="Arial"/>
              </w:rPr>
              <w:t>Relieves hydrostatic pressure preventing the wall from falling over and/or moving.</w:t>
            </w:r>
            <w:permEnd w:id="1406155184"/>
          </w:p>
        </w:tc>
      </w:tr>
      <w:tr w:rsidR="00A55645" w:rsidRPr="00A55645" w14:paraId="1FE39897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A65D686" w14:textId="77777777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31062B62" w14:textId="77777777" w:rsidTr="00A83233">
        <w:trPr>
          <w:trHeight w:val="850"/>
        </w:trPr>
        <w:tc>
          <w:tcPr>
            <w:tcW w:w="9242" w:type="dxa"/>
          </w:tcPr>
          <w:p w14:paraId="024052D5" w14:textId="77777777" w:rsidR="00A55645" w:rsidRDefault="001B0435" w:rsidP="00A83233">
            <w:pPr>
              <w:keepNext/>
              <w:rPr>
                <w:rFonts w:ascii="Arial" w:hAnsi="Arial" w:cs="Arial"/>
              </w:rPr>
            </w:pPr>
            <w:permStart w:id="784607852" w:edGrp="everyone"/>
            <w:r>
              <w:rPr>
                <w:rFonts w:ascii="Arial" w:hAnsi="Arial" w:cs="Arial"/>
              </w:rPr>
              <w:t xml:space="preserve">Pests such as rats and mice can enter through weep holes/ end of </w:t>
            </w:r>
            <w:proofErr w:type="gramStart"/>
            <w:r>
              <w:rPr>
                <w:rFonts w:ascii="Arial" w:hAnsi="Arial" w:cs="Arial"/>
              </w:rPr>
              <w:t>pipe..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1B41AFB5" w14:textId="77777777" w:rsidR="00A55645" w:rsidRDefault="001B043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Blockages can </w:t>
            </w:r>
            <w:proofErr w:type="gramStart"/>
            <w:r>
              <w:rPr>
                <w:rFonts w:ascii="Arial" w:hAnsi="Arial" w:cs="Arial"/>
              </w:rPr>
              <w:t>occur</w:t>
            </w:r>
            <w:proofErr w:type="gramEnd"/>
          </w:p>
          <w:permEnd w:id="784607852"/>
          <w:p w14:paraId="79619E63" w14:textId="776FE8C4" w:rsidR="00A55645" w:rsidRPr="00A55645" w:rsidRDefault="00A55645" w:rsidP="00A83233">
            <w:pPr>
              <w:keepNext/>
              <w:rPr>
                <w:rFonts w:ascii="Arial" w:hAnsi="Arial" w:cs="Arial"/>
              </w:rPr>
            </w:pPr>
          </w:p>
        </w:tc>
      </w:tr>
    </w:tbl>
    <w:p w14:paraId="54BB2C56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2BA0C200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22E6F8C2" w14:textId="77777777" w:rsidTr="00A83233">
        <w:tc>
          <w:tcPr>
            <w:tcW w:w="3227" w:type="dxa"/>
            <w:shd w:val="clear" w:color="auto" w:fill="232F84"/>
          </w:tcPr>
          <w:p w14:paraId="513F3CE9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567509691" w:edGrp="everyone"/>
        <w:tc>
          <w:tcPr>
            <w:tcW w:w="6015" w:type="dxa"/>
          </w:tcPr>
          <w:p w14:paraId="0210985B" w14:textId="77777777" w:rsidR="00A55645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567509691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51B18924" w14:textId="77777777" w:rsidR="00A55645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0928364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090928364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1177356A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1E1EA52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2E6F5FA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726029618" w:edGrp="everyone"/>
            <w:permEnd w:id="1726029618"/>
          </w:p>
        </w:tc>
      </w:tr>
    </w:tbl>
    <w:p w14:paraId="2548E2D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78327EC8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035BCEA3" w14:textId="77777777" w:rsidTr="00A83233">
        <w:tc>
          <w:tcPr>
            <w:tcW w:w="9235" w:type="dxa"/>
            <w:shd w:val="clear" w:color="auto" w:fill="232F84"/>
          </w:tcPr>
          <w:p w14:paraId="4436BF75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1857C16A" w14:textId="77777777" w:rsidTr="00A83233">
        <w:tc>
          <w:tcPr>
            <w:tcW w:w="9235" w:type="dxa"/>
            <w:shd w:val="clear" w:color="auto" w:fill="A1D7E1"/>
          </w:tcPr>
          <w:p w14:paraId="7413029A" w14:textId="2DFCA3DF" w:rsidR="009F7828" w:rsidRPr="00AA0168" w:rsidRDefault="009F7828" w:rsidP="009F7828">
            <w:pPr>
              <w:rPr>
                <w:rFonts w:ascii="Arial" w:hAnsi="Arial" w:cs="Arial"/>
              </w:rPr>
            </w:pPr>
            <w:r w:rsidRPr="009F7828">
              <w:rPr>
                <w:rFonts w:ascii="Arial" w:hAnsi="Arial" w:cs="Arial"/>
              </w:rPr>
              <w:t xml:space="preserve">Explain the purpose of a </w:t>
            </w:r>
            <w:r w:rsidR="0045228E">
              <w:rPr>
                <w:rFonts w:ascii="Arial" w:hAnsi="Arial" w:cs="Arial"/>
              </w:rPr>
              <w:t>slump</w:t>
            </w:r>
            <w:r w:rsidRPr="009F7828">
              <w:rPr>
                <w:rFonts w:ascii="Arial" w:hAnsi="Arial" w:cs="Arial"/>
              </w:rPr>
              <w:t xml:space="preserve"> test. Describe the process of how such a test is conducted.</w:t>
            </w:r>
          </w:p>
        </w:tc>
      </w:tr>
    </w:tbl>
    <w:p w14:paraId="79A3AF89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1792052C" w14:textId="77777777" w:rsidR="009F7828" w:rsidRPr="00DA0B6F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F7828" w:rsidRPr="00DA0B6F" w14:paraId="5832313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57DD19C3" w14:textId="77777777" w:rsidR="009F7828" w:rsidRPr="00DA0B6F" w:rsidRDefault="009F782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F7828" w:rsidRPr="00DA0B6F" w14:paraId="5241B29B" w14:textId="77777777" w:rsidTr="00A83233">
        <w:trPr>
          <w:trHeight w:val="1701"/>
        </w:trPr>
        <w:tc>
          <w:tcPr>
            <w:tcW w:w="9242" w:type="dxa"/>
          </w:tcPr>
          <w:p w14:paraId="6CB53383" w14:textId="77777777" w:rsidR="009F7828" w:rsidRDefault="001B0435" w:rsidP="00A83233">
            <w:pPr>
              <w:keepNext/>
              <w:rPr>
                <w:rFonts w:ascii="Arial" w:hAnsi="Arial" w:cs="Arial"/>
              </w:rPr>
            </w:pPr>
            <w:permStart w:id="598999974" w:edGrp="everyone"/>
            <w:r>
              <w:rPr>
                <w:rFonts w:ascii="Arial" w:hAnsi="Arial" w:cs="Arial"/>
              </w:rPr>
              <w:t xml:space="preserve">The slump test measures the consistency of fresh concrete before it sets. </w:t>
            </w:r>
          </w:p>
          <w:p w14:paraId="7C3E08E6" w14:textId="77777777" w:rsidR="009F7828" w:rsidRDefault="001B043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test is carried out using an Abrams cone usually 3.9inch (top) x 7.9inch (bottom) x 12 inch (high</w:t>
            </w:r>
            <w:proofErr w:type="gramStart"/>
            <w:r>
              <w:rPr>
                <w:rFonts w:ascii="Arial" w:hAnsi="Arial" w:cs="Arial"/>
              </w:rPr>
              <w:t>).This</w:t>
            </w:r>
            <w:proofErr w:type="gramEnd"/>
            <w:r>
              <w:rPr>
                <w:rFonts w:ascii="Arial" w:hAnsi="Arial" w:cs="Arial"/>
              </w:rPr>
              <w:t xml:space="preserve"> is then filled in three stages, after the third stage the concrete is smoothed and the mould (cone) is lifted. </w:t>
            </w:r>
          </w:p>
          <w:p w14:paraId="18961F76" w14:textId="780DC0B8" w:rsidR="009F7828" w:rsidRPr="00DA0B6F" w:rsidRDefault="001B043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the concrete collapses or slips sideways it is considered </w:t>
            </w:r>
            <w:proofErr w:type="spellStart"/>
            <w:r>
              <w:rPr>
                <w:rFonts w:ascii="Arial" w:hAnsi="Arial" w:cs="Arial"/>
              </w:rPr>
              <w:t>to</w:t>
            </w:r>
            <w:proofErr w:type="spellEnd"/>
            <w:r>
              <w:rPr>
                <w:rFonts w:ascii="Arial" w:hAnsi="Arial" w:cs="Arial"/>
              </w:rPr>
              <w:t xml:space="preserve"> wet or a high workability mix, which is considered inappropriate. A true slump or when the concrete keeps its shape but slides down is considered an appropriate mix. </w:t>
            </w:r>
            <w:permEnd w:id="598999974"/>
          </w:p>
        </w:tc>
      </w:tr>
    </w:tbl>
    <w:p w14:paraId="3D6DBBC0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35C88D9E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2AA4892E" w14:textId="77777777" w:rsidTr="00A83233">
        <w:tc>
          <w:tcPr>
            <w:tcW w:w="3227" w:type="dxa"/>
            <w:shd w:val="clear" w:color="auto" w:fill="232F84"/>
          </w:tcPr>
          <w:p w14:paraId="69EDAA35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1748525194" w:edGrp="everyone"/>
        <w:tc>
          <w:tcPr>
            <w:tcW w:w="6015" w:type="dxa"/>
          </w:tcPr>
          <w:p w14:paraId="5DA79BDA" w14:textId="77777777" w:rsidR="009F7828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48525194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0212E9EB" w14:textId="77777777" w:rsidR="009F7828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3909279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33909279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558B2917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52F7505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8A8F9FE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740139242" w:edGrp="everyone"/>
            <w:permEnd w:id="1740139242"/>
          </w:p>
        </w:tc>
      </w:tr>
    </w:tbl>
    <w:p w14:paraId="56B42A73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5B2DDCF8" w14:textId="77777777" w:rsidTr="00A83233">
        <w:tc>
          <w:tcPr>
            <w:tcW w:w="9235" w:type="dxa"/>
            <w:shd w:val="clear" w:color="auto" w:fill="232F84"/>
          </w:tcPr>
          <w:p w14:paraId="58CD6879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03EFDF50" w14:textId="77777777" w:rsidTr="00A83233">
        <w:tc>
          <w:tcPr>
            <w:tcW w:w="9235" w:type="dxa"/>
            <w:shd w:val="clear" w:color="auto" w:fill="A1D7E1"/>
          </w:tcPr>
          <w:p w14:paraId="09830F55" w14:textId="77777777" w:rsidR="009F7828" w:rsidRPr="00AA0168" w:rsidRDefault="009F7828" w:rsidP="00A83233">
            <w:pPr>
              <w:rPr>
                <w:rFonts w:ascii="Arial" w:hAnsi="Arial" w:cs="Arial"/>
              </w:rPr>
            </w:pPr>
            <w:r w:rsidRPr="009F7828">
              <w:rPr>
                <w:rFonts w:ascii="Arial" w:hAnsi="Arial" w:cs="Arial"/>
              </w:rPr>
              <w:t>Research and list a range of curing compounds and the advantages of using each type</w:t>
            </w:r>
          </w:p>
        </w:tc>
      </w:tr>
    </w:tbl>
    <w:p w14:paraId="2456B2B7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2D12E83B" w14:textId="77777777" w:rsidR="009F7828" w:rsidRPr="00A55645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9"/>
        <w:gridCol w:w="6797"/>
      </w:tblGrid>
      <w:tr w:rsidR="009F7828" w:rsidRPr="00A55645" w14:paraId="0AB0274E" w14:textId="77777777" w:rsidTr="009F7828">
        <w:tc>
          <w:tcPr>
            <w:tcW w:w="2235" w:type="dxa"/>
            <w:shd w:val="clear" w:color="auto" w:fill="D9D9D9" w:themeFill="background1" w:themeFillShade="D9"/>
          </w:tcPr>
          <w:p w14:paraId="4963D96E" w14:textId="77777777" w:rsidR="009F7828" w:rsidRPr="009F7828" w:rsidRDefault="009F7828" w:rsidP="00A83233">
            <w:pPr>
              <w:rPr>
                <w:rFonts w:ascii="Arial" w:hAnsi="Arial" w:cs="Arial"/>
                <w:b/>
              </w:rPr>
            </w:pPr>
            <w:r w:rsidRPr="009F7828">
              <w:rPr>
                <w:rFonts w:ascii="Arial" w:hAnsi="Arial" w:cs="Arial"/>
                <w:b/>
              </w:rPr>
              <w:t>Curing compound</w:t>
            </w:r>
          </w:p>
        </w:tc>
        <w:tc>
          <w:tcPr>
            <w:tcW w:w="7007" w:type="dxa"/>
            <w:shd w:val="clear" w:color="auto" w:fill="D9D9D9" w:themeFill="background1" w:themeFillShade="D9"/>
          </w:tcPr>
          <w:p w14:paraId="16991B11" w14:textId="77777777" w:rsidR="009F7828" w:rsidRPr="00A55645" w:rsidRDefault="009F7828" w:rsidP="00A8323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9F7828" w:rsidRPr="00A55645" w14:paraId="3BC80F93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22E0A3CB" w14:textId="770EEF09" w:rsidR="009F7828" w:rsidRPr="009F7828" w:rsidRDefault="001B0435" w:rsidP="009F782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393892886" w:edGrp="everyone"/>
            <w:r>
              <w:rPr>
                <w:rFonts w:ascii="Arial" w:hAnsi="Arial" w:cs="Arial"/>
              </w:rPr>
              <w:t xml:space="preserve">PVS Based </w:t>
            </w:r>
            <w:permEnd w:id="393892886"/>
          </w:p>
        </w:tc>
        <w:tc>
          <w:tcPr>
            <w:tcW w:w="7007" w:type="dxa"/>
          </w:tcPr>
          <w:p w14:paraId="1EF86F07" w14:textId="76357ABF" w:rsidR="009F7828" w:rsidRPr="00A55645" w:rsidRDefault="001B0435" w:rsidP="00A83233">
            <w:pPr>
              <w:rPr>
                <w:rFonts w:ascii="Arial" w:hAnsi="Arial" w:cs="Arial"/>
              </w:rPr>
            </w:pPr>
            <w:permStart w:id="1938647249" w:edGrp="everyone"/>
            <w:r>
              <w:rPr>
                <w:rFonts w:ascii="Arial" w:hAnsi="Arial" w:cs="Arial"/>
              </w:rPr>
              <w:t xml:space="preserve">Form a film over the surface retaining water to prevent cracking and shrinking </w:t>
            </w:r>
            <w:permEnd w:id="1938647249"/>
          </w:p>
        </w:tc>
      </w:tr>
      <w:tr w:rsidR="009F7828" w:rsidRPr="00A55645" w14:paraId="215A195F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050A3E71" w14:textId="3AEF8DE6" w:rsidR="009F7828" w:rsidRPr="009F7828" w:rsidRDefault="001B0435" w:rsidP="009F782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96622412" w:edGrp="everyone"/>
            <w:r>
              <w:rPr>
                <w:rFonts w:ascii="Arial" w:hAnsi="Arial" w:cs="Arial"/>
              </w:rPr>
              <w:t>Plastic or hessian</w:t>
            </w:r>
            <w:permEnd w:id="196622412"/>
          </w:p>
        </w:tc>
        <w:tc>
          <w:tcPr>
            <w:tcW w:w="7007" w:type="dxa"/>
          </w:tcPr>
          <w:p w14:paraId="750A25D4" w14:textId="4224F75F" w:rsidR="009F7828" w:rsidRPr="00A55645" w:rsidRDefault="001B0435" w:rsidP="00A83233">
            <w:pPr>
              <w:rPr>
                <w:rFonts w:ascii="Arial" w:hAnsi="Arial" w:cs="Arial"/>
              </w:rPr>
            </w:pPr>
            <w:permStart w:id="867320470" w:edGrp="everyone"/>
            <w:r>
              <w:rPr>
                <w:rFonts w:ascii="Arial" w:hAnsi="Arial" w:cs="Arial"/>
              </w:rPr>
              <w:t xml:space="preserve">Keeps moisture in concrete </w:t>
            </w:r>
            <w:permEnd w:id="867320470"/>
          </w:p>
        </w:tc>
      </w:tr>
      <w:tr w:rsidR="009F7828" w:rsidRPr="00A55645" w14:paraId="2E3C4069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188C25F5" w14:textId="7636DE95" w:rsidR="009F7828" w:rsidRPr="009F7828" w:rsidRDefault="001B0435" w:rsidP="009F782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568813568" w:edGrp="everyone"/>
            <w:r>
              <w:rPr>
                <w:rFonts w:ascii="Arial" w:hAnsi="Arial" w:cs="Arial"/>
              </w:rPr>
              <w:t xml:space="preserve">Water </w:t>
            </w:r>
            <w:permEnd w:id="568813568"/>
          </w:p>
        </w:tc>
        <w:tc>
          <w:tcPr>
            <w:tcW w:w="7007" w:type="dxa"/>
          </w:tcPr>
          <w:p w14:paraId="5398F6AE" w14:textId="6A23B463" w:rsidR="009F7828" w:rsidRPr="00A55645" w:rsidRDefault="001B0435" w:rsidP="00A83233">
            <w:pPr>
              <w:rPr>
                <w:rFonts w:ascii="Arial" w:hAnsi="Arial" w:cs="Arial"/>
              </w:rPr>
            </w:pPr>
            <w:permStart w:id="1669021999" w:edGrp="everyone"/>
            <w:r>
              <w:rPr>
                <w:rFonts w:ascii="Arial" w:hAnsi="Arial" w:cs="Arial"/>
              </w:rPr>
              <w:t xml:space="preserve">Stronger and more durable </w:t>
            </w:r>
            <w:permEnd w:id="1669021999"/>
          </w:p>
        </w:tc>
      </w:tr>
      <w:tr w:rsidR="009F7828" w:rsidRPr="00A55645" w14:paraId="7B5F5E0F" w14:textId="77777777" w:rsidTr="009F7828">
        <w:trPr>
          <w:trHeight w:val="1134"/>
        </w:trPr>
        <w:tc>
          <w:tcPr>
            <w:tcW w:w="2235" w:type="dxa"/>
            <w:shd w:val="clear" w:color="auto" w:fill="auto"/>
          </w:tcPr>
          <w:p w14:paraId="587FD5C2" w14:textId="7FE9D99E" w:rsidR="009F7828" w:rsidRPr="009F7828" w:rsidRDefault="001B0435" w:rsidP="009F7828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732196438" w:edGrp="everyone"/>
            <w:r>
              <w:rPr>
                <w:rFonts w:ascii="Arial" w:hAnsi="Arial" w:cs="Arial"/>
              </w:rPr>
              <w:t xml:space="preserve">Hydrocarbon </w:t>
            </w:r>
            <w:permEnd w:id="1732196438"/>
          </w:p>
        </w:tc>
        <w:tc>
          <w:tcPr>
            <w:tcW w:w="7007" w:type="dxa"/>
          </w:tcPr>
          <w:p w14:paraId="3283A803" w14:textId="77777777" w:rsidR="009F7828" w:rsidRDefault="001B0435" w:rsidP="00A83233">
            <w:pPr>
              <w:rPr>
                <w:rFonts w:ascii="Arial" w:hAnsi="Arial" w:cs="Arial"/>
              </w:rPr>
            </w:pPr>
            <w:permStart w:id="151137519" w:edGrp="everyone"/>
            <w:r>
              <w:rPr>
                <w:rFonts w:ascii="Arial" w:hAnsi="Arial" w:cs="Arial"/>
              </w:rPr>
              <w:t xml:space="preserve">Will break down and leave the </w:t>
            </w:r>
            <w:proofErr w:type="gramStart"/>
            <w:r>
              <w:rPr>
                <w:rFonts w:ascii="Arial" w:hAnsi="Arial" w:cs="Arial"/>
              </w:rPr>
              <w:t>surface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1CB12044" w14:textId="77777777" w:rsidR="009F7828" w:rsidRDefault="009F7828" w:rsidP="00A83233">
            <w:pPr>
              <w:rPr>
                <w:rFonts w:ascii="Arial" w:hAnsi="Arial" w:cs="Arial"/>
              </w:rPr>
            </w:pPr>
          </w:p>
          <w:p w14:paraId="3B38569B" w14:textId="7A77FD64" w:rsidR="009F7828" w:rsidRPr="00A55645" w:rsidRDefault="00E20350" w:rsidP="00A832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all compounds: </w:t>
            </w:r>
            <w:r w:rsidR="001B0435">
              <w:rPr>
                <w:rFonts w:ascii="Arial" w:hAnsi="Arial" w:cs="Arial"/>
              </w:rPr>
              <w:t xml:space="preserve">To ensure </w:t>
            </w:r>
            <w:proofErr w:type="gramStart"/>
            <w:r w:rsidR="001B0435">
              <w:rPr>
                <w:rFonts w:ascii="Arial" w:hAnsi="Arial" w:cs="Arial"/>
              </w:rPr>
              <w:t>water tight</w:t>
            </w:r>
            <w:proofErr w:type="gramEnd"/>
            <w:r w:rsidR="001B0435">
              <w:rPr>
                <w:rFonts w:ascii="Arial" w:hAnsi="Arial" w:cs="Arial"/>
              </w:rPr>
              <w:t xml:space="preserve"> concrete</w:t>
            </w:r>
            <w:r>
              <w:rPr>
                <w:rFonts w:ascii="Arial" w:hAnsi="Arial" w:cs="Arial"/>
              </w:rPr>
              <w:t>, concrete</w:t>
            </w:r>
            <w:r w:rsidR="001B0435">
              <w:rPr>
                <w:rFonts w:ascii="Arial" w:hAnsi="Arial" w:cs="Arial"/>
              </w:rPr>
              <w:t xml:space="preserve"> should be cured for at least 7 days but up to 28</w:t>
            </w:r>
            <w:r>
              <w:rPr>
                <w:rFonts w:ascii="Arial" w:hAnsi="Arial" w:cs="Arial"/>
              </w:rPr>
              <w:t xml:space="preserve"> days. Concrete should be kept we and at as close to 23 degrees Celsius as possible </w:t>
            </w:r>
            <w:permEnd w:id="151137519"/>
          </w:p>
        </w:tc>
      </w:tr>
    </w:tbl>
    <w:p w14:paraId="14A858EB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1967DF67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19231DE3" w14:textId="77777777" w:rsidTr="00A83233">
        <w:tc>
          <w:tcPr>
            <w:tcW w:w="3227" w:type="dxa"/>
            <w:shd w:val="clear" w:color="auto" w:fill="232F84"/>
          </w:tcPr>
          <w:p w14:paraId="40F23674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644238334" w:edGrp="everyone"/>
        <w:tc>
          <w:tcPr>
            <w:tcW w:w="6015" w:type="dxa"/>
          </w:tcPr>
          <w:p w14:paraId="271FD749" w14:textId="77777777" w:rsidR="009F7828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44238334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0B92C884" w14:textId="77777777" w:rsidR="009F7828" w:rsidRPr="00286643" w:rsidRDefault="0015266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84247871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284247871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F25ADD2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733E4E33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84AF855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937194951" w:edGrp="everyone"/>
            <w:permEnd w:id="1937194951"/>
          </w:p>
        </w:tc>
      </w:tr>
    </w:tbl>
    <w:p w14:paraId="538A1C11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74639CA7" w14:textId="77777777" w:rsidR="00FE7094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6AD9E27D" w14:textId="77777777" w:rsidTr="00BA7878">
        <w:tc>
          <w:tcPr>
            <w:tcW w:w="9235" w:type="dxa"/>
            <w:shd w:val="clear" w:color="auto" w:fill="232F84"/>
          </w:tcPr>
          <w:p w14:paraId="2C7DA2C3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05159684" w14:textId="77777777" w:rsidTr="00BA7878">
        <w:tc>
          <w:tcPr>
            <w:tcW w:w="9235" w:type="dxa"/>
            <w:shd w:val="clear" w:color="auto" w:fill="A1D7E1"/>
          </w:tcPr>
          <w:p w14:paraId="43D2B279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83BEF2A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1E52F45A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7094" w:rsidRPr="00DA0B6F" w14:paraId="740A1EF7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6F74EF38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601BB99A" w14:textId="77777777" w:rsidTr="00BA7878">
        <w:trPr>
          <w:trHeight w:val="1701"/>
        </w:trPr>
        <w:tc>
          <w:tcPr>
            <w:tcW w:w="9242" w:type="dxa"/>
          </w:tcPr>
          <w:p w14:paraId="660067AC" w14:textId="77777777" w:rsidR="00FE7094" w:rsidRDefault="00E20350" w:rsidP="00BA7878">
            <w:pPr>
              <w:keepNext/>
              <w:rPr>
                <w:rFonts w:ascii="Arial" w:hAnsi="Arial" w:cs="Arial"/>
              </w:rPr>
            </w:pPr>
            <w:permStart w:id="1612281726" w:edGrp="everyone"/>
            <w:r>
              <w:rPr>
                <w:rFonts w:ascii="Arial" w:hAnsi="Arial" w:cs="Arial"/>
              </w:rPr>
              <w:t xml:space="preserve">Use a broom to brush </w:t>
            </w:r>
            <w:proofErr w:type="gramStart"/>
            <w:r>
              <w:rPr>
                <w:rFonts w:ascii="Arial" w:hAnsi="Arial" w:cs="Arial"/>
              </w:rPr>
              <w:t>concrete</w:t>
            </w:r>
            <w:proofErr w:type="gramEnd"/>
          </w:p>
          <w:p w14:paraId="1258898F" w14:textId="77777777" w:rsidR="00FE7094" w:rsidRDefault="00E20350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a mix </w:t>
            </w:r>
            <w:proofErr w:type="gramStart"/>
            <w:r>
              <w:rPr>
                <w:rFonts w:ascii="Arial" w:hAnsi="Arial" w:cs="Arial"/>
              </w:rPr>
              <w:t>of  liquid</w:t>
            </w:r>
            <w:proofErr w:type="gramEnd"/>
            <w:r>
              <w:rPr>
                <w:rFonts w:ascii="Arial" w:hAnsi="Arial" w:cs="Arial"/>
              </w:rPr>
              <w:t xml:space="preserve"> detergent and water</w:t>
            </w:r>
          </w:p>
          <w:p w14:paraId="75DA1B44" w14:textId="6EB75C99" w:rsidR="00FE7094" w:rsidRDefault="00E20350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a mix of Vinegar, baking soda and </w:t>
            </w:r>
            <w:proofErr w:type="gramStart"/>
            <w:r>
              <w:rPr>
                <w:rFonts w:ascii="Arial" w:hAnsi="Arial" w:cs="Arial"/>
              </w:rPr>
              <w:t>water</w:t>
            </w:r>
            <w:proofErr w:type="gramEnd"/>
          </w:p>
          <w:p w14:paraId="0B684D93" w14:textId="34AA6107" w:rsidR="00E20350" w:rsidRDefault="00E20350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a pressure water if concrete is heavily </w:t>
            </w:r>
            <w:proofErr w:type="gramStart"/>
            <w:r>
              <w:rPr>
                <w:rFonts w:ascii="Arial" w:hAnsi="Arial" w:cs="Arial"/>
              </w:rPr>
              <w:t>mildewed</w:t>
            </w:r>
            <w:proofErr w:type="gramEnd"/>
          </w:p>
          <w:permEnd w:id="1612281726"/>
          <w:p w14:paraId="4352F206" w14:textId="4E7710CB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</w:p>
        </w:tc>
      </w:tr>
    </w:tbl>
    <w:p w14:paraId="22AC3897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4403C50F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5A1FD2DC" w14:textId="77777777" w:rsidTr="00BA7878">
        <w:tc>
          <w:tcPr>
            <w:tcW w:w="3227" w:type="dxa"/>
            <w:shd w:val="clear" w:color="auto" w:fill="232F84"/>
          </w:tcPr>
          <w:p w14:paraId="5FAB9FDF" w14:textId="77777777" w:rsidR="00FE7094" w:rsidRPr="00286643" w:rsidRDefault="00FE7094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9</w:t>
            </w:r>
          </w:p>
        </w:tc>
        <w:permStart w:id="546794150" w:edGrp="everyone"/>
        <w:tc>
          <w:tcPr>
            <w:tcW w:w="6015" w:type="dxa"/>
          </w:tcPr>
          <w:p w14:paraId="56211C88" w14:textId="77777777" w:rsidR="00FE7094" w:rsidRPr="00286643" w:rsidRDefault="0015266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4679415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4F50642C" w14:textId="77777777" w:rsidR="00FE7094" w:rsidRPr="00286643" w:rsidRDefault="0015266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32959522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732959522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1A207401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11E92AD3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91C9F85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937967263" w:edGrp="everyone"/>
            <w:permEnd w:id="1937967263"/>
          </w:p>
        </w:tc>
      </w:tr>
    </w:tbl>
    <w:p w14:paraId="6A0F172A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5C6264BA" w14:textId="77777777" w:rsidTr="00BA7878">
        <w:tc>
          <w:tcPr>
            <w:tcW w:w="9235" w:type="dxa"/>
            <w:shd w:val="clear" w:color="auto" w:fill="232F84"/>
          </w:tcPr>
          <w:p w14:paraId="5FF88710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BA13672" w14:textId="77777777" w:rsidTr="00BA7878">
        <w:tc>
          <w:tcPr>
            <w:tcW w:w="9235" w:type="dxa"/>
            <w:shd w:val="clear" w:color="auto" w:fill="A1D7E1"/>
          </w:tcPr>
          <w:p w14:paraId="45BF0D56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concrete features. </w:t>
            </w:r>
          </w:p>
          <w:p w14:paraId="4D6F66F2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45CD2F6D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22B2A90E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B0C387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"/>
        <w:gridCol w:w="8529"/>
      </w:tblGrid>
      <w:tr w:rsidR="00FE7094" w:rsidRPr="00A55645" w14:paraId="1EBCD4E1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EDEA716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40ABA2B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D3F86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6E75C554" w14:textId="77777777" w:rsidR="00FE7094" w:rsidRDefault="00975064" w:rsidP="00BA7878">
            <w:pPr>
              <w:rPr>
                <w:rFonts w:cs="Arial"/>
              </w:rPr>
            </w:pPr>
            <w:permStart w:id="59719970" w:edGrp="everyone"/>
            <w:r>
              <w:rPr>
                <w:rFonts w:cs="Arial"/>
                <w:noProof/>
              </w:rPr>
              <w:drawing>
                <wp:inline distT="0" distB="0" distL="0" distR="0" wp14:anchorId="7325DA41" wp14:editId="682F4CCF">
                  <wp:extent cx="5029200" cy="38385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0" cy="383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AC0F12" w14:textId="77777777" w:rsidR="00FE7094" w:rsidRDefault="00FE7094" w:rsidP="00BA7878">
            <w:pPr>
              <w:rPr>
                <w:rFonts w:cs="Arial"/>
              </w:rPr>
            </w:pPr>
          </w:p>
          <w:p w14:paraId="19071B36" w14:textId="7C9F6C82" w:rsidR="00FE7094" w:rsidRPr="00A55645" w:rsidRDefault="00975064" w:rsidP="00BA7878">
            <w:pPr>
              <w:rPr>
                <w:rFonts w:cs="Arial"/>
              </w:rPr>
            </w:pPr>
            <w:r>
              <w:rPr>
                <w:rFonts w:cs="Arial"/>
              </w:rPr>
              <w:t>Retaining wall / seating for an outdoor entertainment area.</w:t>
            </w:r>
            <w:permEnd w:id="59719970"/>
          </w:p>
        </w:tc>
      </w:tr>
      <w:tr w:rsidR="00FE7094" w:rsidRPr="00A55645" w14:paraId="46FA056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38DED8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7A8A60CA" w14:textId="77777777" w:rsidR="00FE7094" w:rsidRDefault="00975064" w:rsidP="00BA7878">
            <w:pPr>
              <w:rPr>
                <w:rFonts w:cs="Arial"/>
              </w:rPr>
            </w:pPr>
            <w:permStart w:id="1095247722" w:edGrp="everyone"/>
            <w:r>
              <w:rPr>
                <w:rFonts w:cs="Arial"/>
                <w:noProof/>
              </w:rPr>
              <w:drawing>
                <wp:inline distT="0" distB="0" distL="0" distR="0" wp14:anchorId="67FCC9BD" wp14:editId="31BA3AAB">
                  <wp:extent cx="4506001" cy="3381375"/>
                  <wp:effectExtent l="0" t="0" r="889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6761" cy="338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DDD325" w14:textId="1E731B10" w:rsidR="00FE7094" w:rsidRPr="00A55645" w:rsidRDefault="00975064" w:rsidP="00BA7878">
            <w:pPr>
              <w:rPr>
                <w:rFonts w:cs="Arial"/>
              </w:rPr>
            </w:pPr>
            <w:r>
              <w:rPr>
                <w:rFonts w:cs="Arial"/>
              </w:rPr>
              <w:t>Retaining wall</w:t>
            </w:r>
            <w:permEnd w:id="1095247722"/>
          </w:p>
        </w:tc>
      </w:tr>
      <w:tr w:rsidR="00FE7094" w:rsidRPr="00A55645" w14:paraId="6292E65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0AD83B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4F509995" w14:textId="77777777" w:rsidR="00FE7094" w:rsidRDefault="00975064" w:rsidP="00BA7878">
            <w:pPr>
              <w:rPr>
                <w:rFonts w:cs="Arial"/>
              </w:rPr>
            </w:pPr>
            <w:permStart w:id="761081783" w:edGrp="everyone"/>
            <w:r>
              <w:rPr>
                <w:rFonts w:cs="Arial"/>
                <w:noProof/>
              </w:rPr>
              <w:drawing>
                <wp:inline distT="0" distB="0" distL="0" distR="0" wp14:anchorId="3834128D" wp14:editId="5D4905B6">
                  <wp:extent cx="4524375" cy="42957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524375" cy="429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6626F8" w14:textId="77777777" w:rsidR="00FE7094" w:rsidRDefault="00FE7094" w:rsidP="00BA7878">
            <w:pPr>
              <w:rPr>
                <w:rFonts w:cs="Arial"/>
              </w:rPr>
            </w:pPr>
          </w:p>
          <w:p w14:paraId="1BA34B77" w14:textId="284DAC9C" w:rsidR="00FE7094" w:rsidRPr="00A55645" w:rsidRDefault="00975064" w:rsidP="00BA7878">
            <w:pPr>
              <w:rPr>
                <w:rFonts w:cs="Arial"/>
              </w:rPr>
            </w:pPr>
            <w:r>
              <w:rPr>
                <w:rFonts w:cs="Arial"/>
              </w:rPr>
              <w:t xml:space="preserve">Drainage rock – for retaining wall in B </w:t>
            </w:r>
            <w:permEnd w:id="761081783"/>
          </w:p>
        </w:tc>
      </w:tr>
      <w:tr w:rsidR="00FE7094" w:rsidRPr="00A55645" w14:paraId="69659B3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9BF30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1BC74E7A" w14:textId="77777777" w:rsidR="00FE7094" w:rsidRDefault="00957896" w:rsidP="00BA7878">
            <w:pPr>
              <w:rPr>
                <w:rFonts w:cs="Arial"/>
              </w:rPr>
            </w:pPr>
            <w:permStart w:id="2120816003" w:edGrp="everyone"/>
            <w:r>
              <w:rPr>
                <w:rFonts w:cs="Arial"/>
                <w:noProof/>
              </w:rPr>
              <w:drawing>
                <wp:inline distT="0" distB="0" distL="0" distR="0" wp14:anchorId="67AA8A8D" wp14:editId="00DC4717">
                  <wp:extent cx="3573594" cy="2009775"/>
                  <wp:effectExtent l="0" t="0" r="825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9420" cy="2013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C76474" w14:textId="3279974A" w:rsidR="00FE7094" w:rsidRPr="00A55645" w:rsidRDefault="00957896" w:rsidP="00BA7878">
            <w:pPr>
              <w:rPr>
                <w:rFonts w:cs="Arial"/>
              </w:rPr>
            </w:pPr>
            <w:r>
              <w:rPr>
                <w:rFonts w:cs="Arial"/>
              </w:rPr>
              <w:t>Installation of crusher dust for concreting of driveway</w:t>
            </w:r>
            <w:permEnd w:id="2120816003"/>
          </w:p>
        </w:tc>
      </w:tr>
      <w:tr w:rsidR="00FE7094" w:rsidRPr="00A55645" w14:paraId="1C3D21F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A008E7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265F38D" w14:textId="2ACE57EB" w:rsidR="00FE7094" w:rsidRPr="00A55645" w:rsidRDefault="00FE7094" w:rsidP="00BA7878">
            <w:pPr>
              <w:rPr>
                <w:rFonts w:cs="Arial"/>
              </w:rPr>
            </w:pPr>
            <w:permStart w:id="160063874" w:edGrp="everyone"/>
            <w:permEnd w:id="160063874"/>
          </w:p>
        </w:tc>
      </w:tr>
      <w:tr w:rsidR="00FE7094" w:rsidRPr="00A55645" w14:paraId="7208676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4DE8D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77EA493B" w14:textId="77777777" w:rsidR="00FE7094" w:rsidRPr="00A55645" w:rsidRDefault="00FE7094" w:rsidP="00BA7878">
            <w:pPr>
              <w:rPr>
                <w:rFonts w:cs="Arial"/>
              </w:rPr>
            </w:pPr>
            <w:permStart w:id="237383275" w:edGrp="everyone"/>
            <w:permEnd w:id="237383275"/>
          </w:p>
        </w:tc>
      </w:tr>
      <w:tr w:rsidR="00FE7094" w:rsidRPr="00A55645" w14:paraId="6045C9B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77498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5F05100E" w14:textId="77777777" w:rsidR="00FE7094" w:rsidRPr="00A55645" w:rsidRDefault="00FE7094" w:rsidP="00BA7878">
            <w:pPr>
              <w:rPr>
                <w:rFonts w:cs="Arial"/>
              </w:rPr>
            </w:pPr>
            <w:permStart w:id="2024343615" w:edGrp="everyone"/>
            <w:permEnd w:id="2024343615"/>
          </w:p>
        </w:tc>
      </w:tr>
      <w:tr w:rsidR="00FE7094" w:rsidRPr="00A55645" w14:paraId="294AB4A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59640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305E3602" w14:textId="77777777" w:rsidR="00FE7094" w:rsidRPr="00A55645" w:rsidRDefault="00FE7094" w:rsidP="00BA7878">
            <w:pPr>
              <w:rPr>
                <w:rFonts w:cs="Arial"/>
              </w:rPr>
            </w:pPr>
            <w:permStart w:id="409485780" w:edGrp="everyone"/>
            <w:permEnd w:id="409485780"/>
          </w:p>
        </w:tc>
      </w:tr>
      <w:tr w:rsidR="00FE7094" w:rsidRPr="00A55645" w14:paraId="2284EF7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2025B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1F873EE7" w14:textId="77777777" w:rsidR="00FE7094" w:rsidRPr="00A55645" w:rsidRDefault="00FE7094" w:rsidP="00BA7878">
            <w:pPr>
              <w:rPr>
                <w:rFonts w:cs="Arial"/>
              </w:rPr>
            </w:pPr>
            <w:permStart w:id="1354959977" w:edGrp="everyone"/>
            <w:permEnd w:id="1354959977"/>
          </w:p>
        </w:tc>
      </w:tr>
      <w:tr w:rsidR="00FE7094" w:rsidRPr="00A55645" w14:paraId="31FBE9A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E2C5D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76CD0313" w14:textId="77777777" w:rsidR="00FE7094" w:rsidRPr="00A55645" w:rsidRDefault="00FE7094" w:rsidP="00BA7878">
            <w:pPr>
              <w:rPr>
                <w:rFonts w:cs="Arial"/>
              </w:rPr>
            </w:pPr>
            <w:permStart w:id="1125129996" w:edGrp="everyone"/>
            <w:permEnd w:id="1125129996"/>
          </w:p>
        </w:tc>
      </w:tr>
      <w:tr w:rsidR="00FE7094" w:rsidRPr="00A55645" w14:paraId="20927C9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83FD8A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34684E59" w14:textId="77777777" w:rsidR="00FE7094" w:rsidRPr="00A55645" w:rsidRDefault="00FE7094" w:rsidP="00BA7878">
            <w:pPr>
              <w:rPr>
                <w:rFonts w:cs="Arial"/>
              </w:rPr>
            </w:pPr>
            <w:permStart w:id="1242238407" w:edGrp="everyone"/>
            <w:permEnd w:id="1242238407"/>
          </w:p>
        </w:tc>
      </w:tr>
      <w:tr w:rsidR="00FE7094" w:rsidRPr="00A55645" w14:paraId="71F820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EC2283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698D6F6A" w14:textId="77777777" w:rsidR="00FE7094" w:rsidRPr="00A55645" w:rsidRDefault="00FE7094" w:rsidP="00BA7878">
            <w:pPr>
              <w:rPr>
                <w:rFonts w:cs="Arial"/>
              </w:rPr>
            </w:pPr>
            <w:permStart w:id="1258309444" w:edGrp="everyone"/>
            <w:permEnd w:id="1258309444"/>
          </w:p>
        </w:tc>
      </w:tr>
      <w:tr w:rsidR="00FE7094" w:rsidRPr="00A55645" w14:paraId="21A4AEA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703DD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4A5107CA" w14:textId="77777777" w:rsidR="00FE7094" w:rsidRPr="00A55645" w:rsidRDefault="00FE7094" w:rsidP="00BA7878">
            <w:pPr>
              <w:rPr>
                <w:rFonts w:cs="Arial"/>
              </w:rPr>
            </w:pPr>
            <w:permStart w:id="563967291" w:edGrp="everyone"/>
            <w:permEnd w:id="563967291"/>
          </w:p>
        </w:tc>
      </w:tr>
      <w:tr w:rsidR="00FE7094" w:rsidRPr="00A55645" w14:paraId="5EF292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CCB6C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98BB02D" w14:textId="77777777" w:rsidR="00FE7094" w:rsidRPr="00A55645" w:rsidRDefault="00FE7094" w:rsidP="00BA7878">
            <w:pPr>
              <w:rPr>
                <w:rFonts w:cs="Arial"/>
              </w:rPr>
            </w:pPr>
            <w:permStart w:id="993474928" w:edGrp="everyone"/>
            <w:permEnd w:id="993474928"/>
          </w:p>
        </w:tc>
      </w:tr>
      <w:tr w:rsidR="00FE7094" w:rsidRPr="00A55645" w14:paraId="789B40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AF1D90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4B1ED341" w14:textId="77777777" w:rsidR="00FE7094" w:rsidRPr="00A55645" w:rsidRDefault="00FE7094" w:rsidP="00BA7878">
            <w:pPr>
              <w:rPr>
                <w:rFonts w:cs="Arial"/>
              </w:rPr>
            </w:pPr>
            <w:permStart w:id="827614385" w:edGrp="everyone"/>
            <w:permEnd w:id="827614385"/>
          </w:p>
        </w:tc>
      </w:tr>
      <w:tr w:rsidR="00FE7094" w:rsidRPr="00A55645" w14:paraId="50754A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71695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P</w:t>
            </w:r>
          </w:p>
        </w:tc>
        <w:tc>
          <w:tcPr>
            <w:tcW w:w="8719" w:type="dxa"/>
            <w:vAlign w:val="center"/>
          </w:tcPr>
          <w:p w14:paraId="3873E06B" w14:textId="77777777" w:rsidR="00FE7094" w:rsidRPr="00A55645" w:rsidRDefault="00FE7094" w:rsidP="00BA7878">
            <w:pPr>
              <w:rPr>
                <w:rFonts w:cs="Arial"/>
              </w:rPr>
            </w:pPr>
            <w:permStart w:id="896085996" w:edGrp="everyone"/>
            <w:permEnd w:id="896085996"/>
          </w:p>
        </w:tc>
      </w:tr>
      <w:tr w:rsidR="00FE7094" w:rsidRPr="00A55645" w14:paraId="5F984E3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EB804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348B5067" w14:textId="77777777" w:rsidR="00FE7094" w:rsidRPr="00A55645" w:rsidRDefault="00FE7094" w:rsidP="00BA7878">
            <w:pPr>
              <w:rPr>
                <w:rFonts w:cs="Arial"/>
              </w:rPr>
            </w:pPr>
            <w:permStart w:id="1869556961" w:edGrp="everyone"/>
            <w:permEnd w:id="1869556961"/>
          </w:p>
        </w:tc>
      </w:tr>
      <w:tr w:rsidR="00FE7094" w:rsidRPr="00A55645" w14:paraId="7E767C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FE7D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6E278DC4" w14:textId="77777777" w:rsidR="00FE7094" w:rsidRPr="00A55645" w:rsidRDefault="00FE7094" w:rsidP="00BA7878">
            <w:pPr>
              <w:rPr>
                <w:rFonts w:cs="Arial"/>
              </w:rPr>
            </w:pPr>
            <w:permStart w:id="190859742" w:edGrp="everyone"/>
            <w:permEnd w:id="190859742"/>
          </w:p>
        </w:tc>
      </w:tr>
      <w:tr w:rsidR="00FE7094" w:rsidRPr="00A55645" w14:paraId="097AF32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88D02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75A65795" w14:textId="77777777" w:rsidR="00FE7094" w:rsidRPr="00A55645" w:rsidRDefault="00FE7094" w:rsidP="00BA7878">
            <w:pPr>
              <w:rPr>
                <w:rFonts w:cs="Arial"/>
              </w:rPr>
            </w:pPr>
            <w:permStart w:id="1805459550" w:edGrp="everyone"/>
            <w:permEnd w:id="1805459550"/>
          </w:p>
        </w:tc>
      </w:tr>
      <w:tr w:rsidR="00FE7094" w:rsidRPr="00A55645" w14:paraId="545E1E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CEFB1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B840FC7" w14:textId="77777777" w:rsidR="00FE7094" w:rsidRPr="00A55645" w:rsidRDefault="00FE7094" w:rsidP="00BA7878">
            <w:pPr>
              <w:rPr>
                <w:rFonts w:cs="Arial"/>
              </w:rPr>
            </w:pPr>
            <w:permStart w:id="852566389" w:edGrp="everyone"/>
            <w:permEnd w:id="852566389"/>
          </w:p>
        </w:tc>
      </w:tr>
      <w:tr w:rsidR="00FE7094" w:rsidRPr="00A55645" w14:paraId="2461453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06E5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2654F5AA" w14:textId="77777777" w:rsidR="00FE7094" w:rsidRPr="00A55645" w:rsidRDefault="00FE7094" w:rsidP="00BA7878">
            <w:pPr>
              <w:rPr>
                <w:rFonts w:cs="Arial"/>
              </w:rPr>
            </w:pPr>
            <w:permStart w:id="686697919" w:edGrp="everyone"/>
            <w:permEnd w:id="686697919"/>
          </w:p>
        </w:tc>
      </w:tr>
      <w:tr w:rsidR="00FE7094" w:rsidRPr="00A55645" w14:paraId="582A310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2A9FD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E79226C" w14:textId="77777777" w:rsidR="00FE7094" w:rsidRPr="00A55645" w:rsidRDefault="00FE7094" w:rsidP="00BA7878">
            <w:pPr>
              <w:rPr>
                <w:rFonts w:cs="Arial"/>
              </w:rPr>
            </w:pPr>
            <w:permStart w:id="1758158476" w:edGrp="everyone"/>
            <w:permEnd w:id="1758158476"/>
          </w:p>
        </w:tc>
      </w:tr>
      <w:tr w:rsidR="00FE7094" w:rsidRPr="00A55645" w14:paraId="1DEFBB8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5A777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64B20ED4" w14:textId="77777777" w:rsidR="00FE7094" w:rsidRPr="00A55645" w:rsidRDefault="00FE7094" w:rsidP="00BA7878">
            <w:pPr>
              <w:rPr>
                <w:rFonts w:cs="Arial"/>
              </w:rPr>
            </w:pPr>
            <w:permStart w:id="1163096429" w:edGrp="everyone"/>
            <w:permEnd w:id="1163096429"/>
          </w:p>
        </w:tc>
      </w:tr>
      <w:tr w:rsidR="00FE7094" w:rsidRPr="00A55645" w14:paraId="2B2FBD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0F9DBB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5C6F0C17" w14:textId="77777777" w:rsidR="00FE7094" w:rsidRPr="00A55645" w:rsidRDefault="00FE7094" w:rsidP="00BA7878">
            <w:pPr>
              <w:rPr>
                <w:rFonts w:cs="Arial"/>
              </w:rPr>
            </w:pPr>
            <w:permStart w:id="1996698076" w:edGrp="everyone"/>
            <w:permEnd w:id="1996698076"/>
          </w:p>
        </w:tc>
      </w:tr>
      <w:tr w:rsidR="00FE7094" w:rsidRPr="00A55645" w14:paraId="1F2B6F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95F25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507E7A6C" w14:textId="77777777" w:rsidR="00FE7094" w:rsidRPr="00A55645" w:rsidRDefault="00FE7094" w:rsidP="00BA7878">
            <w:pPr>
              <w:rPr>
                <w:rFonts w:cs="Arial"/>
              </w:rPr>
            </w:pPr>
            <w:permStart w:id="1426489127" w:edGrp="everyone"/>
            <w:permEnd w:id="1426489127"/>
          </w:p>
        </w:tc>
      </w:tr>
      <w:tr w:rsidR="00FE7094" w:rsidRPr="00A55645" w14:paraId="439EC1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5CB68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5FD32E29" w14:textId="77777777" w:rsidR="00FE7094" w:rsidRPr="00A55645" w:rsidRDefault="00FE7094" w:rsidP="00BA7878">
            <w:pPr>
              <w:rPr>
                <w:rFonts w:cs="Arial"/>
              </w:rPr>
            </w:pPr>
            <w:permStart w:id="1818494638" w:edGrp="everyone"/>
            <w:permEnd w:id="1818494638"/>
          </w:p>
        </w:tc>
      </w:tr>
    </w:tbl>
    <w:p w14:paraId="3C824B3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D8C0D3D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0D1B89CB" w14:textId="77777777" w:rsidTr="00BA7878">
        <w:tc>
          <w:tcPr>
            <w:tcW w:w="3227" w:type="dxa"/>
            <w:shd w:val="clear" w:color="auto" w:fill="232F84"/>
          </w:tcPr>
          <w:p w14:paraId="30E4C6F6" w14:textId="77777777" w:rsidR="00FE7094" w:rsidRPr="00286643" w:rsidRDefault="00FE7094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10</w:t>
            </w:r>
          </w:p>
        </w:tc>
        <w:permStart w:id="575504006" w:edGrp="everyone"/>
        <w:tc>
          <w:tcPr>
            <w:tcW w:w="6015" w:type="dxa"/>
          </w:tcPr>
          <w:p w14:paraId="53B19120" w14:textId="77777777" w:rsidR="00FE7094" w:rsidRPr="00286643" w:rsidRDefault="0015266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5504006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5E195695" w14:textId="77777777" w:rsidR="00FE7094" w:rsidRPr="00286643" w:rsidRDefault="0015266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137357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51137357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21CC838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481E74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6930B14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237659282" w:edGrp="everyone"/>
            <w:permEnd w:id="1237659282"/>
          </w:p>
        </w:tc>
      </w:tr>
    </w:tbl>
    <w:p w14:paraId="6539F0E5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22"/>
      <w:headerReference w:type="default" r:id="rId23"/>
      <w:footerReference w:type="even" r:id="rId24"/>
      <w:footerReference w:type="default" r:id="rId25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5D250" w14:textId="77777777" w:rsidR="00152661" w:rsidRDefault="00152661" w:rsidP="00DE3764">
      <w:pPr>
        <w:spacing w:after="0" w:line="240" w:lineRule="auto"/>
      </w:pPr>
      <w:r>
        <w:separator/>
      </w:r>
    </w:p>
  </w:endnote>
  <w:endnote w:type="continuationSeparator" w:id="0">
    <w:p w14:paraId="0F681F4D" w14:textId="77777777" w:rsidR="00152661" w:rsidRDefault="00152661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C870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3005242F" w14:textId="1118AA01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5228E">
          <w:rPr>
            <w:rFonts w:cs="Arial"/>
            <w:b/>
            <w:sz w:val="16"/>
            <w:szCs w:val="16"/>
          </w:rPr>
          <w:t>v1-1_28/07/2020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8BE8F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78FEA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1D8BF6D" w14:textId="31C66D3F" w:rsidR="00047569" w:rsidRPr="00286643" w:rsidRDefault="00152661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45228E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5228E">
          <w:rPr>
            <w:rFonts w:cs="Arial"/>
            <w:b/>
            <w:sz w:val="16"/>
            <w:szCs w:val="16"/>
          </w:rPr>
          <w:t>v1-1_28/07/2020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F01A4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78EE685" w14:textId="0E5C87E2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45228E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v1-</w:t>
        </w:r>
        <w:r w:rsidR="0045228E">
          <w:rPr>
            <w:rFonts w:cs="Arial"/>
            <w:b/>
            <w:sz w:val="16"/>
            <w:szCs w:val="16"/>
          </w:rPr>
          <w:t>1</w:t>
        </w:r>
        <w:r w:rsidR="00AA0168">
          <w:rPr>
            <w:rFonts w:cs="Arial"/>
            <w:b/>
            <w:sz w:val="16"/>
            <w:szCs w:val="16"/>
          </w:rPr>
          <w:t>_</w:t>
        </w:r>
        <w:r w:rsidR="0045228E">
          <w:rPr>
            <w:rFonts w:cs="Arial"/>
            <w:b/>
            <w:sz w:val="16"/>
            <w:szCs w:val="16"/>
          </w:rPr>
          <w:t>28/07/2020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15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25AA8" w14:textId="77777777" w:rsidR="00152661" w:rsidRDefault="00152661" w:rsidP="00DE3764">
      <w:pPr>
        <w:spacing w:after="0" w:line="240" w:lineRule="auto"/>
      </w:pPr>
      <w:r>
        <w:separator/>
      </w:r>
    </w:p>
  </w:footnote>
  <w:footnote w:type="continuationSeparator" w:id="0">
    <w:p w14:paraId="7C76E4DD" w14:textId="77777777" w:rsidR="00152661" w:rsidRDefault="00152661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F5882" w14:textId="77777777" w:rsidR="00C376ED" w:rsidRPr="00F5398E" w:rsidRDefault="00152661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AHCLSC302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Construct landscape features using concrete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5A21783" wp14:editId="066CB8D6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FD33649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14D67E2A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28216" w14:textId="77777777" w:rsidR="00047569" w:rsidRDefault="00152661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0168">
          <w:rPr>
            <w:rFonts w:ascii="Arial" w:hAnsi="Arial" w:cs="Arial"/>
            <w:b/>
            <w:sz w:val="16"/>
            <w:szCs w:val="16"/>
          </w:rPr>
          <w:t>AHCLSC302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0168">
          <w:rPr>
            <w:rFonts w:ascii="Arial" w:hAnsi="Arial" w:cs="Arial"/>
            <w:b/>
            <w:sz w:val="16"/>
            <w:szCs w:val="16"/>
          </w:rPr>
          <w:t>Construct landscape features using concrete</w:t>
        </w:r>
      </w:sdtContent>
    </w:sdt>
  </w:p>
  <w:p w14:paraId="2B456EAB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0D255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A0168">
          <w:rPr>
            <w:rFonts w:ascii="Arial" w:hAnsi="Arial" w:cs="Arial"/>
            <w:b/>
            <w:sz w:val="16"/>
            <w:szCs w:val="16"/>
          </w:rPr>
          <w:t>AHCLSC302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A0168">
          <w:rPr>
            <w:rFonts w:ascii="Arial" w:hAnsi="Arial" w:cs="Arial"/>
            <w:b/>
            <w:sz w:val="16"/>
            <w:szCs w:val="16"/>
          </w:rPr>
          <w:t>Construct landscape features using concrete</w:t>
        </w:r>
      </w:sdtContent>
    </w:sdt>
  </w:p>
  <w:p w14:paraId="5541F4CC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5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0"/>
  </w:num>
  <w:num w:numId="4">
    <w:abstractNumId w:val="25"/>
  </w:num>
  <w:num w:numId="5">
    <w:abstractNumId w:val="4"/>
  </w:num>
  <w:num w:numId="6">
    <w:abstractNumId w:val="7"/>
  </w:num>
  <w:num w:numId="7">
    <w:abstractNumId w:val="3"/>
  </w:num>
  <w:num w:numId="8">
    <w:abstractNumId w:val="13"/>
  </w:num>
  <w:num w:numId="9">
    <w:abstractNumId w:val="22"/>
  </w:num>
  <w:num w:numId="10">
    <w:abstractNumId w:val="8"/>
  </w:num>
  <w:num w:numId="11">
    <w:abstractNumId w:val="17"/>
  </w:num>
  <w:num w:numId="12">
    <w:abstractNumId w:val="6"/>
  </w:num>
  <w:num w:numId="13">
    <w:abstractNumId w:val="1"/>
  </w:num>
  <w:num w:numId="14">
    <w:abstractNumId w:val="16"/>
  </w:num>
  <w:num w:numId="15">
    <w:abstractNumId w:val="23"/>
  </w:num>
  <w:num w:numId="16">
    <w:abstractNumId w:val="18"/>
  </w:num>
  <w:num w:numId="17">
    <w:abstractNumId w:val="24"/>
  </w:num>
  <w:num w:numId="18">
    <w:abstractNumId w:val="9"/>
  </w:num>
  <w:num w:numId="19">
    <w:abstractNumId w:val="0"/>
  </w:num>
  <w:num w:numId="20">
    <w:abstractNumId w:val="20"/>
  </w:num>
  <w:num w:numId="21">
    <w:abstractNumId w:val="21"/>
  </w:num>
  <w:num w:numId="22">
    <w:abstractNumId w:val="26"/>
  </w:num>
  <w:num w:numId="23">
    <w:abstractNumId w:val="14"/>
  </w:num>
  <w:num w:numId="24">
    <w:abstractNumId w:val="5"/>
  </w:num>
  <w:num w:numId="25">
    <w:abstractNumId w:val="11"/>
  </w:num>
  <w:num w:numId="26">
    <w:abstractNumId w:val="1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zQFUuc+TzIYsyCuvofp9TnaZKbNZvKqUZM7TUwsnLMzlqxjIjflcB86zmtKyRJaoKO8Go6rrB4QywjdQeeJbUA==" w:salt="1XjZBu8TDWn6F/pwgJOa2Q=="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47569"/>
    <w:rsid w:val="00063191"/>
    <w:rsid w:val="000A174E"/>
    <w:rsid w:val="000A5DDD"/>
    <w:rsid w:val="000A6F1B"/>
    <w:rsid w:val="000B5FA2"/>
    <w:rsid w:val="000E4532"/>
    <w:rsid w:val="001141D1"/>
    <w:rsid w:val="00152661"/>
    <w:rsid w:val="001772F4"/>
    <w:rsid w:val="001856B8"/>
    <w:rsid w:val="001B0435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D5F7E"/>
    <w:rsid w:val="00300A0E"/>
    <w:rsid w:val="00333758"/>
    <w:rsid w:val="00335CCA"/>
    <w:rsid w:val="003A37A0"/>
    <w:rsid w:val="003B506C"/>
    <w:rsid w:val="003D5C5D"/>
    <w:rsid w:val="00415170"/>
    <w:rsid w:val="00430DA9"/>
    <w:rsid w:val="0045228E"/>
    <w:rsid w:val="00462A9A"/>
    <w:rsid w:val="0046343F"/>
    <w:rsid w:val="004A7F38"/>
    <w:rsid w:val="004C1C8B"/>
    <w:rsid w:val="004C588D"/>
    <w:rsid w:val="004E3B34"/>
    <w:rsid w:val="00520AFD"/>
    <w:rsid w:val="00550EE9"/>
    <w:rsid w:val="005A11C4"/>
    <w:rsid w:val="005D2B57"/>
    <w:rsid w:val="00626D5E"/>
    <w:rsid w:val="006328C9"/>
    <w:rsid w:val="00651F92"/>
    <w:rsid w:val="006538CC"/>
    <w:rsid w:val="0067194E"/>
    <w:rsid w:val="006F23B5"/>
    <w:rsid w:val="006F58F3"/>
    <w:rsid w:val="0070487B"/>
    <w:rsid w:val="0073355C"/>
    <w:rsid w:val="00745016"/>
    <w:rsid w:val="00752427"/>
    <w:rsid w:val="007561DB"/>
    <w:rsid w:val="00792373"/>
    <w:rsid w:val="007B3EED"/>
    <w:rsid w:val="007C28A1"/>
    <w:rsid w:val="007E0A0E"/>
    <w:rsid w:val="007F0FFE"/>
    <w:rsid w:val="007F4843"/>
    <w:rsid w:val="00814F1F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05FA"/>
    <w:rsid w:val="008D4A23"/>
    <w:rsid w:val="00913D18"/>
    <w:rsid w:val="00957896"/>
    <w:rsid w:val="009610EB"/>
    <w:rsid w:val="00963640"/>
    <w:rsid w:val="00975064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9AE"/>
    <w:rsid w:val="00AC5CD9"/>
    <w:rsid w:val="00AD433D"/>
    <w:rsid w:val="00B05763"/>
    <w:rsid w:val="00B2395C"/>
    <w:rsid w:val="00B25EBE"/>
    <w:rsid w:val="00B302AF"/>
    <w:rsid w:val="00B777C2"/>
    <w:rsid w:val="00B77839"/>
    <w:rsid w:val="00B970E0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20B35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20350"/>
    <w:rsid w:val="00EC4FB9"/>
    <w:rsid w:val="00EE5A74"/>
    <w:rsid w:val="00EE60BE"/>
    <w:rsid w:val="00EF15FE"/>
    <w:rsid w:val="00F03E6A"/>
    <w:rsid w:val="00F6135C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E75287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png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9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header" Target="header2.xml"/><Relationship Id="rId27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531C8D"/>
    <w:rsid w:val="005D22DC"/>
    <w:rsid w:val="0060258D"/>
    <w:rsid w:val="006B4667"/>
    <w:rsid w:val="006E49A8"/>
    <w:rsid w:val="00720CFD"/>
    <w:rsid w:val="007A1E22"/>
    <w:rsid w:val="007A6450"/>
    <w:rsid w:val="00871676"/>
    <w:rsid w:val="009038FF"/>
    <w:rsid w:val="00940075"/>
    <w:rsid w:val="009A026E"/>
    <w:rsid w:val="00AC72E3"/>
    <w:rsid w:val="00BB004C"/>
    <w:rsid w:val="00D6283B"/>
    <w:rsid w:val="00DA45FF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5FE3C86-0BBE-4DB0-9F9B-D554207049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1C948-9D97-421E-9618-BFCC8ACBB8B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977</Words>
  <Characters>5574</Characters>
  <Application>Microsoft Office Word</Application>
  <DocSecurity>8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AHCLSC302</vt:lpstr>
    </vt:vector>
  </TitlesOfParts>
  <Company>Hewlett-Packard</Company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AHCLSC302</dc:title>
  <dc:subject>Construct landscape features using concrete</dc:subject>
  <dc:creator>Michelle Curro</dc:creator>
  <cp:lastModifiedBy>Kelly Thorpe</cp:lastModifiedBy>
  <cp:revision>11</cp:revision>
  <cp:lastPrinted>2015-06-26T03:25:00Z</cp:lastPrinted>
  <dcterms:created xsi:type="dcterms:W3CDTF">2021-05-18T06:23:00Z</dcterms:created>
  <dcterms:modified xsi:type="dcterms:W3CDTF">2021-05-19T04:05:00Z</dcterms:modified>
  <cp:category>Workbook</cp:category>
  <cp:contentStatus>v1-1_28/07/2020</cp:contentStatus>
</cp:coreProperties>
</file>