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D2443C" w:rsidRPr="00D6699C" w:rsidRDefault="00D2443C"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D2443C" w:rsidRPr="00D6699C" w:rsidRDefault="00D2443C"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332643CD"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5505E7">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3D7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3D7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3D7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3D7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3D751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3D751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72CDF40A"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36A86">
              <w:rPr>
                <w:rFonts w:ascii="Georgia" w:eastAsia="Calibri" w:hAnsi="Georgia"/>
                <w:sz w:val="24"/>
                <w:szCs w:val="24"/>
              </w:rPr>
              <w:t>Jack Clarke</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3C7A0F25"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36A86">
              <w:rPr>
                <w:rFonts w:ascii="Georgia" w:eastAsia="Calibri" w:hAnsi="Georgia"/>
                <w:sz w:val="24"/>
                <w:szCs w:val="24"/>
              </w:rPr>
              <w:t>04098788758</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54CB7EF0"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36A86">
              <w:rPr>
                <w:rFonts w:ascii="Georgia" w:eastAsia="Calibri" w:hAnsi="Georgia"/>
                <w:sz w:val="24"/>
                <w:szCs w:val="24"/>
              </w:rPr>
              <w:t>jack.clarke@programmed.com.au</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37376CB4"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B5E81">
              <w:rPr>
                <w:rFonts w:ascii="Georgia" w:eastAsia="Calibri" w:hAnsi="Georgia"/>
                <w:noProof/>
                <w:sz w:val="28"/>
              </w:rPr>
              <w:t>Jack Clarke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2B3D74A6"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B5E81">
              <w:rPr>
                <w:rFonts w:ascii="Georgia" w:eastAsia="Calibri" w:hAnsi="Georgia"/>
                <w:noProof/>
                <w:sz w:val="28"/>
              </w:rPr>
              <w:t>J.Clarke</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D8A0DBE" w:rsidR="00FE0870" w:rsidRPr="00BD64CC" w:rsidRDefault="00FE0870" w:rsidP="00292890">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92890">
              <w:rPr>
                <w:rFonts w:ascii="Georgia" w:eastAsia="Calibri" w:hAnsi="Georgia"/>
                <w:noProof/>
                <w:sz w:val="28"/>
              </w:rPr>
              <w:t>2/8/2021</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4B83D84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5251204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27A9AEF2"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5FE96040"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c.</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0C6A6E3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1122E54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5C848A5A"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28F10B0"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292890">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65AA5841"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61CA2589"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92890">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7B97F852"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97510E">
              <w:rPr>
                <w:rFonts w:ascii="Georgia" w:hAnsi="Georgia"/>
                <w:iCs/>
                <w:sz w:val="24"/>
                <w:szCs w:val="24"/>
              </w:rPr>
              <w:t>Unable to resource the project with an adequately skilled workforce. This may be due to a number of reasons.</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328D9B2"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811A16">
              <w:rPr>
                <w:rFonts w:ascii="Georgia" w:hAnsi="Georgia"/>
                <w:sz w:val="24"/>
                <w:szCs w:val="24"/>
                <w:lang w:val="en-AU"/>
              </w:rPr>
              <w:t>A contractor on a construction site fails to complete their contract works within the contract time frame. This may activate the liquidated damages section of the contract.</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1E3D8F7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63805">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53B6C14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63805">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1CFD5ED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63805">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21F6351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CC5E07">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6283A36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63805">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358E3E5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663805">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30CAC21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2C4BED0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w:t>
            </w:r>
            <w:r w:rsidR="00AB37B0">
              <w:t>L</w:t>
            </w:r>
            <w:r w:rsidR="00280503">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5CFFF992"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083072F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1905C51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40A2DA6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3E68206D"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357CF34"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2749CB2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280503">
              <w:t>Q</w:t>
            </w:r>
            <w:r w:rsidR="00AB37B0">
              <w:t>L</w:t>
            </w:r>
            <w:r w:rsidR="00280503">
              <w:t>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7A118F4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B37B0">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7021291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E431F">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5413F8C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E431F">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4012542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E431F">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5A2F06C7"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E431F">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24E68FF6"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E431F">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392AEC5"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9E431F">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w:t>
            </w:r>
            <w:proofErr w:type="gramStart"/>
            <w:r w:rsidRPr="00394848">
              <w:rPr>
                <w:rFonts w:ascii="Georgia" w:hAnsi="Georgia" w:cstheme="minorHAnsi"/>
                <w:iCs/>
                <w:sz w:val="24"/>
              </w:rPr>
              <w:t>project, but</w:t>
            </w:r>
            <w:proofErr w:type="gramEnd"/>
            <w:r w:rsidRPr="00394848">
              <w:rPr>
                <w:rFonts w:ascii="Georgia" w:hAnsi="Georgia" w:cstheme="minorHAnsi"/>
                <w:iCs/>
                <w:sz w:val="24"/>
              </w:rPr>
              <w:t xml:space="preserve">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3D751A"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3D751A"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3D751A"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3D751A"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3D751A"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291FBB1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97C2C" w:rsidRPr="00A97C2C">
              <w:rPr>
                <w:rFonts w:ascii="Georgia" w:hAnsi="Georgia"/>
                <w:iCs/>
                <w:sz w:val="24"/>
                <w:szCs w:val="24"/>
              </w:rPr>
              <w:t>Change request no.</w:t>
            </w:r>
            <w:r w:rsidR="00A97C2C">
              <w:rPr>
                <w:rFonts w:ascii="Georgia" w:hAnsi="Georgia"/>
                <w:iCs/>
                <w:sz w:val="24"/>
                <w:szCs w:val="24"/>
              </w:rPr>
              <w:t>1</w:t>
            </w:r>
            <w:r w:rsidR="00A97C2C" w:rsidRPr="00A97C2C">
              <w:rPr>
                <w:rFonts w:ascii="Georgia" w:hAnsi="Georgia"/>
                <w:iCs/>
                <w:sz w:val="24"/>
                <w:szCs w:val="24"/>
              </w:rPr>
              <w:t xml:space="preserve"> created. Signed off and project plan updated. Changes implemented on site.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3CCC31AA" w:rsidR="00760369" w:rsidRPr="00B55509" w:rsidRDefault="003D751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0147AA">
                  <w:rPr>
                    <w:rFonts w:ascii="Georgia" w:eastAsia="Arial Unicode MS" w:hAnsi="Georgia"/>
                    <w:sz w:val="24"/>
                    <w:szCs w:val="24"/>
                    <w:lang w:val="en-GB"/>
                  </w:rPr>
                  <w:t>Closed</w:t>
                </w:r>
              </w:sdtContent>
            </w:sdt>
          </w:p>
          <w:p w14:paraId="1BFD454D" w14:textId="2D5048FC"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34324A8C"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97C2C" w:rsidRPr="00A97C2C">
              <w:rPr>
                <w:rFonts w:ascii="Georgia" w:hAnsi="Georgia"/>
                <w:iCs/>
                <w:sz w:val="24"/>
                <w:szCs w:val="24"/>
              </w:rPr>
              <w:t>Change request no.</w:t>
            </w:r>
            <w:r w:rsidR="00A97C2C">
              <w:rPr>
                <w:rFonts w:ascii="Georgia" w:hAnsi="Georgia"/>
                <w:iCs/>
                <w:sz w:val="24"/>
                <w:szCs w:val="24"/>
              </w:rPr>
              <w:t>1</w:t>
            </w:r>
            <w:r w:rsidR="00A97C2C" w:rsidRPr="00A97C2C">
              <w:rPr>
                <w:rFonts w:ascii="Georgia" w:hAnsi="Georgia"/>
                <w:iCs/>
                <w:sz w:val="24"/>
                <w:szCs w:val="24"/>
              </w:rPr>
              <w:t xml:space="preserve"> created. Signed off and project plan updated. Changes implemented on site.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75F744B1" w:rsidR="00760369" w:rsidRPr="00B55509" w:rsidRDefault="003D751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B7666D">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3730EAC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97C2C">
              <w:rPr>
                <w:rFonts w:ascii="Georgia" w:hAnsi="Georgia"/>
                <w:iCs/>
                <w:sz w:val="24"/>
                <w:szCs w:val="24"/>
              </w:rPr>
              <w:t>Change request no.2 created. Signed off and project plan updated. Changes implemented on site.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3DDAE2A5" w:rsidR="00760369" w:rsidRPr="00B55509" w:rsidRDefault="003D751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B7666D">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63C967BA"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A97C2C">
              <w:rPr>
                <w:rFonts w:ascii="Georgia" w:hAnsi="Georgia"/>
                <w:iCs/>
                <w:sz w:val="24"/>
                <w:szCs w:val="24"/>
              </w:rPr>
              <w:t>Andrew to be given guidance to bring his skillset into line with the requirements of the project.</w:t>
            </w:r>
            <w:r w:rsidR="00BA2DC9">
              <w:rPr>
                <w:rFonts w:ascii="Georgia" w:hAnsi="Georgia"/>
                <w:iCs/>
                <w:sz w:val="24"/>
                <w:szCs w:val="24"/>
              </w:rPr>
              <w:t xml:space="preserve"> Training organised with external RTO. Ongoing.</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18F10FB" w:rsidR="00760369" w:rsidRPr="00B55509" w:rsidRDefault="003D751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A97C2C">
                  <w:rPr>
                    <w:rFonts w:ascii="Georgia" w:eastAsia="Arial Unicode MS" w:hAnsi="Georgia"/>
                    <w:sz w:val="24"/>
                    <w:szCs w:val="24"/>
                    <w:lang w:val="en-GB"/>
                  </w:rPr>
                  <w:t>Open</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0EEBA89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A2DC9">
              <w:rPr>
                <w:rFonts w:ascii="Georgia" w:hAnsi="Georgia"/>
                <w:iCs/>
                <w:sz w:val="24"/>
                <w:szCs w:val="24"/>
              </w:rPr>
              <w:t>Consultant brought in to review and advise on the process of hiring two new staff members. Interview process underway. Until project recommences the impact cannot be measured until the new members are assessed in the work enviroment.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35A8BAE4" w:rsidR="00760369" w:rsidRPr="00B55509" w:rsidRDefault="003D751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A97C2C">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5CA2A29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BA2DC9">
              <w:rPr>
                <w:rFonts w:ascii="Georgia" w:hAnsi="Georgia"/>
                <w:iCs/>
                <w:sz w:val="24"/>
                <w:szCs w:val="24"/>
              </w:rPr>
              <w:t>Andrew Lowe to audit worksite in its current condition and advise on what needs to be done to recommence. This issue will be ongoing until the damage is assessed and rectified.</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6D711D5F" w:rsidR="00760369" w:rsidRPr="00B55509" w:rsidRDefault="003D751A"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A97C2C">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623D6C26"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72B35">
              <w:rPr>
                <w:rFonts w:ascii="Georgia" w:hAnsi="Georgia"/>
                <w:iCs/>
                <w:sz w:val="24"/>
                <w:szCs w:val="24"/>
              </w:rPr>
              <w:t>Cascade Peaks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38DFC50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72B35">
              <w:rPr>
                <w:rFonts w:ascii="Georgia" w:hAnsi="Georgia"/>
                <w:iCs/>
                <w:sz w:val="24"/>
                <w:szCs w:val="24"/>
              </w:rPr>
              <w:t>Jack Clarke</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68AC25AD"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72B35">
              <w:rPr>
                <w:rFonts w:ascii="Georgia" w:hAnsi="Georgia"/>
                <w:iCs/>
                <w:sz w:val="24"/>
                <w:szCs w:val="24"/>
              </w:rPr>
              <w:t>09/08/2021</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202B9249"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72B35">
              <w:rPr>
                <w:rFonts w:ascii="Georgia" w:hAnsi="Georgia"/>
                <w:iCs/>
                <w:sz w:val="24"/>
                <w:szCs w:val="24"/>
              </w:rPr>
              <w:t>-</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782D2A60"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472B35">
              <w:rPr>
                <w:rFonts w:ascii="Georgia" w:hAnsi="Georgia"/>
                <w:iCs/>
                <w:sz w:val="24"/>
                <w:szCs w:val="24"/>
              </w:rPr>
              <w:t>Review identified risks and highlight potential changes.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EEC122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505B">
              <w:rPr>
                <w:rFonts w:ascii="Georgia" w:hAnsi="Georgia"/>
                <w:iCs/>
                <w:sz w:val="24"/>
                <w:szCs w:val="24"/>
              </w:rPr>
              <w:t>None</w:t>
            </w:r>
            <w:r w:rsidRPr="006E0EBF">
              <w:rPr>
                <w:rFonts w:ascii="Georgia" w:hAnsi="Georgia"/>
                <w:iCs/>
                <w:sz w:val="24"/>
                <w:szCs w:val="24"/>
              </w:rPr>
              <w:fldChar w:fldCharType="end"/>
            </w:r>
          </w:p>
        </w:tc>
        <w:tc>
          <w:tcPr>
            <w:tcW w:w="994" w:type="pct"/>
          </w:tcPr>
          <w:p w14:paraId="150FBF90" w14:textId="37104A8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505B">
              <w:rPr>
                <w:rFonts w:ascii="Georgia" w:hAnsi="Georgia"/>
                <w:iCs/>
                <w:sz w:val="24"/>
                <w:szCs w:val="24"/>
              </w:rPr>
              <w:t>None</w:t>
            </w:r>
            <w:r w:rsidRPr="006E0EBF">
              <w:rPr>
                <w:rFonts w:ascii="Georgia" w:hAnsi="Georgia"/>
                <w:iCs/>
                <w:sz w:val="24"/>
                <w:szCs w:val="24"/>
              </w:rPr>
              <w:fldChar w:fldCharType="end"/>
            </w:r>
          </w:p>
        </w:tc>
        <w:tc>
          <w:tcPr>
            <w:tcW w:w="992" w:type="pct"/>
          </w:tcPr>
          <w:p w14:paraId="1834A53F" w14:textId="77FBFD8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0505B">
              <w:rPr>
                <w:rFonts w:ascii="Georgia" w:hAnsi="Georgia"/>
                <w:iCs/>
                <w:sz w:val="24"/>
                <w:szCs w:val="24"/>
              </w:rPr>
              <w:t>None</w:t>
            </w:r>
            <w:r w:rsidRPr="006E0EBF">
              <w:rPr>
                <w:rFonts w:ascii="Georgia" w:hAnsi="Georgia"/>
                <w:iCs/>
                <w:sz w:val="24"/>
                <w:szCs w:val="24"/>
              </w:rPr>
              <w:fldChar w:fldCharType="end"/>
            </w:r>
          </w:p>
        </w:tc>
        <w:tc>
          <w:tcPr>
            <w:tcW w:w="1048" w:type="pct"/>
          </w:tcPr>
          <w:p w14:paraId="36B422A0" w14:textId="21BF390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F1556">
              <w:rPr>
                <w:rFonts w:ascii="Georgia" w:hAnsi="Georgia"/>
                <w:iCs/>
                <w:sz w:val="24"/>
                <w:szCs w:val="24"/>
              </w:rPr>
              <w:t>As the retaining walls have been completed it my be a good idea to ensure drainage is adequate so that excess water from a weather even does not pool</w:t>
            </w:r>
            <w:r w:rsidR="00E73E63">
              <w:rPr>
                <w:rFonts w:ascii="Georgia" w:hAnsi="Georgia"/>
                <w:iCs/>
                <w:sz w:val="24"/>
                <w:szCs w:val="24"/>
              </w:rPr>
              <w:t xml:space="preserve"> and potentially damage completed works.</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Delays in the construction of the chalets.</w:t>
            </w:r>
          </w:p>
        </w:tc>
        <w:tc>
          <w:tcPr>
            <w:tcW w:w="992" w:type="pct"/>
          </w:tcPr>
          <w:p w14:paraId="57CCC24E" w14:textId="215EC09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97B6E">
              <w:rPr>
                <w:rFonts w:ascii="Georgia" w:hAnsi="Georgia"/>
                <w:iCs/>
                <w:sz w:val="24"/>
                <w:szCs w:val="24"/>
              </w:rPr>
              <w:t>Likley</w:t>
            </w:r>
            <w:r w:rsidRPr="006E0EBF">
              <w:rPr>
                <w:rFonts w:ascii="Georgia" w:hAnsi="Georgia"/>
                <w:iCs/>
                <w:sz w:val="24"/>
                <w:szCs w:val="24"/>
              </w:rPr>
              <w:fldChar w:fldCharType="end"/>
            </w:r>
          </w:p>
        </w:tc>
        <w:tc>
          <w:tcPr>
            <w:tcW w:w="994" w:type="pct"/>
          </w:tcPr>
          <w:p w14:paraId="654712EF" w14:textId="53C0F10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73E63">
              <w:rPr>
                <w:rFonts w:ascii="Georgia" w:hAnsi="Georgia"/>
                <w:iCs/>
                <w:sz w:val="24"/>
                <w:szCs w:val="24"/>
              </w:rPr>
              <w:t>Major</w:t>
            </w:r>
            <w:r w:rsidRPr="006E0EBF">
              <w:rPr>
                <w:rFonts w:ascii="Georgia" w:hAnsi="Georgia"/>
                <w:iCs/>
                <w:sz w:val="24"/>
                <w:szCs w:val="24"/>
              </w:rPr>
              <w:fldChar w:fldCharType="end"/>
            </w:r>
          </w:p>
        </w:tc>
        <w:tc>
          <w:tcPr>
            <w:tcW w:w="992" w:type="pct"/>
          </w:tcPr>
          <w:p w14:paraId="72AE4A8A" w14:textId="173015E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73E63">
              <w:rPr>
                <w:rFonts w:ascii="Georgia" w:hAnsi="Georgia"/>
                <w:iCs/>
                <w:sz w:val="24"/>
                <w:szCs w:val="24"/>
              </w:rPr>
              <w:t>None - Sam Ng still to communicate</w:t>
            </w:r>
            <w:r w:rsidRPr="006E0EBF">
              <w:rPr>
                <w:rFonts w:ascii="Georgia" w:hAnsi="Georgia"/>
                <w:iCs/>
                <w:sz w:val="24"/>
                <w:szCs w:val="24"/>
              </w:rPr>
              <w:fldChar w:fldCharType="end"/>
            </w:r>
          </w:p>
        </w:tc>
        <w:tc>
          <w:tcPr>
            <w:tcW w:w="1048" w:type="pct"/>
          </w:tcPr>
          <w:p w14:paraId="236E89AB" w14:textId="33610BA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73E63">
              <w:rPr>
                <w:rFonts w:ascii="Georgia" w:hAnsi="Georgia"/>
                <w:iCs/>
                <w:sz w:val="24"/>
                <w:szCs w:val="24"/>
              </w:rPr>
              <w:t>As this project has been delayed due to project sponsor issues during the building support phase. This will have delayed the connection of services assuming that project also was not delayed. Sam Ng must liase with Kate Chan and work out a strategy to minimise the impact of this.</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0C70A08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97B6E">
              <w:rPr>
                <w:rFonts w:ascii="Georgia" w:hAnsi="Georgia"/>
                <w:iCs/>
                <w:sz w:val="24"/>
                <w:szCs w:val="24"/>
              </w:rPr>
              <w:t>Rare - N/A</w:t>
            </w:r>
            <w:r w:rsidRPr="006E0EBF">
              <w:rPr>
                <w:rFonts w:ascii="Georgia" w:hAnsi="Georgia"/>
                <w:iCs/>
                <w:sz w:val="24"/>
                <w:szCs w:val="24"/>
              </w:rPr>
              <w:fldChar w:fldCharType="end"/>
            </w:r>
          </w:p>
        </w:tc>
        <w:tc>
          <w:tcPr>
            <w:tcW w:w="994" w:type="pct"/>
          </w:tcPr>
          <w:p w14:paraId="08187F7A" w14:textId="30BA7C6E"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338B">
              <w:rPr>
                <w:rFonts w:ascii="Georgia" w:hAnsi="Georgia"/>
                <w:iCs/>
                <w:sz w:val="24"/>
                <w:szCs w:val="24"/>
              </w:rPr>
              <w:t>Low - N/A</w:t>
            </w:r>
            <w:r w:rsidRPr="006E0EBF">
              <w:rPr>
                <w:rFonts w:ascii="Georgia" w:hAnsi="Georgia"/>
                <w:iCs/>
                <w:sz w:val="24"/>
                <w:szCs w:val="24"/>
              </w:rPr>
              <w:fldChar w:fldCharType="end"/>
            </w:r>
          </w:p>
        </w:tc>
        <w:tc>
          <w:tcPr>
            <w:tcW w:w="992" w:type="pct"/>
          </w:tcPr>
          <w:p w14:paraId="2EDF28B0" w14:textId="572134E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73DDE">
              <w:rPr>
                <w:rFonts w:ascii="Georgia" w:hAnsi="Georgia"/>
                <w:iCs/>
                <w:sz w:val="24"/>
                <w:szCs w:val="24"/>
              </w:rPr>
              <w:t>No change</w:t>
            </w:r>
            <w:r w:rsidRPr="006E0EBF">
              <w:rPr>
                <w:rFonts w:ascii="Georgia" w:hAnsi="Georgia"/>
                <w:iCs/>
                <w:sz w:val="24"/>
                <w:szCs w:val="24"/>
              </w:rPr>
              <w:fldChar w:fldCharType="end"/>
            </w:r>
          </w:p>
        </w:tc>
        <w:tc>
          <w:tcPr>
            <w:tcW w:w="1048" w:type="pct"/>
          </w:tcPr>
          <w:p w14:paraId="4228B8B6" w14:textId="2B684EB2"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338B">
              <w:rPr>
                <w:rFonts w:ascii="Georgia" w:hAnsi="Georgia"/>
                <w:iCs/>
                <w:sz w:val="24"/>
                <w:szCs w:val="24"/>
              </w:rPr>
              <w:t xml:space="preserve">This risk no longer applies to the project as the glasshouse and landscaping supplies have been deliverd. </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020F5C4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D97B6E">
              <w:rPr>
                <w:rFonts w:ascii="Georgia" w:hAnsi="Georgia"/>
                <w:iCs/>
                <w:sz w:val="24"/>
                <w:szCs w:val="24"/>
              </w:rPr>
              <w:t>Rare - N/A</w:t>
            </w:r>
            <w:r w:rsidRPr="006E0EBF">
              <w:rPr>
                <w:rFonts w:ascii="Georgia" w:hAnsi="Georgia"/>
                <w:iCs/>
                <w:sz w:val="24"/>
                <w:szCs w:val="24"/>
              </w:rPr>
              <w:fldChar w:fldCharType="end"/>
            </w:r>
          </w:p>
        </w:tc>
        <w:tc>
          <w:tcPr>
            <w:tcW w:w="994" w:type="pct"/>
          </w:tcPr>
          <w:p w14:paraId="2BEBC784" w14:textId="62963D8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338B">
              <w:rPr>
                <w:rFonts w:ascii="Georgia" w:hAnsi="Georgia"/>
                <w:iCs/>
                <w:sz w:val="24"/>
                <w:szCs w:val="24"/>
              </w:rPr>
              <w:t>Low - N/A</w:t>
            </w:r>
            <w:r w:rsidRPr="006E0EBF">
              <w:rPr>
                <w:rFonts w:ascii="Georgia" w:hAnsi="Georgia"/>
                <w:iCs/>
                <w:sz w:val="24"/>
                <w:szCs w:val="24"/>
              </w:rPr>
              <w:fldChar w:fldCharType="end"/>
            </w:r>
          </w:p>
        </w:tc>
        <w:tc>
          <w:tcPr>
            <w:tcW w:w="992" w:type="pct"/>
          </w:tcPr>
          <w:p w14:paraId="0F51DEB5" w14:textId="0D38B26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C73DDE">
              <w:rPr>
                <w:rFonts w:ascii="Georgia" w:hAnsi="Georgia"/>
                <w:iCs/>
                <w:sz w:val="24"/>
                <w:szCs w:val="24"/>
              </w:rPr>
              <w:t>No change</w:t>
            </w:r>
            <w:r w:rsidRPr="006E0EBF">
              <w:rPr>
                <w:rFonts w:ascii="Georgia" w:hAnsi="Georgia"/>
                <w:iCs/>
                <w:sz w:val="24"/>
                <w:szCs w:val="24"/>
              </w:rPr>
              <w:fldChar w:fldCharType="end"/>
            </w:r>
          </w:p>
        </w:tc>
        <w:tc>
          <w:tcPr>
            <w:tcW w:w="1048" w:type="pct"/>
          </w:tcPr>
          <w:p w14:paraId="52D991BB" w14:textId="2FD4594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E8338B">
              <w:rPr>
                <w:rFonts w:ascii="Georgia" w:hAnsi="Georgia"/>
                <w:iCs/>
                <w:sz w:val="24"/>
                <w:szCs w:val="24"/>
              </w:rPr>
              <w:t>This risk no longer applies to the project as it has been completed on schedule as per GANTT chart.</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413E240F" w14:textId="2699495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7B6E">
              <w:rPr>
                <w:rFonts w:ascii="Georgia" w:hAnsi="Georgia"/>
                <w:iCs/>
                <w:sz w:val="24"/>
                <w:szCs w:val="24"/>
              </w:rPr>
              <w:t>Almost certain</w:t>
            </w:r>
            <w:r w:rsidRPr="00313DB6">
              <w:rPr>
                <w:rFonts w:ascii="Georgia" w:hAnsi="Georgia"/>
                <w:iCs/>
                <w:sz w:val="24"/>
                <w:szCs w:val="24"/>
              </w:rPr>
              <w:fldChar w:fldCharType="end"/>
            </w:r>
          </w:p>
        </w:tc>
        <w:tc>
          <w:tcPr>
            <w:tcW w:w="994" w:type="pct"/>
          </w:tcPr>
          <w:p w14:paraId="07FA1E88" w14:textId="6450293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D97B6E">
              <w:rPr>
                <w:rFonts w:ascii="Georgia" w:hAnsi="Georgia"/>
                <w:iCs/>
                <w:sz w:val="24"/>
                <w:szCs w:val="24"/>
              </w:rPr>
              <w:t>High</w:t>
            </w:r>
            <w:r w:rsidRPr="00313DB6">
              <w:rPr>
                <w:rFonts w:ascii="Georgia" w:hAnsi="Georgia"/>
                <w:iCs/>
                <w:sz w:val="24"/>
                <w:szCs w:val="24"/>
              </w:rPr>
              <w:fldChar w:fldCharType="end"/>
            </w:r>
          </w:p>
        </w:tc>
        <w:tc>
          <w:tcPr>
            <w:tcW w:w="992" w:type="pct"/>
          </w:tcPr>
          <w:p w14:paraId="2171FB09" w14:textId="3C7BDFE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26782C">
              <w:rPr>
                <w:rFonts w:ascii="Georgia" w:hAnsi="Georgia"/>
                <w:iCs/>
                <w:sz w:val="24"/>
                <w:szCs w:val="24"/>
              </w:rPr>
              <w:t>No change</w:t>
            </w:r>
            <w:r w:rsidR="00C73DDE">
              <w:rPr>
                <w:rFonts w:ascii="Georgia" w:hAnsi="Georgia"/>
                <w:iCs/>
                <w:sz w:val="24"/>
                <w:szCs w:val="24"/>
              </w:rPr>
              <w:t>. Andrew Lowe and Sam Ng to take lead</w:t>
            </w:r>
            <w:r w:rsidRPr="00313DB6">
              <w:rPr>
                <w:rFonts w:ascii="Georgia" w:hAnsi="Georgia"/>
                <w:iCs/>
                <w:sz w:val="24"/>
                <w:szCs w:val="24"/>
              </w:rPr>
              <w:fldChar w:fldCharType="end"/>
            </w:r>
          </w:p>
        </w:tc>
        <w:tc>
          <w:tcPr>
            <w:tcW w:w="1048" w:type="pct"/>
          </w:tcPr>
          <w:p w14:paraId="2CB84184" w14:textId="182B6D7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As this has happened. The positions need to be filled ASAP.</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0A9728F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Likley High</w:t>
            </w:r>
            <w:r w:rsidRPr="00313DB6">
              <w:rPr>
                <w:rFonts w:ascii="Georgia" w:hAnsi="Georgia"/>
                <w:iCs/>
                <w:sz w:val="24"/>
                <w:szCs w:val="24"/>
              </w:rPr>
              <w:fldChar w:fldCharType="end"/>
            </w:r>
          </w:p>
        </w:tc>
        <w:tc>
          <w:tcPr>
            <w:tcW w:w="994" w:type="pct"/>
          </w:tcPr>
          <w:p w14:paraId="0087B620" w14:textId="70076398"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High</w:t>
            </w:r>
            <w:r w:rsidRPr="00313DB6">
              <w:rPr>
                <w:rFonts w:ascii="Georgia" w:hAnsi="Georgia"/>
                <w:iCs/>
                <w:sz w:val="24"/>
                <w:szCs w:val="24"/>
              </w:rPr>
              <w:fldChar w:fldCharType="end"/>
            </w:r>
          </w:p>
        </w:tc>
        <w:tc>
          <w:tcPr>
            <w:tcW w:w="992" w:type="pct"/>
          </w:tcPr>
          <w:p w14:paraId="7162887E" w14:textId="593B5D1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Add Sam Ng.</w:t>
            </w:r>
            <w:r w:rsidRPr="00313DB6">
              <w:rPr>
                <w:rFonts w:ascii="Georgia" w:hAnsi="Georgia"/>
                <w:iCs/>
                <w:sz w:val="24"/>
                <w:szCs w:val="24"/>
              </w:rPr>
              <w:fldChar w:fldCharType="end"/>
            </w:r>
          </w:p>
        </w:tc>
        <w:tc>
          <w:tcPr>
            <w:tcW w:w="1048" w:type="pct"/>
          </w:tcPr>
          <w:p w14:paraId="6C1B43AE" w14:textId="4BA23CB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Andrew to perform daily Quality Assurance proceedures to ensure work is being completed to standard. Sam Ng to ensure contract with new contractor is clear and allows termination due to sub standard work.</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06E9C72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No change</w:t>
            </w:r>
            <w:r w:rsidRPr="00313DB6">
              <w:rPr>
                <w:rFonts w:ascii="Georgia" w:hAnsi="Georgia"/>
                <w:iCs/>
                <w:sz w:val="24"/>
                <w:szCs w:val="24"/>
              </w:rPr>
              <w:fldChar w:fldCharType="end"/>
            </w:r>
          </w:p>
        </w:tc>
        <w:tc>
          <w:tcPr>
            <w:tcW w:w="994" w:type="pct"/>
          </w:tcPr>
          <w:p w14:paraId="4A5677FE" w14:textId="72BA893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No change</w:t>
            </w:r>
            <w:r w:rsidRPr="00313DB6">
              <w:rPr>
                <w:rFonts w:ascii="Georgia" w:hAnsi="Georgia"/>
                <w:iCs/>
                <w:sz w:val="24"/>
                <w:szCs w:val="24"/>
              </w:rPr>
              <w:fldChar w:fldCharType="end"/>
            </w:r>
          </w:p>
        </w:tc>
        <w:tc>
          <w:tcPr>
            <w:tcW w:w="992" w:type="pct"/>
          </w:tcPr>
          <w:p w14:paraId="72463598" w14:textId="0960FDC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No change</w:t>
            </w:r>
            <w:r w:rsidRPr="00313DB6">
              <w:rPr>
                <w:rFonts w:ascii="Georgia" w:hAnsi="Georgia"/>
                <w:iCs/>
                <w:sz w:val="24"/>
                <w:szCs w:val="24"/>
              </w:rPr>
              <w:fldChar w:fldCharType="end"/>
            </w:r>
          </w:p>
        </w:tc>
        <w:tc>
          <w:tcPr>
            <w:tcW w:w="1048" w:type="pct"/>
          </w:tcPr>
          <w:p w14:paraId="754CC36D" w14:textId="4D010436" w:rsidR="00C73DDE" w:rsidRDefault="00320ABF" w:rsidP="00313DB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Add Sam Ng to monitor and ensure contractors hired are up to the task.</w:t>
            </w:r>
          </w:p>
          <w:p w14:paraId="3B0B678E" w14:textId="54BB438C" w:rsidR="00C73DDE" w:rsidRDefault="00C73DDE" w:rsidP="00313DB6">
            <w:pPr>
              <w:spacing w:line="288" w:lineRule="auto"/>
              <w:rPr>
                <w:rFonts w:ascii="Georgia" w:hAnsi="Georgia"/>
                <w:iCs/>
                <w:sz w:val="24"/>
                <w:szCs w:val="24"/>
              </w:rPr>
            </w:pPr>
            <w:r>
              <w:rPr>
                <w:rFonts w:ascii="Georgia" w:hAnsi="Georgia"/>
                <w:iCs/>
                <w:sz w:val="24"/>
                <w:szCs w:val="24"/>
              </w:rPr>
              <w:t>Andrew Lowe - still to familarise standards to drive compliance on the ground.</w:t>
            </w:r>
          </w:p>
          <w:p w14:paraId="0A82FEC2" w14:textId="1F43562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08FE996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C73DDE">
              <w:rPr>
                <w:rFonts w:ascii="Georgia" w:hAnsi="Georgia"/>
                <w:iCs/>
                <w:sz w:val="24"/>
                <w:szCs w:val="24"/>
              </w:rPr>
              <w:t xml:space="preserve">moderate to unlikley as </w:t>
            </w:r>
            <w:r w:rsidR="004E65C0">
              <w:rPr>
                <w:rFonts w:ascii="Georgia" w:hAnsi="Georgia"/>
                <w:iCs/>
                <w:sz w:val="24"/>
                <w:szCs w:val="24"/>
              </w:rPr>
              <w:t xml:space="preserve"> x major change request has been approved. With the second change request likley to be approved in a timley manner.</w:t>
            </w:r>
            <w:r w:rsidRPr="00313DB6">
              <w:rPr>
                <w:rFonts w:ascii="Georgia" w:hAnsi="Georgia"/>
                <w:iCs/>
                <w:sz w:val="24"/>
                <w:szCs w:val="24"/>
              </w:rPr>
              <w:fldChar w:fldCharType="end"/>
            </w:r>
          </w:p>
        </w:tc>
        <w:tc>
          <w:tcPr>
            <w:tcW w:w="994" w:type="pct"/>
          </w:tcPr>
          <w:p w14:paraId="00BDBCAE" w14:textId="113835C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No change</w:t>
            </w:r>
            <w:r w:rsidRPr="00313DB6">
              <w:rPr>
                <w:rFonts w:ascii="Georgia" w:hAnsi="Georgia"/>
                <w:iCs/>
                <w:sz w:val="24"/>
                <w:szCs w:val="24"/>
              </w:rPr>
              <w:fldChar w:fldCharType="end"/>
            </w:r>
          </w:p>
        </w:tc>
        <w:tc>
          <w:tcPr>
            <w:tcW w:w="992" w:type="pct"/>
          </w:tcPr>
          <w:p w14:paraId="09FC08CD" w14:textId="1F3DEDC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No change</w:t>
            </w:r>
            <w:r w:rsidRPr="00313DB6">
              <w:rPr>
                <w:rFonts w:ascii="Georgia" w:hAnsi="Georgia"/>
                <w:iCs/>
                <w:sz w:val="24"/>
                <w:szCs w:val="24"/>
              </w:rPr>
              <w:fldChar w:fldCharType="end"/>
            </w:r>
          </w:p>
        </w:tc>
        <w:tc>
          <w:tcPr>
            <w:tcW w:w="1048" w:type="pct"/>
          </w:tcPr>
          <w:p w14:paraId="24EA4CAF" w14:textId="6690F02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Timeframes not being properly communicated to landscapers and contractors.</w:t>
            </w:r>
          </w:p>
        </w:tc>
        <w:tc>
          <w:tcPr>
            <w:tcW w:w="992" w:type="pct"/>
          </w:tcPr>
          <w:p w14:paraId="14EDD1DC" w14:textId="154004A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Likely - as 2 x new landscaping contractors are beginning works onsite.</w:t>
            </w:r>
            <w:r w:rsidRPr="00313DB6">
              <w:rPr>
                <w:rFonts w:ascii="Georgia" w:hAnsi="Georgia"/>
                <w:iCs/>
                <w:sz w:val="24"/>
                <w:szCs w:val="24"/>
              </w:rPr>
              <w:fldChar w:fldCharType="end"/>
            </w:r>
          </w:p>
        </w:tc>
        <w:tc>
          <w:tcPr>
            <w:tcW w:w="994" w:type="pct"/>
          </w:tcPr>
          <w:p w14:paraId="0298A97C" w14:textId="3A5FCD2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High</w:t>
            </w:r>
            <w:r w:rsidRPr="00313DB6">
              <w:rPr>
                <w:rFonts w:ascii="Georgia" w:hAnsi="Georgia"/>
                <w:iCs/>
                <w:sz w:val="24"/>
                <w:szCs w:val="24"/>
              </w:rPr>
              <w:fldChar w:fldCharType="end"/>
            </w:r>
          </w:p>
        </w:tc>
        <w:tc>
          <w:tcPr>
            <w:tcW w:w="992" w:type="pct"/>
          </w:tcPr>
          <w:p w14:paraId="35AAB53E" w14:textId="49A9A23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None</w:t>
            </w:r>
            <w:r w:rsidRPr="00313DB6">
              <w:rPr>
                <w:rFonts w:ascii="Georgia" w:hAnsi="Georgia"/>
                <w:iCs/>
                <w:sz w:val="24"/>
                <w:szCs w:val="24"/>
              </w:rPr>
              <w:fldChar w:fldCharType="end"/>
            </w:r>
          </w:p>
        </w:tc>
        <w:tc>
          <w:tcPr>
            <w:tcW w:w="1048" w:type="pct"/>
          </w:tcPr>
          <w:p w14:paraId="70F7D208" w14:textId="345322F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4E65C0">
              <w:rPr>
                <w:rFonts w:ascii="Georgia" w:hAnsi="Georgia"/>
                <w:iCs/>
                <w:sz w:val="24"/>
                <w:szCs w:val="24"/>
              </w:rPr>
              <w:t>Sam Ng / Andrew Lowe - to ensure during the interview process the correct candidates are selected. Andrew Lowe to ensure new workers are educated  correctly.</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5D879EFC"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C6FFB">
              <w:t>Casade Peaks Chalets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6F37AC6B"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0C6FFB">
              <w:t>Jack Clarke</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412551A3"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37B0">
              <w:t>Jan 2017</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1D75EF72"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C6FFB">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03D9B994"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C6FFB">
              <w:t>Jack Clarke</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0D80D2D0"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C6FFB">
              <w:t>Jack Clarke, Sam Ng,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4A62AE72"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37B0">
              <w:t>Jack Clarke</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0A79340E"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237B0">
              <w:t>Jan 2017</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2A40A4E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237B0">
              <w:rPr>
                <w:iCs/>
              </w:rPr>
              <w:t>New sponsor has given the project full support financially of additional 100k</w:t>
            </w:r>
            <w:r w:rsidRPr="000102AC">
              <w:rPr>
                <w:iCs/>
              </w:rPr>
              <w:fldChar w:fldCharType="end"/>
            </w:r>
          </w:p>
          <w:p w14:paraId="75AFF1D6" w14:textId="70BE630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237B0">
              <w:rPr>
                <w:iCs/>
              </w:rPr>
              <w:t>New digging contractor is local to the area with extensive experience</w:t>
            </w:r>
            <w:r w:rsidRPr="000102AC">
              <w:rPr>
                <w:iCs/>
              </w:rPr>
              <w:fldChar w:fldCharType="end"/>
            </w:r>
          </w:p>
          <w:p w14:paraId="79DD88D6" w14:textId="7001F6BA"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237B0">
              <w:rPr>
                <w:iCs/>
              </w:rPr>
              <w:t>Stoppage has given all stakeholders on the project a chance to recharge</w:t>
            </w:r>
            <w:r w:rsidRPr="000102AC">
              <w:rPr>
                <w:iCs/>
              </w:rPr>
              <w:fldChar w:fldCharType="end"/>
            </w:r>
          </w:p>
          <w:p w14:paraId="42D781BD" w14:textId="7A109CE8"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237B0">
              <w:rPr>
                <w:iCs/>
              </w:rPr>
              <w:t>All contractors involved has a strong past record delivering similar projects.</w:t>
            </w:r>
            <w:r w:rsidRPr="000102AC">
              <w:rPr>
                <w:iCs/>
              </w:rPr>
              <w:fldChar w:fldCharType="end"/>
            </w:r>
          </w:p>
          <w:p w14:paraId="7EF91444" w14:textId="7EB86D7B"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D3262">
              <w:rPr>
                <w:iCs/>
              </w:rPr>
              <w:t>Project delay has come over the christmas period which should leave all workers refreshed and ready - has also taken public holidays out of the project.</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1E9287A7"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D5EB4">
              <w:rPr>
                <w:iCs/>
              </w:rPr>
              <w:t>Period the project has been shut down may not be impacting the construction of the chalets. They may now be directly reliant on our project leaving little to no margin of error.</w:t>
            </w:r>
            <w:r w:rsidR="00A3289F">
              <w:rPr>
                <w:iCs/>
              </w:rPr>
              <w:t xml:space="preserve"> </w:t>
            </w:r>
            <w:r w:rsidRPr="000102AC">
              <w:rPr>
                <w:iCs/>
              </w:rPr>
              <w:fldChar w:fldCharType="end"/>
            </w:r>
          </w:p>
          <w:p w14:paraId="11A8AE5A" w14:textId="057160D2"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3289F">
              <w:rPr>
                <w:iCs/>
              </w:rPr>
              <w:t>New contractor taking over parital / incomplete works may  leave the project open to latent conditions if it is found the previous tasks have not been completed to an adequate standard.</w:t>
            </w:r>
            <w:r w:rsidRPr="000102AC">
              <w:rPr>
                <w:iCs/>
              </w:rPr>
              <w:fldChar w:fldCharType="end"/>
            </w:r>
          </w:p>
          <w:p w14:paraId="0F3568F2" w14:textId="45EEE0E2"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C7345">
              <w:rPr>
                <w:iCs/>
              </w:rPr>
              <w:t xml:space="preserve">Time pressure from construction project leaves the landscaping project severely exposed to delays by weather conditions. </w:t>
            </w:r>
            <w:r w:rsidRPr="000102AC">
              <w:rPr>
                <w:iCs/>
              </w:rPr>
              <w:fldChar w:fldCharType="end"/>
            </w:r>
          </w:p>
          <w:p w14:paraId="2001FFC3" w14:textId="44F91D57"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C7345">
              <w:rPr>
                <w:iCs/>
              </w:rPr>
              <w:t>New landscapers need to establish and familiarise themselves with the local environment.</w:t>
            </w:r>
            <w:r w:rsidRPr="000102AC">
              <w:rPr>
                <w:iCs/>
              </w:rPr>
              <w:fldChar w:fldCharType="end"/>
            </w:r>
          </w:p>
          <w:p w14:paraId="7AFFA6FA" w14:textId="361C734C"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Pr="000102AC">
              <w:t> </w:t>
            </w:r>
            <w:r w:rsidRPr="000102AC">
              <w:t> </w:t>
            </w:r>
            <w:r w:rsidRPr="000102AC">
              <w:t> </w:t>
            </w:r>
            <w:r w:rsidRPr="000102AC">
              <w:t> </w:t>
            </w:r>
            <w:r w:rsidRPr="000102AC">
              <w:t>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4653D147" w:rsidR="00BC0E28" w:rsidRPr="00666150" w:rsidRDefault="00BC0E28" w:rsidP="00D2443C">
            <w:pPr>
              <w:pStyle w:val="CompliantBodyText"/>
              <w:numPr>
                <w:ilvl w:val="0"/>
                <w:numId w:val="25"/>
              </w:numPr>
              <w:spacing w:line="240" w:lineRule="auto"/>
              <w:rPr>
                <w:b/>
                <w:sz w:val="22"/>
                <w:szCs w:val="22"/>
              </w:rPr>
            </w:pPr>
            <w:r w:rsidRPr="00666150">
              <w:rPr>
                <w:iCs/>
              </w:rPr>
              <w:fldChar w:fldCharType="begin">
                <w:ffData>
                  <w:name w:val="Text8"/>
                  <w:enabled/>
                  <w:calcOnExit w:val="0"/>
                  <w:textInput/>
                </w:ffData>
              </w:fldChar>
            </w:r>
            <w:r w:rsidRPr="00666150">
              <w:rPr>
                <w:iCs/>
              </w:rPr>
              <w:instrText xml:space="preserve"> FORMTEXT </w:instrText>
            </w:r>
            <w:r w:rsidRPr="00666150">
              <w:rPr>
                <w:iCs/>
              </w:rPr>
            </w:r>
            <w:r w:rsidRPr="00666150">
              <w:rPr>
                <w:iCs/>
              </w:rPr>
              <w:fldChar w:fldCharType="separate"/>
            </w:r>
            <w:r w:rsidR="00666150" w:rsidRPr="00666150">
              <w:rPr>
                <w:iCs/>
              </w:rPr>
              <w:t>Still the opportunity for further projects in the futur</w:t>
            </w:r>
            <w:r w:rsidR="00666150">
              <w:rPr>
                <w:iCs/>
              </w:rPr>
              <w:t>e now with a new stakeholder/sponsor.</w:t>
            </w:r>
            <w:r w:rsidRPr="00666150">
              <w:rPr>
                <w:iCs/>
              </w:rPr>
              <w:fldChar w:fldCharType="end"/>
            </w:r>
          </w:p>
          <w:p w14:paraId="2AE42672" w14:textId="189057FA"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6150">
              <w:rPr>
                <w:iCs/>
              </w:rPr>
              <w:t xml:space="preserve">Still the opportunity for ongoing maintenace work with Cascade Peaks shire council. </w:t>
            </w:r>
            <w:r w:rsidRPr="000102AC">
              <w:rPr>
                <w:iCs/>
              </w:rPr>
              <w:fldChar w:fldCharType="end"/>
            </w:r>
          </w:p>
          <w:p w14:paraId="0DA3A19C" w14:textId="1605DFE9"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6150">
              <w:rPr>
                <w:iCs/>
              </w:rPr>
              <w:t xml:space="preserve">Delay in the project will give the management and site supervisor additional time to streamline operations and create </w:t>
            </w:r>
            <w:r w:rsidR="00666150" w:rsidRPr="00666150">
              <w:rPr>
                <w:iCs/>
              </w:rPr>
              <w:t>efficiencies</w:t>
            </w:r>
            <w:r w:rsidR="00666150">
              <w:rPr>
                <w:iCs/>
              </w:rPr>
              <w:t>.</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0474D53B"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66150" w:rsidRPr="00666150">
              <w:rPr>
                <w:iCs/>
              </w:rPr>
              <w:t>dependency</w:t>
            </w:r>
            <w:r w:rsidR="00666150">
              <w:rPr>
                <w:iCs/>
              </w:rPr>
              <w:t xml:space="preserve"> on construction project</w:t>
            </w:r>
            <w:r w:rsidR="00C848C3">
              <w:rPr>
                <w:iCs/>
              </w:rPr>
              <w:t xml:space="preserve"> may now be reversed if now the landscaping project is causing a delay.</w:t>
            </w:r>
            <w:r w:rsidRPr="000102AC">
              <w:rPr>
                <w:iCs/>
              </w:rPr>
              <w:fldChar w:fldCharType="end"/>
            </w:r>
          </w:p>
          <w:p w14:paraId="02D6DE90" w14:textId="7E954365"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848C3">
              <w:rPr>
                <w:iCs/>
              </w:rPr>
              <w:t>New digging contractor may not perform to the required standard</w:t>
            </w:r>
            <w:r w:rsidRPr="000102AC">
              <w:rPr>
                <w:iCs/>
              </w:rPr>
              <w:fldChar w:fldCharType="end"/>
            </w:r>
          </w:p>
          <w:p w14:paraId="0824E7F3" w14:textId="6714D51F"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848C3">
              <w:rPr>
                <w:iCs/>
              </w:rPr>
              <w:t>New landscapers refuse to fit in / gel with the current team</w:t>
            </w:r>
            <w:r w:rsidRPr="000102AC">
              <w:rPr>
                <w:iCs/>
              </w:rPr>
              <w:fldChar w:fldCharType="end"/>
            </w:r>
          </w:p>
          <w:p w14:paraId="6503455E" w14:textId="236440A2"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D0155">
              <w:rPr>
                <w:iCs/>
              </w:rPr>
              <w:t>Weather events putting strain on the project program</w:t>
            </w:r>
            <w:r w:rsidRPr="000102AC">
              <w:rPr>
                <w:iCs/>
              </w:rPr>
              <w:fldChar w:fldCharType="end"/>
            </w:r>
          </w:p>
          <w:p w14:paraId="464E03E2" w14:textId="256675EC"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lastRenderedPageBreak/>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28706B7"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13539">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1793FBB5"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E13539">
              <w:t>Jack Clarke</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7FFEEF96"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0A42C4">
              <w:t>Current</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2F0411C7"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A42C4">
              <w:t>Jack Clarke</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4F2A83A"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A42C4">
              <w:t>Consultant</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034CFEED"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A42C4">
              <w:t>Sam Ng (Project manager), Andrew Low (site supervisor)</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684F3F0F"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0A42C4">
              <w:t>Offices</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53AEBF1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32F20">
              <w:t>New Digging contractor may not understand their full scope and expect certain things done by other contractors</w:t>
            </w:r>
            <w:r w:rsidR="009C2179">
              <w:t xml:space="preserve"> leading to flow on effect for the project manager.</w:t>
            </w:r>
            <w:r w:rsidRPr="00E27A5C">
              <w:fldChar w:fldCharType="end"/>
            </w:r>
          </w:p>
        </w:tc>
        <w:tc>
          <w:tcPr>
            <w:tcW w:w="423" w:type="pct"/>
            <w:gridSpan w:val="2"/>
            <w:shd w:val="clear" w:color="auto" w:fill="FFFFFF" w:themeFill="background1"/>
          </w:tcPr>
          <w:p w14:paraId="0469D2AA" w14:textId="4C88494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2F20">
              <w:t>C</w:t>
            </w:r>
            <w:r w:rsidRPr="00630699">
              <w:fldChar w:fldCharType="end"/>
            </w:r>
          </w:p>
        </w:tc>
        <w:tc>
          <w:tcPr>
            <w:tcW w:w="423" w:type="pct"/>
            <w:shd w:val="clear" w:color="auto" w:fill="FFFFFF" w:themeFill="background1"/>
          </w:tcPr>
          <w:p w14:paraId="6AC36B78" w14:textId="76BAB5C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2F20">
              <w:t>2</w:t>
            </w:r>
            <w:r w:rsidRPr="00630699">
              <w:fldChar w:fldCharType="end"/>
            </w:r>
          </w:p>
        </w:tc>
        <w:tc>
          <w:tcPr>
            <w:tcW w:w="423" w:type="pct"/>
            <w:shd w:val="clear" w:color="auto" w:fill="FFFFFF" w:themeFill="background1"/>
          </w:tcPr>
          <w:p w14:paraId="65FEBEC5" w14:textId="476FE9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High</w:t>
            </w:r>
            <w:r w:rsidRPr="00630699">
              <w:fldChar w:fldCharType="end"/>
            </w:r>
          </w:p>
        </w:tc>
        <w:tc>
          <w:tcPr>
            <w:tcW w:w="423" w:type="pct"/>
            <w:shd w:val="clear" w:color="auto" w:fill="FFFFFF" w:themeFill="background1"/>
          </w:tcPr>
          <w:p w14:paraId="78E98625" w14:textId="79F0EE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732F20">
              <w:t>Admin control</w:t>
            </w:r>
            <w:r w:rsidR="00486931">
              <w:t xml:space="preserve"> - PM to ensure scope is understood by all contractors</w:t>
            </w:r>
            <w:r w:rsidRPr="00630699">
              <w:fldChar w:fldCharType="end"/>
            </w:r>
          </w:p>
        </w:tc>
        <w:tc>
          <w:tcPr>
            <w:tcW w:w="423" w:type="pct"/>
            <w:shd w:val="clear" w:color="auto" w:fill="FFFFFF" w:themeFill="background1"/>
          </w:tcPr>
          <w:p w14:paraId="31CC3FF0" w14:textId="4795B82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86931">
              <w:t>D</w:t>
            </w:r>
            <w:r w:rsidRPr="00630699">
              <w:fldChar w:fldCharType="end"/>
            </w:r>
          </w:p>
        </w:tc>
        <w:tc>
          <w:tcPr>
            <w:tcW w:w="423" w:type="pct"/>
            <w:shd w:val="clear" w:color="auto" w:fill="FFFFFF" w:themeFill="background1"/>
          </w:tcPr>
          <w:p w14:paraId="03BDB5D4" w14:textId="58A5C5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86931">
              <w:t>2 - Minor</w:t>
            </w:r>
            <w:r w:rsidRPr="00630699">
              <w:fldChar w:fldCharType="end"/>
            </w:r>
          </w:p>
        </w:tc>
        <w:tc>
          <w:tcPr>
            <w:tcW w:w="423" w:type="pct"/>
            <w:shd w:val="clear" w:color="auto" w:fill="FFFFFF" w:themeFill="background1"/>
          </w:tcPr>
          <w:p w14:paraId="1FF53F1D" w14:textId="06290AA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86931">
              <w:t>Low</w:t>
            </w:r>
            <w:r w:rsidRPr="00630699">
              <w:fldChar w:fldCharType="end"/>
            </w:r>
          </w:p>
        </w:tc>
        <w:tc>
          <w:tcPr>
            <w:tcW w:w="423" w:type="pct"/>
            <w:shd w:val="clear" w:color="auto" w:fill="FFFFFF" w:themeFill="background1"/>
          </w:tcPr>
          <w:p w14:paraId="1E82FEC0" w14:textId="671E30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86931">
              <w:t>Immediate meeting with contractors PM or business manager. Identify and address issue and devise plan.</w:t>
            </w:r>
            <w:r w:rsidRPr="00630699">
              <w:fldChar w:fldCharType="end"/>
            </w:r>
          </w:p>
        </w:tc>
        <w:tc>
          <w:tcPr>
            <w:tcW w:w="423" w:type="pct"/>
            <w:shd w:val="clear" w:color="auto" w:fill="FFFFFF" w:themeFill="background1"/>
          </w:tcPr>
          <w:p w14:paraId="2273BC9B" w14:textId="2675DF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86931">
              <w:t>Andrew Lowe (site supervisor)</w:t>
            </w:r>
            <w:r w:rsidRPr="00630699">
              <w:fldChar w:fldCharType="end"/>
            </w:r>
          </w:p>
        </w:tc>
        <w:tc>
          <w:tcPr>
            <w:tcW w:w="425" w:type="pct"/>
            <w:shd w:val="clear" w:color="auto" w:fill="FFFFFF" w:themeFill="background1"/>
          </w:tcPr>
          <w:p w14:paraId="4D174A45" w14:textId="7692D78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86931" w:rsidRPr="00486931">
              <w:t>Sam Ng. (PM)</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7A1DBD5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C2179">
              <w:t>Scope Gap - part of the scope was overlooked and now a new contractor has identified a missing area.</w:t>
            </w:r>
            <w:r w:rsidRPr="00E27A5C">
              <w:fldChar w:fldCharType="end"/>
            </w:r>
          </w:p>
        </w:tc>
        <w:tc>
          <w:tcPr>
            <w:tcW w:w="423" w:type="pct"/>
            <w:gridSpan w:val="2"/>
            <w:shd w:val="clear" w:color="auto" w:fill="FFFFFF" w:themeFill="background1"/>
          </w:tcPr>
          <w:p w14:paraId="7242467C" w14:textId="11733A0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B</w:t>
            </w:r>
            <w:r w:rsidRPr="00630699">
              <w:fldChar w:fldCharType="end"/>
            </w:r>
          </w:p>
        </w:tc>
        <w:tc>
          <w:tcPr>
            <w:tcW w:w="423" w:type="pct"/>
            <w:shd w:val="clear" w:color="auto" w:fill="FFFFFF" w:themeFill="background1"/>
          </w:tcPr>
          <w:p w14:paraId="7396FEC0" w14:textId="6D2036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3 - moderate</w:t>
            </w:r>
            <w:r w:rsidRPr="00630699">
              <w:fldChar w:fldCharType="end"/>
            </w:r>
          </w:p>
        </w:tc>
        <w:tc>
          <w:tcPr>
            <w:tcW w:w="423" w:type="pct"/>
            <w:shd w:val="clear" w:color="auto" w:fill="FFFFFF" w:themeFill="background1"/>
          </w:tcPr>
          <w:p w14:paraId="02B807C3" w14:textId="1D7DDBE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High</w:t>
            </w:r>
            <w:r w:rsidRPr="00630699">
              <w:fldChar w:fldCharType="end"/>
            </w:r>
          </w:p>
        </w:tc>
        <w:tc>
          <w:tcPr>
            <w:tcW w:w="423" w:type="pct"/>
            <w:shd w:val="clear" w:color="auto" w:fill="FFFFFF" w:themeFill="background1"/>
          </w:tcPr>
          <w:p w14:paraId="690E68A1" w14:textId="0C3B2C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Admin control - Project change request needs to be submitted</w:t>
            </w:r>
            <w:r w:rsidRPr="00630699">
              <w:fldChar w:fldCharType="end"/>
            </w:r>
          </w:p>
        </w:tc>
        <w:tc>
          <w:tcPr>
            <w:tcW w:w="423" w:type="pct"/>
            <w:shd w:val="clear" w:color="auto" w:fill="FFFFFF" w:themeFill="background1"/>
          </w:tcPr>
          <w:p w14:paraId="68D0C972" w14:textId="5AB369D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B</w:t>
            </w:r>
            <w:r w:rsidRPr="00630699">
              <w:fldChar w:fldCharType="end"/>
            </w:r>
          </w:p>
        </w:tc>
        <w:tc>
          <w:tcPr>
            <w:tcW w:w="423" w:type="pct"/>
            <w:shd w:val="clear" w:color="auto" w:fill="FFFFFF" w:themeFill="background1"/>
          </w:tcPr>
          <w:p w14:paraId="2CCD0CE8" w14:textId="22D836B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Minor</w:t>
            </w:r>
            <w:r w:rsidRPr="00630699">
              <w:fldChar w:fldCharType="end"/>
            </w:r>
          </w:p>
        </w:tc>
        <w:tc>
          <w:tcPr>
            <w:tcW w:w="423" w:type="pct"/>
            <w:shd w:val="clear" w:color="auto" w:fill="FFFFFF" w:themeFill="background1"/>
          </w:tcPr>
          <w:p w14:paraId="5174E8BC" w14:textId="6D6E4E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High</w:t>
            </w:r>
            <w:r w:rsidRPr="00630699">
              <w:fldChar w:fldCharType="end"/>
            </w:r>
          </w:p>
        </w:tc>
        <w:tc>
          <w:tcPr>
            <w:tcW w:w="423" w:type="pct"/>
            <w:shd w:val="clear" w:color="auto" w:fill="FFFFFF" w:themeFill="background1"/>
          </w:tcPr>
          <w:p w14:paraId="0D1166F1" w14:textId="13C3C00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Sam Ng in collaboration with project team must submit a project change request and have the changes approved and implemented.</w:t>
            </w:r>
            <w:r w:rsidRPr="00630699">
              <w:fldChar w:fldCharType="end"/>
            </w:r>
          </w:p>
        </w:tc>
        <w:tc>
          <w:tcPr>
            <w:tcW w:w="423" w:type="pct"/>
            <w:shd w:val="clear" w:color="auto" w:fill="FFFFFF" w:themeFill="background1"/>
          </w:tcPr>
          <w:p w14:paraId="6FA6DB94" w14:textId="66A6F9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Sam Ng, Any potential contractors</w:t>
            </w:r>
            <w:r w:rsidRPr="00630699">
              <w:fldChar w:fldCharType="end"/>
            </w:r>
          </w:p>
        </w:tc>
        <w:tc>
          <w:tcPr>
            <w:tcW w:w="425" w:type="pct"/>
            <w:shd w:val="clear" w:color="auto" w:fill="FFFFFF" w:themeFill="background1"/>
          </w:tcPr>
          <w:p w14:paraId="6F42A729" w14:textId="1E09396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9C2179">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3185E4C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C579F">
              <w:t>Works are taking much longer to complete following the current methodogy</w:t>
            </w:r>
            <w:r w:rsidRPr="00E27A5C">
              <w:fldChar w:fldCharType="end"/>
            </w:r>
          </w:p>
        </w:tc>
        <w:tc>
          <w:tcPr>
            <w:tcW w:w="423" w:type="pct"/>
            <w:gridSpan w:val="2"/>
            <w:shd w:val="clear" w:color="auto" w:fill="FFFFFF" w:themeFill="background1"/>
          </w:tcPr>
          <w:p w14:paraId="6B9158E9" w14:textId="0D92A9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579F">
              <w:t>C</w:t>
            </w:r>
            <w:r w:rsidRPr="00630699">
              <w:fldChar w:fldCharType="end"/>
            </w:r>
          </w:p>
        </w:tc>
        <w:tc>
          <w:tcPr>
            <w:tcW w:w="423" w:type="pct"/>
            <w:shd w:val="clear" w:color="auto" w:fill="FFFFFF" w:themeFill="background1"/>
          </w:tcPr>
          <w:p w14:paraId="420CE59F" w14:textId="4F4C18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C579F">
              <w:t>3</w:t>
            </w:r>
            <w:r w:rsidRPr="00630699">
              <w:fldChar w:fldCharType="end"/>
            </w:r>
          </w:p>
        </w:tc>
        <w:tc>
          <w:tcPr>
            <w:tcW w:w="423" w:type="pct"/>
            <w:shd w:val="clear" w:color="auto" w:fill="FFFFFF" w:themeFill="background1"/>
          </w:tcPr>
          <w:p w14:paraId="03D1CBB9" w14:textId="1542EB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High</w:t>
            </w:r>
            <w:r w:rsidRPr="00630699">
              <w:fldChar w:fldCharType="end"/>
            </w:r>
          </w:p>
        </w:tc>
        <w:tc>
          <w:tcPr>
            <w:tcW w:w="423" w:type="pct"/>
            <w:shd w:val="clear" w:color="auto" w:fill="FFFFFF" w:themeFill="background1"/>
          </w:tcPr>
          <w:p w14:paraId="22812C36" w14:textId="5648B1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 xml:space="preserve">Engineering controls </w:t>
            </w:r>
            <w:r w:rsidRPr="00630699">
              <w:fldChar w:fldCharType="end"/>
            </w:r>
          </w:p>
        </w:tc>
        <w:tc>
          <w:tcPr>
            <w:tcW w:w="423" w:type="pct"/>
            <w:shd w:val="clear" w:color="auto" w:fill="FFFFFF" w:themeFill="background1"/>
          </w:tcPr>
          <w:p w14:paraId="5089C957" w14:textId="7B7147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Rare</w:t>
            </w:r>
            <w:r w:rsidRPr="00630699">
              <w:fldChar w:fldCharType="end"/>
            </w:r>
          </w:p>
        </w:tc>
        <w:tc>
          <w:tcPr>
            <w:tcW w:w="423" w:type="pct"/>
            <w:shd w:val="clear" w:color="auto" w:fill="FFFFFF" w:themeFill="background1"/>
          </w:tcPr>
          <w:p w14:paraId="50FDF183" w14:textId="70E9280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insignifigant</w:t>
            </w:r>
            <w:r w:rsidRPr="00630699">
              <w:fldChar w:fldCharType="end"/>
            </w:r>
          </w:p>
        </w:tc>
        <w:tc>
          <w:tcPr>
            <w:tcW w:w="423" w:type="pct"/>
            <w:shd w:val="clear" w:color="auto" w:fill="FFFFFF" w:themeFill="background1"/>
          </w:tcPr>
          <w:p w14:paraId="3926FF70" w14:textId="31F2EF7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Low</w:t>
            </w:r>
            <w:r w:rsidRPr="00630699">
              <w:fldChar w:fldCharType="end"/>
            </w:r>
          </w:p>
        </w:tc>
        <w:tc>
          <w:tcPr>
            <w:tcW w:w="423" w:type="pct"/>
            <w:shd w:val="clear" w:color="auto" w:fill="FFFFFF" w:themeFill="background1"/>
          </w:tcPr>
          <w:p w14:paraId="28224527" w14:textId="705AF35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 xml:space="preserve">Andrew lowe </w:t>
            </w:r>
            <w:r w:rsidR="00AD66AC">
              <w:t>(</w:t>
            </w:r>
            <w:r w:rsidR="006626BE">
              <w:t>site supervisor</w:t>
            </w:r>
            <w:r w:rsidR="00AD66AC">
              <w:t>) and contractor involved</w:t>
            </w:r>
            <w:r w:rsidR="006626BE">
              <w:t xml:space="preserve"> to re engineer current methodolgy to create greater efficiencies</w:t>
            </w:r>
            <w:r w:rsidRPr="00630699">
              <w:fldChar w:fldCharType="end"/>
            </w:r>
          </w:p>
        </w:tc>
        <w:tc>
          <w:tcPr>
            <w:tcW w:w="423" w:type="pct"/>
            <w:shd w:val="clear" w:color="auto" w:fill="FFFFFF" w:themeFill="background1"/>
          </w:tcPr>
          <w:p w14:paraId="45C3BE5D" w14:textId="2D2B26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Andrew Lowe (site supervisor)</w:t>
            </w:r>
            <w:r w:rsidRPr="00630699">
              <w:fldChar w:fldCharType="end"/>
            </w:r>
          </w:p>
        </w:tc>
        <w:tc>
          <w:tcPr>
            <w:tcW w:w="425" w:type="pct"/>
            <w:shd w:val="clear" w:color="auto" w:fill="FFFFFF" w:themeFill="background1"/>
          </w:tcPr>
          <w:p w14:paraId="016ABD6C" w14:textId="659FA6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626BE">
              <w:t>Andrew Lowe</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0923F11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75CE8">
              <w:t xml:space="preserve">Budget </w:t>
            </w:r>
            <w:r w:rsidR="006767D5">
              <w:t>blowout - due to rectification works either from weather during the shutdown or partial /incomplete works from former digging contractor</w:t>
            </w:r>
            <w:r w:rsidRPr="00E27A5C">
              <w:fldChar w:fldCharType="end"/>
            </w:r>
          </w:p>
        </w:tc>
        <w:tc>
          <w:tcPr>
            <w:tcW w:w="423" w:type="pct"/>
            <w:gridSpan w:val="2"/>
            <w:shd w:val="clear" w:color="auto" w:fill="FFFFFF" w:themeFill="background1"/>
          </w:tcPr>
          <w:p w14:paraId="4DB968D3" w14:textId="1CD0DE3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B - Likely</w:t>
            </w:r>
            <w:r w:rsidRPr="00630699">
              <w:fldChar w:fldCharType="end"/>
            </w:r>
          </w:p>
        </w:tc>
        <w:tc>
          <w:tcPr>
            <w:tcW w:w="423" w:type="pct"/>
            <w:shd w:val="clear" w:color="auto" w:fill="FFFFFF" w:themeFill="background1"/>
          </w:tcPr>
          <w:p w14:paraId="5CF73B2C" w14:textId="7561D0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4. Major</w:t>
            </w:r>
            <w:r w:rsidRPr="00630699">
              <w:fldChar w:fldCharType="end"/>
            </w:r>
          </w:p>
        </w:tc>
        <w:tc>
          <w:tcPr>
            <w:tcW w:w="423" w:type="pct"/>
            <w:shd w:val="clear" w:color="auto" w:fill="FFFFFF" w:themeFill="background1"/>
          </w:tcPr>
          <w:p w14:paraId="13A5DCA1" w14:textId="41DEF5D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High</w:t>
            </w:r>
            <w:r w:rsidRPr="00630699">
              <w:fldChar w:fldCharType="end"/>
            </w:r>
          </w:p>
        </w:tc>
        <w:tc>
          <w:tcPr>
            <w:tcW w:w="423" w:type="pct"/>
            <w:shd w:val="clear" w:color="auto" w:fill="FFFFFF" w:themeFill="background1"/>
          </w:tcPr>
          <w:p w14:paraId="74E315DE" w14:textId="46CAD9DD" w:rsidR="006767D5"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767D5">
              <w:t>Administritive control.</w:t>
            </w:r>
          </w:p>
          <w:p w14:paraId="6F14C2A2" w14:textId="1437ECE9" w:rsidR="006767D5" w:rsidRDefault="006767D5" w:rsidP="009D3EB8">
            <w:pPr>
              <w:pStyle w:val="CompliantBodyText"/>
            </w:pPr>
            <w:r>
              <w:t xml:space="preserve">Sam Ng to liase closely with site supervisor to quickly assess what needs to be done. </w:t>
            </w:r>
          </w:p>
          <w:p w14:paraId="5D0DD791" w14:textId="7F337A2D" w:rsidR="00184960" w:rsidRPr="00184960" w:rsidRDefault="00184960" w:rsidP="009D3EB8">
            <w:pPr>
              <w:pStyle w:val="CompliantBodyText"/>
              <w:rPr>
                <w:sz w:val="17"/>
                <w:szCs w:val="17"/>
              </w:rPr>
            </w:pPr>
            <w:r w:rsidRPr="00630699">
              <w:fldChar w:fldCharType="end"/>
            </w:r>
          </w:p>
        </w:tc>
        <w:tc>
          <w:tcPr>
            <w:tcW w:w="423" w:type="pct"/>
            <w:shd w:val="clear" w:color="auto" w:fill="FFFFFF" w:themeFill="background1"/>
          </w:tcPr>
          <w:p w14:paraId="7713AFA9" w14:textId="1565E56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B.</w:t>
            </w:r>
            <w:r w:rsidRPr="00630699">
              <w:fldChar w:fldCharType="end"/>
            </w:r>
          </w:p>
        </w:tc>
        <w:tc>
          <w:tcPr>
            <w:tcW w:w="423" w:type="pct"/>
            <w:shd w:val="clear" w:color="auto" w:fill="FFFFFF" w:themeFill="background1"/>
          </w:tcPr>
          <w:p w14:paraId="4946EC5E" w14:textId="249F61D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Major</w:t>
            </w:r>
            <w:r w:rsidRPr="00630699">
              <w:fldChar w:fldCharType="end"/>
            </w:r>
          </w:p>
        </w:tc>
        <w:tc>
          <w:tcPr>
            <w:tcW w:w="423" w:type="pct"/>
            <w:shd w:val="clear" w:color="auto" w:fill="FFFFFF" w:themeFill="background1"/>
          </w:tcPr>
          <w:p w14:paraId="40E6A34C" w14:textId="59EF50E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Moderate</w:t>
            </w:r>
            <w:r w:rsidRPr="00630699">
              <w:fldChar w:fldCharType="end"/>
            </w:r>
          </w:p>
        </w:tc>
        <w:tc>
          <w:tcPr>
            <w:tcW w:w="423" w:type="pct"/>
            <w:shd w:val="clear" w:color="auto" w:fill="FFFFFF" w:themeFill="background1"/>
          </w:tcPr>
          <w:p w14:paraId="6B136995" w14:textId="2EA9CA3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New stakeholder has allowed 100k to get project back on track. Sam Ng to liase with Andrew Lowe to determine how this should be spent effectively</w:t>
            </w:r>
            <w:r w:rsidRPr="00630699">
              <w:fldChar w:fldCharType="end"/>
            </w:r>
          </w:p>
        </w:tc>
        <w:tc>
          <w:tcPr>
            <w:tcW w:w="423" w:type="pct"/>
            <w:shd w:val="clear" w:color="auto" w:fill="FFFFFF" w:themeFill="background1"/>
          </w:tcPr>
          <w:p w14:paraId="62C66433" w14:textId="0D01E4E3" w:rsidR="00184960" w:rsidRPr="00184960" w:rsidRDefault="00184960" w:rsidP="006767D5">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767D5">
              <w:t>Sam Ng</w:t>
            </w:r>
            <w:r w:rsidRPr="00630699">
              <w:fldChar w:fldCharType="end"/>
            </w:r>
          </w:p>
        </w:tc>
        <w:tc>
          <w:tcPr>
            <w:tcW w:w="425" w:type="pct"/>
            <w:shd w:val="clear" w:color="auto" w:fill="FFFFFF" w:themeFill="background1"/>
          </w:tcPr>
          <w:p w14:paraId="50150B9F" w14:textId="77777777" w:rsidR="006767D5"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767D5">
              <w:t>Sam Ng,</w:t>
            </w:r>
          </w:p>
          <w:p w14:paraId="6FFEE818" w14:textId="3E8C9C4C" w:rsidR="00184960" w:rsidRPr="00184960" w:rsidRDefault="006767D5" w:rsidP="009D3EB8">
            <w:pPr>
              <w:pStyle w:val="CompliantBodyText"/>
              <w:rPr>
                <w:sz w:val="17"/>
                <w:szCs w:val="17"/>
              </w:rPr>
            </w:pPr>
            <w:r>
              <w:t>Andrew Lowe</w:t>
            </w:r>
            <w:r w:rsidR="00184960"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3259F24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1C5874">
              <w:t>Works not meeting current Cascade Peaks council requirements</w:t>
            </w:r>
            <w:r w:rsidRPr="00E27A5C">
              <w:fldChar w:fldCharType="end"/>
            </w:r>
          </w:p>
        </w:tc>
        <w:tc>
          <w:tcPr>
            <w:tcW w:w="423" w:type="pct"/>
            <w:gridSpan w:val="2"/>
            <w:shd w:val="clear" w:color="auto" w:fill="FFFFFF" w:themeFill="background1"/>
          </w:tcPr>
          <w:p w14:paraId="49BC1326" w14:textId="729E818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B - Likely</w:t>
            </w:r>
            <w:r w:rsidRPr="00630699">
              <w:rPr>
                <w:rFonts w:ascii="Georgia" w:hAnsi="Georgia"/>
                <w:iCs/>
                <w:sz w:val="24"/>
                <w:szCs w:val="24"/>
              </w:rPr>
              <w:fldChar w:fldCharType="end"/>
            </w:r>
          </w:p>
        </w:tc>
        <w:tc>
          <w:tcPr>
            <w:tcW w:w="423" w:type="pct"/>
            <w:shd w:val="clear" w:color="auto" w:fill="FFFFFF" w:themeFill="background1"/>
          </w:tcPr>
          <w:p w14:paraId="4F377651" w14:textId="71C1E25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4 - Major</w:t>
            </w:r>
            <w:r w:rsidRPr="00630699">
              <w:rPr>
                <w:rFonts w:ascii="Georgia" w:hAnsi="Georgia"/>
                <w:iCs/>
                <w:sz w:val="24"/>
                <w:szCs w:val="24"/>
              </w:rPr>
              <w:fldChar w:fldCharType="end"/>
            </w:r>
          </w:p>
        </w:tc>
        <w:tc>
          <w:tcPr>
            <w:tcW w:w="423" w:type="pct"/>
            <w:shd w:val="clear" w:color="auto" w:fill="FFFFFF" w:themeFill="background1"/>
          </w:tcPr>
          <w:p w14:paraId="1DC2CF47" w14:textId="0877100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6F96C3D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Admin control</w:t>
            </w:r>
            <w:r w:rsidRPr="00630699">
              <w:rPr>
                <w:rFonts w:ascii="Georgia" w:hAnsi="Georgia"/>
                <w:iCs/>
                <w:sz w:val="24"/>
                <w:szCs w:val="24"/>
              </w:rPr>
              <w:fldChar w:fldCharType="end"/>
            </w:r>
          </w:p>
        </w:tc>
        <w:tc>
          <w:tcPr>
            <w:tcW w:w="423" w:type="pct"/>
            <w:shd w:val="clear" w:color="auto" w:fill="FFFFFF" w:themeFill="background1"/>
          </w:tcPr>
          <w:p w14:paraId="0F6DBAC3" w14:textId="2FC0C59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C - occasionally</w:t>
            </w:r>
            <w:r w:rsidRPr="00630699">
              <w:rPr>
                <w:rFonts w:ascii="Georgia" w:hAnsi="Georgia"/>
                <w:iCs/>
                <w:sz w:val="24"/>
                <w:szCs w:val="24"/>
              </w:rPr>
              <w:fldChar w:fldCharType="end"/>
            </w:r>
          </w:p>
        </w:tc>
        <w:tc>
          <w:tcPr>
            <w:tcW w:w="423" w:type="pct"/>
            <w:shd w:val="clear" w:color="auto" w:fill="FFFFFF" w:themeFill="background1"/>
          </w:tcPr>
          <w:p w14:paraId="7FA2837B" w14:textId="0022230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9B122D" w14:textId="77655EA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0151201" w14:textId="43F42F6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Council inspections to be booked throughout the project to ensure before task is completed and signed off correctly</w:t>
            </w:r>
            <w:r w:rsidRPr="00630699">
              <w:rPr>
                <w:rFonts w:ascii="Georgia" w:hAnsi="Georgia"/>
                <w:iCs/>
                <w:sz w:val="24"/>
                <w:szCs w:val="24"/>
              </w:rPr>
              <w:fldChar w:fldCharType="end"/>
            </w:r>
          </w:p>
        </w:tc>
        <w:tc>
          <w:tcPr>
            <w:tcW w:w="423" w:type="pct"/>
            <w:shd w:val="clear" w:color="auto" w:fill="FFFFFF" w:themeFill="background1"/>
          </w:tcPr>
          <w:p w14:paraId="1360790C" w14:textId="40ADC9A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77107C2D" w14:textId="0BC4CD0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C5874">
              <w:rPr>
                <w:rFonts w:ascii="Georgia" w:hAnsi="Georgia"/>
                <w:iCs/>
                <w:sz w:val="24"/>
                <w:szCs w:val="24"/>
              </w:rPr>
              <w:t>Sam Ng</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3070494F"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536AC">
              <w:t>Landscaping site supervisor leaving</w:t>
            </w:r>
            <w:r w:rsidRPr="00E27A5C">
              <w:fldChar w:fldCharType="end"/>
            </w:r>
          </w:p>
        </w:tc>
        <w:tc>
          <w:tcPr>
            <w:tcW w:w="423" w:type="pct"/>
            <w:gridSpan w:val="2"/>
            <w:shd w:val="clear" w:color="auto" w:fill="FFFFFF" w:themeFill="background1"/>
          </w:tcPr>
          <w:p w14:paraId="092ADDE4" w14:textId="01E0457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4C8F1805" w14:textId="0E3A7F9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28994764" w14:textId="7B2AE8B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B549D6C" w14:textId="6FFA7DE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Admin control</w:t>
            </w:r>
            <w:r w:rsidRPr="00630699">
              <w:rPr>
                <w:rFonts w:ascii="Georgia" w:hAnsi="Georgia"/>
                <w:iCs/>
                <w:sz w:val="24"/>
                <w:szCs w:val="24"/>
              </w:rPr>
              <w:fldChar w:fldCharType="end"/>
            </w:r>
          </w:p>
        </w:tc>
        <w:tc>
          <w:tcPr>
            <w:tcW w:w="423" w:type="pct"/>
            <w:shd w:val="clear" w:color="auto" w:fill="FFFFFF" w:themeFill="background1"/>
          </w:tcPr>
          <w:p w14:paraId="182806C3" w14:textId="3BD2524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5298281A" w14:textId="761A969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2474F4E" w14:textId="25D734E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7DE8931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Project manager to be across all aspects of work so work can continue in their absesnce - Have contingency in place. Place add to replace supervisor immediately following resignation.</w:t>
            </w:r>
            <w:r w:rsidRPr="00630699">
              <w:rPr>
                <w:rFonts w:ascii="Georgia" w:hAnsi="Georgia"/>
                <w:iCs/>
                <w:sz w:val="24"/>
                <w:szCs w:val="24"/>
              </w:rPr>
              <w:fldChar w:fldCharType="end"/>
            </w:r>
          </w:p>
        </w:tc>
        <w:tc>
          <w:tcPr>
            <w:tcW w:w="423" w:type="pct"/>
            <w:shd w:val="clear" w:color="auto" w:fill="FFFFFF" w:themeFill="background1"/>
          </w:tcPr>
          <w:p w14:paraId="2351AC7E" w14:textId="3E9D983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0F532DBA" w14:textId="7CB2876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536AC">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17C0DB6D"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9087A">
              <w:t xml:space="preserve">Delay on the project means the PM (Sam Ng) is allocated to two projects whilst this project is completing its delivery phase. Increased workload may lead to less effort. </w:t>
            </w:r>
            <w:r w:rsidRPr="00E27A5C">
              <w:fldChar w:fldCharType="end"/>
            </w:r>
          </w:p>
        </w:tc>
        <w:tc>
          <w:tcPr>
            <w:tcW w:w="423" w:type="pct"/>
            <w:gridSpan w:val="2"/>
            <w:shd w:val="clear" w:color="auto" w:fill="FFFFFF" w:themeFill="background1"/>
          </w:tcPr>
          <w:p w14:paraId="5B4082FB" w14:textId="45A8E9E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9087A">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54EDB4EB" w14:textId="30442AA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9087A">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E427E21" w14:textId="55ABFFD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9087A">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2B1B402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9087A">
              <w:rPr>
                <w:rFonts w:ascii="Georgia" w:hAnsi="Georgia"/>
                <w:iCs/>
                <w:sz w:val="24"/>
                <w:szCs w:val="24"/>
              </w:rPr>
              <w:t>Admin control</w:t>
            </w:r>
            <w:r w:rsidRPr="00630699">
              <w:rPr>
                <w:rFonts w:ascii="Georgia" w:hAnsi="Georgia"/>
                <w:iCs/>
                <w:sz w:val="24"/>
                <w:szCs w:val="24"/>
              </w:rPr>
              <w:fldChar w:fldCharType="end"/>
            </w:r>
          </w:p>
        </w:tc>
        <w:tc>
          <w:tcPr>
            <w:tcW w:w="423" w:type="pct"/>
            <w:shd w:val="clear" w:color="auto" w:fill="FFFFFF" w:themeFill="background1"/>
          </w:tcPr>
          <w:p w14:paraId="0C90AB44" w14:textId="1FCAC32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9087A">
              <w:rPr>
                <w:rFonts w:ascii="Georgia" w:hAnsi="Georgia"/>
                <w:iCs/>
                <w:sz w:val="24"/>
                <w:szCs w:val="24"/>
              </w:rPr>
              <w:t>Likely</w:t>
            </w:r>
            <w:r w:rsidRPr="00630699">
              <w:rPr>
                <w:rFonts w:ascii="Georgia" w:hAnsi="Georgia"/>
                <w:iCs/>
                <w:sz w:val="24"/>
                <w:szCs w:val="24"/>
              </w:rPr>
              <w:fldChar w:fldCharType="end"/>
            </w:r>
          </w:p>
        </w:tc>
        <w:tc>
          <w:tcPr>
            <w:tcW w:w="423" w:type="pct"/>
            <w:shd w:val="clear" w:color="auto" w:fill="FFFFFF" w:themeFill="background1"/>
          </w:tcPr>
          <w:p w14:paraId="2506FDC9" w14:textId="374AFB9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67D7">
              <w:rPr>
                <w:rFonts w:ascii="Georgia" w:hAnsi="Georgia"/>
                <w:iCs/>
                <w:sz w:val="24"/>
                <w:szCs w:val="24"/>
              </w:rPr>
              <w:t>insignifigant</w:t>
            </w:r>
            <w:r w:rsidRPr="00630699">
              <w:rPr>
                <w:rFonts w:ascii="Georgia" w:hAnsi="Georgia"/>
                <w:iCs/>
                <w:sz w:val="24"/>
                <w:szCs w:val="24"/>
              </w:rPr>
              <w:fldChar w:fldCharType="end"/>
            </w:r>
          </w:p>
        </w:tc>
        <w:tc>
          <w:tcPr>
            <w:tcW w:w="423" w:type="pct"/>
            <w:shd w:val="clear" w:color="auto" w:fill="FFFFFF" w:themeFill="background1"/>
          </w:tcPr>
          <w:p w14:paraId="1842D6B2" w14:textId="6023BC1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67D7">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573339DD" w14:textId="529B971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67D7">
              <w:rPr>
                <w:rFonts w:ascii="Georgia" w:hAnsi="Georgia"/>
                <w:iCs/>
                <w:sz w:val="24"/>
                <w:szCs w:val="24"/>
              </w:rPr>
              <w:t>Project to employ an assistant to Sam Ng to assist with delivery and closing stages. This is to be taken from the additional funds allocated by new sponsor</w:t>
            </w:r>
            <w:r w:rsidRPr="00630699">
              <w:rPr>
                <w:rFonts w:ascii="Georgia" w:hAnsi="Georgia"/>
                <w:iCs/>
                <w:sz w:val="24"/>
                <w:szCs w:val="24"/>
              </w:rPr>
              <w:fldChar w:fldCharType="end"/>
            </w:r>
          </w:p>
        </w:tc>
        <w:tc>
          <w:tcPr>
            <w:tcW w:w="423" w:type="pct"/>
            <w:shd w:val="clear" w:color="auto" w:fill="FFFFFF" w:themeFill="background1"/>
          </w:tcPr>
          <w:p w14:paraId="3337C3F8" w14:textId="77777777" w:rsidR="00D867D7"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67D7">
              <w:rPr>
                <w:rFonts w:ascii="Georgia" w:hAnsi="Georgia"/>
                <w:iCs/>
                <w:sz w:val="24"/>
                <w:szCs w:val="24"/>
              </w:rPr>
              <w:t>Sam Ng,</w:t>
            </w:r>
          </w:p>
          <w:p w14:paraId="633FACE6" w14:textId="34D5EF7C" w:rsidR="00184960" w:rsidRPr="00184960" w:rsidRDefault="00D867D7" w:rsidP="009D0888">
            <w:pPr>
              <w:rPr>
                <w:rFonts w:ascii="Georgia" w:hAnsi="Georgia"/>
                <w:iCs/>
                <w:sz w:val="17"/>
                <w:szCs w:val="17"/>
              </w:rPr>
            </w:pPr>
            <w:r>
              <w:rPr>
                <w:rFonts w:ascii="Georgia" w:hAnsi="Georgia"/>
                <w:iCs/>
                <w:sz w:val="24"/>
                <w:szCs w:val="24"/>
              </w:rPr>
              <w:t>Project steering committiee</w:t>
            </w:r>
            <w:r w:rsidR="00184960" w:rsidRPr="00630699">
              <w:rPr>
                <w:rFonts w:ascii="Georgia" w:hAnsi="Georgia"/>
                <w:iCs/>
                <w:sz w:val="24"/>
                <w:szCs w:val="24"/>
              </w:rPr>
              <w:fldChar w:fldCharType="end"/>
            </w:r>
          </w:p>
        </w:tc>
        <w:tc>
          <w:tcPr>
            <w:tcW w:w="425" w:type="pct"/>
            <w:shd w:val="clear" w:color="auto" w:fill="FFFFFF" w:themeFill="background1"/>
          </w:tcPr>
          <w:p w14:paraId="1CD8D6B0" w14:textId="7BBB385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867D7">
              <w:rPr>
                <w:rFonts w:ascii="Georgia" w:hAnsi="Georgia"/>
                <w:iCs/>
                <w:sz w:val="24"/>
                <w:szCs w:val="24"/>
              </w:rPr>
              <w:t>Project steering committee.</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79AA86A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4063B">
              <w:t>New Project sponso</w:t>
            </w:r>
            <w:r w:rsidR="004D41FF">
              <w:t>r does not approve of changes causing  further delays.</w:t>
            </w:r>
            <w:r w:rsidR="0089087A">
              <w:t xml:space="preserve"> </w:t>
            </w:r>
            <w:r w:rsidR="0054063B">
              <w:t xml:space="preserve"> </w:t>
            </w:r>
            <w:r w:rsidRPr="00E27A5C">
              <w:fldChar w:fldCharType="end"/>
            </w:r>
          </w:p>
        </w:tc>
        <w:tc>
          <w:tcPr>
            <w:tcW w:w="423" w:type="pct"/>
            <w:gridSpan w:val="2"/>
            <w:shd w:val="clear" w:color="auto" w:fill="FFFFFF" w:themeFill="background1"/>
          </w:tcPr>
          <w:p w14:paraId="2B52A029" w14:textId="1291B2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Unlikley</w:t>
            </w:r>
            <w:r w:rsidRPr="00630699">
              <w:fldChar w:fldCharType="end"/>
            </w:r>
          </w:p>
        </w:tc>
        <w:tc>
          <w:tcPr>
            <w:tcW w:w="423" w:type="pct"/>
            <w:shd w:val="clear" w:color="auto" w:fill="FFFFFF" w:themeFill="background1"/>
          </w:tcPr>
          <w:p w14:paraId="1BD71D9D" w14:textId="5268780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major</w:t>
            </w:r>
            <w:r w:rsidRPr="00630699">
              <w:fldChar w:fldCharType="end"/>
            </w:r>
          </w:p>
        </w:tc>
        <w:tc>
          <w:tcPr>
            <w:tcW w:w="423" w:type="pct"/>
            <w:shd w:val="clear" w:color="auto" w:fill="FFFFFF" w:themeFill="background1"/>
          </w:tcPr>
          <w:p w14:paraId="2697C5E9" w14:textId="1B1DECA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High</w:t>
            </w:r>
            <w:r w:rsidRPr="00630699">
              <w:fldChar w:fldCharType="end"/>
            </w:r>
          </w:p>
        </w:tc>
        <w:tc>
          <w:tcPr>
            <w:tcW w:w="423" w:type="pct"/>
            <w:shd w:val="clear" w:color="auto" w:fill="FFFFFF" w:themeFill="background1"/>
          </w:tcPr>
          <w:p w14:paraId="27904620" w14:textId="6600F7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Admin control</w:t>
            </w:r>
            <w:r w:rsidRPr="00630699">
              <w:fldChar w:fldCharType="end"/>
            </w:r>
          </w:p>
        </w:tc>
        <w:tc>
          <w:tcPr>
            <w:tcW w:w="423" w:type="pct"/>
            <w:shd w:val="clear" w:color="auto" w:fill="FFFFFF" w:themeFill="background1"/>
          </w:tcPr>
          <w:p w14:paraId="64DF023B" w14:textId="037BA6C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Rare</w:t>
            </w:r>
            <w:r w:rsidRPr="00630699">
              <w:fldChar w:fldCharType="end"/>
            </w:r>
          </w:p>
        </w:tc>
        <w:tc>
          <w:tcPr>
            <w:tcW w:w="423" w:type="pct"/>
            <w:shd w:val="clear" w:color="auto" w:fill="FFFFFF" w:themeFill="background1"/>
          </w:tcPr>
          <w:p w14:paraId="5A656BA5" w14:textId="54B795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moderate</w:t>
            </w:r>
            <w:r w:rsidRPr="00630699">
              <w:fldChar w:fldCharType="end"/>
            </w:r>
          </w:p>
        </w:tc>
        <w:tc>
          <w:tcPr>
            <w:tcW w:w="423" w:type="pct"/>
            <w:shd w:val="clear" w:color="auto" w:fill="FFFFFF" w:themeFill="background1"/>
          </w:tcPr>
          <w:p w14:paraId="7FDF8D74" w14:textId="2435001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Moderate</w:t>
            </w:r>
            <w:r w:rsidRPr="00630699">
              <w:fldChar w:fldCharType="end"/>
            </w:r>
          </w:p>
        </w:tc>
        <w:tc>
          <w:tcPr>
            <w:tcW w:w="423" w:type="pct"/>
            <w:shd w:val="clear" w:color="auto" w:fill="FFFFFF" w:themeFill="background1"/>
          </w:tcPr>
          <w:p w14:paraId="3E42864A" w14:textId="224380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Contingency allocated for acceleration of works in the event of further delays</w:t>
            </w:r>
            <w:r w:rsidRPr="00630699">
              <w:fldChar w:fldCharType="end"/>
            </w:r>
          </w:p>
        </w:tc>
        <w:tc>
          <w:tcPr>
            <w:tcW w:w="423" w:type="pct"/>
            <w:shd w:val="clear" w:color="auto" w:fill="FFFFFF" w:themeFill="background1"/>
          </w:tcPr>
          <w:p w14:paraId="19269522" w14:textId="2E1D3F4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Sam Ng , Andrew Lowe</w:t>
            </w:r>
            <w:r w:rsidRPr="00630699">
              <w:fldChar w:fldCharType="end"/>
            </w:r>
          </w:p>
        </w:tc>
        <w:tc>
          <w:tcPr>
            <w:tcW w:w="425" w:type="pct"/>
            <w:shd w:val="clear" w:color="auto" w:fill="FFFFFF" w:themeFill="background1"/>
          </w:tcPr>
          <w:p w14:paraId="7834016E" w14:textId="66B0700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D41FF">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2764B5E4"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89087A">
              <w:t>New project sponsor may ask for more  communication than what is stated in the project plan.</w:t>
            </w:r>
            <w:r w:rsidRPr="00E27A5C">
              <w:fldChar w:fldCharType="end"/>
            </w:r>
          </w:p>
        </w:tc>
        <w:tc>
          <w:tcPr>
            <w:tcW w:w="423" w:type="pct"/>
            <w:gridSpan w:val="2"/>
            <w:shd w:val="clear" w:color="auto" w:fill="FFFFFF" w:themeFill="background1"/>
          </w:tcPr>
          <w:p w14:paraId="04E6155D" w14:textId="68A27B3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Unlikley</w:t>
            </w:r>
            <w:r w:rsidRPr="00630699">
              <w:fldChar w:fldCharType="end"/>
            </w:r>
          </w:p>
        </w:tc>
        <w:tc>
          <w:tcPr>
            <w:tcW w:w="423" w:type="pct"/>
            <w:shd w:val="clear" w:color="auto" w:fill="FFFFFF" w:themeFill="background1"/>
          </w:tcPr>
          <w:p w14:paraId="09CE34AE" w14:textId="265BAF2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Minor</w:t>
            </w:r>
            <w:r w:rsidRPr="00630699">
              <w:fldChar w:fldCharType="end"/>
            </w:r>
          </w:p>
        </w:tc>
        <w:tc>
          <w:tcPr>
            <w:tcW w:w="423" w:type="pct"/>
            <w:shd w:val="clear" w:color="auto" w:fill="FFFFFF" w:themeFill="background1"/>
          </w:tcPr>
          <w:p w14:paraId="46C7AAE9" w14:textId="10B69AB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Low</w:t>
            </w:r>
            <w:r w:rsidRPr="00630699">
              <w:fldChar w:fldCharType="end"/>
            </w:r>
          </w:p>
        </w:tc>
        <w:tc>
          <w:tcPr>
            <w:tcW w:w="423" w:type="pct"/>
            <w:shd w:val="clear" w:color="auto" w:fill="FFFFFF" w:themeFill="background1"/>
          </w:tcPr>
          <w:p w14:paraId="74F49338" w14:textId="0589B8C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Engineering controls /Admin control</w:t>
            </w:r>
            <w:r w:rsidRPr="00630699">
              <w:fldChar w:fldCharType="end"/>
            </w:r>
          </w:p>
        </w:tc>
        <w:tc>
          <w:tcPr>
            <w:tcW w:w="423" w:type="pct"/>
            <w:shd w:val="clear" w:color="auto" w:fill="FFFFFF" w:themeFill="background1"/>
          </w:tcPr>
          <w:p w14:paraId="65C0BEBB" w14:textId="59E3A1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Unlikely</w:t>
            </w:r>
            <w:r w:rsidRPr="00630699">
              <w:fldChar w:fldCharType="end"/>
            </w:r>
          </w:p>
        </w:tc>
        <w:tc>
          <w:tcPr>
            <w:tcW w:w="423" w:type="pct"/>
            <w:shd w:val="clear" w:color="auto" w:fill="FFFFFF" w:themeFill="background1"/>
          </w:tcPr>
          <w:p w14:paraId="2E6201A6" w14:textId="4132462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Minor</w:t>
            </w:r>
            <w:r w:rsidRPr="00630699">
              <w:fldChar w:fldCharType="end"/>
            </w:r>
          </w:p>
        </w:tc>
        <w:tc>
          <w:tcPr>
            <w:tcW w:w="423" w:type="pct"/>
            <w:shd w:val="clear" w:color="auto" w:fill="FFFFFF" w:themeFill="background1"/>
          </w:tcPr>
          <w:p w14:paraId="00E5FE7F" w14:textId="0D55DED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Low</w:t>
            </w:r>
            <w:r w:rsidRPr="00630699">
              <w:fldChar w:fldCharType="end"/>
            </w:r>
          </w:p>
        </w:tc>
        <w:tc>
          <w:tcPr>
            <w:tcW w:w="423" w:type="pct"/>
            <w:shd w:val="clear" w:color="auto" w:fill="FFFFFF" w:themeFill="background1"/>
          </w:tcPr>
          <w:p w14:paraId="126102AA" w14:textId="1DAF1D2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PM (Sam Ng - to address stakeholder expectations</w:t>
            </w:r>
            <w:r w:rsidRPr="00630699">
              <w:fldChar w:fldCharType="end"/>
            </w:r>
          </w:p>
        </w:tc>
        <w:tc>
          <w:tcPr>
            <w:tcW w:w="423" w:type="pct"/>
            <w:shd w:val="clear" w:color="auto" w:fill="FFFFFF" w:themeFill="background1"/>
          </w:tcPr>
          <w:p w14:paraId="2EAFF3E6" w14:textId="3526807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Sam Ng</w:t>
            </w:r>
            <w:r w:rsidRPr="00630699">
              <w:fldChar w:fldCharType="end"/>
            </w:r>
          </w:p>
        </w:tc>
        <w:tc>
          <w:tcPr>
            <w:tcW w:w="425" w:type="pct"/>
            <w:shd w:val="clear" w:color="auto" w:fill="FFFFFF" w:themeFill="background1"/>
          </w:tcPr>
          <w:p w14:paraId="2F2C901E" w14:textId="1ECB66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89087A">
              <w:t>Sam Ng</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33C03286"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63EAB">
              <w:t>Prices on raw materials may have increased over the delay</w:t>
            </w:r>
            <w:r w:rsidRPr="00E27A5C">
              <w:fldChar w:fldCharType="end"/>
            </w:r>
          </w:p>
        </w:tc>
        <w:tc>
          <w:tcPr>
            <w:tcW w:w="423" w:type="pct"/>
            <w:gridSpan w:val="2"/>
            <w:shd w:val="clear" w:color="auto" w:fill="FFFFFF" w:themeFill="background1"/>
          </w:tcPr>
          <w:p w14:paraId="3728B4C8" w14:textId="256195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Likely</w:t>
            </w:r>
            <w:r w:rsidRPr="00630699">
              <w:fldChar w:fldCharType="end"/>
            </w:r>
          </w:p>
        </w:tc>
        <w:tc>
          <w:tcPr>
            <w:tcW w:w="423" w:type="pct"/>
            <w:shd w:val="clear" w:color="auto" w:fill="FFFFFF" w:themeFill="background1"/>
          </w:tcPr>
          <w:p w14:paraId="2FAC330D" w14:textId="5095A45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Moderate</w:t>
            </w:r>
            <w:r w:rsidRPr="00630699">
              <w:fldChar w:fldCharType="end"/>
            </w:r>
          </w:p>
        </w:tc>
        <w:tc>
          <w:tcPr>
            <w:tcW w:w="423" w:type="pct"/>
            <w:shd w:val="clear" w:color="auto" w:fill="FFFFFF" w:themeFill="background1"/>
          </w:tcPr>
          <w:p w14:paraId="7C2F3DC1" w14:textId="3320EE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High</w:t>
            </w:r>
            <w:r w:rsidRPr="00630699">
              <w:fldChar w:fldCharType="end"/>
            </w:r>
          </w:p>
        </w:tc>
        <w:tc>
          <w:tcPr>
            <w:tcW w:w="423" w:type="pct"/>
            <w:shd w:val="clear" w:color="auto" w:fill="FFFFFF" w:themeFill="background1"/>
          </w:tcPr>
          <w:p w14:paraId="3B61129E" w14:textId="2B9FEF1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Admin Control</w:t>
            </w:r>
            <w:r w:rsidRPr="00630699">
              <w:fldChar w:fldCharType="end"/>
            </w:r>
          </w:p>
        </w:tc>
        <w:tc>
          <w:tcPr>
            <w:tcW w:w="423" w:type="pct"/>
            <w:shd w:val="clear" w:color="auto" w:fill="FFFFFF" w:themeFill="background1"/>
          </w:tcPr>
          <w:p w14:paraId="16141AD5" w14:textId="682675D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Likely</w:t>
            </w:r>
            <w:r w:rsidRPr="00630699">
              <w:fldChar w:fldCharType="end"/>
            </w:r>
          </w:p>
        </w:tc>
        <w:tc>
          <w:tcPr>
            <w:tcW w:w="423" w:type="pct"/>
            <w:shd w:val="clear" w:color="auto" w:fill="FFFFFF" w:themeFill="background1"/>
          </w:tcPr>
          <w:p w14:paraId="1C561248" w14:textId="4A6B345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minor</w:t>
            </w:r>
            <w:r w:rsidRPr="00630699">
              <w:fldChar w:fldCharType="end"/>
            </w:r>
          </w:p>
        </w:tc>
        <w:tc>
          <w:tcPr>
            <w:tcW w:w="423" w:type="pct"/>
            <w:shd w:val="clear" w:color="auto" w:fill="FFFFFF" w:themeFill="background1"/>
          </w:tcPr>
          <w:p w14:paraId="2D0810C6" w14:textId="69D854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Low</w:t>
            </w:r>
            <w:r w:rsidRPr="00630699">
              <w:fldChar w:fldCharType="end"/>
            </w:r>
          </w:p>
        </w:tc>
        <w:tc>
          <w:tcPr>
            <w:tcW w:w="423" w:type="pct"/>
            <w:shd w:val="clear" w:color="auto" w:fill="FFFFFF" w:themeFill="background1"/>
          </w:tcPr>
          <w:p w14:paraId="297853BF" w14:textId="7598135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New project sponsor has added 100k contingency to get project back on track</w:t>
            </w:r>
            <w:r w:rsidRPr="00630699">
              <w:fldChar w:fldCharType="end"/>
            </w:r>
          </w:p>
        </w:tc>
        <w:tc>
          <w:tcPr>
            <w:tcW w:w="423" w:type="pct"/>
            <w:shd w:val="clear" w:color="auto" w:fill="FFFFFF" w:themeFill="background1"/>
          </w:tcPr>
          <w:p w14:paraId="08319BBC" w14:textId="73D808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Sam Ng, Site supervisor, project team</w:t>
            </w:r>
            <w:r w:rsidRPr="00630699">
              <w:fldChar w:fldCharType="end"/>
            </w:r>
          </w:p>
        </w:tc>
        <w:tc>
          <w:tcPr>
            <w:tcW w:w="425" w:type="pct"/>
            <w:shd w:val="clear" w:color="auto" w:fill="FFFFFF" w:themeFill="background1"/>
          </w:tcPr>
          <w:p w14:paraId="72302A80" w14:textId="1C33796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463EAB">
              <w:t>Sam Ng</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1A4A494D"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600FF">
              <w:rPr>
                <w:rFonts w:ascii="Georgia" w:hAnsi="Georgia"/>
                <w:iCs/>
                <w:sz w:val="24"/>
                <w:szCs w:val="24"/>
              </w:rPr>
              <w:t>Cascade Peaks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7662C694"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600FF">
              <w:rPr>
                <w:rFonts w:ascii="Georgia" w:hAnsi="Georgia"/>
                <w:iCs/>
                <w:sz w:val="24"/>
                <w:szCs w:val="24"/>
              </w:rPr>
              <w:t>Jack Clarke</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5EFACA92"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2600FF">
              <w:rPr>
                <w:rFonts w:ascii="Georgia" w:hAnsi="Georgia"/>
                <w:iCs/>
                <w:sz w:val="24"/>
                <w:szCs w:val="24"/>
              </w:rPr>
              <w:t>Current</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531C7202"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2600FF">
              <w:rPr>
                <w:rFonts w:ascii="Georgia" w:hAnsi="Georgia"/>
                <w:iCs/>
                <w:sz w:val="24"/>
                <w:szCs w:val="24"/>
              </w:rPr>
              <w:t>The landscaping site supervisor resigning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6887FC95"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2600FF">
              <w:rPr>
                <w:rFonts w:ascii="Georgia" w:hAnsi="Georgia"/>
                <w:iCs/>
                <w:sz w:val="24"/>
                <w:szCs w:val="24"/>
              </w:rPr>
              <w:t>Sam 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6E61CC30"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2600FF">
              <w:rPr>
                <w:rFonts w:ascii="Georgia" w:hAnsi="Georgia"/>
                <w:iCs/>
                <w:sz w:val="24"/>
                <w:szCs w:val="24"/>
              </w:rPr>
              <w:t>Low risk rating.</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695C0D3B"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0C0CF3">
              <w:rPr>
                <w:rFonts w:ascii="Georgia" w:hAnsi="Georgia"/>
                <w:iCs/>
                <w:sz w:val="24"/>
                <w:szCs w:val="24"/>
              </w:rPr>
              <w:t>A</w:t>
            </w:r>
            <w:r w:rsidR="002600FF">
              <w:rPr>
                <w:rFonts w:ascii="Georgia" w:hAnsi="Georgia"/>
                <w:iCs/>
                <w:sz w:val="24"/>
                <w:szCs w:val="24"/>
              </w:rPr>
              <w:t>voidance - ensure supervisor is content with their job, offer support as required and listen to problems as they arise.</w:t>
            </w:r>
            <w:r w:rsidR="008E5465">
              <w:rPr>
                <w:rFonts w:ascii="Georgia" w:hAnsi="Georgia"/>
                <w:iCs/>
                <w:sz w:val="24"/>
                <w:szCs w:val="24"/>
              </w:rPr>
              <w:t xml:space="preserve"> On employment create an incentive for successful completion of the project.</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BA3524F"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0C0CF3">
              <w:rPr>
                <w:rFonts w:ascii="Georgia" w:hAnsi="Georgia"/>
                <w:iCs/>
                <w:sz w:val="24"/>
                <w:szCs w:val="24"/>
              </w:rPr>
              <w:t>T</w:t>
            </w:r>
            <w:r w:rsidR="002600FF">
              <w:rPr>
                <w:rFonts w:ascii="Georgia" w:hAnsi="Georgia"/>
                <w:iCs/>
                <w:sz w:val="24"/>
                <w:szCs w:val="24"/>
              </w:rPr>
              <w:t>ransferance - ensure Sam Ng and other members of the project team are across all aspects of the site. This is to allow</w:t>
            </w:r>
            <w:r w:rsidR="000C0CF3">
              <w:rPr>
                <w:rFonts w:ascii="Georgia" w:hAnsi="Georgia"/>
                <w:iCs/>
                <w:sz w:val="24"/>
                <w:szCs w:val="24"/>
              </w:rPr>
              <w:t xml:space="preserve"> site to continue without supervisor until a replacement is found</w:t>
            </w:r>
            <w:r w:rsidR="00781515">
              <w:rPr>
                <w:rFonts w:ascii="Georgia" w:hAnsi="Georgia"/>
                <w:iCs/>
                <w:sz w:val="24"/>
                <w:szCs w:val="24"/>
              </w:rPr>
              <w:t xml:space="preserve"> wether that is an internal promotion or external</w:t>
            </w:r>
            <w:r w:rsidR="000C0CF3">
              <w:rPr>
                <w:rFonts w:ascii="Georgia" w:hAnsi="Georgia"/>
                <w:iCs/>
                <w:sz w:val="24"/>
                <w:szCs w:val="24"/>
              </w:rPr>
              <w:t>.</w:t>
            </w:r>
            <w:r w:rsidR="002600FF">
              <w:rPr>
                <w:rFonts w:ascii="Georgia" w:hAnsi="Georgia"/>
                <w:iCs/>
                <w:sz w:val="24"/>
                <w:szCs w:val="24"/>
              </w:rPr>
              <w:t xml:space="preserve"> </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4FE9C47F"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0C0CF3">
              <w:rPr>
                <w:rFonts w:ascii="Georgia" w:hAnsi="Georgia"/>
                <w:iCs/>
                <w:sz w:val="24"/>
                <w:szCs w:val="24"/>
              </w:rPr>
              <w:t xml:space="preserve">Acceptance - Immediately advertise for the position whilst promoting internally. Allowing the project management team to assume the role of supervisor in the interm.  </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5129786F"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5465">
              <w:rPr>
                <w:rFonts w:ascii="Georgia" w:hAnsi="Georgia"/>
                <w:iCs/>
                <w:sz w:val="24"/>
                <w:szCs w:val="24"/>
              </w:rPr>
              <w:t>Moderate - If the supervisor leaves there is an increased chance of specific on the job knowledge being lost. This is a threat to the project for cost, time and quality.</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265B3FBF" w14:textId="77777777" w:rsidR="008E5465"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E5465">
              <w:rPr>
                <w:rFonts w:ascii="Georgia" w:hAnsi="Georgia"/>
                <w:iCs/>
                <w:sz w:val="24"/>
                <w:szCs w:val="24"/>
              </w:rPr>
              <w:t>1. When hiring landscaping site supervisor create an incentive for successful completion of the project.</w:t>
            </w:r>
          </w:p>
          <w:p w14:paraId="20766172" w14:textId="67559951" w:rsidR="008E5465" w:rsidRDefault="008E5465" w:rsidP="00C06164">
            <w:pPr>
              <w:rPr>
                <w:rFonts w:ascii="Georgia" w:hAnsi="Georgia"/>
                <w:iCs/>
                <w:sz w:val="24"/>
                <w:szCs w:val="24"/>
              </w:rPr>
            </w:pPr>
            <w:r>
              <w:rPr>
                <w:rFonts w:ascii="Georgia" w:hAnsi="Georgia"/>
                <w:iCs/>
                <w:sz w:val="24"/>
                <w:szCs w:val="24"/>
              </w:rPr>
              <w:t>2. Ensure needs are met both professionally and personally</w:t>
            </w:r>
            <w:r w:rsidR="002539C5">
              <w:rPr>
                <w:rFonts w:ascii="Georgia" w:hAnsi="Georgia"/>
                <w:iCs/>
                <w:sz w:val="24"/>
                <w:szCs w:val="24"/>
              </w:rPr>
              <w:t xml:space="preserve"> with respect to the project.</w:t>
            </w:r>
          </w:p>
          <w:p w14:paraId="306125C1" w14:textId="444DCFF0" w:rsidR="009D0888" w:rsidRPr="00C06164" w:rsidRDefault="008E5465" w:rsidP="00C06164">
            <w:pPr>
              <w:rPr>
                <w:rFonts w:ascii="Georgia" w:hAnsi="Georgia"/>
                <w:iCs/>
                <w:sz w:val="24"/>
                <w:szCs w:val="24"/>
              </w:rPr>
            </w:pPr>
            <w:r>
              <w:rPr>
                <w:rFonts w:ascii="Georgia" w:hAnsi="Georgia"/>
                <w:iCs/>
                <w:sz w:val="24"/>
                <w:szCs w:val="24"/>
              </w:rPr>
              <w:t>3.</w:t>
            </w:r>
            <w:r w:rsidR="002539C5">
              <w:rPr>
                <w:rFonts w:ascii="Georgia" w:hAnsi="Georgia"/>
                <w:iCs/>
                <w:sz w:val="24"/>
                <w:szCs w:val="24"/>
              </w:rPr>
              <w:t xml:space="preserve"> Provide posisitve feedback as required throughout the project to ensure high morale.</w:t>
            </w:r>
            <w:r>
              <w:rPr>
                <w:rFonts w:ascii="Georgia" w:hAnsi="Georgia"/>
                <w:iCs/>
                <w:sz w:val="24"/>
                <w:szCs w:val="24"/>
              </w:rPr>
              <w:t xml:space="preserve"> </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0C7E5B3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539C5">
              <w:rPr>
                <w:rFonts w:ascii="Georgia" w:hAnsi="Georgia"/>
                <w:iCs/>
                <w:sz w:val="24"/>
                <w:szCs w:val="24"/>
              </w:rPr>
              <w:t>Must be able to fill position within 3 weeks.</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02CE29E2" w14:textId="77777777" w:rsidR="002539C5"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2539C5">
              <w:rPr>
                <w:rFonts w:ascii="Georgia" w:hAnsi="Georgia"/>
                <w:iCs/>
                <w:sz w:val="24"/>
                <w:szCs w:val="24"/>
              </w:rPr>
              <w:t>1. PM to contact and advise all members of the project steering committee including project director.</w:t>
            </w:r>
          </w:p>
          <w:p w14:paraId="23E53E77" w14:textId="77777777" w:rsidR="002539C5" w:rsidRDefault="002539C5" w:rsidP="00C06164">
            <w:pPr>
              <w:rPr>
                <w:rFonts w:ascii="Georgia" w:hAnsi="Georgia"/>
                <w:iCs/>
                <w:sz w:val="24"/>
                <w:szCs w:val="24"/>
              </w:rPr>
            </w:pPr>
            <w:r>
              <w:rPr>
                <w:rFonts w:ascii="Georgia" w:hAnsi="Georgia"/>
                <w:iCs/>
                <w:sz w:val="24"/>
                <w:szCs w:val="24"/>
              </w:rPr>
              <w:t>2. PM to advertise new position with high priority.</w:t>
            </w:r>
          </w:p>
          <w:p w14:paraId="0C2D4F47" w14:textId="77777777" w:rsidR="002539C5" w:rsidRDefault="002539C5" w:rsidP="00C06164">
            <w:pPr>
              <w:rPr>
                <w:rFonts w:ascii="Georgia" w:hAnsi="Georgia"/>
                <w:iCs/>
                <w:sz w:val="24"/>
                <w:szCs w:val="24"/>
              </w:rPr>
            </w:pPr>
            <w:r>
              <w:rPr>
                <w:rFonts w:ascii="Georgia" w:hAnsi="Georgia"/>
                <w:iCs/>
                <w:sz w:val="24"/>
                <w:szCs w:val="24"/>
              </w:rPr>
              <w:t>3. PM / Project team to assume the role of site supervisor in the interm.</w:t>
            </w:r>
          </w:p>
          <w:p w14:paraId="0E1FD8D1" w14:textId="77777777" w:rsidR="002539C5" w:rsidRDefault="002539C5" w:rsidP="00C06164">
            <w:pPr>
              <w:rPr>
                <w:rFonts w:ascii="Georgia" w:hAnsi="Georgia"/>
                <w:iCs/>
                <w:sz w:val="24"/>
                <w:szCs w:val="24"/>
              </w:rPr>
            </w:pPr>
            <w:r>
              <w:rPr>
                <w:rFonts w:ascii="Georgia" w:hAnsi="Georgia"/>
                <w:iCs/>
                <w:sz w:val="24"/>
                <w:szCs w:val="24"/>
              </w:rPr>
              <w:t>4. PM / Project team to be across all aspects of the project for in this event they can fill the void.</w:t>
            </w:r>
          </w:p>
          <w:p w14:paraId="38CA0D93" w14:textId="6052066F" w:rsidR="009D0888" w:rsidRPr="00CA6DB7" w:rsidRDefault="002539C5" w:rsidP="00C06164">
            <w:pPr>
              <w:rPr>
                <w:rFonts w:ascii="Georgia" w:hAnsi="Georgia"/>
                <w:sz w:val="24"/>
                <w:szCs w:val="24"/>
              </w:rPr>
            </w:pPr>
            <w:r>
              <w:rPr>
                <w:rFonts w:ascii="Georgia" w:hAnsi="Georgia"/>
                <w:iCs/>
                <w:sz w:val="24"/>
                <w:szCs w:val="24"/>
              </w:rPr>
              <w:t xml:space="preserve">5. Potentially promote from within the current ranks and </w:t>
            </w:r>
            <w:r w:rsidR="00781515">
              <w:rPr>
                <w:rFonts w:ascii="Georgia" w:hAnsi="Georgia"/>
                <w:iCs/>
                <w:sz w:val="24"/>
                <w:szCs w:val="24"/>
              </w:rPr>
              <w:t>employ</w:t>
            </w:r>
            <w:r w:rsidR="004B1175">
              <w:rPr>
                <w:rFonts w:ascii="Georgia" w:hAnsi="Georgia"/>
                <w:iCs/>
                <w:sz w:val="24"/>
                <w:szCs w:val="24"/>
              </w:rPr>
              <w:t xml:space="preserve"> externally.</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4B2524E8"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2443C">
              <w:t>The framework described in ISO31000</w:t>
            </w:r>
            <w:r w:rsidR="001D7CB2">
              <w:t xml:space="preserve"> is a set of risk identification and management principles intended to be applied and adapted to any organisation. The framework breaks down each stage following a similar pattern to the project life cycle. These are generic principles which must be adapted to a particula</w:t>
            </w:r>
            <w:r w:rsidR="000350F5">
              <w:t>r</w:t>
            </w:r>
            <w:r w:rsidR="001D7CB2">
              <w:t xml:space="preserve"> purpose.</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293F7E38" w:rsidR="00A41D0D" w:rsidRPr="00A41D0D" w:rsidRDefault="00A41D0D" w:rsidP="005076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0766C">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E444405"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50F6BD6D"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23ACC">
              <w:t>Design of framework for managing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722DC31" w:rsidR="00A41D0D" w:rsidRPr="00A41D0D" w:rsidRDefault="00A41D0D" w:rsidP="00123ACC">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23ACC">
              <w:t>Continual improvement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C84FF05"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23ACC">
              <w:t>Implementation of risk managment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38F4325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123ACC">
              <w:t>Monitoring and review of the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53C2599F"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925CE4">
              <w:t xml:space="preserve">The Plan, do, check, act model is promoting continual improvement. </w:t>
            </w:r>
            <w:r w:rsidR="00780C77">
              <w:t>When applied to risk management this means identifiying known and unknown risks through a number of techniques. Implementing processess and applications to eliminate, mitigate or reduce the inherrent risk. Monitoring risks and control measures then acting upon feedback and information gathered. This is a cycle which is ongoing in nature unlike a project which has a beginning and an end.</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20155AC2"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751A" w:rsidRPr="00852FE4">
              <w:rPr>
                <w:b/>
              </w:rPr>
            </w:r>
            <w:r w:rsidR="003D751A">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bookmarkStart w:id="30" w:name="_GoBack"/>
          <w:p w14:paraId="3D04715B" w14:textId="4B244B86"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751A" w:rsidRPr="00852FE4">
              <w:rPr>
                <w:b/>
              </w:rPr>
            </w:r>
            <w:r w:rsidR="003D751A">
              <w:rPr>
                <w:b/>
              </w:rPr>
              <w:fldChar w:fldCharType="separate"/>
            </w:r>
            <w:r w:rsidRPr="00852FE4">
              <w:rPr>
                <w:b/>
              </w:rPr>
              <w:fldChar w:fldCharType="end"/>
            </w:r>
            <w:bookmarkEnd w:id="30"/>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969F7" w14:textId="77777777" w:rsidR="00837AA0" w:rsidRDefault="00837AA0" w:rsidP="00BD64CC">
      <w:r>
        <w:separator/>
      </w:r>
    </w:p>
  </w:endnote>
  <w:endnote w:type="continuationSeparator" w:id="0">
    <w:p w14:paraId="28AB8AB7" w14:textId="77777777" w:rsidR="00837AA0" w:rsidRDefault="00837AA0"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FB441" w14:textId="10695A2A" w:rsidR="00D2443C" w:rsidRPr="00273145" w:rsidRDefault="00D2443C"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D2443C" w:rsidRPr="00273145" w:rsidRDefault="00D2443C"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5B581" w14:textId="36352743" w:rsidR="00D2443C" w:rsidRPr="00273145" w:rsidRDefault="00D2443C"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D2443C" w:rsidRPr="00273145" w:rsidRDefault="00D2443C"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EEE10" w14:textId="77777777" w:rsidR="00837AA0" w:rsidRDefault="00837AA0" w:rsidP="00BD64CC">
      <w:r>
        <w:separator/>
      </w:r>
    </w:p>
  </w:footnote>
  <w:footnote w:type="continuationSeparator" w:id="0">
    <w:p w14:paraId="5482274E" w14:textId="77777777" w:rsidR="00837AA0" w:rsidRDefault="00837AA0"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47AA"/>
    <w:rsid w:val="000155E6"/>
    <w:rsid w:val="0001752E"/>
    <w:rsid w:val="000350F5"/>
    <w:rsid w:val="00036665"/>
    <w:rsid w:val="00036A86"/>
    <w:rsid w:val="00036ECF"/>
    <w:rsid w:val="00037D6A"/>
    <w:rsid w:val="00040264"/>
    <w:rsid w:val="0004185C"/>
    <w:rsid w:val="000473ED"/>
    <w:rsid w:val="000509D5"/>
    <w:rsid w:val="00060E6C"/>
    <w:rsid w:val="00070630"/>
    <w:rsid w:val="000830B7"/>
    <w:rsid w:val="00083530"/>
    <w:rsid w:val="000847D6"/>
    <w:rsid w:val="00087F86"/>
    <w:rsid w:val="00093798"/>
    <w:rsid w:val="00093871"/>
    <w:rsid w:val="000A4285"/>
    <w:rsid w:val="000A42C4"/>
    <w:rsid w:val="000B054A"/>
    <w:rsid w:val="000C0748"/>
    <w:rsid w:val="000C0CF3"/>
    <w:rsid w:val="000C1DC8"/>
    <w:rsid w:val="000C2612"/>
    <w:rsid w:val="000C6FFB"/>
    <w:rsid w:val="000D2D75"/>
    <w:rsid w:val="000E4893"/>
    <w:rsid w:val="000E5994"/>
    <w:rsid w:val="000E7FFA"/>
    <w:rsid w:val="000F6F97"/>
    <w:rsid w:val="00101015"/>
    <w:rsid w:val="00115661"/>
    <w:rsid w:val="001222BC"/>
    <w:rsid w:val="00123ACC"/>
    <w:rsid w:val="00131881"/>
    <w:rsid w:val="00142B70"/>
    <w:rsid w:val="001451C8"/>
    <w:rsid w:val="0015448B"/>
    <w:rsid w:val="0015456C"/>
    <w:rsid w:val="001558AE"/>
    <w:rsid w:val="001601D2"/>
    <w:rsid w:val="001653AC"/>
    <w:rsid w:val="001666DE"/>
    <w:rsid w:val="0016711B"/>
    <w:rsid w:val="00177881"/>
    <w:rsid w:val="00181BBF"/>
    <w:rsid w:val="001829F0"/>
    <w:rsid w:val="0018303D"/>
    <w:rsid w:val="00184960"/>
    <w:rsid w:val="00196AF1"/>
    <w:rsid w:val="001C06F5"/>
    <w:rsid w:val="001C5874"/>
    <w:rsid w:val="001C70B1"/>
    <w:rsid w:val="001D4AAC"/>
    <w:rsid w:val="001D5A70"/>
    <w:rsid w:val="001D7CB2"/>
    <w:rsid w:val="001E2892"/>
    <w:rsid w:val="001F00CB"/>
    <w:rsid w:val="001F5DBA"/>
    <w:rsid w:val="001F6F37"/>
    <w:rsid w:val="00203074"/>
    <w:rsid w:val="00220622"/>
    <w:rsid w:val="0022122A"/>
    <w:rsid w:val="00226664"/>
    <w:rsid w:val="00230849"/>
    <w:rsid w:val="00240B4C"/>
    <w:rsid w:val="00243740"/>
    <w:rsid w:val="00245894"/>
    <w:rsid w:val="002539C5"/>
    <w:rsid w:val="002600FF"/>
    <w:rsid w:val="002619B4"/>
    <w:rsid w:val="00261D4F"/>
    <w:rsid w:val="002622E6"/>
    <w:rsid w:val="00263D8E"/>
    <w:rsid w:val="00266114"/>
    <w:rsid w:val="0026782C"/>
    <w:rsid w:val="00273145"/>
    <w:rsid w:val="0027498D"/>
    <w:rsid w:val="00276CDE"/>
    <w:rsid w:val="00280503"/>
    <w:rsid w:val="00281592"/>
    <w:rsid w:val="00283D9C"/>
    <w:rsid w:val="00286EF4"/>
    <w:rsid w:val="002874B6"/>
    <w:rsid w:val="00292890"/>
    <w:rsid w:val="00295677"/>
    <w:rsid w:val="002B34CF"/>
    <w:rsid w:val="002B5E81"/>
    <w:rsid w:val="002B718E"/>
    <w:rsid w:val="002C13A2"/>
    <w:rsid w:val="002D0155"/>
    <w:rsid w:val="002D3262"/>
    <w:rsid w:val="00301653"/>
    <w:rsid w:val="0030739C"/>
    <w:rsid w:val="003108CD"/>
    <w:rsid w:val="00312EE5"/>
    <w:rsid w:val="00313DB6"/>
    <w:rsid w:val="003152F9"/>
    <w:rsid w:val="00320ABF"/>
    <w:rsid w:val="003229CA"/>
    <w:rsid w:val="0032323C"/>
    <w:rsid w:val="00324132"/>
    <w:rsid w:val="0032712A"/>
    <w:rsid w:val="00337011"/>
    <w:rsid w:val="0034715C"/>
    <w:rsid w:val="003525A7"/>
    <w:rsid w:val="00371934"/>
    <w:rsid w:val="00385465"/>
    <w:rsid w:val="00392489"/>
    <w:rsid w:val="00394848"/>
    <w:rsid w:val="003A35C8"/>
    <w:rsid w:val="003A7DC9"/>
    <w:rsid w:val="003C1E46"/>
    <w:rsid w:val="003C5F0A"/>
    <w:rsid w:val="003C7257"/>
    <w:rsid w:val="003C7345"/>
    <w:rsid w:val="003D30B0"/>
    <w:rsid w:val="003D5EBA"/>
    <w:rsid w:val="003D751A"/>
    <w:rsid w:val="003F2E04"/>
    <w:rsid w:val="00401B61"/>
    <w:rsid w:val="004036BC"/>
    <w:rsid w:val="00405FB8"/>
    <w:rsid w:val="004060CB"/>
    <w:rsid w:val="00407903"/>
    <w:rsid w:val="004175B3"/>
    <w:rsid w:val="004237B0"/>
    <w:rsid w:val="00434209"/>
    <w:rsid w:val="004368EB"/>
    <w:rsid w:val="00443B45"/>
    <w:rsid w:val="00444526"/>
    <w:rsid w:val="00451D04"/>
    <w:rsid w:val="004607EB"/>
    <w:rsid w:val="00461C4D"/>
    <w:rsid w:val="00463EAB"/>
    <w:rsid w:val="00472B35"/>
    <w:rsid w:val="004820FF"/>
    <w:rsid w:val="00483B6E"/>
    <w:rsid w:val="00483D5C"/>
    <w:rsid w:val="00486931"/>
    <w:rsid w:val="004955A3"/>
    <w:rsid w:val="00495C97"/>
    <w:rsid w:val="004B0049"/>
    <w:rsid w:val="004B028D"/>
    <w:rsid w:val="004B1175"/>
    <w:rsid w:val="004B17BF"/>
    <w:rsid w:val="004C2E2D"/>
    <w:rsid w:val="004C3E8C"/>
    <w:rsid w:val="004C3FA1"/>
    <w:rsid w:val="004D41FF"/>
    <w:rsid w:val="004D6B77"/>
    <w:rsid w:val="004E65C0"/>
    <w:rsid w:val="004F22C0"/>
    <w:rsid w:val="004F65C3"/>
    <w:rsid w:val="0050766C"/>
    <w:rsid w:val="00516487"/>
    <w:rsid w:val="0052126E"/>
    <w:rsid w:val="00522C11"/>
    <w:rsid w:val="00523E33"/>
    <w:rsid w:val="00524DBE"/>
    <w:rsid w:val="00530EE9"/>
    <w:rsid w:val="00533039"/>
    <w:rsid w:val="00535CCE"/>
    <w:rsid w:val="0054063B"/>
    <w:rsid w:val="00541E16"/>
    <w:rsid w:val="005505E7"/>
    <w:rsid w:val="00553017"/>
    <w:rsid w:val="005609F1"/>
    <w:rsid w:val="0056181E"/>
    <w:rsid w:val="00561A6F"/>
    <w:rsid w:val="00564EE1"/>
    <w:rsid w:val="00580872"/>
    <w:rsid w:val="00581003"/>
    <w:rsid w:val="005A1275"/>
    <w:rsid w:val="005A15EC"/>
    <w:rsid w:val="005B478C"/>
    <w:rsid w:val="005B6CAC"/>
    <w:rsid w:val="005C0B59"/>
    <w:rsid w:val="005D1A98"/>
    <w:rsid w:val="005D2632"/>
    <w:rsid w:val="005D2C5D"/>
    <w:rsid w:val="005E0D65"/>
    <w:rsid w:val="005E63A6"/>
    <w:rsid w:val="005F389D"/>
    <w:rsid w:val="005F4ACC"/>
    <w:rsid w:val="005F6BFF"/>
    <w:rsid w:val="005F7543"/>
    <w:rsid w:val="0061071B"/>
    <w:rsid w:val="006134D1"/>
    <w:rsid w:val="006225A3"/>
    <w:rsid w:val="00633C4B"/>
    <w:rsid w:val="00643387"/>
    <w:rsid w:val="00645CEE"/>
    <w:rsid w:val="006626BE"/>
    <w:rsid w:val="00663805"/>
    <w:rsid w:val="00666150"/>
    <w:rsid w:val="006767D5"/>
    <w:rsid w:val="00676B4B"/>
    <w:rsid w:val="006831FA"/>
    <w:rsid w:val="006B3B2C"/>
    <w:rsid w:val="006E0EBF"/>
    <w:rsid w:val="006E6699"/>
    <w:rsid w:val="006E69E5"/>
    <w:rsid w:val="006F37C3"/>
    <w:rsid w:val="00710AB2"/>
    <w:rsid w:val="00710FA9"/>
    <w:rsid w:val="00713071"/>
    <w:rsid w:val="007209F8"/>
    <w:rsid w:val="00725E91"/>
    <w:rsid w:val="00732F20"/>
    <w:rsid w:val="00737A4D"/>
    <w:rsid w:val="0074265C"/>
    <w:rsid w:val="00752924"/>
    <w:rsid w:val="00755824"/>
    <w:rsid w:val="007572DB"/>
    <w:rsid w:val="00760369"/>
    <w:rsid w:val="00760D31"/>
    <w:rsid w:val="0077262F"/>
    <w:rsid w:val="0077564B"/>
    <w:rsid w:val="00780C77"/>
    <w:rsid w:val="00781515"/>
    <w:rsid w:val="0079709A"/>
    <w:rsid w:val="007B136D"/>
    <w:rsid w:val="007C1517"/>
    <w:rsid w:val="007C5F38"/>
    <w:rsid w:val="007D2D8E"/>
    <w:rsid w:val="007D6476"/>
    <w:rsid w:val="007D7172"/>
    <w:rsid w:val="007E2C79"/>
    <w:rsid w:val="007E6A24"/>
    <w:rsid w:val="007F1556"/>
    <w:rsid w:val="00811A16"/>
    <w:rsid w:val="00817299"/>
    <w:rsid w:val="00817CD3"/>
    <w:rsid w:val="00823959"/>
    <w:rsid w:val="00833623"/>
    <w:rsid w:val="0083662D"/>
    <w:rsid w:val="00837AA0"/>
    <w:rsid w:val="00842CF5"/>
    <w:rsid w:val="00842D2D"/>
    <w:rsid w:val="0084434A"/>
    <w:rsid w:val="008462FF"/>
    <w:rsid w:val="00847332"/>
    <w:rsid w:val="00855CBC"/>
    <w:rsid w:val="00862A3D"/>
    <w:rsid w:val="00875CE8"/>
    <w:rsid w:val="0087775A"/>
    <w:rsid w:val="008801F2"/>
    <w:rsid w:val="0088708F"/>
    <w:rsid w:val="0089087A"/>
    <w:rsid w:val="008A3B49"/>
    <w:rsid w:val="008B2D91"/>
    <w:rsid w:val="008B3909"/>
    <w:rsid w:val="008B444C"/>
    <w:rsid w:val="008B7834"/>
    <w:rsid w:val="008C3BDB"/>
    <w:rsid w:val="008C6B2F"/>
    <w:rsid w:val="008D19CC"/>
    <w:rsid w:val="008D2431"/>
    <w:rsid w:val="008D747A"/>
    <w:rsid w:val="008E5465"/>
    <w:rsid w:val="00904F90"/>
    <w:rsid w:val="00914D17"/>
    <w:rsid w:val="0092062B"/>
    <w:rsid w:val="009212B0"/>
    <w:rsid w:val="0092188D"/>
    <w:rsid w:val="00925CE4"/>
    <w:rsid w:val="0092783E"/>
    <w:rsid w:val="00931F78"/>
    <w:rsid w:val="00945229"/>
    <w:rsid w:val="009526EA"/>
    <w:rsid w:val="009528B6"/>
    <w:rsid w:val="00952CD4"/>
    <w:rsid w:val="0097510E"/>
    <w:rsid w:val="00975765"/>
    <w:rsid w:val="009852DF"/>
    <w:rsid w:val="009A254D"/>
    <w:rsid w:val="009B001A"/>
    <w:rsid w:val="009C03B3"/>
    <w:rsid w:val="009C2179"/>
    <w:rsid w:val="009C2465"/>
    <w:rsid w:val="009C7C67"/>
    <w:rsid w:val="009D0888"/>
    <w:rsid w:val="009D0E58"/>
    <w:rsid w:val="009D3EB8"/>
    <w:rsid w:val="009D5EB4"/>
    <w:rsid w:val="009E431F"/>
    <w:rsid w:val="009E49B3"/>
    <w:rsid w:val="009F469E"/>
    <w:rsid w:val="009F6DF7"/>
    <w:rsid w:val="009F7016"/>
    <w:rsid w:val="00A055D3"/>
    <w:rsid w:val="00A05BBE"/>
    <w:rsid w:val="00A07082"/>
    <w:rsid w:val="00A124EB"/>
    <w:rsid w:val="00A2505D"/>
    <w:rsid w:val="00A27C78"/>
    <w:rsid w:val="00A3169E"/>
    <w:rsid w:val="00A3289F"/>
    <w:rsid w:val="00A41D0D"/>
    <w:rsid w:val="00A44E3B"/>
    <w:rsid w:val="00A51992"/>
    <w:rsid w:val="00A51D03"/>
    <w:rsid w:val="00A7094C"/>
    <w:rsid w:val="00A70E76"/>
    <w:rsid w:val="00A71AAB"/>
    <w:rsid w:val="00A77C3A"/>
    <w:rsid w:val="00A80486"/>
    <w:rsid w:val="00A84345"/>
    <w:rsid w:val="00A90357"/>
    <w:rsid w:val="00A94BEF"/>
    <w:rsid w:val="00A97C2C"/>
    <w:rsid w:val="00AA145F"/>
    <w:rsid w:val="00AA2A5B"/>
    <w:rsid w:val="00AA6010"/>
    <w:rsid w:val="00AB2098"/>
    <w:rsid w:val="00AB37B0"/>
    <w:rsid w:val="00AB4BD9"/>
    <w:rsid w:val="00AB7BB6"/>
    <w:rsid w:val="00AC6304"/>
    <w:rsid w:val="00AC738A"/>
    <w:rsid w:val="00AD1538"/>
    <w:rsid w:val="00AD66AC"/>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7666D"/>
    <w:rsid w:val="00B80685"/>
    <w:rsid w:val="00B822D0"/>
    <w:rsid w:val="00B82B22"/>
    <w:rsid w:val="00B82CAA"/>
    <w:rsid w:val="00B85F6C"/>
    <w:rsid w:val="00B87DFD"/>
    <w:rsid w:val="00B92962"/>
    <w:rsid w:val="00BA0CE8"/>
    <w:rsid w:val="00BA2DC9"/>
    <w:rsid w:val="00BA3C50"/>
    <w:rsid w:val="00BB1B68"/>
    <w:rsid w:val="00BC0E28"/>
    <w:rsid w:val="00BC2DB7"/>
    <w:rsid w:val="00BC579F"/>
    <w:rsid w:val="00BD64CC"/>
    <w:rsid w:val="00BE1EA9"/>
    <w:rsid w:val="00BF0E80"/>
    <w:rsid w:val="00BF6D27"/>
    <w:rsid w:val="00BF76C0"/>
    <w:rsid w:val="00C06164"/>
    <w:rsid w:val="00C11264"/>
    <w:rsid w:val="00C11A8B"/>
    <w:rsid w:val="00C138ED"/>
    <w:rsid w:val="00C13C09"/>
    <w:rsid w:val="00C13EE1"/>
    <w:rsid w:val="00C20C5B"/>
    <w:rsid w:val="00C21362"/>
    <w:rsid w:val="00C37FBE"/>
    <w:rsid w:val="00C44A01"/>
    <w:rsid w:val="00C46A1E"/>
    <w:rsid w:val="00C536AC"/>
    <w:rsid w:val="00C6317F"/>
    <w:rsid w:val="00C6687E"/>
    <w:rsid w:val="00C737B0"/>
    <w:rsid w:val="00C73DDE"/>
    <w:rsid w:val="00C81EF2"/>
    <w:rsid w:val="00C848C3"/>
    <w:rsid w:val="00C90989"/>
    <w:rsid w:val="00C95137"/>
    <w:rsid w:val="00C971F2"/>
    <w:rsid w:val="00CA6DB7"/>
    <w:rsid w:val="00CB37FA"/>
    <w:rsid w:val="00CC20B7"/>
    <w:rsid w:val="00CC5E07"/>
    <w:rsid w:val="00CD1781"/>
    <w:rsid w:val="00CD5BBB"/>
    <w:rsid w:val="00CD698D"/>
    <w:rsid w:val="00CE1435"/>
    <w:rsid w:val="00CE267A"/>
    <w:rsid w:val="00CE6751"/>
    <w:rsid w:val="00CF00E7"/>
    <w:rsid w:val="00D02DDE"/>
    <w:rsid w:val="00D04950"/>
    <w:rsid w:val="00D05B3F"/>
    <w:rsid w:val="00D05F3B"/>
    <w:rsid w:val="00D06F91"/>
    <w:rsid w:val="00D07446"/>
    <w:rsid w:val="00D226AF"/>
    <w:rsid w:val="00D2443C"/>
    <w:rsid w:val="00D3363B"/>
    <w:rsid w:val="00D33696"/>
    <w:rsid w:val="00D33886"/>
    <w:rsid w:val="00D514C9"/>
    <w:rsid w:val="00D57B38"/>
    <w:rsid w:val="00D62EF0"/>
    <w:rsid w:val="00D6624A"/>
    <w:rsid w:val="00D719B9"/>
    <w:rsid w:val="00D867D7"/>
    <w:rsid w:val="00D94FF6"/>
    <w:rsid w:val="00D962CA"/>
    <w:rsid w:val="00D972AC"/>
    <w:rsid w:val="00D978D0"/>
    <w:rsid w:val="00D97B6E"/>
    <w:rsid w:val="00DA268C"/>
    <w:rsid w:val="00DC209C"/>
    <w:rsid w:val="00DC5261"/>
    <w:rsid w:val="00DC6614"/>
    <w:rsid w:val="00DD0344"/>
    <w:rsid w:val="00DD1061"/>
    <w:rsid w:val="00DD2D62"/>
    <w:rsid w:val="00DD4F18"/>
    <w:rsid w:val="00DD5425"/>
    <w:rsid w:val="00DE2637"/>
    <w:rsid w:val="00DE393E"/>
    <w:rsid w:val="00DE6D10"/>
    <w:rsid w:val="00DF1DB9"/>
    <w:rsid w:val="00DF738C"/>
    <w:rsid w:val="00E0505B"/>
    <w:rsid w:val="00E11394"/>
    <w:rsid w:val="00E13539"/>
    <w:rsid w:val="00E14C0B"/>
    <w:rsid w:val="00E21542"/>
    <w:rsid w:val="00E229C2"/>
    <w:rsid w:val="00E262D9"/>
    <w:rsid w:val="00E26559"/>
    <w:rsid w:val="00E32FD4"/>
    <w:rsid w:val="00E33A5C"/>
    <w:rsid w:val="00E42295"/>
    <w:rsid w:val="00E474DC"/>
    <w:rsid w:val="00E51590"/>
    <w:rsid w:val="00E619FB"/>
    <w:rsid w:val="00E64622"/>
    <w:rsid w:val="00E6639E"/>
    <w:rsid w:val="00E73E63"/>
    <w:rsid w:val="00E767B2"/>
    <w:rsid w:val="00E8338B"/>
    <w:rsid w:val="00E84734"/>
    <w:rsid w:val="00E8632E"/>
    <w:rsid w:val="00E91024"/>
    <w:rsid w:val="00E96245"/>
    <w:rsid w:val="00E96C31"/>
    <w:rsid w:val="00E9707B"/>
    <w:rsid w:val="00EA40CF"/>
    <w:rsid w:val="00EA576F"/>
    <w:rsid w:val="00EB61B4"/>
    <w:rsid w:val="00EB6603"/>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312FF7"/>
    <w:rsid w:val="00433B2B"/>
    <w:rsid w:val="00442456"/>
    <w:rsid w:val="008C6445"/>
    <w:rsid w:val="00912B47"/>
    <w:rsid w:val="00965CBC"/>
    <w:rsid w:val="009F38E7"/>
    <w:rsid w:val="00AA34A9"/>
    <w:rsid w:val="00B66450"/>
    <w:rsid w:val="00B95FD0"/>
    <w:rsid w:val="00BF0FBD"/>
    <w:rsid w:val="00CA5132"/>
    <w:rsid w:val="00D461FC"/>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12C292-FE0F-46BC-934F-CA6E9A850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7455</TotalTime>
  <Pages>39</Pages>
  <Words>5228</Words>
  <Characters>29804</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Jack Clarke</cp:lastModifiedBy>
  <cp:revision>140</cp:revision>
  <cp:lastPrinted>2016-05-05T05:09:00Z</cp:lastPrinted>
  <dcterms:created xsi:type="dcterms:W3CDTF">2016-04-28T11:30:00Z</dcterms:created>
  <dcterms:modified xsi:type="dcterms:W3CDTF">2021-08-24T09:11:00Z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