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3A716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677444" w:rsidRPr="004932A4">
        <w:rPr>
          <w:szCs w:val="32"/>
        </w:rPr>
        <w:t xml:space="preserve"> </w:t>
      </w:r>
    </w:p>
    <w:p w:rsidR="004C3241" w:rsidRDefault="003A716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rsidTr="003A7167">
        <w:trPr>
          <w:trHeight w:val="397"/>
        </w:trPr>
        <w:tc>
          <w:tcPr>
            <w:tcW w:w="3681" w:type="dxa"/>
            <w:shd w:val="clear" w:color="auto" w:fill="D9D9D9" w:themeFill="background1" w:themeFillShade="D9"/>
            <w:vAlign w:val="center"/>
          </w:tcPr>
          <w:p w:rsidR="00227B48" w:rsidRPr="004C3241" w:rsidRDefault="00227B48" w:rsidP="003A716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227B48" w:rsidRPr="00455CC3" w:rsidRDefault="006C6558" w:rsidP="003A7167">
            <w:pPr>
              <w:jc w:val="left"/>
              <w:rPr>
                <w:rFonts w:ascii="Arial" w:hAnsi="Arial" w:cs="Arial"/>
                <w:sz w:val="22"/>
              </w:rPr>
            </w:pPr>
            <w:permStart w:id="2062495456" w:edGrp="everyone"/>
            <w:r>
              <w:rPr>
                <w:rFonts w:ascii="Arial" w:hAnsi="Arial" w:cs="Arial"/>
                <w:sz w:val="22"/>
              </w:rPr>
              <w:t>Michael Carter</w:t>
            </w:r>
            <w:permEnd w:id="2062495456"/>
          </w:p>
        </w:tc>
      </w:tr>
    </w:tbl>
    <w:p w:rsidR="00227B48" w:rsidRDefault="00227B48" w:rsidP="00227B48">
      <w:pPr>
        <w:jc w:val="left"/>
        <w:rPr>
          <w:rFonts w:ascii="Arial" w:hAnsi="Arial" w:cs="Arial"/>
          <w:sz w:val="20"/>
        </w:rPr>
      </w:pPr>
    </w:p>
    <w:p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rsidTr="003A7167">
        <w:trPr>
          <w:trHeight w:val="283"/>
        </w:trPr>
        <w:tc>
          <w:tcPr>
            <w:tcW w:w="3681" w:type="dxa"/>
            <w:shd w:val="clear" w:color="auto" w:fill="000000" w:themeFill="text1"/>
            <w:vAlign w:val="center"/>
          </w:tcPr>
          <w:p w:rsidR="00227B48" w:rsidRPr="004C3241" w:rsidRDefault="00227B48" w:rsidP="003A716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227B48" w:rsidRPr="004C3241" w:rsidRDefault="00227B48" w:rsidP="003A7167">
            <w:pPr>
              <w:jc w:val="left"/>
              <w:rPr>
                <w:rFonts w:ascii="Arial" w:hAnsi="Arial" w:cs="Arial"/>
                <w:b/>
                <w:sz w:val="20"/>
              </w:rPr>
            </w:pPr>
            <w:r w:rsidRPr="004C3241">
              <w:rPr>
                <w:rFonts w:ascii="Arial" w:hAnsi="Arial" w:cs="Arial"/>
                <w:b/>
                <w:sz w:val="20"/>
              </w:rPr>
              <w:t xml:space="preserve">Assessment Results </w:t>
            </w:r>
          </w:p>
        </w:tc>
      </w:tr>
      <w:tr w:rsidR="00227B48" w:rsidRPr="004C3241" w:rsidTr="003A7167">
        <w:trPr>
          <w:trHeight w:val="454"/>
        </w:trPr>
        <w:tc>
          <w:tcPr>
            <w:tcW w:w="3681" w:type="dxa"/>
            <w:shd w:val="clear" w:color="auto" w:fill="D9D9D9" w:themeFill="background1" w:themeFillShade="D9"/>
            <w:vAlign w:val="center"/>
          </w:tcPr>
          <w:p w:rsidR="00227B48" w:rsidRPr="004C3241" w:rsidRDefault="00227B48" w:rsidP="003A7167">
            <w:pPr>
              <w:jc w:val="left"/>
              <w:rPr>
                <w:rFonts w:ascii="Arial" w:hAnsi="Arial" w:cs="Arial"/>
                <w:sz w:val="20"/>
              </w:rPr>
            </w:pPr>
            <w:r w:rsidRPr="004C3241">
              <w:rPr>
                <w:rFonts w:ascii="Arial" w:hAnsi="Arial" w:cs="Arial"/>
                <w:sz w:val="20"/>
              </w:rPr>
              <w:t>Theory Exam</w:t>
            </w:r>
          </w:p>
        </w:tc>
        <w:tc>
          <w:tcPr>
            <w:tcW w:w="2667" w:type="dxa"/>
            <w:vAlign w:val="center"/>
          </w:tcPr>
          <w:p w:rsidR="00227B48" w:rsidRPr="004C3241" w:rsidRDefault="003A7167" w:rsidP="003A716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22419541" w:edGrp="everyone"/>
                <w:r w:rsidR="00227B48" w:rsidRPr="004C3241">
                  <w:rPr>
                    <w:rFonts w:ascii="Arial" w:hAnsi="Arial" w:cs="Arial"/>
                    <w:sz w:val="20"/>
                  </w:rPr>
                  <w:sym w:font="Wingdings" w:char="F0A8"/>
                </w:r>
                <w:permEnd w:id="922419541"/>
              </w:sdtContent>
            </w:sdt>
            <w:r w:rsidR="00227B48" w:rsidRPr="004C3241">
              <w:rPr>
                <w:rFonts w:ascii="Arial" w:hAnsi="Arial" w:cs="Arial"/>
                <w:sz w:val="20"/>
              </w:rPr>
              <w:t xml:space="preserve"> Satisfactory </w:t>
            </w:r>
          </w:p>
        </w:tc>
        <w:permStart w:id="1196654044" w:edGrp="everyone"/>
        <w:tc>
          <w:tcPr>
            <w:tcW w:w="2668" w:type="dxa"/>
            <w:vAlign w:val="center"/>
          </w:tcPr>
          <w:p w:rsidR="00227B48" w:rsidRPr="004C3241" w:rsidRDefault="003A7167" w:rsidP="003A716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227B48" w:rsidRPr="004C3241">
                  <w:rPr>
                    <w:rFonts w:ascii="Arial" w:hAnsi="Arial" w:cs="Arial"/>
                    <w:sz w:val="20"/>
                  </w:rPr>
                  <w:sym w:font="Wingdings" w:char="F0A8"/>
                </w:r>
                <w:permEnd w:id="1196654044"/>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rsidTr="003A7167">
        <w:trPr>
          <w:trHeight w:val="454"/>
        </w:trPr>
        <w:tc>
          <w:tcPr>
            <w:tcW w:w="3681" w:type="dxa"/>
            <w:shd w:val="clear" w:color="auto" w:fill="D9D9D9" w:themeFill="background1" w:themeFillShade="D9"/>
            <w:vAlign w:val="center"/>
          </w:tcPr>
          <w:p w:rsidR="00227B48" w:rsidRPr="004C3241" w:rsidRDefault="00227B48" w:rsidP="003A7167">
            <w:pPr>
              <w:jc w:val="left"/>
              <w:rPr>
                <w:rFonts w:ascii="Arial" w:hAnsi="Arial" w:cs="Arial"/>
                <w:sz w:val="20"/>
              </w:rPr>
            </w:pPr>
            <w:r w:rsidRPr="004C3241">
              <w:rPr>
                <w:rFonts w:ascii="Arial" w:hAnsi="Arial" w:cs="Arial"/>
                <w:sz w:val="20"/>
              </w:rPr>
              <w:t>Practical Assessment</w:t>
            </w:r>
          </w:p>
        </w:tc>
        <w:tc>
          <w:tcPr>
            <w:tcW w:w="2667" w:type="dxa"/>
            <w:vAlign w:val="center"/>
          </w:tcPr>
          <w:p w:rsidR="00227B48" w:rsidRPr="004C3241" w:rsidRDefault="003A7167" w:rsidP="003A716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1308164" w:edGrp="everyone"/>
                <w:r w:rsidR="00227B48">
                  <w:rPr>
                    <w:rFonts w:ascii="Arial" w:hAnsi="Arial" w:cs="Arial"/>
                    <w:sz w:val="20"/>
                  </w:rPr>
                  <w:sym w:font="Wingdings" w:char="F0A8"/>
                </w:r>
                <w:permEnd w:id="161308164"/>
              </w:sdtContent>
            </w:sdt>
            <w:r w:rsidR="00227B48" w:rsidRPr="004C3241">
              <w:rPr>
                <w:rFonts w:ascii="Arial" w:hAnsi="Arial" w:cs="Arial"/>
                <w:sz w:val="20"/>
              </w:rPr>
              <w:t xml:space="preserve"> Satisfactory </w:t>
            </w:r>
          </w:p>
        </w:tc>
        <w:tc>
          <w:tcPr>
            <w:tcW w:w="2668" w:type="dxa"/>
            <w:vAlign w:val="center"/>
          </w:tcPr>
          <w:p w:rsidR="00227B48" w:rsidRPr="004C3241" w:rsidRDefault="003A7167" w:rsidP="003A716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0143542" w:edGrp="everyone"/>
                <w:r w:rsidR="00227B48" w:rsidRPr="004C3241">
                  <w:rPr>
                    <w:rFonts w:ascii="Arial" w:hAnsi="Arial" w:cs="Arial"/>
                    <w:sz w:val="20"/>
                  </w:rPr>
                  <w:sym w:font="Wingdings" w:char="F0A8"/>
                </w:r>
                <w:permEnd w:id="120143542"/>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rsidTr="003A7167">
        <w:trPr>
          <w:trHeight w:val="454"/>
        </w:trPr>
        <w:tc>
          <w:tcPr>
            <w:tcW w:w="3681" w:type="dxa"/>
            <w:shd w:val="clear" w:color="auto" w:fill="000000" w:themeFill="text1"/>
            <w:vAlign w:val="center"/>
          </w:tcPr>
          <w:p w:rsidR="00227B48" w:rsidRPr="004C3241" w:rsidRDefault="00227B48" w:rsidP="003A716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05015267" w:edGrp="everyone"/>
        <w:tc>
          <w:tcPr>
            <w:tcW w:w="2667" w:type="dxa"/>
            <w:vAlign w:val="center"/>
          </w:tcPr>
          <w:p w:rsidR="00227B48" w:rsidRPr="004C3241" w:rsidRDefault="003A7167" w:rsidP="003A716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27B48">
                  <w:rPr>
                    <w:rFonts w:ascii="Arial" w:hAnsi="Arial" w:cs="Arial"/>
                    <w:b/>
                    <w:sz w:val="20"/>
                  </w:rPr>
                  <w:sym w:font="Wingdings" w:char="F0A8"/>
                </w:r>
              </w:sdtContent>
            </w:sdt>
            <w:permEnd w:id="905015267"/>
            <w:r w:rsidR="00227B48" w:rsidRPr="004C3241">
              <w:rPr>
                <w:rFonts w:ascii="Arial" w:hAnsi="Arial" w:cs="Arial"/>
                <w:b/>
                <w:sz w:val="20"/>
              </w:rPr>
              <w:t xml:space="preserve"> Competent</w:t>
            </w:r>
          </w:p>
        </w:tc>
        <w:tc>
          <w:tcPr>
            <w:tcW w:w="2668" w:type="dxa"/>
            <w:vAlign w:val="center"/>
          </w:tcPr>
          <w:p w:rsidR="00227B48" w:rsidRPr="004C3241" w:rsidRDefault="003A7167" w:rsidP="003A716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307436639" w:edGrp="everyone"/>
                <w:r w:rsidR="00227B48" w:rsidRPr="004C3241">
                  <w:rPr>
                    <w:rFonts w:ascii="Arial" w:hAnsi="Arial" w:cs="Arial"/>
                    <w:b/>
                    <w:sz w:val="20"/>
                  </w:rPr>
                  <w:sym w:font="Wingdings" w:char="F0A8"/>
                </w:r>
                <w:permEnd w:id="307436639"/>
              </w:sdtContent>
            </w:sdt>
            <w:r w:rsidR="00227B48" w:rsidRPr="004C3241">
              <w:rPr>
                <w:rFonts w:ascii="Arial" w:hAnsi="Arial" w:cs="Arial"/>
                <w:b/>
                <w:sz w:val="20"/>
              </w:rPr>
              <w:t xml:space="preserve"> Not Yet Competent</w:t>
            </w:r>
          </w:p>
        </w:tc>
      </w:tr>
    </w:tbl>
    <w:p w:rsidR="00227B48" w:rsidRDefault="00227B48" w:rsidP="00227B48">
      <w:pPr>
        <w:jc w:val="left"/>
        <w:rPr>
          <w:rFonts w:ascii="Arial" w:hAnsi="Arial" w:cs="Arial"/>
          <w:sz w:val="20"/>
        </w:rPr>
      </w:pPr>
    </w:p>
    <w:p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rsidTr="003A7167">
        <w:trPr>
          <w:trHeight w:val="397"/>
        </w:trPr>
        <w:tc>
          <w:tcPr>
            <w:tcW w:w="3681" w:type="dxa"/>
            <w:shd w:val="clear" w:color="auto" w:fill="D9D9D9" w:themeFill="background1" w:themeFillShade="D9"/>
            <w:vAlign w:val="center"/>
          </w:tcPr>
          <w:p w:rsidR="00227B48" w:rsidRPr="004C3241" w:rsidRDefault="00227B48" w:rsidP="003A7167">
            <w:pPr>
              <w:jc w:val="left"/>
              <w:rPr>
                <w:rFonts w:ascii="Arial" w:hAnsi="Arial" w:cs="Arial"/>
                <w:sz w:val="20"/>
              </w:rPr>
            </w:pPr>
            <w:r w:rsidRPr="004C3241">
              <w:rPr>
                <w:rFonts w:ascii="Arial" w:hAnsi="Arial" w:cs="Arial"/>
                <w:sz w:val="20"/>
              </w:rPr>
              <w:t>Assessor Name</w:t>
            </w:r>
          </w:p>
        </w:tc>
        <w:tc>
          <w:tcPr>
            <w:tcW w:w="5335" w:type="dxa"/>
            <w:vAlign w:val="center"/>
          </w:tcPr>
          <w:p w:rsidR="00227B48" w:rsidRPr="00455CC3" w:rsidRDefault="00227B48" w:rsidP="003A7167">
            <w:pPr>
              <w:jc w:val="left"/>
              <w:rPr>
                <w:rFonts w:ascii="Arial" w:hAnsi="Arial" w:cs="Arial"/>
                <w:sz w:val="22"/>
              </w:rPr>
            </w:pPr>
            <w:permStart w:id="652554160" w:edGrp="everyone"/>
            <w:permEnd w:id="652554160"/>
          </w:p>
        </w:tc>
      </w:tr>
      <w:tr w:rsidR="00227B48" w:rsidRPr="004C3241" w:rsidTr="00552170">
        <w:trPr>
          <w:trHeight w:val="680"/>
        </w:trPr>
        <w:tc>
          <w:tcPr>
            <w:tcW w:w="3681" w:type="dxa"/>
            <w:shd w:val="clear" w:color="auto" w:fill="D9D9D9" w:themeFill="background1" w:themeFillShade="D9"/>
            <w:vAlign w:val="center"/>
          </w:tcPr>
          <w:p w:rsidR="00227B48" w:rsidRPr="004C3241" w:rsidRDefault="00227B48" w:rsidP="003A7167">
            <w:pPr>
              <w:jc w:val="left"/>
              <w:rPr>
                <w:rFonts w:ascii="Arial" w:hAnsi="Arial" w:cs="Arial"/>
                <w:sz w:val="20"/>
              </w:rPr>
            </w:pPr>
            <w:r w:rsidRPr="004C3241">
              <w:rPr>
                <w:rFonts w:ascii="Arial" w:hAnsi="Arial" w:cs="Arial"/>
                <w:sz w:val="20"/>
              </w:rPr>
              <w:t>Assessor Signature</w:t>
            </w:r>
          </w:p>
        </w:tc>
        <w:permStart w:id="1742042842"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227B48" w:rsidRPr="004C3241" w:rsidRDefault="00227B48" w:rsidP="003A7167">
                <w:pPr>
                  <w:jc w:val="left"/>
                  <w:rPr>
                    <w:rFonts w:ascii="Arial" w:hAnsi="Arial" w:cs="Arial"/>
                    <w:sz w:val="20"/>
                  </w:rPr>
                </w:pPr>
                <w:r w:rsidRPr="00553DDB">
                  <w:rPr>
                    <w:rFonts w:ascii="Arial" w:hAnsi="Arial" w:cs="Arial"/>
                    <w:noProof/>
                    <w:sz w:val="22"/>
                    <w:szCs w:val="22"/>
                    <w:lang w:eastAsia="en-AU"/>
                  </w:rPr>
                  <w:drawing>
                    <wp:inline distT="0" distB="0" distL="0" distR="0" wp14:anchorId="2C83EB44" wp14:editId="5BE54C7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42042842" w:displacedByCustomXml="prev"/>
      </w:tr>
      <w:tr w:rsidR="00227B48" w:rsidRPr="004C3241" w:rsidTr="00552170">
        <w:trPr>
          <w:trHeight w:val="397"/>
        </w:trPr>
        <w:tc>
          <w:tcPr>
            <w:tcW w:w="3681" w:type="dxa"/>
            <w:shd w:val="clear" w:color="auto" w:fill="D9D9D9" w:themeFill="background1" w:themeFillShade="D9"/>
            <w:vAlign w:val="center"/>
          </w:tcPr>
          <w:p w:rsidR="00227B48" w:rsidRPr="004C3241" w:rsidRDefault="00227B48" w:rsidP="003A716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69768472" w:edGrp="everyone"/>
        <w:tc>
          <w:tcPr>
            <w:tcW w:w="5335" w:type="dxa"/>
            <w:tcBorders>
              <w:top w:val="single" w:sz="4" w:space="0" w:color="auto"/>
              <w:left w:val="nil"/>
              <w:bottom w:val="single" w:sz="8" w:space="0" w:color="auto"/>
              <w:right w:val="single" w:sz="4" w:space="0" w:color="auto"/>
            </w:tcBorders>
            <w:vAlign w:val="center"/>
          </w:tcPr>
          <w:p w:rsidR="00227B48" w:rsidRPr="00DD7A44" w:rsidRDefault="003A7167" w:rsidP="003A716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Content>
                <w:r w:rsidR="00227B48" w:rsidRPr="00DD7A44">
                  <w:rPr>
                    <w:rStyle w:val="PlaceholderText"/>
                    <w:color w:val="auto"/>
                  </w:rPr>
                  <w:t>Click here to enter a date.</w:t>
                </w:r>
              </w:sdtContent>
            </w:sdt>
            <w:permEnd w:id="1969768472"/>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3A716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rsidR="00C76B5E" w:rsidRPr="004932A4" w:rsidRDefault="003A716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rsidTr="003A7167">
        <w:tc>
          <w:tcPr>
            <w:tcW w:w="2552" w:type="dxa"/>
            <w:tcBorders>
              <w:top w:val="nil"/>
              <w:left w:val="nil"/>
              <w:bottom w:val="nil"/>
              <w:right w:val="nil"/>
            </w:tcBorders>
          </w:tcPr>
          <w:p w:rsidR="00367B53" w:rsidRPr="001C4084" w:rsidRDefault="00367B53" w:rsidP="003A716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7B53" w:rsidRPr="001C4084" w:rsidRDefault="006C6558" w:rsidP="003A7167">
            <w:pPr>
              <w:ind w:right="-24"/>
              <w:rPr>
                <w:rFonts w:ascii="Arial" w:hAnsi="Arial" w:cs="Arial"/>
                <w:sz w:val="22"/>
                <w:szCs w:val="22"/>
              </w:rPr>
            </w:pPr>
            <w:permStart w:id="1145731078" w:edGrp="everyone"/>
            <w:r>
              <w:rPr>
                <w:rFonts w:ascii="Arial" w:hAnsi="Arial" w:cs="Arial"/>
                <w:sz w:val="22"/>
                <w:szCs w:val="22"/>
              </w:rPr>
              <w:t>Michael Carter</w:t>
            </w:r>
            <w:permEnd w:id="1145731078"/>
          </w:p>
        </w:tc>
      </w:tr>
      <w:tr w:rsidR="00367B53" w:rsidRPr="00830749" w:rsidTr="003A7167">
        <w:tc>
          <w:tcPr>
            <w:tcW w:w="2552" w:type="dxa"/>
            <w:tcBorders>
              <w:top w:val="nil"/>
              <w:left w:val="nil"/>
              <w:bottom w:val="nil"/>
              <w:right w:val="nil"/>
            </w:tcBorders>
          </w:tcPr>
          <w:p w:rsidR="00367B53" w:rsidRPr="001C4084" w:rsidRDefault="00367B53" w:rsidP="003A7167">
            <w:pPr>
              <w:ind w:right="-24"/>
              <w:rPr>
                <w:rFonts w:ascii="Arial" w:hAnsi="Arial" w:cs="Arial"/>
                <w:sz w:val="22"/>
                <w:szCs w:val="22"/>
              </w:rPr>
            </w:pPr>
          </w:p>
        </w:tc>
        <w:tc>
          <w:tcPr>
            <w:tcW w:w="6520" w:type="dxa"/>
            <w:tcBorders>
              <w:top w:val="single" w:sz="8" w:space="0" w:color="auto"/>
              <w:left w:val="nil"/>
              <w:bottom w:val="nil"/>
              <w:right w:val="nil"/>
            </w:tcBorders>
          </w:tcPr>
          <w:p w:rsidR="00367B53" w:rsidRPr="001C4084" w:rsidRDefault="00367B53" w:rsidP="003A7167">
            <w:pPr>
              <w:ind w:right="-24"/>
              <w:rPr>
                <w:rFonts w:ascii="Arial" w:hAnsi="Arial" w:cs="Arial"/>
                <w:sz w:val="22"/>
                <w:szCs w:val="22"/>
              </w:rPr>
            </w:pPr>
          </w:p>
        </w:tc>
      </w:tr>
      <w:tr w:rsidR="00367B53" w:rsidRPr="00830749" w:rsidTr="003A7167">
        <w:tc>
          <w:tcPr>
            <w:tcW w:w="2552" w:type="dxa"/>
            <w:tcBorders>
              <w:top w:val="nil"/>
              <w:left w:val="nil"/>
              <w:bottom w:val="nil"/>
              <w:right w:val="nil"/>
            </w:tcBorders>
          </w:tcPr>
          <w:p w:rsidR="00367B53" w:rsidRPr="001C4084" w:rsidRDefault="00367B53" w:rsidP="003A7167">
            <w:pPr>
              <w:ind w:right="-24"/>
              <w:rPr>
                <w:rFonts w:ascii="Arial" w:hAnsi="Arial" w:cs="Arial"/>
                <w:sz w:val="22"/>
                <w:szCs w:val="22"/>
              </w:rPr>
            </w:pPr>
            <w:r>
              <w:rPr>
                <w:rFonts w:ascii="Arial" w:hAnsi="Arial" w:cs="Arial"/>
                <w:sz w:val="22"/>
                <w:szCs w:val="22"/>
              </w:rPr>
              <w:t>Participant signature</w:t>
            </w:r>
          </w:p>
        </w:tc>
        <w:permStart w:id="53453822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367B53" w:rsidRPr="00DD7A44" w:rsidRDefault="00367B53" w:rsidP="003A716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3380255" wp14:editId="16BE2842">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534538224" w:displacedByCustomXml="prev"/>
      </w:tr>
      <w:tr w:rsidR="00367B53" w:rsidRPr="00830749" w:rsidTr="003A7167">
        <w:tc>
          <w:tcPr>
            <w:tcW w:w="2552" w:type="dxa"/>
            <w:tcBorders>
              <w:top w:val="nil"/>
              <w:left w:val="nil"/>
              <w:bottom w:val="nil"/>
              <w:right w:val="nil"/>
            </w:tcBorders>
          </w:tcPr>
          <w:p w:rsidR="00367B53" w:rsidRDefault="00367B53" w:rsidP="003A7167">
            <w:pPr>
              <w:ind w:right="-24"/>
              <w:rPr>
                <w:rFonts w:ascii="Arial" w:hAnsi="Arial" w:cs="Arial"/>
                <w:sz w:val="22"/>
                <w:szCs w:val="22"/>
              </w:rPr>
            </w:pPr>
          </w:p>
        </w:tc>
        <w:tc>
          <w:tcPr>
            <w:tcW w:w="6520" w:type="dxa"/>
            <w:tcBorders>
              <w:top w:val="single" w:sz="8" w:space="0" w:color="auto"/>
              <w:left w:val="nil"/>
              <w:bottom w:val="nil"/>
              <w:right w:val="nil"/>
            </w:tcBorders>
          </w:tcPr>
          <w:p w:rsidR="00367B53" w:rsidRPr="001C4084" w:rsidRDefault="00367B53" w:rsidP="003A7167">
            <w:pPr>
              <w:ind w:right="-24"/>
              <w:rPr>
                <w:rFonts w:ascii="Arial" w:hAnsi="Arial" w:cs="Arial"/>
                <w:sz w:val="22"/>
                <w:szCs w:val="22"/>
              </w:rPr>
            </w:pPr>
          </w:p>
        </w:tc>
      </w:tr>
      <w:tr w:rsidR="00367B53" w:rsidRPr="0077428E" w:rsidTr="003A7167">
        <w:tc>
          <w:tcPr>
            <w:tcW w:w="2552" w:type="dxa"/>
            <w:tcBorders>
              <w:top w:val="nil"/>
              <w:left w:val="nil"/>
              <w:bottom w:val="nil"/>
              <w:right w:val="nil"/>
            </w:tcBorders>
          </w:tcPr>
          <w:p w:rsidR="00367B53" w:rsidRPr="0077428E" w:rsidRDefault="00367B53" w:rsidP="003A7167">
            <w:pPr>
              <w:ind w:right="-24"/>
              <w:rPr>
                <w:rFonts w:ascii="Arial" w:hAnsi="Arial" w:cs="Arial"/>
                <w:sz w:val="22"/>
                <w:szCs w:val="22"/>
              </w:rPr>
            </w:pPr>
            <w:r w:rsidRPr="0077428E">
              <w:rPr>
                <w:rFonts w:ascii="Arial" w:hAnsi="Arial" w:cs="Arial"/>
                <w:sz w:val="22"/>
                <w:szCs w:val="22"/>
              </w:rPr>
              <w:t>Date</w:t>
            </w:r>
          </w:p>
        </w:tc>
        <w:permStart w:id="1483896401" w:edGrp="everyone" w:displacedByCustomXml="next"/>
        <w:sdt>
          <w:sdtPr>
            <w:rPr>
              <w:rFonts w:ascii="Arial" w:hAnsi="Arial" w:cs="Arial"/>
              <w:sz w:val="22"/>
              <w:szCs w:val="22"/>
            </w:rPr>
            <w:id w:val="1824854710"/>
            <w:placeholder>
              <w:docPart w:val="9EEFEB1F6FA245AAA1E510CDC7F76C2C"/>
            </w:placeholder>
            <w:date w:fullDate="2020-05-2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67B53" w:rsidRPr="00DD7A44" w:rsidRDefault="006C6558" w:rsidP="003A7167">
                <w:pPr>
                  <w:ind w:right="-24"/>
                  <w:rPr>
                    <w:rFonts w:ascii="Arial" w:hAnsi="Arial" w:cs="Arial"/>
                    <w:sz w:val="22"/>
                    <w:szCs w:val="22"/>
                  </w:rPr>
                </w:pPr>
                <w:r>
                  <w:rPr>
                    <w:rFonts w:ascii="Arial" w:hAnsi="Arial" w:cs="Arial"/>
                    <w:sz w:val="22"/>
                    <w:szCs w:val="22"/>
                  </w:rPr>
                  <w:t>28/05/2020</w:t>
                </w:r>
              </w:p>
            </w:tc>
          </w:sdtContent>
        </w:sdt>
        <w:permEnd w:id="1483896401" w:displacedByCustomXml="prev"/>
      </w:tr>
    </w:tbl>
    <w:p w:rsidR="00367B53" w:rsidRDefault="00367B53" w:rsidP="00367B53">
      <w:pPr>
        <w:ind w:right="-24"/>
        <w:rPr>
          <w:rFonts w:ascii="Arial" w:hAnsi="Arial" w:cs="Arial"/>
          <w:sz w:val="22"/>
          <w:szCs w:val="22"/>
        </w:rPr>
      </w:pPr>
    </w:p>
    <w:p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rsidTr="003A7167">
        <w:tc>
          <w:tcPr>
            <w:tcW w:w="2552" w:type="dxa"/>
            <w:tcBorders>
              <w:top w:val="nil"/>
              <w:left w:val="nil"/>
              <w:bottom w:val="nil"/>
              <w:right w:val="nil"/>
            </w:tcBorders>
          </w:tcPr>
          <w:p w:rsidR="00367B53" w:rsidRPr="0032118C" w:rsidRDefault="00367B53" w:rsidP="003A716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7B53" w:rsidRPr="0032118C" w:rsidRDefault="00367B53" w:rsidP="003A7167">
            <w:pPr>
              <w:ind w:right="-24"/>
              <w:rPr>
                <w:rFonts w:ascii="Arial" w:hAnsi="Arial" w:cs="Arial"/>
                <w:sz w:val="22"/>
                <w:szCs w:val="22"/>
              </w:rPr>
            </w:pPr>
            <w:permStart w:id="1848968017" w:edGrp="everyone"/>
            <w:permEnd w:id="1848968017"/>
          </w:p>
        </w:tc>
      </w:tr>
      <w:tr w:rsidR="00367B53" w:rsidRPr="0032118C" w:rsidTr="003A7167">
        <w:tc>
          <w:tcPr>
            <w:tcW w:w="2552" w:type="dxa"/>
            <w:tcBorders>
              <w:top w:val="nil"/>
              <w:left w:val="nil"/>
              <w:bottom w:val="nil"/>
              <w:right w:val="nil"/>
            </w:tcBorders>
          </w:tcPr>
          <w:p w:rsidR="00367B53" w:rsidRPr="0032118C" w:rsidRDefault="00367B53" w:rsidP="003A7167">
            <w:pPr>
              <w:ind w:right="-24"/>
              <w:rPr>
                <w:rFonts w:ascii="Arial" w:hAnsi="Arial" w:cs="Arial"/>
                <w:sz w:val="22"/>
                <w:szCs w:val="22"/>
              </w:rPr>
            </w:pPr>
          </w:p>
        </w:tc>
        <w:tc>
          <w:tcPr>
            <w:tcW w:w="6520" w:type="dxa"/>
            <w:tcBorders>
              <w:top w:val="single" w:sz="8" w:space="0" w:color="auto"/>
              <w:left w:val="nil"/>
              <w:bottom w:val="nil"/>
              <w:right w:val="nil"/>
            </w:tcBorders>
          </w:tcPr>
          <w:p w:rsidR="00367B53" w:rsidRPr="0032118C" w:rsidRDefault="00367B53" w:rsidP="003A7167">
            <w:pPr>
              <w:ind w:right="-24"/>
              <w:rPr>
                <w:rFonts w:ascii="Arial" w:hAnsi="Arial" w:cs="Arial"/>
                <w:sz w:val="22"/>
                <w:szCs w:val="22"/>
              </w:rPr>
            </w:pPr>
          </w:p>
        </w:tc>
      </w:tr>
      <w:tr w:rsidR="00367B53" w:rsidRPr="0032118C" w:rsidTr="003A7167">
        <w:tc>
          <w:tcPr>
            <w:tcW w:w="2552" w:type="dxa"/>
            <w:tcBorders>
              <w:top w:val="nil"/>
              <w:left w:val="nil"/>
              <w:bottom w:val="nil"/>
              <w:right w:val="nil"/>
            </w:tcBorders>
          </w:tcPr>
          <w:p w:rsidR="00367B53" w:rsidRPr="0032118C" w:rsidRDefault="00367B53" w:rsidP="003A716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898795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367B53" w:rsidRPr="00DD7A44" w:rsidRDefault="00367B53" w:rsidP="003A716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81B3A5B" wp14:editId="679A7F6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8987951" w:displacedByCustomXml="prev"/>
      </w:tr>
      <w:tr w:rsidR="00367B53" w:rsidRPr="0032118C" w:rsidTr="003A7167">
        <w:tc>
          <w:tcPr>
            <w:tcW w:w="2552" w:type="dxa"/>
            <w:tcBorders>
              <w:top w:val="nil"/>
              <w:left w:val="nil"/>
              <w:bottom w:val="nil"/>
              <w:right w:val="nil"/>
            </w:tcBorders>
          </w:tcPr>
          <w:p w:rsidR="00367B53" w:rsidRDefault="00367B53" w:rsidP="003A7167">
            <w:pPr>
              <w:ind w:right="-24"/>
              <w:rPr>
                <w:rFonts w:ascii="Arial" w:hAnsi="Arial" w:cs="Arial"/>
                <w:sz w:val="22"/>
                <w:szCs w:val="22"/>
              </w:rPr>
            </w:pPr>
          </w:p>
        </w:tc>
        <w:tc>
          <w:tcPr>
            <w:tcW w:w="6520" w:type="dxa"/>
            <w:tcBorders>
              <w:top w:val="single" w:sz="8" w:space="0" w:color="auto"/>
              <w:left w:val="nil"/>
              <w:bottom w:val="nil"/>
              <w:right w:val="nil"/>
            </w:tcBorders>
          </w:tcPr>
          <w:p w:rsidR="00367B53" w:rsidRPr="0032118C" w:rsidRDefault="00367B53" w:rsidP="003A7167">
            <w:pPr>
              <w:ind w:right="-24"/>
              <w:rPr>
                <w:rFonts w:ascii="Arial" w:hAnsi="Arial" w:cs="Arial"/>
                <w:sz w:val="22"/>
                <w:szCs w:val="22"/>
              </w:rPr>
            </w:pPr>
          </w:p>
        </w:tc>
      </w:tr>
      <w:tr w:rsidR="00367B53" w:rsidRPr="0077428E" w:rsidTr="003A7167">
        <w:tc>
          <w:tcPr>
            <w:tcW w:w="2552" w:type="dxa"/>
            <w:tcBorders>
              <w:top w:val="nil"/>
              <w:left w:val="nil"/>
              <w:bottom w:val="nil"/>
              <w:right w:val="nil"/>
            </w:tcBorders>
          </w:tcPr>
          <w:p w:rsidR="00367B53" w:rsidRPr="0077428E" w:rsidRDefault="00367B53" w:rsidP="003A7167">
            <w:pPr>
              <w:ind w:right="-24"/>
              <w:rPr>
                <w:rFonts w:ascii="Arial" w:hAnsi="Arial" w:cs="Arial"/>
                <w:sz w:val="22"/>
                <w:szCs w:val="22"/>
              </w:rPr>
            </w:pPr>
            <w:r w:rsidRPr="0077428E">
              <w:rPr>
                <w:rFonts w:ascii="Arial" w:hAnsi="Arial" w:cs="Arial"/>
                <w:sz w:val="22"/>
                <w:szCs w:val="22"/>
              </w:rPr>
              <w:t>Date</w:t>
            </w:r>
          </w:p>
        </w:tc>
        <w:permStart w:id="1791699736" w:edGrp="everyone"/>
        <w:tc>
          <w:tcPr>
            <w:tcW w:w="6520" w:type="dxa"/>
            <w:tcBorders>
              <w:top w:val="nil"/>
              <w:left w:val="nil"/>
              <w:bottom w:val="single" w:sz="8" w:space="0" w:color="auto"/>
              <w:right w:val="nil"/>
            </w:tcBorders>
          </w:tcPr>
          <w:p w:rsidR="00367B53" w:rsidRPr="00DD7A44" w:rsidRDefault="003A7167" w:rsidP="003A7167">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Content>
                <w:r w:rsidR="00367B53" w:rsidRPr="00DD7A44">
                  <w:rPr>
                    <w:rStyle w:val="PlaceholderText"/>
                    <w:color w:val="auto"/>
                  </w:rPr>
                  <w:t>Click here to enter a date.</w:t>
                </w:r>
              </w:sdtContent>
            </w:sdt>
            <w:permEnd w:id="1791699736"/>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rsidTr="00101E97">
        <w:trPr>
          <w:cantSplit/>
          <w:jc w:val="center"/>
        </w:trPr>
        <w:tc>
          <w:tcPr>
            <w:tcW w:w="2528" w:type="dxa"/>
            <w:vMerge w:val="restart"/>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rsidR="007B23F5" w:rsidRPr="004932A4" w:rsidRDefault="007B23F5" w:rsidP="007B23F5">
            <w:pPr>
              <w:ind w:right="-24"/>
              <w:jc w:val="center"/>
              <w:rPr>
                <w:rFonts w:ascii="Arial" w:hAnsi="Arial" w:cs="Arial"/>
                <w:sz w:val="22"/>
                <w:szCs w:val="22"/>
              </w:rPr>
            </w:pPr>
            <w:permStart w:id="15282242" w:edGrp="everyone"/>
            <w:permEnd w:id="15282242"/>
          </w:p>
        </w:tc>
        <w:tc>
          <w:tcPr>
            <w:tcW w:w="1346" w:type="dxa"/>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rsidTr="00101E97">
        <w:trPr>
          <w:cantSplit/>
          <w:trHeight w:val="454"/>
          <w:jc w:val="center"/>
        </w:trPr>
        <w:tc>
          <w:tcPr>
            <w:tcW w:w="2528" w:type="dxa"/>
            <w:vMerge/>
            <w:vAlign w:val="center"/>
          </w:tcPr>
          <w:p w:rsidR="007B23F5" w:rsidRPr="004932A4" w:rsidRDefault="007B23F5" w:rsidP="007B23F5">
            <w:pPr>
              <w:ind w:right="-24"/>
              <w:jc w:val="center"/>
              <w:rPr>
                <w:rFonts w:ascii="Arial" w:hAnsi="Arial" w:cs="Arial"/>
                <w:sz w:val="22"/>
                <w:szCs w:val="22"/>
              </w:rPr>
            </w:pPr>
          </w:p>
        </w:tc>
        <w:tc>
          <w:tcPr>
            <w:tcW w:w="2411" w:type="dxa"/>
            <w:vMerge/>
            <w:vAlign w:val="center"/>
          </w:tcPr>
          <w:p w:rsidR="007B23F5" w:rsidRPr="004932A4" w:rsidRDefault="007B23F5" w:rsidP="007B23F5">
            <w:pPr>
              <w:ind w:right="-24"/>
              <w:jc w:val="center"/>
              <w:rPr>
                <w:rFonts w:ascii="Arial" w:hAnsi="Arial" w:cs="Arial"/>
                <w:sz w:val="22"/>
                <w:szCs w:val="22"/>
              </w:rPr>
            </w:pPr>
          </w:p>
        </w:tc>
        <w:permStart w:id="1924999510" w:edGrp="everyone"/>
        <w:tc>
          <w:tcPr>
            <w:tcW w:w="1346" w:type="dxa"/>
            <w:vAlign w:val="center"/>
          </w:tcPr>
          <w:p w:rsidR="007B23F5" w:rsidRPr="00533511" w:rsidRDefault="003A7167"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1924999510"/>
          </w:p>
        </w:tc>
        <w:permStart w:id="234296220" w:edGrp="everyone"/>
        <w:tc>
          <w:tcPr>
            <w:tcW w:w="1347" w:type="dxa"/>
            <w:vAlign w:val="center"/>
          </w:tcPr>
          <w:p w:rsidR="007B23F5" w:rsidRPr="00533511" w:rsidRDefault="003A7167"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234296220"/>
          </w:p>
        </w:tc>
      </w:tr>
    </w:tbl>
    <w:tbl>
      <w:tblPr>
        <w:tblStyle w:val="TableGrid"/>
        <w:tblW w:w="0" w:type="auto"/>
        <w:tblLook w:val="04A0" w:firstRow="1" w:lastRow="0" w:firstColumn="1" w:lastColumn="0" w:noHBand="0" w:noVBand="1"/>
      </w:tblPr>
      <w:tblGrid>
        <w:gridCol w:w="9016"/>
      </w:tblGrid>
      <w:tr w:rsidR="00934661" w:rsidRPr="00DD7A44" w:rsidTr="003A7167">
        <w:tc>
          <w:tcPr>
            <w:tcW w:w="9016" w:type="dxa"/>
            <w:shd w:val="clear" w:color="auto" w:fill="D9D9D9" w:themeFill="background1" w:themeFillShade="D9"/>
          </w:tcPr>
          <w:p w:rsidR="00934661" w:rsidRPr="00DD7A44" w:rsidRDefault="00934661" w:rsidP="003A7167">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rsidTr="003A7167">
        <w:trPr>
          <w:trHeight w:val="13602"/>
        </w:trPr>
        <w:tc>
          <w:tcPr>
            <w:tcW w:w="9016" w:type="dxa"/>
          </w:tcPr>
          <w:p w:rsidR="00934661" w:rsidRPr="00DD7A44" w:rsidRDefault="00934661" w:rsidP="003A7167">
            <w:pPr>
              <w:rPr>
                <w:rFonts w:ascii="Arial" w:hAnsi="Arial" w:cs="Arial"/>
                <w:szCs w:val="24"/>
              </w:rPr>
            </w:pPr>
            <w:permStart w:id="374373361" w:edGrp="everyone"/>
            <w:permEnd w:id="374373361"/>
          </w:p>
        </w:tc>
      </w:tr>
    </w:tbl>
    <w:bookmarkEnd w:id="0"/>
    <w:p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Risks</w:t>
            </w:r>
          </w:p>
        </w:tc>
        <w:permStart w:id="1409304829"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409304829" w:displacedByCustomXml="prev"/>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3A7167">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3A7167" w:rsidP="003A7167">
            <w:pPr>
              <w:rPr>
                <w:rFonts w:ascii="Arial" w:hAnsi="Arial" w:cs="Arial"/>
                <w:sz w:val="22"/>
                <w:szCs w:val="22"/>
              </w:rPr>
            </w:pPr>
            <w:permStart w:id="1863396617" w:edGrp="everyone"/>
            <w:r>
              <w:rPr>
                <w:rFonts w:ascii="Arial" w:hAnsi="Arial" w:cs="Arial"/>
                <w:sz w:val="22"/>
                <w:szCs w:val="22"/>
              </w:rPr>
              <w:t>Excessive noise</w:t>
            </w:r>
            <w:permEnd w:id="1863396617"/>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551DBD" w:rsidP="003A7167">
            <w:pPr>
              <w:rPr>
                <w:rFonts w:ascii="Arial" w:hAnsi="Arial" w:cs="Arial"/>
                <w:sz w:val="22"/>
                <w:szCs w:val="22"/>
              </w:rPr>
            </w:pPr>
            <w:permStart w:id="1942300777" w:edGrp="everyone"/>
            <w:r>
              <w:rPr>
                <w:rFonts w:ascii="Arial" w:hAnsi="Arial" w:cs="Arial"/>
                <w:sz w:val="22"/>
                <w:szCs w:val="22"/>
              </w:rPr>
              <w:t>Debris in eye</w:t>
            </w:r>
            <w:permEnd w:id="1942300777"/>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Crane use</w:t>
            </w:r>
          </w:p>
        </w:tc>
        <w:tc>
          <w:tcPr>
            <w:tcW w:w="2945" w:type="pct"/>
            <w:tcBorders>
              <w:left w:val="single" w:sz="4" w:space="0" w:color="auto"/>
            </w:tcBorders>
            <w:shd w:val="clear" w:color="auto" w:fill="auto"/>
            <w:vAlign w:val="center"/>
          </w:tcPr>
          <w:p w:rsidR="002C147B" w:rsidRPr="009F138E" w:rsidRDefault="003A7167" w:rsidP="003A7167">
            <w:pPr>
              <w:rPr>
                <w:rFonts w:ascii="Arial" w:hAnsi="Arial" w:cs="Arial"/>
                <w:sz w:val="22"/>
                <w:szCs w:val="22"/>
              </w:rPr>
            </w:pPr>
            <w:permStart w:id="299374429" w:edGrp="everyone"/>
            <w:r>
              <w:rPr>
                <w:rFonts w:ascii="Arial" w:hAnsi="Arial" w:cs="Arial"/>
                <w:sz w:val="22"/>
                <w:szCs w:val="22"/>
              </w:rPr>
              <w:t>Contact with powerlines.</w:t>
            </w:r>
            <w:permEnd w:id="299374429"/>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Demolition</w:t>
            </w:r>
          </w:p>
        </w:tc>
        <w:tc>
          <w:tcPr>
            <w:tcW w:w="2945" w:type="pct"/>
            <w:tcBorders>
              <w:left w:val="single" w:sz="4" w:space="0" w:color="auto"/>
            </w:tcBorders>
            <w:shd w:val="clear" w:color="auto" w:fill="auto"/>
            <w:vAlign w:val="center"/>
          </w:tcPr>
          <w:p w:rsidR="002C147B" w:rsidRPr="009F138E" w:rsidRDefault="003A7167" w:rsidP="003A7167">
            <w:pPr>
              <w:rPr>
                <w:rFonts w:ascii="Arial" w:hAnsi="Arial" w:cs="Arial"/>
                <w:sz w:val="22"/>
                <w:szCs w:val="22"/>
              </w:rPr>
            </w:pPr>
            <w:permStart w:id="1475430840" w:edGrp="everyone"/>
            <w:r>
              <w:rPr>
                <w:rFonts w:ascii="Arial" w:hAnsi="Arial" w:cs="Arial"/>
                <w:sz w:val="22"/>
                <w:szCs w:val="22"/>
              </w:rPr>
              <w:t>Live services</w:t>
            </w:r>
            <w:permEnd w:id="1475430840"/>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3A7167">
            <w:pPr>
              <w:ind w:right="82"/>
              <w:jc w:val="center"/>
            </w:pPr>
            <w:r>
              <w:t>Formwork</w:t>
            </w:r>
          </w:p>
        </w:tc>
        <w:tc>
          <w:tcPr>
            <w:tcW w:w="2945" w:type="pct"/>
            <w:tcBorders>
              <w:left w:val="single" w:sz="4" w:space="0" w:color="auto"/>
            </w:tcBorders>
            <w:shd w:val="clear" w:color="auto" w:fill="auto"/>
            <w:vAlign w:val="center"/>
          </w:tcPr>
          <w:p w:rsidR="002C147B" w:rsidRPr="009F138E" w:rsidRDefault="003A7167" w:rsidP="003A7167">
            <w:pPr>
              <w:rPr>
                <w:rFonts w:ascii="Arial" w:hAnsi="Arial" w:cs="Arial"/>
                <w:sz w:val="22"/>
                <w:szCs w:val="22"/>
              </w:rPr>
            </w:pPr>
            <w:permStart w:id="1830621701" w:edGrp="everyone"/>
            <w:r>
              <w:rPr>
                <w:rFonts w:ascii="Arial" w:hAnsi="Arial" w:cs="Arial"/>
                <w:sz w:val="22"/>
                <w:szCs w:val="22"/>
              </w:rPr>
              <w:t>Falls from Height</w:t>
            </w:r>
            <w:permEnd w:id="1830621701"/>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3A7167">
            <w:pPr>
              <w:ind w:right="82"/>
              <w:jc w:val="center"/>
            </w:pPr>
            <w:r>
              <w:t>Scaffolding use</w:t>
            </w:r>
          </w:p>
        </w:tc>
        <w:tc>
          <w:tcPr>
            <w:tcW w:w="2945" w:type="pct"/>
            <w:tcBorders>
              <w:left w:val="single" w:sz="4" w:space="0" w:color="auto"/>
            </w:tcBorders>
            <w:shd w:val="clear" w:color="auto" w:fill="auto"/>
            <w:vAlign w:val="center"/>
          </w:tcPr>
          <w:p w:rsidR="002C147B" w:rsidRPr="009F138E" w:rsidRDefault="003A7167" w:rsidP="003A7167">
            <w:pPr>
              <w:rPr>
                <w:rFonts w:ascii="Arial" w:hAnsi="Arial" w:cs="Arial"/>
                <w:sz w:val="22"/>
                <w:szCs w:val="22"/>
              </w:rPr>
            </w:pPr>
            <w:permStart w:id="1333932173" w:edGrp="everyone"/>
            <w:r>
              <w:rPr>
                <w:rFonts w:ascii="Arial" w:hAnsi="Arial" w:cs="Arial"/>
                <w:sz w:val="22"/>
                <w:szCs w:val="22"/>
              </w:rPr>
              <w:t>Falling Objects</w:t>
            </w:r>
            <w:permEnd w:id="1333932173"/>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Work at heights</w:t>
            </w:r>
          </w:p>
        </w:tc>
        <w:tc>
          <w:tcPr>
            <w:tcW w:w="2945" w:type="pct"/>
            <w:tcBorders>
              <w:left w:val="single" w:sz="4" w:space="0" w:color="auto"/>
            </w:tcBorders>
            <w:shd w:val="clear" w:color="auto" w:fill="auto"/>
            <w:vAlign w:val="center"/>
          </w:tcPr>
          <w:p w:rsidR="002C147B" w:rsidRPr="009F138E" w:rsidRDefault="00551DBD" w:rsidP="003A7167">
            <w:pPr>
              <w:rPr>
                <w:rFonts w:ascii="Arial" w:hAnsi="Arial" w:cs="Arial"/>
                <w:sz w:val="22"/>
                <w:szCs w:val="22"/>
              </w:rPr>
            </w:pPr>
            <w:permStart w:id="1119972440" w:edGrp="everyone"/>
            <w:r>
              <w:rPr>
                <w:rFonts w:ascii="Arial" w:hAnsi="Arial" w:cs="Arial"/>
                <w:sz w:val="22"/>
                <w:szCs w:val="22"/>
              </w:rPr>
              <w:t>Falls from heights</w:t>
            </w:r>
            <w:permEnd w:id="1119972440"/>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551DBD" w:rsidP="003A7167">
            <w:pPr>
              <w:rPr>
                <w:rFonts w:ascii="Arial" w:hAnsi="Arial" w:cs="Arial"/>
                <w:sz w:val="22"/>
                <w:szCs w:val="22"/>
              </w:rPr>
            </w:pPr>
            <w:permStart w:id="549073576" w:edGrp="everyone"/>
            <w:r>
              <w:rPr>
                <w:rFonts w:ascii="Arial" w:hAnsi="Arial" w:cs="Arial"/>
                <w:sz w:val="22"/>
                <w:szCs w:val="22"/>
              </w:rPr>
              <w:t>Burns</w:t>
            </w:r>
            <w:permEnd w:id="549073576"/>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rsidTr="003A716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b/>
                <w:bCs/>
                <w:sz w:val="18"/>
                <w:szCs w:val="18"/>
              </w:rPr>
            </w:pPr>
            <w:r w:rsidRPr="00580551">
              <w:rPr>
                <w:b/>
                <w:bCs/>
                <w:sz w:val="18"/>
                <w:szCs w:val="18"/>
              </w:rPr>
              <w:t>A:</w:t>
            </w:r>
          </w:p>
          <w:p w:rsidR="002C147B" w:rsidRPr="00580551" w:rsidRDefault="002C147B" w:rsidP="003A7167">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b/>
                <w:bCs/>
                <w:sz w:val="18"/>
                <w:szCs w:val="18"/>
              </w:rPr>
            </w:pPr>
            <w:r w:rsidRPr="00580551">
              <w:rPr>
                <w:b/>
                <w:bCs/>
                <w:sz w:val="18"/>
                <w:szCs w:val="18"/>
              </w:rPr>
              <w:t>B:</w:t>
            </w:r>
          </w:p>
          <w:p w:rsidR="002C147B" w:rsidRPr="00580551" w:rsidRDefault="002C147B" w:rsidP="003A7167">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b/>
                <w:bCs/>
                <w:sz w:val="18"/>
                <w:szCs w:val="18"/>
              </w:rPr>
            </w:pPr>
            <w:r w:rsidRPr="00580551">
              <w:rPr>
                <w:b/>
                <w:bCs/>
                <w:sz w:val="18"/>
                <w:szCs w:val="18"/>
              </w:rPr>
              <w:t>C:</w:t>
            </w:r>
          </w:p>
          <w:p w:rsidR="002C147B" w:rsidRPr="00580551" w:rsidRDefault="002C147B" w:rsidP="003A7167">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b/>
                <w:bCs/>
                <w:sz w:val="18"/>
                <w:szCs w:val="18"/>
              </w:rPr>
            </w:pPr>
            <w:r w:rsidRPr="00580551">
              <w:rPr>
                <w:b/>
                <w:bCs/>
                <w:sz w:val="18"/>
                <w:szCs w:val="18"/>
              </w:rPr>
              <w:t>D:</w:t>
            </w:r>
          </w:p>
          <w:p w:rsidR="002C147B" w:rsidRPr="00580551" w:rsidRDefault="002C147B" w:rsidP="003A7167">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b/>
                <w:bCs/>
                <w:sz w:val="18"/>
                <w:szCs w:val="18"/>
              </w:rPr>
            </w:pPr>
            <w:r w:rsidRPr="00580551">
              <w:rPr>
                <w:b/>
                <w:bCs/>
                <w:sz w:val="18"/>
                <w:szCs w:val="18"/>
              </w:rPr>
              <w:t>E:</w:t>
            </w:r>
          </w:p>
          <w:p w:rsidR="002C147B" w:rsidRPr="00580551" w:rsidRDefault="002C147B" w:rsidP="003A7167">
            <w:pPr>
              <w:jc w:val="center"/>
              <w:rPr>
                <w:sz w:val="18"/>
                <w:szCs w:val="18"/>
              </w:rPr>
            </w:pPr>
            <w:r w:rsidRPr="00580551">
              <w:rPr>
                <w:b/>
                <w:bCs/>
                <w:sz w:val="18"/>
                <w:szCs w:val="18"/>
              </w:rPr>
              <w:t>First Aid</w:t>
            </w:r>
          </w:p>
        </w:tc>
      </w:tr>
      <w:tr w:rsidR="002C147B" w:rsidRPr="00580551" w:rsidTr="003A716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w:t>
            </w:r>
          </w:p>
        </w:tc>
      </w:tr>
      <w:tr w:rsidR="002C147B" w:rsidRPr="00580551" w:rsidTr="003A716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w:t>
            </w:r>
          </w:p>
        </w:tc>
      </w:tr>
      <w:tr w:rsidR="002C147B" w:rsidRPr="00580551" w:rsidTr="003A716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L</w:t>
            </w:r>
          </w:p>
        </w:tc>
      </w:tr>
      <w:tr w:rsidR="002C147B" w:rsidRPr="00580551" w:rsidTr="003A716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L</w:t>
            </w:r>
          </w:p>
        </w:tc>
      </w:tr>
      <w:tr w:rsidR="002C147B" w:rsidRPr="00580551" w:rsidTr="003A7167">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L</w:t>
            </w:r>
          </w:p>
        </w:tc>
      </w:tr>
    </w:tbl>
    <w:p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rsidTr="003A7167">
        <w:trPr>
          <w:trHeight w:val="28"/>
        </w:trPr>
        <w:tc>
          <w:tcPr>
            <w:tcW w:w="2249" w:type="dxa"/>
            <w:shd w:val="clear" w:color="auto" w:fill="FF00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rsidR="002C147B" w:rsidRPr="00580551" w:rsidRDefault="002C147B" w:rsidP="003A7167">
            <w:pPr>
              <w:jc w:val="center"/>
              <w:rPr>
                <w:sz w:val="18"/>
                <w:szCs w:val="18"/>
              </w:rPr>
            </w:pPr>
            <w:r w:rsidRPr="00580551">
              <w:rPr>
                <w:b/>
                <w:bCs/>
                <w:sz w:val="18"/>
                <w:szCs w:val="18"/>
              </w:rPr>
              <w:t>L: Low</w:t>
            </w:r>
          </w:p>
        </w:tc>
      </w:tr>
    </w:tbl>
    <w:p w:rsidR="002C147B" w:rsidRDefault="002C147B" w:rsidP="002C147B">
      <w:pPr>
        <w:rPr>
          <w:sz w:val="20"/>
        </w:rPr>
      </w:pP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Level of risk</w:t>
            </w:r>
          </w:p>
        </w:tc>
        <w:permStart w:id="639003375"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639003375" w:displacedByCustomXml="prev"/>
      </w:tr>
      <w:tr w:rsidR="002C147B" w:rsidTr="003A7167">
        <w:trPr>
          <w:trHeight w:val="964"/>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3A7167">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551DBD" w:rsidP="003A7167">
            <w:pPr>
              <w:rPr>
                <w:rFonts w:ascii="Arial" w:hAnsi="Arial" w:cs="Arial"/>
                <w:sz w:val="22"/>
                <w:szCs w:val="22"/>
              </w:rPr>
            </w:pPr>
            <w:permStart w:id="1554000410" w:edGrp="everyone"/>
            <w:r>
              <w:rPr>
                <w:rFonts w:ascii="Arial" w:hAnsi="Arial" w:cs="Arial"/>
                <w:sz w:val="22"/>
                <w:szCs w:val="22"/>
              </w:rPr>
              <w:t>1C  High</w:t>
            </w:r>
            <w:permEnd w:id="1554000410"/>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964"/>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551DBD" w:rsidP="003A7167">
            <w:pPr>
              <w:rPr>
                <w:rFonts w:ascii="Arial" w:hAnsi="Arial" w:cs="Arial"/>
                <w:sz w:val="22"/>
                <w:szCs w:val="22"/>
              </w:rPr>
            </w:pPr>
            <w:permStart w:id="2033595321" w:edGrp="everyone"/>
            <w:r>
              <w:rPr>
                <w:rFonts w:ascii="Arial" w:hAnsi="Arial" w:cs="Arial"/>
                <w:sz w:val="22"/>
                <w:szCs w:val="22"/>
              </w:rPr>
              <w:t>1D High</w:t>
            </w:r>
            <w:permEnd w:id="2033595321"/>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964"/>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Crane use</w:t>
            </w:r>
          </w:p>
        </w:tc>
        <w:tc>
          <w:tcPr>
            <w:tcW w:w="2945" w:type="pct"/>
            <w:tcBorders>
              <w:left w:val="single" w:sz="4" w:space="0" w:color="auto"/>
            </w:tcBorders>
            <w:shd w:val="clear" w:color="auto" w:fill="auto"/>
            <w:vAlign w:val="center"/>
          </w:tcPr>
          <w:p w:rsidR="002C147B" w:rsidRPr="009F138E" w:rsidRDefault="00551DBD" w:rsidP="003A7167">
            <w:pPr>
              <w:rPr>
                <w:rFonts w:ascii="Arial" w:hAnsi="Arial" w:cs="Arial"/>
                <w:sz w:val="22"/>
                <w:szCs w:val="22"/>
              </w:rPr>
            </w:pPr>
            <w:permStart w:id="343697001" w:edGrp="everyone"/>
            <w:r>
              <w:rPr>
                <w:rFonts w:ascii="Arial" w:hAnsi="Arial" w:cs="Arial"/>
                <w:sz w:val="22"/>
                <w:szCs w:val="22"/>
              </w:rPr>
              <w:t>3A High</w:t>
            </w:r>
            <w:permEnd w:id="343697001"/>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964"/>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Demolition</w:t>
            </w:r>
          </w:p>
        </w:tc>
        <w:tc>
          <w:tcPr>
            <w:tcW w:w="2945" w:type="pct"/>
            <w:tcBorders>
              <w:left w:val="single" w:sz="4" w:space="0" w:color="auto"/>
            </w:tcBorders>
            <w:shd w:val="clear" w:color="auto" w:fill="auto"/>
            <w:vAlign w:val="center"/>
          </w:tcPr>
          <w:p w:rsidR="002C147B" w:rsidRPr="009F138E" w:rsidRDefault="00551DBD" w:rsidP="003A7167">
            <w:pPr>
              <w:rPr>
                <w:rFonts w:ascii="Arial" w:hAnsi="Arial" w:cs="Arial"/>
                <w:sz w:val="22"/>
                <w:szCs w:val="22"/>
              </w:rPr>
            </w:pPr>
            <w:permStart w:id="1507662931" w:edGrp="everyone"/>
            <w:r>
              <w:rPr>
                <w:rFonts w:ascii="Arial" w:hAnsi="Arial" w:cs="Arial"/>
                <w:sz w:val="22"/>
                <w:szCs w:val="22"/>
              </w:rPr>
              <w:t>3A High</w:t>
            </w:r>
            <w:permEnd w:id="1507662931"/>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964"/>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3A7167">
            <w:pPr>
              <w:ind w:right="82"/>
              <w:jc w:val="center"/>
            </w:pPr>
            <w:r>
              <w:t>Formwork</w:t>
            </w:r>
          </w:p>
        </w:tc>
        <w:tc>
          <w:tcPr>
            <w:tcW w:w="2945" w:type="pct"/>
            <w:tcBorders>
              <w:left w:val="single" w:sz="4" w:space="0" w:color="auto"/>
            </w:tcBorders>
            <w:shd w:val="clear" w:color="auto" w:fill="auto"/>
            <w:vAlign w:val="center"/>
          </w:tcPr>
          <w:p w:rsidR="002C147B" w:rsidRPr="009F138E" w:rsidRDefault="00551DBD" w:rsidP="003A7167">
            <w:pPr>
              <w:rPr>
                <w:rFonts w:ascii="Arial" w:hAnsi="Arial" w:cs="Arial"/>
                <w:sz w:val="22"/>
                <w:szCs w:val="22"/>
              </w:rPr>
            </w:pPr>
            <w:permStart w:id="1595622199" w:edGrp="everyone"/>
            <w:r>
              <w:rPr>
                <w:rFonts w:ascii="Arial" w:hAnsi="Arial" w:cs="Arial"/>
                <w:sz w:val="22"/>
                <w:szCs w:val="22"/>
              </w:rPr>
              <w:t>3B High</w:t>
            </w:r>
            <w:permEnd w:id="1595622199"/>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964"/>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3A7167">
            <w:pPr>
              <w:ind w:right="82"/>
              <w:jc w:val="center"/>
            </w:pPr>
            <w:r>
              <w:t>Scaffolding use</w:t>
            </w:r>
          </w:p>
        </w:tc>
        <w:tc>
          <w:tcPr>
            <w:tcW w:w="2945" w:type="pct"/>
            <w:tcBorders>
              <w:left w:val="single" w:sz="4" w:space="0" w:color="auto"/>
            </w:tcBorders>
            <w:shd w:val="clear" w:color="auto" w:fill="auto"/>
            <w:vAlign w:val="center"/>
          </w:tcPr>
          <w:p w:rsidR="002C147B" w:rsidRPr="009F138E" w:rsidRDefault="00551DBD" w:rsidP="003A7167">
            <w:pPr>
              <w:rPr>
                <w:rFonts w:ascii="Arial" w:hAnsi="Arial" w:cs="Arial"/>
                <w:sz w:val="22"/>
                <w:szCs w:val="22"/>
              </w:rPr>
            </w:pPr>
            <w:permStart w:id="16536307" w:edGrp="everyone"/>
            <w:r>
              <w:rPr>
                <w:rFonts w:ascii="Arial" w:hAnsi="Arial" w:cs="Arial"/>
                <w:sz w:val="22"/>
                <w:szCs w:val="22"/>
              </w:rPr>
              <w:t>3B High</w:t>
            </w:r>
            <w:permEnd w:id="16536307"/>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964"/>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Work at heights</w:t>
            </w:r>
          </w:p>
        </w:tc>
        <w:tc>
          <w:tcPr>
            <w:tcW w:w="2945" w:type="pct"/>
            <w:tcBorders>
              <w:left w:val="single" w:sz="4" w:space="0" w:color="auto"/>
            </w:tcBorders>
            <w:shd w:val="clear" w:color="auto" w:fill="auto"/>
            <w:vAlign w:val="center"/>
          </w:tcPr>
          <w:p w:rsidR="002C147B" w:rsidRPr="009F138E" w:rsidRDefault="00551DBD" w:rsidP="003A7167">
            <w:pPr>
              <w:rPr>
                <w:rFonts w:ascii="Arial" w:hAnsi="Arial" w:cs="Arial"/>
                <w:sz w:val="22"/>
                <w:szCs w:val="22"/>
              </w:rPr>
            </w:pPr>
            <w:permStart w:id="722107317" w:edGrp="everyone"/>
            <w:r>
              <w:rPr>
                <w:rFonts w:ascii="Arial" w:hAnsi="Arial" w:cs="Arial"/>
                <w:sz w:val="22"/>
                <w:szCs w:val="22"/>
              </w:rPr>
              <w:t>3A High</w:t>
            </w:r>
            <w:permEnd w:id="722107317"/>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964"/>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551DBD" w:rsidP="003A7167">
            <w:pPr>
              <w:rPr>
                <w:rFonts w:ascii="Arial" w:hAnsi="Arial" w:cs="Arial"/>
                <w:sz w:val="22"/>
                <w:szCs w:val="22"/>
              </w:rPr>
            </w:pPr>
            <w:permStart w:id="1680951910" w:edGrp="everyone"/>
            <w:r>
              <w:rPr>
                <w:rFonts w:ascii="Arial" w:hAnsi="Arial" w:cs="Arial"/>
                <w:sz w:val="22"/>
                <w:szCs w:val="22"/>
              </w:rPr>
              <w:t>2B High</w:t>
            </w:r>
            <w:permEnd w:id="1680951910"/>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3"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Control measure</w:t>
            </w:r>
          </w:p>
        </w:tc>
        <w:permStart w:id="1676370655"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676370655" w:displacedByCustomXml="prev"/>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3A7167">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551DBD" w:rsidP="003A7167">
            <w:pPr>
              <w:rPr>
                <w:rFonts w:ascii="Arial" w:hAnsi="Arial" w:cs="Arial"/>
                <w:sz w:val="22"/>
                <w:szCs w:val="22"/>
              </w:rPr>
            </w:pPr>
            <w:permStart w:id="1755409474" w:edGrp="everyone"/>
            <w:r>
              <w:rPr>
                <w:rFonts w:ascii="Arial" w:hAnsi="Arial" w:cs="Arial"/>
                <w:sz w:val="22"/>
                <w:szCs w:val="22"/>
              </w:rPr>
              <w:t>Use of hearing protection.</w:t>
            </w:r>
            <w:permEnd w:id="1755409474"/>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1F16ED" w:rsidP="003A7167">
            <w:pPr>
              <w:rPr>
                <w:rFonts w:ascii="Arial" w:hAnsi="Arial" w:cs="Arial"/>
                <w:sz w:val="22"/>
                <w:szCs w:val="22"/>
              </w:rPr>
            </w:pPr>
            <w:permStart w:id="1016805988" w:edGrp="everyone"/>
            <w:r>
              <w:rPr>
                <w:rFonts w:ascii="Arial" w:hAnsi="Arial" w:cs="Arial"/>
                <w:sz w:val="22"/>
                <w:szCs w:val="22"/>
              </w:rPr>
              <w:t>Use of eye protection</w:t>
            </w:r>
            <w:permEnd w:id="1016805988"/>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Crane use</w:t>
            </w:r>
          </w:p>
        </w:tc>
        <w:tc>
          <w:tcPr>
            <w:tcW w:w="2945" w:type="pct"/>
            <w:tcBorders>
              <w:left w:val="single" w:sz="4" w:space="0" w:color="auto"/>
            </w:tcBorders>
            <w:shd w:val="clear" w:color="auto" w:fill="auto"/>
            <w:vAlign w:val="center"/>
          </w:tcPr>
          <w:p w:rsidR="002C147B" w:rsidRPr="009F138E" w:rsidRDefault="001F16ED" w:rsidP="003A7167">
            <w:pPr>
              <w:rPr>
                <w:rFonts w:ascii="Arial" w:hAnsi="Arial" w:cs="Arial"/>
                <w:sz w:val="22"/>
                <w:szCs w:val="22"/>
              </w:rPr>
            </w:pPr>
            <w:permStart w:id="1800356063" w:edGrp="everyone"/>
            <w:r>
              <w:rPr>
                <w:rFonts w:ascii="Arial" w:hAnsi="Arial" w:cs="Arial"/>
                <w:sz w:val="22"/>
                <w:szCs w:val="22"/>
              </w:rPr>
              <w:t>De-energise or insulate lines.</w:t>
            </w:r>
            <w:permEnd w:id="1800356063"/>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Demolition</w:t>
            </w:r>
          </w:p>
        </w:tc>
        <w:tc>
          <w:tcPr>
            <w:tcW w:w="2945" w:type="pct"/>
            <w:tcBorders>
              <w:left w:val="single" w:sz="4" w:space="0" w:color="auto"/>
            </w:tcBorders>
            <w:shd w:val="clear" w:color="auto" w:fill="auto"/>
            <w:vAlign w:val="center"/>
          </w:tcPr>
          <w:p w:rsidR="002C147B" w:rsidRPr="009F138E" w:rsidRDefault="001F16ED" w:rsidP="003A7167">
            <w:pPr>
              <w:rPr>
                <w:rFonts w:ascii="Arial" w:hAnsi="Arial" w:cs="Arial"/>
                <w:sz w:val="22"/>
                <w:szCs w:val="22"/>
              </w:rPr>
            </w:pPr>
            <w:permStart w:id="944115063" w:edGrp="everyone"/>
            <w:r>
              <w:rPr>
                <w:rFonts w:ascii="Arial" w:hAnsi="Arial" w:cs="Arial"/>
                <w:sz w:val="22"/>
                <w:szCs w:val="22"/>
              </w:rPr>
              <w:t>Isolate all live services.</w:t>
            </w:r>
            <w:permEnd w:id="944115063"/>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3A7167">
            <w:pPr>
              <w:ind w:right="82"/>
              <w:jc w:val="center"/>
            </w:pPr>
            <w:r>
              <w:t>Formwork</w:t>
            </w:r>
          </w:p>
        </w:tc>
        <w:tc>
          <w:tcPr>
            <w:tcW w:w="2945" w:type="pct"/>
            <w:tcBorders>
              <w:left w:val="single" w:sz="4" w:space="0" w:color="auto"/>
            </w:tcBorders>
            <w:shd w:val="clear" w:color="auto" w:fill="auto"/>
            <w:vAlign w:val="center"/>
          </w:tcPr>
          <w:p w:rsidR="002C147B" w:rsidRPr="009F138E" w:rsidRDefault="001F16ED" w:rsidP="003A7167">
            <w:pPr>
              <w:rPr>
                <w:rFonts w:ascii="Arial" w:hAnsi="Arial" w:cs="Arial"/>
                <w:sz w:val="22"/>
                <w:szCs w:val="22"/>
              </w:rPr>
            </w:pPr>
            <w:permStart w:id="1348669162" w:edGrp="everyone"/>
            <w:r>
              <w:rPr>
                <w:rFonts w:ascii="Arial" w:hAnsi="Arial" w:cs="Arial"/>
                <w:sz w:val="22"/>
                <w:szCs w:val="22"/>
              </w:rPr>
              <w:t>Use of a leading edge system. Placement of joists from underneath,</w:t>
            </w:r>
            <w:permEnd w:id="1348669162"/>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3A7167">
            <w:pPr>
              <w:ind w:right="82"/>
              <w:jc w:val="center"/>
            </w:pPr>
            <w:r>
              <w:t>Scaffolding use</w:t>
            </w:r>
          </w:p>
        </w:tc>
        <w:tc>
          <w:tcPr>
            <w:tcW w:w="2945" w:type="pct"/>
            <w:tcBorders>
              <w:left w:val="single" w:sz="4" w:space="0" w:color="auto"/>
            </w:tcBorders>
            <w:shd w:val="clear" w:color="auto" w:fill="auto"/>
            <w:vAlign w:val="center"/>
          </w:tcPr>
          <w:p w:rsidR="002C147B" w:rsidRPr="009F138E" w:rsidRDefault="001F16ED" w:rsidP="003A7167">
            <w:pPr>
              <w:rPr>
                <w:rFonts w:ascii="Arial" w:hAnsi="Arial" w:cs="Arial"/>
                <w:sz w:val="22"/>
                <w:szCs w:val="22"/>
              </w:rPr>
            </w:pPr>
            <w:permStart w:id="279519781" w:edGrp="everyone"/>
            <w:r>
              <w:rPr>
                <w:rFonts w:ascii="Arial" w:hAnsi="Arial" w:cs="Arial"/>
                <w:sz w:val="22"/>
                <w:szCs w:val="22"/>
              </w:rPr>
              <w:t>Use of kickboards and unimesh.</w:t>
            </w:r>
            <w:permEnd w:id="279519781"/>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Work at heights</w:t>
            </w:r>
          </w:p>
        </w:tc>
        <w:tc>
          <w:tcPr>
            <w:tcW w:w="2945" w:type="pct"/>
            <w:tcBorders>
              <w:left w:val="single" w:sz="4" w:space="0" w:color="auto"/>
            </w:tcBorders>
            <w:shd w:val="clear" w:color="auto" w:fill="auto"/>
            <w:vAlign w:val="center"/>
          </w:tcPr>
          <w:p w:rsidR="002C147B" w:rsidRPr="009F138E" w:rsidRDefault="001F16ED" w:rsidP="003A7167">
            <w:pPr>
              <w:rPr>
                <w:rFonts w:ascii="Arial" w:hAnsi="Arial" w:cs="Arial"/>
                <w:sz w:val="22"/>
                <w:szCs w:val="22"/>
              </w:rPr>
            </w:pPr>
            <w:permStart w:id="342709564" w:edGrp="everyone"/>
            <w:r>
              <w:rPr>
                <w:rFonts w:ascii="Arial" w:hAnsi="Arial" w:cs="Arial"/>
                <w:sz w:val="22"/>
                <w:szCs w:val="22"/>
              </w:rPr>
              <w:t xml:space="preserve">Edge protection. Fall arrest system. </w:t>
            </w:r>
            <w:permEnd w:id="342709564"/>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1417"/>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3A7167">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1F16ED" w:rsidP="003A7167">
            <w:pPr>
              <w:rPr>
                <w:rFonts w:ascii="Arial" w:hAnsi="Arial" w:cs="Arial"/>
                <w:sz w:val="22"/>
                <w:szCs w:val="22"/>
              </w:rPr>
            </w:pPr>
            <w:permStart w:id="1503218458" w:edGrp="everyone"/>
            <w:r>
              <w:rPr>
                <w:rFonts w:ascii="Arial" w:hAnsi="Arial" w:cs="Arial"/>
                <w:sz w:val="22"/>
                <w:szCs w:val="22"/>
              </w:rPr>
              <w:t>Protective clothing.</w:t>
            </w:r>
            <w:permEnd w:id="1503218458"/>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rsidTr="003A7167">
        <w:trPr>
          <w:trHeight w:val="510"/>
        </w:trPr>
        <w:tc>
          <w:tcPr>
            <w:tcW w:w="1556"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permStart w:id="887642088"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47B" w:rsidRPr="00827129" w:rsidRDefault="00DC14CF"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76420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47B" w:rsidRPr="00FE608E" w:rsidRDefault="002C147B" w:rsidP="003A716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Pr="00E106BF" w:rsidRDefault="002C147B" w:rsidP="003A7167">
            <w:pPr>
              <w:keepNext/>
              <w:ind w:left="993" w:hanging="993"/>
              <w:rPr>
                <w:rFonts w:ascii="Arial" w:hAnsi="Arial" w:cs="Arial"/>
                <w:sz w:val="44"/>
                <w:szCs w:val="44"/>
              </w:rPr>
            </w:pPr>
          </w:p>
        </w:tc>
        <w:permStart w:id="1701642458"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701642458" w:displacedByCustomXml="prev"/>
      </w:tr>
      <w:tr w:rsidR="002C147B" w:rsidTr="003A7167">
        <w:trPr>
          <w:trHeight w:val="510"/>
          <w:hidden/>
        </w:trPr>
        <w:tc>
          <w:tcPr>
            <w:tcW w:w="1556"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86213712"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47B" w:rsidRPr="00827129" w:rsidRDefault="002C147B" w:rsidP="003A71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2137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47B" w:rsidRPr="00FE608E" w:rsidRDefault="002C147B" w:rsidP="003A716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Default="002C147B" w:rsidP="003A7167">
            <w:pPr>
              <w:ind w:left="993" w:hanging="993"/>
            </w:pPr>
          </w:p>
        </w:tc>
        <w:tc>
          <w:tcPr>
            <w:tcW w:w="336" w:type="pct"/>
            <w:tcBorders>
              <w:top w:val="nil"/>
              <w:left w:val="nil"/>
              <w:bottom w:val="nil"/>
              <w:right w:val="nil"/>
            </w:tcBorders>
          </w:tcPr>
          <w:p w:rsidR="002C147B" w:rsidRDefault="002C147B" w:rsidP="003A7167">
            <w:pPr>
              <w:ind w:left="993" w:hanging="993"/>
            </w:pPr>
          </w:p>
        </w:tc>
      </w:tr>
    </w:tbl>
    <w:p w:rsidR="002C147B" w:rsidRPr="00CF0403" w:rsidRDefault="002C147B" w:rsidP="002C147B">
      <w:pPr>
        <w:rPr>
          <w:rFonts w:ascii="Arial" w:hAnsi="Arial" w:cs="Arial"/>
          <w:sz w:val="20"/>
          <w:szCs w:val="22"/>
        </w:rPr>
      </w:pPr>
    </w:p>
    <w:p w:rsidR="002C147B" w:rsidRPr="00CF0403" w:rsidRDefault="002C147B" w:rsidP="002C147B">
      <w:pPr>
        <w:jc w:val="left"/>
        <w:rPr>
          <w:rFonts w:ascii="Arial" w:hAnsi="Arial" w:cs="Arial"/>
          <w:sz w:val="20"/>
          <w:szCs w:val="22"/>
        </w:rPr>
      </w:pPr>
    </w:p>
    <w:p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3A7167">
        <w:trPr>
          <w:trHeight w:val="1003"/>
        </w:trPr>
        <w:tc>
          <w:tcPr>
            <w:tcW w:w="1027" w:type="dxa"/>
            <w:tcBorders>
              <w:top w:val="nil"/>
              <w:left w:val="nil"/>
              <w:bottom w:val="nil"/>
              <w:right w:val="single" w:sz="4" w:space="0" w:color="auto"/>
            </w:tcBorders>
          </w:tcPr>
          <w:p w:rsidR="002C147B" w:rsidRPr="001C4084" w:rsidRDefault="002C147B" w:rsidP="003A71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DC14CF" w:rsidP="003A7167">
            <w:pPr>
              <w:rPr>
                <w:rFonts w:ascii="Arial" w:hAnsi="Arial" w:cs="Arial"/>
                <w:sz w:val="22"/>
                <w:szCs w:val="22"/>
              </w:rPr>
            </w:pPr>
            <w:permStart w:id="1280474118" w:edGrp="everyone"/>
            <w:r>
              <w:rPr>
                <w:rFonts w:ascii="Arial" w:hAnsi="Arial" w:cs="Arial"/>
                <w:sz w:val="22"/>
                <w:szCs w:val="22"/>
              </w:rPr>
              <w:t xml:space="preserve">Workplace health and safety officer. Foreman. </w:t>
            </w:r>
            <w:permEnd w:id="1280474118"/>
          </w:p>
        </w:tc>
        <w:permStart w:id="1561532536"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561532536" w:displacedByCustomXml="prev"/>
      </w:tr>
    </w:tbl>
    <w:p w:rsidR="002C147B" w:rsidRPr="00CF0403" w:rsidRDefault="002C147B" w:rsidP="002C147B">
      <w:pPr>
        <w:rPr>
          <w:rFonts w:ascii="Arial" w:hAnsi="Arial" w:cs="Arial"/>
          <w:sz w:val="20"/>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Description</w:t>
            </w:r>
          </w:p>
        </w:tc>
        <w:permStart w:id="1111639235"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111639235" w:displacedByCustomXml="prev"/>
      </w:tr>
      <w:tr w:rsidR="002C147B" w:rsidTr="003A7167">
        <w:trPr>
          <w:trHeight w:val="3628"/>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2C147B" w:rsidRPr="00097CD2" w:rsidRDefault="002C147B" w:rsidP="003A7167">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rsidR="002C147B" w:rsidRPr="009F138E" w:rsidRDefault="00DC14CF" w:rsidP="003A7167">
            <w:pPr>
              <w:rPr>
                <w:rFonts w:ascii="Arial" w:hAnsi="Arial" w:cs="Arial"/>
                <w:sz w:val="22"/>
                <w:szCs w:val="22"/>
              </w:rPr>
            </w:pPr>
            <w:permStart w:id="1839208958" w:edGrp="everyone"/>
            <w:r>
              <w:rPr>
                <w:rFonts w:ascii="Arial" w:hAnsi="Arial" w:cs="Arial"/>
                <w:sz w:val="22"/>
                <w:szCs w:val="22"/>
              </w:rPr>
              <w:t>Section 299 of the WHS regulations states that a SWMS must identify hazards relating to high risk construction work and risks to health and safety associated with those hazards.</w:t>
            </w:r>
            <w:permEnd w:id="1839208958"/>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3628"/>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097CD2" w:rsidRDefault="002C147B" w:rsidP="003A7167">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rsidR="002C147B" w:rsidRPr="009F138E" w:rsidRDefault="00DC14CF" w:rsidP="003A7167">
            <w:pPr>
              <w:rPr>
                <w:rFonts w:ascii="Arial" w:hAnsi="Arial" w:cs="Arial"/>
                <w:sz w:val="22"/>
                <w:szCs w:val="22"/>
              </w:rPr>
            </w:pPr>
            <w:permStart w:id="718630172" w:edGrp="everyone"/>
            <w:r>
              <w:rPr>
                <w:rFonts w:ascii="Arial" w:hAnsi="Arial" w:cs="Arial"/>
                <w:sz w:val="22"/>
                <w:szCs w:val="22"/>
              </w:rPr>
              <w:t>Section 309 of the WHS regulation states that a WHS management plan must include arrangements for the collection, monitoring and review of SWMS</w:t>
            </w:r>
            <w:r w:rsidR="0039106F">
              <w:rPr>
                <w:rFonts w:ascii="Arial" w:hAnsi="Arial" w:cs="Arial"/>
                <w:sz w:val="22"/>
                <w:szCs w:val="22"/>
              </w:rPr>
              <w:t xml:space="preserve"> which then identify hazards and risks related to the workplace. </w:t>
            </w:r>
            <w:permEnd w:id="718630172"/>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7" w:name="_Ref531690669"/>
      <w:r>
        <w:lastRenderedPageBreak/>
        <w:t>Identify two (2) advisory standards you might refer to safely undertake building and construction work and briefly summarise their requirements.</w:t>
      </w:r>
      <w:bookmarkEnd w:id="7"/>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Requirements</w:t>
            </w:r>
          </w:p>
        </w:tc>
        <w:permStart w:id="2127380086"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2127380086" w:displacedByCustomXml="prev"/>
      </w:tr>
      <w:tr w:rsidR="002C147B" w:rsidTr="003A7167">
        <w:trPr>
          <w:trHeight w:val="2835"/>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2C147B" w:rsidRPr="00B451FF" w:rsidRDefault="00FA2D52" w:rsidP="003A7167">
            <w:pPr>
              <w:rPr>
                <w:rFonts w:ascii="Arial" w:hAnsi="Arial" w:cs="Arial"/>
                <w:sz w:val="22"/>
                <w:szCs w:val="22"/>
              </w:rPr>
            </w:pPr>
            <w:permStart w:id="1377721398" w:edGrp="everyone"/>
            <w:r>
              <w:rPr>
                <w:rFonts w:ascii="Arial" w:hAnsi="Arial" w:cs="Arial"/>
                <w:sz w:val="22"/>
                <w:szCs w:val="22"/>
              </w:rPr>
              <w:t>WHS Regulations</w:t>
            </w:r>
            <w:permEnd w:id="1377721398"/>
          </w:p>
        </w:tc>
        <w:tc>
          <w:tcPr>
            <w:tcW w:w="2945" w:type="pct"/>
            <w:tcBorders>
              <w:top w:val="single" w:sz="12" w:space="0" w:color="auto"/>
              <w:left w:val="single" w:sz="4" w:space="0" w:color="auto"/>
              <w:bottom w:val="single" w:sz="12" w:space="0" w:color="auto"/>
            </w:tcBorders>
            <w:shd w:val="clear" w:color="auto" w:fill="auto"/>
            <w:vAlign w:val="center"/>
          </w:tcPr>
          <w:p w:rsidR="002C147B" w:rsidRPr="00B451FF" w:rsidRDefault="006C6558" w:rsidP="003A7167">
            <w:pPr>
              <w:rPr>
                <w:rFonts w:ascii="Arial" w:hAnsi="Arial" w:cs="Arial"/>
                <w:sz w:val="22"/>
                <w:szCs w:val="22"/>
              </w:rPr>
            </w:pPr>
            <w:permStart w:id="299636744" w:edGrp="everyone"/>
            <w:r>
              <w:rPr>
                <w:rFonts w:ascii="Arial" w:hAnsi="Arial" w:cs="Arial"/>
                <w:sz w:val="22"/>
                <w:szCs w:val="22"/>
              </w:rPr>
              <w:t>The work health and safety regulations describe how to prevent or minimise a risk at your workplace.</w:t>
            </w:r>
            <w:permEnd w:id="299636744"/>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2835"/>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B451FF" w:rsidRDefault="00FA2D52" w:rsidP="003A7167">
            <w:pPr>
              <w:rPr>
                <w:rFonts w:ascii="Arial" w:hAnsi="Arial" w:cs="Arial"/>
                <w:sz w:val="22"/>
                <w:szCs w:val="22"/>
              </w:rPr>
            </w:pPr>
            <w:permStart w:id="258693172" w:edGrp="everyone"/>
            <w:r>
              <w:rPr>
                <w:rFonts w:ascii="Arial" w:hAnsi="Arial" w:cs="Arial"/>
                <w:sz w:val="22"/>
                <w:szCs w:val="22"/>
              </w:rPr>
              <w:t>How to Safely Remove asbestos code of practice.</w:t>
            </w:r>
            <w:permEnd w:id="258693172"/>
          </w:p>
        </w:tc>
        <w:tc>
          <w:tcPr>
            <w:tcW w:w="2945" w:type="pct"/>
            <w:tcBorders>
              <w:top w:val="single" w:sz="12" w:space="0" w:color="auto"/>
              <w:left w:val="single" w:sz="4" w:space="0" w:color="auto"/>
            </w:tcBorders>
            <w:shd w:val="clear" w:color="auto" w:fill="auto"/>
            <w:vAlign w:val="center"/>
          </w:tcPr>
          <w:p w:rsidR="002C147B" w:rsidRPr="00B451FF" w:rsidRDefault="006C6558" w:rsidP="003A7167">
            <w:pPr>
              <w:rPr>
                <w:rFonts w:ascii="Arial" w:hAnsi="Arial" w:cs="Arial"/>
                <w:sz w:val="22"/>
                <w:szCs w:val="22"/>
              </w:rPr>
            </w:pPr>
            <w:permStart w:id="1291206331" w:edGrp="everyone"/>
            <w:r>
              <w:rPr>
                <w:rFonts w:ascii="Arial" w:hAnsi="Arial" w:cs="Arial"/>
                <w:sz w:val="22"/>
                <w:szCs w:val="22"/>
              </w:rPr>
              <w:t xml:space="preserve">The code of practice gives practical guidance on how to achieve standards required under the WHS act and WHS regulations and how to identify hazards and manage risks when removing asbestos. </w:t>
            </w:r>
            <w:permEnd w:id="1291206331"/>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rsidR="002C147B" w:rsidRPr="00FB7350" w:rsidRDefault="002C147B" w:rsidP="002C147B">
      <w:pPr>
        <w:jc w:val="left"/>
        <w:rPr>
          <w:rFonts w:ascii="Arial" w:hAnsi="Arial" w:cs="Arial"/>
          <w:b/>
          <w:i/>
          <w:sz w:val="22"/>
          <w:szCs w:val="22"/>
        </w:rPr>
      </w:pPr>
    </w:p>
    <w:p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Requirements and Standards</w:t>
            </w:r>
          </w:p>
        </w:tc>
        <w:permStart w:id="1237212227"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237212227" w:displacedByCustomXml="prev"/>
      </w:tr>
      <w:tr w:rsidR="002C147B" w:rsidTr="003A7167">
        <w:trPr>
          <w:trHeight w:val="2551"/>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584A3D" w:rsidRDefault="00B37C86" w:rsidP="003A7167">
            <w:pPr>
              <w:rPr>
                <w:rFonts w:ascii="Arial" w:hAnsi="Arial" w:cs="Arial"/>
                <w:sz w:val="22"/>
                <w:szCs w:val="22"/>
              </w:rPr>
            </w:pPr>
            <w:permStart w:id="1751530535" w:edGrp="everyone"/>
            <w:r>
              <w:rPr>
                <w:rFonts w:ascii="Arial" w:hAnsi="Arial" w:cs="Arial"/>
                <w:sz w:val="22"/>
                <w:szCs w:val="22"/>
              </w:rPr>
              <w:t>D1.7</w:t>
            </w:r>
            <w:permEnd w:id="1751530535"/>
          </w:p>
        </w:tc>
        <w:tc>
          <w:tcPr>
            <w:tcW w:w="2945" w:type="pct"/>
            <w:tcBorders>
              <w:top w:val="single" w:sz="12" w:space="0" w:color="auto"/>
              <w:left w:val="single" w:sz="4" w:space="0" w:color="auto"/>
            </w:tcBorders>
            <w:shd w:val="clear" w:color="auto" w:fill="auto"/>
            <w:vAlign w:val="center"/>
          </w:tcPr>
          <w:p w:rsidR="002C147B" w:rsidRPr="00584A3D" w:rsidRDefault="00B37C86" w:rsidP="003A7167">
            <w:pPr>
              <w:rPr>
                <w:rFonts w:ascii="Arial" w:hAnsi="Arial" w:cs="Arial"/>
                <w:sz w:val="22"/>
                <w:szCs w:val="22"/>
              </w:rPr>
            </w:pPr>
            <w:permStart w:id="1874944813" w:edGrp="everyone"/>
            <w:r>
              <w:rPr>
                <w:rFonts w:ascii="Arial" w:hAnsi="Arial" w:cs="Arial"/>
                <w:sz w:val="22"/>
                <w:szCs w:val="22"/>
              </w:rPr>
              <w:t xml:space="preserve">If more than 2 access doorways open to a required fire </w:t>
            </w:r>
            <w:r w:rsidRPr="00B37C86">
              <w:rPr>
                <w:rFonts w:ascii="Arial" w:hAnsi="Arial" w:cs="Arial"/>
                <w:sz w:val="22"/>
                <w:szCs w:val="22"/>
              </w:rPr>
              <w:t>isolated exit in the same story</w:t>
            </w:r>
            <w:r>
              <w:rPr>
                <w:rFonts w:ascii="Arial" w:hAnsi="Arial" w:cs="Arial"/>
                <w:sz w:val="22"/>
                <w:szCs w:val="22"/>
              </w:rPr>
              <w:t xml:space="preserve"> the exit must be pressurised in accordance with AS 1668.1.</w:t>
            </w:r>
            <w:permEnd w:id="1874944813"/>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9" w:name="_Ref531689011"/>
      <w:r>
        <w:lastRenderedPageBreak/>
        <w:t>Identify the requirements in the National Construction Code Volume 2 with regards to smoke alarms. Identify the relevant section of the Code and the Australian Standard referenced.</w:t>
      </w:r>
      <w:bookmarkEnd w:id="9"/>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Requirements and Standards</w:t>
            </w:r>
          </w:p>
        </w:tc>
        <w:permStart w:id="131284642"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31284642" w:displacedByCustomXml="prev"/>
      </w:tr>
      <w:tr w:rsidR="002C147B" w:rsidTr="003A7167">
        <w:trPr>
          <w:trHeight w:val="2551"/>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584A3D" w:rsidRDefault="00B43FC6" w:rsidP="003A7167">
            <w:pPr>
              <w:rPr>
                <w:rFonts w:ascii="Arial" w:hAnsi="Arial" w:cs="Arial"/>
                <w:sz w:val="22"/>
                <w:szCs w:val="22"/>
              </w:rPr>
            </w:pPr>
            <w:permStart w:id="1498746552" w:edGrp="everyone"/>
            <w:r>
              <w:rPr>
                <w:rFonts w:ascii="Arial" w:hAnsi="Arial" w:cs="Arial"/>
                <w:sz w:val="22"/>
                <w:szCs w:val="22"/>
              </w:rPr>
              <w:t>Section 3.7.5.2</w:t>
            </w:r>
            <w:permEnd w:id="1498746552"/>
          </w:p>
        </w:tc>
        <w:tc>
          <w:tcPr>
            <w:tcW w:w="2945" w:type="pct"/>
            <w:tcBorders>
              <w:top w:val="single" w:sz="12" w:space="0" w:color="auto"/>
              <w:left w:val="single" w:sz="4" w:space="0" w:color="auto"/>
            </w:tcBorders>
            <w:shd w:val="clear" w:color="auto" w:fill="auto"/>
            <w:vAlign w:val="center"/>
          </w:tcPr>
          <w:p w:rsidR="002C147B" w:rsidRPr="00584A3D" w:rsidRDefault="00B43FC6" w:rsidP="003A7167">
            <w:pPr>
              <w:rPr>
                <w:rFonts w:ascii="Arial" w:hAnsi="Arial" w:cs="Arial"/>
                <w:sz w:val="22"/>
                <w:szCs w:val="22"/>
              </w:rPr>
            </w:pPr>
            <w:permStart w:id="1016354666" w:edGrp="everyone"/>
            <w:r>
              <w:rPr>
                <w:rFonts w:ascii="Arial" w:hAnsi="Arial" w:cs="Arial"/>
                <w:sz w:val="22"/>
                <w:szCs w:val="22"/>
              </w:rPr>
              <w:t xml:space="preserve">Smoke alarms must be located in a class 1a and 1b building, comply with AS 3786, be powered by mains and be interconnected where there is more than one. </w:t>
            </w:r>
            <w:permEnd w:id="1016354666"/>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3A7167">
        <w:trPr>
          <w:trHeight w:val="1417"/>
        </w:trPr>
        <w:tc>
          <w:tcPr>
            <w:tcW w:w="1027" w:type="dxa"/>
            <w:tcBorders>
              <w:top w:val="nil"/>
              <w:left w:val="nil"/>
              <w:bottom w:val="nil"/>
              <w:right w:val="single" w:sz="4" w:space="0" w:color="auto"/>
            </w:tcBorders>
          </w:tcPr>
          <w:p w:rsidR="002C147B" w:rsidRPr="001C4084" w:rsidRDefault="002C147B" w:rsidP="003A71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86045A" w:rsidP="003A7167">
            <w:pPr>
              <w:rPr>
                <w:rFonts w:ascii="Arial" w:hAnsi="Arial" w:cs="Arial"/>
                <w:sz w:val="22"/>
                <w:szCs w:val="22"/>
              </w:rPr>
            </w:pPr>
            <w:permStart w:id="526008971" w:edGrp="everyone"/>
            <w:r>
              <w:rPr>
                <w:rFonts w:ascii="Arial" w:hAnsi="Arial" w:cs="Arial"/>
                <w:sz w:val="22"/>
                <w:szCs w:val="22"/>
              </w:rPr>
              <w:t xml:space="preserve">Building Act 1975. Building </w:t>
            </w:r>
            <w:r w:rsidR="00B37C86">
              <w:rPr>
                <w:rFonts w:ascii="Arial" w:hAnsi="Arial" w:cs="Arial"/>
                <w:sz w:val="22"/>
                <w:szCs w:val="22"/>
              </w:rPr>
              <w:t>Regulation</w:t>
            </w:r>
            <w:r>
              <w:rPr>
                <w:rFonts w:ascii="Arial" w:hAnsi="Arial" w:cs="Arial"/>
                <w:sz w:val="22"/>
                <w:szCs w:val="22"/>
              </w:rPr>
              <w:t xml:space="preserve"> 2006.</w:t>
            </w:r>
            <w:permEnd w:id="526008971"/>
          </w:p>
        </w:tc>
        <w:permStart w:id="1622671421"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622671421" w:displacedByCustomXml="prev"/>
      </w:tr>
    </w:tbl>
    <w:p w:rsidR="002C147B" w:rsidRPr="0080092B" w:rsidRDefault="002C147B" w:rsidP="002C147B">
      <w:pPr>
        <w:rPr>
          <w:rFonts w:ascii="Arial" w:hAnsi="Arial" w:cs="Arial"/>
          <w:sz w:val="22"/>
          <w:szCs w:val="22"/>
        </w:rPr>
      </w:pPr>
    </w:p>
    <w:p w:rsidR="002C147B" w:rsidRPr="00CF0403" w:rsidRDefault="002C147B" w:rsidP="002C147B">
      <w:pPr>
        <w:ind w:right="-24"/>
        <w:rPr>
          <w:rFonts w:ascii="Arial" w:hAnsi="Arial" w:cs="Arial"/>
          <w:sz w:val="20"/>
          <w:szCs w:val="22"/>
        </w:rPr>
      </w:pPr>
    </w:p>
    <w:p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3A7167">
        <w:tc>
          <w:tcPr>
            <w:tcW w:w="610"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3A71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3A7167">
            <w:pPr>
              <w:keepNext/>
              <w:ind w:left="993" w:hanging="993"/>
              <w:jc w:val="center"/>
            </w:pPr>
            <w:r>
              <w:t>Possible Answers</w:t>
            </w:r>
          </w:p>
        </w:tc>
        <w:permStart w:id="1902916577"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902916577" w:displacedByCustomXml="prev"/>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352417692"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2417692"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3A7167">
            <w:pPr>
              <w:jc w:val="center"/>
            </w:pPr>
            <w:r>
              <w:t>How and when controls will be implemented</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01743210"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743210"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Evaluation processes for implemented controls</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842962133"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2962133"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Consultation with individuals and parties</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261516244"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1516244"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Responsibilities for implementation</w:t>
            </w:r>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0"/>
          <w:szCs w:val="22"/>
        </w:rPr>
      </w:pPr>
    </w:p>
    <w:p w:rsidR="002C147B" w:rsidRPr="00CF0403" w:rsidRDefault="002C147B" w:rsidP="002C147B">
      <w:pPr>
        <w:rPr>
          <w:rFonts w:ascii="Arial" w:hAnsi="Arial" w:cs="Arial"/>
          <w:sz w:val="20"/>
          <w:szCs w:val="22"/>
        </w:rPr>
      </w:pPr>
    </w:p>
    <w:p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rsidTr="003A7167">
        <w:trPr>
          <w:trHeight w:val="510"/>
        </w:trPr>
        <w:tc>
          <w:tcPr>
            <w:tcW w:w="1556"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permStart w:id="1174225572"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42255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47B" w:rsidRPr="00FE608E" w:rsidRDefault="002C147B" w:rsidP="003A716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Pr="00E106BF" w:rsidRDefault="002C147B" w:rsidP="003A7167">
            <w:pPr>
              <w:keepNext/>
              <w:ind w:left="993" w:hanging="993"/>
              <w:rPr>
                <w:rFonts w:ascii="Arial" w:hAnsi="Arial" w:cs="Arial"/>
                <w:sz w:val="44"/>
                <w:szCs w:val="44"/>
              </w:rPr>
            </w:pPr>
          </w:p>
        </w:tc>
        <w:permStart w:id="1956594705"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956594705" w:displacedByCustomXml="prev"/>
      </w:tr>
      <w:tr w:rsidR="002C147B" w:rsidTr="003A7167">
        <w:trPr>
          <w:trHeight w:val="510"/>
          <w:hidden/>
        </w:trPr>
        <w:tc>
          <w:tcPr>
            <w:tcW w:w="1556"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882025863"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47B" w:rsidRPr="00827129" w:rsidRDefault="002C147B" w:rsidP="003A71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20258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47B" w:rsidRPr="00FE608E" w:rsidRDefault="002C147B" w:rsidP="003A716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Default="002C147B" w:rsidP="003A7167">
            <w:pPr>
              <w:ind w:left="993" w:hanging="993"/>
            </w:pPr>
          </w:p>
        </w:tc>
        <w:tc>
          <w:tcPr>
            <w:tcW w:w="336" w:type="pct"/>
            <w:tcBorders>
              <w:top w:val="nil"/>
              <w:left w:val="nil"/>
              <w:bottom w:val="nil"/>
              <w:right w:val="nil"/>
            </w:tcBorders>
          </w:tcPr>
          <w:p w:rsidR="002C147B" w:rsidRDefault="002C147B" w:rsidP="003A7167">
            <w:pPr>
              <w:ind w:left="993" w:hanging="993"/>
            </w:pPr>
          </w:p>
        </w:tc>
      </w:tr>
    </w:tbl>
    <w:p w:rsidR="002C147B" w:rsidRPr="00CF0403" w:rsidRDefault="002C147B" w:rsidP="002C147B">
      <w:pPr>
        <w:rPr>
          <w:rFonts w:ascii="Arial" w:hAnsi="Arial" w:cs="Arial"/>
          <w:sz w:val="20"/>
          <w:szCs w:val="22"/>
        </w:rPr>
      </w:pPr>
    </w:p>
    <w:p w:rsidR="002C147B" w:rsidRPr="00CF0403" w:rsidRDefault="002C147B" w:rsidP="002C147B">
      <w:pPr>
        <w:jc w:val="left"/>
        <w:rPr>
          <w:rFonts w:ascii="Arial" w:hAnsi="Arial" w:cs="Arial"/>
          <w:sz w:val="20"/>
          <w:szCs w:val="22"/>
        </w:rPr>
      </w:pPr>
    </w:p>
    <w:p w:rsidR="002C147B" w:rsidRPr="00830749" w:rsidRDefault="002C147B" w:rsidP="002C147B">
      <w:pPr>
        <w:pStyle w:val="11CSTCPLQuestionBullet"/>
        <w:ind w:left="709" w:hanging="709"/>
      </w:pPr>
      <w:bookmarkStart w:id="13" w:name="_Ref531681755"/>
      <w:r>
        <w:lastRenderedPageBreak/>
        <w:t>Which of the following are appropriate techniques, tools and processes for identifying hazards and risks? Tick all that apply.</w:t>
      </w:r>
      <w:bookmarkEnd w:id="13"/>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3A7167">
        <w:tc>
          <w:tcPr>
            <w:tcW w:w="610"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3A71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3A7167">
            <w:pPr>
              <w:keepNext/>
              <w:ind w:left="993" w:hanging="993"/>
              <w:jc w:val="center"/>
            </w:pPr>
            <w:r>
              <w:t>Possible Answers</w:t>
            </w:r>
          </w:p>
        </w:tc>
        <w:permStart w:id="983632297"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983632297" w:displacedByCustomXml="prev"/>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972508236"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2508236"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3A7167">
            <w:pPr>
              <w:jc w:val="center"/>
            </w:pPr>
            <w:r>
              <w:t>Workplace inspections</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245202685" w:edGrp="everyone" w:displacedByCustomXml="next"/>
        <w:sdt>
          <w:sdtPr>
            <w:rPr>
              <w:rFonts w:ascii="Arial" w:hAnsi="Arial" w:cs="Arial"/>
              <w:sz w:val="40"/>
              <w:szCs w:val="44"/>
            </w:rPr>
            <w:id w:val="263810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2C147B" w:rsidP="003A71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5202685"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Compensation claim information</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779885610"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9885610"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Safe Work Method Statements</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069220574"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9220574"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Information issued by WHS regulators</w:t>
            </w:r>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jc w:val="left"/>
        <w:rPr>
          <w:rFonts w:ascii="Arial" w:hAnsi="Arial" w:cs="Arial"/>
          <w:sz w:val="22"/>
          <w:szCs w:val="22"/>
        </w:rPr>
      </w:pPr>
    </w:p>
    <w:p w:rsidR="002C147B" w:rsidRPr="00830749"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3A7167">
        <w:tc>
          <w:tcPr>
            <w:tcW w:w="610"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3A71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3A7167">
            <w:pPr>
              <w:keepNext/>
              <w:ind w:left="993" w:hanging="993"/>
              <w:jc w:val="center"/>
            </w:pPr>
            <w:r>
              <w:t>Possible Answers</w:t>
            </w:r>
          </w:p>
        </w:tc>
        <w:permStart w:id="1651656430"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651656430" w:displacedByCustomXml="prev"/>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700994335"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0994335"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Pr="006A14D3" w:rsidRDefault="002C147B" w:rsidP="003A7167">
            <w:pPr>
              <w:jc w:val="center"/>
            </w:pPr>
            <w:r w:rsidRPr="006A14D3">
              <w:t xml:space="preserve">Hazard and risk checklists </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425929163"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5929163"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Job Safety Analysis (JSA)</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342963720" w:edGrp="everyone" w:displacedByCustomXml="next"/>
        <w:sdt>
          <w:sdtPr>
            <w:rPr>
              <w:rFonts w:ascii="Arial" w:hAnsi="Arial" w:cs="Arial"/>
              <w:sz w:val="40"/>
              <w:szCs w:val="44"/>
            </w:rPr>
            <w:id w:val="-163556007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2963720"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Manifests and registers</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578173238" w:edGrp="everyone" w:displacedByCustomXml="next"/>
        <w:sdt>
          <w:sdtPr>
            <w:rPr>
              <w:rFonts w:ascii="Arial" w:hAnsi="Arial" w:cs="Arial"/>
              <w:sz w:val="40"/>
              <w:szCs w:val="44"/>
            </w:rPr>
            <w:id w:val="1655332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8173238"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Surveys</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619381246"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9381246"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Workplace walk-through</w:t>
            </w:r>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Pr="00830749" w:rsidRDefault="002C147B" w:rsidP="002C147B">
      <w:pPr>
        <w:ind w:right="-24"/>
        <w:rPr>
          <w:rFonts w:ascii="Arial" w:hAnsi="Arial" w:cs="Arial"/>
          <w:sz w:val="22"/>
          <w:szCs w:val="22"/>
        </w:rPr>
      </w:pPr>
    </w:p>
    <w:p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3A7167">
        <w:tc>
          <w:tcPr>
            <w:tcW w:w="610"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3A71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3A7167">
            <w:pPr>
              <w:keepNext/>
              <w:ind w:left="993" w:hanging="993"/>
              <w:jc w:val="center"/>
            </w:pPr>
            <w:r>
              <w:t>Possible Answers</w:t>
            </w:r>
          </w:p>
        </w:tc>
        <w:permStart w:id="1994284598"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994284598" w:displacedByCustomXml="prev"/>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880825233"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0825233"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3A7167">
            <w:pPr>
              <w:jc w:val="center"/>
            </w:pPr>
            <w:r>
              <w:t>Specifics of the workplace are not considered</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232536681"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FA2D52"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536681"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Not all checklist points will be applicable</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970212841"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2C147B" w:rsidP="003A71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0212841"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422276687"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2C147B" w:rsidP="003A71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2276687" w:displacedByCustomXml="prev"/>
        <w:tc>
          <w:tcPr>
            <w:tcW w:w="3514" w:type="pct"/>
            <w:tcBorders>
              <w:left w:val="single" w:sz="4" w:space="0" w:color="auto"/>
              <w:right w:val="single" w:sz="12" w:space="0" w:color="auto"/>
            </w:tcBorders>
            <w:shd w:val="clear" w:color="auto" w:fill="auto"/>
            <w:vAlign w:val="center"/>
          </w:tcPr>
          <w:p w:rsidR="002C147B" w:rsidRPr="006A14D3" w:rsidRDefault="002C147B" w:rsidP="003A7167">
            <w:pPr>
              <w:jc w:val="center"/>
            </w:pPr>
            <w:r w:rsidRPr="006A14D3">
              <w:t>You always have to purchase these checklists</w:t>
            </w:r>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Requirements</w:t>
            </w:r>
          </w:p>
        </w:tc>
        <w:permStart w:id="1532440974"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532440974" w:displacedByCustomXml="prev"/>
      </w:tr>
      <w:tr w:rsidR="002C147B" w:rsidTr="003A7167">
        <w:trPr>
          <w:trHeight w:val="2835"/>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101064" w:rsidP="003A7167">
            <w:pPr>
              <w:rPr>
                <w:rFonts w:ascii="Arial" w:hAnsi="Arial" w:cs="Arial"/>
                <w:sz w:val="22"/>
                <w:szCs w:val="22"/>
              </w:rPr>
            </w:pPr>
            <w:permStart w:id="1257992307" w:edGrp="everyone"/>
            <w:r>
              <w:rPr>
                <w:rFonts w:ascii="Arial" w:hAnsi="Arial" w:cs="Arial"/>
                <w:sz w:val="22"/>
                <w:szCs w:val="22"/>
              </w:rPr>
              <w:t>Work Health and safety act 2011</w:t>
            </w:r>
            <w:permEnd w:id="1257992307"/>
          </w:p>
        </w:tc>
        <w:tc>
          <w:tcPr>
            <w:tcW w:w="2945" w:type="pct"/>
            <w:tcBorders>
              <w:top w:val="single" w:sz="12" w:space="0" w:color="auto"/>
              <w:left w:val="single" w:sz="4" w:space="0" w:color="auto"/>
            </w:tcBorders>
            <w:shd w:val="clear" w:color="auto" w:fill="auto"/>
            <w:vAlign w:val="center"/>
          </w:tcPr>
          <w:p w:rsidR="002C147B" w:rsidRPr="0015115F" w:rsidRDefault="00101064" w:rsidP="003A7167">
            <w:pPr>
              <w:rPr>
                <w:rFonts w:ascii="Arial" w:hAnsi="Arial" w:cs="Arial"/>
                <w:sz w:val="22"/>
                <w:szCs w:val="22"/>
              </w:rPr>
            </w:pPr>
            <w:permStart w:id="474240349" w:edGrp="everyone"/>
            <w:r>
              <w:rPr>
                <w:rFonts w:ascii="Arial" w:hAnsi="Arial" w:cs="Arial"/>
                <w:sz w:val="22"/>
                <w:szCs w:val="22"/>
              </w:rPr>
              <w:t>Work health and safety act 2011 states that consultation is required when identifying hazards and assessing risks to health and safety.</w:t>
            </w:r>
            <w:permEnd w:id="474240349"/>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Requirements</w:t>
            </w:r>
          </w:p>
        </w:tc>
        <w:permStart w:id="2088835193"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2088835193" w:displacedByCustomXml="prev"/>
      </w:tr>
      <w:tr w:rsidR="002C147B" w:rsidTr="003A7167">
        <w:trPr>
          <w:trHeight w:val="2835"/>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101064" w:rsidP="003A7167">
            <w:pPr>
              <w:rPr>
                <w:rFonts w:ascii="Arial" w:hAnsi="Arial" w:cs="Arial"/>
                <w:sz w:val="22"/>
                <w:szCs w:val="22"/>
              </w:rPr>
            </w:pPr>
            <w:permStart w:id="1115751165" w:edGrp="everyone"/>
            <w:r>
              <w:rPr>
                <w:rFonts w:ascii="Arial" w:hAnsi="Arial" w:cs="Arial"/>
                <w:sz w:val="22"/>
                <w:szCs w:val="22"/>
              </w:rPr>
              <w:t>Work health and safety Regulations 2011</w:t>
            </w:r>
            <w:permEnd w:id="1115751165"/>
          </w:p>
        </w:tc>
        <w:tc>
          <w:tcPr>
            <w:tcW w:w="2945" w:type="pct"/>
            <w:tcBorders>
              <w:top w:val="single" w:sz="12" w:space="0" w:color="auto"/>
              <w:left w:val="single" w:sz="4" w:space="0" w:color="auto"/>
            </w:tcBorders>
            <w:shd w:val="clear" w:color="auto" w:fill="auto"/>
            <w:vAlign w:val="center"/>
          </w:tcPr>
          <w:p w:rsidR="002C147B" w:rsidRPr="0015115F" w:rsidRDefault="00101064" w:rsidP="003A7167">
            <w:pPr>
              <w:rPr>
                <w:rFonts w:ascii="Arial" w:hAnsi="Arial" w:cs="Arial"/>
                <w:sz w:val="22"/>
                <w:szCs w:val="22"/>
              </w:rPr>
            </w:pPr>
            <w:permStart w:id="1051534105" w:edGrp="everyone"/>
            <w:r>
              <w:rPr>
                <w:rFonts w:ascii="Arial" w:hAnsi="Arial" w:cs="Arial"/>
                <w:sz w:val="22"/>
                <w:szCs w:val="22"/>
              </w:rPr>
              <w:t>Workplace health and safety regulations 2011 state that a duty holder must identify reasonably foreseeable hazards that could give rise to risks to health and safety.</w:t>
            </w:r>
            <w:permEnd w:id="1051534105"/>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8" w:name="_Ref531682039"/>
      <w:r>
        <w:t>Identify a relevant policy in your organisation with regards to identifying hazards and risks and briefly describe its requirements.</w:t>
      </w:r>
      <w:bookmarkEnd w:id="18"/>
      <w:r>
        <w:t xml:space="preserve"> </w:t>
      </w: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Requirements</w:t>
            </w:r>
          </w:p>
        </w:tc>
        <w:permStart w:id="1405515825"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405515825" w:displacedByCustomXml="prev"/>
      </w:tr>
      <w:tr w:rsidR="002C147B" w:rsidTr="003A7167">
        <w:trPr>
          <w:trHeight w:val="2835"/>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673DE3" w:rsidP="003A7167">
            <w:pPr>
              <w:rPr>
                <w:rFonts w:ascii="Arial" w:hAnsi="Arial" w:cs="Arial"/>
                <w:sz w:val="22"/>
                <w:szCs w:val="22"/>
              </w:rPr>
            </w:pPr>
            <w:permStart w:id="1501045583" w:edGrp="everyone"/>
            <w:r>
              <w:rPr>
                <w:rFonts w:ascii="Arial" w:hAnsi="Arial" w:cs="Arial"/>
                <w:sz w:val="22"/>
                <w:szCs w:val="22"/>
              </w:rPr>
              <w:t>HSEQ Management plan.</w:t>
            </w:r>
            <w:permEnd w:id="1501045583"/>
          </w:p>
        </w:tc>
        <w:tc>
          <w:tcPr>
            <w:tcW w:w="2945" w:type="pct"/>
            <w:tcBorders>
              <w:top w:val="single" w:sz="12" w:space="0" w:color="auto"/>
              <w:left w:val="single" w:sz="4" w:space="0" w:color="auto"/>
            </w:tcBorders>
            <w:shd w:val="clear" w:color="auto" w:fill="auto"/>
            <w:vAlign w:val="center"/>
          </w:tcPr>
          <w:p w:rsidR="00673DE3" w:rsidRPr="00673DE3" w:rsidRDefault="00673DE3" w:rsidP="00673DE3">
            <w:pPr>
              <w:rPr>
                <w:rFonts w:ascii="Arial" w:hAnsi="Arial" w:cs="Arial"/>
                <w:sz w:val="22"/>
                <w:szCs w:val="22"/>
              </w:rPr>
            </w:pPr>
            <w:permStart w:id="95292633" w:edGrp="everyone"/>
            <w:r w:rsidRPr="00673DE3">
              <w:rPr>
                <w:rFonts w:ascii="Arial" w:hAnsi="Arial" w:cs="Arial"/>
                <w:sz w:val="22"/>
                <w:szCs w:val="22"/>
              </w:rPr>
              <w:t>The process of hazard identification, risk assessment and the formulation and</w:t>
            </w:r>
          </w:p>
          <w:p w:rsidR="00673DE3" w:rsidRPr="00673DE3" w:rsidRDefault="00673DE3" w:rsidP="00673DE3">
            <w:pPr>
              <w:rPr>
                <w:rFonts w:ascii="Arial" w:hAnsi="Arial" w:cs="Arial"/>
                <w:sz w:val="22"/>
                <w:szCs w:val="22"/>
              </w:rPr>
            </w:pPr>
            <w:r w:rsidRPr="00673DE3">
              <w:rPr>
                <w:rFonts w:ascii="Arial" w:hAnsi="Arial" w:cs="Arial"/>
                <w:sz w:val="22"/>
                <w:szCs w:val="22"/>
              </w:rPr>
              <w:t>implementation of appropriate control measures to mitigate risks is a dynamic one which involves</w:t>
            </w:r>
          </w:p>
          <w:p w:rsidR="002C147B" w:rsidRPr="0015115F" w:rsidRDefault="00673DE3" w:rsidP="003A7167">
            <w:pPr>
              <w:rPr>
                <w:rFonts w:ascii="Arial" w:hAnsi="Arial" w:cs="Arial"/>
                <w:sz w:val="22"/>
                <w:szCs w:val="22"/>
              </w:rPr>
            </w:pPr>
            <w:r w:rsidRPr="00673DE3">
              <w:rPr>
                <w:rFonts w:ascii="Arial" w:hAnsi="Arial" w:cs="Arial"/>
                <w:sz w:val="22"/>
                <w:szCs w:val="22"/>
              </w:rPr>
              <w:t>all persons engaged in the project</w:t>
            </w:r>
            <w:r>
              <w:rPr>
                <w:rFonts w:ascii="Arial" w:hAnsi="Arial" w:cs="Arial"/>
                <w:sz w:val="22"/>
                <w:szCs w:val="22"/>
              </w:rPr>
              <w:t>.</w:t>
            </w:r>
            <w:permEnd w:id="95292633"/>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9" w:name="_Ref531682218"/>
      <w:r>
        <w:t>Identify the statutory requirements in your jurisdiction with regards to the completion of inspection reports.</w:t>
      </w:r>
      <w:bookmarkEnd w:id="19"/>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Requirements</w:t>
            </w:r>
          </w:p>
        </w:tc>
        <w:permStart w:id="466114139"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466114139" w:displacedByCustomXml="prev"/>
      </w:tr>
      <w:tr w:rsidR="002C147B" w:rsidTr="003A7167">
        <w:trPr>
          <w:trHeight w:val="2835"/>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1E13EB" w:rsidP="003A7167">
            <w:pPr>
              <w:rPr>
                <w:rFonts w:ascii="Arial" w:hAnsi="Arial" w:cs="Arial"/>
                <w:sz w:val="22"/>
                <w:szCs w:val="22"/>
              </w:rPr>
            </w:pPr>
            <w:permStart w:id="1939936710" w:edGrp="everyone"/>
            <w:r>
              <w:rPr>
                <w:rFonts w:ascii="Arial" w:hAnsi="Arial" w:cs="Arial"/>
                <w:sz w:val="22"/>
                <w:szCs w:val="22"/>
              </w:rPr>
              <w:t xml:space="preserve">WHS Act 2011 Section 103E </w:t>
            </w:r>
            <w:permEnd w:id="1939936710"/>
          </w:p>
        </w:tc>
        <w:tc>
          <w:tcPr>
            <w:tcW w:w="2945" w:type="pct"/>
            <w:tcBorders>
              <w:top w:val="single" w:sz="12" w:space="0" w:color="auto"/>
              <w:left w:val="single" w:sz="4" w:space="0" w:color="auto"/>
            </w:tcBorders>
            <w:shd w:val="clear" w:color="auto" w:fill="auto"/>
            <w:vAlign w:val="center"/>
          </w:tcPr>
          <w:p w:rsidR="002C147B" w:rsidRPr="0015115F" w:rsidRDefault="001E13EB" w:rsidP="003A7167">
            <w:pPr>
              <w:rPr>
                <w:rFonts w:ascii="Arial" w:hAnsi="Arial" w:cs="Arial"/>
                <w:sz w:val="22"/>
                <w:szCs w:val="22"/>
              </w:rPr>
            </w:pPr>
            <w:permStart w:id="352334978" w:edGrp="everyone"/>
            <w:r>
              <w:rPr>
                <w:rFonts w:ascii="Arial" w:hAnsi="Arial" w:cs="Arial"/>
                <w:sz w:val="22"/>
                <w:szCs w:val="22"/>
              </w:rPr>
              <w:t xml:space="preserve">States that the work health and safety office must prepare a report for the assessment carried out under 103(d) and if the assessment identifies any risks to health and safety arising from the work carried out  conduct of the business or undertaking- include in the report recommendations about managing the risks. </w:t>
            </w:r>
            <w:permEnd w:id="352334978"/>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ind w:right="-24"/>
        <w:rPr>
          <w:rFonts w:ascii="Arial" w:hAnsi="Arial" w:cs="Arial"/>
          <w:sz w:val="22"/>
          <w:szCs w:val="22"/>
        </w:rPr>
      </w:pPr>
    </w:p>
    <w:p w:rsidR="002C147B" w:rsidRPr="00830749" w:rsidRDefault="002C147B" w:rsidP="002C147B">
      <w:pPr>
        <w:ind w:right="-24"/>
        <w:rPr>
          <w:rFonts w:ascii="Arial" w:hAnsi="Arial" w:cs="Arial"/>
          <w:sz w:val="22"/>
          <w:szCs w:val="22"/>
        </w:rPr>
      </w:pPr>
    </w:p>
    <w:p w:rsidR="002C147B" w:rsidRPr="00830749" w:rsidRDefault="002C147B" w:rsidP="002C147B">
      <w:pPr>
        <w:pStyle w:val="11CSTCPLQuestionBullet"/>
        <w:ind w:left="709" w:hanging="709"/>
      </w:pPr>
      <w:bookmarkStart w:id="20" w:name="_Ref531682429"/>
      <w:r>
        <w:t xml:space="preserve">Which of the following individuals and parties may require information about workplace hazards and proposed risk controls? </w:t>
      </w:r>
      <w:r>
        <w:br/>
        <w:t>Tick all that apply.</w:t>
      </w:r>
      <w:bookmarkEnd w:id="20"/>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3A7167">
        <w:tc>
          <w:tcPr>
            <w:tcW w:w="610"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3A716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3A7167">
            <w:pPr>
              <w:keepNext/>
              <w:ind w:left="993" w:hanging="993"/>
              <w:jc w:val="center"/>
            </w:pPr>
            <w:r>
              <w:t>Possible Answers</w:t>
            </w:r>
          </w:p>
        </w:tc>
        <w:permStart w:id="502558307"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502558307" w:displacedByCustomXml="prev"/>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170147342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EB7879"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1473422"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3A7167">
            <w:pPr>
              <w:jc w:val="center"/>
            </w:pPr>
            <w:r>
              <w:t>Health and Safety Committees</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857681663"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EB7879"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7681663"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PCBU</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648758734"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2C147B" w:rsidP="003A716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8758734"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All members of the public</w:t>
            </w:r>
          </w:p>
        </w:tc>
        <w:tc>
          <w:tcPr>
            <w:tcW w:w="335" w:type="pct"/>
            <w:tcBorders>
              <w:top w:val="nil"/>
              <w:left w:val="single" w:sz="12" w:space="0" w:color="auto"/>
              <w:bottom w:val="nil"/>
              <w:right w:val="nil"/>
            </w:tcBorders>
          </w:tcPr>
          <w:p w:rsidR="002C147B" w:rsidRDefault="002C147B" w:rsidP="003A7167">
            <w:pPr>
              <w:ind w:left="993" w:hanging="993"/>
            </w:pPr>
          </w:p>
        </w:tc>
      </w:tr>
      <w:tr w:rsidR="002C147B" w:rsidTr="003A7167">
        <w:trPr>
          <w:trHeight w:val="425"/>
          <w:hidden/>
        </w:trPr>
        <w:tc>
          <w:tcPr>
            <w:tcW w:w="610" w:type="pct"/>
            <w:tcBorders>
              <w:top w:val="nil"/>
              <w:left w:val="nil"/>
              <w:bottom w:val="nil"/>
              <w:right w:val="single" w:sz="12" w:space="0" w:color="auto"/>
            </w:tcBorders>
          </w:tcPr>
          <w:p w:rsidR="002C147B" w:rsidRPr="00FE608E" w:rsidRDefault="002C147B" w:rsidP="003A7167">
            <w:pPr>
              <w:ind w:left="993" w:hanging="993"/>
              <w:jc w:val="center"/>
              <w:rPr>
                <w:vanish/>
              </w:rPr>
            </w:pPr>
          </w:p>
        </w:tc>
        <w:permStart w:id="2038761311"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147B" w:rsidRPr="00827129" w:rsidRDefault="00EB7879" w:rsidP="003A716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8761311" w:displacedByCustomXml="prev"/>
        <w:tc>
          <w:tcPr>
            <w:tcW w:w="3514" w:type="pct"/>
            <w:tcBorders>
              <w:left w:val="single" w:sz="4" w:space="0" w:color="auto"/>
              <w:right w:val="single" w:sz="12" w:space="0" w:color="auto"/>
            </w:tcBorders>
            <w:shd w:val="clear" w:color="auto" w:fill="auto"/>
            <w:vAlign w:val="center"/>
          </w:tcPr>
          <w:p w:rsidR="002C147B" w:rsidRDefault="002C147B" w:rsidP="003A7167">
            <w:pPr>
              <w:jc w:val="center"/>
            </w:pPr>
            <w:r>
              <w:t>Workers</w:t>
            </w:r>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1" w:name="_Ref531682449"/>
      <w:r>
        <w:t>Identify the requirements in the Code of Practice with regards to consulting parties when managing risks.</w:t>
      </w:r>
      <w:bookmarkEnd w:id="21"/>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Requirements</w:t>
            </w:r>
          </w:p>
        </w:tc>
        <w:permStart w:id="119744894"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19744894" w:displacedByCustomXml="prev"/>
      </w:tr>
      <w:tr w:rsidR="002C147B" w:rsidTr="003A7167">
        <w:trPr>
          <w:trHeight w:val="2835"/>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1E13EB" w:rsidP="003A7167">
            <w:pPr>
              <w:rPr>
                <w:rFonts w:ascii="Arial" w:hAnsi="Arial" w:cs="Arial"/>
                <w:sz w:val="22"/>
                <w:szCs w:val="22"/>
              </w:rPr>
            </w:pPr>
            <w:permStart w:id="313870747" w:edGrp="everyone"/>
            <w:r>
              <w:rPr>
                <w:rFonts w:ascii="Arial" w:hAnsi="Arial" w:cs="Arial"/>
                <w:sz w:val="22"/>
                <w:szCs w:val="22"/>
              </w:rPr>
              <w:t>Work health and safety consultation, co-operation and coordination Code of practice 2011</w:t>
            </w:r>
            <w:r w:rsidR="001F017F">
              <w:rPr>
                <w:rFonts w:ascii="Arial" w:hAnsi="Arial" w:cs="Arial"/>
                <w:sz w:val="22"/>
                <w:szCs w:val="22"/>
              </w:rPr>
              <w:t xml:space="preserve"> Section 2.1</w:t>
            </w:r>
            <w:permEnd w:id="313870747"/>
          </w:p>
        </w:tc>
        <w:tc>
          <w:tcPr>
            <w:tcW w:w="2945" w:type="pct"/>
            <w:tcBorders>
              <w:top w:val="single" w:sz="12" w:space="0" w:color="auto"/>
              <w:left w:val="single" w:sz="4" w:space="0" w:color="auto"/>
            </w:tcBorders>
            <w:shd w:val="clear" w:color="auto" w:fill="auto"/>
            <w:vAlign w:val="center"/>
          </w:tcPr>
          <w:p w:rsidR="002C147B" w:rsidRPr="0015115F" w:rsidRDefault="001E13EB" w:rsidP="003A7167">
            <w:pPr>
              <w:rPr>
                <w:rFonts w:ascii="Arial" w:hAnsi="Arial" w:cs="Arial"/>
                <w:sz w:val="22"/>
                <w:szCs w:val="22"/>
              </w:rPr>
            </w:pPr>
            <w:permStart w:id="2058573809" w:edGrp="everyone"/>
            <w:r w:rsidRPr="001E13EB">
              <w:rPr>
                <w:rFonts w:ascii="Arial" w:hAnsi="Arial" w:cs="Arial"/>
                <w:sz w:val="22"/>
                <w:szCs w:val="22"/>
              </w:rPr>
              <w:t xml:space="preserve">The code states that </w:t>
            </w:r>
            <w:r w:rsidRPr="001E13EB">
              <w:rPr>
                <w:rStyle w:val="fontstyle01"/>
                <w:rFonts w:ascii="Arial" w:hAnsi="Arial" w:cs="Arial"/>
              </w:rPr>
              <w:t>Consultation is required</w:t>
            </w:r>
            <w:r w:rsidR="001F017F">
              <w:rPr>
                <w:rStyle w:val="fontstyle01"/>
                <w:rFonts w:ascii="Arial" w:hAnsi="Arial" w:cs="Arial"/>
              </w:rPr>
              <w:t xml:space="preserve"> with workers who will be effected </w:t>
            </w:r>
            <w:r w:rsidRPr="001E13EB">
              <w:rPr>
                <w:rStyle w:val="fontstyle01"/>
                <w:rFonts w:ascii="Arial" w:hAnsi="Arial" w:cs="Arial"/>
              </w:rPr>
              <w:t xml:space="preserve"> when identifying hazards, assessing</w:t>
            </w:r>
            <w:r>
              <w:rPr>
                <w:rStyle w:val="fontstyle01"/>
                <w:rFonts w:ascii="Arial" w:hAnsi="Arial" w:cs="Arial"/>
              </w:rPr>
              <w:t xml:space="preserve"> risks and deciding on measures </w:t>
            </w:r>
            <w:r w:rsidRPr="001E13EB">
              <w:rPr>
                <w:rStyle w:val="fontstyle01"/>
                <w:rFonts w:ascii="Arial" w:hAnsi="Arial" w:cs="Arial"/>
              </w:rPr>
              <w:t>to</w:t>
            </w:r>
            <w:r>
              <w:rPr>
                <w:rFonts w:ascii="Arial" w:hAnsi="Arial" w:cs="Arial"/>
                <w:color w:val="000000"/>
                <w:sz w:val="22"/>
                <w:szCs w:val="22"/>
              </w:rPr>
              <w:t xml:space="preserve"> </w:t>
            </w:r>
            <w:r w:rsidRPr="001E13EB">
              <w:rPr>
                <w:rStyle w:val="fontstyle01"/>
                <w:rFonts w:ascii="Arial" w:hAnsi="Arial" w:cs="Arial"/>
              </w:rPr>
              <w:t>control those risks</w:t>
            </w:r>
            <w:r>
              <w:rPr>
                <w:rStyle w:val="fontstyle01"/>
              </w:rPr>
              <w:t>.</w:t>
            </w:r>
            <w:permEnd w:id="2058573809"/>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2" w:name="_Ref531682469"/>
      <w:r>
        <w:lastRenderedPageBreak/>
        <w:t>Identify the requirements in the Code of Practice with regards to consulting parties when developing procedures for communicating WHS policy and practice requirements.</w:t>
      </w:r>
      <w:bookmarkEnd w:id="22"/>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3A7167">
        <w:tc>
          <w:tcPr>
            <w:tcW w:w="624" w:type="pct"/>
            <w:tcBorders>
              <w:top w:val="nil"/>
              <w:left w:val="nil"/>
              <w:bottom w:val="nil"/>
              <w:right w:val="single" w:sz="12" w:space="0" w:color="auto"/>
            </w:tcBorders>
            <w:shd w:val="clear" w:color="auto" w:fill="auto"/>
          </w:tcPr>
          <w:p w:rsidR="002C147B" w:rsidRDefault="002C147B" w:rsidP="003A716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3A7167">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3A7167">
            <w:pPr>
              <w:keepNext/>
              <w:ind w:left="993" w:right="82" w:hanging="993"/>
              <w:jc w:val="center"/>
            </w:pPr>
            <w:r>
              <w:t>Requirements</w:t>
            </w:r>
          </w:p>
        </w:tc>
        <w:permStart w:id="1435905068"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435905068" w:displacedByCustomXml="prev"/>
      </w:tr>
      <w:tr w:rsidR="002C147B" w:rsidTr="003A7167">
        <w:trPr>
          <w:trHeight w:val="2835"/>
          <w:hidden/>
        </w:trPr>
        <w:tc>
          <w:tcPr>
            <w:tcW w:w="624" w:type="pct"/>
            <w:tcBorders>
              <w:top w:val="nil"/>
              <w:left w:val="nil"/>
              <w:bottom w:val="nil"/>
              <w:right w:val="single" w:sz="12" w:space="0" w:color="auto"/>
            </w:tcBorders>
          </w:tcPr>
          <w:p w:rsidR="002C147B" w:rsidRPr="00FE608E" w:rsidRDefault="002C147B" w:rsidP="003A716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1F017F" w:rsidP="003A7167">
            <w:pPr>
              <w:rPr>
                <w:rFonts w:ascii="Arial" w:hAnsi="Arial" w:cs="Arial"/>
                <w:sz w:val="22"/>
                <w:szCs w:val="22"/>
              </w:rPr>
            </w:pPr>
            <w:permStart w:id="283671703" w:edGrp="everyone"/>
            <w:r>
              <w:rPr>
                <w:rFonts w:ascii="Arial" w:hAnsi="Arial" w:cs="Arial"/>
                <w:sz w:val="22"/>
                <w:szCs w:val="22"/>
              </w:rPr>
              <w:t>Work health and safety consultation, co-operation and coordination Code of practice 2011</w:t>
            </w:r>
            <w:r>
              <w:rPr>
                <w:rFonts w:ascii="Arial" w:hAnsi="Arial" w:cs="Arial"/>
                <w:sz w:val="22"/>
                <w:szCs w:val="22"/>
              </w:rPr>
              <w:t xml:space="preserve"> Section 2.4</w:t>
            </w:r>
            <w:permEnd w:id="283671703"/>
          </w:p>
        </w:tc>
        <w:tc>
          <w:tcPr>
            <w:tcW w:w="2945" w:type="pct"/>
            <w:tcBorders>
              <w:top w:val="single" w:sz="12" w:space="0" w:color="auto"/>
              <w:left w:val="single" w:sz="4" w:space="0" w:color="auto"/>
            </w:tcBorders>
            <w:shd w:val="clear" w:color="auto" w:fill="auto"/>
            <w:vAlign w:val="center"/>
          </w:tcPr>
          <w:p w:rsidR="002C147B" w:rsidRPr="0015115F" w:rsidRDefault="001F017F" w:rsidP="003A7167">
            <w:pPr>
              <w:rPr>
                <w:rFonts w:ascii="Arial" w:hAnsi="Arial" w:cs="Arial"/>
                <w:sz w:val="22"/>
                <w:szCs w:val="22"/>
              </w:rPr>
            </w:pPr>
            <w:permStart w:id="992630787" w:edGrp="everyone"/>
            <w:r>
              <w:rPr>
                <w:rFonts w:ascii="Arial" w:hAnsi="Arial" w:cs="Arial"/>
                <w:sz w:val="22"/>
                <w:szCs w:val="22"/>
              </w:rPr>
              <w:t>The Code states that you must consult with affected workers and also that procedures should be in writing and easily accessible.</w:t>
            </w:r>
            <w:permEnd w:id="992630787"/>
          </w:p>
        </w:tc>
        <w:tc>
          <w:tcPr>
            <w:tcW w:w="335" w:type="pct"/>
            <w:tcBorders>
              <w:top w:val="nil"/>
              <w:left w:val="single" w:sz="12" w:space="0" w:color="auto"/>
              <w:bottom w:val="nil"/>
              <w:right w:val="nil"/>
            </w:tcBorders>
          </w:tcPr>
          <w:p w:rsidR="002C147B" w:rsidRDefault="002C147B" w:rsidP="003A7167">
            <w:pPr>
              <w:ind w:left="993" w:hanging="993"/>
            </w:pPr>
          </w:p>
        </w:tc>
      </w:tr>
    </w:tbl>
    <w:p w:rsidR="002C147B" w:rsidRDefault="002C147B" w:rsidP="002C147B">
      <w:pPr>
        <w:jc w:val="left"/>
        <w:rPr>
          <w:rFonts w:ascii="Arial" w:hAnsi="Arial" w:cs="Arial"/>
          <w:sz w:val="22"/>
          <w:szCs w:val="22"/>
        </w:rPr>
      </w:pPr>
    </w:p>
    <w:p w:rsidR="002C147B" w:rsidRPr="00D01C8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3" w:name="_Ref531682553"/>
      <w:r>
        <w:t>Name three (3) parties who should consult to determine effective strategies for communicating WHS policy and practice.</w:t>
      </w:r>
      <w:bookmarkEnd w:id="23"/>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3A7167">
        <w:trPr>
          <w:trHeight w:val="1474"/>
        </w:trPr>
        <w:tc>
          <w:tcPr>
            <w:tcW w:w="1027" w:type="dxa"/>
            <w:tcBorders>
              <w:top w:val="nil"/>
              <w:left w:val="nil"/>
              <w:bottom w:val="nil"/>
              <w:right w:val="single" w:sz="4" w:space="0" w:color="auto"/>
            </w:tcBorders>
          </w:tcPr>
          <w:p w:rsidR="002C147B" w:rsidRPr="001C4084" w:rsidRDefault="002C147B" w:rsidP="003A71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1F017F" w:rsidP="003A7167">
            <w:pPr>
              <w:rPr>
                <w:rFonts w:ascii="Arial" w:hAnsi="Arial" w:cs="Arial"/>
                <w:sz w:val="22"/>
                <w:szCs w:val="22"/>
              </w:rPr>
            </w:pPr>
            <w:permStart w:id="1777927116" w:edGrp="everyone"/>
            <w:r>
              <w:rPr>
                <w:rFonts w:ascii="Arial" w:hAnsi="Arial" w:cs="Arial"/>
                <w:sz w:val="22"/>
                <w:szCs w:val="22"/>
              </w:rPr>
              <w:t>Direct employees, labour hire staff and subcontractors.</w:t>
            </w:r>
            <w:permEnd w:id="1777927116"/>
          </w:p>
        </w:tc>
        <w:permStart w:id="2052749853"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2052749853"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4" w:name="_Ref531682564"/>
      <w:r>
        <w:t>Name two (2) communication strategies that may be used in the building and construction industry.</w:t>
      </w:r>
      <w:bookmarkEnd w:id="24"/>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3A7167">
        <w:trPr>
          <w:trHeight w:val="1871"/>
        </w:trPr>
        <w:tc>
          <w:tcPr>
            <w:tcW w:w="1027" w:type="dxa"/>
            <w:tcBorders>
              <w:top w:val="nil"/>
              <w:left w:val="nil"/>
              <w:bottom w:val="nil"/>
              <w:right w:val="single" w:sz="4" w:space="0" w:color="auto"/>
            </w:tcBorders>
          </w:tcPr>
          <w:p w:rsidR="002C147B" w:rsidRPr="001C4084" w:rsidRDefault="002C147B" w:rsidP="003A71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Default="00973CCB" w:rsidP="003A7167">
            <w:pPr>
              <w:rPr>
                <w:rFonts w:ascii="Arial" w:hAnsi="Arial" w:cs="Arial"/>
                <w:sz w:val="22"/>
                <w:szCs w:val="22"/>
              </w:rPr>
            </w:pPr>
            <w:permStart w:id="1751530078" w:edGrp="everyone"/>
            <w:r>
              <w:rPr>
                <w:rFonts w:ascii="Arial" w:hAnsi="Arial" w:cs="Arial"/>
                <w:sz w:val="22"/>
                <w:szCs w:val="22"/>
              </w:rPr>
              <w:t>Toolbox talks/meetings.</w:t>
            </w:r>
          </w:p>
          <w:p w:rsidR="002C147B" w:rsidRDefault="002C147B" w:rsidP="003A7167">
            <w:pPr>
              <w:rPr>
                <w:rFonts w:ascii="Arial" w:hAnsi="Arial" w:cs="Arial"/>
                <w:sz w:val="22"/>
                <w:szCs w:val="22"/>
              </w:rPr>
            </w:pPr>
          </w:p>
          <w:p w:rsidR="002C147B" w:rsidRPr="001C4084" w:rsidRDefault="00973CCB" w:rsidP="003A7167">
            <w:pPr>
              <w:rPr>
                <w:rFonts w:ascii="Arial" w:hAnsi="Arial" w:cs="Arial"/>
                <w:sz w:val="22"/>
                <w:szCs w:val="22"/>
              </w:rPr>
            </w:pPr>
            <w:r>
              <w:rPr>
                <w:rFonts w:ascii="Arial" w:hAnsi="Arial" w:cs="Arial"/>
                <w:sz w:val="22"/>
                <w:szCs w:val="22"/>
              </w:rPr>
              <w:t xml:space="preserve">Memos/emails. </w:t>
            </w:r>
            <w:permEnd w:id="1751530078"/>
          </w:p>
        </w:tc>
        <w:permStart w:id="1093237569"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093237569"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5" w:name="_Ref531682565"/>
      <w:r>
        <w:t>Name two (2) education programs that may be implemented in the building and construction industry.</w:t>
      </w:r>
      <w:bookmarkEnd w:id="25"/>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3A7167">
        <w:trPr>
          <w:trHeight w:val="1871"/>
        </w:trPr>
        <w:tc>
          <w:tcPr>
            <w:tcW w:w="1027" w:type="dxa"/>
            <w:tcBorders>
              <w:top w:val="nil"/>
              <w:left w:val="nil"/>
              <w:bottom w:val="nil"/>
              <w:right w:val="single" w:sz="4" w:space="0" w:color="auto"/>
            </w:tcBorders>
          </w:tcPr>
          <w:p w:rsidR="002C147B" w:rsidRPr="001C4084" w:rsidRDefault="002C147B" w:rsidP="003A71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Default="004D0C21" w:rsidP="003A7167">
            <w:pPr>
              <w:rPr>
                <w:rFonts w:ascii="Arial" w:hAnsi="Arial" w:cs="Arial"/>
                <w:sz w:val="22"/>
                <w:szCs w:val="22"/>
              </w:rPr>
            </w:pPr>
            <w:permStart w:id="1577802012" w:edGrp="everyone"/>
            <w:r>
              <w:rPr>
                <w:rFonts w:ascii="Arial" w:hAnsi="Arial" w:cs="Arial"/>
                <w:sz w:val="22"/>
                <w:szCs w:val="22"/>
              </w:rPr>
              <w:t xml:space="preserve">Induction training. </w:t>
            </w:r>
          </w:p>
          <w:p w:rsidR="002C147B" w:rsidRDefault="002C147B" w:rsidP="003A7167">
            <w:pPr>
              <w:rPr>
                <w:rFonts w:ascii="Arial" w:hAnsi="Arial" w:cs="Arial"/>
                <w:sz w:val="22"/>
                <w:szCs w:val="22"/>
              </w:rPr>
            </w:pPr>
          </w:p>
          <w:p w:rsidR="002C147B" w:rsidRPr="001C4084" w:rsidRDefault="00744AE9" w:rsidP="003A7167">
            <w:pPr>
              <w:rPr>
                <w:rFonts w:ascii="Arial" w:hAnsi="Arial" w:cs="Arial"/>
                <w:sz w:val="22"/>
                <w:szCs w:val="22"/>
              </w:rPr>
            </w:pPr>
            <w:r>
              <w:rPr>
                <w:rFonts w:ascii="Arial" w:hAnsi="Arial" w:cs="Arial"/>
                <w:sz w:val="22"/>
                <w:szCs w:val="22"/>
              </w:rPr>
              <w:t>Mental health awareness training.</w:t>
            </w:r>
            <w:permEnd w:id="1577802012"/>
          </w:p>
        </w:tc>
        <w:permStart w:id="1239956245"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239956245" w:displacedByCustomXml="prev"/>
      </w:tr>
    </w:tbl>
    <w:p w:rsidR="002C147B" w:rsidRDefault="002C147B" w:rsidP="002C147B">
      <w:pPr>
        <w:jc w:val="left"/>
        <w:rPr>
          <w:rFonts w:ascii="Arial" w:hAnsi="Arial" w:cs="Arial"/>
          <w:sz w:val="20"/>
          <w:szCs w:val="22"/>
        </w:rPr>
      </w:pPr>
    </w:p>
    <w:p w:rsidR="002C147B" w:rsidRPr="00FA7793" w:rsidRDefault="002C147B" w:rsidP="002C147B">
      <w:pPr>
        <w:pStyle w:val="11CSTCPLQuestionBullet"/>
        <w:ind w:left="709" w:hanging="709"/>
        <w:rPr>
          <w:szCs w:val="24"/>
        </w:rPr>
      </w:pPr>
      <w:bookmarkStart w:id="26" w:name="_Ref422743346"/>
      <w:bookmarkStart w:id="27" w:name="_Ref531682593"/>
      <w:r w:rsidRPr="00FA7793">
        <w:rPr>
          <w:rFonts w:cs="Arial"/>
          <w:szCs w:val="24"/>
        </w:rPr>
        <w:t>Fill in the blanks</w:t>
      </w:r>
      <w:bookmarkEnd w:id="26"/>
      <w:r>
        <w:rPr>
          <w:rFonts w:cs="Arial"/>
          <w:szCs w:val="24"/>
        </w:rPr>
        <w:t xml:space="preserve"> for the statement below:</w:t>
      </w:r>
      <w:bookmarkEnd w:id="27"/>
      <w:r>
        <w:rPr>
          <w:rFonts w:cs="Arial"/>
          <w:szCs w:val="24"/>
        </w:rPr>
        <w:br/>
      </w:r>
    </w:p>
    <w:p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5035F6DA" wp14:editId="414BEBE0">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7879" w:rsidRPr="0015115F" w:rsidRDefault="0086045A" w:rsidP="002C147B">
                            <w:pPr>
                              <w:rPr>
                                <w:rFonts w:ascii="Arial" w:hAnsi="Arial" w:cs="Arial"/>
                                <w:sz w:val="22"/>
                                <w:szCs w:val="22"/>
                              </w:rPr>
                            </w:pPr>
                            <w:permStart w:id="1587158987" w:edGrp="everyone"/>
                            <w:r>
                              <w:rPr>
                                <w:rFonts w:ascii="Arial" w:hAnsi="Arial" w:cs="Arial"/>
                                <w:sz w:val="22"/>
                                <w:szCs w:val="22"/>
                              </w:rPr>
                              <w:t>Consulted..</w:t>
                            </w:r>
                            <w:permEnd w:id="15871589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35F6DA"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rsidR="00EB7879" w:rsidRPr="0015115F" w:rsidRDefault="0086045A" w:rsidP="002C147B">
                      <w:pPr>
                        <w:rPr>
                          <w:rFonts w:ascii="Arial" w:hAnsi="Arial" w:cs="Arial"/>
                          <w:sz w:val="22"/>
                          <w:szCs w:val="22"/>
                        </w:rPr>
                      </w:pPr>
                      <w:permStart w:id="1587158987" w:edGrp="everyone"/>
                      <w:r>
                        <w:rPr>
                          <w:rFonts w:ascii="Arial" w:hAnsi="Arial" w:cs="Arial"/>
                          <w:sz w:val="22"/>
                          <w:szCs w:val="22"/>
                        </w:rPr>
                        <w:t>Consulted..</w:t>
                      </w:r>
                      <w:permEnd w:id="1587158987"/>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18A4D2AF" wp14:editId="0633430B">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7879" w:rsidRPr="0015115F" w:rsidRDefault="0086045A" w:rsidP="002C147B">
                            <w:pPr>
                              <w:rPr>
                                <w:rFonts w:ascii="Arial" w:hAnsi="Arial" w:cs="Arial"/>
                                <w:sz w:val="22"/>
                                <w:szCs w:val="22"/>
                              </w:rPr>
                            </w:pPr>
                            <w:permStart w:id="1539970051" w:edGrp="everyone"/>
                            <w:r>
                              <w:rPr>
                                <w:rFonts w:ascii="Arial" w:hAnsi="Arial" w:cs="Arial"/>
                                <w:sz w:val="22"/>
                                <w:szCs w:val="22"/>
                              </w:rPr>
                              <w:t>training</w:t>
                            </w:r>
                            <w:permEnd w:id="15399700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A4D2AF"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rsidR="00EB7879" w:rsidRPr="0015115F" w:rsidRDefault="0086045A" w:rsidP="002C147B">
                      <w:pPr>
                        <w:rPr>
                          <w:rFonts w:ascii="Arial" w:hAnsi="Arial" w:cs="Arial"/>
                          <w:sz w:val="22"/>
                          <w:szCs w:val="22"/>
                        </w:rPr>
                      </w:pPr>
                      <w:permStart w:id="1539970051" w:edGrp="everyone"/>
                      <w:r>
                        <w:rPr>
                          <w:rFonts w:ascii="Arial" w:hAnsi="Arial" w:cs="Arial"/>
                          <w:sz w:val="22"/>
                          <w:szCs w:val="22"/>
                        </w:rPr>
                        <w:t>training</w:t>
                      </w:r>
                      <w:permEnd w:id="1539970051"/>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3A7167">
        <w:tc>
          <w:tcPr>
            <w:tcW w:w="1027" w:type="dxa"/>
            <w:tcBorders>
              <w:top w:val="nil"/>
              <w:left w:val="nil"/>
              <w:bottom w:val="nil"/>
              <w:right w:val="nil"/>
            </w:tcBorders>
          </w:tcPr>
          <w:p w:rsidR="002C147B" w:rsidRPr="001C4084" w:rsidRDefault="002C147B" w:rsidP="003A7167">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2C147B" w:rsidRPr="001C4084" w:rsidRDefault="002C147B" w:rsidP="003A7167">
            <w:pPr>
              <w:rPr>
                <w:rFonts w:ascii="Arial" w:hAnsi="Arial" w:cs="Arial"/>
                <w:sz w:val="22"/>
                <w:szCs w:val="22"/>
              </w:rPr>
            </w:pPr>
          </w:p>
        </w:tc>
        <w:permStart w:id="665594012"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665594012"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8" w:name="_Ref531682611"/>
      <w:r>
        <w:t>Explain why it is important to review the effectiveness of communications and educational programs.</w:t>
      </w:r>
      <w:bookmarkEnd w:id="28"/>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3A7167">
        <w:trPr>
          <w:trHeight w:val="1417"/>
        </w:trPr>
        <w:tc>
          <w:tcPr>
            <w:tcW w:w="1027" w:type="dxa"/>
            <w:tcBorders>
              <w:top w:val="nil"/>
              <w:left w:val="nil"/>
              <w:bottom w:val="nil"/>
              <w:right w:val="single" w:sz="4" w:space="0" w:color="auto"/>
            </w:tcBorders>
          </w:tcPr>
          <w:p w:rsidR="002C147B" w:rsidRPr="001C4084" w:rsidRDefault="002C147B" w:rsidP="003A71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Pr="001C4084" w:rsidRDefault="0086045A" w:rsidP="003A7167">
            <w:pPr>
              <w:rPr>
                <w:rFonts w:ascii="Arial" w:hAnsi="Arial" w:cs="Arial"/>
                <w:sz w:val="22"/>
                <w:szCs w:val="22"/>
              </w:rPr>
            </w:pPr>
            <w:permStart w:id="1793601428" w:edGrp="everyone"/>
            <w:r>
              <w:rPr>
                <w:rFonts w:ascii="Arial" w:hAnsi="Arial" w:cs="Arial"/>
                <w:sz w:val="22"/>
                <w:szCs w:val="22"/>
              </w:rPr>
              <w:t>To ensure that the training is working and that risks are being reduced.</w:t>
            </w:r>
            <w:permEnd w:id="1793601428"/>
          </w:p>
        </w:tc>
        <w:permStart w:id="1385826349"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1385826349" w:displacedByCustomXml="prev"/>
      </w:tr>
    </w:tbl>
    <w:p w:rsidR="002C147B" w:rsidRPr="0080092B" w:rsidRDefault="002C147B" w:rsidP="002C147B">
      <w:pPr>
        <w:rPr>
          <w:rFonts w:ascii="Arial" w:hAnsi="Arial" w:cs="Arial"/>
          <w:sz w:val="22"/>
          <w:szCs w:val="22"/>
        </w:rPr>
      </w:pPr>
    </w:p>
    <w:p w:rsidR="002C147B" w:rsidRPr="0080092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29" w:name="_Ref531682612"/>
      <w:r>
        <w:t>List three (3) methods for reviewing the effectiveness of communication and educational programs.</w:t>
      </w:r>
      <w:bookmarkEnd w:id="29"/>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3A7167">
        <w:trPr>
          <w:trHeight w:val="2801"/>
        </w:trPr>
        <w:tc>
          <w:tcPr>
            <w:tcW w:w="1027" w:type="dxa"/>
            <w:tcBorders>
              <w:top w:val="nil"/>
              <w:left w:val="nil"/>
              <w:bottom w:val="nil"/>
              <w:right w:val="single" w:sz="4" w:space="0" w:color="auto"/>
            </w:tcBorders>
          </w:tcPr>
          <w:p w:rsidR="002C147B" w:rsidRPr="001C4084" w:rsidRDefault="002C147B" w:rsidP="003A71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147B" w:rsidRDefault="00744AE9" w:rsidP="003A7167">
            <w:pPr>
              <w:rPr>
                <w:rFonts w:ascii="Arial" w:hAnsi="Arial" w:cs="Arial"/>
                <w:sz w:val="22"/>
                <w:szCs w:val="22"/>
              </w:rPr>
            </w:pPr>
            <w:permStart w:id="59250095" w:edGrp="everyone"/>
            <w:r>
              <w:rPr>
                <w:rFonts w:ascii="Arial" w:hAnsi="Arial" w:cs="Arial"/>
                <w:sz w:val="22"/>
                <w:szCs w:val="22"/>
              </w:rPr>
              <w:t xml:space="preserve">Post Training surveys. </w:t>
            </w:r>
          </w:p>
          <w:p w:rsidR="002C147B" w:rsidRDefault="00744AE9" w:rsidP="003A7167">
            <w:pPr>
              <w:rPr>
                <w:rFonts w:ascii="Arial" w:hAnsi="Arial" w:cs="Arial"/>
                <w:sz w:val="22"/>
                <w:szCs w:val="22"/>
              </w:rPr>
            </w:pPr>
            <w:r>
              <w:rPr>
                <w:rFonts w:ascii="Arial" w:hAnsi="Arial" w:cs="Arial"/>
                <w:sz w:val="22"/>
                <w:szCs w:val="22"/>
              </w:rPr>
              <w:t xml:space="preserve">Reviewing statistics related to the training. </w:t>
            </w:r>
          </w:p>
          <w:p w:rsidR="002C147B" w:rsidRPr="001C4084" w:rsidRDefault="00744AE9" w:rsidP="003A7167">
            <w:pPr>
              <w:rPr>
                <w:rFonts w:ascii="Arial" w:hAnsi="Arial" w:cs="Arial"/>
                <w:sz w:val="22"/>
                <w:szCs w:val="22"/>
              </w:rPr>
            </w:pPr>
            <w:r>
              <w:rPr>
                <w:rFonts w:ascii="Arial" w:hAnsi="Arial" w:cs="Arial"/>
                <w:sz w:val="22"/>
                <w:szCs w:val="22"/>
              </w:rPr>
              <w:t xml:space="preserve">Reviewing training materials for relevance. </w:t>
            </w:r>
            <w:permEnd w:id="59250095"/>
          </w:p>
        </w:tc>
        <w:permStart w:id="6968463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C147B" w:rsidRPr="00DD7A44" w:rsidRDefault="002C147B" w:rsidP="003A7167">
                <w:pPr>
                  <w:keepNext/>
                  <w:ind w:left="993" w:hanging="993"/>
                </w:pPr>
                <w:r w:rsidRPr="00797AFE">
                  <w:rPr>
                    <w:rFonts w:ascii="Arial" w:hAnsi="Arial" w:cs="Arial"/>
                    <w:sz w:val="44"/>
                    <w:szCs w:val="44"/>
                  </w:rPr>
                  <w:sym w:font="Wingdings" w:char="F0A8"/>
                </w:r>
              </w:p>
            </w:tc>
          </w:sdtContent>
        </w:sdt>
        <w:permEnd w:id="69684635" w:displacedByCustomXml="prev"/>
      </w:tr>
    </w:tbl>
    <w:p w:rsidR="002C147B" w:rsidRPr="00B820C4" w:rsidRDefault="002C147B" w:rsidP="002C147B">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3A716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rsidR="00C76B5E" w:rsidRPr="004932A4" w:rsidRDefault="003A716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rsidTr="003A7167">
        <w:tc>
          <w:tcPr>
            <w:tcW w:w="2552" w:type="dxa"/>
            <w:tcBorders>
              <w:top w:val="nil"/>
              <w:left w:val="nil"/>
              <w:bottom w:val="nil"/>
              <w:right w:val="nil"/>
            </w:tcBorders>
          </w:tcPr>
          <w:p w:rsidR="00607813" w:rsidRPr="001C4084" w:rsidRDefault="00607813" w:rsidP="003A716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07813" w:rsidRPr="001C4084" w:rsidRDefault="007819BD" w:rsidP="003A7167">
            <w:pPr>
              <w:ind w:right="-24"/>
              <w:rPr>
                <w:rFonts w:ascii="Arial" w:hAnsi="Arial" w:cs="Arial"/>
                <w:sz w:val="22"/>
                <w:szCs w:val="22"/>
              </w:rPr>
            </w:pPr>
            <w:permStart w:id="1967405012" w:edGrp="everyone"/>
            <w:r>
              <w:rPr>
                <w:rFonts w:ascii="Arial" w:hAnsi="Arial" w:cs="Arial"/>
                <w:sz w:val="22"/>
                <w:szCs w:val="22"/>
              </w:rPr>
              <w:t>Michael Carter</w:t>
            </w:r>
            <w:permEnd w:id="1967405012"/>
          </w:p>
        </w:tc>
      </w:tr>
      <w:tr w:rsidR="00607813" w:rsidRPr="00830749" w:rsidTr="003A7167">
        <w:tc>
          <w:tcPr>
            <w:tcW w:w="2552" w:type="dxa"/>
            <w:tcBorders>
              <w:top w:val="nil"/>
              <w:left w:val="nil"/>
              <w:bottom w:val="nil"/>
              <w:right w:val="nil"/>
            </w:tcBorders>
          </w:tcPr>
          <w:p w:rsidR="00607813" w:rsidRPr="001C4084" w:rsidRDefault="00607813" w:rsidP="003A7167">
            <w:pPr>
              <w:ind w:right="-24"/>
              <w:rPr>
                <w:rFonts w:ascii="Arial" w:hAnsi="Arial" w:cs="Arial"/>
                <w:sz w:val="22"/>
                <w:szCs w:val="22"/>
              </w:rPr>
            </w:pPr>
          </w:p>
        </w:tc>
        <w:tc>
          <w:tcPr>
            <w:tcW w:w="6520" w:type="dxa"/>
            <w:tcBorders>
              <w:top w:val="single" w:sz="8" w:space="0" w:color="auto"/>
              <w:left w:val="nil"/>
              <w:bottom w:val="nil"/>
              <w:right w:val="nil"/>
            </w:tcBorders>
          </w:tcPr>
          <w:p w:rsidR="00607813" w:rsidRPr="001C4084" w:rsidRDefault="00607813" w:rsidP="003A7167">
            <w:pPr>
              <w:ind w:right="-24"/>
              <w:rPr>
                <w:rFonts w:ascii="Arial" w:hAnsi="Arial" w:cs="Arial"/>
                <w:sz w:val="22"/>
                <w:szCs w:val="22"/>
              </w:rPr>
            </w:pPr>
          </w:p>
        </w:tc>
      </w:tr>
      <w:tr w:rsidR="00607813" w:rsidRPr="00830749" w:rsidTr="003A7167">
        <w:tc>
          <w:tcPr>
            <w:tcW w:w="2552" w:type="dxa"/>
            <w:tcBorders>
              <w:top w:val="nil"/>
              <w:left w:val="nil"/>
              <w:bottom w:val="nil"/>
              <w:right w:val="nil"/>
            </w:tcBorders>
          </w:tcPr>
          <w:p w:rsidR="00607813" w:rsidRPr="001C4084" w:rsidRDefault="00607813" w:rsidP="003A7167">
            <w:pPr>
              <w:ind w:right="-24"/>
              <w:rPr>
                <w:rFonts w:ascii="Arial" w:hAnsi="Arial" w:cs="Arial"/>
                <w:sz w:val="22"/>
                <w:szCs w:val="22"/>
              </w:rPr>
            </w:pPr>
            <w:r>
              <w:rPr>
                <w:rFonts w:ascii="Arial" w:hAnsi="Arial" w:cs="Arial"/>
                <w:sz w:val="22"/>
                <w:szCs w:val="22"/>
              </w:rPr>
              <w:t>Participant signature</w:t>
            </w:r>
          </w:p>
        </w:tc>
        <w:permStart w:id="1472480676" w:edGrp="everyone" w:displacedByCustomXml="next"/>
        <w:sdt>
          <w:sdtPr>
            <w:rPr>
              <w:rFonts w:ascii="Arial" w:hAnsi="Arial" w:cs="Arial"/>
              <w:sz w:val="22"/>
              <w:szCs w:val="22"/>
            </w:rPr>
            <w:id w:val="-1706554497"/>
            <w:picture/>
          </w:sdtPr>
          <w:sdtContent>
            <w:tc>
              <w:tcPr>
                <w:tcW w:w="6520" w:type="dxa"/>
                <w:tcBorders>
                  <w:top w:val="nil"/>
                  <w:left w:val="nil"/>
                  <w:bottom w:val="single" w:sz="8" w:space="0" w:color="auto"/>
                  <w:right w:val="nil"/>
                </w:tcBorders>
              </w:tcPr>
              <w:p w:rsidR="00607813" w:rsidRPr="00DD7A44" w:rsidRDefault="00607813" w:rsidP="003A716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F61413" wp14:editId="136D1FCE">
                      <wp:extent cx="1490295" cy="42862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1472480676" w:displacedByCustomXml="prev"/>
      </w:tr>
      <w:tr w:rsidR="00607813" w:rsidRPr="00830749" w:rsidTr="003A7167">
        <w:tc>
          <w:tcPr>
            <w:tcW w:w="2552" w:type="dxa"/>
            <w:tcBorders>
              <w:top w:val="nil"/>
              <w:left w:val="nil"/>
              <w:bottom w:val="nil"/>
              <w:right w:val="nil"/>
            </w:tcBorders>
          </w:tcPr>
          <w:p w:rsidR="00607813" w:rsidRDefault="00607813" w:rsidP="003A7167">
            <w:pPr>
              <w:ind w:right="-24"/>
              <w:rPr>
                <w:rFonts w:ascii="Arial" w:hAnsi="Arial" w:cs="Arial"/>
                <w:sz w:val="22"/>
                <w:szCs w:val="22"/>
              </w:rPr>
            </w:pPr>
          </w:p>
        </w:tc>
        <w:tc>
          <w:tcPr>
            <w:tcW w:w="6520" w:type="dxa"/>
            <w:tcBorders>
              <w:top w:val="single" w:sz="8" w:space="0" w:color="auto"/>
              <w:left w:val="nil"/>
              <w:bottom w:val="nil"/>
              <w:right w:val="nil"/>
            </w:tcBorders>
          </w:tcPr>
          <w:p w:rsidR="00607813" w:rsidRPr="001C4084" w:rsidRDefault="00607813" w:rsidP="003A7167">
            <w:pPr>
              <w:ind w:right="-24"/>
              <w:rPr>
                <w:rFonts w:ascii="Arial" w:hAnsi="Arial" w:cs="Arial"/>
                <w:sz w:val="22"/>
                <w:szCs w:val="22"/>
              </w:rPr>
            </w:pPr>
          </w:p>
        </w:tc>
      </w:tr>
      <w:tr w:rsidR="00607813" w:rsidRPr="0077428E" w:rsidTr="003A7167">
        <w:tc>
          <w:tcPr>
            <w:tcW w:w="2552" w:type="dxa"/>
            <w:tcBorders>
              <w:top w:val="nil"/>
              <w:left w:val="nil"/>
              <w:bottom w:val="nil"/>
              <w:right w:val="nil"/>
            </w:tcBorders>
          </w:tcPr>
          <w:p w:rsidR="00607813" w:rsidRPr="0077428E" w:rsidRDefault="00607813" w:rsidP="003A7167">
            <w:pPr>
              <w:ind w:right="-24"/>
              <w:rPr>
                <w:rFonts w:ascii="Arial" w:hAnsi="Arial" w:cs="Arial"/>
                <w:sz w:val="22"/>
                <w:szCs w:val="22"/>
              </w:rPr>
            </w:pPr>
            <w:r w:rsidRPr="0077428E">
              <w:rPr>
                <w:rFonts w:ascii="Arial" w:hAnsi="Arial" w:cs="Arial"/>
                <w:sz w:val="22"/>
                <w:szCs w:val="22"/>
              </w:rPr>
              <w:t>Date</w:t>
            </w:r>
          </w:p>
        </w:tc>
        <w:permStart w:id="985733756" w:edGrp="everyone" w:displacedByCustomXml="next"/>
        <w:sdt>
          <w:sdtPr>
            <w:rPr>
              <w:rFonts w:ascii="Arial" w:hAnsi="Arial" w:cs="Arial"/>
              <w:sz w:val="22"/>
              <w:szCs w:val="22"/>
            </w:rPr>
            <w:id w:val="1155571949"/>
            <w:placeholder>
              <w:docPart w:val="9B8FD4E316D14ADE8E95ECE54FD39448"/>
            </w:placeholder>
            <w:date w:fullDate="2020-05-2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07813" w:rsidRPr="00DD7A44" w:rsidRDefault="007819BD" w:rsidP="003A7167">
                <w:pPr>
                  <w:ind w:right="-24"/>
                  <w:rPr>
                    <w:rFonts w:ascii="Arial" w:hAnsi="Arial" w:cs="Arial"/>
                    <w:sz w:val="22"/>
                    <w:szCs w:val="22"/>
                  </w:rPr>
                </w:pPr>
                <w:r>
                  <w:rPr>
                    <w:rFonts w:ascii="Arial" w:hAnsi="Arial" w:cs="Arial"/>
                    <w:sz w:val="22"/>
                    <w:szCs w:val="22"/>
                  </w:rPr>
                  <w:t>28/05/2020</w:t>
                </w:r>
              </w:p>
            </w:tc>
          </w:sdtContent>
        </w:sdt>
        <w:permEnd w:id="985733756" w:displacedByCustomXml="prev"/>
      </w:tr>
    </w:tbl>
    <w:p w:rsidR="00607813" w:rsidRDefault="00607813" w:rsidP="00607813">
      <w:pPr>
        <w:ind w:right="-24"/>
        <w:rPr>
          <w:rFonts w:ascii="Arial" w:hAnsi="Arial" w:cs="Arial"/>
          <w:sz w:val="22"/>
          <w:szCs w:val="22"/>
        </w:rPr>
      </w:pPr>
    </w:p>
    <w:p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rsidTr="003A7167">
        <w:tc>
          <w:tcPr>
            <w:tcW w:w="2552" w:type="dxa"/>
            <w:tcBorders>
              <w:top w:val="nil"/>
              <w:left w:val="nil"/>
              <w:bottom w:val="nil"/>
              <w:right w:val="nil"/>
            </w:tcBorders>
          </w:tcPr>
          <w:p w:rsidR="00607813" w:rsidRPr="0032118C" w:rsidRDefault="00607813" w:rsidP="003A716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07813" w:rsidRPr="0032118C" w:rsidRDefault="00607813" w:rsidP="003A7167">
            <w:pPr>
              <w:ind w:right="-24"/>
              <w:rPr>
                <w:rFonts w:ascii="Arial" w:hAnsi="Arial" w:cs="Arial"/>
                <w:sz w:val="22"/>
                <w:szCs w:val="22"/>
              </w:rPr>
            </w:pPr>
            <w:permStart w:id="556075225" w:edGrp="everyone"/>
            <w:permEnd w:id="556075225"/>
          </w:p>
        </w:tc>
      </w:tr>
      <w:tr w:rsidR="00607813" w:rsidRPr="0032118C" w:rsidTr="003A7167">
        <w:tc>
          <w:tcPr>
            <w:tcW w:w="2552" w:type="dxa"/>
            <w:tcBorders>
              <w:top w:val="nil"/>
              <w:left w:val="nil"/>
              <w:bottom w:val="nil"/>
              <w:right w:val="nil"/>
            </w:tcBorders>
          </w:tcPr>
          <w:p w:rsidR="00607813" w:rsidRPr="0032118C" w:rsidRDefault="00607813" w:rsidP="003A7167">
            <w:pPr>
              <w:ind w:right="-24"/>
              <w:rPr>
                <w:rFonts w:ascii="Arial" w:hAnsi="Arial" w:cs="Arial"/>
                <w:sz w:val="22"/>
                <w:szCs w:val="22"/>
              </w:rPr>
            </w:pPr>
          </w:p>
        </w:tc>
        <w:tc>
          <w:tcPr>
            <w:tcW w:w="6520" w:type="dxa"/>
            <w:tcBorders>
              <w:top w:val="single" w:sz="8" w:space="0" w:color="auto"/>
              <w:left w:val="nil"/>
              <w:bottom w:val="nil"/>
              <w:right w:val="nil"/>
            </w:tcBorders>
          </w:tcPr>
          <w:p w:rsidR="00607813" w:rsidRPr="0032118C" w:rsidRDefault="00607813" w:rsidP="003A7167">
            <w:pPr>
              <w:ind w:right="-24"/>
              <w:rPr>
                <w:rFonts w:ascii="Arial" w:hAnsi="Arial" w:cs="Arial"/>
                <w:sz w:val="22"/>
                <w:szCs w:val="22"/>
              </w:rPr>
            </w:pPr>
          </w:p>
        </w:tc>
      </w:tr>
      <w:tr w:rsidR="00607813" w:rsidRPr="0032118C" w:rsidTr="003A7167">
        <w:tc>
          <w:tcPr>
            <w:tcW w:w="2552" w:type="dxa"/>
            <w:tcBorders>
              <w:top w:val="nil"/>
              <w:left w:val="nil"/>
              <w:bottom w:val="nil"/>
              <w:right w:val="nil"/>
            </w:tcBorders>
          </w:tcPr>
          <w:p w:rsidR="00607813" w:rsidRPr="0032118C" w:rsidRDefault="00607813" w:rsidP="003A716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9719065"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rsidR="00607813" w:rsidRPr="00DD7A44" w:rsidRDefault="00607813" w:rsidP="003A716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E1E6" wp14:editId="650C1A01">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9719065" w:displacedByCustomXml="prev"/>
      </w:tr>
      <w:tr w:rsidR="00607813" w:rsidRPr="0032118C" w:rsidTr="003A7167">
        <w:tc>
          <w:tcPr>
            <w:tcW w:w="2552" w:type="dxa"/>
            <w:tcBorders>
              <w:top w:val="nil"/>
              <w:left w:val="nil"/>
              <w:bottom w:val="nil"/>
              <w:right w:val="nil"/>
            </w:tcBorders>
          </w:tcPr>
          <w:p w:rsidR="00607813" w:rsidRDefault="00607813" w:rsidP="003A7167">
            <w:pPr>
              <w:ind w:right="-24"/>
              <w:rPr>
                <w:rFonts w:ascii="Arial" w:hAnsi="Arial" w:cs="Arial"/>
                <w:sz w:val="22"/>
                <w:szCs w:val="22"/>
              </w:rPr>
            </w:pPr>
          </w:p>
        </w:tc>
        <w:tc>
          <w:tcPr>
            <w:tcW w:w="6520" w:type="dxa"/>
            <w:tcBorders>
              <w:top w:val="single" w:sz="8" w:space="0" w:color="auto"/>
              <w:left w:val="nil"/>
              <w:bottom w:val="nil"/>
              <w:right w:val="nil"/>
            </w:tcBorders>
          </w:tcPr>
          <w:p w:rsidR="00607813" w:rsidRPr="0032118C" w:rsidRDefault="00607813" w:rsidP="003A7167">
            <w:pPr>
              <w:ind w:right="-24"/>
              <w:rPr>
                <w:rFonts w:ascii="Arial" w:hAnsi="Arial" w:cs="Arial"/>
                <w:sz w:val="22"/>
                <w:szCs w:val="22"/>
              </w:rPr>
            </w:pPr>
          </w:p>
        </w:tc>
      </w:tr>
      <w:tr w:rsidR="00607813" w:rsidRPr="0077428E" w:rsidTr="003A7167">
        <w:tc>
          <w:tcPr>
            <w:tcW w:w="2552" w:type="dxa"/>
            <w:tcBorders>
              <w:top w:val="nil"/>
              <w:left w:val="nil"/>
              <w:bottom w:val="nil"/>
              <w:right w:val="nil"/>
            </w:tcBorders>
          </w:tcPr>
          <w:p w:rsidR="00607813" w:rsidRPr="0077428E" w:rsidRDefault="00607813" w:rsidP="003A7167">
            <w:pPr>
              <w:ind w:right="-24"/>
              <w:rPr>
                <w:rFonts w:ascii="Arial" w:hAnsi="Arial" w:cs="Arial"/>
                <w:sz w:val="22"/>
                <w:szCs w:val="22"/>
              </w:rPr>
            </w:pPr>
            <w:r w:rsidRPr="0077428E">
              <w:rPr>
                <w:rFonts w:ascii="Arial" w:hAnsi="Arial" w:cs="Arial"/>
                <w:sz w:val="22"/>
                <w:szCs w:val="22"/>
              </w:rPr>
              <w:t>Date</w:t>
            </w:r>
          </w:p>
        </w:tc>
        <w:permStart w:id="1564680029"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07813" w:rsidRPr="00DD7A44" w:rsidRDefault="00607813" w:rsidP="003A7167">
                <w:pPr>
                  <w:ind w:right="-24"/>
                  <w:rPr>
                    <w:rFonts w:ascii="Arial" w:hAnsi="Arial" w:cs="Arial"/>
                    <w:sz w:val="22"/>
                    <w:szCs w:val="22"/>
                  </w:rPr>
                </w:pPr>
                <w:r w:rsidRPr="00DD7A44">
                  <w:rPr>
                    <w:rStyle w:val="PlaceholderText"/>
                    <w:color w:val="auto"/>
                  </w:rPr>
                  <w:t>Click here to enter a date.</w:t>
                </w:r>
              </w:p>
            </w:tc>
          </w:sdtContent>
        </w:sdt>
        <w:permEnd w:id="1564680029"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289485427" w:edGrp="everyone"/>
        <w:tc>
          <w:tcPr>
            <w:tcW w:w="2552" w:type="dxa"/>
            <w:vAlign w:val="center"/>
          </w:tcPr>
          <w:p w:rsidR="00D72E53" w:rsidRPr="00533511" w:rsidRDefault="003A7167"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183857">
                  <w:rPr>
                    <w:rFonts w:ascii="Arial" w:hAnsi="Arial" w:cs="Arial"/>
                    <w:sz w:val="40"/>
                    <w:szCs w:val="28"/>
                  </w:rPr>
                  <w:sym w:font="Wingdings" w:char="F0A8"/>
                </w:r>
              </w:sdtContent>
            </w:sdt>
            <w:permEnd w:id="289485427"/>
          </w:p>
        </w:tc>
        <w:tc>
          <w:tcPr>
            <w:tcW w:w="2552" w:type="dxa"/>
            <w:vAlign w:val="center"/>
          </w:tcPr>
          <w:p w:rsidR="00D72E53" w:rsidRPr="00533511" w:rsidRDefault="003A7167"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permStart w:id="1968143961" w:edGrp="everyone"/>
                <w:r w:rsidR="00D72E53">
                  <w:rPr>
                    <w:rFonts w:ascii="Arial" w:hAnsi="Arial" w:cs="Arial"/>
                    <w:sz w:val="40"/>
                    <w:szCs w:val="28"/>
                  </w:rPr>
                  <w:sym w:font="Wingdings" w:char="F0A8"/>
                </w:r>
                <w:permEnd w:id="1968143961"/>
              </w:sdtContent>
            </w:sdt>
          </w:p>
        </w:tc>
      </w:tr>
      <w:tr w:rsidR="00D72E53" w:rsidRPr="004932A4" w:rsidTr="00D72E53">
        <w:trPr>
          <w:cantSplit/>
          <w:trHeight w:val="454"/>
          <w:jc w:val="center"/>
        </w:trPr>
        <w:tc>
          <w:tcPr>
            <w:tcW w:w="2528" w:type="dxa"/>
            <w:vAlign w:val="center"/>
          </w:tcPr>
          <w:p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rsidR="00D72E53" w:rsidRPr="00533511" w:rsidRDefault="003A7167"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permStart w:id="1715936259" w:edGrp="everyone"/>
                <w:r w:rsidR="00D72E53">
                  <w:rPr>
                    <w:rFonts w:ascii="Arial" w:hAnsi="Arial" w:cs="Arial"/>
                    <w:sz w:val="40"/>
                    <w:szCs w:val="28"/>
                  </w:rPr>
                  <w:sym w:font="Wingdings" w:char="F0A8"/>
                </w:r>
                <w:permEnd w:id="1715936259"/>
              </w:sdtContent>
            </w:sdt>
          </w:p>
        </w:tc>
        <w:permStart w:id="2079198184" w:edGrp="everyone"/>
        <w:tc>
          <w:tcPr>
            <w:tcW w:w="2552" w:type="dxa"/>
            <w:vAlign w:val="center"/>
          </w:tcPr>
          <w:p w:rsidR="00D72E53" w:rsidRPr="00533511" w:rsidRDefault="003A7167"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D72E53" w:rsidRPr="00533511">
                  <w:rPr>
                    <w:rFonts w:ascii="Arial" w:hAnsi="Arial" w:cs="Arial"/>
                    <w:sz w:val="40"/>
                    <w:szCs w:val="28"/>
                  </w:rPr>
                  <w:sym w:font="Wingdings" w:char="F0A8"/>
                </w:r>
                <w:permEnd w:id="2079198184"/>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rsidTr="003A7167">
        <w:tc>
          <w:tcPr>
            <w:tcW w:w="9016" w:type="dxa"/>
            <w:shd w:val="clear" w:color="auto" w:fill="D9D9D9" w:themeFill="background1" w:themeFillShade="D9"/>
          </w:tcPr>
          <w:p w:rsidR="00E90C36" w:rsidRPr="00553DDB" w:rsidRDefault="00E90C36" w:rsidP="003A7167">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rsidTr="003A7167">
        <w:trPr>
          <w:trHeight w:val="13602"/>
        </w:trPr>
        <w:tc>
          <w:tcPr>
            <w:tcW w:w="9016" w:type="dxa"/>
          </w:tcPr>
          <w:p w:rsidR="00E90C36" w:rsidRPr="00553DDB" w:rsidRDefault="00E90C36" w:rsidP="003A7167">
            <w:pPr>
              <w:rPr>
                <w:rFonts w:ascii="Arial" w:hAnsi="Arial" w:cs="Arial"/>
                <w:szCs w:val="24"/>
              </w:rPr>
            </w:pPr>
            <w:permStart w:id="197270392" w:edGrp="everyone"/>
            <w:permEnd w:id="197270392"/>
          </w:p>
        </w:tc>
      </w:tr>
    </w:tbl>
    <w:p w:rsidR="006774E6" w:rsidRPr="00765796" w:rsidRDefault="003A716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rsidTr="003A716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90C36" w:rsidRPr="00696855" w:rsidRDefault="00E90C36" w:rsidP="003A716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rsidTr="003A7167">
        <w:trPr>
          <w:trHeight w:val="50"/>
        </w:trPr>
        <w:tc>
          <w:tcPr>
            <w:tcW w:w="9072" w:type="dxa"/>
            <w:gridSpan w:val="4"/>
            <w:tcBorders>
              <w:left w:val="single" w:sz="12" w:space="0" w:color="000000"/>
              <w:bottom w:val="single" w:sz="4" w:space="0" w:color="000000"/>
              <w:right w:val="single" w:sz="12" w:space="0" w:color="000000"/>
            </w:tcBorders>
            <w:vAlign w:val="center"/>
          </w:tcPr>
          <w:p w:rsidR="00E90C36" w:rsidRPr="0047390E" w:rsidRDefault="00E90C36" w:rsidP="003A7167">
            <w:pPr>
              <w:jc w:val="left"/>
              <w:rPr>
                <w:rFonts w:cs="Arial"/>
                <w:b/>
                <w:sz w:val="20"/>
              </w:rPr>
            </w:pPr>
            <w:r w:rsidRPr="0047390E">
              <w:rPr>
                <w:rFonts w:cs="Arial"/>
                <w:b/>
                <w:sz w:val="20"/>
              </w:rPr>
              <w:t>Description of task:</w:t>
            </w:r>
          </w:p>
          <w:p w:rsidR="00E90C36" w:rsidRPr="00803A9D" w:rsidRDefault="00E90C36" w:rsidP="003A7167">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rsidR="00E90C36" w:rsidRPr="00582413" w:rsidRDefault="00E90C36" w:rsidP="003A7167">
            <w:pPr>
              <w:jc w:val="left"/>
              <w:rPr>
                <w:rFonts w:cs="Arial"/>
                <w:sz w:val="12"/>
                <w:szCs w:val="10"/>
              </w:rPr>
            </w:pPr>
          </w:p>
          <w:p w:rsidR="00991C73" w:rsidRDefault="00E90C36" w:rsidP="003A7167">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rsidR="00991C73" w:rsidRPr="00582413" w:rsidRDefault="00991C73" w:rsidP="003A7167">
            <w:pPr>
              <w:jc w:val="left"/>
              <w:rPr>
                <w:rFonts w:cs="Arial"/>
                <w:sz w:val="12"/>
                <w:szCs w:val="10"/>
              </w:rPr>
            </w:pPr>
          </w:p>
          <w:p w:rsidR="000B64E5" w:rsidRDefault="000B64E5" w:rsidP="000B64E5">
            <w:pPr>
              <w:jc w:val="left"/>
              <w:rPr>
                <w:rFonts w:cs="Arial"/>
                <w:sz w:val="20"/>
              </w:rPr>
            </w:pPr>
            <w:r>
              <w:rPr>
                <w:rFonts w:cs="Arial"/>
                <w:sz w:val="20"/>
              </w:rPr>
              <w:t xml:space="preserve">Evidence to be submitted may include: </w:t>
            </w:r>
          </w:p>
          <w:p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rsidR="00991C73" w:rsidRPr="00582413" w:rsidRDefault="00991C73" w:rsidP="003A7167">
            <w:pPr>
              <w:jc w:val="left"/>
              <w:rPr>
                <w:rFonts w:cs="Arial"/>
                <w:sz w:val="12"/>
                <w:szCs w:val="10"/>
              </w:rPr>
            </w:pPr>
            <w:bookmarkStart w:id="30" w:name="_GoBack"/>
            <w:bookmarkEnd w:id="30"/>
          </w:p>
          <w:p w:rsidR="00E90C36" w:rsidRPr="0047390E" w:rsidRDefault="00E90C36" w:rsidP="003A7167">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rsidTr="003A7167">
        <w:trPr>
          <w:trHeight w:val="70"/>
        </w:trPr>
        <w:tc>
          <w:tcPr>
            <w:tcW w:w="9072" w:type="dxa"/>
            <w:gridSpan w:val="4"/>
            <w:tcBorders>
              <w:left w:val="single" w:sz="12" w:space="0" w:color="000000"/>
              <w:bottom w:val="single" w:sz="12" w:space="0" w:color="000000"/>
              <w:right w:val="single" w:sz="12" w:space="0" w:color="000000"/>
            </w:tcBorders>
            <w:vAlign w:val="center"/>
          </w:tcPr>
          <w:p w:rsidR="00E90C36" w:rsidRDefault="00E90C36" w:rsidP="003A7167">
            <w:pPr>
              <w:jc w:val="left"/>
              <w:rPr>
                <w:rFonts w:cs="Arial"/>
                <w:b/>
                <w:sz w:val="20"/>
              </w:rPr>
            </w:pPr>
            <w:r>
              <w:rPr>
                <w:rFonts w:cs="Arial"/>
                <w:b/>
                <w:sz w:val="20"/>
              </w:rPr>
              <w:t xml:space="preserve">Resources required: </w:t>
            </w:r>
          </w:p>
          <w:p w:rsidR="00E90C36" w:rsidRPr="000861CC" w:rsidRDefault="00E90C36" w:rsidP="003A7167">
            <w:pPr>
              <w:jc w:val="left"/>
              <w:rPr>
                <w:rFonts w:cs="Arial"/>
                <w:sz w:val="20"/>
              </w:rPr>
            </w:pPr>
            <w:r>
              <w:rPr>
                <w:rFonts w:cs="Arial"/>
                <w:sz w:val="20"/>
              </w:rPr>
              <w:t>Computer.</w:t>
            </w:r>
          </w:p>
        </w:tc>
      </w:tr>
      <w:tr w:rsidR="00E90C36" w:rsidRPr="00683908" w:rsidTr="003A716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90C36" w:rsidRPr="00696855" w:rsidRDefault="00E90C36" w:rsidP="003A7167">
            <w:pPr>
              <w:jc w:val="center"/>
              <w:rPr>
                <w:rFonts w:cs="Arial"/>
                <w:b/>
                <w:sz w:val="20"/>
              </w:rPr>
            </w:pPr>
            <w:r w:rsidRPr="00696855">
              <w:rPr>
                <w:rFonts w:cs="Arial"/>
                <w:b/>
                <w:sz w:val="20"/>
              </w:rPr>
              <w:t>Assessment of task</w:t>
            </w:r>
          </w:p>
        </w:tc>
      </w:tr>
      <w:tr w:rsidR="00E90C36" w:rsidRPr="00683908" w:rsidTr="003A7167">
        <w:trPr>
          <w:trHeight w:val="454"/>
        </w:trPr>
        <w:tc>
          <w:tcPr>
            <w:tcW w:w="2598" w:type="dxa"/>
            <w:tcBorders>
              <w:top w:val="single" w:sz="12" w:space="0" w:color="auto"/>
              <w:left w:val="single" w:sz="12" w:space="0" w:color="000000"/>
              <w:right w:val="single" w:sz="4" w:space="0" w:color="000000"/>
            </w:tcBorders>
            <w:vAlign w:val="center"/>
          </w:tcPr>
          <w:p w:rsidR="00E90C36" w:rsidRPr="00696855" w:rsidRDefault="00E90C36" w:rsidP="003A716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90C36" w:rsidRPr="00DE6B06" w:rsidRDefault="00E90C36" w:rsidP="003A7167">
            <w:pPr>
              <w:jc w:val="left"/>
              <w:rPr>
                <w:rFonts w:ascii="Arial" w:hAnsi="Arial" w:cs="Arial"/>
                <w:sz w:val="22"/>
              </w:rPr>
            </w:pPr>
            <w:permStart w:id="299184931" w:edGrp="everyone"/>
            <w:permEnd w:id="299184931"/>
          </w:p>
        </w:tc>
      </w:tr>
      <w:tr w:rsidR="00E90C36" w:rsidRPr="00683908" w:rsidTr="003A7167">
        <w:trPr>
          <w:trHeight w:val="454"/>
        </w:trPr>
        <w:tc>
          <w:tcPr>
            <w:tcW w:w="2598" w:type="dxa"/>
            <w:tcBorders>
              <w:left w:val="single" w:sz="12" w:space="0" w:color="000000"/>
              <w:right w:val="single" w:sz="4" w:space="0" w:color="000000"/>
            </w:tcBorders>
            <w:vAlign w:val="center"/>
          </w:tcPr>
          <w:p w:rsidR="00E90C36" w:rsidRPr="00696855" w:rsidRDefault="00E90C36" w:rsidP="003A716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90C36" w:rsidRPr="00DE6B06" w:rsidRDefault="00E90C36" w:rsidP="003A7167">
            <w:pPr>
              <w:jc w:val="left"/>
              <w:rPr>
                <w:rFonts w:ascii="Arial" w:hAnsi="Arial" w:cs="Arial"/>
                <w:sz w:val="22"/>
              </w:rPr>
            </w:pPr>
            <w:permStart w:id="1583495433" w:edGrp="everyone"/>
            <w:permEnd w:id="1583495433"/>
          </w:p>
        </w:tc>
      </w:tr>
      <w:tr w:rsidR="00E90C36" w:rsidRPr="00683908" w:rsidTr="003A7167">
        <w:trPr>
          <w:trHeight w:val="454"/>
        </w:trPr>
        <w:tc>
          <w:tcPr>
            <w:tcW w:w="2598" w:type="dxa"/>
            <w:tcBorders>
              <w:left w:val="single" w:sz="12" w:space="0" w:color="000000"/>
              <w:right w:val="single" w:sz="4" w:space="0" w:color="000000"/>
            </w:tcBorders>
            <w:vAlign w:val="center"/>
          </w:tcPr>
          <w:p w:rsidR="00E90C36" w:rsidRDefault="00E90C36" w:rsidP="003A7167">
            <w:pPr>
              <w:jc w:val="right"/>
              <w:rPr>
                <w:rFonts w:cs="Arial"/>
                <w:b/>
                <w:sz w:val="20"/>
              </w:rPr>
            </w:pPr>
            <w:r>
              <w:rPr>
                <w:rFonts w:cs="Arial"/>
                <w:b/>
                <w:sz w:val="20"/>
              </w:rPr>
              <w:t xml:space="preserve">Role of observer </w:t>
            </w:r>
          </w:p>
          <w:p w:rsidR="00E90C36" w:rsidRPr="00696855" w:rsidRDefault="00E90C36" w:rsidP="003A716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90C36" w:rsidRPr="00DE6B06" w:rsidRDefault="00E90C36" w:rsidP="003A7167">
            <w:pPr>
              <w:jc w:val="left"/>
              <w:rPr>
                <w:rFonts w:ascii="Arial" w:hAnsi="Arial" w:cs="Arial"/>
                <w:sz w:val="22"/>
              </w:rPr>
            </w:pPr>
            <w:permStart w:id="1117397609" w:edGrp="everyone"/>
            <w:permEnd w:id="1117397609"/>
          </w:p>
        </w:tc>
      </w:tr>
      <w:tr w:rsidR="00E90C36" w:rsidRPr="00683908" w:rsidTr="003A7167">
        <w:trPr>
          <w:trHeight w:val="454"/>
        </w:trPr>
        <w:tc>
          <w:tcPr>
            <w:tcW w:w="2598" w:type="dxa"/>
            <w:tcBorders>
              <w:left w:val="single" w:sz="12" w:space="0" w:color="000000"/>
              <w:right w:val="single" w:sz="4" w:space="0" w:color="000000"/>
            </w:tcBorders>
            <w:vAlign w:val="center"/>
          </w:tcPr>
          <w:p w:rsidR="00E90C36" w:rsidRDefault="00E90C36" w:rsidP="003A716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90C36" w:rsidRPr="00DE6B06" w:rsidRDefault="00E90C36" w:rsidP="003A7167">
            <w:pPr>
              <w:jc w:val="left"/>
              <w:rPr>
                <w:rFonts w:ascii="Arial" w:hAnsi="Arial" w:cs="Arial"/>
                <w:sz w:val="22"/>
              </w:rPr>
            </w:pPr>
            <w:permStart w:id="1238385883" w:edGrp="everyone"/>
            <w:permEnd w:id="1238385883"/>
          </w:p>
        </w:tc>
      </w:tr>
      <w:tr w:rsidR="00E90C36" w:rsidRPr="00683908" w:rsidTr="003A7167">
        <w:trPr>
          <w:trHeight w:val="850"/>
        </w:trPr>
        <w:tc>
          <w:tcPr>
            <w:tcW w:w="2598" w:type="dxa"/>
            <w:tcBorders>
              <w:left w:val="single" w:sz="12" w:space="0" w:color="000000"/>
              <w:right w:val="single" w:sz="4" w:space="0" w:color="000000"/>
            </w:tcBorders>
            <w:vAlign w:val="center"/>
          </w:tcPr>
          <w:p w:rsidR="00E90C36" w:rsidRPr="00696855" w:rsidRDefault="00E90C36" w:rsidP="003A7167">
            <w:pPr>
              <w:jc w:val="right"/>
              <w:rPr>
                <w:rFonts w:cs="Arial"/>
                <w:b/>
                <w:sz w:val="20"/>
              </w:rPr>
            </w:pPr>
            <w:r>
              <w:rPr>
                <w:rFonts w:cs="Arial"/>
                <w:b/>
                <w:sz w:val="20"/>
              </w:rPr>
              <w:t>Signature of observer</w:t>
            </w:r>
            <w:r w:rsidRPr="00696855">
              <w:rPr>
                <w:rFonts w:cs="Arial"/>
                <w:b/>
                <w:sz w:val="20"/>
              </w:rPr>
              <w:t>:</w:t>
            </w:r>
          </w:p>
        </w:tc>
        <w:permStart w:id="170264786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90C36" w:rsidRPr="00DE6B06" w:rsidRDefault="00E90C36" w:rsidP="003A7167">
                <w:pPr>
                  <w:jc w:val="left"/>
                  <w:rPr>
                    <w:rFonts w:ascii="Arial" w:hAnsi="Arial" w:cs="Arial"/>
                    <w:sz w:val="22"/>
                  </w:rPr>
                </w:pPr>
                <w:r w:rsidRPr="00553DDB">
                  <w:rPr>
                    <w:rFonts w:ascii="Arial" w:hAnsi="Arial" w:cs="Arial"/>
                    <w:noProof/>
                    <w:sz w:val="22"/>
                    <w:szCs w:val="22"/>
                    <w:lang w:eastAsia="en-AU"/>
                  </w:rPr>
                  <w:drawing>
                    <wp:inline distT="0" distB="0" distL="0" distR="0" wp14:anchorId="1A39EDA4" wp14:editId="3B5E5C7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02647862" w:displacedByCustomXml="prev"/>
      </w:tr>
      <w:tr w:rsidR="00E90C36" w:rsidRPr="00683908" w:rsidTr="003A7167">
        <w:trPr>
          <w:trHeight w:val="454"/>
        </w:trPr>
        <w:tc>
          <w:tcPr>
            <w:tcW w:w="2598" w:type="dxa"/>
            <w:tcBorders>
              <w:left w:val="single" w:sz="12" w:space="0" w:color="000000"/>
              <w:right w:val="single" w:sz="4" w:space="0" w:color="000000"/>
            </w:tcBorders>
            <w:vAlign w:val="center"/>
          </w:tcPr>
          <w:p w:rsidR="00E90C36" w:rsidRPr="00696855" w:rsidRDefault="00E90C36" w:rsidP="003A7167">
            <w:pPr>
              <w:jc w:val="right"/>
              <w:rPr>
                <w:rFonts w:cs="Arial"/>
                <w:b/>
                <w:sz w:val="20"/>
              </w:rPr>
            </w:pPr>
            <w:r w:rsidRPr="00696855">
              <w:rPr>
                <w:rFonts w:cs="Arial"/>
                <w:b/>
                <w:sz w:val="20"/>
              </w:rPr>
              <w:t>Date:</w:t>
            </w:r>
          </w:p>
        </w:tc>
        <w:permStart w:id="2064655561" w:edGrp="everyone" w:displacedByCustomXml="next"/>
        <w:sdt>
          <w:sdtPr>
            <w:rPr>
              <w:rFonts w:ascii="Arial" w:hAnsi="Arial" w:cs="Arial"/>
              <w:sz w:val="22"/>
              <w:szCs w:val="22"/>
            </w:rPr>
            <w:id w:val="-686058928"/>
            <w:placeholder>
              <w:docPart w:val="C387B98A39084AAF989A1176C9E1943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90C36" w:rsidRPr="00DE6B06" w:rsidRDefault="00E90C36" w:rsidP="003A7167">
                <w:pPr>
                  <w:jc w:val="left"/>
                  <w:rPr>
                    <w:rFonts w:ascii="Arial" w:hAnsi="Arial" w:cs="Arial"/>
                    <w:sz w:val="22"/>
                  </w:rPr>
                </w:pPr>
                <w:r w:rsidRPr="008810A0">
                  <w:rPr>
                    <w:rStyle w:val="PlaceholderText"/>
                    <w:color w:val="auto"/>
                  </w:rPr>
                  <w:t>Click here to enter a date.</w:t>
                </w:r>
              </w:p>
            </w:tc>
          </w:sdtContent>
        </w:sdt>
        <w:permEnd w:id="2064655561" w:displacedByCustomXml="prev"/>
      </w:tr>
      <w:tr w:rsidR="00E90C36" w:rsidRPr="00683908" w:rsidTr="003A7167">
        <w:tc>
          <w:tcPr>
            <w:tcW w:w="6096" w:type="dxa"/>
            <w:gridSpan w:val="2"/>
            <w:vMerge w:val="restart"/>
            <w:tcBorders>
              <w:left w:val="single" w:sz="12" w:space="0" w:color="000000"/>
            </w:tcBorders>
            <w:vAlign w:val="center"/>
          </w:tcPr>
          <w:p w:rsidR="00E90C36" w:rsidRPr="0019760F" w:rsidRDefault="00E90C36" w:rsidP="003A7167">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90C36" w:rsidRPr="00696855" w:rsidRDefault="00E90C36" w:rsidP="003A716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rsidTr="003A7167">
        <w:trPr>
          <w:trHeight w:val="233"/>
        </w:trPr>
        <w:tc>
          <w:tcPr>
            <w:tcW w:w="6096" w:type="dxa"/>
            <w:gridSpan w:val="2"/>
            <w:vMerge/>
            <w:tcBorders>
              <w:left w:val="single" w:sz="12" w:space="0" w:color="000000"/>
            </w:tcBorders>
          </w:tcPr>
          <w:p w:rsidR="00E90C36" w:rsidRPr="00696855" w:rsidRDefault="00E90C36" w:rsidP="003A7167">
            <w:pPr>
              <w:jc w:val="left"/>
              <w:rPr>
                <w:rFonts w:cs="Arial"/>
                <w:sz w:val="20"/>
              </w:rPr>
            </w:pPr>
          </w:p>
        </w:tc>
        <w:tc>
          <w:tcPr>
            <w:tcW w:w="1488" w:type="dxa"/>
            <w:tcBorders>
              <w:bottom w:val="single" w:sz="4" w:space="0" w:color="000000"/>
              <w:right w:val="single" w:sz="4" w:space="0" w:color="auto"/>
            </w:tcBorders>
          </w:tcPr>
          <w:p w:rsidR="00E90C36" w:rsidRDefault="00E90C36" w:rsidP="003A7167">
            <w:pPr>
              <w:jc w:val="center"/>
              <w:rPr>
                <w:rFonts w:cs="Arial"/>
                <w:b/>
                <w:sz w:val="20"/>
              </w:rPr>
            </w:pPr>
            <w:r>
              <w:rPr>
                <w:rFonts w:cs="Arial"/>
                <w:b/>
                <w:sz w:val="20"/>
              </w:rPr>
              <w:t>1</w:t>
            </w:r>
            <w:r w:rsidRPr="002301A4">
              <w:rPr>
                <w:rFonts w:cs="Arial"/>
                <w:b/>
                <w:sz w:val="20"/>
                <w:vertAlign w:val="superscript"/>
              </w:rPr>
              <w:t>st</w:t>
            </w:r>
          </w:p>
          <w:p w:rsidR="00E90C36" w:rsidRPr="00696855" w:rsidRDefault="00E90C36" w:rsidP="003A7167">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90C36" w:rsidRDefault="00E90C36" w:rsidP="003A7167">
            <w:pPr>
              <w:jc w:val="center"/>
              <w:rPr>
                <w:rFonts w:cs="Arial"/>
                <w:b/>
                <w:sz w:val="20"/>
              </w:rPr>
            </w:pPr>
            <w:r>
              <w:rPr>
                <w:rFonts w:cs="Arial"/>
                <w:b/>
                <w:sz w:val="20"/>
              </w:rPr>
              <w:t>2</w:t>
            </w:r>
            <w:r w:rsidRPr="002301A4">
              <w:rPr>
                <w:rFonts w:cs="Arial"/>
                <w:b/>
                <w:sz w:val="20"/>
                <w:vertAlign w:val="superscript"/>
              </w:rPr>
              <w:t>nd</w:t>
            </w:r>
          </w:p>
          <w:p w:rsidR="00E90C36" w:rsidRPr="00696855" w:rsidRDefault="00E90C36" w:rsidP="003A7167">
            <w:pPr>
              <w:jc w:val="center"/>
              <w:rPr>
                <w:rFonts w:cs="Arial"/>
                <w:b/>
                <w:sz w:val="20"/>
              </w:rPr>
            </w:pPr>
            <w:r>
              <w:rPr>
                <w:rFonts w:cs="Arial"/>
                <w:b/>
                <w:sz w:val="20"/>
              </w:rPr>
              <w:t>Occasion</w:t>
            </w:r>
          </w:p>
        </w:tc>
      </w:tr>
      <w:tr w:rsidR="00E90C36" w:rsidRPr="00696855" w:rsidTr="003A7167">
        <w:trPr>
          <w:trHeight w:val="25"/>
        </w:trPr>
        <w:tc>
          <w:tcPr>
            <w:tcW w:w="6096" w:type="dxa"/>
            <w:gridSpan w:val="2"/>
            <w:tcBorders>
              <w:left w:val="single" w:sz="12" w:space="0" w:color="000000"/>
            </w:tcBorders>
          </w:tcPr>
          <w:p w:rsidR="00E90C36" w:rsidRDefault="00E90C36" w:rsidP="003A7167">
            <w:pPr>
              <w:pStyle w:val="ListParagraph"/>
              <w:numPr>
                <w:ilvl w:val="0"/>
                <w:numId w:val="9"/>
              </w:numPr>
              <w:ind w:left="459" w:hanging="459"/>
              <w:jc w:val="left"/>
              <w:rPr>
                <w:rFonts w:cs="Arial"/>
                <w:sz w:val="20"/>
              </w:rPr>
            </w:pPr>
            <w:bookmarkStart w:id="31" w:name="_Ref531596182"/>
            <w:r>
              <w:rPr>
                <w:rFonts w:cs="Arial"/>
                <w:sz w:val="20"/>
              </w:rPr>
              <w:t>Conduct a workplace inspection to evaluate construction site safety for the range of occupations in the workplace according to WHS legislation and company policies, including:</w:t>
            </w:r>
            <w:bookmarkEnd w:id="31"/>
          </w:p>
          <w:p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162306571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1623065718" w:displacedByCustomXml="prev"/>
        <w:permStart w:id="1820673284" w:edGrp="everyone" w:displacedByCustomXml="next"/>
        <w:sdt>
          <w:sdtPr>
            <w:rPr>
              <w:rFonts w:ascii="Arial" w:hAnsi="Arial" w:cs="Arial"/>
              <w:sz w:val="44"/>
              <w:szCs w:val="44"/>
            </w:rPr>
            <w:id w:val="205789855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1820673284" w:displacedByCustomXml="prev"/>
      </w:tr>
      <w:tr w:rsidR="00E90C36" w:rsidRPr="00696855" w:rsidTr="003A7167">
        <w:trPr>
          <w:trHeight w:val="25"/>
        </w:trPr>
        <w:tc>
          <w:tcPr>
            <w:tcW w:w="6096" w:type="dxa"/>
            <w:gridSpan w:val="2"/>
            <w:tcBorders>
              <w:left w:val="single" w:sz="12" w:space="0" w:color="000000"/>
            </w:tcBorders>
          </w:tcPr>
          <w:p w:rsidR="00E90C36" w:rsidRDefault="00E90C36" w:rsidP="003A7167">
            <w:pPr>
              <w:pStyle w:val="ListParagraph"/>
              <w:numPr>
                <w:ilvl w:val="0"/>
                <w:numId w:val="9"/>
              </w:numPr>
              <w:ind w:left="459" w:hanging="459"/>
              <w:jc w:val="left"/>
              <w:rPr>
                <w:rFonts w:cs="Arial"/>
                <w:sz w:val="20"/>
              </w:rPr>
            </w:pPr>
            <w:bookmarkStart w:id="32" w:name="_Ref531596194"/>
            <w:r>
              <w:rPr>
                <w:rFonts w:cs="Arial"/>
                <w:sz w:val="20"/>
              </w:rPr>
              <w:t>Seek expert advice as appropriate, including:</w:t>
            </w:r>
            <w:bookmarkEnd w:id="32"/>
          </w:p>
          <w:p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448745337" w:edGrp="everyone" w:displacedByCustomXml="next"/>
        <w:sdt>
          <w:sdtPr>
            <w:rPr>
              <w:rFonts w:ascii="Arial" w:hAnsi="Arial" w:cs="Arial"/>
              <w:sz w:val="44"/>
              <w:szCs w:val="44"/>
            </w:rPr>
            <w:id w:val="-9277906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448745337" w:displacedByCustomXml="prev"/>
        <w:permStart w:id="939607846" w:edGrp="everyone" w:displacedByCustomXml="next"/>
        <w:sdt>
          <w:sdtPr>
            <w:rPr>
              <w:rFonts w:ascii="Arial" w:hAnsi="Arial" w:cs="Arial"/>
              <w:sz w:val="44"/>
              <w:szCs w:val="44"/>
            </w:rPr>
            <w:id w:val="-173685046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939607846" w:displacedByCustomXml="prev"/>
      </w:tr>
      <w:tr w:rsidR="00E90C36" w:rsidRPr="00696855" w:rsidTr="003A7167">
        <w:trPr>
          <w:trHeight w:val="25"/>
        </w:trPr>
        <w:tc>
          <w:tcPr>
            <w:tcW w:w="6096" w:type="dxa"/>
            <w:gridSpan w:val="2"/>
            <w:tcBorders>
              <w:left w:val="single" w:sz="12" w:space="0" w:color="000000"/>
            </w:tcBorders>
          </w:tcPr>
          <w:p w:rsidR="00E90C36" w:rsidRDefault="00E90C36" w:rsidP="003A7167">
            <w:pPr>
              <w:pStyle w:val="ListParagraph"/>
              <w:numPr>
                <w:ilvl w:val="0"/>
                <w:numId w:val="9"/>
              </w:numPr>
              <w:ind w:left="459" w:hanging="459"/>
              <w:jc w:val="left"/>
              <w:rPr>
                <w:rFonts w:cs="Arial"/>
                <w:sz w:val="20"/>
              </w:rPr>
            </w:pPr>
            <w:bookmarkStart w:id="33" w:name="_Ref531596197"/>
            <w:r>
              <w:rPr>
                <w:rFonts w:cs="Arial"/>
                <w:sz w:val="20"/>
              </w:rPr>
              <w:lastRenderedPageBreak/>
              <w:t>Complete an inspection report in accordance with best practice and statutory obligations: including:</w:t>
            </w:r>
            <w:bookmarkEnd w:id="33"/>
          </w:p>
          <w:p w:rsidR="00E90C36" w:rsidRDefault="00E90C36" w:rsidP="00E90C36">
            <w:pPr>
              <w:pStyle w:val="ListParagraph"/>
              <w:numPr>
                <w:ilvl w:val="0"/>
                <w:numId w:val="33"/>
              </w:numPr>
              <w:ind w:left="885"/>
              <w:jc w:val="left"/>
              <w:rPr>
                <w:rFonts w:cs="Arial"/>
                <w:sz w:val="20"/>
              </w:rPr>
            </w:pPr>
            <w:r>
              <w:rPr>
                <w:rFonts w:cs="Arial"/>
                <w:sz w:val="20"/>
              </w:rPr>
              <w:t>Recommendations from findings</w:t>
            </w:r>
          </w:p>
          <w:p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1443368595" w:edGrp="everyone" w:displacedByCustomXml="next"/>
        <w:sdt>
          <w:sdtPr>
            <w:rPr>
              <w:rFonts w:ascii="Arial" w:hAnsi="Arial" w:cs="Arial"/>
              <w:sz w:val="44"/>
              <w:szCs w:val="44"/>
            </w:rPr>
            <w:id w:val="-162283549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1443368595" w:displacedByCustomXml="prev"/>
        <w:permStart w:id="1676410925"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1676410925" w:displacedByCustomXml="prev"/>
      </w:tr>
      <w:tr w:rsidR="00E90C36" w:rsidRPr="00696855" w:rsidTr="003A7167">
        <w:trPr>
          <w:trHeight w:val="25"/>
        </w:trPr>
        <w:tc>
          <w:tcPr>
            <w:tcW w:w="6096" w:type="dxa"/>
            <w:gridSpan w:val="2"/>
            <w:tcBorders>
              <w:left w:val="single" w:sz="12" w:space="0" w:color="000000"/>
            </w:tcBorders>
          </w:tcPr>
          <w:p w:rsidR="00E90C36" w:rsidRPr="00D70329" w:rsidRDefault="00E90C36" w:rsidP="003A7167">
            <w:pPr>
              <w:pStyle w:val="ListParagraph"/>
              <w:numPr>
                <w:ilvl w:val="0"/>
                <w:numId w:val="9"/>
              </w:numPr>
              <w:ind w:left="459" w:hanging="459"/>
              <w:jc w:val="left"/>
              <w:rPr>
                <w:rFonts w:cs="Arial"/>
                <w:sz w:val="20"/>
              </w:rPr>
            </w:pPr>
            <w:bookmarkStart w:id="34" w:name="_Ref531596439"/>
            <w:r>
              <w:rPr>
                <w:rFonts w:cs="Arial"/>
                <w:sz w:val="20"/>
              </w:rPr>
              <w:t>Implement agreed control measures in conjunction with relevant workplace personnel, implementing negotiation and conflict resolution skills, as necessary.</w:t>
            </w:r>
            <w:bookmarkEnd w:id="34"/>
          </w:p>
        </w:tc>
        <w:permStart w:id="1245848439" w:edGrp="everyone" w:displacedByCustomXml="next"/>
        <w:sdt>
          <w:sdtPr>
            <w:rPr>
              <w:rFonts w:ascii="Arial" w:hAnsi="Arial" w:cs="Arial"/>
              <w:sz w:val="44"/>
              <w:szCs w:val="44"/>
            </w:rPr>
            <w:id w:val="-147050943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1245848439" w:displacedByCustomXml="prev"/>
        <w:permStart w:id="1738308371" w:edGrp="everyone" w:displacedByCustomXml="next"/>
        <w:sdt>
          <w:sdtPr>
            <w:rPr>
              <w:rFonts w:ascii="Arial" w:hAnsi="Arial" w:cs="Arial"/>
              <w:sz w:val="44"/>
              <w:szCs w:val="44"/>
            </w:rPr>
            <w:id w:val="-60411775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1738308371" w:displacedByCustomXml="prev"/>
      </w:tr>
      <w:tr w:rsidR="00E90C36" w:rsidRPr="00696855" w:rsidTr="003A7167">
        <w:trPr>
          <w:trHeight w:val="25"/>
        </w:trPr>
        <w:tc>
          <w:tcPr>
            <w:tcW w:w="6096" w:type="dxa"/>
            <w:gridSpan w:val="2"/>
            <w:tcBorders>
              <w:left w:val="single" w:sz="12" w:space="0" w:color="000000"/>
            </w:tcBorders>
          </w:tcPr>
          <w:p w:rsidR="00E90C36" w:rsidRPr="00D70329" w:rsidRDefault="00E90C36" w:rsidP="003A7167">
            <w:pPr>
              <w:pStyle w:val="ListParagraph"/>
              <w:numPr>
                <w:ilvl w:val="0"/>
                <w:numId w:val="9"/>
              </w:numPr>
              <w:ind w:left="459" w:hanging="459"/>
              <w:jc w:val="left"/>
              <w:rPr>
                <w:rFonts w:cs="Arial"/>
                <w:sz w:val="20"/>
              </w:rPr>
            </w:pPr>
            <w:bookmarkStart w:id="35" w:name="_Ref531596211"/>
            <w:bookmarkStart w:id="36" w:name="_Ref531596805"/>
            <w:r>
              <w:rPr>
                <w:rFonts w:cs="Arial"/>
                <w:sz w:val="20"/>
              </w:rPr>
              <w:t>Monitor and review control measures</w:t>
            </w:r>
            <w:bookmarkEnd w:id="35"/>
            <w:r>
              <w:rPr>
                <w:rFonts w:cs="Arial"/>
                <w:sz w:val="20"/>
              </w:rPr>
              <w:t>, updating records with findings</w:t>
            </w:r>
            <w:bookmarkEnd w:id="36"/>
          </w:p>
        </w:tc>
        <w:permStart w:id="1355840085" w:edGrp="everyone" w:displacedByCustomXml="next"/>
        <w:sdt>
          <w:sdtPr>
            <w:rPr>
              <w:rFonts w:ascii="Arial" w:hAnsi="Arial" w:cs="Arial"/>
              <w:sz w:val="44"/>
              <w:szCs w:val="44"/>
            </w:rPr>
            <w:id w:val="-35341811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1355840085" w:displacedByCustomXml="prev"/>
        <w:permStart w:id="439639757" w:edGrp="everyone" w:displacedByCustomXml="next"/>
        <w:sdt>
          <w:sdtPr>
            <w:rPr>
              <w:rFonts w:ascii="Arial" w:hAnsi="Arial" w:cs="Arial"/>
              <w:sz w:val="44"/>
              <w:szCs w:val="44"/>
            </w:rPr>
            <w:id w:val="15426676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439639757" w:displacedByCustomXml="prev"/>
      </w:tr>
      <w:tr w:rsidR="00E90C36" w:rsidRPr="00696855" w:rsidTr="003A7167">
        <w:trPr>
          <w:trHeight w:val="25"/>
        </w:trPr>
        <w:tc>
          <w:tcPr>
            <w:tcW w:w="6096" w:type="dxa"/>
            <w:gridSpan w:val="2"/>
            <w:tcBorders>
              <w:left w:val="single" w:sz="12" w:space="0" w:color="000000"/>
            </w:tcBorders>
          </w:tcPr>
          <w:p w:rsidR="00E90C36" w:rsidRPr="00D70329" w:rsidRDefault="00E90C36" w:rsidP="003A7167">
            <w:pPr>
              <w:pStyle w:val="ListParagraph"/>
              <w:numPr>
                <w:ilvl w:val="0"/>
                <w:numId w:val="9"/>
              </w:numPr>
              <w:ind w:left="459" w:hanging="459"/>
              <w:jc w:val="left"/>
              <w:rPr>
                <w:rFonts w:cs="Arial"/>
                <w:sz w:val="20"/>
              </w:rPr>
            </w:pPr>
            <w:bookmarkStart w:id="37" w:name="_Ref531596223"/>
            <w:r>
              <w:rPr>
                <w:rFonts w:cs="Arial"/>
                <w:sz w:val="20"/>
              </w:rPr>
              <w:t>Establish communication strategies and educational programs specific to the building and construction industry in accordance with statutory requirements and best practice.</w:t>
            </w:r>
            <w:bookmarkEnd w:id="37"/>
            <w:r>
              <w:rPr>
                <w:rFonts w:cs="Arial"/>
                <w:sz w:val="20"/>
              </w:rPr>
              <w:t xml:space="preserve">  </w:t>
            </w:r>
          </w:p>
        </w:tc>
        <w:permStart w:id="1358188067" w:edGrp="everyone" w:displacedByCustomXml="next"/>
        <w:sdt>
          <w:sdtPr>
            <w:rPr>
              <w:rFonts w:ascii="Arial" w:hAnsi="Arial" w:cs="Arial"/>
              <w:sz w:val="44"/>
              <w:szCs w:val="44"/>
            </w:rPr>
            <w:id w:val="-178634356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1358188067" w:displacedByCustomXml="prev"/>
        <w:permStart w:id="1615745441" w:edGrp="everyone" w:displacedByCustomXml="next"/>
        <w:sdt>
          <w:sdtPr>
            <w:rPr>
              <w:rFonts w:ascii="Arial" w:hAnsi="Arial" w:cs="Arial"/>
              <w:sz w:val="44"/>
              <w:szCs w:val="44"/>
            </w:rPr>
            <w:id w:val="-11236087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1615745441" w:displacedByCustomXml="prev"/>
      </w:tr>
      <w:tr w:rsidR="00E90C36" w:rsidRPr="00696855" w:rsidTr="003A7167">
        <w:trPr>
          <w:trHeight w:val="25"/>
        </w:trPr>
        <w:tc>
          <w:tcPr>
            <w:tcW w:w="6096" w:type="dxa"/>
            <w:gridSpan w:val="2"/>
            <w:tcBorders>
              <w:left w:val="single" w:sz="12" w:space="0" w:color="000000"/>
            </w:tcBorders>
          </w:tcPr>
          <w:p w:rsidR="00E90C36" w:rsidRPr="00D70329" w:rsidRDefault="00E90C36" w:rsidP="003A7167">
            <w:pPr>
              <w:pStyle w:val="ListParagraph"/>
              <w:numPr>
                <w:ilvl w:val="0"/>
                <w:numId w:val="9"/>
              </w:numPr>
              <w:ind w:left="459" w:hanging="459"/>
              <w:jc w:val="left"/>
              <w:rPr>
                <w:rFonts w:cs="Arial"/>
                <w:sz w:val="20"/>
              </w:rPr>
            </w:pPr>
            <w:bookmarkStart w:id="38" w:name="_Ref531596228"/>
            <w:r>
              <w:rPr>
                <w:rFonts w:cs="Arial"/>
                <w:sz w:val="20"/>
              </w:rPr>
              <w:t>Review the effectiveness of communication and educational programs, updating records with findings.</w:t>
            </w:r>
            <w:bookmarkEnd w:id="38"/>
            <w:r>
              <w:rPr>
                <w:rFonts w:cs="Arial"/>
                <w:sz w:val="20"/>
              </w:rPr>
              <w:t xml:space="preserve"> </w:t>
            </w:r>
          </w:p>
        </w:tc>
        <w:permStart w:id="1085672693" w:edGrp="everyone" w:displacedByCustomXml="next"/>
        <w:sdt>
          <w:sdtPr>
            <w:rPr>
              <w:rFonts w:ascii="Arial" w:hAnsi="Arial" w:cs="Arial"/>
              <w:sz w:val="44"/>
              <w:szCs w:val="44"/>
            </w:rPr>
            <w:id w:val="147163546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1085672693" w:displacedByCustomXml="prev"/>
        <w:permStart w:id="807879425" w:edGrp="everyone" w:displacedByCustomXml="next"/>
        <w:sdt>
          <w:sdtPr>
            <w:rPr>
              <w:rFonts w:ascii="Arial" w:hAnsi="Arial" w:cs="Arial"/>
              <w:sz w:val="44"/>
              <w:szCs w:val="44"/>
            </w:rPr>
            <w:id w:val="13188419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807879425" w:displacedByCustomXml="prev"/>
      </w:tr>
      <w:tr w:rsidR="00E90C36" w:rsidRPr="00696855" w:rsidTr="003A7167">
        <w:trPr>
          <w:trHeight w:val="27"/>
        </w:trPr>
        <w:tc>
          <w:tcPr>
            <w:tcW w:w="6096" w:type="dxa"/>
            <w:gridSpan w:val="2"/>
            <w:tcBorders>
              <w:left w:val="single" w:sz="12" w:space="0" w:color="000000"/>
            </w:tcBorders>
          </w:tcPr>
          <w:p w:rsidR="00E90C36" w:rsidRDefault="00E90C36" w:rsidP="003A7167">
            <w:pPr>
              <w:pStyle w:val="ListParagraph"/>
              <w:numPr>
                <w:ilvl w:val="0"/>
                <w:numId w:val="9"/>
              </w:numPr>
              <w:ind w:left="459" w:hanging="459"/>
              <w:jc w:val="left"/>
              <w:rPr>
                <w:rFonts w:cs="Arial"/>
                <w:sz w:val="20"/>
              </w:rPr>
            </w:pPr>
            <w:bookmarkStart w:id="39" w:name="_Ref530479080"/>
            <w:r w:rsidRPr="00511559">
              <w:rPr>
                <w:rFonts w:cs="Arial"/>
                <w:sz w:val="20"/>
              </w:rPr>
              <w:t>Effectively communicate using the following methods:</w:t>
            </w:r>
            <w:bookmarkEnd w:id="39"/>
          </w:p>
          <w:p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418346012" w:edGrp="everyone" w:displacedByCustomXml="next"/>
        <w:sdt>
          <w:sdtPr>
            <w:rPr>
              <w:rFonts w:ascii="Arial" w:hAnsi="Arial" w:cs="Arial"/>
              <w:sz w:val="44"/>
              <w:szCs w:val="44"/>
            </w:rPr>
            <w:id w:val="16729286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418346012" w:displacedByCustomXml="prev"/>
        <w:permStart w:id="971395161" w:edGrp="everyone" w:displacedByCustomXml="next"/>
        <w:sdt>
          <w:sdtPr>
            <w:rPr>
              <w:rFonts w:ascii="Arial" w:hAnsi="Arial" w:cs="Arial"/>
              <w:sz w:val="44"/>
              <w:szCs w:val="44"/>
            </w:rPr>
            <w:id w:val="-132743781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E90C36" w:rsidRPr="00696855" w:rsidRDefault="00E90C36" w:rsidP="003A7167">
                <w:pPr>
                  <w:jc w:val="center"/>
                  <w:rPr>
                    <w:rFonts w:cs="Arial"/>
                    <w:sz w:val="20"/>
                  </w:rPr>
                </w:pPr>
                <w:r>
                  <w:rPr>
                    <w:rFonts w:ascii="Arial" w:hAnsi="Arial" w:cs="Arial"/>
                    <w:sz w:val="44"/>
                    <w:szCs w:val="44"/>
                  </w:rPr>
                  <w:sym w:font="Wingdings" w:char="F0A8"/>
                </w:r>
              </w:p>
            </w:tc>
          </w:sdtContent>
        </w:sdt>
        <w:permEnd w:id="971395161" w:displacedByCustomXml="prev"/>
      </w:tr>
      <w:tr w:rsidR="00E90C36" w:rsidRPr="00683908" w:rsidTr="003A716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90C36" w:rsidRPr="001D07E7" w:rsidRDefault="00E90C36" w:rsidP="003A716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2817915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28179158"/>
            <w:r w:rsidRPr="001D07E7">
              <w:rPr>
                <w:rFonts w:cs="Arial"/>
                <w:b/>
                <w:szCs w:val="22"/>
              </w:rPr>
              <w:t xml:space="preserve"> Satisfactory    </w:t>
            </w:r>
            <w:permStart w:id="211977969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119779699"/>
            <w:r w:rsidRPr="00993DFF">
              <w:rPr>
                <w:rFonts w:cs="Arial"/>
                <w:b/>
                <w:sz w:val="36"/>
                <w:szCs w:val="36"/>
              </w:rPr>
              <w:t xml:space="preserve"> </w:t>
            </w:r>
            <w:r w:rsidRPr="001D07E7">
              <w:rPr>
                <w:rFonts w:cs="Arial"/>
                <w:b/>
                <w:szCs w:val="22"/>
              </w:rPr>
              <w:t>Not Satisfactory</w:t>
            </w:r>
          </w:p>
        </w:tc>
      </w:tr>
    </w:tbl>
    <w:p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rsidTr="003A7167">
        <w:tc>
          <w:tcPr>
            <w:tcW w:w="9057" w:type="dxa"/>
            <w:shd w:val="clear" w:color="auto" w:fill="D9D9D9" w:themeFill="background1" w:themeFillShade="D9"/>
          </w:tcPr>
          <w:p w:rsidR="00E90C36" w:rsidRPr="00553DDB" w:rsidRDefault="00E90C36" w:rsidP="003A716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rsidTr="00582413">
        <w:trPr>
          <w:trHeight w:val="8484"/>
        </w:trPr>
        <w:tc>
          <w:tcPr>
            <w:tcW w:w="9057" w:type="dxa"/>
          </w:tcPr>
          <w:p w:rsidR="00E90C36" w:rsidRPr="00553DDB" w:rsidRDefault="00E90C36" w:rsidP="003A7167">
            <w:pPr>
              <w:rPr>
                <w:rFonts w:ascii="Arial" w:hAnsi="Arial" w:cs="Arial"/>
                <w:szCs w:val="24"/>
              </w:rPr>
            </w:pPr>
            <w:permStart w:id="1161591587" w:edGrp="everyone"/>
            <w:permEnd w:id="1161591587"/>
          </w:p>
        </w:tc>
      </w:tr>
    </w:tbl>
    <w:p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881" w:rsidRDefault="00850881" w:rsidP="00A67754">
      <w:r>
        <w:separator/>
      </w:r>
    </w:p>
  </w:endnote>
  <w:endnote w:type="continuationSeparator" w:id="0">
    <w:p w:rsidR="00850881" w:rsidRDefault="0085088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Arial-ItalicMT">
    <w:altName w:val="Times New Roman"/>
    <w:panose1 w:val="00000000000000000000"/>
    <w:charset w:val="00"/>
    <w:family w:val="roman"/>
    <w:notTrueType/>
    <w:pitch w:val="default"/>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879" w:rsidRPr="00830749" w:rsidRDefault="00EB7879" w:rsidP="00830749">
    <w:pPr>
      <w:pBdr>
        <w:top w:val="single" w:sz="4" w:space="1" w:color="auto"/>
      </w:pBdr>
      <w:rPr>
        <w:rFonts w:ascii="Arial" w:hAnsi="Arial" w:cs="Arial"/>
        <w:b/>
        <w:sz w:val="16"/>
        <w:szCs w:val="16"/>
      </w:rPr>
    </w:pPr>
  </w:p>
  <w:p w:rsidR="00EB7879" w:rsidRPr="00830749" w:rsidRDefault="00EB787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8D138C">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D138C">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879" w:rsidRPr="00830749" w:rsidRDefault="00EB7879" w:rsidP="00830749">
    <w:pPr>
      <w:pBdr>
        <w:top w:val="single" w:sz="4" w:space="1" w:color="auto"/>
      </w:pBdr>
      <w:rPr>
        <w:rFonts w:ascii="Arial" w:hAnsi="Arial" w:cs="Arial"/>
        <w:b/>
        <w:sz w:val="16"/>
        <w:szCs w:val="16"/>
      </w:rPr>
    </w:pPr>
  </w:p>
  <w:p w:rsidR="00EB7879" w:rsidRPr="00830749" w:rsidRDefault="00EB787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819B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819B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879" w:rsidRPr="00830749" w:rsidRDefault="00EB7879" w:rsidP="00830749">
    <w:pPr>
      <w:pBdr>
        <w:top w:val="single" w:sz="4" w:space="1" w:color="auto"/>
      </w:pBdr>
      <w:rPr>
        <w:rFonts w:ascii="Arial" w:hAnsi="Arial" w:cs="Arial"/>
        <w:b/>
        <w:sz w:val="16"/>
        <w:szCs w:val="16"/>
      </w:rPr>
    </w:pPr>
  </w:p>
  <w:p w:rsidR="00EB7879" w:rsidRPr="00830749" w:rsidRDefault="00EB787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D138C">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D138C">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879" w:rsidRPr="00830749" w:rsidRDefault="00EB7879" w:rsidP="00830749">
    <w:pPr>
      <w:pBdr>
        <w:top w:val="single" w:sz="4" w:space="1" w:color="auto"/>
      </w:pBdr>
      <w:rPr>
        <w:rFonts w:ascii="Arial" w:hAnsi="Arial" w:cs="Arial"/>
        <w:b/>
        <w:sz w:val="16"/>
        <w:szCs w:val="16"/>
      </w:rPr>
    </w:pPr>
  </w:p>
  <w:p w:rsidR="00EB7879" w:rsidRPr="00830749" w:rsidRDefault="00EB787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D138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D138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881" w:rsidRDefault="00850881" w:rsidP="00A67754">
      <w:r>
        <w:separator/>
      </w:r>
    </w:p>
  </w:footnote>
  <w:footnote w:type="continuationSeparator" w:id="0">
    <w:p w:rsidR="00850881" w:rsidRDefault="0085088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879" w:rsidRPr="00367B53" w:rsidRDefault="00EB7879"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rsidR="00EB7879" w:rsidRPr="00367B53" w:rsidRDefault="00EB787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879" w:rsidRPr="000E530E" w:rsidRDefault="00EB7879"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E530E">
          <w:rPr>
            <w:rFonts w:ascii="Arial Bold" w:hAnsi="Arial Bold" w:cs="Arial"/>
            <w:b/>
            <w:spacing w:val="-4"/>
            <w:sz w:val="16"/>
            <w:szCs w:val="16"/>
          </w:rPr>
          <w:t>Manage occupational health and safety in the building and construction workplace</w:t>
        </w:r>
      </w:sdtContent>
    </w:sdt>
  </w:p>
  <w:p w:rsidR="00EB7879" w:rsidRPr="000E530E" w:rsidRDefault="00EB7879"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879" w:rsidRPr="00367B53" w:rsidRDefault="00EB7879"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rsidR="00EB7879" w:rsidRPr="00367B53" w:rsidRDefault="00EB787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879" w:rsidRPr="00B82C75" w:rsidRDefault="00EB7879"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sidRPr="008D3BA8">
          <w:rPr>
            <w:rFonts w:ascii="Arial Bold" w:hAnsi="Arial Bold" w:cs="Arial"/>
            <w:b/>
            <w:spacing w:val="-4"/>
            <w:sz w:val="16"/>
            <w:szCs w:val="16"/>
          </w:rPr>
          <w:t>Manage occupational health and safety in the building and construction workplace</w:t>
        </w:r>
      </w:sdtContent>
    </w:sdt>
  </w:p>
  <w:p w:rsidR="00EB7879" w:rsidRPr="00830749" w:rsidRDefault="00EB787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879" w:rsidRPr="00266CE5" w:rsidRDefault="00EB7879"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sidRPr="00266CE5">
          <w:rPr>
            <w:rFonts w:ascii="Arial Bold" w:hAnsi="Arial Bold" w:cs="Arial"/>
            <w:b/>
            <w:spacing w:val="-4"/>
            <w:sz w:val="16"/>
            <w:szCs w:val="16"/>
          </w:rPr>
          <w:t>Manage occupational health and safety in the building and construction workplace</w:t>
        </w:r>
      </w:sdtContent>
    </w:sdt>
  </w:p>
  <w:p w:rsidR="00EB7879" w:rsidRPr="00830749" w:rsidRDefault="00EB7879"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6"/>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6"/>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5"/>
  </w:num>
  <w:num w:numId="62">
    <w:abstractNumId w:val="48"/>
  </w:num>
  <w:num w:numId="63">
    <w:abstractNumId w:val="17"/>
  </w:num>
  <w:num w:numId="64">
    <w:abstractNumId w:val="33"/>
  </w:num>
  <w:num w:numId="65">
    <w:abstractNumId w:val="34"/>
  </w:num>
  <w:num w:numId="66">
    <w:abstractNumId w:val="20"/>
  </w:num>
  <w:num w:numId="67">
    <w:abstractNumId w:val="54"/>
  </w:num>
  <w:num w:numId="68">
    <w:abstractNumId w:val="6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4E5"/>
    <w:rsid w:val="000B7B64"/>
    <w:rsid w:val="000C233D"/>
    <w:rsid w:val="000C4F46"/>
    <w:rsid w:val="000C6FB4"/>
    <w:rsid w:val="000C7FA2"/>
    <w:rsid w:val="000E530E"/>
    <w:rsid w:val="000E680F"/>
    <w:rsid w:val="000F0FCA"/>
    <w:rsid w:val="000F6AFC"/>
    <w:rsid w:val="0010106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C0B34"/>
    <w:rsid w:val="001C4084"/>
    <w:rsid w:val="001D01D1"/>
    <w:rsid w:val="001E05E8"/>
    <w:rsid w:val="001E13EB"/>
    <w:rsid w:val="001E600A"/>
    <w:rsid w:val="001F017F"/>
    <w:rsid w:val="001F16E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0FE1"/>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06F"/>
    <w:rsid w:val="0039160D"/>
    <w:rsid w:val="00396581"/>
    <w:rsid w:val="003A7167"/>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0C21"/>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1DBD"/>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48AD"/>
    <w:rsid w:val="005C55FE"/>
    <w:rsid w:val="005C684E"/>
    <w:rsid w:val="005D0D43"/>
    <w:rsid w:val="005D6DBE"/>
    <w:rsid w:val="005E26ED"/>
    <w:rsid w:val="005E2B40"/>
    <w:rsid w:val="005E2C83"/>
    <w:rsid w:val="005E3709"/>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3DE3"/>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6558"/>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4AE9"/>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19BD"/>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938"/>
    <w:rsid w:val="008264AD"/>
    <w:rsid w:val="0083003D"/>
    <w:rsid w:val="00830749"/>
    <w:rsid w:val="00833553"/>
    <w:rsid w:val="00835B05"/>
    <w:rsid w:val="00842AE4"/>
    <w:rsid w:val="00843997"/>
    <w:rsid w:val="00847C7B"/>
    <w:rsid w:val="00850881"/>
    <w:rsid w:val="00855F97"/>
    <w:rsid w:val="0086045A"/>
    <w:rsid w:val="00860AFB"/>
    <w:rsid w:val="00864D30"/>
    <w:rsid w:val="008748CE"/>
    <w:rsid w:val="00881F05"/>
    <w:rsid w:val="00882B9D"/>
    <w:rsid w:val="008868DF"/>
    <w:rsid w:val="008A082C"/>
    <w:rsid w:val="008A257C"/>
    <w:rsid w:val="008A3A99"/>
    <w:rsid w:val="008B22FC"/>
    <w:rsid w:val="008B39C9"/>
    <w:rsid w:val="008C48F6"/>
    <w:rsid w:val="008D138C"/>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3CCB"/>
    <w:rsid w:val="0098186A"/>
    <w:rsid w:val="00986974"/>
    <w:rsid w:val="00986BC7"/>
    <w:rsid w:val="00991C7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37C86"/>
    <w:rsid w:val="00B43FC6"/>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4CF"/>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879"/>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2D52"/>
    <w:rsid w:val="00FA33EB"/>
    <w:rsid w:val="00FA5265"/>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fontstyle01">
    <w:name w:val="fontstyle01"/>
    <w:basedOn w:val="DefaultParagraphFont"/>
    <w:rsid w:val="001E13EB"/>
    <w:rPr>
      <w:rFonts w:ascii="ArialMT" w:hAnsi="ArialMT" w:hint="default"/>
      <w:b w:val="0"/>
      <w:bCs w:val="0"/>
      <w:i w:val="0"/>
      <w:iCs w:val="0"/>
      <w:color w:val="000000"/>
      <w:sz w:val="22"/>
      <w:szCs w:val="22"/>
    </w:rPr>
  </w:style>
  <w:style w:type="character" w:customStyle="1" w:styleId="fontstyle21">
    <w:name w:val="fontstyle21"/>
    <w:basedOn w:val="DefaultParagraphFont"/>
    <w:rsid w:val="00B37C86"/>
    <w:rPr>
      <w:rFonts w:ascii="Arial-ItalicMT" w:hAnsi="Arial-ItalicMT" w:hint="default"/>
      <w:b w:val="0"/>
      <w:bCs w:val="0"/>
      <w:i/>
      <w:iCs/>
      <w:color w:val="0000F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Arial-ItalicMT">
    <w:altName w:val="Times New Roman"/>
    <w:panose1 w:val="00000000000000000000"/>
    <w:charset w:val="00"/>
    <w:family w:val="roman"/>
    <w:notTrueType/>
    <w:pitch w:val="default"/>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71FA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52A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28882EB7EB041C7A9EC2552234F004D">
    <w:name w:val="E28882EB7EB041C7A9EC2552234F004D"/>
    <w:rsid w:val="00571FAA"/>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8DF9B56C-2DB3-42D6-BDF4-D8106F542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3778</TotalTime>
  <Pages>20</Pages>
  <Words>2707</Words>
  <Characters>15435</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18106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Michael Carter</cp:lastModifiedBy>
  <cp:revision>40</cp:revision>
  <cp:lastPrinted>2019-05-27T02:31:00Z</cp:lastPrinted>
  <dcterms:created xsi:type="dcterms:W3CDTF">2019-07-16T21:36:00Z</dcterms:created>
  <dcterms:modified xsi:type="dcterms:W3CDTF">2020-05-28T00:46:00Z</dcterms:modified>
  <cp:contentStatus>v1-4_23/09/2019</cp:contentStatus>
</cp:coreProperties>
</file>