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EBD1527" w14:textId="77777777" w:rsidR="00677444" w:rsidRPr="004932A4" w:rsidRDefault="00303A11" w:rsidP="00677444">
      <w:pPr>
        <w:pStyle w:val="01CSTCPLHeading1"/>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EndPr/>
        <w:sdtContent>
          <w:r w:rsidR="007E519E">
            <w:rPr>
              <w:szCs w:val="32"/>
            </w:rPr>
            <w:t>BSBSMB406A</w:t>
          </w:r>
        </w:sdtContent>
      </w:sdt>
      <w:r w:rsidR="00677444" w:rsidRPr="004932A4">
        <w:rPr>
          <w:szCs w:val="32"/>
        </w:rPr>
        <w:t xml:space="preserve"> </w:t>
      </w:r>
    </w:p>
    <w:p w14:paraId="76E1527B" w14:textId="77777777" w:rsidR="004C3241" w:rsidRDefault="00303A11" w:rsidP="00677444">
      <w:pPr>
        <w:pStyle w:val="01CSTCPLHeading1"/>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EndPr/>
        <w:sdtContent>
          <w:r w:rsidR="007E519E">
            <w:rPr>
              <w:szCs w:val="32"/>
            </w:rPr>
            <w:t>Manage small business finances</w:t>
          </w:r>
        </w:sdtContent>
      </w:sdt>
      <w:r w:rsidR="004C3241">
        <w:rPr>
          <w:szCs w:val="32"/>
        </w:rPr>
        <w:t xml:space="preserve"> </w:t>
      </w:r>
    </w:p>
    <w:p w14:paraId="3D26264E" w14:textId="77777777" w:rsidR="00677444" w:rsidRPr="004932A4" w:rsidRDefault="004C3241" w:rsidP="00677444">
      <w:pPr>
        <w:pStyle w:val="01CSTCPLHeading1"/>
        <w:rPr>
          <w:szCs w:val="32"/>
        </w:rPr>
      </w:pPr>
      <w:r>
        <w:rPr>
          <w:szCs w:val="32"/>
        </w:rPr>
        <w:t>ASSESSMENT SUMMARY</w:t>
      </w:r>
    </w:p>
    <w:p w14:paraId="7B984E48" w14:textId="77777777" w:rsidR="00677444" w:rsidRPr="004C3241" w:rsidRDefault="00677444" w:rsidP="00677444">
      <w:pPr>
        <w:ind w:left="709" w:right="-24" w:hanging="709"/>
        <w:rPr>
          <w:rFonts w:ascii="Arial" w:hAnsi="Arial" w:cs="Arial"/>
          <w:b/>
          <w:sz w:val="20"/>
        </w:rPr>
      </w:pPr>
    </w:p>
    <w:p w14:paraId="1D001918" w14:textId="77777777" w:rsidR="00677444" w:rsidRPr="004C3241" w:rsidRDefault="00677444">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EndPr/>
        <w:sdtContent>
          <w:r w:rsidR="007E519E">
            <w:rPr>
              <w:rFonts w:ascii="Arial" w:hAnsi="Arial" w:cs="Arial"/>
              <w:i/>
              <w:sz w:val="20"/>
            </w:rPr>
            <w:t>BSBSMB406A</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EndPr/>
        <w:sdtContent>
          <w:r w:rsidR="007E519E">
            <w:rPr>
              <w:rFonts w:ascii="Arial" w:hAnsi="Arial" w:cs="Arial"/>
              <w:i/>
              <w:sz w:val="20"/>
            </w:rPr>
            <w:t>Manage small business finances</w:t>
          </w:r>
        </w:sdtContent>
      </w:sdt>
      <w:r w:rsidRPr="004C3241">
        <w:rPr>
          <w:rFonts w:ascii="Arial" w:hAnsi="Arial" w:cs="Arial"/>
          <w:sz w:val="20"/>
        </w:rPr>
        <w:t xml:space="preserve"> cover all aspects of the unit of competency</w:t>
      </w:r>
      <w:r w:rsidR="004C3241" w:rsidRPr="004C3241">
        <w:rPr>
          <w:rFonts w:ascii="Arial" w:hAnsi="Arial" w:cs="Arial"/>
          <w:sz w:val="20"/>
        </w:rPr>
        <w:t xml:space="preserve"> required</w:t>
      </w:r>
      <w:r w:rsidRPr="004C3241">
        <w:rPr>
          <w:rFonts w:ascii="Arial" w:hAnsi="Arial" w:cs="Arial"/>
          <w:sz w:val="20"/>
        </w:rPr>
        <w:t xml:space="preserve">. To demonstrate competence in this unit, </w:t>
      </w:r>
      <w:r w:rsidR="00F92D00">
        <w:rPr>
          <w:rFonts w:ascii="Arial" w:hAnsi="Arial" w:cs="Arial"/>
          <w:sz w:val="20"/>
        </w:rPr>
        <w:t>a participant</w:t>
      </w:r>
      <w:r w:rsidRPr="004C3241">
        <w:rPr>
          <w:rFonts w:ascii="Arial" w:hAnsi="Arial" w:cs="Arial"/>
          <w:sz w:val="20"/>
        </w:rPr>
        <w:t xml:space="preserve"> must undertake all tasks and complete them satisfactorily</w:t>
      </w:r>
      <w:r w:rsidR="007C4FE0" w:rsidRPr="004C3241">
        <w:rPr>
          <w:rFonts w:ascii="Arial" w:hAnsi="Arial" w:cs="Arial"/>
          <w:sz w:val="20"/>
        </w:rPr>
        <w:t xml:space="preserve"> and consistently</w:t>
      </w:r>
      <w:r w:rsidRPr="004C3241">
        <w:rPr>
          <w:rFonts w:ascii="Arial" w:hAnsi="Arial" w:cs="Arial"/>
          <w:sz w:val="20"/>
        </w:rPr>
        <w:t xml:space="preserve">. For Apprentices and Trainees, this includes </w:t>
      </w:r>
      <w:r w:rsidR="007C4FE0" w:rsidRPr="004C3241">
        <w:rPr>
          <w:rFonts w:ascii="Arial" w:hAnsi="Arial" w:cs="Arial"/>
          <w:sz w:val="20"/>
        </w:rPr>
        <w:t xml:space="preserve">employer </w:t>
      </w:r>
      <w:r w:rsidRPr="004C3241">
        <w:rPr>
          <w:rFonts w:ascii="Arial" w:hAnsi="Arial" w:cs="Arial"/>
          <w:sz w:val="20"/>
        </w:rPr>
        <w:t xml:space="preserve">completion of the Employer Record Book (ERB). </w:t>
      </w:r>
    </w:p>
    <w:p w14:paraId="27CF67CA" w14:textId="77777777" w:rsidR="00677444" w:rsidRPr="004C3241" w:rsidRDefault="00677444">
      <w:pPr>
        <w:jc w:val="left"/>
        <w:rPr>
          <w:rFonts w:ascii="Arial" w:hAnsi="Arial" w:cs="Arial"/>
          <w:sz w:val="20"/>
        </w:rPr>
      </w:pPr>
    </w:p>
    <w:p w14:paraId="5ACD8174" w14:textId="77777777" w:rsidR="007C4FE0" w:rsidRPr="004C3241" w:rsidRDefault="00F92D00" w:rsidP="007C4FE0">
      <w:pPr>
        <w:jc w:val="left"/>
        <w:rPr>
          <w:rFonts w:ascii="Arial" w:hAnsi="Arial" w:cs="Arial"/>
          <w:sz w:val="20"/>
        </w:rPr>
      </w:pPr>
      <w:r>
        <w:rPr>
          <w:rFonts w:ascii="Arial" w:hAnsi="Arial" w:cs="Arial"/>
          <w:sz w:val="20"/>
        </w:rPr>
        <w:t xml:space="preserve">Participants must </w:t>
      </w:r>
      <w:r w:rsidR="007C4FE0" w:rsidRPr="004C3241">
        <w:rPr>
          <w:rFonts w:ascii="Arial" w:hAnsi="Arial" w:cs="Arial"/>
          <w:sz w:val="20"/>
        </w:rPr>
        <w:t>read all the information given before start</w:t>
      </w:r>
      <w:r>
        <w:rPr>
          <w:rFonts w:ascii="Arial" w:hAnsi="Arial" w:cs="Arial"/>
          <w:sz w:val="20"/>
        </w:rPr>
        <w:t>ing</w:t>
      </w:r>
      <w:r w:rsidR="007C4FE0"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007C4FE0" w:rsidRPr="004C3241">
        <w:rPr>
          <w:rFonts w:ascii="Arial" w:hAnsi="Arial" w:cs="Arial"/>
          <w:sz w:val="20"/>
        </w:rPr>
        <w:t xml:space="preserve">If </w:t>
      </w:r>
      <w:r>
        <w:rPr>
          <w:rFonts w:ascii="Arial" w:hAnsi="Arial" w:cs="Arial"/>
          <w:sz w:val="20"/>
        </w:rPr>
        <w:t xml:space="preserve">a participant has </w:t>
      </w:r>
      <w:r w:rsidR="007C4FE0" w:rsidRPr="004C3241">
        <w:rPr>
          <w:rFonts w:ascii="Arial" w:hAnsi="Arial" w:cs="Arial"/>
          <w:sz w:val="20"/>
        </w:rPr>
        <w:t>any questions</w:t>
      </w:r>
      <w:r>
        <w:rPr>
          <w:rFonts w:ascii="Arial" w:hAnsi="Arial" w:cs="Arial"/>
          <w:sz w:val="20"/>
        </w:rPr>
        <w:t xml:space="preserve"> or requires alternative arrangements to be made</w:t>
      </w:r>
      <w:r w:rsidR="007C4FE0" w:rsidRPr="004C3241">
        <w:rPr>
          <w:rFonts w:ascii="Arial" w:hAnsi="Arial" w:cs="Arial"/>
          <w:sz w:val="20"/>
        </w:rPr>
        <w:t xml:space="preserve"> </w:t>
      </w:r>
      <w:r>
        <w:rPr>
          <w:rFonts w:ascii="Arial" w:hAnsi="Arial" w:cs="Arial"/>
          <w:sz w:val="20"/>
        </w:rPr>
        <w:t xml:space="preserve">such requests should be directed to their </w:t>
      </w:r>
      <w:r w:rsidR="007C4FE0" w:rsidRPr="004C3241">
        <w:rPr>
          <w:rFonts w:ascii="Arial" w:hAnsi="Arial" w:cs="Arial"/>
          <w:sz w:val="20"/>
        </w:rPr>
        <w:t>Trainer/Assessor</w:t>
      </w:r>
      <w:r w:rsidR="00C373BC">
        <w:rPr>
          <w:rFonts w:ascii="Arial" w:hAnsi="Arial" w:cs="Arial"/>
          <w:sz w:val="20"/>
        </w:rPr>
        <w:t xml:space="preserve">, who should note such arrangements in the ‘Assessor Comments’ </w:t>
      </w:r>
      <w:r w:rsidR="00E42E04">
        <w:rPr>
          <w:rFonts w:ascii="Arial" w:hAnsi="Arial" w:cs="Arial"/>
          <w:sz w:val="20"/>
        </w:rPr>
        <w:t>on the affected assessment</w:t>
      </w:r>
      <w:r w:rsidR="007C4FE0" w:rsidRPr="004C3241">
        <w:rPr>
          <w:rFonts w:ascii="Arial" w:hAnsi="Arial" w:cs="Arial"/>
          <w:sz w:val="20"/>
        </w:rPr>
        <w:t xml:space="preserve">. </w:t>
      </w:r>
      <w:r w:rsidR="00C373BC">
        <w:rPr>
          <w:rFonts w:ascii="Arial" w:hAnsi="Arial" w:cs="Arial"/>
          <w:sz w:val="20"/>
        </w:rPr>
        <w:t xml:space="preserve">If a participant feels they </w:t>
      </w:r>
      <w:r w:rsidR="007C4FE0" w:rsidRPr="004C3241">
        <w:rPr>
          <w:rFonts w:ascii="Arial" w:hAnsi="Arial" w:cs="Arial"/>
          <w:sz w:val="20"/>
        </w:rPr>
        <w:t xml:space="preserve">are not yet ready to be assessed, </w:t>
      </w:r>
      <w:r w:rsidR="00C373BC">
        <w:rPr>
          <w:rFonts w:ascii="Arial" w:hAnsi="Arial" w:cs="Arial"/>
          <w:sz w:val="20"/>
        </w:rPr>
        <w:t xml:space="preserve">they should </w:t>
      </w:r>
      <w:r w:rsidR="00622B2F" w:rsidRPr="004C3241">
        <w:rPr>
          <w:rFonts w:ascii="Arial" w:hAnsi="Arial" w:cs="Arial"/>
          <w:sz w:val="20"/>
        </w:rPr>
        <w:t xml:space="preserve">discuss </w:t>
      </w:r>
      <w:r w:rsidR="00C373BC">
        <w:rPr>
          <w:rFonts w:ascii="Arial" w:hAnsi="Arial" w:cs="Arial"/>
          <w:sz w:val="20"/>
        </w:rPr>
        <w:t xml:space="preserve">their </w:t>
      </w:r>
      <w:r w:rsidR="00622B2F" w:rsidRPr="004C3241">
        <w:rPr>
          <w:rFonts w:ascii="Arial" w:hAnsi="Arial" w:cs="Arial"/>
          <w:sz w:val="20"/>
        </w:rPr>
        <w:t xml:space="preserve">options with </w:t>
      </w:r>
      <w:r w:rsidR="00C373BC">
        <w:rPr>
          <w:rFonts w:ascii="Arial" w:hAnsi="Arial" w:cs="Arial"/>
          <w:sz w:val="20"/>
        </w:rPr>
        <w:t>their</w:t>
      </w:r>
      <w:r w:rsidR="007C4FE0" w:rsidRPr="004C3241">
        <w:rPr>
          <w:rFonts w:ascii="Arial" w:hAnsi="Arial" w:cs="Arial"/>
          <w:sz w:val="20"/>
        </w:rPr>
        <w:t xml:space="preserve"> Trainer/Assessor. </w:t>
      </w:r>
    </w:p>
    <w:p w14:paraId="18EC2D83" w14:textId="77777777" w:rsidR="007C4FE0" w:rsidRPr="004C3241" w:rsidRDefault="007C4FE0">
      <w:pPr>
        <w:jc w:val="left"/>
        <w:rPr>
          <w:rFonts w:ascii="Arial" w:hAnsi="Arial" w:cs="Arial"/>
          <w:sz w:val="20"/>
        </w:rPr>
      </w:pPr>
    </w:p>
    <w:p w14:paraId="379AC36C" w14:textId="77777777" w:rsidR="00677444" w:rsidRPr="004C3241" w:rsidRDefault="007C4FE0">
      <w:pPr>
        <w:jc w:val="left"/>
        <w:rPr>
          <w:rFonts w:ascii="Arial" w:hAnsi="Arial" w:cs="Arial"/>
          <w:sz w:val="20"/>
        </w:rPr>
      </w:pPr>
      <w:r w:rsidRPr="004C3241">
        <w:rPr>
          <w:rFonts w:ascii="Arial" w:hAnsi="Arial" w:cs="Arial"/>
          <w:sz w:val="20"/>
        </w:rPr>
        <w:t>To satisfactor</w:t>
      </w:r>
      <w:r w:rsidR="00C373BC">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sidR="00C373BC">
        <w:rPr>
          <w:rFonts w:ascii="Arial" w:hAnsi="Arial" w:cs="Arial"/>
          <w:sz w:val="20"/>
        </w:rPr>
        <w:t xml:space="preserve">their </w:t>
      </w:r>
      <w:r w:rsidRPr="004C3241">
        <w:rPr>
          <w:rFonts w:ascii="Arial" w:hAnsi="Arial" w:cs="Arial"/>
          <w:sz w:val="20"/>
        </w:rPr>
        <w:t xml:space="preserve">skills to industry standards. </w:t>
      </w:r>
      <w:r w:rsidR="00677444" w:rsidRPr="004C3241">
        <w:rPr>
          <w:rFonts w:ascii="Arial" w:hAnsi="Arial" w:cs="Arial"/>
          <w:sz w:val="20"/>
        </w:rPr>
        <w:t xml:space="preserve">If </w:t>
      </w:r>
      <w:r w:rsidR="00C373BC">
        <w:rPr>
          <w:rFonts w:ascii="Arial" w:hAnsi="Arial" w:cs="Arial"/>
          <w:sz w:val="20"/>
        </w:rPr>
        <w:t>a participant does not</w:t>
      </w:r>
      <w:r w:rsidR="00677444" w:rsidRPr="004C3241">
        <w:rPr>
          <w:rFonts w:ascii="Arial" w:hAnsi="Arial" w:cs="Arial"/>
          <w:sz w:val="20"/>
        </w:rPr>
        <w:t xml:space="preserve"> answer some questions or perform some tasks, </w:t>
      </w:r>
      <w:r w:rsidR="00C373BC">
        <w:rPr>
          <w:rFonts w:ascii="Arial" w:hAnsi="Arial" w:cs="Arial"/>
          <w:sz w:val="20"/>
        </w:rPr>
        <w:t xml:space="preserve">they </w:t>
      </w:r>
      <w:r w:rsidR="00677444" w:rsidRPr="004C3241">
        <w:rPr>
          <w:rFonts w:ascii="Arial" w:hAnsi="Arial" w:cs="Arial"/>
          <w:sz w:val="20"/>
        </w:rPr>
        <w:t xml:space="preserve">will be deemed </w:t>
      </w:r>
      <w:r w:rsidR="00622B2F" w:rsidRPr="004C3241">
        <w:rPr>
          <w:rFonts w:ascii="Arial" w:hAnsi="Arial" w:cs="Arial"/>
          <w:sz w:val="20"/>
        </w:rPr>
        <w:t xml:space="preserve">‘Not Satisfactory’ for the task and </w:t>
      </w:r>
      <w:r w:rsidR="00677444" w:rsidRPr="004C3241">
        <w:rPr>
          <w:rFonts w:ascii="Arial" w:hAnsi="Arial" w:cs="Arial"/>
          <w:sz w:val="20"/>
        </w:rPr>
        <w:t>‘Not Yet Competent’</w:t>
      </w:r>
      <w:r w:rsidR="00622B2F" w:rsidRPr="004C3241">
        <w:rPr>
          <w:rFonts w:ascii="Arial" w:hAnsi="Arial" w:cs="Arial"/>
          <w:sz w:val="20"/>
        </w:rPr>
        <w:t xml:space="preserve"> for the unit of competency</w:t>
      </w:r>
      <w:r w:rsidRPr="004C3241">
        <w:rPr>
          <w:rFonts w:ascii="Arial" w:hAnsi="Arial" w:cs="Arial"/>
          <w:sz w:val="20"/>
        </w:rPr>
        <w:t xml:space="preserve">. </w:t>
      </w:r>
      <w:r w:rsidR="00C373BC">
        <w:rPr>
          <w:rFonts w:ascii="Arial" w:hAnsi="Arial" w:cs="Arial"/>
          <w:sz w:val="20"/>
        </w:rPr>
        <w:t xml:space="preserve">The </w:t>
      </w:r>
      <w:r w:rsidRPr="004C3241">
        <w:rPr>
          <w:rFonts w:ascii="Arial" w:hAnsi="Arial" w:cs="Arial"/>
          <w:sz w:val="20"/>
        </w:rPr>
        <w:t xml:space="preserve">Trainer/Assessor is able to provide </w:t>
      </w:r>
      <w:r w:rsidR="00C373BC">
        <w:rPr>
          <w:rFonts w:ascii="Arial" w:hAnsi="Arial" w:cs="Arial"/>
          <w:sz w:val="20"/>
        </w:rPr>
        <w:t xml:space="preserve">the participant </w:t>
      </w:r>
      <w:r w:rsidRPr="004C3241">
        <w:rPr>
          <w:rFonts w:ascii="Arial" w:hAnsi="Arial" w:cs="Arial"/>
          <w:sz w:val="20"/>
        </w:rPr>
        <w:t>with additional information on interpreting the assessment outcomes and</w:t>
      </w:r>
      <w:r w:rsidR="00C373BC">
        <w:rPr>
          <w:rFonts w:ascii="Arial" w:hAnsi="Arial" w:cs="Arial"/>
          <w:sz w:val="20"/>
        </w:rPr>
        <w:t xml:space="preserve"> provide guidance on the participant’s </w:t>
      </w:r>
      <w:r w:rsidRPr="004C3241">
        <w:rPr>
          <w:rFonts w:ascii="Arial" w:hAnsi="Arial" w:cs="Arial"/>
          <w:sz w:val="20"/>
        </w:rPr>
        <w:t>options</w:t>
      </w:r>
      <w:r w:rsidR="00677444" w:rsidRPr="004C3241">
        <w:rPr>
          <w:rFonts w:ascii="Arial" w:hAnsi="Arial" w:cs="Arial"/>
          <w:sz w:val="20"/>
        </w:rPr>
        <w:t xml:space="preserve">. Should </w:t>
      </w:r>
      <w:r w:rsidR="00C373BC">
        <w:rPr>
          <w:rFonts w:ascii="Arial" w:hAnsi="Arial" w:cs="Arial"/>
          <w:sz w:val="20"/>
        </w:rPr>
        <w:t xml:space="preserve">a participant </w:t>
      </w:r>
      <w:r w:rsidR="00677444" w:rsidRPr="004C3241">
        <w:rPr>
          <w:rFonts w:ascii="Arial" w:hAnsi="Arial" w:cs="Arial"/>
          <w:sz w:val="20"/>
        </w:rPr>
        <w:t>still b</w:t>
      </w:r>
      <w:r w:rsidR="00C373BC">
        <w:rPr>
          <w:rFonts w:ascii="Arial" w:hAnsi="Arial" w:cs="Arial"/>
          <w:sz w:val="20"/>
        </w:rPr>
        <w:t xml:space="preserve">e deemed ‘Not </w:t>
      </w:r>
      <w:r w:rsidR="00E42E04">
        <w:rPr>
          <w:rFonts w:ascii="Arial" w:hAnsi="Arial" w:cs="Arial"/>
          <w:sz w:val="20"/>
        </w:rPr>
        <w:t>Satisfactory</w:t>
      </w:r>
      <w:r w:rsidR="00C373BC">
        <w:rPr>
          <w:rFonts w:ascii="Arial" w:hAnsi="Arial" w:cs="Arial"/>
          <w:sz w:val="20"/>
        </w:rPr>
        <w:t>’ they</w:t>
      </w:r>
      <w:r w:rsidR="00677444" w:rsidRPr="004C3241">
        <w:rPr>
          <w:rFonts w:ascii="Arial" w:hAnsi="Arial" w:cs="Arial"/>
          <w:sz w:val="20"/>
        </w:rPr>
        <w:t xml:space="preserve"> will have the opportunity to undertake a supplementary assessment or appeal the result. </w:t>
      </w:r>
    </w:p>
    <w:p w14:paraId="4747CEFD" w14:textId="77777777" w:rsidR="007C4FE0" w:rsidRPr="004C3241" w:rsidRDefault="007C4FE0">
      <w:pPr>
        <w:jc w:val="left"/>
        <w:rPr>
          <w:rFonts w:ascii="Arial" w:hAnsi="Arial" w:cs="Arial"/>
          <w:sz w:val="20"/>
        </w:rPr>
      </w:pPr>
    </w:p>
    <w:p w14:paraId="28DCA810" w14:textId="77777777" w:rsidR="007C4FE0" w:rsidRPr="004C3241" w:rsidRDefault="007C4FE0">
      <w:pPr>
        <w:jc w:val="left"/>
        <w:rPr>
          <w:rFonts w:ascii="Arial" w:hAnsi="Arial" w:cs="Arial"/>
          <w:sz w:val="20"/>
        </w:rPr>
      </w:pPr>
      <w:r w:rsidRPr="004C3241">
        <w:rPr>
          <w:rFonts w:ascii="Arial" w:hAnsi="Arial" w:cs="Arial"/>
          <w:sz w:val="20"/>
        </w:rPr>
        <w:t xml:space="preserve">By signing the cover page for each assessment item, </w:t>
      </w:r>
      <w:r w:rsidR="00C373BC">
        <w:rPr>
          <w:rFonts w:ascii="Arial" w:hAnsi="Arial" w:cs="Arial"/>
          <w:sz w:val="20"/>
        </w:rPr>
        <w:t>the participant</w:t>
      </w:r>
      <w:r w:rsidRPr="004C3241">
        <w:rPr>
          <w:rFonts w:ascii="Arial" w:hAnsi="Arial" w:cs="Arial"/>
          <w:sz w:val="20"/>
        </w:rPr>
        <w:t xml:space="preserve"> acknowledge</w:t>
      </w:r>
      <w:r w:rsidR="00C373BC">
        <w:rPr>
          <w:rFonts w:ascii="Arial" w:hAnsi="Arial" w:cs="Arial"/>
          <w:sz w:val="20"/>
        </w:rPr>
        <w:t>s</w:t>
      </w:r>
      <w:r w:rsidRPr="004C3241">
        <w:rPr>
          <w:rFonts w:ascii="Arial" w:hAnsi="Arial" w:cs="Arial"/>
          <w:sz w:val="20"/>
        </w:rPr>
        <w:t xml:space="preserve"> </w:t>
      </w:r>
      <w:r w:rsidR="00C373BC">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sidR="00C373BC">
        <w:rPr>
          <w:rFonts w:ascii="Arial" w:hAnsi="Arial" w:cs="Arial"/>
          <w:sz w:val="20"/>
        </w:rPr>
        <w:t xml:space="preserve">The participant also </w:t>
      </w:r>
      <w:r w:rsidRPr="004C3241">
        <w:rPr>
          <w:rFonts w:ascii="Arial" w:hAnsi="Arial" w:cs="Arial"/>
          <w:sz w:val="20"/>
        </w:rPr>
        <w:t>verif</w:t>
      </w:r>
      <w:r w:rsidR="00C373BC">
        <w:rPr>
          <w:rFonts w:ascii="Arial" w:hAnsi="Arial" w:cs="Arial"/>
          <w:sz w:val="20"/>
        </w:rPr>
        <w:t>ies</w:t>
      </w:r>
      <w:r w:rsidRPr="004C3241">
        <w:rPr>
          <w:rFonts w:ascii="Arial" w:hAnsi="Arial" w:cs="Arial"/>
          <w:sz w:val="20"/>
        </w:rPr>
        <w:t xml:space="preserve"> and assure</w:t>
      </w:r>
      <w:r w:rsidR="00C373BC">
        <w:rPr>
          <w:rFonts w:ascii="Arial" w:hAnsi="Arial" w:cs="Arial"/>
          <w:sz w:val="20"/>
        </w:rPr>
        <w:t>s</w:t>
      </w:r>
      <w:r w:rsidRPr="004C3241">
        <w:rPr>
          <w:rFonts w:ascii="Arial" w:hAnsi="Arial" w:cs="Arial"/>
          <w:sz w:val="20"/>
        </w:rPr>
        <w:t xml:space="preserve"> the RTO that the work </w:t>
      </w:r>
      <w:r w:rsidR="00C373BC" w:rsidRPr="004C3241">
        <w:rPr>
          <w:rFonts w:ascii="Arial" w:hAnsi="Arial" w:cs="Arial"/>
          <w:sz w:val="20"/>
        </w:rPr>
        <w:t>submit</w:t>
      </w:r>
      <w:r w:rsidR="00C373BC">
        <w:rPr>
          <w:rFonts w:ascii="Arial" w:hAnsi="Arial" w:cs="Arial"/>
          <w:sz w:val="20"/>
        </w:rPr>
        <w:t>ted</w:t>
      </w:r>
      <w:r w:rsidRPr="004C3241">
        <w:rPr>
          <w:rFonts w:ascii="Arial" w:hAnsi="Arial" w:cs="Arial"/>
          <w:sz w:val="20"/>
        </w:rPr>
        <w:t xml:space="preserve"> is </w:t>
      </w:r>
      <w:r w:rsidR="00C373BC">
        <w:rPr>
          <w:rFonts w:ascii="Arial" w:hAnsi="Arial" w:cs="Arial"/>
          <w:sz w:val="20"/>
        </w:rPr>
        <w:t>their</w:t>
      </w:r>
      <w:r w:rsidRPr="004C3241">
        <w:rPr>
          <w:rFonts w:ascii="Arial" w:hAnsi="Arial" w:cs="Arial"/>
          <w:sz w:val="20"/>
        </w:rPr>
        <w:t xml:space="preserve"> own work. </w:t>
      </w:r>
    </w:p>
    <w:p w14:paraId="342833B9" w14:textId="77777777" w:rsidR="008B22FC" w:rsidRDefault="008B22FC">
      <w:pPr>
        <w:jc w:val="left"/>
        <w:rPr>
          <w:rFonts w:ascii="Arial" w:hAnsi="Arial" w:cs="Arial"/>
          <w:sz w:val="20"/>
        </w:rPr>
      </w:pPr>
    </w:p>
    <w:p w14:paraId="055505BF" w14:textId="77777777" w:rsidR="003430D8" w:rsidRPr="004C3241" w:rsidRDefault="003430D8">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622B2F" w:rsidRPr="004C3241" w14:paraId="774B36E2" w14:textId="77777777" w:rsidTr="00E0429C">
        <w:trPr>
          <w:trHeight w:val="397"/>
        </w:trPr>
        <w:tc>
          <w:tcPr>
            <w:tcW w:w="3681" w:type="dxa"/>
            <w:shd w:val="clear" w:color="auto" w:fill="D9D9D9" w:themeFill="background1" w:themeFillShade="D9"/>
            <w:vAlign w:val="center"/>
          </w:tcPr>
          <w:p w14:paraId="29CA1315" w14:textId="77777777" w:rsidR="00622B2F" w:rsidRPr="004C3241" w:rsidRDefault="00C373BC" w:rsidP="00E0429C">
            <w:pPr>
              <w:jc w:val="left"/>
              <w:rPr>
                <w:rFonts w:ascii="Arial" w:hAnsi="Arial" w:cs="Arial"/>
                <w:sz w:val="20"/>
              </w:rPr>
            </w:pPr>
            <w:r>
              <w:rPr>
                <w:rFonts w:ascii="Arial" w:hAnsi="Arial" w:cs="Arial"/>
                <w:sz w:val="20"/>
              </w:rPr>
              <w:t>Participant</w:t>
            </w:r>
            <w:r w:rsidR="00622B2F" w:rsidRPr="004C3241">
              <w:rPr>
                <w:rFonts w:ascii="Arial" w:hAnsi="Arial" w:cs="Arial"/>
                <w:sz w:val="20"/>
              </w:rPr>
              <w:t xml:space="preserve"> Name</w:t>
            </w:r>
          </w:p>
        </w:tc>
        <w:tc>
          <w:tcPr>
            <w:tcW w:w="5335" w:type="dxa"/>
            <w:vAlign w:val="center"/>
          </w:tcPr>
          <w:p w14:paraId="484AC3ED" w14:textId="09CE2CAC" w:rsidR="00622B2F" w:rsidRPr="00455CC3" w:rsidRDefault="00A03787" w:rsidP="00E0429C">
            <w:pPr>
              <w:jc w:val="left"/>
              <w:rPr>
                <w:rFonts w:ascii="Arial" w:hAnsi="Arial" w:cs="Arial"/>
                <w:sz w:val="22"/>
              </w:rPr>
            </w:pPr>
            <w:permStart w:id="1328374081" w:edGrp="everyone"/>
            <w:r>
              <w:rPr>
                <w:rFonts w:ascii="Arial" w:hAnsi="Arial" w:cs="Arial"/>
                <w:sz w:val="22"/>
              </w:rPr>
              <w:t>Matthew Cumiskey</w:t>
            </w:r>
            <w:permEnd w:id="1328374081"/>
          </w:p>
        </w:tc>
      </w:tr>
    </w:tbl>
    <w:p w14:paraId="1B856980" w14:textId="77777777" w:rsidR="00622B2F" w:rsidRDefault="00622B2F">
      <w:pPr>
        <w:jc w:val="left"/>
        <w:rPr>
          <w:rFonts w:ascii="Arial" w:hAnsi="Arial" w:cs="Arial"/>
          <w:sz w:val="20"/>
        </w:rPr>
      </w:pPr>
    </w:p>
    <w:p w14:paraId="682D0E77" w14:textId="77777777" w:rsidR="003430D8" w:rsidRPr="004C3241" w:rsidRDefault="003430D8">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8B22FC" w:rsidRPr="004C3241" w14:paraId="4E5F02C2" w14:textId="77777777" w:rsidTr="00101E97">
        <w:trPr>
          <w:trHeight w:val="283"/>
        </w:trPr>
        <w:tc>
          <w:tcPr>
            <w:tcW w:w="3681" w:type="dxa"/>
            <w:shd w:val="clear" w:color="auto" w:fill="000000" w:themeFill="text1"/>
            <w:vAlign w:val="center"/>
          </w:tcPr>
          <w:p w14:paraId="2390E990" w14:textId="77777777" w:rsidR="008B22FC" w:rsidRPr="004C3241" w:rsidRDefault="008B22FC" w:rsidP="00101E97">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095CF63C" w14:textId="77777777" w:rsidR="008B22FC" w:rsidRPr="004C3241" w:rsidRDefault="008B22FC" w:rsidP="00101E97">
            <w:pPr>
              <w:jc w:val="left"/>
              <w:rPr>
                <w:rFonts w:ascii="Arial" w:hAnsi="Arial" w:cs="Arial"/>
                <w:b/>
                <w:sz w:val="20"/>
              </w:rPr>
            </w:pPr>
            <w:r w:rsidRPr="004C3241">
              <w:rPr>
                <w:rFonts w:ascii="Arial" w:hAnsi="Arial" w:cs="Arial"/>
                <w:b/>
                <w:sz w:val="20"/>
              </w:rPr>
              <w:t>Assessment Results</w:t>
            </w:r>
            <w:r w:rsidR="00D238C2" w:rsidRPr="004C3241">
              <w:rPr>
                <w:rFonts w:ascii="Arial" w:hAnsi="Arial" w:cs="Arial"/>
                <w:b/>
                <w:sz w:val="20"/>
              </w:rPr>
              <w:t xml:space="preserve"> </w:t>
            </w:r>
          </w:p>
        </w:tc>
      </w:tr>
      <w:tr w:rsidR="00D238C2" w:rsidRPr="004C3241" w14:paraId="23E8723A" w14:textId="77777777" w:rsidTr="00101E97">
        <w:trPr>
          <w:trHeight w:val="454"/>
        </w:trPr>
        <w:tc>
          <w:tcPr>
            <w:tcW w:w="3681" w:type="dxa"/>
            <w:shd w:val="clear" w:color="auto" w:fill="D9D9D9" w:themeFill="background1" w:themeFillShade="D9"/>
            <w:vAlign w:val="center"/>
          </w:tcPr>
          <w:p w14:paraId="2DF9B7B3" w14:textId="77777777" w:rsidR="00D238C2" w:rsidRPr="004C3241" w:rsidRDefault="00D238C2" w:rsidP="00101E97">
            <w:pPr>
              <w:jc w:val="left"/>
              <w:rPr>
                <w:rFonts w:ascii="Arial" w:hAnsi="Arial" w:cs="Arial"/>
                <w:sz w:val="20"/>
              </w:rPr>
            </w:pPr>
            <w:r w:rsidRPr="004C3241">
              <w:rPr>
                <w:rFonts w:ascii="Arial" w:hAnsi="Arial" w:cs="Arial"/>
                <w:sz w:val="20"/>
              </w:rPr>
              <w:t>Theory Exam</w:t>
            </w:r>
          </w:p>
        </w:tc>
        <w:tc>
          <w:tcPr>
            <w:tcW w:w="2667" w:type="dxa"/>
            <w:vAlign w:val="center"/>
          </w:tcPr>
          <w:p w14:paraId="60092518" w14:textId="77777777" w:rsidR="00D238C2" w:rsidRPr="004C3241" w:rsidRDefault="00303A11" w:rsidP="00101E97">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permStart w:id="628886669" w:edGrp="everyone"/>
                <w:r w:rsidR="00D238C2" w:rsidRPr="004C3241">
                  <w:rPr>
                    <w:rFonts w:ascii="Arial" w:hAnsi="Arial" w:cs="Arial"/>
                    <w:sz w:val="20"/>
                  </w:rPr>
                  <w:sym w:font="Wingdings" w:char="F0A8"/>
                </w:r>
                <w:permEnd w:id="628886669"/>
              </w:sdtContent>
            </w:sdt>
            <w:r w:rsidR="00D238C2" w:rsidRPr="004C3241">
              <w:rPr>
                <w:rFonts w:ascii="Arial" w:hAnsi="Arial" w:cs="Arial"/>
                <w:sz w:val="20"/>
              </w:rPr>
              <w:t xml:space="preserve"> Satisfactory </w:t>
            </w:r>
          </w:p>
        </w:tc>
        <w:permStart w:id="1761165105" w:edGrp="everyone"/>
        <w:tc>
          <w:tcPr>
            <w:tcW w:w="2668" w:type="dxa"/>
            <w:vAlign w:val="center"/>
          </w:tcPr>
          <w:p w14:paraId="59E0E61B" w14:textId="77777777" w:rsidR="00D238C2" w:rsidRPr="004C3241" w:rsidRDefault="00303A11" w:rsidP="00101E97">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r w:rsidR="00D238C2" w:rsidRPr="004C3241">
                  <w:rPr>
                    <w:rFonts w:ascii="Arial" w:hAnsi="Arial" w:cs="Arial"/>
                    <w:sz w:val="20"/>
                  </w:rPr>
                  <w:sym w:font="Wingdings" w:char="F0A8"/>
                </w:r>
                <w:permEnd w:id="1761165105"/>
              </w:sdtContent>
            </w:sdt>
            <w:r w:rsidR="00D238C2" w:rsidRPr="004C3241">
              <w:rPr>
                <w:rFonts w:ascii="Arial" w:hAnsi="Arial" w:cs="Arial"/>
                <w:sz w:val="20"/>
              </w:rPr>
              <w:t xml:space="preserve"> Not </w:t>
            </w:r>
            <w:r w:rsidR="00FC083A">
              <w:rPr>
                <w:rFonts w:ascii="Arial" w:hAnsi="Arial" w:cs="Arial"/>
                <w:sz w:val="20"/>
              </w:rPr>
              <w:t xml:space="preserve">Yet </w:t>
            </w:r>
            <w:r w:rsidR="00D238C2" w:rsidRPr="004C3241">
              <w:rPr>
                <w:rFonts w:ascii="Arial" w:hAnsi="Arial" w:cs="Arial"/>
                <w:sz w:val="20"/>
              </w:rPr>
              <w:t>Satisfactory</w:t>
            </w:r>
          </w:p>
        </w:tc>
      </w:tr>
      <w:tr w:rsidR="00D238C2" w:rsidRPr="004C3241" w14:paraId="51728749" w14:textId="77777777" w:rsidTr="00101E97">
        <w:trPr>
          <w:trHeight w:val="454"/>
        </w:trPr>
        <w:tc>
          <w:tcPr>
            <w:tcW w:w="3681" w:type="dxa"/>
            <w:shd w:val="clear" w:color="auto" w:fill="D9D9D9" w:themeFill="background1" w:themeFillShade="D9"/>
            <w:vAlign w:val="center"/>
          </w:tcPr>
          <w:p w14:paraId="2772DB6F" w14:textId="77777777" w:rsidR="00D238C2" w:rsidRPr="004C3241" w:rsidRDefault="00D238C2" w:rsidP="00101E97">
            <w:pPr>
              <w:jc w:val="left"/>
              <w:rPr>
                <w:rFonts w:ascii="Arial" w:hAnsi="Arial" w:cs="Arial"/>
                <w:sz w:val="20"/>
              </w:rPr>
            </w:pPr>
            <w:r w:rsidRPr="004C3241">
              <w:rPr>
                <w:rFonts w:ascii="Arial" w:hAnsi="Arial" w:cs="Arial"/>
                <w:sz w:val="20"/>
              </w:rPr>
              <w:t>Practical Assessment</w:t>
            </w:r>
          </w:p>
        </w:tc>
        <w:tc>
          <w:tcPr>
            <w:tcW w:w="2667" w:type="dxa"/>
            <w:vAlign w:val="center"/>
          </w:tcPr>
          <w:p w14:paraId="7C590C49" w14:textId="77777777" w:rsidR="00D238C2" w:rsidRPr="004C3241" w:rsidRDefault="00303A11" w:rsidP="00101E97">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permStart w:id="1318478669" w:edGrp="everyone"/>
                <w:r w:rsidR="00533511">
                  <w:rPr>
                    <w:rFonts w:ascii="Arial" w:hAnsi="Arial" w:cs="Arial"/>
                    <w:sz w:val="20"/>
                  </w:rPr>
                  <w:sym w:font="Wingdings" w:char="F0A8"/>
                </w:r>
                <w:permEnd w:id="1318478669"/>
              </w:sdtContent>
            </w:sdt>
            <w:r w:rsidR="00D238C2" w:rsidRPr="004C3241">
              <w:rPr>
                <w:rFonts w:ascii="Arial" w:hAnsi="Arial" w:cs="Arial"/>
                <w:sz w:val="20"/>
              </w:rPr>
              <w:t xml:space="preserve"> Satisfactory </w:t>
            </w:r>
          </w:p>
        </w:tc>
        <w:tc>
          <w:tcPr>
            <w:tcW w:w="2668" w:type="dxa"/>
            <w:vAlign w:val="center"/>
          </w:tcPr>
          <w:p w14:paraId="7F3939FC" w14:textId="77777777" w:rsidR="00D238C2" w:rsidRPr="004C3241" w:rsidRDefault="00303A11" w:rsidP="00101E97">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permStart w:id="1747591339" w:edGrp="everyone"/>
                <w:r w:rsidR="00D238C2" w:rsidRPr="004C3241">
                  <w:rPr>
                    <w:rFonts w:ascii="Arial" w:hAnsi="Arial" w:cs="Arial"/>
                    <w:sz w:val="20"/>
                  </w:rPr>
                  <w:sym w:font="Wingdings" w:char="F0A8"/>
                </w:r>
                <w:permEnd w:id="1747591339"/>
              </w:sdtContent>
            </w:sdt>
            <w:r w:rsidR="00D238C2" w:rsidRPr="004C3241">
              <w:rPr>
                <w:rFonts w:ascii="Arial" w:hAnsi="Arial" w:cs="Arial"/>
                <w:sz w:val="20"/>
              </w:rPr>
              <w:t xml:space="preserve"> </w:t>
            </w:r>
            <w:r w:rsidR="00FC083A" w:rsidRPr="004C3241">
              <w:rPr>
                <w:rFonts w:ascii="Arial" w:hAnsi="Arial" w:cs="Arial"/>
                <w:sz w:val="20"/>
              </w:rPr>
              <w:t xml:space="preserve">Not </w:t>
            </w:r>
            <w:r w:rsidR="00FC083A">
              <w:rPr>
                <w:rFonts w:ascii="Arial" w:hAnsi="Arial" w:cs="Arial"/>
                <w:sz w:val="20"/>
              </w:rPr>
              <w:t xml:space="preserve">Yet </w:t>
            </w:r>
            <w:r w:rsidR="00FC083A" w:rsidRPr="004C3241">
              <w:rPr>
                <w:rFonts w:ascii="Arial" w:hAnsi="Arial" w:cs="Arial"/>
                <w:sz w:val="20"/>
              </w:rPr>
              <w:t>Satisfactory</w:t>
            </w:r>
          </w:p>
        </w:tc>
      </w:tr>
      <w:tr w:rsidR="00D238C2" w:rsidRPr="004C3241" w14:paraId="2E8DA93D" w14:textId="77777777" w:rsidTr="00101E97">
        <w:trPr>
          <w:trHeight w:val="454"/>
        </w:trPr>
        <w:tc>
          <w:tcPr>
            <w:tcW w:w="3681" w:type="dxa"/>
            <w:shd w:val="clear" w:color="auto" w:fill="000000" w:themeFill="text1"/>
            <w:vAlign w:val="center"/>
          </w:tcPr>
          <w:p w14:paraId="31BCD669" w14:textId="77777777" w:rsidR="00D238C2" w:rsidRPr="004C3241" w:rsidRDefault="004C3241" w:rsidP="003430D8">
            <w:pPr>
              <w:jc w:val="left"/>
              <w:rPr>
                <w:rFonts w:ascii="Arial" w:hAnsi="Arial" w:cs="Arial"/>
                <w:b/>
                <w:sz w:val="20"/>
              </w:rPr>
            </w:pPr>
            <w:r w:rsidRPr="004C3241">
              <w:rPr>
                <w:rFonts w:ascii="Arial" w:hAnsi="Arial" w:cs="Arial"/>
                <w:b/>
                <w:sz w:val="20"/>
              </w:rPr>
              <w:t xml:space="preserve">Outcome for </w:t>
            </w:r>
            <w:r w:rsidR="003430D8">
              <w:rPr>
                <w:rFonts w:ascii="Arial" w:hAnsi="Arial" w:cs="Arial"/>
                <w:b/>
                <w:sz w:val="20"/>
              </w:rPr>
              <w:t>U</w:t>
            </w:r>
            <w:r w:rsidRPr="004C3241">
              <w:rPr>
                <w:rFonts w:ascii="Arial" w:hAnsi="Arial" w:cs="Arial"/>
                <w:b/>
                <w:sz w:val="20"/>
              </w:rPr>
              <w:t>nit</w:t>
            </w:r>
            <w:r w:rsidR="003430D8">
              <w:rPr>
                <w:rFonts w:ascii="Arial" w:hAnsi="Arial" w:cs="Arial"/>
                <w:b/>
                <w:sz w:val="20"/>
              </w:rPr>
              <w:t xml:space="preserve"> of Competency</w:t>
            </w:r>
          </w:p>
        </w:tc>
        <w:permStart w:id="1954636762" w:edGrp="everyone"/>
        <w:tc>
          <w:tcPr>
            <w:tcW w:w="2667" w:type="dxa"/>
            <w:vAlign w:val="center"/>
          </w:tcPr>
          <w:p w14:paraId="347A3A49" w14:textId="77777777" w:rsidR="00D238C2" w:rsidRPr="004C3241" w:rsidRDefault="00303A11" w:rsidP="00101E97">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455CC3">
                  <w:rPr>
                    <w:rFonts w:ascii="Arial" w:hAnsi="Arial" w:cs="Arial"/>
                    <w:b/>
                    <w:sz w:val="20"/>
                  </w:rPr>
                  <w:sym w:font="Wingdings" w:char="F0A8"/>
                </w:r>
              </w:sdtContent>
            </w:sdt>
            <w:permEnd w:id="1954636762"/>
            <w:r w:rsidR="00D238C2" w:rsidRPr="004C3241">
              <w:rPr>
                <w:rFonts w:ascii="Arial" w:hAnsi="Arial" w:cs="Arial"/>
                <w:b/>
                <w:sz w:val="20"/>
              </w:rPr>
              <w:t xml:space="preserve"> </w:t>
            </w:r>
            <w:r w:rsidR="00622B2F" w:rsidRPr="004C3241">
              <w:rPr>
                <w:rFonts w:ascii="Arial" w:hAnsi="Arial" w:cs="Arial"/>
                <w:b/>
                <w:sz w:val="20"/>
              </w:rPr>
              <w:t>Competent</w:t>
            </w:r>
          </w:p>
        </w:tc>
        <w:tc>
          <w:tcPr>
            <w:tcW w:w="2668" w:type="dxa"/>
            <w:vAlign w:val="center"/>
          </w:tcPr>
          <w:p w14:paraId="501AC894" w14:textId="77777777" w:rsidR="00D238C2" w:rsidRPr="004C3241" w:rsidRDefault="00303A11" w:rsidP="00101E97">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permStart w:id="1311519602" w:edGrp="everyone"/>
                <w:r w:rsidR="00D238C2" w:rsidRPr="004C3241">
                  <w:rPr>
                    <w:rFonts w:ascii="Arial" w:hAnsi="Arial" w:cs="Arial"/>
                    <w:b/>
                    <w:sz w:val="20"/>
                  </w:rPr>
                  <w:sym w:font="Wingdings" w:char="F0A8"/>
                </w:r>
                <w:permEnd w:id="1311519602"/>
              </w:sdtContent>
            </w:sdt>
            <w:r w:rsidR="00D238C2" w:rsidRPr="004C3241">
              <w:rPr>
                <w:rFonts w:ascii="Arial" w:hAnsi="Arial" w:cs="Arial"/>
                <w:b/>
                <w:sz w:val="20"/>
              </w:rPr>
              <w:t xml:space="preserve"> Not </w:t>
            </w:r>
            <w:r w:rsidR="00622B2F" w:rsidRPr="004C3241">
              <w:rPr>
                <w:rFonts w:ascii="Arial" w:hAnsi="Arial" w:cs="Arial"/>
                <w:b/>
                <w:sz w:val="20"/>
              </w:rPr>
              <w:t>Yet Competent</w:t>
            </w:r>
          </w:p>
        </w:tc>
      </w:tr>
    </w:tbl>
    <w:p w14:paraId="0BA249FA" w14:textId="77777777" w:rsidR="00622B2F" w:rsidRDefault="00622B2F">
      <w:pPr>
        <w:jc w:val="left"/>
        <w:rPr>
          <w:rFonts w:ascii="Arial" w:hAnsi="Arial" w:cs="Arial"/>
          <w:sz w:val="20"/>
        </w:rPr>
      </w:pPr>
    </w:p>
    <w:p w14:paraId="6BFCB3DD" w14:textId="77777777" w:rsidR="003430D8" w:rsidRPr="004C3241" w:rsidRDefault="003430D8">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622B2F" w:rsidRPr="004C3241" w14:paraId="2FE60453" w14:textId="77777777" w:rsidTr="007E20FA">
        <w:trPr>
          <w:trHeight w:val="397"/>
        </w:trPr>
        <w:tc>
          <w:tcPr>
            <w:tcW w:w="3681" w:type="dxa"/>
            <w:shd w:val="clear" w:color="auto" w:fill="D9D9D9" w:themeFill="background1" w:themeFillShade="D9"/>
            <w:vAlign w:val="center"/>
          </w:tcPr>
          <w:p w14:paraId="588D2064" w14:textId="77777777" w:rsidR="00622B2F" w:rsidRPr="004C3241" w:rsidRDefault="00622B2F" w:rsidP="00101E97">
            <w:pPr>
              <w:jc w:val="left"/>
              <w:rPr>
                <w:rFonts w:ascii="Arial" w:hAnsi="Arial" w:cs="Arial"/>
                <w:sz w:val="20"/>
              </w:rPr>
            </w:pPr>
            <w:r w:rsidRPr="004C3241">
              <w:rPr>
                <w:rFonts w:ascii="Arial" w:hAnsi="Arial" w:cs="Arial"/>
                <w:sz w:val="20"/>
              </w:rPr>
              <w:t>Assessor Name</w:t>
            </w:r>
          </w:p>
        </w:tc>
        <w:tc>
          <w:tcPr>
            <w:tcW w:w="5335" w:type="dxa"/>
            <w:vAlign w:val="center"/>
          </w:tcPr>
          <w:p w14:paraId="392086F4" w14:textId="77777777" w:rsidR="00622B2F" w:rsidRPr="00455CC3" w:rsidRDefault="00622B2F" w:rsidP="00E0429C">
            <w:pPr>
              <w:jc w:val="left"/>
              <w:rPr>
                <w:rFonts w:ascii="Arial" w:hAnsi="Arial" w:cs="Arial"/>
                <w:sz w:val="22"/>
              </w:rPr>
            </w:pPr>
            <w:permStart w:id="263540904" w:edGrp="everyone"/>
            <w:permEnd w:id="263540904"/>
          </w:p>
        </w:tc>
      </w:tr>
      <w:tr w:rsidR="009046CD" w:rsidRPr="004C3241" w14:paraId="02FC8776" w14:textId="77777777" w:rsidTr="00DC7BE7">
        <w:trPr>
          <w:trHeight w:val="680"/>
        </w:trPr>
        <w:tc>
          <w:tcPr>
            <w:tcW w:w="3681" w:type="dxa"/>
            <w:shd w:val="clear" w:color="auto" w:fill="D9D9D9" w:themeFill="background1" w:themeFillShade="D9"/>
            <w:vAlign w:val="center"/>
          </w:tcPr>
          <w:p w14:paraId="2640BB25" w14:textId="77777777" w:rsidR="009046CD" w:rsidRPr="004C3241" w:rsidRDefault="009046CD" w:rsidP="009046CD">
            <w:pPr>
              <w:jc w:val="left"/>
              <w:rPr>
                <w:rFonts w:ascii="Arial" w:hAnsi="Arial" w:cs="Arial"/>
                <w:sz w:val="20"/>
              </w:rPr>
            </w:pPr>
            <w:r w:rsidRPr="004C3241">
              <w:rPr>
                <w:rFonts w:ascii="Arial" w:hAnsi="Arial" w:cs="Arial"/>
                <w:sz w:val="20"/>
              </w:rPr>
              <w:t>Assessor Signature</w:t>
            </w:r>
          </w:p>
        </w:tc>
        <w:permStart w:id="2006387088" w:edGrp="everyone" w:displacedByCustomXml="next"/>
        <w:sdt>
          <w:sdtPr>
            <w:rPr>
              <w:rFonts w:ascii="Arial" w:hAnsi="Arial" w:cs="Arial"/>
              <w:sz w:val="22"/>
              <w:szCs w:val="22"/>
            </w:rPr>
            <w:id w:val="909501784"/>
            <w:showingPlcHdr/>
            <w:picture/>
          </w:sdtPr>
          <w:sdtEndPr/>
          <w:sdtContent>
            <w:tc>
              <w:tcPr>
                <w:tcW w:w="5335" w:type="dxa"/>
                <w:tcBorders>
                  <w:bottom w:val="single" w:sz="4" w:space="0" w:color="auto"/>
                </w:tcBorders>
                <w:vAlign w:val="center"/>
              </w:tcPr>
              <w:p w14:paraId="1C584FDD" w14:textId="77777777" w:rsidR="009046CD" w:rsidRPr="004C3241" w:rsidRDefault="00455CC3" w:rsidP="009046CD">
                <w:pPr>
                  <w:jc w:val="left"/>
                  <w:rPr>
                    <w:rFonts w:ascii="Arial" w:hAnsi="Arial" w:cs="Arial"/>
                    <w:sz w:val="20"/>
                  </w:rPr>
                </w:pPr>
                <w:r w:rsidRPr="00553DDB">
                  <w:rPr>
                    <w:rFonts w:ascii="Arial" w:hAnsi="Arial" w:cs="Arial"/>
                    <w:noProof/>
                    <w:sz w:val="22"/>
                    <w:szCs w:val="22"/>
                    <w:lang w:eastAsia="en-AU"/>
                  </w:rPr>
                  <w:drawing>
                    <wp:inline distT="0" distB="0" distL="0" distR="0" wp14:anchorId="0F25D67F" wp14:editId="39A27FC2">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2006387088" w:displacedByCustomXml="prev"/>
      </w:tr>
      <w:tr w:rsidR="0082699B" w:rsidRPr="004C3241" w14:paraId="344889B6" w14:textId="77777777" w:rsidTr="00DC7BE7">
        <w:trPr>
          <w:trHeight w:val="397"/>
        </w:trPr>
        <w:tc>
          <w:tcPr>
            <w:tcW w:w="3681" w:type="dxa"/>
            <w:shd w:val="clear" w:color="auto" w:fill="D9D9D9" w:themeFill="background1" w:themeFillShade="D9"/>
            <w:vAlign w:val="center"/>
          </w:tcPr>
          <w:p w14:paraId="2CE579DC" w14:textId="77777777" w:rsidR="0082699B" w:rsidRPr="004C3241" w:rsidRDefault="0082699B" w:rsidP="0082699B">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463623294" w:edGrp="everyone"/>
        <w:tc>
          <w:tcPr>
            <w:tcW w:w="5335" w:type="dxa"/>
            <w:tcBorders>
              <w:top w:val="single" w:sz="4" w:space="0" w:color="auto"/>
              <w:left w:val="nil"/>
              <w:bottom w:val="single" w:sz="8" w:space="0" w:color="auto"/>
              <w:right w:val="single" w:sz="4" w:space="0" w:color="auto"/>
            </w:tcBorders>
            <w:vAlign w:val="center"/>
          </w:tcPr>
          <w:p w14:paraId="7A80A50B" w14:textId="77777777" w:rsidR="0082699B" w:rsidRPr="00DD7A44" w:rsidRDefault="00303A11" w:rsidP="0082699B">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4209E380C1C74724A2914FFFB5AAD46F"/>
                </w:placeholder>
                <w:showingPlcHdr/>
                <w:date w:fullDate="2017-04-04T00:00:00Z">
                  <w:dateFormat w:val="d/MM/yyyy"/>
                  <w:lid w:val="en-AU"/>
                  <w:storeMappedDataAs w:val="dateTime"/>
                  <w:calendar w:val="gregorian"/>
                </w:date>
              </w:sdtPr>
              <w:sdtEndPr/>
              <w:sdtContent>
                <w:r w:rsidR="0082699B" w:rsidRPr="00DD7A44">
                  <w:rPr>
                    <w:rStyle w:val="PlaceholderText"/>
                    <w:color w:val="auto"/>
                  </w:rPr>
                  <w:t>Click here to enter a date.</w:t>
                </w:r>
              </w:sdtContent>
            </w:sdt>
            <w:permEnd w:id="463623294"/>
          </w:p>
        </w:tc>
      </w:tr>
    </w:tbl>
    <w:p w14:paraId="5DD7E88D" w14:textId="77777777" w:rsidR="004C3241" w:rsidRDefault="004C3241">
      <w:pPr>
        <w:jc w:val="left"/>
        <w:rPr>
          <w:szCs w:val="32"/>
        </w:rPr>
        <w:sectPr w:rsidR="004C324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14:paraId="3F015678" w14:textId="77777777" w:rsidR="00C76B5E" w:rsidRPr="004932A4" w:rsidRDefault="00303A11" w:rsidP="00C76B5E">
      <w:pPr>
        <w:pStyle w:val="01CSTCPLHeading1"/>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EndPr/>
        <w:sdtContent>
          <w:r w:rsidR="007E519E">
            <w:rPr>
              <w:szCs w:val="32"/>
            </w:rPr>
            <w:t>BSBSMB406A</w:t>
          </w:r>
        </w:sdtContent>
      </w:sdt>
      <w:r w:rsidR="00C76B5E" w:rsidRPr="004932A4">
        <w:rPr>
          <w:szCs w:val="32"/>
        </w:rPr>
        <w:t xml:space="preserve"> </w:t>
      </w:r>
    </w:p>
    <w:p w14:paraId="315F0CFD" w14:textId="77777777" w:rsidR="00C76B5E" w:rsidRPr="004932A4" w:rsidRDefault="00303A11" w:rsidP="00C76B5E">
      <w:pPr>
        <w:pStyle w:val="01CSTCPLHeading1"/>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EndPr/>
        <w:sdtContent>
          <w:r w:rsidR="007E519E">
            <w:rPr>
              <w:szCs w:val="32"/>
            </w:rPr>
            <w:t>Manage small business finances</w:t>
          </w:r>
        </w:sdtContent>
      </w:sdt>
    </w:p>
    <w:p w14:paraId="2682261F" w14:textId="77777777" w:rsidR="00C76B5E" w:rsidRDefault="00C76B5E" w:rsidP="00C76B5E">
      <w:pPr>
        <w:ind w:left="709" w:right="-24" w:hanging="709"/>
        <w:rPr>
          <w:rFonts w:ascii="Arial" w:hAnsi="Arial" w:cs="Arial"/>
          <w:sz w:val="22"/>
          <w:szCs w:val="22"/>
        </w:rPr>
      </w:pPr>
    </w:p>
    <w:p w14:paraId="69FD2F6D"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3802E326"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31116355" w14:textId="77777777" w:rsidR="004C6B3F" w:rsidRDefault="004C6B3F" w:rsidP="004C6B3F">
            <w:pPr>
              <w:ind w:right="-24"/>
              <w:jc w:val="center"/>
              <w:rPr>
                <w:rFonts w:ascii="Arial" w:hAnsi="Arial" w:cs="Arial"/>
                <w:b/>
                <w:szCs w:val="24"/>
              </w:rPr>
            </w:pPr>
            <w:r w:rsidRPr="0032118C">
              <w:rPr>
                <w:rFonts w:ascii="Arial" w:hAnsi="Arial" w:cs="Arial"/>
                <w:b/>
                <w:szCs w:val="24"/>
              </w:rPr>
              <w:t>THEORY EXAM INSTRUCTIONS</w:t>
            </w:r>
          </w:p>
          <w:p w14:paraId="031C7B97" w14:textId="77777777" w:rsidR="004C6B3F" w:rsidRPr="0032118C" w:rsidRDefault="004C6B3F" w:rsidP="004C6B3F">
            <w:pPr>
              <w:ind w:right="-24"/>
              <w:jc w:val="center"/>
              <w:rPr>
                <w:rFonts w:ascii="Arial" w:hAnsi="Arial" w:cs="Arial"/>
                <w:b/>
                <w:szCs w:val="24"/>
              </w:rPr>
            </w:pPr>
          </w:p>
          <w:p w14:paraId="76BDFCCF" w14:textId="77777777" w:rsidR="004C6B3F" w:rsidRPr="0032118C" w:rsidRDefault="004C6B3F" w:rsidP="00761876">
            <w:pPr>
              <w:pStyle w:val="ListParagraph"/>
              <w:numPr>
                <w:ilvl w:val="0"/>
                <w:numId w:val="21"/>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14:paraId="719890CD" w14:textId="77777777" w:rsidR="004C6B3F" w:rsidRPr="0032118C" w:rsidRDefault="004C6B3F" w:rsidP="00761876">
            <w:pPr>
              <w:pStyle w:val="ListParagraph"/>
              <w:numPr>
                <w:ilvl w:val="1"/>
                <w:numId w:val="21"/>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sidR="00677444">
              <w:rPr>
                <w:rFonts w:ascii="Arial" w:hAnsi="Arial" w:cs="Arial"/>
                <w:sz w:val="22"/>
                <w:szCs w:val="22"/>
              </w:rPr>
              <w:t xml:space="preserve">, whereby </w:t>
            </w:r>
            <w:r w:rsidR="007678DC">
              <w:rPr>
                <w:rFonts w:ascii="Arial" w:hAnsi="Arial" w:cs="Arial"/>
                <w:sz w:val="22"/>
                <w:szCs w:val="22"/>
              </w:rPr>
              <w:t xml:space="preserve">the Participant’s </w:t>
            </w:r>
            <w:r w:rsidR="00677444">
              <w:rPr>
                <w:rFonts w:ascii="Arial" w:hAnsi="Arial" w:cs="Arial"/>
                <w:sz w:val="22"/>
                <w:szCs w:val="22"/>
              </w:rPr>
              <w:t>answers will be documented by a party other than t</w:t>
            </w:r>
            <w:r w:rsidR="007678DC">
              <w:rPr>
                <w:rFonts w:ascii="Arial" w:hAnsi="Arial" w:cs="Arial"/>
                <w:sz w:val="22"/>
                <w:szCs w:val="22"/>
              </w:rPr>
              <w:t>he P</w:t>
            </w:r>
            <w:r w:rsidR="00677444">
              <w:rPr>
                <w:rFonts w:ascii="Arial" w:hAnsi="Arial" w:cs="Arial"/>
                <w:sz w:val="22"/>
                <w:szCs w:val="22"/>
              </w:rPr>
              <w:t>articipant</w:t>
            </w:r>
            <w:r w:rsidRPr="0032118C">
              <w:rPr>
                <w:rFonts w:ascii="Arial" w:hAnsi="Arial" w:cs="Arial"/>
                <w:sz w:val="22"/>
                <w:szCs w:val="22"/>
              </w:rPr>
              <w:t xml:space="preserve">. </w:t>
            </w:r>
            <w:r w:rsidR="00677444">
              <w:rPr>
                <w:rFonts w:ascii="Arial" w:hAnsi="Arial" w:cs="Arial"/>
                <w:sz w:val="22"/>
                <w:szCs w:val="22"/>
              </w:rPr>
              <w:t>This must be acknowledged in writing (e.g. FT001</w:t>
            </w:r>
            <w:r w:rsidR="00101E97">
              <w:rPr>
                <w:rFonts w:ascii="Arial" w:hAnsi="Arial" w:cs="Arial"/>
                <w:sz w:val="22"/>
                <w:szCs w:val="22"/>
              </w:rPr>
              <w:t xml:space="preserve"> and Assessor Comments</w:t>
            </w:r>
            <w:r w:rsidR="00677444">
              <w:rPr>
                <w:rFonts w:ascii="Arial" w:hAnsi="Arial" w:cs="Arial"/>
                <w:sz w:val="22"/>
                <w:szCs w:val="22"/>
              </w:rPr>
              <w:t>)</w:t>
            </w:r>
          </w:p>
          <w:p w14:paraId="04F80622" w14:textId="77777777" w:rsidR="004C6B3F" w:rsidRPr="0032118C" w:rsidRDefault="004C6B3F" w:rsidP="00761876">
            <w:pPr>
              <w:pStyle w:val="ListParagraph"/>
              <w:numPr>
                <w:ilvl w:val="0"/>
                <w:numId w:val="21"/>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3A0FEAFE" w14:textId="77777777" w:rsidR="004C6B3F" w:rsidRDefault="004C6B3F" w:rsidP="00761876">
            <w:pPr>
              <w:pStyle w:val="ListParagraph"/>
              <w:numPr>
                <w:ilvl w:val="0"/>
                <w:numId w:val="21"/>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0FB6E54C" w14:textId="77777777" w:rsidR="004C6B3F" w:rsidRPr="0032118C" w:rsidRDefault="004C6B3F" w:rsidP="00761876">
            <w:pPr>
              <w:pStyle w:val="ListParagraph"/>
              <w:numPr>
                <w:ilvl w:val="1"/>
                <w:numId w:val="21"/>
              </w:numPr>
              <w:ind w:right="390"/>
              <w:jc w:val="left"/>
              <w:rPr>
                <w:rFonts w:ascii="Arial" w:hAnsi="Arial" w:cs="Arial"/>
                <w:sz w:val="22"/>
                <w:szCs w:val="22"/>
              </w:rPr>
            </w:pPr>
            <w:r>
              <w:rPr>
                <w:rFonts w:ascii="Arial" w:hAnsi="Arial" w:cs="Arial"/>
                <w:sz w:val="22"/>
                <w:szCs w:val="22"/>
              </w:rPr>
              <w:t>Your signature acknowledges that this is your own work.</w:t>
            </w:r>
          </w:p>
          <w:p w14:paraId="768751F9" w14:textId="77777777" w:rsidR="00101E97" w:rsidRDefault="00101E97" w:rsidP="00761876">
            <w:pPr>
              <w:pStyle w:val="ListParagraph"/>
              <w:numPr>
                <w:ilvl w:val="0"/>
                <w:numId w:val="21"/>
              </w:numPr>
              <w:ind w:right="390"/>
              <w:jc w:val="left"/>
              <w:rPr>
                <w:rFonts w:ascii="Arial" w:hAnsi="Arial" w:cs="Arial"/>
                <w:sz w:val="22"/>
                <w:szCs w:val="22"/>
              </w:rPr>
            </w:pPr>
            <w:r>
              <w:rPr>
                <w:rFonts w:ascii="Arial" w:hAnsi="Arial" w:cs="Arial"/>
                <w:sz w:val="22"/>
                <w:szCs w:val="22"/>
              </w:rPr>
              <w:t>Assessors are to complete marking in pe</w:t>
            </w:r>
            <w:r w:rsidR="007678DC">
              <w:rPr>
                <w:rFonts w:ascii="Arial" w:hAnsi="Arial" w:cs="Arial"/>
                <w:sz w:val="22"/>
                <w:szCs w:val="22"/>
              </w:rPr>
              <w:t>n of a different colour to the P</w:t>
            </w:r>
            <w:r>
              <w:rPr>
                <w:rFonts w:ascii="Arial" w:hAnsi="Arial" w:cs="Arial"/>
                <w:sz w:val="22"/>
                <w:szCs w:val="22"/>
              </w:rPr>
              <w:t>articipant.</w:t>
            </w:r>
          </w:p>
          <w:p w14:paraId="4060B498" w14:textId="77777777" w:rsidR="004C6B3F" w:rsidRPr="0032118C" w:rsidRDefault="004C6B3F" w:rsidP="00761876">
            <w:pPr>
              <w:pStyle w:val="ListParagraph"/>
              <w:numPr>
                <w:ilvl w:val="0"/>
                <w:numId w:val="21"/>
              </w:numPr>
              <w:ind w:right="390"/>
              <w:jc w:val="left"/>
              <w:rPr>
                <w:rFonts w:ascii="Arial" w:hAnsi="Arial" w:cs="Arial"/>
                <w:sz w:val="22"/>
                <w:szCs w:val="22"/>
              </w:rPr>
            </w:pPr>
            <w:r>
              <w:rPr>
                <w:rFonts w:ascii="Arial" w:hAnsi="Arial" w:cs="Arial"/>
                <w:sz w:val="22"/>
                <w:szCs w:val="22"/>
              </w:rPr>
              <w:t xml:space="preserve">If a </w:t>
            </w:r>
            <w:r w:rsidR="007678DC">
              <w:rPr>
                <w:rFonts w:ascii="Arial" w:hAnsi="Arial" w:cs="Arial"/>
                <w:sz w:val="22"/>
                <w:szCs w:val="22"/>
              </w:rPr>
              <w:t>P</w:t>
            </w:r>
            <w:r>
              <w:rPr>
                <w:rFonts w:ascii="Arial" w:hAnsi="Arial" w:cs="Arial"/>
                <w:sz w:val="22"/>
                <w:szCs w:val="22"/>
              </w:rPr>
              <w:t>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58FCFDDD" w14:textId="77777777" w:rsidR="004C6B3F" w:rsidRPr="0032118C" w:rsidRDefault="004C6B3F" w:rsidP="00761876">
            <w:pPr>
              <w:pStyle w:val="ListParagraph"/>
              <w:numPr>
                <w:ilvl w:val="1"/>
                <w:numId w:val="21"/>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 xml:space="preserve">f a </w:t>
            </w:r>
            <w:r w:rsidR="007678DC">
              <w:rPr>
                <w:rFonts w:ascii="Arial" w:hAnsi="Arial" w:cs="Arial"/>
                <w:sz w:val="22"/>
                <w:szCs w:val="22"/>
              </w:rPr>
              <w:t>P</w:t>
            </w:r>
            <w:r>
              <w:rPr>
                <w:rFonts w:ascii="Arial" w:hAnsi="Arial" w:cs="Arial"/>
                <w:sz w:val="22"/>
                <w:szCs w:val="22"/>
              </w:rPr>
              <w:t>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7CA3EE88" w14:textId="77777777" w:rsidR="00C76B5E" w:rsidRPr="00923E1E" w:rsidRDefault="004C6B3F" w:rsidP="00761876">
            <w:pPr>
              <w:pStyle w:val="ListParagraph"/>
              <w:numPr>
                <w:ilvl w:val="1"/>
                <w:numId w:val="21"/>
              </w:numPr>
              <w:ind w:right="390"/>
              <w:jc w:val="left"/>
              <w:rPr>
                <w:rFonts w:ascii="Arial" w:hAnsi="Arial" w:cs="Arial"/>
                <w:sz w:val="22"/>
                <w:szCs w:val="22"/>
              </w:rPr>
            </w:pPr>
            <w:r w:rsidRPr="0032118C">
              <w:rPr>
                <w:rFonts w:ascii="Arial" w:hAnsi="Arial" w:cs="Arial"/>
                <w:sz w:val="22"/>
                <w:szCs w:val="22"/>
              </w:rPr>
              <w:t xml:space="preserve">If </w:t>
            </w:r>
            <w:r w:rsidR="007678DC">
              <w:rPr>
                <w:rFonts w:ascii="Arial" w:hAnsi="Arial" w:cs="Arial"/>
                <w:sz w:val="22"/>
                <w:szCs w:val="22"/>
              </w:rPr>
              <w:t>a P</w:t>
            </w:r>
            <w:r>
              <w:rPr>
                <w:rFonts w:ascii="Arial" w:hAnsi="Arial" w:cs="Arial"/>
                <w:sz w:val="22"/>
                <w:szCs w:val="22"/>
              </w:rPr>
              <w:t>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14:paraId="61D0F980" w14:textId="77777777" w:rsidR="00C76B5E" w:rsidRDefault="00C76B5E" w:rsidP="00C76B5E">
      <w:pPr>
        <w:ind w:right="-24"/>
        <w:rPr>
          <w:rFonts w:ascii="Arial" w:hAnsi="Arial" w:cs="Arial"/>
          <w:sz w:val="22"/>
          <w:szCs w:val="22"/>
        </w:rPr>
      </w:pPr>
    </w:p>
    <w:p w14:paraId="29009565" w14:textId="77777777" w:rsidR="00C76B5E" w:rsidRPr="00830749" w:rsidRDefault="00C76B5E" w:rsidP="00C76B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C76B5E" w:rsidRPr="00830749" w14:paraId="0A813764" w14:textId="77777777" w:rsidTr="000636A4">
        <w:tc>
          <w:tcPr>
            <w:tcW w:w="2552" w:type="dxa"/>
            <w:tcBorders>
              <w:top w:val="nil"/>
              <w:left w:val="nil"/>
              <w:bottom w:val="nil"/>
              <w:right w:val="nil"/>
            </w:tcBorders>
          </w:tcPr>
          <w:p w14:paraId="166FFAC4" w14:textId="77777777" w:rsidR="00C76B5E" w:rsidRPr="001C4084" w:rsidRDefault="00C76B5E" w:rsidP="00C76B5E">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60F3F815" w14:textId="6FCA6513" w:rsidR="00C76B5E" w:rsidRPr="001C4084" w:rsidRDefault="00A03787" w:rsidP="00C76B5E">
            <w:pPr>
              <w:ind w:right="-24"/>
              <w:rPr>
                <w:rFonts w:ascii="Arial" w:hAnsi="Arial" w:cs="Arial"/>
                <w:sz w:val="22"/>
                <w:szCs w:val="22"/>
              </w:rPr>
            </w:pPr>
            <w:permStart w:id="1279413911" w:edGrp="everyone"/>
            <w:r>
              <w:rPr>
                <w:rFonts w:ascii="Arial" w:hAnsi="Arial" w:cs="Arial"/>
                <w:sz w:val="22"/>
                <w:szCs w:val="22"/>
              </w:rPr>
              <w:t>Matthew Cumiskey</w:t>
            </w:r>
            <w:permEnd w:id="1279413911"/>
          </w:p>
        </w:tc>
      </w:tr>
      <w:tr w:rsidR="00C76B5E" w:rsidRPr="00830749" w14:paraId="59EDE752" w14:textId="77777777" w:rsidTr="00101E97">
        <w:tc>
          <w:tcPr>
            <w:tcW w:w="2552" w:type="dxa"/>
            <w:tcBorders>
              <w:top w:val="nil"/>
              <w:left w:val="nil"/>
              <w:bottom w:val="nil"/>
              <w:right w:val="nil"/>
            </w:tcBorders>
          </w:tcPr>
          <w:p w14:paraId="1A36B12D" w14:textId="77777777" w:rsidR="000636A4" w:rsidRPr="001C4084" w:rsidRDefault="000636A4" w:rsidP="00C76B5E">
            <w:pPr>
              <w:ind w:right="-24"/>
              <w:rPr>
                <w:rFonts w:ascii="Arial" w:hAnsi="Arial" w:cs="Arial"/>
                <w:sz w:val="22"/>
                <w:szCs w:val="22"/>
              </w:rPr>
            </w:pPr>
          </w:p>
        </w:tc>
        <w:tc>
          <w:tcPr>
            <w:tcW w:w="6520" w:type="dxa"/>
            <w:tcBorders>
              <w:top w:val="single" w:sz="8" w:space="0" w:color="auto"/>
              <w:left w:val="nil"/>
              <w:bottom w:val="nil"/>
              <w:right w:val="nil"/>
            </w:tcBorders>
          </w:tcPr>
          <w:p w14:paraId="3F37C784" w14:textId="77777777" w:rsidR="00C76B5E" w:rsidRPr="001C4084" w:rsidRDefault="00C76B5E" w:rsidP="00C76B5E">
            <w:pPr>
              <w:ind w:right="-24"/>
              <w:rPr>
                <w:rFonts w:ascii="Arial" w:hAnsi="Arial" w:cs="Arial"/>
                <w:sz w:val="22"/>
                <w:szCs w:val="22"/>
              </w:rPr>
            </w:pPr>
          </w:p>
        </w:tc>
      </w:tr>
      <w:tr w:rsidR="001173FC" w:rsidRPr="00830749" w14:paraId="375F94C4" w14:textId="77777777" w:rsidTr="00101E97">
        <w:tc>
          <w:tcPr>
            <w:tcW w:w="2552" w:type="dxa"/>
            <w:tcBorders>
              <w:top w:val="nil"/>
              <w:left w:val="nil"/>
              <w:bottom w:val="nil"/>
              <w:right w:val="nil"/>
            </w:tcBorders>
          </w:tcPr>
          <w:p w14:paraId="16D022DD" w14:textId="77777777" w:rsidR="001173FC" w:rsidRPr="001C4084" w:rsidRDefault="001173FC" w:rsidP="001173FC">
            <w:pPr>
              <w:ind w:right="-24"/>
              <w:rPr>
                <w:rFonts w:ascii="Arial" w:hAnsi="Arial" w:cs="Arial"/>
                <w:sz w:val="22"/>
                <w:szCs w:val="22"/>
              </w:rPr>
            </w:pPr>
            <w:r>
              <w:rPr>
                <w:rFonts w:ascii="Arial" w:hAnsi="Arial" w:cs="Arial"/>
                <w:sz w:val="22"/>
                <w:szCs w:val="22"/>
              </w:rPr>
              <w:t>Participant signature</w:t>
            </w:r>
          </w:p>
        </w:tc>
        <w:permStart w:id="152384838" w:edGrp="everyone" w:displacedByCustomXml="next"/>
        <w:sdt>
          <w:sdtPr>
            <w:rPr>
              <w:rFonts w:ascii="Arial" w:hAnsi="Arial" w:cs="Arial"/>
              <w:sz w:val="22"/>
              <w:szCs w:val="22"/>
            </w:rPr>
            <w:id w:val="-1080060842"/>
            <w:picture/>
          </w:sdtPr>
          <w:sdtEndPr/>
          <w:sdtContent>
            <w:tc>
              <w:tcPr>
                <w:tcW w:w="6520" w:type="dxa"/>
                <w:tcBorders>
                  <w:top w:val="nil"/>
                  <w:left w:val="nil"/>
                  <w:bottom w:val="single" w:sz="8" w:space="0" w:color="auto"/>
                  <w:right w:val="nil"/>
                </w:tcBorders>
              </w:tcPr>
              <w:p w14:paraId="49D6253E" w14:textId="77777777" w:rsidR="001173FC" w:rsidRPr="00DD7A44" w:rsidRDefault="001173FC" w:rsidP="001173FC">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2A0C031B" wp14:editId="676BDA4F">
                      <wp:extent cx="892239" cy="428625"/>
                      <wp:effectExtent l="0" t="0" r="3175"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a:stretch>
                                <a:fillRect/>
                              </a:stretch>
                            </pic:blipFill>
                            <pic:spPr bwMode="auto">
                              <a:xfrm>
                                <a:off x="0" y="0"/>
                                <a:ext cx="892239" cy="428625"/>
                              </a:xfrm>
                              <a:prstGeom prst="rect">
                                <a:avLst/>
                              </a:prstGeom>
                              <a:noFill/>
                              <a:ln>
                                <a:noFill/>
                              </a:ln>
                            </pic:spPr>
                          </pic:pic>
                        </a:graphicData>
                      </a:graphic>
                    </wp:inline>
                  </w:drawing>
                </w:r>
              </w:p>
            </w:tc>
          </w:sdtContent>
        </w:sdt>
        <w:permEnd w:id="152384838" w:displacedByCustomXml="prev"/>
      </w:tr>
      <w:tr w:rsidR="001173FC" w:rsidRPr="00830749" w14:paraId="75004CCB" w14:textId="77777777" w:rsidTr="00101E97">
        <w:tc>
          <w:tcPr>
            <w:tcW w:w="2552" w:type="dxa"/>
            <w:tcBorders>
              <w:top w:val="nil"/>
              <w:left w:val="nil"/>
              <w:bottom w:val="nil"/>
              <w:right w:val="nil"/>
            </w:tcBorders>
          </w:tcPr>
          <w:p w14:paraId="68DAE37D" w14:textId="77777777" w:rsidR="001173FC" w:rsidRDefault="001173FC" w:rsidP="001173FC">
            <w:pPr>
              <w:ind w:right="-24"/>
              <w:rPr>
                <w:rFonts w:ascii="Arial" w:hAnsi="Arial" w:cs="Arial"/>
                <w:sz w:val="22"/>
                <w:szCs w:val="22"/>
              </w:rPr>
            </w:pPr>
          </w:p>
        </w:tc>
        <w:tc>
          <w:tcPr>
            <w:tcW w:w="6520" w:type="dxa"/>
            <w:tcBorders>
              <w:top w:val="single" w:sz="8" w:space="0" w:color="auto"/>
              <w:left w:val="nil"/>
              <w:bottom w:val="nil"/>
              <w:right w:val="nil"/>
            </w:tcBorders>
          </w:tcPr>
          <w:p w14:paraId="30562CC5" w14:textId="77777777" w:rsidR="001173FC" w:rsidRPr="001C4084" w:rsidRDefault="001173FC" w:rsidP="001173FC">
            <w:pPr>
              <w:ind w:right="-24"/>
              <w:rPr>
                <w:rFonts w:ascii="Arial" w:hAnsi="Arial" w:cs="Arial"/>
                <w:sz w:val="22"/>
                <w:szCs w:val="22"/>
              </w:rPr>
            </w:pPr>
          </w:p>
        </w:tc>
      </w:tr>
      <w:tr w:rsidR="001173FC" w:rsidRPr="0077428E" w14:paraId="1A320CF7" w14:textId="77777777" w:rsidTr="00101E97">
        <w:tc>
          <w:tcPr>
            <w:tcW w:w="2552" w:type="dxa"/>
            <w:tcBorders>
              <w:top w:val="nil"/>
              <w:left w:val="nil"/>
              <w:bottom w:val="nil"/>
              <w:right w:val="nil"/>
            </w:tcBorders>
          </w:tcPr>
          <w:p w14:paraId="278EEFAC" w14:textId="77777777" w:rsidR="001173FC" w:rsidRPr="0077428E" w:rsidRDefault="001173FC" w:rsidP="001173FC">
            <w:pPr>
              <w:ind w:right="-24"/>
              <w:rPr>
                <w:rFonts w:ascii="Arial" w:hAnsi="Arial" w:cs="Arial"/>
                <w:sz w:val="22"/>
                <w:szCs w:val="22"/>
              </w:rPr>
            </w:pPr>
            <w:r w:rsidRPr="0077428E">
              <w:rPr>
                <w:rFonts w:ascii="Arial" w:hAnsi="Arial" w:cs="Arial"/>
                <w:sz w:val="22"/>
                <w:szCs w:val="22"/>
              </w:rPr>
              <w:t>Date</w:t>
            </w:r>
          </w:p>
        </w:tc>
        <w:permStart w:id="966270675" w:edGrp="everyone" w:displacedByCustomXml="next"/>
        <w:sdt>
          <w:sdtPr>
            <w:rPr>
              <w:rFonts w:ascii="Arial" w:hAnsi="Arial" w:cs="Arial"/>
              <w:sz w:val="22"/>
              <w:szCs w:val="22"/>
            </w:rPr>
            <w:id w:val="1824854710"/>
            <w:placeholder>
              <w:docPart w:val="6EE081F6C97441D5BB061DFB67F65659"/>
            </w:placeholder>
            <w:date w:fullDate="2019-11-04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318D70ED" w14:textId="06FFD180" w:rsidR="001173FC" w:rsidRPr="00DD7A44" w:rsidRDefault="00A03787" w:rsidP="001173FC">
                <w:pPr>
                  <w:ind w:right="-24"/>
                  <w:rPr>
                    <w:rFonts w:ascii="Arial" w:hAnsi="Arial" w:cs="Arial"/>
                    <w:sz w:val="22"/>
                    <w:szCs w:val="22"/>
                  </w:rPr>
                </w:pPr>
                <w:r>
                  <w:rPr>
                    <w:rFonts w:ascii="Arial" w:hAnsi="Arial" w:cs="Arial"/>
                    <w:sz w:val="22"/>
                    <w:szCs w:val="22"/>
                  </w:rPr>
                  <w:t>4/11/2019</w:t>
                </w:r>
              </w:p>
            </w:tc>
          </w:sdtContent>
        </w:sdt>
        <w:permEnd w:id="966270675" w:displacedByCustomXml="prev"/>
      </w:tr>
    </w:tbl>
    <w:p w14:paraId="0D28238B" w14:textId="77777777" w:rsidR="000636A4" w:rsidRDefault="000636A4" w:rsidP="00C76B5E">
      <w:pPr>
        <w:ind w:right="-24"/>
        <w:rPr>
          <w:rFonts w:ascii="Arial" w:hAnsi="Arial" w:cs="Arial"/>
          <w:sz w:val="22"/>
          <w:szCs w:val="22"/>
        </w:rPr>
      </w:pPr>
    </w:p>
    <w:p w14:paraId="57E84DBB" w14:textId="77777777" w:rsidR="00C76B5E" w:rsidRDefault="00C76B5E" w:rsidP="00C76B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C76B5E" w:rsidRPr="0032118C" w14:paraId="1BDDB669" w14:textId="77777777" w:rsidTr="000636A4">
        <w:tc>
          <w:tcPr>
            <w:tcW w:w="2552" w:type="dxa"/>
            <w:tcBorders>
              <w:top w:val="nil"/>
              <w:left w:val="nil"/>
              <w:bottom w:val="nil"/>
              <w:right w:val="nil"/>
            </w:tcBorders>
          </w:tcPr>
          <w:p w14:paraId="05FAEEA8" w14:textId="77777777" w:rsidR="00C76B5E" w:rsidRPr="0032118C" w:rsidRDefault="00C76B5E" w:rsidP="00C76B5E">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06A24FD8" w14:textId="77777777" w:rsidR="00C76B5E" w:rsidRPr="0032118C" w:rsidRDefault="00C76B5E" w:rsidP="00C76B5E">
            <w:pPr>
              <w:ind w:right="-24"/>
              <w:rPr>
                <w:rFonts w:ascii="Arial" w:hAnsi="Arial" w:cs="Arial"/>
                <w:sz w:val="22"/>
                <w:szCs w:val="22"/>
              </w:rPr>
            </w:pPr>
            <w:permStart w:id="50084260" w:edGrp="everyone"/>
            <w:permEnd w:id="50084260"/>
          </w:p>
        </w:tc>
      </w:tr>
      <w:tr w:rsidR="00C76B5E" w:rsidRPr="0032118C" w14:paraId="4F005CFD" w14:textId="77777777" w:rsidTr="00101E97">
        <w:tc>
          <w:tcPr>
            <w:tcW w:w="2552" w:type="dxa"/>
            <w:tcBorders>
              <w:top w:val="nil"/>
              <w:left w:val="nil"/>
              <w:bottom w:val="nil"/>
              <w:right w:val="nil"/>
            </w:tcBorders>
          </w:tcPr>
          <w:p w14:paraId="23ABA2AD" w14:textId="77777777" w:rsidR="000636A4" w:rsidRPr="0032118C" w:rsidRDefault="000636A4" w:rsidP="00C76B5E">
            <w:pPr>
              <w:ind w:right="-24"/>
              <w:rPr>
                <w:rFonts w:ascii="Arial" w:hAnsi="Arial" w:cs="Arial"/>
                <w:sz w:val="22"/>
                <w:szCs w:val="22"/>
              </w:rPr>
            </w:pPr>
          </w:p>
        </w:tc>
        <w:tc>
          <w:tcPr>
            <w:tcW w:w="6520" w:type="dxa"/>
            <w:tcBorders>
              <w:top w:val="single" w:sz="8" w:space="0" w:color="auto"/>
              <w:left w:val="nil"/>
              <w:bottom w:val="nil"/>
              <w:right w:val="nil"/>
            </w:tcBorders>
          </w:tcPr>
          <w:p w14:paraId="0A8C9A19" w14:textId="77777777" w:rsidR="00C76B5E" w:rsidRPr="0032118C" w:rsidRDefault="00C76B5E" w:rsidP="00C76B5E">
            <w:pPr>
              <w:ind w:right="-24"/>
              <w:rPr>
                <w:rFonts w:ascii="Arial" w:hAnsi="Arial" w:cs="Arial"/>
                <w:sz w:val="22"/>
                <w:szCs w:val="22"/>
              </w:rPr>
            </w:pPr>
          </w:p>
        </w:tc>
      </w:tr>
      <w:tr w:rsidR="001173FC" w:rsidRPr="0032118C" w14:paraId="788045E9" w14:textId="77777777" w:rsidTr="00101E97">
        <w:tc>
          <w:tcPr>
            <w:tcW w:w="2552" w:type="dxa"/>
            <w:tcBorders>
              <w:top w:val="nil"/>
              <w:left w:val="nil"/>
              <w:bottom w:val="nil"/>
              <w:right w:val="nil"/>
            </w:tcBorders>
          </w:tcPr>
          <w:p w14:paraId="5BFC40AE" w14:textId="77777777" w:rsidR="001173FC" w:rsidRPr="0032118C" w:rsidRDefault="001173FC" w:rsidP="001173FC">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723010961" w:edGrp="everyone" w:displacedByCustomXml="next"/>
        <w:sdt>
          <w:sdtPr>
            <w:rPr>
              <w:rFonts w:ascii="Arial" w:hAnsi="Arial" w:cs="Arial"/>
              <w:sz w:val="22"/>
              <w:szCs w:val="22"/>
            </w:rPr>
            <w:id w:val="769746652"/>
            <w:showingPlcHdr/>
            <w:picture/>
          </w:sdtPr>
          <w:sdtEndPr/>
          <w:sdtContent>
            <w:tc>
              <w:tcPr>
                <w:tcW w:w="6520" w:type="dxa"/>
                <w:tcBorders>
                  <w:top w:val="nil"/>
                  <w:left w:val="nil"/>
                  <w:bottom w:val="single" w:sz="8" w:space="0" w:color="auto"/>
                  <w:right w:val="nil"/>
                </w:tcBorders>
              </w:tcPr>
              <w:p w14:paraId="774A4D31" w14:textId="77777777" w:rsidR="001173FC" w:rsidRPr="00DD7A44" w:rsidRDefault="001173FC" w:rsidP="001173FC">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0C34F44C" wp14:editId="668CBF21">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723010961" w:displacedByCustomXml="prev"/>
      </w:tr>
      <w:tr w:rsidR="001173FC" w:rsidRPr="0032118C" w14:paraId="45F58472" w14:textId="77777777" w:rsidTr="00101E97">
        <w:tc>
          <w:tcPr>
            <w:tcW w:w="2552" w:type="dxa"/>
            <w:tcBorders>
              <w:top w:val="nil"/>
              <w:left w:val="nil"/>
              <w:bottom w:val="nil"/>
              <w:right w:val="nil"/>
            </w:tcBorders>
          </w:tcPr>
          <w:p w14:paraId="6C06F83F" w14:textId="77777777" w:rsidR="001173FC" w:rsidRDefault="001173FC" w:rsidP="001173FC">
            <w:pPr>
              <w:ind w:right="-24"/>
              <w:rPr>
                <w:rFonts w:ascii="Arial" w:hAnsi="Arial" w:cs="Arial"/>
                <w:sz w:val="22"/>
                <w:szCs w:val="22"/>
              </w:rPr>
            </w:pPr>
          </w:p>
        </w:tc>
        <w:tc>
          <w:tcPr>
            <w:tcW w:w="6520" w:type="dxa"/>
            <w:tcBorders>
              <w:top w:val="single" w:sz="8" w:space="0" w:color="auto"/>
              <w:left w:val="nil"/>
              <w:bottom w:val="nil"/>
              <w:right w:val="nil"/>
            </w:tcBorders>
          </w:tcPr>
          <w:p w14:paraId="626E8BC9" w14:textId="77777777" w:rsidR="001173FC" w:rsidRPr="0032118C" w:rsidRDefault="001173FC" w:rsidP="001173FC">
            <w:pPr>
              <w:ind w:right="-24"/>
              <w:rPr>
                <w:rFonts w:ascii="Arial" w:hAnsi="Arial" w:cs="Arial"/>
                <w:sz w:val="22"/>
                <w:szCs w:val="22"/>
              </w:rPr>
            </w:pPr>
          </w:p>
        </w:tc>
      </w:tr>
      <w:tr w:rsidR="001173FC" w:rsidRPr="0077428E" w14:paraId="3E05150A" w14:textId="77777777" w:rsidTr="00101E97">
        <w:tc>
          <w:tcPr>
            <w:tcW w:w="2552" w:type="dxa"/>
            <w:tcBorders>
              <w:top w:val="nil"/>
              <w:left w:val="nil"/>
              <w:bottom w:val="nil"/>
              <w:right w:val="nil"/>
            </w:tcBorders>
          </w:tcPr>
          <w:p w14:paraId="76E6EEDD" w14:textId="77777777" w:rsidR="001173FC" w:rsidRPr="0077428E" w:rsidRDefault="001173FC" w:rsidP="001173FC">
            <w:pPr>
              <w:ind w:right="-24"/>
              <w:rPr>
                <w:rFonts w:ascii="Arial" w:hAnsi="Arial" w:cs="Arial"/>
                <w:sz w:val="22"/>
                <w:szCs w:val="22"/>
              </w:rPr>
            </w:pPr>
            <w:r w:rsidRPr="0077428E">
              <w:rPr>
                <w:rFonts w:ascii="Arial" w:hAnsi="Arial" w:cs="Arial"/>
                <w:sz w:val="22"/>
                <w:szCs w:val="22"/>
              </w:rPr>
              <w:t>Date</w:t>
            </w:r>
          </w:p>
        </w:tc>
        <w:permStart w:id="330707844" w:edGrp="everyone"/>
        <w:tc>
          <w:tcPr>
            <w:tcW w:w="6520" w:type="dxa"/>
            <w:tcBorders>
              <w:top w:val="nil"/>
              <w:left w:val="nil"/>
              <w:bottom w:val="single" w:sz="8" w:space="0" w:color="auto"/>
              <w:right w:val="nil"/>
            </w:tcBorders>
          </w:tcPr>
          <w:p w14:paraId="1466923E" w14:textId="77777777" w:rsidR="001173FC" w:rsidRPr="00DD7A44" w:rsidRDefault="00303A11" w:rsidP="0082699B">
            <w:pPr>
              <w:tabs>
                <w:tab w:val="left" w:pos="4492"/>
              </w:tabs>
              <w:ind w:right="-24"/>
              <w:rPr>
                <w:rFonts w:ascii="Arial" w:hAnsi="Arial" w:cs="Arial"/>
                <w:sz w:val="22"/>
                <w:szCs w:val="22"/>
              </w:rPr>
            </w:pPr>
            <w:sdt>
              <w:sdtPr>
                <w:rPr>
                  <w:rFonts w:ascii="Arial" w:hAnsi="Arial" w:cs="Arial"/>
                  <w:sz w:val="22"/>
                  <w:szCs w:val="22"/>
                </w:rPr>
                <w:id w:val="923916815"/>
                <w:placeholder>
                  <w:docPart w:val="EEC7A2234912415FACDF375BE69B73EB"/>
                </w:placeholder>
                <w:showingPlcHdr/>
                <w:date w:fullDate="2017-04-04T00:00:00Z">
                  <w:dateFormat w:val="d/MM/yyyy"/>
                  <w:lid w:val="en-AU"/>
                  <w:storeMappedDataAs w:val="dateTime"/>
                  <w:calendar w:val="gregorian"/>
                </w:date>
              </w:sdtPr>
              <w:sdtEndPr/>
              <w:sdtContent>
                <w:r w:rsidR="001173FC" w:rsidRPr="00DD7A44">
                  <w:rPr>
                    <w:rStyle w:val="PlaceholderText"/>
                    <w:color w:val="auto"/>
                  </w:rPr>
                  <w:t>Click here to enter a date.</w:t>
                </w:r>
              </w:sdtContent>
            </w:sdt>
            <w:permEnd w:id="330707844"/>
          </w:p>
        </w:tc>
      </w:tr>
    </w:tbl>
    <w:p w14:paraId="6404E32B" w14:textId="77777777" w:rsidR="00C76B5E" w:rsidRPr="0077428E" w:rsidRDefault="00C76B5E" w:rsidP="00C76B5E">
      <w:pPr>
        <w:ind w:right="-24"/>
        <w:rPr>
          <w:rFonts w:ascii="Arial" w:hAnsi="Arial" w:cs="Arial"/>
          <w:sz w:val="22"/>
          <w:szCs w:val="22"/>
        </w:rPr>
      </w:pPr>
    </w:p>
    <w:p w14:paraId="2A8BCDDA" w14:textId="77777777" w:rsidR="00C76B5E" w:rsidRDefault="00C76B5E" w:rsidP="00C76B5E">
      <w:pPr>
        <w:ind w:right="-24"/>
        <w:rPr>
          <w:rFonts w:ascii="Arial" w:hAnsi="Arial" w:cs="Arial"/>
          <w:sz w:val="22"/>
          <w:szCs w:val="22"/>
        </w:rPr>
      </w:pPr>
    </w:p>
    <w:p w14:paraId="5064E6E1" w14:textId="77777777" w:rsidR="00C76B5E" w:rsidRPr="004932A4" w:rsidRDefault="00C76B5E" w:rsidP="00C76B5E">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C76B5E" w:rsidRPr="004932A4" w14:paraId="02795E08" w14:textId="77777777" w:rsidTr="00101E97">
        <w:trPr>
          <w:trHeight w:val="217"/>
          <w:jc w:val="center"/>
        </w:trPr>
        <w:tc>
          <w:tcPr>
            <w:tcW w:w="2528" w:type="dxa"/>
            <w:shd w:val="clear" w:color="auto" w:fill="F3F3F3"/>
            <w:vAlign w:val="center"/>
          </w:tcPr>
          <w:p w14:paraId="49FA38E7" w14:textId="77777777" w:rsidR="00C76B5E" w:rsidRPr="004932A4" w:rsidRDefault="00C76B5E" w:rsidP="00C76B5E">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1F65D6BA" w14:textId="77777777" w:rsidR="00C76B5E" w:rsidRPr="004932A4" w:rsidRDefault="00C76B5E" w:rsidP="00C76B5E">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20EB6B20" w14:textId="77777777" w:rsidR="00C76B5E" w:rsidRPr="004932A4" w:rsidRDefault="00101E97" w:rsidP="00C76B5E">
            <w:pPr>
              <w:ind w:right="-24"/>
              <w:jc w:val="center"/>
              <w:rPr>
                <w:rFonts w:ascii="Arial" w:hAnsi="Arial" w:cs="Arial"/>
                <w:b/>
                <w:bCs/>
                <w:sz w:val="22"/>
                <w:szCs w:val="22"/>
              </w:rPr>
            </w:pPr>
            <w:r>
              <w:rPr>
                <w:rFonts w:ascii="Arial" w:hAnsi="Arial" w:cs="Arial"/>
                <w:b/>
                <w:bCs/>
                <w:sz w:val="22"/>
                <w:szCs w:val="22"/>
              </w:rPr>
              <w:t>Task outcome (Tick)</w:t>
            </w:r>
          </w:p>
        </w:tc>
      </w:tr>
      <w:tr w:rsidR="00C76B5E" w:rsidRPr="004932A4" w14:paraId="40C17363" w14:textId="77777777" w:rsidTr="00101E97">
        <w:trPr>
          <w:cantSplit/>
          <w:jc w:val="center"/>
        </w:trPr>
        <w:tc>
          <w:tcPr>
            <w:tcW w:w="2528" w:type="dxa"/>
            <w:vMerge w:val="restart"/>
            <w:vAlign w:val="center"/>
          </w:tcPr>
          <w:p w14:paraId="0518FD40" w14:textId="77777777" w:rsidR="00C76B5E" w:rsidRPr="004932A4" w:rsidRDefault="00896C06" w:rsidP="00C76B5E">
            <w:pPr>
              <w:ind w:right="-24"/>
              <w:jc w:val="center"/>
              <w:rPr>
                <w:rFonts w:ascii="Arial" w:hAnsi="Arial" w:cs="Arial"/>
                <w:sz w:val="22"/>
                <w:szCs w:val="22"/>
              </w:rPr>
            </w:pPr>
            <w:r>
              <w:rPr>
                <w:rFonts w:ascii="Arial" w:hAnsi="Arial" w:cs="Arial"/>
                <w:sz w:val="22"/>
                <w:szCs w:val="22"/>
              </w:rPr>
              <w:t>45</w:t>
            </w:r>
          </w:p>
        </w:tc>
        <w:tc>
          <w:tcPr>
            <w:tcW w:w="2411" w:type="dxa"/>
            <w:vMerge w:val="restart"/>
            <w:vAlign w:val="center"/>
          </w:tcPr>
          <w:p w14:paraId="2AB83767" w14:textId="77777777" w:rsidR="00C76B5E" w:rsidRPr="004932A4" w:rsidRDefault="00C76B5E" w:rsidP="00C76B5E">
            <w:pPr>
              <w:ind w:right="-24"/>
              <w:jc w:val="center"/>
              <w:rPr>
                <w:rFonts w:ascii="Arial" w:hAnsi="Arial" w:cs="Arial"/>
                <w:sz w:val="22"/>
                <w:szCs w:val="22"/>
              </w:rPr>
            </w:pPr>
            <w:permStart w:id="629892607" w:edGrp="everyone"/>
            <w:permEnd w:id="629892607"/>
          </w:p>
        </w:tc>
        <w:tc>
          <w:tcPr>
            <w:tcW w:w="1346" w:type="dxa"/>
            <w:vAlign w:val="center"/>
          </w:tcPr>
          <w:p w14:paraId="783228E5" w14:textId="77777777" w:rsidR="00C76B5E" w:rsidRPr="004932A4" w:rsidRDefault="00101E97" w:rsidP="00C76B5E">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3757DCE1" w14:textId="77777777" w:rsidR="00C76B5E" w:rsidRPr="004932A4" w:rsidRDefault="00101E97" w:rsidP="00C76B5E">
            <w:pPr>
              <w:ind w:right="-24"/>
              <w:jc w:val="center"/>
              <w:rPr>
                <w:rFonts w:ascii="Arial" w:hAnsi="Arial" w:cs="Arial"/>
                <w:sz w:val="22"/>
                <w:szCs w:val="22"/>
              </w:rPr>
            </w:pPr>
            <w:r>
              <w:rPr>
                <w:rFonts w:ascii="Arial" w:hAnsi="Arial" w:cs="Arial"/>
                <w:sz w:val="22"/>
                <w:szCs w:val="22"/>
              </w:rPr>
              <w:t>Not Yet Satisfactory</w:t>
            </w:r>
          </w:p>
        </w:tc>
      </w:tr>
      <w:tr w:rsidR="00533511" w:rsidRPr="004932A4" w14:paraId="60FA5BD1" w14:textId="77777777" w:rsidTr="00101E97">
        <w:trPr>
          <w:cantSplit/>
          <w:trHeight w:val="454"/>
          <w:jc w:val="center"/>
        </w:trPr>
        <w:tc>
          <w:tcPr>
            <w:tcW w:w="2528" w:type="dxa"/>
            <w:vMerge/>
            <w:vAlign w:val="center"/>
          </w:tcPr>
          <w:p w14:paraId="58747A06" w14:textId="77777777" w:rsidR="00533511" w:rsidRPr="004932A4" w:rsidRDefault="00533511" w:rsidP="00533511">
            <w:pPr>
              <w:ind w:right="-24"/>
              <w:jc w:val="center"/>
              <w:rPr>
                <w:rFonts w:ascii="Arial" w:hAnsi="Arial" w:cs="Arial"/>
                <w:sz w:val="22"/>
                <w:szCs w:val="22"/>
              </w:rPr>
            </w:pPr>
          </w:p>
        </w:tc>
        <w:tc>
          <w:tcPr>
            <w:tcW w:w="2411" w:type="dxa"/>
            <w:vMerge/>
            <w:vAlign w:val="center"/>
          </w:tcPr>
          <w:p w14:paraId="077A28F3" w14:textId="77777777" w:rsidR="00533511" w:rsidRPr="004932A4" w:rsidRDefault="00533511" w:rsidP="00533511">
            <w:pPr>
              <w:ind w:right="-24"/>
              <w:jc w:val="center"/>
              <w:rPr>
                <w:rFonts w:ascii="Arial" w:hAnsi="Arial" w:cs="Arial"/>
                <w:sz w:val="22"/>
                <w:szCs w:val="22"/>
              </w:rPr>
            </w:pPr>
          </w:p>
        </w:tc>
        <w:permStart w:id="1005746008" w:edGrp="everyone"/>
        <w:tc>
          <w:tcPr>
            <w:tcW w:w="1346" w:type="dxa"/>
            <w:vAlign w:val="center"/>
          </w:tcPr>
          <w:p w14:paraId="7481B3E9" w14:textId="77777777" w:rsidR="00533511" w:rsidRPr="00533511" w:rsidRDefault="00303A11" w:rsidP="00533511">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EndPr/>
              <w:sdtContent>
                <w:r w:rsidR="005D7474">
                  <w:rPr>
                    <w:rFonts w:ascii="Arial" w:hAnsi="Arial" w:cs="Arial"/>
                    <w:sz w:val="40"/>
                    <w:szCs w:val="28"/>
                  </w:rPr>
                  <w:sym w:font="Wingdings" w:char="F0A8"/>
                </w:r>
              </w:sdtContent>
            </w:sdt>
            <w:permEnd w:id="1005746008"/>
          </w:p>
        </w:tc>
        <w:permStart w:id="1043627771" w:edGrp="everyone"/>
        <w:tc>
          <w:tcPr>
            <w:tcW w:w="1347" w:type="dxa"/>
            <w:vAlign w:val="center"/>
          </w:tcPr>
          <w:p w14:paraId="2EDFF658" w14:textId="77777777" w:rsidR="00533511" w:rsidRPr="00533511" w:rsidRDefault="00303A11" w:rsidP="00533511">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EndPr/>
              <w:sdtContent>
                <w:r w:rsidR="005D7474">
                  <w:rPr>
                    <w:rFonts w:ascii="Arial" w:hAnsi="Arial" w:cs="Arial"/>
                    <w:sz w:val="40"/>
                    <w:szCs w:val="28"/>
                  </w:rPr>
                  <w:sym w:font="Wingdings" w:char="F0A8"/>
                </w:r>
              </w:sdtContent>
            </w:sdt>
            <w:permEnd w:id="1043627771"/>
          </w:p>
        </w:tc>
      </w:tr>
    </w:tbl>
    <w:p w14:paraId="7FA1568F" w14:textId="77777777" w:rsidR="00C76B5E" w:rsidRDefault="00C76B5E" w:rsidP="00C76B5E">
      <w:pPr>
        <w:jc w:val="left"/>
        <w:rPr>
          <w:rFonts w:ascii="Arial" w:hAnsi="Arial"/>
          <w:b/>
        </w:rPr>
      </w:pPr>
      <w:bookmarkStart w:id="0" w:name="_Ref396827952"/>
      <w:r>
        <w:rPr>
          <w:rFonts w:ascii="Arial" w:hAnsi="Arial"/>
          <w:b/>
        </w:rPr>
        <w:br w:type="page"/>
      </w: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0C0B14" w:rsidRPr="000C0B14" w14:paraId="1015DA47" w14:textId="77777777" w:rsidTr="00A03787">
        <w:tc>
          <w:tcPr>
            <w:tcW w:w="9057" w:type="dxa"/>
            <w:shd w:val="clear" w:color="auto" w:fill="D9D9D9" w:themeFill="background1" w:themeFillShade="D9"/>
          </w:tcPr>
          <w:bookmarkEnd w:id="0"/>
          <w:p w14:paraId="6B82B2E5" w14:textId="77777777" w:rsidR="000C0B14" w:rsidRPr="000C0B14" w:rsidRDefault="000C0B14" w:rsidP="000C0B14">
            <w:pPr>
              <w:keepNext/>
              <w:rPr>
                <w:rFonts w:ascii="Arial" w:hAnsi="Arial" w:cs="Arial"/>
                <w:b/>
                <w:caps/>
                <w:szCs w:val="24"/>
              </w:rPr>
            </w:pPr>
            <w:r w:rsidRPr="000C0B14">
              <w:rPr>
                <w:rFonts w:ascii="Arial" w:hAnsi="Arial" w:cs="Arial"/>
                <w:b/>
                <w:caps/>
                <w:szCs w:val="24"/>
              </w:rPr>
              <w:lastRenderedPageBreak/>
              <w:t>ASSESSOR Comments</w:t>
            </w:r>
          </w:p>
        </w:tc>
      </w:tr>
      <w:tr w:rsidR="000C0B14" w:rsidRPr="000C0B14" w14:paraId="557B8C5F" w14:textId="77777777" w:rsidTr="00A03787">
        <w:trPr>
          <w:trHeight w:val="13433"/>
        </w:trPr>
        <w:tc>
          <w:tcPr>
            <w:tcW w:w="9057" w:type="dxa"/>
          </w:tcPr>
          <w:p w14:paraId="31639C9A" w14:textId="77777777" w:rsidR="000C0B14" w:rsidRPr="000C0B14" w:rsidRDefault="000C0B14" w:rsidP="000C0B14">
            <w:pPr>
              <w:rPr>
                <w:rFonts w:ascii="Arial" w:hAnsi="Arial" w:cs="Arial"/>
                <w:szCs w:val="24"/>
              </w:rPr>
            </w:pPr>
            <w:permStart w:id="1536566116" w:edGrp="everyone"/>
            <w:permEnd w:id="1536566116"/>
          </w:p>
        </w:tc>
      </w:tr>
    </w:tbl>
    <w:p w14:paraId="7FC4FCD6" w14:textId="77777777" w:rsidR="000C0B14" w:rsidRPr="000C0B14" w:rsidRDefault="000C0B14" w:rsidP="000C0B14">
      <w:pPr>
        <w:numPr>
          <w:ilvl w:val="0"/>
          <w:numId w:val="13"/>
        </w:numPr>
        <w:ind w:left="709" w:hanging="709"/>
        <w:jc w:val="left"/>
        <w:rPr>
          <w:rFonts w:ascii="Arial" w:hAnsi="Arial"/>
          <w:b/>
        </w:rPr>
      </w:pPr>
      <w:r w:rsidRPr="000C0B14">
        <w:rPr>
          <w:rFonts w:ascii="Arial" w:hAnsi="Arial"/>
          <w:b/>
        </w:rPr>
        <w:lastRenderedPageBreak/>
        <w:t>What does a financial plan enable you to do in your business?</w:t>
      </w:r>
    </w:p>
    <w:p w14:paraId="4324A643" w14:textId="77777777" w:rsidR="000C0B14" w:rsidRPr="000C0B14" w:rsidRDefault="000C0B14" w:rsidP="000C0B14">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14:paraId="7A616172" w14:textId="77777777" w:rsidTr="00A03787">
        <w:trPr>
          <w:trHeight w:val="2494"/>
        </w:trPr>
        <w:tc>
          <w:tcPr>
            <w:tcW w:w="1027" w:type="dxa"/>
            <w:tcBorders>
              <w:top w:val="nil"/>
              <w:left w:val="nil"/>
              <w:bottom w:val="nil"/>
              <w:right w:val="single" w:sz="4" w:space="0" w:color="auto"/>
            </w:tcBorders>
          </w:tcPr>
          <w:p w14:paraId="700B3061" w14:textId="77777777"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84BE37C" w14:textId="6108521E" w:rsidR="000C0B14" w:rsidRPr="000C0B14" w:rsidRDefault="00A03787" w:rsidP="000C0B14">
            <w:pPr>
              <w:rPr>
                <w:rFonts w:ascii="Arial" w:hAnsi="Arial" w:cs="Arial"/>
                <w:sz w:val="22"/>
                <w:szCs w:val="22"/>
              </w:rPr>
            </w:pPr>
            <w:permStart w:id="364207784" w:edGrp="everyone"/>
            <w:r>
              <w:rPr>
                <w:rFonts w:ascii="Arial" w:hAnsi="Arial" w:cs="Arial"/>
                <w:sz w:val="22"/>
                <w:szCs w:val="22"/>
              </w:rPr>
              <w:t>A financial plan enables a business to measure its success, control the finances, evaluate the success to make a profit or loss and forecast your profitability, financial needs and financial viability.</w:t>
            </w:r>
            <w:permEnd w:id="364207784"/>
          </w:p>
        </w:tc>
        <w:permStart w:id="594477319" w:edGrp="everyone" w:displacedByCustomXml="next"/>
        <w:sdt>
          <w:sdtPr>
            <w:rPr>
              <w:rFonts w:ascii="Arial" w:hAnsi="Arial" w:cs="Arial"/>
              <w:sz w:val="44"/>
              <w:szCs w:val="44"/>
            </w:rPr>
            <w:id w:val="-83995405"/>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1262FBC5" w14:textId="77777777"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594477319" w:displacedByCustomXml="prev"/>
      </w:tr>
    </w:tbl>
    <w:p w14:paraId="04E44B0D" w14:textId="77777777" w:rsidR="000C0B14" w:rsidRPr="000C0B14" w:rsidRDefault="000C0B14" w:rsidP="000C0B14">
      <w:pPr>
        <w:rPr>
          <w:rFonts w:ascii="Arial" w:hAnsi="Arial" w:cs="Arial"/>
          <w:sz w:val="22"/>
          <w:szCs w:val="22"/>
        </w:rPr>
      </w:pPr>
    </w:p>
    <w:p w14:paraId="451FF648" w14:textId="77777777" w:rsidR="000C0B14" w:rsidRPr="000C0B14" w:rsidRDefault="000C0B14" w:rsidP="000C0B14">
      <w:pPr>
        <w:rPr>
          <w:rFonts w:ascii="Arial" w:hAnsi="Arial" w:cs="Arial"/>
          <w:sz w:val="22"/>
          <w:szCs w:val="22"/>
        </w:rPr>
      </w:pPr>
    </w:p>
    <w:p w14:paraId="763809B6" w14:textId="77777777" w:rsidR="000C0B14" w:rsidRPr="000C0B14" w:rsidRDefault="000C0B14" w:rsidP="000C0B14">
      <w:pPr>
        <w:numPr>
          <w:ilvl w:val="0"/>
          <w:numId w:val="13"/>
        </w:numPr>
        <w:ind w:left="709" w:hanging="709"/>
        <w:jc w:val="left"/>
        <w:rPr>
          <w:rFonts w:ascii="Arial" w:hAnsi="Arial"/>
          <w:b/>
        </w:rPr>
      </w:pPr>
      <w:bookmarkStart w:id="1" w:name="_Ref5345469"/>
      <w:r w:rsidRPr="000C0B14">
        <w:rPr>
          <w:rFonts w:ascii="Arial" w:hAnsi="Arial"/>
          <w:b/>
        </w:rPr>
        <w:t>List five (5) types of financial information you might need to profitably operate and extend your business in accordance with the business plan.</w:t>
      </w:r>
      <w:bookmarkEnd w:id="1"/>
    </w:p>
    <w:p w14:paraId="5ED977FD" w14:textId="77777777" w:rsidR="000C0B14" w:rsidRPr="000C0B14" w:rsidRDefault="000C0B14" w:rsidP="000C0B14">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14:paraId="2F704DA5" w14:textId="77777777" w:rsidTr="00A03787">
        <w:trPr>
          <w:trHeight w:val="2494"/>
        </w:trPr>
        <w:tc>
          <w:tcPr>
            <w:tcW w:w="1027" w:type="dxa"/>
            <w:tcBorders>
              <w:top w:val="nil"/>
              <w:left w:val="nil"/>
              <w:bottom w:val="nil"/>
              <w:right w:val="single" w:sz="4" w:space="0" w:color="auto"/>
            </w:tcBorders>
          </w:tcPr>
          <w:p w14:paraId="57DCFBE7" w14:textId="77777777"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118A850" w14:textId="5ABA7196" w:rsidR="00A03787" w:rsidRDefault="00A03787" w:rsidP="000C0B14">
            <w:pPr>
              <w:rPr>
                <w:rFonts w:ascii="Arial" w:hAnsi="Arial" w:cs="Arial"/>
                <w:sz w:val="22"/>
                <w:szCs w:val="22"/>
              </w:rPr>
            </w:pPr>
            <w:permStart w:id="979959848" w:edGrp="everyone"/>
            <w:r>
              <w:rPr>
                <w:rFonts w:ascii="Arial" w:hAnsi="Arial" w:cs="Arial"/>
                <w:sz w:val="22"/>
                <w:szCs w:val="22"/>
              </w:rPr>
              <w:t xml:space="preserve">5 examples of financial information you might need to profitably operate and extend </w:t>
            </w:r>
            <w:r w:rsidR="00974141">
              <w:rPr>
                <w:rFonts w:ascii="Arial" w:hAnsi="Arial" w:cs="Arial"/>
                <w:sz w:val="22"/>
                <w:szCs w:val="22"/>
              </w:rPr>
              <w:t>your</w:t>
            </w:r>
            <w:r>
              <w:rPr>
                <w:rFonts w:ascii="Arial" w:hAnsi="Arial" w:cs="Arial"/>
                <w:sz w:val="22"/>
                <w:szCs w:val="22"/>
              </w:rPr>
              <w:t xml:space="preserve"> business in accordance with the business plan are:</w:t>
            </w:r>
          </w:p>
          <w:p w14:paraId="329762AB" w14:textId="4785F982" w:rsidR="00A03787" w:rsidRDefault="00A03787" w:rsidP="000C0B14">
            <w:pPr>
              <w:rPr>
                <w:rFonts w:ascii="Arial" w:hAnsi="Arial" w:cs="Arial"/>
                <w:sz w:val="22"/>
                <w:szCs w:val="22"/>
              </w:rPr>
            </w:pPr>
          </w:p>
          <w:p w14:paraId="79C1C5CB" w14:textId="4860A9D9" w:rsidR="00A03787" w:rsidRDefault="00A03787" w:rsidP="009A67BA">
            <w:pPr>
              <w:pStyle w:val="ListParagraph"/>
              <w:numPr>
                <w:ilvl w:val="0"/>
                <w:numId w:val="12"/>
              </w:numPr>
              <w:rPr>
                <w:rFonts w:ascii="Arial" w:hAnsi="Arial" w:cs="Arial"/>
                <w:sz w:val="22"/>
                <w:szCs w:val="22"/>
              </w:rPr>
            </w:pPr>
            <w:r>
              <w:rPr>
                <w:rFonts w:ascii="Arial" w:hAnsi="Arial" w:cs="Arial"/>
                <w:sz w:val="22"/>
                <w:szCs w:val="22"/>
              </w:rPr>
              <w:t>Seeking finance</w:t>
            </w:r>
          </w:p>
          <w:p w14:paraId="3F60B8E2" w14:textId="322BF301" w:rsidR="00A03787" w:rsidRDefault="00A03787" w:rsidP="009A67BA">
            <w:pPr>
              <w:pStyle w:val="ListParagraph"/>
              <w:numPr>
                <w:ilvl w:val="0"/>
                <w:numId w:val="12"/>
              </w:numPr>
              <w:rPr>
                <w:rFonts w:ascii="Arial" w:hAnsi="Arial" w:cs="Arial"/>
                <w:sz w:val="22"/>
                <w:szCs w:val="22"/>
              </w:rPr>
            </w:pPr>
            <w:r>
              <w:rPr>
                <w:rFonts w:ascii="Arial" w:hAnsi="Arial" w:cs="Arial"/>
                <w:sz w:val="22"/>
                <w:szCs w:val="22"/>
              </w:rPr>
              <w:t>Superannuation</w:t>
            </w:r>
          </w:p>
          <w:p w14:paraId="5B1642EE" w14:textId="772CBF6D" w:rsidR="00A03787" w:rsidRDefault="00A03787" w:rsidP="009A67BA">
            <w:pPr>
              <w:pStyle w:val="ListParagraph"/>
              <w:numPr>
                <w:ilvl w:val="0"/>
                <w:numId w:val="12"/>
              </w:numPr>
              <w:rPr>
                <w:rFonts w:ascii="Arial" w:hAnsi="Arial" w:cs="Arial"/>
                <w:sz w:val="22"/>
                <w:szCs w:val="22"/>
              </w:rPr>
            </w:pPr>
            <w:r>
              <w:rPr>
                <w:rFonts w:ascii="Arial" w:hAnsi="Arial" w:cs="Arial"/>
                <w:sz w:val="22"/>
                <w:szCs w:val="22"/>
              </w:rPr>
              <w:t>Succession planning</w:t>
            </w:r>
          </w:p>
          <w:p w14:paraId="0AB8BB6D" w14:textId="2C626C86" w:rsidR="00A03787" w:rsidRDefault="00A03787" w:rsidP="009A67BA">
            <w:pPr>
              <w:pStyle w:val="ListParagraph"/>
              <w:numPr>
                <w:ilvl w:val="0"/>
                <w:numId w:val="12"/>
              </w:numPr>
              <w:rPr>
                <w:rFonts w:ascii="Arial" w:hAnsi="Arial" w:cs="Arial"/>
                <w:sz w:val="22"/>
                <w:szCs w:val="22"/>
              </w:rPr>
            </w:pPr>
            <w:r>
              <w:rPr>
                <w:rFonts w:ascii="Arial" w:hAnsi="Arial" w:cs="Arial"/>
                <w:sz w:val="22"/>
                <w:szCs w:val="22"/>
              </w:rPr>
              <w:t>Risk management</w:t>
            </w:r>
          </w:p>
          <w:p w14:paraId="56EA2366" w14:textId="4A084ACB" w:rsidR="00A03787" w:rsidRPr="00A03787" w:rsidRDefault="00A03787" w:rsidP="009A67BA">
            <w:pPr>
              <w:pStyle w:val="ListParagraph"/>
              <w:numPr>
                <w:ilvl w:val="0"/>
                <w:numId w:val="12"/>
              </w:numPr>
              <w:rPr>
                <w:rFonts w:ascii="Arial" w:hAnsi="Arial" w:cs="Arial"/>
                <w:sz w:val="22"/>
                <w:szCs w:val="22"/>
              </w:rPr>
            </w:pPr>
            <w:r>
              <w:rPr>
                <w:rFonts w:ascii="Arial" w:hAnsi="Arial" w:cs="Arial"/>
                <w:sz w:val="22"/>
                <w:szCs w:val="22"/>
              </w:rPr>
              <w:t>Insurance</w:t>
            </w:r>
          </w:p>
          <w:permEnd w:id="979959848"/>
          <w:p w14:paraId="53B8A256" w14:textId="557B1871" w:rsidR="000C0B14" w:rsidRPr="000C0B14" w:rsidRDefault="000C0B14" w:rsidP="000C0B14">
            <w:pPr>
              <w:rPr>
                <w:rFonts w:ascii="Arial" w:hAnsi="Arial" w:cs="Arial"/>
                <w:sz w:val="22"/>
                <w:szCs w:val="22"/>
              </w:rPr>
            </w:pPr>
          </w:p>
        </w:tc>
        <w:permStart w:id="1424521829" w:edGrp="everyone" w:displacedByCustomXml="next"/>
        <w:sdt>
          <w:sdtPr>
            <w:rPr>
              <w:rFonts w:ascii="Arial" w:hAnsi="Arial" w:cs="Arial"/>
              <w:sz w:val="44"/>
              <w:szCs w:val="44"/>
            </w:rPr>
            <w:id w:val="1164977935"/>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6D3899C7" w14:textId="77777777"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1424521829" w:displacedByCustomXml="prev"/>
      </w:tr>
    </w:tbl>
    <w:p w14:paraId="025F9194" w14:textId="77777777" w:rsidR="000C0B14" w:rsidRPr="000C0B14" w:rsidRDefault="000C0B14" w:rsidP="000C0B14">
      <w:pPr>
        <w:rPr>
          <w:rFonts w:ascii="Arial" w:hAnsi="Arial" w:cs="Arial"/>
          <w:sz w:val="22"/>
          <w:szCs w:val="22"/>
        </w:rPr>
      </w:pPr>
    </w:p>
    <w:p w14:paraId="27609E0E" w14:textId="77777777" w:rsidR="000C0B14" w:rsidRPr="000C0B14" w:rsidRDefault="000C0B14" w:rsidP="000C0B14">
      <w:pPr>
        <w:rPr>
          <w:rFonts w:ascii="Arial" w:hAnsi="Arial" w:cs="Arial"/>
          <w:sz w:val="22"/>
          <w:szCs w:val="22"/>
        </w:rPr>
      </w:pPr>
    </w:p>
    <w:p w14:paraId="409C36E9" w14:textId="77777777" w:rsidR="000C0B14" w:rsidRPr="000C0B14" w:rsidRDefault="000C0B14" w:rsidP="000C0B14">
      <w:pPr>
        <w:numPr>
          <w:ilvl w:val="0"/>
          <w:numId w:val="13"/>
        </w:numPr>
        <w:ind w:left="709" w:hanging="709"/>
        <w:jc w:val="left"/>
        <w:rPr>
          <w:rFonts w:ascii="Arial" w:hAnsi="Arial"/>
          <w:b/>
        </w:rPr>
      </w:pPr>
      <w:bookmarkStart w:id="2" w:name="_Ref5345471"/>
      <w:r w:rsidRPr="000C0B14">
        <w:rPr>
          <w:rFonts w:ascii="Arial" w:hAnsi="Arial"/>
          <w:b/>
        </w:rPr>
        <w:t>Match the following specialists and the services they can provide to a business by writing the appropriate letter next to each number in the centre column.</w:t>
      </w:r>
      <w:bookmarkEnd w:id="2"/>
    </w:p>
    <w:p w14:paraId="43F35F7D" w14:textId="77777777" w:rsidR="000C0B14" w:rsidRPr="000C0B14" w:rsidRDefault="000C0B14" w:rsidP="000C0B14">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8"/>
        <w:gridCol w:w="1859"/>
        <w:gridCol w:w="1108"/>
        <w:gridCol w:w="452"/>
        <w:gridCol w:w="3666"/>
        <w:gridCol w:w="609"/>
      </w:tblGrid>
      <w:tr w:rsidR="000C0B14" w:rsidRPr="000C0B14" w14:paraId="4DCA602D" w14:textId="77777777" w:rsidTr="00A03787">
        <w:tc>
          <w:tcPr>
            <w:tcW w:w="555" w:type="pct"/>
            <w:tcBorders>
              <w:top w:val="nil"/>
              <w:left w:val="nil"/>
              <w:bottom w:val="nil"/>
              <w:right w:val="single" w:sz="12" w:space="0" w:color="auto"/>
            </w:tcBorders>
            <w:shd w:val="clear" w:color="auto" w:fill="auto"/>
          </w:tcPr>
          <w:p w14:paraId="6AA305E4" w14:textId="77777777" w:rsidR="000C0B14" w:rsidRPr="000C0B14" w:rsidRDefault="000C0B14" w:rsidP="000C0B14">
            <w:pPr>
              <w:keepNext/>
              <w:ind w:left="993" w:hanging="993"/>
            </w:pPr>
            <w:r w:rsidRPr="000C0B14">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14:paraId="0B25E09C" w14:textId="77777777" w:rsidR="000C0B14" w:rsidRPr="000C0B14" w:rsidRDefault="000C0B14" w:rsidP="000C0B14">
            <w:pPr>
              <w:keepNext/>
              <w:ind w:left="993" w:right="82" w:hanging="993"/>
              <w:jc w:val="center"/>
            </w:pPr>
            <w:r w:rsidRPr="000C0B14">
              <w:t>Specialist</w:t>
            </w:r>
          </w:p>
        </w:tc>
        <w:tc>
          <w:tcPr>
            <w:tcW w:w="608" w:type="pct"/>
            <w:tcBorders>
              <w:top w:val="nil"/>
              <w:left w:val="single" w:sz="12" w:space="0" w:color="auto"/>
              <w:bottom w:val="nil"/>
              <w:right w:val="single" w:sz="12" w:space="0" w:color="auto"/>
            </w:tcBorders>
            <w:shd w:val="clear" w:color="auto" w:fill="auto"/>
            <w:vAlign w:val="center"/>
          </w:tcPr>
          <w:p w14:paraId="47267FE9" w14:textId="77777777" w:rsidR="000C0B14" w:rsidRPr="000C0B14" w:rsidRDefault="000C0B14" w:rsidP="000C0B14">
            <w:pPr>
              <w:keepNext/>
              <w:ind w:left="993" w:right="82" w:hanging="993"/>
              <w:jc w:val="center"/>
              <w:rPr>
                <w:color w:val="17365D" w:themeColor="text2" w:themeShade="BF"/>
              </w:rPr>
            </w:pPr>
            <w:r w:rsidRPr="000C0B14">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14:paraId="2B05F32D" w14:textId="77777777" w:rsidR="000C0B14" w:rsidRPr="000C0B14" w:rsidRDefault="000C0B14" w:rsidP="000C0B14">
            <w:pPr>
              <w:keepNext/>
              <w:ind w:left="993" w:right="82" w:hanging="993"/>
              <w:jc w:val="center"/>
            </w:pPr>
            <w:r w:rsidRPr="000C0B14">
              <w:t>Services</w:t>
            </w:r>
          </w:p>
        </w:tc>
        <w:permStart w:id="568022989" w:edGrp="everyone" w:displacedByCustomXml="next"/>
        <w:sdt>
          <w:sdtPr>
            <w:rPr>
              <w:rFonts w:ascii="Arial" w:hAnsi="Arial" w:cs="Arial"/>
              <w:sz w:val="44"/>
              <w:szCs w:val="44"/>
            </w:rPr>
            <w:id w:val="57519477"/>
            <w14:checkbox>
              <w14:checked w14:val="0"/>
              <w14:checkedState w14:val="00FE" w14:font="Wingdings"/>
              <w14:uncheckedState w14:val="00A8" w14:font="Wingdings"/>
            </w14:checkbox>
          </w:sdtPr>
          <w:sdtEndPr/>
          <w:sdtContent>
            <w:tc>
              <w:tcPr>
                <w:tcW w:w="334" w:type="pct"/>
                <w:tcBorders>
                  <w:top w:val="nil"/>
                  <w:left w:val="single" w:sz="12" w:space="0" w:color="auto"/>
                  <w:bottom w:val="nil"/>
                  <w:right w:val="nil"/>
                </w:tcBorders>
                <w:shd w:val="clear" w:color="auto" w:fill="auto"/>
              </w:tcPr>
              <w:p w14:paraId="1E4EBD8C" w14:textId="77777777" w:rsidR="000C0B14" w:rsidRPr="000C0B14" w:rsidRDefault="000C0B14" w:rsidP="000C0B14">
                <w:pPr>
                  <w:keepNext/>
                  <w:ind w:left="993" w:hanging="993"/>
                </w:pPr>
                <w:r w:rsidRPr="000C0B14">
                  <w:rPr>
                    <w:rFonts w:ascii="Arial" w:hAnsi="Arial" w:cs="Arial"/>
                    <w:sz w:val="44"/>
                    <w:szCs w:val="44"/>
                  </w:rPr>
                  <w:sym w:font="Wingdings" w:char="F0A8"/>
                </w:r>
              </w:p>
            </w:tc>
          </w:sdtContent>
        </w:sdt>
        <w:permEnd w:id="568022989" w:displacedByCustomXml="prev"/>
      </w:tr>
      <w:tr w:rsidR="000C0B14" w:rsidRPr="000C0B14" w14:paraId="26422C99" w14:textId="77777777" w:rsidTr="00A03787">
        <w:trPr>
          <w:hidden/>
        </w:trPr>
        <w:tc>
          <w:tcPr>
            <w:tcW w:w="555" w:type="pct"/>
            <w:tcBorders>
              <w:top w:val="nil"/>
              <w:left w:val="nil"/>
              <w:bottom w:val="nil"/>
              <w:right w:val="single" w:sz="12" w:space="0" w:color="auto"/>
            </w:tcBorders>
          </w:tcPr>
          <w:p w14:paraId="67D880A7" w14:textId="77777777" w:rsidR="000C0B14" w:rsidRPr="000C0B14" w:rsidRDefault="000C0B14" w:rsidP="000C0B14">
            <w:pPr>
              <w:ind w:left="993" w:hanging="993"/>
              <w:jc w:val="center"/>
              <w:rPr>
                <w:vanish/>
              </w:rPr>
            </w:pPr>
          </w:p>
        </w:tc>
        <w:tc>
          <w:tcPr>
            <w:tcW w:w="224" w:type="pct"/>
            <w:tcBorders>
              <w:top w:val="single" w:sz="12" w:space="0" w:color="auto"/>
              <w:right w:val="single" w:sz="12" w:space="0" w:color="auto"/>
            </w:tcBorders>
            <w:shd w:val="clear" w:color="auto" w:fill="auto"/>
            <w:vAlign w:val="center"/>
          </w:tcPr>
          <w:p w14:paraId="77CC6C7E" w14:textId="77777777" w:rsidR="000C0B14" w:rsidRPr="000C0B14" w:rsidRDefault="000C0B14" w:rsidP="000C0B14">
            <w:pPr>
              <w:ind w:left="161" w:right="82" w:hanging="161"/>
              <w:jc w:val="center"/>
            </w:pPr>
            <w:r w:rsidRPr="000C0B14">
              <w:t>1</w:t>
            </w:r>
          </w:p>
        </w:tc>
        <w:tc>
          <w:tcPr>
            <w:tcW w:w="1020" w:type="pct"/>
            <w:tcBorders>
              <w:top w:val="single" w:sz="12" w:space="0" w:color="auto"/>
              <w:right w:val="single" w:sz="12" w:space="0" w:color="auto"/>
            </w:tcBorders>
            <w:shd w:val="clear" w:color="auto" w:fill="auto"/>
            <w:vAlign w:val="center"/>
          </w:tcPr>
          <w:p w14:paraId="786B1834" w14:textId="77777777" w:rsidR="000C0B14" w:rsidRPr="000C0B14" w:rsidRDefault="000C0B14" w:rsidP="000C0B14">
            <w:pPr>
              <w:ind w:right="82"/>
              <w:jc w:val="center"/>
            </w:pPr>
            <w:r w:rsidRPr="000C0B14">
              <w:t>Accountant</w:t>
            </w:r>
          </w:p>
        </w:tc>
        <w:tc>
          <w:tcPr>
            <w:tcW w:w="608" w:type="pct"/>
            <w:tcBorders>
              <w:top w:val="nil"/>
              <w:left w:val="single" w:sz="12" w:space="0" w:color="auto"/>
              <w:bottom w:val="nil"/>
              <w:right w:val="single" w:sz="12" w:space="0" w:color="auto"/>
            </w:tcBorders>
            <w:vAlign w:val="center"/>
          </w:tcPr>
          <w:p w14:paraId="3F8C7B9A" w14:textId="352043DA" w:rsidR="000C0B14" w:rsidRPr="000C0B14" w:rsidRDefault="000C0B14" w:rsidP="000C0B14">
            <w:pPr>
              <w:ind w:left="161" w:right="82" w:hanging="161"/>
              <w:jc w:val="left"/>
            </w:pPr>
            <w:r w:rsidRPr="000C0B14">
              <w:t xml:space="preserve">1 </w:t>
            </w:r>
            <w:r w:rsidRPr="000C0B14">
              <w:rPr>
                <w:rFonts w:ascii="Arial" w:hAnsi="Arial" w:cs="Arial"/>
                <w:sz w:val="22"/>
                <w:szCs w:val="22"/>
              </w:rPr>
              <w:t xml:space="preserve">- </w:t>
            </w:r>
            <w:permStart w:id="391609669" w:edGrp="everyone"/>
            <w:r w:rsidR="00A03787">
              <w:rPr>
                <w:rFonts w:ascii="Arial" w:hAnsi="Arial" w:cs="Arial"/>
                <w:sz w:val="22"/>
                <w:szCs w:val="22"/>
              </w:rPr>
              <w:t>D</w:t>
            </w:r>
            <w:permEnd w:id="391609669"/>
          </w:p>
        </w:tc>
        <w:tc>
          <w:tcPr>
            <w:tcW w:w="248" w:type="pct"/>
            <w:tcBorders>
              <w:top w:val="single" w:sz="12" w:space="0" w:color="auto"/>
              <w:left w:val="single" w:sz="12" w:space="0" w:color="auto"/>
              <w:right w:val="single" w:sz="4" w:space="0" w:color="auto"/>
            </w:tcBorders>
            <w:shd w:val="clear" w:color="auto" w:fill="auto"/>
            <w:vAlign w:val="center"/>
          </w:tcPr>
          <w:p w14:paraId="0B6E8E67" w14:textId="77777777" w:rsidR="000C0B14" w:rsidRPr="000C0B14" w:rsidRDefault="000C0B14" w:rsidP="000C0B14">
            <w:pPr>
              <w:ind w:left="161" w:right="82" w:hanging="161"/>
              <w:jc w:val="center"/>
            </w:pPr>
            <w:r w:rsidRPr="000C0B14">
              <w:t>A</w:t>
            </w:r>
          </w:p>
        </w:tc>
        <w:tc>
          <w:tcPr>
            <w:tcW w:w="2011" w:type="pct"/>
            <w:tcBorders>
              <w:top w:val="single" w:sz="12" w:space="0" w:color="auto"/>
              <w:left w:val="single" w:sz="12" w:space="0" w:color="auto"/>
              <w:right w:val="single" w:sz="4" w:space="0" w:color="auto"/>
            </w:tcBorders>
            <w:shd w:val="clear" w:color="auto" w:fill="auto"/>
            <w:vAlign w:val="center"/>
          </w:tcPr>
          <w:p w14:paraId="2B59B586" w14:textId="77777777" w:rsidR="000C0B14" w:rsidRPr="000C0B14" w:rsidRDefault="000C0B14" w:rsidP="000C0B14">
            <w:pPr>
              <w:ind w:right="82"/>
              <w:jc w:val="center"/>
            </w:pPr>
            <w:r w:rsidRPr="000C0B14">
              <w:t>Provides assistance and direction across a variety of business areas, working closely with management.</w:t>
            </w:r>
          </w:p>
        </w:tc>
        <w:tc>
          <w:tcPr>
            <w:tcW w:w="334" w:type="pct"/>
            <w:tcBorders>
              <w:top w:val="nil"/>
              <w:left w:val="single" w:sz="12" w:space="0" w:color="auto"/>
              <w:bottom w:val="nil"/>
              <w:right w:val="nil"/>
            </w:tcBorders>
          </w:tcPr>
          <w:p w14:paraId="2B95A0AF" w14:textId="77777777" w:rsidR="000C0B14" w:rsidRPr="000C0B14" w:rsidRDefault="000C0B14" w:rsidP="000C0B14">
            <w:pPr>
              <w:ind w:left="993" w:hanging="993"/>
            </w:pPr>
          </w:p>
        </w:tc>
      </w:tr>
      <w:tr w:rsidR="000C0B14" w:rsidRPr="000C0B14" w14:paraId="6FD0020E" w14:textId="77777777" w:rsidTr="00A03787">
        <w:trPr>
          <w:hidden/>
        </w:trPr>
        <w:tc>
          <w:tcPr>
            <w:tcW w:w="555" w:type="pct"/>
            <w:tcBorders>
              <w:top w:val="nil"/>
              <w:left w:val="nil"/>
              <w:bottom w:val="nil"/>
              <w:right w:val="single" w:sz="12" w:space="0" w:color="auto"/>
            </w:tcBorders>
          </w:tcPr>
          <w:p w14:paraId="53B5A6F3" w14:textId="77777777" w:rsidR="000C0B14" w:rsidRPr="000C0B14" w:rsidRDefault="000C0B14" w:rsidP="000C0B14">
            <w:pPr>
              <w:ind w:left="993" w:hanging="993"/>
              <w:jc w:val="center"/>
              <w:rPr>
                <w:vanish/>
              </w:rPr>
            </w:pPr>
          </w:p>
        </w:tc>
        <w:tc>
          <w:tcPr>
            <w:tcW w:w="224" w:type="pct"/>
            <w:tcBorders>
              <w:right w:val="single" w:sz="12" w:space="0" w:color="auto"/>
            </w:tcBorders>
            <w:shd w:val="clear" w:color="auto" w:fill="auto"/>
            <w:vAlign w:val="center"/>
          </w:tcPr>
          <w:p w14:paraId="7AD2890C" w14:textId="77777777" w:rsidR="000C0B14" w:rsidRPr="000C0B14" w:rsidRDefault="000C0B14" w:rsidP="000C0B14">
            <w:pPr>
              <w:ind w:left="161" w:right="82" w:hanging="161"/>
              <w:jc w:val="center"/>
            </w:pPr>
            <w:r w:rsidRPr="000C0B14">
              <w:t>2</w:t>
            </w:r>
          </w:p>
        </w:tc>
        <w:tc>
          <w:tcPr>
            <w:tcW w:w="1020" w:type="pct"/>
            <w:tcBorders>
              <w:right w:val="single" w:sz="12" w:space="0" w:color="auto"/>
            </w:tcBorders>
            <w:shd w:val="clear" w:color="auto" w:fill="auto"/>
            <w:vAlign w:val="center"/>
          </w:tcPr>
          <w:p w14:paraId="79E08A37" w14:textId="77777777" w:rsidR="000C0B14" w:rsidRPr="000C0B14" w:rsidRDefault="000C0B14" w:rsidP="000C0B14">
            <w:pPr>
              <w:ind w:right="82"/>
              <w:jc w:val="center"/>
            </w:pPr>
            <w:r w:rsidRPr="000C0B14">
              <w:t>Broker</w:t>
            </w:r>
          </w:p>
        </w:tc>
        <w:tc>
          <w:tcPr>
            <w:tcW w:w="608" w:type="pct"/>
            <w:tcBorders>
              <w:top w:val="nil"/>
              <w:left w:val="single" w:sz="12" w:space="0" w:color="auto"/>
              <w:bottom w:val="nil"/>
              <w:right w:val="single" w:sz="12" w:space="0" w:color="auto"/>
            </w:tcBorders>
            <w:vAlign w:val="center"/>
          </w:tcPr>
          <w:p w14:paraId="36235FBC" w14:textId="13A8711A" w:rsidR="000C0B14" w:rsidRPr="000C0B14" w:rsidRDefault="000C0B14" w:rsidP="000C0B14">
            <w:pPr>
              <w:ind w:left="161" w:right="82" w:hanging="161"/>
              <w:jc w:val="left"/>
            </w:pPr>
            <w:r w:rsidRPr="000C0B14">
              <w:t xml:space="preserve">2 </w:t>
            </w:r>
            <w:r w:rsidRPr="000C0B14">
              <w:rPr>
                <w:rFonts w:ascii="Arial" w:hAnsi="Arial" w:cs="Arial"/>
                <w:sz w:val="22"/>
                <w:szCs w:val="22"/>
              </w:rPr>
              <w:t xml:space="preserve">- </w:t>
            </w:r>
            <w:permStart w:id="1537412075" w:edGrp="everyone"/>
            <w:r w:rsidR="007C142C">
              <w:rPr>
                <w:rFonts w:ascii="Arial" w:hAnsi="Arial" w:cs="Arial"/>
                <w:sz w:val="22"/>
                <w:szCs w:val="22"/>
              </w:rPr>
              <w:t>B</w:t>
            </w:r>
            <w:permEnd w:id="1537412075"/>
          </w:p>
        </w:tc>
        <w:tc>
          <w:tcPr>
            <w:tcW w:w="248" w:type="pct"/>
            <w:tcBorders>
              <w:left w:val="single" w:sz="12" w:space="0" w:color="auto"/>
              <w:right w:val="single" w:sz="4" w:space="0" w:color="auto"/>
            </w:tcBorders>
            <w:shd w:val="clear" w:color="auto" w:fill="auto"/>
            <w:vAlign w:val="center"/>
          </w:tcPr>
          <w:p w14:paraId="061C7D9A" w14:textId="77777777" w:rsidR="000C0B14" w:rsidRPr="000C0B14" w:rsidRDefault="000C0B14" w:rsidP="000C0B14">
            <w:pPr>
              <w:ind w:left="161" w:right="82" w:hanging="161"/>
              <w:jc w:val="center"/>
            </w:pPr>
            <w:r w:rsidRPr="000C0B14">
              <w:t>B</w:t>
            </w:r>
          </w:p>
        </w:tc>
        <w:tc>
          <w:tcPr>
            <w:tcW w:w="2011" w:type="pct"/>
            <w:tcBorders>
              <w:left w:val="single" w:sz="12" w:space="0" w:color="auto"/>
              <w:right w:val="single" w:sz="4" w:space="0" w:color="auto"/>
            </w:tcBorders>
            <w:shd w:val="clear" w:color="auto" w:fill="auto"/>
            <w:vAlign w:val="center"/>
          </w:tcPr>
          <w:p w14:paraId="0E0B294E" w14:textId="77777777" w:rsidR="000C0B14" w:rsidRPr="000C0B14" w:rsidRDefault="000C0B14" w:rsidP="000C0B14">
            <w:pPr>
              <w:ind w:right="82"/>
              <w:jc w:val="center"/>
            </w:pPr>
            <w:r w:rsidRPr="000C0B14">
              <w:t>Works with clients to determine their borrowing needs and ability, selects a loan suited to their circumstances.</w:t>
            </w:r>
          </w:p>
        </w:tc>
        <w:tc>
          <w:tcPr>
            <w:tcW w:w="334" w:type="pct"/>
            <w:tcBorders>
              <w:top w:val="nil"/>
              <w:left w:val="single" w:sz="12" w:space="0" w:color="auto"/>
              <w:bottom w:val="nil"/>
              <w:right w:val="nil"/>
            </w:tcBorders>
          </w:tcPr>
          <w:p w14:paraId="5D3C5D31" w14:textId="77777777" w:rsidR="000C0B14" w:rsidRPr="000C0B14" w:rsidRDefault="000C0B14" w:rsidP="000C0B14">
            <w:pPr>
              <w:ind w:left="993" w:hanging="993"/>
            </w:pPr>
          </w:p>
        </w:tc>
      </w:tr>
      <w:tr w:rsidR="000C0B14" w:rsidRPr="000C0B14" w14:paraId="215763B5" w14:textId="77777777" w:rsidTr="00A03787">
        <w:trPr>
          <w:hidden/>
        </w:trPr>
        <w:tc>
          <w:tcPr>
            <w:tcW w:w="555" w:type="pct"/>
            <w:tcBorders>
              <w:top w:val="nil"/>
              <w:left w:val="nil"/>
              <w:bottom w:val="nil"/>
              <w:right w:val="single" w:sz="12" w:space="0" w:color="auto"/>
            </w:tcBorders>
          </w:tcPr>
          <w:p w14:paraId="19EBCA73" w14:textId="77777777" w:rsidR="000C0B14" w:rsidRPr="000C0B14" w:rsidRDefault="000C0B14" w:rsidP="000C0B14">
            <w:pPr>
              <w:ind w:left="993" w:hanging="993"/>
              <w:jc w:val="center"/>
              <w:rPr>
                <w:vanish/>
              </w:rPr>
            </w:pPr>
          </w:p>
        </w:tc>
        <w:tc>
          <w:tcPr>
            <w:tcW w:w="224" w:type="pct"/>
            <w:tcBorders>
              <w:right w:val="single" w:sz="12" w:space="0" w:color="auto"/>
            </w:tcBorders>
            <w:shd w:val="clear" w:color="auto" w:fill="auto"/>
            <w:vAlign w:val="center"/>
          </w:tcPr>
          <w:p w14:paraId="05C25EE5" w14:textId="77777777" w:rsidR="000C0B14" w:rsidRPr="000C0B14" w:rsidRDefault="000C0B14" w:rsidP="000C0B14">
            <w:pPr>
              <w:ind w:left="161" w:right="82" w:hanging="161"/>
              <w:jc w:val="center"/>
            </w:pPr>
            <w:r w:rsidRPr="000C0B14">
              <w:t>3</w:t>
            </w:r>
          </w:p>
        </w:tc>
        <w:tc>
          <w:tcPr>
            <w:tcW w:w="1020" w:type="pct"/>
            <w:tcBorders>
              <w:right w:val="single" w:sz="12" w:space="0" w:color="auto"/>
            </w:tcBorders>
            <w:shd w:val="clear" w:color="auto" w:fill="auto"/>
            <w:vAlign w:val="center"/>
          </w:tcPr>
          <w:p w14:paraId="0CBF24C0" w14:textId="77777777" w:rsidR="000C0B14" w:rsidRPr="000C0B14" w:rsidRDefault="000C0B14" w:rsidP="000C0B14">
            <w:pPr>
              <w:ind w:right="82"/>
              <w:jc w:val="center"/>
            </w:pPr>
            <w:r w:rsidRPr="000C0B14">
              <w:t>Financial advisor</w:t>
            </w:r>
          </w:p>
        </w:tc>
        <w:tc>
          <w:tcPr>
            <w:tcW w:w="608" w:type="pct"/>
            <w:tcBorders>
              <w:top w:val="nil"/>
              <w:left w:val="single" w:sz="12" w:space="0" w:color="auto"/>
              <w:bottom w:val="nil"/>
              <w:right w:val="single" w:sz="12" w:space="0" w:color="auto"/>
            </w:tcBorders>
            <w:vAlign w:val="center"/>
          </w:tcPr>
          <w:p w14:paraId="1BF19E03" w14:textId="7324C28A" w:rsidR="000C0B14" w:rsidRPr="000C0B14" w:rsidRDefault="000C0B14" w:rsidP="000C0B14">
            <w:pPr>
              <w:ind w:left="161" w:right="82" w:hanging="161"/>
              <w:jc w:val="left"/>
            </w:pPr>
            <w:r w:rsidRPr="000C0B14">
              <w:t xml:space="preserve">3 </w:t>
            </w:r>
            <w:r w:rsidRPr="000C0B14">
              <w:rPr>
                <w:rFonts w:ascii="Arial" w:hAnsi="Arial" w:cs="Arial"/>
                <w:sz w:val="22"/>
                <w:szCs w:val="22"/>
              </w:rPr>
              <w:t xml:space="preserve">- </w:t>
            </w:r>
            <w:permStart w:id="1823688541" w:edGrp="everyone"/>
            <w:r w:rsidR="007C142C">
              <w:rPr>
                <w:rFonts w:ascii="Arial" w:hAnsi="Arial" w:cs="Arial"/>
                <w:sz w:val="22"/>
                <w:szCs w:val="22"/>
              </w:rPr>
              <w:t>C</w:t>
            </w:r>
            <w:permEnd w:id="1823688541"/>
          </w:p>
        </w:tc>
        <w:tc>
          <w:tcPr>
            <w:tcW w:w="248" w:type="pct"/>
            <w:tcBorders>
              <w:left w:val="single" w:sz="12" w:space="0" w:color="auto"/>
              <w:right w:val="single" w:sz="4" w:space="0" w:color="auto"/>
            </w:tcBorders>
            <w:shd w:val="clear" w:color="auto" w:fill="auto"/>
            <w:vAlign w:val="center"/>
          </w:tcPr>
          <w:p w14:paraId="1F479EC7" w14:textId="77777777" w:rsidR="000C0B14" w:rsidRPr="000C0B14" w:rsidRDefault="000C0B14" w:rsidP="000C0B14">
            <w:pPr>
              <w:ind w:left="161" w:right="82" w:hanging="161"/>
              <w:jc w:val="center"/>
            </w:pPr>
            <w:r w:rsidRPr="000C0B14">
              <w:t>C</w:t>
            </w:r>
          </w:p>
        </w:tc>
        <w:tc>
          <w:tcPr>
            <w:tcW w:w="2011" w:type="pct"/>
            <w:tcBorders>
              <w:left w:val="single" w:sz="12" w:space="0" w:color="auto"/>
              <w:right w:val="single" w:sz="4" w:space="0" w:color="auto"/>
            </w:tcBorders>
            <w:shd w:val="clear" w:color="auto" w:fill="auto"/>
            <w:vAlign w:val="center"/>
          </w:tcPr>
          <w:p w14:paraId="19A2E8ED" w14:textId="77777777" w:rsidR="000C0B14" w:rsidRPr="000C0B14" w:rsidRDefault="000C0B14" w:rsidP="000C0B14">
            <w:pPr>
              <w:ind w:right="82"/>
              <w:jc w:val="center"/>
            </w:pPr>
            <w:r w:rsidRPr="000C0B14">
              <w:t xml:space="preserve">Provides advice and services in the form of investment and capital raising advice, insurance and income protection. </w:t>
            </w:r>
          </w:p>
        </w:tc>
        <w:tc>
          <w:tcPr>
            <w:tcW w:w="334" w:type="pct"/>
            <w:tcBorders>
              <w:top w:val="nil"/>
              <w:left w:val="single" w:sz="12" w:space="0" w:color="auto"/>
              <w:bottom w:val="nil"/>
              <w:right w:val="nil"/>
            </w:tcBorders>
          </w:tcPr>
          <w:p w14:paraId="19CE7B28" w14:textId="77777777" w:rsidR="000C0B14" w:rsidRPr="000C0B14" w:rsidRDefault="000C0B14" w:rsidP="000C0B14">
            <w:pPr>
              <w:ind w:left="993" w:hanging="993"/>
            </w:pPr>
          </w:p>
        </w:tc>
      </w:tr>
      <w:tr w:rsidR="000C0B14" w:rsidRPr="000C0B14" w14:paraId="049AC768" w14:textId="77777777" w:rsidTr="00A03787">
        <w:trPr>
          <w:hidden/>
        </w:trPr>
        <w:tc>
          <w:tcPr>
            <w:tcW w:w="555" w:type="pct"/>
            <w:tcBorders>
              <w:top w:val="nil"/>
              <w:left w:val="nil"/>
              <w:bottom w:val="nil"/>
              <w:right w:val="single" w:sz="12" w:space="0" w:color="auto"/>
            </w:tcBorders>
          </w:tcPr>
          <w:p w14:paraId="3098D6BE" w14:textId="77777777" w:rsidR="000C0B14" w:rsidRPr="000C0B14" w:rsidRDefault="000C0B14" w:rsidP="000C0B14">
            <w:pPr>
              <w:ind w:left="993" w:hanging="993"/>
              <w:jc w:val="center"/>
              <w:rPr>
                <w:vanish/>
              </w:rPr>
            </w:pPr>
          </w:p>
        </w:tc>
        <w:tc>
          <w:tcPr>
            <w:tcW w:w="224" w:type="pct"/>
            <w:tcBorders>
              <w:right w:val="single" w:sz="12" w:space="0" w:color="auto"/>
            </w:tcBorders>
            <w:shd w:val="clear" w:color="auto" w:fill="auto"/>
            <w:vAlign w:val="center"/>
          </w:tcPr>
          <w:p w14:paraId="72731581" w14:textId="77777777" w:rsidR="000C0B14" w:rsidRPr="000C0B14" w:rsidRDefault="000C0B14" w:rsidP="000C0B14">
            <w:pPr>
              <w:ind w:left="161" w:right="82" w:hanging="161"/>
              <w:jc w:val="center"/>
            </w:pPr>
            <w:r w:rsidRPr="000C0B14">
              <w:t>4</w:t>
            </w:r>
          </w:p>
        </w:tc>
        <w:tc>
          <w:tcPr>
            <w:tcW w:w="1020" w:type="pct"/>
            <w:tcBorders>
              <w:right w:val="single" w:sz="12" w:space="0" w:color="auto"/>
            </w:tcBorders>
            <w:shd w:val="clear" w:color="auto" w:fill="auto"/>
            <w:vAlign w:val="center"/>
          </w:tcPr>
          <w:p w14:paraId="440CF7F0" w14:textId="77777777" w:rsidR="000C0B14" w:rsidRPr="000C0B14" w:rsidRDefault="000C0B14" w:rsidP="000C0B14">
            <w:pPr>
              <w:ind w:right="82"/>
              <w:jc w:val="center"/>
            </w:pPr>
            <w:r w:rsidRPr="000C0B14">
              <w:t>Legal advisor</w:t>
            </w:r>
          </w:p>
        </w:tc>
        <w:tc>
          <w:tcPr>
            <w:tcW w:w="608" w:type="pct"/>
            <w:tcBorders>
              <w:top w:val="nil"/>
              <w:left w:val="single" w:sz="12" w:space="0" w:color="auto"/>
              <w:bottom w:val="nil"/>
              <w:right w:val="single" w:sz="12" w:space="0" w:color="auto"/>
            </w:tcBorders>
            <w:vAlign w:val="center"/>
          </w:tcPr>
          <w:p w14:paraId="4090989D" w14:textId="166E8274" w:rsidR="000C0B14" w:rsidRPr="000C0B14" w:rsidRDefault="000C0B14" w:rsidP="000C0B14">
            <w:pPr>
              <w:ind w:left="161" w:right="82" w:hanging="161"/>
              <w:jc w:val="left"/>
            </w:pPr>
            <w:r w:rsidRPr="000C0B14">
              <w:t xml:space="preserve">4 </w:t>
            </w:r>
            <w:r w:rsidRPr="000C0B14">
              <w:rPr>
                <w:rFonts w:ascii="Arial" w:hAnsi="Arial" w:cs="Arial"/>
                <w:sz w:val="22"/>
                <w:szCs w:val="22"/>
              </w:rPr>
              <w:t xml:space="preserve">- </w:t>
            </w:r>
            <w:permStart w:id="1491621462" w:edGrp="everyone"/>
            <w:r w:rsidR="007C142C">
              <w:rPr>
                <w:rFonts w:ascii="Arial" w:hAnsi="Arial" w:cs="Arial"/>
                <w:sz w:val="22"/>
                <w:szCs w:val="22"/>
              </w:rPr>
              <w:t>E</w:t>
            </w:r>
            <w:permEnd w:id="1491621462"/>
          </w:p>
        </w:tc>
        <w:tc>
          <w:tcPr>
            <w:tcW w:w="248" w:type="pct"/>
            <w:tcBorders>
              <w:left w:val="single" w:sz="12" w:space="0" w:color="auto"/>
              <w:right w:val="single" w:sz="4" w:space="0" w:color="auto"/>
            </w:tcBorders>
            <w:shd w:val="clear" w:color="auto" w:fill="auto"/>
            <w:vAlign w:val="center"/>
          </w:tcPr>
          <w:p w14:paraId="063BA47E" w14:textId="77777777" w:rsidR="000C0B14" w:rsidRPr="000C0B14" w:rsidRDefault="000C0B14" w:rsidP="000C0B14">
            <w:pPr>
              <w:ind w:left="161" w:right="82" w:hanging="161"/>
              <w:jc w:val="center"/>
            </w:pPr>
            <w:r w:rsidRPr="000C0B14">
              <w:t>D</w:t>
            </w:r>
          </w:p>
        </w:tc>
        <w:tc>
          <w:tcPr>
            <w:tcW w:w="2011" w:type="pct"/>
            <w:tcBorders>
              <w:left w:val="single" w:sz="12" w:space="0" w:color="auto"/>
              <w:right w:val="single" w:sz="4" w:space="0" w:color="auto"/>
            </w:tcBorders>
            <w:shd w:val="clear" w:color="auto" w:fill="auto"/>
            <w:vAlign w:val="center"/>
          </w:tcPr>
          <w:p w14:paraId="39222701" w14:textId="77777777" w:rsidR="000C0B14" w:rsidRPr="000C0B14" w:rsidRDefault="000C0B14" w:rsidP="000C0B14">
            <w:pPr>
              <w:ind w:right="82"/>
              <w:jc w:val="center"/>
            </w:pPr>
            <w:r w:rsidRPr="000C0B14">
              <w:t>Keeps financial records for a business, traditionally in the form of ledgers and journals.</w:t>
            </w:r>
          </w:p>
        </w:tc>
        <w:tc>
          <w:tcPr>
            <w:tcW w:w="334" w:type="pct"/>
            <w:tcBorders>
              <w:top w:val="nil"/>
              <w:left w:val="single" w:sz="12" w:space="0" w:color="auto"/>
              <w:bottom w:val="nil"/>
              <w:right w:val="nil"/>
            </w:tcBorders>
          </w:tcPr>
          <w:p w14:paraId="6E3F11CD" w14:textId="77777777" w:rsidR="000C0B14" w:rsidRPr="000C0B14" w:rsidRDefault="000C0B14" w:rsidP="000C0B14">
            <w:pPr>
              <w:ind w:left="993" w:hanging="993"/>
            </w:pPr>
          </w:p>
        </w:tc>
      </w:tr>
      <w:tr w:rsidR="000C0B14" w:rsidRPr="000C0B14" w14:paraId="29D934D4" w14:textId="77777777" w:rsidTr="00A03787">
        <w:trPr>
          <w:hidden/>
        </w:trPr>
        <w:tc>
          <w:tcPr>
            <w:tcW w:w="555" w:type="pct"/>
            <w:tcBorders>
              <w:top w:val="nil"/>
              <w:left w:val="nil"/>
              <w:bottom w:val="nil"/>
              <w:right w:val="single" w:sz="12" w:space="0" w:color="auto"/>
            </w:tcBorders>
          </w:tcPr>
          <w:p w14:paraId="40E0A3D8" w14:textId="77777777" w:rsidR="000C0B14" w:rsidRPr="000C0B14" w:rsidRDefault="000C0B14" w:rsidP="000C0B14">
            <w:pPr>
              <w:ind w:left="993" w:hanging="993"/>
              <w:jc w:val="center"/>
              <w:rPr>
                <w:vanish/>
              </w:rPr>
            </w:pPr>
          </w:p>
        </w:tc>
        <w:tc>
          <w:tcPr>
            <w:tcW w:w="224" w:type="pct"/>
            <w:tcBorders>
              <w:right w:val="single" w:sz="12" w:space="0" w:color="auto"/>
            </w:tcBorders>
            <w:shd w:val="clear" w:color="auto" w:fill="auto"/>
            <w:vAlign w:val="center"/>
          </w:tcPr>
          <w:p w14:paraId="04FA5EC1" w14:textId="77777777" w:rsidR="000C0B14" w:rsidRPr="000C0B14" w:rsidRDefault="000C0B14" w:rsidP="000C0B14">
            <w:pPr>
              <w:ind w:left="161" w:right="82" w:hanging="161"/>
              <w:jc w:val="center"/>
            </w:pPr>
            <w:r w:rsidRPr="000C0B14">
              <w:t>5</w:t>
            </w:r>
          </w:p>
        </w:tc>
        <w:tc>
          <w:tcPr>
            <w:tcW w:w="1020" w:type="pct"/>
            <w:tcBorders>
              <w:right w:val="single" w:sz="12" w:space="0" w:color="auto"/>
            </w:tcBorders>
            <w:shd w:val="clear" w:color="auto" w:fill="auto"/>
            <w:vAlign w:val="center"/>
          </w:tcPr>
          <w:p w14:paraId="1411B7F5" w14:textId="77777777" w:rsidR="000C0B14" w:rsidRPr="000C0B14" w:rsidRDefault="000C0B14" w:rsidP="000C0B14">
            <w:pPr>
              <w:ind w:right="82"/>
              <w:jc w:val="center"/>
            </w:pPr>
            <w:r w:rsidRPr="000C0B14">
              <w:t>Mentor</w:t>
            </w:r>
          </w:p>
        </w:tc>
        <w:tc>
          <w:tcPr>
            <w:tcW w:w="608" w:type="pct"/>
            <w:tcBorders>
              <w:top w:val="nil"/>
              <w:left w:val="single" w:sz="12" w:space="0" w:color="auto"/>
              <w:bottom w:val="nil"/>
              <w:right w:val="single" w:sz="12" w:space="0" w:color="auto"/>
            </w:tcBorders>
            <w:vAlign w:val="center"/>
          </w:tcPr>
          <w:p w14:paraId="06CADB12" w14:textId="76F49984" w:rsidR="000C0B14" w:rsidRPr="000C0B14" w:rsidRDefault="000C0B14" w:rsidP="000C0B14">
            <w:pPr>
              <w:ind w:left="161" w:right="82" w:hanging="161"/>
              <w:jc w:val="left"/>
            </w:pPr>
            <w:r w:rsidRPr="000C0B14">
              <w:t xml:space="preserve">5 </w:t>
            </w:r>
            <w:r w:rsidRPr="000C0B14">
              <w:rPr>
                <w:rFonts w:ascii="Arial" w:hAnsi="Arial" w:cs="Arial"/>
                <w:sz w:val="22"/>
                <w:szCs w:val="22"/>
              </w:rPr>
              <w:t xml:space="preserve">- </w:t>
            </w:r>
            <w:permStart w:id="1236404519" w:edGrp="everyone"/>
            <w:r w:rsidR="007C142C">
              <w:rPr>
                <w:rFonts w:ascii="Arial" w:hAnsi="Arial" w:cs="Arial"/>
                <w:sz w:val="22"/>
                <w:szCs w:val="22"/>
              </w:rPr>
              <w:t>A</w:t>
            </w:r>
            <w:permEnd w:id="1236404519"/>
          </w:p>
        </w:tc>
        <w:tc>
          <w:tcPr>
            <w:tcW w:w="248" w:type="pct"/>
            <w:tcBorders>
              <w:left w:val="single" w:sz="12" w:space="0" w:color="auto"/>
              <w:right w:val="single" w:sz="4" w:space="0" w:color="auto"/>
            </w:tcBorders>
            <w:shd w:val="clear" w:color="auto" w:fill="auto"/>
            <w:vAlign w:val="center"/>
          </w:tcPr>
          <w:p w14:paraId="2F42E355" w14:textId="77777777" w:rsidR="000C0B14" w:rsidRPr="000C0B14" w:rsidRDefault="000C0B14" w:rsidP="000C0B14">
            <w:pPr>
              <w:ind w:left="161" w:right="82" w:hanging="161"/>
              <w:jc w:val="center"/>
            </w:pPr>
            <w:r w:rsidRPr="000C0B14">
              <w:t>E</w:t>
            </w:r>
          </w:p>
        </w:tc>
        <w:tc>
          <w:tcPr>
            <w:tcW w:w="2011" w:type="pct"/>
            <w:tcBorders>
              <w:left w:val="single" w:sz="12" w:space="0" w:color="auto"/>
              <w:right w:val="single" w:sz="4" w:space="0" w:color="auto"/>
            </w:tcBorders>
            <w:shd w:val="clear" w:color="auto" w:fill="auto"/>
            <w:vAlign w:val="center"/>
          </w:tcPr>
          <w:p w14:paraId="34180AA6" w14:textId="77777777" w:rsidR="000C0B14" w:rsidRPr="000C0B14" w:rsidRDefault="000C0B14" w:rsidP="000C0B14">
            <w:pPr>
              <w:ind w:right="82"/>
              <w:jc w:val="center"/>
            </w:pPr>
            <w:r w:rsidRPr="000C0B14">
              <w:t xml:space="preserve">Can draft contract, provide advice of regulatory issues or protection of intellectual property. </w:t>
            </w:r>
          </w:p>
        </w:tc>
        <w:tc>
          <w:tcPr>
            <w:tcW w:w="334" w:type="pct"/>
            <w:tcBorders>
              <w:top w:val="nil"/>
              <w:left w:val="single" w:sz="12" w:space="0" w:color="auto"/>
              <w:bottom w:val="nil"/>
              <w:right w:val="nil"/>
            </w:tcBorders>
          </w:tcPr>
          <w:p w14:paraId="195D42D2" w14:textId="77777777" w:rsidR="000C0B14" w:rsidRPr="000C0B14" w:rsidRDefault="000C0B14" w:rsidP="000C0B14">
            <w:pPr>
              <w:ind w:left="993" w:hanging="993"/>
            </w:pPr>
          </w:p>
        </w:tc>
      </w:tr>
    </w:tbl>
    <w:p w14:paraId="0CCC67E2" w14:textId="77777777" w:rsidR="000C0B14" w:rsidRPr="000C0B14" w:rsidRDefault="000C0B14" w:rsidP="000C0B14">
      <w:pPr>
        <w:rPr>
          <w:rFonts w:ascii="Arial" w:hAnsi="Arial" w:cs="Arial"/>
          <w:sz w:val="22"/>
          <w:szCs w:val="22"/>
        </w:rPr>
      </w:pPr>
    </w:p>
    <w:p w14:paraId="18BA0BCA" w14:textId="77777777" w:rsidR="000C0B14" w:rsidRPr="000C0B14" w:rsidRDefault="000C0B14" w:rsidP="000C0B14">
      <w:pPr>
        <w:numPr>
          <w:ilvl w:val="0"/>
          <w:numId w:val="13"/>
        </w:numPr>
        <w:ind w:left="709" w:hanging="709"/>
        <w:jc w:val="left"/>
        <w:rPr>
          <w:rFonts w:ascii="Arial" w:hAnsi="Arial"/>
          <w:b/>
        </w:rPr>
      </w:pPr>
      <w:bookmarkStart w:id="3" w:name="_Ref423954964"/>
      <w:r w:rsidRPr="000C0B14">
        <w:rPr>
          <w:rFonts w:ascii="Arial" w:hAnsi="Arial"/>
          <w:b/>
        </w:rPr>
        <w:lastRenderedPageBreak/>
        <w:t>Briefly explain how personal net worth calculated. Give an example.</w:t>
      </w:r>
      <w:bookmarkEnd w:id="3"/>
    </w:p>
    <w:p w14:paraId="3463112F" w14:textId="77777777" w:rsidR="000C0B14" w:rsidRPr="000C0B14" w:rsidRDefault="000C0B14" w:rsidP="000C0B1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C0B14" w:rsidRPr="000C0B14" w14:paraId="00B68808" w14:textId="77777777" w:rsidTr="00A03787">
        <w:trPr>
          <w:trHeight w:val="3917"/>
        </w:trPr>
        <w:tc>
          <w:tcPr>
            <w:tcW w:w="1027" w:type="dxa"/>
            <w:tcBorders>
              <w:top w:val="nil"/>
              <w:left w:val="nil"/>
              <w:bottom w:val="nil"/>
              <w:right w:val="single" w:sz="8" w:space="0" w:color="auto"/>
            </w:tcBorders>
          </w:tcPr>
          <w:p w14:paraId="579718E1" w14:textId="77777777"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8" w:space="0" w:color="auto"/>
              <w:left w:val="single" w:sz="8" w:space="0" w:color="auto"/>
              <w:bottom w:val="single" w:sz="8" w:space="0" w:color="auto"/>
              <w:right w:val="single" w:sz="8" w:space="0" w:color="auto"/>
            </w:tcBorders>
          </w:tcPr>
          <w:p w14:paraId="6EF8615F" w14:textId="77777777" w:rsidR="000C0B14" w:rsidRDefault="007C142C" w:rsidP="000C0B14">
            <w:pPr>
              <w:rPr>
                <w:rFonts w:ascii="Arial" w:hAnsi="Arial" w:cs="Arial"/>
                <w:sz w:val="22"/>
                <w:szCs w:val="22"/>
              </w:rPr>
            </w:pPr>
            <w:permStart w:id="350189359" w:edGrp="everyone"/>
            <w:r>
              <w:rPr>
                <w:rFonts w:ascii="Arial" w:hAnsi="Arial" w:cs="Arial"/>
                <w:sz w:val="22"/>
                <w:szCs w:val="22"/>
              </w:rPr>
              <w:t>Personal net worth is calculated by adding up everything that you own (assets) and subtracting everything that you owe (liabilities).</w:t>
            </w:r>
          </w:p>
          <w:p w14:paraId="481DDF39" w14:textId="77777777" w:rsidR="000C0B14" w:rsidRDefault="000C0B14" w:rsidP="000C0B14">
            <w:pPr>
              <w:rPr>
                <w:rFonts w:ascii="Arial" w:hAnsi="Arial" w:cs="Arial"/>
                <w:sz w:val="22"/>
                <w:szCs w:val="22"/>
              </w:rPr>
            </w:pPr>
          </w:p>
          <w:p w14:paraId="435F8037" w14:textId="77777777" w:rsidR="000C0B14" w:rsidRDefault="007C142C" w:rsidP="000C0B14">
            <w:pPr>
              <w:rPr>
                <w:rFonts w:ascii="Arial" w:hAnsi="Arial" w:cs="Arial"/>
                <w:sz w:val="22"/>
                <w:szCs w:val="22"/>
              </w:rPr>
            </w:pPr>
            <w:r>
              <w:rPr>
                <w:rFonts w:ascii="Arial" w:hAnsi="Arial" w:cs="Arial"/>
                <w:sz w:val="22"/>
                <w:szCs w:val="22"/>
              </w:rPr>
              <w:t>If someone owns a property that is worth $500,000 but still owes $300,000 on the mortgage then their net worth is $200,000</w:t>
            </w:r>
          </w:p>
          <w:p w14:paraId="58A6C057" w14:textId="6B043FB9" w:rsidR="000C0B14" w:rsidRDefault="000C0B14" w:rsidP="000C0B14">
            <w:pPr>
              <w:rPr>
                <w:rFonts w:ascii="Arial" w:hAnsi="Arial" w:cs="Arial"/>
                <w:sz w:val="22"/>
                <w:szCs w:val="22"/>
              </w:rPr>
            </w:pPr>
          </w:p>
          <w:p w14:paraId="53DFD767" w14:textId="6D371FED" w:rsidR="007C142C" w:rsidRDefault="007C142C" w:rsidP="007C142C">
            <w:pPr>
              <w:ind w:left="1440"/>
              <w:rPr>
                <w:rFonts w:ascii="Arial" w:hAnsi="Arial" w:cs="Arial"/>
                <w:b/>
                <w:bCs/>
                <w:sz w:val="22"/>
                <w:szCs w:val="22"/>
              </w:rPr>
            </w:pPr>
            <w:r>
              <w:rPr>
                <w:rFonts w:ascii="Arial" w:hAnsi="Arial" w:cs="Arial"/>
                <w:b/>
                <w:bCs/>
                <w:sz w:val="22"/>
                <w:szCs w:val="22"/>
              </w:rPr>
              <w:t xml:space="preserve">      $500,000 (ASSETS)</w:t>
            </w:r>
          </w:p>
          <w:p w14:paraId="1B68230B" w14:textId="7D23F3E4" w:rsidR="007C142C" w:rsidRPr="007C142C" w:rsidRDefault="007C142C" w:rsidP="009A67BA">
            <w:pPr>
              <w:pStyle w:val="ListParagraph"/>
              <w:numPr>
                <w:ilvl w:val="0"/>
                <w:numId w:val="13"/>
              </w:numPr>
              <w:rPr>
                <w:rFonts w:ascii="Arial" w:hAnsi="Arial" w:cs="Arial"/>
                <w:b/>
                <w:bCs/>
                <w:sz w:val="22"/>
                <w:szCs w:val="22"/>
                <w:u w:val="single"/>
              </w:rPr>
            </w:pPr>
            <w:r w:rsidRPr="007C142C">
              <w:rPr>
                <w:rFonts w:ascii="Arial" w:hAnsi="Arial" w:cs="Arial"/>
                <w:b/>
                <w:bCs/>
                <w:sz w:val="22"/>
                <w:szCs w:val="22"/>
                <w:u w:val="single"/>
              </w:rPr>
              <w:t>$300,000 (LIABILITIES)</w:t>
            </w:r>
          </w:p>
          <w:p w14:paraId="67506D75" w14:textId="2E19787A" w:rsidR="007C142C" w:rsidRDefault="007C142C" w:rsidP="007C142C">
            <w:pPr>
              <w:pStyle w:val="ListParagraph"/>
              <w:ind w:left="1800"/>
              <w:rPr>
                <w:rFonts w:ascii="Arial" w:hAnsi="Arial" w:cs="Arial"/>
                <w:b/>
                <w:bCs/>
                <w:sz w:val="22"/>
                <w:szCs w:val="22"/>
              </w:rPr>
            </w:pPr>
          </w:p>
          <w:p w14:paraId="222FAA80" w14:textId="6FADAA10" w:rsidR="007C142C" w:rsidRPr="007C142C" w:rsidRDefault="007C142C" w:rsidP="007C142C">
            <w:pPr>
              <w:pStyle w:val="ListParagraph"/>
              <w:ind w:left="1800"/>
              <w:rPr>
                <w:rFonts w:ascii="Arial" w:hAnsi="Arial" w:cs="Arial"/>
                <w:b/>
                <w:bCs/>
                <w:sz w:val="22"/>
                <w:szCs w:val="22"/>
              </w:rPr>
            </w:pPr>
            <w:r>
              <w:rPr>
                <w:rFonts w:ascii="Arial" w:hAnsi="Arial" w:cs="Arial"/>
                <w:b/>
                <w:bCs/>
                <w:sz w:val="22"/>
                <w:szCs w:val="22"/>
              </w:rPr>
              <w:t>$200,000 (PERSONAL NET WORTH)</w:t>
            </w:r>
          </w:p>
          <w:permEnd w:id="350189359"/>
          <w:p w14:paraId="5AA263A7" w14:textId="27508FBB" w:rsidR="000C0B14" w:rsidRPr="000C0B14" w:rsidRDefault="000C0B14" w:rsidP="000C0B14">
            <w:pPr>
              <w:rPr>
                <w:rFonts w:ascii="Arial" w:hAnsi="Arial" w:cs="Arial"/>
                <w:sz w:val="22"/>
                <w:szCs w:val="22"/>
              </w:rPr>
            </w:pPr>
          </w:p>
        </w:tc>
        <w:permStart w:id="1941783775" w:edGrp="everyone" w:displacedByCustomXml="next"/>
        <w:sdt>
          <w:sdtPr>
            <w:rPr>
              <w:rFonts w:ascii="Arial" w:hAnsi="Arial" w:cs="Arial"/>
              <w:sz w:val="44"/>
              <w:szCs w:val="44"/>
            </w:rPr>
            <w:id w:val="-1643727991"/>
            <w14:checkbox>
              <w14:checked w14:val="0"/>
              <w14:checkedState w14:val="00FE" w14:font="Wingdings"/>
              <w14:uncheckedState w14:val="00A8" w14:font="Wingdings"/>
            </w14:checkbox>
          </w:sdtPr>
          <w:sdtEndPr/>
          <w:sdtContent>
            <w:tc>
              <w:tcPr>
                <w:tcW w:w="567" w:type="dxa"/>
                <w:tcBorders>
                  <w:top w:val="nil"/>
                  <w:left w:val="single" w:sz="8" w:space="0" w:color="auto"/>
                  <w:bottom w:val="nil"/>
                  <w:right w:val="nil"/>
                </w:tcBorders>
              </w:tcPr>
              <w:p w14:paraId="22D5D76F" w14:textId="77777777"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1941783775" w:displacedByCustomXml="prev"/>
      </w:tr>
    </w:tbl>
    <w:p w14:paraId="758D520D" w14:textId="77777777" w:rsidR="000C0B14" w:rsidRPr="000C0B14" w:rsidRDefault="000C0B14" w:rsidP="000C0B14">
      <w:pPr>
        <w:rPr>
          <w:rFonts w:ascii="Arial" w:hAnsi="Arial" w:cs="Arial"/>
          <w:sz w:val="22"/>
          <w:szCs w:val="22"/>
        </w:rPr>
      </w:pPr>
    </w:p>
    <w:p w14:paraId="4991B0F0" w14:textId="77777777" w:rsidR="000C0B14" w:rsidRPr="000C0B14" w:rsidRDefault="000C0B14" w:rsidP="000C0B14">
      <w:pPr>
        <w:rPr>
          <w:rFonts w:ascii="Arial" w:hAnsi="Arial" w:cs="Arial"/>
          <w:sz w:val="22"/>
          <w:szCs w:val="22"/>
        </w:rPr>
      </w:pPr>
    </w:p>
    <w:p w14:paraId="753DC213" w14:textId="77777777" w:rsidR="000C0B14" w:rsidRPr="000C0B14" w:rsidRDefault="000C0B14" w:rsidP="000C0B14">
      <w:pPr>
        <w:numPr>
          <w:ilvl w:val="0"/>
          <w:numId w:val="13"/>
        </w:numPr>
        <w:ind w:left="709" w:hanging="709"/>
        <w:jc w:val="left"/>
        <w:rPr>
          <w:rFonts w:ascii="Arial" w:hAnsi="Arial"/>
          <w:b/>
        </w:rPr>
      </w:pPr>
      <w:bookmarkStart w:id="4" w:name="_Ref5345481"/>
      <w:r w:rsidRPr="000C0B14">
        <w:rPr>
          <w:rFonts w:ascii="Arial" w:hAnsi="Arial"/>
          <w:b/>
        </w:rPr>
        <w:t>Identify the information required when calculating a budget.</w:t>
      </w:r>
      <w:bookmarkEnd w:id="4"/>
    </w:p>
    <w:p w14:paraId="5D4B3967" w14:textId="77777777" w:rsidR="000C0B14" w:rsidRPr="000C0B14" w:rsidRDefault="000C0B14" w:rsidP="000C0B14">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14:paraId="30A27540" w14:textId="77777777" w:rsidTr="00A03787">
        <w:trPr>
          <w:trHeight w:val="1984"/>
        </w:trPr>
        <w:tc>
          <w:tcPr>
            <w:tcW w:w="1027" w:type="dxa"/>
            <w:tcBorders>
              <w:top w:val="nil"/>
              <w:left w:val="nil"/>
              <w:bottom w:val="nil"/>
              <w:right w:val="single" w:sz="4" w:space="0" w:color="auto"/>
            </w:tcBorders>
          </w:tcPr>
          <w:p w14:paraId="29E610D7" w14:textId="77777777"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A20DB93" w14:textId="36E008C9" w:rsidR="000C0B14" w:rsidRPr="000C0B14" w:rsidRDefault="001113FD" w:rsidP="000C0B14">
            <w:pPr>
              <w:rPr>
                <w:rFonts w:ascii="Arial" w:hAnsi="Arial" w:cs="Arial"/>
                <w:sz w:val="22"/>
                <w:szCs w:val="22"/>
              </w:rPr>
            </w:pPr>
            <w:permStart w:id="1070555790" w:edGrp="everyone"/>
            <w:r>
              <w:rPr>
                <w:rFonts w:ascii="Arial" w:hAnsi="Arial" w:cs="Arial"/>
                <w:sz w:val="22"/>
                <w:szCs w:val="22"/>
              </w:rPr>
              <w:t>When calculating a budget, you need to know your planned revenue and spending, this allows you to allocate funds for specific purposes that you often know in advance.</w:t>
            </w:r>
            <w:permEnd w:id="1070555790"/>
          </w:p>
        </w:tc>
        <w:permStart w:id="884933075" w:edGrp="everyone" w:displacedByCustomXml="next"/>
        <w:sdt>
          <w:sdtPr>
            <w:rPr>
              <w:rFonts w:ascii="Arial" w:hAnsi="Arial" w:cs="Arial"/>
              <w:sz w:val="44"/>
              <w:szCs w:val="44"/>
            </w:rPr>
            <w:id w:val="-1386562573"/>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59947D94" w14:textId="77777777"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884933075" w:displacedByCustomXml="prev"/>
      </w:tr>
    </w:tbl>
    <w:p w14:paraId="6378F3F6" w14:textId="77777777" w:rsidR="000C0B14" w:rsidRPr="000C0B14" w:rsidRDefault="000C0B14" w:rsidP="000C0B14">
      <w:pPr>
        <w:rPr>
          <w:rFonts w:ascii="Arial" w:hAnsi="Arial" w:cs="Arial"/>
          <w:sz w:val="22"/>
          <w:szCs w:val="22"/>
        </w:rPr>
      </w:pPr>
    </w:p>
    <w:p w14:paraId="32340ACC" w14:textId="77777777" w:rsidR="000C0B14" w:rsidRPr="000C0B14" w:rsidRDefault="000C0B14" w:rsidP="000C0B14">
      <w:pPr>
        <w:rPr>
          <w:rFonts w:ascii="Arial" w:hAnsi="Arial" w:cs="Arial"/>
          <w:sz w:val="22"/>
          <w:szCs w:val="22"/>
        </w:rPr>
      </w:pPr>
    </w:p>
    <w:p w14:paraId="118EF334" w14:textId="77777777" w:rsidR="000C0B14" w:rsidRPr="000C0B14" w:rsidRDefault="000C0B14" w:rsidP="000C0B14">
      <w:pPr>
        <w:numPr>
          <w:ilvl w:val="0"/>
          <w:numId w:val="13"/>
        </w:numPr>
        <w:ind w:left="709" w:hanging="709"/>
        <w:jc w:val="left"/>
        <w:rPr>
          <w:rFonts w:ascii="Arial" w:hAnsi="Arial"/>
          <w:b/>
        </w:rPr>
      </w:pPr>
      <w:bookmarkStart w:id="5" w:name="_Ref5345485"/>
      <w:r w:rsidRPr="000C0B14">
        <w:rPr>
          <w:rFonts w:ascii="Arial" w:hAnsi="Arial"/>
          <w:b/>
        </w:rPr>
        <w:t>Explain the process for preparing a cash flow forecast.</w:t>
      </w:r>
      <w:bookmarkEnd w:id="5"/>
    </w:p>
    <w:p w14:paraId="3414C31F" w14:textId="77777777" w:rsidR="000C0B14" w:rsidRPr="000C0B14" w:rsidRDefault="000C0B14" w:rsidP="000C0B14">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14:paraId="6499055E" w14:textId="77777777" w:rsidTr="00A03787">
        <w:trPr>
          <w:trHeight w:val="2494"/>
        </w:trPr>
        <w:tc>
          <w:tcPr>
            <w:tcW w:w="1027" w:type="dxa"/>
            <w:tcBorders>
              <w:top w:val="nil"/>
              <w:left w:val="nil"/>
              <w:bottom w:val="nil"/>
              <w:right w:val="single" w:sz="4" w:space="0" w:color="auto"/>
            </w:tcBorders>
          </w:tcPr>
          <w:p w14:paraId="1B8E3CB4" w14:textId="77777777"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ABB80F6" w14:textId="26F90C0D" w:rsidR="000C0B14" w:rsidRPr="000C0B14" w:rsidRDefault="001113FD" w:rsidP="000C0B14">
            <w:pPr>
              <w:rPr>
                <w:rFonts w:ascii="Arial" w:hAnsi="Arial" w:cs="Arial"/>
                <w:sz w:val="22"/>
                <w:szCs w:val="22"/>
              </w:rPr>
            </w:pPr>
            <w:permStart w:id="1671109188" w:edGrp="everyone"/>
            <w:r>
              <w:rPr>
                <w:rFonts w:ascii="Arial" w:hAnsi="Arial" w:cs="Arial"/>
                <w:sz w:val="22"/>
                <w:szCs w:val="22"/>
              </w:rPr>
              <w:t xml:space="preserve">To prepare a cash flow forecast you need to add your starting cash with any cash in that you are expecting, minus any cash out that you will have. This will then leave you with your end cash and this is something that should be carried out at least once during a </w:t>
            </w:r>
            <w:r w:rsidR="00974141">
              <w:rPr>
                <w:rFonts w:ascii="Arial" w:hAnsi="Arial" w:cs="Arial"/>
                <w:sz w:val="22"/>
                <w:szCs w:val="22"/>
              </w:rPr>
              <w:t>12-month</w:t>
            </w:r>
            <w:r>
              <w:rPr>
                <w:rFonts w:ascii="Arial" w:hAnsi="Arial" w:cs="Arial"/>
                <w:sz w:val="22"/>
                <w:szCs w:val="22"/>
              </w:rPr>
              <w:t xml:space="preserve"> </w:t>
            </w:r>
            <w:r w:rsidR="00974141">
              <w:rPr>
                <w:rFonts w:ascii="Arial" w:hAnsi="Arial" w:cs="Arial"/>
                <w:sz w:val="22"/>
                <w:szCs w:val="22"/>
              </w:rPr>
              <w:t>period.</w:t>
            </w:r>
            <w:permEnd w:id="1671109188"/>
          </w:p>
        </w:tc>
        <w:permStart w:id="1961983404" w:edGrp="everyone" w:displacedByCustomXml="next"/>
        <w:sdt>
          <w:sdtPr>
            <w:rPr>
              <w:rFonts w:ascii="Arial" w:hAnsi="Arial" w:cs="Arial"/>
              <w:sz w:val="44"/>
              <w:szCs w:val="44"/>
            </w:rPr>
            <w:id w:val="1464235377"/>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464F205A" w14:textId="77777777"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1961983404" w:displacedByCustomXml="prev"/>
      </w:tr>
    </w:tbl>
    <w:p w14:paraId="5D6FDDD5" w14:textId="77777777" w:rsidR="000C0B14" w:rsidRPr="000C0B14" w:rsidRDefault="000C0B14" w:rsidP="000C0B14">
      <w:pPr>
        <w:rPr>
          <w:rFonts w:ascii="Arial" w:hAnsi="Arial" w:cs="Arial"/>
          <w:sz w:val="22"/>
          <w:szCs w:val="22"/>
        </w:rPr>
      </w:pPr>
    </w:p>
    <w:p w14:paraId="279E29CB" w14:textId="77777777" w:rsidR="000C0B14" w:rsidRPr="000C0B14" w:rsidRDefault="000C0B14" w:rsidP="000C0B14">
      <w:pPr>
        <w:rPr>
          <w:rFonts w:ascii="Arial" w:hAnsi="Arial" w:cs="Arial"/>
          <w:sz w:val="22"/>
          <w:szCs w:val="22"/>
        </w:rPr>
      </w:pPr>
    </w:p>
    <w:p w14:paraId="79B61C6C" w14:textId="77777777" w:rsidR="000C0B14" w:rsidRPr="000C0B14" w:rsidRDefault="000C0B14" w:rsidP="000C0B14">
      <w:pPr>
        <w:numPr>
          <w:ilvl w:val="0"/>
          <w:numId w:val="13"/>
        </w:numPr>
        <w:ind w:left="709" w:hanging="709"/>
        <w:jc w:val="left"/>
        <w:rPr>
          <w:rFonts w:ascii="Arial" w:hAnsi="Arial"/>
          <w:b/>
        </w:rPr>
      </w:pPr>
      <w:bookmarkStart w:id="6" w:name="_Ref496178501"/>
      <w:r w:rsidRPr="000C0B14">
        <w:rPr>
          <w:rFonts w:ascii="Arial" w:hAnsi="Arial"/>
          <w:b/>
        </w:rPr>
        <w:t>True or False (Tick your response): Cash flow forecasts are usually carried out at least once during a twelve month period.</w:t>
      </w:r>
      <w:bookmarkEnd w:id="6"/>
    </w:p>
    <w:p w14:paraId="5A6D469B" w14:textId="77777777" w:rsidR="000C0B14" w:rsidRPr="000C0B14" w:rsidRDefault="000C0B14" w:rsidP="000C0B14">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0C0B14" w:rsidRPr="000C0B14" w14:paraId="3BD9999D" w14:textId="77777777" w:rsidTr="0028218E">
        <w:trPr>
          <w:trHeight w:val="510"/>
        </w:trPr>
        <w:tc>
          <w:tcPr>
            <w:tcW w:w="1557" w:type="pct"/>
            <w:tcBorders>
              <w:top w:val="nil"/>
              <w:left w:val="nil"/>
              <w:bottom w:val="nil"/>
              <w:right w:val="single" w:sz="12" w:space="0" w:color="auto"/>
            </w:tcBorders>
            <w:shd w:val="clear" w:color="auto" w:fill="auto"/>
          </w:tcPr>
          <w:p w14:paraId="2D3A8D63" w14:textId="77777777" w:rsidR="000C0B14" w:rsidRPr="000C0B14" w:rsidRDefault="000C0B14" w:rsidP="0028218E">
            <w:pPr>
              <w:keepNext/>
              <w:ind w:left="993" w:hanging="993"/>
            </w:pPr>
            <w:r w:rsidRPr="000C0B14">
              <w:rPr>
                <w:rFonts w:ascii="Arial" w:hAnsi="Arial" w:cs="Arial"/>
                <w:b/>
                <w:sz w:val="22"/>
                <w:szCs w:val="22"/>
              </w:rPr>
              <w:t>Answer</w:t>
            </w:r>
          </w:p>
        </w:tc>
        <w:permStart w:id="168916576"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3A4EEA14" w14:textId="079B9477" w:rsidR="000C0B14" w:rsidRPr="000C0B14" w:rsidRDefault="00303A11" w:rsidP="0028218E">
            <w:pPr>
              <w:keepNext/>
              <w:ind w:left="993" w:right="82" w:hanging="993"/>
              <w:jc w:val="center"/>
              <w:rPr>
                <w:color w:val="17365D" w:themeColor="text2" w:themeShade="BF"/>
              </w:rPr>
            </w:pPr>
            <w:sdt>
              <w:sdtPr>
                <w:rPr>
                  <w:rFonts w:ascii="Arial" w:hAnsi="Arial" w:cs="Arial"/>
                  <w:sz w:val="40"/>
                  <w:szCs w:val="44"/>
                </w:rPr>
                <w:id w:val="-277405841"/>
                <w14:checkbox>
                  <w14:checked w14:val="1"/>
                  <w14:checkedState w14:val="00FE" w14:font="Wingdings"/>
                  <w14:uncheckedState w14:val="00A8" w14:font="Wingdings"/>
                </w14:checkbox>
              </w:sdtPr>
              <w:sdtEndPr/>
              <w:sdtContent>
                <w:r w:rsidR="001113FD">
                  <w:rPr>
                    <w:rFonts w:ascii="Arial" w:hAnsi="Arial" w:cs="Arial"/>
                    <w:sz w:val="40"/>
                    <w:szCs w:val="44"/>
                  </w:rPr>
                  <w:sym w:font="Wingdings" w:char="F0FE"/>
                </w:r>
              </w:sdtContent>
            </w:sdt>
            <w:permEnd w:id="168916576"/>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0076D650" w14:textId="77777777" w:rsidR="000C0B14" w:rsidRPr="000C0B14" w:rsidRDefault="000C0B14" w:rsidP="0028218E">
            <w:pPr>
              <w:ind w:left="993" w:hanging="993"/>
              <w:jc w:val="center"/>
              <w:rPr>
                <w:vanish/>
              </w:rPr>
            </w:pPr>
            <w:r w:rsidRPr="000C0B14">
              <w:t>True</w:t>
            </w:r>
            <w:r w:rsidRPr="000C0B14">
              <w:rPr>
                <w:vanish/>
                <w:color w:val="17365D" w:themeColor="text2" w:themeShade="BF"/>
              </w:rPr>
              <w:t xml:space="preserve"> </w:t>
            </w:r>
          </w:p>
        </w:tc>
        <w:tc>
          <w:tcPr>
            <w:tcW w:w="1320" w:type="pct"/>
            <w:tcBorders>
              <w:top w:val="nil"/>
              <w:left w:val="single" w:sz="12" w:space="0" w:color="auto"/>
              <w:bottom w:val="nil"/>
              <w:right w:val="nil"/>
            </w:tcBorders>
          </w:tcPr>
          <w:p w14:paraId="6A0874C1" w14:textId="77777777" w:rsidR="000C0B14" w:rsidRPr="000C0B14" w:rsidRDefault="000C0B14" w:rsidP="0028218E">
            <w:pPr>
              <w:keepNext/>
              <w:ind w:left="993" w:hanging="993"/>
              <w:rPr>
                <w:rFonts w:ascii="Arial" w:hAnsi="Arial" w:cs="Arial"/>
                <w:sz w:val="44"/>
                <w:szCs w:val="44"/>
              </w:rPr>
            </w:pPr>
          </w:p>
        </w:tc>
        <w:permStart w:id="612382947" w:edGrp="everyone" w:displacedByCustomXml="next"/>
        <w:sdt>
          <w:sdtPr>
            <w:rPr>
              <w:rFonts w:ascii="Arial" w:hAnsi="Arial" w:cs="Arial"/>
              <w:sz w:val="44"/>
              <w:szCs w:val="44"/>
            </w:rPr>
            <w:id w:val="-43990143"/>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61740B12" w14:textId="77777777" w:rsidR="000C0B14" w:rsidRPr="000C0B14" w:rsidRDefault="000C0B14" w:rsidP="0028218E">
                <w:pPr>
                  <w:keepNext/>
                  <w:ind w:left="993" w:hanging="993"/>
                </w:pPr>
                <w:r w:rsidRPr="000C0B14">
                  <w:rPr>
                    <w:rFonts w:ascii="Arial" w:hAnsi="Arial" w:cs="Arial"/>
                    <w:sz w:val="44"/>
                    <w:szCs w:val="44"/>
                  </w:rPr>
                  <w:sym w:font="Wingdings" w:char="F0A8"/>
                </w:r>
              </w:p>
            </w:tc>
          </w:sdtContent>
        </w:sdt>
        <w:permEnd w:id="612382947" w:displacedByCustomXml="prev"/>
      </w:tr>
      <w:tr w:rsidR="000C0B14" w:rsidRPr="000C0B14" w14:paraId="541C1210" w14:textId="77777777" w:rsidTr="0028218E">
        <w:trPr>
          <w:trHeight w:val="510"/>
          <w:hidden/>
        </w:trPr>
        <w:tc>
          <w:tcPr>
            <w:tcW w:w="1557" w:type="pct"/>
            <w:tcBorders>
              <w:top w:val="nil"/>
              <w:left w:val="nil"/>
              <w:bottom w:val="nil"/>
              <w:right w:val="single" w:sz="12" w:space="0" w:color="auto"/>
            </w:tcBorders>
          </w:tcPr>
          <w:p w14:paraId="25E70157" w14:textId="77777777" w:rsidR="000C0B14" w:rsidRPr="000C0B14" w:rsidRDefault="000C0B14" w:rsidP="0028218E">
            <w:pPr>
              <w:ind w:left="993" w:hanging="993"/>
              <w:jc w:val="center"/>
              <w:rPr>
                <w:vanish/>
              </w:rPr>
            </w:pPr>
          </w:p>
        </w:tc>
        <w:permStart w:id="1174163993"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2A2B3043" w14:textId="77777777" w:rsidR="000C0B14" w:rsidRPr="000C0B14" w:rsidRDefault="00303A11" w:rsidP="0028218E">
            <w:pPr>
              <w:keepNext/>
              <w:ind w:left="993" w:right="82" w:hanging="993"/>
              <w:jc w:val="center"/>
              <w:rPr>
                <w:color w:val="17365D" w:themeColor="text2" w:themeShade="BF"/>
              </w:rPr>
            </w:pPr>
            <w:sdt>
              <w:sdtPr>
                <w:rPr>
                  <w:rFonts w:ascii="Arial" w:hAnsi="Arial" w:cs="Arial"/>
                  <w:sz w:val="40"/>
                  <w:szCs w:val="44"/>
                </w:rPr>
                <w:id w:val="-98643368"/>
                <w14:checkbox>
                  <w14:checked w14:val="0"/>
                  <w14:checkedState w14:val="00FE" w14:font="Wingdings"/>
                  <w14:uncheckedState w14:val="00A8" w14:font="Wingdings"/>
                </w14:checkbox>
              </w:sdtPr>
              <w:sdtEndPr/>
              <w:sdtContent>
                <w:r w:rsidR="000C0B14" w:rsidRPr="000C0B14">
                  <w:rPr>
                    <w:rFonts w:ascii="Arial" w:hAnsi="Arial" w:cs="Arial"/>
                    <w:sz w:val="40"/>
                    <w:szCs w:val="44"/>
                  </w:rPr>
                  <w:sym w:font="Wingdings" w:char="F0A8"/>
                </w:r>
              </w:sdtContent>
            </w:sdt>
            <w:permEnd w:id="1174163993"/>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55E74305" w14:textId="77777777" w:rsidR="000C0B14" w:rsidRPr="000C0B14" w:rsidRDefault="000C0B14" w:rsidP="0028218E">
            <w:pPr>
              <w:ind w:left="993" w:hanging="993"/>
              <w:jc w:val="center"/>
              <w:rPr>
                <w:vanish/>
              </w:rPr>
            </w:pPr>
            <w:r w:rsidRPr="000C0B14">
              <w:t>False</w:t>
            </w:r>
            <w:r w:rsidRPr="000C0B14">
              <w:rPr>
                <w:vanish/>
                <w:color w:val="17365D" w:themeColor="text2" w:themeShade="BF"/>
              </w:rPr>
              <w:t xml:space="preserve"> </w:t>
            </w:r>
          </w:p>
        </w:tc>
        <w:tc>
          <w:tcPr>
            <w:tcW w:w="1320" w:type="pct"/>
            <w:tcBorders>
              <w:top w:val="nil"/>
              <w:left w:val="single" w:sz="12" w:space="0" w:color="auto"/>
              <w:bottom w:val="nil"/>
              <w:right w:val="nil"/>
            </w:tcBorders>
          </w:tcPr>
          <w:p w14:paraId="2402F800" w14:textId="77777777" w:rsidR="000C0B14" w:rsidRPr="000C0B14" w:rsidRDefault="000C0B14" w:rsidP="0028218E">
            <w:pPr>
              <w:ind w:left="993" w:hanging="993"/>
            </w:pPr>
          </w:p>
        </w:tc>
        <w:tc>
          <w:tcPr>
            <w:tcW w:w="336" w:type="pct"/>
            <w:tcBorders>
              <w:top w:val="nil"/>
              <w:left w:val="nil"/>
              <w:bottom w:val="nil"/>
              <w:right w:val="nil"/>
            </w:tcBorders>
          </w:tcPr>
          <w:p w14:paraId="20F0E208" w14:textId="77777777" w:rsidR="000C0B14" w:rsidRPr="000C0B14" w:rsidRDefault="000C0B14" w:rsidP="0028218E">
            <w:pPr>
              <w:ind w:left="993" w:hanging="993"/>
            </w:pPr>
          </w:p>
        </w:tc>
      </w:tr>
    </w:tbl>
    <w:p w14:paraId="53EDE2C0" w14:textId="77777777" w:rsidR="000C0B14" w:rsidRPr="000C0B14" w:rsidRDefault="000C0B14" w:rsidP="000C0B14">
      <w:pPr>
        <w:rPr>
          <w:rFonts w:ascii="Arial" w:hAnsi="Arial" w:cs="Arial"/>
          <w:sz w:val="22"/>
          <w:szCs w:val="22"/>
        </w:rPr>
      </w:pPr>
    </w:p>
    <w:p w14:paraId="6820D203" w14:textId="77777777" w:rsidR="000C0B14" w:rsidRPr="000C0B14" w:rsidRDefault="000C0B14" w:rsidP="00734ED6">
      <w:pPr>
        <w:numPr>
          <w:ilvl w:val="0"/>
          <w:numId w:val="13"/>
        </w:numPr>
        <w:ind w:left="709" w:hanging="709"/>
        <w:jc w:val="left"/>
        <w:rPr>
          <w:rFonts w:ascii="Arial" w:hAnsi="Arial"/>
          <w:b/>
        </w:rPr>
      </w:pPr>
      <w:bookmarkStart w:id="7" w:name="_Ref423954198"/>
      <w:r w:rsidRPr="000C0B14">
        <w:rPr>
          <w:rFonts w:ascii="Arial" w:hAnsi="Arial"/>
          <w:b/>
        </w:rPr>
        <w:lastRenderedPageBreak/>
        <w:t>Refer to the anticipated figures in the table below to calculate the break even sales amount. Determine whether this business is viable.</w:t>
      </w:r>
      <w:bookmarkEnd w:id="7"/>
    </w:p>
    <w:p w14:paraId="4E25BD5E" w14:textId="77777777" w:rsidR="000C0B14" w:rsidRPr="000C0B14" w:rsidRDefault="000C0B14" w:rsidP="000C0B14">
      <w:pPr>
        <w:ind w:left="709"/>
        <w:jc w:val="left"/>
        <w:rPr>
          <w:rFonts w:ascii="Arial" w:hAnsi="Arial"/>
          <w:sz w:val="22"/>
          <w:szCs w:val="22"/>
        </w:rPr>
      </w:pPr>
    </w:p>
    <w:tbl>
      <w:tblPr>
        <w:tblStyle w:val="TableGrid"/>
        <w:tblW w:w="0" w:type="auto"/>
        <w:jc w:val="center"/>
        <w:tblLook w:val="04A0" w:firstRow="1" w:lastRow="0" w:firstColumn="1" w:lastColumn="0" w:noHBand="0" w:noVBand="1"/>
      </w:tblPr>
      <w:tblGrid>
        <w:gridCol w:w="2075"/>
        <w:gridCol w:w="2078"/>
      </w:tblGrid>
      <w:tr w:rsidR="000C0B14" w:rsidRPr="000C0B14" w14:paraId="64E9D644" w14:textId="77777777" w:rsidTr="00A03787">
        <w:trPr>
          <w:jc w:val="center"/>
        </w:trPr>
        <w:tc>
          <w:tcPr>
            <w:tcW w:w="2075" w:type="dxa"/>
            <w:tcBorders>
              <w:right w:val="single" w:sz="8" w:space="0" w:color="auto"/>
            </w:tcBorders>
          </w:tcPr>
          <w:p w14:paraId="18DE97CB" w14:textId="77777777" w:rsidR="000C0B14" w:rsidRPr="000C0B14" w:rsidRDefault="000C0B14" w:rsidP="000C0B14">
            <w:pPr>
              <w:jc w:val="left"/>
              <w:rPr>
                <w:szCs w:val="24"/>
              </w:rPr>
            </w:pPr>
            <w:r w:rsidRPr="000C0B14">
              <w:rPr>
                <w:szCs w:val="24"/>
              </w:rPr>
              <w:t>Total sales</w:t>
            </w:r>
          </w:p>
        </w:tc>
        <w:tc>
          <w:tcPr>
            <w:tcW w:w="2078" w:type="dxa"/>
            <w:tcBorders>
              <w:left w:val="single" w:sz="8" w:space="0" w:color="auto"/>
            </w:tcBorders>
          </w:tcPr>
          <w:p w14:paraId="2E71F5A7" w14:textId="77777777" w:rsidR="000C0B14" w:rsidRPr="000C0B14" w:rsidRDefault="000C0B14" w:rsidP="000C0B14">
            <w:pPr>
              <w:jc w:val="right"/>
              <w:rPr>
                <w:rFonts w:cs="Arial"/>
                <w:szCs w:val="24"/>
                <w:lang w:eastAsia="en-AU"/>
              </w:rPr>
            </w:pPr>
            <w:r w:rsidRPr="000C0B14">
              <w:rPr>
                <w:rFonts w:eastAsiaTheme="minorEastAsia" w:cs="Arial"/>
                <w:kern w:val="24"/>
                <w:szCs w:val="24"/>
                <w:lang w:eastAsia="en-AU"/>
              </w:rPr>
              <w:t>$180,000</w:t>
            </w:r>
          </w:p>
        </w:tc>
      </w:tr>
      <w:tr w:rsidR="000C0B14" w:rsidRPr="000C0B14" w14:paraId="0E5B34CD" w14:textId="77777777" w:rsidTr="00A03787">
        <w:trPr>
          <w:jc w:val="center"/>
        </w:trPr>
        <w:tc>
          <w:tcPr>
            <w:tcW w:w="2075" w:type="dxa"/>
            <w:tcBorders>
              <w:right w:val="single" w:sz="8" w:space="0" w:color="auto"/>
            </w:tcBorders>
          </w:tcPr>
          <w:p w14:paraId="79CDDD4B" w14:textId="77777777" w:rsidR="000C0B14" w:rsidRPr="000C0B14" w:rsidRDefault="000C0B14" w:rsidP="000C0B14">
            <w:pPr>
              <w:jc w:val="left"/>
              <w:rPr>
                <w:szCs w:val="24"/>
              </w:rPr>
            </w:pPr>
            <w:r w:rsidRPr="000C0B14">
              <w:rPr>
                <w:szCs w:val="24"/>
              </w:rPr>
              <w:t>Fixed costs</w:t>
            </w:r>
          </w:p>
        </w:tc>
        <w:tc>
          <w:tcPr>
            <w:tcW w:w="2078" w:type="dxa"/>
            <w:tcBorders>
              <w:left w:val="single" w:sz="8" w:space="0" w:color="auto"/>
            </w:tcBorders>
          </w:tcPr>
          <w:p w14:paraId="69AF8A58" w14:textId="77777777" w:rsidR="000C0B14" w:rsidRPr="000C0B14" w:rsidRDefault="000C0B14" w:rsidP="000C0B14">
            <w:pPr>
              <w:jc w:val="right"/>
              <w:rPr>
                <w:rFonts w:cs="Arial"/>
                <w:szCs w:val="24"/>
                <w:lang w:eastAsia="en-AU"/>
              </w:rPr>
            </w:pPr>
            <w:r w:rsidRPr="000C0B14">
              <w:rPr>
                <w:rFonts w:eastAsiaTheme="minorEastAsia" w:cs="Arial"/>
                <w:kern w:val="24"/>
                <w:szCs w:val="24"/>
                <w:lang w:eastAsia="en-AU"/>
              </w:rPr>
              <w:t>$  64,800</w:t>
            </w:r>
          </w:p>
        </w:tc>
      </w:tr>
      <w:tr w:rsidR="000C0B14" w:rsidRPr="000C0B14" w14:paraId="339166FA" w14:textId="77777777" w:rsidTr="00A03787">
        <w:trPr>
          <w:jc w:val="center"/>
        </w:trPr>
        <w:tc>
          <w:tcPr>
            <w:tcW w:w="2075" w:type="dxa"/>
            <w:tcBorders>
              <w:right w:val="single" w:sz="8" w:space="0" w:color="auto"/>
            </w:tcBorders>
          </w:tcPr>
          <w:p w14:paraId="5C05665A" w14:textId="77777777" w:rsidR="000C0B14" w:rsidRPr="000C0B14" w:rsidRDefault="000C0B14" w:rsidP="000C0B14">
            <w:pPr>
              <w:jc w:val="left"/>
              <w:rPr>
                <w:szCs w:val="24"/>
              </w:rPr>
            </w:pPr>
            <w:r w:rsidRPr="000C0B14">
              <w:rPr>
                <w:szCs w:val="24"/>
              </w:rPr>
              <w:t xml:space="preserve">Variable costs </w:t>
            </w:r>
          </w:p>
        </w:tc>
        <w:tc>
          <w:tcPr>
            <w:tcW w:w="2078" w:type="dxa"/>
            <w:tcBorders>
              <w:left w:val="single" w:sz="8" w:space="0" w:color="auto"/>
            </w:tcBorders>
          </w:tcPr>
          <w:p w14:paraId="56346848" w14:textId="77777777" w:rsidR="000C0B14" w:rsidRPr="000C0B14" w:rsidRDefault="000C0B14" w:rsidP="000C0B14">
            <w:pPr>
              <w:jc w:val="right"/>
              <w:rPr>
                <w:rFonts w:cs="Arial"/>
                <w:szCs w:val="24"/>
                <w:lang w:eastAsia="en-AU"/>
              </w:rPr>
            </w:pPr>
            <w:r w:rsidRPr="000C0B14">
              <w:rPr>
                <w:rFonts w:eastAsiaTheme="minorEastAsia" w:cs="Arial"/>
                <w:kern w:val="24"/>
                <w:szCs w:val="24"/>
                <w:lang w:eastAsia="en-AU"/>
              </w:rPr>
              <w:t>$  78,300</w:t>
            </w:r>
          </w:p>
        </w:tc>
      </w:tr>
      <w:tr w:rsidR="000C0B14" w:rsidRPr="000C0B14" w14:paraId="0E979226" w14:textId="77777777" w:rsidTr="00A03787">
        <w:trPr>
          <w:trHeight w:val="155"/>
          <w:jc w:val="center"/>
        </w:trPr>
        <w:tc>
          <w:tcPr>
            <w:tcW w:w="2075" w:type="dxa"/>
            <w:tcBorders>
              <w:right w:val="single" w:sz="8" w:space="0" w:color="auto"/>
            </w:tcBorders>
          </w:tcPr>
          <w:p w14:paraId="6C284FF9" w14:textId="77777777" w:rsidR="000C0B14" w:rsidRPr="000C0B14" w:rsidRDefault="000C0B14" w:rsidP="000C0B14">
            <w:pPr>
              <w:jc w:val="left"/>
              <w:rPr>
                <w:szCs w:val="24"/>
              </w:rPr>
            </w:pPr>
            <w:r w:rsidRPr="000C0B14">
              <w:rPr>
                <w:szCs w:val="24"/>
              </w:rPr>
              <w:t>Total costs</w:t>
            </w:r>
          </w:p>
        </w:tc>
        <w:tc>
          <w:tcPr>
            <w:tcW w:w="2078" w:type="dxa"/>
            <w:tcBorders>
              <w:left w:val="single" w:sz="8" w:space="0" w:color="auto"/>
            </w:tcBorders>
          </w:tcPr>
          <w:p w14:paraId="6190E46A" w14:textId="77777777" w:rsidR="000C0B14" w:rsidRPr="000C0B14" w:rsidRDefault="000C0B14" w:rsidP="000C0B14">
            <w:pPr>
              <w:jc w:val="right"/>
              <w:rPr>
                <w:rFonts w:cs="Arial"/>
                <w:szCs w:val="24"/>
                <w:lang w:eastAsia="en-AU"/>
              </w:rPr>
            </w:pPr>
            <w:r w:rsidRPr="000C0B14">
              <w:rPr>
                <w:rFonts w:eastAsiaTheme="minorEastAsia" w:cs="Arial"/>
                <w:kern w:val="24"/>
                <w:szCs w:val="24"/>
                <w:lang w:eastAsia="en-AU"/>
              </w:rPr>
              <w:t>$143,100</w:t>
            </w:r>
          </w:p>
        </w:tc>
      </w:tr>
    </w:tbl>
    <w:p w14:paraId="67CE74E6" w14:textId="77777777" w:rsidR="000C0B14" w:rsidRPr="000C0B14" w:rsidRDefault="000C0B14" w:rsidP="000C0B14">
      <w:pPr>
        <w:ind w:left="709"/>
        <w:jc w:val="left"/>
        <w:rPr>
          <w:rFonts w:ascii="Arial" w:hAnsi="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14:paraId="2CC2393B" w14:textId="77777777" w:rsidTr="00A03787">
        <w:trPr>
          <w:trHeight w:val="4365"/>
        </w:trPr>
        <w:tc>
          <w:tcPr>
            <w:tcW w:w="1027" w:type="dxa"/>
            <w:tcBorders>
              <w:top w:val="nil"/>
              <w:left w:val="nil"/>
              <w:bottom w:val="nil"/>
              <w:right w:val="single" w:sz="4" w:space="0" w:color="auto"/>
            </w:tcBorders>
          </w:tcPr>
          <w:p w14:paraId="76678520" w14:textId="77777777"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F3712CC" w14:textId="77777777" w:rsidR="000C0B14" w:rsidRDefault="00861C9D" w:rsidP="000C0B14">
            <w:pPr>
              <w:rPr>
                <w:rFonts w:ascii="Arial" w:hAnsi="Arial" w:cs="Arial"/>
                <w:sz w:val="22"/>
                <w:szCs w:val="22"/>
              </w:rPr>
            </w:pPr>
            <w:permStart w:id="59974541" w:edGrp="everyone"/>
            <w:r>
              <w:rPr>
                <w:rFonts w:ascii="Arial" w:hAnsi="Arial" w:cs="Arial"/>
                <w:sz w:val="22"/>
                <w:szCs w:val="22"/>
              </w:rPr>
              <w:t>The contribution margin would be:</w:t>
            </w:r>
          </w:p>
          <w:p w14:paraId="2CC5F247" w14:textId="77777777" w:rsidR="000C0B14" w:rsidRDefault="000C0B14" w:rsidP="000C0B14">
            <w:pPr>
              <w:rPr>
                <w:rFonts w:ascii="Arial" w:hAnsi="Arial" w:cs="Arial"/>
                <w:sz w:val="22"/>
                <w:szCs w:val="22"/>
              </w:rPr>
            </w:pPr>
          </w:p>
          <w:p w14:paraId="486F3170" w14:textId="77777777" w:rsidR="000C0B14" w:rsidRDefault="00861C9D" w:rsidP="000C0B14">
            <w:pPr>
              <w:rPr>
                <w:rFonts w:ascii="Arial" w:hAnsi="Arial" w:cs="Arial"/>
                <w:sz w:val="22"/>
                <w:szCs w:val="22"/>
              </w:rPr>
            </w:pPr>
            <w:r>
              <w:rPr>
                <w:rFonts w:ascii="Arial" w:hAnsi="Arial" w:cs="Arial"/>
                <w:sz w:val="22"/>
                <w:szCs w:val="22"/>
              </w:rPr>
              <w:t>Total sales minus variable costs then divided by total sales, which is</w:t>
            </w:r>
          </w:p>
          <w:p w14:paraId="6981ADBE" w14:textId="77777777" w:rsidR="000C0B14" w:rsidRDefault="00861C9D" w:rsidP="000C0B14">
            <w:pPr>
              <w:rPr>
                <w:rFonts w:ascii="Arial" w:hAnsi="Arial" w:cs="Arial"/>
                <w:sz w:val="22"/>
                <w:szCs w:val="22"/>
              </w:rPr>
            </w:pPr>
            <w:r>
              <w:rPr>
                <w:rFonts w:ascii="Arial" w:hAnsi="Arial" w:cs="Arial"/>
                <w:sz w:val="22"/>
                <w:szCs w:val="22"/>
              </w:rPr>
              <w:t>180,000 – 78,300 = 101,700\180,000 = 0.565 (56.5 cents in every dollar)</w:t>
            </w:r>
          </w:p>
          <w:p w14:paraId="4AA8AC01" w14:textId="77777777" w:rsidR="000C0B14" w:rsidRDefault="000C0B14" w:rsidP="000C0B14">
            <w:pPr>
              <w:rPr>
                <w:rFonts w:ascii="Arial" w:hAnsi="Arial" w:cs="Arial"/>
                <w:sz w:val="22"/>
                <w:szCs w:val="22"/>
              </w:rPr>
            </w:pPr>
          </w:p>
          <w:p w14:paraId="40827825" w14:textId="77777777" w:rsidR="000C0B14" w:rsidRDefault="00861C9D" w:rsidP="000C0B14">
            <w:pPr>
              <w:rPr>
                <w:rFonts w:ascii="Arial" w:hAnsi="Arial" w:cs="Arial"/>
                <w:sz w:val="22"/>
                <w:szCs w:val="22"/>
              </w:rPr>
            </w:pPr>
            <w:r>
              <w:rPr>
                <w:rFonts w:ascii="Arial" w:hAnsi="Arial" w:cs="Arial"/>
                <w:sz w:val="22"/>
                <w:szCs w:val="22"/>
              </w:rPr>
              <w:t>Break even sales would be:</w:t>
            </w:r>
          </w:p>
          <w:p w14:paraId="67613070" w14:textId="77777777" w:rsidR="000C0B14" w:rsidRDefault="000C0B14" w:rsidP="000C0B14">
            <w:pPr>
              <w:rPr>
                <w:rFonts w:ascii="Arial" w:hAnsi="Arial" w:cs="Arial"/>
                <w:sz w:val="22"/>
                <w:szCs w:val="22"/>
              </w:rPr>
            </w:pPr>
          </w:p>
          <w:p w14:paraId="3AEACC86" w14:textId="77777777" w:rsidR="000C0B14" w:rsidRDefault="00861C9D" w:rsidP="000C0B14">
            <w:pPr>
              <w:rPr>
                <w:rFonts w:ascii="Arial" w:hAnsi="Arial" w:cs="Arial"/>
                <w:sz w:val="22"/>
                <w:szCs w:val="22"/>
              </w:rPr>
            </w:pPr>
            <w:r>
              <w:rPr>
                <w:rFonts w:ascii="Arial" w:hAnsi="Arial" w:cs="Arial"/>
                <w:sz w:val="22"/>
                <w:szCs w:val="22"/>
              </w:rPr>
              <w:t>Fixed cost divided by contribution margin, which is</w:t>
            </w:r>
          </w:p>
          <w:p w14:paraId="65223620" w14:textId="77777777" w:rsidR="000C0B14" w:rsidRDefault="00861C9D" w:rsidP="000C0B14">
            <w:pPr>
              <w:rPr>
                <w:rFonts w:ascii="Arial" w:hAnsi="Arial" w:cs="Arial"/>
                <w:sz w:val="22"/>
                <w:szCs w:val="22"/>
              </w:rPr>
            </w:pPr>
            <w:r>
              <w:rPr>
                <w:rFonts w:ascii="Arial" w:hAnsi="Arial" w:cs="Arial"/>
                <w:sz w:val="22"/>
                <w:szCs w:val="22"/>
              </w:rPr>
              <w:t>64,800\0.565 = 114,690.265</w:t>
            </w:r>
          </w:p>
          <w:p w14:paraId="5B010456" w14:textId="77777777" w:rsidR="000C0B14" w:rsidRDefault="000C0B14" w:rsidP="000C0B14">
            <w:pPr>
              <w:rPr>
                <w:rFonts w:ascii="Arial" w:hAnsi="Arial" w:cs="Arial"/>
                <w:sz w:val="22"/>
                <w:szCs w:val="22"/>
              </w:rPr>
            </w:pPr>
          </w:p>
          <w:p w14:paraId="0C7F88F1" w14:textId="77777777" w:rsidR="000C0B14" w:rsidRDefault="000C0B14" w:rsidP="000C0B14">
            <w:pPr>
              <w:rPr>
                <w:rFonts w:ascii="Arial" w:hAnsi="Arial" w:cs="Arial"/>
                <w:sz w:val="22"/>
                <w:szCs w:val="22"/>
              </w:rPr>
            </w:pPr>
          </w:p>
          <w:p w14:paraId="7C6B1A34" w14:textId="59E09968" w:rsidR="000C0B14" w:rsidRPr="000C0B14" w:rsidRDefault="00861C9D" w:rsidP="000C0B14">
            <w:pPr>
              <w:rPr>
                <w:rFonts w:ascii="Arial" w:hAnsi="Arial" w:cs="Arial"/>
                <w:sz w:val="22"/>
                <w:szCs w:val="22"/>
              </w:rPr>
            </w:pPr>
            <w:r>
              <w:rPr>
                <w:rFonts w:ascii="Arial" w:hAnsi="Arial" w:cs="Arial"/>
                <w:sz w:val="22"/>
                <w:szCs w:val="22"/>
              </w:rPr>
              <w:t xml:space="preserve">By doing this we can conclude that the anticipated sales of $180,000 will by far exceed the </w:t>
            </w:r>
            <w:r w:rsidR="00974141">
              <w:rPr>
                <w:rFonts w:ascii="Arial" w:hAnsi="Arial" w:cs="Arial"/>
                <w:sz w:val="22"/>
                <w:szCs w:val="22"/>
              </w:rPr>
              <w:t>breakeven</w:t>
            </w:r>
            <w:r>
              <w:rPr>
                <w:rFonts w:ascii="Arial" w:hAnsi="Arial" w:cs="Arial"/>
                <w:sz w:val="22"/>
                <w:szCs w:val="22"/>
              </w:rPr>
              <w:t xml:space="preserve"> sales of $114,690.26</w:t>
            </w:r>
            <w:r w:rsidR="00B92660">
              <w:rPr>
                <w:rFonts w:ascii="Arial" w:hAnsi="Arial" w:cs="Arial"/>
                <w:sz w:val="22"/>
                <w:szCs w:val="22"/>
              </w:rPr>
              <w:t xml:space="preserve"> meaning that the business is viable.</w:t>
            </w:r>
            <w:permEnd w:id="59974541"/>
          </w:p>
        </w:tc>
        <w:permStart w:id="1309748865" w:edGrp="everyone" w:displacedByCustomXml="next"/>
        <w:sdt>
          <w:sdtPr>
            <w:rPr>
              <w:rFonts w:ascii="Arial" w:hAnsi="Arial" w:cs="Arial"/>
              <w:sz w:val="44"/>
              <w:szCs w:val="44"/>
            </w:rPr>
            <w:id w:val="-1169178359"/>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33D92737" w14:textId="77777777"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1309748865" w:displacedByCustomXml="prev"/>
      </w:tr>
    </w:tbl>
    <w:p w14:paraId="321A5484" w14:textId="77777777" w:rsidR="000C0B14" w:rsidRPr="000C0B14" w:rsidRDefault="000C0B14" w:rsidP="000C0B14">
      <w:pPr>
        <w:rPr>
          <w:rFonts w:ascii="Arial" w:hAnsi="Arial" w:cs="Arial"/>
          <w:sz w:val="22"/>
          <w:szCs w:val="22"/>
        </w:rPr>
      </w:pPr>
    </w:p>
    <w:p w14:paraId="37291BC1" w14:textId="77777777" w:rsidR="000C0B14" w:rsidRPr="000C0B14" w:rsidRDefault="000C0B14" w:rsidP="000C0B14">
      <w:pPr>
        <w:rPr>
          <w:rFonts w:ascii="Arial" w:hAnsi="Arial" w:cs="Arial"/>
          <w:sz w:val="22"/>
          <w:szCs w:val="22"/>
        </w:rPr>
      </w:pPr>
    </w:p>
    <w:p w14:paraId="3F1A7FBF" w14:textId="77777777" w:rsidR="000C0B14" w:rsidRPr="000C0B14" w:rsidRDefault="000C0B14" w:rsidP="00734ED6">
      <w:pPr>
        <w:numPr>
          <w:ilvl w:val="0"/>
          <w:numId w:val="13"/>
        </w:numPr>
        <w:ind w:left="709" w:hanging="709"/>
        <w:jc w:val="left"/>
        <w:rPr>
          <w:rFonts w:ascii="Arial" w:hAnsi="Arial"/>
          <w:b/>
        </w:rPr>
      </w:pPr>
      <w:bookmarkStart w:id="8" w:name="_Ref5345672"/>
      <w:r w:rsidRPr="000C0B14">
        <w:rPr>
          <w:rFonts w:ascii="Arial" w:hAnsi="Arial"/>
          <w:b/>
        </w:rPr>
        <w:t>Refer to the anticipated figures in the table below to calculate the break even sales amount. Determine whether this business is viable.</w:t>
      </w:r>
      <w:bookmarkEnd w:id="8"/>
      <w:r w:rsidRPr="000C0B14">
        <w:rPr>
          <w:rFonts w:ascii="Arial" w:hAnsi="Arial"/>
          <w:b/>
        </w:rPr>
        <w:t xml:space="preserve"> </w:t>
      </w:r>
    </w:p>
    <w:p w14:paraId="76A3AAE9" w14:textId="77777777" w:rsidR="000C0B14" w:rsidRPr="000C0B14" w:rsidRDefault="000C0B14" w:rsidP="000C0B14">
      <w:pPr>
        <w:ind w:left="709"/>
        <w:jc w:val="left"/>
        <w:rPr>
          <w:rFonts w:ascii="Arial" w:hAnsi="Arial"/>
          <w:sz w:val="22"/>
          <w:szCs w:val="22"/>
        </w:rPr>
      </w:pPr>
    </w:p>
    <w:tbl>
      <w:tblPr>
        <w:tblStyle w:val="TableGrid"/>
        <w:tblW w:w="0" w:type="auto"/>
        <w:jc w:val="center"/>
        <w:tblLook w:val="04A0" w:firstRow="1" w:lastRow="0" w:firstColumn="1" w:lastColumn="0" w:noHBand="0" w:noVBand="1"/>
      </w:tblPr>
      <w:tblGrid>
        <w:gridCol w:w="2075"/>
        <w:gridCol w:w="2078"/>
      </w:tblGrid>
      <w:tr w:rsidR="000C0B14" w:rsidRPr="000C0B14" w14:paraId="7BADC04A" w14:textId="77777777" w:rsidTr="00A03787">
        <w:trPr>
          <w:jc w:val="center"/>
        </w:trPr>
        <w:tc>
          <w:tcPr>
            <w:tcW w:w="2075" w:type="dxa"/>
            <w:tcBorders>
              <w:right w:val="single" w:sz="8" w:space="0" w:color="auto"/>
            </w:tcBorders>
          </w:tcPr>
          <w:p w14:paraId="7FE09564" w14:textId="77777777" w:rsidR="000C0B14" w:rsidRPr="000C0B14" w:rsidRDefault="000C0B14" w:rsidP="000C0B14">
            <w:pPr>
              <w:jc w:val="left"/>
              <w:rPr>
                <w:szCs w:val="24"/>
              </w:rPr>
            </w:pPr>
            <w:r w:rsidRPr="000C0B14">
              <w:rPr>
                <w:szCs w:val="24"/>
              </w:rPr>
              <w:t>Total sales</w:t>
            </w:r>
          </w:p>
        </w:tc>
        <w:tc>
          <w:tcPr>
            <w:tcW w:w="2078" w:type="dxa"/>
            <w:tcBorders>
              <w:left w:val="single" w:sz="8" w:space="0" w:color="auto"/>
            </w:tcBorders>
          </w:tcPr>
          <w:p w14:paraId="65D01B21" w14:textId="77777777" w:rsidR="000C0B14" w:rsidRPr="000C0B14" w:rsidRDefault="000C0B14" w:rsidP="000C0B14">
            <w:pPr>
              <w:jc w:val="right"/>
              <w:rPr>
                <w:rFonts w:cs="Arial"/>
                <w:szCs w:val="24"/>
                <w:lang w:eastAsia="en-AU"/>
              </w:rPr>
            </w:pPr>
            <w:r w:rsidRPr="000C0B14">
              <w:rPr>
                <w:rFonts w:eastAsiaTheme="minorEastAsia" w:cs="Arial"/>
                <w:kern w:val="24"/>
                <w:szCs w:val="24"/>
                <w:lang w:eastAsia="en-AU"/>
              </w:rPr>
              <w:t>$  800,000</w:t>
            </w:r>
          </w:p>
        </w:tc>
      </w:tr>
      <w:tr w:rsidR="000C0B14" w:rsidRPr="000C0B14" w14:paraId="5F5546DD" w14:textId="77777777" w:rsidTr="00A03787">
        <w:trPr>
          <w:jc w:val="center"/>
        </w:trPr>
        <w:tc>
          <w:tcPr>
            <w:tcW w:w="2075" w:type="dxa"/>
            <w:tcBorders>
              <w:right w:val="single" w:sz="8" w:space="0" w:color="auto"/>
            </w:tcBorders>
          </w:tcPr>
          <w:p w14:paraId="53B6C806" w14:textId="77777777" w:rsidR="000C0B14" w:rsidRPr="000C0B14" w:rsidRDefault="000C0B14" w:rsidP="000C0B14">
            <w:pPr>
              <w:jc w:val="left"/>
              <w:rPr>
                <w:szCs w:val="24"/>
              </w:rPr>
            </w:pPr>
            <w:r w:rsidRPr="000C0B14">
              <w:rPr>
                <w:szCs w:val="24"/>
              </w:rPr>
              <w:t>Fixed costs</w:t>
            </w:r>
          </w:p>
        </w:tc>
        <w:tc>
          <w:tcPr>
            <w:tcW w:w="2078" w:type="dxa"/>
            <w:tcBorders>
              <w:left w:val="single" w:sz="8" w:space="0" w:color="auto"/>
            </w:tcBorders>
          </w:tcPr>
          <w:p w14:paraId="262472CF" w14:textId="77777777" w:rsidR="000C0B14" w:rsidRPr="000C0B14" w:rsidRDefault="000C0B14" w:rsidP="000C0B14">
            <w:pPr>
              <w:jc w:val="right"/>
              <w:rPr>
                <w:rFonts w:cs="Arial"/>
                <w:szCs w:val="24"/>
                <w:lang w:eastAsia="en-AU"/>
              </w:rPr>
            </w:pPr>
            <w:r w:rsidRPr="000C0B14">
              <w:rPr>
                <w:rFonts w:eastAsiaTheme="minorEastAsia" w:cs="Arial"/>
                <w:kern w:val="24"/>
                <w:szCs w:val="24"/>
                <w:lang w:eastAsia="en-AU"/>
              </w:rPr>
              <w:t>$  559,800</w:t>
            </w:r>
          </w:p>
        </w:tc>
      </w:tr>
      <w:tr w:rsidR="000C0B14" w:rsidRPr="000C0B14" w14:paraId="1F8062EB" w14:textId="77777777" w:rsidTr="00A03787">
        <w:trPr>
          <w:jc w:val="center"/>
        </w:trPr>
        <w:tc>
          <w:tcPr>
            <w:tcW w:w="2075" w:type="dxa"/>
            <w:tcBorders>
              <w:right w:val="single" w:sz="8" w:space="0" w:color="auto"/>
            </w:tcBorders>
          </w:tcPr>
          <w:p w14:paraId="658C7A0E" w14:textId="77777777" w:rsidR="000C0B14" w:rsidRPr="000C0B14" w:rsidRDefault="000C0B14" w:rsidP="000C0B14">
            <w:pPr>
              <w:jc w:val="left"/>
              <w:rPr>
                <w:szCs w:val="24"/>
              </w:rPr>
            </w:pPr>
            <w:r w:rsidRPr="000C0B14">
              <w:rPr>
                <w:szCs w:val="24"/>
              </w:rPr>
              <w:t xml:space="preserve">Variable costs </w:t>
            </w:r>
          </w:p>
        </w:tc>
        <w:tc>
          <w:tcPr>
            <w:tcW w:w="2078" w:type="dxa"/>
            <w:tcBorders>
              <w:left w:val="single" w:sz="8" w:space="0" w:color="auto"/>
            </w:tcBorders>
          </w:tcPr>
          <w:p w14:paraId="593348E5" w14:textId="77777777" w:rsidR="000C0B14" w:rsidRPr="000C0B14" w:rsidRDefault="000C0B14" w:rsidP="000C0B14">
            <w:pPr>
              <w:jc w:val="right"/>
              <w:rPr>
                <w:rFonts w:cs="Arial"/>
                <w:szCs w:val="24"/>
                <w:lang w:eastAsia="en-AU"/>
              </w:rPr>
            </w:pPr>
            <w:r w:rsidRPr="000C0B14">
              <w:rPr>
                <w:rFonts w:eastAsiaTheme="minorEastAsia" w:cs="Arial"/>
                <w:kern w:val="24"/>
                <w:szCs w:val="24"/>
                <w:lang w:eastAsia="en-AU"/>
              </w:rPr>
              <w:t>$  243,300</w:t>
            </w:r>
          </w:p>
        </w:tc>
      </w:tr>
      <w:tr w:rsidR="000C0B14" w:rsidRPr="000C0B14" w14:paraId="3F5785BE" w14:textId="77777777" w:rsidTr="00A03787">
        <w:trPr>
          <w:trHeight w:val="155"/>
          <w:jc w:val="center"/>
        </w:trPr>
        <w:tc>
          <w:tcPr>
            <w:tcW w:w="2075" w:type="dxa"/>
            <w:tcBorders>
              <w:right w:val="single" w:sz="8" w:space="0" w:color="auto"/>
            </w:tcBorders>
          </w:tcPr>
          <w:p w14:paraId="1B5F902A" w14:textId="77777777" w:rsidR="000C0B14" w:rsidRPr="000C0B14" w:rsidRDefault="000C0B14" w:rsidP="000C0B14">
            <w:pPr>
              <w:jc w:val="left"/>
              <w:rPr>
                <w:szCs w:val="24"/>
              </w:rPr>
            </w:pPr>
            <w:r w:rsidRPr="000C0B14">
              <w:rPr>
                <w:szCs w:val="24"/>
              </w:rPr>
              <w:t>Total costs</w:t>
            </w:r>
          </w:p>
        </w:tc>
        <w:tc>
          <w:tcPr>
            <w:tcW w:w="2078" w:type="dxa"/>
            <w:tcBorders>
              <w:left w:val="single" w:sz="8" w:space="0" w:color="auto"/>
            </w:tcBorders>
          </w:tcPr>
          <w:p w14:paraId="3C2A56FA" w14:textId="77777777" w:rsidR="000C0B14" w:rsidRPr="000C0B14" w:rsidRDefault="000C0B14" w:rsidP="000C0B14">
            <w:pPr>
              <w:jc w:val="right"/>
              <w:rPr>
                <w:rFonts w:cs="Arial"/>
                <w:szCs w:val="24"/>
                <w:lang w:eastAsia="en-AU"/>
              </w:rPr>
            </w:pPr>
            <w:r w:rsidRPr="000C0B14">
              <w:rPr>
                <w:rFonts w:eastAsiaTheme="minorEastAsia" w:cs="Arial"/>
                <w:kern w:val="24"/>
                <w:szCs w:val="24"/>
                <w:lang w:eastAsia="en-AU"/>
              </w:rPr>
              <w:t>$  803,100</w:t>
            </w:r>
          </w:p>
        </w:tc>
      </w:tr>
    </w:tbl>
    <w:p w14:paraId="1BB2AA75" w14:textId="77777777" w:rsidR="000C0B14" w:rsidRPr="000C0B14" w:rsidRDefault="000C0B14" w:rsidP="000C0B14">
      <w:pPr>
        <w:ind w:left="709"/>
        <w:jc w:val="left"/>
        <w:rPr>
          <w:rFonts w:ascii="Arial" w:hAnsi="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14:paraId="06840999" w14:textId="77777777" w:rsidTr="00A03787">
        <w:trPr>
          <w:trHeight w:val="4365"/>
        </w:trPr>
        <w:tc>
          <w:tcPr>
            <w:tcW w:w="1027" w:type="dxa"/>
            <w:tcBorders>
              <w:top w:val="nil"/>
              <w:left w:val="nil"/>
              <w:bottom w:val="nil"/>
              <w:right w:val="single" w:sz="4" w:space="0" w:color="auto"/>
            </w:tcBorders>
          </w:tcPr>
          <w:p w14:paraId="30421B94" w14:textId="77777777"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33C8A50" w14:textId="77777777" w:rsidR="000C0B14" w:rsidRDefault="00861C9D" w:rsidP="000C0B14">
            <w:pPr>
              <w:rPr>
                <w:rFonts w:ascii="Arial" w:hAnsi="Arial" w:cs="Arial"/>
                <w:sz w:val="22"/>
                <w:szCs w:val="22"/>
              </w:rPr>
            </w:pPr>
            <w:permStart w:id="2021153704" w:edGrp="everyone"/>
            <w:r>
              <w:rPr>
                <w:rFonts w:ascii="Arial" w:hAnsi="Arial" w:cs="Arial"/>
                <w:sz w:val="22"/>
                <w:szCs w:val="22"/>
              </w:rPr>
              <w:t>The contribution margin would be:</w:t>
            </w:r>
          </w:p>
          <w:p w14:paraId="042559BD" w14:textId="4877AD84" w:rsidR="000C0B14" w:rsidRDefault="000C0B14" w:rsidP="000C0B14">
            <w:pPr>
              <w:rPr>
                <w:rFonts w:ascii="Arial" w:hAnsi="Arial" w:cs="Arial"/>
                <w:sz w:val="22"/>
                <w:szCs w:val="22"/>
              </w:rPr>
            </w:pPr>
          </w:p>
          <w:p w14:paraId="5F0D5ECB" w14:textId="77777777" w:rsidR="00861C9D" w:rsidRDefault="00861C9D" w:rsidP="00861C9D">
            <w:pPr>
              <w:rPr>
                <w:rFonts w:ascii="Arial" w:hAnsi="Arial" w:cs="Arial"/>
                <w:sz w:val="22"/>
                <w:szCs w:val="22"/>
              </w:rPr>
            </w:pPr>
            <w:r>
              <w:rPr>
                <w:rFonts w:ascii="Arial" w:hAnsi="Arial" w:cs="Arial"/>
                <w:sz w:val="22"/>
                <w:szCs w:val="22"/>
              </w:rPr>
              <w:t>Total sales minus variable costs then divided by total sales, which is</w:t>
            </w:r>
          </w:p>
          <w:p w14:paraId="324872D0" w14:textId="62A92E66" w:rsidR="00861C9D" w:rsidRDefault="00861C9D" w:rsidP="000C0B14">
            <w:pPr>
              <w:rPr>
                <w:rFonts w:ascii="Arial" w:hAnsi="Arial" w:cs="Arial"/>
                <w:sz w:val="22"/>
                <w:szCs w:val="22"/>
              </w:rPr>
            </w:pPr>
            <w:r>
              <w:rPr>
                <w:rFonts w:ascii="Arial" w:hAnsi="Arial" w:cs="Arial"/>
                <w:sz w:val="22"/>
                <w:szCs w:val="22"/>
              </w:rPr>
              <w:t>800,000-</w:t>
            </w:r>
            <w:r w:rsidR="00B92660">
              <w:rPr>
                <w:rFonts w:ascii="Arial" w:hAnsi="Arial" w:cs="Arial"/>
                <w:sz w:val="22"/>
                <w:szCs w:val="22"/>
              </w:rPr>
              <w:t>243,300=556,700\800,000=0.695875 (69.5 cents for every dollar)</w:t>
            </w:r>
          </w:p>
          <w:p w14:paraId="0F65F78B" w14:textId="54859D82" w:rsidR="00B92660" w:rsidRDefault="00B92660" w:rsidP="000C0B14">
            <w:pPr>
              <w:rPr>
                <w:rFonts w:ascii="Arial" w:hAnsi="Arial" w:cs="Arial"/>
                <w:sz w:val="22"/>
                <w:szCs w:val="22"/>
              </w:rPr>
            </w:pPr>
          </w:p>
          <w:p w14:paraId="08D318F0" w14:textId="77777777" w:rsidR="00B92660" w:rsidRDefault="00B92660" w:rsidP="00B92660">
            <w:pPr>
              <w:rPr>
                <w:rFonts w:ascii="Arial" w:hAnsi="Arial" w:cs="Arial"/>
                <w:sz w:val="22"/>
                <w:szCs w:val="22"/>
              </w:rPr>
            </w:pPr>
            <w:r>
              <w:rPr>
                <w:rFonts w:ascii="Arial" w:hAnsi="Arial" w:cs="Arial"/>
                <w:sz w:val="22"/>
                <w:szCs w:val="22"/>
              </w:rPr>
              <w:t>Break even sales would be:</w:t>
            </w:r>
          </w:p>
          <w:p w14:paraId="25705866" w14:textId="77777777" w:rsidR="00B92660" w:rsidRDefault="00B92660" w:rsidP="00B92660">
            <w:pPr>
              <w:rPr>
                <w:rFonts w:ascii="Arial" w:hAnsi="Arial" w:cs="Arial"/>
                <w:sz w:val="22"/>
                <w:szCs w:val="22"/>
              </w:rPr>
            </w:pPr>
          </w:p>
          <w:p w14:paraId="61FC1725" w14:textId="77777777" w:rsidR="00B92660" w:rsidRDefault="00B92660" w:rsidP="00B92660">
            <w:pPr>
              <w:rPr>
                <w:rFonts w:ascii="Arial" w:hAnsi="Arial" w:cs="Arial"/>
                <w:sz w:val="22"/>
                <w:szCs w:val="22"/>
              </w:rPr>
            </w:pPr>
            <w:r>
              <w:rPr>
                <w:rFonts w:ascii="Arial" w:hAnsi="Arial" w:cs="Arial"/>
                <w:sz w:val="22"/>
                <w:szCs w:val="22"/>
              </w:rPr>
              <w:t>Fixed cost divided by contribution margin, which is</w:t>
            </w:r>
          </w:p>
          <w:p w14:paraId="24F86D47" w14:textId="5EF519DD" w:rsidR="00B92660" w:rsidRDefault="00B92660" w:rsidP="000C0B14">
            <w:pPr>
              <w:rPr>
                <w:rFonts w:ascii="Arial" w:hAnsi="Arial" w:cs="Arial"/>
                <w:sz w:val="22"/>
                <w:szCs w:val="22"/>
              </w:rPr>
            </w:pPr>
            <w:r>
              <w:rPr>
                <w:rFonts w:ascii="Arial" w:hAnsi="Arial" w:cs="Arial"/>
                <w:sz w:val="22"/>
                <w:szCs w:val="22"/>
              </w:rPr>
              <w:t>559,800\0.695875 = 804,454.823</w:t>
            </w:r>
          </w:p>
          <w:p w14:paraId="7BEE09D3" w14:textId="0895A75F" w:rsidR="00B92660" w:rsidRDefault="00B92660" w:rsidP="000C0B14">
            <w:pPr>
              <w:rPr>
                <w:rFonts w:ascii="Arial" w:hAnsi="Arial" w:cs="Arial"/>
                <w:sz w:val="22"/>
                <w:szCs w:val="22"/>
              </w:rPr>
            </w:pPr>
          </w:p>
          <w:p w14:paraId="70428BED" w14:textId="31462B3C" w:rsidR="00B92660" w:rsidRDefault="00B92660" w:rsidP="000C0B14">
            <w:pPr>
              <w:rPr>
                <w:rFonts w:ascii="Arial" w:hAnsi="Arial" w:cs="Arial"/>
                <w:sz w:val="22"/>
                <w:szCs w:val="22"/>
              </w:rPr>
            </w:pPr>
            <w:r>
              <w:rPr>
                <w:rFonts w:ascii="Arial" w:hAnsi="Arial" w:cs="Arial"/>
                <w:sz w:val="22"/>
                <w:szCs w:val="22"/>
              </w:rPr>
              <w:t xml:space="preserve">By doing this we can conclude that the anticipated sales of $800,000 falls short of the </w:t>
            </w:r>
            <w:r w:rsidR="00974141">
              <w:rPr>
                <w:rFonts w:ascii="Arial" w:hAnsi="Arial" w:cs="Arial"/>
                <w:sz w:val="22"/>
                <w:szCs w:val="22"/>
              </w:rPr>
              <w:t>breakeven</w:t>
            </w:r>
            <w:r>
              <w:rPr>
                <w:rFonts w:ascii="Arial" w:hAnsi="Arial" w:cs="Arial"/>
                <w:sz w:val="22"/>
                <w:szCs w:val="22"/>
              </w:rPr>
              <w:t xml:space="preserve"> sales of $804,454.82 meaning that this business is not currently viable.</w:t>
            </w:r>
          </w:p>
          <w:permEnd w:id="2021153704"/>
          <w:p w14:paraId="7328C4C5" w14:textId="1A8890BD" w:rsidR="000C0B14" w:rsidRPr="000C0B14" w:rsidRDefault="000C0B14" w:rsidP="000C0B14">
            <w:pPr>
              <w:rPr>
                <w:rFonts w:ascii="Arial" w:hAnsi="Arial" w:cs="Arial"/>
                <w:sz w:val="22"/>
                <w:szCs w:val="22"/>
              </w:rPr>
            </w:pPr>
          </w:p>
        </w:tc>
        <w:permStart w:id="1018311274" w:edGrp="everyone" w:displacedByCustomXml="next"/>
        <w:sdt>
          <w:sdtPr>
            <w:rPr>
              <w:rFonts w:ascii="Arial" w:hAnsi="Arial" w:cs="Arial"/>
              <w:sz w:val="44"/>
              <w:szCs w:val="44"/>
            </w:rPr>
            <w:id w:val="-284812884"/>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7E11A8C2" w14:textId="77777777"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1018311274" w:displacedByCustomXml="prev"/>
      </w:tr>
    </w:tbl>
    <w:p w14:paraId="1270F472" w14:textId="77777777" w:rsidR="000C0B14" w:rsidRPr="000C0B14" w:rsidRDefault="000C0B14" w:rsidP="000C0B14">
      <w:pPr>
        <w:rPr>
          <w:rFonts w:ascii="Arial" w:hAnsi="Arial" w:cs="Arial"/>
          <w:sz w:val="22"/>
          <w:szCs w:val="22"/>
        </w:rPr>
      </w:pPr>
    </w:p>
    <w:p w14:paraId="125E864B" w14:textId="77777777" w:rsidR="000C0B14" w:rsidRPr="000C0B14" w:rsidRDefault="000C0B14" w:rsidP="000C0B14">
      <w:pPr>
        <w:rPr>
          <w:rFonts w:ascii="Arial" w:hAnsi="Arial" w:cs="Arial"/>
          <w:sz w:val="22"/>
          <w:szCs w:val="22"/>
        </w:rPr>
      </w:pPr>
    </w:p>
    <w:p w14:paraId="4F52ACA8" w14:textId="77777777" w:rsidR="000C0B14" w:rsidRPr="000C0B14" w:rsidRDefault="000C0B14" w:rsidP="00734ED6">
      <w:pPr>
        <w:numPr>
          <w:ilvl w:val="0"/>
          <w:numId w:val="13"/>
        </w:numPr>
        <w:ind w:left="709" w:hanging="709"/>
        <w:jc w:val="left"/>
        <w:rPr>
          <w:rFonts w:ascii="Arial" w:hAnsi="Arial"/>
          <w:b/>
        </w:rPr>
      </w:pPr>
      <w:bookmarkStart w:id="9" w:name="_Ref423953193"/>
      <w:r w:rsidRPr="000C0B14">
        <w:rPr>
          <w:rFonts w:ascii="Arial" w:hAnsi="Arial"/>
          <w:b/>
        </w:rPr>
        <w:t xml:space="preserve">The cost of goods sold (COGS) is the total expense associated with the goods sold in a reporting period. </w:t>
      </w:r>
      <w:r w:rsidRPr="000C0B14">
        <w:rPr>
          <w:rFonts w:ascii="Arial" w:hAnsi="Arial"/>
          <w:b/>
        </w:rPr>
        <w:br/>
      </w:r>
      <w:r w:rsidRPr="000C0B14">
        <w:rPr>
          <w:rFonts w:ascii="Arial" w:hAnsi="Arial"/>
          <w:b/>
        </w:rPr>
        <w:br/>
        <w:t xml:space="preserve">James has a business selling books on eBay. An inventory count at the beginning of November shows that he has $50,000 worth of inventory on hand. Over the month, he purchases another $14,000 worth of books. His inventory count at the end of November shows that he has $22,000 of inventory on hand. </w:t>
      </w:r>
      <w:r w:rsidRPr="000C0B14">
        <w:rPr>
          <w:rFonts w:ascii="Arial" w:hAnsi="Arial"/>
          <w:b/>
        </w:rPr>
        <w:br/>
      </w:r>
      <w:r w:rsidRPr="000C0B14">
        <w:rPr>
          <w:rFonts w:ascii="Arial" w:hAnsi="Arial"/>
          <w:b/>
        </w:rPr>
        <w:br/>
        <w:t>Using the calculation for COGS (Beginning Inventory + Purchases - Ending Inventory = Cost of Goods Sold) determine the cost of goods sold for James’ business.</w:t>
      </w:r>
      <w:bookmarkEnd w:id="9"/>
    </w:p>
    <w:p w14:paraId="31B698D3" w14:textId="77777777" w:rsidR="000C0B14" w:rsidRPr="000C0B14" w:rsidRDefault="000C0B14" w:rsidP="000C0B14">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14:paraId="6E735EDF" w14:textId="77777777" w:rsidTr="00A03787">
        <w:trPr>
          <w:trHeight w:val="3005"/>
        </w:trPr>
        <w:tc>
          <w:tcPr>
            <w:tcW w:w="1027" w:type="dxa"/>
            <w:tcBorders>
              <w:top w:val="nil"/>
              <w:left w:val="nil"/>
              <w:bottom w:val="nil"/>
              <w:right w:val="single" w:sz="4" w:space="0" w:color="auto"/>
            </w:tcBorders>
          </w:tcPr>
          <w:p w14:paraId="4511B0CB" w14:textId="77777777"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81050BA" w14:textId="7EB40A34" w:rsidR="000C0B14" w:rsidRDefault="00B92660" w:rsidP="000C0B14">
            <w:pPr>
              <w:rPr>
                <w:rFonts w:ascii="Arial" w:hAnsi="Arial" w:cs="Arial"/>
                <w:sz w:val="22"/>
                <w:szCs w:val="22"/>
              </w:rPr>
            </w:pPr>
            <w:permStart w:id="202929029" w:edGrp="everyone"/>
            <w:r>
              <w:rPr>
                <w:rFonts w:ascii="Arial" w:hAnsi="Arial" w:cs="Arial"/>
                <w:sz w:val="22"/>
                <w:szCs w:val="22"/>
              </w:rPr>
              <w:t>Cost of goods sold for James’ business is:</w:t>
            </w:r>
          </w:p>
          <w:p w14:paraId="5BF865C9" w14:textId="6E813A23" w:rsidR="00B92660" w:rsidRDefault="00B92660" w:rsidP="000C0B14">
            <w:pPr>
              <w:rPr>
                <w:rFonts w:ascii="Arial" w:hAnsi="Arial" w:cs="Arial"/>
                <w:sz w:val="22"/>
                <w:szCs w:val="22"/>
              </w:rPr>
            </w:pPr>
          </w:p>
          <w:p w14:paraId="6EA03232" w14:textId="5C073E69" w:rsidR="00B92660" w:rsidRDefault="00B92660" w:rsidP="000C0B14">
            <w:pPr>
              <w:rPr>
                <w:rFonts w:ascii="Arial" w:hAnsi="Arial" w:cs="Arial"/>
                <w:sz w:val="22"/>
                <w:szCs w:val="22"/>
              </w:rPr>
            </w:pPr>
            <w:r>
              <w:rPr>
                <w:rFonts w:ascii="Arial" w:hAnsi="Arial" w:cs="Arial"/>
                <w:sz w:val="22"/>
                <w:szCs w:val="22"/>
              </w:rPr>
              <w:t>50,000 +14,000 = 64,000</w:t>
            </w:r>
          </w:p>
          <w:p w14:paraId="1CF2299F" w14:textId="4EA5E8EA" w:rsidR="00B92660" w:rsidRDefault="00B92660" w:rsidP="000C0B14">
            <w:pPr>
              <w:rPr>
                <w:rFonts w:ascii="Arial" w:hAnsi="Arial" w:cs="Arial"/>
                <w:sz w:val="22"/>
                <w:szCs w:val="22"/>
              </w:rPr>
            </w:pPr>
            <w:r>
              <w:rPr>
                <w:rFonts w:ascii="Arial" w:hAnsi="Arial" w:cs="Arial"/>
                <w:sz w:val="22"/>
                <w:szCs w:val="22"/>
              </w:rPr>
              <w:t xml:space="preserve">64,000 </w:t>
            </w:r>
            <w:r w:rsidR="0098656A">
              <w:rPr>
                <w:rFonts w:ascii="Arial" w:hAnsi="Arial" w:cs="Arial"/>
                <w:sz w:val="22"/>
                <w:szCs w:val="22"/>
              </w:rPr>
              <w:t>–</w:t>
            </w:r>
            <w:r>
              <w:rPr>
                <w:rFonts w:ascii="Arial" w:hAnsi="Arial" w:cs="Arial"/>
                <w:sz w:val="22"/>
                <w:szCs w:val="22"/>
              </w:rPr>
              <w:t xml:space="preserve"> </w:t>
            </w:r>
            <w:r w:rsidR="0098656A">
              <w:rPr>
                <w:rFonts w:ascii="Arial" w:hAnsi="Arial" w:cs="Arial"/>
                <w:sz w:val="22"/>
                <w:szCs w:val="22"/>
              </w:rPr>
              <w:t>22,000 = 42,000</w:t>
            </w:r>
          </w:p>
          <w:p w14:paraId="4DE5450E" w14:textId="35CFF018" w:rsidR="0098656A" w:rsidRDefault="0098656A" w:rsidP="000C0B14">
            <w:pPr>
              <w:rPr>
                <w:rFonts w:ascii="Arial" w:hAnsi="Arial" w:cs="Arial"/>
                <w:sz w:val="22"/>
                <w:szCs w:val="22"/>
              </w:rPr>
            </w:pPr>
          </w:p>
          <w:p w14:paraId="053A97C6" w14:textId="54FA73B2" w:rsidR="0098656A" w:rsidRDefault="0098656A" w:rsidP="000C0B14">
            <w:pPr>
              <w:rPr>
                <w:rFonts w:ascii="Arial" w:hAnsi="Arial" w:cs="Arial"/>
                <w:sz w:val="22"/>
                <w:szCs w:val="22"/>
              </w:rPr>
            </w:pPr>
            <w:r>
              <w:rPr>
                <w:rFonts w:ascii="Arial" w:hAnsi="Arial" w:cs="Arial"/>
                <w:sz w:val="22"/>
                <w:szCs w:val="22"/>
              </w:rPr>
              <w:t>The cost of goods sold for James’ business is $42,000</w:t>
            </w:r>
          </w:p>
          <w:permEnd w:id="202929029"/>
          <w:p w14:paraId="52B822ED" w14:textId="21C545B7" w:rsidR="000C0B14" w:rsidRPr="000C0B14" w:rsidRDefault="000C0B14" w:rsidP="000C0B14">
            <w:pPr>
              <w:rPr>
                <w:rFonts w:ascii="Arial" w:hAnsi="Arial" w:cs="Arial"/>
                <w:sz w:val="22"/>
                <w:szCs w:val="22"/>
              </w:rPr>
            </w:pPr>
          </w:p>
        </w:tc>
        <w:permStart w:id="1350242813" w:edGrp="everyone" w:displacedByCustomXml="next"/>
        <w:sdt>
          <w:sdtPr>
            <w:rPr>
              <w:rFonts w:ascii="Arial" w:hAnsi="Arial" w:cs="Arial"/>
              <w:sz w:val="44"/>
              <w:szCs w:val="44"/>
            </w:rPr>
            <w:id w:val="1441416856"/>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7D20CD5D" w14:textId="77777777"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1350242813" w:displacedByCustomXml="prev"/>
      </w:tr>
    </w:tbl>
    <w:p w14:paraId="5B0B750A" w14:textId="77777777" w:rsidR="000C0B14" w:rsidRPr="000C0B14" w:rsidRDefault="000C0B14" w:rsidP="000C0B14">
      <w:pPr>
        <w:rPr>
          <w:rFonts w:ascii="Arial" w:hAnsi="Arial" w:cs="Arial"/>
          <w:sz w:val="22"/>
          <w:szCs w:val="22"/>
        </w:rPr>
      </w:pPr>
    </w:p>
    <w:p w14:paraId="6195ED5A" w14:textId="77777777" w:rsidR="000C0B14" w:rsidRPr="000C0B14" w:rsidRDefault="000C0B14" w:rsidP="000C0B14">
      <w:pPr>
        <w:rPr>
          <w:rFonts w:ascii="Arial" w:hAnsi="Arial" w:cs="Arial"/>
          <w:sz w:val="22"/>
          <w:szCs w:val="22"/>
        </w:rPr>
      </w:pPr>
    </w:p>
    <w:p w14:paraId="4FBF850A" w14:textId="77777777" w:rsidR="000C0B14" w:rsidRPr="000C0B14" w:rsidRDefault="000C0B14" w:rsidP="00734ED6">
      <w:pPr>
        <w:numPr>
          <w:ilvl w:val="0"/>
          <w:numId w:val="13"/>
        </w:numPr>
        <w:ind w:left="709" w:hanging="709"/>
        <w:jc w:val="left"/>
        <w:rPr>
          <w:rFonts w:ascii="Arial" w:hAnsi="Arial"/>
          <w:b/>
        </w:rPr>
      </w:pPr>
      <w:bookmarkStart w:id="10" w:name="_Ref5345679"/>
      <w:r w:rsidRPr="000C0B14">
        <w:rPr>
          <w:rFonts w:ascii="Arial" w:hAnsi="Arial"/>
          <w:b/>
        </w:rPr>
        <w:t>Identify the three (3) main methods of pricing products/services by writing the appropriate letter next to each number in the centre column.</w:t>
      </w:r>
      <w:bookmarkEnd w:id="10"/>
    </w:p>
    <w:p w14:paraId="015FA754" w14:textId="77777777" w:rsidR="000C0B14" w:rsidRPr="000C0B14" w:rsidRDefault="000C0B14" w:rsidP="000C0B14">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8"/>
        <w:gridCol w:w="1859"/>
        <w:gridCol w:w="1108"/>
        <w:gridCol w:w="452"/>
        <w:gridCol w:w="3666"/>
        <w:gridCol w:w="609"/>
      </w:tblGrid>
      <w:tr w:rsidR="000C0B14" w:rsidRPr="000C0B14" w14:paraId="4E7632D0" w14:textId="77777777" w:rsidTr="00A03787">
        <w:tc>
          <w:tcPr>
            <w:tcW w:w="555" w:type="pct"/>
            <w:tcBorders>
              <w:top w:val="nil"/>
              <w:left w:val="nil"/>
              <w:bottom w:val="nil"/>
              <w:right w:val="single" w:sz="12" w:space="0" w:color="auto"/>
            </w:tcBorders>
            <w:shd w:val="clear" w:color="auto" w:fill="auto"/>
          </w:tcPr>
          <w:p w14:paraId="4DA2FB0F" w14:textId="77777777" w:rsidR="000C0B14" w:rsidRPr="000C0B14" w:rsidRDefault="000C0B14" w:rsidP="000C0B14">
            <w:pPr>
              <w:keepNext/>
              <w:ind w:left="993" w:hanging="993"/>
            </w:pPr>
            <w:r w:rsidRPr="000C0B14">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14:paraId="00865B7A" w14:textId="77777777" w:rsidR="000C0B14" w:rsidRPr="000C0B14" w:rsidRDefault="000C0B14" w:rsidP="000C0B14">
            <w:pPr>
              <w:keepNext/>
              <w:ind w:left="993" w:right="82" w:hanging="993"/>
              <w:jc w:val="center"/>
            </w:pPr>
            <w:r w:rsidRPr="000C0B14">
              <w:t>Structure</w:t>
            </w:r>
          </w:p>
        </w:tc>
        <w:tc>
          <w:tcPr>
            <w:tcW w:w="608" w:type="pct"/>
            <w:tcBorders>
              <w:top w:val="nil"/>
              <w:left w:val="single" w:sz="12" w:space="0" w:color="auto"/>
              <w:bottom w:val="nil"/>
              <w:right w:val="single" w:sz="12" w:space="0" w:color="auto"/>
            </w:tcBorders>
            <w:shd w:val="clear" w:color="auto" w:fill="auto"/>
            <w:vAlign w:val="center"/>
          </w:tcPr>
          <w:p w14:paraId="3D6FFAE9" w14:textId="77777777" w:rsidR="000C0B14" w:rsidRPr="000C0B14" w:rsidRDefault="000C0B14" w:rsidP="000C0B14">
            <w:pPr>
              <w:keepNext/>
              <w:ind w:left="993" w:right="82" w:hanging="993"/>
              <w:jc w:val="center"/>
              <w:rPr>
                <w:color w:val="17365D" w:themeColor="text2" w:themeShade="BF"/>
              </w:rPr>
            </w:pPr>
            <w:r w:rsidRPr="000C0B14">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14:paraId="0BF9A134" w14:textId="77777777" w:rsidR="000C0B14" w:rsidRPr="000C0B14" w:rsidRDefault="000C0B14" w:rsidP="000C0B14">
            <w:pPr>
              <w:keepNext/>
              <w:ind w:left="993" w:right="82" w:hanging="993"/>
              <w:jc w:val="center"/>
            </w:pPr>
            <w:r w:rsidRPr="000C0B14">
              <w:t>Taxation requirements</w:t>
            </w:r>
          </w:p>
        </w:tc>
        <w:permStart w:id="2012696086" w:edGrp="everyone" w:displacedByCustomXml="next"/>
        <w:sdt>
          <w:sdtPr>
            <w:rPr>
              <w:rFonts w:ascii="Arial" w:hAnsi="Arial" w:cs="Arial"/>
              <w:sz w:val="44"/>
              <w:szCs w:val="44"/>
            </w:rPr>
            <w:id w:val="1957520464"/>
            <w14:checkbox>
              <w14:checked w14:val="0"/>
              <w14:checkedState w14:val="00FE" w14:font="Wingdings"/>
              <w14:uncheckedState w14:val="00A8" w14:font="Wingdings"/>
            </w14:checkbox>
          </w:sdtPr>
          <w:sdtEndPr/>
          <w:sdtContent>
            <w:tc>
              <w:tcPr>
                <w:tcW w:w="334" w:type="pct"/>
                <w:tcBorders>
                  <w:top w:val="nil"/>
                  <w:left w:val="single" w:sz="12" w:space="0" w:color="auto"/>
                  <w:bottom w:val="nil"/>
                  <w:right w:val="nil"/>
                </w:tcBorders>
                <w:shd w:val="clear" w:color="auto" w:fill="auto"/>
              </w:tcPr>
              <w:p w14:paraId="02A9FDB1" w14:textId="77777777" w:rsidR="000C0B14" w:rsidRPr="000C0B14" w:rsidRDefault="000C0B14" w:rsidP="000C0B14">
                <w:pPr>
                  <w:keepNext/>
                  <w:ind w:left="993" w:hanging="993"/>
                </w:pPr>
                <w:r w:rsidRPr="000C0B14">
                  <w:rPr>
                    <w:rFonts w:ascii="Arial" w:hAnsi="Arial" w:cs="Arial"/>
                    <w:sz w:val="44"/>
                    <w:szCs w:val="44"/>
                  </w:rPr>
                  <w:sym w:font="Wingdings" w:char="F0A8"/>
                </w:r>
              </w:p>
            </w:tc>
          </w:sdtContent>
        </w:sdt>
        <w:permEnd w:id="2012696086" w:displacedByCustomXml="prev"/>
      </w:tr>
      <w:tr w:rsidR="000C0B14" w:rsidRPr="000C0B14" w14:paraId="1B6813BC" w14:textId="77777777" w:rsidTr="00A03787">
        <w:trPr>
          <w:hidden/>
        </w:trPr>
        <w:tc>
          <w:tcPr>
            <w:tcW w:w="555" w:type="pct"/>
            <w:tcBorders>
              <w:top w:val="nil"/>
              <w:left w:val="nil"/>
              <w:bottom w:val="nil"/>
              <w:right w:val="single" w:sz="12" w:space="0" w:color="auto"/>
            </w:tcBorders>
          </w:tcPr>
          <w:p w14:paraId="2788224B" w14:textId="77777777" w:rsidR="000C0B14" w:rsidRPr="000C0B14" w:rsidRDefault="000C0B14" w:rsidP="000C0B14">
            <w:pPr>
              <w:ind w:left="993" w:hanging="993"/>
              <w:jc w:val="center"/>
              <w:rPr>
                <w:vanish/>
              </w:rPr>
            </w:pPr>
          </w:p>
        </w:tc>
        <w:tc>
          <w:tcPr>
            <w:tcW w:w="224" w:type="pct"/>
            <w:tcBorders>
              <w:top w:val="single" w:sz="12" w:space="0" w:color="auto"/>
              <w:right w:val="single" w:sz="12" w:space="0" w:color="auto"/>
            </w:tcBorders>
            <w:shd w:val="clear" w:color="auto" w:fill="auto"/>
            <w:vAlign w:val="center"/>
          </w:tcPr>
          <w:p w14:paraId="2C9861BA" w14:textId="77777777" w:rsidR="000C0B14" w:rsidRPr="000C0B14" w:rsidRDefault="000C0B14" w:rsidP="000C0B14">
            <w:pPr>
              <w:ind w:left="161" w:right="82" w:hanging="161"/>
              <w:jc w:val="center"/>
            </w:pPr>
            <w:r w:rsidRPr="000C0B14">
              <w:t>1</w:t>
            </w:r>
          </w:p>
        </w:tc>
        <w:tc>
          <w:tcPr>
            <w:tcW w:w="1020" w:type="pct"/>
            <w:tcBorders>
              <w:top w:val="single" w:sz="12" w:space="0" w:color="auto"/>
              <w:right w:val="single" w:sz="12" w:space="0" w:color="auto"/>
            </w:tcBorders>
            <w:shd w:val="clear" w:color="auto" w:fill="auto"/>
            <w:vAlign w:val="center"/>
          </w:tcPr>
          <w:p w14:paraId="6CE9E52C" w14:textId="77777777" w:rsidR="000C0B14" w:rsidRPr="000C0B14" w:rsidRDefault="000C0B14" w:rsidP="000C0B14">
            <w:pPr>
              <w:ind w:right="82"/>
              <w:jc w:val="center"/>
            </w:pPr>
            <w:r w:rsidRPr="000C0B14">
              <w:t>Competition-based pricing</w:t>
            </w:r>
          </w:p>
        </w:tc>
        <w:tc>
          <w:tcPr>
            <w:tcW w:w="608" w:type="pct"/>
            <w:tcBorders>
              <w:top w:val="nil"/>
              <w:left w:val="single" w:sz="12" w:space="0" w:color="auto"/>
              <w:bottom w:val="nil"/>
              <w:right w:val="single" w:sz="12" w:space="0" w:color="auto"/>
            </w:tcBorders>
            <w:vAlign w:val="center"/>
          </w:tcPr>
          <w:p w14:paraId="6409C98F" w14:textId="5CC8E53E" w:rsidR="000C0B14" w:rsidRPr="000C0B14" w:rsidRDefault="000C0B14" w:rsidP="000C0B14">
            <w:pPr>
              <w:ind w:left="161" w:right="82" w:hanging="161"/>
              <w:jc w:val="left"/>
            </w:pPr>
            <w:r w:rsidRPr="000C0B14">
              <w:t xml:space="preserve">1 </w:t>
            </w:r>
            <w:r w:rsidRPr="000C0B14">
              <w:rPr>
                <w:rFonts w:ascii="Arial" w:hAnsi="Arial" w:cs="Arial"/>
                <w:sz w:val="22"/>
                <w:szCs w:val="22"/>
              </w:rPr>
              <w:t xml:space="preserve">- </w:t>
            </w:r>
            <w:permStart w:id="1501241377" w:edGrp="everyone"/>
            <w:r w:rsidR="0098656A">
              <w:rPr>
                <w:rFonts w:ascii="Arial" w:hAnsi="Arial" w:cs="Arial"/>
                <w:sz w:val="22"/>
                <w:szCs w:val="22"/>
              </w:rPr>
              <w:t>A</w:t>
            </w:r>
            <w:permEnd w:id="1501241377"/>
          </w:p>
        </w:tc>
        <w:tc>
          <w:tcPr>
            <w:tcW w:w="248" w:type="pct"/>
            <w:tcBorders>
              <w:top w:val="single" w:sz="12" w:space="0" w:color="auto"/>
              <w:left w:val="single" w:sz="12" w:space="0" w:color="auto"/>
              <w:right w:val="single" w:sz="4" w:space="0" w:color="auto"/>
            </w:tcBorders>
            <w:shd w:val="clear" w:color="auto" w:fill="auto"/>
            <w:vAlign w:val="center"/>
          </w:tcPr>
          <w:p w14:paraId="66866776" w14:textId="77777777" w:rsidR="000C0B14" w:rsidRPr="000C0B14" w:rsidRDefault="000C0B14" w:rsidP="000C0B14">
            <w:pPr>
              <w:ind w:left="161" w:right="82" w:hanging="161"/>
              <w:jc w:val="center"/>
            </w:pPr>
            <w:r w:rsidRPr="000C0B14">
              <w:t>A</w:t>
            </w:r>
          </w:p>
        </w:tc>
        <w:tc>
          <w:tcPr>
            <w:tcW w:w="2011" w:type="pct"/>
            <w:tcBorders>
              <w:top w:val="single" w:sz="12" w:space="0" w:color="auto"/>
              <w:left w:val="single" w:sz="12" w:space="0" w:color="auto"/>
              <w:right w:val="single" w:sz="4" w:space="0" w:color="auto"/>
            </w:tcBorders>
            <w:shd w:val="clear" w:color="auto" w:fill="auto"/>
            <w:vAlign w:val="center"/>
          </w:tcPr>
          <w:p w14:paraId="4D3C0504" w14:textId="77777777" w:rsidR="000C0B14" w:rsidRPr="000C0B14" w:rsidRDefault="000C0B14" w:rsidP="000C0B14">
            <w:pPr>
              <w:ind w:right="82"/>
              <w:jc w:val="center"/>
            </w:pPr>
            <w:r w:rsidRPr="000C0B14">
              <w:t>Adding together direct costs, indirect costs, profit margin and market price.</w:t>
            </w:r>
          </w:p>
        </w:tc>
        <w:tc>
          <w:tcPr>
            <w:tcW w:w="334" w:type="pct"/>
            <w:tcBorders>
              <w:top w:val="nil"/>
              <w:left w:val="single" w:sz="12" w:space="0" w:color="auto"/>
              <w:bottom w:val="nil"/>
              <w:right w:val="nil"/>
            </w:tcBorders>
          </w:tcPr>
          <w:p w14:paraId="12993A8E" w14:textId="77777777" w:rsidR="000C0B14" w:rsidRPr="000C0B14" w:rsidRDefault="000C0B14" w:rsidP="000C0B14">
            <w:pPr>
              <w:ind w:left="993" w:hanging="993"/>
            </w:pPr>
          </w:p>
        </w:tc>
      </w:tr>
      <w:tr w:rsidR="000C0B14" w:rsidRPr="000C0B14" w14:paraId="5B3EA5C6" w14:textId="77777777" w:rsidTr="00A03787">
        <w:trPr>
          <w:hidden/>
        </w:trPr>
        <w:tc>
          <w:tcPr>
            <w:tcW w:w="555" w:type="pct"/>
            <w:tcBorders>
              <w:top w:val="nil"/>
              <w:left w:val="nil"/>
              <w:bottom w:val="nil"/>
              <w:right w:val="single" w:sz="12" w:space="0" w:color="auto"/>
            </w:tcBorders>
          </w:tcPr>
          <w:p w14:paraId="02C9C4FA" w14:textId="77777777" w:rsidR="000C0B14" w:rsidRPr="000C0B14" w:rsidRDefault="000C0B14" w:rsidP="000C0B14">
            <w:pPr>
              <w:ind w:left="993" w:hanging="993"/>
              <w:jc w:val="center"/>
              <w:rPr>
                <w:vanish/>
              </w:rPr>
            </w:pPr>
          </w:p>
        </w:tc>
        <w:tc>
          <w:tcPr>
            <w:tcW w:w="224" w:type="pct"/>
            <w:tcBorders>
              <w:right w:val="single" w:sz="12" w:space="0" w:color="auto"/>
            </w:tcBorders>
            <w:shd w:val="clear" w:color="auto" w:fill="auto"/>
            <w:vAlign w:val="center"/>
          </w:tcPr>
          <w:p w14:paraId="11966EB5" w14:textId="77777777" w:rsidR="000C0B14" w:rsidRPr="000C0B14" w:rsidRDefault="000C0B14" w:rsidP="000C0B14">
            <w:pPr>
              <w:ind w:left="161" w:right="82" w:hanging="161"/>
              <w:jc w:val="center"/>
            </w:pPr>
            <w:r w:rsidRPr="000C0B14">
              <w:t>2</w:t>
            </w:r>
          </w:p>
        </w:tc>
        <w:tc>
          <w:tcPr>
            <w:tcW w:w="1020" w:type="pct"/>
            <w:tcBorders>
              <w:right w:val="single" w:sz="12" w:space="0" w:color="auto"/>
            </w:tcBorders>
            <w:shd w:val="clear" w:color="auto" w:fill="auto"/>
            <w:vAlign w:val="center"/>
          </w:tcPr>
          <w:p w14:paraId="5321DEF6" w14:textId="77777777" w:rsidR="000C0B14" w:rsidRPr="000C0B14" w:rsidRDefault="000C0B14" w:rsidP="000C0B14">
            <w:pPr>
              <w:ind w:right="82"/>
              <w:jc w:val="center"/>
            </w:pPr>
            <w:r w:rsidRPr="000C0B14">
              <w:t>Cost-based pricing</w:t>
            </w:r>
          </w:p>
        </w:tc>
        <w:tc>
          <w:tcPr>
            <w:tcW w:w="608" w:type="pct"/>
            <w:tcBorders>
              <w:top w:val="nil"/>
              <w:left w:val="single" w:sz="12" w:space="0" w:color="auto"/>
              <w:bottom w:val="nil"/>
              <w:right w:val="single" w:sz="12" w:space="0" w:color="auto"/>
            </w:tcBorders>
            <w:vAlign w:val="center"/>
          </w:tcPr>
          <w:p w14:paraId="55735F9A" w14:textId="65F46229" w:rsidR="000C0B14" w:rsidRPr="000C0B14" w:rsidRDefault="000C0B14" w:rsidP="000C0B14">
            <w:pPr>
              <w:ind w:left="161" w:right="82" w:hanging="161"/>
              <w:jc w:val="left"/>
            </w:pPr>
            <w:r w:rsidRPr="000C0B14">
              <w:t xml:space="preserve">2 </w:t>
            </w:r>
            <w:r w:rsidRPr="000C0B14">
              <w:rPr>
                <w:rFonts w:ascii="Arial" w:hAnsi="Arial" w:cs="Arial"/>
                <w:sz w:val="22"/>
                <w:szCs w:val="22"/>
              </w:rPr>
              <w:t xml:space="preserve">- </w:t>
            </w:r>
            <w:permStart w:id="975311934" w:edGrp="everyone"/>
            <w:r w:rsidR="0098656A">
              <w:rPr>
                <w:rFonts w:ascii="Arial" w:hAnsi="Arial" w:cs="Arial"/>
                <w:sz w:val="22"/>
                <w:szCs w:val="22"/>
              </w:rPr>
              <w:t>B</w:t>
            </w:r>
            <w:permEnd w:id="975311934"/>
          </w:p>
        </w:tc>
        <w:tc>
          <w:tcPr>
            <w:tcW w:w="248" w:type="pct"/>
            <w:tcBorders>
              <w:left w:val="single" w:sz="12" w:space="0" w:color="auto"/>
              <w:right w:val="single" w:sz="4" w:space="0" w:color="auto"/>
            </w:tcBorders>
            <w:shd w:val="clear" w:color="auto" w:fill="auto"/>
            <w:vAlign w:val="center"/>
          </w:tcPr>
          <w:p w14:paraId="462787CA" w14:textId="77777777" w:rsidR="000C0B14" w:rsidRPr="000C0B14" w:rsidRDefault="000C0B14" w:rsidP="000C0B14">
            <w:pPr>
              <w:ind w:left="161" w:right="82" w:hanging="161"/>
              <w:jc w:val="center"/>
            </w:pPr>
            <w:r w:rsidRPr="000C0B14">
              <w:t>B</w:t>
            </w:r>
          </w:p>
        </w:tc>
        <w:tc>
          <w:tcPr>
            <w:tcW w:w="2011" w:type="pct"/>
            <w:tcBorders>
              <w:left w:val="single" w:sz="12" w:space="0" w:color="auto"/>
              <w:right w:val="single" w:sz="4" w:space="0" w:color="auto"/>
            </w:tcBorders>
            <w:shd w:val="clear" w:color="auto" w:fill="auto"/>
            <w:vAlign w:val="center"/>
          </w:tcPr>
          <w:p w14:paraId="759118FC" w14:textId="77777777" w:rsidR="000C0B14" w:rsidRPr="000C0B14" w:rsidRDefault="000C0B14" w:rsidP="000C0B14">
            <w:pPr>
              <w:ind w:right="82"/>
              <w:jc w:val="center"/>
            </w:pPr>
            <w:r w:rsidRPr="000C0B14">
              <w:t>Consider how much customers are prepared to pay.</w:t>
            </w:r>
          </w:p>
        </w:tc>
        <w:tc>
          <w:tcPr>
            <w:tcW w:w="334" w:type="pct"/>
            <w:tcBorders>
              <w:top w:val="nil"/>
              <w:left w:val="single" w:sz="12" w:space="0" w:color="auto"/>
              <w:bottom w:val="nil"/>
              <w:right w:val="nil"/>
            </w:tcBorders>
          </w:tcPr>
          <w:p w14:paraId="5A787C1F" w14:textId="77777777" w:rsidR="000C0B14" w:rsidRPr="000C0B14" w:rsidRDefault="000C0B14" w:rsidP="000C0B14">
            <w:pPr>
              <w:ind w:left="993" w:hanging="993"/>
            </w:pPr>
          </w:p>
        </w:tc>
      </w:tr>
      <w:tr w:rsidR="000C0B14" w:rsidRPr="000C0B14" w14:paraId="7C441001" w14:textId="77777777" w:rsidTr="00A03787">
        <w:trPr>
          <w:hidden/>
        </w:trPr>
        <w:tc>
          <w:tcPr>
            <w:tcW w:w="555" w:type="pct"/>
            <w:tcBorders>
              <w:top w:val="nil"/>
              <w:left w:val="nil"/>
              <w:bottom w:val="nil"/>
              <w:right w:val="single" w:sz="12" w:space="0" w:color="auto"/>
            </w:tcBorders>
          </w:tcPr>
          <w:p w14:paraId="0D6A8815" w14:textId="77777777" w:rsidR="000C0B14" w:rsidRPr="000C0B14" w:rsidRDefault="000C0B14" w:rsidP="000C0B14">
            <w:pPr>
              <w:ind w:left="993" w:hanging="993"/>
              <w:jc w:val="center"/>
              <w:rPr>
                <w:vanish/>
              </w:rPr>
            </w:pPr>
          </w:p>
        </w:tc>
        <w:tc>
          <w:tcPr>
            <w:tcW w:w="224" w:type="pct"/>
            <w:tcBorders>
              <w:right w:val="single" w:sz="12" w:space="0" w:color="auto"/>
            </w:tcBorders>
            <w:shd w:val="clear" w:color="auto" w:fill="auto"/>
            <w:vAlign w:val="center"/>
          </w:tcPr>
          <w:p w14:paraId="4AF3375D" w14:textId="77777777" w:rsidR="000C0B14" w:rsidRPr="000C0B14" w:rsidRDefault="000C0B14" w:rsidP="000C0B14">
            <w:pPr>
              <w:ind w:left="161" w:right="82" w:hanging="161"/>
              <w:jc w:val="center"/>
            </w:pPr>
            <w:r w:rsidRPr="000C0B14">
              <w:t>3</w:t>
            </w:r>
          </w:p>
        </w:tc>
        <w:tc>
          <w:tcPr>
            <w:tcW w:w="1020" w:type="pct"/>
            <w:tcBorders>
              <w:right w:val="single" w:sz="12" w:space="0" w:color="auto"/>
            </w:tcBorders>
            <w:shd w:val="clear" w:color="auto" w:fill="auto"/>
            <w:vAlign w:val="center"/>
          </w:tcPr>
          <w:p w14:paraId="6F9FCB4A" w14:textId="77777777" w:rsidR="000C0B14" w:rsidRPr="000C0B14" w:rsidRDefault="000C0B14" w:rsidP="000C0B14">
            <w:pPr>
              <w:ind w:right="82"/>
              <w:jc w:val="center"/>
            </w:pPr>
            <w:r w:rsidRPr="000C0B14">
              <w:t>Demand-based pricing</w:t>
            </w:r>
          </w:p>
        </w:tc>
        <w:tc>
          <w:tcPr>
            <w:tcW w:w="608" w:type="pct"/>
            <w:tcBorders>
              <w:top w:val="nil"/>
              <w:left w:val="single" w:sz="12" w:space="0" w:color="auto"/>
              <w:bottom w:val="nil"/>
              <w:right w:val="single" w:sz="12" w:space="0" w:color="auto"/>
            </w:tcBorders>
            <w:vAlign w:val="center"/>
          </w:tcPr>
          <w:p w14:paraId="6046D449" w14:textId="12457DBC" w:rsidR="000C0B14" w:rsidRPr="000C0B14" w:rsidRDefault="000C0B14" w:rsidP="000C0B14">
            <w:pPr>
              <w:ind w:left="161" w:right="82" w:hanging="161"/>
              <w:jc w:val="left"/>
            </w:pPr>
            <w:r w:rsidRPr="000C0B14">
              <w:t xml:space="preserve">3 </w:t>
            </w:r>
            <w:r w:rsidRPr="000C0B14">
              <w:rPr>
                <w:rFonts w:ascii="Arial" w:hAnsi="Arial" w:cs="Arial"/>
                <w:sz w:val="22"/>
                <w:szCs w:val="22"/>
              </w:rPr>
              <w:t xml:space="preserve">- </w:t>
            </w:r>
            <w:permStart w:id="1909945040" w:edGrp="everyone"/>
            <w:r w:rsidR="0098656A">
              <w:rPr>
                <w:rFonts w:ascii="Arial" w:hAnsi="Arial" w:cs="Arial"/>
                <w:sz w:val="22"/>
                <w:szCs w:val="22"/>
              </w:rPr>
              <w:t>C</w:t>
            </w:r>
            <w:permEnd w:id="1909945040"/>
          </w:p>
        </w:tc>
        <w:tc>
          <w:tcPr>
            <w:tcW w:w="248" w:type="pct"/>
            <w:tcBorders>
              <w:left w:val="single" w:sz="12" w:space="0" w:color="auto"/>
              <w:right w:val="single" w:sz="4" w:space="0" w:color="auto"/>
            </w:tcBorders>
            <w:shd w:val="clear" w:color="auto" w:fill="auto"/>
            <w:vAlign w:val="center"/>
          </w:tcPr>
          <w:p w14:paraId="184ADED8" w14:textId="77777777" w:rsidR="000C0B14" w:rsidRPr="000C0B14" w:rsidRDefault="000C0B14" w:rsidP="000C0B14">
            <w:pPr>
              <w:ind w:left="161" w:right="82" w:hanging="161"/>
              <w:jc w:val="center"/>
            </w:pPr>
            <w:r w:rsidRPr="000C0B14">
              <w:t>C</w:t>
            </w:r>
          </w:p>
        </w:tc>
        <w:tc>
          <w:tcPr>
            <w:tcW w:w="2011" w:type="pct"/>
            <w:tcBorders>
              <w:left w:val="single" w:sz="12" w:space="0" w:color="auto"/>
              <w:right w:val="single" w:sz="4" w:space="0" w:color="auto"/>
            </w:tcBorders>
            <w:shd w:val="clear" w:color="auto" w:fill="auto"/>
            <w:vAlign w:val="center"/>
          </w:tcPr>
          <w:p w14:paraId="0B53D4A5" w14:textId="77777777" w:rsidR="000C0B14" w:rsidRPr="000C0B14" w:rsidRDefault="000C0B14" w:rsidP="000C0B14">
            <w:pPr>
              <w:ind w:left="13" w:right="82" w:hanging="13"/>
              <w:jc w:val="center"/>
            </w:pPr>
            <w:r w:rsidRPr="000C0B14">
              <w:t>Charging a price as per market price.</w:t>
            </w:r>
          </w:p>
        </w:tc>
        <w:tc>
          <w:tcPr>
            <w:tcW w:w="334" w:type="pct"/>
            <w:tcBorders>
              <w:top w:val="nil"/>
              <w:left w:val="single" w:sz="12" w:space="0" w:color="auto"/>
              <w:bottom w:val="nil"/>
              <w:right w:val="nil"/>
            </w:tcBorders>
          </w:tcPr>
          <w:p w14:paraId="2A117F0E" w14:textId="77777777" w:rsidR="000C0B14" w:rsidRPr="000C0B14" w:rsidRDefault="000C0B14" w:rsidP="000C0B14">
            <w:pPr>
              <w:ind w:left="993" w:hanging="993"/>
            </w:pPr>
          </w:p>
        </w:tc>
      </w:tr>
    </w:tbl>
    <w:p w14:paraId="5A26E0FC" w14:textId="77777777" w:rsidR="000C0B14" w:rsidRPr="000C0B14" w:rsidRDefault="000C0B14" w:rsidP="000C0B14">
      <w:pPr>
        <w:jc w:val="left"/>
        <w:rPr>
          <w:rFonts w:ascii="Arial" w:hAnsi="Arial" w:cs="Arial"/>
          <w:sz w:val="22"/>
          <w:szCs w:val="22"/>
        </w:rPr>
      </w:pPr>
    </w:p>
    <w:p w14:paraId="20920FAC" w14:textId="77777777" w:rsidR="000C0B14" w:rsidRPr="000C0B14" w:rsidRDefault="000C0B14" w:rsidP="000C0B14">
      <w:pPr>
        <w:rPr>
          <w:rFonts w:ascii="Arial" w:hAnsi="Arial" w:cs="Arial"/>
          <w:sz w:val="22"/>
          <w:szCs w:val="22"/>
        </w:rPr>
      </w:pPr>
    </w:p>
    <w:p w14:paraId="1E6FF115" w14:textId="77777777" w:rsidR="000C0B14" w:rsidRPr="000C0B14" w:rsidRDefault="000C0B14" w:rsidP="000C0B14">
      <w:pPr>
        <w:numPr>
          <w:ilvl w:val="0"/>
          <w:numId w:val="13"/>
        </w:numPr>
        <w:ind w:left="709" w:hanging="709"/>
        <w:jc w:val="left"/>
        <w:rPr>
          <w:rFonts w:ascii="Arial" w:hAnsi="Arial" w:cs="Arial"/>
          <w:b/>
          <w:sz w:val="22"/>
          <w:szCs w:val="22"/>
        </w:rPr>
      </w:pPr>
      <w:bookmarkStart w:id="11" w:name="_Ref424021905"/>
      <w:r w:rsidRPr="000C0B14">
        <w:rPr>
          <w:rFonts w:ascii="Arial" w:hAnsi="Arial"/>
          <w:b/>
          <w:bCs/>
        </w:rPr>
        <w:t>Name three (3) individuals/parties who should receive financial budgets/projections.</w:t>
      </w:r>
      <w:bookmarkEnd w:id="11"/>
      <w:r w:rsidRPr="000C0B14">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14:paraId="185A02D5" w14:textId="77777777" w:rsidTr="00A03787">
        <w:trPr>
          <w:trHeight w:val="1474"/>
        </w:trPr>
        <w:tc>
          <w:tcPr>
            <w:tcW w:w="1027" w:type="dxa"/>
            <w:tcBorders>
              <w:top w:val="nil"/>
              <w:left w:val="nil"/>
              <w:bottom w:val="nil"/>
              <w:right w:val="single" w:sz="4" w:space="0" w:color="auto"/>
            </w:tcBorders>
          </w:tcPr>
          <w:p w14:paraId="478083ED" w14:textId="77777777"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EAF21D6" w14:textId="77777777" w:rsidR="000C0B14" w:rsidRDefault="0098656A" w:rsidP="000C0B14">
            <w:pPr>
              <w:rPr>
                <w:rFonts w:ascii="Arial" w:hAnsi="Arial" w:cs="Arial"/>
                <w:sz w:val="22"/>
                <w:szCs w:val="22"/>
              </w:rPr>
            </w:pPr>
            <w:permStart w:id="788996766" w:edGrp="everyone"/>
            <w:r>
              <w:rPr>
                <w:rFonts w:ascii="Arial" w:hAnsi="Arial" w:cs="Arial"/>
                <w:sz w:val="22"/>
                <w:szCs w:val="22"/>
              </w:rPr>
              <w:t>3 individuals/parties who should receive financial budgets/projections are:</w:t>
            </w:r>
          </w:p>
          <w:p w14:paraId="7DBA164D" w14:textId="5DA19672" w:rsidR="000C0B14" w:rsidRDefault="000C0B14" w:rsidP="000C0B14">
            <w:pPr>
              <w:rPr>
                <w:rFonts w:ascii="Arial" w:hAnsi="Arial" w:cs="Arial"/>
                <w:sz w:val="22"/>
                <w:szCs w:val="22"/>
              </w:rPr>
            </w:pPr>
          </w:p>
          <w:p w14:paraId="1B157A12" w14:textId="2D2E8D71" w:rsidR="0098656A" w:rsidRDefault="0098656A" w:rsidP="009A67BA">
            <w:pPr>
              <w:pStyle w:val="ListParagraph"/>
              <w:numPr>
                <w:ilvl w:val="0"/>
                <w:numId w:val="14"/>
              </w:numPr>
              <w:rPr>
                <w:rFonts w:ascii="Arial" w:hAnsi="Arial" w:cs="Arial"/>
                <w:sz w:val="22"/>
                <w:szCs w:val="22"/>
              </w:rPr>
            </w:pPr>
            <w:r>
              <w:rPr>
                <w:rFonts w:ascii="Arial" w:hAnsi="Arial" w:cs="Arial"/>
                <w:sz w:val="22"/>
                <w:szCs w:val="22"/>
              </w:rPr>
              <w:t>Banks</w:t>
            </w:r>
          </w:p>
          <w:p w14:paraId="6DF4F214" w14:textId="2D3AD2A4" w:rsidR="0098656A" w:rsidRDefault="0098656A" w:rsidP="009A67BA">
            <w:pPr>
              <w:pStyle w:val="ListParagraph"/>
              <w:numPr>
                <w:ilvl w:val="0"/>
                <w:numId w:val="14"/>
              </w:numPr>
              <w:rPr>
                <w:rFonts w:ascii="Arial" w:hAnsi="Arial" w:cs="Arial"/>
                <w:sz w:val="22"/>
                <w:szCs w:val="22"/>
              </w:rPr>
            </w:pPr>
            <w:r>
              <w:rPr>
                <w:rFonts w:ascii="Arial" w:hAnsi="Arial" w:cs="Arial"/>
                <w:sz w:val="22"/>
                <w:szCs w:val="22"/>
              </w:rPr>
              <w:t>Creditors</w:t>
            </w:r>
          </w:p>
          <w:p w14:paraId="44AFB372" w14:textId="49E6753C" w:rsidR="0098656A" w:rsidRPr="0098656A" w:rsidRDefault="0098656A" w:rsidP="009A67BA">
            <w:pPr>
              <w:pStyle w:val="ListParagraph"/>
              <w:numPr>
                <w:ilvl w:val="0"/>
                <w:numId w:val="14"/>
              </w:numPr>
              <w:rPr>
                <w:rFonts w:ascii="Arial" w:hAnsi="Arial" w:cs="Arial"/>
                <w:sz w:val="22"/>
                <w:szCs w:val="22"/>
              </w:rPr>
            </w:pPr>
            <w:r>
              <w:rPr>
                <w:rFonts w:ascii="Arial" w:hAnsi="Arial" w:cs="Arial"/>
                <w:sz w:val="22"/>
                <w:szCs w:val="22"/>
              </w:rPr>
              <w:t>Investors</w:t>
            </w:r>
          </w:p>
          <w:permEnd w:id="788996766"/>
          <w:p w14:paraId="2851F803" w14:textId="2CD18A79" w:rsidR="000C0B14" w:rsidRPr="000C0B14" w:rsidRDefault="000C0B14" w:rsidP="000C0B14">
            <w:pPr>
              <w:rPr>
                <w:rFonts w:ascii="Arial" w:hAnsi="Arial" w:cs="Arial"/>
                <w:sz w:val="22"/>
                <w:szCs w:val="22"/>
              </w:rPr>
            </w:pPr>
          </w:p>
        </w:tc>
        <w:permStart w:id="556746520" w:edGrp="everyone" w:displacedByCustomXml="next"/>
        <w:sdt>
          <w:sdtPr>
            <w:rPr>
              <w:rFonts w:ascii="Arial" w:hAnsi="Arial" w:cs="Arial"/>
              <w:sz w:val="44"/>
              <w:szCs w:val="44"/>
            </w:rPr>
            <w:id w:val="-590555022"/>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6BA4478E" w14:textId="77777777"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556746520" w:displacedByCustomXml="prev"/>
      </w:tr>
    </w:tbl>
    <w:p w14:paraId="502B5CC0" w14:textId="77777777" w:rsidR="000C0B14" w:rsidRPr="000C0B14" w:rsidRDefault="000C0B14" w:rsidP="000C0B14">
      <w:pPr>
        <w:rPr>
          <w:rFonts w:ascii="Arial" w:hAnsi="Arial" w:cs="Arial"/>
          <w:sz w:val="22"/>
          <w:szCs w:val="22"/>
        </w:rPr>
      </w:pPr>
    </w:p>
    <w:p w14:paraId="2A921482" w14:textId="77777777" w:rsidR="000C0B14" w:rsidRPr="000C0B14" w:rsidRDefault="000C0B14" w:rsidP="000C0B14">
      <w:pPr>
        <w:rPr>
          <w:rFonts w:ascii="Arial" w:hAnsi="Arial" w:cs="Arial"/>
          <w:sz w:val="22"/>
          <w:szCs w:val="22"/>
        </w:rPr>
      </w:pPr>
    </w:p>
    <w:p w14:paraId="41298223" w14:textId="77777777" w:rsidR="000C0B14" w:rsidRPr="000C0B14" w:rsidRDefault="000C0B14" w:rsidP="000C0B14">
      <w:pPr>
        <w:numPr>
          <w:ilvl w:val="0"/>
          <w:numId w:val="13"/>
        </w:numPr>
        <w:ind w:left="709" w:hanging="709"/>
        <w:jc w:val="left"/>
        <w:rPr>
          <w:rFonts w:ascii="Arial" w:hAnsi="Arial" w:cs="Arial"/>
          <w:b/>
          <w:sz w:val="22"/>
          <w:szCs w:val="22"/>
        </w:rPr>
      </w:pPr>
      <w:bookmarkStart w:id="12" w:name="_Ref5345822"/>
      <w:r w:rsidRPr="000C0B14">
        <w:rPr>
          <w:rFonts w:ascii="Arial" w:hAnsi="Arial"/>
          <w:b/>
          <w:bCs/>
        </w:rPr>
        <w:lastRenderedPageBreak/>
        <w:t>Provide three (3) reasons why you may need to raise business capital.</w:t>
      </w:r>
      <w:bookmarkEnd w:id="12"/>
      <w:r w:rsidRPr="000C0B14">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14:paraId="66418D9C" w14:textId="77777777" w:rsidTr="00A03787">
        <w:trPr>
          <w:trHeight w:val="3005"/>
        </w:trPr>
        <w:tc>
          <w:tcPr>
            <w:tcW w:w="1027" w:type="dxa"/>
            <w:tcBorders>
              <w:top w:val="nil"/>
              <w:left w:val="nil"/>
              <w:bottom w:val="nil"/>
              <w:right w:val="single" w:sz="4" w:space="0" w:color="auto"/>
            </w:tcBorders>
          </w:tcPr>
          <w:p w14:paraId="70725A6B" w14:textId="77777777"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1C40278" w14:textId="77777777" w:rsidR="000C0B14" w:rsidRDefault="0098656A" w:rsidP="000C0B14">
            <w:pPr>
              <w:rPr>
                <w:rFonts w:ascii="Arial" w:hAnsi="Arial" w:cs="Arial"/>
                <w:sz w:val="22"/>
                <w:szCs w:val="22"/>
              </w:rPr>
            </w:pPr>
            <w:permStart w:id="938298457" w:edGrp="everyone"/>
            <w:r>
              <w:rPr>
                <w:rFonts w:ascii="Arial" w:hAnsi="Arial" w:cs="Arial"/>
                <w:sz w:val="22"/>
                <w:szCs w:val="22"/>
              </w:rPr>
              <w:t>3 reasons why you may need to raise business capital are:</w:t>
            </w:r>
          </w:p>
          <w:p w14:paraId="2BC2BCB6" w14:textId="7F35179B" w:rsidR="000C0B14" w:rsidRDefault="000C0B14" w:rsidP="000C0B14">
            <w:pPr>
              <w:rPr>
                <w:rFonts w:ascii="Arial" w:hAnsi="Arial" w:cs="Arial"/>
                <w:sz w:val="22"/>
                <w:szCs w:val="22"/>
              </w:rPr>
            </w:pPr>
          </w:p>
          <w:p w14:paraId="32D7A4DF" w14:textId="6EDC67C2" w:rsidR="0098656A" w:rsidRDefault="0098656A" w:rsidP="009A67BA">
            <w:pPr>
              <w:pStyle w:val="ListParagraph"/>
              <w:numPr>
                <w:ilvl w:val="0"/>
                <w:numId w:val="15"/>
              </w:numPr>
              <w:rPr>
                <w:rFonts w:ascii="Arial" w:hAnsi="Arial" w:cs="Arial"/>
                <w:sz w:val="22"/>
                <w:szCs w:val="22"/>
              </w:rPr>
            </w:pPr>
            <w:r>
              <w:rPr>
                <w:rFonts w:ascii="Arial" w:hAnsi="Arial" w:cs="Arial"/>
                <w:sz w:val="22"/>
                <w:szCs w:val="22"/>
              </w:rPr>
              <w:t>Starting a new business</w:t>
            </w:r>
          </w:p>
          <w:p w14:paraId="188576CA" w14:textId="7FBEDAEA" w:rsidR="0098656A" w:rsidRDefault="0098656A" w:rsidP="009A67BA">
            <w:pPr>
              <w:pStyle w:val="ListParagraph"/>
              <w:numPr>
                <w:ilvl w:val="0"/>
                <w:numId w:val="15"/>
              </w:numPr>
              <w:rPr>
                <w:rFonts w:ascii="Arial" w:hAnsi="Arial" w:cs="Arial"/>
                <w:sz w:val="22"/>
                <w:szCs w:val="22"/>
              </w:rPr>
            </w:pPr>
            <w:r>
              <w:rPr>
                <w:rFonts w:ascii="Arial" w:hAnsi="Arial" w:cs="Arial"/>
                <w:sz w:val="22"/>
                <w:szCs w:val="22"/>
              </w:rPr>
              <w:t>General running of the business</w:t>
            </w:r>
          </w:p>
          <w:p w14:paraId="57E1368C" w14:textId="42AAD5E6" w:rsidR="0098656A" w:rsidRPr="0098656A" w:rsidRDefault="0098656A" w:rsidP="009A67BA">
            <w:pPr>
              <w:pStyle w:val="ListParagraph"/>
              <w:numPr>
                <w:ilvl w:val="0"/>
                <w:numId w:val="15"/>
              </w:numPr>
              <w:rPr>
                <w:rFonts w:ascii="Arial" w:hAnsi="Arial" w:cs="Arial"/>
                <w:sz w:val="22"/>
                <w:szCs w:val="22"/>
              </w:rPr>
            </w:pPr>
            <w:r>
              <w:rPr>
                <w:rFonts w:ascii="Arial" w:hAnsi="Arial" w:cs="Arial"/>
                <w:sz w:val="22"/>
                <w:szCs w:val="22"/>
              </w:rPr>
              <w:t>Entering new markets</w:t>
            </w:r>
          </w:p>
          <w:permEnd w:id="938298457"/>
          <w:p w14:paraId="6E03B5AD" w14:textId="1C84BFE7" w:rsidR="000C0B14" w:rsidRPr="000C0B14" w:rsidRDefault="000C0B14" w:rsidP="000C0B14">
            <w:pPr>
              <w:rPr>
                <w:rFonts w:ascii="Arial" w:hAnsi="Arial" w:cs="Arial"/>
                <w:sz w:val="22"/>
                <w:szCs w:val="22"/>
              </w:rPr>
            </w:pPr>
          </w:p>
        </w:tc>
        <w:permStart w:id="1611354589" w:edGrp="everyone" w:displacedByCustomXml="next"/>
        <w:sdt>
          <w:sdtPr>
            <w:rPr>
              <w:rFonts w:ascii="Arial" w:hAnsi="Arial" w:cs="Arial"/>
              <w:sz w:val="44"/>
              <w:szCs w:val="44"/>
            </w:rPr>
            <w:id w:val="-1151679915"/>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1F5DA2F7" w14:textId="77777777"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1611354589" w:displacedByCustomXml="prev"/>
      </w:tr>
    </w:tbl>
    <w:p w14:paraId="7BE27621" w14:textId="77777777" w:rsidR="000C0B14" w:rsidRPr="000C0B14" w:rsidRDefault="000C0B14" w:rsidP="000C0B14">
      <w:pPr>
        <w:rPr>
          <w:rFonts w:ascii="Arial" w:hAnsi="Arial" w:cs="Arial"/>
          <w:sz w:val="22"/>
          <w:szCs w:val="22"/>
        </w:rPr>
      </w:pPr>
    </w:p>
    <w:p w14:paraId="39DAD5BC" w14:textId="77777777" w:rsidR="000C0B14" w:rsidRPr="000C0B14" w:rsidRDefault="000C0B14" w:rsidP="000C0B14">
      <w:pPr>
        <w:rPr>
          <w:rFonts w:ascii="Arial" w:hAnsi="Arial" w:cs="Arial"/>
          <w:sz w:val="22"/>
          <w:szCs w:val="22"/>
        </w:rPr>
      </w:pPr>
    </w:p>
    <w:p w14:paraId="1B466FFB" w14:textId="77777777" w:rsidR="000C0B14" w:rsidRPr="000C0B14" w:rsidRDefault="000C0B14" w:rsidP="00734ED6">
      <w:pPr>
        <w:numPr>
          <w:ilvl w:val="0"/>
          <w:numId w:val="13"/>
        </w:numPr>
        <w:ind w:left="709" w:hanging="709"/>
        <w:jc w:val="left"/>
        <w:rPr>
          <w:rFonts w:ascii="Arial" w:hAnsi="Arial"/>
          <w:b/>
        </w:rPr>
      </w:pPr>
      <w:bookmarkStart w:id="13" w:name="_Ref5345824"/>
      <w:r w:rsidRPr="000C0B14">
        <w:rPr>
          <w:rFonts w:ascii="Arial" w:hAnsi="Arial"/>
          <w:b/>
        </w:rPr>
        <w:t xml:space="preserve">Which of the following could be a potential financial backer? </w:t>
      </w:r>
      <w:r w:rsidRPr="000C0B14">
        <w:rPr>
          <w:rFonts w:ascii="Arial" w:hAnsi="Arial"/>
          <w:b/>
        </w:rPr>
        <w:br/>
        <w:t>Tick all that apply.</w:t>
      </w:r>
      <w:bookmarkEnd w:id="13"/>
    </w:p>
    <w:p w14:paraId="7842AC20" w14:textId="77777777" w:rsidR="000C0B14" w:rsidRPr="000C0B14" w:rsidRDefault="000C0B14" w:rsidP="000C0B14">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C0B14" w:rsidRPr="000C0B14" w14:paraId="418B6D18" w14:textId="77777777" w:rsidTr="00A03787">
        <w:tc>
          <w:tcPr>
            <w:tcW w:w="610" w:type="pct"/>
            <w:tcBorders>
              <w:top w:val="nil"/>
              <w:left w:val="nil"/>
              <w:bottom w:val="nil"/>
              <w:right w:val="single" w:sz="12" w:space="0" w:color="auto"/>
            </w:tcBorders>
          </w:tcPr>
          <w:p w14:paraId="30D22D74" w14:textId="77777777" w:rsidR="000C0B14" w:rsidRPr="000C0B14" w:rsidRDefault="000C0B14" w:rsidP="000C0B14">
            <w:pPr>
              <w:keepNext/>
              <w:ind w:left="993" w:hanging="993"/>
            </w:pPr>
            <w:r w:rsidRPr="000C0B1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0A268F4A" w14:textId="77777777" w:rsidR="000C0B14" w:rsidRPr="000C0B14" w:rsidRDefault="000C0B14" w:rsidP="000C0B14">
            <w:pPr>
              <w:keepNext/>
              <w:ind w:left="993" w:hanging="993"/>
              <w:jc w:val="center"/>
            </w:pPr>
            <w:r w:rsidRPr="000C0B14">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0453BCB0" w14:textId="77777777" w:rsidR="000C0B14" w:rsidRPr="000C0B14" w:rsidRDefault="000C0B14" w:rsidP="000C0B14">
            <w:pPr>
              <w:keepNext/>
              <w:ind w:left="993" w:hanging="993"/>
              <w:jc w:val="center"/>
            </w:pPr>
            <w:r w:rsidRPr="000C0B14">
              <w:t>Possible Answers</w:t>
            </w:r>
          </w:p>
        </w:tc>
        <w:permStart w:id="574715278" w:edGrp="everyone" w:displacedByCustomXml="next"/>
        <w:sdt>
          <w:sdtPr>
            <w:rPr>
              <w:rFonts w:ascii="Arial" w:hAnsi="Arial" w:cs="Arial"/>
              <w:sz w:val="44"/>
              <w:szCs w:val="44"/>
            </w:rPr>
            <w:id w:val="155497534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1B7A6543" w14:textId="77777777" w:rsidR="000C0B14" w:rsidRPr="000C0B14" w:rsidRDefault="000C0B14" w:rsidP="000C0B14">
                <w:pPr>
                  <w:keepNext/>
                  <w:ind w:left="993" w:hanging="993"/>
                </w:pPr>
                <w:r w:rsidRPr="000C0B14">
                  <w:rPr>
                    <w:rFonts w:ascii="Arial" w:hAnsi="Arial" w:cs="Arial"/>
                    <w:sz w:val="44"/>
                    <w:szCs w:val="44"/>
                  </w:rPr>
                  <w:sym w:font="Wingdings" w:char="F0A8"/>
                </w:r>
              </w:p>
            </w:tc>
          </w:sdtContent>
        </w:sdt>
        <w:permEnd w:id="574715278" w:displacedByCustomXml="prev"/>
      </w:tr>
      <w:tr w:rsidR="000C0B14" w:rsidRPr="000C0B14" w14:paraId="52B105A5" w14:textId="77777777" w:rsidTr="00A03787">
        <w:trPr>
          <w:trHeight w:val="425"/>
          <w:hidden/>
        </w:trPr>
        <w:tc>
          <w:tcPr>
            <w:tcW w:w="610" w:type="pct"/>
            <w:tcBorders>
              <w:top w:val="nil"/>
              <w:left w:val="nil"/>
              <w:bottom w:val="nil"/>
              <w:right w:val="single" w:sz="12" w:space="0" w:color="auto"/>
            </w:tcBorders>
          </w:tcPr>
          <w:p w14:paraId="1CE4FC93" w14:textId="77777777" w:rsidR="000C0B14" w:rsidRPr="000C0B14" w:rsidRDefault="000C0B14" w:rsidP="000C0B14">
            <w:pPr>
              <w:ind w:left="993" w:hanging="993"/>
              <w:jc w:val="center"/>
              <w:rPr>
                <w:vanish/>
              </w:rPr>
            </w:pPr>
          </w:p>
        </w:tc>
        <w:permStart w:id="1160798365" w:edGrp="everyone" w:displacedByCustomXml="next"/>
        <w:sdt>
          <w:sdtPr>
            <w:rPr>
              <w:rFonts w:ascii="Arial" w:hAnsi="Arial" w:cs="Arial"/>
              <w:sz w:val="40"/>
              <w:szCs w:val="44"/>
            </w:rPr>
            <w:id w:val="-919637126"/>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vAlign w:val="center"/>
              </w:tcPr>
              <w:p w14:paraId="17BA587D" w14:textId="5E07F5A7" w:rsidR="000C0B14" w:rsidRPr="000C0B14" w:rsidRDefault="0098656A" w:rsidP="000C0B14">
                <w:pPr>
                  <w:keepNext/>
                  <w:ind w:left="993" w:right="82" w:hanging="993"/>
                  <w:jc w:val="center"/>
                  <w:rPr>
                    <w:sz w:val="40"/>
                  </w:rPr>
                </w:pPr>
                <w:r>
                  <w:rPr>
                    <w:rFonts w:ascii="Arial" w:hAnsi="Arial" w:cs="Arial"/>
                    <w:sz w:val="40"/>
                    <w:szCs w:val="44"/>
                  </w:rPr>
                  <w:sym w:font="Wingdings" w:char="F0FE"/>
                </w:r>
              </w:p>
            </w:tc>
          </w:sdtContent>
        </w:sdt>
        <w:permEnd w:id="1160798365" w:displacedByCustomXml="prev"/>
        <w:tc>
          <w:tcPr>
            <w:tcW w:w="3514" w:type="pct"/>
            <w:tcBorders>
              <w:top w:val="single" w:sz="12" w:space="0" w:color="auto"/>
              <w:left w:val="single" w:sz="4" w:space="0" w:color="auto"/>
              <w:right w:val="single" w:sz="12" w:space="0" w:color="auto"/>
            </w:tcBorders>
            <w:vAlign w:val="center"/>
          </w:tcPr>
          <w:p w14:paraId="62E17904" w14:textId="77777777" w:rsidR="000C0B14" w:rsidRPr="000C0B14" w:rsidRDefault="000C0B14" w:rsidP="000C0B14">
            <w:pPr>
              <w:jc w:val="center"/>
            </w:pPr>
            <w:r w:rsidRPr="000C0B14">
              <w:t>Banks</w:t>
            </w:r>
          </w:p>
        </w:tc>
        <w:tc>
          <w:tcPr>
            <w:tcW w:w="335" w:type="pct"/>
            <w:tcBorders>
              <w:top w:val="nil"/>
              <w:left w:val="single" w:sz="12" w:space="0" w:color="auto"/>
              <w:bottom w:val="nil"/>
              <w:right w:val="nil"/>
            </w:tcBorders>
          </w:tcPr>
          <w:p w14:paraId="7EEC84D6" w14:textId="77777777" w:rsidR="000C0B14" w:rsidRPr="000C0B14" w:rsidRDefault="000C0B14" w:rsidP="000C0B14">
            <w:pPr>
              <w:ind w:left="993" w:hanging="993"/>
            </w:pPr>
          </w:p>
        </w:tc>
      </w:tr>
      <w:tr w:rsidR="000C0B14" w:rsidRPr="000C0B14" w14:paraId="29ACCD92" w14:textId="77777777" w:rsidTr="00A03787">
        <w:trPr>
          <w:trHeight w:val="425"/>
          <w:hidden/>
        </w:trPr>
        <w:tc>
          <w:tcPr>
            <w:tcW w:w="610" w:type="pct"/>
            <w:tcBorders>
              <w:top w:val="nil"/>
              <w:left w:val="nil"/>
              <w:bottom w:val="nil"/>
              <w:right w:val="single" w:sz="12" w:space="0" w:color="auto"/>
            </w:tcBorders>
          </w:tcPr>
          <w:p w14:paraId="6C32672D" w14:textId="77777777" w:rsidR="000C0B14" w:rsidRPr="000C0B14" w:rsidRDefault="000C0B14" w:rsidP="000C0B14">
            <w:pPr>
              <w:ind w:left="993" w:hanging="993"/>
              <w:jc w:val="center"/>
              <w:rPr>
                <w:vanish/>
              </w:rPr>
            </w:pPr>
          </w:p>
        </w:tc>
        <w:permStart w:id="689308782" w:edGrp="everyone" w:displacedByCustomXml="next"/>
        <w:sdt>
          <w:sdtPr>
            <w:rPr>
              <w:rFonts w:ascii="Arial" w:hAnsi="Arial" w:cs="Arial"/>
              <w:sz w:val="40"/>
              <w:szCs w:val="44"/>
            </w:rPr>
            <w:id w:val="1527602535"/>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14:paraId="64AD1A30" w14:textId="0069F94C" w:rsidR="000C0B14" w:rsidRPr="000C0B14" w:rsidRDefault="0098656A" w:rsidP="000C0B14">
                <w:pPr>
                  <w:keepNext/>
                  <w:ind w:left="993" w:right="82" w:hanging="993"/>
                  <w:jc w:val="center"/>
                  <w:rPr>
                    <w:sz w:val="40"/>
                  </w:rPr>
                </w:pPr>
                <w:r>
                  <w:rPr>
                    <w:rFonts w:ascii="Arial" w:hAnsi="Arial" w:cs="Arial"/>
                    <w:sz w:val="40"/>
                    <w:szCs w:val="44"/>
                  </w:rPr>
                  <w:sym w:font="Wingdings" w:char="F0FE"/>
                </w:r>
              </w:p>
            </w:tc>
          </w:sdtContent>
        </w:sdt>
        <w:permEnd w:id="689308782" w:displacedByCustomXml="prev"/>
        <w:tc>
          <w:tcPr>
            <w:tcW w:w="3514" w:type="pct"/>
            <w:tcBorders>
              <w:left w:val="single" w:sz="4" w:space="0" w:color="auto"/>
              <w:right w:val="single" w:sz="12" w:space="0" w:color="auto"/>
            </w:tcBorders>
            <w:vAlign w:val="center"/>
          </w:tcPr>
          <w:p w14:paraId="5FD2928E" w14:textId="77777777" w:rsidR="000C0B14" w:rsidRPr="000C0B14" w:rsidRDefault="000C0B14" w:rsidP="000C0B14">
            <w:pPr>
              <w:jc w:val="center"/>
            </w:pPr>
            <w:r w:rsidRPr="000C0B14">
              <w:t>Family and friends</w:t>
            </w:r>
          </w:p>
        </w:tc>
        <w:tc>
          <w:tcPr>
            <w:tcW w:w="335" w:type="pct"/>
            <w:tcBorders>
              <w:top w:val="nil"/>
              <w:left w:val="single" w:sz="12" w:space="0" w:color="auto"/>
              <w:bottom w:val="nil"/>
              <w:right w:val="nil"/>
            </w:tcBorders>
          </w:tcPr>
          <w:p w14:paraId="2C4D39BD" w14:textId="77777777" w:rsidR="000C0B14" w:rsidRPr="000C0B14" w:rsidRDefault="000C0B14" w:rsidP="000C0B14">
            <w:pPr>
              <w:ind w:left="993" w:hanging="993"/>
            </w:pPr>
          </w:p>
        </w:tc>
      </w:tr>
      <w:tr w:rsidR="000C0B14" w:rsidRPr="000C0B14" w14:paraId="72C13363" w14:textId="77777777" w:rsidTr="00A03787">
        <w:trPr>
          <w:trHeight w:val="425"/>
          <w:hidden/>
        </w:trPr>
        <w:tc>
          <w:tcPr>
            <w:tcW w:w="610" w:type="pct"/>
            <w:tcBorders>
              <w:top w:val="nil"/>
              <w:left w:val="nil"/>
              <w:bottom w:val="nil"/>
              <w:right w:val="single" w:sz="12" w:space="0" w:color="auto"/>
            </w:tcBorders>
          </w:tcPr>
          <w:p w14:paraId="65571F92" w14:textId="77777777" w:rsidR="000C0B14" w:rsidRPr="000C0B14" w:rsidRDefault="000C0B14" w:rsidP="000C0B14">
            <w:pPr>
              <w:ind w:left="993" w:hanging="993"/>
              <w:jc w:val="center"/>
              <w:rPr>
                <w:vanish/>
              </w:rPr>
            </w:pPr>
          </w:p>
        </w:tc>
        <w:permStart w:id="1221804791" w:edGrp="everyone" w:displacedByCustomXml="next"/>
        <w:sdt>
          <w:sdtPr>
            <w:rPr>
              <w:rFonts w:ascii="Arial" w:hAnsi="Arial" w:cs="Arial"/>
              <w:sz w:val="40"/>
              <w:szCs w:val="44"/>
            </w:rPr>
            <w:id w:val="-556404999"/>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14:paraId="5A631375" w14:textId="01EE9CD2" w:rsidR="000C0B14" w:rsidRPr="000C0B14" w:rsidRDefault="0098656A" w:rsidP="000C0B14">
                <w:pPr>
                  <w:keepNext/>
                  <w:ind w:left="993" w:right="82" w:hanging="993"/>
                  <w:jc w:val="center"/>
                  <w:rPr>
                    <w:sz w:val="40"/>
                  </w:rPr>
                </w:pPr>
                <w:r>
                  <w:rPr>
                    <w:rFonts w:ascii="Arial" w:hAnsi="Arial" w:cs="Arial"/>
                    <w:sz w:val="40"/>
                    <w:szCs w:val="44"/>
                  </w:rPr>
                  <w:sym w:font="Wingdings" w:char="F0FE"/>
                </w:r>
              </w:p>
            </w:tc>
          </w:sdtContent>
        </w:sdt>
        <w:permEnd w:id="1221804791" w:displacedByCustomXml="prev"/>
        <w:tc>
          <w:tcPr>
            <w:tcW w:w="3514" w:type="pct"/>
            <w:tcBorders>
              <w:left w:val="single" w:sz="4" w:space="0" w:color="auto"/>
              <w:right w:val="single" w:sz="12" w:space="0" w:color="auto"/>
            </w:tcBorders>
            <w:vAlign w:val="center"/>
          </w:tcPr>
          <w:p w14:paraId="25EE4D2B" w14:textId="77777777" w:rsidR="000C0B14" w:rsidRPr="000C0B14" w:rsidRDefault="000C0B14" w:rsidP="000C0B14">
            <w:pPr>
              <w:jc w:val="center"/>
            </w:pPr>
            <w:r w:rsidRPr="000C0B14">
              <w:t>Private investors</w:t>
            </w:r>
          </w:p>
        </w:tc>
        <w:tc>
          <w:tcPr>
            <w:tcW w:w="335" w:type="pct"/>
            <w:tcBorders>
              <w:top w:val="nil"/>
              <w:left w:val="single" w:sz="12" w:space="0" w:color="auto"/>
              <w:bottom w:val="nil"/>
              <w:right w:val="nil"/>
            </w:tcBorders>
          </w:tcPr>
          <w:p w14:paraId="4213200C" w14:textId="77777777" w:rsidR="000C0B14" w:rsidRPr="000C0B14" w:rsidRDefault="000C0B14" w:rsidP="000C0B14">
            <w:pPr>
              <w:ind w:left="993" w:hanging="993"/>
            </w:pPr>
          </w:p>
        </w:tc>
      </w:tr>
      <w:tr w:rsidR="000C0B14" w:rsidRPr="000C0B14" w14:paraId="28D086CC" w14:textId="77777777" w:rsidTr="00A03787">
        <w:trPr>
          <w:trHeight w:val="425"/>
          <w:hidden/>
        </w:trPr>
        <w:tc>
          <w:tcPr>
            <w:tcW w:w="610" w:type="pct"/>
            <w:tcBorders>
              <w:top w:val="nil"/>
              <w:left w:val="nil"/>
              <w:bottom w:val="nil"/>
              <w:right w:val="single" w:sz="12" w:space="0" w:color="auto"/>
            </w:tcBorders>
          </w:tcPr>
          <w:p w14:paraId="78DD64A8" w14:textId="77777777" w:rsidR="000C0B14" w:rsidRPr="000C0B14" w:rsidRDefault="000C0B14" w:rsidP="000C0B14">
            <w:pPr>
              <w:ind w:left="993" w:hanging="993"/>
              <w:jc w:val="center"/>
              <w:rPr>
                <w:vanish/>
              </w:rPr>
            </w:pPr>
          </w:p>
        </w:tc>
        <w:permStart w:id="1541345259" w:edGrp="everyone" w:displacedByCustomXml="next"/>
        <w:sdt>
          <w:sdtPr>
            <w:rPr>
              <w:rFonts w:ascii="Arial" w:hAnsi="Arial" w:cs="Arial"/>
              <w:sz w:val="40"/>
              <w:szCs w:val="44"/>
            </w:rPr>
            <w:id w:val="-1075979585"/>
            <w14:checkbox>
              <w14:checked w14:val="1"/>
              <w14:checkedState w14:val="00FE" w14:font="Wingdings"/>
              <w14:uncheckedState w14:val="00A8" w14:font="Wingdings"/>
            </w14:checkbox>
          </w:sdtPr>
          <w:sdtEndPr/>
          <w:sdtContent>
            <w:tc>
              <w:tcPr>
                <w:tcW w:w="541" w:type="pct"/>
                <w:tcBorders>
                  <w:left w:val="single" w:sz="12" w:space="0" w:color="auto"/>
                  <w:bottom w:val="single" w:sz="12" w:space="0" w:color="auto"/>
                  <w:right w:val="single" w:sz="4" w:space="0" w:color="auto"/>
                </w:tcBorders>
                <w:vAlign w:val="center"/>
              </w:tcPr>
              <w:p w14:paraId="606B7F6F" w14:textId="4B4E19C0" w:rsidR="000C0B14" w:rsidRPr="000C0B14" w:rsidRDefault="0098656A" w:rsidP="000C0B14">
                <w:pPr>
                  <w:keepNext/>
                  <w:ind w:left="993" w:right="82" w:hanging="993"/>
                  <w:jc w:val="center"/>
                  <w:rPr>
                    <w:sz w:val="40"/>
                  </w:rPr>
                </w:pPr>
                <w:r>
                  <w:rPr>
                    <w:rFonts w:ascii="Arial" w:hAnsi="Arial" w:cs="Arial"/>
                    <w:sz w:val="40"/>
                    <w:szCs w:val="44"/>
                  </w:rPr>
                  <w:sym w:font="Wingdings" w:char="F0FE"/>
                </w:r>
              </w:p>
            </w:tc>
          </w:sdtContent>
        </w:sdt>
        <w:permEnd w:id="1541345259" w:displacedByCustomXml="prev"/>
        <w:tc>
          <w:tcPr>
            <w:tcW w:w="3514" w:type="pct"/>
            <w:tcBorders>
              <w:left w:val="single" w:sz="4" w:space="0" w:color="auto"/>
              <w:bottom w:val="single" w:sz="12" w:space="0" w:color="auto"/>
              <w:right w:val="single" w:sz="12" w:space="0" w:color="auto"/>
            </w:tcBorders>
            <w:vAlign w:val="center"/>
          </w:tcPr>
          <w:p w14:paraId="1704AFA6" w14:textId="77777777" w:rsidR="000C0B14" w:rsidRPr="000C0B14" w:rsidRDefault="000C0B14" w:rsidP="000C0B14">
            <w:pPr>
              <w:jc w:val="center"/>
            </w:pPr>
            <w:r w:rsidRPr="000C0B14">
              <w:t>Shareholders</w:t>
            </w:r>
          </w:p>
        </w:tc>
        <w:tc>
          <w:tcPr>
            <w:tcW w:w="335" w:type="pct"/>
            <w:tcBorders>
              <w:top w:val="nil"/>
              <w:left w:val="single" w:sz="12" w:space="0" w:color="auto"/>
              <w:bottom w:val="nil"/>
              <w:right w:val="nil"/>
            </w:tcBorders>
          </w:tcPr>
          <w:p w14:paraId="29D3437B" w14:textId="77777777" w:rsidR="000C0B14" w:rsidRPr="000C0B14" w:rsidRDefault="000C0B14" w:rsidP="000C0B14">
            <w:pPr>
              <w:ind w:left="993" w:hanging="993"/>
            </w:pPr>
          </w:p>
        </w:tc>
      </w:tr>
    </w:tbl>
    <w:p w14:paraId="62D01407" w14:textId="77777777" w:rsidR="000C0B14" w:rsidRPr="000C0B14" w:rsidRDefault="000C0B14" w:rsidP="000C0B14">
      <w:pPr>
        <w:rPr>
          <w:rFonts w:ascii="Arial" w:hAnsi="Arial" w:cs="Arial"/>
          <w:sz w:val="22"/>
          <w:szCs w:val="22"/>
        </w:rPr>
      </w:pPr>
    </w:p>
    <w:p w14:paraId="639D3B2A" w14:textId="77777777" w:rsidR="000C0B14" w:rsidRPr="000C0B14" w:rsidRDefault="000C0B14" w:rsidP="000C0B14">
      <w:pPr>
        <w:rPr>
          <w:rFonts w:ascii="Arial" w:hAnsi="Arial" w:cs="Arial"/>
          <w:sz w:val="22"/>
          <w:szCs w:val="22"/>
        </w:rPr>
      </w:pPr>
    </w:p>
    <w:p w14:paraId="21F3A64E" w14:textId="77777777" w:rsidR="000C0B14" w:rsidRPr="000C0B14" w:rsidRDefault="000C0B14" w:rsidP="00734ED6">
      <w:pPr>
        <w:numPr>
          <w:ilvl w:val="0"/>
          <w:numId w:val="13"/>
        </w:numPr>
        <w:ind w:left="709" w:hanging="709"/>
        <w:jc w:val="left"/>
        <w:rPr>
          <w:rFonts w:ascii="Arial" w:hAnsi="Arial"/>
          <w:b/>
        </w:rPr>
      </w:pPr>
      <w:bookmarkStart w:id="14" w:name="_Ref5345825"/>
      <w:r w:rsidRPr="000C0B14">
        <w:rPr>
          <w:rFonts w:ascii="Arial" w:hAnsi="Arial"/>
          <w:b/>
        </w:rPr>
        <w:t>Which of the following are relevant when negotiating, securing and managing business capital? Tick all that apply.</w:t>
      </w:r>
      <w:bookmarkEnd w:id="14"/>
    </w:p>
    <w:p w14:paraId="1B3FD555" w14:textId="77777777" w:rsidR="000C0B14" w:rsidRPr="000C0B14" w:rsidRDefault="000C0B14" w:rsidP="000C0B14">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C0B14" w:rsidRPr="000C0B14" w14:paraId="04E69E1D" w14:textId="77777777" w:rsidTr="00A03787">
        <w:tc>
          <w:tcPr>
            <w:tcW w:w="610" w:type="pct"/>
            <w:tcBorders>
              <w:top w:val="nil"/>
              <w:left w:val="nil"/>
              <w:bottom w:val="nil"/>
              <w:right w:val="single" w:sz="12" w:space="0" w:color="auto"/>
            </w:tcBorders>
          </w:tcPr>
          <w:p w14:paraId="7AE7CCEE" w14:textId="77777777" w:rsidR="000C0B14" w:rsidRPr="000C0B14" w:rsidRDefault="000C0B14" w:rsidP="000C0B14">
            <w:pPr>
              <w:keepNext/>
              <w:ind w:left="993" w:hanging="993"/>
            </w:pPr>
            <w:r w:rsidRPr="000C0B1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29ADC95D" w14:textId="77777777" w:rsidR="000C0B14" w:rsidRPr="000C0B14" w:rsidRDefault="000C0B14" w:rsidP="000C0B14">
            <w:pPr>
              <w:keepNext/>
              <w:ind w:left="993" w:hanging="993"/>
              <w:jc w:val="center"/>
            </w:pPr>
            <w:r w:rsidRPr="000C0B14">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0B12B4DA" w14:textId="77777777" w:rsidR="000C0B14" w:rsidRPr="000C0B14" w:rsidRDefault="000C0B14" w:rsidP="000C0B14">
            <w:pPr>
              <w:keepNext/>
              <w:ind w:left="993" w:hanging="993"/>
              <w:jc w:val="center"/>
            </w:pPr>
            <w:r w:rsidRPr="000C0B14">
              <w:t>Possible Answers</w:t>
            </w:r>
          </w:p>
        </w:tc>
        <w:permStart w:id="1023482982" w:edGrp="everyone" w:displacedByCustomXml="next"/>
        <w:sdt>
          <w:sdtPr>
            <w:rPr>
              <w:rFonts w:ascii="Arial" w:hAnsi="Arial" w:cs="Arial"/>
              <w:sz w:val="44"/>
              <w:szCs w:val="44"/>
            </w:rPr>
            <w:id w:val="-132727884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67B0CE48" w14:textId="77777777" w:rsidR="000C0B14" w:rsidRPr="000C0B14" w:rsidRDefault="000C0B14" w:rsidP="000C0B14">
                <w:pPr>
                  <w:keepNext/>
                  <w:ind w:left="993" w:hanging="993"/>
                </w:pPr>
                <w:r w:rsidRPr="000C0B14">
                  <w:rPr>
                    <w:rFonts w:ascii="Arial" w:hAnsi="Arial" w:cs="Arial"/>
                    <w:sz w:val="44"/>
                    <w:szCs w:val="44"/>
                  </w:rPr>
                  <w:sym w:font="Wingdings" w:char="F0A8"/>
                </w:r>
              </w:p>
            </w:tc>
          </w:sdtContent>
        </w:sdt>
        <w:permEnd w:id="1023482982" w:displacedByCustomXml="prev"/>
      </w:tr>
      <w:tr w:rsidR="000C0B14" w:rsidRPr="000C0B14" w14:paraId="2333E2BA" w14:textId="77777777" w:rsidTr="00A03787">
        <w:trPr>
          <w:trHeight w:val="425"/>
          <w:hidden/>
        </w:trPr>
        <w:tc>
          <w:tcPr>
            <w:tcW w:w="610" w:type="pct"/>
            <w:tcBorders>
              <w:top w:val="nil"/>
              <w:left w:val="nil"/>
              <w:bottom w:val="nil"/>
              <w:right w:val="single" w:sz="12" w:space="0" w:color="auto"/>
            </w:tcBorders>
          </w:tcPr>
          <w:p w14:paraId="1E4C7EFA" w14:textId="77777777" w:rsidR="000C0B14" w:rsidRPr="000C0B14" w:rsidRDefault="000C0B14" w:rsidP="000C0B14">
            <w:pPr>
              <w:ind w:left="993" w:hanging="993"/>
              <w:jc w:val="center"/>
              <w:rPr>
                <w:vanish/>
              </w:rPr>
            </w:pPr>
          </w:p>
        </w:tc>
        <w:permStart w:id="1534080956" w:edGrp="everyone" w:displacedByCustomXml="next"/>
        <w:sdt>
          <w:sdtPr>
            <w:rPr>
              <w:rFonts w:ascii="Arial" w:hAnsi="Arial" w:cs="Arial"/>
              <w:sz w:val="40"/>
              <w:szCs w:val="44"/>
            </w:rPr>
            <w:id w:val="1267578396"/>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bottom w:val="single" w:sz="8" w:space="0" w:color="auto"/>
                  <w:right w:val="single" w:sz="4" w:space="0" w:color="auto"/>
                </w:tcBorders>
                <w:vAlign w:val="center"/>
              </w:tcPr>
              <w:p w14:paraId="77AFF863" w14:textId="1BACD7CB" w:rsidR="000C0B14" w:rsidRPr="000C0B14" w:rsidRDefault="0098656A" w:rsidP="000C0B14">
                <w:pPr>
                  <w:keepNext/>
                  <w:ind w:left="993" w:right="82" w:hanging="993"/>
                  <w:jc w:val="center"/>
                  <w:rPr>
                    <w:sz w:val="40"/>
                  </w:rPr>
                </w:pPr>
                <w:r>
                  <w:rPr>
                    <w:rFonts w:ascii="Arial" w:hAnsi="Arial" w:cs="Arial"/>
                    <w:sz w:val="40"/>
                    <w:szCs w:val="44"/>
                  </w:rPr>
                  <w:sym w:font="Wingdings" w:char="F0FE"/>
                </w:r>
              </w:p>
            </w:tc>
          </w:sdtContent>
        </w:sdt>
        <w:permEnd w:id="1534080956" w:displacedByCustomXml="prev"/>
        <w:tc>
          <w:tcPr>
            <w:tcW w:w="3514" w:type="pct"/>
            <w:tcBorders>
              <w:top w:val="single" w:sz="12" w:space="0" w:color="auto"/>
              <w:left w:val="single" w:sz="4" w:space="0" w:color="auto"/>
              <w:bottom w:val="single" w:sz="8" w:space="0" w:color="auto"/>
              <w:right w:val="single" w:sz="12" w:space="0" w:color="auto"/>
            </w:tcBorders>
            <w:vAlign w:val="center"/>
          </w:tcPr>
          <w:p w14:paraId="34D8D751" w14:textId="77777777" w:rsidR="000C0B14" w:rsidRPr="000C0B14" w:rsidRDefault="000C0B14" w:rsidP="000C0B14">
            <w:pPr>
              <w:jc w:val="center"/>
            </w:pPr>
            <w:r w:rsidRPr="000C0B14">
              <w:t>Contingency plans</w:t>
            </w:r>
          </w:p>
        </w:tc>
        <w:tc>
          <w:tcPr>
            <w:tcW w:w="335" w:type="pct"/>
            <w:tcBorders>
              <w:top w:val="nil"/>
              <w:left w:val="single" w:sz="12" w:space="0" w:color="auto"/>
              <w:bottom w:val="nil"/>
              <w:right w:val="nil"/>
            </w:tcBorders>
          </w:tcPr>
          <w:p w14:paraId="7DC900E2" w14:textId="77777777" w:rsidR="000C0B14" w:rsidRPr="000C0B14" w:rsidRDefault="000C0B14" w:rsidP="000C0B14">
            <w:pPr>
              <w:ind w:left="993" w:hanging="993"/>
            </w:pPr>
          </w:p>
        </w:tc>
      </w:tr>
      <w:tr w:rsidR="000C0B14" w:rsidRPr="000C0B14" w14:paraId="2F79256F" w14:textId="77777777" w:rsidTr="00A03787">
        <w:trPr>
          <w:trHeight w:val="425"/>
          <w:hidden/>
        </w:trPr>
        <w:tc>
          <w:tcPr>
            <w:tcW w:w="610" w:type="pct"/>
            <w:tcBorders>
              <w:top w:val="nil"/>
              <w:left w:val="nil"/>
              <w:bottom w:val="nil"/>
              <w:right w:val="single" w:sz="12" w:space="0" w:color="auto"/>
            </w:tcBorders>
          </w:tcPr>
          <w:p w14:paraId="188DC088" w14:textId="77777777" w:rsidR="000C0B14" w:rsidRPr="000C0B14" w:rsidRDefault="000C0B14" w:rsidP="000C0B14">
            <w:pPr>
              <w:ind w:left="993" w:hanging="993"/>
              <w:jc w:val="center"/>
              <w:rPr>
                <w:vanish/>
              </w:rPr>
            </w:pPr>
          </w:p>
        </w:tc>
        <w:permStart w:id="310056634" w:edGrp="everyone" w:displacedByCustomXml="next"/>
        <w:sdt>
          <w:sdtPr>
            <w:rPr>
              <w:rFonts w:ascii="Arial" w:hAnsi="Arial" w:cs="Arial"/>
              <w:sz w:val="40"/>
              <w:szCs w:val="44"/>
            </w:rPr>
            <w:id w:val="713615224"/>
            <w14:checkbox>
              <w14:checked w14:val="1"/>
              <w14:checkedState w14:val="00FE" w14:font="Wingdings"/>
              <w14:uncheckedState w14:val="00A8" w14:font="Wingdings"/>
            </w14:checkbox>
          </w:sdtPr>
          <w:sdtEndPr/>
          <w:sdtContent>
            <w:tc>
              <w:tcPr>
                <w:tcW w:w="541" w:type="pct"/>
                <w:tcBorders>
                  <w:top w:val="single" w:sz="8" w:space="0" w:color="auto"/>
                  <w:left w:val="single" w:sz="12" w:space="0" w:color="auto"/>
                  <w:right w:val="single" w:sz="4" w:space="0" w:color="auto"/>
                </w:tcBorders>
                <w:vAlign w:val="center"/>
              </w:tcPr>
              <w:p w14:paraId="111FD569" w14:textId="53BFD5E0" w:rsidR="000C0B14" w:rsidRPr="000C0B14" w:rsidRDefault="0098656A" w:rsidP="000C0B14">
                <w:pPr>
                  <w:keepNext/>
                  <w:ind w:left="993" w:right="82" w:hanging="993"/>
                  <w:jc w:val="center"/>
                  <w:rPr>
                    <w:sz w:val="40"/>
                  </w:rPr>
                </w:pPr>
                <w:r>
                  <w:rPr>
                    <w:rFonts w:ascii="Arial" w:hAnsi="Arial" w:cs="Arial"/>
                    <w:sz w:val="40"/>
                    <w:szCs w:val="44"/>
                  </w:rPr>
                  <w:sym w:font="Wingdings" w:char="F0FE"/>
                </w:r>
              </w:p>
            </w:tc>
          </w:sdtContent>
        </w:sdt>
        <w:permEnd w:id="310056634" w:displacedByCustomXml="prev"/>
        <w:tc>
          <w:tcPr>
            <w:tcW w:w="3514" w:type="pct"/>
            <w:tcBorders>
              <w:top w:val="single" w:sz="8" w:space="0" w:color="auto"/>
              <w:left w:val="single" w:sz="4" w:space="0" w:color="auto"/>
              <w:right w:val="single" w:sz="12" w:space="0" w:color="auto"/>
            </w:tcBorders>
            <w:vAlign w:val="center"/>
          </w:tcPr>
          <w:p w14:paraId="0D4AD2DF" w14:textId="77777777" w:rsidR="000C0B14" w:rsidRPr="000C0B14" w:rsidRDefault="000C0B14" w:rsidP="000C0B14">
            <w:pPr>
              <w:jc w:val="center"/>
            </w:pPr>
            <w:r w:rsidRPr="000C0B14">
              <w:t>Necessary experience</w:t>
            </w:r>
          </w:p>
        </w:tc>
        <w:tc>
          <w:tcPr>
            <w:tcW w:w="335" w:type="pct"/>
            <w:tcBorders>
              <w:top w:val="nil"/>
              <w:left w:val="single" w:sz="12" w:space="0" w:color="auto"/>
              <w:bottom w:val="nil"/>
              <w:right w:val="nil"/>
            </w:tcBorders>
          </w:tcPr>
          <w:p w14:paraId="0A88718F" w14:textId="77777777" w:rsidR="000C0B14" w:rsidRPr="000C0B14" w:rsidRDefault="000C0B14" w:rsidP="000C0B14">
            <w:pPr>
              <w:ind w:left="993" w:hanging="993"/>
            </w:pPr>
          </w:p>
        </w:tc>
      </w:tr>
      <w:tr w:rsidR="000C0B14" w:rsidRPr="000C0B14" w14:paraId="19CA9F25" w14:textId="77777777" w:rsidTr="00A03787">
        <w:trPr>
          <w:trHeight w:val="425"/>
          <w:hidden/>
        </w:trPr>
        <w:tc>
          <w:tcPr>
            <w:tcW w:w="610" w:type="pct"/>
            <w:tcBorders>
              <w:top w:val="nil"/>
              <w:left w:val="nil"/>
              <w:bottom w:val="nil"/>
              <w:right w:val="single" w:sz="12" w:space="0" w:color="auto"/>
            </w:tcBorders>
          </w:tcPr>
          <w:p w14:paraId="559DECCA" w14:textId="77777777" w:rsidR="000C0B14" w:rsidRPr="000C0B14" w:rsidRDefault="000C0B14" w:rsidP="000C0B14">
            <w:pPr>
              <w:ind w:left="993" w:hanging="993"/>
              <w:jc w:val="center"/>
              <w:rPr>
                <w:vanish/>
              </w:rPr>
            </w:pPr>
          </w:p>
        </w:tc>
        <w:permStart w:id="1822705160" w:edGrp="everyone" w:displacedByCustomXml="next"/>
        <w:sdt>
          <w:sdtPr>
            <w:rPr>
              <w:rFonts w:ascii="Arial" w:hAnsi="Arial" w:cs="Arial"/>
              <w:sz w:val="40"/>
              <w:szCs w:val="44"/>
            </w:rPr>
            <w:id w:val="136749231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14:paraId="2691D694" w14:textId="71DB11B1" w:rsidR="000C0B14" w:rsidRPr="000C0B14" w:rsidRDefault="0098656A" w:rsidP="000C0B14">
                <w:pPr>
                  <w:keepNext/>
                  <w:ind w:left="993" w:right="82" w:hanging="993"/>
                  <w:jc w:val="center"/>
                  <w:rPr>
                    <w:sz w:val="40"/>
                  </w:rPr>
                </w:pPr>
                <w:r>
                  <w:rPr>
                    <w:rFonts w:ascii="Arial" w:hAnsi="Arial" w:cs="Arial"/>
                    <w:sz w:val="40"/>
                    <w:szCs w:val="44"/>
                  </w:rPr>
                  <w:sym w:font="Wingdings" w:char="F0FE"/>
                </w:r>
              </w:p>
            </w:tc>
          </w:sdtContent>
        </w:sdt>
        <w:permEnd w:id="1822705160" w:displacedByCustomXml="prev"/>
        <w:tc>
          <w:tcPr>
            <w:tcW w:w="3514" w:type="pct"/>
            <w:tcBorders>
              <w:left w:val="single" w:sz="4" w:space="0" w:color="auto"/>
              <w:right w:val="single" w:sz="12" w:space="0" w:color="auto"/>
            </w:tcBorders>
            <w:vAlign w:val="center"/>
          </w:tcPr>
          <w:p w14:paraId="43E1B366" w14:textId="77777777" w:rsidR="000C0B14" w:rsidRPr="000C0B14" w:rsidRDefault="000C0B14" w:rsidP="000C0B14">
            <w:pPr>
              <w:jc w:val="center"/>
            </w:pPr>
            <w:r w:rsidRPr="000C0B14">
              <w:t>Tested business model</w:t>
            </w:r>
          </w:p>
        </w:tc>
        <w:tc>
          <w:tcPr>
            <w:tcW w:w="335" w:type="pct"/>
            <w:tcBorders>
              <w:top w:val="nil"/>
              <w:left w:val="single" w:sz="12" w:space="0" w:color="auto"/>
              <w:bottom w:val="nil"/>
              <w:right w:val="nil"/>
            </w:tcBorders>
          </w:tcPr>
          <w:p w14:paraId="44AC1C68" w14:textId="77777777" w:rsidR="000C0B14" w:rsidRPr="000C0B14" w:rsidRDefault="000C0B14" w:rsidP="000C0B14">
            <w:pPr>
              <w:ind w:left="993" w:hanging="993"/>
            </w:pPr>
          </w:p>
        </w:tc>
      </w:tr>
      <w:tr w:rsidR="000C0B14" w:rsidRPr="000C0B14" w14:paraId="780F13F4" w14:textId="77777777" w:rsidTr="00A03787">
        <w:trPr>
          <w:trHeight w:val="425"/>
          <w:hidden/>
        </w:trPr>
        <w:tc>
          <w:tcPr>
            <w:tcW w:w="610" w:type="pct"/>
            <w:tcBorders>
              <w:top w:val="nil"/>
              <w:left w:val="nil"/>
              <w:bottom w:val="nil"/>
              <w:right w:val="single" w:sz="12" w:space="0" w:color="auto"/>
            </w:tcBorders>
          </w:tcPr>
          <w:p w14:paraId="0D480E5C" w14:textId="77777777" w:rsidR="000C0B14" w:rsidRPr="000C0B14" w:rsidRDefault="000C0B14" w:rsidP="000C0B14">
            <w:pPr>
              <w:ind w:left="993" w:hanging="993"/>
              <w:jc w:val="center"/>
              <w:rPr>
                <w:vanish/>
              </w:rPr>
            </w:pPr>
          </w:p>
        </w:tc>
        <w:permStart w:id="1190401066" w:edGrp="everyone" w:displacedByCustomXml="next"/>
        <w:sdt>
          <w:sdtPr>
            <w:rPr>
              <w:rFonts w:ascii="Arial" w:hAnsi="Arial" w:cs="Arial"/>
              <w:sz w:val="40"/>
              <w:szCs w:val="44"/>
            </w:rPr>
            <w:id w:val="-1415624609"/>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14:paraId="205B9094" w14:textId="0147FC4B" w:rsidR="000C0B14" w:rsidRPr="000C0B14" w:rsidRDefault="0098656A" w:rsidP="000C0B14">
                <w:pPr>
                  <w:keepNext/>
                  <w:ind w:left="993" w:right="82" w:hanging="993"/>
                  <w:jc w:val="center"/>
                  <w:rPr>
                    <w:sz w:val="40"/>
                  </w:rPr>
                </w:pPr>
                <w:r>
                  <w:rPr>
                    <w:rFonts w:ascii="Arial" w:hAnsi="Arial" w:cs="Arial"/>
                    <w:sz w:val="40"/>
                    <w:szCs w:val="44"/>
                  </w:rPr>
                  <w:sym w:font="Wingdings" w:char="F0FE"/>
                </w:r>
              </w:p>
            </w:tc>
          </w:sdtContent>
        </w:sdt>
        <w:permEnd w:id="1190401066" w:displacedByCustomXml="prev"/>
        <w:tc>
          <w:tcPr>
            <w:tcW w:w="3514" w:type="pct"/>
            <w:tcBorders>
              <w:left w:val="single" w:sz="4" w:space="0" w:color="auto"/>
              <w:right w:val="single" w:sz="12" w:space="0" w:color="auto"/>
            </w:tcBorders>
            <w:vAlign w:val="center"/>
          </w:tcPr>
          <w:p w14:paraId="73C6373C" w14:textId="77777777" w:rsidR="000C0B14" w:rsidRPr="000C0B14" w:rsidRDefault="000C0B14" w:rsidP="000C0B14">
            <w:pPr>
              <w:jc w:val="center"/>
            </w:pPr>
            <w:r w:rsidRPr="000C0B14">
              <w:t>Tested marketing approach</w:t>
            </w:r>
          </w:p>
        </w:tc>
        <w:tc>
          <w:tcPr>
            <w:tcW w:w="335" w:type="pct"/>
            <w:tcBorders>
              <w:top w:val="nil"/>
              <w:left w:val="single" w:sz="12" w:space="0" w:color="auto"/>
              <w:bottom w:val="nil"/>
              <w:right w:val="nil"/>
            </w:tcBorders>
          </w:tcPr>
          <w:p w14:paraId="1641DEDA" w14:textId="77777777" w:rsidR="000C0B14" w:rsidRPr="000C0B14" w:rsidRDefault="000C0B14" w:rsidP="000C0B14">
            <w:pPr>
              <w:ind w:left="993" w:hanging="993"/>
            </w:pPr>
          </w:p>
        </w:tc>
      </w:tr>
    </w:tbl>
    <w:p w14:paraId="757D71C5" w14:textId="77777777" w:rsidR="000C0B14" w:rsidRPr="000C0B14" w:rsidRDefault="000C0B14" w:rsidP="000C0B14">
      <w:pPr>
        <w:rPr>
          <w:rFonts w:ascii="Arial" w:hAnsi="Arial" w:cs="Arial"/>
          <w:sz w:val="22"/>
          <w:szCs w:val="22"/>
        </w:rPr>
      </w:pPr>
    </w:p>
    <w:p w14:paraId="688295C4" w14:textId="77777777" w:rsidR="000C0B14" w:rsidRPr="000C0B14" w:rsidRDefault="000C0B14" w:rsidP="000C0B14">
      <w:pPr>
        <w:rPr>
          <w:rFonts w:ascii="Arial" w:hAnsi="Arial" w:cs="Arial"/>
          <w:sz w:val="22"/>
          <w:szCs w:val="22"/>
        </w:rPr>
      </w:pPr>
    </w:p>
    <w:p w14:paraId="74B85C23" w14:textId="77777777" w:rsidR="000C0B14" w:rsidRPr="000C0B14" w:rsidRDefault="000C0B14" w:rsidP="00734ED6">
      <w:pPr>
        <w:numPr>
          <w:ilvl w:val="0"/>
          <w:numId w:val="13"/>
        </w:numPr>
        <w:ind w:left="709" w:hanging="709"/>
        <w:jc w:val="left"/>
        <w:rPr>
          <w:rFonts w:ascii="Arial" w:hAnsi="Arial"/>
          <w:b/>
        </w:rPr>
      </w:pPr>
      <w:bookmarkStart w:id="15" w:name="_Ref5345850"/>
      <w:r w:rsidRPr="000C0B14">
        <w:rPr>
          <w:rFonts w:ascii="Arial" w:hAnsi="Arial"/>
          <w:b/>
        </w:rPr>
        <w:t>True or False (Tick your response): Tax obligations will differ depending on your business structure.</w:t>
      </w:r>
      <w:bookmarkEnd w:id="15"/>
    </w:p>
    <w:p w14:paraId="5FB3A60C" w14:textId="77777777" w:rsidR="000C0B14" w:rsidRPr="000C0B14" w:rsidRDefault="000C0B14" w:rsidP="000C0B14">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0C0B14" w:rsidRPr="000C0B14" w14:paraId="5FDC64F7" w14:textId="77777777" w:rsidTr="00A03787">
        <w:trPr>
          <w:trHeight w:val="425"/>
        </w:trPr>
        <w:tc>
          <w:tcPr>
            <w:tcW w:w="1557" w:type="pct"/>
            <w:tcBorders>
              <w:top w:val="nil"/>
              <w:left w:val="nil"/>
              <w:bottom w:val="nil"/>
              <w:right w:val="single" w:sz="12" w:space="0" w:color="auto"/>
            </w:tcBorders>
            <w:shd w:val="clear" w:color="auto" w:fill="auto"/>
          </w:tcPr>
          <w:p w14:paraId="09F5F39A" w14:textId="77777777" w:rsidR="000C0B14" w:rsidRPr="000C0B14" w:rsidRDefault="000C0B14" w:rsidP="000C0B14">
            <w:pPr>
              <w:keepNext/>
              <w:ind w:left="993" w:hanging="993"/>
            </w:pPr>
            <w:r w:rsidRPr="000C0B14">
              <w:rPr>
                <w:rFonts w:ascii="Arial" w:hAnsi="Arial" w:cs="Arial"/>
                <w:b/>
                <w:sz w:val="22"/>
                <w:szCs w:val="22"/>
              </w:rPr>
              <w:t>Answer</w:t>
            </w:r>
          </w:p>
        </w:tc>
        <w:permStart w:id="867906570"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3B8F1B3C" w14:textId="6EBEC6B0" w:rsidR="000C0B14" w:rsidRPr="000C0B14" w:rsidRDefault="00303A11" w:rsidP="000C0B14">
            <w:pPr>
              <w:keepNext/>
              <w:ind w:left="993" w:right="82" w:hanging="993"/>
              <w:jc w:val="center"/>
            </w:pPr>
            <w:sdt>
              <w:sdtPr>
                <w:rPr>
                  <w:rFonts w:ascii="Arial" w:hAnsi="Arial" w:cs="Arial"/>
                  <w:sz w:val="40"/>
                  <w:szCs w:val="44"/>
                </w:rPr>
                <w:id w:val="2088026616"/>
                <w14:checkbox>
                  <w14:checked w14:val="1"/>
                  <w14:checkedState w14:val="00FE" w14:font="Wingdings"/>
                  <w14:uncheckedState w14:val="00A8" w14:font="Wingdings"/>
                </w14:checkbox>
              </w:sdtPr>
              <w:sdtEndPr/>
              <w:sdtContent>
                <w:r w:rsidR="00577F82">
                  <w:rPr>
                    <w:rFonts w:ascii="Arial" w:hAnsi="Arial" w:cs="Arial"/>
                    <w:sz w:val="40"/>
                    <w:szCs w:val="44"/>
                  </w:rPr>
                  <w:sym w:font="Wingdings" w:char="F0FE"/>
                </w:r>
              </w:sdtContent>
            </w:sdt>
            <w:permEnd w:id="867906570"/>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7C14A0CA" w14:textId="77777777" w:rsidR="000C0B14" w:rsidRPr="000C0B14" w:rsidRDefault="000C0B14" w:rsidP="000C0B14">
            <w:pPr>
              <w:ind w:left="993" w:hanging="993"/>
              <w:jc w:val="center"/>
              <w:rPr>
                <w:vanish/>
              </w:rPr>
            </w:pPr>
            <w:r w:rsidRPr="000C0B14">
              <w:t>True</w:t>
            </w:r>
            <w:r w:rsidRPr="000C0B14">
              <w:rPr>
                <w:vanish/>
                <w:color w:val="17365D" w:themeColor="text2" w:themeShade="BF"/>
              </w:rPr>
              <w:t xml:space="preserve"> </w:t>
            </w:r>
          </w:p>
        </w:tc>
        <w:tc>
          <w:tcPr>
            <w:tcW w:w="1320" w:type="pct"/>
            <w:tcBorders>
              <w:top w:val="nil"/>
              <w:left w:val="single" w:sz="12" w:space="0" w:color="auto"/>
              <w:bottom w:val="nil"/>
              <w:right w:val="nil"/>
            </w:tcBorders>
          </w:tcPr>
          <w:p w14:paraId="3E6956F9" w14:textId="77777777" w:rsidR="000C0B14" w:rsidRPr="000C0B14" w:rsidRDefault="000C0B14" w:rsidP="000C0B14">
            <w:pPr>
              <w:keepNext/>
              <w:ind w:left="993" w:hanging="993"/>
              <w:rPr>
                <w:rFonts w:ascii="Arial" w:hAnsi="Arial" w:cs="Arial"/>
                <w:sz w:val="44"/>
                <w:szCs w:val="44"/>
              </w:rPr>
            </w:pPr>
          </w:p>
        </w:tc>
        <w:permStart w:id="618072158" w:edGrp="everyone" w:displacedByCustomXml="next"/>
        <w:sdt>
          <w:sdtPr>
            <w:rPr>
              <w:rFonts w:ascii="Arial" w:hAnsi="Arial" w:cs="Arial"/>
              <w:sz w:val="44"/>
              <w:szCs w:val="44"/>
            </w:rPr>
            <w:id w:val="1213930817"/>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6A3A7661" w14:textId="77777777" w:rsidR="000C0B14" w:rsidRPr="000C0B14" w:rsidRDefault="000C0B14" w:rsidP="000C0B14">
                <w:pPr>
                  <w:keepNext/>
                  <w:ind w:left="993" w:hanging="993"/>
                </w:pPr>
                <w:r w:rsidRPr="000C0B14">
                  <w:rPr>
                    <w:rFonts w:ascii="Arial" w:hAnsi="Arial" w:cs="Arial"/>
                    <w:sz w:val="44"/>
                    <w:szCs w:val="44"/>
                  </w:rPr>
                  <w:sym w:font="Wingdings" w:char="F0A8"/>
                </w:r>
              </w:p>
            </w:tc>
          </w:sdtContent>
        </w:sdt>
        <w:permEnd w:id="618072158" w:displacedByCustomXml="prev"/>
      </w:tr>
      <w:tr w:rsidR="000C0B14" w:rsidRPr="000C0B14" w14:paraId="76B39739" w14:textId="77777777" w:rsidTr="00A03787">
        <w:trPr>
          <w:trHeight w:val="425"/>
          <w:hidden/>
        </w:trPr>
        <w:tc>
          <w:tcPr>
            <w:tcW w:w="1557" w:type="pct"/>
            <w:tcBorders>
              <w:top w:val="nil"/>
              <w:left w:val="nil"/>
              <w:bottom w:val="nil"/>
              <w:right w:val="single" w:sz="12" w:space="0" w:color="auto"/>
            </w:tcBorders>
          </w:tcPr>
          <w:p w14:paraId="251A4FFE" w14:textId="77777777" w:rsidR="000C0B14" w:rsidRPr="000C0B14" w:rsidRDefault="000C0B14" w:rsidP="000C0B14">
            <w:pPr>
              <w:ind w:left="993" w:hanging="993"/>
              <w:jc w:val="center"/>
              <w:rPr>
                <w:vanish/>
              </w:rPr>
            </w:pPr>
          </w:p>
        </w:tc>
        <w:permStart w:id="1836860159"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7D7B8B34" w14:textId="77777777" w:rsidR="000C0B14" w:rsidRPr="000C0B14" w:rsidRDefault="00303A11" w:rsidP="000C0B14">
            <w:pPr>
              <w:keepNext/>
              <w:ind w:left="993" w:right="82" w:hanging="993"/>
              <w:jc w:val="center"/>
            </w:pPr>
            <w:sdt>
              <w:sdtPr>
                <w:rPr>
                  <w:rFonts w:ascii="Arial" w:hAnsi="Arial" w:cs="Arial"/>
                  <w:sz w:val="40"/>
                  <w:szCs w:val="44"/>
                </w:rPr>
                <w:id w:val="-201631694"/>
                <w14:checkbox>
                  <w14:checked w14:val="0"/>
                  <w14:checkedState w14:val="00FE" w14:font="Wingdings"/>
                  <w14:uncheckedState w14:val="00A8" w14:font="Wingdings"/>
                </w14:checkbox>
              </w:sdtPr>
              <w:sdtEndPr/>
              <w:sdtContent>
                <w:r w:rsidR="000C0B14" w:rsidRPr="000C0B14">
                  <w:rPr>
                    <w:rFonts w:ascii="Arial" w:hAnsi="Arial" w:cs="Arial"/>
                    <w:sz w:val="40"/>
                    <w:szCs w:val="44"/>
                  </w:rPr>
                  <w:sym w:font="Wingdings" w:char="F0A8"/>
                </w:r>
              </w:sdtContent>
            </w:sdt>
            <w:permEnd w:id="1836860159"/>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0798321F" w14:textId="77777777" w:rsidR="000C0B14" w:rsidRPr="000C0B14" w:rsidRDefault="000C0B14" w:rsidP="000C0B14">
            <w:pPr>
              <w:ind w:left="993" w:hanging="993"/>
              <w:jc w:val="center"/>
              <w:rPr>
                <w:vanish/>
              </w:rPr>
            </w:pPr>
            <w:r w:rsidRPr="000C0B14">
              <w:t>False</w:t>
            </w:r>
            <w:r w:rsidRPr="000C0B14">
              <w:rPr>
                <w:vanish/>
                <w:color w:val="17365D" w:themeColor="text2" w:themeShade="BF"/>
              </w:rPr>
              <w:t xml:space="preserve"> </w:t>
            </w:r>
          </w:p>
        </w:tc>
        <w:tc>
          <w:tcPr>
            <w:tcW w:w="1320" w:type="pct"/>
            <w:tcBorders>
              <w:top w:val="nil"/>
              <w:left w:val="single" w:sz="12" w:space="0" w:color="auto"/>
              <w:bottom w:val="nil"/>
              <w:right w:val="nil"/>
            </w:tcBorders>
          </w:tcPr>
          <w:p w14:paraId="74C775D9" w14:textId="77777777" w:rsidR="000C0B14" w:rsidRPr="000C0B14" w:rsidRDefault="000C0B14" w:rsidP="000C0B14">
            <w:pPr>
              <w:ind w:left="993" w:hanging="993"/>
            </w:pPr>
          </w:p>
        </w:tc>
        <w:tc>
          <w:tcPr>
            <w:tcW w:w="336" w:type="pct"/>
            <w:tcBorders>
              <w:top w:val="nil"/>
              <w:left w:val="nil"/>
              <w:bottom w:val="nil"/>
              <w:right w:val="nil"/>
            </w:tcBorders>
          </w:tcPr>
          <w:p w14:paraId="2300F494" w14:textId="77777777" w:rsidR="000C0B14" w:rsidRPr="000C0B14" w:rsidRDefault="000C0B14" w:rsidP="000C0B14">
            <w:pPr>
              <w:ind w:left="993" w:hanging="993"/>
            </w:pPr>
          </w:p>
        </w:tc>
      </w:tr>
    </w:tbl>
    <w:p w14:paraId="62BD4E28" w14:textId="77777777" w:rsidR="000C0B14" w:rsidRPr="000C0B14" w:rsidRDefault="000C0B14" w:rsidP="000C0B14">
      <w:pPr>
        <w:rPr>
          <w:rFonts w:ascii="Arial" w:hAnsi="Arial" w:cs="Arial"/>
          <w:sz w:val="22"/>
          <w:szCs w:val="22"/>
        </w:rPr>
      </w:pPr>
    </w:p>
    <w:p w14:paraId="136C3677" w14:textId="77777777" w:rsidR="000C0B14" w:rsidRPr="000C0B14" w:rsidRDefault="000C0B14" w:rsidP="000C0B14">
      <w:pPr>
        <w:jc w:val="left"/>
        <w:rPr>
          <w:rFonts w:ascii="Arial" w:hAnsi="Arial" w:cs="Arial"/>
          <w:sz w:val="22"/>
          <w:szCs w:val="22"/>
        </w:rPr>
      </w:pPr>
    </w:p>
    <w:p w14:paraId="39723638" w14:textId="77777777" w:rsidR="000C0B14" w:rsidRPr="000C0B14" w:rsidRDefault="000C0B14" w:rsidP="000C0B14">
      <w:pPr>
        <w:numPr>
          <w:ilvl w:val="0"/>
          <w:numId w:val="13"/>
        </w:numPr>
        <w:ind w:left="709" w:hanging="709"/>
        <w:jc w:val="left"/>
        <w:rPr>
          <w:rFonts w:ascii="Arial" w:hAnsi="Arial" w:cs="Arial"/>
          <w:b/>
          <w:sz w:val="22"/>
          <w:szCs w:val="22"/>
        </w:rPr>
      </w:pPr>
      <w:bookmarkStart w:id="16" w:name="_Ref5345851"/>
      <w:bookmarkStart w:id="17" w:name="_Ref423956841"/>
      <w:r w:rsidRPr="000C0B14">
        <w:rPr>
          <w:rFonts w:ascii="Arial" w:hAnsi="Arial"/>
          <w:b/>
          <w:bCs/>
        </w:rPr>
        <w:t>Identify two (2) strategies that could be implemented to make sure your taxation liabilities are met when they are due.</w:t>
      </w:r>
      <w:bookmarkEnd w:id="16"/>
      <w:r w:rsidRPr="000C0B14">
        <w:rPr>
          <w:rFonts w:ascii="Arial" w:hAnsi="Arial"/>
          <w:b/>
          <w:bCs/>
        </w:rPr>
        <w:t xml:space="preserve"> </w:t>
      </w:r>
      <w:bookmarkEnd w:id="17"/>
      <w:r w:rsidRPr="000C0B14">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14:paraId="7946E0D9" w14:textId="77777777" w:rsidTr="00A03787">
        <w:trPr>
          <w:trHeight w:val="1984"/>
        </w:trPr>
        <w:tc>
          <w:tcPr>
            <w:tcW w:w="1027" w:type="dxa"/>
            <w:tcBorders>
              <w:top w:val="nil"/>
              <w:left w:val="nil"/>
              <w:bottom w:val="nil"/>
              <w:right w:val="single" w:sz="4" w:space="0" w:color="auto"/>
            </w:tcBorders>
          </w:tcPr>
          <w:p w14:paraId="6D96C4A7" w14:textId="77777777"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1A624ED" w14:textId="2B7E46A1" w:rsidR="000C0B14" w:rsidRDefault="00A32991" w:rsidP="000C0B14">
            <w:pPr>
              <w:rPr>
                <w:rFonts w:ascii="Arial" w:hAnsi="Arial" w:cs="Arial"/>
                <w:sz w:val="22"/>
                <w:szCs w:val="22"/>
              </w:rPr>
            </w:pPr>
            <w:permStart w:id="447507944" w:edGrp="everyone"/>
            <w:r>
              <w:rPr>
                <w:rFonts w:ascii="Arial" w:hAnsi="Arial" w:cs="Arial"/>
                <w:sz w:val="22"/>
                <w:szCs w:val="22"/>
              </w:rPr>
              <w:t>2 strategies that could be implemented to make sure your taxation liabilities are met are:</w:t>
            </w:r>
          </w:p>
          <w:p w14:paraId="26684C9B" w14:textId="05029EA8" w:rsidR="00A32991" w:rsidRDefault="00A32991" w:rsidP="000C0B14">
            <w:pPr>
              <w:rPr>
                <w:rFonts w:ascii="Arial" w:hAnsi="Arial" w:cs="Arial"/>
                <w:sz w:val="22"/>
                <w:szCs w:val="22"/>
              </w:rPr>
            </w:pPr>
          </w:p>
          <w:p w14:paraId="508D514C" w14:textId="4C87BA13" w:rsidR="00A32991" w:rsidRDefault="00A32991" w:rsidP="009A67BA">
            <w:pPr>
              <w:pStyle w:val="ListParagraph"/>
              <w:numPr>
                <w:ilvl w:val="0"/>
                <w:numId w:val="17"/>
              </w:numPr>
              <w:rPr>
                <w:rFonts w:ascii="Arial" w:hAnsi="Arial" w:cs="Arial"/>
                <w:sz w:val="22"/>
                <w:szCs w:val="22"/>
              </w:rPr>
            </w:pPr>
            <w:r>
              <w:rPr>
                <w:rFonts w:ascii="Arial" w:hAnsi="Arial" w:cs="Arial"/>
                <w:sz w:val="22"/>
                <w:szCs w:val="22"/>
              </w:rPr>
              <w:t>Maintaining up to date and complete records on an ongoing basis</w:t>
            </w:r>
          </w:p>
          <w:p w14:paraId="0DFA56F4" w14:textId="74B435CA" w:rsidR="00A32991" w:rsidRPr="00A32991" w:rsidRDefault="00A32991" w:rsidP="009A67BA">
            <w:pPr>
              <w:pStyle w:val="ListParagraph"/>
              <w:numPr>
                <w:ilvl w:val="0"/>
                <w:numId w:val="17"/>
              </w:numPr>
              <w:rPr>
                <w:rFonts w:ascii="Arial" w:hAnsi="Arial" w:cs="Arial"/>
                <w:sz w:val="22"/>
                <w:szCs w:val="22"/>
              </w:rPr>
            </w:pPr>
            <w:r>
              <w:rPr>
                <w:rFonts w:ascii="Arial" w:hAnsi="Arial" w:cs="Arial"/>
                <w:sz w:val="22"/>
                <w:szCs w:val="22"/>
              </w:rPr>
              <w:t>Ensure that your Business Activity Statement is lodged before its due date.</w:t>
            </w:r>
          </w:p>
          <w:permEnd w:id="447507944"/>
          <w:p w14:paraId="4C03315B" w14:textId="6AEDD8E1" w:rsidR="000C0B14" w:rsidRPr="000C0B14" w:rsidRDefault="000C0B14" w:rsidP="000C0B14">
            <w:pPr>
              <w:rPr>
                <w:rFonts w:ascii="Arial" w:hAnsi="Arial" w:cs="Arial"/>
                <w:sz w:val="22"/>
                <w:szCs w:val="22"/>
              </w:rPr>
            </w:pPr>
          </w:p>
        </w:tc>
        <w:permStart w:id="541344155" w:edGrp="everyone" w:displacedByCustomXml="next"/>
        <w:sdt>
          <w:sdtPr>
            <w:rPr>
              <w:rFonts w:ascii="Arial" w:hAnsi="Arial" w:cs="Arial"/>
              <w:sz w:val="44"/>
              <w:szCs w:val="44"/>
            </w:rPr>
            <w:id w:val="-943996862"/>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31893F1C" w14:textId="77777777"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541344155" w:displacedByCustomXml="prev"/>
      </w:tr>
    </w:tbl>
    <w:p w14:paraId="2F2CD035" w14:textId="77777777" w:rsidR="000C0B14" w:rsidRPr="000C0B14" w:rsidRDefault="000C0B14" w:rsidP="000C0B14">
      <w:pPr>
        <w:jc w:val="left"/>
        <w:rPr>
          <w:rFonts w:ascii="Arial" w:hAnsi="Arial" w:cs="Arial"/>
          <w:sz w:val="22"/>
          <w:szCs w:val="22"/>
        </w:rPr>
      </w:pPr>
    </w:p>
    <w:p w14:paraId="653C3FF8" w14:textId="77777777" w:rsidR="000C0B14" w:rsidRPr="000C0B14" w:rsidRDefault="000C0B14" w:rsidP="000C0B14">
      <w:pPr>
        <w:jc w:val="left"/>
        <w:rPr>
          <w:rFonts w:ascii="Arial" w:hAnsi="Arial" w:cs="Arial"/>
          <w:sz w:val="22"/>
          <w:szCs w:val="22"/>
        </w:rPr>
      </w:pPr>
    </w:p>
    <w:p w14:paraId="536EE835" w14:textId="77777777" w:rsidR="000C0B14" w:rsidRPr="000C0B14" w:rsidRDefault="000C0B14" w:rsidP="00734ED6">
      <w:pPr>
        <w:numPr>
          <w:ilvl w:val="0"/>
          <w:numId w:val="13"/>
        </w:numPr>
        <w:ind w:left="709" w:hanging="709"/>
        <w:jc w:val="left"/>
        <w:rPr>
          <w:rFonts w:ascii="Arial" w:hAnsi="Arial"/>
          <w:b/>
        </w:rPr>
      </w:pPr>
      <w:bookmarkStart w:id="18" w:name="_Ref5345853"/>
      <w:r w:rsidRPr="000C0B14">
        <w:rPr>
          <w:rFonts w:ascii="Arial" w:hAnsi="Arial"/>
          <w:b/>
        </w:rPr>
        <w:t>Tax obligations will differ, depending on the business’s structure. Match the structures and their taxation requirements by writing the appropriate letter next to each number in the centre column.</w:t>
      </w:r>
      <w:bookmarkEnd w:id="18"/>
    </w:p>
    <w:p w14:paraId="60CF0E4C" w14:textId="77777777" w:rsidR="000C0B14" w:rsidRPr="000C0B14" w:rsidRDefault="000C0B14" w:rsidP="000C0B14">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8"/>
        <w:gridCol w:w="1859"/>
        <w:gridCol w:w="1108"/>
        <w:gridCol w:w="452"/>
        <w:gridCol w:w="3666"/>
        <w:gridCol w:w="609"/>
      </w:tblGrid>
      <w:tr w:rsidR="000C0B14" w:rsidRPr="000C0B14" w14:paraId="64485823" w14:textId="77777777" w:rsidTr="00A03787">
        <w:tc>
          <w:tcPr>
            <w:tcW w:w="555" w:type="pct"/>
            <w:tcBorders>
              <w:top w:val="nil"/>
              <w:left w:val="nil"/>
              <w:bottom w:val="nil"/>
              <w:right w:val="single" w:sz="12" w:space="0" w:color="auto"/>
            </w:tcBorders>
            <w:shd w:val="clear" w:color="auto" w:fill="auto"/>
          </w:tcPr>
          <w:p w14:paraId="026459AC" w14:textId="77777777" w:rsidR="000C0B14" w:rsidRPr="000C0B14" w:rsidRDefault="000C0B14" w:rsidP="000C0B14">
            <w:pPr>
              <w:keepNext/>
              <w:ind w:left="993" w:hanging="993"/>
            </w:pPr>
            <w:r w:rsidRPr="000C0B14">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14:paraId="5ED0C9B7" w14:textId="77777777" w:rsidR="000C0B14" w:rsidRPr="000C0B14" w:rsidRDefault="000C0B14" w:rsidP="000C0B14">
            <w:pPr>
              <w:keepNext/>
              <w:ind w:left="993" w:right="82" w:hanging="993"/>
              <w:jc w:val="center"/>
            </w:pPr>
            <w:r w:rsidRPr="000C0B14">
              <w:t>Structure</w:t>
            </w:r>
          </w:p>
        </w:tc>
        <w:tc>
          <w:tcPr>
            <w:tcW w:w="608" w:type="pct"/>
            <w:tcBorders>
              <w:top w:val="nil"/>
              <w:left w:val="single" w:sz="12" w:space="0" w:color="auto"/>
              <w:bottom w:val="nil"/>
              <w:right w:val="single" w:sz="12" w:space="0" w:color="auto"/>
            </w:tcBorders>
            <w:shd w:val="clear" w:color="auto" w:fill="auto"/>
            <w:vAlign w:val="center"/>
          </w:tcPr>
          <w:p w14:paraId="0AD74E19" w14:textId="77777777" w:rsidR="000C0B14" w:rsidRPr="000C0B14" w:rsidRDefault="000C0B14" w:rsidP="000C0B14">
            <w:pPr>
              <w:keepNext/>
              <w:ind w:left="993" w:right="82" w:hanging="993"/>
              <w:jc w:val="center"/>
              <w:rPr>
                <w:color w:val="17365D" w:themeColor="text2" w:themeShade="BF"/>
              </w:rPr>
            </w:pPr>
            <w:r w:rsidRPr="000C0B14">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14:paraId="00DBCCAF" w14:textId="77777777" w:rsidR="000C0B14" w:rsidRPr="000C0B14" w:rsidRDefault="000C0B14" w:rsidP="000C0B14">
            <w:pPr>
              <w:keepNext/>
              <w:ind w:left="993" w:right="82" w:hanging="993"/>
              <w:jc w:val="center"/>
            </w:pPr>
            <w:r w:rsidRPr="000C0B14">
              <w:t>Taxation requirements</w:t>
            </w:r>
          </w:p>
        </w:tc>
        <w:permStart w:id="600048416" w:edGrp="everyone" w:displacedByCustomXml="next"/>
        <w:sdt>
          <w:sdtPr>
            <w:rPr>
              <w:rFonts w:ascii="Arial" w:hAnsi="Arial" w:cs="Arial"/>
              <w:sz w:val="44"/>
              <w:szCs w:val="44"/>
            </w:rPr>
            <w:id w:val="1461451483"/>
            <w14:checkbox>
              <w14:checked w14:val="0"/>
              <w14:checkedState w14:val="00FE" w14:font="Wingdings"/>
              <w14:uncheckedState w14:val="00A8" w14:font="Wingdings"/>
            </w14:checkbox>
          </w:sdtPr>
          <w:sdtEndPr/>
          <w:sdtContent>
            <w:tc>
              <w:tcPr>
                <w:tcW w:w="334" w:type="pct"/>
                <w:tcBorders>
                  <w:top w:val="nil"/>
                  <w:left w:val="single" w:sz="12" w:space="0" w:color="auto"/>
                  <w:bottom w:val="nil"/>
                  <w:right w:val="nil"/>
                </w:tcBorders>
                <w:shd w:val="clear" w:color="auto" w:fill="auto"/>
              </w:tcPr>
              <w:p w14:paraId="0B480083" w14:textId="77777777" w:rsidR="000C0B14" w:rsidRPr="000C0B14" w:rsidRDefault="000C0B14" w:rsidP="000C0B14">
                <w:pPr>
                  <w:keepNext/>
                  <w:ind w:left="993" w:hanging="993"/>
                </w:pPr>
                <w:r w:rsidRPr="000C0B14">
                  <w:rPr>
                    <w:rFonts w:ascii="Arial" w:hAnsi="Arial" w:cs="Arial"/>
                    <w:sz w:val="44"/>
                    <w:szCs w:val="44"/>
                  </w:rPr>
                  <w:sym w:font="Wingdings" w:char="F0A8"/>
                </w:r>
              </w:p>
            </w:tc>
          </w:sdtContent>
        </w:sdt>
        <w:permEnd w:id="600048416" w:displacedByCustomXml="prev"/>
      </w:tr>
      <w:tr w:rsidR="000C0B14" w:rsidRPr="000C0B14" w14:paraId="1629D0F9" w14:textId="77777777" w:rsidTr="00A03787">
        <w:trPr>
          <w:hidden/>
        </w:trPr>
        <w:tc>
          <w:tcPr>
            <w:tcW w:w="555" w:type="pct"/>
            <w:tcBorders>
              <w:top w:val="nil"/>
              <w:left w:val="nil"/>
              <w:bottom w:val="nil"/>
              <w:right w:val="single" w:sz="12" w:space="0" w:color="auto"/>
            </w:tcBorders>
          </w:tcPr>
          <w:p w14:paraId="466A250C" w14:textId="77777777" w:rsidR="000C0B14" w:rsidRPr="000C0B14" w:rsidRDefault="000C0B14" w:rsidP="000C0B14">
            <w:pPr>
              <w:ind w:left="993" w:hanging="993"/>
              <w:jc w:val="center"/>
              <w:rPr>
                <w:vanish/>
              </w:rPr>
            </w:pPr>
          </w:p>
        </w:tc>
        <w:tc>
          <w:tcPr>
            <w:tcW w:w="224" w:type="pct"/>
            <w:tcBorders>
              <w:top w:val="single" w:sz="12" w:space="0" w:color="auto"/>
              <w:right w:val="single" w:sz="12" w:space="0" w:color="auto"/>
            </w:tcBorders>
            <w:shd w:val="clear" w:color="auto" w:fill="auto"/>
            <w:vAlign w:val="center"/>
          </w:tcPr>
          <w:p w14:paraId="711C15EC" w14:textId="77777777" w:rsidR="000C0B14" w:rsidRPr="000C0B14" w:rsidRDefault="000C0B14" w:rsidP="000C0B14">
            <w:pPr>
              <w:ind w:left="161" w:right="82" w:hanging="161"/>
              <w:jc w:val="center"/>
            </w:pPr>
            <w:r w:rsidRPr="000C0B14">
              <w:t>1</w:t>
            </w:r>
          </w:p>
        </w:tc>
        <w:tc>
          <w:tcPr>
            <w:tcW w:w="1020" w:type="pct"/>
            <w:tcBorders>
              <w:top w:val="single" w:sz="12" w:space="0" w:color="auto"/>
              <w:right w:val="single" w:sz="12" w:space="0" w:color="auto"/>
            </w:tcBorders>
            <w:shd w:val="clear" w:color="auto" w:fill="auto"/>
            <w:vAlign w:val="center"/>
          </w:tcPr>
          <w:p w14:paraId="5D81F365" w14:textId="77777777" w:rsidR="000C0B14" w:rsidRPr="000C0B14" w:rsidRDefault="000C0B14" w:rsidP="000C0B14">
            <w:pPr>
              <w:ind w:right="82"/>
              <w:jc w:val="center"/>
            </w:pPr>
            <w:r w:rsidRPr="000C0B14">
              <w:t>Company</w:t>
            </w:r>
          </w:p>
        </w:tc>
        <w:tc>
          <w:tcPr>
            <w:tcW w:w="608" w:type="pct"/>
            <w:tcBorders>
              <w:top w:val="nil"/>
              <w:left w:val="single" w:sz="12" w:space="0" w:color="auto"/>
              <w:bottom w:val="nil"/>
              <w:right w:val="single" w:sz="12" w:space="0" w:color="auto"/>
            </w:tcBorders>
            <w:vAlign w:val="center"/>
          </w:tcPr>
          <w:p w14:paraId="5D6362D9" w14:textId="0C84F95F" w:rsidR="000C0B14" w:rsidRPr="000C0B14" w:rsidRDefault="000C0B14" w:rsidP="000C0B14">
            <w:pPr>
              <w:ind w:left="161" w:right="82" w:hanging="161"/>
              <w:jc w:val="left"/>
            </w:pPr>
            <w:r w:rsidRPr="000C0B14">
              <w:t xml:space="preserve">1 </w:t>
            </w:r>
            <w:r w:rsidRPr="000C0B14">
              <w:rPr>
                <w:rFonts w:ascii="Arial" w:hAnsi="Arial" w:cs="Arial"/>
                <w:sz w:val="22"/>
                <w:szCs w:val="22"/>
              </w:rPr>
              <w:t xml:space="preserve">- </w:t>
            </w:r>
            <w:permStart w:id="61568417" w:edGrp="everyone"/>
            <w:r w:rsidR="00577F82">
              <w:rPr>
                <w:rFonts w:ascii="Arial" w:hAnsi="Arial" w:cs="Arial"/>
                <w:sz w:val="22"/>
                <w:szCs w:val="22"/>
              </w:rPr>
              <w:t>B</w:t>
            </w:r>
            <w:permEnd w:id="61568417"/>
          </w:p>
        </w:tc>
        <w:tc>
          <w:tcPr>
            <w:tcW w:w="248" w:type="pct"/>
            <w:tcBorders>
              <w:top w:val="single" w:sz="12" w:space="0" w:color="auto"/>
              <w:left w:val="single" w:sz="12" w:space="0" w:color="auto"/>
              <w:right w:val="single" w:sz="4" w:space="0" w:color="auto"/>
            </w:tcBorders>
            <w:shd w:val="clear" w:color="auto" w:fill="auto"/>
            <w:vAlign w:val="center"/>
          </w:tcPr>
          <w:p w14:paraId="48D41405" w14:textId="77777777" w:rsidR="000C0B14" w:rsidRPr="000C0B14" w:rsidRDefault="000C0B14" w:rsidP="000C0B14">
            <w:pPr>
              <w:ind w:left="161" w:right="82" w:hanging="161"/>
              <w:jc w:val="center"/>
            </w:pPr>
            <w:r w:rsidRPr="000C0B14">
              <w:t>A</w:t>
            </w:r>
          </w:p>
        </w:tc>
        <w:tc>
          <w:tcPr>
            <w:tcW w:w="2011" w:type="pct"/>
            <w:tcBorders>
              <w:top w:val="single" w:sz="12" w:space="0" w:color="auto"/>
              <w:left w:val="single" w:sz="12" w:space="0" w:color="auto"/>
              <w:right w:val="single" w:sz="4" w:space="0" w:color="auto"/>
            </w:tcBorders>
            <w:shd w:val="clear" w:color="auto" w:fill="auto"/>
            <w:vAlign w:val="center"/>
          </w:tcPr>
          <w:p w14:paraId="0B10E0F5" w14:textId="77777777" w:rsidR="000C0B14" w:rsidRPr="000C0B14" w:rsidRDefault="000C0B14" w:rsidP="000C0B14">
            <w:pPr>
              <w:ind w:right="82"/>
              <w:jc w:val="center"/>
            </w:pPr>
            <w:r w:rsidRPr="000C0B14">
              <w:t>Declare business income (or loss) in their personal income tax return and pay tax at individual tax rates.</w:t>
            </w:r>
          </w:p>
        </w:tc>
        <w:tc>
          <w:tcPr>
            <w:tcW w:w="334" w:type="pct"/>
            <w:tcBorders>
              <w:top w:val="nil"/>
              <w:left w:val="single" w:sz="12" w:space="0" w:color="auto"/>
              <w:bottom w:val="nil"/>
              <w:right w:val="nil"/>
            </w:tcBorders>
          </w:tcPr>
          <w:p w14:paraId="2192C204" w14:textId="77777777" w:rsidR="000C0B14" w:rsidRPr="000C0B14" w:rsidRDefault="000C0B14" w:rsidP="000C0B14">
            <w:pPr>
              <w:ind w:left="993" w:hanging="993"/>
            </w:pPr>
          </w:p>
        </w:tc>
      </w:tr>
      <w:tr w:rsidR="000C0B14" w:rsidRPr="000C0B14" w14:paraId="5987F903" w14:textId="77777777" w:rsidTr="00A03787">
        <w:trPr>
          <w:hidden/>
        </w:trPr>
        <w:tc>
          <w:tcPr>
            <w:tcW w:w="555" w:type="pct"/>
            <w:tcBorders>
              <w:top w:val="nil"/>
              <w:left w:val="nil"/>
              <w:bottom w:val="nil"/>
              <w:right w:val="single" w:sz="12" w:space="0" w:color="auto"/>
            </w:tcBorders>
          </w:tcPr>
          <w:p w14:paraId="5D4298CD" w14:textId="77777777" w:rsidR="000C0B14" w:rsidRPr="000C0B14" w:rsidRDefault="000C0B14" w:rsidP="000C0B14">
            <w:pPr>
              <w:ind w:left="993" w:hanging="993"/>
              <w:jc w:val="center"/>
              <w:rPr>
                <w:vanish/>
              </w:rPr>
            </w:pPr>
          </w:p>
        </w:tc>
        <w:tc>
          <w:tcPr>
            <w:tcW w:w="224" w:type="pct"/>
            <w:tcBorders>
              <w:right w:val="single" w:sz="12" w:space="0" w:color="auto"/>
            </w:tcBorders>
            <w:shd w:val="clear" w:color="auto" w:fill="auto"/>
            <w:vAlign w:val="center"/>
          </w:tcPr>
          <w:p w14:paraId="5EECE117" w14:textId="77777777" w:rsidR="000C0B14" w:rsidRPr="000C0B14" w:rsidRDefault="000C0B14" w:rsidP="000C0B14">
            <w:pPr>
              <w:ind w:left="161" w:right="82" w:hanging="161"/>
              <w:jc w:val="center"/>
            </w:pPr>
            <w:r w:rsidRPr="000C0B14">
              <w:t>2</w:t>
            </w:r>
          </w:p>
        </w:tc>
        <w:tc>
          <w:tcPr>
            <w:tcW w:w="1020" w:type="pct"/>
            <w:tcBorders>
              <w:right w:val="single" w:sz="12" w:space="0" w:color="auto"/>
            </w:tcBorders>
            <w:shd w:val="clear" w:color="auto" w:fill="auto"/>
            <w:vAlign w:val="center"/>
          </w:tcPr>
          <w:p w14:paraId="4084096B" w14:textId="77777777" w:rsidR="000C0B14" w:rsidRPr="000C0B14" w:rsidRDefault="000C0B14" w:rsidP="000C0B14">
            <w:pPr>
              <w:ind w:right="82"/>
              <w:jc w:val="center"/>
            </w:pPr>
            <w:r w:rsidRPr="000C0B14">
              <w:t>Partnership</w:t>
            </w:r>
          </w:p>
        </w:tc>
        <w:tc>
          <w:tcPr>
            <w:tcW w:w="608" w:type="pct"/>
            <w:tcBorders>
              <w:top w:val="nil"/>
              <w:left w:val="single" w:sz="12" w:space="0" w:color="auto"/>
              <w:bottom w:val="nil"/>
              <w:right w:val="single" w:sz="12" w:space="0" w:color="auto"/>
            </w:tcBorders>
            <w:vAlign w:val="center"/>
          </w:tcPr>
          <w:p w14:paraId="246A3473" w14:textId="7D24012A" w:rsidR="000C0B14" w:rsidRPr="000C0B14" w:rsidRDefault="000C0B14" w:rsidP="000C0B14">
            <w:pPr>
              <w:ind w:left="161" w:right="82" w:hanging="161"/>
              <w:jc w:val="left"/>
            </w:pPr>
            <w:r w:rsidRPr="000C0B14">
              <w:t xml:space="preserve">2 </w:t>
            </w:r>
            <w:r w:rsidRPr="000C0B14">
              <w:rPr>
                <w:rFonts w:ascii="Arial" w:hAnsi="Arial" w:cs="Arial"/>
                <w:sz w:val="22"/>
                <w:szCs w:val="22"/>
              </w:rPr>
              <w:t xml:space="preserve">- </w:t>
            </w:r>
            <w:permStart w:id="1255170686" w:edGrp="everyone"/>
            <w:r w:rsidR="00577F82">
              <w:rPr>
                <w:rFonts w:ascii="Arial" w:hAnsi="Arial" w:cs="Arial"/>
                <w:sz w:val="22"/>
                <w:szCs w:val="22"/>
              </w:rPr>
              <w:t>D</w:t>
            </w:r>
            <w:permEnd w:id="1255170686"/>
          </w:p>
        </w:tc>
        <w:tc>
          <w:tcPr>
            <w:tcW w:w="248" w:type="pct"/>
            <w:tcBorders>
              <w:left w:val="single" w:sz="12" w:space="0" w:color="auto"/>
              <w:right w:val="single" w:sz="4" w:space="0" w:color="auto"/>
            </w:tcBorders>
            <w:shd w:val="clear" w:color="auto" w:fill="auto"/>
            <w:vAlign w:val="center"/>
          </w:tcPr>
          <w:p w14:paraId="196AECCE" w14:textId="77777777" w:rsidR="000C0B14" w:rsidRPr="000C0B14" w:rsidRDefault="000C0B14" w:rsidP="000C0B14">
            <w:pPr>
              <w:ind w:left="161" w:right="82" w:hanging="161"/>
              <w:jc w:val="center"/>
            </w:pPr>
            <w:r w:rsidRPr="000C0B14">
              <w:t>B</w:t>
            </w:r>
          </w:p>
        </w:tc>
        <w:tc>
          <w:tcPr>
            <w:tcW w:w="2011" w:type="pct"/>
            <w:tcBorders>
              <w:left w:val="single" w:sz="12" w:space="0" w:color="auto"/>
              <w:right w:val="single" w:sz="4" w:space="0" w:color="auto"/>
            </w:tcBorders>
            <w:shd w:val="clear" w:color="auto" w:fill="auto"/>
            <w:vAlign w:val="center"/>
          </w:tcPr>
          <w:p w14:paraId="360B6A30" w14:textId="77777777" w:rsidR="000C0B14" w:rsidRPr="000C0B14" w:rsidRDefault="000C0B14" w:rsidP="000C0B14">
            <w:pPr>
              <w:ind w:right="82"/>
              <w:jc w:val="center"/>
            </w:pPr>
            <w:r w:rsidRPr="000C0B14">
              <w:t>A separate legal entity with its own income tax liability. No tax-free threshold.</w:t>
            </w:r>
          </w:p>
        </w:tc>
        <w:tc>
          <w:tcPr>
            <w:tcW w:w="334" w:type="pct"/>
            <w:tcBorders>
              <w:top w:val="nil"/>
              <w:left w:val="single" w:sz="12" w:space="0" w:color="auto"/>
              <w:bottom w:val="nil"/>
              <w:right w:val="nil"/>
            </w:tcBorders>
          </w:tcPr>
          <w:p w14:paraId="6EF5749F" w14:textId="77777777" w:rsidR="000C0B14" w:rsidRPr="000C0B14" w:rsidRDefault="000C0B14" w:rsidP="000C0B14">
            <w:pPr>
              <w:ind w:left="993" w:hanging="993"/>
            </w:pPr>
          </w:p>
        </w:tc>
      </w:tr>
      <w:tr w:rsidR="000C0B14" w:rsidRPr="000C0B14" w14:paraId="220FC6C0" w14:textId="77777777" w:rsidTr="00A03787">
        <w:trPr>
          <w:hidden/>
        </w:trPr>
        <w:tc>
          <w:tcPr>
            <w:tcW w:w="555" w:type="pct"/>
            <w:tcBorders>
              <w:top w:val="nil"/>
              <w:left w:val="nil"/>
              <w:bottom w:val="nil"/>
              <w:right w:val="single" w:sz="12" w:space="0" w:color="auto"/>
            </w:tcBorders>
          </w:tcPr>
          <w:p w14:paraId="5068CEAA" w14:textId="77777777" w:rsidR="000C0B14" w:rsidRPr="000C0B14" w:rsidRDefault="000C0B14" w:rsidP="000C0B14">
            <w:pPr>
              <w:ind w:left="993" w:hanging="993"/>
              <w:jc w:val="center"/>
              <w:rPr>
                <w:vanish/>
              </w:rPr>
            </w:pPr>
          </w:p>
        </w:tc>
        <w:tc>
          <w:tcPr>
            <w:tcW w:w="224" w:type="pct"/>
            <w:tcBorders>
              <w:right w:val="single" w:sz="12" w:space="0" w:color="auto"/>
            </w:tcBorders>
            <w:shd w:val="clear" w:color="auto" w:fill="auto"/>
            <w:vAlign w:val="center"/>
          </w:tcPr>
          <w:p w14:paraId="5FCD4325" w14:textId="77777777" w:rsidR="000C0B14" w:rsidRPr="000C0B14" w:rsidRDefault="000C0B14" w:rsidP="000C0B14">
            <w:pPr>
              <w:ind w:left="161" w:right="82" w:hanging="161"/>
              <w:jc w:val="center"/>
            </w:pPr>
            <w:r w:rsidRPr="000C0B14">
              <w:t>3</w:t>
            </w:r>
          </w:p>
        </w:tc>
        <w:tc>
          <w:tcPr>
            <w:tcW w:w="1020" w:type="pct"/>
            <w:tcBorders>
              <w:right w:val="single" w:sz="12" w:space="0" w:color="auto"/>
            </w:tcBorders>
            <w:shd w:val="clear" w:color="auto" w:fill="auto"/>
            <w:vAlign w:val="center"/>
          </w:tcPr>
          <w:p w14:paraId="6095D827" w14:textId="77777777" w:rsidR="000C0B14" w:rsidRPr="000C0B14" w:rsidRDefault="000C0B14" w:rsidP="000C0B14">
            <w:pPr>
              <w:ind w:right="82"/>
              <w:jc w:val="center"/>
            </w:pPr>
            <w:r w:rsidRPr="000C0B14">
              <w:t>Sole Trader</w:t>
            </w:r>
          </w:p>
        </w:tc>
        <w:tc>
          <w:tcPr>
            <w:tcW w:w="608" w:type="pct"/>
            <w:tcBorders>
              <w:top w:val="nil"/>
              <w:left w:val="single" w:sz="12" w:space="0" w:color="auto"/>
              <w:bottom w:val="nil"/>
              <w:right w:val="single" w:sz="12" w:space="0" w:color="auto"/>
            </w:tcBorders>
            <w:vAlign w:val="center"/>
          </w:tcPr>
          <w:p w14:paraId="6F9237B7" w14:textId="3D844E6E" w:rsidR="000C0B14" w:rsidRPr="000C0B14" w:rsidRDefault="000C0B14" w:rsidP="000C0B14">
            <w:pPr>
              <w:ind w:left="161" w:right="82" w:hanging="161"/>
              <w:jc w:val="left"/>
            </w:pPr>
            <w:r w:rsidRPr="000C0B14">
              <w:t xml:space="preserve">3 </w:t>
            </w:r>
            <w:r w:rsidRPr="000C0B14">
              <w:rPr>
                <w:rFonts w:ascii="Arial" w:hAnsi="Arial" w:cs="Arial"/>
                <w:sz w:val="22"/>
                <w:szCs w:val="22"/>
              </w:rPr>
              <w:t xml:space="preserve">- </w:t>
            </w:r>
            <w:permStart w:id="2074038650" w:edGrp="everyone"/>
            <w:r w:rsidR="00577F82">
              <w:rPr>
                <w:rFonts w:ascii="Arial" w:hAnsi="Arial" w:cs="Arial"/>
                <w:sz w:val="22"/>
                <w:szCs w:val="22"/>
              </w:rPr>
              <w:t>A</w:t>
            </w:r>
            <w:permEnd w:id="2074038650"/>
          </w:p>
        </w:tc>
        <w:tc>
          <w:tcPr>
            <w:tcW w:w="248" w:type="pct"/>
            <w:tcBorders>
              <w:left w:val="single" w:sz="12" w:space="0" w:color="auto"/>
              <w:right w:val="single" w:sz="4" w:space="0" w:color="auto"/>
            </w:tcBorders>
            <w:shd w:val="clear" w:color="auto" w:fill="auto"/>
            <w:vAlign w:val="center"/>
          </w:tcPr>
          <w:p w14:paraId="577068BB" w14:textId="77777777" w:rsidR="000C0B14" w:rsidRPr="000C0B14" w:rsidRDefault="000C0B14" w:rsidP="000C0B14">
            <w:pPr>
              <w:ind w:left="161" w:right="82" w:hanging="161"/>
              <w:jc w:val="center"/>
            </w:pPr>
            <w:r w:rsidRPr="000C0B14">
              <w:t>C</w:t>
            </w:r>
          </w:p>
        </w:tc>
        <w:tc>
          <w:tcPr>
            <w:tcW w:w="2011" w:type="pct"/>
            <w:tcBorders>
              <w:left w:val="single" w:sz="12" w:space="0" w:color="auto"/>
              <w:right w:val="single" w:sz="4" w:space="0" w:color="auto"/>
            </w:tcBorders>
            <w:shd w:val="clear" w:color="auto" w:fill="auto"/>
            <w:vAlign w:val="center"/>
          </w:tcPr>
          <w:p w14:paraId="0E6EB484" w14:textId="77777777" w:rsidR="000C0B14" w:rsidRPr="000C0B14" w:rsidRDefault="000C0B14" w:rsidP="000C0B14">
            <w:pPr>
              <w:ind w:left="13" w:right="82" w:hanging="13"/>
              <w:jc w:val="center"/>
            </w:pPr>
            <w:r w:rsidRPr="000C0B14">
              <w:t>Must lodge a tax return, but doesn’t pay tax. Those involved pay tax on their share of the income according to individual tax rates.</w:t>
            </w:r>
          </w:p>
        </w:tc>
        <w:tc>
          <w:tcPr>
            <w:tcW w:w="334" w:type="pct"/>
            <w:tcBorders>
              <w:top w:val="nil"/>
              <w:left w:val="single" w:sz="12" w:space="0" w:color="auto"/>
              <w:bottom w:val="nil"/>
              <w:right w:val="nil"/>
            </w:tcBorders>
          </w:tcPr>
          <w:p w14:paraId="480FD29E" w14:textId="77777777" w:rsidR="000C0B14" w:rsidRPr="000C0B14" w:rsidRDefault="000C0B14" w:rsidP="000C0B14">
            <w:pPr>
              <w:ind w:left="993" w:hanging="993"/>
            </w:pPr>
          </w:p>
        </w:tc>
      </w:tr>
      <w:tr w:rsidR="000C0B14" w:rsidRPr="000C0B14" w14:paraId="00F02819" w14:textId="77777777" w:rsidTr="00A03787">
        <w:trPr>
          <w:hidden/>
        </w:trPr>
        <w:tc>
          <w:tcPr>
            <w:tcW w:w="555" w:type="pct"/>
            <w:tcBorders>
              <w:top w:val="nil"/>
              <w:left w:val="nil"/>
              <w:bottom w:val="nil"/>
              <w:right w:val="single" w:sz="12" w:space="0" w:color="auto"/>
            </w:tcBorders>
          </w:tcPr>
          <w:p w14:paraId="524874F0" w14:textId="77777777" w:rsidR="000C0B14" w:rsidRPr="000C0B14" w:rsidRDefault="000C0B14" w:rsidP="000C0B14">
            <w:pPr>
              <w:ind w:left="993" w:hanging="993"/>
              <w:jc w:val="center"/>
              <w:rPr>
                <w:vanish/>
              </w:rPr>
            </w:pPr>
          </w:p>
        </w:tc>
        <w:tc>
          <w:tcPr>
            <w:tcW w:w="224" w:type="pct"/>
            <w:tcBorders>
              <w:right w:val="single" w:sz="12" w:space="0" w:color="auto"/>
            </w:tcBorders>
            <w:shd w:val="clear" w:color="auto" w:fill="auto"/>
            <w:vAlign w:val="center"/>
          </w:tcPr>
          <w:p w14:paraId="40BAF613" w14:textId="77777777" w:rsidR="000C0B14" w:rsidRPr="000C0B14" w:rsidRDefault="000C0B14" w:rsidP="000C0B14">
            <w:pPr>
              <w:ind w:left="161" w:right="82" w:hanging="161"/>
              <w:jc w:val="center"/>
            </w:pPr>
            <w:r w:rsidRPr="000C0B14">
              <w:t>4</w:t>
            </w:r>
          </w:p>
        </w:tc>
        <w:tc>
          <w:tcPr>
            <w:tcW w:w="1020" w:type="pct"/>
            <w:tcBorders>
              <w:right w:val="single" w:sz="12" w:space="0" w:color="auto"/>
            </w:tcBorders>
            <w:shd w:val="clear" w:color="auto" w:fill="auto"/>
            <w:vAlign w:val="center"/>
          </w:tcPr>
          <w:p w14:paraId="5F7F1D67" w14:textId="77777777" w:rsidR="000C0B14" w:rsidRPr="000C0B14" w:rsidRDefault="000C0B14" w:rsidP="000C0B14">
            <w:pPr>
              <w:ind w:right="82"/>
              <w:jc w:val="center"/>
            </w:pPr>
            <w:r w:rsidRPr="000C0B14">
              <w:t>Trust</w:t>
            </w:r>
          </w:p>
        </w:tc>
        <w:tc>
          <w:tcPr>
            <w:tcW w:w="608" w:type="pct"/>
            <w:tcBorders>
              <w:top w:val="nil"/>
              <w:left w:val="single" w:sz="12" w:space="0" w:color="auto"/>
              <w:bottom w:val="nil"/>
              <w:right w:val="single" w:sz="12" w:space="0" w:color="auto"/>
            </w:tcBorders>
            <w:vAlign w:val="center"/>
          </w:tcPr>
          <w:p w14:paraId="2A97E4D7" w14:textId="22CB5B4F" w:rsidR="000C0B14" w:rsidRPr="000C0B14" w:rsidRDefault="000C0B14" w:rsidP="000C0B14">
            <w:pPr>
              <w:ind w:left="161" w:right="82" w:hanging="161"/>
              <w:jc w:val="left"/>
            </w:pPr>
            <w:r w:rsidRPr="000C0B14">
              <w:t xml:space="preserve">4 </w:t>
            </w:r>
            <w:r w:rsidRPr="000C0B14">
              <w:rPr>
                <w:rFonts w:ascii="Arial" w:hAnsi="Arial" w:cs="Arial"/>
                <w:sz w:val="22"/>
                <w:szCs w:val="22"/>
              </w:rPr>
              <w:t xml:space="preserve">- </w:t>
            </w:r>
            <w:permStart w:id="465396245" w:edGrp="everyone"/>
            <w:r w:rsidR="00577F82">
              <w:rPr>
                <w:rFonts w:ascii="Arial" w:hAnsi="Arial" w:cs="Arial"/>
                <w:sz w:val="22"/>
                <w:szCs w:val="22"/>
              </w:rPr>
              <w:t>C</w:t>
            </w:r>
            <w:permEnd w:id="465396245"/>
          </w:p>
        </w:tc>
        <w:tc>
          <w:tcPr>
            <w:tcW w:w="248" w:type="pct"/>
            <w:tcBorders>
              <w:left w:val="single" w:sz="12" w:space="0" w:color="auto"/>
              <w:right w:val="single" w:sz="4" w:space="0" w:color="auto"/>
            </w:tcBorders>
            <w:shd w:val="clear" w:color="auto" w:fill="auto"/>
            <w:vAlign w:val="center"/>
          </w:tcPr>
          <w:p w14:paraId="2032DF94" w14:textId="77777777" w:rsidR="000C0B14" w:rsidRPr="000C0B14" w:rsidRDefault="000C0B14" w:rsidP="000C0B14">
            <w:pPr>
              <w:ind w:left="161" w:right="82" w:hanging="161"/>
              <w:jc w:val="center"/>
            </w:pPr>
            <w:r w:rsidRPr="000C0B14">
              <w:t>D</w:t>
            </w:r>
          </w:p>
        </w:tc>
        <w:tc>
          <w:tcPr>
            <w:tcW w:w="2011" w:type="pct"/>
            <w:tcBorders>
              <w:left w:val="single" w:sz="12" w:space="0" w:color="auto"/>
              <w:right w:val="single" w:sz="4" w:space="0" w:color="auto"/>
            </w:tcBorders>
            <w:shd w:val="clear" w:color="auto" w:fill="auto"/>
            <w:vAlign w:val="center"/>
          </w:tcPr>
          <w:p w14:paraId="5AB7F194" w14:textId="77777777" w:rsidR="000C0B14" w:rsidRPr="000C0B14" w:rsidRDefault="000C0B14" w:rsidP="000C0B14">
            <w:pPr>
              <w:ind w:right="82"/>
              <w:jc w:val="center"/>
            </w:pPr>
            <w:r w:rsidRPr="000C0B14">
              <w:t>Holds income for the benefit of others. Generally has no tax liability where the whole of the net income is distributed to adult resident beneficiaries. Each beneficiary pays tax on their share of the income according to individual tax rates.</w:t>
            </w:r>
          </w:p>
        </w:tc>
        <w:tc>
          <w:tcPr>
            <w:tcW w:w="334" w:type="pct"/>
            <w:tcBorders>
              <w:top w:val="nil"/>
              <w:left w:val="single" w:sz="12" w:space="0" w:color="auto"/>
              <w:bottom w:val="nil"/>
              <w:right w:val="nil"/>
            </w:tcBorders>
          </w:tcPr>
          <w:p w14:paraId="5DBB992C" w14:textId="77777777" w:rsidR="000C0B14" w:rsidRPr="000C0B14" w:rsidRDefault="000C0B14" w:rsidP="000C0B14">
            <w:pPr>
              <w:ind w:left="993" w:hanging="993"/>
            </w:pPr>
          </w:p>
        </w:tc>
      </w:tr>
    </w:tbl>
    <w:p w14:paraId="183EE4E8" w14:textId="77777777" w:rsidR="000C0B14" w:rsidRPr="000C0B14" w:rsidRDefault="000C0B14" w:rsidP="000C0B14">
      <w:pPr>
        <w:jc w:val="left"/>
        <w:rPr>
          <w:rFonts w:ascii="Arial" w:hAnsi="Arial" w:cs="Arial"/>
          <w:sz w:val="22"/>
          <w:szCs w:val="22"/>
        </w:rPr>
      </w:pPr>
    </w:p>
    <w:p w14:paraId="3FE056FF" w14:textId="77777777" w:rsidR="000C0B14" w:rsidRPr="000C0B14" w:rsidRDefault="000C0B14" w:rsidP="000C0B14">
      <w:pPr>
        <w:rPr>
          <w:rFonts w:ascii="Arial" w:hAnsi="Arial" w:cs="Arial"/>
          <w:sz w:val="22"/>
          <w:szCs w:val="22"/>
        </w:rPr>
      </w:pPr>
    </w:p>
    <w:p w14:paraId="1C765B41" w14:textId="77777777" w:rsidR="000C0B14" w:rsidRPr="000C0B14" w:rsidRDefault="000C0B14" w:rsidP="000C0B14">
      <w:pPr>
        <w:numPr>
          <w:ilvl w:val="0"/>
          <w:numId w:val="13"/>
        </w:numPr>
        <w:ind w:left="709" w:hanging="709"/>
        <w:jc w:val="left"/>
        <w:rPr>
          <w:rFonts w:ascii="Arial" w:hAnsi="Arial" w:cs="Arial"/>
          <w:b/>
          <w:sz w:val="22"/>
          <w:szCs w:val="22"/>
        </w:rPr>
      </w:pPr>
      <w:bookmarkStart w:id="19" w:name="_Ref5345857"/>
      <w:r w:rsidRPr="000C0B14">
        <w:rPr>
          <w:rFonts w:ascii="Arial" w:hAnsi="Arial"/>
          <w:b/>
          <w:bCs/>
        </w:rPr>
        <w:t>What is a credit policy? Identify three (3) points that may be included in a credit policy.</w:t>
      </w:r>
      <w:bookmarkEnd w:id="19"/>
      <w:r w:rsidRPr="000C0B14">
        <w:rPr>
          <w:rFonts w:ascii="Arial" w:hAnsi="Arial"/>
          <w:b/>
          <w:bCs/>
        </w:rPr>
        <w:t xml:space="preserve"> </w:t>
      </w:r>
      <w:r w:rsidRPr="000C0B14">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14:paraId="1B36BE9D" w14:textId="77777777" w:rsidTr="00A03787">
        <w:trPr>
          <w:trHeight w:val="2494"/>
        </w:trPr>
        <w:tc>
          <w:tcPr>
            <w:tcW w:w="1027" w:type="dxa"/>
            <w:tcBorders>
              <w:top w:val="nil"/>
              <w:left w:val="nil"/>
              <w:bottom w:val="nil"/>
              <w:right w:val="single" w:sz="4" w:space="0" w:color="auto"/>
            </w:tcBorders>
          </w:tcPr>
          <w:p w14:paraId="039789E9" w14:textId="77777777"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5C4A8A1" w14:textId="39F44CCD" w:rsidR="000C0B14" w:rsidRDefault="00577F82" w:rsidP="000C0B14">
            <w:pPr>
              <w:rPr>
                <w:rFonts w:ascii="Arial" w:hAnsi="Arial" w:cs="Arial"/>
                <w:sz w:val="22"/>
                <w:szCs w:val="22"/>
              </w:rPr>
            </w:pPr>
            <w:permStart w:id="601252290" w:edGrp="everyone"/>
            <w:r>
              <w:rPr>
                <w:rFonts w:ascii="Arial" w:hAnsi="Arial" w:cs="Arial"/>
                <w:sz w:val="22"/>
                <w:szCs w:val="22"/>
              </w:rPr>
              <w:t>A credit policy should set the terms and conditions of supplying goods/services before payment and the steps taken in the event of default</w:t>
            </w:r>
            <w:r w:rsidR="00A96D3B">
              <w:rPr>
                <w:rFonts w:ascii="Arial" w:hAnsi="Arial" w:cs="Arial"/>
                <w:sz w:val="22"/>
                <w:szCs w:val="22"/>
              </w:rPr>
              <w:t>. 3 points that may be included in a credit policy are:</w:t>
            </w:r>
          </w:p>
          <w:p w14:paraId="6C33186E" w14:textId="49798A74" w:rsidR="00A96D3B" w:rsidRDefault="00A96D3B" w:rsidP="000C0B14">
            <w:pPr>
              <w:rPr>
                <w:rFonts w:ascii="Arial" w:hAnsi="Arial" w:cs="Arial"/>
                <w:sz w:val="22"/>
                <w:szCs w:val="22"/>
              </w:rPr>
            </w:pPr>
          </w:p>
          <w:p w14:paraId="56C1623D" w14:textId="7427BB4A" w:rsidR="00A96D3B" w:rsidRDefault="00A96D3B" w:rsidP="009A67BA">
            <w:pPr>
              <w:pStyle w:val="ListParagraph"/>
              <w:numPr>
                <w:ilvl w:val="0"/>
                <w:numId w:val="16"/>
              </w:numPr>
              <w:rPr>
                <w:rFonts w:ascii="Arial" w:hAnsi="Arial" w:cs="Arial"/>
                <w:sz w:val="22"/>
                <w:szCs w:val="22"/>
              </w:rPr>
            </w:pPr>
            <w:r>
              <w:rPr>
                <w:rFonts w:ascii="Arial" w:hAnsi="Arial" w:cs="Arial"/>
                <w:sz w:val="22"/>
                <w:szCs w:val="22"/>
              </w:rPr>
              <w:t>Payment options</w:t>
            </w:r>
          </w:p>
          <w:p w14:paraId="3348EB43" w14:textId="22BFDFEF" w:rsidR="00A96D3B" w:rsidRDefault="00A96D3B" w:rsidP="009A67BA">
            <w:pPr>
              <w:pStyle w:val="ListParagraph"/>
              <w:numPr>
                <w:ilvl w:val="0"/>
                <w:numId w:val="16"/>
              </w:numPr>
              <w:rPr>
                <w:rFonts w:ascii="Arial" w:hAnsi="Arial" w:cs="Arial"/>
                <w:sz w:val="22"/>
                <w:szCs w:val="22"/>
              </w:rPr>
            </w:pPr>
            <w:r>
              <w:rPr>
                <w:rFonts w:ascii="Arial" w:hAnsi="Arial" w:cs="Arial"/>
                <w:sz w:val="22"/>
                <w:szCs w:val="22"/>
              </w:rPr>
              <w:t>Payment terms</w:t>
            </w:r>
          </w:p>
          <w:p w14:paraId="35FEA319" w14:textId="39CC858D" w:rsidR="00A96D3B" w:rsidRPr="00A96D3B" w:rsidRDefault="00A96D3B" w:rsidP="009A67BA">
            <w:pPr>
              <w:pStyle w:val="ListParagraph"/>
              <w:numPr>
                <w:ilvl w:val="0"/>
                <w:numId w:val="16"/>
              </w:numPr>
              <w:rPr>
                <w:rFonts w:ascii="Arial" w:hAnsi="Arial" w:cs="Arial"/>
                <w:sz w:val="22"/>
                <w:szCs w:val="22"/>
              </w:rPr>
            </w:pPr>
            <w:r>
              <w:rPr>
                <w:rFonts w:ascii="Arial" w:hAnsi="Arial" w:cs="Arial"/>
                <w:sz w:val="22"/>
                <w:szCs w:val="22"/>
              </w:rPr>
              <w:t>Credit Limits</w:t>
            </w:r>
          </w:p>
          <w:permEnd w:id="601252290"/>
          <w:p w14:paraId="67925315" w14:textId="2AE246D8" w:rsidR="000C0B14" w:rsidRPr="000C0B14" w:rsidRDefault="000C0B14" w:rsidP="000C0B14">
            <w:pPr>
              <w:rPr>
                <w:rFonts w:ascii="Arial" w:hAnsi="Arial" w:cs="Arial"/>
                <w:sz w:val="22"/>
                <w:szCs w:val="22"/>
              </w:rPr>
            </w:pPr>
          </w:p>
        </w:tc>
        <w:permStart w:id="1571637414" w:edGrp="everyone" w:displacedByCustomXml="next"/>
        <w:sdt>
          <w:sdtPr>
            <w:rPr>
              <w:rFonts w:ascii="Arial" w:hAnsi="Arial" w:cs="Arial"/>
              <w:sz w:val="44"/>
              <w:szCs w:val="44"/>
            </w:rPr>
            <w:id w:val="-1308701674"/>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738A499B" w14:textId="77777777"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1571637414" w:displacedByCustomXml="prev"/>
      </w:tr>
    </w:tbl>
    <w:p w14:paraId="1E3B57E4" w14:textId="77777777" w:rsidR="000C0B14" w:rsidRPr="000C0B14" w:rsidRDefault="000C0B14" w:rsidP="000C0B14">
      <w:pPr>
        <w:tabs>
          <w:tab w:val="left" w:pos="1395"/>
        </w:tabs>
        <w:rPr>
          <w:rFonts w:ascii="Arial" w:hAnsi="Arial" w:cs="Arial"/>
          <w:sz w:val="22"/>
          <w:szCs w:val="22"/>
        </w:rPr>
      </w:pPr>
    </w:p>
    <w:p w14:paraId="65A78AE9" w14:textId="77777777" w:rsidR="000C0B14" w:rsidRPr="000C0B14" w:rsidRDefault="000C0B14" w:rsidP="000C0B14">
      <w:pPr>
        <w:numPr>
          <w:ilvl w:val="0"/>
          <w:numId w:val="13"/>
        </w:numPr>
        <w:ind w:left="709" w:hanging="709"/>
        <w:jc w:val="left"/>
        <w:rPr>
          <w:rFonts w:ascii="Arial" w:hAnsi="Arial" w:cs="Arial"/>
          <w:b/>
          <w:sz w:val="22"/>
          <w:szCs w:val="22"/>
        </w:rPr>
      </w:pPr>
      <w:bookmarkStart w:id="20" w:name="_Ref5345976"/>
      <w:r w:rsidRPr="000C0B14">
        <w:rPr>
          <w:rFonts w:ascii="Arial" w:hAnsi="Arial"/>
          <w:b/>
          <w:bCs/>
        </w:rPr>
        <w:t>Explain how a credit policy can maximise cash flow.</w:t>
      </w:r>
      <w:bookmarkEnd w:id="20"/>
      <w:r w:rsidRPr="000C0B14">
        <w:rPr>
          <w:rFonts w:ascii="Arial" w:hAnsi="Arial"/>
          <w:b/>
          <w:bCs/>
        </w:rPr>
        <w:t xml:space="preserve"> </w:t>
      </w:r>
      <w:r w:rsidRPr="000C0B14">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14:paraId="36426D18" w14:textId="77777777" w:rsidTr="00A03787">
        <w:trPr>
          <w:trHeight w:val="1984"/>
        </w:trPr>
        <w:tc>
          <w:tcPr>
            <w:tcW w:w="1027" w:type="dxa"/>
            <w:tcBorders>
              <w:top w:val="nil"/>
              <w:left w:val="nil"/>
              <w:bottom w:val="nil"/>
              <w:right w:val="single" w:sz="4" w:space="0" w:color="auto"/>
            </w:tcBorders>
          </w:tcPr>
          <w:p w14:paraId="6788F89D" w14:textId="77777777"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CB6956D" w14:textId="002A8EF5" w:rsidR="000C0B14" w:rsidRPr="000C0B14" w:rsidRDefault="00A96D3B" w:rsidP="000C0B14">
            <w:pPr>
              <w:rPr>
                <w:rFonts w:ascii="Arial" w:hAnsi="Arial" w:cs="Arial"/>
                <w:sz w:val="22"/>
                <w:szCs w:val="22"/>
              </w:rPr>
            </w:pPr>
            <w:permStart w:id="1291808783" w:edGrp="everyone"/>
            <w:r>
              <w:rPr>
                <w:rFonts w:ascii="Arial" w:hAnsi="Arial" w:cs="Arial"/>
                <w:sz w:val="22"/>
                <w:szCs w:val="22"/>
              </w:rPr>
              <w:t xml:space="preserve">Offering a credit </w:t>
            </w:r>
            <w:r w:rsidR="00A32991">
              <w:rPr>
                <w:rFonts w:ascii="Arial" w:hAnsi="Arial" w:cs="Arial"/>
                <w:sz w:val="22"/>
                <w:szCs w:val="22"/>
              </w:rPr>
              <w:t>policy</w:t>
            </w:r>
            <w:r>
              <w:rPr>
                <w:rFonts w:ascii="Arial" w:hAnsi="Arial" w:cs="Arial"/>
                <w:sz w:val="22"/>
                <w:szCs w:val="22"/>
              </w:rPr>
              <w:t xml:space="preserve"> can maximise cash flow by encouraging customers to speed up or increase the amount of their spending as they know that they can pay amounts owing in instalments.</w:t>
            </w:r>
            <w:permEnd w:id="1291808783"/>
          </w:p>
        </w:tc>
        <w:permStart w:id="1764379588" w:edGrp="everyone" w:displacedByCustomXml="next"/>
        <w:sdt>
          <w:sdtPr>
            <w:rPr>
              <w:rFonts w:ascii="Arial" w:hAnsi="Arial" w:cs="Arial"/>
              <w:sz w:val="44"/>
              <w:szCs w:val="44"/>
            </w:rPr>
            <w:id w:val="-941525706"/>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538F29C6" w14:textId="77777777"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1764379588" w:displacedByCustomXml="prev"/>
      </w:tr>
    </w:tbl>
    <w:p w14:paraId="2D5FF53B" w14:textId="77777777" w:rsidR="000C0B14" w:rsidRPr="000C0B14" w:rsidRDefault="000C0B14" w:rsidP="000C0B14">
      <w:pPr>
        <w:tabs>
          <w:tab w:val="left" w:pos="1395"/>
        </w:tabs>
        <w:rPr>
          <w:rFonts w:ascii="Arial" w:hAnsi="Arial" w:cs="Arial"/>
          <w:sz w:val="22"/>
          <w:szCs w:val="22"/>
        </w:rPr>
      </w:pPr>
    </w:p>
    <w:p w14:paraId="554FA529" w14:textId="77777777" w:rsidR="000C0B14" w:rsidRPr="000C0B14" w:rsidRDefault="000C0B14" w:rsidP="000C0B14">
      <w:pPr>
        <w:tabs>
          <w:tab w:val="left" w:pos="1395"/>
        </w:tabs>
        <w:rPr>
          <w:rFonts w:ascii="Arial" w:hAnsi="Arial" w:cs="Arial"/>
          <w:sz w:val="22"/>
          <w:szCs w:val="22"/>
        </w:rPr>
      </w:pPr>
    </w:p>
    <w:p w14:paraId="6B7FEFBB" w14:textId="77777777" w:rsidR="000C0B14" w:rsidRPr="000C0B14" w:rsidRDefault="000C0B14" w:rsidP="000C0B14">
      <w:pPr>
        <w:numPr>
          <w:ilvl w:val="0"/>
          <w:numId w:val="13"/>
        </w:numPr>
        <w:ind w:left="709" w:hanging="709"/>
        <w:jc w:val="left"/>
        <w:rPr>
          <w:rFonts w:ascii="Arial" w:hAnsi="Arial" w:cs="Arial"/>
          <w:b/>
          <w:sz w:val="22"/>
          <w:szCs w:val="22"/>
        </w:rPr>
      </w:pPr>
      <w:bookmarkStart w:id="21" w:name="_Ref5345981"/>
      <w:r w:rsidRPr="000C0B14">
        <w:rPr>
          <w:rFonts w:ascii="Arial" w:hAnsi="Arial"/>
          <w:b/>
          <w:bCs/>
        </w:rPr>
        <w:t>Describe one (1) method you may use to address debtors in default.</w:t>
      </w:r>
      <w:bookmarkEnd w:id="21"/>
      <w:r w:rsidRPr="000C0B14">
        <w:rPr>
          <w:rFonts w:ascii="Arial" w:hAnsi="Arial"/>
          <w:b/>
          <w:bCs/>
        </w:rPr>
        <w:t xml:space="preserve"> </w:t>
      </w:r>
      <w:r w:rsidRPr="000C0B14">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14:paraId="2F487EF7" w14:textId="77777777" w:rsidTr="00A03787">
        <w:trPr>
          <w:trHeight w:val="1984"/>
        </w:trPr>
        <w:tc>
          <w:tcPr>
            <w:tcW w:w="1027" w:type="dxa"/>
            <w:tcBorders>
              <w:top w:val="nil"/>
              <w:left w:val="nil"/>
              <w:bottom w:val="nil"/>
              <w:right w:val="single" w:sz="4" w:space="0" w:color="auto"/>
            </w:tcBorders>
          </w:tcPr>
          <w:p w14:paraId="261CD0F8" w14:textId="77777777"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A8993A2" w14:textId="23706277" w:rsidR="000C0B14" w:rsidRPr="000C0B14" w:rsidRDefault="00A96D3B" w:rsidP="000C0B14">
            <w:pPr>
              <w:rPr>
                <w:rFonts w:ascii="Arial" w:hAnsi="Arial" w:cs="Arial"/>
                <w:sz w:val="22"/>
                <w:szCs w:val="22"/>
              </w:rPr>
            </w:pPr>
            <w:permStart w:id="1360142916" w:edGrp="everyone"/>
            <w:r>
              <w:rPr>
                <w:rFonts w:ascii="Arial" w:hAnsi="Arial" w:cs="Arial"/>
                <w:sz w:val="22"/>
                <w:szCs w:val="22"/>
              </w:rPr>
              <w:t>One method to address debtors in default is to reduce or eliminate the credit terms that you offer that customer until they re-establish a good payment record with you.</w:t>
            </w:r>
            <w:permEnd w:id="1360142916"/>
          </w:p>
        </w:tc>
        <w:permStart w:id="669395177" w:edGrp="everyone" w:displacedByCustomXml="next"/>
        <w:sdt>
          <w:sdtPr>
            <w:rPr>
              <w:rFonts w:ascii="Arial" w:hAnsi="Arial" w:cs="Arial"/>
              <w:sz w:val="44"/>
              <w:szCs w:val="44"/>
            </w:rPr>
            <w:id w:val="-1121535711"/>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4AF18A03" w14:textId="77777777"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669395177" w:displacedByCustomXml="prev"/>
      </w:tr>
    </w:tbl>
    <w:p w14:paraId="0B3B9676" w14:textId="77777777" w:rsidR="000C0B14" w:rsidRPr="000C0B14" w:rsidRDefault="000C0B14" w:rsidP="000C0B14">
      <w:pPr>
        <w:tabs>
          <w:tab w:val="left" w:pos="1395"/>
        </w:tabs>
        <w:rPr>
          <w:rFonts w:ascii="Arial" w:hAnsi="Arial" w:cs="Arial"/>
          <w:sz w:val="22"/>
          <w:szCs w:val="22"/>
        </w:rPr>
      </w:pPr>
    </w:p>
    <w:p w14:paraId="0807E059" w14:textId="77777777" w:rsidR="000C0B14" w:rsidRPr="000C0B14" w:rsidRDefault="000C0B14" w:rsidP="000C0B14">
      <w:pPr>
        <w:tabs>
          <w:tab w:val="left" w:pos="1395"/>
        </w:tabs>
        <w:rPr>
          <w:rFonts w:ascii="Arial" w:hAnsi="Arial" w:cs="Arial"/>
          <w:sz w:val="22"/>
          <w:szCs w:val="22"/>
        </w:rPr>
      </w:pPr>
    </w:p>
    <w:p w14:paraId="313661A4" w14:textId="77777777" w:rsidR="000C0B14" w:rsidRPr="000C0B14" w:rsidRDefault="000C0B14" w:rsidP="000C0B14">
      <w:pPr>
        <w:numPr>
          <w:ilvl w:val="0"/>
          <w:numId w:val="13"/>
        </w:numPr>
        <w:ind w:left="709" w:hanging="709"/>
        <w:jc w:val="left"/>
        <w:rPr>
          <w:rFonts w:ascii="Arial" w:hAnsi="Arial" w:cs="Arial"/>
          <w:b/>
          <w:sz w:val="22"/>
          <w:szCs w:val="22"/>
        </w:rPr>
      </w:pPr>
      <w:bookmarkStart w:id="22" w:name="_Ref423957502"/>
      <w:r w:rsidRPr="000C0B14">
        <w:rPr>
          <w:rFonts w:ascii="Arial" w:hAnsi="Arial"/>
          <w:b/>
          <w:bCs/>
        </w:rPr>
        <w:t>What purpose do Key Performance Indicators (KPIs) play in managing and monitoring a business?</w:t>
      </w:r>
      <w:bookmarkEnd w:id="22"/>
      <w:r w:rsidRPr="000C0B14">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14:paraId="69374679" w14:textId="77777777" w:rsidTr="00A03787">
        <w:trPr>
          <w:trHeight w:val="2494"/>
        </w:trPr>
        <w:tc>
          <w:tcPr>
            <w:tcW w:w="1027" w:type="dxa"/>
            <w:tcBorders>
              <w:top w:val="nil"/>
              <w:left w:val="nil"/>
              <w:bottom w:val="nil"/>
              <w:right w:val="single" w:sz="4" w:space="0" w:color="auto"/>
            </w:tcBorders>
          </w:tcPr>
          <w:p w14:paraId="0E4CA9F9" w14:textId="77777777"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FA735AB" w14:textId="77777777" w:rsidR="000C0B14" w:rsidRDefault="00A32991" w:rsidP="000C0B14">
            <w:pPr>
              <w:rPr>
                <w:rFonts w:ascii="Arial" w:hAnsi="Arial" w:cs="Arial"/>
                <w:sz w:val="22"/>
                <w:szCs w:val="22"/>
              </w:rPr>
            </w:pPr>
            <w:permStart w:id="329603074" w:edGrp="everyone"/>
            <w:r>
              <w:rPr>
                <w:rFonts w:ascii="Arial" w:hAnsi="Arial" w:cs="Arial"/>
                <w:sz w:val="22"/>
                <w:szCs w:val="22"/>
              </w:rPr>
              <w:t>The purpose KPIs play in managing and monitoring a business are:</w:t>
            </w:r>
          </w:p>
          <w:p w14:paraId="4ED56936" w14:textId="0DEE6FEA" w:rsidR="000C0B14" w:rsidRDefault="000C0B14" w:rsidP="000C0B14">
            <w:pPr>
              <w:rPr>
                <w:rFonts w:ascii="Arial" w:hAnsi="Arial" w:cs="Arial"/>
                <w:sz w:val="22"/>
                <w:szCs w:val="22"/>
              </w:rPr>
            </w:pPr>
          </w:p>
          <w:p w14:paraId="0F481CCF" w14:textId="70086442" w:rsidR="00A32991" w:rsidRDefault="00A32991" w:rsidP="009A67BA">
            <w:pPr>
              <w:pStyle w:val="ListParagraph"/>
              <w:numPr>
                <w:ilvl w:val="0"/>
                <w:numId w:val="13"/>
              </w:numPr>
              <w:rPr>
                <w:rFonts w:ascii="Arial" w:hAnsi="Arial" w:cs="Arial"/>
                <w:sz w:val="22"/>
                <w:szCs w:val="22"/>
              </w:rPr>
            </w:pPr>
            <w:r>
              <w:rPr>
                <w:rFonts w:ascii="Arial" w:hAnsi="Arial" w:cs="Arial"/>
                <w:sz w:val="22"/>
                <w:szCs w:val="22"/>
              </w:rPr>
              <w:t>Establish a way to monitor performance</w:t>
            </w:r>
          </w:p>
          <w:p w14:paraId="0CFB3389" w14:textId="0BE8E908" w:rsidR="00A32991" w:rsidRDefault="00A32991" w:rsidP="009A67BA">
            <w:pPr>
              <w:pStyle w:val="ListParagraph"/>
              <w:numPr>
                <w:ilvl w:val="0"/>
                <w:numId w:val="13"/>
              </w:numPr>
              <w:rPr>
                <w:rFonts w:ascii="Arial" w:hAnsi="Arial" w:cs="Arial"/>
                <w:sz w:val="22"/>
                <w:szCs w:val="22"/>
              </w:rPr>
            </w:pPr>
            <w:r>
              <w:rPr>
                <w:rFonts w:ascii="Arial" w:hAnsi="Arial" w:cs="Arial"/>
                <w:sz w:val="22"/>
                <w:szCs w:val="22"/>
              </w:rPr>
              <w:t>Analyse its stability</w:t>
            </w:r>
          </w:p>
          <w:p w14:paraId="01408D69" w14:textId="36BF8BBE" w:rsidR="00A32991" w:rsidRPr="00A32991" w:rsidRDefault="00A32991" w:rsidP="009A67BA">
            <w:pPr>
              <w:pStyle w:val="ListParagraph"/>
              <w:numPr>
                <w:ilvl w:val="0"/>
                <w:numId w:val="13"/>
              </w:numPr>
              <w:rPr>
                <w:rFonts w:ascii="Arial" w:hAnsi="Arial" w:cs="Arial"/>
                <w:sz w:val="22"/>
                <w:szCs w:val="22"/>
              </w:rPr>
            </w:pPr>
            <w:r>
              <w:rPr>
                <w:rFonts w:ascii="Arial" w:hAnsi="Arial" w:cs="Arial"/>
                <w:sz w:val="22"/>
                <w:szCs w:val="22"/>
              </w:rPr>
              <w:t>Determine its viability</w:t>
            </w:r>
          </w:p>
          <w:permEnd w:id="329603074"/>
          <w:p w14:paraId="2E215D52" w14:textId="309492ED" w:rsidR="000C0B14" w:rsidRPr="000C0B14" w:rsidRDefault="000C0B14" w:rsidP="000C0B14">
            <w:pPr>
              <w:rPr>
                <w:rFonts w:ascii="Arial" w:hAnsi="Arial" w:cs="Arial"/>
                <w:sz w:val="22"/>
                <w:szCs w:val="22"/>
              </w:rPr>
            </w:pPr>
          </w:p>
        </w:tc>
        <w:permStart w:id="1228222081" w:edGrp="everyone" w:displacedByCustomXml="next"/>
        <w:sdt>
          <w:sdtPr>
            <w:rPr>
              <w:rFonts w:ascii="Arial" w:hAnsi="Arial" w:cs="Arial"/>
              <w:sz w:val="44"/>
              <w:szCs w:val="44"/>
            </w:rPr>
            <w:id w:val="-527574085"/>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5105DE8A" w14:textId="77777777"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1228222081" w:displacedByCustomXml="prev"/>
      </w:tr>
    </w:tbl>
    <w:p w14:paraId="089770D8" w14:textId="77777777" w:rsidR="000C0B14" w:rsidRPr="000C0B14" w:rsidRDefault="000C0B14" w:rsidP="000C0B14">
      <w:pPr>
        <w:tabs>
          <w:tab w:val="left" w:pos="1395"/>
        </w:tabs>
        <w:rPr>
          <w:rFonts w:ascii="Arial" w:hAnsi="Arial" w:cs="Arial"/>
          <w:sz w:val="22"/>
          <w:szCs w:val="22"/>
        </w:rPr>
      </w:pPr>
    </w:p>
    <w:p w14:paraId="34D0BCA0" w14:textId="77777777" w:rsidR="000C0B14" w:rsidRPr="000C0B14" w:rsidRDefault="000C0B14" w:rsidP="000C0B14">
      <w:pPr>
        <w:jc w:val="left"/>
        <w:rPr>
          <w:rFonts w:ascii="Arial" w:hAnsi="Arial" w:cs="Arial"/>
          <w:sz w:val="22"/>
          <w:szCs w:val="22"/>
        </w:rPr>
      </w:pPr>
    </w:p>
    <w:p w14:paraId="46E11BC5" w14:textId="77777777" w:rsidR="000C0B14" w:rsidRPr="000C0B14" w:rsidRDefault="000C0B14" w:rsidP="00734ED6">
      <w:pPr>
        <w:numPr>
          <w:ilvl w:val="0"/>
          <w:numId w:val="13"/>
        </w:numPr>
        <w:ind w:left="709" w:hanging="709"/>
        <w:jc w:val="left"/>
        <w:rPr>
          <w:rFonts w:ascii="Arial" w:hAnsi="Arial"/>
          <w:b/>
        </w:rPr>
      </w:pPr>
      <w:bookmarkStart w:id="23" w:name="_Ref5345987"/>
      <w:r w:rsidRPr="000C0B14">
        <w:rPr>
          <w:rFonts w:ascii="Arial" w:hAnsi="Arial"/>
          <w:b/>
        </w:rPr>
        <w:t>True or False (Tick your response): Financial plans, strategies and objectives develop over time, so it is inappropriate to continue reporting on the same KPIs as in previous periods.</w:t>
      </w:r>
      <w:bookmarkEnd w:id="23"/>
    </w:p>
    <w:p w14:paraId="44F31FA5" w14:textId="77777777" w:rsidR="000C0B14" w:rsidRPr="000C0B14" w:rsidRDefault="000C0B14" w:rsidP="000C0B14">
      <w:pPr>
        <w:rPr>
          <w:rFonts w:ascii="Arial" w:hAnsi="Arial" w:cs="Arial"/>
          <w:sz w:val="18"/>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0C0B14" w:rsidRPr="000C0B14" w14:paraId="425731F9" w14:textId="77777777" w:rsidTr="00472009">
        <w:trPr>
          <w:trHeight w:val="510"/>
        </w:trPr>
        <w:tc>
          <w:tcPr>
            <w:tcW w:w="1557" w:type="pct"/>
            <w:tcBorders>
              <w:top w:val="nil"/>
              <w:left w:val="nil"/>
              <w:bottom w:val="nil"/>
              <w:right w:val="single" w:sz="12" w:space="0" w:color="auto"/>
            </w:tcBorders>
            <w:shd w:val="clear" w:color="auto" w:fill="auto"/>
          </w:tcPr>
          <w:p w14:paraId="3E11D6EE" w14:textId="77777777" w:rsidR="000C0B14" w:rsidRPr="000C0B14" w:rsidRDefault="000C0B14" w:rsidP="00472009">
            <w:pPr>
              <w:keepNext/>
              <w:ind w:left="993" w:hanging="993"/>
            </w:pPr>
            <w:r w:rsidRPr="000C0B14">
              <w:rPr>
                <w:rFonts w:ascii="Arial" w:hAnsi="Arial" w:cs="Arial"/>
                <w:b/>
                <w:sz w:val="22"/>
                <w:szCs w:val="22"/>
              </w:rPr>
              <w:t>Answer</w:t>
            </w:r>
          </w:p>
        </w:tc>
        <w:permStart w:id="586246054" w:edGrp="everyone" w:displacedByCustomXml="next"/>
        <w:sdt>
          <w:sdtPr>
            <w:rPr>
              <w:rFonts w:ascii="Arial" w:hAnsi="Arial" w:cs="Arial"/>
              <w:sz w:val="40"/>
              <w:szCs w:val="44"/>
            </w:rPr>
            <w:id w:val="-1986928912"/>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4D6F4812" w14:textId="4ED013AC" w:rsidR="000C0B14" w:rsidRPr="000C0B14" w:rsidRDefault="00A32991" w:rsidP="00472009">
                <w:pPr>
                  <w:keepNext/>
                  <w:ind w:left="993" w:right="82" w:hanging="993"/>
                  <w:jc w:val="center"/>
                  <w:rPr>
                    <w:sz w:val="40"/>
                  </w:rPr>
                </w:pPr>
                <w:r>
                  <w:rPr>
                    <w:rFonts w:ascii="Arial" w:hAnsi="Arial" w:cs="Arial"/>
                    <w:sz w:val="40"/>
                    <w:szCs w:val="44"/>
                  </w:rPr>
                  <w:sym w:font="Wingdings" w:char="F0FE"/>
                </w:r>
              </w:p>
            </w:tc>
          </w:sdtContent>
        </w:sdt>
        <w:permEnd w:id="586246054"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412CABB0" w14:textId="77777777" w:rsidR="000C0B14" w:rsidRPr="000C0B14" w:rsidRDefault="000C0B14" w:rsidP="00472009">
            <w:pPr>
              <w:ind w:left="993" w:hanging="993"/>
              <w:jc w:val="center"/>
              <w:rPr>
                <w:vanish/>
              </w:rPr>
            </w:pPr>
            <w:r w:rsidRPr="000C0B14">
              <w:t>True</w:t>
            </w:r>
            <w:r w:rsidRPr="000C0B14">
              <w:rPr>
                <w:vanish/>
                <w:color w:val="17365D" w:themeColor="text2" w:themeShade="BF"/>
              </w:rPr>
              <w:t xml:space="preserve"> </w:t>
            </w:r>
          </w:p>
        </w:tc>
        <w:tc>
          <w:tcPr>
            <w:tcW w:w="1320" w:type="pct"/>
            <w:tcBorders>
              <w:top w:val="nil"/>
              <w:left w:val="single" w:sz="12" w:space="0" w:color="auto"/>
              <w:bottom w:val="nil"/>
              <w:right w:val="nil"/>
            </w:tcBorders>
          </w:tcPr>
          <w:p w14:paraId="69C34DE9" w14:textId="77777777" w:rsidR="000C0B14" w:rsidRPr="000C0B14" w:rsidRDefault="000C0B14" w:rsidP="00472009">
            <w:pPr>
              <w:keepNext/>
              <w:ind w:left="993" w:hanging="993"/>
              <w:rPr>
                <w:rFonts w:ascii="Arial" w:hAnsi="Arial" w:cs="Arial"/>
                <w:sz w:val="44"/>
                <w:szCs w:val="44"/>
              </w:rPr>
            </w:pPr>
          </w:p>
        </w:tc>
        <w:permStart w:id="1706975180" w:edGrp="everyone" w:displacedByCustomXml="next"/>
        <w:sdt>
          <w:sdtPr>
            <w:rPr>
              <w:rFonts w:ascii="Arial" w:hAnsi="Arial" w:cs="Arial"/>
              <w:sz w:val="44"/>
              <w:szCs w:val="44"/>
            </w:rPr>
            <w:id w:val="-1984222325"/>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0490CEB9" w14:textId="77777777" w:rsidR="000C0B14" w:rsidRPr="000C0B14" w:rsidRDefault="000C0B14" w:rsidP="00472009">
                <w:pPr>
                  <w:keepNext/>
                  <w:ind w:left="993" w:hanging="993"/>
                </w:pPr>
                <w:r w:rsidRPr="000C0B14">
                  <w:rPr>
                    <w:rFonts w:ascii="Arial" w:hAnsi="Arial" w:cs="Arial"/>
                    <w:sz w:val="44"/>
                    <w:szCs w:val="44"/>
                  </w:rPr>
                  <w:sym w:font="Wingdings" w:char="F0A8"/>
                </w:r>
              </w:p>
            </w:tc>
          </w:sdtContent>
        </w:sdt>
        <w:permEnd w:id="1706975180" w:displacedByCustomXml="prev"/>
      </w:tr>
      <w:tr w:rsidR="000C0B14" w:rsidRPr="000C0B14" w14:paraId="5CA4C2C8" w14:textId="77777777" w:rsidTr="00472009">
        <w:trPr>
          <w:trHeight w:val="510"/>
          <w:hidden/>
        </w:trPr>
        <w:tc>
          <w:tcPr>
            <w:tcW w:w="1557" w:type="pct"/>
            <w:tcBorders>
              <w:top w:val="nil"/>
              <w:left w:val="nil"/>
              <w:bottom w:val="nil"/>
              <w:right w:val="single" w:sz="12" w:space="0" w:color="auto"/>
            </w:tcBorders>
          </w:tcPr>
          <w:p w14:paraId="26250216" w14:textId="77777777" w:rsidR="000C0B14" w:rsidRPr="000C0B14" w:rsidRDefault="000C0B14" w:rsidP="00472009">
            <w:pPr>
              <w:ind w:left="993" w:hanging="993"/>
              <w:jc w:val="center"/>
              <w:rPr>
                <w:vanish/>
              </w:rPr>
            </w:pPr>
          </w:p>
        </w:tc>
        <w:permStart w:id="1819758519" w:edGrp="everyone" w:displacedByCustomXml="next"/>
        <w:sdt>
          <w:sdtPr>
            <w:rPr>
              <w:rFonts w:ascii="Arial" w:hAnsi="Arial" w:cs="Arial"/>
              <w:sz w:val="40"/>
              <w:szCs w:val="44"/>
            </w:rPr>
            <w:id w:val="-389037186"/>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74CDDDA8" w14:textId="77777777" w:rsidR="000C0B14" w:rsidRPr="000C0B14" w:rsidRDefault="000C0B14" w:rsidP="00472009">
                <w:pPr>
                  <w:keepNext/>
                  <w:ind w:left="993" w:right="82" w:hanging="993"/>
                  <w:jc w:val="center"/>
                  <w:rPr>
                    <w:sz w:val="40"/>
                  </w:rPr>
                </w:pPr>
                <w:r w:rsidRPr="000C0B14">
                  <w:rPr>
                    <w:rFonts w:ascii="Arial" w:hAnsi="Arial" w:cs="Arial"/>
                    <w:sz w:val="40"/>
                    <w:szCs w:val="44"/>
                  </w:rPr>
                  <w:sym w:font="Wingdings" w:char="F0A8"/>
                </w:r>
              </w:p>
            </w:tc>
          </w:sdtContent>
        </w:sdt>
        <w:permEnd w:id="1819758519"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18BD63CE" w14:textId="77777777" w:rsidR="000C0B14" w:rsidRPr="000C0B14" w:rsidRDefault="000C0B14" w:rsidP="00472009">
            <w:pPr>
              <w:ind w:left="993" w:hanging="993"/>
              <w:jc w:val="center"/>
              <w:rPr>
                <w:vanish/>
              </w:rPr>
            </w:pPr>
            <w:r w:rsidRPr="000C0B14">
              <w:t>False</w:t>
            </w:r>
            <w:r w:rsidRPr="000C0B14">
              <w:rPr>
                <w:vanish/>
                <w:color w:val="17365D" w:themeColor="text2" w:themeShade="BF"/>
              </w:rPr>
              <w:t xml:space="preserve"> </w:t>
            </w:r>
          </w:p>
        </w:tc>
        <w:tc>
          <w:tcPr>
            <w:tcW w:w="1320" w:type="pct"/>
            <w:tcBorders>
              <w:top w:val="nil"/>
              <w:left w:val="single" w:sz="12" w:space="0" w:color="auto"/>
              <w:bottom w:val="nil"/>
              <w:right w:val="nil"/>
            </w:tcBorders>
          </w:tcPr>
          <w:p w14:paraId="34AA8D5C" w14:textId="77777777" w:rsidR="000C0B14" w:rsidRPr="000C0B14" w:rsidRDefault="000C0B14" w:rsidP="00472009">
            <w:pPr>
              <w:ind w:left="993" w:hanging="993"/>
            </w:pPr>
          </w:p>
        </w:tc>
        <w:tc>
          <w:tcPr>
            <w:tcW w:w="336" w:type="pct"/>
            <w:tcBorders>
              <w:top w:val="nil"/>
              <w:left w:val="nil"/>
              <w:bottom w:val="nil"/>
              <w:right w:val="nil"/>
            </w:tcBorders>
          </w:tcPr>
          <w:p w14:paraId="0DFDCCC1" w14:textId="77777777" w:rsidR="000C0B14" w:rsidRPr="000C0B14" w:rsidRDefault="000C0B14" w:rsidP="00472009">
            <w:pPr>
              <w:ind w:left="993" w:hanging="993"/>
            </w:pPr>
          </w:p>
        </w:tc>
      </w:tr>
    </w:tbl>
    <w:p w14:paraId="37D1551D" w14:textId="77777777" w:rsidR="000C0B14" w:rsidRPr="000C0B14" w:rsidRDefault="000C0B14" w:rsidP="000C0B14">
      <w:pPr>
        <w:rPr>
          <w:rFonts w:ascii="Arial" w:hAnsi="Arial" w:cs="Arial"/>
          <w:sz w:val="22"/>
          <w:szCs w:val="22"/>
        </w:rPr>
      </w:pPr>
    </w:p>
    <w:p w14:paraId="74BB06EF" w14:textId="77777777" w:rsidR="000C0B14" w:rsidRPr="000C0B14" w:rsidRDefault="000C0B14" w:rsidP="000C0B14">
      <w:pPr>
        <w:jc w:val="left"/>
        <w:rPr>
          <w:rFonts w:ascii="Arial" w:hAnsi="Arial" w:cs="Arial"/>
          <w:sz w:val="22"/>
          <w:szCs w:val="22"/>
        </w:rPr>
      </w:pPr>
      <w:r w:rsidRPr="000C0B14">
        <w:rPr>
          <w:rFonts w:ascii="Arial" w:hAnsi="Arial" w:cs="Arial"/>
          <w:sz w:val="22"/>
          <w:szCs w:val="22"/>
        </w:rPr>
        <w:br w:type="page"/>
      </w:r>
    </w:p>
    <w:p w14:paraId="4605F104" w14:textId="77777777" w:rsidR="000C0B14" w:rsidRPr="000C0B14" w:rsidRDefault="000C0B14" w:rsidP="000C0B14">
      <w:pPr>
        <w:numPr>
          <w:ilvl w:val="0"/>
          <w:numId w:val="13"/>
        </w:numPr>
        <w:ind w:left="709" w:hanging="709"/>
        <w:jc w:val="left"/>
        <w:rPr>
          <w:rFonts w:ascii="Arial" w:hAnsi="Arial" w:cs="Arial"/>
          <w:sz w:val="22"/>
          <w:szCs w:val="22"/>
        </w:rPr>
      </w:pPr>
      <w:bookmarkStart w:id="24" w:name="_Ref5345990"/>
      <w:r w:rsidRPr="000C0B14">
        <w:rPr>
          <w:rFonts w:ascii="Arial" w:hAnsi="Arial"/>
          <w:b/>
          <w:bCs/>
        </w:rPr>
        <w:lastRenderedPageBreak/>
        <w:t>Explain the seven (7) general characteristics of an effective KPI.</w:t>
      </w:r>
      <w:bookmarkEnd w:id="24"/>
      <w:r w:rsidRPr="000C0B14">
        <w:rPr>
          <w:rFonts w:ascii="Arial" w:hAnsi="Arial"/>
          <w:b/>
          <w:bCs/>
        </w:rPr>
        <w:t xml:space="preserve"> </w:t>
      </w:r>
      <w:r w:rsidRPr="000C0B14">
        <w:rPr>
          <w:rFonts w:ascii="Arial" w:hAnsi="Arial"/>
          <w:b/>
        </w:rPr>
        <w:br/>
      </w: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0C0B14" w:rsidRPr="000C0B14" w14:paraId="2FCE26C4" w14:textId="77777777" w:rsidTr="00A03787">
        <w:tc>
          <w:tcPr>
            <w:tcW w:w="624" w:type="pct"/>
            <w:tcBorders>
              <w:top w:val="nil"/>
              <w:left w:val="nil"/>
              <w:bottom w:val="nil"/>
              <w:right w:val="single" w:sz="12" w:space="0" w:color="auto"/>
            </w:tcBorders>
            <w:shd w:val="clear" w:color="auto" w:fill="auto"/>
          </w:tcPr>
          <w:p w14:paraId="6CFBF965" w14:textId="77777777" w:rsidR="000C0B14" w:rsidRPr="000C0B14" w:rsidRDefault="000C0B14" w:rsidP="000C0B14">
            <w:pPr>
              <w:keepNext/>
              <w:ind w:left="993" w:hanging="993"/>
            </w:pPr>
            <w:r w:rsidRPr="000C0B1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199B9AD2" w14:textId="77777777" w:rsidR="000C0B14" w:rsidRPr="000C0B14" w:rsidRDefault="000C0B14" w:rsidP="000C0B14">
            <w:pPr>
              <w:keepNext/>
              <w:ind w:left="993" w:right="82" w:hanging="993"/>
              <w:jc w:val="center"/>
            </w:pPr>
            <w:r w:rsidRPr="000C0B14">
              <w:t>Characteristic</w:t>
            </w:r>
          </w:p>
        </w:tc>
        <w:tc>
          <w:tcPr>
            <w:tcW w:w="2945" w:type="pct"/>
            <w:tcBorders>
              <w:top w:val="single" w:sz="12" w:space="0" w:color="auto"/>
              <w:left w:val="single" w:sz="4" w:space="0" w:color="auto"/>
              <w:bottom w:val="single" w:sz="12" w:space="0" w:color="auto"/>
            </w:tcBorders>
            <w:shd w:val="clear" w:color="auto" w:fill="C0C0C0"/>
            <w:vAlign w:val="center"/>
          </w:tcPr>
          <w:p w14:paraId="018F18F9" w14:textId="77777777" w:rsidR="000C0B14" w:rsidRPr="000C0B14" w:rsidRDefault="000C0B14" w:rsidP="000C0B14">
            <w:pPr>
              <w:keepNext/>
              <w:ind w:left="993" w:right="82" w:hanging="993"/>
              <w:jc w:val="center"/>
            </w:pPr>
            <w:r w:rsidRPr="000C0B14">
              <w:t>Explanation</w:t>
            </w:r>
          </w:p>
        </w:tc>
        <w:permStart w:id="781517247" w:edGrp="everyone" w:displacedByCustomXml="next"/>
        <w:sdt>
          <w:sdtPr>
            <w:rPr>
              <w:rFonts w:ascii="Arial" w:hAnsi="Arial" w:cs="Arial"/>
              <w:sz w:val="44"/>
              <w:szCs w:val="44"/>
            </w:rPr>
            <w:id w:val="-27225242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69BDC226" w14:textId="77777777" w:rsidR="000C0B14" w:rsidRPr="000C0B14" w:rsidRDefault="000C0B14" w:rsidP="000C0B14">
                <w:pPr>
                  <w:keepNext/>
                  <w:ind w:left="993" w:hanging="993"/>
                </w:pPr>
                <w:r w:rsidRPr="000C0B14">
                  <w:rPr>
                    <w:rFonts w:ascii="Arial" w:hAnsi="Arial" w:cs="Arial"/>
                    <w:sz w:val="44"/>
                    <w:szCs w:val="44"/>
                  </w:rPr>
                  <w:sym w:font="Wingdings" w:char="F0A8"/>
                </w:r>
              </w:p>
            </w:tc>
          </w:sdtContent>
        </w:sdt>
        <w:permEnd w:id="781517247" w:displacedByCustomXml="prev"/>
      </w:tr>
      <w:tr w:rsidR="000C0B14" w:rsidRPr="000C0B14" w14:paraId="1D1296DD" w14:textId="77777777" w:rsidTr="00A03787">
        <w:trPr>
          <w:trHeight w:val="907"/>
          <w:hidden/>
        </w:trPr>
        <w:tc>
          <w:tcPr>
            <w:tcW w:w="624" w:type="pct"/>
            <w:tcBorders>
              <w:top w:val="nil"/>
              <w:left w:val="nil"/>
              <w:bottom w:val="nil"/>
              <w:right w:val="single" w:sz="12" w:space="0" w:color="auto"/>
            </w:tcBorders>
          </w:tcPr>
          <w:p w14:paraId="12B1EEEB" w14:textId="77777777" w:rsidR="000C0B14" w:rsidRPr="000C0B14" w:rsidRDefault="000C0B14" w:rsidP="000C0B14">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4F276C4F" w14:textId="77777777" w:rsidR="000C0B14" w:rsidRPr="000C0B14" w:rsidRDefault="000C0B14" w:rsidP="000C0B14">
            <w:pPr>
              <w:ind w:right="82"/>
              <w:jc w:val="center"/>
            </w:pPr>
            <w:r w:rsidRPr="000C0B14">
              <w:t>Non-Financial</w:t>
            </w:r>
          </w:p>
        </w:tc>
        <w:tc>
          <w:tcPr>
            <w:tcW w:w="2945" w:type="pct"/>
            <w:tcBorders>
              <w:top w:val="single" w:sz="12" w:space="0" w:color="auto"/>
              <w:left w:val="single" w:sz="4" w:space="0" w:color="auto"/>
            </w:tcBorders>
            <w:shd w:val="clear" w:color="auto" w:fill="auto"/>
            <w:vAlign w:val="center"/>
          </w:tcPr>
          <w:p w14:paraId="367302B8" w14:textId="14AAEC7E" w:rsidR="000C0B14" w:rsidRPr="000C0B14" w:rsidRDefault="00A32991" w:rsidP="000C0B14">
            <w:pPr>
              <w:jc w:val="center"/>
              <w:rPr>
                <w:rFonts w:ascii="Arial" w:hAnsi="Arial" w:cs="Arial"/>
                <w:sz w:val="22"/>
                <w:szCs w:val="22"/>
              </w:rPr>
            </w:pPr>
            <w:permStart w:id="449991018" w:edGrp="everyone"/>
            <w:r>
              <w:rPr>
                <w:rFonts w:ascii="Arial" w:hAnsi="Arial" w:cs="Arial"/>
                <w:sz w:val="22"/>
                <w:szCs w:val="22"/>
              </w:rPr>
              <w:t>Non-financial measures, not expressed in dollars</w:t>
            </w:r>
            <w:permEnd w:id="449991018"/>
          </w:p>
        </w:tc>
        <w:tc>
          <w:tcPr>
            <w:tcW w:w="335" w:type="pct"/>
            <w:tcBorders>
              <w:top w:val="nil"/>
              <w:left w:val="single" w:sz="12" w:space="0" w:color="auto"/>
              <w:bottom w:val="nil"/>
              <w:right w:val="nil"/>
            </w:tcBorders>
          </w:tcPr>
          <w:p w14:paraId="753C1585" w14:textId="77777777" w:rsidR="000C0B14" w:rsidRPr="000C0B14" w:rsidRDefault="000C0B14" w:rsidP="000C0B14">
            <w:pPr>
              <w:ind w:left="993" w:hanging="993"/>
            </w:pPr>
          </w:p>
        </w:tc>
      </w:tr>
      <w:tr w:rsidR="000C0B14" w:rsidRPr="000C0B14" w14:paraId="781CF355" w14:textId="77777777" w:rsidTr="00A03787">
        <w:trPr>
          <w:trHeight w:val="907"/>
          <w:hidden/>
        </w:trPr>
        <w:tc>
          <w:tcPr>
            <w:tcW w:w="624" w:type="pct"/>
            <w:tcBorders>
              <w:top w:val="nil"/>
              <w:left w:val="nil"/>
              <w:bottom w:val="nil"/>
              <w:right w:val="single" w:sz="12" w:space="0" w:color="auto"/>
            </w:tcBorders>
          </w:tcPr>
          <w:p w14:paraId="6D326663" w14:textId="77777777" w:rsidR="000C0B14" w:rsidRPr="000C0B14" w:rsidRDefault="000C0B14" w:rsidP="000C0B14">
            <w:pPr>
              <w:ind w:left="993" w:hanging="993"/>
              <w:jc w:val="center"/>
              <w:rPr>
                <w:vanish/>
              </w:rPr>
            </w:pPr>
          </w:p>
        </w:tc>
        <w:tc>
          <w:tcPr>
            <w:tcW w:w="1096" w:type="pct"/>
            <w:tcBorders>
              <w:right w:val="single" w:sz="4" w:space="0" w:color="auto"/>
            </w:tcBorders>
            <w:shd w:val="clear" w:color="auto" w:fill="auto"/>
            <w:vAlign w:val="center"/>
          </w:tcPr>
          <w:p w14:paraId="418ED675" w14:textId="77777777" w:rsidR="000C0B14" w:rsidRPr="000C0B14" w:rsidRDefault="000C0B14" w:rsidP="000C0B14">
            <w:pPr>
              <w:ind w:right="82"/>
              <w:jc w:val="center"/>
            </w:pPr>
            <w:r w:rsidRPr="000C0B14">
              <w:t>Timely</w:t>
            </w:r>
          </w:p>
        </w:tc>
        <w:tc>
          <w:tcPr>
            <w:tcW w:w="2945" w:type="pct"/>
            <w:tcBorders>
              <w:left w:val="single" w:sz="4" w:space="0" w:color="auto"/>
            </w:tcBorders>
            <w:shd w:val="clear" w:color="auto" w:fill="auto"/>
            <w:vAlign w:val="center"/>
          </w:tcPr>
          <w:p w14:paraId="1FC60EF6" w14:textId="5963CE55" w:rsidR="000C0B14" w:rsidRPr="000C0B14" w:rsidRDefault="00A32991" w:rsidP="000C0B14">
            <w:pPr>
              <w:jc w:val="center"/>
              <w:rPr>
                <w:rFonts w:ascii="Arial" w:hAnsi="Arial" w:cs="Arial"/>
                <w:sz w:val="22"/>
                <w:szCs w:val="22"/>
              </w:rPr>
            </w:pPr>
            <w:permStart w:id="846207925" w:edGrp="everyone"/>
            <w:r>
              <w:rPr>
                <w:rFonts w:ascii="Arial" w:hAnsi="Arial" w:cs="Arial"/>
                <w:sz w:val="22"/>
                <w:szCs w:val="22"/>
              </w:rPr>
              <w:t>Measured frequently</w:t>
            </w:r>
            <w:permEnd w:id="846207925"/>
          </w:p>
        </w:tc>
        <w:tc>
          <w:tcPr>
            <w:tcW w:w="335" w:type="pct"/>
            <w:tcBorders>
              <w:top w:val="nil"/>
              <w:left w:val="single" w:sz="12" w:space="0" w:color="auto"/>
              <w:bottom w:val="nil"/>
              <w:right w:val="nil"/>
            </w:tcBorders>
          </w:tcPr>
          <w:p w14:paraId="0C38BFA6" w14:textId="77777777" w:rsidR="000C0B14" w:rsidRPr="000C0B14" w:rsidRDefault="000C0B14" w:rsidP="000C0B14">
            <w:pPr>
              <w:ind w:left="993" w:hanging="993"/>
            </w:pPr>
          </w:p>
        </w:tc>
      </w:tr>
      <w:tr w:rsidR="000C0B14" w:rsidRPr="000C0B14" w14:paraId="56F7468A" w14:textId="77777777" w:rsidTr="00A03787">
        <w:trPr>
          <w:trHeight w:val="907"/>
          <w:hidden/>
        </w:trPr>
        <w:tc>
          <w:tcPr>
            <w:tcW w:w="624" w:type="pct"/>
            <w:tcBorders>
              <w:top w:val="nil"/>
              <w:left w:val="nil"/>
              <w:bottom w:val="nil"/>
              <w:right w:val="single" w:sz="12" w:space="0" w:color="auto"/>
            </w:tcBorders>
          </w:tcPr>
          <w:p w14:paraId="09AFEE48" w14:textId="77777777" w:rsidR="000C0B14" w:rsidRPr="000C0B14" w:rsidRDefault="000C0B14" w:rsidP="000C0B14">
            <w:pPr>
              <w:ind w:left="993" w:hanging="993"/>
              <w:jc w:val="center"/>
              <w:rPr>
                <w:vanish/>
              </w:rPr>
            </w:pPr>
          </w:p>
        </w:tc>
        <w:tc>
          <w:tcPr>
            <w:tcW w:w="1096" w:type="pct"/>
            <w:tcBorders>
              <w:right w:val="single" w:sz="4" w:space="0" w:color="auto"/>
            </w:tcBorders>
            <w:shd w:val="clear" w:color="auto" w:fill="auto"/>
            <w:vAlign w:val="center"/>
          </w:tcPr>
          <w:p w14:paraId="3D54F0EF" w14:textId="77777777" w:rsidR="000C0B14" w:rsidRPr="000C0B14" w:rsidRDefault="000C0B14" w:rsidP="000C0B14">
            <w:pPr>
              <w:ind w:right="82"/>
              <w:jc w:val="center"/>
            </w:pPr>
            <w:r w:rsidRPr="000C0B14">
              <w:t xml:space="preserve">Management Focus </w:t>
            </w:r>
          </w:p>
        </w:tc>
        <w:tc>
          <w:tcPr>
            <w:tcW w:w="2945" w:type="pct"/>
            <w:tcBorders>
              <w:left w:val="single" w:sz="4" w:space="0" w:color="auto"/>
            </w:tcBorders>
            <w:shd w:val="clear" w:color="auto" w:fill="auto"/>
            <w:vAlign w:val="center"/>
          </w:tcPr>
          <w:p w14:paraId="7EABE42D" w14:textId="514BCB30" w:rsidR="000C0B14" w:rsidRPr="000C0B14" w:rsidRDefault="00A32991" w:rsidP="000C0B14">
            <w:pPr>
              <w:jc w:val="center"/>
              <w:rPr>
                <w:rFonts w:ascii="Arial" w:hAnsi="Arial" w:cs="Arial"/>
                <w:sz w:val="22"/>
                <w:szCs w:val="22"/>
              </w:rPr>
            </w:pPr>
            <w:permStart w:id="1978348426" w:edGrp="everyone"/>
            <w:r>
              <w:rPr>
                <w:rFonts w:ascii="Arial" w:hAnsi="Arial" w:cs="Arial"/>
                <w:sz w:val="22"/>
                <w:szCs w:val="22"/>
              </w:rPr>
              <w:t>Acted upon by management</w:t>
            </w:r>
            <w:permEnd w:id="1978348426"/>
          </w:p>
        </w:tc>
        <w:tc>
          <w:tcPr>
            <w:tcW w:w="335" w:type="pct"/>
            <w:tcBorders>
              <w:top w:val="nil"/>
              <w:left w:val="single" w:sz="12" w:space="0" w:color="auto"/>
              <w:bottom w:val="nil"/>
              <w:right w:val="nil"/>
            </w:tcBorders>
          </w:tcPr>
          <w:p w14:paraId="235D8D02" w14:textId="77777777" w:rsidR="000C0B14" w:rsidRPr="000C0B14" w:rsidRDefault="000C0B14" w:rsidP="000C0B14">
            <w:pPr>
              <w:ind w:left="993" w:hanging="993"/>
            </w:pPr>
          </w:p>
        </w:tc>
      </w:tr>
      <w:tr w:rsidR="000C0B14" w:rsidRPr="000C0B14" w14:paraId="5AB0B67E" w14:textId="77777777" w:rsidTr="00A03787">
        <w:trPr>
          <w:trHeight w:val="907"/>
          <w:hidden/>
        </w:trPr>
        <w:tc>
          <w:tcPr>
            <w:tcW w:w="624" w:type="pct"/>
            <w:tcBorders>
              <w:top w:val="nil"/>
              <w:left w:val="nil"/>
              <w:bottom w:val="nil"/>
              <w:right w:val="single" w:sz="12" w:space="0" w:color="auto"/>
            </w:tcBorders>
          </w:tcPr>
          <w:p w14:paraId="6759FA8A" w14:textId="77777777" w:rsidR="000C0B14" w:rsidRPr="000C0B14" w:rsidRDefault="000C0B14" w:rsidP="000C0B14">
            <w:pPr>
              <w:ind w:left="993" w:hanging="993"/>
              <w:jc w:val="center"/>
              <w:rPr>
                <w:vanish/>
              </w:rPr>
            </w:pPr>
          </w:p>
        </w:tc>
        <w:tc>
          <w:tcPr>
            <w:tcW w:w="1096" w:type="pct"/>
            <w:tcBorders>
              <w:right w:val="single" w:sz="4" w:space="0" w:color="auto"/>
            </w:tcBorders>
            <w:shd w:val="clear" w:color="auto" w:fill="auto"/>
            <w:vAlign w:val="center"/>
          </w:tcPr>
          <w:p w14:paraId="01ED7B3E" w14:textId="77777777" w:rsidR="000C0B14" w:rsidRPr="000C0B14" w:rsidRDefault="000C0B14" w:rsidP="000C0B14">
            <w:pPr>
              <w:ind w:right="82"/>
              <w:jc w:val="center"/>
            </w:pPr>
            <w:r w:rsidRPr="000C0B14">
              <w:t>Simplicity</w:t>
            </w:r>
          </w:p>
        </w:tc>
        <w:tc>
          <w:tcPr>
            <w:tcW w:w="2945" w:type="pct"/>
            <w:tcBorders>
              <w:left w:val="single" w:sz="4" w:space="0" w:color="auto"/>
            </w:tcBorders>
            <w:shd w:val="clear" w:color="auto" w:fill="auto"/>
            <w:vAlign w:val="center"/>
          </w:tcPr>
          <w:p w14:paraId="0E9DBDB6" w14:textId="76408FA1" w:rsidR="000C0B14" w:rsidRPr="000C0B14" w:rsidRDefault="00A32991" w:rsidP="000C0B14">
            <w:pPr>
              <w:jc w:val="center"/>
              <w:rPr>
                <w:rFonts w:ascii="Arial" w:hAnsi="Arial" w:cs="Arial"/>
                <w:sz w:val="22"/>
                <w:szCs w:val="22"/>
              </w:rPr>
            </w:pPr>
            <w:permStart w:id="555158365" w:edGrp="everyone"/>
            <w:r>
              <w:rPr>
                <w:rFonts w:ascii="Arial" w:hAnsi="Arial" w:cs="Arial"/>
                <w:sz w:val="22"/>
                <w:szCs w:val="22"/>
              </w:rPr>
              <w:t>All staff understand the KPI and what corrective action is required</w:t>
            </w:r>
            <w:permEnd w:id="555158365"/>
          </w:p>
        </w:tc>
        <w:tc>
          <w:tcPr>
            <w:tcW w:w="335" w:type="pct"/>
            <w:tcBorders>
              <w:top w:val="nil"/>
              <w:left w:val="single" w:sz="12" w:space="0" w:color="auto"/>
              <w:bottom w:val="nil"/>
              <w:right w:val="nil"/>
            </w:tcBorders>
          </w:tcPr>
          <w:p w14:paraId="5483ADD5" w14:textId="77777777" w:rsidR="000C0B14" w:rsidRPr="000C0B14" w:rsidRDefault="000C0B14" w:rsidP="000C0B14">
            <w:pPr>
              <w:ind w:left="993" w:hanging="993"/>
            </w:pPr>
          </w:p>
        </w:tc>
      </w:tr>
      <w:tr w:rsidR="000C0B14" w:rsidRPr="000C0B14" w14:paraId="6A8C3C88" w14:textId="77777777" w:rsidTr="00A03787">
        <w:trPr>
          <w:trHeight w:val="907"/>
          <w:hidden/>
        </w:trPr>
        <w:tc>
          <w:tcPr>
            <w:tcW w:w="624" w:type="pct"/>
            <w:tcBorders>
              <w:top w:val="nil"/>
              <w:left w:val="nil"/>
              <w:bottom w:val="nil"/>
              <w:right w:val="single" w:sz="12" w:space="0" w:color="auto"/>
            </w:tcBorders>
          </w:tcPr>
          <w:p w14:paraId="4855F21D" w14:textId="77777777" w:rsidR="000C0B14" w:rsidRPr="000C0B14" w:rsidRDefault="000C0B14" w:rsidP="000C0B14">
            <w:pPr>
              <w:ind w:left="993" w:hanging="993"/>
              <w:jc w:val="center"/>
              <w:rPr>
                <w:vanish/>
              </w:rPr>
            </w:pPr>
          </w:p>
        </w:tc>
        <w:tc>
          <w:tcPr>
            <w:tcW w:w="1096" w:type="pct"/>
            <w:tcBorders>
              <w:right w:val="single" w:sz="4" w:space="0" w:color="auto"/>
            </w:tcBorders>
            <w:shd w:val="clear" w:color="auto" w:fill="auto"/>
            <w:vAlign w:val="center"/>
          </w:tcPr>
          <w:p w14:paraId="2436236B" w14:textId="77777777" w:rsidR="000C0B14" w:rsidRPr="000C0B14" w:rsidRDefault="000C0B14" w:rsidP="000C0B14">
            <w:pPr>
              <w:ind w:right="82"/>
              <w:jc w:val="center"/>
            </w:pPr>
            <w:r w:rsidRPr="000C0B14">
              <w:t>Team Orientated</w:t>
            </w:r>
          </w:p>
        </w:tc>
        <w:tc>
          <w:tcPr>
            <w:tcW w:w="2945" w:type="pct"/>
            <w:tcBorders>
              <w:left w:val="single" w:sz="4" w:space="0" w:color="auto"/>
            </w:tcBorders>
            <w:shd w:val="clear" w:color="auto" w:fill="auto"/>
            <w:vAlign w:val="center"/>
          </w:tcPr>
          <w:p w14:paraId="4BF99464" w14:textId="1293C818" w:rsidR="000C0B14" w:rsidRPr="000C0B14" w:rsidRDefault="00A32991" w:rsidP="000C0B14">
            <w:pPr>
              <w:jc w:val="center"/>
              <w:rPr>
                <w:rFonts w:ascii="Arial" w:hAnsi="Arial" w:cs="Arial"/>
                <w:sz w:val="22"/>
                <w:szCs w:val="22"/>
              </w:rPr>
            </w:pPr>
            <w:permStart w:id="1124603743" w:edGrp="everyone"/>
            <w:r>
              <w:rPr>
                <w:rFonts w:ascii="Arial" w:hAnsi="Arial" w:cs="Arial"/>
                <w:sz w:val="22"/>
                <w:szCs w:val="22"/>
              </w:rPr>
              <w:t>Responsibility can be assigned to a team who work closely together</w:t>
            </w:r>
            <w:permEnd w:id="1124603743"/>
          </w:p>
        </w:tc>
        <w:tc>
          <w:tcPr>
            <w:tcW w:w="335" w:type="pct"/>
            <w:tcBorders>
              <w:top w:val="nil"/>
              <w:left w:val="single" w:sz="12" w:space="0" w:color="auto"/>
              <w:bottom w:val="nil"/>
              <w:right w:val="nil"/>
            </w:tcBorders>
          </w:tcPr>
          <w:p w14:paraId="40BE95F9" w14:textId="77777777" w:rsidR="000C0B14" w:rsidRPr="000C0B14" w:rsidRDefault="000C0B14" w:rsidP="000C0B14">
            <w:pPr>
              <w:ind w:left="993" w:hanging="993"/>
            </w:pPr>
          </w:p>
        </w:tc>
      </w:tr>
      <w:tr w:rsidR="000C0B14" w:rsidRPr="000C0B14" w14:paraId="4B7FFDCB" w14:textId="77777777" w:rsidTr="00A03787">
        <w:trPr>
          <w:trHeight w:val="907"/>
          <w:hidden/>
        </w:trPr>
        <w:tc>
          <w:tcPr>
            <w:tcW w:w="624" w:type="pct"/>
            <w:tcBorders>
              <w:top w:val="nil"/>
              <w:left w:val="nil"/>
              <w:bottom w:val="nil"/>
              <w:right w:val="single" w:sz="12" w:space="0" w:color="auto"/>
            </w:tcBorders>
          </w:tcPr>
          <w:p w14:paraId="20FB2DC3" w14:textId="77777777" w:rsidR="000C0B14" w:rsidRPr="000C0B14" w:rsidRDefault="000C0B14" w:rsidP="000C0B14">
            <w:pPr>
              <w:ind w:left="993" w:hanging="993"/>
              <w:jc w:val="center"/>
              <w:rPr>
                <w:vanish/>
              </w:rPr>
            </w:pPr>
          </w:p>
        </w:tc>
        <w:tc>
          <w:tcPr>
            <w:tcW w:w="1096" w:type="pct"/>
            <w:tcBorders>
              <w:right w:val="single" w:sz="4" w:space="0" w:color="auto"/>
            </w:tcBorders>
            <w:shd w:val="clear" w:color="auto" w:fill="auto"/>
            <w:vAlign w:val="center"/>
          </w:tcPr>
          <w:p w14:paraId="5F174B15" w14:textId="77777777" w:rsidR="000C0B14" w:rsidRPr="000C0B14" w:rsidRDefault="000C0B14" w:rsidP="000C0B14">
            <w:pPr>
              <w:ind w:right="82"/>
              <w:jc w:val="center"/>
            </w:pPr>
            <w:r w:rsidRPr="000C0B14">
              <w:t>Significant Impact</w:t>
            </w:r>
          </w:p>
        </w:tc>
        <w:tc>
          <w:tcPr>
            <w:tcW w:w="2945" w:type="pct"/>
            <w:tcBorders>
              <w:left w:val="single" w:sz="4" w:space="0" w:color="auto"/>
            </w:tcBorders>
            <w:shd w:val="clear" w:color="auto" w:fill="auto"/>
            <w:vAlign w:val="center"/>
          </w:tcPr>
          <w:p w14:paraId="1BA85C24" w14:textId="07AB5673" w:rsidR="000C0B14" w:rsidRPr="000C0B14" w:rsidRDefault="00A32991" w:rsidP="000C0B14">
            <w:pPr>
              <w:jc w:val="center"/>
              <w:rPr>
                <w:rFonts w:ascii="Arial" w:hAnsi="Arial" w:cs="Arial"/>
                <w:sz w:val="22"/>
                <w:szCs w:val="22"/>
              </w:rPr>
            </w:pPr>
            <w:permStart w:id="1387024838" w:edGrp="everyone"/>
            <w:r>
              <w:rPr>
                <w:rFonts w:ascii="Arial" w:hAnsi="Arial" w:cs="Arial"/>
                <w:sz w:val="22"/>
                <w:szCs w:val="22"/>
              </w:rPr>
              <w:t>Has a noteworthy effect on the business’s outcomes</w:t>
            </w:r>
            <w:permEnd w:id="1387024838"/>
          </w:p>
        </w:tc>
        <w:tc>
          <w:tcPr>
            <w:tcW w:w="335" w:type="pct"/>
            <w:tcBorders>
              <w:top w:val="nil"/>
              <w:left w:val="single" w:sz="12" w:space="0" w:color="auto"/>
              <w:bottom w:val="nil"/>
              <w:right w:val="nil"/>
            </w:tcBorders>
          </w:tcPr>
          <w:p w14:paraId="24E3A00E" w14:textId="77777777" w:rsidR="000C0B14" w:rsidRPr="000C0B14" w:rsidRDefault="000C0B14" w:rsidP="000C0B14">
            <w:pPr>
              <w:ind w:left="993" w:hanging="993"/>
            </w:pPr>
          </w:p>
        </w:tc>
      </w:tr>
      <w:tr w:rsidR="000C0B14" w:rsidRPr="000C0B14" w14:paraId="1A49929E" w14:textId="77777777" w:rsidTr="00A03787">
        <w:trPr>
          <w:trHeight w:val="907"/>
          <w:hidden/>
        </w:trPr>
        <w:tc>
          <w:tcPr>
            <w:tcW w:w="624" w:type="pct"/>
            <w:tcBorders>
              <w:top w:val="nil"/>
              <w:left w:val="nil"/>
              <w:bottom w:val="nil"/>
              <w:right w:val="single" w:sz="12" w:space="0" w:color="auto"/>
            </w:tcBorders>
          </w:tcPr>
          <w:p w14:paraId="0838443E" w14:textId="77777777" w:rsidR="000C0B14" w:rsidRPr="000C0B14" w:rsidRDefault="000C0B14" w:rsidP="000C0B14">
            <w:pPr>
              <w:ind w:left="993" w:hanging="993"/>
              <w:jc w:val="center"/>
              <w:rPr>
                <w:vanish/>
              </w:rPr>
            </w:pPr>
          </w:p>
        </w:tc>
        <w:tc>
          <w:tcPr>
            <w:tcW w:w="1096" w:type="pct"/>
            <w:tcBorders>
              <w:right w:val="single" w:sz="4" w:space="0" w:color="auto"/>
            </w:tcBorders>
            <w:shd w:val="clear" w:color="auto" w:fill="auto"/>
            <w:vAlign w:val="center"/>
          </w:tcPr>
          <w:p w14:paraId="719EBCC9" w14:textId="77777777" w:rsidR="000C0B14" w:rsidRPr="000C0B14" w:rsidRDefault="000C0B14" w:rsidP="000C0B14">
            <w:pPr>
              <w:ind w:right="82"/>
              <w:jc w:val="center"/>
            </w:pPr>
            <w:r w:rsidRPr="000C0B14">
              <w:t>Encourage Appropriate Action</w:t>
            </w:r>
          </w:p>
        </w:tc>
        <w:tc>
          <w:tcPr>
            <w:tcW w:w="2945" w:type="pct"/>
            <w:tcBorders>
              <w:left w:val="single" w:sz="4" w:space="0" w:color="auto"/>
              <w:bottom w:val="single" w:sz="12" w:space="0" w:color="auto"/>
            </w:tcBorders>
            <w:shd w:val="clear" w:color="auto" w:fill="auto"/>
            <w:vAlign w:val="center"/>
          </w:tcPr>
          <w:p w14:paraId="71BD690C" w14:textId="7DD4F5EF" w:rsidR="000C0B14" w:rsidRPr="000C0B14" w:rsidRDefault="00A32991" w:rsidP="000C0B14">
            <w:pPr>
              <w:jc w:val="center"/>
              <w:rPr>
                <w:rFonts w:ascii="Arial" w:hAnsi="Arial" w:cs="Arial"/>
                <w:sz w:val="22"/>
                <w:szCs w:val="22"/>
              </w:rPr>
            </w:pPr>
            <w:permStart w:id="1363764622" w:edGrp="everyone"/>
            <w:r>
              <w:rPr>
                <w:rFonts w:ascii="Arial" w:hAnsi="Arial" w:cs="Arial"/>
                <w:sz w:val="22"/>
                <w:szCs w:val="22"/>
              </w:rPr>
              <w:t>Has been tested to ensure it has a positive impact on performance</w:t>
            </w:r>
            <w:permEnd w:id="1363764622"/>
          </w:p>
        </w:tc>
        <w:tc>
          <w:tcPr>
            <w:tcW w:w="335" w:type="pct"/>
            <w:tcBorders>
              <w:top w:val="nil"/>
              <w:left w:val="single" w:sz="12" w:space="0" w:color="auto"/>
              <w:bottom w:val="nil"/>
              <w:right w:val="nil"/>
            </w:tcBorders>
          </w:tcPr>
          <w:p w14:paraId="0A73DF48" w14:textId="77777777" w:rsidR="000C0B14" w:rsidRPr="000C0B14" w:rsidRDefault="000C0B14" w:rsidP="000C0B14">
            <w:pPr>
              <w:ind w:left="993" w:hanging="993"/>
            </w:pPr>
          </w:p>
        </w:tc>
      </w:tr>
    </w:tbl>
    <w:p w14:paraId="138A797D" w14:textId="77777777" w:rsidR="000C0B14" w:rsidRPr="000C0B14" w:rsidRDefault="000C0B14" w:rsidP="000C0B14">
      <w:pPr>
        <w:rPr>
          <w:rFonts w:ascii="Arial" w:hAnsi="Arial" w:cs="Arial"/>
          <w:sz w:val="22"/>
          <w:szCs w:val="22"/>
        </w:rPr>
      </w:pPr>
    </w:p>
    <w:p w14:paraId="42636BD4" w14:textId="77777777" w:rsidR="000C0B14" w:rsidRPr="000C0B14" w:rsidRDefault="000C0B14" w:rsidP="000C0B14">
      <w:pPr>
        <w:tabs>
          <w:tab w:val="left" w:pos="1395"/>
        </w:tabs>
        <w:rPr>
          <w:rFonts w:ascii="Arial" w:hAnsi="Arial" w:cs="Arial"/>
          <w:sz w:val="22"/>
          <w:szCs w:val="22"/>
        </w:rPr>
      </w:pPr>
    </w:p>
    <w:p w14:paraId="7B2C7F6D" w14:textId="77777777" w:rsidR="000C0B14" w:rsidRPr="000C0B14" w:rsidRDefault="000C0B14" w:rsidP="000C0B14">
      <w:pPr>
        <w:numPr>
          <w:ilvl w:val="0"/>
          <w:numId w:val="13"/>
        </w:numPr>
        <w:ind w:left="709" w:hanging="709"/>
        <w:jc w:val="left"/>
        <w:rPr>
          <w:rFonts w:ascii="Arial" w:hAnsi="Arial" w:cs="Arial"/>
          <w:b/>
          <w:sz w:val="22"/>
          <w:szCs w:val="22"/>
        </w:rPr>
      </w:pPr>
      <w:bookmarkStart w:id="25" w:name="_Ref5346008"/>
      <w:r w:rsidRPr="000C0B14">
        <w:rPr>
          <w:rFonts w:ascii="Arial" w:hAnsi="Arial"/>
          <w:b/>
          <w:bCs/>
        </w:rPr>
        <w:t>Why should you consult with relevant stakeholders when developing financial procedures?</w:t>
      </w:r>
      <w:bookmarkEnd w:id="25"/>
      <w:r w:rsidRPr="000C0B14">
        <w:rPr>
          <w:rFonts w:ascii="Arial" w:hAnsi="Arial"/>
          <w:b/>
          <w:bCs/>
        </w:rPr>
        <w:t xml:space="preserve"> </w:t>
      </w:r>
      <w:r w:rsidRPr="000C0B14">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14:paraId="40A52000" w14:textId="77777777" w:rsidTr="00A03787">
        <w:trPr>
          <w:trHeight w:val="1474"/>
        </w:trPr>
        <w:tc>
          <w:tcPr>
            <w:tcW w:w="1027" w:type="dxa"/>
            <w:tcBorders>
              <w:top w:val="nil"/>
              <w:left w:val="nil"/>
              <w:bottom w:val="nil"/>
              <w:right w:val="single" w:sz="4" w:space="0" w:color="auto"/>
            </w:tcBorders>
          </w:tcPr>
          <w:p w14:paraId="75216983" w14:textId="77777777"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DD9BC9B" w14:textId="6BB7AB2F" w:rsidR="000C0B14" w:rsidRPr="000C0B14" w:rsidRDefault="00D37CE2" w:rsidP="000C0B14">
            <w:pPr>
              <w:rPr>
                <w:rFonts w:ascii="Arial" w:hAnsi="Arial" w:cs="Arial"/>
                <w:sz w:val="22"/>
                <w:szCs w:val="22"/>
              </w:rPr>
            </w:pPr>
            <w:permStart w:id="728768294" w:edGrp="everyone"/>
            <w:r>
              <w:rPr>
                <w:rFonts w:ascii="Arial" w:hAnsi="Arial" w:cs="Arial"/>
                <w:sz w:val="22"/>
                <w:szCs w:val="22"/>
              </w:rPr>
              <w:t>Consult with all relevant stakeholders to ensure the procedures are relevant and understood.</w:t>
            </w:r>
            <w:permEnd w:id="728768294"/>
          </w:p>
        </w:tc>
        <w:permStart w:id="1616673649" w:edGrp="everyone" w:displacedByCustomXml="next"/>
        <w:sdt>
          <w:sdtPr>
            <w:rPr>
              <w:rFonts w:ascii="Arial" w:hAnsi="Arial" w:cs="Arial"/>
              <w:sz w:val="44"/>
              <w:szCs w:val="44"/>
            </w:rPr>
            <w:id w:val="1752704443"/>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45253D15" w14:textId="77777777"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1616673649" w:displacedByCustomXml="prev"/>
      </w:tr>
    </w:tbl>
    <w:p w14:paraId="19C983E2" w14:textId="77777777" w:rsidR="000C0B14" w:rsidRPr="000C0B14" w:rsidRDefault="000C0B14" w:rsidP="000C0B14">
      <w:pPr>
        <w:tabs>
          <w:tab w:val="left" w:pos="1395"/>
        </w:tabs>
        <w:rPr>
          <w:rFonts w:ascii="Arial" w:hAnsi="Arial" w:cs="Arial"/>
          <w:sz w:val="22"/>
          <w:szCs w:val="22"/>
        </w:rPr>
      </w:pPr>
    </w:p>
    <w:p w14:paraId="62D52D72" w14:textId="77777777" w:rsidR="000C0B14" w:rsidRPr="000C0B14" w:rsidRDefault="000C0B14" w:rsidP="000C0B14">
      <w:pPr>
        <w:tabs>
          <w:tab w:val="left" w:pos="1395"/>
        </w:tabs>
        <w:rPr>
          <w:rFonts w:ascii="Arial" w:hAnsi="Arial" w:cs="Arial"/>
          <w:sz w:val="22"/>
          <w:szCs w:val="22"/>
        </w:rPr>
      </w:pPr>
    </w:p>
    <w:p w14:paraId="273D5F08" w14:textId="77777777" w:rsidR="000C0B14" w:rsidRPr="000C0B14" w:rsidRDefault="000C0B14" w:rsidP="000C0B14">
      <w:pPr>
        <w:numPr>
          <w:ilvl w:val="0"/>
          <w:numId w:val="13"/>
        </w:numPr>
        <w:ind w:left="709" w:hanging="709"/>
        <w:jc w:val="left"/>
        <w:rPr>
          <w:rFonts w:ascii="Arial" w:hAnsi="Arial" w:cs="Arial"/>
          <w:b/>
          <w:sz w:val="22"/>
          <w:szCs w:val="22"/>
        </w:rPr>
      </w:pPr>
      <w:bookmarkStart w:id="26" w:name="_Ref5346009"/>
      <w:r w:rsidRPr="000C0B14">
        <w:rPr>
          <w:rFonts w:ascii="Arial" w:hAnsi="Arial"/>
          <w:b/>
          <w:bCs/>
        </w:rPr>
        <w:t>Explain how you should communicate financial procedures to facilitate implementation of the business plan.</w:t>
      </w:r>
      <w:bookmarkEnd w:id="26"/>
      <w:r w:rsidRPr="000C0B14">
        <w:rPr>
          <w:rFonts w:ascii="Arial" w:hAnsi="Arial"/>
          <w:b/>
          <w:bCs/>
        </w:rPr>
        <w:t xml:space="preserve"> </w:t>
      </w:r>
      <w:r w:rsidRPr="000C0B14">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14:paraId="711112CF" w14:textId="77777777" w:rsidTr="00A03787">
        <w:trPr>
          <w:trHeight w:val="1474"/>
        </w:trPr>
        <w:tc>
          <w:tcPr>
            <w:tcW w:w="1027" w:type="dxa"/>
            <w:tcBorders>
              <w:top w:val="nil"/>
              <w:left w:val="nil"/>
              <w:bottom w:val="nil"/>
              <w:right w:val="single" w:sz="4" w:space="0" w:color="auto"/>
            </w:tcBorders>
          </w:tcPr>
          <w:p w14:paraId="78738FF8" w14:textId="77777777"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46703AD" w14:textId="4DBD6772" w:rsidR="000C0B14" w:rsidRPr="000C0B14" w:rsidRDefault="00D37CE2" w:rsidP="000C0B14">
            <w:pPr>
              <w:rPr>
                <w:rFonts w:ascii="Arial" w:hAnsi="Arial" w:cs="Arial"/>
                <w:sz w:val="22"/>
                <w:szCs w:val="22"/>
              </w:rPr>
            </w:pPr>
            <w:permStart w:id="1292376190" w:edGrp="everyone"/>
            <w:r>
              <w:rPr>
                <w:rFonts w:ascii="Arial" w:hAnsi="Arial" w:cs="Arial"/>
                <w:sz w:val="22"/>
                <w:szCs w:val="22"/>
              </w:rPr>
              <w:t>It is best to put them in writing and make the</w:t>
            </w:r>
            <w:r w:rsidR="00F02859">
              <w:rPr>
                <w:rFonts w:ascii="Arial" w:hAnsi="Arial" w:cs="Arial"/>
                <w:sz w:val="22"/>
                <w:szCs w:val="22"/>
              </w:rPr>
              <w:t>m</w:t>
            </w:r>
            <w:r>
              <w:rPr>
                <w:rFonts w:ascii="Arial" w:hAnsi="Arial" w:cs="Arial"/>
                <w:sz w:val="22"/>
                <w:szCs w:val="22"/>
              </w:rPr>
              <w:t xml:space="preserve"> readily available to all and you may also develop training programs for such procedures.</w:t>
            </w:r>
            <w:permEnd w:id="1292376190"/>
          </w:p>
        </w:tc>
        <w:permStart w:id="419779963" w:edGrp="everyone" w:displacedByCustomXml="next"/>
        <w:sdt>
          <w:sdtPr>
            <w:rPr>
              <w:rFonts w:ascii="Arial" w:hAnsi="Arial" w:cs="Arial"/>
              <w:sz w:val="44"/>
              <w:szCs w:val="44"/>
            </w:rPr>
            <w:id w:val="-236328034"/>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7F04AA95" w14:textId="77777777"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419779963" w:displacedByCustomXml="prev"/>
      </w:tr>
    </w:tbl>
    <w:p w14:paraId="370B72A1" w14:textId="77777777" w:rsidR="000C0B14" w:rsidRPr="000C0B14" w:rsidRDefault="000C0B14" w:rsidP="000C0B14">
      <w:pPr>
        <w:jc w:val="left"/>
        <w:rPr>
          <w:rFonts w:ascii="Arial" w:hAnsi="Arial" w:cs="Arial"/>
          <w:sz w:val="22"/>
          <w:szCs w:val="22"/>
        </w:rPr>
      </w:pPr>
    </w:p>
    <w:p w14:paraId="4D3965D3" w14:textId="77777777" w:rsidR="000C0B14" w:rsidRPr="000C0B14" w:rsidRDefault="000C0B14" w:rsidP="000C0B14">
      <w:pPr>
        <w:jc w:val="left"/>
        <w:rPr>
          <w:rFonts w:ascii="Arial" w:hAnsi="Arial" w:cs="Arial"/>
          <w:sz w:val="22"/>
          <w:szCs w:val="22"/>
        </w:rPr>
      </w:pPr>
    </w:p>
    <w:p w14:paraId="2E04399A" w14:textId="77777777" w:rsidR="000C0B14" w:rsidRPr="000C0B14" w:rsidRDefault="000C0B14" w:rsidP="00734ED6">
      <w:pPr>
        <w:numPr>
          <w:ilvl w:val="0"/>
          <w:numId w:val="13"/>
        </w:numPr>
        <w:ind w:left="709" w:hanging="709"/>
        <w:jc w:val="left"/>
        <w:rPr>
          <w:rFonts w:ascii="Arial" w:hAnsi="Arial"/>
          <w:b/>
        </w:rPr>
      </w:pPr>
      <w:bookmarkStart w:id="27" w:name="_Ref5346162"/>
      <w:r w:rsidRPr="000C0B14">
        <w:rPr>
          <w:rFonts w:ascii="Arial" w:hAnsi="Arial"/>
          <w:b/>
        </w:rPr>
        <w:lastRenderedPageBreak/>
        <w:t>True or False (Tick your response): The best way to maintain control of your business is to continuously monitor its financial performance targets.</w:t>
      </w:r>
      <w:bookmarkEnd w:id="27"/>
    </w:p>
    <w:p w14:paraId="73229CA3" w14:textId="77777777" w:rsidR="000C0B14" w:rsidRPr="000C0B14" w:rsidRDefault="000C0B14" w:rsidP="000C0B14">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0C0B14" w:rsidRPr="000C0B14" w14:paraId="603FB135" w14:textId="77777777" w:rsidTr="00797685">
        <w:trPr>
          <w:trHeight w:val="510"/>
        </w:trPr>
        <w:tc>
          <w:tcPr>
            <w:tcW w:w="1557" w:type="pct"/>
            <w:tcBorders>
              <w:top w:val="nil"/>
              <w:left w:val="nil"/>
              <w:bottom w:val="nil"/>
              <w:right w:val="single" w:sz="12" w:space="0" w:color="auto"/>
            </w:tcBorders>
            <w:shd w:val="clear" w:color="auto" w:fill="auto"/>
          </w:tcPr>
          <w:p w14:paraId="11E0154D" w14:textId="77777777" w:rsidR="000C0B14" w:rsidRPr="000C0B14" w:rsidRDefault="000C0B14" w:rsidP="00797685">
            <w:pPr>
              <w:keepNext/>
              <w:ind w:left="993" w:hanging="993"/>
            </w:pPr>
            <w:r w:rsidRPr="000C0B14">
              <w:rPr>
                <w:rFonts w:ascii="Arial" w:hAnsi="Arial" w:cs="Arial"/>
                <w:b/>
                <w:sz w:val="22"/>
                <w:szCs w:val="22"/>
              </w:rPr>
              <w:t>Answer</w:t>
            </w:r>
          </w:p>
        </w:tc>
        <w:permStart w:id="1655324488" w:edGrp="everyone" w:displacedByCustomXml="next"/>
        <w:sdt>
          <w:sdtPr>
            <w:rPr>
              <w:rFonts w:ascii="Arial" w:hAnsi="Arial" w:cs="Arial"/>
              <w:sz w:val="40"/>
              <w:szCs w:val="44"/>
            </w:rPr>
            <w:id w:val="1445116279"/>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5C9DD6A8" w14:textId="62A10C1B" w:rsidR="000C0B14" w:rsidRPr="000C0B14" w:rsidRDefault="00D37CE2" w:rsidP="00797685">
                <w:pPr>
                  <w:keepNext/>
                  <w:ind w:left="993" w:right="82" w:hanging="993"/>
                  <w:jc w:val="center"/>
                  <w:rPr>
                    <w:sz w:val="40"/>
                  </w:rPr>
                </w:pPr>
                <w:r>
                  <w:rPr>
                    <w:rFonts w:ascii="Arial" w:hAnsi="Arial" w:cs="Arial"/>
                    <w:sz w:val="40"/>
                    <w:szCs w:val="44"/>
                  </w:rPr>
                  <w:sym w:font="Wingdings" w:char="F0FE"/>
                </w:r>
              </w:p>
            </w:tc>
          </w:sdtContent>
        </w:sdt>
        <w:permEnd w:id="1655324488"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2E40C0E7" w14:textId="77777777" w:rsidR="000C0B14" w:rsidRPr="000C0B14" w:rsidRDefault="000C0B14" w:rsidP="00797685">
            <w:pPr>
              <w:ind w:left="993" w:hanging="993"/>
              <w:jc w:val="center"/>
              <w:rPr>
                <w:vanish/>
              </w:rPr>
            </w:pPr>
            <w:r w:rsidRPr="000C0B14">
              <w:t>True</w:t>
            </w:r>
            <w:r w:rsidRPr="000C0B14">
              <w:rPr>
                <w:vanish/>
                <w:color w:val="17365D" w:themeColor="text2" w:themeShade="BF"/>
              </w:rPr>
              <w:t xml:space="preserve"> </w:t>
            </w:r>
          </w:p>
        </w:tc>
        <w:tc>
          <w:tcPr>
            <w:tcW w:w="1320" w:type="pct"/>
            <w:tcBorders>
              <w:top w:val="nil"/>
              <w:left w:val="single" w:sz="12" w:space="0" w:color="auto"/>
              <w:bottom w:val="nil"/>
              <w:right w:val="nil"/>
            </w:tcBorders>
          </w:tcPr>
          <w:p w14:paraId="0535178B" w14:textId="77777777" w:rsidR="000C0B14" w:rsidRPr="000C0B14" w:rsidRDefault="000C0B14" w:rsidP="00797685">
            <w:pPr>
              <w:keepNext/>
              <w:ind w:left="993" w:hanging="993"/>
              <w:rPr>
                <w:rFonts w:ascii="Arial" w:hAnsi="Arial" w:cs="Arial"/>
                <w:sz w:val="44"/>
                <w:szCs w:val="44"/>
              </w:rPr>
            </w:pPr>
          </w:p>
        </w:tc>
        <w:permStart w:id="210571214" w:edGrp="everyone" w:displacedByCustomXml="next"/>
        <w:sdt>
          <w:sdtPr>
            <w:rPr>
              <w:rFonts w:ascii="Arial" w:hAnsi="Arial" w:cs="Arial"/>
              <w:sz w:val="44"/>
              <w:szCs w:val="44"/>
            </w:rPr>
            <w:id w:val="1550645531"/>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60D4D6C2" w14:textId="77777777" w:rsidR="000C0B14" w:rsidRPr="000C0B14" w:rsidRDefault="000C0B14" w:rsidP="00797685">
                <w:pPr>
                  <w:keepNext/>
                  <w:ind w:left="993" w:hanging="993"/>
                </w:pPr>
                <w:r w:rsidRPr="000C0B14">
                  <w:rPr>
                    <w:rFonts w:ascii="Arial" w:hAnsi="Arial" w:cs="Arial"/>
                    <w:sz w:val="44"/>
                    <w:szCs w:val="44"/>
                  </w:rPr>
                  <w:sym w:font="Wingdings" w:char="F0A8"/>
                </w:r>
              </w:p>
            </w:tc>
          </w:sdtContent>
        </w:sdt>
        <w:permEnd w:id="210571214" w:displacedByCustomXml="prev"/>
      </w:tr>
      <w:tr w:rsidR="000C0B14" w:rsidRPr="000C0B14" w14:paraId="0FF6885E" w14:textId="77777777" w:rsidTr="00797685">
        <w:trPr>
          <w:trHeight w:val="510"/>
          <w:hidden/>
        </w:trPr>
        <w:tc>
          <w:tcPr>
            <w:tcW w:w="1557" w:type="pct"/>
            <w:tcBorders>
              <w:top w:val="nil"/>
              <w:left w:val="nil"/>
              <w:bottom w:val="nil"/>
              <w:right w:val="single" w:sz="12" w:space="0" w:color="auto"/>
            </w:tcBorders>
          </w:tcPr>
          <w:p w14:paraId="067E2B34" w14:textId="77777777" w:rsidR="000C0B14" w:rsidRPr="000C0B14" w:rsidRDefault="000C0B14" w:rsidP="00797685">
            <w:pPr>
              <w:ind w:left="993" w:hanging="993"/>
              <w:jc w:val="center"/>
              <w:rPr>
                <w:vanish/>
              </w:rPr>
            </w:pPr>
          </w:p>
        </w:tc>
        <w:permStart w:id="354420102" w:edGrp="everyone" w:displacedByCustomXml="next"/>
        <w:sdt>
          <w:sdtPr>
            <w:rPr>
              <w:rFonts w:ascii="Arial" w:hAnsi="Arial" w:cs="Arial"/>
              <w:sz w:val="40"/>
              <w:szCs w:val="44"/>
            </w:rPr>
            <w:id w:val="-1098704304"/>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314C216A" w14:textId="77777777" w:rsidR="000C0B14" w:rsidRPr="000C0B14" w:rsidRDefault="000C0B14" w:rsidP="00797685">
                <w:pPr>
                  <w:keepNext/>
                  <w:ind w:left="993" w:right="82" w:hanging="993"/>
                  <w:jc w:val="center"/>
                  <w:rPr>
                    <w:sz w:val="40"/>
                  </w:rPr>
                </w:pPr>
                <w:r w:rsidRPr="000C0B14">
                  <w:rPr>
                    <w:rFonts w:ascii="Arial" w:hAnsi="Arial" w:cs="Arial"/>
                    <w:sz w:val="40"/>
                    <w:szCs w:val="44"/>
                  </w:rPr>
                  <w:sym w:font="Wingdings" w:char="F0A8"/>
                </w:r>
              </w:p>
            </w:tc>
          </w:sdtContent>
        </w:sdt>
        <w:permEnd w:id="354420102"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50AAA9D6" w14:textId="77777777" w:rsidR="000C0B14" w:rsidRPr="000C0B14" w:rsidRDefault="000C0B14" w:rsidP="00797685">
            <w:pPr>
              <w:ind w:left="993" w:hanging="993"/>
              <w:jc w:val="center"/>
              <w:rPr>
                <w:vanish/>
              </w:rPr>
            </w:pPr>
            <w:r w:rsidRPr="000C0B14">
              <w:t>False</w:t>
            </w:r>
            <w:r w:rsidRPr="000C0B14">
              <w:rPr>
                <w:vanish/>
                <w:color w:val="17365D" w:themeColor="text2" w:themeShade="BF"/>
              </w:rPr>
              <w:t xml:space="preserve"> </w:t>
            </w:r>
          </w:p>
        </w:tc>
        <w:tc>
          <w:tcPr>
            <w:tcW w:w="1320" w:type="pct"/>
            <w:tcBorders>
              <w:top w:val="nil"/>
              <w:left w:val="single" w:sz="12" w:space="0" w:color="auto"/>
              <w:bottom w:val="nil"/>
              <w:right w:val="nil"/>
            </w:tcBorders>
          </w:tcPr>
          <w:p w14:paraId="3E4257C6" w14:textId="77777777" w:rsidR="000C0B14" w:rsidRPr="000C0B14" w:rsidRDefault="000C0B14" w:rsidP="00797685">
            <w:pPr>
              <w:ind w:left="993" w:hanging="993"/>
            </w:pPr>
          </w:p>
        </w:tc>
        <w:tc>
          <w:tcPr>
            <w:tcW w:w="336" w:type="pct"/>
            <w:tcBorders>
              <w:top w:val="nil"/>
              <w:left w:val="nil"/>
              <w:bottom w:val="nil"/>
              <w:right w:val="nil"/>
            </w:tcBorders>
          </w:tcPr>
          <w:p w14:paraId="122E2963" w14:textId="77777777" w:rsidR="000C0B14" w:rsidRPr="000C0B14" w:rsidRDefault="000C0B14" w:rsidP="00797685">
            <w:pPr>
              <w:ind w:left="993" w:hanging="993"/>
            </w:pPr>
          </w:p>
        </w:tc>
      </w:tr>
    </w:tbl>
    <w:p w14:paraId="7FDA49F9" w14:textId="77777777" w:rsidR="000C0B14" w:rsidRPr="000C0B14" w:rsidRDefault="000C0B14" w:rsidP="000C0B14">
      <w:pPr>
        <w:rPr>
          <w:rFonts w:ascii="Arial" w:hAnsi="Arial" w:cs="Arial"/>
          <w:sz w:val="22"/>
          <w:szCs w:val="22"/>
        </w:rPr>
      </w:pPr>
    </w:p>
    <w:p w14:paraId="7454CEC3" w14:textId="77777777" w:rsidR="000C0B14" w:rsidRPr="000C0B14" w:rsidRDefault="000C0B14" w:rsidP="000C0B14">
      <w:pPr>
        <w:rPr>
          <w:rFonts w:ascii="Arial" w:hAnsi="Arial" w:cs="Arial"/>
          <w:sz w:val="22"/>
          <w:szCs w:val="22"/>
        </w:rPr>
      </w:pPr>
    </w:p>
    <w:p w14:paraId="748D1209" w14:textId="77777777" w:rsidR="000C0B14" w:rsidRPr="000C0B14" w:rsidRDefault="000C0B14" w:rsidP="000C0B14">
      <w:pPr>
        <w:numPr>
          <w:ilvl w:val="0"/>
          <w:numId w:val="13"/>
        </w:numPr>
        <w:ind w:left="709" w:hanging="709"/>
        <w:jc w:val="left"/>
        <w:rPr>
          <w:rFonts w:ascii="Arial" w:hAnsi="Arial" w:cs="Arial"/>
          <w:b/>
          <w:sz w:val="22"/>
          <w:szCs w:val="22"/>
        </w:rPr>
      </w:pPr>
      <w:bookmarkStart w:id="28" w:name="_Ref423955059"/>
      <w:r w:rsidRPr="000C0B14">
        <w:rPr>
          <w:rFonts w:ascii="Arial" w:hAnsi="Arial"/>
          <w:b/>
        </w:rPr>
        <w:t>Identify four (4) points that a financial report should be able to address.</w:t>
      </w:r>
      <w:bookmarkEnd w:id="28"/>
      <w:r w:rsidRPr="000C0B14">
        <w:rPr>
          <w:rFonts w:ascii="Arial" w:hAnsi="Arial"/>
          <w:b/>
        </w:rPr>
        <w:t xml:space="preserve"> </w:t>
      </w:r>
      <w:r w:rsidRPr="000C0B14">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14:paraId="721F6487" w14:textId="77777777" w:rsidTr="00A03787">
        <w:trPr>
          <w:trHeight w:val="1984"/>
        </w:trPr>
        <w:tc>
          <w:tcPr>
            <w:tcW w:w="1027" w:type="dxa"/>
            <w:tcBorders>
              <w:top w:val="nil"/>
              <w:left w:val="nil"/>
              <w:bottom w:val="nil"/>
              <w:right w:val="single" w:sz="4" w:space="0" w:color="auto"/>
            </w:tcBorders>
          </w:tcPr>
          <w:p w14:paraId="62F9E591" w14:textId="77777777"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49890C6" w14:textId="77777777" w:rsidR="000C0B14" w:rsidRDefault="00D37CE2" w:rsidP="000C0B14">
            <w:pPr>
              <w:rPr>
                <w:rFonts w:ascii="Arial" w:hAnsi="Arial" w:cs="Arial"/>
                <w:sz w:val="22"/>
                <w:szCs w:val="22"/>
              </w:rPr>
            </w:pPr>
            <w:permStart w:id="533756416" w:edGrp="everyone"/>
            <w:r>
              <w:rPr>
                <w:rFonts w:ascii="Arial" w:hAnsi="Arial" w:cs="Arial"/>
                <w:sz w:val="22"/>
                <w:szCs w:val="22"/>
              </w:rPr>
              <w:t>4 points that a financial report should be able to address are:</w:t>
            </w:r>
          </w:p>
          <w:p w14:paraId="253CCC8B" w14:textId="77777777" w:rsidR="000C0B14" w:rsidRDefault="000C0B14" w:rsidP="000C0B14">
            <w:pPr>
              <w:rPr>
                <w:rFonts w:ascii="Arial" w:hAnsi="Arial" w:cs="Arial"/>
                <w:sz w:val="22"/>
                <w:szCs w:val="22"/>
              </w:rPr>
            </w:pPr>
          </w:p>
          <w:p w14:paraId="621648BF" w14:textId="191453A2" w:rsidR="000C0B14" w:rsidRDefault="00D37CE2" w:rsidP="009A67BA">
            <w:pPr>
              <w:pStyle w:val="ListParagraph"/>
              <w:numPr>
                <w:ilvl w:val="0"/>
                <w:numId w:val="18"/>
              </w:numPr>
              <w:rPr>
                <w:rFonts w:ascii="Arial" w:hAnsi="Arial" w:cs="Arial"/>
                <w:sz w:val="22"/>
                <w:szCs w:val="22"/>
              </w:rPr>
            </w:pPr>
            <w:r>
              <w:rPr>
                <w:rFonts w:ascii="Arial" w:hAnsi="Arial" w:cs="Arial"/>
                <w:sz w:val="22"/>
                <w:szCs w:val="22"/>
              </w:rPr>
              <w:t>Is the business making a profit or suffering a loss, and how much?</w:t>
            </w:r>
          </w:p>
          <w:p w14:paraId="3BD93928" w14:textId="5C4F2425" w:rsidR="00D37CE2" w:rsidRDefault="00D37CE2" w:rsidP="009A67BA">
            <w:pPr>
              <w:pStyle w:val="ListParagraph"/>
              <w:numPr>
                <w:ilvl w:val="0"/>
                <w:numId w:val="18"/>
              </w:numPr>
              <w:rPr>
                <w:rFonts w:ascii="Arial" w:hAnsi="Arial" w:cs="Arial"/>
                <w:sz w:val="22"/>
                <w:szCs w:val="22"/>
              </w:rPr>
            </w:pPr>
            <w:r>
              <w:rPr>
                <w:rFonts w:ascii="Arial" w:hAnsi="Arial" w:cs="Arial"/>
                <w:sz w:val="22"/>
                <w:szCs w:val="22"/>
              </w:rPr>
              <w:t>How do assets stack up against liabilities?</w:t>
            </w:r>
          </w:p>
          <w:p w14:paraId="632A97D9" w14:textId="61D5D9DA" w:rsidR="00D37CE2" w:rsidRDefault="00D37CE2" w:rsidP="009A67BA">
            <w:pPr>
              <w:pStyle w:val="ListParagraph"/>
              <w:numPr>
                <w:ilvl w:val="0"/>
                <w:numId w:val="18"/>
              </w:numPr>
              <w:rPr>
                <w:rFonts w:ascii="Arial" w:hAnsi="Arial" w:cs="Arial"/>
                <w:sz w:val="22"/>
                <w:szCs w:val="22"/>
              </w:rPr>
            </w:pPr>
            <w:r>
              <w:rPr>
                <w:rFonts w:ascii="Arial" w:hAnsi="Arial" w:cs="Arial"/>
                <w:sz w:val="22"/>
                <w:szCs w:val="22"/>
              </w:rPr>
              <w:t>Where did the business get its capital</w:t>
            </w:r>
            <w:r w:rsidR="00F02859">
              <w:rPr>
                <w:rFonts w:ascii="Arial" w:hAnsi="Arial" w:cs="Arial"/>
                <w:sz w:val="22"/>
                <w:szCs w:val="22"/>
              </w:rPr>
              <w:t>, and is it making good use of the money?</w:t>
            </w:r>
          </w:p>
          <w:p w14:paraId="641367D2" w14:textId="2A33B378" w:rsidR="00F02859" w:rsidRPr="00D37CE2" w:rsidRDefault="00F02859" w:rsidP="009A67BA">
            <w:pPr>
              <w:pStyle w:val="ListParagraph"/>
              <w:numPr>
                <w:ilvl w:val="0"/>
                <w:numId w:val="18"/>
              </w:numPr>
              <w:rPr>
                <w:rFonts w:ascii="Arial" w:hAnsi="Arial" w:cs="Arial"/>
                <w:sz w:val="22"/>
                <w:szCs w:val="22"/>
              </w:rPr>
            </w:pPr>
            <w:r>
              <w:rPr>
                <w:rFonts w:ascii="Arial" w:hAnsi="Arial" w:cs="Arial"/>
                <w:sz w:val="22"/>
                <w:szCs w:val="22"/>
              </w:rPr>
              <w:t>What’s the cash flow from the profit or loss from the period?</w:t>
            </w:r>
          </w:p>
          <w:permEnd w:id="533756416"/>
          <w:p w14:paraId="27E8E716" w14:textId="45BF9725" w:rsidR="000C0B14" w:rsidRPr="000C0B14" w:rsidRDefault="000C0B14" w:rsidP="000C0B14">
            <w:pPr>
              <w:rPr>
                <w:rFonts w:ascii="Arial" w:hAnsi="Arial" w:cs="Arial"/>
                <w:sz w:val="22"/>
                <w:szCs w:val="22"/>
              </w:rPr>
            </w:pPr>
          </w:p>
        </w:tc>
        <w:permStart w:id="2131843554" w:edGrp="everyone" w:displacedByCustomXml="next"/>
        <w:sdt>
          <w:sdtPr>
            <w:rPr>
              <w:rFonts w:ascii="Arial" w:hAnsi="Arial" w:cs="Arial"/>
              <w:sz w:val="44"/>
              <w:szCs w:val="44"/>
            </w:rPr>
            <w:id w:val="-1799831960"/>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2CF5F0B0" w14:textId="77777777"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2131843554" w:displacedByCustomXml="prev"/>
      </w:tr>
    </w:tbl>
    <w:p w14:paraId="39609205" w14:textId="77777777" w:rsidR="000C0B14" w:rsidRPr="000C0B14" w:rsidRDefault="000C0B14" w:rsidP="000C0B14">
      <w:pPr>
        <w:rPr>
          <w:rFonts w:ascii="Arial" w:hAnsi="Arial" w:cs="Arial"/>
          <w:sz w:val="22"/>
          <w:szCs w:val="22"/>
        </w:rPr>
      </w:pPr>
    </w:p>
    <w:p w14:paraId="48CE90C6" w14:textId="77777777" w:rsidR="000C0B14" w:rsidRPr="000C0B14" w:rsidRDefault="000C0B14" w:rsidP="000C0B14">
      <w:pPr>
        <w:jc w:val="left"/>
        <w:rPr>
          <w:rFonts w:ascii="Arial" w:hAnsi="Arial" w:cs="Arial"/>
          <w:sz w:val="22"/>
          <w:szCs w:val="22"/>
        </w:rPr>
      </w:pPr>
    </w:p>
    <w:p w14:paraId="3794D64B" w14:textId="77777777" w:rsidR="000C0B14" w:rsidRPr="000C0B14" w:rsidRDefault="000C0B14" w:rsidP="000C0B14">
      <w:pPr>
        <w:jc w:val="left"/>
        <w:rPr>
          <w:rFonts w:ascii="Arial" w:hAnsi="Arial" w:cs="Arial"/>
          <w:b/>
          <w:i/>
          <w:sz w:val="22"/>
          <w:szCs w:val="22"/>
        </w:rPr>
      </w:pPr>
      <w:r w:rsidRPr="000C0B14">
        <w:rPr>
          <w:rFonts w:ascii="Arial" w:hAnsi="Arial" w:cs="Arial"/>
          <w:b/>
          <w:i/>
          <w:sz w:val="22"/>
          <w:szCs w:val="22"/>
        </w:rPr>
        <w:t xml:space="preserve">Refer to the following financial report to respond to </w:t>
      </w:r>
      <w:r w:rsidRPr="000C0B14">
        <w:rPr>
          <w:rFonts w:ascii="Arial" w:hAnsi="Arial" w:cs="Arial"/>
          <w:b/>
          <w:i/>
          <w:sz w:val="22"/>
          <w:szCs w:val="22"/>
        </w:rPr>
        <w:fldChar w:fldCharType="begin"/>
      </w:r>
      <w:r w:rsidRPr="000C0B14">
        <w:rPr>
          <w:rFonts w:ascii="Arial" w:hAnsi="Arial" w:cs="Arial"/>
          <w:b/>
          <w:i/>
          <w:sz w:val="22"/>
          <w:szCs w:val="22"/>
        </w:rPr>
        <w:instrText xml:space="preserve"> REF _Ref5274923 \r \h  \* MERGEFORMAT </w:instrText>
      </w:r>
      <w:r w:rsidRPr="000C0B14">
        <w:rPr>
          <w:rFonts w:ascii="Arial" w:hAnsi="Arial" w:cs="Arial"/>
          <w:b/>
          <w:i/>
          <w:sz w:val="22"/>
          <w:szCs w:val="22"/>
        </w:rPr>
      </w:r>
      <w:r w:rsidRPr="000C0B14">
        <w:rPr>
          <w:rFonts w:ascii="Arial" w:hAnsi="Arial" w:cs="Arial"/>
          <w:b/>
          <w:i/>
          <w:sz w:val="22"/>
          <w:szCs w:val="22"/>
        </w:rPr>
        <w:fldChar w:fldCharType="separate"/>
      </w:r>
      <w:r w:rsidRPr="000C0B14">
        <w:rPr>
          <w:rFonts w:ascii="Arial" w:hAnsi="Arial" w:cs="Arial"/>
          <w:b/>
          <w:i/>
          <w:sz w:val="22"/>
          <w:szCs w:val="22"/>
        </w:rPr>
        <w:t xml:space="preserve">Q29. </w:t>
      </w:r>
      <w:r w:rsidRPr="000C0B14">
        <w:rPr>
          <w:rFonts w:ascii="Arial" w:hAnsi="Arial" w:cs="Arial"/>
          <w:b/>
          <w:i/>
          <w:sz w:val="22"/>
          <w:szCs w:val="22"/>
        </w:rPr>
        <w:fldChar w:fldCharType="end"/>
      </w:r>
      <w:r w:rsidRPr="000C0B14">
        <w:rPr>
          <w:rFonts w:ascii="Arial" w:hAnsi="Arial" w:cs="Arial"/>
          <w:b/>
          <w:i/>
          <w:sz w:val="22"/>
          <w:szCs w:val="22"/>
        </w:rPr>
        <w:t xml:space="preserve">to </w:t>
      </w:r>
      <w:r w:rsidRPr="000C0B14">
        <w:rPr>
          <w:rFonts w:ascii="Arial" w:hAnsi="Arial" w:cs="Arial"/>
          <w:b/>
          <w:i/>
          <w:sz w:val="22"/>
          <w:szCs w:val="22"/>
        </w:rPr>
        <w:fldChar w:fldCharType="begin"/>
      </w:r>
      <w:r w:rsidRPr="000C0B14">
        <w:rPr>
          <w:rFonts w:ascii="Arial" w:hAnsi="Arial" w:cs="Arial"/>
          <w:b/>
          <w:i/>
          <w:sz w:val="22"/>
          <w:szCs w:val="22"/>
        </w:rPr>
        <w:instrText xml:space="preserve"> REF _Ref5274928 \r \h  \* MERGEFORMAT </w:instrText>
      </w:r>
      <w:r w:rsidRPr="000C0B14">
        <w:rPr>
          <w:rFonts w:ascii="Arial" w:hAnsi="Arial" w:cs="Arial"/>
          <w:b/>
          <w:i/>
          <w:sz w:val="22"/>
          <w:szCs w:val="22"/>
        </w:rPr>
      </w:r>
      <w:r w:rsidRPr="000C0B14">
        <w:rPr>
          <w:rFonts w:ascii="Arial" w:hAnsi="Arial" w:cs="Arial"/>
          <w:b/>
          <w:i/>
          <w:sz w:val="22"/>
          <w:szCs w:val="22"/>
        </w:rPr>
        <w:fldChar w:fldCharType="separate"/>
      </w:r>
      <w:r w:rsidRPr="000C0B14">
        <w:rPr>
          <w:rFonts w:ascii="Arial" w:hAnsi="Arial" w:cs="Arial"/>
          <w:b/>
          <w:i/>
          <w:sz w:val="22"/>
          <w:szCs w:val="22"/>
        </w:rPr>
        <w:t xml:space="preserve">Q31. </w:t>
      </w:r>
      <w:r w:rsidRPr="000C0B14">
        <w:rPr>
          <w:rFonts w:ascii="Arial" w:hAnsi="Arial" w:cs="Arial"/>
          <w:b/>
          <w:i/>
          <w:sz w:val="22"/>
          <w:szCs w:val="22"/>
        </w:rPr>
        <w:fldChar w:fldCharType="end"/>
      </w:r>
    </w:p>
    <w:p w14:paraId="63EDD755" w14:textId="77777777" w:rsidR="000C0B14" w:rsidRPr="000C0B14" w:rsidRDefault="000C0B14" w:rsidP="000C0B14">
      <w:pPr>
        <w:jc w:val="left"/>
        <w:rPr>
          <w:rFonts w:ascii="Arial" w:hAnsi="Arial" w:cs="Arial"/>
          <w:sz w:val="18"/>
          <w:szCs w:val="22"/>
        </w:rPr>
      </w:pPr>
    </w:p>
    <w:p w14:paraId="366ABAC9" w14:textId="77777777" w:rsidR="000C0B14" w:rsidRPr="000C0B14" w:rsidRDefault="000C0B14" w:rsidP="000C0B14">
      <w:pPr>
        <w:jc w:val="left"/>
        <w:rPr>
          <w:rFonts w:ascii="Arial" w:hAnsi="Arial" w:cs="Arial"/>
          <w:sz w:val="22"/>
          <w:szCs w:val="22"/>
        </w:rPr>
      </w:pPr>
      <w:r w:rsidRPr="000C0B14">
        <w:rPr>
          <w:noProof/>
          <w:lang w:eastAsia="en-AU"/>
        </w:rPr>
        <w:drawing>
          <wp:inline distT="0" distB="0" distL="0" distR="0" wp14:anchorId="408D45AE" wp14:editId="06B7053F">
            <wp:extent cx="5773290" cy="4032028"/>
            <wp:effectExtent l="0" t="0" r="0" b="6985"/>
            <wp:docPr id="32" name="Picture 32" descr="Executive KPI Reporting Dashboa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xecutive KPI Reporting Dashboard"/>
                    <pic:cNvPicPr>
                      <a:picLocks noChangeAspect="1" noChangeArrowheads="1"/>
                    </pic:cNvPicPr>
                  </pic:nvPicPr>
                  <pic:blipFill rotWithShape="1">
                    <a:blip r:embed="rId15">
                      <a:extLst>
                        <a:ext uri="{28A0092B-C50C-407E-A947-70E740481C1C}">
                          <a14:useLocalDpi xmlns:a14="http://schemas.microsoft.com/office/drawing/2010/main" val="0"/>
                        </a:ext>
                      </a:extLst>
                    </a:blip>
                    <a:srcRect t="6416"/>
                    <a:stretch/>
                  </pic:blipFill>
                  <pic:spPr bwMode="auto">
                    <a:xfrm>
                      <a:off x="0" y="0"/>
                      <a:ext cx="5773290" cy="4032028"/>
                    </a:xfrm>
                    <a:prstGeom prst="rect">
                      <a:avLst/>
                    </a:prstGeom>
                    <a:noFill/>
                    <a:ln>
                      <a:noFill/>
                    </a:ln>
                    <a:extLst>
                      <a:ext uri="{53640926-AAD7-44D8-BBD7-CCE9431645EC}">
                        <a14:shadowObscured xmlns:a14="http://schemas.microsoft.com/office/drawing/2010/main"/>
                      </a:ext>
                    </a:extLst>
                  </pic:spPr>
                </pic:pic>
              </a:graphicData>
            </a:graphic>
          </wp:inline>
        </w:drawing>
      </w:r>
    </w:p>
    <w:p w14:paraId="378C81DE" w14:textId="77777777" w:rsidR="000C0B14" w:rsidRPr="000C0B14" w:rsidRDefault="000C0B14" w:rsidP="000C0B14">
      <w:pPr>
        <w:ind w:left="709"/>
        <w:jc w:val="right"/>
        <w:rPr>
          <w:rFonts w:cs="Arial"/>
          <w:sz w:val="16"/>
          <w:szCs w:val="16"/>
        </w:rPr>
      </w:pPr>
      <w:r w:rsidRPr="000C0B14">
        <w:rPr>
          <w:rFonts w:cs="Arial"/>
          <w:sz w:val="16"/>
          <w:szCs w:val="16"/>
        </w:rPr>
        <w:t xml:space="preserve">Source: </w:t>
      </w:r>
      <w:hyperlink r:id="rId16" w:history="1">
        <w:r w:rsidRPr="000C0B14">
          <w:rPr>
            <w:rFonts w:cs="Arial"/>
            <w:color w:val="0000FF" w:themeColor="hyperlink"/>
            <w:sz w:val="16"/>
            <w:szCs w:val="16"/>
            <w:u w:val="single"/>
          </w:rPr>
          <w:t>https://www.klipfolio.com/resources/dashboard-examples/executive/kpi-dashboard</w:t>
        </w:r>
      </w:hyperlink>
    </w:p>
    <w:p w14:paraId="245EFB1D" w14:textId="77777777" w:rsidR="000C0B14" w:rsidRPr="000C0B14" w:rsidRDefault="000C0B14" w:rsidP="000C0B14">
      <w:pPr>
        <w:jc w:val="left"/>
        <w:rPr>
          <w:rFonts w:ascii="Arial" w:hAnsi="Arial" w:cs="Arial"/>
          <w:sz w:val="20"/>
          <w:szCs w:val="22"/>
        </w:rPr>
      </w:pPr>
      <w:r w:rsidRPr="000C0B14">
        <w:rPr>
          <w:rFonts w:ascii="Arial" w:hAnsi="Arial" w:cs="Arial"/>
          <w:sz w:val="20"/>
          <w:szCs w:val="22"/>
        </w:rPr>
        <w:br w:type="page"/>
      </w:r>
    </w:p>
    <w:p w14:paraId="6AD45CBA" w14:textId="77777777" w:rsidR="000C0B14" w:rsidRPr="000C0B14" w:rsidRDefault="000C0B14" w:rsidP="000C0B14">
      <w:pPr>
        <w:numPr>
          <w:ilvl w:val="0"/>
          <w:numId w:val="13"/>
        </w:numPr>
        <w:ind w:left="709" w:hanging="709"/>
        <w:jc w:val="left"/>
        <w:rPr>
          <w:rFonts w:ascii="Arial" w:hAnsi="Arial" w:cs="Arial"/>
          <w:b/>
          <w:sz w:val="22"/>
          <w:szCs w:val="22"/>
        </w:rPr>
      </w:pPr>
      <w:bookmarkStart w:id="29" w:name="_Ref5274923"/>
      <w:r w:rsidRPr="000C0B14">
        <w:rPr>
          <w:rFonts w:ascii="Arial" w:hAnsi="Arial"/>
          <w:b/>
          <w:bCs/>
        </w:rPr>
        <w:lastRenderedPageBreak/>
        <w:t>True or False (Tick your response): The target revenue in 2016 was met.</w:t>
      </w:r>
      <w:bookmarkEnd w:id="29"/>
      <w:r w:rsidRPr="000C0B14">
        <w:rPr>
          <w:rFonts w:ascii="Arial" w:hAnsi="Arial"/>
          <w:b/>
          <w:bCs/>
        </w:rPr>
        <w:t xml:space="preserve"> </w:t>
      </w:r>
      <w:r w:rsidRPr="000C0B14">
        <w:rPr>
          <w:rFonts w:ascii="Arial" w:hAnsi="Arial"/>
          <w:b/>
        </w:rPr>
        <w:br/>
      </w: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0C0B14" w:rsidRPr="000C0B14" w14:paraId="74D4513E" w14:textId="77777777" w:rsidTr="00797685">
        <w:trPr>
          <w:trHeight w:val="510"/>
        </w:trPr>
        <w:tc>
          <w:tcPr>
            <w:tcW w:w="1556" w:type="pct"/>
            <w:tcBorders>
              <w:top w:val="nil"/>
              <w:left w:val="nil"/>
              <w:bottom w:val="nil"/>
              <w:right w:val="single" w:sz="12" w:space="0" w:color="auto"/>
            </w:tcBorders>
            <w:shd w:val="clear" w:color="auto" w:fill="auto"/>
          </w:tcPr>
          <w:p w14:paraId="6FF63990" w14:textId="77777777" w:rsidR="000C0B14" w:rsidRPr="000C0B14" w:rsidRDefault="000C0B14" w:rsidP="00797685">
            <w:pPr>
              <w:keepNext/>
              <w:ind w:left="993" w:hanging="993"/>
            </w:pPr>
            <w:r w:rsidRPr="000C0B14">
              <w:rPr>
                <w:rFonts w:ascii="Arial" w:hAnsi="Arial" w:cs="Arial"/>
                <w:b/>
                <w:sz w:val="22"/>
                <w:szCs w:val="22"/>
              </w:rPr>
              <w:t>Answer</w:t>
            </w:r>
          </w:p>
        </w:tc>
        <w:permStart w:id="379660861" w:edGrp="everyone" w:displacedByCustomXml="next"/>
        <w:sdt>
          <w:sdtPr>
            <w:rPr>
              <w:rFonts w:ascii="Arial" w:hAnsi="Arial" w:cs="Arial"/>
              <w:sz w:val="40"/>
              <w:szCs w:val="44"/>
            </w:rPr>
            <w:id w:val="1049117350"/>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540B3C07" w14:textId="5AFCB8B3" w:rsidR="000C0B14" w:rsidRPr="000C0B14" w:rsidRDefault="00F02859" w:rsidP="00797685">
                <w:pPr>
                  <w:keepNext/>
                  <w:ind w:left="993" w:right="82" w:hanging="993"/>
                  <w:jc w:val="center"/>
                  <w:rPr>
                    <w:sz w:val="40"/>
                  </w:rPr>
                </w:pPr>
                <w:r>
                  <w:rPr>
                    <w:rFonts w:ascii="Arial" w:hAnsi="Arial" w:cs="Arial"/>
                    <w:sz w:val="40"/>
                    <w:szCs w:val="44"/>
                  </w:rPr>
                  <w:sym w:font="Wingdings" w:char="F0FE"/>
                </w:r>
              </w:p>
            </w:tc>
          </w:sdtContent>
        </w:sdt>
        <w:permEnd w:id="379660861"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4E0AB5FA" w14:textId="77777777" w:rsidR="000C0B14" w:rsidRPr="000C0B14" w:rsidRDefault="000C0B14" w:rsidP="00797685">
            <w:pPr>
              <w:ind w:left="993" w:hanging="993"/>
              <w:jc w:val="center"/>
              <w:rPr>
                <w:vanish/>
              </w:rPr>
            </w:pPr>
            <w:r w:rsidRPr="000C0B14">
              <w:t>True</w:t>
            </w:r>
            <w:r w:rsidRPr="000C0B14">
              <w:rPr>
                <w:vanish/>
                <w:color w:val="17365D" w:themeColor="text2" w:themeShade="BF"/>
              </w:rPr>
              <w:t xml:space="preserve"> </w:t>
            </w:r>
          </w:p>
        </w:tc>
        <w:tc>
          <w:tcPr>
            <w:tcW w:w="1320" w:type="pct"/>
            <w:tcBorders>
              <w:top w:val="nil"/>
              <w:left w:val="single" w:sz="12" w:space="0" w:color="auto"/>
              <w:bottom w:val="nil"/>
              <w:right w:val="nil"/>
            </w:tcBorders>
          </w:tcPr>
          <w:p w14:paraId="0BF42512" w14:textId="77777777" w:rsidR="000C0B14" w:rsidRPr="000C0B14" w:rsidRDefault="000C0B14" w:rsidP="00797685">
            <w:pPr>
              <w:keepNext/>
              <w:ind w:left="993" w:hanging="993"/>
              <w:rPr>
                <w:rFonts w:ascii="Arial" w:hAnsi="Arial" w:cs="Arial"/>
                <w:sz w:val="44"/>
                <w:szCs w:val="44"/>
              </w:rPr>
            </w:pPr>
          </w:p>
        </w:tc>
        <w:permStart w:id="830674709" w:edGrp="everyone" w:displacedByCustomXml="next"/>
        <w:sdt>
          <w:sdtPr>
            <w:rPr>
              <w:rFonts w:ascii="Arial" w:hAnsi="Arial" w:cs="Arial"/>
              <w:sz w:val="44"/>
              <w:szCs w:val="44"/>
            </w:rPr>
            <w:id w:val="-1570191961"/>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303ED092" w14:textId="77777777" w:rsidR="000C0B14" w:rsidRPr="000C0B14" w:rsidRDefault="000C0B14" w:rsidP="00797685">
                <w:pPr>
                  <w:keepNext/>
                  <w:ind w:left="993" w:hanging="993"/>
                </w:pPr>
                <w:r w:rsidRPr="000C0B14">
                  <w:rPr>
                    <w:rFonts w:ascii="Arial" w:hAnsi="Arial" w:cs="Arial"/>
                    <w:sz w:val="44"/>
                    <w:szCs w:val="44"/>
                  </w:rPr>
                  <w:sym w:font="Wingdings" w:char="F0A8"/>
                </w:r>
              </w:p>
            </w:tc>
          </w:sdtContent>
        </w:sdt>
        <w:permEnd w:id="830674709" w:displacedByCustomXml="prev"/>
      </w:tr>
      <w:tr w:rsidR="000C0B14" w:rsidRPr="000C0B14" w14:paraId="28CECCB8" w14:textId="77777777" w:rsidTr="00797685">
        <w:trPr>
          <w:trHeight w:val="510"/>
          <w:hidden/>
        </w:trPr>
        <w:tc>
          <w:tcPr>
            <w:tcW w:w="1556" w:type="pct"/>
            <w:tcBorders>
              <w:top w:val="nil"/>
              <w:left w:val="nil"/>
              <w:bottom w:val="nil"/>
              <w:right w:val="single" w:sz="12" w:space="0" w:color="auto"/>
            </w:tcBorders>
          </w:tcPr>
          <w:p w14:paraId="103DC06C" w14:textId="77777777" w:rsidR="000C0B14" w:rsidRPr="000C0B14" w:rsidRDefault="000C0B14" w:rsidP="00797685">
            <w:pPr>
              <w:ind w:left="993" w:hanging="993"/>
              <w:jc w:val="center"/>
              <w:rPr>
                <w:vanish/>
              </w:rPr>
            </w:pPr>
          </w:p>
        </w:tc>
        <w:permStart w:id="796091783" w:edGrp="everyone" w:displacedByCustomXml="next"/>
        <w:sdt>
          <w:sdtPr>
            <w:rPr>
              <w:rFonts w:ascii="Arial" w:hAnsi="Arial" w:cs="Arial"/>
              <w:sz w:val="40"/>
              <w:szCs w:val="44"/>
            </w:rPr>
            <w:id w:val="-935896420"/>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2C0B9D51" w14:textId="77777777" w:rsidR="000C0B14" w:rsidRPr="000C0B14" w:rsidRDefault="000C0B14" w:rsidP="00797685">
                <w:pPr>
                  <w:keepNext/>
                  <w:ind w:left="993" w:right="82" w:hanging="993"/>
                  <w:jc w:val="center"/>
                  <w:rPr>
                    <w:sz w:val="40"/>
                  </w:rPr>
                </w:pPr>
                <w:r w:rsidRPr="000C0B14">
                  <w:rPr>
                    <w:rFonts w:ascii="Arial" w:hAnsi="Arial" w:cs="Arial"/>
                    <w:sz w:val="40"/>
                    <w:szCs w:val="44"/>
                  </w:rPr>
                  <w:sym w:font="Wingdings" w:char="F0A8"/>
                </w:r>
              </w:p>
            </w:tc>
          </w:sdtContent>
        </w:sdt>
        <w:permEnd w:id="796091783"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549EFB19" w14:textId="77777777" w:rsidR="000C0B14" w:rsidRPr="000C0B14" w:rsidRDefault="000C0B14" w:rsidP="00797685">
            <w:pPr>
              <w:ind w:left="993" w:hanging="993"/>
              <w:jc w:val="center"/>
              <w:rPr>
                <w:vanish/>
              </w:rPr>
            </w:pPr>
            <w:r w:rsidRPr="000C0B14">
              <w:t>False</w:t>
            </w:r>
            <w:r w:rsidRPr="000C0B14">
              <w:rPr>
                <w:vanish/>
                <w:color w:val="17365D" w:themeColor="text2" w:themeShade="BF"/>
              </w:rPr>
              <w:t xml:space="preserve"> </w:t>
            </w:r>
          </w:p>
        </w:tc>
        <w:tc>
          <w:tcPr>
            <w:tcW w:w="1320" w:type="pct"/>
            <w:tcBorders>
              <w:top w:val="nil"/>
              <w:left w:val="single" w:sz="12" w:space="0" w:color="auto"/>
              <w:bottom w:val="nil"/>
              <w:right w:val="nil"/>
            </w:tcBorders>
          </w:tcPr>
          <w:p w14:paraId="7213E3A4" w14:textId="77777777" w:rsidR="000C0B14" w:rsidRPr="000C0B14" w:rsidRDefault="000C0B14" w:rsidP="00797685">
            <w:pPr>
              <w:ind w:left="993" w:hanging="993"/>
            </w:pPr>
          </w:p>
        </w:tc>
        <w:tc>
          <w:tcPr>
            <w:tcW w:w="336" w:type="pct"/>
            <w:tcBorders>
              <w:top w:val="nil"/>
              <w:left w:val="nil"/>
              <w:bottom w:val="nil"/>
              <w:right w:val="nil"/>
            </w:tcBorders>
          </w:tcPr>
          <w:p w14:paraId="00110A8F" w14:textId="77777777" w:rsidR="000C0B14" w:rsidRPr="000C0B14" w:rsidRDefault="000C0B14" w:rsidP="00797685">
            <w:pPr>
              <w:ind w:left="993" w:hanging="993"/>
            </w:pPr>
          </w:p>
        </w:tc>
      </w:tr>
    </w:tbl>
    <w:p w14:paraId="20906E3D" w14:textId="77777777" w:rsidR="000C0B14" w:rsidRPr="000C0B14" w:rsidRDefault="000C0B14" w:rsidP="000C0B14">
      <w:pPr>
        <w:rPr>
          <w:rFonts w:ascii="Arial" w:hAnsi="Arial" w:cs="Arial"/>
          <w:sz w:val="20"/>
          <w:szCs w:val="22"/>
        </w:rPr>
      </w:pPr>
    </w:p>
    <w:p w14:paraId="5FE1CE89" w14:textId="77777777" w:rsidR="000C0B14" w:rsidRPr="000C0B14" w:rsidRDefault="000C0B14" w:rsidP="000C0B14">
      <w:pPr>
        <w:jc w:val="left"/>
        <w:rPr>
          <w:rFonts w:ascii="Arial" w:hAnsi="Arial" w:cs="Arial"/>
          <w:sz w:val="20"/>
          <w:szCs w:val="22"/>
        </w:rPr>
      </w:pPr>
    </w:p>
    <w:p w14:paraId="74BD3655" w14:textId="77777777" w:rsidR="000C0B14" w:rsidRPr="000C0B14" w:rsidRDefault="000C0B14" w:rsidP="000C0B14">
      <w:pPr>
        <w:numPr>
          <w:ilvl w:val="0"/>
          <w:numId w:val="13"/>
        </w:numPr>
        <w:ind w:left="709" w:hanging="709"/>
        <w:jc w:val="left"/>
        <w:rPr>
          <w:rFonts w:ascii="Arial" w:hAnsi="Arial" w:cs="Arial"/>
          <w:b/>
          <w:sz w:val="22"/>
          <w:szCs w:val="22"/>
        </w:rPr>
      </w:pPr>
      <w:bookmarkStart w:id="30" w:name="_Ref5346169"/>
      <w:r w:rsidRPr="000C0B14">
        <w:rPr>
          <w:rFonts w:ascii="Arial" w:hAnsi="Arial"/>
          <w:b/>
          <w:bCs/>
        </w:rPr>
        <w:t>True or False (Tick your response): The gross profit margin for 2016 is better than 2015.</w:t>
      </w:r>
      <w:bookmarkEnd w:id="30"/>
      <w:r w:rsidRPr="000C0B14">
        <w:rPr>
          <w:rFonts w:ascii="Arial" w:hAnsi="Arial"/>
          <w:b/>
          <w:bCs/>
        </w:rPr>
        <w:t xml:space="preserve"> </w:t>
      </w:r>
      <w:r w:rsidRPr="000C0B14">
        <w:rPr>
          <w:rFonts w:ascii="Arial" w:hAnsi="Arial"/>
          <w:b/>
        </w:rPr>
        <w:br/>
      </w: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0C0B14" w:rsidRPr="000C0B14" w14:paraId="5DC84B5F" w14:textId="77777777" w:rsidTr="00797685">
        <w:trPr>
          <w:trHeight w:val="510"/>
        </w:trPr>
        <w:tc>
          <w:tcPr>
            <w:tcW w:w="1556" w:type="pct"/>
            <w:tcBorders>
              <w:top w:val="nil"/>
              <w:left w:val="nil"/>
              <w:bottom w:val="nil"/>
              <w:right w:val="single" w:sz="12" w:space="0" w:color="auto"/>
            </w:tcBorders>
            <w:shd w:val="clear" w:color="auto" w:fill="auto"/>
          </w:tcPr>
          <w:p w14:paraId="19DA4F8B" w14:textId="77777777" w:rsidR="000C0B14" w:rsidRPr="000C0B14" w:rsidRDefault="000C0B14" w:rsidP="00797685">
            <w:pPr>
              <w:keepNext/>
              <w:ind w:left="993" w:hanging="993"/>
            </w:pPr>
            <w:r w:rsidRPr="000C0B14">
              <w:rPr>
                <w:rFonts w:ascii="Arial" w:hAnsi="Arial" w:cs="Arial"/>
                <w:b/>
                <w:sz w:val="22"/>
                <w:szCs w:val="22"/>
              </w:rPr>
              <w:t>Answer</w:t>
            </w:r>
          </w:p>
        </w:tc>
        <w:permStart w:id="1748716140" w:edGrp="everyone" w:displacedByCustomXml="next"/>
        <w:sdt>
          <w:sdtPr>
            <w:rPr>
              <w:rFonts w:ascii="Arial" w:hAnsi="Arial" w:cs="Arial"/>
              <w:sz w:val="40"/>
              <w:szCs w:val="44"/>
            </w:rPr>
            <w:id w:val="47202798"/>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672A5A4A" w14:textId="7352979D" w:rsidR="000C0B14" w:rsidRPr="000C0B14" w:rsidRDefault="00F02859" w:rsidP="00797685">
                <w:pPr>
                  <w:keepNext/>
                  <w:ind w:left="993" w:right="82" w:hanging="993"/>
                  <w:jc w:val="center"/>
                  <w:rPr>
                    <w:sz w:val="40"/>
                  </w:rPr>
                </w:pPr>
                <w:r>
                  <w:rPr>
                    <w:rFonts w:ascii="Arial" w:hAnsi="Arial" w:cs="Arial"/>
                    <w:sz w:val="40"/>
                    <w:szCs w:val="44"/>
                  </w:rPr>
                  <w:sym w:font="Wingdings" w:char="F0FE"/>
                </w:r>
              </w:p>
            </w:tc>
          </w:sdtContent>
        </w:sdt>
        <w:permEnd w:id="1748716140"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5ED6BE12" w14:textId="77777777" w:rsidR="000C0B14" w:rsidRPr="000C0B14" w:rsidRDefault="000C0B14" w:rsidP="00797685">
            <w:pPr>
              <w:ind w:left="993" w:hanging="993"/>
              <w:jc w:val="center"/>
              <w:rPr>
                <w:vanish/>
              </w:rPr>
            </w:pPr>
            <w:r w:rsidRPr="000C0B14">
              <w:t>True</w:t>
            </w:r>
            <w:r w:rsidRPr="000C0B14">
              <w:rPr>
                <w:vanish/>
                <w:color w:val="17365D" w:themeColor="text2" w:themeShade="BF"/>
              </w:rPr>
              <w:t xml:space="preserve"> </w:t>
            </w:r>
          </w:p>
        </w:tc>
        <w:tc>
          <w:tcPr>
            <w:tcW w:w="1320" w:type="pct"/>
            <w:tcBorders>
              <w:top w:val="nil"/>
              <w:left w:val="single" w:sz="12" w:space="0" w:color="auto"/>
              <w:bottom w:val="nil"/>
              <w:right w:val="nil"/>
            </w:tcBorders>
          </w:tcPr>
          <w:p w14:paraId="6F4695AC" w14:textId="77777777" w:rsidR="000C0B14" w:rsidRPr="000C0B14" w:rsidRDefault="000C0B14" w:rsidP="00797685">
            <w:pPr>
              <w:keepNext/>
              <w:ind w:left="993" w:hanging="993"/>
              <w:rPr>
                <w:rFonts w:ascii="Arial" w:hAnsi="Arial" w:cs="Arial"/>
                <w:sz w:val="44"/>
                <w:szCs w:val="44"/>
              </w:rPr>
            </w:pPr>
          </w:p>
        </w:tc>
        <w:permStart w:id="1729178392" w:edGrp="everyone" w:displacedByCustomXml="next"/>
        <w:sdt>
          <w:sdtPr>
            <w:rPr>
              <w:rFonts w:ascii="Arial" w:hAnsi="Arial" w:cs="Arial"/>
              <w:sz w:val="44"/>
              <w:szCs w:val="44"/>
            </w:rPr>
            <w:id w:val="621894305"/>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01E8DF39" w14:textId="77777777" w:rsidR="000C0B14" w:rsidRPr="000C0B14" w:rsidRDefault="000C0B14" w:rsidP="00797685">
                <w:pPr>
                  <w:keepNext/>
                  <w:ind w:left="993" w:hanging="993"/>
                </w:pPr>
                <w:r w:rsidRPr="000C0B14">
                  <w:rPr>
                    <w:rFonts w:ascii="Arial" w:hAnsi="Arial" w:cs="Arial"/>
                    <w:sz w:val="44"/>
                    <w:szCs w:val="44"/>
                  </w:rPr>
                  <w:sym w:font="Wingdings" w:char="F0A8"/>
                </w:r>
              </w:p>
            </w:tc>
          </w:sdtContent>
        </w:sdt>
        <w:permEnd w:id="1729178392" w:displacedByCustomXml="prev"/>
      </w:tr>
      <w:tr w:rsidR="000C0B14" w:rsidRPr="000C0B14" w14:paraId="1EF15B04" w14:textId="77777777" w:rsidTr="00797685">
        <w:trPr>
          <w:trHeight w:val="510"/>
          <w:hidden/>
        </w:trPr>
        <w:tc>
          <w:tcPr>
            <w:tcW w:w="1556" w:type="pct"/>
            <w:tcBorders>
              <w:top w:val="nil"/>
              <w:left w:val="nil"/>
              <w:bottom w:val="nil"/>
              <w:right w:val="single" w:sz="12" w:space="0" w:color="auto"/>
            </w:tcBorders>
          </w:tcPr>
          <w:p w14:paraId="68006828" w14:textId="77777777" w:rsidR="000C0B14" w:rsidRPr="000C0B14" w:rsidRDefault="000C0B14" w:rsidP="00797685">
            <w:pPr>
              <w:ind w:left="993" w:hanging="993"/>
              <w:jc w:val="center"/>
              <w:rPr>
                <w:vanish/>
              </w:rPr>
            </w:pPr>
          </w:p>
        </w:tc>
        <w:permStart w:id="1304057216" w:edGrp="everyone" w:displacedByCustomXml="next"/>
        <w:sdt>
          <w:sdtPr>
            <w:rPr>
              <w:rFonts w:ascii="Arial" w:hAnsi="Arial" w:cs="Arial"/>
              <w:sz w:val="40"/>
              <w:szCs w:val="44"/>
            </w:rPr>
            <w:id w:val="-747802306"/>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72A8C5E8" w14:textId="77777777" w:rsidR="000C0B14" w:rsidRPr="000C0B14" w:rsidRDefault="000C0B14" w:rsidP="00797685">
                <w:pPr>
                  <w:keepNext/>
                  <w:ind w:left="993" w:right="82" w:hanging="993"/>
                  <w:jc w:val="center"/>
                  <w:rPr>
                    <w:sz w:val="40"/>
                  </w:rPr>
                </w:pPr>
                <w:r w:rsidRPr="000C0B14">
                  <w:rPr>
                    <w:rFonts w:ascii="Arial" w:hAnsi="Arial" w:cs="Arial"/>
                    <w:sz w:val="40"/>
                    <w:szCs w:val="44"/>
                  </w:rPr>
                  <w:sym w:font="Wingdings" w:char="F0A8"/>
                </w:r>
              </w:p>
            </w:tc>
          </w:sdtContent>
        </w:sdt>
        <w:permEnd w:id="1304057216"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4FBD4D64" w14:textId="77777777" w:rsidR="000C0B14" w:rsidRPr="000C0B14" w:rsidRDefault="000C0B14" w:rsidP="00797685">
            <w:pPr>
              <w:ind w:left="993" w:hanging="993"/>
              <w:jc w:val="center"/>
              <w:rPr>
                <w:vanish/>
              </w:rPr>
            </w:pPr>
            <w:r w:rsidRPr="000C0B14">
              <w:t>False</w:t>
            </w:r>
            <w:r w:rsidRPr="000C0B14">
              <w:rPr>
                <w:vanish/>
                <w:color w:val="17365D" w:themeColor="text2" w:themeShade="BF"/>
              </w:rPr>
              <w:t xml:space="preserve"> </w:t>
            </w:r>
          </w:p>
        </w:tc>
        <w:tc>
          <w:tcPr>
            <w:tcW w:w="1320" w:type="pct"/>
            <w:tcBorders>
              <w:top w:val="nil"/>
              <w:left w:val="single" w:sz="12" w:space="0" w:color="auto"/>
              <w:bottom w:val="nil"/>
              <w:right w:val="nil"/>
            </w:tcBorders>
          </w:tcPr>
          <w:p w14:paraId="2C4ED5C3" w14:textId="77777777" w:rsidR="000C0B14" w:rsidRPr="000C0B14" w:rsidRDefault="000C0B14" w:rsidP="00797685">
            <w:pPr>
              <w:ind w:left="993" w:hanging="993"/>
            </w:pPr>
          </w:p>
        </w:tc>
        <w:tc>
          <w:tcPr>
            <w:tcW w:w="336" w:type="pct"/>
            <w:tcBorders>
              <w:top w:val="nil"/>
              <w:left w:val="nil"/>
              <w:bottom w:val="nil"/>
              <w:right w:val="nil"/>
            </w:tcBorders>
          </w:tcPr>
          <w:p w14:paraId="676B6AE9" w14:textId="77777777" w:rsidR="000C0B14" w:rsidRPr="000C0B14" w:rsidRDefault="000C0B14" w:rsidP="00797685">
            <w:pPr>
              <w:ind w:left="993" w:hanging="993"/>
            </w:pPr>
          </w:p>
        </w:tc>
      </w:tr>
    </w:tbl>
    <w:p w14:paraId="2C3D7149" w14:textId="77777777" w:rsidR="000C0B14" w:rsidRPr="000C0B14" w:rsidRDefault="000C0B14" w:rsidP="000C0B14">
      <w:pPr>
        <w:rPr>
          <w:rFonts w:ascii="Arial" w:hAnsi="Arial" w:cs="Arial"/>
          <w:sz w:val="20"/>
          <w:szCs w:val="22"/>
        </w:rPr>
      </w:pPr>
    </w:p>
    <w:p w14:paraId="4C2FC646" w14:textId="77777777" w:rsidR="000C0B14" w:rsidRPr="000C0B14" w:rsidRDefault="000C0B14" w:rsidP="000C0B14">
      <w:pPr>
        <w:jc w:val="left"/>
        <w:rPr>
          <w:rFonts w:ascii="Arial" w:hAnsi="Arial" w:cs="Arial"/>
          <w:sz w:val="20"/>
          <w:szCs w:val="22"/>
        </w:rPr>
      </w:pPr>
    </w:p>
    <w:p w14:paraId="5FD65394" w14:textId="77777777" w:rsidR="000C0B14" w:rsidRPr="000C0B14" w:rsidRDefault="000C0B14" w:rsidP="000C0B14">
      <w:pPr>
        <w:numPr>
          <w:ilvl w:val="0"/>
          <w:numId w:val="13"/>
        </w:numPr>
        <w:ind w:left="709" w:hanging="709"/>
        <w:jc w:val="left"/>
        <w:rPr>
          <w:rFonts w:ascii="Arial" w:hAnsi="Arial" w:cs="Arial"/>
          <w:sz w:val="22"/>
          <w:szCs w:val="22"/>
        </w:rPr>
      </w:pPr>
      <w:bookmarkStart w:id="31" w:name="_Ref5274928"/>
      <w:r w:rsidRPr="000C0B14">
        <w:rPr>
          <w:rFonts w:ascii="Arial" w:hAnsi="Arial"/>
          <w:b/>
          <w:bCs/>
        </w:rPr>
        <w:t>True or False (Tick your response): The net profit margin for 2016 is better than 2015.</w:t>
      </w:r>
      <w:bookmarkEnd w:id="31"/>
      <w:r w:rsidRPr="000C0B14">
        <w:rPr>
          <w:rFonts w:ascii="Arial" w:hAnsi="Arial"/>
          <w:b/>
          <w:bCs/>
        </w:rPr>
        <w:t xml:space="preserve"> </w:t>
      </w:r>
      <w:r w:rsidRPr="000C0B14">
        <w:rPr>
          <w:rFonts w:ascii="Arial" w:hAnsi="Arial"/>
          <w:b/>
        </w:rPr>
        <w:br/>
      </w: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0C0B14" w:rsidRPr="000C0B14" w14:paraId="6D5C397C" w14:textId="77777777" w:rsidTr="00797685">
        <w:trPr>
          <w:trHeight w:val="510"/>
        </w:trPr>
        <w:tc>
          <w:tcPr>
            <w:tcW w:w="1556" w:type="pct"/>
            <w:tcBorders>
              <w:top w:val="nil"/>
              <w:left w:val="nil"/>
              <w:bottom w:val="nil"/>
              <w:right w:val="single" w:sz="12" w:space="0" w:color="auto"/>
            </w:tcBorders>
            <w:shd w:val="clear" w:color="auto" w:fill="auto"/>
          </w:tcPr>
          <w:p w14:paraId="3C51410A" w14:textId="77777777" w:rsidR="000C0B14" w:rsidRPr="000C0B14" w:rsidRDefault="000C0B14" w:rsidP="00797685">
            <w:pPr>
              <w:keepNext/>
              <w:ind w:left="993" w:hanging="993"/>
            </w:pPr>
            <w:r w:rsidRPr="000C0B14">
              <w:rPr>
                <w:rFonts w:ascii="Arial" w:hAnsi="Arial" w:cs="Arial"/>
                <w:b/>
                <w:sz w:val="22"/>
                <w:szCs w:val="22"/>
              </w:rPr>
              <w:t>Answer</w:t>
            </w:r>
          </w:p>
        </w:tc>
        <w:permStart w:id="1819109035" w:edGrp="everyone" w:displacedByCustomXml="next"/>
        <w:sdt>
          <w:sdtPr>
            <w:rPr>
              <w:rFonts w:ascii="Arial" w:hAnsi="Arial" w:cs="Arial"/>
              <w:sz w:val="40"/>
              <w:szCs w:val="44"/>
            </w:rPr>
            <w:id w:val="-1059013960"/>
            <w14:checkbox>
              <w14:checked w14:val="0"/>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1438E22B" w14:textId="77777777" w:rsidR="000C0B14" w:rsidRPr="000C0B14" w:rsidRDefault="000C0B14" w:rsidP="00797685">
                <w:pPr>
                  <w:keepNext/>
                  <w:ind w:left="993" w:right="82" w:hanging="993"/>
                  <w:jc w:val="center"/>
                  <w:rPr>
                    <w:sz w:val="40"/>
                  </w:rPr>
                </w:pPr>
                <w:r w:rsidRPr="000C0B14">
                  <w:rPr>
                    <w:rFonts w:ascii="Arial" w:hAnsi="Arial" w:cs="Arial"/>
                    <w:sz w:val="40"/>
                    <w:szCs w:val="44"/>
                  </w:rPr>
                  <w:sym w:font="Wingdings" w:char="F0A8"/>
                </w:r>
              </w:p>
            </w:tc>
          </w:sdtContent>
        </w:sdt>
        <w:permEnd w:id="1819109035"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654954AD" w14:textId="77777777" w:rsidR="000C0B14" w:rsidRPr="000C0B14" w:rsidRDefault="000C0B14" w:rsidP="00797685">
            <w:pPr>
              <w:ind w:left="993" w:hanging="993"/>
              <w:jc w:val="center"/>
              <w:rPr>
                <w:vanish/>
              </w:rPr>
            </w:pPr>
            <w:r w:rsidRPr="000C0B14">
              <w:t>True</w:t>
            </w:r>
            <w:r w:rsidRPr="000C0B14">
              <w:rPr>
                <w:vanish/>
                <w:color w:val="17365D" w:themeColor="text2" w:themeShade="BF"/>
              </w:rPr>
              <w:t xml:space="preserve"> </w:t>
            </w:r>
          </w:p>
        </w:tc>
        <w:tc>
          <w:tcPr>
            <w:tcW w:w="1320" w:type="pct"/>
            <w:tcBorders>
              <w:top w:val="nil"/>
              <w:left w:val="single" w:sz="12" w:space="0" w:color="auto"/>
              <w:bottom w:val="nil"/>
              <w:right w:val="nil"/>
            </w:tcBorders>
          </w:tcPr>
          <w:p w14:paraId="49424E82" w14:textId="77777777" w:rsidR="000C0B14" w:rsidRPr="000C0B14" w:rsidRDefault="000C0B14" w:rsidP="00797685">
            <w:pPr>
              <w:keepNext/>
              <w:ind w:left="993" w:hanging="993"/>
              <w:rPr>
                <w:rFonts w:ascii="Arial" w:hAnsi="Arial" w:cs="Arial"/>
                <w:sz w:val="44"/>
                <w:szCs w:val="44"/>
              </w:rPr>
            </w:pPr>
          </w:p>
        </w:tc>
        <w:permStart w:id="558303856" w:edGrp="everyone" w:displacedByCustomXml="next"/>
        <w:sdt>
          <w:sdtPr>
            <w:rPr>
              <w:rFonts w:ascii="Arial" w:hAnsi="Arial" w:cs="Arial"/>
              <w:sz w:val="44"/>
              <w:szCs w:val="44"/>
            </w:rPr>
            <w:id w:val="-749889307"/>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0FCAAD04" w14:textId="77777777" w:rsidR="000C0B14" w:rsidRPr="000C0B14" w:rsidRDefault="000C0B14" w:rsidP="00797685">
                <w:pPr>
                  <w:keepNext/>
                  <w:ind w:left="993" w:hanging="993"/>
                </w:pPr>
                <w:r w:rsidRPr="000C0B14">
                  <w:rPr>
                    <w:rFonts w:ascii="Arial" w:hAnsi="Arial" w:cs="Arial"/>
                    <w:sz w:val="44"/>
                    <w:szCs w:val="44"/>
                  </w:rPr>
                  <w:sym w:font="Wingdings" w:char="F0A8"/>
                </w:r>
              </w:p>
            </w:tc>
          </w:sdtContent>
        </w:sdt>
        <w:permEnd w:id="558303856" w:displacedByCustomXml="prev"/>
      </w:tr>
      <w:tr w:rsidR="000C0B14" w:rsidRPr="000C0B14" w14:paraId="1812DC2C" w14:textId="77777777" w:rsidTr="00797685">
        <w:trPr>
          <w:trHeight w:val="510"/>
          <w:hidden/>
        </w:trPr>
        <w:tc>
          <w:tcPr>
            <w:tcW w:w="1556" w:type="pct"/>
            <w:tcBorders>
              <w:top w:val="nil"/>
              <w:left w:val="nil"/>
              <w:bottom w:val="nil"/>
              <w:right w:val="single" w:sz="12" w:space="0" w:color="auto"/>
            </w:tcBorders>
          </w:tcPr>
          <w:p w14:paraId="06162B62" w14:textId="77777777" w:rsidR="000C0B14" w:rsidRPr="000C0B14" w:rsidRDefault="000C0B14" w:rsidP="00797685">
            <w:pPr>
              <w:ind w:left="993" w:hanging="993"/>
              <w:jc w:val="center"/>
              <w:rPr>
                <w:vanish/>
              </w:rPr>
            </w:pPr>
          </w:p>
        </w:tc>
        <w:permStart w:id="1498162760" w:edGrp="everyone" w:displacedByCustomXml="next"/>
        <w:sdt>
          <w:sdtPr>
            <w:rPr>
              <w:rFonts w:ascii="Arial" w:hAnsi="Arial" w:cs="Arial"/>
              <w:sz w:val="40"/>
              <w:szCs w:val="44"/>
            </w:rPr>
            <w:id w:val="-428897225"/>
            <w14:checkbox>
              <w14:checked w14:val="1"/>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1B8B0048" w14:textId="60281C47" w:rsidR="000C0B14" w:rsidRPr="000C0B14" w:rsidRDefault="00F02859" w:rsidP="00797685">
                <w:pPr>
                  <w:keepNext/>
                  <w:ind w:left="993" w:right="82" w:hanging="993"/>
                  <w:jc w:val="center"/>
                  <w:rPr>
                    <w:sz w:val="40"/>
                  </w:rPr>
                </w:pPr>
                <w:r>
                  <w:rPr>
                    <w:rFonts w:ascii="Arial" w:hAnsi="Arial" w:cs="Arial"/>
                    <w:sz w:val="40"/>
                    <w:szCs w:val="44"/>
                  </w:rPr>
                  <w:sym w:font="Wingdings" w:char="F0FE"/>
                </w:r>
              </w:p>
            </w:tc>
          </w:sdtContent>
        </w:sdt>
        <w:permEnd w:id="1498162760"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3E968E0B" w14:textId="77777777" w:rsidR="000C0B14" w:rsidRPr="000C0B14" w:rsidRDefault="000C0B14" w:rsidP="00797685">
            <w:pPr>
              <w:ind w:left="993" w:hanging="993"/>
              <w:jc w:val="center"/>
              <w:rPr>
                <w:vanish/>
              </w:rPr>
            </w:pPr>
            <w:r w:rsidRPr="000C0B14">
              <w:t>False</w:t>
            </w:r>
            <w:r w:rsidRPr="000C0B14">
              <w:rPr>
                <w:vanish/>
                <w:color w:val="17365D" w:themeColor="text2" w:themeShade="BF"/>
              </w:rPr>
              <w:t xml:space="preserve"> </w:t>
            </w:r>
          </w:p>
        </w:tc>
        <w:tc>
          <w:tcPr>
            <w:tcW w:w="1320" w:type="pct"/>
            <w:tcBorders>
              <w:top w:val="nil"/>
              <w:left w:val="single" w:sz="12" w:space="0" w:color="auto"/>
              <w:bottom w:val="nil"/>
              <w:right w:val="nil"/>
            </w:tcBorders>
          </w:tcPr>
          <w:p w14:paraId="30D40534" w14:textId="77777777" w:rsidR="000C0B14" w:rsidRPr="000C0B14" w:rsidRDefault="000C0B14" w:rsidP="00797685">
            <w:pPr>
              <w:ind w:left="993" w:hanging="993"/>
            </w:pPr>
          </w:p>
        </w:tc>
        <w:tc>
          <w:tcPr>
            <w:tcW w:w="336" w:type="pct"/>
            <w:tcBorders>
              <w:top w:val="nil"/>
              <w:left w:val="nil"/>
              <w:bottom w:val="nil"/>
              <w:right w:val="nil"/>
            </w:tcBorders>
          </w:tcPr>
          <w:p w14:paraId="50D86120" w14:textId="77777777" w:rsidR="000C0B14" w:rsidRPr="000C0B14" w:rsidRDefault="000C0B14" w:rsidP="00797685">
            <w:pPr>
              <w:ind w:left="993" w:hanging="993"/>
            </w:pPr>
          </w:p>
        </w:tc>
      </w:tr>
    </w:tbl>
    <w:p w14:paraId="26954BC4" w14:textId="77777777" w:rsidR="000C0B14" w:rsidRPr="000C0B14" w:rsidRDefault="000C0B14" w:rsidP="000C0B14">
      <w:pPr>
        <w:tabs>
          <w:tab w:val="left" w:pos="1395"/>
        </w:tabs>
        <w:rPr>
          <w:rFonts w:ascii="Arial" w:hAnsi="Arial" w:cs="Arial"/>
          <w:sz w:val="22"/>
          <w:szCs w:val="22"/>
        </w:rPr>
      </w:pPr>
    </w:p>
    <w:p w14:paraId="4888787E" w14:textId="77777777" w:rsidR="000C0B14" w:rsidRPr="000C0B14" w:rsidRDefault="000C0B14" w:rsidP="000C0B14">
      <w:pPr>
        <w:rPr>
          <w:rFonts w:ascii="Arial" w:hAnsi="Arial" w:cs="Arial"/>
          <w:sz w:val="22"/>
          <w:szCs w:val="22"/>
        </w:rPr>
      </w:pPr>
    </w:p>
    <w:p w14:paraId="36834EE5" w14:textId="77777777" w:rsidR="000C0B14" w:rsidRPr="000C0B14" w:rsidRDefault="000C0B14" w:rsidP="000C0B14">
      <w:pPr>
        <w:numPr>
          <w:ilvl w:val="0"/>
          <w:numId w:val="13"/>
        </w:numPr>
        <w:ind w:left="709" w:hanging="709"/>
        <w:jc w:val="left"/>
        <w:rPr>
          <w:rFonts w:ascii="Arial" w:hAnsi="Arial" w:cs="Arial"/>
          <w:b/>
          <w:sz w:val="22"/>
          <w:szCs w:val="22"/>
        </w:rPr>
      </w:pPr>
      <w:bookmarkStart w:id="32" w:name="_Ref5346443"/>
      <w:r w:rsidRPr="000C0B14">
        <w:rPr>
          <w:rFonts w:ascii="Arial" w:hAnsi="Arial"/>
          <w:b/>
        </w:rPr>
        <w:t>How is gross profit determined for a profit and loss statement?</w:t>
      </w:r>
      <w:bookmarkEnd w:id="32"/>
      <w:r w:rsidRPr="000C0B14">
        <w:rPr>
          <w:rFonts w:ascii="Arial" w:hAnsi="Arial"/>
          <w:b/>
        </w:rPr>
        <w:t xml:space="preserve">  </w:t>
      </w:r>
      <w:r w:rsidRPr="000C0B14">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14:paraId="50BABCA0" w14:textId="77777777" w:rsidTr="00A03787">
        <w:trPr>
          <w:trHeight w:val="1474"/>
        </w:trPr>
        <w:tc>
          <w:tcPr>
            <w:tcW w:w="1027" w:type="dxa"/>
            <w:tcBorders>
              <w:top w:val="nil"/>
              <w:left w:val="nil"/>
              <w:bottom w:val="nil"/>
              <w:right w:val="single" w:sz="4" w:space="0" w:color="auto"/>
            </w:tcBorders>
          </w:tcPr>
          <w:p w14:paraId="667667DA" w14:textId="77777777"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77B0D08" w14:textId="148F1F2C" w:rsidR="000C0B14" w:rsidRPr="000C0B14" w:rsidRDefault="00F875BE" w:rsidP="000C0B14">
            <w:pPr>
              <w:rPr>
                <w:rFonts w:ascii="Arial" w:hAnsi="Arial" w:cs="Arial"/>
                <w:sz w:val="22"/>
                <w:szCs w:val="22"/>
              </w:rPr>
            </w:pPr>
            <w:permStart w:id="809244654" w:edGrp="everyone"/>
            <w:r>
              <w:rPr>
                <w:rFonts w:ascii="Arial" w:hAnsi="Arial" w:cs="Arial"/>
                <w:sz w:val="22"/>
                <w:szCs w:val="22"/>
              </w:rPr>
              <w:t xml:space="preserve">Gross profit is determined by taking the total sales and subtracting cost of goods sold. </w:t>
            </w:r>
            <w:permEnd w:id="809244654"/>
          </w:p>
        </w:tc>
        <w:permStart w:id="1919824104" w:edGrp="everyone" w:displacedByCustomXml="next"/>
        <w:sdt>
          <w:sdtPr>
            <w:rPr>
              <w:rFonts w:ascii="Arial" w:hAnsi="Arial" w:cs="Arial"/>
              <w:sz w:val="44"/>
              <w:szCs w:val="44"/>
            </w:rPr>
            <w:id w:val="847288385"/>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76AFC8E4" w14:textId="77777777"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1919824104" w:displacedByCustomXml="prev"/>
      </w:tr>
    </w:tbl>
    <w:p w14:paraId="26E33240" w14:textId="77777777" w:rsidR="000C0B14" w:rsidRPr="000C0B14" w:rsidRDefault="000C0B14" w:rsidP="000C0B14">
      <w:pPr>
        <w:rPr>
          <w:rFonts w:ascii="Arial" w:hAnsi="Arial" w:cs="Arial"/>
          <w:sz w:val="22"/>
          <w:szCs w:val="22"/>
        </w:rPr>
      </w:pPr>
    </w:p>
    <w:p w14:paraId="750B78D8" w14:textId="77777777" w:rsidR="000C0B14" w:rsidRPr="000C0B14" w:rsidRDefault="000C0B14" w:rsidP="000C0B14">
      <w:pPr>
        <w:rPr>
          <w:rFonts w:ascii="Arial" w:hAnsi="Arial" w:cs="Arial"/>
          <w:sz w:val="22"/>
          <w:szCs w:val="22"/>
        </w:rPr>
      </w:pPr>
    </w:p>
    <w:p w14:paraId="5427EE21" w14:textId="77777777" w:rsidR="000C0B14" w:rsidRPr="000C0B14" w:rsidRDefault="000C0B14" w:rsidP="000C0B14">
      <w:pPr>
        <w:numPr>
          <w:ilvl w:val="0"/>
          <w:numId w:val="13"/>
        </w:numPr>
        <w:ind w:left="709" w:hanging="709"/>
        <w:jc w:val="left"/>
        <w:rPr>
          <w:rFonts w:ascii="Arial" w:hAnsi="Arial" w:cs="Arial"/>
          <w:b/>
          <w:sz w:val="22"/>
          <w:szCs w:val="22"/>
        </w:rPr>
      </w:pPr>
      <w:bookmarkStart w:id="33" w:name="_Ref5346444"/>
      <w:r w:rsidRPr="000C0B14">
        <w:rPr>
          <w:rFonts w:ascii="Arial" w:hAnsi="Arial"/>
          <w:b/>
        </w:rPr>
        <w:t>Name six (6) expenses considered in a profit and loss statement.</w:t>
      </w:r>
      <w:bookmarkEnd w:id="33"/>
      <w:r w:rsidRPr="000C0B14">
        <w:rPr>
          <w:rFonts w:ascii="Arial" w:hAnsi="Arial"/>
          <w:b/>
        </w:rPr>
        <w:t xml:space="preserve">  </w:t>
      </w:r>
      <w:r w:rsidRPr="000C0B14">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14:paraId="44604D42" w14:textId="77777777" w:rsidTr="00A03787">
        <w:trPr>
          <w:trHeight w:val="3005"/>
        </w:trPr>
        <w:tc>
          <w:tcPr>
            <w:tcW w:w="1027" w:type="dxa"/>
            <w:tcBorders>
              <w:top w:val="nil"/>
              <w:left w:val="nil"/>
              <w:bottom w:val="nil"/>
              <w:right w:val="single" w:sz="4" w:space="0" w:color="auto"/>
            </w:tcBorders>
          </w:tcPr>
          <w:p w14:paraId="1AE744FA" w14:textId="77777777"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6BB8198" w14:textId="77777777" w:rsidR="000C0B14" w:rsidRDefault="00F875BE" w:rsidP="000C0B14">
            <w:pPr>
              <w:rPr>
                <w:rFonts w:ascii="Arial" w:hAnsi="Arial" w:cs="Arial"/>
                <w:sz w:val="22"/>
                <w:szCs w:val="22"/>
              </w:rPr>
            </w:pPr>
            <w:permStart w:id="628168582" w:edGrp="everyone"/>
            <w:r>
              <w:rPr>
                <w:rFonts w:ascii="Arial" w:hAnsi="Arial" w:cs="Arial"/>
                <w:sz w:val="22"/>
                <w:szCs w:val="22"/>
              </w:rPr>
              <w:t>6 expenses considered in a profit and loss statement are:</w:t>
            </w:r>
          </w:p>
          <w:p w14:paraId="544A083F" w14:textId="77777777" w:rsidR="000C0B14" w:rsidRDefault="000C0B14" w:rsidP="000C0B14">
            <w:pPr>
              <w:rPr>
                <w:rFonts w:ascii="Arial" w:hAnsi="Arial" w:cs="Arial"/>
                <w:sz w:val="22"/>
                <w:szCs w:val="22"/>
              </w:rPr>
            </w:pPr>
          </w:p>
          <w:p w14:paraId="581046E2" w14:textId="5C541BB3" w:rsidR="000C0B14" w:rsidRDefault="00F875BE" w:rsidP="009A67BA">
            <w:pPr>
              <w:pStyle w:val="ListParagraph"/>
              <w:numPr>
                <w:ilvl w:val="0"/>
                <w:numId w:val="19"/>
              </w:numPr>
              <w:rPr>
                <w:rFonts w:ascii="Arial" w:hAnsi="Arial" w:cs="Arial"/>
                <w:sz w:val="22"/>
                <w:szCs w:val="22"/>
              </w:rPr>
            </w:pPr>
            <w:r>
              <w:rPr>
                <w:rFonts w:ascii="Arial" w:hAnsi="Arial" w:cs="Arial"/>
                <w:sz w:val="22"/>
                <w:szCs w:val="22"/>
              </w:rPr>
              <w:t>Accountant fees</w:t>
            </w:r>
          </w:p>
          <w:p w14:paraId="21B7932C" w14:textId="052CDF44" w:rsidR="00F875BE" w:rsidRDefault="00F875BE" w:rsidP="009A67BA">
            <w:pPr>
              <w:pStyle w:val="ListParagraph"/>
              <w:numPr>
                <w:ilvl w:val="0"/>
                <w:numId w:val="19"/>
              </w:numPr>
              <w:rPr>
                <w:rFonts w:ascii="Arial" w:hAnsi="Arial" w:cs="Arial"/>
                <w:sz w:val="22"/>
                <w:szCs w:val="22"/>
              </w:rPr>
            </w:pPr>
            <w:r>
              <w:rPr>
                <w:rFonts w:ascii="Arial" w:hAnsi="Arial" w:cs="Arial"/>
                <w:sz w:val="22"/>
                <w:szCs w:val="22"/>
              </w:rPr>
              <w:t>Bank interest</w:t>
            </w:r>
          </w:p>
          <w:p w14:paraId="257DEA8D" w14:textId="2608D949" w:rsidR="00F875BE" w:rsidRDefault="00F875BE" w:rsidP="009A67BA">
            <w:pPr>
              <w:pStyle w:val="ListParagraph"/>
              <w:numPr>
                <w:ilvl w:val="0"/>
                <w:numId w:val="19"/>
              </w:numPr>
              <w:rPr>
                <w:rFonts w:ascii="Arial" w:hAnsi="Arial" w:cs="Arial"/>
                <w:sz w:val="22"/>
                <w:szCs w:val="22"/>
              </w:rPr>
            </w:pPr>
            <w:r>
              <w:rPr>
                <w:rFonts w:ascii="Arial" w:hAnsi="Arial" w:cs="Arial"/>
                <w:sz w:val="22"/>
                <w:szCs w:val="22"/>
              </w:rPr>
              <w:t>Property fees</w:t>
            </w:r>
          </w:p>
          <w:p w14:paraId="3C848249" w14:textId="014D31C9" w:rsidR="00F875BE" w:rsidRDefault="00F875BE" w:rsidP="009A67BA">
            <w:pPr>
              <w:pStyle w:val="ListParagraph"/>
              <w:numPr>
                <w:ilvl w:val="0"/>
                <w:numId w:val="19"/>
              </w:numPr>
              <w:rPr>
                <w:rFonts w:ascii="Arial" w:hAnsi="Arial" w:cs="Arial"/>
                <w:sz w:val="22"/>
                <w:szCs w:val="22"/>
              </w:rPr>
            </w:pPr>
            <w:r>
              <w:rPr>
                <w:rFonts w:ascii="Arial" w:hAnsi="Arial" w:cs="Arial"/>
                <w:sz w:val="22"/>
                <w:szCs w:val="22"/>
              </w:rPr>
              <w:t>Motor vehicle expenses</w:t>
            </w:r>
          </w:p>
          <w:p w14:paraId="097BA8B7" w14:textId="7710BAA8" w:rsidR="00F875BE" w:rsidRDefault="00F875BE" w:rsidP="009A67BA">
            <w:pPr>
              <w:pStyle w:val="ListParagraph"/>
              <w:numPr>
                <w:ilvl w:val="0"/>
                <w:numId w:val="19"/>
              </w:numPr>
              <w:rPr>
                <w:rFonts w:ascii="Arial" w:hAnsi="Arial" w:cs="Arial"/>
                <w:sz w:val="22"/>
                <w:szCs w:val="22"/>
              </w:rPr>
            </w:pPr>
            <w:r>
              <w:rPr>
                <w:rFonts w:ascii="Arial" w:hAnsi="Arial" w:cs="Arial"/>
                <w:sz w:val="22"/>
                <w:szCs w:val="22"/>
              </w:rPr>
              <w:t>Insurance</w:t>
            </w:r>
          </w:p>
          <w:p w14:paraId="57D5A90E" w14:textId="784B88C6" w:rsidR="00F875BE" w:rsidRPr="00F875BE" w:rsidRDefault="00F875BE" w:rsidP="009A67BA">
            <w:pPr>
              <w:pStyle w:val="ListParagraph"/>
              <w:numPr>
                <w:ilvl w:val="0"/>
                <w:numId w:val="19"/>
              </w:numPr>
              <w:rPr>
                <w:rFonts w:ascii="Arial" w:hAnsi="Arial" w:cs="Arial"/>
                <w:sz w:val="22"/>
                <w:szCs w:val="22"/>
              </w:rPr>
            </w:pPr>
            <w:r>
              <w:rPr>
                <w:rFonts w:ascii="Arial" w:hAnsi="Arial" w:cs="Arial"/>
                <w:sz w:val="22"/>
                <w:szCs w:val="22"/>
              </w:rPr>
              <w:t>Wages</w:t>
            </w:r>
          </w:p>
          <w:permEnd w:id="628168582"/>
          <w:p w14:paraId="354DEE42" w14:textId="739C8E69" w:rsidR="000C0B14" w:rsidRPr="000C0B14" w:rsidRDefault="000C0B14" w:rsidP="000C0B14">
            <w:pPr>
              <w:rPr>
                <w:rFonts w:ascii="Arial" w:hAnsi="Arial" w:cs="Arial"/>
                <w:sz w:val="22"/>
                <w:szCs w:val="22"/>
              </w:rPr>
            </w:pPr>
          </w:p>
        </w:tc>
        <w:permStart w:id="123740081" w:edGrp="everyone" w:displacedByCustomXml="next"/>
        <w:sdt>
          <w:sdtPr>
            <w:rPr>
              <w:rFonts w:ascii="Arial" w:hAnsi="Arial" w:cs="Arial"/>
              <w:sz w:val="44"/>
              <w:szCs w:val="44"/>
            </w:rPr>
            <w:id w:val="-1080672768"/>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09BA1FBD" w14:textId="77777777"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123740081" w:displacedByCustomXml="prev"/>
      </w:tr>
    </w:tbl>
    <w:p w14:paraId="3D80AE46" w14:textId="77777777" w:rsidR="000C0B14" w:rsidRPr="000C0B14" w:rsidRDefault="000C0B14" w:rsidP="000C0B14">
      <w:pPr>
        <w:rPr>
          <w:rFonts w:ascii="Arial" w:hAnsi="Arial" w:cs="Arial"/>
          <w:sz w:val="22"/>
          <w:szCs w:val="22"/>
        </w:rPr>
      </w:pPr>
    </w:p>
    <w:p w14:paraId="0CAA9058" w14:textId="77777777" w:rsidR="000C0B14" w:rsidRPr="000C0B14" w:rsidRDefault="000C0B14" w:rsidP="000C0B14">
      <w:pPr>
        <w:jc w:val="left"/>
        <w:rPr>
          <w:rFonts w:ascii="Arial" w:hAnsi="Arial" w:cs="Arial"/>
          <w:sz w:val="20"/>
          <w:szCs w:val="22"/>
        </w:rPr>
      </w:pPr>
      <w:r w:rsidRPr="000C0B14">
        <w:rPr>
          <w:rFonts w:ascii="Arial" w:hAnsi="Arial" w:cs="Arial"/>
          <w:sz w:val="20"/>
          <w:szCs w:val="22"/>
        </w:rPr>
        <w:br w:type="page"/>
      </w:r>
    </w:p>
    <w:p w14:paraId="06703C71" w14:textId="77777777" w:rsidR="000C0B14" w:rsidRPr="000C0B14" w:rsidRDefault="000C0B14" w:rsidP="000C0B14">
      <w:pPr>
        <w:numPr>
          <w:ilvl w:val="0"/>
          <w:numId w:val="13"/>
        </w:numPr>
        <w:ind w:left="709" w:hanging="709"/>
        <w:jc w:val="left"/>
        <w:rPr>
          <w:rFonts w:ascii="Arial" w:hAnsi="Arial" w:cs="Arial"/>
          <w:b/>
          <w:sz w:val="22"/>
          <w:szCs w:val="22"/>
        </w:rPr>
      </w:pPr>
      <w:bookmarkStart w:id="34" w:name="_Ref5346533"/>
      <w:r w:rsidRPr="000C0B14">
        <w:rPr>
          <w:rFonts w:ascii="Arial" w:hAnsi="Arial"/>
          <w:b/>
        </w:rPr>
        <w:lastRenderedPageBreak/>
        <w:t>How is net profit calculated on a profit and loss statement?</w:t>
      </w:r>
      <w:bookmarkEnd w:id="34"/>
      <w:r w:rsidRPr="000C0B14">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14:paraId="7946210B" w14:textId="77777777" w:rsidTr="00A03787">
        <w:trPr>
          <w:trHeight w:val="1020"/>
        </w:trPr>
        <w:tc>
          <w:tcPr>
            <w:tcW w:w="1027" w:type="dxa"/>
            <w:tcBorders>
              <w:top w:val="nil"/>
              <w:left w:val="nil"/>
              <w:bottom w:val="nil"/>
              <w:right w:val="single" w:sz="4" w:space="0" w:color="auto"/>
            </w:tcBorders>
          </w:tcPr>
          <w:p w14:paraId="1ACB5E92" w14:textId="77777777"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6F7BE44" w14:textId="4ABDEC7E" w:rsidR="000C0B14" w:rsidRPr="000C0B14" w:rsidRDefault="00F875BE" w:rsidP="000C0B14">
            <w:pPr>
              <w:rPr>
                <w:rFonts w:ascii="Arial" w:hAnsi="Arial" w:cs="Arial"/>
                <w:sz w:val="22"/>
                <w:szCs w:val="22"/>
              </w:rPr>
            </w:pPr>
            <w:permStart w:id="670309268" w:edGrp="everyone"/>
            <w:r>
              <w:rPr>
                <w:rFonts w:ascii="Arial" w:hAnsi="Arial" w:cs="Arial"/>
                <w:sz w:val="22"/>
                <w:szCs w:val="22"/>
              </w:rPr>
              <w:t>Net profit is calculated by taking gross profit and subtracting total expenses</w:t>
            </w:r>
            <w:permEnd w:id="670309268"/>
          </w:p>
        </w:tc>
        <w:permStart w:id="151542386" w:edGrp="everyone" w:displacedByCustomXml="next"/>
        <w:sdt>
          <w:sdtPr>
            <w:rPr>
              <w:rFonts w:ascii="Arial" w:hAnsi="Arial" w:cs="Arial"/>
              <w:sz w:val="44"/>
              <w:szCs w:val="44"/>
            </w:rPr>
            <w:id w:val="1576939600"/>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694AE528" w14:textId="77777777"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151542386" w:displacedByCustomXml="prev"/>
      </w:tr>
    </w:tbl>
    <w:p w14:paraId="126EAA52" w14:textId="77777777" w:rsidR="000C0B14" w:rsidRPr="000C0B14" w:rsidRDefault="000C0B14" w:rsidP="000C0B14">
      <w:pPr>
        <w:rPr>
          <w:rFonts w:ascii="Arial" w:hAnsi="Arial" w:cs="Arial"/>
          <w:sz w:val="22"/>
          <w:szCs w:val="22"/>
        </w:rPr>
      </w:pPr>
    </w:p>
    <w:p w14:paraId="3A88C110" w14:textId="77777777" w:rsidR="000C0B14" w:rsidRPr="000C0B14" w:rsidRDefault="000C0B14" w:rsidP="000C0B14">
      <w:pPr>
        <w:jc w:val="left"/>
        <w:rPr>
          <w:rFonts w:ascii="Arial" w:hAnsi="Arial" w:cs="Arial"/>
          <w:sz w:val="22"/>
          <w:szCs w:val="22"/>
        </w:rPr>
      </w:pPr>
    </w:p>
    <w:p w14:paraId="2B636246" w14:textId="77777777" w:rsidR="000C0B14" w:rsidRPr="000C0B14" w:rsidRDefault="000C0B14" w:rsidP="000C0B14">
      <w:pPr>
        <w:numPr>
          <w:ilvl w:val="0"/>
          <w:numId w:val="13"/>
        </w:numPr>
        <w:ind w:left="709" w:hanging="709"/>
        <w:jc w:val="left"/>
        <w:rPr>
          <w:rFonts w:ascii="Arial" w:hAnsi="Arial" w:cs="Arial"/>
          <w:sz w:val="22"/>
          <w:szCs w:val="22"/>
        </w:rPr>
      </w:pPr>
      <w:bookmarkStart w:id="35" w:name="_Ref5346534"/>
      <w:r w:rsidRPr="000C0B14">
        <w:rPr>
          <w:rFonts w:ascii="Arial" w:hAnsi="Arial"/>
          <w:b/>
          <w:bCs/>
        </w:rPr>
        <w:t>Name two (2) current assets and two (2) fixed assets that would be considered when compiling a balance sheet.</w:t>
      </w:r>
      <w:bookmarkEnd w:id="35"/>
      <w:r w:rsidRPr="000C0B14">
        <w:rPr>
          <w:rFonts w:ascii="Arial" w:hAnsi="Arial"/>
          <w:b/>
        </w:rPr>
        <w:br/>
      </w: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0C0B14" w:rsidRPr="000C0B14" w14:paraId="16DDD98B" w14:textId="77777777" w:rsidTr="00A03787">
        <w:tc>
          <w:tcPr>
            <w:tcW w:w="624" w:type="pct"/>
            <w:tcBorders>
              <w:top w:val="nil"/>
              <w:left w:val="nil"/>
              <w:bottom w:val="nil"/>
              <w:right w:val="single" w:sz="12" w:space="0" w:color="auto"/>
            </w:tcBorders>
            <w:shd w:val="clear" w:color="auto" w:fill="auto"/>
          </w:tcPr>
          <w:p w14:paraId="1EBDDAA5" w14:textId="77777777" w:rsidR="000C0B14" w:rsidRPr="000C0B14" w:rsidRDefault="000C0B14" w:rsidP="000C0B14">
            <w:pPr>
              <w:keepNext/>
              <w:ind w:left="993" w:hanging="993"/>
            </w:pPr>
            <w:r w:rsidRPr="000C0B1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74799CCB" w14:textId="77777777" w:rsidR="000C0B14" w:rsidRPr="000C0B14" w:rsidRDefault="000C0B14" w:rsidP="000C0B14">
            <w:pPr>
              <w:keepNext/>
              <w:ind w:left="993" w:right="82" w:hanging="993"/>
              <w:jc w:val="center"/>
            </w:pPr>
            <w:r w:rsidRPr="000C0B14">
              <w:t>Asset</w:t>
            </w:r>
          </w:p>
        </w:tc>
        <w:tc>
          <w:tcPr>
            <w:tcW w:w="2945" w:type="pct"/>
            <w:tcBorders>
              <w:top w:val="single" w:sz="12" w:space="0" w:color="auto"/>
              <w:left w:val="single" w:sz="4" w:space="0" w:color="auto"/>
              <w:bottom w:val="single" w:sz="12" w:space="0" w:color="auto"/>
            </w:tcBorders>
            <w:shd w:val="clear" w:color="auto" w:fill="C0C0C0"/>
            <w:vAlign w:val="center"/>
          </w:tcPr>
          <w:p w14:paraId="78810211" w14:textId="77777777" w:rsidR="000C0B14" w:rsidRPr="000C0B14" w:rsidRDefault="000C0B14" w:rsidP="000C0B14">
            <w:pPr>
              <w:keepNext/>
              <w:ind w:left="993" w:right="82" w:hanging="993"/>
              <w:jc w:val="center"/>
            </w:pPr>
            <w:r w:rsidRPr="000C0B14">
              <w:t>Examples</w:t>
            </w:r>
          </w:p>
        </w:tc>
        <w:permStart w:id="183336695" w:edGrp="everyone" w:displacedByCustomXml="next"/>
        <w:sdt>
          <w:sdtPr>
            <w:rPr>
              <w:rFonts w:ascii="Arial" w:hAnsi="Arial" w:cs="Arial"/>
              <w:sz w:val="44"/>
              <w:szCs w:val="44"/>
            </w:rPr>
            <w:id w:val="-52964586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08393CCA" w14:textId="77777777" w:rsidR="000C0B14" w:rsidRPr="000C0B14" w:rsidRDefault="000C0B14" w:rsidP="000C0B14">
                <w:pPr>
                  <w:keepNext/>
                  <w:ind w:left="993" w:hanging="993"/>
                </w:pPr>
                <w:r w:rsidRPr="000C0B14">
                  <w:rPr>
                    <w:rFonts w:ascii="Arial" w:hAnsi="Arial" w:cs="Arial"/>
                    <w:sz w:val="44"/>
                    <w:szCs w:val="44"/>
                  </w:rPr>
                  <w:sym w:font="Wingdings" w:char="F0A8"/>
                </w:r>
              </w:p>
            </w:tc>
          </w:sdtContent>
        </w:sdt>
        <w:permEnd w:id="183336695" w:displacedByCustomXml="prev"/>
      </w:tr>
      <w:tr w:rsidR="000C0B14" w:rsidRPr="000C0B14" w14:paraId="1D04E6DB" w14:textId="77777777" w:rsidTr="00A03787">
        <w:trPr>
          <w:trHeight w:val="907"/>
          <w:hidden/>
        </w:trPr>
        <w:tc>
          <w:tcPr>
            <w:tcW w:w="624" w:type="pct"/>
            <w:tcBorders>
              <w:top w:val="nil"/>
              <w:left w:val="nil"/>
              <w:bottom w:val="nil"/>
              <w:right w:val="single" w:sz="12" w:space="0" w:color="auto"/>
            </w:tcBorders>
          </w:tcPr>
          <w:p w14:paraId="57EF59E6" w14:textId="77777777" w:rsidR="000C0B14" w:rsidRPr="000C0B14" w:rsidRDefault="000C0B14" w:rsidP="000C0B14">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1458B36F" w14:textId="77777777" w:rsidR="000C0B14" w:rsidRPr="000C0B14" w:rsidRDefault="000C0B14" w:rsidP="000C0B14">
            <w:pPr>
              <w:ind w:right="82"/>
              <w:jc w:val="center"/>
            </w:pPr>
            <w:r w:rsidRPr="000C0B14">
              <w:t>Current</w:t>
            </w:r>
          </w:p>
        </w:tc>
        <w:tc>
          <w:tcPr>
            <w:tcW w:w="2945" w:type="pct"/>
            <w:tcBorders>
              <w:top w:val="single" w:sz="12" w:space="0" w:color="auto"/>
              <w:left w:val="single" w:sz="4" w:space="0" w:color="auto"/>
            </w:tcBorders>
            <w:shd w:val="clear" w:color="auto" w:fill="auto"/>
            <w:vAlign w:val="center"/>
          </w:tcPr>
          <w:p w14:paraId="5CF437B3" w14:textId="77777777" w:rsidR="000C0B14" w:rsidRDefault="00F875BE" w:rsidP="000C0B14">
            <w:pPr>
              <w:jc w:val="center"/>
              <w:rPr>
                <w:rFonts w:ascii="Arial" w:hAnsi="Arial" w:cs="Arial"/>
                <w:sz w:val="22"/>
                <w:szCs w:val="22"/>
              </w:rPr>
            </w:pPr>
            <w:permStart w:id="1377989117" w:edGrp="everyone"/>
            <w:r>
              <w:rPr>
                <w:rFonts w:ascii="Arial" w:hAnsi="Arial" w:cs="Arial"/>
                <w:sz w:val="22"/>
                <w:szCs w:val="22"/>
              </w:rPr>
              <w:t>Cash</w:t>
            </w:r>
          </w:p>
          <w:p w14:paraId="29E86BDD" w14:textId="36A13AE0" w:rsidR="000C0B14" w:rsidRPr="000C0B14" w:rsidRDefault="00F875BE" w:rsidP="000C0B14">
            <w:pPr>
              <w:jc w:val="center"/>
              <w:rPr>
                <w:rFonts w:ascii="Arial" w:hAnsi="Arial" w:cs="Arial"/>
                <w:sz w:val="22"/>
                <w:szCs w:val="22"/>
              </w:rPr>
            </w:pPr>
            <w:r>
              <w:rPr>
                <w:rFonts w:ascii="Arial" w:hAnsi="Arial" w:cs="Arial"/>
                <w:sz w:val="22"/>
                <w:szCs w:val="22"/>
              </w:rPr>
              <w:t>Inventory</w:t>
            </w:r>
            <w:permEnd w:id="1377989117"/>
          </w:p>
        </w:tc>
        <w:tc>
          <w:tcPr>
            <w:tcW w:w="335" w:type="pct"/>
            <w:tcBorders>
              <w:top w:val="nil"/>
              <w:left w:val="single" w:sz="12" w:space="0" w:color="auto"/>
              <w:bottom w:val="nil"/>
              <w:right w:val="nil"/>
            </w:tcBorders>
          </w:tcPr>
          <w:p w14:paraId="547EBC26" w14:textId="77777777" w:rsidR="000C0B14" w:rsidRPr="000C0B14" w:rsidRDefault="000C0B14" w:rsidP="000C0B14">
            <w:pPr>
              <w:ind w:left="993" w:hanging="993"/>
            </w:pPr>
          </w:p>
        </w:tc>
      </w:tr>
      <w:tr w:rsidR="000C0B14" w:rsidRPr="000C0B14" w14:paraId="2971D2C5" w14:textId="77777777" w:rsidTr="00A03787">
        <w:trPr>
          <w:trHeight w:val="907"/>
          <w:hidden/>
        </w:trPr>
        <w:tc>
          <w:tcPr>
            <w:tcW w:w="624" w:type="pct"/>
            <w:tcBorders>
              <w:top w:val="nil"/>
              <w:left w:val="nil"/>
              <w:bottom w:val="nil"/>
              <w:right w:val="single" w:sz="12" w:space="0" w:color="auto"/>
            </w:tcBorders>
          </w:tcPr>
          <w:p w14:paraId="60192C5C" w14:textId="77777777" w:rsidR="000C0B14" w:rsidRPr="000C0B14" w:rsidRDefault="000C0B14" w:rsidP="000C0B14">
            <w:pPr>
              <w:ind w:left="993" w:hanging="993"/>
              <w:jc w:val="center"/>
              <w:rPr>
                <w:vanish/>
              </w:rPr>
            </w:pPr>
          </w:p>
        </w:tc>
        <w:tc>
          <w:tcPr>
            <w:tcW w:w="1096" w:type="pct"/>
            <w:tcBorders>
              <w:right w:val="single" w:sz="4" w:space="0" w:color="auto"/>
            </w:tcBorders>
            <w:shd w:val="clear" w:color="auto" w:fill="auto"/>
            <w:vAlign w:val="center"/>
          </w:tcPr>
          <w:p w14:paraId="40C7A63B" w14:textId="77777777" w:rsidR="000C0B14" w:rsidRPr="000C0B14" w:rsidRDefault="000C0B14" w:rsidP="000C0B14">
            <w:pPr>
              <w:ind w:right="82"/>
              <w:jc w:val="center"/>
            </w:pPr>
            <w:r w:rsidRPr="000C0B14">
              <w:t>Fixed</w:t>
            </w:r>
          </w:p>
        </w:tc>
        <w:tc>
          <w:tcPr>
            <w:tcW w:w="2945" w:type="pct"/>
            <w:tcBorders>
              <w:left w:val="single" w:sz="4" w:space="0" w:color="auto"/>
            </w:tcBorders>
            <w:shd w:val="clear" w:color="auto" w:fill="auto"/>
            <w:vAlign w:val="center"/>
          </w:tcPr>
          <w:p w14:paraId="2AA8553A" w14:textId="77777777" w:rsidR="000C0B14" w:rsidRDefault="00F875BE" w:rsidP="000C0B14">
            <w:pPr>
              <w:jc w:val="center"/>
              <w:rPr>
                <w:rFonts w:ascii="Arial" w:hAnsi="Arial" w:cs="Arial"/>
                <w:sz w:val="22"/>
                <w:szCs w:val="22"/>
              </w:rPr>
            </w:pPr>
            <w:permStart w:id="2130715296" w:edGrp="everyone"/>
            <w:r>
              <w:rPr>
                <w:rFonts w:ascii="Arial" w:hAnsi="Arial" w:cs="Arial"/>
                <w:sz w:val="22"/>
                <w:szCs w:val="22"/>
              </w:rPr>
              <w:t>Property and land</w:t>
            </w:r>
          </w:p>
          <w:p w14:paraId="4640F2FC" w14:textId="3804370E" w:rsidR="000C0B14" w:rsidRPr="000C0B14" w:rsidRDefault="00F875BE" w:rsidP="000C0B14">
            <w:pPr>
              <w:jc w:val="center"/>
              <w:rPr>
                <w:rFonts w:ascii="Arial" w:hAnsi="Arial" w:cs="Arial"/>
                <w:sz w:val="22"/>
                <w:szCs w:val="22"/>
              </w:rPr>
            </w:pPr>
            <w:r>
              <w:rPr>
                <w:rFonts w:ascii="Arial" w:hAnsi="Arial" w:cs="Arial"/>
                <w:sz w:val="22"/>
                <w:szCs w:val="22"/>
              </w:rPr>
              <w:t>Vehicles</w:t>
            </w:r>
            <w:permEnd w:id="2130715296"/>
          </w:p>
        </w:tc>
        <w:tc>
          <w:tcPr>
            <w:tcW w:w="335" w:type="pct"/>
            <w:tcBorders>
              <w:top w:val="nil"/>
              <w:left w:val="single" w:sz="12" w:space="0" w:color="auto"/>
              <w:bottom w:val="nil"/>
              <w:right w:val="nil"/>
            </w:tcBorders>
          </w:tcPr>
          <w:p w14:paraId="44B68750" w14:textId="77777777" w:rsidR="000C0B14" w:rsidRPr="000C0B14" w:rsidRDefault="000C0B14" w:rsidP="000C0B14">
            <w:pPr>
              <w:ind w:left="993" w:hanging="993"/>
            </w:pPr>
          </w:p>
        </w:tc>
      </w:tr>
    </w:tbl>
    <w:p w14:paraId="0EAF86B8" w14:textId="77777777" w:rsidR="000C0B14" w:rsidRPr="000C0B14" w:rsidRDefault="000C0B14" w:rsidP="000C0B14">
      <w:pPr>
        <w:jc w:val="left"/>
        <w:rPr>
          <w:rFonts w:ascii="Arial" w:hAnsi="Arial" w:cs="Arial"/>
          <w:sz w:val="20"/>
          <w:szCs w:val="22"/>
        </w:rPr>
      </w:pPr>
    </w:p>
    <w:p w14:paraId="7ECFE854" w14:textId="77777777" w:rsidR="000C0B14" w:rsidRPr="000C0B14" w:rsidRDefault="000C0B14" w:rsidP="000C0B14">
      <w:pPr>
        <w:jc w:val="left"/>
        <w:rPr>
          <w:rFonts w:ascii="Arial" w:hAnsi="Arial" w:cs="Arial"/>
          <w:sz w:val="20"/>
          <w:szCs w:val="22"/>
        </w:rPr>
      </w:pPr>
    </w:p>
    <w:p w14:paraId="0910D428" w14:textId="77777777" w:rsidR="000C0B14" w:rsidRPr="000C0B14" w:rsidRDefault="000C0B14" w:rsidP="000C0B14">
      <w:pPr>
        <w:numPr>
          <w:ilvl w:val="0"/>
          <w:numId w:val="13"/>
        </w:numPr>
        <w:ind w:left="709" w:hanging="709"/>
        <w:jc w:val="left"/>
        <w:rPr>
          <w:rFonts w:ascii="Arial" w:hAnsi="Arial" w:cs="Arial"/>
          <w:sz w:val="22"/>
          <w:szCs w:val="22"/>
        </w:rPr>
      </w:pPr>
      <w:bookmarkStart w:id="36" w:name="_Ref5346538"/>
      <w:r w:rsidRPr="000C0B14">
        <w:rPr>
          <w:rFonts w:ascii="Arial" w:hAnsi="Arial"/>
          <w:b/>
          <w:bCs/>
        </w:rPr>
        <w:t>Name two (2) long-term liabilities and two (2) short-term liabilities that would be considered when compiling a balance sheet.</w:t>
      </w:r>
      <w:bookmarkEnd w:id="36"/>
      <w:r w:rsidRPr="000C0B14">
        <w:rPr>
          <w:rFonts w:ascii="Arial" w:hAnsi="Arial"/>
          <w:b/>
        </w:rPr>
        <w:br/>
      </w: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0C0B14" w:rsidRPr="000C0B14" w14:paraId="6B8AFA39" w14:textId="77777777" w:rsidTr="00A03787">
        <w:tc>
          <w:tcPr>
            <w:tcW w:w="624" w:type="pct"/>
            <w:tcBorders>
              <w:top w:val="nil"/>
              <w:left w:val="nil"/>
              <w:bottom w:val="nil"/>
              <w:right w:val="single" w:sz="12" w:space="0" w:color="auto"/>
            </w:tcBorders>
            <w:shd w:val="clear" w:color="auto" w:fill="auto"/>
          </w:tcPr>
          <w:p w14:paraId="65A7BCE6" w14:textId="77777777" w:rsidR="000C0B14" w:rsidRPr="000C0B14" w:rsidRDefault="000C0B14" w:rsidP="000C0B14">
            <w:pPr>
              <w:keepNext/>
              <w:ind w:left="993" w:hanging="993"/>
            </w:pPr>
            <w:r w:rsidRPr="000C0B1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6F06B07F" w14:textId="77777777" w:rsidR="000C0B14" w:rsidRPr="000C0B14" w:rsidRDefault="000C0B14" w:rsidP="000C0B14">
            <w:pPr>
              <w:keepNext/>
              <w:ind w:left="993" w:right="82" w:hanging="993"/>
              <w:jc w:val="center"/>
            </w:pPr>
            <w:r w:rsidRPr="000C0B14">
              <w:t>Liability</w:t>
            </w:r>
          </w:p>
        </w:tc>
        <w:tc>
          <w:tcPr>
            <w:tcW w:w="2945" w:type="pct"/>
            <w:tcBorders>
              <w:top w:val="single" w:sz="12" w:space="0" w:color="auto"/>
              <w:left w:val="single" w:sz="4" w:space="0" w:color="auto"/>
              <w:bottom w:val="single" w:sz="12" w:space="0" w:color="auto"/>
            </w:tcBorders>
            <w:shd w:val="clear" w:color="auto" w:fill="C0C0C0"/>
            <w:vAlign w:val="center"/>
          </w:tcPr>
          <w:p w14:paraId="6EADFC62" w14:textId="77777777" w:rsidR="000C0B14" w:rsidRPr="000C0B14" w:rsidRDefault="000C0B14" w:rsidP="000C0B14">
            <w:pPr>
              <w:keepNext/>
              <w:ind w:left="993" w:right="82" w:hanging="993"/>
              <w:jc w:val="center"/>
            </w:pPr>
            <w:r w:rsidRPr="000C0B14">
              <w:t>Examples</w:t>
            </w:r>
          </w:p>
        </w:tc>
        <w:permStart w:id="460676092" w:edGrp="everyone" w:displacedByCustomXml="next"/>
        <w:sdt>
          <w:sdtPr>
            <w:rPr>
              <w:rFonts w:ascii="Arial" w:hAnsi="Arial" w:cs="Arial"/>
              <w:sz w:val="44"/>
              <w:szCs w:val="44"/>
            </w:rPr>
            <w:id w:val="83796942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23B82C5F" w14:textId="77777777" w:rsidR="000C0B14" w:rsidRPr="000C0B14" w:rsidRDefault="000C0B14" w:rsidP="000C0B14">
                <w:pPr>
                  <w:keepNext/>
                  <w:ind w:left="993" w:hanging="993"/>
                </w:pPr>
                <w:r w:rsidRPr="000C0B14">
                  <w:rPr>
                    <w:rFonts w:ascii="Arial" w:hAnsi="Arial" w:cs="Arial"/>
                    <w:sz w:val="44"/>
                    <w:szCs w:val="44"/>
                  </w:rPr>
                  <w:sym w:font="Wingdings" w:char="F0A8"/>
                </w:r>
              </w:p>
            </w:tc>
          </w:sdtContent>
        </w:sdt>
        <w:permEnd w:id="460676092" w:displacedByCustomXml="prev"/>
      </w:tr>
      <w:tr w:rsidR="000C0B14" w:rsidRPr="000C0B14" w14:paraId="5121E273" w14:textId="77777777" w:rsidTr="00A03787">
        <w:trPr>
          <w:trHeight w:val="907"/>
          <w:hidden/>
        </w:trPr>
        <w:tc>
          <w:tcPr>
            <w:tcW w:w="624" w:type="pct"/>
            <w:tcBorders>
              <w:top w:val="nil"/>
              <w:left w:val="nil"/>
              <w:bottom w:val="nil"/>
              <w:right w:val="single" w:sz="12" w:space="0" w:color="auto"/>
            </w:tcBorders>
          </w:tcPr>
          <w:p w14:paraId="4DAE4202" w14:textId="77777777" w:rsidR="000C0B14" w:rsidRPr="000C0B14" w:rsidRDefault="000C0B14" w:rsidP="000C0B14">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312736BF" w14:textId="77777777" w:rsidR="000C0B14" w:rsidRPr="000C0B14" w:rsidRDefault="000C0B14" w:rsidP="000C0B14">
            <w:pPr>
              <w:ind w:right="82"/>
              <w:jc w:val="center"/>
            </w:pPr>
            <w:r w:rsidRPr="000C0B14">
              <w:t>Long-term</w:t>
            </w:r>
          </w:p>
        </w:tc>
        <w:tc>
          <w:tcPr>
            <w:tcW w:w="2945" w:type="pct"/>
            <w:tcBorders>
              <w:top w:val="single" w:sz="12" w:space="0" w:color="auto"/>
              <w:left w:val="single" w:sz="4" w:space="0" w:color="auto"/>
            </w:tcBorders>
            <w:shd w:val="clear" w:color="auto" w:fill="auto"/>
            <w:vAlign w:val="center"/>
          </w:tcPr>
          <w:p w14:paraId="2890C527" w14:textId="77777777" w:rsidR="000C0B14" w:rsidRDefault="00F875BE" w:rsidP="000C0B14">
            <w:pPr>
              <w:jc w:val="center"/>
              <w:rPr>
                <w:rFonts w:ascii="Arial" w:hAnsi="Arial" w:cs="Arial"/>
                <w:sz w:val="22"/>
                <w:szCs w:val="22"/>
              </w:rPr>
            </w:pPr>
            <w:permStart w:id="34801306" w:edGrp="everyone"/>
            <w:r>
              <w:rPr>
                <w:rFonts w:ascii="Arial" w:hAnsi="Arial" w:cs="Arial"/>
                <w:sz w:val="22"/>
                <w:szCs w:val="22"/>
              </w:rPr>
              <w:t>Loans</w:t>
            </w:r>
          </w:p>
          <w:p w14:paraId="486C0611" w14:textId="52B9E5D8" w:rsidR="000C0B14" w:rsidRPr="000C0B14" w:rsidRDefault="00F875BE" w:rsidP="000C0B14">
            <w:pPr>
              <w:jc w:val="center"/>
              <w:rPr>
                <w:rFonts w:ascii="Arial" w:hAnsi="Arial" w:cs="Arial"/>
                <w:sz w:val="22"/>
                <w:szCs w:val="22"/>
              </w:rPr>
            </w:pPr>
            <w:r>
              <w:rPr>
                <w:rFonts w:ascii="Arial" w:hAnsi="Arial" w:cs="Arial"/>
                <w:sz w:val="22"/>
                <w:szCs w:val="22"/>
              </w:rPr>
              <w:t>Hire-purchase liabilities</w:t>
            </w:r>
            <w:permEnd w:id="34801306"/>
          </w:p>
        </w:tc>
        <w:tc>
          <w:tcPr>
            <w:tcW w:w="335" w:type="pct"/>
            <w:tcBorders>
              <w:top w:val="nil"/>
              <w:left w:val="single" w:sz="12" w:space="0" w:color="auto"/>
              <w:bottom w:val="nil"/>
              <w:right w:val="nil"/>
            </w:tcBorders>
          </w:tcPr>
          <w:p w14:paraId="73319B5B" w14:textId="77777777" w:rsidR="000C0B14" w:rsidRPr="000C0B14" w:rsidRDefault="000C0B14" w:rsidP="000C0B14">
            <w:pPr>
              <w:ind w:left="993" w:hanging="993"/>
            </w:pPr>
          </w:p>
        </w:tc>
      </w:tr>
      <w:tr w:rsidR="000C0B14" w:rsidRPr="000C0B14" w14:paraId="67F34BC5" w14:textId="77777777" w:rsidTr="00A03787">
        <w:trPr>
          <w:trHeight w:val="907"/>
          <w:hidden/>
        </w:trPr>
        <w:tc>
          <w:tcPr>
            <w:tcW w:w="624" w:type="pct"/>
            <w:tcBorders>
              <w:top w:val="nil"/>
              <w:left w:val="nil"/>
              <w:bottom w:val="nil"/>
              <w:right w:val="single" w:sz="12" w:space="0" w:color="auto"/>
            </w:tcBorders>
          </w:tcPr>
          <w:p w14:paraId="1BF9414D" w14:textId="77777777" w:rsidR="000C0B14" w:rsidRPr="000C0B14" w:rsidRDefault="000C0B14" w:rsidP="000C0B14">
            <w:pPr>
              <w:ind w:left="993" w:hanging="993"/>
              <w:jc w:val="center"/>
              <w:rPr>
                <w:vanish/>
              </w:rPr>
            </w:pPr>
          </w:p>
        </w:tc>
        <w:tc>
          <w:tcPr>
            <w:tcW w:w="1096" w:type="pct"/>
            <w:tcBorders>
              <w:right w:val="single" w:sz="4" w:space="0" w:color="auto"/>
            </w:tcBorders>
            <w:shd w:val="clear" w:color="auto" w:fill="auto"/>
            <w:vAlign w:val="center"/>
          </w:tcPr>
          <w:p w14:paraId="444AF38D" w14:textId="77777777" w:rsidR="000C0B14" w:rsidRPr="000C0B14" w:rsidRDefault="000C0B14" w:rsidP="000C0B14">
            <w:pPr>
              <w:ind w:right="82"/>
              <w:jc w:val="center"/>
            </w:pPr>
            <w:r w:rsidRPr="000C0B14">
              <w:t>Short-term</w:t>
            </w:r>
          </w:p>
        </w:tc>
        <w:tc>
          <w:tcPr>
            <w:tcW w:w="2945" w:type="pct"/>
            <w:tcBorders>
              <w:left w:val="single" w:sz="4" w:space="0" w:color="auto"/>
            </w:tcBorders>
            <w:shd w:val="clear" w:color="auto" w:fill="auto"/>
            <w:vAlign w:val="center"/>
          </w:tcPr>
          <w:p w14:paraId="51B16BDA" w14:textId="77777777" w:rsidR="000C0B14" w:rsidRDefault="00F875BE" w:rsidP="000C0B14">
            <w:pPr>
              <w:jc w:val="center"/>
              <w:rPr>
                <w:rFonts w:ascii="Arial" w:hAnsi="Arial" w:cs="Arial"/>
                <w:sz w:val="22"/>
                <w:szCs w:val="22"/>
              </w:rPr>
            </w:pPr>
            <w:permStart w:id="723602437" w:edGrp="everyone"/>
            <w:r>
              <w:rPr>
                <w:rFonts w:ascii="Arial" w:hAnsi="Arial" w:cs="Arial"/>
                <w:sz w:val="22"/>
                <w:szCs w:val="22"/>
              </w:rPr>
              <w:t>Credit cards payable</w:t>
            </w:r>
          </w:p>
          <w:p w14:paraId="0A6E3421" w14:textId="048294DC" w:rsidR="000C0B14" w:rsidRPr="000C0B14" w:rsidRDefault="00F875BE" w:rsidP="000C0B14">
            <w:pPr>
              <w:jc w:val="center"/>
              <w:rPr>
                <w:rFonts w:ascii="Arial" w:hAnsi="Arial" w:cs="Arial"/>
                <w:sz w:val="22"/>
                <w:szCs w:val="22"/>
              </w:rPr>
            </w:pPr>
            <w:r>
              <w:rPr>
                <w:rFonts w:ascii="Arial" w:hAnsi="Arial" w:cs="Arial"/>
                <w:sz w:val="22"/>
                <w:szCs w:val="22"/>
              </w:rPr>
              <w:t>Accrued wages</w:t>
            </w:r>
            <w:permEnd w:id="723602437"/>
          </w:p>
        </w:tc>
        <w:tc>
          <w:tcPr>
            <w:tcW w:w="335" w:type="pct"/>
            <w:tcBorders>
              <w:top w:val="nil"/>
              <w:left w:val="single" w:sz="12" w:space="0" w:color="auto"/>
              <w:bottom w:val="nil"/>
              <w:right w:val="nil"/>
            </w:tcBorders>
          </w:tcPr>
          <w:p w14:paraId="40D2898A" w14:textId="77777777" w:rsidR="000C0B14" w:rsidRPr="000C0B14" w:rsidRDefault="000C0B14" w:rsidP="000C0B14">
            <w:pPr>
              <w:ind w:left="993" w:hanging="993"/>
            </w:pPr>
          </w:p>
        </w:tc>
      </w:tr>
    </w:tbl>
    <w:p w14:paraId="7BAEC032" w14:textId="77777777" w:rsidR="000C0B14" w:rsidRPr="000C0B14" w:rsidRDefault="000C0B14" w:rsidP="000C0B14">
      <w:pPr>
        <w:jc w:val="left"/>
        <w:rPr>
          <w:rFonts w:ascii="Arial" w:hAnsi="Arial" w:cs="Arial"/>
          <w:sz w:val="20"/>
          <w:szCs w:val="22"/>
        </w:rPr>
      </w:pPr>
    </w:p>
    <w:p w14:paraId="7A103320" w14:textId="77777777" w:rsidR="000C0B14" w:rsidRPr="000C0B14" w:rsidRDefault="000C0B14" w:rsidP="000C0B14">
      <w:pPr>
        <w:jc w:val="left"/>
        <w:rPr>
          <w:rFonts w:ascii="Arial" w:hAnsi="Arial" w:cs="Arial"/>
          <w:sz w:val="20"/>
          <w:szCs w:val="22"/>
        </w:rPr>
      </w:pPr>
    </w:p>
    <w:p w14:paraId="5A86414B" w14:textId="77777777" w:rsidR="000C0B14" w:rsidRPr="000C0B14" w:rsidRDefault="000C0B14" w:rsidP="000C0B14">
      <w:pPr>
        <w:numPr>
          <w:ilvl w:val="0"/>
          <w:numId w:val="13"/>
        </w:numPr>
        <w:ind w:left="709" w:hanging="709"/>
        <w:jc w:val="left"/>
        <w:rPr>
          <w:rFonts w:ascii="Arial" w:hAnsi="Arial" w:cs="Arial"/>
          <w:b/>
          <w:sz w:val="22"/>
          <w:szCs w:val="22"/>
        </w:rPr>
      </w:pPr>
      <w:bookmarkStart w:id="37" w:name="_Ref5346597"/>
      <w:r w:rsidRPr="000C0B14">
        <w:rPr>
          <w:rFonts w:ascii="Arial" w:hAnsi="Arial"/>
          <w:b/>
        </w:rPr>
        <w:t>How are net assets calculated on a balance sheet?</w:t>
      </w:r>
      <w:bookmarkEnd w:id="37"/>
      <w:r w:rsidRPr="000C0B14">
        <w:rPr>
          <w:rFonts w:ascii="Arial" w:hAnsi="Arial"/>
          <w:b/>
        </w:rPr>
        <w:t xml:space="preserve">  </w:t>
      </w:r>
      <w:r w:rsidRPr="000C0B14">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14:paraId="2C18ADA3" w14:textId="77777777" w:rsidTr="00A03787">
        <w:trPr>
          <w:trHeight w:val="1020"/>
        </w:trPr>
        <w:tc>
          <w:tcPr>
            <w:tcW w:w="1027" w:type="dxa"/>
            <w:tcBorders>
              <w:top w:val="nil"/>
              <w:left w:val="nil"/>
              <w:bottom w:val="nil"/>
              <w:right w:val="single" w:sz="4" w:space="0" w:color="auto"/>
            </w:tcBorders>
          </w:tcPr>
          <w:p w14:paraId="6B83BF06" w14:textId="77777777"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8442EC9" w14:textId="0A1D2D78" w:rsidR="000C0B14" w:rsidRPr="000C0B14" w:rsidRDefault="00F875BE" w:rsidP="000C0B14">
            <w:pPr>
              <w:rPr>
                <w:rFonts w:ascii="Arial" w:hAnsi="Arial" w:cs="Arial"/>
                <w:sz w:val="22"/>
                <w:szCs w:val="22"/>
              </w:rPr>
            </w:pPr>
            <w:permStart w:id="1124685867" w:edGrp="everyone"/>
            <w:r>
              <w:rPr>
                <w:rFonts w:ascii="Arial" w:hAnsi="Arial" w:cs="Arial"/>
                <w:sz w:val="22"/>
                <w:szCs w:val="22"/>
              </w:rPr>
              <w:t>Net assets are calculated by taking total assets and subtracting total liabilities</w:t>
            </w:r>
            <w:permEnd w:id="1124685867"/>
          </w:p>
        </w:tc>
        <w:permStart w:id="58947404" w:edGrp="everyone" w:displacedByCustomXml="next"/>
        <w:sdt>
          <w:sdtPr>
            <w:rPr>
              <w:rFonts w:ascii="Arial" w:hAnsi="Arial" w:cs="Arial"/>
              <w:sz w:val="44"/>
              <w:szCs w:val="44"/>
            </w:rPr>
            <w:id w:val="1621258190"/>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2AC39430" w14:textId="77777777"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58947404" w:displacedByCustomXml="prev"/>
      </w:tr>
    </w:tbl>
    <w:p w14:paraId="49CA0288" w14:textId="77777777" w:rsidR="000C0B14" w:rsidRPr="000C0B14" w:rsidRDefault="000C0B14" w:rsidP="000C0B14">
      <w:pPr>
        <w:rPr>
          <w:rFonts w:ascii="Arial" w:hAnsi="Arial" w:cs="Arial"/>
          <w:sz w:val="22"/>
          <w:szCs w:val="22"/>
        </w:rPr>
      </w:pPr>
    </w:p>
    <w:p w14:paraId="65CFFDB6" w14:textId="77777777" w:rsidR="000C0B14" w:rsidRPr="000C0B14" w:rsidRDefault="000C0B14" w:rsidP="000C0B14">
      <w:pPr>
        <w:jc w:val="left"/>
        <w:rPr>
          <w:rFonts w:ascii="Arial" w:hAnsi="Arial" w:cs="Arial"/>
          <w:sz w:val="20"/>
          <w:szCs w:val="22"/>
        </w:rPr>
      </w:pPr>
    </w:p>
    <w:p w14:paraId="774514F1" w14:textId="77777777" w:rsidR="000C0B14" w:rsidRPr="000C0B14" w:rsidRDefault="000C0B14" w:rsidP="000C0B14">
      <w:pPr>
        <w:numPr>
          <w:ilvl w:val="0"/>
          <w:numId w:val="13"/>
        </w:numPr>
        <w:ind w:left="709" w:hanging="709"/>
        <w:jc w:val="left"/>
        <w:rPr>
          <w:rFonts w:ascii="Arial" w:hAnsi="Arial" w:cs="Arial"/>
          <w:sz w:val="22"/>
          <w:szCs w:val="22"/>
        </w:rPr>
      </w:pPr>
      <w:bookmarkStart w:id="38" w:name="_Ref5346629"/>
      <w:r w:rsidRPr="000C0B14">
        <w:rPr>
          <w:rFonts w:ascii="Arial" w:hAnsi="Arial"/>
          <w:b/>
          <w:bCs/>
        </w:rPr>
        <w:t>True or False (Tick your response): You may be legally obligated to perform an annual stocktake based on the stock and size of your business.</w:t>
      </w:r>
      <w:bookmarkEnd w:id="38"/>
      <w:r w:rsidRPr="000C0B14">
        <w:rPr>
          <w:rFonts w:ascii="Arial" w:hAnsi="Arial"/>
          <w:b/>
          <w:bCs/>
        </w:rPr>
        <w:t xml:space="preserve"> </w:t>
      </w:r>
      <w:r w:rsidRPr="000C0B14">
        <w:rPr>
          <w:rFonts w:ascii="Arial" w:hAnsi="Arial"/>
          <w:b/>
        </w:rPr>
        <w:br/>
      </w: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0C0B14" w:rsidRPr="000C0B14" w14:paraId="465ABF9F" w14:textId="77777777" w:rsidTr="00797685">
        <w:trPr>
          <w:trHeight w:val="510"/>
        </w:trPr>
        <w:tc>
          <w:tcPr>
            <w:tcW w:w="1556" w:type="pct"/>
            <w:tcBorders>
              <w:top w:val="nil"/>
              <w:left w:val="nil"/>
              <w:bottom w:val="nil"/>
              <w:right w:val="single" w:sz="12" w:space="0" w:color="auto"/>
            </w:tcBorders>
            <w:shd w:val="clear" w:color="auto" w:fill="auto"/>
          </w:tcPr>
          <w:p w14:paraId="30415BFC" w14:textId="77777777" w:rsidR="000C0B14" w:rsidRPr="000C0B14" w:rsidRDefault="000C0B14" w:rsidP="00797685">
            <w:pPr>
              <w:keepNext/>
              <w:ind w:left="993" w:hanging="993"/>
            </w:pPr>
            <w:r w:rsidRPr="000C0B14">
              <w:rPr>
                <w:rFonts w:ascii="Arial" w:hAnsi="Arial" w:cs="Arial"/>
                <w:b/>
                <w:sz w:val="22"/>
                <w:szCs w:val="22"/>
              </w:rPr>
              <w:t>Answer</w:t>
            </w:r>
          </w:p>
        </w:tc>
        <w:permStart w:id="1007513899" w:edGrp="everyone" w:displacedByCustomXml="next"/>
        <w:sdt>
          <w:sdtPr>
            <w:rPr>
              <w:rFonts w:ascii="Arial" w:hAnsi="Arial" w:cs="Arial"/>
              <w:sz w:val="40"/>
              <w:szCs w:val="44"/>
            </w:rPr>
            <w:id w:val="-648364997"/>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5672A4E4" w14:textId="622F33F3" w:rsidR="000C0B14" w:rsidRPr="000C0B14" w:rsidRDefault="00F875BE" w:rsidP="00797685">
                <w:pPr>
                  <w:keepNext/>
                  <w:ind w:left="993" w:right="82" w:hanging="993"/>
                  <w:jc w:val="center"/>
                  <w:rPr>
                    <w:sz w:val="40"/>
                  </w:rPr>
                </w:pPr>
                <w:r>
                  <w:rPr>
                    <w:rFonts w:ascii="Arial" w:hAnsi="Arial" w:cs="Arial"/>
                    <w:sz w:val="40"/>
                    <w:szCs w:val="44"/>
                  </w:rPr>
                  <w:sym w:font="Wingdings" w:char="F0FE"/>
                </w:r>
              </w:p>
            </w:tc>
          </w:sdtContent>
        </w:sdt>
        <w:permEnd w:id="1007513899"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072CB093" w14:textId="77777777" w:rsidR="000C0B14" w:rsidRPr="000C0B14" w:rsidRDefault="000C0B14" w:rsidP="00797685">
            <w:pPr>
              <w:ind w:left="993" w:hanging="993"/>
              <w:jc w:val="center"/>
              <w:rPr>
                <w:vanish/>
              </w:rPr>
            </w:pPr>
            <w:r w:rsidRPr="000C0B14">
              <w:t>True</w:t>
            </w:r>
            <w:r w:rsidRPr="000C0B14">
              <w:rPr>
                <w:vanish/>
                <w:color w:val="17365D" w:themeColor="text2" w:themeShade="BF"/>
              </w:rPr>
              <w:t xml:space="preserve"> </w:t>
            </w:r>
          </w:p>
        </w:tc>
        <w:tc>
          <w:tcPr>
            <w:tcW w:w="1320" w:type="pct"/>
            <w:tcBorders>
              <w:top w:val="nil"/>
              <w:left w:val="single" w:sz="12" w:space="0" w:color="auto"/>
              <w:bottom w:val="nil"/>
              <w:right w:val="nil"/>
            </w:tcBorders>
          </w:tcPr>
          <w:p w14:paraId="587EA089" w14:textId="77777777" w:rsidR="000C0B14" w:rsidRPr="000C0B14" w:rsidRDefault="000C0B14" w:rsidP="00797685">
            <w:pPr>
              <w:keepNext/>
              <w:ind w:left="993" w:hanging="993"/>
              <w:rPr>
                <w:rFonts w:ascii="Arial" w:hAnsi="Arial" w:cs="Arial"/>
                <w:sz w:val="44"/>
                <w:szCs w:val="44"/>
              </w:rPr>
            </w:pPr>
          </w:p>
        </w:tc>
        <w:permStart w:id="1344406115" w:edGrp="everyone" w:displacedByCustomXml="next"/>
        <w:sdt>
          <w:sdtPr>
            <w:rPr>
              <w:rFonts w:ascii="Arial" w:hAnsi="Arial" w:cs="Arial"/>
              <w:sz w:val="44"/>
              <w:szCs w:val="44"/>
            </w:rPr>
            <w:id w:val="-2900288"/>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0CE19D43" w14:textId="77777777" w:rsidR="000C0B14" w:rsidRPr="000C0B14" w:rsidRDefault="000C0B14" w:rsidP="00797685">
                <w:pPr>
                  <w:keepNext/>
                  <w:ind w:left="993" w:hanging="993"/>
                </w:pPr>
                <w:r w:rsidRPr="000C0B14">
                  <w:rPr>
                    <w:rFonts w:ascii="Arial" w:hAnsi="Arial" w:cs="Arial"/>
                    <w:sz w:val="44"/>
                    <w:szCs w:val="44"/>
                  </w:rPr>
                  <w:sym w:font="Wingdings" w:char="F0A8"/>
                </w:r>
              </w:p>
            </w:tc>
          </w:sdtContent>
        </w:sdt>
        <w:permEnd w:id="1344406115" w:displacedByCustomXml="prev"/>
      </w:tr>
      <w:tr w:rsidR="000C0B14" w:rsidRPr="000C0B14" w14:paraId="7B0733F9" w14:textId="77777777" w:rsidTr="00797685">
        <w:trPr>
          <w:trHeight w:val="510"/>
          <w:hidden/>
        </w:trPr>
        <w:tc>
          <w:tcPr>
            <w:tcW w:w="1556" w:type="pct"/>
            <w:tcBorders>
              <w:top w:val="nil"/>
              <w:left w:val="nil"/>
              <w:bottom w:val="nil"/>
              <w:right w:val="single" w:sz="12" w:space="0" w:color="auto"/>
            </w:tcBorders>
          </w:tcPr>
          <w:p w14:paraId="22761E04" w14:textId="77777777" w:rsidR="000C0B14" w:rsidRPr="000C0B14" w:rsidRDefault="000C0B14" w:rsidP="00797685">
            <w:pPr>
              <w:ind w:left="993" w:hanging="993"/>
              <w:jc w:val="center"/>
              <w:rPr>
                <w:vanish/>
              </w:rPr>
            </w:pPr>
          </w:p>
        </w:tc>
        <w:permStart w:id="622014220" w:edGrp="everyone" w:displacedByCustomXml="next"/>
        <w:sdt>
          <w:sdtPr>
            <w:rPr>
              <w:rFonts w:ascii="Arial" w:hAnsi="Arial" w:cs="Arial"/>
              <w:sz w:val="40"/>
              <w:szCs w:val="44"/>
            </w:rPr>
            <w:id w:val="1701589698"/>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286A3E78" w14:textId="77777777" w:rsidR="000C0B14" w:rsidRPr="000C0B14" w:rsidRDefault="000C0B14" w:rsidP="00797685">
                <w:pPr>
                  <w:keepNext/>
                  <w:ind w:left="993" w:right="82" w:hanging="993"/>
                  <w:jc w:val="center"/>
                  <w:rPr>
                    <w:sz w:val="40"/>
                  </w:rPr>
                </w:pPr>
                <w:r w:rsidRPr="000C0B14">
                  <w:rPr>
                    <w:rFonts w:ascii="Arial" w:hAnsi="Arial" w:cs="Arial"/>
                    <w:sz w:val="40"/>
                    <w:szCs w:val="44"/>
                  </w:rPr>
                  <w:sym w:font="Wingdings" w:char="F0A8"/>
                </w:r>
              </w:p>
            </w:tc>
          </w:sdtContent>
        </w:sdt>
        <w:permEnd w:id="622014220"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0EEB5238" w14:textId="77777777" w:rsidR="000C0B14" w:rsidRPr="000C0B14" w:rsidRDefault="000C0B14" w:rsidP="00797685">
            <w:pPr>
              <w:ind w:left="993" w:hanging="993"/>
              <w:jc w:val="center"/>
              <w:rPr>
                <w:vanish/>
              </w:rPr>
            </w:pPr>
            <w:r w:rsidRPr="000C0B14">
              <w:t>False</w:t>
            </w:r>
            <w:r w:rsidRPr="000C0B14">
              <w:rPr>
                <w:vanish/>
                <w:color w:val="17365D" w:themeColor="text2" w:themeShade="BF"/>
              </w:rPr>
              <w:t xml:space="preserve"> </w:t>
            </w:r>
          </w:p>
        </w:tc>
        <w:tc>
          <w:tcPr>
            <w:tcW w:w="1320" w:type="pct"/>
            <w:tcBorders>
              <w:top w:val="nil"/>
              <w:left w:val="single" w:sz="12" w:space="0" w:color="auto"/>
              <w:bottom w:val="nil"/>
              <w:right w:val="nil"/>
            </w:tcBorders>
          </w:tcPr>
          <w:p w14:paraId="74BDF2E6" w14:textId="77777777" w:rsidR="000C0B14" w:rsidRPr="000C0B14" w:rsidRDefault="000C0B14" w:rsidP="00797685">
            <w:pPr>
              <w:ind w:left="993" w:hanging="993"/>
            </w:pPr>
          </w:p>
        </w:tc>
        <w:tc>
          <w:tcPr>
            <w:tcW w:w="336" w:type="pct"/>
            <w:tcBorders>
              <w:top w:val="nil"/>
              <w:left w:val="nil"/>
              <w:bottom w:val="nil"/>
              <w:right w:val="nil"/>
            </w:tcBorders>
          </w:tcPr>
          <w:p w14:paraId="361C697A" w14:textId="77777777" w:rsidR="000C0B14" w:rsidRPr="000C0B14" w:rsidRDefault="000C0B14" w:rsidP="00797685">
            <w:pPr>
              <w:ind w:left="993" w:hanging="993"/>
            </w:pPr>
          </w:p>
        </w:tc>
      </w:tr>
    </w:tbl>
    <w:p w14:paraId="5E61E2AC" w14:textId="77777777" w:rsidR="000C0B14" w:rsidRPr="000C0B14" w:rsidRDefault="000C0B14" w:rsidP="000C0B14">
      <w:pPr>
        <w:rPr>
          <w:rFonts w:ascii="Arial" w:hAnsi="Arial" w:cs="Arial"/>
          <w:sz w:val="22"/>
          <w:szCs w:val="22"/>
        </w:rPr>
      </w:pPr>
    </w:p>
    <w:p w14:paraId="6C41CD34" w14:textId="77777777" w:rsidR="000C0B14" w:rsidRPr="000C0B14" w:rsidRDefault="000C0B14" w:rsidP="00734ED6">
      <w:pPr>
        <w:numPr>
          <w:ilvl w:val="0"/>
          <w:numId w:val="13"/>
        </w:numPr>
        <w:ind w:left="709" w:hanging="709"/>
        <w:jc w:val="left"/>
        <w:rPr>
          <w:rFonts w:ascii="Arial" w:hAnsi="Arial"/>
          <w:b/>
        </w:rPr>
      </w:pPr>
      <w:bookmarkStart w:id="39" w:name="_Ref5346631"/>
      <w:r w:rsidRPr="000C0B14">
        <w:rPr>
          <w:rFonts w:ascii="Arial" w:hAnsi="Arial"/>
          <w:b/>
        </w:rPr>
        <w:t>You should be able to track in item in your stock by which of the following details? Tick all that apply.</w:t>
      </w:r>
      <w:bookmarkEnd w:id="39"/>
    </w:p>
    <w:p w14:paraId="336A333C" w14:textId="77777777" w:rsidR="000C0B14" w:rsidRPr="000C0B14" w:rsidRDefault="000C0B14" w:rsidP="000C0B14">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C0B14" w:rsidRPr="000C0B14" w14:paraId="4C6F9704" w14:textId="77777777" w:rsidTr="00A03787">
        <w:tc>
          <w:tcPr>
            <w:tcW w:w="610" w:type="pct"/>
            <w:tcBorders>
              <w:top w:val="nil"/>
              <w:left w:val="nil"/>
              <w:bottom w:val="nil"/>
              <w:right w:val="single" w:sz="12" w:space="0" w:color="auto"/>
            </w:tcBorders>
          </w:tcPr>
          <w:p w14:paraId="0C3C5BA4" w14:textId="77777777" w:rsidR="000C0B14" w:rsidRPr="000C0B14" w:rsidRDefault="000C0B14" w:rsidP="000C0B14">
            <w:pPr>
              <w:keepNext/>
              <w:ind w:left="993" w:hanging="993"/>
            </w:pPr>
            <w:r w:rsidRPr="000C0B1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02946A10" w14:textId="77777777" w:rsidR="000C0B14" w:rsidRPr="000C0B14" w:rsidRDefault="000C0B14" w:rsidP="000C0B14">
            <w:pPr>
              <w:keepNext/>
              <w:ind w:left="993" w:hanging="993"/>
              <w:jc w:val="center"/>
            </w:pPr>
            <w:r w:rsidRPr="000C0B14">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12B5A63B" w14:textId="77777777" w:rsidR="000C0B14" w:rsidRPr="000C0B14" w:rsidRDefault="000C0B14" w:rsidP="000C0B14">
            <w:pPr>
              <w:keepNext/>
              <w:ind w:left="993" w:hanging="993"/>
              <w:jc w:val="center"/>
            </w:pPr>
            <w:r w:rsidRPr="000C0B14">
              <w:t>Possible Answers</w:t>
            </w:r>
          </w:p>
        </w:tc>
        <w:permStart w:id="1229274024" w:edGrp="everyone" w:displacedByCustomXml="next"/>
        <w:sdt>
          <w:sdtPr>
            <w:rPr>
              <w:rFonts w:ascii="Arial" w:hAnsi="Arial" w:cs="Arial"/>
              <w:sz w:val="44"/>
              <w:szCs w:val="44"/>
            </w:rPr>
            <w:id w:val="148590439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5DB6E4AD" w14:textId="77777777" w:rsidR="000C0B14" w:rsidRPr="000C0B14" w:rsidRDefault="000C0B14" w:rsidP="000C0B14">
                <w:pPr>
                  <w:keepNext/>
                  <w:ind w:left="993" w:hanging="993"/>
                </w:pPr>
                <w:r w:rsidRPr="000C0B14">
                  <w:rPr>
                    <w:rFonts w:ascii="Arial" w:hAnsi="Arial" w:cs="Arial"/>
                    <w:sz w:val="44"/>
                    <w:szCs w:val="44"/>
                  </w:rPr>
                  <w:sym w:font="Wingdings" w:char="F0A8"/>
                </w:r>
              </w:p>
            </w:tc>
          </w:sdtContent>
        </w:sdt>
        <w:permEnd w:id="1229274024" w:displacedByCustomXml="prev"/>
      </w:tr>
      <w:tr w:rsidR="000C0B14" w:rsidRPr="000C0B14" w14:paraId="0E577B67" w14:textId="77777777" w:rsidTr="00A03787">
        <w:trPr>
          <w:trHeight w:val="425"/>
          <w:hidden/>
        </w:trPr>
        <w:tc>
          <w:tcPr>
            <w:tcW w:w="610" w:type="pct"/>
            <w:tcBorders>
              <w:top w:val="nil"/>
              <w:left w:val="nil"/>
              <w:bottom w:val="nil"/>
              <w:right w:val="single" w:sz="12" w:space="0" w:color="auto"/>
            </w:tcBorders>
          </w:tcPr>
          <w:p w14:paraId="700149F2" w14:textId="77777777" w:rsidR="000C0B14" w:rsidRPr="000C0B14" w:rsidRDefault="000C0B14" w:rsidP="000C0B14">
            <w:pPr>
              <w:ind w:left="993" w:hanging="993"/>
              <w:jc w:val="center"/>
              <w:rPr>
                <w:vanish/>
              </w:rPr>
            </w:pPr>
          </w:p>
        </w:tc>
        <w:permStart w:id="1180313507" w:edGrp="everyone" w:displacedByCustomXml="next"/>
        <w:sdt>
          <w:sdtPr>
            <w:rPr>
              <w:rFonts w:ascii="Arial" w:hAnsi="Arial" w:cs="Arial"/>
              <w:sz w:val="40"/>
              <w:szCs w:val="44"/>
            </w:rPr>
            <w:id w:val="383000969"/>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bottom w:val="single" w:sz="8" w:space="0" w:color="auto"/>
                  <w:right w:val="single" w:sz="4" w:space="0" w:color="auto"/>
                </w:tcBorders>
                <w:vAlign w:val="center"/>
              </w:tcPr>
              <w:p w14:paraId="7C7EAC6A" w14:textId="5679BADA" w:rsidR="000C0B14" w:rsidRPr="000C0B14" w:rsidRDefault="00BE6DD7" w:rsidP="000C0B14">
                <w:pPr>
                  <w:keepNext/>
                  <w:ind w:left="993" w:right="82" w:hanging="993"/>
                  <w:jc w:val="center"/>
                  <w:rPr>
                    <w:sz w:val="40"/>
                  </w:rPr>
                </w:pPr>
                <w:r>
                  <w:rPr>
                    <w:rFonts w:ascii="Arial" w:hAnsi="Arial" w:cs="Arial"/>
                    <w:sz w:val="40"/>
                    <w:szCs w:val="44"/>
                  </w:rPr>
                  <w:sym w:font="Wingdings" w:char="F0FE"/>
                </w:r>
              </w:p>
            </w:tc>
          </w:sdtContent>
        </w:sdt>
        <w:permEnd w:id="1180313507" w:displacedByCustomXml="prev"/>
        <w:tc>
          <w:tcPr>
            <w:tcW w:w="3514" w:type="pct"/>
            <w:tcBorders>
              <w:top w:val="single" w:sz="12" w:space="0" w:color="auto"/>
              <w:left w:val="single" w:sz="4" w:space="0" w:color="auto"/>
              <w:bottom w:val="single" w:sz="8" w:space="0" w:color="auto"/>
              <w:right w:val="single" w:sz="12" w:space="0" w:color="auto"/>
            </w:tcBorders>
            <w:vAlign w:val="center"/>
          </w:tcPr>
          <w:p w14:paraId="22A9671B" w14:textId="77777777" w:rsidR="000C0B14" w:rsidRPr="000C0B14" w:rsidRDefault="000C0B14" w:rsidP="000C0B14">
            <w:pPr>
              <w:jc w:val="center"/>
            </w:pPr>
            <w:r w:rsidRPr="000C0B14">
              <w:t>Applicable tax</w:t>
            </w:r>
          </w:p>
        </w:tc>
        <w:tc>
          <w:tcPr>
            <w:tcW w:w="335" w:type="pct"/>
            <w:tcBorders>
              <w:top w:val="nil"/>
              <w:left w:val="single" w:sz="12" w:space="0" w:color="auto"/>
              <w:bottom w:val="nil"/>
              <w:right w:val="nil"/>
            </w:tcBorders>
          </w:tcPr>
          <w:p w14:paraId="57E52F61" w14:textId="77777777" w:rsidR="000C0B14" w:rsidRPr="000C0B14" w:rsidRDefault="000C0B14" w:rsidP="000C0B14">
            <w:pPr>
              <w:ind w:left="993" w:hanging="993"/>
            </w:pPr>
          </w:p>
        </w:tc>
      </w:tr>
      <w:tr w:rsidR="000C0B14" w:rsidRPr="000C0B14" w14:paraId="48FF83E1" w14:textId="77777777" w:rsidTr="00A03787">
        <w:trPr>
          <w:trHeight w:val="425"/>
          <w:hidden/>
        </w:trPr>
        <w:tc>
          <w:tcPr>
            <w:tcW w:w="610" w:type="pct"/>
            <w:tcBorders>
              <w:top w:val="nil"/>
              <w:left w:val="nil"/>
              <w:bottom w:val="nil"/>
              <w:right w:val="single" w:sz="12" w:space="0" w:color="auto"/>
            </w:tcBorders>
          </w:tcPr>
          <w:p w14:paraId="4D25C5C1" w14:textId="77777777" w:rsidR="000C0B14" w:rsidRPr="000C0B14" w:rsidRDefault="000C0B14" w:rsidP="000C0B14">
            <w:pPr>
              <w:ind w:left="993" w:hanging="993"/>
              <w:jc w:val="center"/>
              <w:rPr>
                <w:vanish/>
              </w:rPr>
            </w:pPr>
          </w:p>
        </w:tc>
        <w:permStart w:id="128979468" w:edGrp="everyone" w:displacedByCustomXml="next"/>
        <w:sdt>
          <w:sdtPr>
            <w:rPr>
              <w:rFonts w:ascii="Arial" w:hAnsi="Arial" w:cs="Arial"/>
              <w:sz w:val="40"/>
              <w:szCs w:val="44"/>
            </w:rPr>
            <w:id w:val="-484705790"/>
            <w14:checkbox>
              <w14:checked w14:val="1"/>
              <w14:checkedState w14:val="00FE" w14:font="Wingdings"/>
              <w14:uncheckedState w14:val="00A8" w14:font="Wingdings"/>
            </w14:checkbox>
          </w:sdtPr>
          <w:sdtEndPr/>
          <w:sdtContent>
            <w:tc>
              <w:tcPr>
                <w:tcW w:w="541" w:type="pct"/>
                <w:tcBorders>
                  <w:top w:val="single" w:sz="8" w:space="0" w:color="auto"/>
                  <w:left w:val="single" w:sz="12" w:space="0" w:color="auto"/>
                  <w:bottom w:val="single" w:sz="8" w:space="0" w:color="auto"/>
                  <w:right w:val="single" w:sz="4" w:space="0" w:color="auto"/>
                </w:tcBorders>
                <w:vAlign w:val="center"/>
              </w:tcPr>
              <w:p w14:paraId="3D2064D1" w14:textId="386B3999" w:rsidR="000C0B14" w:rsidRPr="000C0B14" w:rsidRDefault="00BE6DD7" w:rsidP="000C0B14">
                <w:pPr>
                  <w:keepNext/>
                  <w:ind w:left="993" w:right="82" w:hanging="993"/>
                  <w:jc w:val="center"/>
                  <w:rPr>
                    <w:sz w:val="40"/>
                  </w:rPr>
                </w:pPr>
                <w:r>
                  <w:rPr>
                    <w:rFonts w:ascii="Arial" w:hAnsi="Arial" w:cs="Arial"/>
                    <w:sz w:val="40"/>
                    <w:szCs w:val="44"/>
                  </w:rPr>
                  <w:sym w:font="Wingdings" w:char="F0FE"/>
                </w:r>
              </w:p>
            </w:tc>
          </w:sdtContent>
        </w:sdt>
        <w:permEnd w:id="128979468" w:displacedByCustomXml="prev"/>
        <w:tc>
          <w:tcPr>
            <w:tcW w:w="3514" w:type="pct"/>
            <w:tcBorders>
              <w:top w:val="single" w:sz="8" w:space="0" w:color="auto"/>
              <w:left w:val="single" w:sz="4" w:space="0" w:color="auto"/>
              <w:bottom w:val="single" w:sz="8" w:space="0" w:color="auto"/>
              <w:right w:val="single" w:sz="12" w:space="0" w:color="auto"/>
            </w:tcBorders>
            <w:vAlign w:val="center"/>
          </w:tcPr>
          <w:p w14:paraId="1EC86864" w14:textId="77777777" w:rsidR="000C0B14" w:rsidRPr="000C0B14" w:rsidRDefault="000C0B14" w:rsidP="000C0B14">
            <w:pPr>
              <w:jc w:val="center"/>
            </w:pPr>
            <w:r w:rsidRPr="000C0B14">
              <w:t>Cost</w:t>
            </w:r>
          </w:p>
        </w:tc>
        <w:tc>
          <w:tcPr>
            <w:tcW w:w="335" w:type="pct"/>
            <w:tcBorders>
              <w:top w:val="nil"/>
              <w:left w:val="single" w:sz="12" w:space="0" w:color="auto"/>
              <w:bottom w:val="nil"/>
              <w:right w:val="nil"/>
            </w:tcBorders>
          </w:tcPr>
          <w:p w14:paraId="09597C3A" w14:textId="77777777" w:rsidR="000C0B14" w:rsidRPr="000C0B14" w:rsidRDefault="000C0B14" w:rsidP="000C0B14">
            <w:pPr>
              <w:ind w:left="993" w:hanging="993"/>
            </w:pPr>
          </w:p>
        </w:tc>
      </w:tr>
      <w:tr w:rsidR="000C0B14" w:rsidRPr="000C0B14" w14:paraId="0AB5648E" w14:textId="77777777" w:rsidTr="00A03787">
        <w:trPr>
          <w:trHeight w:val="425"/>
          <w:hidden/>
        </w:trPr>
        <w:tc>
          <w:tcPr>
            <w:tcW w:w="610" w:type="pct"/>
            <w:tcBorders>
              <w:top w:val="nil"/>
              <w:left w:val="nil"/>
              <w:bottom w:val="nil"/>
              <w:right w:val="single" w:sz="12" w:space="0" w:color="auto"/>
            </w:tcBorders>
          </w:tcPr>
          <w:p w14:paraId="0D731B2B" w14:textId="77777777" w:rsidR="000C0B14" w:rsidRPr="000C0B14" w:rsidRDefault="000C0B14" w:rsidP="000C0B14">
            <w:pPr>
              <w:ind w:left="993" w:hanging="993"/>
              <w:jc w:val="center"/>
              <w:rPr>
                <w:vanish/>
              </w:rPr>
            </w:pPr>
          </w:p>
        </w:tc>
        <w:permStart w:id="2123308296" w:edGrp="everyone" w:displacedByCustomXml="next"/>
        <w:sdt>
          <w:sdtPr>
            <w:rPr>
              <w:rFonts w:ascii="Arial" w:hAnsi="Arial" w:cs="Arial"/>
              <w:sz w:val="40"/>
              <w:szCs w:val="44"/>
            </w:rPr>
            <w:id w:val="1488049554"/>
            <w14:checkbox>
              <w14:checked w14:val="1"/>
              <w14:checkedState w14:val="00FE" w14:font="Wingdings"/>
              <w14:uncheckedState w14:val="00A8" w14:font="Wingdings"/>
            </w14:checkbox>
          </w:sdtPr>
          <w:sdtEndPr/>
          <w:sdtContent>
            <w:tc>
              <w:tcPr>
                <w:tcW w:w="541" w:type="pct"/>
                <w:tcBorders>
                  <w:top w:val="single" w:sz="8" w:space="0" w:color="auto"/>
                  <w:left w:val="single" w:sz="12" w:space="0" w:color="auto"/>
                  <w:bottom w:val="single" w:sz="8" w:space="0" w:color="auto"/>
                  <w:right w:val="single" w:sz="4" w:space="0" w:color="auto"/>
                </w:tcBorders>
                <w:vAlign w:val="center"/>
              </w:tcPr>
              <w:p w14:paraId="13E5FE97" w14:textId="59947F55" w:rsidR="000C0B14" w:rsidRPr="000C0B14" w:rsidRDefault="00BE6DD7" w:rsidP="000C0B14">
                <w:pPr>
                  <w:keepNext/>
                  <w:ind w:left="993" w:right="82" w:hanging="993"/>
                  <w:jc w:val="center"/>
                  <w:rPr>
                    <w:sz w:val="40"/>
                  </w:rPr>
                </w:pPr>
                <w:r>
                  <w:rPr>
                    <w:rFonts w:ascii="Arial" w:hAnsi="Arial" w:cs="Arial"/>
                    <w:sz w:val="40"/>
                    <w:szCs w:val="44"/>
                  </w:rPr>
                  <w:sym w:font="Wingdings" w:char="F0FE"/>
                </w:r>
              </w:p>
            </w:tc>
          </w:sdtContent>
        </w:sdt>
        <w:permEnd w:id="2123308296" w:displacedByCustomXml="prev"/>
        <w:tc>
          <w:tcPr>
            <w:tcW w:w="3514" w:type="pct"/>
            <w:tcBorders>
              <w:top w:val="single" w:sz="8" w:space="0" w:color="auto"/>
              <w:left w:val="single" w:sz="4" w:space="0" w:color="auto"/>
              <w:bottom w:val="single" w:sz="8" w:space="0" w:color="auto"/>
              <w:right w:val="single" w:sz="12" w:space="0" w:color="auto"/>
            </w:tcBorders>
            <w:vAlign w:val="center"/>
          </w:tcPr>
          <w:p w14:paraId="7964A2A5" w14:textId="77777777" w:rsidR="000C0B14" w:rsidRPr="000C0B14" w:rsidRDefault="000C0B14" w:rsidP="000C0B14">
            <w:pPr>
              <w:jc w:val="center"/>
            </w:pPr>
            <w:r w:rsidRPr="000C0B14">
              <w:t>Point-of-sale details</w:t>
            </w:r>
          </w:p>
        </w:tc>
        <w:tc>
          <w:tcPr>
            <w:tcW w:w="335" w:type="pct"/>
            <w:tcBorders>
              <w:top w:val="nil"/>
              <w:left w:val="single" w:sz="12" w:space="0" w:color="auto"/>
              <w:bottom w:val="nil"/>
              <w:right w:val="nil"/>
            </w:tcBorders>
          </w:tcPr>
          <w:p w14:paraId="24C09233" w14:textId="77777777" w:rsidR="000C0B14" w:rsidRPr="000C0B14" w:rsidRDefault="000C0B14" w:rsidP="000C0B14">
            <w:pPr>
              <w:ind w:left="993" w:hanging="993"/>
            </w:pPr>
          </w:p>
        </w:tc>
      </w:tr>
      <w:tr w:rsidR="000C0B14" w:rsidRPr="000C0B14" w14:paraId="64CC9883" w14:textId="77777777" w:rsidTr="00A03787">
        <w:trPr>
          <w:trHeight w:val="425"/>
          <w:hidden/>
        </w:trPr>
        <w:tc>
          <w:tcPr>
            <w:tcW w:w="610" w:type="pct"/>
            <w:tcBorders>
              <w:top w:val="nil"/>
              <w:left w:val="nil"/>
              <w:bottom w:val="nil"/>
              <w:right w:val="single" w:sz="12" w:space="0" w:color="auto"/>
            </w:tcBorders>
          </w:tcPr>
          <w:p w14:paraId="6BDF4DA3" w14:textId="77777777" w:rsidR="000C0B14" w:rsidRPr="000C0B14" w:rsidRDefault="000C0B14" w:rsidP="000C0B14">
            <w:pPr>
              <w:ind w:left="993" w:hanging="993"/>
              <w:jc w:val="center"/>
              <w:rPr>
                <w:vanish/>
              </w:rPr>
            </w:pPr>
          </w:p>
        </w:tc>
        <w:permStart w:id="483421902" w:edGrp="everyone" w:displacedByCustomXml="next"/>
        <w:sdt>
          <w:sdtPr>
            <w:rPr>
              <w:rFonts w:ascii="Arial" w:hAnsi="Arial" w:cs="Arial"/>
              <w:sz w:val="40"/>
              <w:szCs w:val="44"/>
            </w:rPr>
            <w:id w:val="141543214"/>
            <w14:checkbox>
              <w14:checked w14:val="1"/>
              <w14:checkedState w14:val="00FE" w14:font="Wingdings"/>
              <w14:uncheckedState w14:val="00A8" w14:font="Wingdings"/>
            </w14:checkbox>
          </w:sdtPr>
          <w:sdtEndPr/>
          <w:sdtContent>
            <w:tc>
              <w:tcPr>
                <w:tcW w:w="541" w:type="pct"/>
                <w:tcBorders>
                  <w:top w:val="single" w:sz="8" w:space="0" w:color="auto"/>
                  <w:left w:val="single" w:sz="12" w:space="0" w:color="auto"/>
                  <w:bottom w:val="single" w:sz="8" w:space="0" w:color="auto"/>
                  <w:right w:val="single" w:sz="4" w:space="0" w:color="auto"/>
                </w:tcBorders>
                <w:vAlign w:val="center"/>
              </w:tcPr>
              <w:p w14:paraId="70B24CF0" w14:textId="6755AA72" w:rsidR="000C0B14" w:rsidRPr="000C0B14" w:rsidRDefault="00BE6DD7" w:rsidP="000C0B14">
                <w:pPr>
                  <w:keepNext/>
                  <w:ind w:left="993" w:right="82" w:hanging="993"/>
                  <w:jc w:val="center"/>
                  <w:rPr>
                    <w:sz w:val="40"/>
                  </w:rPr>
                </w:pPr>
                <w:r>
                  <w:rPr>
                    <w:rFonts w:ascii="Arial" w:hAnsi="Arial" w:cs="Arial"/>
                    <w:sz w:val="40"/>
                    <w:szCs w:val="44"/>
                  </w:rPr>
                  <w:sym w:font="Wingdings" w:char="F0FE"/>
                </w:r>
              </w:p>
            </w:tc>
          </w:sdtContent>
        </w:sdt>
        <w:permEnd w:id="483421902" w:displacedByCustomXml="prev"/>
        <w:tc>
          <w:tcPr>
            <w:tcW w:w="3514" w:type="pct"/>
            <w:tcBorders>
              <w:top w:val="single" w:sz="8" w:space="0" w:color="auto"/>
              <w:left w:val="single" w:sz="4" w:space="0" w:color="auto"/>
              <w:bottom w:val="single" w:sz="8" w:space="0" w:color="auto"/>
              <w:right w:val="single" w:sz="12" w:space="0" w:color="auto"/>
            </w:tcBorders>
            <w:vAlign w:val="center"/>
          </w:tcPr>
          <w:p w14:paraId="033E9498" w14:textId="77777777" w:rsidR="000C0B14" w:rsidRPr="000C0B14" w:rsidRDefault="000C0B14" w:rsidP="000C0B14">
            <w:pPr>
              <w:jc w:val="center"/>
            </w:pPr>
            <w:r w:rsidRPr="000C0B14">
              <w:t>Quantity</w:t>
            </w:r>
          </w:p>
        </w:tc>
        <w:tc>
          <w:tcPr>
            <w:tcW w:w="335" w:type="pct"/>
            <w:tcBorders>
              <w:top w:val="nil"/>
              <w:left w:val="single" w:sz="12" w:space="0" w:color="auto"/>
              <w:bottom w:val="nil"/>
              <w:right w:val="nil"/>
            </w:tcBorders>
          </w:tcPr>
          <w:p w14:paraId="12D73302" w14:textId="77777777" w:rsidR="000C0B14" w:rsidRPr="000C0B14" w:rsidRDefault="000C0B14" w:rsidP="000C0B14">
            <w:pPr>
              <w:ind w:left="993" w:hanging="993"/>
            </w:pPr>
          </w:p>
        </w:tc>
      </w:tr>
      <w:tr w:rsidR="000C0B14" w:rsidRPr="000C0B14" w14:paraId="427FF5D1" w14:textId="77777777" w:rsidTr="00A03787">
        <w:trPr>
          <w:trHeight w:val="425"/>
          <w:hidden/>
        </w:trPr>
        <w:tc>
          <w:tcPr>
            <w:tcW w:w="610" w:type="pct"/>
            <w:tcBorders>
              <w:top w:val="nil"/>
              <w:left w:val="nil"/>
              <w:bottom w:val="nil"/>
              <w:right w:val="single" w:sz="12" w:space="0" w:color="auto"/>
            </w:tcBorders>
          </w:tcPr>
          <w:p w14:paraId="1803C0B2" w14:textId="77777777" w:rsidR="000C0B14" w:rsidRPr="000C0B14" w:rsidRDefault="000C0B14" w:rsidP="000C0B14">
            <w:pPr>
              <w:ind w:left="993" w:hanging="993"/>
              <w:jc w:val="center"/>
              <w:rPr>
                <w:vanish/>
              </w:rPr>
            </w:pPr>
          </w:p>
        </w:tc>
        <w:permStart w:id="1990068437" w:edGrp="everyone" w:displacedByCustomXml="next"/>
        <w:sdt>
          <w:sdtPr>
            <w:rPr>
              <w:rFonts w:ascii="Arial" w:hAnsi="Arial" w:cs="Arial"/>
              <w:sz w:val="40"/>
              <w:szCs w:val="44"/>
            </w:rPr>
            <w:id w:val="442425895"/>
            <w14:checkbox>
              <w14:checked w14:val="1"/>
              <w14:checkedState w14:val="00FE" w14:font="Wingdings"/>
              <w14:uncheckedState w14:val="00A8" w14:font="Wingdings"/>
            </w14:checkbox>
          </w:sdtPr>
          <w:sdtEndPr/>
          <w:sdtContent>
            <w:tc>
              <w:tcPr>
                <w:tcW w:w="541" w:type="pct"/>
                <w:tcBorders>
                  <w:top w:val="single" w:sz="8" w:space="0" w:color="auto"/>
                  <w:left w:val="single" w:sz="12" w:space="0" w:color="auto"/>
                  <w:bottom w:val="single" w:sz="8" w:space="0" w:color="auto"/>
                  <w:right w:val="single" w:sz="4" w:space="0" w:color="auto"/>
                </w:tcBorders>
                <w:vAlign w:val="center"/>
              </w:tcPr>
              <w:p w14:paraId="63041DBE" w14:textId="31147F5A" w:rsidR="000C0B14" w:rsidRPr="000C0B14" w:rsidRDefault="00BE6DD7" w:rsidP="000C0B14">
                <w:pPr>
                  <w:keepNext/>
                  <w:ind w:left="993" w:right="82" w:hanging="993"/>
                  <w:jc w:val="center"/>
                  <w:rPr>
                    <w:sz w:val="40"/>
                  </w:rPr>
                </w:pPr>
                <w:r>
                  <w:rPr>
                    <w:rFonts w:ascii="Arial" w:hAnsi="Arial" w:cs="Arial"/>
                    <w:sz w:val="40"/>
                    <w:szCs w:val="44"/>
                  </w:rPr>
                  <w:sym w:font="Wingdings" w:char="F0FE"/>
                </w:r>
              </w:p>
            </w:tc>
          </w:sdtContent>
        </w:sdt>
        <w:permEnd w:id="1990068437" w:displacedByCustomXml="prev"/>
        <w:tc>
          <w:tcPr>
            <w:tcW w:w="3514" w:type="pct"/>
            <w:tcBorders>
              <w:top w:val="single" w:sz="8" w:space="0" w:color="auto"/>
              <w:left w:val="single" w:sz="4" w:space="0" w:color="auto"/>
              <w:bottom w:val="single" w:sz="8" w:space="0" w:color="auto"/>
              <w:right w:val="single" w:sz="12" w:space="0" w:color="auto"/>
            </w:tcBorders>
            <w:vAlign w:val="center"/>
          </w:tcPr>
          <w:p w14:paraId="2FF5DAE4" w14:textId="77777777" w:rsidR="000C0B14" w:rsidRPr="000C0B14" w:rsidRDefault="000C0B14" w:rsidP="000C0B14">
            <w:pPr>
              <w:jc w:val="center"/>
            </w:pPr>
            <w:r w:rsidRPr="000C0B14">
              <w:t>Selling price</w:t>
            </w:r>
          </w:p>
        </w:tc>
        <w:tc>
          <w:tcPr>
            <w:tcW w:w="335" w:type="pct"/>
            <w:tcBorders>
              <w:top w:val="nil"/>
              <w:left w:val="single" w:sz="12" w:space="0" w:color="auto"/>
              <w:bottom w:val="nil"/>
              <w:right w:val="nil"/>
            </w:tcBorders>
          </w:tcPr>
          <w:p w14:paraId="05DB20A4" w14:textId="77777777" w:rsidR="000C0B14" w:rsidRPr="000C0B14" w:rsidRDefault="000C0B14" w:rsidP="000C0B14">
            <w:pPr>
              <w:ind w:left="993" w:hanging="993"/>
            </w:pPr>
          </w:p>
        </w:tc>
      </w:tr>
      <w:tr w:rsidR="000C0B14" w:rsidRPr="000C0B14" w14:paraId="2BAB8168" w14:textId="77777777" w:rsidTr="00A03787">
        <w:trPr>
          <w:trHeight w:val="425"/>
          <w:hidden/>
        </w:trPr>
        <w:tc>
          <w:tcPr>
            <w:tcW w:w="610" w:type="pct"/>
            <w:tcBorders>
              <w:top w:val="nil"/>
              <w:left w:val="nil"/>
              <w:bottom w:val="nil"/>
              <w:right w:val="single" w:sz="12" w:space="0" w:color="auto"/>
            </w:tcBorders>
          </w:tcPr>
          <w:p w14:paraId="42061C48" w14:textId="77777777" w:rsidR="000C0B14" w:rsidRPr="000C0B14" w:rsidRDefault="000C0B14" w:rsidP="000C0B14">
            <w:pPr>
              <w:ind w:left="993" w:hanging="993"/>
              <w:jc w:val="center"/>
              <w:rPr>
                <w:vanish/>
              </w:rPr>
            </w:pPr>
          </w:p>
        </w:tc>
        <w:permStart w:id="1270547664" w:edGrp="everyone" w:displacedByCustomXml="next"/>
        <w:sdt>
          <w:sdtPr>
            <w:rPr>
              <w:rFonts w:ascii="Arial" w:hAnsi="Arial" w:cs="Arial"/>
              <w:sz w:val="40"/>
              <w:szCs w:val="44"/>
            </w:rPr>
            <w:id w:val="-653608653"/>
            <w14:checkbox>
              <w14:checked w14:val="1"/>
              <w14:checkedState w14:val="00FE" w14:font="Wingdings"/>
              <w14:uncheckedState w14:val="00A8" w14:font="Wingdings"/>
            </w14:checkbox>
          </w:sdtPr>
          <w:sdtEndPr/>
          <w:sdtContent>
            <w:tc>
              <w:tcPr>
                <w:tcW w:w="541" w:type="pct"/>
                <w:tcBorders>
                  <w:top w:val="single" w:sz="8" w:space="0" w:color="auto"/>
                  <w:left w:val="single" w:sz="12" w:space="0" w:color="auto"/>
                  <w:bottom w:val="single" w:sz="8" w:space="0" w:color="auto"/>
                  <w:right w:val="single" w:sz="4" w:space="0" w:color="auto"/>
                </w:tcBorders>
                <w:vAlign w:val="center"/>
              </w:tcPr>
              <w:p w14:paraId="7F77C953" w14:textId="2EFA1D96" w:rsidR="000C0B14" w:rsidRPr="000C0B14" w:rsidRDefault="00BE6DD7" w:rsidP="000C0B14">
                <w:pPr>
                  <w:keepNext/>
                  <w:ind w:left="993" w:right="82" w:hanging="993"/>
                  <w:jc w:val="center"/>
                  <w:rPr>
                    <w:sz w:val="40"/>
                  </w:rPr>
                </w:pPr>
                <w:r>
                  <w:rPr>
                    <w:rFonts w:ascii="Arial" w:hAnsi="Arial" w:cs="Arial"/>
                    <w:sz w:val="40"/>
                    <w:szCs w:val="44"/>
                  </w:rPr>
                  <w:sym w:font="Wingdings" w:char="F0FE"/>
                </w:r>
              </w:p>
            </w:tc>
          </w:sdtContent>
        </w:sdt>
        <w:permEnd w:id="1270547664" w:displacedByCustomXml="prev"/>
        <w:tc>
          <w:tcPr>
            <w:tcW w:w="3514" w:type="pct"/>
            <w:tcBorders>
              <w:top w:val="single" w:sz="8" w:space="0" w:color="auto"/>
              <w:left w:val="single" w:sz="4" w:space="0" w:color="auto"/>
              <w:bottom w:val="single" w:sz="8" w:space="0" w:color="auto"/>
              <w:right w:val="single" w:sz="12" w:space="0" w:color="auto"/>
            </w:tcBorders>
            <w:vAlign w:val="center"/>
          </w:tcPr>
          <w:p w14:paraId="317366D2" w14:textId="77777777" w:rsidR="000C0B14" w:rsidRPr="000C0B14" w:rsidRDefault="000C0B14" w:rsidP="000C0B14">
            <w:pPr>
              <w:jc w:val="center"/>
            </w:pPr>
            <w:r w:rsidRPr="000C0B14">
              <w:t>Source of supply</w:t>
            </w:r>
          </w:p>
        </w:tc>
        <w:tc>
          <w:tcPr>
            <w:tcW w:w="335" w:type="pct"/>
            <w:tcBorders>
              <w:top w:val="nil"/>
              <w:left w:val="single" w:sz="12" w:space="0" w:color="auto"/>
              <w:bottom w:val="nil"/>
              <w:right w:val="nil"/>
            </w:tcBorders>
          </w:tcPr>
          <w:p w14:paraId="333C4EE5" w14:textId="77777777" w:rsidR="000C0B14" w:rsidRPr="000C0B14" w:rsidRDefault="000C0B14" w:rsidP="000C0B14">
            <w:pPr>
              <w:ind w:left="993" w:hanging="993"/>
            </w:pPr>
          </w:p>
        </w:tc>
      </w:tr>
      <w:tr w:rsidR="000C0B14" w:rsidRPr="000C0B14" w14:paraId="3FE06BE0" w14:textId="77777777" w:rsidTr="00A03787">
        <w:trPr>
          <w:trHeight w:val="425"/>
          <w:hidden/>
        </w:trPr>
        <w:tc>
          <w:tcPr>
            <w:tcW w:w="610" w:type="pct"/>
            <w:tcBorders>
              <w:top w:val="nil"/>
              <w:left w:val="nil"/>
              <w:bottom w:val="nil"/>
              <w:right w:val="single" w:sz="12" w:space="0" w:color="auto"/>
            </w:tcBorders>
          </w:tcPr>
          <w:p w14:paraId="6D9040EE" w14:textId="77777777" w:rsidR="000C0B14" w:rsidRPr="000C0B14" w:rsidRDefault="000C0B14" w:rsidP="000C0B14">
            <w:pPr>
              <w:ind w:left="993" w:hanging="993"/>
              <w:jc w:val="center"/>
              <w:rPr>
                <w:vanish/>
              </w:rPr>
            </w:pPr>
          </w:p>
        </w:tc>
        <w:permStart w:id="2058815951" w:edGrp="everyone" w:displacedByCustomXml="next"/>
        <w:sdt>
          <w:sdtPr>
            <w:rPr>
              <w:rFonts w:ascii="Arial" w:hAnsi="Arial" w:cs="Arial"/>
              <w:sz w:val="40"/>
              <w:szCs w:val="44"/>
            </w:rPr>
            <w:id w:val="-332839251"/>
            <w14:checkbox>
              <w14:checked w14:val="1"/>
              <w14:checkedState w14:val="00FE" w14:font="Wingdings"/>
              <w14:uncheckedState w14:val="00A8" w14:font="Wingdings"/>
            </w14:checkbox>
          </w:sdtPr>
          <w:sdtEndPr/>
          <w:sdtContent>
            <w:tc>
              <w:tcPr>
                <w:tcW w:w="541" w:type="pct"/>
                <w:tcBorders>
                  <w:top w:val="single" w:sz="8" w:space="0" w:color="auto"/>
                  <w:left w:val="single" w:sz="12" w:space="0" w:color="auto"/>
                  <w:right w:val="single" w:sz="4" w:space="0" w:color="auto"/>
                </w:tcBorders>
                <w:vAlign w:val="center"/>
              </w:tcPr>
              <w:p w14:paraId="5217D59C" w14:textId="231399CF" w:rsidR="000C0B14" w:rsidRPr="000C0B14" w:rsidRDefault="00BE6DD7" w:rsidP="000C0B14">
                <w:pPr>
                  <w:keepNext/>
                  <w:ind w:left="993" w:right="82" w:hanging="993"/>
                  <w:jc w:val="center"/>
                  <w:rPr>
                    <w:sz w:val="40"/>
                  </w:rPr>
                </w:pPr>
                <w:r>
                  <w:rPr>
                    <w:rFonts w:ascii="Arial" w:hAnsi="Arial" w:cs="Arial"/>
                    <w:sz w:val="40"/>
                    <w:szCs w:val="44"/>
                  </w:rPr>
                  <w:sym w:font="Wingdings" w:char="F0FE"/>
                </w:r>
              </w:p>
            </w:tc>
          </w:sdtContent>
        </w:sdt>
        <w:permEnd w:id="2058815951" w:displacedByCustomXml="prev"/>
        <w:tc>
          <w:tcPr>
            <w:tcW w:w="3514" w:type="pct"/>
            <w:tcBorders>
              <w:top w:val="single" w:sz="8" w:space="0" w:color="auto"/>
              <w:left w:val="single" w:sz="4" w:space="0" w:color="auto"/>
              <w:right w:val="single" w:sz="12" w:space="0" w:color="auto"/>
            </w:tcBorders>
            <w:vAlign w:val="center"/>
          </w:tcPr>
          <w:p w14:paraId="776A91EB" w14:textId="77777777" w:rsidR="000C0B14" w:rsidRPr="000C0B14" w:rsidRDefault="000C0B14" w:rsidP="000C0B14">
            <w:pPr>
              <w:jc w:val="center"/>
            </w:pPr>
            <w:r w:rsidRPr="000C0B14">
              <w:t>Stock number</w:t>
            </w:r>
          </w:p>
        </w:tc>
        <w:tc>
          <w:tcPr>
            <w:tcW w:w="335" w:type="pct"/>
            <w:tcBorders>
              <w:top w:val="nil"/>
              <w:left w:val="single" w:sz="12" w:space="0" w:color="auto"/>
              <w:bottom w:val="nil"/>
              <w:right w:val="nil"/>
            </w:tcBorders>
          </w:tcPr>
          <w:p w14:paraId="4E6CD2D1" w14:textId="77777777" w:rsidR="000C0B14" w:rsidRPr="000C0B14" w:rsidRDefault="000C0B14" w:rsidP="000C0B14">
            <w:pPr>
              <w:ind w:left="993" w:hanging="993"/>
            </w:pPr>
          </w:p>
        </w:tc>
      </w:tr>
      <w:tr w:rsidR="000C0B14" w:rsidRPr="000C0B14" w14:paraId="51226BE2" w14:textId="77777777" w:rsidTr="00A03787">
        <w:trPr>
          <w:trHeight w:val="425"/>
          <w:hidden/>
        </w:trPr>
        <w:tc>
          <w:tcPr>
            <w:tcW w:w="610" w:type="pct"/>
            <w:tcBorders>
              <w:top w:val="nil"/>
              <w:left w:val="nil"/>
              <w:bottom w:val="nil"/>
              <w:right w:val="single" w:sz="12" w:space="0" w:color="auto"/>
            </w:tcBorders>
          </w:tcPr>
          <w:p w14:paraId="1F9742F3" w14:textId="77777777" w:rsidR="000C0B14" w:rsidRPr="000C0B14" w:rsidRDefault="000C0B14" w:rsidP="000C0B14">
            <w:pPr>
              <w:ind w:left="993" w:hanging="993"/>
              <w:jc w:val="center"/>
              <w:rPr>
                <w:vanish/>
              </w:rPr>
            </w:pPr>
          </w:p>
        </w:tc>
        <w:permStart w:id="231282032" w:edGrp="everyone" w:displacedByCustomXml="next"/>
        <w:sdt>
          <w:sdtPr>
            <w:rPr>
              <w:rFonts w:ascii="Arial" w:hAnsi="Arial" w:cs="Arial"/>
              <w:sz w:val="40"/>
              <w:szCs w:val="44"/>
            </w:rPr>
            <w:id w:val="1096593366"/>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14:paraId="08F01E33" w14:textId="0F97F90E" w:rsidR="000C0B14" w:rsidRPr="000C0B14" w:rsidRDefault="00BE6DD7" w:rsidP="000C0B14">
                <w:pPr>
                  <w:keepNext/>
                  <w:ind w:left="993" w:right="82" w:hanging="993"/>
                  <w:jc w:val="center"/>
                  <w:rPr>
                    <w:sz w:val="40"/>
                  </w:rPr>
                </w:pPr>
                <w:r>
                  <w:rPr>
                    <w:rFonts w:ascii="Arial" w:hAnsi="Arial" w:cs="Arial"/>
                    <w:sz w:val="40"/>
                    <w:szCs w:val="44"/>
                  </w:rPr>
                  <w:sym w:font="Wingdings" w:char="F0FE"/>
                </w:r>
              </w:p>
            </w:tc>
          </w:sdtContent>
        </w:sdt>
        <w:permEnd w:id="231282032" w:displacedByCustomXml="prev"/>
        <w:tc>
          <w:tcPr>
            <w:tcW w:w="3514" w:type="pct"/>
            <w:tcBorders>
              <w:left w:val="single" w:sz="4" w:space="0" w:color="auto"/>
              <w:right w:val="single" w:sz="12" w:space="0" w:color="auto"/>
            </w:tcBorders>
            <w:vAlign w:val="center"/>
          </w:tcPr>
          <w:p w14:paraId="7EC34DA9" w14:textId="77777777" w:rsidR="000C0B14" w:rsidRPr="000C0B14" w:rsidRDefault="000C0B14" w:rsidP="000C0B14">
            <w:pPr>
              <w:jc w:val="center"/>
            </w:pPr>
            <w:r w:rsidRPr="000C0B14">
              <w:t>Stored location</w:t>
            </w:r>
          </w:p>
        </w:tc>
        <w:tc>
          <w:tcPr>
            <w:tcW w:w="335" w:type="pct"/>
            <w:tcBorders>
              <w:top w:val="nil"/>
              <w:left w:val="single" w:sz="12" w:space="0" w:color="auto"/>
              <w:bottom w:val="nil"/>
              <w:right w:val="nil"/>
            </w:tcBorders>
          </w:tcPr>
          <w:p w14:paraId="25874302" w14:textId="77777777" w:rsidR="000C0B14" w:rsidRPr="000C0B14" w:rsidRDefault="000C0B14" w:rsidP="000C0B14">
            <w:pPr>
              <w:ind w:left="993" w:hanging="993"/>
            </w:pPr>
          </w:p>
        </w:tc>
      </w:tr>
      <w:tr w:rsidR="000C0B14" w:rsidRPr="000C0B14" w14:paraId="39C90253" w14:textId="77777777" w:rsidTr="00A03787">
        <w:trPr>
          <w:trHeight w:val="425"/>
          <w:hidden/>
        </w:trPr>
        <w:tc>
          <w:tcPr>
            <w:tcW w:w="610" w:type="pct"/>
            <w:tcBorders>
              <w:top w:val="nil"/>
              <w:left w:val="nil"/>
              <w:bottom w:val="nil"/>
              <w:right w:val="single" w:sz="12" w:space="0" w:color="auto"/>
            </w:tcBorders>
          </w:tcPr>
          <w:p w14:paraId="309193DF" w14:textId="77777777" w:rsidR="000C0B14" w:rsidRPr="000C0B14" w:rsidRDefault="000C0B14" w:rsidP="000C0B14">
            <w:pPr>
              <w:ind w:left="993" w:hanging="993"/>
              <w:jc w:val="center"/>
              <w:rPr>
                <w:vanish/>
              </w:rPr>
            </w:pPr>
          </w:p>
        </w:tc>
        <w:permStart w:id="590547972" w:edGrp="everyone" w:displacedByCustomXml="next"/>
        <w:sdt>
          <w:sdtPr>
            <w:rPr>
              <w:rFonts w:ascii="Arial" w:hAnsi="Arial" w:cs="Arial"/>
              <w:sz w:val="40"/>
              <w:szCs w:val="44"/>
            </w:rPr>
            <w:id w:val="-1314176715"/>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14:paraId="5BE29286" w14:textId="2579A101" w:rsidR="000C0B14" w:rsidRPr="000C0B14" w:rsidRDefault="00BE6DD7" w:rsidP="000C0B14">
                <w:pPr>
                  <w:keepNext/>
                  <w:ind w:left="993" w:right="82" w:hanging="993"/>
                  <w:jc w:val="center"/>
                  <w:rPr>
                    <w:sz w:val="40"/>
                  </w:rPr>
                </w:pPr>
                <w:r>
                  <w:rPr>
                    <w:rFonts w:ascii="Arial" w:hAnsi="Arial" w:cs="Arial"/>
                    <w:sz w:val="40"/>
                    <w:szCs w:val="44"/>
                  </w:rPr>
                  <w:sym w:font="Wingdings" w:char="F0FE"/>
                </w:r>
              </w:p>
            </w:tc>
          </w:sdtContent>
        </w:sdt>
        <w:permEnd w:id="590547972" w:displacedByCustomXml="prev"/>
        <w:tc>
          <w:tcPr>
            <w:tcW w:w="3514" w:type="pct"/>
            <w:tcBorders>
              <w:left w:val="single" w:sz="4" w:space="0" w:color="auto"/>
              <w:right w:val="single" w:sz="12" w:space="0" w:color="auto"/>
            </w:tcBorders>
            <w:vAlign w:val="center"/>
          </w:tcPr>
          <w:p w14:paraId="1E1C0795" w14:textId="77777777" w:rsidR="000C0B14" w:rsidRPr="000C0B14" w:rsidRDefault="000C0B14" w:rsidP="000C0B14">
            <w:pPr>
              <w:jc w:val="center"/>
            </w:pPr>
            <w:r w:rsidRPr="000C0B14">
              <w:t>Unique item number</w:t>
            </w:r>
          </w:p>
        </w:tc>
        <w:tc>
          <w:tcPr>
            <w:tcW w:w="335" w:type="pct"/>
            <w:tcBorders>
              <w:top w:val="nil"/>
              <w:left w:val="single" w:sz="12" w:space="0" w:color="auto"/>
              <w:bottom w:val="nil"/>
              <w:right w:val="nil"/>
            </w:tcBorders>
          </w:tcPr>
          <w:p w14:paraId="345B9DFF" w14:textId="77777777" w:rsidR="000C0B14" w:rsidRPr="000C0B14" w:rsidRDefault="000C0B14" w:rsidP="000C0B14">
            <w:pPr>
              <w:ind w:left="993" w:hanging="993"/>
            </w:pPr>
          </w:p>
        </w:tc>
      </w:tr>
    </w:tbl>
    <w:p w14:paraId="6F6AF6F4" w14:textId="77777777" w:rsidR="000C0B14" w:rsidRPr="000C0B14" w:rsidRDefault="000C0B14" w:rsidP="000C0B14">
      <w:pPr>
        <w:rPr>
          <w:rFonts w:ascii="Arial" w:hAnsi="Arial" w:cs="Arial"/>
          <w:sz w:val="22"/>
          <w:szCs w:val="22"/>
        </w:rPr>
      </w:pPr>
    </w:p>
    <w:p w14:paraId="7590CF72" w14:textId="77777777" w:rsidR="000C0B14" w:rsidRPr="000C0B14" w:rsidRDefault="000C0B14" w:rsidP="000C0B14">
      <w:pPr>
        <w:rPr>
          <w:rFonts w:ascii="Arial" w:hAnsi="Arial" w:cs="Arial"/>
          <w:sz w:val="22"/>
          <w:szCs w:val="22"/>
        </w:rPr>
      </w:pPr>
    </w:p>
    <w:p w14:paraId="4F733C54" w14:textId="77777777" w:rsidR="000C0B14" w:rsidRPr="000C0B14" w:rsidRDefault="000C0B14" w:rsidP="000C0B14">
      <w:pPr>
        <w:numPr>
          <w:ilvl w:val="0"/>
          <w:numId w:val="13"/>
        </w:numPr>
        <w:ind w:left="709" w:hanging="709"/>
        <w:jc w:val="left"/>
        <w:rPr>
          <w:rFonts w:ascii="Arial" w:hAnsi="Arial"/>
          <w:b/>
        </w:rPr>
      </w:pPr>
      <w:bookmarkStart w:id="40" w:name="_Ref5346636"/>
      <w:r w:rsidRPr="000C0B14">
        <w:rPr>
          <w:rFonts w:ascii="Arial" w:hAnsi="Arial"/>
          <w:b/>
        </w:rPr>
        <w:t>Describe the effects that marketing strategies can have on the financial plan.</w:t>
      </w:r>
      <w:bookmarkEnd w:id="40"/>
      <w:r w:rsidRPr="000C0B14">
        <w:rPr>
          <w:rFonts w:ascii="Arial" w:hAnsi="Arial"/>
          <w:b/>
        </w:rPr>
        <w:t xml:space="preserve"> </w:t>
      </w:r>
      <w:r w:rsidRPr="000C0B14">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14:paraId="56AC8174" w14:textId="77777777" w:rsidTr="00A03787">
        <w:trPr>
          <w:trHeight w:val="2494"/>
        </w:trPr>
        <w:tc>
          <w:tcPr>
            <w:tcW w:w="1027" w:type="dxa"/>
            <w:tcBorders>
              <w:top w:val="nil"/>
              <w:left w:val="nil"/>
              <w:bottom w:val="nil"/>
              <w:right w:val="single" w:sz="4" w:space="0" w:color="auto"/>
            </w:tcBorders>
          </w:tcPr>
          <w:p w14:paraId="12DE3C5C" w14:textId="77777777"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2BE40BA" w14:textId="6FE8E158" w:rsidR="000C0B14" w:rsidRPr="000C0B14" w:rsidRDefault="006E57BB" w:rsidP="000C0B14">
            <w:pPr>
              <w:rPr>
                <w:rFonts w:ascii="Arial" w:hAnsi="Arial" w:cs="Arial"/>
                <w:sz w:val="22"/>
                <w:szCs w:val="22"/>
              </w:rPr>
            </w:pPr>
            <w:permStart w:id="1094976613" w:edGrp="everyone"/>
            <w:r>
              <w:rPr>
                <w:rFonts w:ascii="Arial" w:hAnsi="Arial" w:cs="Arial"/>
                <w:sz w:val="22"/>
                <w:szCs w:val="22"/>
              </w:rPr>
              <w:t xml:space="preserve">A marketing strategy can help to identify who your customers are, how you’ll meet their needs and how you’ll differentiate yourself from the competition. Once this strategy is developed, this directly impacts the financial plan by driving clear financial targets around revenue, profit, growth etc. </w:t>
            </w:r>
            <w:r w:rsidR="00BE6DD7">
              <w:rPr>
                <w:rFonts w:ascii="Arial" w:hAnsi="Arial" w:cs="Arial"/>
                <w:sz w:val="22"/>
                <w:szCs w:val="22"/>
              </w:rPr>
              <w:t xml:space="preserve"> </w:t>
            </w:r>
            <w:permEnd w:id="1094976613"/>
          </w:p>
        </w:tc>
        <w:permStart w:id="1528773047" w:edGrp="everyone" w:displacedByCustomXml="next"/>
        <w:sdt>
          <w:sdtPr>
            <w:rPr>
              <w:rFonts w:ascii="Arial" w:hAnsi="Arial" w:cs="Arial"/>
              <w:sz w:val="44"/>
              <w:szCs w:val="44"/>
            </w:rPr>
            <w:id w:val="697975619"/>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07C61F54" w14:textId="77777777"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1528773047" w:displacedByCustomXml="prev"/>
      </w:tr>
    </w:tbl>
    <w:p w14:paraId="32EF11DD" w14:textId="77777777" w:rsidR="000C0B14" w:rsidRPr="000C0B14" w:rsidRDefault="000C0B14" w:rsidP="000C0B14">
      <w:pPr>
        <w:rPr>
          <w:rFonts w:ascii="Arial" w:hAnsi="Arial" w:cs="Arial"/>
          <w:sz w:val="22"/>
          <w:szCs w:val="22"/>
        </w:rPr>
      </w:pPr>
    </w:p>
    <w:p w14:paraId="188D1325" w14:textId="77777777" w:rsidR="000C0B14" w:rsidRPr="000C0B14" w:rsidRDefault="000C0B14" w:rsidP="000C0B14">
      <w:pPr>
        <w:jc w:val="left"/>
        <w:rPr>
          <w:rFonts w:ascii="Arial" w:hAnsi="Arial" w:cs="Arial"/>
          <w:sz w:val="22"/>
          <w:szCs w:val="22"/>
        </w:rPr>
      </w:pPr>
    </w:p>
    <w:p w14:paraId="77242D55" w14:textId="77777777" w:rsidR="000C0B14" w:rsidRPr="000C0B14" w:rsidRDefault="000C0B14" w:rsidP="000C0B14">
      <w:pPr>
        <w:numPr>
          <w:ilvl w:val="0"/>
          <w:numId w:val="13"/>
        </w:numPr>
        <w:ind w:left="709" w:hanging="709"/>
        <w:jc w:val="left"/>
        <w:rPr>
          <w:rFonts w:ascii="Arial" w:hAnsi="Arial" w:cs="Arial"/>
          <w:b/>
          <w:sz w:val="22"/>
          <w:szCs w:val="22"/>
        </w:rPr>
      </w:pPr>
      <w:bookmarkStart w:id="41" w:name="_Ref5346637"/>
      <w:r w:rsidRPr="000C0B14">
        <w:rPr>
          <w:rFonts w:ascii="Arial" w:hAnsi="Arial"/>
          <w:b/>
        </w:rPr>
        <w:t>Describe the effects that operational strategies can have on the financial plan.</w:t>
      </w:r>
      <w:bookmarkEnd w:id="41"/>
      <w:r w:rsidRPr="000C0B14">
        <w:rPr>
          <w:rFonts w:ascii="Arial" w:hAnsi="Arial"/>
          <w:b/>
        </w:rPr>
        <w:t xml:space="preserve"> </w:t>
      </w:r>
      <w:r w:rsidRPr="000C0B14">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14:paraId="297283FA" w14:textId="77777777" w:rsidTr="00A03787">
        <w:trPr>
          <w:trHeight w:val="2494"/>
        </w:trPr>
        <w:tc>
          <w:tcPr>
            <w:tcW w:w="1027" w:type="dxa"/>
            <w:tcBorders>
              <w:top w:val="nil"/>
              <w:left w:val="nil"/>
              <w:bottom w:val="nil"/>
              <w:right w:val="single" w:sz="4" w:space="0" w:color="auto"/>
            </w:tcBorders>
          </w:tcPr>
          <w:p w14:paraId="41EC0D3D" w14:textId="77777777"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7C4C4A4" w14:textId="6C2E8F67" w:rsidR="000C0B14" w:rsidRPr="000C0B14" w:rsidRDefault="00BE6DD7" w:rsidP="000C0B14">
            <w:pPr>
              <w:rPr>
                <w:rFonts w:ascii="Arial" w:hAnsi="Arial" w:cs="Arial"/>
                <w:sz w:val="22"/>
                <w:szCs w:val="22"/>
              </w:rPr>
            </w:pPr>
            <w:permStart w:id="1503534677" w:edGrp="everyone"/>
            <w:r>
              <w:rPr>
                <w:rFonts w:ascii="Arial" w:hAnsi="Arial" w:cs="Arial"/>
                <w:sz w:val="22"/>
                <w:szCs w:val="22"/>
              </w:rPr>
              <w:t>With an effective operations strategy, you can optimise the use of resources, people, processes and technology.</w:t>
            </w:r>
            <w:r w:rsidR="006E57BB">
              <w:rPr>
                <w:rFonts w:ascii="Arial" w:hAnsi="Arial" w:cs="Arial"/>
                <w:sz w:val="22"/>
                <w:szCs w:val="22"/>
              </w:rPr>
              <w:t xml:space="preserve"> This impacts upon the financial plan through various targets and performance indicators across the business.  </w:t>
            </w:r>
            <w:permEnd w:id="1503534677"/>
          </w:p>
        </w:tc>
        <w:permStart w:id="1145124985" w:edGrp="everyone" w:displacedByCustomXml="next"/>
        <w:sdt>
          <w:sdtPr>
            <w:rPr>
              <w:rFonts w:ascii="Arial" w:hAnsi="Arial" w:cs="Arial"/>
              <w:sz w:val="44"/>
              <w:szCs w:val="44"/>
            </w:rPr>
            <w:id w:val="-948078725"/>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72B87522" w14:textId="77777777"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1145124985" w:displacedByCustomXml="prev"/>
      </w:tr>
    </w:tbl>
    <w:p w14:paraId="293DD395" w14:textId="77777777" w:rsidR="000C0B14" w:rsidRPr="000C0B14" w:rsidRDefault="000C0B14" w:rsidP="000C0B14">
      <w:pPr>
        <w:rPr>
          <w:rFonts w:ascii="Arial" w:hAnsi="Arial" w:cs="Arial"/>
          <w:sz w:val="22"/>
          <w:szCs w:val="22"/>
        </w:rPr>
      </w:pPr>
    </w:p>
    <w:p w14:paraId="43EAB2BA" w14:textId="77777777" w:rsidR="000C0B14" w:rsidRPr="000C0B14" w:rsidRDefault="000C0B14" w:rsidP="000C0B14">
      <w:pPr>
        <w:jc w:val="left"/>
        <w:rPr>
          <w:rFonts w:ascii="Arial" w:hAnsi="Arial" w:cs="Arial"/>
          <w:sz w:val="22"/>
          <w:szCs w:val="22"/>
        </w:rPr>
      </w:pPr>
    </w:p>
    <w:p w14:paraId="1DD75ADF" w14:textId="77777777" w:rsidR="000C0B14" w:rsidRPr="000C0B14" w:rsidRDefault="000C0B14" w:rsidP="000C0B14">
      <w:pPr>
        <w:numPr>
          <w:ilvl w:val="0"/>
          <w:numId w:val="13"/>
        </w:numPr>
        <w:ind w:left="709" w:hanging="709"/>
        <w:jc w:val="left"/>
        <w:rPr>
          <w:rFonts w:ascii="Arial" w:hAnsi="Arial"/>
          <w:b/>
        </w:rPr>
      </w:pPr>
      <w:bookmarkStart w:id="42" w:name="_Ref423958817"/>
      <w:r w:rsidRPr="000C0B14">
        <w:rPr>
          <w:rFonts w:ascii="Arial" w:hAnsi="Arial"/>
          <w:b/>
        </w:rPr>
        <w:t xml:space="preserve">There are some common financial ratios used which allow the financial position of a business to be compared over time. Three (3) of these are working capital, current ratio and quick ratio (or acid test ratio). </w:t>
      </w:r>
      <w:r w:rsidRPr="000C0B14">
        <w:rPr>
          <w:rFonts w:ascii="Arial" w:hAnsi="Arial"/>
          <w:b/>
        </w:rPr>
        <w:br/>
      </w:r>
      <w:r w:rsidRPr="000C0B14">
        <w:rPr>
          <w:rFonts w:ascii="Arial" w:hAnsi="Arial"/>
          <w:b/>
        </w:rPr>
        <w:br/>
        <w:t>The equations and explanations for these follow in the table below:</w:t>
      </w:r>
      <w:bookmarkEnd w:id="42"/>
      <w:r w:rsidRPr="000C0B14">
        <w:rPr>
          <w:rFonts w:ascii="Arial" w:hAnsi="Arial"/>
          <w:b/>
        </w:rPr>
        <w:br/>
      </w:r>
    </w:p>
    <w:tbl>
      <w:tblPr>
        <w:tblStyle w:val="TableGrid"/>
        <w:tblW w:w="8358" w:type="dxa"/>
        <w:tblInd w:w="709" w:type="dxa"/>
        <w:tblLook w:val="04A0" w:firstRow="1" w:lastRow="0" w:firstColumn="1" w:lastColumn="0" w:noHBand="0" w:noVBand="1"/>
      </w:tblPr>
      <w:tblGrid>
        <w:gridCol w:w="1554"/>
        <w:gridCol w:w="2268"/>
        <w:gridCol w:w="4536"/>
      </w:tblGrid>
      <w:tr w:rsidR="000C0B14" w:rsidRPr="000C0B14" w14:paraId="2C2BCE5B" w14:textId="77777777" w:rsidTr="00A03787">
        <w:trPr>
          <w:trHeight w:val="20"/>
        </w:trPr>
        <w:tc>
          <w:tcPr>
            <w:tcW w:w="1554" w:type="dxa"/>
            <w:shd w:val="clear" w:color="auto" w:fill="D9D9D9" w:themeFill="background1" w:themeFillShade="D9"/>
          </w:tcPr>
          <w:p w14:paraId="69C5D38F" w14:textId="77777777" w:rsidR="000C0B14" w:rsidRPr="000C0B14" w:rsidRDefault="000C0B14" w:rsidP="000C0B14">
            <w:pPr>
              <w:jc w:val="left"/>
              <w:rPr>
                <w:rFonts w:cs="Arial"/>
                <w:b/>
                <w:szCs w:val="24"/>
                <w:lang w:eastAsia="en-AU"/>
              </w:rPr>
            </w:pPr>
            <w:r w:rsidRPr="000C0B14">
              <w:rPr>
                <w:rFonts w:cs="Arial"/>
                <w:b/>
                <w:szCs w:val="24"/>
                <w:lang w:eastAsia="en-AU"/>
              </w:rPr>
              <w:t>Financial ratio</w:t>
            </w:r>
          </w:p>
        </w:tc>
        <w:tc>
          <w:tcPr>
            <w:tcW w:w="2268" w:type="dxa"/>
            <w:shd w:val="clear" w:color="auto" w:fill="D9D9D9" w:themeFill="background1" w:themeFillShade="D9"/>
          </w:tcPr>
          <w:p w14:paraId="6551F7C7" w14:textId="77777777" w:rsidR="000C0B14" w:rsidRPr="000C0B14" w:rsidRDefault="000C0B14" w:rsidP="000C0B14">
            <w:pPr>
              <w:jc w:val="left"/>
              <w:rPr>
                <w:rFonts w:cs="Arial"/>
                <w:b/>
                <w:szCs w:val="24"/>
                <w:lang w:eastAsia="en-AU"/>
              </w:rPr>
            </w:pPr>
            <w:r w:rsidRPr="000C0B14">
              <w:rPr>
                <w:rFonts w:cs="Arial"/>
                <w:b/>
                <w:szCs w:val="24"/>
                <w:lang w:eastAsia="en-AU"/>
              </w:rPr>
              <w:t>How to calculate It</w:t>
            </w:r>
          </w:p>
        </w:tc>
        <w:tc>
          <w:tcPr>
            <w:tcW w:w="4536" w:type="dxa"/>
            <w:shd w:val="clear" w:color="auto" w:fill="D9D9D9" w:themeFill="background1" w:themeFillShade="D9"/>
          </w:tcPr>
          <w:p w14:paraId="149B7D8A" w14:textId="77777777" w:rsidR="000C0B14" w:rsidRPr="000C0B14" w:rsidRDefault="000C0B14" w:rsidP="000C0B14">
            <w:pPr>
              <w:jc w:val="left"/>
              <w:rPr>
                <w:rFonts w:cs="Arial"/>
                <w:b/>
                <w:szCs w:val="24"/>
                <w:lang w:eastAsia="en-AU"/>
              </w:rPr>
            </w:pPr>
            <w:r w:rsidRPr="000C0B14">
              <w:rPr>
                <w:rFonts w:cs="Arial"/>
                <w:b/>
                <w:szCs w:val="24"/>
                <w:lang w:eastAsia="en-AU"/>
              </w:rPr>
              <w:t>What it tells you</w:t>
            </w:r>
          </w:p>
        </w:tc>
      </w:tr>
      <w:tr w:rsidR="000C0B14" w:rsidRPr="000C0B14" w14:paraId="5B838C81" w14:textId="77777777" w:rsidTr="00A03787">
        <w:trPr>
          <w:trHeight w:val="20"/>
        </w:trPr>
        <w:tc>
          <w:tcPr>
            <w:tcW w:w="1554" w:type="dxa"/>
          </w:tcPr>
          <w:p w14:paraId="27984DE1" w14:textId="77777777" w:rsidR="000C0B14" w:rsidRPr="000C0B14" w:rsidRDefault="000C0B14" w:rsidP="000C0B14">
            <w:pPr>
              <w:jc w:val="left"/>
              <w:rPr>
                <w:rFonts w:cs="Arial"/>
                <w:b/>
                <w:szCs w:val="24"/>
                <w:lang w:eastAsia="en-AU"/>
              </w:rPr>
            </w:pPr>
            <w:r w:rsidRPr="000C0B14">
              <w:rPr>
                <w:rFonts w:cs="Arial"/>
                <w:b/>
                <w:szCs w:val="24"/>
                <w:lang w:eastAsia="en-AU"/>
              </w:rPr>
              <w:t>Working Capital</w:t>
            </w:r>
          </w:p>
        </w:tc>
        <w:tc>
          <w:tcPr>
            <w:tcW w:w="2268" w:type="dxa"/>
          </w:tcPr>
          <w:p w14:paraId="18F07BE5" w14:textId="77777777" w:rsidR="000C0B14" w:rsidRPr="000C0B14" w:rsidRDefault="000C0B14" w:rsidP="000C0B14">
            <w:pPr>
              <w:jc w:val="left"/>
              <w:rPr>
                <w:rFonts w:cs="Arial"/>
                <w:szCs w:val="24"/>
                <w:lang w:eastAsia="en-AU"/>
              </w:rPr>
            </w:pPr>
            <w:r w:rsidRPr="000C0B14">
              <w:rPr>
                <w:rFonts w:cs="Arial"/>
                <w:szCs w:val="24"/>
                <w:lang w:eastAsia="en-AU"/>
              </w:rPr>
              <w:t>= Current Assets  - Current Liabilities</w:t>
            </w:r>
          </w:p>
        </w:tc>
        <w:tc>
          <w:tcPr>
            <w:tcW w:w="4536" w:type="dxa"/>
          </w:tcPr>
          <w:p w14:paraId="5CCDBAC9" w14:textId="77777777" w:rsidR="000C0B14" w:rsidRPr="000C0B14" w:rsidRDefault="000C0B14" w:rsidP="000C0B14">
            <w:pPr>
              <w:jc w:val="left"/>
              <w:rPr>
                <w:rFonts w:cs="Arial"/>
                <w:szCs w:val="24"/>
                <w:lang w:eastAsia="en-AU"/>
              </w:rPr>
            </w:pPr>
            <w:r w:rsidRPr="000C0B14">
              <w:rPr>
                <w:rFonts w:cs="Arial"/>
                <w:szCs w:val="24"/>
                <w:lang w:eastAsia="en-AU"/>
              </w:rPr>
              <w:t>An indicator of whether the company will be able to meet its current obligations (i.e. pay its bills &amp; meet its payroll, make a loan, etc.) If a company has current assets exactly equal to current liabilities. The greater the amount of working capital the more likely it will be able to make its payment on time</w:t>
            </w:r>
          </w:p>
        </w:tc>
      </w:tr>
      <w:tr w:rsidR="000C0B14" w:rsidRPr="000C0B14" w14:paraId="3EE9B26D" w14:textId="77777777" w:rsidTr="00A03787">
        <w:trPr>
          <w:trHeight w:val="20"/>
        </w:trPr>
        <w:tc>
          <w:tcPr>
            <w:tcW w:w="1554" w:type="dxa"/>
          </w:tcPr>
          <w:p w14:paraId="60B228BF" w14:textId="77777777" w:rsidR="000C0B14" w:rsidRPr="000C0B14" w:rsidRDefault="000C0B14" w:rsidP="000C0B14">
            <w:pPr>
              <w:jc w:val="left"/>
              <w:rPr>
                <w:rFonts w:cs="Arial"/>
                <w:b/>
                <w:szCs w:val="24"/>
                <w:lang w:eastAsia="en-AU"/>
              </w:rPr>
            </w:pPr>
            <w:r w:rsidRPr="000C0B14">
              <w:rPr>
                <w:rFonts w:cs="Arial"/>
                <w:b/>
                <w:szCs w:val="24"/>
                <w:lang w:eastAsia="en-AU"/>
              </w:rPr>
              <w:t>Current Asset Ratio</w:t>
            </w:r>
          </w:p>
        </w:tc>
        <w:tc>
          <w:tcPr>
            <w:tcW w:w="2268" w:type="dxa"/>
          </w:tcPr>
          <w:p w14:paraId="2DD21934" w14:textId="77777777" w:rsidR="000C0B14" w:rsidRPr="000C0B14" w:rsidRDefault="000C0B14" w:rsidP="000C0B14">
            <w:pPr>
              <w:jc w:val="left"/>
              <w:rPr>
                <w:rFonts w:cs="Arial"/>
                <w:szCs w:val="24"/>
                <w:lang w:eastAsia="en-AU"/>
              </w:rPr>
            </w:pPr>
            <w:r w:rsidRPr="000C0B14">
              <w:rPr>
                <w:rFonts w:cs="Arial"/>
                <w:szCs w:val="24"/>
                <w:lang w:eastAsia="en-AU"/>
              </w:rPr>
              <w:t>= Current Assets ÷ Current Liabilities</w:t>
            </w:r>
          </w:p>
        </w:tc>
        <w:tc>
          <w:tcPr>
            <w:tcW w:w="4536" w:type="dxa"/>
          </w:tcPr>
          <w:p w14:paraId="701DB65B" w14:textId="77777777" w:rsidR="000C0B14" w:rsidRPr="000C0B14" w:rsidRDefault="000C0B14" w:rsidP="000C0B14">
            <w:pPr>
              <w:jc w:val="left"/>
              <w:rPr>
                <w:rFonts w:cs="Arial"/>
                <w:szCs w:val="24"/>
                <w:lang w:eastAsia="en-AU"/>
              </w:rPr>
            </w:pPr>
            <w:r w:rsidRPr="000C0B14">
              <w:rPr>
                <w:rFonts w:cs="Arial"/>
                <w:szCs w:val="24"/>
                <w:lang w:eastAsia="en-AU"/>
              </w:rPr>
              <w:t>This tells you the relationship of current assets to current liabilities. A ratio of 3:1 is better than 2:1. A 1:1 ratio means there is no working capital</w:t>
            </w:r>
          </w:p>
        </w:tc>
      </w:tr>
      <w:tr w:rsidR="000C0B14" w:rsidRPr="000C0B14" w14:paraId="7EB2C889" w14:textId="77777777" w:rsidTr="00A03787">
        <w:trPr>
          <w:trHeight w:val="20"/>
        </w:trPr>
        <w:tc>
          <w:tcPr>
            <w:tcW w:w="1554" w:type="dxa"/>
          </w:tcPr>
          <w:p w14:paraId="266ED2B2" w14:textId="77777777" w:rsidR="000C0B14" w:rsidRPr="000C0B14" w:rsidRDefault="000C0B14" w:rsidP="000C0B14">
            <w:pPr>
              <w:jc w:val="left"/>
              <w:rPr>
                <w:rFonts w:cs="Arial"/>
                <w:b/>
                <w:szCs w:val="24"/>
                <w:lang w:eastAsia="en-AU"/>
              </w:rPr>
            </w:pPr>
            <w:r w:rsidRPr="000C0B14">
              <w:rPr>
                <w:rFonts w:cs="Arial"/>
                <w:b/>
                <w:szCs w:val="24"/>
                <w:lang w:eastAsia="en-AU"/>
              </w:rPr>
              <w:t xml:space="preserve">Quick Asset Ratio </w:t>
            </w:r>
            <w:r w:rsidRPr="000C0B14">
              <w:rPr>
                <w:rFonts w:cs="Arial"/>
                <w:b/>
                <w:szCs w:val="24"/>
                <w:lang w:eastAsia="en-AU"/>
              </w:rPr>
              <w:br/>
              <w:t xml:space="preserve">(Acid Test) </w:t>
            </w:r>
          </w:p>
        </w:tc>
        <w:tc>
          <w:tcPr>
            <w:tcW w:w="2268" w:type="dxa"/>
          </w:tcPr>
          <w:p w14:paraId="0495BB01" w14:textId="77777777" w:rsidR="000C0B14" w:rsidRPr="000C0B14" w:rsidRDefault="000C0B14" w:rsidP="000C0B14">
            <w:pPr>
              <w:jc w:val="left"/>
              <w:rPr>
                <w:rFonts w:cs="Arial"/>
                <w:szCs w:val="24"/>
                <w:lang w:eastAsia="en-AU"/>
              </w:rPr>
            </w:pPr>
            <w:r w:rsidRPr="000C0B14">
              <w:rPr>
                <w:rFonts w:cs="Arial"/>
                <w:szCs w:val="24"/>
                <w:lang w:eastAsia="en-AU"/>
              </w:rPr>
              <w:t>= (Cash + Temp. Investments + Accounts Receivable) ÷ Current Liabilities : 1</w:t>
            </w:r>
          </w:p>
        </w:tc>
        <w:tc>
          <w:tcPr>
            <w:tcW w:w="4536" w:type="dxa"/>
          </w:tcPr>
          <w:p w14:paraId="7F33BBA6" w14:textId="77777777" w:rsidR="000C0B14" w:rsidRPr="000C0B14" w:rsidRDefault="000C0B14" w:rsidP="000C0B14">
            <w:pPr>
              <w:jc w:val="left"/>
              <w:rPr>
                <w:rFonts w:cs="Arial"/>
                <w:szCs w:val="24"/>
                <w:lang w:eastAsia="en-AU"/>
              </w:rPr>
            </w:pPr>
            <w:r w:rsidRPr="000C0B14">
              <w:rPr>
                <w:rFonts w:cs="Arial"/>
                <w:szCs w:val="24"/>
                <w:lang w:eastAsia="en-AU"/>
              </w:rPr>
              <w:t>This ratio is similar to the Current Asset Ratio except that Inventory, Supplies and Prepaid Expenses are excluded. This indicates the relationship between the amount of assets that can be quickly turned to cash versus the amount of liabilities</w:t>
            </w:r>
          </w:p>
        </w:tc>
      </w:tr>
    </w:tbl>
    <w:p w14:paraId="2BC42C14" w14:textId="77777777" w:rsidR="000C0B14" w:rsidRPr="000C0B14" w:rsidRDefault="000C0B14" w:rsidP="000C0B14">
      <w:pPr>
        <w:ind w:left="709"/>
        <w:jc w:val="left"/>
        <w:rPr>
          <w:rFonts w:ascii="Arial" w:hAnsi="Arial" w:cs="Arial"/>
          <w:b/>
          <w:szCs w:val="24"/>
        </w:rPr>
      </w:pPr>
      <w:r w:rsidRPr="000C0B14">
        <w:rPr>
          <w:rFonts w:ascii="Arial" w:hAnsi="Arial" w:cs="Arial"/>
          <w:b/>
          <w:sz w:val="22"/>
          <w:szCs w:val="22"/>
        </w:rPr>
        <w:br/>
      </w:r>
      <w:r w:rsidRPr="000C0B14">
        <w:rPr>
          <w:rFonts w:ascii="Arial" w:hAnsi="Arial" w:cs="Arial"/>
          <w:b/>
          <w:szCs w:val="24"/>
        </w:rPr>
        <w:t>Using the example company balance sheet on the following page, determine:</w:t>
      </w:r>
    </w:p>
    <w:p w14:paraId="1FDBBBEE" w14:textId="77777777" w:rsidR="000C0B14" w:rsidRPr="000C0B14" w:rsidRDefault="000C0B14" w:rsidP="000C0B14">
      <w:pPr>
        <w:numPr>
          <w:ilvl w:val="0"/>
          <w:numId w:val="21"/>
        </w:numPr>
        <w:ind w:left="1134"/>
        <w:jc w:val="left"/>
        <w:rPr>
          <w:rFonts w:ascii="Arial" w:hAnsi="Arial" w:cs="Arial"/>
          <w:b/>
          <w:szCs w:val="24"/>
        </w:rPr>
      </w:pPr>
      <w:r w:rsidRPr="000C0B14">
        <w:rPr>
          <w:rFonts w:ascii="Arial" w:hAnsi="Arial" w:cs="Arial"/>
          <w:b/>
          <w:szCs w:val="24"/>
        </w:rPr>
        <w:t>Working Capital</w:t>
      </w:r>
    </w:p>
    <w:p w14:paraId="4BC569EF" w14:textId="77777777" w:rsidR="000C0B14" w:rsidRPr="000C0B14" w:rsidRDefault="000C0B14" w:rsidP="000C0B14">
      <w:pPr>
        <w:numPr>
          <w:ilvl w:val="0"/>
          <w:numId w:val="21"/>
        </w:numPr>
        <w:ind w:left="1134"/>
        <w:jc w:val="left"/>
        <w:rPr>
          <w:rFonts w:ascii="Arial" w:hAnsi="Arial" w:cs="Arial"/>
          <w:b/>
          <w:szCs w:val="24"/>
        </w:rPr>
      </w:pPr>
      <w:r w:rsidRPr="000C0B14">
        <w:rPr>
          <w:rFonts w:ascii="Arial" w:hAnsi="Arial" w:cs="Arial"/>
          <w:b/>
          <w:szCs w:val="24"/>
        </w:rPr>
        <w:t xml:space="preserve">Current Asset Ratio </w:t>
      </w:r>
    </w:p>
    <w:p w14:paraId="6F7DD2CF" w14:textId="77777777" w:rsidR="000C0B14" w:rsidRPr="000C0B14" w:rsidRDefault="000C0B14" w:rsidP="000C0B14">
      <w:pPr>
        <w:numPr>
          <w:ilvl w:val="0"/>
          <w:numId w:val="21"/>
        </w:numPr>
        <w:ind w:left="1134"/>
        <w:jc w:val="left"/>
        <w:rPr>
          <w:rFonts w:ascii="Arial" w:hAnsi="Arial" w:cs="Arial"/>
          <w:b/>
          <w:szCs w:val="24"/>
        </w:rPr>
      </w:pPr>
      <w:r w:rsidRPr="000C0B14">
        <w:rPr>
          <w:rFonts w:ascii="Arial" w:hAnsi="Arial" w:cs="Arial"/>
          <w:b/>
          <w:szCs w:val="24"/>
        </w:rPr>
        <w:t>Quick Asset Ratio (Acid Test)</w:t>
      </w:r>
    </w:p>
    <w:p w14:paraId="490D38FF" w14:textId="77777777" w:rsidR="000C0B14" w:rsidRPr="000C0B14" w:rsidRDefault="000C0B14" w:rsidP="000C0B14">
      <w:pPr>
        <w:ind w:left="720"/>
        <w:contextualSpacing/>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0C0B14" w:rsidRPr="000C0B14" w14:paraId="5492D634" w14:textId="77777777" w:rsidTr="00A03787">
        <w:tc>
          <w:tcPr>
            <w:tcW w:w="624" w:type="pct"/>
            <w:tcBorders>
              <w:top w:val="nil"/>
              <w:left w:val="nil"/>
              <w:bottom w:val="nil"/>
              <w:right w:val="single" w:sz="12" w:space="0" w:color="auto"/>
            </w:tcBorders>
            <w:shd w:val="clear" w:color="auto" w:fill="auto"/>
          </w:tcPr>
          <w:p w14:paraId="1B507AC3" w14:textId="77777777" w:rsidR="000C0B14" w:rsidRPr="000C0B14" w:rsidRDefault="000C0B14" w:rsidP="000C0B14">
            <w:pPr>
              <w:keepNext/>
              <w:ind w:left="993" w:hanging="993"/>
            </w:pPr>
            <w:r w:rsidRPr="000C0B1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7982426F" w14:textId="77777777" w:rsidR="000C0B14" w:rsidRPr="000C0B14" w:rsidRDefault="000C0B14" w:rsidP="000C0B14">
            <w:pPr>
              <w:keepNext/>
              <w:ind w:left="993" w:right="82" w:hanging="993"/>
              <w:jc w:val="center"/>
            </w:pPr>
            <w:r w:rsidRPr="000C0B14">
              <w:t>Item</w:t>
            </w:r>
          </w:p>
        </w:tc>
        <w:tc>
          <w:tcPr>
            <w:tcW w:w="2945" w:type="pct"/>
            <w:tcBorders>
              <w:top w:val="single" w:sz="12" w:space="0" w:color="auto"/>
              <w:left w:val="single" w:sz="4" w:space="0" w:color="auto"/>
              <w:bottom w:val="single" w:sz="12" w:space="0" w:color="auto"/>
            </w:tcBorders>
            <w:shd w:val="clear" w:color="auto" w:fill="C0C0C0"/>
            <w:vAlign w:val="center"/>
          </w:tcPr>
          <w:p w14:paraId="153B93FD" w14:textId="77777777" w:rsidR="000C0B14" w:rsidRPr="000C0B14" w:rsidRDefault="000C0B14" w:rsidP="000C0B14">
            <w:pPr>
              <w:keepNext/>
              <w:ind w:left="993" w:right="82" w:hanging="993"/>
              <w:jc w:val="center"/>
            </w:pPr>
            <w:r w:rsidRPr="000C0B14">
              <w:t>Calculations</w:t>
            </w:r>
          </w:p>
        </w:tc>
        <w:permStart w:id="735137207" w:edGrp="everyone" w:displacedByCustomXml="next"/>
        <w:sdt>
          <w:sdtPr>
            <w:rPr>
              <w:rFonts w:ascii="Arial" w:hAnsi="Arial" w:cs="Arial"/>
              <w:sz w:val="44"/>
              <w:szCs w:val="44"/>
            </w:rPr>
            <w:id w:val="100201182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29A90789" w14:textId="77777777" w:rsidR="000C0B14" w:rsidRPr="000C0B14" w:rsidRDefault="000C0B14" w:rsidP="000C0B14">
                <w:pPr>
                  <w:keepNext/>
                  <w:ind w:left="993" w:hanging="993"/>
                </w:pPr>
                <w:r w:rsidRPr="000C0B14">
                  <w:rPr>
                    <w:rFonts w:ascii="Arial" w:hAnsi="Arial" w:cs="Arial"/>
                    <w:sz w:val="44"/>
                    <w:szCs w:val="44"/>
                  </w:rPr>
                  <w:sym w:font="Wingdings" w:char="F0A8"/>
                </w:r>
              </w:p>
            </w:tc>
          </w:sdtContent>
        </w:sdt>
        <w:permEnd w:id="735137207" w:displacedByCustomXml="prev"/>
      </w:tr>
      <w:tr w:rsidR="000C0B14" w:rsidRPr="000C0B14" w14:paraId="6DBE4C45" w14:textId="77777777" w:rsidTr="00A03787">
        <w:trPr>
          <w:trHeight w:val="1417"/>
          <w:hidden/>
        </w:trPr>
        <w:tc>
          <w:tcPr>
            <w:tcW w:w="624" w:type="pct"/>
            <w:tcBorders>
              <w:top w:val="nil"/>
              <w:left w:val="nil"/>
              <w:bottom w:val="nil"/>
              <w:right w:val="single" w:sz="12" w:space="0" w:color="auto"/>
            </w:tcBorders>
          </w:tcPr>
          <w:p w14:paraId="20307504" w14:textId="77777777" w:rsidR="000C0B14" w:rsidRPr="000C0B14" w:rsidRDefault="000C0B14" w:rsidP="000C0B14">
            <w:pPr>
              <w:ind w:left="993" w:hanging="993"/>
              <w:jc w:val="center"/>
              <w:rPr>
                <w:vanish/>
              </w:rPr>
            </w:pPr>
          </w:p>
        </w:tc>
        <w:tc>
          <w:tcPr>
            <w:tcW w:w="1096" w:type="pct"/>
            <w:tcBorders>
              <w:top w:val="single" w:sz="12" w:space="0" w:color="auto"/>
              <w:bottom w:val="single" w:sz="8" w:space="0" w:color="auto"/>
              <w:right w:val="single" w:sz="4" w:space="0" w:color="auto"/>
            </w:tcBorders>
            <w:shd w:val="clear" w:color="auto" w:fill="auto"/>
            <w:vAlign w:val="center"/>
          </w:tcPr>
          <w:p w14:paraId="7E05D20C" w14:textId="77777777" w:rsidR="000C0B14" w:rsidRPr="000C0B14" w:rsidRDefault="000C0B14" w:rsidP="000C0B14">
            <w:pPr>
              <w:keepNext/>
              <w:ind w:left="993" w:right="82" w:hanging="993"/>
              <w:jc w:val="center"/>
            </w:pPr>
            <w:r w:rsidRPr="000C0B14">
              <w:t>Working Capital</w:t>
            </w:r>
          </w:p>
        </w:tc>
        <w:tc>
          <w:tcPr>
            <w:tcW w:w="2945" w:type="pct"/>
            <w:tcBorders>
              <w:top w:val="single" w:sz="12" w:space="0" w:color="auto"/>
              <w:left w:val="single" w:sz="4" w:space="0" w:color="auto"/>
              <w:bottom w:val="single" w:sz="8" w:space="0" w:color="auto"/>
            </w:tcBorders>
            <w:shd w:val="clear" w:color="auto" w:fill="auto"/>
            <w:vAlign w:val="center"/>
          </w:tcPr>
          <w:p w14:paraId="40580E05" w14:textId="4571CD55" w:rsidR="000C0B14" w:rsidRPr="000C0B14" w:rsidRDefault="0081434C" w:rsidP="000C0B14">
            <w:pPr>
              <w:jc w:val="center"/>
              <w:rPr>
                <w:rFonts w:ascii="Arial" w:hAnsi="Arial" w:cs="Arial"/>
                <w:sz w:val="22"/>
                <w:szCs w:val="22"/>
              </w:rPr>
            </w:pPr>
            <w:permStart w:id="505631186" w:edGrp="everyone"/>
            <w:r>
              <w:rPr>
                <w:rFonts w:ascii="Arial" w:hAnsi="Arial" w:cs="Arial"/>
                <w:sz w:val="22"/>
                <w:szCs w:val="22"/>
              </w:rPr>
              <w:t>$28,000</w:t>
            </w:r>
            <w:permEnd w:id="505631186"/>
          </w:p>
        </w:tc>
        <w:tc>
          <w:tcPr>
            <w:tcW w:w="335" w:type="pct"/>
            <w:tcBorders>
              <w:top w:val="nil"/>
              <w:left w:val="single" w:sz="12" w:space="0" w:color="auto"/>
              <w:bottom w:val="nil"/>
              <w:right w:val="nil"/>
            </w:tcBorders>
          </w:tcPr>
          <w:p w14:paraId="0D1EB2CE" w14:textId="77777777" w:rsidR="000C0B14" w:rsidRPr="000C0B14" w:rsidRDefault="000C0B14" w:rsidP="000C0B14">
            <w:pPr>
              <w:ind w:left="993" w:hanging="993"/>
            </w:pPr>
          </w:p>
        </w:tc>
      </w:tr>
      <w:tr w:rsidR="000C0B14" w:rsidRPr="000C0B14" w14:paraId="39868658" w14:textId="77777777" w:rsidTr="00A03787">
        <w:trPr>
          <w:trHeight w:val="1417"/>
          <w:hidden/>
        </w:trPr>
        <w:tc>
          <w:tcPr>
            <w:tcW w:w="624" w:type="pct"/>
            <w:tcBorders>
              <w:top w:val="nil"/>
              <w:left w:val="nil"/>
              <w:bottom w:val="nil"/>
              <w:right w:val="single" w:sz="12" w:space="0" w:color="auto"/>
            </w:tcBorders>
          </w:tcPr>
          <w:p w14:paraId="3880DF30" w14:textId="77777777" w:rsidR="000C0B14" w:rsidRPr="000C0B14" w:rsidRDefault="000C0B14" w:rsidP="000C0B14">
            <w:pPr>
              <w:ind w:left="993" w:hanging="993"/>
              <w:jc w:val="center"/>
              <w:rPr>
                <w:vanish/>
              </w:rPr>
            </w:pPr>
          </w:p>
        </w:tc>
        <w:tc>
          <w:tcPr>
            <w:tcW w:w="1096" w:type="pct"/>
            <w:tcBorders>
              <w:top w:val="single" w:sz="8" w:space="0" w:color="auto"/>
              <w:bottom w:val="single" w:sz="8" w:space="0" w:color="auto"/>
              <w:right w:val="single" w:sz="4" w:space="0" w:color="auto"/>
            </w:tcBorders>
            <w:shd w:val="clear" w:color="auto" w:fill="auto"/>
            <w:vAlign w:val="center"/>
          </w:tcPr>
          <w:p w14:paraId="42FF1279" w14:textId="77777777" w:rsidR="000C0B14" w:rsidRPr="000C0B14" w:rsidRDefault="000C0B14" w:rsidP="000C0B14">
            <w:pPr>
              <w:ind w:right="82"/>
              <w:jc w:val="center"/>
            </w:pPr>
            <w:r w:rsidRPr="000C0B14">
              <w:t>Current Asset Ratio</w:t>
            </w:r>
          </w:p>
        </w:tc>
        <w:tc>
          <w:tcPr>
            <w:tcW w:w="2945" w:type="pct"/>
            <w:tcBorders>
              <w:top w:val="single" w:sz="8" w:space="0" w:color="auto"/>
              <w:left w:val="single" w:sz="4" w:space="0" w:color="auto"/>
              <w:bottom w:val="single" w:sz="8" w:space="0" w:color="auto"/>
            </w:tcBorders>
            <w:shd w:val="clear" w:color="auto" w:fill="auto"/>
            <w:vAlign w:val="center"/>
          </w:tcPr>
          <w:p w14:paraId="4E748439" w14:textId="1618CDBC" w:rsidR="000C0B14" w:rsidRPr="000C0B14" w:rsidRDefault="0081434C" w:rsidP="000C0B14">
            <w:pPr>
              <w:jc w:val="center"/>
              <w:rPr>
                <w:rFonts w:ascii="Arial" w:hAnsi="Arial" w:cs="Arial"/>
                <w:sz w:val="22"/>
                <w:szCs w:val="22"/>
              </w:rPr>
            </w:pPr>
            <w:permStart w:id="1942965582" w:edGrp="everyone"/>
            <w:r>
              <w:rPr>
                <w:rFonts w:ascii="Arial" w:hAnsi="Arial" w:cs="Arial"/>
                <w:sz w:val="22"/>
                <w:szCs w:val="22"/>
              </w:rPr>
              <w:t>1.45901639:1</w:t>
            </w:r>
            <w:permEnd w:id="1942965582"/>
          </w:p>
        </w:tc>
        <w:tc>
          <w:tcPr>
            <w:tcW w:w="335" w:type="pct"/>
            <w:tcBorders>
              <w:top w:val="nil"/>
              <w:left w:val="single" w:sz="12" w:space="0" w:color="auto"/>
              <w:bottom w:val="nil"/>
              <w:right w:val="nil"/>
            </w:tcBorders>
          </w:tcPr>
          <w:p w14:paraId="6701577F" w14:textId="77777777" w:rsidR="000C0B14" w:rsidRPr="000C0B14" w:rsidRDefault="000C0B14" w:rsidP="000C0B14">
            <w:pPr>
              <w:ind w:left="993" w:hanging="993"/>
            </w:pPr>
          </w:p>
        </w:tc>
      </w:tr>
      <w:tr w:rsidR="000C0B14" w:rsidRPr="000C0B14" w14:paraId="050CBF8A" w14:textId="77777777" w:rsidTr="00A03787">
        <w:trPr>
          <w:trHeight w:val="1417"/>
          <w:hidden/>
        </w:trPr>
        <w:tc>
          <w:tcPr>
            <w:tcW w:w="624" w:type="pct"/>
            <w:tcBorders>
              <w:top w:val="nil"/>
              <w:left w:val="nil"/>
              <w:bottom w:val="nil"/>
              <w:right w:val="single" w:sz="12" w:space="0" w:color="auto"/>
            </w:tcBorders>
          </w:tcPr>
          <w:p w14:paraId="78DCA453" w14:textId="77777777" w:rsidR="000C0B14" w:rsidRPr="000C0B14" w:rsidRDefault="000C0B14" w:rsidP="000C0B14">
            <w:pPr>
              <w:ind w:left="993" w:hanging="993"/>
              <w:jc w:val="center"/>
              <w:rPr>
                <w:vanish/>
              </w:rPr>
            </w:pPr>
          </w:p>
        </w:tc>
        <w:tc>
          <w:tcPr>
            <w:tcW w:w="1096" w:type="pct"/>
            <w:tcBorders>
              <w:top w:val="single" w:sz="8" w:space="0" w:color="auto"/>
              <w:right w:val="single" w:sz="4" w:space="0" w:color="auto"/>
            </w:tcBorders>
            <w:shd w:val="clear" w:color="auto" w:fill="auto"/>
            <w:vAlign w:val="center"/>
          </w:tcPr>
          <w:p w14:paraId="4398F37F" w14:textId="77777777" w:rsidR="000C0B14" w:rsidRPr="000C0B14" w:rsidRDefault="000C0B14" w:rsidP="000C0B14">
            <w:pPr>
              <w:ind w:right="82"/>
              <w:jc w:val="center"/>
            </w:pPr>
            <w:r w:rsidRPr="000C0B14">
              <w:t>Acid Test</w:t>
            </w:r>
          </w:p>
        </w:tc>
        <w:tc>
          <w:tcPr>
            <w:tcW w:w="2945" w:type="pct"/>
            <w:tcBorders>
              <w:top w:val="single" w:sz="8" w:space="0" w:color="auto"/>
              <w:left w:val="single" w:sz="4" w:space="0" w:color="auto"/>
            </w:tcBorders>
            <w:shd w:val="clear" w:color="auto" w:fill="auto"/>
            <w:vAlign w:val="center"/>
          </w:tcPr>
          <w:p w14:paraId="5DC225FA" w14:textId="6D0A302C" w:rsidR="000C0B14" w:rsidRPr="000C0B14" w:rsidRDefault="0081434C" w:rsidP="000C0B14">
            <w:pPr>
              <w:jc w:val="center"/>
              <w:rPr>
                <w:rFonts w:ascii="Arial" w:hAnsi="Arial" w:cs="Arial"/>
                <w:sz w:val="22"/>
                <w:szCs w:val="22"/>
              </w:rPr>
            </w:pPr>
            <w:permStart w:id="930618901" w:edGrp="everyone"/>
            <w:r>
              <w:rPr>
                <w:rFonts w:ascii="Arial" w:hAnsi="Arial" w:cs="Arial"/>
                <w:sz w:val="22"/>
                <w:szCs w:val="22"/>
              </w:rPr>
              <w:t>0.86229508:1</w:t>
            </w:r>
            <w:permEnd w:id="930618901"/>
          </w:p>
        </w:tc>
        <w:tc>
          <w:tcPr>
            <w:tcW w:w="335" w:type="pct"/>
            <w:tcBorders>
              <w:top w:val="nil"/>
              <w:left w:val="single" w:sz="12" w:space="0" w:color="auto"/>
              <w:bottom w:val="nil"/>
              <w:right w:val="nil"/>
            </w:tcBorders>
          </w:tcPr>
          <w:p w14:paraId="7C37D5A9" w14:textId="77777777" w:rsidR="000C0B14" w:rsidRPr="000C0B14" w:rsidRDefault="000C0B14" w:rsidP="000C0B14">
            <w:pPr>
              <w:ind w:left="993" w:hanging="993"/>
            </w:pPr>
          </w:p>
        </w:tc>
      </w:tr>
    </w:tbl>
    <w:p w14:paraId="551CD072" w14:textId="77777777" w:rsidR="000C0B14" w:rsidRPr="000C0B14" w:rsidRDefault="000C0B14" w:rsidP="000C0B14">
      <w:pPr>
        <w:ind w:left="1134"/>
        <w:jc w:val="left"/>
        <w:rPr>
          <w:rFonts w:ascii="Arial" w:hAnsi="Arial" w:cs="Arial"/>
          <w:b/>
          <w:szCs w:val="24"/>
        </w:rPr>
      </w:pPr>
    </w:p>
    <w:p w14:paraId="4D7591E9" w14:textId="77777777" w:rsidR="000C0B14" w:rsidRPr="000C0B14" w:rsidRDefault="000C0B14" w:rsidP="000C0B14">
      <w:pPr>
        <w:jc w:val="left"/>
        <w:rPr>
          <w:rFonts w:ascii="Arial" w:hAnsi="Arial" w:cs="Arial"/>
          <w:sz w:val="22"/>
          <w:szCs w:val="22"/>
        </w:rPr>
      </w:pPr>
      <w:r w:rsidRPr="000C0B14">
        <w:rPr>
          <w:noProof/>
          <w:lang w:eastAsia="en-AU"/>
        </w:rPr>
        <w:lastRenderedPageBreak/>
        <w:drawing>
          <wp:inline distT="0" distB="0" distL="0" distR="0" wp14:anchorId="3650FDFB" wp14:editId="5C2C5395">
            <wp:extent cx="5731510" cy="5513070"/>
            <wp:effectExtent l="0" t="0" r="2540" b="0"/>
            <wp:docPr id="7" name="Picture 7" descr="03X-table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03X-table0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31510" cy="5513070"/>
                    </a:xfrm>
                    <a:prstGeom prst="rect">
                      <a:avLst/>
                    </a:prstGeom>
                    <a:noFill/>
                    <a:ln>
                      <a:noFill/>
                    </a:ln>
                  </pic:spPr>
                </pic:pic>
              </a:graphicData>
            </a:graphic>
          </wp:inline>
        </w:drawing>
      </w:r>
    </w:p>
    <w:p w14:paraId="326B7216" w14:textId="77777777" w:rsidR="000C0B14" w:rsidRPr="000C0B14" w:rsidRDefault="000C0B14" w:rsidP="000C0B14">
      <w:pPr>
        <w:rPr>
          <w:rFonts w:ascii="Arial" w:hAnsi="Arial" w:cs="Arial"/>
          <w:sz w:val="22"/>
          <w:szCs w:val="22"/>
        </w:rPr>
      </w:pPr>
    </w:p>
    <w:p w14:paraId="5F0472AF" w14:textId="77777777" w:rsidR="000C0B14" w:rsidRPr="000C0B14" w:rsidRDefault="000C0B14" w:rsidP="000C0B14">
      <w:pPr>
        <w:rPr>
          <w:rFonts w:ascii="Arial" w:hAnsi="Arial" w:cs="Arial"/>
          <w:sz w:val="22"/>
          <w:szCs w:val="22"/>
        </w:rPr>
      </w:pPr>
    </w:p>
    <w:p w14:paraId="48B0825C" w14:textId="77777777" w:rsidR="000C0B14" w:rsidRPr="000C0B14" w:rsidRDefault="000C0B14" w:rsidP="000C0B14">
      <w:pPr>
        <w:numPr>
          <w:ilvl w:val="0"/>
          <w:numId w:val="13"/>
        </w:numPr>
        <w:ind w:left="709" w:hanging="709"/>
        <w:jc w:val="left"/>
        <w:rPr>
          <w:rFonts w:ascii="Arial" w:hAnsi="Arial" w:cs="Arial"/>
          <w:sz w:val="22"/>
          <w:szCs w:val="22"/>
        </w:rPr>
      </w:pPr>
      <w:bookmarkStart w:id="43" w:name="_Ref5346882"/>
      <w:r w:rsidRPr="000C0B14">
        <w:rPr>
          <w:rFonts w:ascii="Arial" w:hAnsi="Arial"/>
          <w:b/>
          <w:bCs/>
        </w:rPr>
        <w:t>Name and describe the two (2) types of benchmarks provided by the Australian Tax Office.</w:t>
      </w:r>
      <w:bookmarkEnd w:id="43"/>
      <w:r w:rsidRPr="000C0B14">
        <w:rPr>
          <w:rFonts w:ascii="Arial" w:hAnsi="Arial"/>
          <w:b/>
          <w:bCs/>
        </w:rPr>
        <w:t xml:space="preserve"> </w:t>
      </w:r>
      <w:r w:rsidRPr="000C0B14">
        <w:rPr>
          <w:rFonts w:ascii="Arial" w:hAnsi="Arial"/>
          <w:b/>
        </w:rPr>
        <w:br/>
      </w: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0C0B14" w:rsidRPr="000C0B14" w14:paraId="174327F7" w14:textId="77777777" w:rsidTr="00A03787">
        <w:tc>
          <w:tcPr>
            <w:tcW w:w="624" w:type="pct"/>
            <w:tcBorders>
              <w:top w:val="nil"/>
              <w:left w:val="nil"/>
              <w:bottom w:val="nil"/>
              <w:right w:val="single" w:sz="12" w:space="0" w:color="auto"/>
            </w:tcBorders>
            <w:shd w:val="clear" w:color="auto" w:fill="auto"/>
          </w:tcPr>
          <w:p w14:paraId="3685D4A5" w14:textId="77777777" w:rsidR="000C0B14" w:rsidRPr="000C0B14" w:rsidRDefault="000C0B14" w:rsidP="000C0B14">
            <w:pPr>
              <w:keepNext/>
              <w:ind w:left="993" w:hanging="993"/>
            </w:pPr>
            <w:r w:rsidRPr="000C0B1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473B93E2" w14:textId="77777777" w:rsidR="000C0B14" w:rsidRPr="000C0B14" w:rsidRDefault="000C0B14" w:rsidP="000C0B14">
            <w:pPr>
              <w:keepNext/>
              <w:ind w:left="993" w:right="82" w:hanging="993"/>
              <w:jc w:val="center"/>
            </w:pPr>
            <w:r w:rsidRPr="000C0B14">
              <w:t>Benchmark</w:t>
            </w:r>
          </w:p>
        </w:tc>
        <w:tc>
          <w:tcPr>
            <w:tcW w:w="2945" w:type="pct"/>
            <w:tcBorders>
              <w:top w:val="single" w:sz="12" w:space="0" w:color="auto"/>
              <w:left w:val="single" w:sz="4" w:space="0" w:color="auto"/>
              <w:bottom w:val="single" w:sz="12" w:space="0" w:color="auto"/>
            </w:tcBorders>
            <w:shd w:val="clear" w:color="auto" w:fill="C0C0C0"/>
            <w:vAlign w:val="center"/>
          </w:tcPr>
          <w:p w14:paraId="53A52C0D" w14:textId="77777777" w:rsidR="000C0B14" w:rsidRPr="000C0B14" w:rsidRDefault="000C0B14" w:rsidP="000C0B14">
            <w:pPr>
              <w:keepNext/>
              <w:ind w:left="993" w:right="82" w:hanging="993"/>
              <w:jc w:val="center"/>
            </w:pPr>
            <w:r w:rsidRPr="000C0B14">
              <w:t>Explanation</w:t>
            </w:r>
          </w:p>
        </w:tc>
        <w:permStart w:id="890008191" w:edGrp="everyone" w:displacedByCustomXml="next"/>
        <w:sdt>
          <w:sdtPr>
            <w:rPr>
              <w:rFonts w:ascii="Arial" w:hAnsi="Arial" w:cs="Arial"/>
              <w:sz w:val="44"/>
              <w:szCs w:val="44"/>
            </w:rPr>
            <w:id w:val="75139362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0297DE98" w14:textId="77777777" w:rsidR="000C0B14" w:rsidRPr="000C0B14" w:rsidRDefault="000C0B14" w:rsidP="000C0B14">
                <w:pPr>
                  <w:keepNext/>
                  <w:ind w:left="993" w:hanging="993"/>
                </w:pPr>
                <w:r w:rsidRPr="000C0B14">
                  <w:rPr>
                    <w:rFonts w:ascii="Arial" w:hAnsi="Arial" w:cs="Arial"/>
                    <w:sz w:val="44"/>
                    <w:szCs w:val="44"/>
                  </w:rPr>
                  <w:sym w:font="Wingdings" w:char="F0A8"/>
                </w:r>
              </w:p>
            </w:tc>
          </w:sdtContent>
        </w:sdt>
        <w:permEnd w:id="890008191" w:displacedByCustomXml="prev"/>
      </w:tr>
      <w:tr w:rsidR="000C0B14" w:rsidRPr="000C0B14" w14:paraId="00C379F9" w14:textId="77777777" w:rsidTr="00A03787">
        <w:trPr>
          <w:trHeight w:val="1474"/>
        </w:trPr>
        <w:tc>
          <w:tcPr>
            <w:tcW w:w="624" w:type="pct"/>
            <w:tcBorders>
              <w:top w:val="nil"/>
              <w:left w:val="nil"/>
              <w:bottom w:val="nil"/>
              <w:right w:val="single" w:sz="12" w:space="0" w:color="auto"/>
            </w:tcBorders>
          </w:tcPr>
          <w:p w14:paraId="0660F1CC" w14:textId="77777777" w:rsidR="000C0B14" w:rsidRPr="000C0B14" w:rsidRDefault="000C0B14" w:rsidP="000C0B14">
            <w:pPr>
              <w:ind w:left="993" w:hanging="993"/>
              <w:jc w:val="center"/>
            </w:pPr>
          </w:p>
        </w:tc>
        <w:tc>
          <w:tcPr>
            <w:tcW w:w="1096" w:type="pct"/>
            <w:tcBorders>
              <w:right w:val="single" w:sz="4" w:space="0" w:color="auto"/>
            </w:tcBorders>
            <w:vAlign w:val="center"/>
          </w:tcPr>
          <w:p w14:paraId="5028D907" w14:textId="062B4D5A" w:rsidR="000C0B14" w:rsidRPr="000C0B14" w:rsidRDefault="0081434C" w:rsidP="000C0B14">
            <w:pPr>
              <w:jc w:val="center"/>
              <w:rPr>
                <w:rFonts w:ascii="Arial" w:hAnsi="Arial" w:cs="Arial"/>
                <w:sz w:val="22"/>
                <w:szCs w:val="22"/>
              </w:rPr>
            </w:pPr>
            <w:permStart w:id="453524060" w:edGrp="everyone"/>
            <w:r>
              <w:rPr>
                <w:rFonts w:ascii="Arial" w:hAnsi="Arial" w:cs="Arial"/>
                <w:sz w:val="22"/>
                <w:szCs w:val="22"/>
              </w:rPr>
              <w:t>Performance benchmark</w:t>
            </w:r>
            <w:permEnd w:id="453524060"/>
          </w:p>
        </w:tc>
        <w:tc>
          <w:tcPr>
            <w:tcW w:w="2945" w:type="pct"/>
            <w:tcBorders>
              <w:left w:val="single" w:sz="4" w:space="0" w:color="auto"/>
            </w:tcBorders>
            <w:vAlign w:val="center"/>
          </w:tcPr>
          <w:p w14:paraId="4A1ACB0B" w14:textId="41C51FF4" w:rsidR="000C0B14" w:rsidRPr="000C0B14" w:rsidRDefault="0081434C" w:rsidP="000C0B14">
            <w:pPr>
              <w:jc w:val="center"/>
              <w:rPr>
                <w:rFonts w:ascii="Arial" w:hAnsi="Arial" w:cs="Arial"/>
                <w:sz w:val="22"/>
                <w:szCs w:val="22"/>
              </w:rPr>
            </w:pPr>
            <w:permStart w:id="398738686" w:edGrp="everyone"/>
            <w:r>
              <w:rPr>
                <w:rFonts w:ascii="Arial" w:hAnsi="Arial" w:cs="Arial"/>
                <w:sz w:val="22"/>
                <w:szCs w:val="22"/>
              </w:rPr>
              <w:t>Financial ranges for your industry to help you work out how you compare to other businesses in your industry and if you need to make any improvement.</w:t>
            </w:r>
            <w:permEnd w:id="398738686"/>
          </w:p>
        </w:tc>
        <w:tc>
          <w:tcPr>
            <w:tcW w:w="335" w:type="pct"/>
            <w:tcBorders>
              <w:top w:val="nil"/>
              <w:left w:val="single" w:sz="12" w:space="0" w:color="auto"/>
              <w:bottom w:val="nil"/>
              <w:right w:val="nil"/>
            </w:tcBorders>
          </w:tcPr>
          <w:p w14:paraId="00EC3540" w14:textId="77777777" w:rsidR="000C0B14" w:rsidRPr="000C0B14" w:rsidRDefault="000C0B14" w:rsidP="000C0B14">
            <w:pPr>
              <w:ind w:left="993" w:hanging="993"/>
            </w:pPr>
          </w:p>
        </w:tc>
      </w:tr>
      <w:tr w:rsidR="000C0B14" w:rsidRPr="000C0B14" w14:paraId="0BB54717" w14:textId="77777777" w:rsidTr="00A03787">
        <w:trPr>
          <w:trHeight w:val="1474"/>
        </w:trPr>
        <w:tc>
          <w:tcPr>
            <w:tcW w:w="624" w:type="pct"/>
            <w:tcBorders>
              <w:top w:val="nil"/>
              <w:left w:val="nil"/>
              <w:bottom w:val="nil"/>
              <w:right w:val="single" w:sz="12" w:space="0" w:color="auto"/>
            </w:tcBorders>
          </w:tcPr>
          <w:p w14:paraId="662AEEE4" w14:textId="77777777" w:rsidR="000C0B14" w:rsidRPr="000C0B14" w:rsidRDefault="000C0B14" w:rsidP="000C0B14">
            <w:pPr>
              <w:ind w:left="993" w:hanging="993"/>
              <w:jc w:val="center"/>
            </w:pPr>
          </w:p>
        </w:tc>
        <w:tc>
          <w:tcPr>
            <w:tcW w:w="1096" w:type="pct"/>
            <w:tcBorders>
              <w:right w:val="single" w:sz="4" w:space="0" w:color="auto"/>
            </w:tcBorders>
            <w:vAlign w:val="center"/>
          </w:tcPr>
          <w:p w14:paraId="181B9754" w14:textId="25DC9633" w:rsidR="000C0B14" w:rsidRPr="000C0B14" w:rsidRDefault="0081434C" w:rsidP="000C0B14">
            <w:pPr>
              <w:jc w:val="center"/>
              <w:rPr>
                <w:rFonts w:ascii="Arial" w:hAnsi="Arial" w:cs="Arial"/>
                <w:sz w:val="22"/>
                <w:szCs w:val="22"/>
              </w:rPr>
            </w:pPr>
            <w:permStart w:id="902651337" w:edGrp="everyone"/>
            <w:r>
              <w:rPr>
                <w:rFonts w:ascii="Arial" w:hAnsi="Arial" w:cs="Arial"/>
                <w:sz w:val="22"/>
                <w:szCs w:val="22"/>
              </w:rPr>
              <w:t>Input benchmark</w:t>
            </w:r>
            <w:permEnd w:id="902651337"/>
          </w:p>
        </w:tc>
        <w:tc>
          <w:tcPr>
            <w:tcW w:w="2945" w:type="pct"/>
            <w:tcBorders>
              <w:left w:val="single" w:sz="4" w:space="0" w:color="auto"/>
            </w:tcBorders>
            <w:vAlign w:val="center"/>
          </w:tcPr>
          <w:p w14:paraId="75892B5B" w14:textId="54714383" w:rsidR="000C0B14" w:rsidRPr="000C0B14" w:rsidRDefault="0081434C" w:rsidP="000C0B14">
            <w:pPr>
              <w:jc w:val="center"/>
              <w:rPr>
                <w:rFonts w:ascii="Arial" w:hAnsi="Arial" w:cs="Arial"/>
                <w:sz w:val="22"/>
                <w:szCs w:val="22"/>
              </w:rPr>
            </w:pPr>
            <w:permStart w:id="548227460" w:edGrp="everyone"/>
            <w:r>
              <w:rPr>
                <w:rFonts w:ascii="Arial" w:hAnsi="Arial" w:cs="Arial"/>
                <w:sz w:val="22"/>
                <w:szCs w:val="22"/>
              </w:rPr>
              <w:t>Show an expected range of income for tradespeople based on the labour and materials they use to undertake domestic projects.</w:t>
            </w:r>
            <w:permEnd w:id="548227460"/>
          </w:p>
        </w:tc>
        <w:tc>
          <w:tcPr>
            <w:tcW w:w="335" w:type="pct"/>
            <w:tcBorders>
              <w:top w:val="nil"/>
              <w:left w:val="single" w:sz="12" w:space="0" w:color="auto"/>
              <w:bottom w:val="nil"/>
              <w:right w:val="nil"/>
            </w:tcBorders>
          </w:tcPr>
          <w:p w14:paraId="2A514AF4" w14:textId="77777777" w:rsidR="000C0B14" w:rsidRPr="000C0B14" w:rsidRDefault="000C0B14" w:rsidP="000C0B14">
            <w:pPr>
              <w:ind w:left="993" w:hanging="993"/>
            </w:pPr>
          </w:p>
        </w:tc>
      </w:tr>
    </w:tbl>
    <w:p w14:paraId="4474E5AB" w14:textId="77777777" w:rsidR="000C0B14" w:rsidRPr="000C0B14" w:rsidRDefault="000C0B14" w:rsidP="000C0B14">
      <w:pPr>
        <w:ind w:left="360" w:hanging="360"/>
        <w:jc w:val="left"/>
        <w:rPr>
          <w:rFonts w:ascii="Arial" w:hAnsi="Arial"/>
          <w:b/>
        </w:rPr>
      </w:pPr>
    </w:p>
    <w:p w14:paraId="539BA052" w14:textId="77777777" w:rsidR="000C0B14" w:rsidRPr="000C0B14" w:rsidRDefault="000C0B14" w:rsidP="000C0B14">
      <w:pPr>
        <w:numPr>
          <w:ilvl w:val="0"/>
          <w:numId w:val="13"/>
        </w:numPr>
        <w:ind w:left="709" w:hanging="709"/>
        <w:jc w:val="left"/>
        <w:rPr>
          <w:rFonts w:ascii="Arial" w:hAnsi="Arial"/>
          <w:b/>
        </w:rPr>
      </w:pPr>
      <w:bookmarkStart w:id="44" w:name="_Ref5346984"/>
      <w:r w:rsidRPr="000C0B14">
        <w:rPr>
          <w:rFonts w:ascii="Arial" w:hAnsi="Arial"/>
          <w:b/>
        </w:rPr>
        <w:lastRenderedPageBreak/>
        <w:t>True or False (Tick your response): Comparing your ratios to the benchmark will give you a better idea of how your business is tracking and whether change might be required.</w:t>
      </w:r>
      <w:bookmarkEnd w:id="44"/>
    </w:p>
    <w:p w14:paraId="14624368" w14:textId="77777777" w:rsidR="000C0B14" w:rsidRPr="000C0B14" w:rsidRDefault="000C0B14" w:rsidP="000C0B14">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0C0B14" w:rsidRPr="000C0B14" w14:paraId="7DC53280" w14:textId="77777777" w:rsidTr="00797685">
        <w:trPr>
          <w:trHeight w:val="510"/>
        </w:trPr>
        <w:tc>
          <w:tcPr>
            <w:tcW w:w="1557" w:type="pct"/>
            <w:tcBorders>
              <w:top w:val="nil"/>
              <w:left w:val="nil"/>
              <w:bottom w:val="nil"/>
              <w:right w:val="single" w:sz="12" w:space="0" w:color="auto"/>
            </w:tcBorders>
            <w:shd w:val="clear" w:color="auto" w:fill="auto"/>
          </w:tcPr>
          <w:p w14:paraId="18C0A98D" w14:textId="77777777" w:rsidR="000C0B14" w:rsidRPr="000C0B14" w:rsidRDefault="000C0B14" w:rsidP="00797685">
            <w:pPr>
              <w:keepNext/>
              <w:ind w:left="993" w:hanging="993"/>
            </w:pPr>
            <w:r w:rsidRPr="000C0B14">
              <w:rPr>
                <w:rFonts w:ascii="Arial" w:hAnsi="Arial" w:cs="Arial"/>
                <w:b/>
                <w:sz w:val="22"/>
                <w:szCs w:val="22"/>
              </w:rPr>
              <w:t>Answer</w:t>
            </w:r>
          </w:p>
        </w:tc>
        <w:permStart w:id="491657050"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3235459D" w14:textId="32FE381F" w:rsidR="000C0B14" w:rsidRPr="000C0B14" w:rsidRDefault="00303A11" w:rsidP="00797685">
            <w:pPr>
              <w:keepNext/>
              <w:ind w:left="993" w:right="82" w:hanging="993"/>
              <w:jc w:val="center"/>
              <w:rPr>
                <w:sz w:val="40"/>
              </w:rPr>
            </w:pPr>
            <w:sdt>
              <w:sdtPr>
                <w:rPr>
                  <w:rFonts w:ascii="Arial" w:hAnsi="Arial" w:cs="Arial"/>
                  <w:sz w:val="40"/>
                  <w:szCs w:val="44"/>
                </w:rPr>
                <w:id w:val="-796221524"/>
                <w14:checkbox>
                  <w14:checked w14:val="1"/>
                  <w14:checkedState w14:val="00FE" w14:font="Wingdings"/>
                  <w14:uncheckedState w14:val="00A8" w14:font="Wingdings"/>
                </w14:checkbox>
              </w:sdtPr>
              <w:sdtEndPr/>
              <w:sdtContent>
                <w:r w:rsidR="00D240ED">
                  <w:rPr>
                    <w:rFonts w:ascii="Arial" w:hAnsi="Arial" w:cs="Arial"/>
                    <w:sz w:val="40"/>
                    <w:szCs w:val="44"/>
                  </w:rPr>
                  <w:sym w:font="Wingdings" w:char="F0FE"/>
                </w:r>
              </w:sdtContent>
            </w:sdt>
            <w:permEnd w:id="491657050"/>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40BC6523" w14:textId="77777777" w:rsidR="000C0B14" w:rsidRPr="000C0B14" w:rsidRDefault="000C0B14" w:rsidP="00797685">
            <w:pPr>
              <w:ind w:left="993" w:hanging="993"/>
              <w:jc w:val="center"/>
              <w:rPr>
                <w:vanish/>
              </w:rPr>
            </w:pPr>
            <w:r w:rsidRPr="000C0B14">
              <w:t>True</w:t>
            </w:r>
            <w:r w:rsidRPr="000C0B14">
              <w:rPr>
                <w:vanish/>
                <w:color w:val="17365D" w:themeColor="text2" w:themeShade="BF"/>
              </w:rPr>
              <w:t xml:space="preserve"> </w:t>
            </w:r>
          </w:p>
        </w:tc>
        <w:tc>
          <w:tcPr>
            <w:tcW w:w="1320" w:type="pct"/>
            <w:tcBorders>
              <w:top w:val="nil"/>
              <w:left w:val="single" w:sz="12" w:space="0" w:color="auto"/>
              <w:bottom w:val="nil"/>
              <w:right w:val="nil"/>
            </w:tcBorders>
          </w:tcPr>
          <w:p w14:paraId="1680C609" w14:textId="77777777" w:rsidR="000C0B14" w:rsidRPr="000C0B14" w:rsidRDefault="000C0B14" w:rsidP="00797685">
            <w:pPr>
              <w:keepNext/>
              <w:ind w:left="993" w:hanging="993"/>
              <w:rPr>
                <w:rFonts w:ascii="Arial" w:hAnsi="Arial" w:cs="Arial"/>
                <w:sz w:val="44"/>
                <w:szCs w:val="44"/>
              </w:rPr>
            </w:pPr>
          </w:p>
        </w:tc>
        <w:permStart w:id="2069573200" w:edGrp="everyone" w:displacedByCustomXml="next"/>
        <w:sdt>
          <w:sdtPr>
            <w:rPr>
              <w:rFonts w:ascii="Arial" w:hAnsi="Arial" w:cs="Arial"/>
              <w:sz w:val="44"/>
              <w:szCs w:val="44"/>
            </w:rPr>
            <w:id w:val="-139500993"/>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653A0456" w14:textId="77777777" w:rsidR="000C0B14" w:rsidRPr="000C0B14" w:rsidRDefault="008234AF" w:rsidP="00797685">
                <w:pPr>
                  <w:keepNext/>
                  <w:ind w:left="993" w:hanging="993"/>
                </w:pPr>
                <w:r>
                  <w:rPr>
                    <w:rFonts w:ascii="Arial" w:hAnsi="Arial" w:cs="Arial"/>
                    <w:sz w:val="44"/>
                    <w:szCs w:val="44"/>
                  </w:rPr>
                  <w:sym w:font="Wingdings" w:char="F0A8"/>
                </w:r>
              </w:p>
            </w:tc>
          </w:sdtContent>
        </w:sdt>
        <w:permEnd w:id="2069573200" w:displacedByCustomXml="prev"/>
      </w:tr>
      <w:tr w:rsidR="000C0B14" w:rsidRPr="000C0B14" w14:paraId="1109FD9A" w14:textId="77777777" w:rsidTr="00797685">
        <w:trPr>
          <w:trHeight w:val="510"/>
          <w:hidden/>
        </w:trPr>
        <w:tc>
          <w:tcPr>
            <w:tcW w:w="1557" w:type="pct"/>
            <w:tcBorders>
              <w:top w:val="nil"/>
              <w:left w:val="nil"/>
              <w:bottom w:val="nil"/>
              <w:right w:val="single" w:sz="12" w:space="0" w:color="auto"/>
            </w:tcBorders>
          </w:tcPr>
          <w:p w14:paraId="112F61D9" w14:textId="77777777" w:rsidR="000C0B14" w:rsidRPr="000C0B14" w:rsidRDefault="000C0B14" w:rsidP="00797685">
            <w:pPr>
              <w:ind w:left="993" w:hanging="993"/>
              <w:jc w:val="center"/>
              <w:rPr>
                <w:vanish/>
              </w:rPr>
            </w:pPr>
          </w:p>
        </w:tc>
        <w:permStart w:id="1654136929" w:edGrp="everyone" w:displacedByCustomXml="next"/>
        <w:sdt>
          <w:sdtPr>
            <w:rPr>
              <w:rFonts w:ascii="Arial" w:hAnsi="Arial" w:cs="Arial"/>
              <w:sz w:val="40"/>
              <w:szCs w:val="44"/>
            </w:rPr>
            <w:id w:val="-1131705799"/>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61C9735C" w14:textId="77777777" w:rsidR="000C0B14" w:rsidRPr="000C0B14" w:rsidRDefault="000C0B14" w:rsidP="00797685">
                <w:pPr>
                  <w:keepNext/>
                  <w:ind w:left="993" w:right="82" w:hanging="993"/>
                  <w:jc w:val="center"/>
                  <w:rPr>
                    <w:sz w:val="40"/>
                  </w:rPr>
                </w:pPr>
                <w:r w:rsidRPr="000C0B14">
                  <w:rPr>
                    <w:rFonts w:ascii="Arial" w:hAnsi="Arial" w:cs="Arial"/>
                    <w:sz w:val="40"/>
                    <w:szCs w:val="44"/>
                  </w:rPr>
                  <w:sym w:font="Wingdings" w:char="F0A8"/>
                </w:r>
              </w:p>
            </w:tc>
          </w:sdtContent>
        </w:sdt>
        <w:permEnd w:id="1654136929"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085B6CBD" w14:textId="77777777" w:rsidR="000C0B14" w:rsidRPr="000C0B14" w:rsidRDefault="000C0B14" w:rsidP="00797685">
            <w:pPr>
              <w:ind w:left="993" w:hanging="993"/>
              <w:jc w:val="center"/>
              <w:rPr>
                <w:vanish/>
              </w:rPr>
            </w:pPr>
            <w:r w:rsidRPr="000C0B14">
              <w:t>False</w:t>
            </w:r>
            <w:r w:rsidRPr="000C0B14">
              <w:rPr>
                <w:vanish/>
                <w:color w:val="17365D" w:themeColor="text2" w:themeShade="BF"/>
              </w:rPr>
              <w:t xml:space="preserve"> </w:t>
            </w:r>
          </w:p>
        </w:tc>
        <w:tc>
          <w:tcPr>
            <w:tcW w:w="1320" w:type="pct"/>
            <w:tcBorders>
              <w:top w:val="nil"/>
              <w:left w:val="single" w:sz="12" w:space="0" w:color="auto"/>
              <w:bottom w:val="nil"/>
              <w:right w:val="nil"/>
            </w:tcBorders>
          </w:tcPr>
          <w:p w14:paraId="366739BF" w14:textId="77777777" w:rsidR="000C0B14" w:rsidRPr="000C0B14" w:rsidRDefault="000C0B14" w:rsidP="00797685">
            <w:pPr>
              <w:ind w:left="993" w:hanging="993"/>
            </w:pPr>
          </w:p>
        </w:tc>
        <w:tc>
          <w:tcPr>
            <w:tcW w:w="336" w:type="pct"/>
            <w:tcBorders>
              <w:top w:val="nil"/>
              <w:left w:val="nil"/>
              <w:bottom w:val="nil"/>
              <w:right w:val="nil"/>
            </w:tcBorders>
          </w:tcPr>
          <w:p w14:paraId="311F18DF" w14:textId="77777777" w:rsidR="000C0B14" w:rsidRPr="000C0B14" w:rsidRDefault="000C0B14" w:rsidP="00797685">
            <w:pPr>
              <w:ind w:left="993" w:hanging="993"/>
            </w:pPr>
          </w:p>
        </w:tc>
      </w:tr>
    </w:tbl>
    <w:p w14:paraId="4752C793" w14:textId="77777777" w:rsidR="000C0B14" w:rsidRPr="000C0B14" w:rsidRDefault="000C0B14" w:rsidP="000C0B14">
      <w:pPr>
        <w:rPr>
          <w:rFonts w:ascii="Arial" w:hAnsi="Arial" w:cs="Arial"/>
          <w:sz w:val="22"/>
          <w:szCs w:val="22"/>
        </w:rPr>
      </w:pPr>
    </w:p>
    <w:p w14:paraId="4DBF28F2" w14:textId="77777777" w:rsidR="000C0B14" w:rsidRPr="000C0B14" w:rsidRDefault="000C0B14" w:rsidP="000C0B14">
      <w:pPr>
        <w:rPr>
          <w:rFonts w:ascii="Arial" w:hAnsi="Arial" w:cs="Arial"/>
          <w:sz w:val="22"/>
          <w:szCs w:val="22"/>
        </w:rPr>
      </w:pPr>
    </w:p>
    <w:p w14:paraId="39929DE3" w14:textId="77777777" w:rsidR="000C0B14" w:rsidRPr="000C0B14" w:rsidRDefault="000C0B14" w:rsidP="000C0B14">
      <w:pPr>
        <w:numPr>
          <w:ilvl w:val="0"/>
          <w:numId w:val="13"/>
        </w:numPr>
        <w:ind w:left="709" w:hanging="709"/>
        <w:jc w:val="left"/>
        <w:rPr>
          <w:rFonts w:ascii="Arial" w:hAnsi="Arial" w:cs="Arial"/>
          <w:b/>
          <w:sz w:val="22"/>
          <w:szCs w:val="22"/>
        </w:rPr>
      </w:pPr>
      <w:bookmarkStart w:id="45" w:name="_Ref5346991"/>
      <w:r w:rsidRPr="000C0B14">
        <w:rPr>
          <w:rFonts w:ascii="Arial" w:hAnsi="Arial"/>
          <w:b/>
        </w:rPr>
        <w:t>Provide two (2) reasons that might cause you to alter your financial plan.</w:t>
      </w:r>
      <w:bookmarkEnd w:id="45"/>
      <w:r w:rsidRPr="000C0B14">
        <w:rPr>
          <w:rFonts w:ascii="Arial" w:hAnsi="Arial"/>
          <w:b/>
        </w:rPr>
        <w:t xml:space="preserve"> </w:t>
      </w:r>
      <w:r w:rsidRPr="000C0B14">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14:paraId="1A65F286" w14:textId="77777777" w:rsidTr="00A03787">
        <w:trPr>
          <w:trHeight w:val="1020"/>
        </w:trPr>
        <w:tc>
          <w:tcPr>
            <w:tcW w:w="1027" w:type="dxa"/>
            <w:tcBorders>
              <w:top w:val="nil"/>
              <w:left w:val="nil"/>
              <w:bottom w:val="nil"/>
              <w:right w:val="single" w:sz="4" w:space="0" w:color="auto"/>
            </w:tcBorders>
          </w:tcPr>
          <w:p w14:paraId="48BFDC5D" w14:textId="77777777"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93796BA" w14:textId="77777777" w:rsidR="000C0B14" w:rsidRDefault="00D240ED" w:rsidP="000C0B14">
            <w:pPr>
              <w:rPr>
                <w:rFonts w:ascii="Arial" w:hAnsi="Arial" w:cs="Arial"/>
                <w:sz w:val="22"/>
                <w:szCs w:val="22"/>
              </w:rPr>
            </w:pPr>
            <w:permStart w:id="515456604" w:edGrp="everyone"/>
            <w:r>
              <w:rPr>
                <w:rFonts w:ascii="Arial" w:hAnsi="Arial" w:cs="Arial"/>
                <w:sz w:val="22"/>
                <w:szCs w:val="22"/>
              </w:rPr>
              <w:t>2 reasons that might cause you to alter your financial plan are:</w:t>
            </w:r>
          </w:p>
          <w:p w14:paraId="280163FC" w14:textId="77777777" w:rsidR="000C0B14" w:rsidRDefault="000C0B14" w:rsidP="000C0B14">
            <w:pPr>
              <w:rPr>
                <w:rFonts w:ascii="Arial" w:hAnsi="Arial" w:cs="Arial"/>
                <w:sz w:val="22"/>
                <w:szCs w:val="22"/>
              </w:rPr>
            </w:pPr>
          </w:p>
          <w:p w14:paraId="30C2C672" w14:textId="7C0C01DF" w:rsidR="000C0B14" w:rsidRDefault="00D240ED" w:rsidP="009A67BA">
            <w:pPr>
              <w:pStyle w:val="ListParagraph"/>
              <w:numPr>
                <w:ilvl w:val="0"/>
                <w:numId w:val="20"/>
              </w:numPr>
              <w:rPr>
                <w:rFonts w:ascii="Arial" w:hAnsi="Arial" w:cs="Arial"/>
                <w:sz w:val="22"/>
                <w:szCs w:val="22"/>
              </w:rPr>
            </w:pPr>
            <w:r>
              <w:rPr>
                <w:rFonts w:ascii="Arial" w:hAnsi="Arial" w:cs="Arial"/>
                <w:sz w:val="22"/>
                <w:szCs w:val="22"/>
              </w:rPr>
              <w:t>Change in market</w:t>
            </w:r>
          </w:p>
          <w:p w14:paraId="73B0B435" w14:textId="6345014E" w:rsidR="00D240ED" w:rsidRPr="00D240ED" w:rsidRDefault="00D240ED" w:rsidP="009A67BA">
            <w:pPr>
              <w:pStyle w:val="ListParagraph"/>
              <w:numPr>
                <w:ilvl w:val="0"/>
                <w:numId w:val="20"/>
              </w:numPr>
              <w:rPr>
                <w:rFonts w:ascii="Arial" w:hAnsi="Arial" w:cs="Arial"/>
                <w:sz w:val="22"/>
                <w:szCs w:val="22"/>
              </w:rPr>
            </w:pPr>
            <w:r>
              <w:rPr>
                <w:rFonts w:ascii="Arial" w:hAnsi="Arial" w:cs="Arial"/>
                <w:sz w:val="22"/>
                <w:szCs w:val="22"/>
              </w:rPr>
              <w:t>Change in competitors</w:t>
            </w:r>
          </w:p>
          <w:permEnd w:id="515456604"/>
          <w:p w14:paraId="0375BFE5" w14:textId="4A8022C5" w:rsidR="000C0B14" w:rsidRPr="000C0B14" w:rsidRDefault="000C0B14" w:rsidP="000C0B14">
            <w:pPr>
              <w:rPr>
                <w:rFonts w:ascii="Arial" w:hAnsi="Arial" w:cs="Arial"/>
                <w:sz w:val="22"/>
                <w:szCs w:val="22"/>
              </w:rPr>
            </w:pPr>
          </w:p>
        </w:tc>
        <w:permStart w:id="44573651" w:edGrp="everyone" w:displacedByCustomXml="next"/>
        <w:sdt>
          <w:sdtPr>
            <w:rPr>
              <w:rFonts w:ascii="Arial" w:hAnsi="Arial" w:cs="Arial"/>
              <w:sz w:val="44"/>
              <w:szCs w:val="44"/>
            </w:rPr>
            <w:id w:val="-1895965803"/>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574F5B14" w14:textId="77777777" w:rsidR="000C0B14" w:rsidRPr="000C0B14" w:rsidRDefault="008234AF" w:rsidP="000C0B14">
                <w:pPr>
                  <w:rPr>
                    <w:rFonts w:ascii="Arial" w:hAnsi="Arial" w:cs="Arial"/>
                    <w:sz w:val="44"/>
                    <w:szCs w:val="44"/>
                  </w:rPr>
                </w:pPr>
                <w:r>
                  <w:rPr>
                    <w:rFonts w:ascii="Arial" w:hAnsi="Arial" w:cs="Arial"/>
                    <w:sz w:val="44"/>
                    <w:szCs w:val="44"/>
                  </w:rPr>
                  <w:sym w:font="Wingdings" w:char="F0A8"/>
                </w:r>
              </w:p>
            </w:tc>
          </w:sdtContent>
        </w:sdt>
        <w:permEnd w:id="44573651" w:displacedByCustomXml="prev"/>
      </w:tr>
    </w:tbl>
    <w:p w14:paraId="5415B381" w14:textId="77777777" w:rsidR="000C0B14" w:rsidRPr="000C0B14" w:rsidRDefault="000C0B14" w:rsidP="000C0B14">
      <w:pPr>
        <w:rPr>
          <w:rFonts w:ascii="Arial" w:hAnsi="Arial" w:cs="Arial"/>
          <w:sz w:val="22"/>
          <w:szCs w:val="22"/>
        </w:rPr>
      </w:pPr>
    </w:p>
    <w:p w14:paraId="5F9437E0" w14:textId="77777777" w:rsidR="00C76B5E" w:rsidRDefault="00C76B5E" w:rsidP="00C76B5E">
      <w:pPr>
        <w:rPr>
          <w:rFonts w:ascii="Arial" w:hAnsi="Arial" w:cs="Arial"/>
          <w:sz w:val="22"/>
          <w:szCs w:val="22"/>
        </w:rPr>
      </w:pPr>
    </w:p>
    <w:p w14:paraId="54306850" w14:textId="77777777" w:rsidR="00C76B5E" w:rsidRPr="004932A4" w:rsidRDefault="00C76B5E" w:rsidP="00C76B5E">
      <w:pPr>
        <w:rPr>
          <w:rFonts w:ascii="Arial" w:hAnsi="Arial" w:cs="Arial"/>
          <w:sz w:val="22"/>
          <w:szCs w:val="22"/>
        </w:rPr>
        <w:sectPr w:rsidR="00C76B5E" w:rsidRPr="004932A4" w:rsidSect="00101E97">
          <w:headerReference w:type="default" r:id="rId18"/>
          <w:footerReference w:type="default" r:id="rId19"/>
          <w:type w:val="oddPage"/>
          <w:pgSz w:w="11906" w:h="16838"/>
          <w:pgMar w:top="1440" w:right="1440" w:bottom="1440" w:left="1440" w:header="680" w:footer="680" w:gutter="0"/>
          <w:pgNumType w:start="1"/>
          <w:cols w:space="708"/>
          <w:docGrid w:linePitch="360"/>
        </w:sectPr>
      </w:pPr>
    </w:p>
    <w:p w14:paraId="601E9A08" w14:textId="77777777" w:rsidR="00C76B5E" w:rsidRPr="004932A4" w:rsidRDefault="00303A11" w:rsidP="00C76B5E">
      <w:pPr>
        <w:pStyle w:val="01CSTCPLHeading1"/>
        <w:rPr>
          <w:szCs w:val="32"/>
        </w:rPr>
      </w:pPr>
      <w:sdt>
        <w:sdtPr>
          <w:rPr>
            <w:szCs w:val="32"/>
          </w:rPr>
          <w:alias w:val="Title"/>
          <w:tag w:val=""/>
          <w:id w:val="141859559"/>
          <w:placeholder>
            <w:docPart w:val="7E13CC67E5B64670B79C61C3DEDA648A"/>
          </w:placeholder>
          <w:dataBinding w:prefixMappings="xmlns:ns0='http://purl.org/dc/elements/1.1/' xmlns:ns1='http://schemas.openxmlformats.org/package/2006/metadata/core-properties' " w:xpath="/ns1:coreProperties[1]/ns0:title[1]" w:storeItemID="{6C3C8BC8-F283-45AE-878A-BAB7291924A1}"/>
          <w:text/>
        </w:sdtPr>
        <w:sdtEndPr/>
        <w:sdtContent>
          <w:r w:rsidR="007E519E">
            <w:rPr>
              <w:szCs w:val="32"/>
            </w:rPr>
            <w:t>BSBSMB406A</w:t>
          </w:r>
        </w:sdtContent>
      </w:sdt>
      <w:r w:rsidR="00C76B5E" w:rsidRPr="004932A4">
        <w:rPr>
          <w:szCs w:val="32"/>
        </w:rPr>
        <w:t xml:space="preserve"> </w:t>
      </w:r>
    </w:p>
    <w:p w14:paraId="1107FE00" w14:textId="77777777" w:rsidR="00C76B5E" w:rsidRPr="004932A4" w:rsidRDefault="00303A11" w:rsidP="00C76B5E">
      <w:pPr>
        <w:pStyle w:val="01CSTCPLHeading1"/>
        <w:rPr>
          <w:szCs w:val="32"/>
        </w:rPr>
      </w:pPr>
      <w:sdt>
        <w:sdtPr>
          <w:rPr>
            <w:szCs w:val="32"/>
          </w:rPr>
          <w:alias w:val="Subject"/>
          <w:tag w:val=""/>
          <w:id w:val="42642196"/>
          <w:placeholder>
            <w:docPart w:val="13A4FF17569146DB9A6222AB86D8663A"/>
          </w:placeholder>
          <w:dataBinding w:prefixMappings="xmlns:ns0='http://purl.org/dc/elements/1.1/' xmlns:ns1='http://schemas.openxmlformats.org/package/2006/metadata/core-properties' " w:xpath="/ns1:coreProperties[1]/ns0:subject[1]" w:storeItemID="{6C3C8BC8-F283-45AE-878A-BAB7291924A1}"/>
          <w:text/>
        </w:sdtPr>
        <w:sdtEndPr/>
        <w:sdtContent>
          <w:r w:rsidR="007E519E">
            <w:rPr>
              <w:szCs w:val="32"/>
            </w:rPr>
            <w:t>Manage small business finances</w:t>
          </w:r>
        </w:sdtContent>
      </w:sdt>
    </w:p>
    <w:p w14:paraId="7AA7F859" w14:textId="77777777" w:rsidR="00C76B5E" w:rsidRDefault="00C76B5E" w:rsidP="00C76B5E">
      <w:pPr>
        <w:ind w:left="709" w:right="-24" w:hanging="709"/>
        <w:rPr>
          <w:rFonts w:ascii="Arial" w:hAnsi="Arial" w:cs="Arial"/>
          <w:sz w:val="22"/>
          <w:szCs w:val="22"/>
        </w:rPr>
      </w:pPr>
    </w:p>
    <w:p w14:paraId="18EF70EF"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40221A95"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34CC4B61" w14:textId="77777777" w:rsidR="004C6B3F" w:rsidRDefault="004C6B3F" w:rsidP="004C6B3F">
            <w:pPr>
              <w:ind w:right="-24"/>
              <w:jc w:val="center"/>
              <w:rPr>
                <w:rFonts w:ascii="Arial" w:hAnsi="Arial" w:cs="Arial"/>
                <w:b/>
                <w:szCs w:val="24"/>
              </w:rPr>
            </w:pPr>
            <w:r w:rsidRPr="00F01505">
              <w:rPr>
                <w:rFonts w:ascii="Arial" w:hAnsi="Arial" w:cs="Arial"/>
                <w:b/>
                <w:szCs w:val="24"/>
              </w:rPr>
              <w:t>PRACTICAL ASSESSMENT INSTRUCTIONS</w:t>
            </w:r>
          </w:p>
          <w:p w14:paraId="1C7497D1" w14:textId="77777777" w:rsidR="004C6B3F" w:rsidRPr="00F01505" w:rsidRDefault="004C6B3F" w:rsidP="004C6B3F">
            <w:pPr>
              <w:ind w:right="-24"/>
              <w:jc w:val="center"/>
              <w:rPr>
                <w:rFonts w:ascii="Arial" w:hAnsi="Arial" w:cs="Arial"/>
                <w:b/>
                <w:szCs w:val="24"/>
              </w:rPr>
            </w:pPr>
          </w:p>
          <w:p w14:paraId="3FF0DCA8" w14:textId="77777777" w:rsidR="004C6B3F" w:rsidRPr="00F01505" w:rsidRDefault="004C6B3F" w:rsidP="00761876">
            <w:pPr>
              <w:pStyle w:val="ListParagraph"/>
              <w:numPr>
                <w:ilvl w:val="0"/>
                <w:numId w:val="21"/>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sidR="007678DC">
              <w:rPr>
                <w:rFonts w:ascii="Arial" w:hAnsi="Arial" w:cs="Arial"/>
                <w:sz w:val="22"/>
                <w:szCs w:val="22"/>
              </w:rPr>
              <w:t>P</w:t>
            </w:r>
            <w:r>
              <w:rPr>
                <w:rFonts w:ascii="Arial" w:hAnsi="Arial" w:cs="Arial"/>
                <w:sz w:val="22"/>
                <w:szCs w:val="22"/>
              </w:rPr>
              <w:t>articipant</w:t>
            </w:r>
            <w:r w:rsidRPr="00F01505">
              <w:rPr>
                <w:rFonts w:ascii="Arial" w:hAnsi="Arial" w:cs="Arial"/>
                <w:sz w:val="22"/>
                <w:szCs w:val="22"/>
              </w:rPr>
              <w:t xml:space="preserve"> to complete work related activities.</w:t>
            </w:r>
          </w:p>
          <w:p w14:paraId="164DE78F" w14:textId="77777777" w:rsidR="004C6B3F" w:rsidRPr="00F01505" w:rsidRDefault="004C6B3F" w:rsidP="00761876">
            <w:pPr>
              <w:pStyle w:val="ListParagraph"/>
              <w:numPr>
                <w:ilvl w:val="0"/>
                <w:numId w:val="21"/>
              </w:numPr>
              <w:ind w:right="390"/>
              <w:jc w:val="left"/>
              <w:rPr>
                <w:rFonts w:ascii="Arial" w:hAnsi="Arial" w:cs="Arial"/>
                <w:sz w:val="22"/>
                <w:szCs w:val="22"/>
              </w:rPr>
            </w:pPr>
            <w:r w:rsidRPr="00F01505">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 xml:space="preserve">the </w:t>
            </w:r>
            <w:r w:rsidR="007678DC">
              <w:rPr>
                <w:rFonts w:ascii="Arial" w:hAnsi="Arial" w:cs="Arial"/>
                <w:sz w:val="22"/>
                <w:szCs w:val="22"/>
              </w:rPr>
              <w:t>P</w:t>
            </w:r>
            <w:r>
              <w:rPr>
                <w:rFonts w:ascii="Arial" w:hAnsi="Arial" w:cs="Arial"/>
                <w:sz w:val="22"/>
                <w:szCs w:val="22"/>
              </w:rPr>
              <w:t>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45B91A36" w14:textId="77777777" w:rsidR="004C6B3F" w:rsidRDefault="004C6B3F" w:rsidP="00761876">
            <w:pPr>
              <w:pStyle w:val="ListParagraph"/>
              <w:numPr>
                <w:ilvl w:val="0"/>
                <w:numId w:val="21"/>
              </w:numPr>
              <w:ind w:right="390"/>
              <w:rPr>
                <w:rFonts w:ascii="Arial" w:hAnsi="Arial" w:cs="Arial"/>
                <w:sz w:val="22"/>
                <w:szCs w:val="22"/>
              </w:rPr>
            </w:pPr>
            <w:r w:rsidRPr="00F01505">
              <w:rPr>
                <w:rFonts w:ascii="Arial" w:hAnsi="Arial" w:cs="Arial"/>
                <w:sz w:val="22"/>
                <w:szCs w:val="22"/>
              </w:rPr>
              <w:t>P</w:t>
            </w:r>
            <w:r w:rsidR="007678DC">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692F6B79" w14:textId="77777777" w:rsidR="004C6B3F" w:rsidRPr="00F01505" w:rsidRDefault="007678DC" w:rsidP="00761876">
            <w:pPr>
              <w:pStyle w:val="ListParagraph"/>
              <w:numPr>
                <w:ilvl w:val="1"/>
                <w:numId w:val="21"/>
              </w:numPr>
              <w:ind w:right="390"/>
              <w:jc w:val="left"/>
              <w:rPr>
                <w:rFonts w:ascii="Arial" w:hAnsi="Arial" w:cs="Arial"/>
                <w:sz w:val="22"/>
                <w:szCs w:val="22"/>
              </w:rPr>
            </w:pPr>
            <w:r>
              <w:rPr>
                <w:rFonts w:ascii="Arial" w:hAnsi="Arial" w:cs="Arial"/>
                <w:sz w:val="22"/>
                <w:szCs w:val="22"/>
              </w:rPr>
              <w:t>The Participant’s</w:t>
            </w:r>
            <w:r w:rsidR="004C6B3F">
              <w:rPr>
                <w:rFonts w:ascii="Arial" w:hAnsi="Arial" w:cs="Arial"/>
                <w:sz w:val="22"/>
                <w:szCs w:val="22"/>
              </w:rPr>
              <w:t xml:space="preserve"> signature acknowledges</w:t>
            </w:r>
            <w:r w:rsidR="004C6B3F" w:rsidRPr="00161964">
              <w:rPr>
                <w:rFonts w:ascii="Arial" w:hAnsi="Arial" w:cs="Arial"/>
                <w:sz w:val="22"/>
                <w:szCs w:val="22"/>
              </w:rPr>
              <w:t xml:space="preserve"> </w:t>
            </w:r>
            <w:r w:rsidR="004C6B3F">
              <w:rPr>
                <w:rFonts w:ascii="Arial" w:hAnsi="Arial" w:cs="Arial"/>
                <w:sz w:val="22"/>
                <w:szCs w:val="22"/>
              </w:rPr>
              <w:t xml:space="preserve">that the </w:t>
            </w:r>
            <w:r>
              <w:rPr>
                <w:rFonts w:ascii="Arial" w:hAnsi="Arial" w:cs="Arial"/>
                <w:sz w:val="22"/>
                <w:szCs w:val="22"/>
              </w:rPr>
              <w:t>A</w:t>
            </w:r>
            <w:r w:rsidR="004C6B3F">
              <w:rPr>
                <w:rFonts w:ascii="Arial" w:hAnsi="Arial" w:cs="Arial"/>
                <w:sz w:val="22"/>
                <w:szCs w:val="22"/>
              </w:rPr>
              <w:t>ssessor provided</w:t>
            </w:r>
            <w:r w:rsidR="004C6B3F" w:rsidRPr="00161964">
              <w:rPr>
                <w:rFonts w:ascii="Arial" w:hAnsi="Arial" w:cs="Arial"/>
                <w:sz w:val="22"/>
                <w:szCs w:val="22"/>
              </w:rPr>
              <w:t xml:space="preserve"> clear instructions </w:t>
            </w:r>
            <w:r w:rsidR="004C6B3F">
              <w:rPr>
                <w:rFonts w:ascii="Arial" w:hAnsi="Arial" w:cs="Arial"/>
                <w:sz w:val="22"/>
                <w:szCs w:val="22"/>
              </w:rPr>
              <w:t xml:space="preserve">and the </w:t>
            </w:r>
            <w:r>
              <w:rPr>
                <w:rFonts w:ascii="Arial" w:hAnsi="Arial" w:cs="Arial"/>
                <w:sz w:val="22"/>
                <w:szCs w:val="22"/>
              </w:rPr>
              <w:t>P</w:t>
            </w:r>
            <w:r w:rsidR="004C6B3F">
              <w:rPr>
                <w:rFonts w:ascii="Arial" w:hAnsi="Arial" w:cs="Arial"/>
                <w:sz w:val="22"/>
                <w:szCs w:val="22"/>
              </w:rPr>
              <w:t xml:space="preserve">articipant </w:t>
            </w:r>
            <w:r w:rsidR="004C6B3F" w:rsidRPr="00161964">
              <w:rPr>
                <w:rFonts w:ascii="Arial" w:hAnsi="Arial" w:cs="Arial"/>
                <w:sz w:val="22"/>
                <w:szCs w:val="22"/>
              </w:rPr>
              <w:t>understood what was required to complete this assessment.</w:t>
            </w:r>
          </w:p>
          <w:p w14:paraId="5B3AE356" w14:textId="77777777" w:rsidR="004C6B3F" w:rsidRPr="00F01505" w:rsidRDefault="004C6B3F" w:rsidP="00761876">
            <w:pPr>
              <w:pStyle w:val="ListParagraph"/>
              <w:numPr>
                <w:ilvl w:val="0"/>
                <w:numId w:val="21"/>
              </w:numPr>
              <w:ind w:right="390"/>
              <w:jc w:val="left"/>
              <w:rPr>
                <w:rFonts w:ascii="Arial" w:hAnsi="Arial" w:cs="Arial"/>
                <w:sz w:val="22"/>
                <w:szCs w:val="22"/>
              </w:rPr>
            </w:pPr>
            <w:r>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ssessor may substitute a Practical Task with a</w:t>
            </w:r>
            <w:r w:rsidR="007678DC">
              <w:rPr>
                <w:rFonts w:ascii="Arial" w:hAnsi="Arial" w:cs="Arial"/>
                <w:sz w:val="22"/>
                <w:szCs w:val="22"/>
              </w:rPr>
              <w:t xml:space="preserve">n alternate </w:t>
            </w:r>
            <w:r w:rsidRPr="00F01505">
              <w:rPr>
                <w:rFonts w:ascii="Arial" w:hAnsi="Arial" w:cs="Arial"/>
                <w:sz w:val="22"/>
                <w:szCs w:val="22"/>
              </w:rPr>
              <w:t>task of equal value.</w:t>
            </w:r>
          </w:p>
          <w:p w14:paraId="7D304709" w14:textId="77777777" w:rsidR="00C76B5E" w:rsidRPr="00F01505" w:rsidRDefault="004C6B3F" w:rsidP="00761876">
            <w:pPr>
              <w:pStyle w:val="ListParagraph"/>
              <w:numPr>
                <w:ilvl w:val="1"/>
                <w:numId w:val="21"/>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004E67D0">
              <w:rPr>
                <w:rFonts w:ascii="Arial" w:hAnsi="Arial" w:cs="Arial"/>
                <w:sz w:val="22"/>
                <w:szCs w:val="22"/>
              </w:rPr>
              <w:t xml:space="preserve"> in the Assessor Comments area</w:t>
            </w:r>
            <w:r w:rsidRPr="00F01505">
              <w:rPr>
                <w:rFonts w:ascii="Arial" w:hAnsi="Arial" w:cs="Arial"/>
                <w:sz w:val="22"/>
                <w:szCs w:val="22"/>
              </w:rPr>
              <w:t>.</w:t>
            </w:r>
          </w:p>
        </w:tc>
      </w:tr>
    </w:tbl>
    <w:p w14:paraId="776298C6" w14:textId="77777777" w:rsidR="00C76B5E" w:rsidRDefault="00C76B5E" w:rsidP="00C76B5E">
      <w:pPr>
        <w:ind w:right="-24"/>
        <w:rPr>
          <w:rFonts w:ascii="Arial" w:hAnsi="Arial" w:cs="Arial"/>
          <w:sz w:val="22"/>
          <w:szCs w:val="22"/>
        </w:rPr>
      </w:pPr>
    </w:p>
    <w:p w14:paraId="1C8BCB2F" w14:textId="77777777" w:rsidR="007678DC" w:rsidRDefault="007678DC" w:rsidP="007678DC">
      <w:pPr>
        <w:ind w:right="-24"/>
        <w:rPr>
          <w:rFonts w:ascii="Arial" w:hAnsi="Arial" w:cs="Arial"/>
          <w:sz w:val="22"/>
          <w:szCs w:val="22"/>
        </w:rPr>
      </w:pPr>
    </w:p>
    <w:p w14:paraId="39FE893D" w14:textId="77777777" w:rsidR="007678DC" w:rsidRPr="00830749" w:rsidRDefault="007678DC" w:rsidP="007678D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FC6C5F" w:rsidRPr="00830749" w14:paraId="63F3B70F" w14:textId="77777777" w:rsidTr="00A03787">
        <w:tc>
          <w:tcPr>
            <w:tcW w:w="2552" w:type="dxa"/>
            <w:tcBorders>
              <w:top w:val="nil"/>
              <w:left w:val="nil"/>
              <w:bottom w:val="nil"/>
              <w:right w:val="nil"/>
            </w:tcBorders>
          </w:tcPr>
          <w:p w14:paraId="74E3C7B7" w14:textId="77777777" w:rsidR="00FC6C5F" w:rsidRPr="001C4084" w:rsidRDefault="00FC6C5F" w:rsidP="00A03787">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6171C086" w14:textId="4C58BC73" w:rsidR="00FC6C5F" w:rsidRPr="001C4084" w:rsidRDefault="00D240ED" w:rsidP="00A03787">
            <w:pPr>
              <w:ind w:right="-24"/>
              <w:rPr>
                <w:rFonts w:ascii="Arial" w:hAnsi="Arial" w:cs="Arial"/>
                <w:sz w:val="22"/>
                <w:szCs w:val="22"/>
              </w:rPr>
            </w:pPr>
            <w:permStart w:id="364928336" w:edGrp="everyone"/>
            <w:r>
              <w:rPr>
                <w:rFonts w:ascii="Arial" w:hAnsi="Arial" w:cs="Arial"/>
                <w:sz w:val="22"/>
                <w:szCs w:val="22"/>
              </w:rPr>
              <w:t>Matthew Cumiskey</w:t>
            </w:r>
            <w:permEnd w:id="364928336"/>
          </w:p>
        </w:tc>
      </w:tr>
      <w:tr w:rsidR="00FC6C5F" w:rsidRPr="00830749" w14:paraId="35E24350" w14:textId="77777777" w:rsidTr="00A03787">
        <w:tc>
          <w:tcPr>
            <w:tcW w:w="2552" w:type="dxa"/>
            <w:tcBorders>
              <w:top w:val="nil"/>
              <w:left w:val="nil"/>
              <w:bottom w:val="nil"/>
              <w:right w:val="nil"/>
            </w:tcBorders>
          </w:tcPr>
          <w:p w14:paraId="17C2A73F" w14:textId="77777777" w:rsidR="00FC6C5F" w:rsidRPr="001C4084" w:rsidRDefault="00FC6C5F" w:rsidP="00A03787">
            <w:pPr>
              <w:ind w:right="-24"/>
              <w:rPr>
                <w:rFonts w:ascii="Arial" w:hAnsi="Arial" w:cs="Arial"/>
                <w:sz w:val="22"/>
                <w:szCs w:val="22"/>
              </w:rPr>
            </w:pPr>
          </w:p>
        </w:tc>
        <w:tc>
          <w:tcPr>
            <w:tcW w:w="6520" w:type="dxa"/>
            <w:tcBorders>
              <w:top w:val="single" w:sz="8" w:space="0" w:color="auto"/>
              <w:left w:val="nil"/>
              <w:bottom w:val="nil"/>
              <w:right w:val="nil"/>
            </w:tcBorders>
          </w:tcPr>
          <w:p w14:paraId="2196EBD6" w14:textId="77777777" w:rsidR="00FC6C5F" w:rsidRPr="001C4084" w:rsidRDefault="00FC6C5F" w:rsidP="00A03787">
            <w:pPr>
              <w:ind w:right="-24"/>
              <w:rPr>
                <w:rFonts w:ascii="Arial" w:hAnsi="Arial" w:cs="Arial"/>
                <w:sz w:val="22"/>
                <w:szCs w:val="22"/>
              </w:rPr>
            </w:pPr>
          </w:p>
        </w:tc>
      </w:tr>
      <w:tr w:rsidR="00FC6C5F" w:rsidRPr="00830749" w14:paraId="62C1B4D7" w14:textId="77777777" w:rsidTr="00A03787">
        <w:tc>
          <w:tcPr>
            <w:tcW w:w="2552" w:type="dxa"/>
            <w:tcBorders>
              <w:top w:val="nil"/>
              <w:left w:val="nil"/>
              <w:bottom w:val="nil"/>
              <w:right w:val="nil"/>
            </w:tcBorders>
          </w:tcPr>
          <w:p w14:paraId="443D3458" w14:textId="77777777" w:rsidR="00FC6C5F" w:rsidRPr="001C4084" w:rsidRDefault="00FC6C5F" w:rsidP="00A03787">
            <w:pPr>
              <w:ind w:right="-24"/>
              <w:rPr>
                <w:rFonts w:ascii="Arial" w:hAnsi="Arial" w:cs="Arial"/>
                <w:sz w:val="22"/>
                <w:szCs w:val="22"/>
              </w:rPr>
            </w:pPr>
            <w:r>
              <w:rPr>
                <w:rFonts w:ascii="Arial" w:hAnsi="Arial" w:cs="Arial"/>
                <w:sz w:val="22"/>
                <w:szCs w:val="22"/>
              </w:rPr>
              <w:t>Participant signature</w:t>
            </w:r>
          </w:p>
        </w:tc>
        <w:permStart w:id="41096850" w:edGrp="everyone" w:displacedByCustomXml="next"/>
        <w:sdt>
          <w:sdtPr>
            <w:rPr>
              <w:rFonts w:ascii="Arial" w:hAnsi="Arial" w:cs="Arial"/>
              <w:sz w:val="22"/>
              <w:szCs w:val="22"/>
            </w:rPr>
            <w:id w:val="-1706554497"/>
            <w:picture/>
          </w:sdtPr>
          <w:sdtEndPr/>
          <w:sdtContent>
            <w:tc>
              <w:tcPr>
                <w:tcW w:w="6520" w:type="dxa"/>
                <w:tcBorders>
                  <w:top w:val="nil"/>
                  <w:left w:val="nil"/>
                  <w:bottom w:val="single" w:sz="8" w:space="0" w:color="auto"/>
                  <w:right w:val="nil"/>
                </w:tcBorders>
              </w:tcPr>
              <w:p w14:paraId="7B0DFD77" w14:textId="77777777" w:rsidR="00FC6C5F" w:rsidRPr="00DD7A44" w:rsidRDefault="00FC6C5F" w:rsidP="00A03787">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2B8F6D52" wp14:editId="120B0F47">
                      <wp:extent cx="892239" cy="428625"/>
                      <wp:effectExtent l="0" t="0" r="3175" b="0"/>
                      <wp:docPr id="8"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a:stretch>
                                <a:fillRect/>
                              </a:stretch>
                            </pic:blipFill>
                            <pic:spPr bwMode="auto">
                              <a:xfrm>
                                <a:off x="0" y="0"/>
                                <a:ext cx="892239" cy="428625"/>
                              </a:xfrm>
                              <a:prstGeom prst="rect">
                                <a:avLst/>
                              </a:prstGeom>
                              <a:noFill/>
                              <a:ln>
                                <a:noFill/>
                              </a:ln>
                            </pic:spPr>
                          </pic:pic>
                        </a:graphicData>
                      </a:graphic>
                    </wp:inline>
                  </w:drawing>
                </w:r>
              </w:p>
            </w:tc>
          </w:sdtContent>
        </w:sdt>
        <w:permEnd w:id="41096850" w:displacedByCustomXml="prev"/>
      </w:tr>
      <w:tr w:rsidR="00FC6C5F" w:rsidRPr="00830749" w14:paraId="1257FBB5" w14:textId="77777777" w:rsidTr="00A03787">
        <w:tc>
          <w:tcPr>
            <w:tcW w:w="2552" w:type="dxa"/>
            <w:tcBorders>
              <w:top w:val="nil"/>
              <w:left w:val="nil"/>
              <w:bottom w:val="nil"/>
              <w:right w:val="nil"/>
            </w:tcBorders>
          </w:tcPr>
          <w:p w14:paraId="3C438AA0" w14:textId="77777777" w:rsidR="00FC6C5F" w:rsidRDefault="00FC6C5F" w:rsidP="00A03787">
            <w:pPr>
              <w:ind w:right="-24"/>
              <w:rPr>
                <w:rFonts w:ascii="Arial" w:hAnsi="Arial" w:cs="Arial"/>
                <w:sz w:val="22"/>
                <w:szCs w:val="22"/>
              </w:rPr>
            </w:pPr>
          </w:p>
        </w:tc>
        <w:tc>
          <w:tcPr>
            <w:tcW w:w="6520" w:type="dxa"/>
            <w:tcBorders>
              <w:top w:val="single" w:sz="8" w:space="0" w:color="auto"/>
              <w:left w:val="nil"/>
              <w:bottom w:val="nil"/>
              <w:right w:val="nil"/>
            </w:tcBorders>
          </w:tcPr>
          <w:p w14:paraId="0629F2E5" w14:textId="77777777" w:rsidR="00FC6C5F" w:rsidRPr="001C4084" w:rsidRDefault="00FC6C5F" w:rsidP="00A03787">
            <w:pPr>
              <w:ind w:right="-24"/>
              <w:rPr>
                <w:rFonts w:ascii="Arial" w:hAnsi="Arial" w:cs="Arial"/>
                <w:sz w:val="22"/>
                <w:szCs w:val="22"/>
              </w:rPr>
            </w:pPr>
          </w:p>
        </w:tc>
      </w:tr>
      <w:tr w:rsidR="00FC6C5F" w:rsidRPr="0077428E" w14:paraId="5D2A0038" w14:textId="77777777" w:rsidTr="00A03787">
        <w:tc>
          <w:tcPr>
            <w:tcW w:w="2552" w:type="dxa"/>
            <w:tcBorders>
              <w:top w:val="nil"/>
              <w:left w:val="nil"/>
              <w:bottom w:val="nil"/>
              <w:right w:val="nil"/>
            </w:tcBorders>
          </w:tcPr>
          <w:p w14:paraId="5460114A" w14:textId="77777777" w:rsidR="00FC6C5F" w:rsidRPr="0077428E" w:rsidRDefault="00FC6C5F" w:rsidP="00A03787">
            <w:pPr>
              <w:ind w:right="-24"/>
              <w:rPr>
                <w:rFonts w:ascii="Arial" w:hAnsi="Arial" w:cs="Arial"/>
                <w:sz w:val="22"/>
                <w:szCs w:val="22"/>
              </w:rPr>
            </w:pPr>
            <w:r w:rsidRPr="0077428E">
              <w:rPr>
                <w:rFonts w:ascii="Arial" w:hAnsi="Arial" w:cs="Arial"/>
                <w:sz w:val="22"/>
                <w:szCs w:val="22"/>
              </w:rPr>
              <w:t>Date</w:t>
            </w:r>
          </w:p>
        </w:tc>
        <w:permStart w:id="50942751" w:edGrp="everyone" w:displacedByCustomXml="next"/>
        <w:sdt>
          <w:sdtPr>
            <w:rPr>
              <w:rFonts w:ascii="Arial" w:hAnsi="Arial" w:cs="Arial"/>
              <w:sz w:val="22"/>
              <w:szCs w:val="22"/>
            </w:rPr>
            <w:id w:val="1155571949"/>
            <w:placeholder>
              <w:docPart w:val="F040A61D44C3450DBE8F31703AA20E64"/>
            </w:placeholder>
            <w:date w:fullDate="2019-11-04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0484291D" w14:textId="659D1194" w:rsidR="00FC6C5F" w:rsidRPr="00DD7A44" w:rsidRDefault="00D240ED" w:rsidP="00A03787">
                <w:pPr>
                  <w:ind w:right="-24"/>
                  <w:rPr>
                    <w:rFonts w:ascii="Arial" w:hAnsi="Arial" w:cs="Arial"/>
                    <w:sz w:val="22"/>
                    <w:szCs w:val="22"/>
                  </w:rPr>
                </w:pPr>
                <w:r>
                  <w:rPr>
                    <w:rFonts w:ascii="Arial" w:hAnsi="Arial" w:cs="Arial"/>
                    <w:sz w:val="22"/>
                    <w:szCs w:val="22"/>
                  </w:rPr>
                  <w:t>4/11/2019</w:t>
                </w:r>
              </w:p>
            </w:tc>
          </w:sdtContent>
        </w:sdt>
        <w:permEnd w:id="50942751" w:displacedByCustomXml="prev"/>
      </w:tr>
    </w:tbl>
    <w:p w14:paraId="2F575783" w14:textId="77777777" w:rsidR="00FC6C5F" w:rsidRDefault="00FC6C5F" w:rsidP="00FC6C5F">
      <w:pPr>
        <w:ind w:right="-24"/>
        <w:rPr>
          <w:rFonts w:ascii="Arial" w:hAnsi="Arial" w:cs="Arial"/>
          <w:sz w:val="22"/>
          <w:szCs w:val="22"/>
        </w:rPr>
      </w:pPr>
    </w:p>
    <w:p w14:paraId="44C4F709" w14:textId="77777777" w:rsidR="00FC6C5F" w:rsidRDefault="00FC6C5F" w:rsidP="00FC6C5F">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FC6C5F" w:rsidRPr="0032118C" w14:paraId="664F56CA" w14:textId="77777777" w:rsidTr="00A03787">
        <w:tc>
          <w:tcPr>
            <w:tcW w:w="2552" w:type="dxa"/>
            <w:tcBorders>
              <w:top w:val="nil"/>
              <w:left w:val="nil"/>
              <w:bottom w:val="nil"/>
              <w:right w:val="nil"/>
            </w:tcBorders>
          </w:tcPr>
          <w:p w14:paraId="5345E1D2" w14:textId="77777777" w:rsidR="00FC6C5F" w:rsidRPr="0032118C" w:rsidRDefault="00FC6C5F" w:rsidP="00A03787">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3AF50F0E" w14:textId="77777777" w:rsidR="00FC6C5F" w:rsidRPr="0032118C" w:rsidRDefault="00FC6C5F" w:rsidP="00A03787">
            <w:pPr>
              <w:ind w:right="-24"/>
              <w:rPr>
                <w:rFonts w:ascii="Arial" w:hAnsi="Arial" w:cs="Arial"/>
                <w:sz w:val="22"/>
                <w:szCs w:val="22"/>
              </w:rPr>
            </w:pPr>
            <w:permStart w:id="1001662874" w:edGrp="everyone"/>
            <w:permEnd w:id="1001662874"/>
          </w:p>
        </w:tc>
      </w:tr>
      <w:tr w:rsidR="00FC6C5F" w:rsidRPr="0032118C" w14:paraId="617B1845" w14:textId="77777777" w:rsidTr="00A03787">
        <w:tc>
          <w:tcPr>
            <w:tcW w:w="2552" w:type="dxa"/>
            <w:tcBorders>
              <w:top w:val="nil"/>
              <w:left w:val="nil"/>
              <w:bottom w:val="nil"/>
              <w:right w:val="nil"/>
            </w:tcBorders>
          </w:tcPr>
          <w:p w14:paraId="0CC160E6" w14:textId="77777777" w:rsidR="00FC6C5F" w:rsidRPr="0032118C" w:rsidRDefault="00FC6C5F" w:rsidP="00A03787">
            <w:pPr>
              <w:ind w:right="-24"/>
              <w:rPr>
                <w:rFonts w:ascii="Arial" w:hAnsi="Arial" w:cs="Arial"/>
                <w:sz w:val="22"/>
                <w:szCs w:val="22"/>
              </w:rPr>
            </w:pPr>
          </w:p>
        </w:tc>
        <w:tc>
          <w:tcPr>
            <w:tcW w:w="6520" w:type="dxa"/>
            <w:tcBorders>
              <w:top w:val="single" w:sz="8" w:space="0" w:color="auto"/>
              <w:left w:val="nil"/>
              <w:bottom w:val="nil"/>
              <w:right w:val="nil"/>
            </w:tcBorders>
          </w:tcPr>
          <w:p w14:paraId="71AEFF0A" w14:textId="77777777" w:rsidR="00FC6C5F" w:rsidRPr="0032118C" w:rsidRDefault="00FC6C5F" w:rsidP="00A03787">
            <w:pPr>
              <w:ind w:right="-24"/>
              <w:rPr>
                <w:rFonts w:ascii="Arial" w:hAnsi="Arial" w:cs="Arial"/>
                <w:sz w:val="22"/>
                <w:szCs w:val="22"/>
              </w:rPr>
            </w:pPr>
          </w:p>
        </w:tc>
      </w:tr>
      <w:tr w:rsidR="00FC6C5F" w:rsidRPr="0032118C" w14:paraId="3AB2C0F9" w14:textId="77777777" w:rsidTr="00A03787">
        <w:tc>
          <w:tcPr>
            <w:tcW w:w="2552" w:type="dxa"/>
            <w:tcBorders>
              <w:top w:val="nil"/>
              <w:left w:val="nil"/>
              <w:bottom w:val="nil"/>
              <w:right w:val="nil"/>
            </w:tcBorders>
          </w:tcPr>
          <w:p w14:paraId="4A5EEFCC" w14:textId="77777777" w:rsidR="00FC6C5F" w:rsidRPr="0032118C" w:rsidRDefault="00FC6C5F" w:rsidP="00A03787">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263680867" w:edGrp="everyone" w:displacedByCustomXml="next"/>
        <w:sdt>
          <w:sdtPr>
            <w:rPr>
              <w:rFonts w:ascii="Arial" w:hAnsi="Arial" w:cs="Arial"/>
              <w:sz w:val="22"/>
              <w:szCs w:val="22"/>
            </w:rPr>
            <w:id w:val="150953587"/>
            <w:showingPlcHdr/>
            <w:picture/>
          </w:sdtPr>
          <w:sdtEndPr/>
          <w:sdtContent>
            <w:tc>
              <w:tcPr>
                <w:tcW w:w="6520" w:type="dxa"/>
                <w:tcBorders>
                  <w:top w:val="nil"/>
                  <w:left w:val="nil"/>
                  <w:bottom w:val="single" w:sz="8" w:space="0" w:color="auto"/>
                  <w:right w:val="nil"/>
                </w:tcBorders>
              </w:tcPr>
              <w:p w14:paraId="3722520E" w14:textId="77777777" w:rsidR="00FC6C5F" w:rsidRPr="00DD7A44" w:rsidRDefault="00FC6C5F" w:rsidP="00A03787">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1785CA10" wp14:editId="02A57659">
                      <wp:extent cx="3933825" cy="428625"/>
                      <wp:effectExtent l="0" t="0" r="9525" b="9525"/>
                      <wp:docPr id="9"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263680867" w:displacedByCustomXml="prev"/>
      </w:tr>
      <w:tr w:rsidR="00FC6C5F" w:rsidRPr="0032118C" w14:paraId="24B3FF41" w14:textId="77777777" w:rsidTr="00A03787">
        <w:tc>
          <w:tcPr>
            <w:tcW w:w="2552" w:type="dxa"/>
            <w:tcBorders>
              <w:top w:val="nil"/>
              <w:left w:val="nil"/>
              <w:bottom w:val="nil"/>
              <w:right w:val="nil"/>
            </w:tcBorders>
          </w:tcPr>
          <w:p w14:paraId="76A1DAC8" w14:textId="77777777" w:rsidR="00FC6C5F" w:rsidRDefault="00FC6C5F" w:rsidP="00A03787">
            <w:pPr>
              <w:ind w:right="-24"/>
              <w:rPr>
                <w:rFonts w:ascii="Arial" w:hAnsi="Arial" w:cs="Arial"/>
                <w:sz w:val="22"/>
                <w:szCs w:val="22"/>
              </w:rPr>
            </w:pPr>
          </w:p>
        </w:tc>
        <w:tc>
          <w:tcPr>
            <w:tcW w:w="6520" w:type="dxa"/>
            <w:tcBorders>
              <w:top w:val="single" w:sz="8" w:space="0" w:color="auto"/>
              <w:left w:val="nil"/>
              <w:bottom w:val="nil"/>
              <w:right w:val="nil"/>
            </w:tcBorders>
          </w:tcPr>
          <w:p w14:paraId="3A53320D" w14:textId="77777777" w:rsidR="00FC6C5F" w:rsidRPr="0032118C" w:rsidRDefault="00FC6C5F" w:rsidP="00A03787">
            <w:pPr>
              <w:ind w:right="-24"/>
              <w:rPr>
                <w:rFonts w:ascii="Arial" w:hAnsi="Arial" w:cs="Arial"/>
                <w:sz w:val="22"/>
                <w:szCs w:val="22"/>
              </w:rPr>
            </w:pPr>
          </w:p>
        </w:tc>
      </w:tr>
      <w:tr w:rsidR="00FC6C5F" w:rsidRPr="0077428E" w14:paraId="1D95E3F0" w14:textId="77777777" w:rsidTr="00A03787">
        <w:tc>
          <w:tcPr>
            <w:tcW w:w="2552" w:type="dxa"/>
            <w:tcBorders>
              <w:top w:val="nil"/>
              <w:left w:val="nil"/>
              <w:bottom w:val="nil"/>
              <w:right w:val="nil"/>
            </w:tcBorders>
          </w:tcPr>
          <w:p w14:paraId="285434FC" w14:textId="77777777" w:rsidR="00FC6C5F" w:rsidRPr="0077428E" w:rsidRDefault="00FC6C5F" w:rsidP="00A03787">
            <w:pPr>
              <w:ind w:right="-24"/>
              <w:rPr>
                <w:rFonts w:ascii="Arial" w:hAnsi="Arial" w:cs="Arial"/>
                <w:sz w:val="22"/>
                <w:szCs w:val="22"/>
              </w:rPr>
            </w:pPr>
            <w:r w:rsidRPr="0077428E">
              <w:rPr>
                <w:rFonts w:ascii="Arial" w:hAnsi="Arial" w:cs="Arial"/>
                <w:sz w:val="22"/>
                <w:szCs w:val="22"/>
              </w:rPr>
              <w:t>Date</w:t>
            </w:r>
          </w:p>
        </w:tc>
        <w:permStart w:id="802508269" w:edGrp="everyone" w:displacedByCustomXml="next"/>
        <w:sdt>
          <w:sdtPr>
            <w:rPr>
              <w:rFonts w:ascii="Arial" w:hAnsi="Arial" w:cs="Arial"/>
              <w:sz w:val="22"/>
              <w:szCs w:val="22"/>
            </w:rPr>
            <w:id w:val="-1190290060"/>
            <w:placeholder>
              <w:docPart w:val="FAE8D5440DA74A6AB52FC086D215B465"/>
            </w:placeholder>
            <w:showingPlcHdr/>
            <w:date w:fullDate="2017-04-04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41816F41" w14:textId="77777777" w:rsidR="00FC6C5F" w:rsidRPr="00DD7A44" w:rsidRDefault="00FC6C5F" w:rsidP="00A03787">
                <w:pPr>
                  <w:ind w:right="-24"/>
                  <w:rPr>
                    <w:rFonts w:ascii="Arial" w:hAnsi="Arial" w:cs="Arial"/>
                    <w:sz w:val="22"/>
                    <w:szCs w:val="22"/>
                  </w:rPr>
                </w:pPr>
                <w:r w:rsidRPr="00DD7A44">
                  <w:rPr>
                    <w:rStyle w:val="PlaceholderText"/>
                    <w:color w:val="auto"/>
                  </w:rPr>
                  <w:t>Click here to enter a date.</w:t>
                </w:r>
              </w:p>
            </w:tc>
          </w:sdtContent>
        </w:sdt>
        <w:permEnd w:id="802508269" w:displacedByCustomXml="prev"/>
      </w:tr>
    </w:tbl>
    <w:p w14:paraId="1A562111" w14:textId="77777777" w:rsidR="007678DC" w:rsidRPr="0077428E" w:rsidRDefault="007678DC" w:rsidP="007678DC">
      <w:pPr>
        <w:ind w:right="-24"/>
        <w:rPr>
          <w:rFonts w:ascii="Arial" w:hAnsi="Arial" w:cs="Arial"/>
          <w:sz w:val="22"/>
          <w:szCs w:val="22"/>
        </w:rPr>
      </w:pPr>
    </w:p>
    <w:p w14:paraId="753F4976" w14:textId="77777777" w:rsidR="007678DC" w:rsidRDefault="007678DC" w:rsidP="007678DC">
      <w:pPr>
        <w:ind w:right="-24"/>
        <w:rPr>
          <w:rFonts w:ascii="Arial" w:hAnsi="Arial" w:cs="Arial"/>
          <w:sz w:val="22"/>
          <w:szCs w:val="22"/>
        </w:rPr>
      </w:pPr>
    </w:p>
    <w:p w14:paraId="17F22E3A" w14:textId="77777777" w:rsidR="007678DC" w:rsidRPr="004932A4" w:rsidRDefault="007678DC" w:rsidP="007678DC">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D72E53" w:rsidRPr="004932A4" w14:paraId="36724A07" w14:textId="77777777" w:rsidTr="00A80ACC">
        <w:trPr>
          <w:trHeight w:val="217"/>
          <w:jc w:val="center"/>
        </w:trPr>
        <w:tc>
          <w:tcPr>
            <w:tcW w:w="2528" w:type="dxa"/>
            <w:vMerge w:val="restart"/>
            <w:shd w:val="clear" w:color="auto" w:fill="F3F3F3"/>
            <w:vAlign w:val="center"/>
          </w:tcPr>
          <w:p w14:paraId="40E43260" w14:textId="77777777" w:rsidR="00D72E53" w:rsidRPr="004932A4" w:rsidRDefault="00D72E53" w:rsidP="007678DC">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0D6D5569" w14:textId="77777777" w:rsidR="00D72E53" w:rsidRPr="004932A4" w:rsidRDefault="00D72E53" w:rsidP="007678DC">
            <w:pPr>
              <w:ind w:right="-24"/>
              <w:jc w:val="center"/>
              <w:rPr>
                <w:rFonts w:ascii="Arial" w:hAnsi="Arial" w:cs="Arial"/>
                <w:b/>
                <w:bCs/>
                <w:sz w:val="22"/>
                <w:szCs w:val="22"/>
              </w:rPr>
            </w:pPr>
            <w:r>
              <w:rPr>
                <w:rFonts w:ascii="Arial" w:hAnsi="Arial" w:cs="Arial"/>
                <w:b/>
                <w:bCs/>
                <w:sz w:val="22"/>
                <w:szCs w:val="22"/>
              </w:rPr>
              <w:t>Task outcome (Tick)</w:t>
            </w:r>
          </w:p>
        </w:tc>
      </w:tr>
      <w:tr w:rsidR="00D72E53" w:rsidRPr="004932A4" w14:paraId="162E110A" w14:textId="77777777" w:rsidTr="00D72E53">
        <w:trPr>
          <w:cantSplit/>
          <w:jc w:val="center"/>
        </w:trPr>
        <w:tc>
          <w:tcPr>
            <w:tcW w:w="2528" w:type="dxa"/>
            <w:vMerge/>
            <w:tcBorders>
              <w:bottom w:val="single" w:sz="4" w:space="0" w:color="auto"/>
            </w:tcBorders>
            <w:vAlign w:val="center"/>
          </w:tcPr>
          <w:p w14:paraId="598EC0D0" w14:textId="77777777" w:rsidR="00D72E53" w:rsidRPr="004932A4" w:rsidRDefault="00D72E53" w:rsidP="00E909B8">
            <w:pPr>
              <w:ind w:right="-24"/>
              <w:jc w:val="center"/>
              <w:rPr>
                <w:rFonts w:ascii="Arial" w:hAnsi="Arial" w:cs="Arial"/>
                <w:sz w:val="22"/>
                <w:szCs w:val="22"/>
              </w:rPr>
            </w:pPr>
          </w:p>
        </w:tc>
        <w:tc>
          <w:tcPr>
            <w:tcW w:w="2552" w:type="dxa"/>
            <w:shd w:val="clear" w:color="auto" w:fill="F2F2F2" w:themeFill="background1" w:themeFillShade="F2"/>
            <w:vAlign w:val="center"/>
          </w:tcPr>
          <w:p w14:paraId="5487D656" w14:textId="77777777" w:rsidR="00D72E53" w:rsidRPr="004932A4" w:rsidRDefault="00D72E53" w:rsidP="00E909B8">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7A3674DC" w14:textId="77777777" w:rsidR="00D72E53" w:rsidRPr="004932A4" w:rsidRDefault="00D72E53" w:rsidP="00E909B8">
            <w:pPr>
              <w:ind w:right="-24"/>
              <w:jc w:val="center"/>
              <w:rPr>
                <w:rFonts w:ascii="Arial" w:hAnsi="Arial" w:cs="Arial"/>
                <w:sz w:val="22"/>
                <w:szCs w:val="22"/>
              </w:rPr>
            </w:pPr>
            <w:r>
              <w:rPr>
                <w:rFonts w:ascii="Arial" w:hAnsi="Arial" w:cs="Arial"/>
                <w:sz w:val="22"/>
                <w:szCs w:val="22"/>
              </w:rPr>
              <w:t>Not Yet Satisfactory</w:t>
            </w:r>
          </w:p>
        </w:tc>
      </w:tr>
      <w:tr w:rsidR="00D72E53" w:rsidRPr="004932A4" w14:paraId="0B9A00CE" w14:textId="77777777" w:rsidTr="00D72E53">
        <w:trPr>
          <w:cantSplit/>
          <w:jc w:val="center"/>
        </w:trPr>
        <w:tc>
          <w:tcPr>
            <w:tcW w:w="2528" w:type="dxa"/>
            <w:tcBorders>
              <w:top w:val="single" w:sz="4" w:space="0" w:color="auto"/>
            </w:tcBorders>
            <w:vAlign w:val="center"/>
          </w:tcPr>
          <w:p w14:paraId="00505C84" w14:textId="77777777" w:rsidR="00D72E53" w:rsidRPr="00FC6C5F" w:rsidRDefault="00FC6C5F" w:rsidP="00FC6C5F">
            <w:pPr>
              <w:ind w:right="-24"/>
              <w:jc w:val="center"/>
              <w:rPr>
                <w:rFonts w:ascii="Arial" w:hAnsi="Arial" w:cs="Arial"/>
                <w:sz w:val="22"/>
                <w:szCs w:val="22"/>
              </w:rPr>
            </w:pPr>
            <w:r w:rsidRPr="00FC6C5F">
              <w:rPr>
                <w:rFonts w:ascii="Arial" w:hAnsi="Arial" w:cs="Arial"/>
                <w:sz w:val="22"/>
                <w:szCs w:val="22"/>
              </w:rPr>
              <w:t>Task 1</w:t>
            </w:r>
          </w:p>
        </w:tc>
        <w:permStart w:id="986395835" w:edGrp="everyone"/>
        <w:tc>
          <w:tcPr>
            <w:tcW w:w="2552" w:type="dxa"/>
            <w:vAlign w:val="center"/>
          </w:tcPr>
          <w:p w14:paraId="25F9EA0E" w14:textId="77777777" w:rsidR="00D72E53" w:rsidRPr="00FC6C5F" w:rsidRDefault="00303A11" w:rsidP="00D72E53">
            <w:pPr>
              <w:ind w:right="-24"/>
              <w:jc w:val="center"/>
              <w:rPr>
                <w:rFonts w:ascii="Arial" w:hAnsi="Arial" w:cs="Arial"/>
                <w:sz w:val="40"/>
                <w:szCs w:val="28"/>
              </w:rPr>
            </w:pPr>
            <w:sdt>
              <w:sdtPr>
                <w:rPr>
                  <w:rFonts w:ascii="Arial" w:hAnsi="Arial" w:cs="Arial"/>
                  <w:sz w:val="40"/>
                  <w:szCs w:val="28"/>
                </w:rPr>
                <w:id w:val="1673762670"/>
                <w14:checkbox>
                  <w14:checked w14:val="0"/>
                  <w14:checkedState w14:val="00FE" w14:font="Wingdings"/>
                  <w14:uncheckedState w14:val="00A8" w14:font="Wingdings"/>
                </w14:checkbox>
              </w:sdtPr>
              <w:sdtEndPr/>
              <w:sdtContent>
                <w:r w:rsidR="003E2BE2">
                  <w:rPr>
                    <w:rFonts w:ascii="Arial" w:hAnsi="Arial" w:cs="Arial"/>
                    <w:sz w:val="40"/>
                    <w:szCs w:val="28"/>
                  </w:rPr>
                  <w:sym w:font="Wingdings" w:char="F0A8"/>
                </w:r>
              </w:sdtContent>
            </w:sdt>
            <w:permEnd w:id="986395835"/>
          </w:p>
        </w:tc>
        <w:permStart w:id="974339467" w:edGrp="everyone"/>
        <w:tc>
          <w:tcPr>
            <w:tcW w:w="2552" w:type="dxa"/>
            <w:vAlign w:val="center"/>
          </w:tcPr>
          <w:p w14:paraId="7F94D41B" w14:textId="77777777" w:rsidR="00D72E53" w:rsidRPr="00533511" w:rsidRDefault="00303A11" w:rsidP="00D72E53">
            <w:pPr>
              <w:ind w:right="-24"/>
              <w:jc w:val="center"/>
              <w:rPr>
                <w:rFonts w:ascii="Arial" w:hAnsi="Arial" w:cs="Arial"/>
                <w:sz w:val="40"/>
                <w:szCs w:val="28"/>
              </w:rPr>
            </w:pPr>
            <w:sdt>
              <w:sdtPr>
                <w:rPr>
                  <w:rFonts w:ascii="Arial" w:hAnsi="Arial" w:cs="Arial"/>
                  <w:sz w:val="40"/>
                  <w:szCs w:val="28"/>
                </w:rPr>
                <w:id w:val="-1693053655"/>
                <w14:checkbox>
                  <w14:checked w14:val="0"/>
                  <w14:checkedState w14:val="00FE" w14:font="Wingdings"/>
                  <w14:uncheckedState w14:val="00A8" w14:font="Wingdings"/>
                </w14:checkbox>
              </w:sdtPr>
              <w:sdtEndPr/>
              <w:sdtContent>
                <w:r w:rsidR="003E2BE2">
                  <w:rPr>
                    <w:rFonts w:ascii="Arial" w:hAnsi="Arial" w:cs="Arial"/>
                    <w:sz w:val="40"/>
                    <w:szCs w:val="28"/>
                  </w:rPr>
                  <w:sym w:font="Wingdings" w:char="F0A8"/>
                </w:r>
              </w:sdtContent>
            </w:sdt>
            <w:permEnd w:id="974339467"/>
          </w:p>
        </w:tc>
      </w:tr>
    </w:tbl>
    <w:p w14:paraId="2E1D8F04" w14:textId="77777777" w:rsidR="007678DC" w:rsidRDefault="007678DC" w:rsidP="007678DC">
      <w:pPr>
        <w:jc w:val="left"/>
        <w:rPr>
          <w:rFonts w:ascii="Arial" w:hAnsi="Arial"/>
          <w:b/>
        </w:rPr>
      </w:pPr>
      <w:r>
        <w:rPr>
          <w:rFonts w:ascii="Arial" w:hAnsi="Arial"/>
          <w:b/>
        </w:rPr>
        <w:br w:type="page"/>
      </w:r>
    </w:p>
    <w:tbl>
      <w:tblPr>
        <w:tblStyle w:val="TableGrid"/>
        <w:tblW w:w="9057" w:type="dxa"/>
        <w:tblBorders>
          <w:top w:val="single" w:sz="12" w:space="0" w:color="auto"/>
          <w:left w:val="single" w:sz="12" w:space="0" w:color="auto"/>
          <w:bottom w:val="single" w:sz="12" w:space="0" w:color="auto"/>
          <w:right w:val="single" w:sz="12" w:space="0" w:color="auto"/>
        </w:tblBorders>
        <w:tblLayout w:type="fixed"/>
        <w:tblLook w:val="04A0" w:firstRow="1" w:lastRow="0" w:firstColumn="1" w:lastColumn="0" w:noHBand="0" w:noVBand="1"/>
      </w:tblPr>
      <w:tblGrid>
        <w:gridCol w:w="9057"/>
      </w:tblGrid>
      <w:tr w:rsidR="007B71CB" w:rsidRPr="00553DDB" w14:paraId="25A74A80" w14:textId="77777777" w:rsidTr="00A03787">
        <w:tc>
          <w:tcPr>
            <w:tcW w:w="9057" w:type="dxa"/>
            <w:shd w:val="clear" w:color="auto" w:fill="D9D9D9" w:themeFill="background1" w:themeFillShade="D9"/>
          </w:tcPr>
          <w:p w14:paraId="3F045E6D" w14:textId="77777777" w:rsidR="007B71CB" w:rsidRPr="00553DDB" w:rsidRDefault="007B71CB" w:rsidP="00A03787">
            <w:pPr>
              <w:keepNext/>
              <w:rPr>
                <w:rFonts w:ascii="Arial" w:hAnsi="Arial" w:cs="Arial"/>
                <w:b/>
                <w:caps/>
                <w:szCs w:val="24"/>
              </w:rPr>
            </w:pPr>
            <w:r>
              <w:rPr>
                <w:rFonts w:ascii="Arial" w:hAnsi="Arial" w:cs="Arial"/>
                <w:b/>
                <w:caps/>
                <w:szCs w:val="24"/>
              </w:rPr>
              <w:lastRenderedPageBreak/>
              <w:t xml:space="preserve">ASSESSOR </w:t>
            </w:r>
            <w:r w:rsidRPr="00553DDB">
              <w:rPr>
                <w:rFonts w:ascii="Arial" w:hAnsi="Arial" w:cs="Arial"/>
                <w:b/>
                <w:caps/>
                <w:szCs w:val="24"/>
              </w:rPr>
              <w:t>Comments</w:t>
            </w:r>
          </w:p>
        </w:tc>
      </w:tr>
      <w:tr w:rsidR="007B71CB" w:rsidRPr="00553DDB" w14:paraId="7AB1EDC5" w14:textId="77777777" w:rsidTr="00A03787">
        <w:trPr>
          <w:trHeight w:val="13433"/>
        </w:trPr>
        <w:tc>
          <w:tcPr>
            <w:tcW w:w="9057" w:type="dxa"/>
          </w:tcPr>
          <w:p w14:paraId="1DE1CE3E" w14:textId="77777777" w:rsidR="007B71CB" w:rsidRPr="00553DDB" w:rsidRDefault="007B71CB" w:rsidP="00A03787">
            <w:pPr>
              <w:rPr>
                <w:rFonts w:ascii="Arial" w:hAnsi="Arial" w:cs="Arial"/>
                <w:szCs w:val="24"/>
              </w:rPr>
            </w:pPr>
            <w:permStart w:id="919741519" w:edGrp="everyone"/>
            <w:permEnd w:id="919741519"/>
          </w:p>
        </w:tc>
      </w:tr>
    </w:tbl>
    <w:p w14:paraId="16FBA930" w14:textId="77777777" w:rsidR="006774E6" w:rsidRPr="00765796" w:rsidRDefault="00303A11" w:rsidP="0011218C">
      <w:pPr>
        <w:pStyle w:val="02CSTCPLHeading2"/>
        <w:tabs>
          <w:tab w:val="center" w:pos="4513"/>
          <w:tab w:val="left" w:pos="6615"/>
        </w:tabs>
        <w:jc w:val="center"/>
        <w:rPr>
          <w:rFonts w:ascii="Arial Black" w:hAnsi="Arial Black"/>
        </w:rPr>
      </w:pPr>
      <w:sdt>
        <w:sdtPr>
          <w:rPr>
            <w:rFonts w:ascii="Arial Black" w:hAnsi="Arial Black"/>
          </w:rPr>
          <w:alias w:val="Title"/>
          <w:tag w:val=""/>
          <w:id w:val="-284890340"/>
          <w:placeholder>
            <w:docPart w:val="A2800AB8BDB147F38CD0185CF700A6D7"/>
          </w:placeholder>
          <w:dataBinding w:prefixMappings="xmlns:ns0='http://purl.org/dc/elements/1.1/' xmlns:ns1='http://schemas.openxmlformats.org/package/2006/metadata/core-properties' " w:xpath="/ns1:coreProperties[1]/ns0:title[1]" w:storeItemID="{6C3C8BC8-F283-45AE-878A-BAB7291924A1}"/>
          <w:text/>
        </w:sdtPr>
        <w:sdtEndPr/>
        <w:sdtContent>
          <w:r w:rsidR="007E519E">
            <w:rPr>
              <w:rFonts w:ascii="Arial Black" w:hAnsi="Arial Black"/>
            </w:rPr>
            <w:t>BSBSMB406A</w:t>
          </w:r>
        </w:sdtContent>
      </w:sdt>
    </w:p>
    <w:sdt>
      <w:sdtPr>
        <w:rPr>
          <w:rFonts w:ascii="Arial Black" w:hAnsi="Arial Black"/>
        </w:rPr>
        <w:alias w:val="Subject"/>
        <w:tag w:val=""/>
        <w:id w:val="-32419804"/>
        <w:placeholder>
          <w:docPart w:val="9208ECEFAF3E458EB5ED6E148FBECB8E"/>
        </w:placeholder>
        <w:dataBinding w:prefixMappings="xmlns:ns0='http://purl.org/dc/elements/1.1/' xmlns:ns1='http://schemas.openxmlformats.org/package/2006/metadata/core-properties' " w:xpath="/ns1:coreProperties[1]/ns0:subject[1]" w:storeItemID="{6C3C8BC8-F283-45AE-878A-BAB7291924A1}"/>
        <w:text/>
      </w:sdtPr>
      <w:sdtEndPr/>
      <w:sdtContent>
        <w:p w14:paraId="4F964B69" w14:textId="77777777" w:rsidR="006774E6" w:rsidRPr="00765796" w:rsidRDefault="007E519E" w:rsidP="006774E6">
          <w:pPr>
            <w:pStyle w:val="02CSTCPLHeading2"/>
            <w:jc w:val="center"/>
            <w:rPr>
              <w:rFonts w:ascii="Arial Black" w:hAnsi="Arial Black"/>
            </w:rPr>
          </w:pPr>
          <w:r>
            <w:rPr>
              <w:rFonts w:ascii="Arial Black" w:hAnsi="Arial Black"/>
            </w:rPr>
            <w:t>Manage small business finances</w:t>
          </w:r>
        </w:p>
      </w:sdtContent>
    </w:sdt>
    <w:p w14:paraId="53D7E518" w14:textId="77777777" w:rsidR="006774E6" w:rsidRDefault="006774E6" w:rsidP="006774E6"/>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4773"/>
        <w:gridCol w:w="1701"/>
      </w:tblGrid>
      <w:tr w:rsidR="007B71CB" w:rsidRPr="00683908" w14:paraId="73AFC139" w14:textId="77777777" w:rsidTr="00A03787">
        <w:trPr>
          <w:trHeight w:val="567"/>
        </w:trPr>
        <w:tc>
          <w:tcPr>
            <w:tcW w:w="9072" w:type="dxa"/>
            <w:gridSpan w:val="3"/>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1C7C9D6B" w14:textId="77777777" w:rsidR="007B71CB" w:rsidRPr="00696855" w:rsidRDefault="007B71CB" w:rsidP="00A03787">
            <w:pPr>
              <w:jc w:val="center"/>
              <w:rPr>
                <w:rFonts w:cs="Arial"/>
                <w:b/>
                <w:sz w:val="28"/>
                <w:szCs w:val="28"/>
              </w:rPr>
            </w:pPr>
            <w:r w:rsidRPr="00696855">
              <w:rPr>
                <w:rFonts w:cs="Arial"/>
                <w:b/>
                <w:sz w:val="28"/>
                <w:szCs w:val="28"/>
              </w:rPr>
              <w:t>Practical Task</w:t>
            </w:r>
            <w:r>
              <w:rPr>
                <w:rFonts w:cs="Arial"/>
                <w:b/>
                <w:sz w:val="28"/>
                <w:szCs w:val="28"/>
              </w:rPr>
              <w:t xml:space="preserve"> 1</w:t>
            </w:r>
          </w:p>
        </w:tc>
      </w:tr>
      <w:tr w:rsidR="00B05FBB" w:rsidRPr="000559FC" w14:paraId="344E46F9" w14:textId="77777777" w:rsidTr="00A03787">
        <w:trPr>
          <w:trHeight w:val="50"/>
        </w:trPr>
        <w:tc>
          <w:tcPr>
            <w:tcW w:w="9072" w:type="dxa"/>
            <w:gridSpan w:val="3"/>
            <w:tcBorders>
              <w:left w:val="single" w:sz="12" w:space="0" w:color="000000"/>
              <w:bottom w:val="single" w:sz="4" w:space="0" w:color="000000"/>
              <w:right w:val="single" w:sz="12" w:space="0" w:color="000000"/>
            </w:tcBorders>
            <w:vAlign w:val="center"/>
          </w:tcPr>
          <w:p w14:paraId="3894A01E" w14:textId="77777777" w:rsidR="00B05FBB" w:rsidRDefault="00B05FBB" w:rsidP="00B05FBB">
            <w:pPr>
              <w:jc w:val="left"/>
              <w:rPr>
                <w:rFonts w:cs="Arial"/>
                <w:b/>
                <w:sz w:val="20"/>
              </w:rPr>
            </w:pPr>
            <w:r w:rsidRPr="000559FC">
              <w:rPr>
                <w:rFonts w:cs="Arial"/>
                <w:b/>
                <w:sz w:val="20"/>
              </w:rPr>
              <w:t>Description of task:</w:t>
            </w:r>
          </w:p>
          <w:p w14:paraId="38CF74D8" w14:textId="77777777" w:rsidR="00B05FBB" w:rsidRDefault="00B05FBB" w:rsidP="00B05FBB">
            <w:pPr>
              <w:jc w:val="left"/>
              <w:rPr>
                <w:rFonts w:cs="Arial"/>
                <w:sz w:val="20"/>
              </w:rPr>
            </w:pPr>
            <w:r>
              <w:rPr>
                <w:rFonts w:cs="Arial"/>
                <w:sz w:val="20"/>
              </w:rPr>
              <w:t xml:space="preserve">A suitable observer is to verify the participant’s ability to implement, monitor and review strategies for the ongoing management of a small business’s finances. </w:t>
            </w:r>
            <w:r w:rsidRPr="00C513E3">
              <w:rPr>
                <w:rFonts w:cs="Arial"/>
                <w:sz w:val="20"/>
              </w:rPr>
              <w:t>The participant is to gather evidence of how they have completed each component of the Practical Task, which is to be submitted with this Practical Assessment sheet</w:t>
            </w:r>
            <w:r>
              <w:rPr>
                <w:rFonts w:cs="Arial"/>
                <w:sz w:val="20"/>
              </w:rPr>
              <w:t>.</w:t>
            </w:r>
          </w:p>
          <w:p w14:paraId="09C24310" w14:textId="77777777" w:rsidR="00B05FBB" w:rsidRDefault="00B05FBB" w:rsidP="00B05FBB">
            <w:pPr>
              <w:jc w:val="left"/>
              <w:rPr>
                <w:rFonts w:cs="Arial"/>
                <w:sz w:val="20"/>
              </w:rPr>
            </w:pPr>
          </w:p>
          <w:p w14:paraId="7C935FF3" w14:textId="77777777" w:rsidR="00B05FBB" w:rsidRDefault="00B05FBB" w:rsidP="00B05FBB">
            <w:pPr>
              <w:jc w:val="left"/>
              <w:rPr>
                <w:rFonts w:cs="Arial"/>
                <w:sz w:val="20"/>
              </w:rPr>
            </w:pPr>
            <w:r>
              <w:rPr>
                <w:rFonts w:cs="Arial"/>
                <w:sz w:val="20"/>
              </w:rPr>
              <w:t xml:space="preserve">Evidence to be submitted may include: </w:t>
            </w:r>
          </w:p>
          <w:p w14:paraId="3CD4F4C0" w14:textId="77777777" w:rsidR="00B05FBB" w:rsidRPr="00A51E58" w:rsidRDefault="00B05FBB" w:rsidP="00B05FBB">
            <w:pPr>
              <w:pStyle w:val="ListParagraph"/>
              <w:numPr>
                <w:ilvl w:val="0"/>
                <w:numId w:val="22"/>
              </w:numPr>
              <w:ind w:left="459"/>
              <w:jc w:val="left"/>
              <w:rPr>
                <w:rFonts w:cs="Arial"/>
                <w:sz w:val="20"/>
              </w:rPr>
            </w:pPr>
            <w:r w:rsidRPr="00A51E58">
              <w:rPr>
                <w:rFonts w:cs="Arial"/>
                <w:sz w:val="20"/>
              </w:rPr>
              <w:t xml:space="preserve">A cash flow forecast or budget </w:t>
            </w:r>
          </w:p>
          <w:p w14:paraId="50BE2CCF" w14:textId="77777777" w:rsidR="00B05FBB" w:rsidRPr="00A51E58" w:rsidRDefault="00B05FBB" w:rsidP="00B05FBB">
            <w:pPr>
              <w:pStyle w:val="ListParagraph"/>
              <w:numPr>
                <w:ilvl w:val="0"/>
                <w:numId w:val="22"/>
              </w:numPr>
              <w:ind w:left="459"/>
              <w:jc w:val="left"/>
              <w:rPr>
                <w:rFonts w:cs="Arial"/>
                <w:sz w:val="20"/>
              </w:rPr>
            </w:pPr>
            <w:r w:rsidRPr="00A51E58">
              <w:rPr>
                <w:rFonts w:cs="Arial"/>
                <w:sz w:val="20"/>
              </w:rPr>
              <w:t>Evidence of bookkeeping and transaction recording processes including accounting system</w:t>
            </w:r>
            <w:r>
              <w:rPr>
                <w:rFonts w:cs="Arial"/>
                <w:sz w:val="20"/>
              </w:rPr>
              <w:t>/s</w:t>
            </w:r>
            <w:r w:rsidRPr="00A51E58">
              <w:rPr>
                <w:rFonts w:cs="Arial"/>
                <w:sz w:val="20"/>
              </w:rPr>
              <w:t xml:space="preserve"> used, for example MYOB, QuickBooks, Excel.</w:t>
            </w:r>
          </w:p>
          <w:p w14:paraId="2AC9F0D8" w14:textId="77777777" w:rsidR="00B05FBB" w:rsidRPr="00A51E58" w:rsidRDefault="00B05FBB" w:rsidP="00B05FBB">
            <w:pPr>
              <w:pStyle w:val="ListParagraph"/>
              <w:numPr>
                <w:ilvl w:val="0"/>
                <w:numId w:val="22"/>
              </w:numPr>
              <w:ind w:left="459"/>
              <w:jc w:val="left"/>
              <w:rPr>
                <w:rFonts w:cs="Arial"/>
                <w:sz w:val="20"/>
              </w:rPr>
            </w:pPr>
            <w:r w:rsidRPr="00A51E58">
              <w:rPr>
                <w:rFonts w:cs="Arial"/>
                <w:sz w:val="20"/>
              </w:rPr>
              <w:t xml:space="preserve">Copies of transaction records </w:t>
            </w:r>
          </w:p>
          <w:p w14:paraId="20295AAC" w14:textId="77777777" w:rsidR="00B05FBB" w:rsidRPr="00A51E58" w:rsidRDefault="00B05FBB" w:rsidP="00B05FBB">
            <w:pPr>
              <w:pStyle w:val="ListParagraph"/>
              <w:numPr>
                <w:ilvl w:val="0"/>
                <w:numId w:val="22"/>
              </w:numPr>
              <w:ind w:left="459"/>
              <w:jc w:val="left"/>
              <w:rPr>
                <w:rFonts w:cs="Arial"/>
                <w:sz w:val="20"/>
              </w:rPr>
            </w:pPr>
            <w:r w:rsidRPr="00A51E58">
              <w:rPr>
                <w:rFonts w:cs="Arial"/>
                <w:sz w:val="20"/>
              </w:rPr>
              <w:t xml:space="preserve">Business loan agreements or Lease agreements </w:t>
            </w:r>
          </w:p>
          <w:p w14:paraId="6D8847E8" w14:textId="77777777" w:rsidR="00B05FBB" w:rsidRPr="00A51E58" w:rsidRDefault="00B05FBB" w:rsidP="00B05FBB">
            <w:pPr>
              <w:pStyle w:val="ListParagraph"/>
              <w:numPr>
                <w:ilvl w:val="0"/>
                <w:numId w:val="22"/>
              </w:numPr>
              <w:ind w:left="459"/>
              <w:jc w:val="left"/>
              <w:rPr>
                <w:rFonts w:cs="Arial"/>
                <w:sz w:val="20"/>
              </w:rPr>
            </w:pPr>
            <w:r w:rsidRPr="00A51E58">
              <w:rPr>
                <w:rFonts w:cs="Arial"/>
                <w:sz w:val="20"/>
              </w:rPr>
              <w:t xml:space="preserve">Supplier account notices with trading terms </w:t>
            </w:r>
          </w:p>
          <w:p w14:paraId="203B7DCE" w14:textId="77777777" w:rsidR="00B05FBB" w:rsidRPr="00A51E58" w:rsidRDefault="00B05FBB" w:rsidP="00B05FBB">
            <w:pPr>
              <w:pStyle w:val="ListParagraph"/>
              <w:numPr>
                <w:ilvl w:val="0"/>
                <w:numId w:val="22"/>
              </w:numPr>
              <w:ind w:left="459"/>
              <w:jc w:val="left"/>
              <w:rPr>
                <w:rFonts w:cs="Arial"/>
                <w:sz w:val="20"/>
              </w:rPr>
            </w:pPr>
            <w:r w:rsidRPr="00A51E58">
              <w:rPr>
                <w:rFonts w:cs="Arial"/>
                <w:sz w:val="20"/>
              </w:rPr>
              <w:t xml:space="preserve">Copy of invoice noting trading terms </w:t>
            </w:r>
          </w:p>
          <w:p w14:paraId="2555F851" w14:textId="77777777" w:rsidR="00B05FBB" w:rsidRPr="00A51E58" w:rsidRDefault="00B05FBB" w:rsidP="00B05FBB">
            <w:pPr>
              <w:pStyle w:val="ListParagraph"/>
              <w:numPr>
                <w:ilvl w:val="0"/>
                <w:numId w:val="22"/>
              </w:numPr>
              <w:ind w:left="459"/>
              <w:jc w:val="left"/>
              <w:rPr>
                <w:rFonts w:cs="Arial"/>
                <w:sz w:val="20"/>
              </w:rPr>
            </w:pPr>
            <w:r w:rsidRPr="00A51E58">
              <w:rPr>
                <w:rFonts w:cs="Arial"/>
                <w:sz w:val="20"/>
              </w:rPr>
              <w:t xml:space="preserve">A letter from their accountant, etc. that acknowledges their association </w:t>
            </w:r>
          </w:p>
          <w:p w14:paraId="6E2402E8" w14:textId="77777777" w:rsidR="00B05FBB" w:rsidRPr="00A51E58" w:rsidRDefault="00B05FBB" w:rsidP="00B05FBB">
            <w:pPr>
              <w:pStyle w:val="ListParagraph"/>
              <w:numPr>
                <w:ilvl w:val="0"/>
                <w:numId w:val="22"/>
              </w:numPr>
              <w:ind w:left="459"/>
              <w:jc w:val="left"/>
              <w:rPr>
                <w:rFonts w:cs="Arial"/>
                <w:sz w:val="20"/>
              </w:rPr>
            </w:pPr>
            <w:r w:rsidRPr="00A51E58">
              <w:rPr>
                <w:rFonts w:cs="Arial"/>
                <w:sz w:val="20"/>
              </w:rPr>
              <w:t xml:space="preserve">Copy of a Business Activity Statement </w:t>
            </w:r>
          </w:p>
          <w:p w14:paraId="7690630F" w14:textId="77777777" w:rsidR="00B05FBB" w:rsidRPr="00A51E58" w:rsidRDefault="00B05FBB" w:rsidP="00B05FBB">
            <w:pPr>
              <w:pStyle w:val="ListParagraph"/>
              <w:numPr>
                <w:ilvl w:val="0"/>
                <w:numId w:val="22"/>
              </w:numPr>
              <w:ind w:left="459"/>
              <w:jc w:val="left"/>
              <w:rPr>
                <w:rFonts w:cs="Arial"/>
                <w:sz w:val="20"/>
              </w:rPr>
            </w:pPr>
            <w:r w:rsidRPr="00A51E58">
              <w:rPr>
                <w:rFonts w:cs="Arial"/>
                <w:sz w:val="20"/>
              </w:rPr>
              <w:t xml:space="preserve">A copy of a Profit and Loss Statement or Balance Sheet </w:t>
            </w:r>
          </w:p>
          <w:p w14:paraId="1C351C21" w14:textId="77777777" w:rsidR="00B05FBB" w:rsidRPr="00A51E58" w:rsidRDefault="00B05FBB" w:rsidP="00B05FBB">
            <w:pPr>
              <w:pStyle w:val="ListParagraph"/>
              <w:numPr>
                <w:ilvl w:val="0"/>
                <w:numId w:val="22"/>
              </w:numPr>
              <w:ind w:left="459"/>
              <w:jc w:val="left"/>
              <w:rPr>
                <w:rFonts w:cs="Arial"/>
                <w:sz w:val="20"/>
              </w:rPr>
            </w:pPr>
            <w:r w:rsidRPr="00A51E58">
              <w:rPr>
                <w:rFonts w:cs="Arial"/>
                <w:sz w:val="20"/>
              </w:rPr>
              <w:t>A copy of a financial plan if available</w:t>
            </w:r>
          </w:p>
          <w:p w14:paraId="3C84E432" w14:textId="77777777" w:rsidR="00B05FBB" w:rsidRDefault="00B05FBB" w:rsidP="00B05FBB">
            <w:pPr>
              <w:jc w:val="left"/>
              <w:rPr>
                <w:rFonts w:cs="Arial"/>
                <w:sz w:val="20"/>
              </w:rPr>
            </w:pPr>
          </w:p>
          <w:p w14:paraId="51333392" w14:textId="77777777" w:rsidR="00B05FBB" w:rsidRPr="000861CC" w:rsidRDefault="00B05FBB" w:rsidP="00B05FBB">
            <w:pPr>
              <w:jc w:val="left"/>
              <w:rPr>
                <w:rFonts w:cs="Arial"/>
                <w:sz w:val="20"/>
              </w:rPr>
            </w:pPr>
            <w:r w:rsidRPr="00C513E3">
              <w:rPr>
                <w:rFonts w:cs="Arial"/>
                <w:sz w:val="20"/>
              </w:rPr>
              <w:t>The observer is to provide detailed comments on the tasks completed by the participant</w:t>
            </w:r>
            <w:r>
              <w:rPr>
                <w:rFonts w:cs="Arial"/>
                <w:sz w:val="20"/>
              </w:rPr>
              <w:t>.</w:t>
            </w:r>
            <w:r w:rsidRPr="00C513E3">
              <w:rPr>
                <w:rFonts w:cs="Arial"/>
                <w:sz w:val="20"/>
              </w:rPr>
              <w:t xml:space="preserve"> </w:t>
            </w:r>
            <w:r>
              <w:rPr>
                <w:rFonts w:cs="Arial"/>
                <w:sz w:val="20"/>
              </w:rPr>
              <w:t>The assessor is to verify the observer’s comments and provide the outcome for the practical task on the front cover of the Practical Assessment.</w:t>
            </w:r>
          </w:p>
        </w:tc>
      </w:tr>
      <w:tr w:rsidR="00B05FBB" w:rsidRPr="000559FC" w14:paraId="37E49AC9" w14:textId="77777777" w:rsidTr="00A03787">
        <w:trPr>
          <w:trHeight w:val="70"/>
        </w:trPr>
        <w:tc>
          <w:tcPr>
            <w:tcW w:w="9072" w:type="dxa"/>
            <w:gridSpan w:val="3"/>
            <w:tcBorders>
              <w:left w:val="single" w:sz="12" w:space="0" w:color="000000"/>
              <w:bottom w:val="single" w:sz="12" w:space="0" w:color="000000"/>
              <w:right w:val="single" w:sz="12" w:space="0" w:color="000000"/>
            </w:tcBorders>
            <w:vAlign w:val="center"/>
          </w:tcPr>
          <w:p w14:paraId="3A059D9E" w14:textId="77777777" w:rsidR="00B05FBB" w:rsidRDefault="00B05FBB" w:rsidP="00B05FBB">
            <w:pPr>
              <w:jc w:val="left"/>
              <w:rPr>
                <w:rFonts w:cs="Arial"/>
                <w:b/>
                <w:sz w:val="20"/>
              </w:rPr>
            </w:pPr>
            <w:r>
              <w:rPr>
                <w:rFonts w:cs="Arial"/>
                <w:b/>
                <w:sz w:val="20"/>
              </w:rPr>
              <w:t xml:space="preserve">Resources required: </w:t>
            </w:r>
          </w:p>
          <w:p w14:paraId="047C841A" w14:textId="77777777" w:rsidR="00B05FBB" w:rsidRPr="000861CC" w:rsidRDefault="00B05FBB" w:rsidP="00B05FBB">
            <w:pPr>
              <w:jc w:val="left"/>
              <w:rPr>
                <w:rFonts w:cs="Arial"/>
                <w:sz w:val="20"/>
              </w:rPr>
            </w:pPr>
            <w:r w:rsidRPr="000641D0">
              <w:rPr>
                <w:rFonts w:cs="Arial"/>
                <w:sz w:val="20"/>
              </w:rPr>
              <w:t>Business financial data, business plan.</w:t>
            </w:r>
          </w:p>
        </w:tc>
      </w:tr>
      <w:tr w:rsidR="00B05FBB" w:rsidRPr="00683908" w14:paraId="6547F3F1" w14:textId="77777777" w:rsidTr="00A03787">
        <w:trPr>
          <w:trHeight w:val="567"/>
        </w:trPr>
        <w:tc>
          <w:tcPr>
            <w:tcW w:w="9072" w:type="dxa"/>
            <w:gridSpan w:val="3"/>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5812D37B" w14:textId="77777777" w:rsidR="00B05FBB" w:rsidRPr="00696855" w:rsidRDefault="00B05FBB" w:rsidP="00B05FBB">
            <w:pPr>
              <w:jc w:val="center"/>
              <w:rPr>
                <w:rFonts w:cs="Arial"/>
                <w:b/>
                <w:sz w:val="20"/>
              </w:rPr>
            </w:pPr>
            <w:r w:rsidRPr="00696855">
              <w:rPr>
                <w:rFonts w:cs="Arial"/>
                <w:b/>
                <w:sz w:val="20"/>
              </w:rPr>
              <w:t>Assessment of task</w:t>
            </w:r>
          </w:p>
        </w:tc>
      </w:tr>
      <w:tr w:rsidR="00B05FBB" w:rsidRPr="00683908" w14:paraId="79BE152D" w14:textId="77777777" w:rsidTr="00A03787">
        <w:trPr>
          <w:trHeight w:val="454"/>
        </w:trPr>
        <w:tc>
          <w:tcPr>
            <w:tcW w:w="2598" w:type="dxa"/>
            <w:tcBorders>
              <w:top w:val="single" w:sz="12" w:space="0" w:color="auto"/>
              <w:left w:val="single" w:sz="12" w:space="0" w:color="000000"/>
              <w:right w:val="single" w:sz="4" w:space="0" w:color="000000"/>
            </w:tcBorders>
            <w:vAlign w:val="center"/>
          </w:tcPr>
          <w:p w14:paraId="146651B9" w14:textId="77777777" w:rsidR="00B05FBB" w:rsidRPr="00696855" w:rsidRDefault="00B05FBB" w:rsidP="00B05FBB">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2"/>
            <w:tcBorders>
              <w:top w:val="single" w:sz="12" w:space="0" w:color="auto"/>
              <w:left w:val="single" w:sz="4" w:space="0" w:color="000000"/>
              <w:right w:val="single" w:sz="12" w:space="0" w:color="000000"/>
            </w:tcBorders>
            <w:vAlign w:val="center"/>
          </w:tcPr>
          <w:p w14:paraId="3459F2A3" w14:textId="5DE4D04C" w:rsidR="00B05FBB" w:rsidRPr="00DE6B06" w:rsidRDefault="000C0859" w:rsidP="00B05FBB">
            <w:pPr>
              <w:jc w:val="left"/>
              <w:rPr>
                <w:rFonts w:ascii="Arial" w:hAnsi="Arial" w:cs="Arial"/>
                <w:sz w:val="22"/>
              </w:rPr>
            </w:pPr>
            <w:permStart w:id="178734905" w:edGrp="everyone"/>
            <w:r>
              <w:rPr>
                <w:rFonts w:ascii="Arial" w:hAnsi="Arial" w:cs="Arial"/>
                <w:sz w:val="22"/>
              </w:rPr>
              <w:t>Matthew Cumiskey</w:t>
            </w:r>
            <w:bookmarkStart w:id="46" w:name="_GoBack"/>
            <w:bookmarkEnd w:id="46"/>
            <w:permEnd w:id="178734905"/>
          </w:p>
        </w:tc>
      </w:tr>
      <w:tr w:rsidR="00B05FBB" w:rsidRPr="00683908" w14:paraId="18E25530" w14:textId="77777777" w:rsidTr="00A03787">
        <w:trPr>
          <w:trHeight w:val="454"/>
        </w:trPr>
        <w:tc>
          <w:tcPr>
            <w:tcW w:w="2598" w:type="dxa"/>
            <w:tcBorders>
              <w:left w:val="single" w:sz="12" w:space="0" w:color="000000"/>
              <w:right w:val="single" w:sz="4" w:space="0" w:color="000000"/>
            </w:tcBorders>
            <w:vAlign w:val="center"/>
          </w:tcPr>
          <w:p w14:paraId="0C3F67DF" w14:textId="77777777" w:rsidR="00B05FBB" w:rsidRPr="00696855" w:rsidRDefault="00B05FBB" w:rsidP="00B05FBB">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2"/>
            <w:tcBorders>
              <w:left w:val="single" w:sz="4" w:space="0" w:color="000000"/>
              <w:right w:val="single" w:sz="12" w:space="0" w:color="000000"/>
            </w:tcBorders>
            <w:vAlign w:val="center"/>
          </w:tcPr>
          <w:p w14:paraId="778087B0" w14:textId="77777777" w:rsidR="00B05FBB" w:rsidRPr="00DE6B06" w:rsidRDefault="00B05FBB" w:rsidP="00B05FBB">
            <w:pPr>
              <w:jc w:val="left"/>
              <w:rPr>
                <w:rFonts w:ascii="Arial" w:hAnsi="Arial" w:cs="Arial"/>
                <w:sz w:val="22"/>
              </w:rPr>
            </w:pPr>
            <w:permStart w:id="1435724769" w:edGrp="everyone"/>
            <w:permEnd w:id="1435724769"/>
          </w:p>
        </w:tc>
      </w:tr>
      <w:tr w:rsidR="00B05FBB" w:rsidRPr="00683908" w14:paraId="514B6474" w14:textId="77777777" w:rsidTr="00A03787">
        <w:trPr>
          <w:trHeight w:val="454"/>
        </w:trPr>
        <w:tc>
          <w:tcPr>
            <w:tcW w:w="2598" w:type="dxa"/>
            <w:tcBorders>
              <w:left w:val="single" w:sz="12" w:space="0" w:color="000000"/>
              <w:right w:val="single" w:sz="4" w:space="0" w:color="000000"/>
            </w:tcBorders>
            <w:vAlign w:val="center"/>
          </w:tcPr>
          <w:p w14:paraId="3DEADBCB" w14:textId="77777777" w:rsidR="00B05FBB" w:rsidRDefault="00B05FBB" w:rsidP="00B05FBB">
            <w:pPr>
              <w:jc w:val="right"/>
              <w:rPr>
                <w:rFonts w:cs="Arial"/>
                <w:b/>
                <w:sz w:val="20"/>
              </w:rPr>
            </w:pPr>
            <w:r>
              <w:rPr>
                <w:rFonts w:cs="Arial"/>
                <w:b/>
                <w:sz w:val="20"/>
              </w:rPr>
              <w:t xml:space="preserve">Role of observer </w:t>
            </w:r>
          </w:p>
          <w:p w14:paraId="75FECDEA" w14:textId="77777777" w:rsidR="00B05FBB" w:rsidRPr="00696855" w:rsidRDefault="00B05FBB" w:rsidP="00B05FBB">
            <w:pPr>
              <w:jc w:val="right"/>
              <w:rPr>
                <w:rFonts w:cs="Arial"/>
                <w:b/>
                <w:sz w:val="20"/>
              </w:rPr>
            </w:pPr>
            <w:r>
              <w:rPr>
                <w:rFonts w:cs="Arial"/>
                <w:b/>
                <w:sz w:val="20"/>
              </w:rPr>
              <w:t>(Confirm suitability to sign)</w:t>
            </w:r>
          </w:p>
        </w:tc>
        <w:tc>
          <w:tcPr>
            <w:tcW w:w="6474" w:type="dxa"/>
            <w:gridSpan w:val="2"/>
            <w:tcBorders>
              <w:left w:val="single" w:sz="4" w:space="0" w:color="000000"/>
              <w:right w:val="single" w:sz="12" w:space="0" w:color="000000"/>
            </w:tcBorders>
            <w:vAlign w:val="center"/>
          </w:tcPr>
          <w:p w14:paraId="4B2E7BAC" w14:textId="77777777" w:rsidR="00B05FBB" w:rsidRPr="00DE6B06" w:rsidRDefault="00B05FBB" w:rsidP="00B05FBB">
            <w:pPr>
              <w:jc w:val="left"/>
              <w:rPr>
                <w:rFonts w:ascii="Arial" w:hAnsi="Arial" w:cs="Arial"/>
                <w:sz w:val="22"/>
              </w:rPr>
            </w:pPr>
            <w:permStart w:id="651966955" w:edGrp="everyone"/>
            <w:permEnd w:id="651966955"/>
          </w:p>
        </w:tc>
      </w:tr>
      <w:tr w:rsidR="00B05FBB" w:rsidRPr="00683908" w14:paraId="2A17F967" w14:textId="77777777" w:rsidTr="00A03787">
        <w:trPr>
          <w:trHeight w:val="454"/>
        </w:trPr>
        <w:tc>
          <w:tcPr>
            <w:tcW w:w="2598" w:type="dxa"/>
            <w:tcBorders>
              <w:left w:val="single" w:sz="12" w:space="0" w:color="000000"/>
              <w:right w:val="single" w:sz="4" w:space="0" w:color="000000"/>
            </w:tcBorders>
            <w:vAlign w:val="center"/>
          </w:tcPr>
          <w:p w14:paraId="5459905A" w14:textId="77777777" w:rsidR="00B05FBB" w:rsidRDefault="00B05FBB" w:rsidP="00B05FBB">
            <w:pPr>
              <w:jc w:val="right"/>
              <w:rPr>
                <w:rFonts w:cs="Arial"/>
                <w:b/>
                <w:sz w:val="20"/>
              </w:rPr>
            </w:pPr>
            <w:r>
              <w:rPr>
                <w:rFonts w:cs="Arial"/>
                <w:b/>
                <w:sz w:val="20"/>
              </w:rPr>
              <w:t>Email address of observer</w:t>
            </w:r>
          </w:p>
        </w:tc>
        <w:tc>
          <w:tcPr>
            <w:tcW w:w="6474" w:type="dxa"/>
            <w:gridSpan w:val="2"/>
            <w:tcBorders>
              <w:left w:val="single" w:sz="4" w:space="0" w:color="000000"/>
              <w:right w:val="single" w:sz="12" w:space="0" w:color="000000"/>
            </w:tcBorders>
            <w:vAlign w:val="center"/>
          </w:tcPr>
          <w:p w14:paraId="0B03C136" w14:textId="77777777" w:rsidR="00B05FBB" w:rsidRPr="00DE6B06" w:rsidRDefault="00B05FBB" w:rsidP="00B05FBB">
            <w:pPr>
              <w:jc w:val="left"/>
              <w:rPr>
                <w:rFonts w:ascii="Arial" w:hAnsi="Arial" w:cs="Arial"/>
                <w:sz w:val="22"/>
              </w:rPr>
            </w:pPr>
            <w:permStart w:id="353794493" w:edGrp="everyone"/>
            <w:permEnd w:id="353794493"/>
          </w:p>
        </w:tc>
      </w:tr>
      <w:tr w:rsidR="00B05FBB" w:rsidRPr="00683908" w14:paraId="3B9BE2E9" w14:textId="77777777" w:rsidTr="00A03787">
        <w:trPr>
          <w:trHeight w:val="850"/>
        </w:trPr>
        <w:tc>
          <w:tcPr>
            <w:tcW w:w="2598" w:type="dxa"/>
            <w:tcBorders>
              <w:left w:val="single" w:sz="12" w:space="0" w:color="000000"/>
              <w:right w:val="single" w:sz="4" w:space="0" w:color="000000"/>
            </w:tcBorders>
            <w:vAlign w:val="center"/>
          </w:tcPr>
          <w:p w14:paraId="74C7B483" w14:textId="77777777" w:rsidR="00B05FBB" w:rsidRPr="00696855" w:rsidRDefault="00B05FBB" w:rsidP="00B05FBB">
            <w:pPr>
              <w:jc w:val="right"/>
              <w:rPr>
                <w:rFonts w:cs="Arial"/>
                <w:b/>
                <w:sz w:val="20"/>
              </w:rPr>
            </w:pPr>
            <w:r>
              <w:rPr>
                <w:rFonts w:cs="Arial"/>
                <w:b/>
                <w:sz w:val="20"/>
              </w:rPr>
              <w:t>Signature of observer</w:t>
            </w:r>
            <w:r w:rsidRPr="00696855">
              <w:rPr>
                <w:rFonts w:cs="Arial"/>
                <w:b/>
                <w:sz w:val="20"/>
              </w:rPr>
              <w:t>:</w:t>
            </w:r>
          </w:p>
        </w:tc>
        <w:permStart w:id="1727673499" w:edGrp="everyone" w:displacedByCustomXml="next"/>
        <w:sdt>
          <w:sdtPr>
            <w:rPr>
              <w:rFonts w:ascii="Arial" w:hAnsi="Arial" w:cs="Arial"/>
              <w:sz w:val="22"/>
              <w:szCs w:val="22"/>
            </w:rPr>
            <w:id w:val="157583666"/>
            <w:showingPlcHdr/>
            <w:picture/>
          </w:sdtPr>
          <w:sdtEndPr/>
          <w:sdtContent>
            <w:tc>
              <w:tcPr>
                <w:tcW w:w="6474" w:type="dxa"/>
                <w:gridSpan w:val="2"/>
                <w:tcBorders>
                  <w:left w:val="single" w:sz="4" w:space="0" w:color="000000"/>
                  <w:right w:val="single" w:sz="12" w:space="0" w:color="000000"/>
                </w:tcBorders>
                <w:vAlign w:val="center"/>
              </w:tcPr>
              <w:p w14:paraId="2C650C76" w14:textId="77777777" w:rsidR="00B05FBB" w:rsidRPr="00DE6B06" w:rsidRDefault="00B05FBB" w:rsidP="00B05FBB">
                <w:pPr>
                  <w:jc w:val="left"/>
                  <w:rPr>
                    <w:rFonts w:ascii="Arial" w:hAnsi="Arial" w:cs="Arial"/>
                    <w:sz w:val="22"/>
                  </w:rPr>
                </w:pPr>
                <w:r w:rsidRPr="00553DDB">
                  <w:rPr>
                    <w:rFonts w:ascii="Arial" w:hAnsi="Arial" w:cs="Arial"/>
                    <w:noProof/>
                    <w:sz w:val="22"/>
                    <w:szCs w:val="22"/>
                    <w:lang w:eastAsia="en-AU"/>
                  </w:rPr>
                  <w:drawing>
                    <wp:inline distT="0" distB="0" distL="0" distR="0" wp14:anchorId="20B9E018" wp14:editId="15D6AF32">
                      <wp:extent cx="3933825" cy="428625"/>
                      <wp:effectExtent l="0" t="0" r="9525" b="9525"/>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727673499" w:displacedByCustomXml="prev"/>
      </w:tr>
      <w:tr w:rsidR="00B05FBB" w:rsidRPr="00683908" w14:paraId="78ED9644" w14:textId="77777777" w:rsidTr="00A03787">
        <w:trPr>
          <w:trHeight w:val="454"/>
        </w:trPr>
        <w:tc>
          <w:tcPr>
            <w:tcW w:w="2598" w:type="dxa"/>
            <w:tcBorders>
              <w:left w:val="single" w:sz="12" w:space="0" w:color="000000"/>
              <w:right w:val="single" w:sz="4" w:space="0" w:color="000000"/>
            </w:tcBorders>
            <w:vAlign w:val="center"/>
          </w:tcPr>
          <w:p w14:paraId="665CC887" w14:textId="77777777" w:rsidR="00B05FBB" w:rsidRPr="00696855" w:rsidRDefault="00B05FBB" w:rsidP="00B05FBB">
            <w:pPr>
              <w:jc w:val="right"/>
              <w:rPr>
                <w:rFonts w:cs="Arial"/>
                <w:b/>
                <w:sz w:val="20"/>
              </w:rPr>
            </w:pPr>
            <w:r w:rsidRPr="00696855">
              <w:rPr>
                <w:rFonts w:cs="Arial"/>
                <w:b/>
                <w:sz w:val="20"/>
              </w:rPr>
              <w:t>Date:</w:t>
            </w:r>
          </w:p>
        </w:tc>
        <w:permStart w:id="1792756219" w:edGrp="everyone" w:displacedByCustomXml="next"/>
        <w:sdt>
          <w:sdtPr>
            <w:rPr>
              <w:rFonts w:ascii="Arial" w:hAnsi="Arial" w:cs="Arial"/>
              <w:sz w:val="22"/>
              <w:szCs w:val="22"/>
            </w:rPr>
            <w:id w:val="-686058928"/>
            <w:placeholder>
              <w:docPart w:val="711946137EE84292BE2ED13C12DCD9F4"/>
            </w:placeholder>
            <w:showingPlcHdr/>
            <w:date w:fullDate="2017-04-04T00:00:00Z">
              <w:dateFormat w:val="d/MM/yyyy"/>
              <w:lid w:val="en-AU"/>
              <w:storeMappedDataAs w:val="dateTime"/>
              <w:calendar w:val="gregorian"/>
            </w:date>
          </w:sdtPr>
          <w:sdtEndPr/>
          <w:sdtContent>
            <w:tc>
              <w:tcPr>
                <w:tcW w:w="6474" w:type="dxa"/>
                <w:gridSpan w:val="2"/>
                <w:tcBorders>
                  <w:left w:val="single" w:sz="4" w:space="0" w:color="000000"/>
                  <w:right w:val="single" w:sz="12" w:space="0" w:color="000000"/>
                </w:tcBorders>
                <w:vAlign w:val="center"/>
              </w:tcPr>
              <w:p w14:paraId="1085D29D" w14:textId="77777777" w:rsidR="00B05FBB" w:rsidRPr="00DE6B06" w:rsidRDefault="00B05FBB" w:rsidP="00B05FBB">
                <w:pPr>
                  <w:jc w:val="left"/>
                  <w:rPr>
                    <w:rFonts w:ascii="Arial" w:hAnsi="Arial" w:cs="Arial"/>
                    <w:sz w:val="22"/>
                  </w:rPr>
                </w:pPr>
                <w:r w:rsidRPr="008810A0">
                  <w:rPr>
                    <w:rStyle w:val="PlaceholderText"/>
                    <w:color w:val="auto"/>
                  </w:rPr>
                  <w:t>Click here to enter a date.</w:t>
                </w:r>
              </w:p>
            </w:tc>
          </w:sdtContent>
        </w:sdt>
        <w:permEnd w:id="1792756219" w:displacedByCustomXml="prev"/>
      </w:tr>
      <w:tr w:rsidR="00B05FBB" w:rsidRPr="00683908" w14:paraId="2BF94A16" w14:textId="77777777" w:rsidTr="00A03787">
        <w:trPr>
          <w:trHeight w:val="1390"/>
        </w:trPr>
        <w:tc>
          <w:tcPr>
            <w:tcW w:w="7371" w:type="dxa"/>
            <w:gridSpan w:val="2"/>
            <w:tcBorders>
              <w:left w:val="single" w:sz="12" w:space="0" w:color="000000"/>
            </w:tcBorders>
            <w:vAlign w:val="center"/>
          </w:tcPr>
          <w:p w14:paraId="4DAAA89C" w14:textId="77777777" w:rsidR="00B05FBB" w:rsidRPr="0019760F" w:rsidRDefault="00B05FBB" w:rsidP="00B05FBB">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1701" w:type="dxa"/>
            <w:tcBorders>
              <w:right w:val="single" w:sz="12" w:space="0" w:color="000000"/>
            </w:tcBorders>
            <w:vAlign w:val="center"/>
          </w:tcPr>
          <w:p w14:paraId="271356E5" w14:textId="77777777" w:rsidR="00B05FBB" w:rsidRPr="00696855" w:rsidRDefault="00B05FBB" w:rsidP="00B05FBB">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B05FBB" w:rsidRPr="00696855" w14:paraId="7D32CA3C" w14:textId="77777777" w:rsidTr="00A03787">
        <w:trPr>
          <w:trHeight w:val="27"/>
        </w:trPr>
        <w:tc>
          <w:tcPr>
            <w:tcW w:w="7371" w:type="dxa"/>
            <w:gridSpan w:val="2"/>
            <w:tcBorders>
              <w:left w:val="single" w:sz="12" w:space="0" w:color="000000"/>
            </w:tcBorders>
            <w:vAlign w:val="center"/>
          </w:tcPr>
          <w:p w14:paraId="159BFEFE" w14:textId="77777777" w:rsidR="00B05FBB" w:rsidRDefault="00B05FBB" w:rsidP="00B05FBB">
            <w:pPr>
              <w:pStyle w:val="ListParagraph"/>
              <w:numPr>
                <w:ilvl w:val="0"/>
                <w:numId w:val="23"/>
              </w:numPr>
              <w:ind w:left="459" w:hanging="459"/>
              <w:jc w:val="left"/>
              <w:rPr>
                <w:rFonts w:cs="Arial"/>
                <w:sz w:val="20"/>
              </w:rPr>
            </w:pPr>
            <w:bookmarkStart w:id="47" w:name="_Ref483289567"/>
            <w:r>
              <w:rPr>
                <w:rFonts w:cs="Arial"/>
                <w:sz w:val="20"/>
              </w:rPr>
              <w:t>Collate/prepare documentation of existing business financial information, including:</w:t>
            </w:r>
            <w:bookmarkEnd w:id="47"/>
          </w:p>
          <w:p w14:paraId="1C921750" w14:textId="77777777" w:rsidR="00B05FBB" w:rsidRDefault="00B05FBB" w:rsidP="00B05FBB">
            <w:pPr>
              <w:pStyle w:val="ListParagraph"/>
              <w:numPr>
                <w:ilvl w:val="0"/>
                <w:numId w:val="21"/>
              </w:numPr>
              <w:ind w:left="885"/>
              <w:jc w:val="left"/>
              <w:rPr>
                <w:rFonts w:cs="Arial"/>
                <w:sz w:val="20"/>
              </w:rPr>
            </w:pPr>
            <w:r>
              <w:rPr>
                <w:rFonts w:cs="Arial"/>
                <w:sz w:val="20"/>
              </w:rPr>
              <w:t>Balance sheets</w:t>
            </w:r>
          </w:p>
          <w:p w14:paraId="2B952504" w14:textId="77777777" w:rsidR="00B05FBB" w:rsidRDefault="00B05FBB" w:rsidP="00B05FBB">
            <w:pPr>
              <w:pStyle w:val="ListParagraph"/>
              <w:numPr>
                <w:ilvl w:val="0"/>
                <w:numId w:val="21"/>
              </w:numPr>
              <w:ind w:left="885"/>
              <w:jc w:val="left"/>
              <w:rPr>
                <w:rFonts w:cs="Arial"/>
                <w:sz w:val="20"/>
              </w:rPr>
            </w:pPr>
            <w:r>
              <w:rPr>
                <w:rFonts w:cs="Arial"/>
                <w:sz w:val="20"/>
              </w:rPr>
              <w:t>Profit and loss statements</w:t>
            </w:r>
          </w:p>
          <w:p w14:paraId="13B9D2D6" w14:textId="77777777" w:rsidR="00B05FBB" w:rsidRDefault="00B05FBB" w:rsidP="00B05FBB">
            <w:pPr>
              <w:pStyle w:val="ListParagraph"/>
              <w:numPr>
                <w:ilvl w:val="0"/>
                <w:numId w:val="21"/>
              </w:numPr>
              <w:ind w:left="885"/>
              <w:jc w:val="left"/>
              <w:rPr>
                <w:rFonts w:cs="Arial"/>
                <w:sz w:val="20"/>
              </w:rPr>
            </w:pPr>
            <w:r>
              <w:rPr>
                <w:rFonts w:cs="Arial"/>
                <w:sz w:val="20"/>
              </w:rPr>
              <w:t>Stock records</w:t>
            </w:r>
          </w:p>
        </w:tc>
        <w:permStart w:id="386039670" w:edGrp="everyone" w:displacedByCustomXml="next"/>
        <w:sdt>
          <w:sdtPr>
            <w:rPr>
              <w:rFonts w:ascii="Arial" w:hAnsi="Arial" w:cs="Arial"/>
              <w:sz w:val="44"/>
              <w:szCs w:val="44"/>
            </w:rPr>
            <w:id w:val="-394195926"/>
            <w14:checkbox>
              <w14:checked w14:val="0"/>
              <w14:checkedState w14:val="00FE" w14:font="Wingdings"/>
              <w14:uncheckedState w14:val="00A8" w14:font="Wingdings"/>
            </w14:checkbox>
          </w:sdtPr>
          <w:sdtEndPr/>
          <w:sdtContent>
            <w:tc>
              <w:tcPr>
                <w:tcW w:w="1701" w:type="dxa"/>
                <w:tcBorders>
                  <w:left w:val="single" w:sz="4" w:space="0" w:color="auto"/>
                  <w:right w:val="single" w:sz="12" w:space="0" w:color="000000"/>
                </w:tcBorders>
                <w:vAlign w:val="center"/>
              </w:tcPr>
              <w:p w14:paraId="5ADA210D" w14:textId="77777777" w:rsidR="00B05FBB" w:rsidRPr="00696855" w:rsidRDefault="00B05FBB" w:rsidP="00B05FBB">
                <w:pPr>
                  <w:jc w:val="center"/>
                  <w:rPr>
                    <w:rFonts w:cs="Arial"/>
                    <w:sz w:val="20"/>
                  </w:rPr>
                </w:pPr>
                <w:r>
                  <w:rPr>
                    <w:rFonts w:ascii="Arial" w:hAnsi="Arial" w:cs="Arial"/>
                    <w:sz w:val="44"/>
                    <w:szCs w:val="44"/>
                  </w:rPr>
                  <w:sym w:font="Wingdings" w:char="F0A8"/>
                </w:r>
              </w:p>
            </w:tc>
          </w:sdtContent>
        </w:sdt>
        <w:permEnd w:id="386039670" w:displacedByCustomXml="prev"/>
      </w:tr>
      <w:tr w:rsidR="00B05FBB" w:rsidRPr="00696855" w14:paraId="75055D1B" w14:textId="77777777" w:rsidTr="00A03787">
        <w:trPr>
          <w:trHeight w:val="27"/>
        </w:trPr>
        <w:tc>
          <w:tcPr>
            <w:tcW w:w="7371" w:type="dxa"/>
            <w:gridSpan w:val="2"/>
            <w:tcBorders>
              <w:left w:val="single" w:sz="12" w:space="0" w:color="000000"/>
            </w:tcBorders>
            <w:vAlign w:val="center"/>
          </w:tcPr>
          <w:p w14:paraId="208549D3" w14:textId="77777777" w:rsidR="00B05FBB" w:rsidRDefault="00B05FBB" w:rsidP="00B05FBB">
            <w:pPr>
              <w:pStyle w:val="ListParagraph"/>
              <w:numPr>
                <w:ilvl w:val="0"/>
                <w:numId w:val="23"/>
              </w:numPr>
              <w:ind w:left="459" w:hanging="459"/>
              <w:jc w:val="left"/>
              <w:rPr>
                <w:rFonts w:cs="Arial"/>
                <w:sz w:val="20"/>
              </w:rPr>
            </w:pPr>
            <w:bookmarkStart w:id="48" w:name="_Ref483228527"/>
            <w:r>
              <w:rPr>
                <w:rFonts w:cs="Arial"/>
                <w:sz w:val="20"/>
              </w:rPr>
              <w:t>Identify financial information requirements and obtain specialist services, as required, to profitably operate the business in accordance with the business plan.</w:t>
            </w:r>
            <w:bookmarkEnd w:id="48"/>
          </w:p>
        </w:tc>
        <w:permStart w:id="1991652678" w:edGrp="everyone" w:displacedByCustomXml="next"/>
        <w:sdt>
          <w:sdtPr>
            <w:rPr>
              <w:rFonts w:ascii="Arial" w:hAnsi="Arial" w:cs="Arial"/>
              <w:sz w:val="44"/>
              <w:szCs w:val="44"/>
            </w:rPr>
            <w:id w:val="-1318495365"/>
            <w14:checkbox>
              <w14:checked w14:val="0"/>
              <w14:checkedState w14:val="00FE" w14:font="Wingdings"/>
              <w14:uncheckedState w14:val="00A8" w14:font="Wingdings"/>
            </w14:checkbox>
          </w:sdtPr>
          <w:sdtEndPr/>
          <w:sdtContent>
            <w:tc>
              <w:tcPr>
                <w:tcW w:w="1701" w:type="dxa"/>
                <w:tcBorders>
                  <w:left w:val="single" w:sz="4" w:space="0" w:color="auto"/>
                  <w:right w:val="single" w:sz="12" w:space="0" w:color="000000"/>
                </w:tcBorders>
                <w:vAlign w:val="center"/>
              </w:tcPr>
              <w:p w14:paraId="346DD807" w14:textId="77777777" w:rsidR="00B05FBB" w:rsidRPr="00696855" w:rsidRDefault="00B05FBB" w:rsidP="00B05FBB">
                <w:pPr>
                  <w:jc w:val="center"/>
                  <w:rPr>
                    <w:rFonts w:cs="Arial"/>
                    <w:sz w:val="20"/>
                  </w:rPr>
                </w:pPr>
                <w:r>
                  <w:rPr>
                    <w:rFonts w:ascii="Arial" w:hAnsi="Arial" w:cs="Arial"/>
                    <w:sz w:val="44"/>
                    <w:szCs w:val="44"/>
                  </w:rPr>
                  <w:sym w:font="Wingdings" w:char="F0A8"/>
                </w:r>
              </w:p>
            </w:tc>
          </w:sdtContent>
        </w:sdt>
        <w:permEnd w:id="1991652678" w:displacedByCustomXml="prev"/>
      </w:tr>
      <w:tr w:rsidR="00B05FBB" w:rsidRPr="00696855" w14:paraId="7BBC2FEF" w14:textId="77777777" w:rsidTr="00A03787">
        <w:trPr>
          <w:trHeight w:val="27"/>
        </w:trPr>
        <w:tc>
          <w:tcPr>
            <w:tcW w:w="7371" w:type="dxa"/>
            <w:gridSpan w:val="2"/>
            <w:tcBorders>
              <w:left w:val="single" w:sz="12" w:space="0" w:color="000000"/>
            </w:tcBorders>
            <w:vAlign w:val="center"/>
          </w:tcPr>
          <w:p w14:paraId="69D1C978" w14:textId="77777777" w:rsidR="00B05FBB" w:rsidRDefault="00B05FBB" w:rsidP="00B05FBB">
            <w:pPr>
              <w:pStyle w:val="ListParagraph"/>
              <w:numPr>
                <w:ilvl w:val="0"/>
                <w:numId w:val="23"/>
              </w:numPr>
              <w:ind w:left="459" w:hanging="459"/>
              <w:jc w:val="left"/>
              <w:rPr>
                <w:rFonts w:cs="Arial"/>
                <w:sz w:val="20"/>
              </w:rPr>
            </w:pPr>
            <w:bookmarkStart w:id="49" w:name="_Ref483228529"/>
            <w:r>
              <w:rPr>
                <w:rFonts w:cs="Arial"/>
                <w:sz w:val="20"/>
              </w:rPr>
              <w:t>Produce financial budgets or projections, including cash flow estimates, as required for each forward period, and distribute to relevant people in accordance with legal requirements.</w:t>
            </w:r>
            <w:bookmarkEnd w:id="49"/>
          </w:p>
        </w:tc>
        <w:permStart w:id="1814855117" w:edGrp="everyone" w:displacedByCustomXml="next"/>
        <w:sdt>
          <w:sdtPr>
            <w:rPr>
              <w:rFonts w:ascii="Arial" w:hAnsi="Arial" w:cs="Arial"/>
              <w:sz w:val="44"/>
              <w:szCs w:val="44"/>
            </w:rPr>
            <w:id w:val="-1024869124"/>
            <w14:checkbox>
              <w14:checked w14:val="0"/>
              <w14:checkedState w14:val="00FE" w14:font="Wingdings"/>
              <w14:uncheckedState w14:val="00A8" w14:font="Wingdings"/>
            </w14:checkbox>
          </w:sdtPr>
          <w:sdtEndPr/>
          <w:sdtContent>
            <w:tc>
              <w:tcPr>
                <w:tcW w:w="1701" w:type="dxa"/>
                <w:tcBorders>
                  <w:left w:val="single" w:sz="4" w:space="0" w:color="auto"/>
                  <w:right w:val="single" w:sz="12" w:space="0" w:color="000000"/>
                </w:tcBorders>
                <w:vAlign w:val="center"/>
              </w:tcPr>
              <w:p w14:paraId="302AF9C1" w14:textId="77777777" w:rsidR="00B05FBB" w:rsidRPr="00696855" w:rsidRDefault="00B05FBB" w:rsidP="00B05FBB">
                <w:pPr>
                  <w:jc w:val="center"/>
                  <w:rPr>
                    <w:rFonts w:cs="Arial"/>
                    <w:sz w:val="20"/>
                  </w:rPr>
                </w:pPr>
                <w:r>
                  <w:rPr>
                    <w:rFonts w:ascii="Arial" w:hAnsi="Arial" w:cs="Arial"/>
                    <w:sz w:val="44"/>
                    <w:szCs w:val="44"/>
                  </w:rPr>
                  <w:sym w:font="Wingdings" w:char="F0A8"/>
                </w:r>
              </w:p>
            </w:tc>
          </w:sdtContent>
        </w:sdt>
        <w:permEnd w:id="1814855117" w:displacedByCustomXml="prev"/>
      </w:tr>
      <w:tr w:rsidR="00B05FBB" w:rsidRPr="00696855" w14:paraId="7135D481" w14:textId="77777777" w:rsidTr="00A03787">
        <w:trPr>
          <w:trHeight w:val="25"/>
        </w:trPr>
        <w:tc>
          <w:tcPr>
            <w:tcW w:w="7371" w:type="dxa"/>
            <w:gridSpan w:val="2"/>
            <w:tcBorders>
              <w:left w:val="single" w:sz="12" w:space="0" w:color="000000"/>
            </w:tcBorders>
            <w:vAlign w:val="center"/>
          </w:tcPr>
          <w:p w14:paraId="7D87E752" w14:textId="77777777" w:rsidR="00B05FBB" w:rsidRPr="00D70329" w:rsidRDefault="00B05FBB" w:rsidP="00B05FBB">
            <w:pPr>
              <w:pStyle w:val="ListParagraph"/>
              <w:numPr>
                <w:ilvl w:val="0"/>
                <w:numId w:val="23"/>
              </w:numPr>
              <w:ind w:left="459" w:hanging="459"/>
              <w:jc w:val="left"/>
              <w:rPr>
                <w:rFonts w:cs="Arial"/>
                <w:sz w:val="20"/>
              </w:rPr>
            </w:pPr>
            <w:bookmarkStart w:id="50" w:name="_Ref483228532"/>
            <w:r>
              <w:rPr>
                <w:rFonts w:cs="Arial"/>
                <w:sz w:val="20"/>
              </w:rPr>
              <w:lastRenderedPageBreak/>
              <w:t>Verbally negotiate, secure and manage business capital to best enable implementation of the business plan to meet requirements of financial backers.</w:t>
            </w:r>
            <w:bookmarkEnd w:id="50"/>
          </w:p>
        </w:tc>
        <w:permStart w:id="168055930" w:edGrp="everyone" w:displacedByCustomXml="next"/>
        <w:sdt>
          <w:sdtPr>
            <w:rPr>
              <w:rFonts w:ascii="Arial" w:hAnsi="Arial" w:cs="Arial"/>
              <w:sz w:val="44"/>
              <w:szCs w:val="44"/>
            </w:rPr>
            <w:id w:val="-1711107794"/>
            <w14:checkbox>
              <w14:checked w14:val="0"/>
              <w14:checkedState w14:val="00FE" w14:font="Wingdings"/>
              <w14:uncheckedState w14:val="00A8" w14:font="Wingdings"/>
            </w14:checkbox>
          </w:sdtPr>
          <w:sdtEndPr/>
          <w:sdtContent>
            <w:tc>
              <w:tcPr>
                <w:tcW w:w="1701" w:type="dxa"/>
                <w:tcBorders>
                  <w:left w:val="single" w:sz="4" w:space="0" w:color="auto"/>
                  <w:right w:val="single" w:sz="12" w:space="0" w:color="000000"/>
                </w:tcBorders>
                <w:vAlign w:val="center"/>
              </w:tcPr>
              <w:p w14:paraId="61C22C99" w14:textId="77777777" w:rsidR="00B05FBB" w:rsidRPr="00696855" w:rsidRDefault="00B05FBB" w:rsidP="00B05FBB">
                <w:pPr>
                  <w:jc w:val="center"/>
                  <w:rPr>
                    <w:rFonts w:cs="Arial"/>
                    <w:sz w:val="20"/>
                  </w:rPr>
                </w:pPr>
                <w:r>
                  <w:rPr>
                    <w:rFonts w:ascii="Arial" w:hAnsi="Arial" w:cs="Arial"/>
                    <w:sz w:val="44"/>
                    <w:szCs w:val="44"/>
                  </w:rPr>
                  <w:sym w:font="Wingdings" w:char="F0A8"/>
                </w:r>
              </w:p>
            </w:tc>
          </w:sdtContent>
        </w:sdt>
        <w:permEnd w:id="168055930" w:displacedByCustomXml="prev"/>
      </w:tr>
      <w:tr w:rsidR="00B05FBB" w:rsidRPr="00696855" w14:paraId="1EE79AAF" w14:textId="77777777" w:rsidTr="00A03787">
        <w:trPr>
          <w:trHeight w:val="25"/>
        </w:trPr>
        <w:tc>
          <w:tcPr>
            <w:tcW w:w="7371" w:type="dxa"/>
            <w:gridSpan w:val="2"/>
            <w:tcBorders>
              <w:left w:val="single" w:sz="12" w:space="0" w:color="000000"/>
              <w:bottom w:val="single" w:sz="4" w:space="0" w:color="auto"/>
            </w:tcBorders>
            <w:vAlign w:val="center"/>
          </w:tcPr>
          <w:p w14:paraId="39263A6C" w14:textId="77777777" w:rsidR="00B05FBB" w:rsidRDefault="00B05FBB" w:rsidP="00B05FBB">
            <w:pPr>
              <w:pStyle w:val="ListParagraph"/>
              <w:numPr>
                <w:ilvl w:val="0"/>
                <w:numId w:val="23"/>
              </w:numPr>
              <w:ind w:left="459" w:hanging="459"/>
              <w:jc w:val="left"/>
              <w:rPr>
                <w:rFonts w:cs="Arial"/>
                <w:sz w:val="20"/>
              </w:rPr>
            </w:pPr>
            <w:bookmarkStart w:id="51" w:name="_Ref483228535"/>
            <w:r>
              <w:rPr>
                <w:rFonts w:cs="Arial"/>
                <w:sz w:val="20"/>
              </w:rPr>
              <w:t>Develop and maintain strategies to enable adequate financial provision for taxation in accordance with legal requirements.</w:t>
            </w:r>
            <w:bookmarkEnd w:id="51"/>
          </w:p>
        </w:tc>
        <w:permStart w:id="597896168" w:edGrp="everyone" w:displacedByCustomXml="next"/>
        <w:sdt>
          <w:sdtPr>
            <w:rPr>
              <w:rFonts w:ascii="Arial" w:hAnsi="Arial" w:cs="Arial"/>
              <w:sz w:val="44"/>
              <w:szCs w:val="44"/>
            </w:rPr>
            <w:id w:val="-177970196"/>
            <w14:checkbox>
              <w14:checked w14:val="0"/>
              <w14:checkedState w14:val="00FE" w14:font="Wingdings"/>
              <w14:uncheckedState w14:val="00A8" w14:font="Wingdings"/>
            </w14:checkbox>
          </w:sdtPr>
          <w:sdtEndPr/>
          <w:sdtContent>
            <w:tc>
              <w:tcPr>
                <w:tcW w:w="1701" w:type="dxa"/>
                <w:tcBorders>
                  <w:left w:val="single" w:sz="4" w:space="0" w:color="auto"/>
                  <w:right w:val="single" w:sz="12" w:space="0" w:color="000000"/>
                </w:tcBorders>
                <w:vAlign w:val="center"/>
              </w:tcPr>
              <w:p w14:paraId="0A9C07E5" w14:textId="77777777" w:rsidR="00B05FBB" w:rsidRPr="00696855" w:rsidRDefault="00B05FBB" w:rsidP="00B05FBB">
                <w:pPr>
                  <w:jc w:val="center"/>
                  <w:rPr>
                    <w:rFonts w:cs="Arial"/>
                    <w:sz w:val="20"/>
                  </w:rPr>
                </w:pPr>
                <w:r>
                  <w:rPr>
                    <w:rFonts w:ascii="Arial" w:hAnsi="Arial" w:cs="Arial"/>
                    <w:sz w:val="44"/>
                    <w:szCs w:val="44"/>
                  </w:rPr>
                  <w:sym w:font="Wingdings" w:char="F0A8"/>
                </w:r>
              </w:p>
            </w:tc>
          </w:sdtContent>
        </w:sdt>
        <w:permEnd w:id="597896168" w:displacedByCustomXml="prev"/>
      </w:tr>
      <w:tr w:rsidR="00B05FBB" w:rsidRPr="00696855" w14:paraId="2BB3AFC0" w14:textId="77777777" w:rsidTr="00A03787">
        <w:trPr>
          <w:trHeight w:val="25"/>
        </w:trPr>
        <w:tc>
          <w:tcPr>
            <w:tcW w:w="7371" w:type="dxa"/>
            <w:gridSpan w:val="2"/>
            <w:tcBorders>
              <w:left w:val="single" w:sz="12" w:space="0" w:color="000000"/>
              <w:bottom w:val="single" w:sz="4" w:space="0" w:color="auto"/>
            </w:tcBorders>
            <w:vAlign w:val="center"/>
          </w:tcPr>
          <w:p w14:paraId="3625F1C8" w14:textId="77777777" w:rsidR="00B05FBB" w:rsidRDefault="00B05FBB" w:rsidP="00B05FBB">
            <w:pPr>
              <w:pStyle w:val="ListParagraph"/>
              <w:numPr>
                <w:ilvl w:val="0"/>
                <w:numId w:val="23"/>
              </w:numPr>
              <w:ind w:left="459" w:hanging="459"/>
              <w:jc w:val="left"/>
              <w:rPr>
                <w:rFonts w:cs="Arial"/>
                <w:sz w:val="20"/>
              </w:rPr>
            </w:pPr>
            <w:bookmarkStart w:id="52" w:name="_Ref483228537"/>
            <w:r>
              <w:rPr>
                <w:rFonts w:cs="Arial"/>
                <w:sz w:val="20"/>
              </w:rPr>
              <w:t>Develop, monitor and maintain client credit policies, including contingencies for debtors in default, to maximise cash flow.</w:t>
            </w:r>
            <w:bookmarkEnd w:id="52"/>
          </w:p>
        </w:tc>
        <w:permStart w:id="907896613" w:edGrp="everyone" w:displacedByCustomXml="next"/>
        <w:sdt>
          <w:sdtPr>
            <w:rPr>
              <w:rFonts w:ascii="Arial" w:hAnsi="Arial" w:cs="Arial"/>
              <w:sz w:val="44"/>
              <w:szCs w:val="44"/>
            </w:rPr>
            <w:id w:val="1649785900"/>
            <w14:checkbox>
              <w14:checked w14:val="0"/>
              <w14:checkedState w14:val="00FE" w14:font="Wingdings"/>
              <w14:uncheckedState w14:val="00A8" w14:font="Wingdings"/>
            </w14:checkbox>
          </w:sdtPr>
          <w:sdtEndPr/>
          <w:sdtContent>
            <w:tc>
              <w:tcPr>
                <w:tcW w:w="1701" w:type="dxa"/>
                <w:tcBorders>
                  <w:left w:val="single" w:sz="4" w:space="0" w:color="auto"/>
                  <w:right w:val="single" w:sz="12" w:space="0" w:color="000000"/>
                </w:tcBorders>
                <w:vAlign w:val="center"/>
              </w:tcPr>
              <w:p w14:paraId="68B96710" w14:textId="77777777" w:rsidR="00B05FBB" w:rsidRPr="00696855" w:rsidRDefault="00B05FBB" w:rsidP="00B05FBB">
                <w:pPr>
                  <w:jc w:val="center"/>
                  <w:rPr>
                    <w:rFonts w:cs="Arial"/>
                    <w:sz w:val="20"/>
                  </w:rPr>
                </w:pPr>
                <w:r>
                  <w:rPr>
                    <w:rFonts w:ascii="Arial" w:hAnsi="Arial" w:cs="Arial"/>
                    <w:sz w:val="44"/>
                    <w:szCs w:val="44"/>
                  </w:rPr>
                  <w:sym w:font="Wingdings" w:char="F0A8"/>
                </w:r>
              </w:p>
            </w:tc>
          </w:sdtContent>
        </w:sdt>
        <w:permEnd w:id="907896613" w:displacedByCustomXml="prev"/>
      </w:tr>
      <w:tr w:rsidR="00B05FBB" w:rsidRPr="00696855" w14:paraId="69EC56A6" w14:textId="77777777" w:rsidTr="00A03787">
        <w:trPr>
          <w:trHeight w:val="25"/>
        </w:trPr>
        <w:tc>
          <w:tcPr>
            <w:tcW w:w="7371" w:type="dxa"/>
            <w:gridSpan w:val="2"/>
            <w:tcBorders>
              <w:left w:val="single" w:sz="12" w:space="0" w:color="000000"/>
              <w:bottom w:val="single" w:sz="4" w:space="0" w:color="auto"/>
            </w:tcBorders>
            <w:vAlign w:val="center"/>
          </w:tcPr>
          <w:p w14:paraId="276A118C" w14:textId="77777777" w:rsidR="00B05FBB" w:rsidRDefault="00B05FBB" w:rsidP="00B05FBB">
            <w:pPr>
              <w:pStyle w:val="ListParagraph"/>
              <w:numPr>
                <w:ilvl w:val="0"/>
                <w:numId w:val="23"/>
              </w:numPr>
              <w:ind w:left="459" w:hanging="459"/>
              <w:jc w:val="left"/>
              <w:rPr>
                <w:rFonts w:cs="Arial"/>
                <w:sz w:val="20"/>
              </w:rPr>
            </w:pPr>
            <w:bookmarkStart w:id="53" w:name="_Ref483228540"/>
            <w:r>
              <w:rPr>
                <w:rFonts w:cs="Arial"/>
                <w:sz w:val="20"/>
              </w:rPr>
              <w:t>Select key performance indicators to enable ongoing monitoring of financial performance.</w:t>
            </w:r>
            <w:bookmarkEnd w:id="53"/>
            <w:r>
              <w:rPr>
                <w:rFonts w:cs="Arial"/>
                <w:sz w:val="20"/>
              </w:rPr>
              <w:t xml:space="preserve"> </w:t>
            </w:r>
          </w:p>
        </w:tc>
        <w:permStart w:id="1971915739" w:edGrp="everyone" w:displacedByCustomXml="next"/>
        <w:sdt>
          <w:sdtPr>
            <w:rPr>
              <w:rFonts w:ascii="Arial" w:hAnsi="Arial" w:cs="Arial"/>
              <w:sz w:val="44"/>
              <w:szCs w:val="44"/>
            </w:rPr>
            <w:id w:val="1111477346"/>
            <w14:checkbox>
              <w14:checked w14:val="0"/>
              <w14:checkedState w14:val="00FE" w14:font="Wingdings"/>
              <w14:uncheckedState w14:val="00A8" w14:font="Wingdings"/>
            </w14:checkbox>
          </w:sdtPr>
          <w:sdtEndPr/>
          <w:sdtContent>
            <w:tc>
              <w:tcPr>
                <w:tcW w:w="1701" w:type="dxa"/>
                <w:tcBorders>
                  <w:left w:val="single" w:sz="4" w:space="0" w:color="auto"/>
                  <w:right w:val="single" w:sz="12" w:space="0" w:color="000000"/>
                </w:tcBorders>
                <w:vAlign w:val="center"/>
              </w:tcPr>
              <w:p w14:paraId="2B2FF590" w14:textId="77777777" w:rsidR="00B05FBB" w:rsidRPr="00696855" w:rsidRDefault="00B05FBB" w:rsidP="00B05FBB">
                <w:pPr>
                  <w:jc w:val="center"/>
                  <w:rPr>
                    <w:rFonts w:cs="Arial"/>
                    <w:sz w:val="20"/>
                  </w:rPr>
                </w:pPr>
                <w:r>
                  <w:rPr>
                    <w:rFonts w:ascii="Arial" w:hAnsi="Arial" w:cs="Arial"/>
                    <w:sz w:val="44"/>
                    <w:szCs w:val="44"/>
                  </w:rPr>
                  <w:sym w:font="Wingdings" w:char="F0A8"/>
                </w:r>
              </w:p>
            </w:tc>
          </w:sdtContent>
        </w:sdt>
        <w:permEnd w:id="1971915739" w:displacedByCustomXml="prev"/>
      </w:tr>
      <w:tr w:rsidR="00B05FBB" w:rsidRPr="00696855" w14:paraId="594C6D0E" w14:textId="77777777" w:rsidTr="00A03787">
        <w:trPr>
          <w:trHeight w:val="25"/>
        </w:trPr>
        <w:tc>
          <w:tcPr>
            <w:tcW w:w="7371" w:type="dxa"/>
            <w:gridSpan w:val="2"/>
            <w:tcBorders>
              <w:left w:val="single" w:sz="12" w:space="0" w:color="000000"/>
              <w:bottom w:val="single" w:sz="4" w:space="0" w:color="auto"/>
            </w:tcBorders>
            <w:vAlign w:val="center"/>
          </w:tcPr>
          <w:p w14:paraId="2AC50722" w14:textId="77777777" w:rsidR="00B05FBB" w:rsidRPr="00D70329" w:rsidRDefault="00B05FBB" w:rsidP="00B05FBB">
            <w:pPr>
              <w:pStyle w:val="ListParagraph"/>
              <w:numPr>
                <w:ilvl w:val="0"/>
                <w:numId w:val="23"/>
              </w:numPr>
              <w:ind w:left="459" w:hanging="459"/>
              <w:jc w:val="left"/>
              <w:rPr>
                <w:rFonts w:cs="Arial"/>
                <w:sz w:val="20"/>
              </w:rPr>
            </w:pPr>
            <w:bookmarkStart w:id="54" w:name="_Ref483228543"/>
            <w:r>
              <w:rPr>
                <w:rFonts w:cs="Arial"/>
                <w:sz w:val="20"/>
              </w:rPr>
              <w:t>Record and verbally communicate financial procedures to relevant people to facilitate implementation of the business plan, confirming audience understanding through questioning and listening.</w:t>
            </w:r>
            <w:bookmarkEnd w:id="54"/>
          </w:p>
        </w:tc>
        <w:permStart w:id="1057586492" w:edGrp="everyone" w:displacedByCustomXml="next"/>
        <w:sdt>
          <w:sdtPr>
            <w:rPr>
              <w:rFonts w:ascii="Arial" w:hAnsi="Arial" w:cs="Arial"/>
              <w:sz w:val="44"/>
              <w:szCs w:val="44"/>
            </w:rPr>
            <w:id w:val="1285540673"/>
            <w14:checkbox>
              <w14:checked w14:val="0"/>
              <w14:checkedState w14:val="00FE" w14:font="Wingdings"/>
              <w14:uncheckedState w14:val="00A8" w14:font="Wingdings"/>
            </w14:checkbox>
          </w:sdtPr>
          <w:sdtEndPr/>
          <w:sdtContent>
            <w:tc>
              <w:tcPr>
                <w:tcW w:w="1701" w:type="dxa"/>
                <w:tcBorders>
                  <w:left w:val="single" w:sz="4" w:space="0" w:color="auto"/>
                  <w:right w:val="single" w:sz="12" w:space="0" w:color="000000"/>
                </w:tcBorders>
                <w:vAlign w:val="center"/>
              </w:tcPr>
              <w:p w14:paraId="63AF5B3F" w14:textId="77777777" w:rsidR="00B05FBB" w:rsidRPr="00696855" w:rsidRDefault="00B05FBB" w:rsidP="00B05FBB">
                <w:pPr>
                  <w:jc w:val="center"/>
                  <w:rPr>
                    <w:rFonts w:cs="Arial"/>
                    <w:sz w:val="20"/>
                  </w:rPr>
                </w:pPr>
                <w:r>
                  <w:rPr>
                    <w:rFonts w:ascii="Arial" w:hAnsi="Arial" w:cs="Arial"/>
                    <w:sz w:val="44"/>
                    <w:szCs w:val="44"/>
                  </w:rPr>
                  <w:sym w:font="Wingdings" w:char="F0A8"/>
                </w:r>
              </w:p>
            </w:tc>
          </w:sdtContent>
        </w:sdt>
        <w:permEnd w:id="1057586492" w:displacedByCustomXml="prev"/>
      </w:tr>
      <w:tr w:rsidR="00B05FBB" w:rsidRPr="00696855" w14:paraId="39FB208C" w14:textId="77777777" w:rsidTr="00A03787">
        <w:trPr>
          <w:trHeight w:val="25"/>
        </w:trPr>
        <w:tc>
          <w:tcPr>
            <w:tcW w:w="7371" w:type="dxa"/>
            <w:gridSpan w:val="2"/>
            <w:tcBorders>
              <w:left w:val="single" w:sz="12" w:space="0" w:color="000000"/>
              <w:bottom w:val="single" w:sz="4" w:space="0" w:color="auto"/>
            </w:tcBorders>
            <w:vAlign w:val="center"/>
          </w:tcPr>
          <w:p w14:paraId="6400A4E0" w14:textId="77777777" w:rsidR="00B05FBB" w:rsidRPr="00D70329" w:rsidRDefault="00B05FBB" w:rsidP="00B05FBB">
            <w:pPr>
              <w:pStyle w:val="ListParagraph"/>
              <w:numPr>
                <w:ilvl w:val="0"/>
                <w:numId w:val="23"/>
              </w:numPr>
              <w:ind w:left="459" w:hanging="459"/>
              <w:jc w:val="left"/>
              <w:rPr>
                <w:rFonts w:cs="Arial"/>
                <w:sz w:val="20"/>
              </w:rPr>
            </w:pPr>
            <w:bookmarkStart w:id="55" w:name="_Ref483228548"/>
            <w:r>
              <w:rPr>
                <w:rFonts w:cs="Arial"/>
                <w:sz w:val="20"/>
              </w:rPr>
              <w:t>Regularly monitor and report (verbally and in writing) on financial performance targets, and analyse data to establish the extent to which the financial plans has been met.</w:t>
            </w:r>
            <w:bookmarkEnd w:id="55"/>
          </w:p>
        </w:tc>
        <w:permStart w:id="121717507" w:edGrp="everyone" w:displacedByCustomXml="next"/>
        <w:sdt>
          <w:sdtPr>
            <w:rPr>
              <w:rFonts w:ascii="Arial" w:hAnsi="Arial" w:cs="Arial"/>
              <w:sz w:val="44"/>
              <w:szCs w:val="44"/>
            </w:rPr>
            <w:id w:val="1393614981"/>
            <w14:checkbox>
              <w14:checked w14:val="0"/>
              <w14:checkedState w14:val="00FE" w14:font="Wingdings"/>
              <w14:uncheckedState w14:val="00A8" w14:font="Wingdings"/>
            </w14:checkbox>
          </w:sdtPr>
          <w:sdtEndPr/>
          <w:sdtContent>
            <w:tc>
              <w:tcPr>
                <w:tcW w:w="1701" w:type="dxa"/>
                <w:tcBorders>
                  <w:left w:val="single" w:sz="4" w:space="0" w:color="auto"/>
                  <w:right w:val="single" w:sz="12" w:space="0" w:color="000000"/>
                </w:tcBorders>
                <w:vAlign w:val="center"/>
              </w:tcPr>
              <w:p w14:paraId="07C209B5" w14:textId="77777777" w:rsidR="00B05FBB" w:rsidRPr="00696855" w:rsidRDefault="00B05FBB" w:rsidP="00B05FBB">
                <w:pPr>
                  <w:jc w:val="center"/>
                  <w:rPr>
                    <w:rFonts w:cs="Arial"/>
                    <w:sz w:val="20"/>
                  </w:rPr>
                </w:pPr>
                <w:r>
                  <w:rPr>
                    <w:rFonts w:ascii="Arial" w:hAnsi="Arial" w:cs="Arial"/>
                    <w:sz w:val="44"/>
                    <w:szCs w:val="44"/>
                  </w:rPr>
                  <w:sym w:font="Wingdings" w:char="F0A8"/>
                </w:r>
              </w:p>
            </w:tc>
          </w:sdtContent>
        </w:sdt>
        <w:permEnd w:id="121717507" w:displacedByCustomXml="prev"/>
      </w:tr>
      <w:tr w:rsidR="00B05FBB" w:rsidRPr="00696855" w14:paraId="4DBA9342" w14:textId="77777777" w:rsidTr="00A03787">
        <w:trPr>
          <w:trHeight w:val="25"/>
        </w:trPr>
        <w:tc>
          <w:tcPr>
            <w:tcW w:w="7371" w:type="dxa"/>
            <w:gridSpan w:val="2"/>
            <w:tcBorders>
              <w:left w:val="single" w:sz="12" w:space="0" w:color="000000"/>
              <w:bottom w:val="single" w:sz="4" w:space="0" w:color="auto"/>
            </w:tcBorders>
            <w:vAlign w:val="center"/>
          </w:tcPr>
          <w:p w14:paraId="721C72BF" w14:textId="77777777" w:rsidR="00B05FBB" w:rsidRPr="00D70329" w:rsidRDefault="00B05FBB" w:rsidP="00B05FBB">
            <w:pPr>
              <w:pStyle w:val="ListParagraph"/>
              <w:numPr>
                <w:ilvl w:val="0"/>
                <w:numId w:val="23"/>
              </w:numPr>
              <w:ind w:left="459" w:hanging="459"/>
              <w:jc w:val="left"/>
              <w:rPr>
                <w:rFonts w:cs="Arial"/>
                <w:sz w:val="20"/>
              </w:rPr>
            </w:pPr>
            <w:bookmarkStart w:id="56" w:name="_Ref483228551"/>
            <w:r>
              <w:rPr>
                <w:rFonts w:cs="Arial"/>
                <w:sz w:val="20"/>
              </w:rPr>
              <w:t>Monitor marketing and operational strategies for their effects on the financial plan.</w:t>
            </w:r>
            <w:bookmarkEnd w:id="56"/>
          </w:p>
        </w:tc>
        <w:permStart w:id="57361538" w:edGrp="everyone" w:displacedByCustomXml="next"/>
        <w:sdt>
          <w:sdtPr>
            <w:rPr>
              <w:rFonts w:ascii="Arial" w:hAnsi="Arial" w:cs="Arial"/>
              <w:sz w:val="44"/>
              <w:szCs w:val="44"/>
            </w:rPr>
            <w:id w:val="2116325295"/>
            <w14:checkbox>
              <w14:checked w14:val="0"/>
              <w14:checkedState w14:val="00FE" w14:font="Wingdings"/>
              <w14:uncheckedState w14:val="00A8" w14:font="Wingdings"/>
            </w14:checkbox>
          </w:sdtPr>
          <w:sdtEndPr/>
          <w:sdtContent>
            <w:tc>
              <w:tcPr>
                <w:tcW w:w="1701" w:type="dxa"/>
                <w:tcBorders>
                  <w:left w:val="single" w:sz="4" w:space="0" w:color="auto"/>
                  <w:right w:val="single" w:sz="12" w:space="0" w:color="000000"/>
                </w:tcBorders>
                <w:vAlign w:val="center"/>
              </w:tcPr>
              <w:p w14:paraId="486B0C10" w14:textId="77777777" w:rsidR="00B05FBB" w:rsidRPr="00696855" w:rsidRDefault="00B05FBB" w:rsidP="00B05FBB">
                <w:pPr>
                  <w:jc w:val="center"/>
                  <w:rPr>
                    <w:rFonts w:cs="Arial"/>
                    <w:sz w:val="20"/>
                  </w:rPr>
                </w:pPr>
                <w:r>
                  <w:rPr>
                    <w:rFonts w:ascii="Arial" w:hAnsi="Arial" w:cs="Arial"/>
                    <w:sz w:val="44"/>
                    <w:szCs w:val="44"/>
                  </w:rPr>
                  <w:sym w:font="Wingdings" w:char="F0A8"/>
                </w:r>
              </w:p>
            </w:tc>
          </w:sdtContent>
        </w:sdt>
        <w:permEnd w:id="57361538" w:displacedByCustomXml="prev"/>
      </w:tr>
      <w:tr w:rsidR="00B05FBB" w:rsidRPr="00696855" w14:paraId="51AEA727" w14:textId="77777777" w:rsidTr="00A03787">
        <w:trPr>
          <w:trHeight w:val="25"/>
        </w:trPr>
        <w:tc>
          <w:tcPr>
            <w:tcW w:w="7371" w:type="dxa"/>
            <w:gridSpan w:val="2"/>
            <w:tcBorders>
              <w:left w:val="single" w:sz="12" w:space="0" w:color="000000"/>
              <w:bottom w:val="single" w:sz="4" w:space="0" w:color="auto"/>
            </w:tcBorders>
            <w:vAlign w:val="center"/>
          </w:tcPr>
          <w:p w14:paraId="09B035D4" w14:textId="77777777" w:rsidR="00B05FBB" w:rsidRPr="00D70329" w:rsidRDefault="00B05FBB" w:rsidP="00B05FBB">
            <w:pPr>
              <w:pStyle w:val="ListParagraph"/>
              <w:numPr>
                <w:ilvl w:val="0"/>
                <w:numId w:val="23"/>
              </w:numPr>
              <w:ind w:left="459" w:hanging="459"/>
              <w:jc w:val="left"/>
              <w:rPr>
                <w:rFonts w:cs="Arial"/>
                <w:sz w:val="20"/>
              </w:rPr>
            </w:pPr>
            <w:bookmarkStart w:id="57" w:name="_Ref483228555"/>
            <w:r>
              <w:rPr>
                <w:rFonts w:cs="Arial"/>
                <w:sz w:val="20"/>
              </w:rPr>
              <w:t>Calculate and evaluate financial ratios according to own or industry benchmarks.</w:t>
            </w:r>
            <w:bookmarkEnd w:id="57"/>
          </w:p>
        </w:tc>
        <w:permStart w:id="770769733" w:edGrp="everyone" w:displacedByCustomXml="next"/>
        <w:sdt>
          <w:sdtPr>
            <w:rPr>
              <w:rFonts w:ascii="Arial" w:hAnsi="Arial" w:cs="Arial"/>
              <w:sz w:val="44"/>
              <w:szCs w:val="44"/>
            </w:rPr>
            <w:id w:val="-60953847"/>
            <w14:checkbox>
              <w14:checked w14:val="0"/>
              <w14:checkedState w14:val="00FE" w14:font="Wingdings"/>
              <w14:uncheckedState w14:val="00A8" w14:font="Wingdings"/>
            </w14:checkbox>
          </w:sdtPr>
          <w:sdtEndPr/>
          <w:sdtContent>
            <w:tc>
              <w:tcPr>
                <w:tcW w:w="1701" w:type="dxa"/>
                <w:tcBorders>
                  <w:left w:val="single" w:sz="4" w:space="0" w:color="auto"/>
                  <w:right w:val="single" w:sz="12" w:space="0" w:color="000000"/>
                </w:tcBorders>
                <w:vAlign w:val="center"/>
              </w:tcPr>
              <w:p w14:paraId="480DBA3E" w14:textId="77777777" w:rsidR="00B05FBB" w:rsidRPr="00696855" w:rsidRDefault="00B05FBB" w:rsidP="00B05FBB">
                <w:pPr>
                  <w:jc w:val="center"/>
                  <w:rPr>
                    <w:rFonts w:cs="Arial"/>
                    <w:sz w:val="20"/>
                  </w:rPr>
                </w:pPr>
                <w:r>
                  <w:rPr>
                    <w:rFonts w:ascii="Arial" w:hAnsi="Arial" w:cs="Arial"/>
                    <w:sz w:val="44"/>
                    <w:szCs w:val="44"/>
                  </w:rPr>
                  <w:sym w:font="Wingdings" w:char="F0A8"/>
                </w:r>
              </w:p>
            </w:tc>
          </w:sdtContent>
        </w:sdt>
        <w:permEnd w:id="770769733" w:displacedByCustomXml="prev"/>
      </w:tr>
      <w:tr w:rsidR="00B05FBB" w:rsidRPr="00696855" w14:paraId="7A32DA40" w14:textId="77777777" w:rsidTr="00A03787">
        <w:trPr>
          <w:trHeight w:val="25"/>
        </w:trPr>
        <w:tc>
          <w:tcPr>
            <w:tcW w:w="7371" w:type="dxa"/>
            <w:gridSpan w:val="2"/>
            <w:tcBorders>
              <w:left w:val="single" w:sz="12" w:space="0" w:color="000000"/>
              <w:bottom w:val="single" w:sz="4" w:space="0" w:color="auto"/>
            </w:tcBorders>
            <w:vAlign w:val="center"/>
          </w:tcPr>
          <w:p w14:paraId="344F59B6" w14:textId="77777777" w:rsidR="00B05FBB" w:rsidRPr="00D70329" w:rsidRDefault="00B05FBB" w:rsidP="00B05FBB">
            <w:pPr>
              <w:pStyle w:val="ListParagraph"/>
              <w:numPr>
                <w:ilvl w:val="0"/>
                <w:numId w:val="23"/>
              </w:numPr>
              <w:ind w:left="459" w:hanging="459"/>
              <w:jc w:val="left"/>
              <w:rPr>
                <w:rFonts w:cs="Arial"/>
                <w:sz w:val="20"/>
              </w:rPr>
            </w:pPr>
            <w:bookmarkStart w:id="58" w:name="_Ref483228558"/>
            <w:r>
              <w:rPr>
                <w:rFonts w:cs="Arial"/>
                <w:sz w:val="20"/>
              </w:rPr>
              <w:t>Assess financial plan to determine whether variations or alternative plans were needed, and changed as required.</w:t>
            </w:r>
            <w:bookmarkEnd w:id="58"/>
          </w:p>
        </w:tc>
        <w:permStart w:id="69032989" w:edGrp="everyone" w:displacedByCustomXml="next"/>
        <w:sdt>
          <w:sdtPr>
            <w:rPr>
              <w:rFonts w:ascii="Arial" w:hAnsi="Arial" w:cs="Arial"/>
              <w:sz w:val="44"/>
              <w:szCs w:val="44"/>
            </w:rPr>
            <w:id w:val="1732192487"/>
            <w14:checkbox>
              <w14:checked w14:val="0"/>
              <w14:checkedState w14:val="00FE" w14:font="Wingdings"/>
              <w14:uncheckedState w14:val="00A8" w14:font="Wingdings"/>
            </w14:checkbox>
          </w:sdtPr>
          <w:sdtEndPr/>
          <w:sdtContent>
            <w:tc>
              <w:tcPr>
                <w:tcW w:w="1701" w:type="dxa"/>
                <w:tcBorders>
                  <w:left w:val="single" w:sz="4" w:space="0" w:color="auto"/>
                  <w:right w:val="single" w:sz="12" w:space="0" w:color="000000"/>
                </w:tcBorders>
                <w:vAlign w:val="center"/>
              </w:tcPr>
              <w:p w14:paraId="63316D16" w14:textId="77777777" w:rsidR="00B05FBB" w:rsidRPr="00696855" w:rsidRDefault="00B05FBB" w:rsidP="00B05FBB">
                <w:pPr>
                  <w:jc w:val="center"/>
                  <w:rPr>
                    <w:rFonts w:cs="Arial"/>
                    <w:sz w:val="20"/>
                  </w:rPr>
                </w:pPr>
                <w:r>
                  <w:rPr>
                    <w:rFonts w:ascii="Arial" w:hAnsi="Arial" w:cs="Arial"/>
                    <w:sz w:val="44"/>
                    <w:szCs w:val="44"/>
                  </w:rPr>
                  <w:sym w:font="Wingdings" w:char="F0A8"/>
                </w:r>
              </w:p>
            </w:tc>
          </w:sdtContent>
        </w:sdt>
        <w:permEnd w:id="69032989" w:displacedByCustomXml="prev"/>
      </w:tr>
      <w:tr w:rsidR="00B05FBB" w:rsidRPr="00683908" w14:paraId="71260718" w14:textId="77777777" w:rsidTr="00A03787">
        <w:trPr>
          <w:trHeight w:val="567"/>
        </w:trPr>
        <w:tc>
          <w:tcPr>
            <w:tcW w:w="9072" w:type="dxa"/>
            <w:gridSpan w:val="3"/>
            <w:tcBorders>
              <w:top w:val="single" w:sz="12" w:space="0" w:color="auto"/>
              <w:left w:val="single" w:sz="12" w:space="0" w:color="000000"/>
              <w:bottom w:val="single" w:sz="12" w:space="0" w:color="auto"/>
              <w:right w:val="single" w:sz="12" w:space="0" w:color="000000"/>
            </w:tcBorders>
            <w:vAlign w:val="center"/>
          </w:tcPr>
          <w:p w14:paraId="0BEBD3B9" w14:textId="77777777" w:rsidR="00B05FBB" w:rsidRPr="001D07E7" w:rsidRDefault="00B05FBB" w:rsidP="00B05FBB">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1142625028" w:edGrp="everyone"/>
            <w:sdt>
              <w:sdtPr>
                <w:rPr>
                  <w:rFonts w:ascii="Arial" w:hAnsi="Arial" w:cs="Arial"/>
                  <w:sz w:val="44"/>
                  <w:szCs w:val="44"/>
                </w:rPr>
                <w:id w:val="561835868"/>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1142625028"/>
            <w:r w:rsidRPr="001D07E7">
              <w:rPr>
                <w:rFonts w:cs="Arial"/>
                <w:b/>
                <w:szCs w:val="22"/>
              </w:rPr>
              <w:t xml:space="preserve"> Satisfactory    </w:t>
            </w:r>
            <w:permStart w:id="1165262818" w:edGrp="everyone"/>
            <w:sdt>
              <w:sdtPr>
                <w:rPr>
                  <w:rFonts w:ascii="Arial" w:hAnsi="Arial" w:cs="Arial"/>
                  <w:sz w:val="44"/>
                  <w:szCs w:val="44"/>
                </w:rPr>
                <w:id w:val="236832584"/>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1165262818"/>
            <w:r w:rsidRPr="00993DFF">
              <w:rPr>
                <w:rFonts w:cs="Arial"/>
                <w:b/>
                <w:sz w:val="36"/>
                <w:szCs w:val="36"/>
              </w:rPr>
              <w:t xml:space="preserve"> </w:t>
            </w:r>
            <w:r w:rsidRPr="001D07E7">
              <w:rPr>
                <w:rFonts w:cs="Arial"/>
                <w:b/>
                <w:szCs w:val="22"/>
              </w:rPr>
              <w:t>Not Satisfactory</w:t>
            </w:r>
          </w:p>
        </w:tc>
      </w:tr>
    </w:tbl>
    <w:p w14:paraId="5AEB07F9" w14:textId="77777777" w:rsidR="007B71CB" w:rsidRDefault="007B71CB" w:rsidP="006774E6"/>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525465" w:rsidRPr="00553DDB" w14:paraId="0E7A73B3" w14:textId="77777777" w:rsidTr="00A03787">
        <w:tc>
          <w:tcPr>
            <w:tcW w:w="9057" w:type="dxa"/>
            <w:shd w:val="clear" w:color="auto" w:fill="D9D9D9" w:themeFill="background1" w:themeFillShade="D9"/>
          </w:tcPr>
          <w:p w14:paraId="059DB6CC" w14:textId="77777777" w:rsidR="00525465" w:rsidRPr="00553DDB" w:rsidRDefault="00525465" w:rsidP="00A03787">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525465" w:rsidRPr="00553DDB" w14:paraId="677F6A23" w14:textId="77777777" w:rsidTr="00B05FBB">
        <w:trPr>
          <w:trHeight w:val="7352"/>
        </w:trPr>
        <w:tc>
          <w:tcPr>
            <w:tcW w:w="9057" w:type="dxa"/>
          </w:tcPr>
          <w:p w14:paraId="0AB5475D" w14:textId="77777777" w:rsidR="00525465" w:rsidRPr="00553DDB" w:rsidRDefault="00525465" w:rsidP="00A03787">
            <w:pPr>
              <w:rPr>
                <w:rFonts w:ascii="Arial" w:hAnsi="Arial" w:cs="Arial"/>
                <w:szCs w:val="24"/>
              </w:rPr>
            </w:pPr>
            <w:permStart w:id="485307739" w:edGrp="everyone"/>
            <w:permEnd w:id="485307739"/>
          </w:p>
        </w:tc>
      </w:tr>
    </w:tbl>
    <w:p w14:paraId="1E17B921" w14:textId="77777777" w:rsidR="00525465" w:rsidRPr="00525465" w:rsidRDefault="00525465" w:rsidP="00525465">
      <w:pPr>
        <w:rPr>
          <w:sz w:val="2"/>
          <w:szCs w:val="2"/>
        </w:rPr>
      </w:pPr>
    </w:p>
    <w:sectPr w:rsidR="00525465" w:rsidRPr="00525465" w:rsidSect="00FC6C5F">
      <w:headerReference w:type="even" r:id="rId20"/>
      <w:headerReference w:type="default" r:id="rId21"/>
      <w:footerReference w:type="default" r:id="rId22"/>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AE8069C" w14:textId="77777777" w:rsidR="00303A11" w:rsidRDefault="00303A11" w:rsidP="00A67754">
      <w:r>
        <w:separator/>
      </w:r>
    </w:p>
  </w:endnote>
  <w:endnote w:type="continuationSeparator" w:id="0">
    <w:p w14:paraId="5CE52DC1" w14:textId="77777777" w:rsidR="00303A11" w:rsidRDefault="00303A11"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12B9EE" w14:textId="77777777" w:rsidR="0081434C" w:rsidRPr="00830749" w:rsidRDefault="0081434C" w:rsidP="00830749">
    <w:pPr>
      <w:pBdr>
        <w:top w:val="single" w:sz="4" w:space="1" w:color="auto"/>
      </w:pBdr>
      <w:rPr>
        <w:rFonts w:ascii="Arial" w:hAnsi="Arial" w:cs="Arial"/>
        <w:b/>
        <w:sz w:val="16"/>
        <w:szCs w:val="16"/>
      </w:rPr>
    </w:pPr>
  </w:p>
  <w:p w14:paraId="7A73A883" w14:textId="33A31541" w:rsidR="0081434C" w:rsidRPr="00830749" w:rsidRDefault="00303A11"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81434C" w:rsidRPr="004932A4">
              <w:rPr>
                <w:rFonts w:ascii="Arial" w:hAnsi="Arial" w:cs="Arial"/>
                <w:b/>
                <w:sz w:val="16"/>
                <w:szCs w:val="16"/>
              </w:rPr>
              <w:t xml:space="preserve">Page </w:t>
            </w:r>
            <w:r w:rsidR="0081434C" w:rsidRPr="004932A4">
              <w:rPr>
                <w:rFonts w:ascii="Arial" w:hAnsi="Arial" w:cs="Arial"/>
                <w:b/>
                <w:bCs/>
                <w:sz w:val="16"/>
                <w:szCs w:val="16"/>
              </w:rPr>
              <w:fldChar w:fldCharType="begin"/>
            </w:r>
            <w:r w:rsidR="0081434C" w:rsidRPr="004932A4">
              <w:rPr>
                <w:rFonts w:ascii="Arial" w:hAnsi="Arial" w:cs="Arial"/>
                <w:b/>
                <w:bCs/>
                <w:sz w:val="16"/>
                <w:szCs w:val="16"/>
              </w:rPr>
              <w:instrText xml:space="preserve"> PAGE </w:instrText>
            </w:r>
            <w:r w:rsidR="0081434C" w:rsidRPr="004932A4">
              <w:rPr>
                <w:rFonts w:ascii="Arial" w:hAnsi="Arial" w:cs="Arial"/>
                <w:b/>
                <w:bCs/>
                <w:sz w:val="16"/>
                <w:szCs w:val="16"/>
              </w:rPr>
              <w:fldChar w:fldCharType="separate"/>
            </w:r>
            <w:r w:rsidR="0081434C">
              <w:rPr>
                <w:rFonts w:ascii="Arial" w:hAnsi="Arial" w:cs="Arial"/>
                <w:b/>
                <w:bCs/>
                <w:noProof/>
                <w:sz w:val="16"/>
                <w:szCs w:val="16"/>
              </w:rPr>
              <w:t>2</w:t>
            </w:r>
            <w:r w:rsidR="0081434C" w:rsidRPr="004932A4">
              <w:rPr>
                <w:rFonts w:ascii="Arial" w:hAnsi="Arial" w:cs="Arial"/>
                <w:b/>
                <w:sz w:val="16"/>
                <w:szCs w:val="16"/>
              </w:rPr>
              <w:fldChar w:fldCharType="end"/>
            </w:r>
            <w:r w:rsidR="0081434C" w:rsidRPr="004932A4">
              <w:rPr>
                <w:rFonts w:ascii="Arial" w:hAnsi="Arial" w:cs="Arial"/>
                <w:b/>
                <w:sz w:val="16"/>
                <w:szCs w:val="16"/>
              </w:rPr>
              <w:t xml:space="preserve"> of </w:t>
            </w:r>
            <w:r w:rsidR="0081434C" w:rsidRPr="004932A4">
              <w:rPr>
                <w:rFonts w:ascii="Arial" w:hAnsi="Arial" w:cs="Arial"/>
                <w:b/>
                <w:bCs/>
                <w:sz w:val="16"/>
                <w:szCs w:val="16"/>
              </w:rPr>
              <w:fldChar w:fldCharType="begin"/>
            </w:r>
            <w:r w:rsidR="0081434C" w:rsidRPr="004932A4">
              <w:rPr>
                <w:rFonts w:ascii="Arial" w:hAnsi="Arial" w:cs="Arial"/>
                <w:b/>
                <w:bCs/>
                <w:sz w:val="16"/>
                <w:szCs w:val="16"/>
              </w:rPr>
              <w:instrText xml:space="preserve"> SECTIONPAGES  </w:instrText>
            </w:r>
            <w:r w:rsidR="0081434C" w:rsidRPr="004932A4">
              <w:rPr>
                <w:rFonts w:ascii="Arial" w:hAnsi="Arial" w:cs="Arial"/>
                <w:b/>
                <w:bCs/>
                <w:sz w:val="16"/>
                <w:szCs w:val="16"/>
              </w:rPr>
              <w:fldChar w:fldCharType="separate"/>
            </w:r>
            <w:r w:rsidR="000C0859">
              <w:rPr>
                <w:rFonts w:ascii="Arial" w:hAnsi="Arial" w:cs="Arial"/>
                <w:b/>
                <w:bCs/>
                <w:noProof/>
                <w:sz w:val="16"/>
                <w:szCs w:val="16"/>
              </w:rPr>
              <w:t>4</w:t>
            </w:r>
            <w:r w:rsidR="0081434C" w:rsidRPr="004932A4">
              <w:rPr>
                <w:rFonts w:ascii="Arial" w:hAnsi="Arial" w:cs="Arial"/>
                <w:b/>
                <w:sz w:val="16"/>
                <w:szCs w:val="16"/>
              </w:rPr>
              <w:fldChar w:fldCharType="end"/>
            </w:r>
          </w:sdtContent>
        </w:sdt>
      </w:sdtContent>
    </w:sdt>
    <w:r w:rsidR="0081434C">
      <w:rPr>
        <w:rFonts w:ascii="Arial" w:hAnsi="Arial" w:cs="Arial"/>
        <w:b/>
        <w:sz w:val="16"/>
        <w:szCs w:val="16"/>
      </w:rPr>
      <w:ptab w:relativeTo="margin" w:alignment="right" w:leader="none"/>
    </w:r>
    <w:r w:rsidR="0081434C" w:rsidRPr="00B115D7">
      <w:rPr>
        <w:rFonts w:ascii="Arial" w:hAnsi="Arial" w:cs="Arial"/>
        <w:b/>
        <w:sz w:val="16"/>
        <w:szCs w:val="16"/>
      </w:rPr>
      <w:t>CSTC Pty Ltd_</w:t>
    </w:r>
    <w:r w:rsidR="0081434C">
      <w:rPr>
        <w:rFonts w:ascii="Arial" w:hAnsi="Arial" w:cs="Arial"/>
        <w:b/>
        <w:sz w:val="16"/>
        <w:szCs w:val="16"/>
      </w:rPr>
      <w:t>RTO#</w:t>
    </w:r>
    <w:r w:rsidR="0081434C"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81434C">
          <w:rPr>
            <w:rFonts w:ascii="Arial" w:hAnsi="Arial" w:cs="Arial"/>
            <w:b/>
            <w:sz w:val="16"/>
            <w:szCs w:val="16"/>
          </w:rPr>
          <w:t>v1-3_23/09/2019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553BF9" w14:textId="77777777" w:rsidR="0081434C" w:rsidRPr="00830749" w:rsidRDefault="0081434C" w:rsidP="00830749">
    <w:pPr>
      <w:pBdr>
        <w:top w:val="single" w:sz="4" w:space="1" w:color="auto"/>
      </w:pBdr>
      <w:rPr>
        <w:rFonts w:ascii="Arial" w:hAnsi="Arial" w:cs="Arial"/>
        <w:b/>
        <w:sz w:val="16"/>
        <w:szCs w:val="16"/>
      </w:rPr>
    </w:pPr>
  </w:p>
  <w:p w14:paraId="16EA946E" w14:textId="5B5854DE" w:rsidR="0081434C" w:rsidRPr="00830749" w:rsidRDefault="0081434C"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v1-3_23/09/2019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0C0859">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D0B371" w14:textId="77777777" w:rsidR="0081434C" w:rsidRPr="00830749" w:rsidRDefault="0081434C" w:rsidP="00830749">
    <w:pPr>
      <w:pBdr>
        <w:top w:val="single" w:sz="4" w:space="1" w:color="auto"/>
      </w:pBdr>
      <w:rPr>
        <w:rFonts w:ascii="Arial" w:hAnsi="Arial" w:cs="Arial"/>
        <w:b/>
        <w:sz w:val="16"/>
        <w:szCs w:val="16"/>
      </w:rPr>
    </w:pPr>
  </w:p>
  <w:p w14:paraId="7980F6B3" w14:textId="741EE0E6" w:rsidR="0081434C" w:rsidRPr="00830749" w:rsidRDefault="0081434C"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v1-3_23/09/2019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0C0859">
          <w:rPr>
            <w:rFonts w:ascii="Arial" w:hAnsi="Arial" w:cs="Arial"/>
            <w:b/>
            <w:bCs/>
            <w:noProof/>
            <w:sz w:val="16"/>
            <w:szCs w:val="16"/>
          </w:rPr>
          <w:t>17</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239B5E" w14:textId="77777777" w:rsidR="0081434C" w:rsidRPr="00830749" w:rsidRDefault="0081434C" w:rsidP="00830749">
    <w:pPr>
      <w:pBdr>
        <w:top w:val="single" w:sz="4" w:space="1" w:color="auto"/>
      </w:pBdr>
      <w:rPr>
        <w:rFonts w:ascii="Arial" w:hAnsi="Arial" w:cs="Arial"/>
        <w:b/>
        <w:sz w:val="16"/>
        <w:szCs w:val="16"/>
      </w:rPr>
    </w:pPr>
  </w:p>
  <w:p w14:paraId="140C5F5C" w14:textId="4474924C" w:rsidR="0081434C" w:rsidRPr="00830749" w:rsidRDefault="0081434C"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v1-3_23/09/2019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0C0859">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AF35063" w14:textId="77777777" w:rsidR="00303A11" w:rsidRDefault="00303A11" w:rsidP="00A67754">
      <w:r>
        <w:separator/>
      </w:r>
    </w:p>
  </w:footnote>
  <w:footnote w:type="continuationSeparator" w:id="0">
    <w:p w14:paraId="60307B66" w14:textId="77777777" w:rsidR="00303A11" w:rsidRDefault="00303A11"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B28238" w14:textId="77777777" w:rsidR="0081434C" w:rsidRDefault="0081434C"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Theory Exam -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BSBSMB406A</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Manage small business finances</w:t>
        </w:r>
      </w:sdtContent>
    </w:sdt>
  </w:p>
  <w:p w14:paraId="6B3A7A94" w14:textId="77777777" w:rsidR="0081434C" w:rsidRPr="00830749" w:rsidRDefault="0081434C"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55D96E" w14:textId="77777777" w:rsidR="0081434C" w:rsidRDefault="0081434C"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BSBSMB406A</w:t>
        </w:r>
      </w:sdtContent>
    </w:sdt>
    <w:r w:rsidRPr="000C7FA2">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Manage small business finances</w:t>
        </w:r>
      </w:sdtContent>
    </w:sdt>
  </w:p>
  <w:p w14:paraId="488312BF" w14:textId="77777777" w:rsidR="0081434C" w:rsidRPr="00830749" w:rsidRDefault="0081434C"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0722A7" w14:textId="77777777" w:rsidR="0081434C" w:rsidRDefault="0081434C"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BSBSMB406A</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Manage small business finances</w:t>
        </w:r>
      </w:sdtContent>
    </w:sdt>
  </w:p>
  <w:p w14:paraId="23C93CE8" w14:textId="77777777" w:rsidR="0081434C" w:rsidRPr="00830749" w:rsidRDefault="0081434C"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0C3E34" w14:textId="77777777" w:rsidR="0081434C" w:rsidRDefault="0081434C" w:rsidP="007D6DAA">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Practical Assessment - </w:t>
    </w:r>
    <w:sdt>
      <w:sdtPr>
        <w:rPr>
          <w:rFonts w:ascii="Arial" w:hAnsi="Arial" w:cs="Arial"/>
          <w:b/>
          <w:sz w:val="16"/>
          <w:szCs w:val="16"/>
        </w:rPr>
        <w:alias w:val="Title"/>
        <w:tag w:val=""/>
        <w:id w:val="-516700276"/>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BSBSMB406A</w:t>
        </w:r>
      </w:sdtContent>
    </w:sdt>
    <w:r w:rsidRPr="000C7FA2">
      <w:rPr>
        <w:rFonts w:ascii="Arial" w:hAnsi="Arial" w:cs="Arial"/>
        <w:b/>
        <w:sz w:val="16"/>
        <w:szCs w:val="16"/>
      </w:rPr>
      <w:t xml:space="preserve"> </w:t>
    </w:r>
    <w:sdt>
      <w:sdtPr>
        <w:rPr>
          <w:rFonts w:ascii="Arial" w:hAnsi="Arial" w:cs="Arial"/>
          <w:b/>
          <w:sz w:val="16"/>
          <w:szCs w:val="16"/>
        </w:rPr>
        <w:alias w:val="Subject"/>
        <w:tag w:val=""/>
        <w:id w:val="-1297298385"/>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Manage small business finances</w:t>
        </w:r>
      </w:sdtContent>
    </w:sdt>
  </w:p>
  <w:p w14:paraId="7BBAFDD8" w14:textId="77777777" w:rsidR="0081434C" w:rsidRPr="00830749" w:rsidRDefault="0081434C" w:rsidP="007D6DAA">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186444" w14:textId="77777777" w:rsidR="0081434C" w:rsidRDefault="0081434C" w:rsidP="00254A4C">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Practical Assessment - </w:t>
    </w:r>
    <w:sdt>
      <w:sdtPr>
        <w:rPr>
          <w:rFonts w:ascii="Arial" w:hAnsi="Arial" w:cs="Arial"/>
          <w:b/>
          <w:sz w:val="16"/>
          <w:szCs w:val="16"/>
        </w:rPr>
        <w:alias w:val="Title"/>
        <w:tag w:val=""/>
        <w:id w:val="15311367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BSBSMB406A</w:t>
        </w:r>
      </w:sdtContent>
    </w:sdt>
    <w:r w:rsidRPr="000C7FA2">
      <w:rPr>
        <w:rFonts w:ascii="Arial" w:hAnsi="Arial" w:cs="Arial"/>
        <w:b/>
        <w:sz w:val="16"/>
        <w:szCs w:val="16"/>
      </w:rPr>
      <w:t xml:space="preserve"> </w:t>
    </w:r>
    <w:sdt>
      <w:sdtPr>
        <w:rPr>
          <w:rFonts w:ascii="Arial" w:hAnsi="Arial" w:cs="Arial"/>
          <w:b/>
          <w:sz w:val="16"/>
          <w:szCs w:val="16"/>
        </w:rPr>
        <w:alias w:val="Subject"/>
        <w:tag w:val=""/>
        <w:id w:val="-1310092576"/>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Manage small business finances</w:t>
        </w:r>
      </w:sdtContent>
    </w:sdt>
  </w:p>
  <w:p w14:paraId="3ECB5FAB" w14:textId="77777777" w:rsidR="0081434C" w:rsidRPr="00830749" w:rsidRDefault="0081434C" w:rsidP="00254A4C">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8F08E8"/>
    <w:multiLevelType w:val="hybridMultilevel"/>
    <w:tmpl w:val="C31828F6"/>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2FB583E"/>
    <w:multiLevelType w:val="hybridMultilevel"/>
    <w:tmpl w:val="31E6D578"/>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698764F"/>
    <w:multiLevelType w:val="hybridMultilevel"/>
    <w:tmpl w:val="2354B9D4"/>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24F16A3A"/>
    <w:multiLevelType w:val="multilevel"/>
    <w:tmpl w:val="06401A6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8"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9"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0"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D1B01E2"/>
    <w:multiLevelType w:val="hybridMultilevel"/>
    <w:tmpl w:val="B9384A48"/>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48BA48C4"/>
    <w:multiLevelType w:val="hybridMultilevel"/>
    <w:tmpl w:val="B92084FC"/>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14" w15:restartNumberingAfterBreak="0">
    <w:nsid w:val="4F430605"/>
    <w:multiLevelType w:val="hybridMultilevel"/>
    <w:tmpl w:val="7F88F5F4"/>
    <w:lvl w:ilvl="0" w:tplc="7B9816BA">
      <w:start w:val="3"/>
      <w:numFmt w:val="bullet"/>
      <w:lvlText w:val="-"/>
      <w:lvlJc w:val="left"/>
      <w:pPr>
        <w:ind w:left="1800" w:hanging="360"/>
      </w:pPr>
      <w:rPr>
        <w:rFonts w:ascii="Arial" w:eastAsia="Times New Roman" w:hAnsi="Arial" w:cs="Arial" w:hint="default"/>
      </w:rPr>
    </w:lvl>
    <w:lvl w:ilvl="1" w:tplc="0C090003" w:tentative="1">
      <w:start w:val="1"/>
      <w:numFmt w:val="bullet"/>
      <w:lvlText w:val="o"/>
      <w:lvlJc w:val="left"/>
      <w:pPr>
        <w:ind w:left="2520" w:hanging="360"/>
      </w:pPr>
      <w:rPr>
        <w:rFonts w:ascii="Courier New" w:hAnsi="Courier New" w:cs="Courier New" w:hint="default"/>
      </w:rPr>
    </w:lvl>
    <w:lvl w:ilvl="2" w:tplc="0C090005" w:tentative="1">
      <w:start w:val="1"/>
      <w:numFmt w:val="bullet"/>
      <w:lvlText w:val=""/>
      <w:lvlJc w:val="left"/>
      <w:pPr>
        <w:ind w:left="3240" w:hanging="360"/>
      </w:pPr>
      <w:rPr>
        <w:rFonts w:ascii="Wingdings" w:hAnsi="Wingdings" w:hint="default"/>
      </w:rPr>
    </w:lvl>
    <w:lvl w:ilvl="3" w:tplc="0C090001" w:tentative="1">
      <w:start w:val="1"/>
      <w:numFmt w:val="bullet"/>
      <w:lvlText w:val=""/>
      <w:lvlJc w:val="left"/>
      <w:pPr>
        <w:ind w:left="3960" w:hanging="360"/>
      </w:pPr>
      <w:rPr>
        <w:rFonts w:ascii="Symbol" w:hAnsi="Symbol" w:hint="default"/>
      </w:rPr>
    </w:lvl>
    <w:lvl w:ilvl="4" w:tplc="0C090003" w:tentative="1">
      <w:start w:val="1"/>
      <w:numFmt w:val="bullet"/>
      <w:lvlText w:val="o"/>
      <w:lvlJc w:val="left"/>
      <w:pPr>
        <w:ind w:left="4680" w:hanging="360"/>
      </w:pPr>
      <w:rPr>
        <w:rFonts w:ascii="Courier New" w:hAnsi="Courier New" w:cs="Courier New" w:hint="default"/>
      </w:rPr>
    </w:lvl>
    <w:lvl w:ilvl="5" w:tplc="0C090005" w:tentative="1">
      <w:start w:val="1"/>
      <w:numFmt w:val="bullet"/>
      <w:lvlText w:val=""/>
      <w:lvlJc w:val="left"/>
      <w:pPr>
        <w:ind w:left="5400" w:hanging="360"/>
      </w:pPr>
      <w:rPr>
        <w:rFonts w:ascii="Wingdings" w:hAnsi="Wingdings" w:hint="default"/>
      </w:rPr>
    </w:lvl>
    <w:lvl w:ilvl="6" w:tplc="0C090001" w:tentative="1">
      <w:start w:val="1"/>
      <w:numFmt w:val="bullet"/>
      <w:lvlText w:val=""/>
      <w:lvlJc w:val="left"/>
      <w:pPr>
        <w:ind w:left="6120" w:hanging="360"/>
      </w:pPr>
      <w:rPr>
        <w:rFonts w:ascii="Symbol" w:hAnsi="Symbol" w:hint="default"/>
      </w:rPr>
    </w:lvl>
    <w:lvl w:ilvl="7" w:tplc="0C090003" w:tentative="1">
      <w:start w:val="1"/>
      <w:numFmt w:val="bullet"/>
      <w:lvlText w:val="o"/>
      <w:lvlJc w:val="left"/>
      <w:pPr>
        <w:ind w:left="6840" w:hanging="360"/>
      </w:pPr>
      <w:rPr>
        <w:rFonts w:ascii="Courier New" w:hAnsi="Courier New" w:cs="Courier New" w:hint="default"/>
      </w:rPr>
    </w:lvl>
    <w:lvl w:ilvl="8" w:tplc="0C090005" w:tentative="1">
      <w:start w:val="1"/>
      <w:numFmt w:val="bullet"/>
      <w:lvlText w:val=""/>
      <w:lvlJc w:val="left"/>
      <w:pPr>
        <w:ind w:left="7560" w:hanging="360"/>
      </w:pPr>
      <w:rPr>
        <w:rFonts w:ascii="Wingdings" w:hAnsi="Wingdings" w:hint="default"/>
      </w:rPr>
    </w:lvl>
  </w:abstractNum>
  <w:abstractNum w:abstractNumId="15" w15:restartNumberingAfterBreak="0">
    <w:nsid w:val="51346D7D"/>
    <w:multiLevelType w:val="hybridMultilevel"/>
    <w:tmpl w:val="51EEB040"/>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52ED1C8D"/>
    <w:multiLevelType w:val="hybridMultilevel"/>
    <w:tmpl w:val="16726996"/>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47F23E0"/>
    <w:multiLevelType w:val="hybridMultilevel"/>
    <w:tmpl w:val="0636C2C2"/>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674F13B7"/>
    <w:multiLevelType w:val="hybridMultilevel"/>
    <w:tmpl w:val="EA0A01D4"/>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1"/>
  </w:num>
  <w:num w:numId="2">
    <w:abstractNumId w:val="4"/>
  </w:num>
  <w:num w:numId="3">
    <w:abstractNumId w:val="10"/>
  </w:num>
  <w:num w:numId="4">
    <w:abstractNumId w:val="18"/>
  </w:num>
  <w:num w:numId="5">
    <w:abstractNumId w:val="2"/>
  </w:num>
  <w:num w:numId="6">
    <w:abstractNumId w:val="13"/>
  </w:num>
  <w:num w:numId="7">
    <w:abstractNumId w:val="9"/>
  </w:num>
  <w:num w:numId="8">
    <w:abstractNumId w:val="6"/>
  </w:num>
  <w:num w:numId="9">
    <w:abstractNumId w:val="8"/>
  </w:num>
  <w:num w:numId="10">
    <w:abstractNumId w:val="17"/>
  </w:num>
  <w:num w:numId="11">
    <w:abstractNumId w:val="3"/>
  </w:num>
  <w:num w:numId="12">
    <w:abstractNumId w:val="16"/>
  </w:num>
  <w:num w:numId="13">
    <w:abstractNumId w:val="14"/>
  </w:num>
  <w:num w:numId="14">
    <w:abstractNumId w:val="5"/>
  </w:num>
  <w:num w:numId="15">
    <w:abstractNumId w:val="0"/>
  </w:num>
  <w:num w:numId="16">
    <w:abstractNumId w:val="20"/>
  </w:num>
  <w:num w:numId="17">
    <w:abstractNumId w:val="12"/>
  </w:num>
  <w:num w:numId="18">
    <w:abstractNumId w:val="19"/>
  </w:num>
  <w:num w:numId="19">
    <w:abstractNumId w:val="15"/>
  </w:num>
  <w:num w:numId="20">
    <w:abstractNumId w:val="11"/>
  </w:num>
  <w:num w:numId="21">
    <w:abstractNumId w:val="7"/>
  </w:num>
  <w:num w:numId="2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ocumentProtection w:edit="readOnly" w:enforcement="1" w:cryptProviderType="rsaAES" w:cryptAlgorithmClass="hash" w:cryptAlgorithmType="typeAny" w:cryptAlgorithmSid="14" w:cryptSpinCount="100000" w:hash="5puWP9FI1vK6dZWBbkyw7gorWw+FeY/p8qE/ua+uHpvYEMiiyRhjUbiILYihlfswnpAcXkglneX+DdLPIRCjBw==" w:salt="SJwj9+59dfv83AKo7BFYpA=="/>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20BB6"/>
    <w:rsid w:val="00024F65"/>
    <w:rsid w:val="00027B47"/>
    <w:rsid w:val="00035243"/>
    <w:rsid w:val="0004368E"/>
    <w:rsid w:val="00043AB3"/>
    <w:rsid w:val="0004675B"/>
    <w:rsid w:val="00052041"/>
    <w:rsid w:val="00054D7B"/>
    <w:rsid w:val="00061726"/>
    <w:rsid w:val="000636A4"/>
    <w:rsid w:val="000653FD"/>
    <w:rsid w:val="000672EE"/>
    <w:rsid w:val="00067A5F"/>
    <w:rsid w:val="00074457"/>
    <w:rsid w:val="00076AD6"/>
    <w:rsid w:val="0008468E"/>
    <w:rsid w:val="00090D03"/>
    <w:rsid w:val="00091491"/>
    <w:rsid w:val="000A2303"/>
    <w:rsid w:val="000A7B07"/>
    <w:rsid w:val="000B346C"/>
    <w:rsid w:val="000B7B64"/>
    <w:rsid w:val="000C0859"/>
    <w:rsid w:val="000C0B14"/>
    <w:rsid w:val="000C233D"/>
    <w:rsid w:val="000C4F46"/>
    <w:rsid w:val="000C6FB4"/>
    <w:rsid w:val="000C7FA2"/>
    <w:rsid w:val="000E35DA"/>
    <w:rsid w:val="000E680F"/>
    <w:rsid w:val="000F0FCA"/>
    <w:rsid w:val="000F6AFC"/>
    <w:rsid w:val="00101E97"/>
    <w:rsid w:val="00103A5E"/>
    <w:rsid w:val="00106585"/>
    <w:rsid w:val="001113FD"/>
    <w:rsid w:val="0011218C"/>
    <w:rsid w:val="001157AF"/>
    <w:rsid w:val="00116C30"/>
    <w:rsid w:val="001173FC"/>
    <w:rsid w:val="0012562F"/>
    <w:rsid w:val="001266C6"/>
    <w:rsid w:val="00126C85"/>
    <w:rsid w:val="00132977"/>
    <w:rsid w:val="00133A08"/>
    <w:rsid w:val="00134220"/>
    <w:rsid w:val="001457FC"/>
    <w:rsid w:val="00152592"/>
    <w:rsid w:val="00154A40"/>
    <w:rsid w:val="00154DAE"/>
    <w:rsid w:val="0015733E"/>
    <w:rsid w:val="001578F8"/>
    <w:rsid w:val="00166E7F"/>
    <w:rsid w:val="001709EB"/>
    <w:rsid w:val="00175F6C"/>
    <w:rsid w:val="00184237"/>
    <w:rsid w:val="0018673D"/>
    <w:rsid w:val="00187D1C"/>
    <w:rsid w:val="00191E86"/>
    <w:rsid w:val="0019250A"/>
    <w:rsid w:val="001A77CF"/>
    <w:rsid w:val="001B09BC"/>
    <w:rsid w:val="001C0B34"/>
    <w:rsid w:val="001C4084"/>
    <w:rsid w:val="001D01D1"/>
    <w:rsid w:val="001E05E8"/>
    <w:rsid w:val="001E600A"/>
    <w:rsid w:val="001F3555"/>
    <w:rsid w:val="001F6FA5"/>
    <w:rsid w:val="00201769"/>
    <w:rsid w:val="00201E01"/>
    <w:rsid w:val="00202782"/>
    <w:rsid w:val="00204C77"/>
    <w:rsid w:val="0021139D"/>
    <w:rsid w:val="00213294"/>
    <w:rsid w:val="0021376B"/>
    <w:rsid w:val="00214096"/>
    <w:rsid w:val="002168EB"/>
    <w:rsid w:val="00220F44"/>
    <w:rsid w:val="0022264D"/>
    <w:rsid w:val="00222B64"/>
    <w:rsid w:val="00233402"/>
    <w:rsid w:val="002337BA"/>
    <w:rsid w:val="00252300"/>
    <w:rsid w:val="00252494"/>
    <w:rsid w:val="00254A4C"/>
    <w:rsid w:val="00257541"/>
    <w:rsid w:val="0025778A"/>
    <w:rsid w:val="00265A8F"/>
    <w:rsid w:val="0026676B"/>
    <w:rsid w:val="00267C62"/>
    <w:rsid w:val="00271B12"/>
    <w:rsid w:val="0027392A"/>
    <w:rsid w:val="002762BF"/>
    <w:rsid w:val="00281347"/>
    <w:rsid w:val="00281ED1"/>
    <w:rsid w:val="0028218E"/>
    <w:rsid w:val="00282382"/>
    <w:rsid w:val="002824BE"/>
    <w:rsid w:val="00282828"/>
    <w:rsid w:val="00287CC3"/>
    <w:rsid w:val="00294162"/>
    <w:rsid w:val="002A1EB3"/>
    <w:rsid w:val="002A316B"/>
    <w:rsid w:val="002A35D4"/>
    <w:rsid w:val="002A4B14"/>
    <w:rsid w:val="002B03AC"/>
    <w:rsid w:val="002B2600"/>
    <w:rsid w:val="002B3B34"/>
    <w:rsid w:val="002B6786"/>
    <w:rsid w:val="002B7054"/>
    <w:rsid w:val="002C4301"/>
    <w:rsid w:val="002C66FA"/>
    <w:rsid w:val="002D1837"/>
    <w:rsid w:val="002D3E2B"/>
    <w:rsid w:val="002D4C72"/>
    <w:rsid w:val="002E052A"/>
    <w:rsid w:val="00301207"/>
    <w:rsid w:val="00301C4E"/>
    <w:rsid w:val="00303A11"/>
    <w:rsid w:val="00304897"/>
    <w:rsid w:val="003050B6"/>
    <w:rsid w:val="00305282"/>
    <w:rsid w:val="00311E5D"/>
    <w:rsid w:val="00314915"/>
    <w:rsid w:val="00315805"/>
    <w:rsid w:val="00315AAA"/>
    <w:rsid w:val="00317391"/>
    <w:rsid w:val="00317404"/>
    <w:rsid w:val="00324DB2"/>
    <w:rsid w:val="00325875"/>
    <w:rsid w:val="003259FD"/>
    <w:rsid w:val="0033666D"/>
    <w:rsid w:val="00336763"/>
    <w:rsid w:val="00340FD1"/>
    <w:rsid w:val="003430D8"/>
    <w:rsid w:val="00347500"/>
    <w:rsid w:val="00347A6D"/>
    <w:rsid w:val="00354498"/>
    <w:rsid w:val="003548CB"/>
    <w:rsid w:val="003614DC"/>
    <w:rsid w:val="00361CE5"/>
    <w:rsid w:val="00362760"/>
    <w:rsid w:val="00374DDE"/>
    <w:rsid w:val="003758B4"/>
    <w:rsid w:val="00375BB1"/>
    <w:rsid w:val="00376162"/>
    <w:rsid w:val="0039160D"/>
    <w:rsid w:val="00396581"/>
    <w:rsid w:val="003B0DC7"/>
    <w:rsid w:val="003B5C02"/>
    <w:rsid w:val="003C173C"/>
    <w:rsid w:val="003C33FB"/>
    <w:rsid w:val="003C3E0C"/>
    <w:rsid w:val="003C6A1A"/>
    <w:rsid w:val="003D2DB8"/>
    <w:rsid w:val="003D337A"/>
    <w:rsid w:val="003D3B69"/>
    <w:rsid w:val="003D6EB8"/>
    <w:rsid w:val="003D7CD7"/>
    <w:rsid w:val="003E1DAB"/>
    <w:rsid w:val="003E2BE2"/>
    <w:rsid w:val="003E41CD"/>
    <w:rsid w:val="003F4120"/>
    <w:rsid w:val="003F4E60"/>
    <w:rsid w:val="00400774"/>
    <w:rsid w:val="00401C9F"/>
    <w:rsid w:val="00402AD2"/>
    <w:rsid w:val="00402F76"/>
    <w:rsid w:val="00410BC8"/>
    <w:rsid w:val="00410EFE"/>
    <w:rsid w:val="004163B0"/>
    <w:rsid w:val="00417106"/>
    <w:rsid w:val="00420D74"/>
    <w:rsid w:val="004316FB"/>
    <w:rsid w:val="00433D65"/>
    <w:rsid w:val="00435D5B"/>
    <w:rsid w:val="004403AD"/>
    <w:rsid w:val="00454B97"/>
    <w:rsid w:val="004559DC"/>
    <w:rsid w:val="00455CC3"/>
    <w:rsid w:val="004575AD"/>
    <w:rsid w:val="004624D6"/>
    <w:rsid w:val="0046338F"/>
    <w:rsid w:val="00466598"/>
    <w:rsid w:val="004676B1"/>
    <w:rsid w:val="00467952"/>
    <w:rsid w:val="00472009"/>
    <w:rsid w:val="004768EA"/>
    <w:rsid w:val="00482720"/>
    <w:rsid w:val="004A3499"/>
    <w:rsid w:val="004B0525"/>
    <w:rsid w:val="004B42E2"/>
    <w:rsid w:val="004B6B29"/>
    <w:rsid w:val="004B7C32"/>
    <w:rsid w:val="004C3241"/>
    <w:rsid w:val="004C48E0"/>
    <w:rsid w:val="004C56C5"/>
    <w:rsid w:val="004C6B3F"/>
    <w:rsid w:val="004C72F3"/>
    <w:rsid w:val="004D0680"/>
    <w:rsid w:val="004D18D8"/>
    <w:rsid w:val="004D7CCC"/>
    <w:rsid w:val="004E3FB7"/>
    <w:rsid w:val="004E5C7F"/>
    <w:rsid w:val="004E6613"/>
    <w:rsid w:val="004E67D0"/>
    <w:rsid w:val="004E79AD"/>
    <w:rsid w:val="004F06CC"/>
    <w:rsid w:val="0050226B"/>
    <w:rsid w:val="005025D4"/>
    <w:rsid w:val="00503E80"/>
    <w:rsid w:val="005054E9"/>
    <w:rsid w:val="005075AF"/>
    <w:rsid w:val="005102BD"/>
    <w:rsid w:val="00512B1D"/>
    <w:rsid w:val="0051331A"/>
    <w:rsid w:val="005227F4"/>
    <w:rsid w:val="00525465"/>
    <w:rsid w:val="00531973"/>
    <w:rsid w:val="00532738"/>
    <w:rsid w:val="005334E1"/>
    <w:rsid w:val="00533511"/>
    <w:rsid w:val="005362A7"/>
    <w:rsid w:val="00536B74"/>
    <w:rsid w:val="00536CB1"/>
    <w:rsid w:val="00543100"/>
    <w:rsid w:val="00544F28"/>
    <w:rsid w:val="00545C50"/>
    <w:rsid w:val="00555130"/>
    <w:rsid w:val="00573C4A"/>
    <w:rsid w:val="00577F82"/>
    <w:rsid w:val="00583840"/>
    <w:rsid w:val="005868D2"/>
    <w:rsid w:val="005948F5"/>
    <w:rsid w:val="005973FB"/>
    <w:rsid w:val="005B2AA8"/>
    <w:rsid w:val="005B3783"/>
    <w:rsid w:val="005B3D52"/>
    <w:rsid w:val="005B424E"/>
    <w:rsid w:val="005B4B38"/>
    <w:rsid w:val="005C1FB7"/>
    <w:rsid w:val="005C20EC"/>
    <w:rsid w:val="005C48AD"/>
    <w:rsid w:val="005C684E"/>
    <w:rsid w:val="005D0D43"/>
    <w:rsid w:val="005D6DBE"/>
    <w:rsid w:val="005D7474"/>
    <w:rsid w:val="005E26ED"/>
    <w:rsid w:val="005E2B40"/>
    <w:rsid w:val="005E2C83"/>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6379"/>
    <w:rsid w:val="0066767E"/>
    <w:rsid w:val="00672D43"/>
    <w:rsid w:val="00672FAE"/>
    <w:rsid w:val="00674DE6"/>
    <w:rsid w:val="00675E17"/>
    <w:rsid w:val="00677444"/>
    <w:rsid w:val="006774E6"/>
    <w:rsid w:val="00680BFE"/>
    <w:rsid w:val="0068582E"/>
    <w:rsid w:val="006862FA"/>
    <w:rsid w:val="00691ED4"/>
    <w:rsid w:val="006923AD"/>
    <w:rsid w:val="00697DC1"/>
    <w:rsid w:val="00697EDC"/>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E57BB"/>
    <w:rsid w:val="006F01CB"/>
    <w:rsid w:val="006F1570"/>
    <w:rsid w:val="006F1E14"/>
    <w:rsid w:val="006F5046"/>
    <w:rsid w:val="006F5707"/>
    <w:rsid w:val="006F7D66"/>
    <w:rsid w:val="00703DE3"/>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34ED6"/>
    <w:rsid w:val="00740FE9"/>
    <w:rsid w:val="00743307"/>
    <w:rsid w:val="00743AEF"/>
    <w:rsid w:val="0074566D"/>
    <w:rsid w:val="00747137"/>
    <w:rsid w:val="007518B1"/>
    <w:rsid w:val="00754C46"/>
    <w:rsid w:val="00757B27"/>
    <w:rsid w:val="00761876"/>
    <w:rsid w:val="00764294"/>
    <w:rsid w:val="007649A3"/>
    <w:rsid w:val="00765796"/>
    <w:rsid w:val="0076703A"/>
    <w:rsid w:val="007678DC"/>
    <w:rsid w:val="007715C5"/>
    <w:rsid w:val="0077287B"/>
    <w:rsid w:val="007750F4"/>
    <w:rsid w:val="00775598"/>
    <w:rsid w:val="007830B6"/>
    <w:rsid w:val="00797685"/>
    <w:rsid w:val="007A1BB4"/>
    <w:rsid w:val="007A5008"/>
    <w:rsid w:val="007B48B1"/>
    <w:rsid w:val="007B71CB"/>
    <w:rsid w:val="007C142C"/>
    <w:rsid w:val="007C1D61"/>
    <w:rsid w:val="007C4FE0"/>
    <w:rsid w:val="007C52E8"/>
    <w:rsid w:val="007C63F4"/>
    <w:rsid w:val="007D3292"/>
    <w:rsid w:val="007D3954"/>
    <w:rsid w:val="007D3BDB"/>
    <w:rsid w:val="007D6DAA"/>
    <w:rsid w:val="007E0151"/>
    <w:rsid w:val="007E20FA"/>
    <w:rsid w:val="007E2C77"/>
    <w:rsid w:val="007E519E"/>
    <w:rsid w:val="007E57E8"/>
    <w:rsid w:val="007E72A0"/>
    <w:rsid w:val="007E7CAC"/>
    <w:rsid w:val="007F1F7F"/>
    <w:rsid w:val="007F575E"/>
    <w:rsid w:val="008121F4"/>
    <w:rsid w:val="008133D3"/>
    <w:rsid w:val="0081434C"/>
    <w:rsid w:val="00817A2D"/>
    <w:rsid w:val="008234AF"/>
    <w:rsid w:val="008264AD"/>
    <w:rsid w:val="0082699B"/>
    <w:rsid w:val="0083003D"/>
    <w:rsid w:val="00830749"/>
    <w:rsid w:val="00833553"/>
    <w:rsid w:val="00835B05"/>
    <w:rsid w:val="00842AE4"/>
    <w:rsid w:val="00843997"/>
    <w:rsid w:val="00847C7B"/>
    <w:rsid w:val="00855F97"/>
    <w:rsid w:val="00860AFB"/>
    <w:rsid w:val="00861C9D"/>
    <w:rsid w:val="008623B1"/>
    <w:rsid w:val="00864D30"/>
    <w:rsid w:val="008748CE"/>
    <w:rsid w:val="00881F05"/>
    <w:rsid w:val="00882B9D"/>
    <w:rsid w:val="008868DF"/>
    <w:rsid w:val="00896C06"/>
    <w:rsid w:val="008A082C"/>
    <w:rsid w:val="008A257C"/>
    <w:rsid w:val="008A3A99"/>
    <w:rsid w:val="008B22FC"/>
    <w:rsid w:val="008B39C9"/>
    <w:rsid w:val="008C48F6"/>
    <w:rsid w:val="008D0D75"/>
    <w:rsid w:val="008F0BA8"/>
    <w:rsid w:val="008F464C"/>
    <w:rsid w:val="00901593"/>
    <w:rsid w:val="009025D4"/>
    <w:rsid w:val="009030D3"/>
    <w:rsid w:val="009046CD"/>
    <w:rsid w:val="009055FD"/>
    <w:rsid w:val="009056E2"/>
    <w:rsid w:val="00914CA4"/>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74141"/>
    <w:rsid w:val="0098186A"/>
    <w:rsid w:val="0098656A"/>
    <w:rsid w:val="00986974"/>
    <w:rsid w:val="00986BC7"/>
    <w:rsid w:val="00993997"/>
    <w:rsid w:val="00996BEA"/>
    <w:rsid w:val="009A34C4"/>
    <w:rsid w:val="009A4937"/>
    <w:rsid w:val="009A67BA"/>
    <w:rsid w:val="009B2C5D"/>
    <w:rsid w:val="009B750D"/>
    <w:rsid w:val="009C7961"/>
    <w:rsid w:val="009D1E85"/>
    <w:rsid w:val="009E08FC"/>
    <w:rsid w:val="009E3CED"/>
    <w:rsid w:val="009E4376"/>
    <w:rsid w:val="009E78AF"/>
    <w:rsid w:val="009F34EB"/>
    <w:rsid w:val="00A03787"/>
    <w:rsid w:val="00A07F94"/>
    <w:rsid w:val="00A2147E"/>
    <w:rsid w:val="00A25B81"/>
    <w:rsid w:val="00A2624A"/>
    <w:rsid w:val="00A265D7"/>
    <w:rsid w:val="00A32991"/>
    <w:rsid w:val="00A33567"/>
    <w:rsid w:val="00A34BA9"/>
    <w:rsid w:val="00A36B30"/>
    <w:rsid w:val="00A406B8"/>
    <w:rsid w:val="00A41676"/>
    <w:rsid w:val="00A43D76"/>
    <w:rsid w:val="00A526B7"/>
    <w:rsid w:val="00A52BAB"/>
    <w:rsid w:val="00A52C7C"/>
    <w:rsid w:val="00A579E6"/>
    <w:rsid w:val="00A61D78"/>
    <w:rsid w:val="00A67415"/>
    <w:rsid w:val="00A67754"/>
    <w:rsid w:val="00A706D2"/>
    <w:rsid w:val="00A7628D"/>
    <w:rsid w:val="00A763CE"/>
    <w:rsid w:val="00A76EA1"/>
    <w:rsid w:val="00A773FD"/>
    <w:rsid w:val="00A80ACC"/>
    <w:rsid w:val="00A81BDD"/>
    <w:rsid w:val="00A81FCA"/>
    <w:rsid w:val="00A8283F"/>
    <w:rsid w:val="00A86913"/>
    <w:rsid w:val="00A877AF"/>
    <w:rsid w:val="00A93221"/>
    <w:rsid w:val="00A93CB5"/>
    <w:rsid w:val="00A93E84"/>
    <w:rsid w:val="00A9666F"/>
    <w:rsid w:val="00A96D3B"/>
    <w:rsid w:val="00A96EE8"/>
    <w:rsid w:val="00AA212D"/>
    <w:rsid w:val="00AA517E"/>
    <w:rsid w:val="00AA653D"/>
    <w:rsid w:val="00AB15C0"/>
    <w:rsid w:val="00AB5FF9"/>
    <w:rsid w:val="00AC6BE2"/>
    <w:rsid w:val="00AC79B9"/>
    <w:rsid w:val="00AD147B"/>
    <w:rsid w:val="00AD2C30"/>
    <w:rsid w:val="00AD390C"/>
    <w:rsid w:val="00AD7FAE"/>
    <w:rsid w:val="00AE25FB"/>
    <w:rsid w:val="00AE7E0E"/>
    <w:rsid w:val="00AF272A"/>
    <w:rsid w:val="00AF28A2"/>
    <w:rsid w:val="00AF41C0"/>
    <w:rsid w:val="00AF5A03"/>
    <w:rsid w:val="00AF7DE7"/>
    <w:rsid w:val="00B01066"/>
    <w:rsid w:val="00B01E5D"/>
    <w:rsid w:val="00B0452D"/>
    <w:rsid w:val="00B0469A"/>
    <w:rsid w:val="00B05FBB"/>
    <w:rsid w:val="00B10211"/>
    <w:rsid w:val="00B115D7"/>
    <w:rsid w:val="00B11880"/>
    <w:rsid w:val="00B141EE"/>
    <w:rsid w:val="00B21A3B"/>
    <w:rsid w:val="00B21CC5"/>
    <w:rsid w:val="00B23004"/>
    <w:rsid w:val="00B23116"/>
    <w:rsid w:val="00B24E19"/>
    <w:rsid w:val="00B370F6"/>
    <w:rsid w:val="00B37A11"/>
    <w:rsid w:val="00B44885"/>
    <w:rsid w:val="00B45123"/>
    <w:rsid w:val="00B46CA0"/>
    <w:rsid w:val="00B50D23"/>
    <w:rsid w:val="00B5442A"/>
    <w:rsid w:val="00B60A8E"/>
    <w:rsid w:val="00B61114"/>
    <w:rsid w:val="00B63435"/>
    <w:rsid w:val="00B64BF7"/>
    <w:rsid w:val="00B65524"/>
    <w:rsid w:val="00B65A44"/>
    <w:rsid w:val="00B80328"/>
    <w:rsid w:val="00B80970"/>
    <w:rsid w:val="00B84397"/>
    <w:rsid w:val="00B876C2"/>
    <w:rsid w:val="00B91399"/>
    <w:rsid w:val="00B9239D"/>
    <w:rsid w:val="00B92660"/>
    <w:rsid w:val="00B930C4"/>
    <w:rsid w:val="00B93C88"/>
    <w:rsid w:val="00B96243"/>
    <w:rsid w:val="00B9778C"/>
    <w:rsid w:val="00BA235F"/>
    <w:rsid w:val="00BA45C3"/>
    <w:rsid w:val="00BA7D5F"/>
    <w:rsid w:val="00BB3713"/>
    <w:rsid w:val="00BD1359"/>
    <w:rsid w:val="00BD2445"/>
    <w:rsid w:val="00BD4B75"/>
    <w:rsid w:val="00BD5D83"/>
    <w:rsid w:val="00BE1F60"/>
    <w:rsid w:val="00BE29B6"/>
    <w:rsid w:val="00BE5659"/>
    <w:rsid w:val="00BE6DD7"/>
    <w:rsid w:val="00BF15FF"/>
    <w:rsid w:val="00BF51EE"/>
    <w:rsid w:val="00BF721E"/>
    <w:rsid w:val="00C02070"/>
    <w:rsid w:val="00C05340"/>
    <w:rsid w:val="00C0790A"/>
    <w:rsid w:val="00C116AB"/>
    <w:rsid w:val="00C145EE"/>
    <w:rsid w:val="00C1477C"/>
    <w:rsid w:val="00C17076"/>
    <w:rsid w:val="00C21B79"/>
    <w:rsid w:val="00C25494"/>
    <w:rsid w:val="00C320F8"/>
    <w:rsid w:val="00C35DC9"/>
    <w:rsid w:val="00C3636D"/>
    <w:rsid w:val="00C373BC"/>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78C3"/>
    <w:rsid w:val="00CB7163"/>
    <w:rsid w:val="00CB7187"/>
    <w:rsid w:val="00CC3D35"/>
    <w:rsid w:val="00CC5E27"/>
    <w:rsid w:val="00CD0491"/>
    <w:rsid w:val="00CE1002"/>
    <w:rsid w:val="00CE17A5"/>
    <w:rsid w:val="00CE1EBF"/>
    <w:rsid w:val="00CE2955"/>
    <w:rsid w:val="00CE2FD4"/>
    <w:rsid w:val="00CE4DB2"/>
    <w:rsid w:val="00CE77FE"/>
    <w:rsid w:val="00CF476A"/>
    <w:rsid w:val="00CF687B"/>
    <w:rsid w:val="00CF777A"/>
    <w:rsid w:val="00D02DC1"/>
    <w:rsid w:val="00D05B7F"/>
    <w:rsid w:val="00D060EB"/>
    <w:rsid w:val="00D07170"/>
    <w:rsid w:val="00D073B2"/>
    <w:rsid w:val="00D074F3"/>
    <w:rsid w:val="00D10C1C"/>
    <w:rsid w:val="00D12E1D"/>
    <w:rsid w:val="00D157D2"/>
    <w:rsid w:val="00D20EA7"/>
    <w:rsid w:val="00D238C2"/>
    <w:rsid w:val="00D240ED"/>
    <w:rsid w:val="00D25838"/>
    <w:rsid w:val="00D26665"/>
    <w:rsid w:val="00D323A9"/>
    <w:rsid w:val="00D342DF"/>
    <w:rsid w:val="00D37CE2"/>
    <w:rsid w:val="00D402D1"/>
    <w:rsid w:val="00D41220"/>
    <w:rsid w:val="00D44406"/>
    <w:rsid w:val="00D445AA"/>
    <w:rsid w:val="00D448E3"/>
    <w:rsid w:val="00D44AC7"/>
    <w:rsid w:val="00D51F14"/>
    <w:rsid w:val="00D521B0"/>
    <w:rsid w:val="00D52AE9"/>
    <w:rsid w:val="00D612CD"/>
    <w:rsid w:val="00D72E53"/>
    <w:rsid w:val="00D74F43"/>
    <w:rsid w:val="00D762CD"/>
    <w:rsid w:val="00D936AE"/>
    <w:rsid w:val="00D952D8"/>
    <w:rsid w:val="00D95463"/>
    <w:rsid w:val="00D95679"/>
    <w:rsid w:val="00DA162F"/>
    <w:rsid w:val="00DA2CF0"/>
    <w:rsid w:val="00DA34F5"/>
    <w:rsid w:val="00DA44D3"/>
    <w:rsid w:val="00DA7219"/>
    <w:rsid w:val="00DB20FD"/>
    <w:rsid w:val="00DB572F"/>
    <w:rsid w:val="00DB5E55"/>
    <w:rsid w:val="00DB620A"/>
    <w:rsid w:val="00DC0BBF"/>
    <w:rsid w:val="00DC123B"/>
    <w:rsid w:val="00DC25CE"/>
    <w:rsid w:val="00DC54AD"/>
    <w:rsid w:val="00DC763D"/>
    <w:rsid w:val="00DC7BE7"/>
    <w:rsid w:val="00DD0BB5"/>
    <w:rsid w:val="00DD533D"/>
    <w:rsid w:val="00DD6F29"/>
    <w:rsid w:val="00DE18C7"/>
    <w:rsid w:val="00DE37A3"/>
    <w:rsid w:val="00DE52AD"/>
    <w:rsid w:val="00DF0328"/>
    <w:rsid w:val="00DF5671"/>
    <w:rsid w:val="00DF71FB"/>
    <w:rsid w:val="00E015C8"/>
    <w:rsid w:val="00E0429C"/>
    <w:rsid w:val="00E06C7B"/>
    <w:rsid w:val="00E07F3E"/>
    <w:rsid w:val="00E106BF"/>
    <w:rsid w:val="00E14FDF"/>
    <w:rsid w:val="00E20A05"/>
    <w:rsid w:val="00E264E3"/>
    <w:rsid w:val="00E26E31"/>
    <w:rsid w:val="00E3181C"/>
    <w:rsid w:val="00E36EDD"/>
    <w:rsid w:val="00E42E04"/>
    <w:rsid w:val="00E441DD"/>
    <w:rsid w:val="00E50AAD"/>
    <w:rsid w:val="00E51079"/>
    <w:rsid w:val="00E51C4F"/>
    <w:rsid w:val="00E548A5"/>
    <w:rsid w:val="00E572E5"/>
    <w:rsid w:val="00E62A2B"/>
    <w:rsid w:val="00E7090F"/>
    <w:rsid w:val="00E75DC3"/>
    <w:rsid w:val="00E77A19"/>
    <w:rsid w:val="00E83A7C"/>
    <w:rsid w:val="00E85228"/>
    <w:rsid w:val="00E909B8"/>
    <w:rsid w:val="00E91CA9"/>
    <w:rsid w:val="00E930E5"/>
    <w:rsid w:val="00EA2593"/>
    <w:rsid w:val="00EA4ACC"/>
    <w:rsid w:val="00EA4C21"/>
    <w:rsid w:val="00EA5ACC"/>
    <w:rsid w:val="00EB0AA2"/>
    <w:rsid w:val="00EB100E"/>
    <w:rsid w:val="00EB2920"/>
    <w:rsid w:val="00EB2F5E"/>
    <w:rsid w:val="00EB5CE4"/>
    <w:rsid w:val="00EB7E28"/>
    <w:rsid w:val="00EE0EDC"/>
    <w:rsid w:val="00EE235C"/>
    <w:rsid w:val="00EE272B"/>
    <w:rsid w:val="00EE4CDC"/>
    <w:rsid w:val="00EF2F06"/>
    <w:rsid w:val="00EF529A"/>
    <w:rsid w:val="00EF69A4"/>
    <w:rsid w:val="00F01B45"/>
    <w:rsid w:val="00F023CE"/>
    <w:rsid w:val="00F02859"/>
    <w:rsid w:val="00F03457"/>
    <w:rsid w:val="00F04BBE"/>
    <w:rsid w:val="00F06E9D"/>
    <w:rsid w:val="00F07185"/>
    <w:rsid w:val="00F212C3"/>
    <w:rsid w:val="00F21DF2"/>
    <w:rsid w:val="00F23659"/>
    <w:rsid w:val="00F30473"/>
    <w:rsid w:val="00F425D4"/>
    <w:rsid w:val="00F4286F"/>
    <w:rsid w:val="00F46E9C"/>
    <w:rsid w:val="00F4706B"/>
    <w:rsid w:val="00F47987"/>
    <w:rsid w:val="00F56D33"/>
    <w:rsid w:val="00F715C5"/>
    <w:rsid w:val="00F7213B"/>
    <w:rsid w:val="00F72340"/>
    <w:rsid w:val="00F739DD"/>
    <w:rsid w:val="00F73AD5"/>
    <w:rsid w:val="00F7673C"/>
    <w:rsid w:val="00F769F2"/>
    <w:rsid w:val="00F84646"/>
    <w:rsid w:val="00F8647F"/>
    <w:rsid w:val="00F8706B"/>
    <w:rsid w:val="00F875BE"/>
    <w:rsid w:val="00F92D00"/>
    <w:rsid w:val="00F92F09"/>
    <w:rsid w:val="00F97200"/>
    <w:rsid w:val="00F97320"/>
    <w:rsid w:val="00FA33EB"/>
    <w:rsid w:val="00FA5265"/>
    <w:rsid w:val="00FB203E"/>
    <w:rsid w:val="00FB4E1E"/>
    <w:rsid w:val="00FB5100"/>
    <w:rsid w:val="00FB5C12"/>
    <w:rsid w:val="00FC083A"/>
    <w:rsid w:val="00FC2BA4"/>
    <w:rsid w:val="00FC4794"/>
    <w:rsid w:val="00FC6C5F"/>
    <w:rsid w:val="00FC73DB"/>
    <w:rsid w:val="00FD01E7"/>
    <w:rsid w:val="00FD095A"/>
    <w:rsid w:val="00FD51DF"/>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48345DC"/>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8"/>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6"/>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7"/>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eader" Target="header3.xml"/><Relationship Id="rId3" Type="http://schemas.openxmlformats.org/officeDocument/2006/relationships/numbering" Target="numbering.xml"/><Relationship Id="rId21" Type="http://schemas.openxmlformats.org/officeDocument/2006/relationships/header" Target="header5.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image" Target="media/image4.png"/><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klipfolio.com/resources/dashboard-examples/executive/kpi-dashboard" TargetMode="External"/><Relationship Id="rId20"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glossaryDocument" Target="glossary/document.xml"/><Relationship Id="rId5" Type="http://schemas.openxmlformats.org/officeDocument/2006/relationships/settings" Target="settings.xml"/><Relationship Id="rId15" Type="http://schemas.openxmlformats.org/officeDocument/2006/relationships/image" Target="media/image3.png"/><Relationship Id="rId23"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footer" Target="footer3.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jpg"/><Relationship Id="rId22" Type="http://schemas.openxmlformats.org/officeDocument/2006/relationships/footer" Target="footer4.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A2800AB8BDB147F38CD0185CF700A6D7"/>
        <w:category>
          <w:name w:val="General"/>
          <w:gallery w:val="placeholder"/>
        </w:category>
        <w:types>
          <w:type w:val="bbPlcHdr"/>
        </w:types>
        <w:behaviors>
          <w:behavior w:val="content"/>
        </w:behaviors>
        <w:guid w:val="{8C792D4B-048F-4F7C-A80A-B03B215B0F54}"/>
      </w:docPartPr>
      <w:docPartBody>
        <w:p w:rsidR="008946ED" w:rsidRDefault="009D1912" w:rsidP="009D1912">
          <w:pPr>
            <w:pStyle w:val="A2800AB8BDB147F38CD0185CF700A6D7"/>
          </w:pPr>
          <w:r w:rsidRPr="00A24C5D">
            <w:rPr>
              <w:rStyle w:val="PlaceholderText"/>
            </w:rPr>
            <w:t>[Title]</w:t>
          </w:r>
        </w:p>
      </w:docPartBody>
    </w:docPart>
    <w:docPart>
      <w:docPartPr>
        <w:name w:val="9208ECEFAF3E458EB5ED6E148FBECB8E"/>
        <w:category>
          <w:name w:val="General"/>
          <w:gallery w:val="placeholder"/>
        </w:category>
        <w:types>
          <w:type w:val="bbPlcHdr"/>
        </w:types>
        <w:behaviors>
          <w:behavior w:val="content"/>
        </w:behaviors>
        <w:guid w:val="{592E9755-0D28-4781-A0F6-CB5103E86B57}"/>
      </w:docPartPr>
      <w:docPartBody>
        <w:p w:rsidR="008946ED" w:rsidRDefault="009D1912" w:rsidP="009D1912">
          <w:pPr>
            <w:pStyle w:val="9208ECEFAF3E458EB5ED6E148FBECB8E"/>
          </w:pPr>
          <w:r w:rsidRPr="00A24C5D">
            <w:rPr>
              <w:rStyle w:val="PlaceholderText"/>
            </w:rPr>
            <w:t>[Subject]</w:t>
          </w:r>
        </w:p>
      </w:docPartBody>
    </w:docPart>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7E13CC67E5B64670B79C61C3DEDA648A"/>
        <w:category>
          <w:name w:val="General"/>
          <w:gallery w:val="placeholder"/>
        </w:category>
        <w:types>
          <w:type w:val="bbPlcHdr"/>
        </w:types>
        <w:behaviors>
          <w:behavior w:val="content"/>
        </w:behaviors>
        <w:guid w:val="{D5C87652-E780-456C-BED9-C68149745420}"/>
      </w:docPartPr>
      <w:docPartBody>
        <w:p w:rsidR="00B54662" w:rsidRDefault="00B54662" w:rsidP="00B54662">
          <w:pPr>
            <w:pStyle w:val="7E13CC67E5B64670B79C61C3DEDA648A"/>
          </w:pPr>
          <w:r w:rsidRPr="00A24C5D">
            <w:rPr>
              <w:rStyle w:val="PlaceholderText"/>
            </w:rPr>
            <w:t>[Title]</w:t>
          </w:r>
        </w:p>
      </w:docPartBody>
    </w:docPart>
    <w:docPart>
      <w:docPartPr>
        <w:name w:val="13A4FF17569146DB9A6222AB86D8663A"/>
        <w:category>
          <w:name w:val="General"/>
          <w:gallery w:val="placeholder"/>
        </w:category>
        <w:types>
          <w:type w:val="bbPlcHdr"/>
        </w:types>
        <w:behaviors>
          <w:behavior w:val="content"/>
        </w:behaviors>
        <w:guid w:val="{3970EE71-A46F-415D-8776-8308F243D9BD}"/>
      </w:docPartPr>
      <w:docPartBody>
        <w:p w:rsidR="00B54662" w:rsidRDefault="00B54662" w:rsidP="00B54662">
          <w:pPr>
            <w:pStyle w:val="13A4FF17569146DB9A6222AB86D8663A"/>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EEC7A2234912415FACDF375BE69B73EB"/>
        <w:category>
          <w:name w:val="General"/>
          <w:gallery w:val="placeholder"/>
        </w:category>
        <w:types>
          <w:type w:val="bbPlcHdr"/>
        </w:types>
        <w:behaviors>
          <w:behavior w:val="content"/>
        </w:behaviors>
        <w:guid w:val="{207D0294-91B8-4337-B113-0CE87BC9FC86}"/>
      </w:docPartPr>
      <w:docPartBody>
        <w:p w:rsidR="00065B30" w:rsidRDefault="006F613E" w:rsidP="006F613E">
          <w:pPr>
            <w:pStyle w:val="EEC7A2234912415FACDF375BE69B73EB"/>
          </w:pPr>
          <w:r w:rsidRPr="006A17DD">
            <w:rPr>
              <w:rStyle w:val="PlaceholderText"/>
            </w:rPr>
            <w:t>Click here to enter a date.</w:t>
          </w:r>
        </w:p>
      </w:docPartBody>
    </w:docPart>
    <w:docPart>
      <w:docPartPr>
        <w:name w:val="6EE081F6C97441D5BB061DFB67F65659"/>
        <w:category>
          <w:name w:val="General"/>
          <w:gallery w:val="placeholder"/>
        </w:category>
        <w:types>
          <w:type w:val="bbPlcHdr"/>
        </w:types>
        <w:behaviors>
          <w:behavior w:val="content"/>
        </w:behaviors>
        <w:guid w:val="{67317790-21D0-4EE3-B0DC-A4CF744597BB}"/>
      </w:docPartPr>
      <w:docPartBody>
        <w:p w:rsidR="00065B30" w:rsidRDefault="006F613E" w:rsidP="006F613E">
          <w:pPr>
            <w:pStyle w:val="6EE081F6C97441D5BB061DFB67F65659"/>
          </w:pPr>
          <w:r w:rsidRPr="006A17DD">
            <w:rPr>
              <w:rStyle w:val="PlaceholderText"/>
            </w:rPr>
            <w:t>Click here to enter a date.</w:t>
          </w:r>
        </w:p>
      </w:docPartBody>
    </w:docPart>
    <w:docPart>
      <w:docPartPr>
        <w:name w:val="F040A61D44C3450DBE8F31703AA20E64"/>
        <w:category>
          <w:name w:val="General"/>
          <w:gallery w:val="placeholder"/>
        </w:category>
        <w:types>
          <w:type w:val="bbPlcHdr"/>
        </w:types>
        <w:behaviors>
          <w:behavior w:val="content"/>
        </w:behaviors>
        <w:guid w:val="{BDA6DDB7-8169-4627-B7EC-705FC86206EE}"/>
      </w:docPartPr>
      <w:docPartBody>
        <w:p w:rsidR="00065B30" w:rsidRDefault="006F613E" w:rsidP="006F613E">
          <w:pPr>
            <w:pStyle w:val="F040A61D44C3450DBE8F31703AA20E64"/>
          </w:pPr>
          <w:r w:rsidRPr="006A17DD">
            <w:rPr>
              <w:rStyle w:val="PlaceholderText"/>
            </w:rPr>
            <w:t>Click here to enter a date.</w:t>
          </w:r>
        </w:p>
      </w:docPartBody>
    </w:docPart>
    <w:docPart>
      <w:docPartPr>
        <w:name w:val="FAE8D5440DA74A6AB52FC086D215B465"/>
        <w:category>
          <w:name w:val="General"/>
          <w:gallery w:val="placeholder"/>
        </w:category>
        <w:types>
          <w:type w:val="bbPlcHdr"/>
        </w:types>
        <w:behaviors>
          <w:behavior w:val="content"/>
        </w:behaviors>
        <w:guid w:val="{DFDAB4D0-DA34-4B3B-98BA-940DFB48E61E}"/>
      </w:docPartPr>
      <w:docPartBody>
        <w:p w:rsidR="00065B30" w:rsidRDefault="006F613E" w:rsidP="006F613E">
          <w:pPr>
            <w:pStyle w:val="FAE8D5440DA74A6AB52FC086D215B465"/>
          </w:pPr>
          <w:r w:rsidRPr="006A17DD">
            <w:rPr>
              <w:rStyle w:val="PlaceholderText"/>
            </w:rPr>
            <w:t>Click here to enter a date.</w:t>
          </w:r>
        </w:p>
      </w:docPartBody>
    </w:docPart>
    <w:docPart>
      <w:docPartPr>
        <w:name w:val="4209E380C1C74724A2914FFFB5AAD46F"/>
        <w:category>
          <w:name w:val="General"/>
          <w:gallery w:val="placeholder"/>
        </w:category>
        <w:types>
          <w:type w:val="bbPlcHdr"/>
        </w:types>
        <w:behaviors>
          <w:behavior w:val="content"/>
        </w:behaviors>
        <w:guid w:val="{144C6906-5B58-4772-A912-7DB623AE49C9}"/>
      </w:docPartPr>
      <w:docPartBody>
        <w:p w:rsidR="00B05F7F" w:rsidRDefault="00065B30" w:rsidP="00065B30">
          <w:pPr>
            <w:pStyle w:val="4209E380C1C74724A2914FFFB5AAD46F"/>
          </w:pPr>
          <w:r w:rsidRPr="006A17DD">
            <w:rPr>
              <w:rStyle w:val="PlaceholderText"/>
            </w:rPr>
            <w:t>Click here to enter a date.</w:t>
          </w:r>
        </w:p>
      </w:docPartBody>
    </w:docPart>
    <w:docPart>
      <w:docPartPr>
        <w:name w:val="711946137EE84292BE2ED13C12DCD9F4"/>
        <w:category>
          <w:name w:val="General"/>
          <w:gallery w:val="placeholder"/>
        </w:category>
        <w:types>
          <w:type w:val="bbPlcHdr"/>
        </w:types>
        <w:behaviors>
          <w:behavior w:val="content"/>
        </w:behaviors>
        <w:guid w:val="{6C169663-375B-47E6-9C7A-0A278594A9BC}"/>
      </w:docPartPr>
      <w:docPartBody>
        <w:p w:rsidR="00C34163" w:rsidRDefault="00B05F7F" w:rsidP="00B05F7F">
          <w:pPr>
            <w:pStyle w:val="711946137EE84292BE2ED13C12DCD9F4"/>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041792"/>
    <w:rsid w:val="00065B30"/>
    <w:rsid w:val="00106BC6"/>
    <w:rsid w:val="001125F5"/>
    <w:rsid w:val="00122786"/>
    <w:rsid w:val="00152532"/>
    <w:rsid w:val="001863C9"/>
    <w:rsid w:val="001E4222"/>
    <w:rsid w:val="001F2D33"/>
    <w:rsid w:val="00216485"/>
    <w:rsid w:val="00247826"/>
    <w:rsid w:val="0026412C"/>
    <w:rsid w:val="002A67A7"/>
    <w:rsid w:val="003D7AF8"/>
    <w:rsid w:val="00530616"/>
    <w:rsid w:val="005D3BC9"/>
    <w:rsid w:val="006206DC"/>
    <w:rsid w:val="00645E48"/>
    <w:rsid w:val="00654A91"/>
    <w:rsid w:val="006A5ED9"/>
    <w:rsid w:val="006F613E"/>
    <w:rsid w:val="007C130D"/>
    <w:rsid w:val="007E2E66"/>
    <w:rsid w:val="007F5DDF"/>
    <w:rsid w:val="00834F76"/>
    <w:rsid w:val="00854CEF"/>
    <w:rsid w:val="008946ED"/>
    <w:rsid w:val="008A49B9"/>
    <w:rsid w:val="008C1EB3"/>
    <w:rsid w:val="009133ED"/>
    <w:rsid w:val="0092096F"/>
    <w:rsid w:val="009662BC"/>
    <w:rsid w:val="009A5338"/>
    <w:rsid w:val="009A7ADB"/>
    <w:rsid w:val="009B3343"/>
    <w:rsid w:val="009D1912"/>
    <w:rsid w:val="00A12C05"/>
    <w:rsid w:val="00B05F7F"/>
    <w:rsid w:val="00B06821"/>
    <w:rsid w:val="00B4136F"/>
    <w:rsid w:val="00B50BE1"/>
    <w:rsid w:val="00B50CCC"/>
    <w:rsid w:val="00B54662"/>
    <w:rsid w:val="00B92AE2"/>
    <w:rsid w:val="00BA7FE2"/>
    <w:rsid w:val="00BB03B3"/>
    <w:rsid w:val="00C10BE1"/>
    <w:rsid w:val="00C34163"/>
    <w:rsid w:val="00C86AC1"/>
    <w:rsid w:val="00C942CC"/>
    <w:rsid w:val="00CF3EAC"/>
    <w:rsid w:val="00D1199A"/>
    <w:rsid w:val="00DC0AEB"/>
    <w:rsid w:val="00DC549C"/>
    <w:rsid w:val="00E04351"/>
    <w:rsid w:val="00E45AA5"/>
    <w:rsid w:val="00E94F3E"/>
    <w:rsid w:val="00EA1D00"/>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B05F7F"/>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51EE9C19AF364076A719D83965C72DA9">
    <w:name w:val="51EE9C19AF364076A719D83965C72DA9"/>
    <w:rsid w:val="007F5DDF"/>
    <w:pPr>
      <w:spacing w:after="160" w:line="259" w:lineRule="auto"/>
    </w:pPr>
  </w:style>
  <w:style w:type="paragraph" w:customStyle="1" w:styleId="E939010CCED54D07A6BC9DD51DB54035">
    <w:name w:val="E939010CCED54D07A6BC9DD51DB54035"/>
    <w:rsid w:val="007F5DDF"/>
    <w:pPr>
      <w:spacing w:after="160" w:line="259" w:lineRule="auto"/>
    </w:pPr>
  </w:style>
  <w:style w:type="paragraph" w:customStyle="1" w:styleId="0A26BB684F52459D862CE9F3F62978C5">
    <w:name w:val="0A26BB684F52459D862CE9F3F62978C5"/>
    <w:rsid w:val="007F5DDF"/>
    <w:pPr>
      <w:spacing w:after="160" w:line="259" w:lineRule="auto"/>
    </w:pPr>
  </w:style>
  <w:style w:type="paragraph" w:customStyle="1" w:styleId="5889BBD93CBB4314B1499B100D6253F9">
    <w:name w:val="5889BBD93CBB4314B1499B100D6253F9"/>
    <w:rsid w:val="007F5DDF"/>
    <w:pPr>
      <w:spacing w:after="160" w:line="259" w:lineRule="auto"/>
    </w:pPr>
  </w:style>
  <w:style w:type="paragraph" w:customStyle="1" w:styleId="58DE023ACB154069A0BA774749333E94">
    <w:name w:val="58DE023ACB154069A0BA774749333E94"/>
    <w:rsid w:val="007F5DDF"/>
    <w:pPr>
      <w:spacing w:after="160" w:line="259" w:lineRule="auto"/>
    </w:pPr>
  </w:style>
  <w:style w:type="paragraph" w:customStyle="1" w:styleId="02E4257FD27D4167BEBC4184E214242C">
    <w:name w:val="02E4257FD27D4167BEBC4184E214242C"/>
    <w:rsid w:val="007F5DDF"/>
    <w:pPr>
      <w:spacing w:after="160" w:line="259" w:lineRule="auto"/>
    </w:pPr>
  </w:style>
  <w:style w:type="paragraph" w:customStyle="1" w:styleId="15209EE6255A4F60AC82069E3094C620">
    <w:name w:val="15209EE6255A4F60AC82069E3094C620"/>
    <w:rsid w:val="007F5DDF"/>
    <w:pPr>
      <w:spacing w:after="160" w:line="259" w:lineRule="auto"/>
    </w:pPr>
  </w:style>
  <w:style w:type="paragraph" w:customStyle="1" w:styleId="B67F94CE41584016BDC1737866F035D9">
    <w:name w:val="B67F94CE41584016BDC1737866F035D9"/>
    <w:rsid w:val="007F5DDF"/>
    <w:pPr>
      <w:spacing w:after="160" w:line="259" w:lineRule="auto"/>
    </w:pPr>
  </w:style>
  <w:style w:type="paragraph" w:customStyle="1" w:styleId="EEC7A2234912415FACDF375BE69B73EB">
    <w:name w:val="EEC7A2234912415FACDF375BE69B73EB"/>
    <w:rsid w:val="006F613E"/>
    <w:pPr>
      <w:spacing w:after="160" w:line="259" w:lineRule="auto"/>
    </w:pPr>
  </w:style>
  <w:style w:type="paragraph" w:customStyle="1" w:styleId="6EE081F6C97441D5BB061DFB67F65659">
    <w:name w:val="6EE081F6C97441D5BB061DFB67F65659"/>
    <w:rsid w:val="006F613E"/>
    <w:pPr>
      <w:spacing w:after="160" w:line="259" w:lineRule="auto"/>
    </w:pPr>
  </w:style>
  <w:style w:type="paragraph" w:customStyle="1" w:styleId="F040A61D44C3450DBE8F31703AA20E64">
    <w:name w:val="F040A61D44C3450DBE8F31703AA20E64"/>
    <w:rsid w:val="006F613E"/>
    <w:pPr>
      <w:spacing w:after="160" w:line="259" w:lineRule="auto"/>
    </w:pPr>
  </w:style>
  <w:style w:type="paragraph" w:customStyle="1" w:styleId="FAE8D5440DA74A6AB52FC086D215B465">
    <w:name w:val="FAE8D5440DA74A6AB52FC086D215B465"/>
    <w:rsid w:val="006F613E"/>
    <w:pPr>
      <w:spacing w:after="160" w:line="259" w:lineRule="auto"/>
    </w:pPr>
  </w:style>
  <w:style w:type="paragraph" w:customStyle="1" w:styleId="E77EA7E336FC4C08B09270D726B01B2C">
    <w:name w:val="E77EA7E336FC4C08B09270D726B01B2C"/>
    <w:rsid w:val="006F613E"/>
    <w:pPr>
      <w:spacing w:after="160" w:line="259" w:lineRule="auto"/>
    </w:pPr>
  </w:style>
  <w:style w:type="paragraph" w:customStyle="1" w:styleId="173DE7754F854200A78E20FE620A1E73">
    <w:name w:val="173DE7754F854200A78E20FE620A1E73"/>
    <w:rsid w:val="006F613E"/>
    <w:pPr>
      <w:spacing w:after="160" w:line="259" w:lineRule="auto"/>
    </w:pPr>
  </w:style>
  <w:style w:type="paragraph" w:customStyle="1" w:styleId="F275A2760FAD468CA84710B5722B326D">
    <w:name w:val="F275A2760FAD468CA84710B5722B326D"/>
    <w:rsid w:val="00065B30"/>
    <w:pPr>
      <w:spacing w:after="160" w:line="259" w:lineRule="auto"/>
    </w:pPr>
  </w:style>
  <w:style w:type="paragraph" w:customStyle="1" w:styleId="4209E380C1C74724A2914FFFB5AAD46F">
    <w:name w:val="4209E380C1C74724A2914FFFB5AAD46F"/>
    <w:rsid w:val="00065B30"/>
    <w:pPr>
      <w:spacing w:after="160" w:line="259" w:lineRule="auto"/>
    </w:pPr>
  </w:style>
  <w:style w:type="paragraph" w:customStyle="1" w:styleId="711946137EE84292BE2ED13C12DCD9F4">
    <w:name w:val="711946137EE84292BE2ED13C12DCD9F4"/>
    <w:rsid w:val="00B05F7F"/>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2E9A81-9ECF-4985-BDE4-8B1F84A2E512}">
  <ds:schemaRefs>
    <ds:schemaRef ds:uri="http://schemas.microsoft.com/office/2006/customDocumentInformationPanel"/>
  </ds:schemaRefs>
</ds:datastoreItem>
</file>

<file path=customXml/itemProps2.xml><?xml version="1.0" encoding="utf-8"?>
<ds:datastoreItem xmlns:ds="http://schemas.openxmlformats.org/officeDocument/2006/customXml" ds:itemID="{0E8F0C4D-2824-4F1E-B89E-CD07855B61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90</TotalTime>
  <Pages>24</Pages>
  <Words>3602</Words>
  <Characters>20537</Characters>
  <Application>Microsoft Office Word</Application>
  <DocSecurity>8</DocSecurity>
  <Lines>171</Lines>
  <Paragraphs>48</Paragraphs>
  <ScaleCrop>false</ScaleCrop>
  <HeadingPairs>
    <vt:vector size="2" baseType="variant">
      <vt:variant>
        <vt:lpstr>Title</vt:lpstr>
      </vt:variant>
      <vt:variant>
        <vt:i4>1</vt:i4>
      </vt:variant>
    </vt:vector>
  </HeadingPairs>
  <TitlesOfParts>
    <vt:vector size="1" baseType="lpstr">
      <vt:lpstr>BSBSMB406A</vt:lpstr>
    </vt:vector>
  </TitlesOfParts>
  <Company/>
  <LinksUpToDate>false</LinksUpToDate>
  <CharactersWithSpaces>24091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BSBSMB406A</dc:title>
  <dc:subject>Manage small business finances</dc:subject>
  <dc:creator>Michelle Curro</dc:creator>
  <cp:lastModifiedBy>Matt Cumiskey</cp:lastModifiedBy>
  <cp:revision>4</cp:revision>
  <cp:lastPrinted>2019-05-27T02:31:00Z</cp:lastPrinted>
  <dcterms:created xsi:type="dcterms:W3CDTF">2019-11-04T05:33:00Z</dcterms:created>
  <dcterms:modified xsi:type="dcterms:W3CDTF">2019-11-10T04:29:00Z</dcterms:modified>
  <cp:contentStatus>v1-3_23/09/2019</cp:contentStatus>
</cp:coreProperties>
</file>