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B3564" w14:textId="510090E9" w:rsidR="00DD657D" w:rsidRPr="00F60A60" w:rsidRDefault="00F60A60" w:rsidP="00F60A60">
      <w:pPr>
        <w:jc w:val="center"/>
        <w:rPr>
          <w:rFonts w:ascii="Arial" w:hAnsi="Arial" w:cs="Arial"/>
          <w:sz w:val="32"/>
          <w:szCs w:val="32"/>
          <w:u w:val="single"/>
        </w:rPr>
      </w:pPr>
      <w:r w:rsidRPr="00F60A60">
        <w:rPr>
          <w:rFonts w:ascii="Arial" w:hAnsi="Arial" w:cs="Arial"/>
          <w:sz w:val="32"/>
          <w:szCs w:val="32"/>
          <w:u w:val="single"/>
        </w:rPr>
        <w:t>Resilient Homes</w:t>
      </w:r>
    </w:p>
    <w:p w14:paraId="40F98525" w14:textId="0F3672F6" w:rsidR="00F60A60" w:rsidRPr="00F60A60" w:rsidRDefault="00F60A60" w:rsidP="00F60A60">
      <w:pPr>
        <w:jc w:val="center"/>
        <w:rPr>
          <w:rFonts w:ascii="Arial" w:hAnsi="Arial" w:cs="Arial"/>
          <w:sz w:val="32"/>
          <w:szCs w:val="32"/>
          <w:u w:val="single"/>
        </w:rPr>
      </w:pPr>
      <w:r w:rsidRPr="00F60A60">
        <w:rPr>
          <w:rFonts w:ascii="Arial" w:hAnsi="Arial" w:cs="Arial"/>
          <w:sz w:val="32"/>
          <w:szCs w:val="32"/>
          <w:u w:val="single"/>
        </w:rPr>
        <w:t>Specification</w:t>
      </w:r>
    </w:p>
    <w:p w14:paraId="599DFDC7" w14:textId="6C9EBCB9" w:rsidR="00545F5C" w:rsidRDefault="00545F5C" w:rsidP="00545F5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7693AF" w14:textId="2656B79D" w:rsidR="0019459C" w:rsidRDefault="00F838D4" w:rsidP="00E006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Items not included in this specification:</w:t>
      </w:r>
    </w:p>
    <w:p w14:paraId="67CEB7E8" w14:textId="4B3805AA" w:rsidR="00F838D4" w:rsidRDefault="00F838D4" w:rsidP="00F838D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Purchase of the land – Paid for previously by clients</w:t>
      </w:r>
    </w:p>
    <w:p w14:paraId="3F3E35D5" w14:textId="5A63FCD9" w:rsidR="003A55F4" w:rsidRDefault="003A55F4" w:rsidP="00F838D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 building approval for dwelling</w:t>
      </w:r>
    </w:p>
    <w:p w14:paraId="240FBFFE" w14:textId="58B4BC65" w:rsidR="00F838D4" w:rsidRDefault="003A55F4" w:rsidP="00F838D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Supply of aluminium windows</w:t>
      </w:r>
    </w:p>
    <w:p w14:paraId="762A9D31" w14:textId="5C232464" w:rsidR="003A55F4" w:rsidRPr="003A55F4" w:rsidRDefault="003A55F4" w:rsidP="003A55F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Supply of shower glass</w:t>
      </w:r>
    </w:p>
    <w:p w14:paraId="594F2EF8" w14:textId="5039689F" w:rsidR="0019459C" w:rsidRPr="0019459C" w:rsidRDefault="0019459C" w:rsidP="001945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A4CEDD" w14:textId="05A0C643" w:rsidR="00F06D13" w:rsidRDefault="00F06D13" w:rsidP="0019459C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03E2A0E1" w14:textId="77777777" w:rsidR="00F06D13" w:rsidRDefault="00F06D13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F0B4AD" w14:textId="77777777" w:rsidR="009E7A26" w:rsidRPr="00F60A60" w:rsidRDefault="009E7A26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A6E6CE" w14:textId="77777777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25CDD7" w14:textId="7E566853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ED3355" w14:textId="77777777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B5C325" w14:textId="77777777" w:rsidR="00F60A60" w:rsidRP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29BB7B" w14:textId="7A0A25C3" w:rsid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7257A000" w14:textId="77777777" w:rsidR="00F60A60" w:rsidRP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20A26C81" w14:textId="64DD2A9D" w:rsidR="00F60A60" w:rsidRDefault="00F60A60" w:rsidP="00F60A60">
      <w:pPr>
        <w:rPr>
          <w:rFonts w:ascii="Arial" w:hAnsi="Arial" w:cs="Arial"/>
          <w:sz w:val="32"/>
          <w:szCs w:val="32"/>
          <w:u w:val="single"/>
        </w:rPr>
      </w:pPr>
    </w:p>
    <w:p w14:paraId="13B8C771" w14:textId="77777777" w:rsidR="00F838D4" w:rsidRPr="00F838D4" w:rsidRDefault="00F838D4" w:rsidP="00F838D4">
      <w:pPr>
        <w:jc w:val="right"/>
        <w:rPr>
          <w:rFonts w:ascii="Arial" w:hAnsi="Arial" w:cs="Arial"/>
          <w:sz w:val="32"/>
          <w:szCs w:val="32"/>
        </w:rPr>
      </w:pPr>
    </w:p>
    <w:sectPr w:rsidR="00F838D4" w:rsidRPr="00F838D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A29A5" w14:textId="77777777" w:rsidR="00F57ABD" w:rsidRDefault="00F57ABD" w:rsidP="00F60A60">
      <w:pPr>
        <w:spacing w:after="0" w:line="240" w:lineRule="auto"/>
      </w:pPr>
      <w:r>
        <w:separator/>
      </w:r>
    </w:p>
  </w:endnote>
  <w:endnote w:type="continuationSeparator" w:id="0">
    <w:p w14:paraId="32DF71E8" w14:textId="77777777" w:rsidR="00F57ABD" w:rsidRDefault="00F57ABD" w:rsidP="00F60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F60A60" w14:paraId="11C7BEA7" w14:textId="77777777" w:rsidTr="00F838D4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DB2F0499B68148A399F82BE1451385D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2623480" w14:textId="3B2BBCD7" w:rsidR="00F60A60" w:rsidRDefault="00F60A60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Specification – rev 1 – Mr &amp; mrs Cousins</w:t>
              </w:r>
            </w:p>
          </w:sdtContent>
        </w:sdt>
      </w:tc>
      <w:tc>
        <w:tcPr>
          <w:tcW w:w="250" w:type="pct"/>
          <w:shd w:val="clear" w:color="auto" w:fill="00B0F0"/>
          <w:vAlign w:val="center"/>
        </w:tcPr>
        <w:p w14:paraId="7C84E811" w14:textId="77777777" w:rsidR="00F60A60" w:rsidRDefault="00F60A60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B192329" w14:textId="77777777" w:rsidR="00F60A60" w:rsidRDefault="00F60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AB5EE9" w14:textId="77777777" w:rsidR="00F57ABD" w:rsidRDefault="00F57ABD" w:rsidP="00F60A60">
      <w:pPr>
        <w:spacing w:after="0" w:line="240" w:lineRule="auto"/>
      </w:pPr>
      <w:r>
        <w:separator/>
      </w:r>
    </w:p>
  </w:footnote>
  <w:footnote w:type="continuationSeparator" w:id="0">
    <w:p w14:paraId="7AEE986C" w14:textId="77777777" w:rsidR="00F57ABD" w:rsidRDefault="00F57ABD" w:rsidP="00F60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shd w:val="clear" w:color="auto" w:fill="ED7D31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240"/>
      <w:gridCol w:w="8786"/>
    </w:tblGrid>
    <w:tr w:rsidR="00F838D4" w14:paraId="0B8F863B" w14:textId="77777777" w:rsidTr="00F838D4">
      <w:trPr>
        <w:jc w:val="right"/>
      </w:trPr>
      <w:tc>
        <w:tcPr>
          <w:tcW w:w="0" w:type="auto"/>
          <w:shd w:val="clear" w:color="auto" w:fill="auto"/>
          <w:vAlign w:val="center"/>
        </w:tcPr>
        <w:p w14:paraId="63A935B1" w14:textId="77777777" w:rsidR="00F60A60" w:rsidRDefault="00F60A60">
          <w:pPr>
            <w:pStyle w:val="Head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00B0F0"/>
          <w:vAlign w:val="center"/>
        </w:tcPr>
        <w:p w14:paraId="6D7DBB83" w14:textId="2A3DC8D7" w:rsidR="00F60A60" w:rsidRDefault="00F838D4" w:rsidP="00545F5C">
          <w:pPr>
            <w:pStyle w:val="Header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sz w:val="48"/>
              <w:szCs w:val="48"/>
            </w:rPr>
            <w:t>exclusions</w:t>
          </w:r>
          <w:r w:rsidR="00545F5C" w:rsidRPr="00545F5C">
            <w:rPr>
              <w:caps/>
              <w:color w:val="FFFFFF" w:themeColor="background1"/>
              <w:sz w:val="48"/>
              <w:szCs w:val="48"/>
            </w:rPr>
            <w:t xml:space="preserve">  </w:t>
          </w:r>
          <w:r w:rsidR="00545F5C">
            <w:rPr>
              <w:caps/>
              <w:color w:val="FFFFFF" w:themeColor="background1"/>
            </w:rPr>
            <w:t xml:space="preserve">                                     </w:t>
          </w:r>
          <w:r w:rsidR="00F60A60">
            <w:rPr>
              <w:caps/>
              <w:color w:val="FFFFFF" w:themeColor="background1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le"/>
              <w:tag w:val=""/>
              <w:id w:val="-773790484"/>
              <w:placeholder>
                <w:docPart w:val="AFEC3F9B5E4049A3899C7F85B931A311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>
                <w:rPr>
                  <w:caps/>
                  <w:color w:val="FFFFFF" w:themeColor="background1"/>
                </w:rPr>
                <w:t>Resilient Homes Pty Ltd – QBCC 141 526</w:t>
              </w:r>
            </w:sdtContent>
          </w:sdt>
          <w:r>
            <w:rPr>
              <w:caps/>
              <w:color w:val="FFFFFF" w:themeColor="background1"/>
            </w:rPr>
            <w:t xml:space="preserve"> </w:t>
          </w:r>
        </w:p>
      </w:tc>
    </w:tr>
  </w:tbl>
  <w:p w14:paraId="1C860C78" w14:textId="77777777" w:rsidR="00F60A60" w:rsidRDefault="00F60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95156"/>
    <w:multiLevelType w:val="hybridMultilevel"/>
    <w:tmpl w:val="5074E84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4155E"/>
    <w:multiLevelType w:val="hybridMultilevel"/>
    <w:tmpl w:val="F6ACCC8C"/>
    <w:lvl w:ilvl="0" w:tplc="D638A98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62F09"/>
    <w:multiLevelType w:val="hybridMultilevel"/>
    <w:tmpl w:val="180AA0A8"/>
    <w:lvl w:ilvl="0" w:tplc="DFD6C6BA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063EA"/>
    <w:multiLevelType w:val="hybridMultilevel"/>
    <w:tmpl w:val="4FE69156"/>
    <w:lvl w:ilvl="0" w:tplc="4606B7EC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10F7284"/>
    <w:multiLevelType w:val="hybridMultilevel"/>
    <w:tmpl w:val="F454DBC0"/>
    <w:lvl w:ilvl="0" w:tplc="D1F2AF2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0621F"/>
    <w:multiLevelType w:val="hybridMultilevel"/>
    <w:tmpl w:val="4DE8345C"/>
    <w:lvl w:ilvl="0" w:tplc="1A0E06D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1106A"/>
    <w:multiLevelType w:val="hybridMultilevel"/>
    <w:tmpl w:val="AC00E82C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A3E1E"/>
    <w:multiLevelType w:val="hybridMultilevel"/>
    <w:tmpl w:val="99E8DCF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224D1"/>
    <w:multiLevelType w:val="hybridMultilevel"/>
    <w:tmpl w:val="31F29EC8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03274"/>
    <w:multiLevelType w:val="hybridMultilevel"/>
    <w:tmpl w:val="F87C533A"/>
    <w:lvl w:ilvl="0" w:tplc="130ADD0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DA9129C"/>
    <w:multiLevelType w:val="hybridMultilevel"/>
    <w:tmpl w:val="960CC7C4"/>
    <w:lvl w:ilvl="0" w:tplc="5FCA64F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60"/>
    <w:rsid w:val="0019459C"/>
    <w:rsid w:val="001C109A"/>
    <w:rsid w:val="001E1265"/>
    <w:rsid w:val="003A55F4"/>
    <w:rsid w:val="004A3CC0"/>
    <w:rsid w:val="00545F5C"/>
    <w:rsid w:val="009E7A26"/>
    <w:rsid w:val="00C01203"/>
    <w:rsid w:val="00C847CE"/>
    <w:rsid w:val="00C936F2"/>
    <w:rsid w:val="00E006E1"/>
    <w:rsid w:val="00F06D13"/>
    <w:rsid w:val="00F57ABD"/>
    <w:rsid w:val="00F60A60"/>
    <w:rsid w:val="00F8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C5087"/>
  <w15:chartTrackingRefBased/>
  <w15:docId w15:val="{66FE9DA4-0863-4773-A9F0-2CFE08E5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60"/>
  </w:style>
  <w:style w:type="paragraph" w:styleId="Footer">
    <w:name w:val="footer"/>
    <w:basedOn w:val="Normal"/>
    <w:link w:val="Foot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60"/>
  </w:style>
  <w:style w:type="paragraph" w:styleId="ListParagraph">
    <w:name w:val="List Paragraph"/>
    <w:basedOn w:val="Normal"/>
    <w:uiPriority w:val="34"/>
    <w:qFormat/>
    <w:rsid w:val="00194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FEC3F9B5E4049A3899C7F85B931A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1DDD6-2FF3-4760-BF3B-7CC6541DC85B}"/>
      </w:docPartPr>
      <w:docPartBody>
        <w:p w:rsidR="00C92C1B" w:rsidRDefault="0052216C" w:rsidP="0052216C">
          <w:pPr>
            <w:pStyle w:val="AFEC3F9B5E4049A3899C7F85B931A311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DB2F0499B68148A399F82BE14513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866A2-FC63-4005-837B-4D7F993E96D6}"/>
      </w:docPartPr>
      <w:docPartBody>
        <w:p w:rsidR="00C92C1B" w:rsidRDefault="0052216C" w:rsidP="0052216C">
          <w:pPr>
            <w:pStyle w:val="DB2F0499B68148A399F82BE1451385D8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16C"/>
    <w:rsid w:val="00213FEB"/>
    <w:rsid w:val="0052216C"/>
    <w:rsid w:val="00B234AF"/>
    <w:rsid w:val="00C9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EC3F9B5E4049A3899C7F85B931A311">
    <w:name w:val="AFEC3F9B5E4049A3899C7F85B931A311"/>
    <w:rsid w:val="0052216C"/>
  </w:style>
  <w:style w:type="paragraph" w:customStyle="1" w:styleId="DB2F0499B68148A399F82BE1451385D8">
    <w:name w:val="DB2F0499B68148A399F82BE1451385D8"/>
    <w:rsid w:val="005221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Resilient Homes Pty Ltd – QBCC 141 526</dc:title>
  <dc:subject/>
  <dc:creator>Specification – rev 1 – Mr &amp; mrs Cousins</dc:creator>
  <cp:keywords/>
  <dc:description/>
  <cp:lastModifiedBy>Lauren Wilson</cp:lastModifiedBy>
  <cp:revision>4</cp:revision>
  <dcterms:created xsi:type="dcterms:W3CDTF">2020-04-28T10:36:00Z</dcterms:created>
  <dcterms:modified xsi:type="dcterms:W3CDTF">2020-04-28T12:45:00Z</dcterms:modified>
</cp:coreProperties>
</file>