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694EF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67DC8AFC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12CCD09F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861CD5">
        <w:rPr>
          <w:rFonts w:ascii="Arial" w:hAnsi="Arial" w:cs="Arial"/>
        </w:rPr>
        <w:t xml:space="preserve"> that may be used to establish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B8747A">
        <w:rPr>
          <w:rFonts w:ascii="Arial" w:hAnsi="Arial" w:cs="Arial"/>
        </w:rPr>
        <w:t xml:space="preserve">. You should identify at least </w:t>
      </w:r>
      <w:r w:rsidR="003F7F8E">
        <w:rPr>
          <w:rFonts w:ascii="Arial" w:hAnsi="Arial" w:cs="Arial"/>
        </w:rPr>
        <w:t>five (</w:t>
      </w:r>
      <w:r w:rsidR="00884E72">
        <w:rPr>
          <w:rFonts w:ascii="Arial" w:hAnsi="Arial" w:cs="Arial"/>
        </w:rPr>
        <w:t>5</w:t>
      </w:r>
      <w:r w:rsidR="003F7F8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14:paraId="566C2CE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F030B76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02DB5F2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34DEE264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proofErr w:type="gramStart"/>
      <w:r w:rsidR="00884E72">
        <w:rPr>
          <w:rFonts w:ascii="Arial" w:hAnsi="Arial" w:cs="Arial"/>
        </w:rPr>
        <w:t>e.g.</w:t>
      </w:r>
      <w:proofErr w:type="gramEnd"/>
      <w:r w:rsidR="00884E72">
        <w:rPr>
          <w:rFonts w:ascii="Arial" w:hAnsi="Arial" w:cs="Arial"/>
        </w:rPr>
        <w:t xml:space="preserve"> seed heads, ligules, auricles, collars, stolon/rhizome)</w:t>
      </w:r>
    </w:p>
    <w:p w14:paraId="659FF424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14:paraId="4465E371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its method of establishment (including preferred mowing height, fertiliser requirements</w:t>
      </w:r>
      <w:r w:rsidR="00E01A7F">
        <w:rPr>
          <w:rFonts w:ascii="Arial" w:hAnsi="Arial" w:cs="Arial"/>
        </w:rPr>
        <w:t>, watering and top-dressing needs</w:t>
      </w:r>
      <w:r>
        <w:rPr>
          <w:rFonts w:ascii="Arial" w:hAnsi="Arial" w:cs="Arial"/>
        </w:rPr>
        <w:t>)</w:t>
      </w:r>
    </w:p>
    <w:p w14:paraId="13D34224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2A9D1B9F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1888"/>
        <w:gridCol w:w="1888"/>
        <w:gridCol w:w="1888"/>
        <w:gridCol w:w="1889"/>
      </w:tblGrid>
      <w:tr w:rsidR="00884E72" w:rsidRPr="00254ED6" w14:paraId="4FB89C71" w14:textId="77777777" w:rsidTr="00B36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6839739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14:paraId="7F150122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14:paraId="63D970E8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14:paraId="27CD625A" w14:textId="77777777"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0D42EA05" w14:textId="77777777"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5B1874B1" w14:textId="77777777" w:rsidR="0015391A" w:rsidRPr="00254ED6" w:rsidRDefault="00884E72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</w:tcPr>
          <w:p w14:paraId="544190F4" w14:textId="77777777" w:rsidR="0015391A" w:rsidRPr="00254ED6" w:rsidRDefault="00861CD5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E</w:t>
            </w:r>
            <w:r w:rsidR="00884E72">
              <w:rPr>
                <w:rFonts w:ascii="Arial" w:hAnsi="Arial" w:cs="Arial"/>
                <w:bCs w:val="0"/>
                <w:sz w:val="20"/>
                <w:szCs w:val="20"/>
              </w:rPr>
              <w:t>stablishment</w:t>
            </w:r>
          </w:p>
        </w:tc>
        <w:tc>
          <w:tcPr>
            <w:tcW w:w="1889" w:type="dxa"/>
            <w:vMerge w:val="restart"/>
            <w:shd w:val="clear" w:color="auto" w:fill="232F84"/>
            <w:vAlign w:val="center"/>
          </w:tcPr>
          <w:p w14:paraId="7262B4A2" w14:textId="77777777" w:rsidR="0015391A" w:rsidRPr="00254ED6" w:rsidRDefault="0015391A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="004A3008">
              <w:rPr>
                <w:rFonts w:ascii="Arial" w:hAnsi="Arial" w:cs="Arial"/>
                <w:bCs w:val="0"/>
                <w:sz w:val="20"/>
                <w:szCs w:val="20"/>
              </w:rPr>
              <w:t xml:space="preserve"> </w:t>
            </w:r>
            <w:r w:rsidR="00D51361">
              <w:rPr>
                <w:rFonts w:ascii="Arial" w:hAnsi="Arial" w:cs="Arial"/>
                <w:bCs w:val="0"/>
                <w:sz w:val="20"/>
                <w:szCs w:val="20"/>
              </w:rPr>
              <w:t>disorders</w:t>
            </w:r>
          </w:p>
        </w:tc>
      </w:tr>
      <w:tr w:rsidR="00861CD5" w:rsidRPr="00254ED6" w14:paraId="26DCD11B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785682F9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14:paraId="29EB8830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14:paraId="4BD46B7C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14:paraId="2F2C49E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14:paraId="511C75FE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14:paraId="4BE75EE6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06307E4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0D69A378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28B0EA1E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14:paraId="26124B3B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61CD5" w:rsidRPr="00254ED6" w14:paraId="38C827B1" w14:textId="77777777" w:rsidTr="00B36989">
        <w:trPr>
          <w:trHeight w:val="1787"/>
        </w:trPr>
        <w:tc>
          <w:tcPr>
            <w:tcW w:w="1021" w:type="dxa"/>
          </w:tcPr>
          <w:p w14:paraId="004EB4E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14:paraId="667ECF51" w14:textId="77777777" w:rsidR="00DE6CB9" w:rsidRPr="00254ED6" w:rsidRDefault="0048775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14:paraId="29E4489F" w14:textId="77777777" w:rsidR="00DE6CB9" w:rsidRPr="00487759" w:rsidRDefault="00487759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</w:p>
        </w:tc>
        <w:tc>
          <w:tcPr>
            <w:tcW w:w="1003" w:type="dxa"/>
          </w:tcPr>
          <w:p w14:paraId="35C2B6BB" w14:textId="77777777" w:rsidR="00DE6CB9" w:rsidRPr="00254ED6" w:rsidRDefault="0048775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437" w:type="dxa"/>
          </w:tcPr>
          <w:p w14:paraId="09E8FBE7" w14:textId="77777777" w:rsidR="00DE6CB9" w:rsidRPr="00254ED6" w:rsidRDefault="00487759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="0067424F" w:rsidRPr="0067424F">
              <w:rPr>
                <w:rFonts w:ascii="Arial" w:hAnsi="Arial" w:cs="Arial"/>
                <w:sz w:val="20"/>
                <w:szCs w:val="20"/>
              </w:rPr>
              <w:t>B</w:t>
            </w:r>
            <w:r w:rsidR="0067424F"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14:paraId="4A1489D6" w14:textId="77777777" w:rsidR="00DE6CB9" w:rsidRDefault="00000000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10F8A412" w14:textId="77777777" w:rsidR="00884E72" w:rsidRPr="00254ED6" w:rsidRDefault="00000000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46E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2DBB0B66" w14:textId="77777777"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Dense growing fine leaf grass </w:t>
            </w:r>
          </w:p>
          <w:p w14:paraId="7BB11F1E" w14:textId="77777777"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as rhizomatous and </w:t>
            </w:r>
            <w:proofErr w:type="spellStart"/>
            <w:r w:rsidR="00487759" w:rsidRPr="00C41198">
              <w:rPr>
                <w:rFonts w:ascii="Arial" w:hAnsi="Arial" w:cs="Arial"/>
                <w:sz w:val="20"/>
                <w:szCs w:val="20"/>
              </w:rPr>
              <w:t>stoloniferours</w:t>
            </w:r>
            <w:proofErr w:type="spellEnd"/>
          </w:p>
          <w:p w14:paraId="5503C4A6" w14:textId="77777777"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Panicle seedhead </w:t>
            </w:r>
          </w:p>
          <w:p w14:paraId="0C9BECCC" w14:textId="77777777"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>urple from a distance</w:t>
            </w:r>
          </w:p>
          <w:p w14:paraId="54D81571" w14:textId="77777777" w:rsidR="00146EC0" w:rsidRPr="00C41198" w:rsidRDefault="0056665A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Ligule is short</w:t>
            </w:r>
          </w:p>
        </w:tc>
        <w:tc>
          <w:tcPr>
            <w:tcW w:w="1888" w:type="dxa"/>
          </w:tcPr>
          <w:p w14:paraId="00BB66E6" w14:textId="77777777" w:rsidR="00C41198" w:rsidRDefault="00C41198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306726AD" w14:textId="77777777" w:rsidR="0048775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 w:rsidR="00C41198"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00437945" w14:textId="77777777" w:rsidR="00DE6CB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 w:rsidR="00C41198"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 w:rsidR="00C41198"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1888" w:type="dxa"/>
          </w:tcPr>
          <w:p w14:paraId="378FF072" w14:textId="77777777" w:rsidR="00C41198" w:rsidRDefault="00C41198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Quick</w:t>
            </w:r>
            <w:r w:rsidR="00146EC0" w:rsidRPr="00C41198">
              <w:rPr>
                <w:rFonts w:ascii="Arial" w:hAnsi="Arial" w:cs="Arial"/>
                <w:sz w:val="20"/>
                <w:szCs w:val="20"/>
              </w:rPr>
              <w:t xml:space="preserve"> germination time within 10 days</w:t>
            </w:r>
            <w:r w:rsidR="0067424F" w:rsidRPr="00C41198">
              <w:rPr>
                <w:rFonts w:ascii="Arial" w:hAnsi="Arial" w:cs="Arial"/>
                <w:sz w:val="20"/>
                <w:szCs w:val="20"/>
              </w:rPr>
              <w:t xml:space="preserve">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2808133B" w14:textId="77777777" w:rsidR="00DE6CB9" w:rsidRPr="00C41198" w:rsidRDefault="00487759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14:paraId="58D68564" w14:textId="77777777" w:rsidR="00DE6CB9" w:rsidRPr="00254ED6" w:rsidRDefault="0056665A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861CD5" w:rsidRPr="00254ED6" w14:paraId="5FC4DB5E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71A78D63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3E7F1DF" w14:textId="69F31205" w:rsidR="00884E72" w:rsidRPr="00254ED6" w:rsidRDefault="00AB71C1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14:paraId="3436C8DC" w14:textId="4DBE5AB0" w:rsidR="00884E72" w:rsidRPr="00254ED6" w:rsidRDefault="00AB71C1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Bouteloua</w:t>
            </w:r>
            <w:proofErr w:type="spellEnd"/>
          </w:p>
        </w:tc>
        <w:tc>
          <w:tcPr>
            <w:tcW w:w="1003" w:type="dxa"/>
          </w:tcPr>
          <w:p w14:paraId="34C47963" w14:textId="7B31A415" w:rsidR="00884E72" w:rsidRPr="00AB71C1" w:rsidRDefault="00AB71C1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Dactyloides</w:t>
            </w:r>
            <w:proofErr w:type="spellEnd"/>
          </w:p>
        </w:tc>
        <w:tc>
          <w:tcPr>
            <w:tcW w:w="1437" w:type="dxa"/>
          </w:tcPr>
          <w:p w14:paraId="7071A028" w14:textId="7EFBCE2D" w:rsidR="00884E72" w:rsidRPr="00254ED6" w:rsidRDefault="00AB71C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Soft leaf buffalo grass Sapphire®</w:t>
            </w:r>
          </w:p>
        </w:tc>
        <w:tc>
          <w:tcPr>
            <w:tcW w:w="1145" w:type="dxa"/>
          </w:tcPr>
          <w:p w14:paraId="521A0C86" w14:textId="2D5AEAD0" w:rsidR="00884E72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71C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4C5F6365" w14:textId="77777777" w:rsidR="00884E72" w:rsidRPr="00254ED6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00F28D83" w14:textId="77777777" w:rsidR="00884E72" w:rsidRDefault="00AB71C1" w:rsidP="00935B80">
            <w:pPr>
              <w:pStyle w:val="ListParagraph"/>
              <w:numPr>
                <w:ilvl w:val="0"/>
                <w:numId w:val="10"/>
              </w:numPr>
            </w:pPr>
            <w:r>
              <w:t>Softer leaf than the original buffalo grass</w:t>
            </w:r>
          </w:p>
          <w:p w14:paraId="3A484373" w14:textId="0558DF88" w:rsidR="00AB71C1" w:rsidRDefault="00AB71C1" w:rsidP="00AB71C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 broad leaf up to 7mm wide</w:t>
            </w:r>
            <w:r w:rsidR="00935B80">
              <w:rPr>
                <w:rFonts w:ascii="Arial" w:hAnsi="Arial" w:cs="Arial"/>
                <w:sz w:val="20"/>
                <w:szCs w:val="20"/>
              </w:rPr>
              <w:t xml:space="preserve"> which is rounded in appearance</w:t>
            </w:r>
          </w:p>
          <w:p w14:paraId="398A4055" w14:textId="77777777" w:rsidR="00AB71C1" w:rsidRDefault="00935B80" w:rsidP="00AB71C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The broad leaf folds at 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90 degree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angle </w:t>
            </w:r>
          </w:p>
          <w:p w14:paraId="67D87F55" w14:textId="77777777" w:rsidR="00935B80" w:rsidRDefault="00935B80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Spreading growth habit with both stolons and rhizomes</w:t>
            </w:r>
          </w:p>
          <w:p w14:paraId="0274F70E" w14:textId="75D2CBE2" w:rsidR="00935B80" w:rsidRPr="00935B80" w:rsidRDefault="00935B80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Deep green colour</w:t>
            </w:r>
          </w:p>
        </w:tc>
        <w:tc>
          <w:tcPr>
            <w:tcW w:w="1888" w:type="dxa"/>
          </w:tcPr>
          <w:p w14:paraId="12F59DF9" w14:textId="77777777" w:rsidR="00884E72" w:rsidRDefault="00935B80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Popular for household lawns</w:t>
            </w:r>
          </w:p>
          <w:p w14:paraId="7AC159D3" w14:textId="77777777" w:rsidR="0043415A" w:rsidRDefault="0043415A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 tolerance to shade</w:t>
            </w:r>
          </w:p>
          <w:p w14:paraId="42D86372" w14:textId="77777777" w:rsidR="0043415A" w:rsidRDefault="0043415A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Hard wearing</w:t>
            </w:r>
          </w:p>
          <w:p w14:paraId="20566CAC" w14:textId="2B4C551A" w:rsidR="0043415A" w:rsidRDefault="0043415A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 maintenance- lower thatch rate</w:t>
            </w:r>
          </w:p>
          <w:p w14:paraId="5C369400" w14:textId="29DD0D5D" w:rsidR="0043415A" w:rsidRPr="00935B80" w:rsidRDefault="0043415A" w:rsidP="00935B8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2E754045" w14:textId="77777777" w:rsidR="00884E72" w:rsidRDefault="0043415A" w:rsidP="0043415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Once established it is drought tolerant but does require watering deeply to establish</w:t>
            </w:r>
          </w:p>
          <w:p w14:paraId="34D89B85" w14:textId="47755BCC" w:rsidR="0043415A" w:rsidRPr="0043415A" w:rsidRDefault="0043415A" w:rsidP="0043415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Best soils are loams, sandy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loams and loamy sands</w:t>
            </w:r>
          </w:p>
        </w:tc>
        <w:tc>
          <w:tcPr>
            <w:tcW w:w="1889" w:type="dxa"/>
          </w:tcPr>
          <w:p w14:paraId="1A3138F9" w14:textId="77777777" w:rsidR="00884E72" w:rsidRDefault="00734A8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Web worm or Army worm</w:t>
            </w:r>
          </w:p>
          <w:p w14:paraId="74D30DC9" w14:textId="4C1DD63A" w:rsidR="00734A88" w:rsidRPr="00254ED6" w:rsidRDefault="00734A8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African Black Beetle</w:t>
            </w:r>
          </w:p>
        </w:tc>
      </w:tr>
      <w:tr w:rsidR="00861CD5" w:rsidRPr="00254ED6" w14:paraId="7D69FEF5" w14:textId="77777777" w:rsidTr="00B36989">
        <w:trPr>
          <w:trHeight w:val="2551"/>
        </w:trPr>
        <w:tc>
          <w:tcPr>
            <w:tcW w:w="1021" w:type="dxa"/>
            <w:hideMark/>
          </w:tcPr>
          <w:p w14:paraId="1E208F06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621BA5E8" w14:textId="361211BC" w:rsidR="00884E72" w:rsidRPr="00254ED6" w:rsidRDefault="00F24014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59B88F1E" w14:textId="34FFC06D" w:rsidR="00884E72" w:rsidRPr="00254ED6" w:rsidRDefault="00F2401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Zoysia</w:t>
            </w:r>
          </w:p>
        </w:tc>
        <w:tc>
          <w:tcPr>
            <w:tcW w:w="1003" w:type="dxa"/>
            <w:hideMark/>
          </w:tcPr>
          <w:p w14:paraId="185769F0" w14:textId="778EC067" w:rsidR="00884E72" w:rsidRPr="00F24014" w:rsidRDefault="007D2B4F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macrantha</w:t>
            </w:r>
            <w:proofErr w:type="spellEnd"/>
          </w:p>
        </w:tc>
        <w:tc>
          <w:tcPr>
            <w:tcW w:w="1437" w:type="dxa"/>
            <w:hideMark/>
          </w:tcPr>
          <w:p w14:paraId="58CC61D9" w14:textId="77777777" w:rsidR="00884E72" w:rsidRDefault="00F2401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Mascarene grass</w:t>
            </w:r>
          </w:p>
          <w:p w14:paraId="6C87CF36" w14:textId="479BD6C6" w:rsidR="007D2B4F" w:rsidRPr="00254ED6" w:rsidRDefault="007D2B4F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Empire®Zoysia</w:t>
            </w:r>
            <w:proofErr w:type="spellEnd"/>
          </w:p>
        </w:tc>
        <w:tc>
          <w:tcPr>
            <w:tcW w:w="1145" w:type="dxa"/>
            <w:hideMark/>
          </w:tcPr>
          <w:p w14:paraId="31253F35" w14:textId="3D8E1A65" w:rsidR="00884E72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2401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CF6A001" w14:textId="77777777" w:rsidR="00884E72" w:rsidRPr="00254ED6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4B5D33A8" w14:textId="77777777" w:rsidR="00884E72" w:rsidRDefault="007D2B4F" w:rsidP="00F240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Deep-rooted underground runner system</w:t>
            </w:r>
          </w:p>
          <w:p w14:paraId="2BEAE500" w14:textId="77777777" w:rsidR="007D2B4F" w:rsidRDefault="007D2B4F" w:rsidP="00F240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Salt tolerant</w:t>
            </w:r>
          </w:p>
          <w:p w14:paraId="7CBC43C2" w14:textId="77777777" w:rsidR="007D2B4F" w:rsidRDefault="007D2B4F" w:rsidP="00F240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Creeping perennial plant</w:t>
            </w:r>
          </w:p>
          <w:p w14:paraId="69EA02F4" w14:textId="77777777" w:rsidR="007D2B4F" w:rsidRDefault="007D2B4F" w:rsidP="00F240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Fine to medium tip with leaf size ranging from 4-7mm</w:t>
            </w:r>
          </w:p>
          <w:p w14:paraId="0D177DFC" w14:textId="3EBFCCBF" w:rsidR="007D2B4F" w:rsidRDefault="007D2B4F" w:rsidP="00F240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Light green in </w:t>
            </w:r>
            <w:r w:rsidR="00F85AD9">
              <w:rPr>
                <w:rFonts w:ascii="Arial" w:hAnsi="Arial" w:cs="Arial"/>
                <w:sz w:val="20"/>
                <w:szCs w:val="20"/>
              </w:rPr>
              <w:t>colour</w:t>
            </w:r>
          </w:p>
          <w:p w14:paraId="1C6538B5" w14:textId="57FFD87B" w:rsidR="007D2B4F" w:rsidRPr="00F24014" w:rsidRDefault="007D2B4F" w:rsidP="00F240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Spread vigorously by stolons and  </w:t>
            </w:r>
          </w:p>
        </w:tc>
        <w:tc>
          <w:tcPr>
            <w:tcW w:w="1888" w:type="dxa"/>
            <w:hideMark/>
          </w:tcPr>
          <w:p w14:paraId="64D48033" w14:textId="77777777" w:rsidR="00884E72" w:rsidRDefault="007D2B4F" w:rsidP="007D2B4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Deep roots allow turf to endure extreme climates such as heat, humidity and sub-zero temperatures</w:t>
            </w:r>
          </w:p>
          <w:p w14:paraId="723D326C" w14:textId="16A59347" w:rsidR="007D2B4F" w:rsidRPr="007D2B4F" w:rsidRDefault="007D2B4F" w:rsidP="007D2B4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for erosion control</w:t>
            </w:r>
            <w:r w:rsidR="006E226F">
              <w:rPr>
                <w:rFonts w:ascii="Arial" w:hAnsi="Arial" w:cs="Arial"/>
                <w:sz w:val="20"/>
                <w:szCs w:val="20"/>
              </w:rPr>
              <w:t xml:space="preserve"> and sediment control measure</w:t>
            </w:r>
          </w:p>
        </w:tc>
        <w:tc>
          <w:tcPr>
            <w:tcW w:w="1888" w:type="dxa"/>
          </w:tcPr>
          <w:p w14:paraId="2ADB37D2" w14:textId="77777777" w:rsidR="00884E72" w:rsidRDefault="006E226F" w:rsidP="006E226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regular watering for establishment but once established can maintain itself on little to no water</w:t>
            </w:r>
          </w:p>
          <w:p w14:paraId="30C43BB1" w14:textId="1B045E6D" w:rsidR="006E226F" w:rsidRPr="006E226F" w:rsidRDefault="006E226F" w:rsidP="006E226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 when weather is not too cold. Anytime in NSW or QLD</w:t>
            </w:r>
          </w:p>
        </w:tc>
        <w:tc>
          <w:tcPr>
            <w:tcW w:w="1889" w:type="dxa"/>
          </w:tcPr>
          <w:p w14:paraId="7B75E089" w14:textId="77777777" w:rsidR="00884E72" w:rsidRDefault="006E226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Brown patch </w:t>
            </w:r>
          </w:p>
          <w:p w14:paraId="7332C2D9" w14:textId="4490F6C4" w:rsidR="006E226F" w:rsidRPr="00254ED6" w:rsidRDefault="006E226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Curl grubs</w:t>
            </w:r>
          </w:p>
        </w:tc>
      </w:tr>
      <w:tr w:rsidR="00861CD5" w:rsidRPr="00254ED6" w14:paraId="484BBC82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6666EE38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15CDC5DE" w14:textId="622D18F5" w:rsidR="00884E72" w:rsidRPr="00254ED6" w:rsidRDefault="006E226F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122CA23A" w14:textId="1A044130" w:rsidR="00884E72" w:rsidRPr="00254ED6" w:rsidRDefault="00D04917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Cybidib</w:t>
            </w:r>
            <w:proofErr w:type="spellEnd"/>
            <w:r w:rsidR="006E22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3" w:type="dxa"/>
            <w:hideMark/>
          </w:tcPr>
          <w:p w14:paraId="555856F9" w14:textId="6A6DBE2F" w:rsidR="00884E72" w:rsidRPr="006E226F" w:rsidRDefault="00D04917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dactylon</w:t>
            </w:r>
            <w:proofErr w:type="spellEnd"/>
          </w:p>
        </w:tc>
        <w:tc>
          <w:tcPr>
            <w:tcW w:w="1437" w:type="dxa"/>
            <w:hideMark/>
          </w:tcPr>
          <w:p w14:paraId="390D685F" w14:textId="12EE3131" w:rsidR="00884E72" w:rsidRPr="00254ED6" w:rsidRDefault="00D0491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Couch</w:t>
            </w:r>
          </w:p>
        </w:tc>
        <w:tc>
          <w:tcPr>
            <w:tcW w:w="1145" w:type="dxa"/>
            <w:hideMark/>
          </w:tcPr>
          <w:p w14:paraId="5269DD27" w14:textId="457F44A8" w:rsidR="00884E72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04917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4255F670" w14:textId="77777777" w:rsidR="00884E72" w:rsidRPr="00254ED6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5E8A9CC0" w14:textId="77777777" w:rsidR="00884E72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Fine pointy leaf tip</w:t>
            </w:r>
          </w:p>
          <w:p w14:paraId="33D103F2" w14:textId="77777777" w:rsidR="00D04917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Typical leaf size of less than 4mm</w:t>
            </w:r>
          </w:p>
          <w:p w14:paraId="76DBF549" w14:textId="75FE9B49" w:rsidR="00D04917" w:rsidRPr="00D04917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Evasive growth habit with spreading rhizomes and stolons</w:t>
            </w:r>
          </w:p>
        </w:tc>
        <w:tc>
          <w:tcPr>
            <w:tcW w:w="1888" w:type="dxa"/>
            <w:hideMark/>
          </w:tcPr>
          <w:p w14:paraId="5305F07A" w14:textId="5E27FB21" w:rsidR="00884E72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Popular household lawn use based on low price</w:t>
            </w:r>
          </w:p>
          <w:p w14:paraId="3ED9F7AE" w14:textId="1CA51733" w:rsidR="009D18B7" w:rsidRDefault="009D18B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Often used for sporting and recreational uses</w:t>
            </w:r>
          </w:p>
          <w:p w14:paraId="2A43F967" w14:textId="77777777" w:rsidR="00D04917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Durable- able to withstand wear and tear</w:t>
            </w:r>
          </w:p>
          <w:p w14:paraId="7CF3F675" w14:textId="77777777" w:rsidR="00D04917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Quick repairability</w:t>
            </w:r>
          </w:p>
          <w:p w14:paraId="024E7F1F" w14:textId="055890F4" w:rsidR="00D04917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Soft</w:t>
            </w:r>
          </w:p>
          <w:p w14:paraId="025C9989" w14:textId="42A25D6D" w:rsidR="009D18B7" w:rsidRDefault="00D0491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High </w:t>
            </w:r>
            <w:r w:rsidR="009D18B7">
              <w:rPr>
                <w:rFonts w:ascii="Arial" w:hAnsi="Arial" w:cs="Arial"/>
                <w:sz w:val="20"/>
                <w:szCs w:val="20"/>
              </w:rPr>
              <w:t>maintenance</w:t>
            </w:r>
          </w:p>
          <w:p w14:paraId="6F5DE01C" w14:textId="2807A284" w:rsidR="00D04917" w:rsidRPr="00D04917" w:rsidRDefault="009D18B7" w:rsidP="00D0491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Not shade </w:t>
            </w:r>
            <w:r w:rsidR="00F85AD9">
              <w:rPr>
                <w:rFonts w:ascii="Arial" w:hAnsi="Arial" w:cs="Arial"/>
                <w:sz w:val="20"/>
                <w:szCs w:val="20"/>
              </w:rPr>
              <w:t>tolerant</w:t>
            </w:r>
          </w:p>
        </w:tc>
        <w:tc>
          <w:tcPr>
            <w:tcW w:w="1888" w:type="dxa"/>
          </w:tcPr>
          <w:p w14:paraId="3DF96480" w14:textId="77777777" w:rsidR="00884E72" w:rsidRDefault="009D18B7" w:rsidP="009D18B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Water frequently to establish and </w:t>
            </w:r>
          </w:p>
          <w:p w14:paraId="7F6B9644" w14:textId="0EEF64E4" w:rsidR="00854268" w:rsidRPr="009D18B7" w:rsidRDefault="00854268" w:rsidP="009D18B7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 in areas that have at least 5-6 hours of sunshine/day</w:t>
            </w:r>
          </w:p>
        </w:tc>
        <w:tc>
          <w:tcPr>
            <w:tcW w:w="1889" w:type="dxa"/>
          </w:tcPr>
          <w:p w14:paraId="5D70B7E5" w14:textId="1E9C689F" w:rsidR="00884E72" w:rsidRPr="00254ED6" w:rsidRDefault="009D18B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Lawn grubs and army worms</w:t>
            </w:r>
          </w:p>
        </w:tc>
      </w:tr>
      <w:tr w:rsidR="00861CD5" w:rsidRPr="00254ED6" w14:paraId="1F7890FE" w14:textId="77777777" w:rsidTr="00B36989">
        <w:trPr>
          <w:trHeight w:val="2551"/>
        </w:trPr>
        <w:tc>
          <w:tcPr>
            <w:tcW w:w="1021" w:type="dxa"/>
            <w:hideMark/>
          </w:tcPr>
          <w:p w14:paraId="1C8BABC8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3549E85B" w14:textId="12726091" w:rsidR="00884E72" w:rsidRPr="00254ED6" w:rsidRDefault="00A93928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Poacaea</w:t>
            </w:r>
            <w:proofErr w:type="spellEnd"/>
          </w:p>
        </w:tc>
        <w:tc>
          <w:tcPr>
            <w:tcW w:w="886" w:type="dxa"/>
            <w:hideMark/>
          </w:tcPr>
          <w:p w14:paraId="6F63B695" w14:textId="72153BD5" w:rsidR="00884E72" w:rsidRPr="00254ED6" w:rsidRDefault="00A9392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Pennisetum</w:t>
            </w:r>
          </w:p>
        </w:tc>
        <w:tc>
          <w:tcPr>
            <w:tcW w:w="1003" w:type="dxa"/>
            <w:hideMark/>
          </w:tcPr>
          <w:p w14:paraId="5F6075ED" w14:textId="35B19A85" w:rsidR="00884E72" w:rsidRPr="00A93928" w:rsidRDefault="00A93928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clandestinum</w:t>
            </w:r>
            <w:proofErr w:type="spellEnd"/>
          </w:p>
        </w:tc>
        <w:tc>
          <w:tcPr>
            <w:tcW w:w="1437" w:type="dxa"/>
            <w:hideMark/>
          </w:tcPr>
          <w:p w14:paraId="1298F26C" w14:textId="2DC2A4AA" w:rsidR="00884E72" w:rsidRPr="00254ED6" w:rsidRDefault="009D18B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Kikuyu grass</w:t>
            </w:r>
          </w:p>
        </w:tc>
        <w:tc>
          <w:tcPr>
            <w:tcW w:w="1145" w:type="dxa"/>
            <w:hideMark/>
          </w:tcPr>
          <w:p w14:paraId="1098CD3D" w14:textId="77777777" w:rsidR="00884E72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510652E2" w14:textId="7CD2F01C" w:rsidR="00884E72" w:rsidRPr="00254ED6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93928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6CA19314" w14:textId="77777777" w:rsidR="00884E72" w:rsidRDefault="009D18B7" w:rsidP="009D18B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 leaf width</w:t>
            </w:r>
          </w:p>
          <w:p w14:paraId="118FCF2B" w14:textId="2EA44FBD" w:rsidR="009D18B7" w:rsidRDefault="009D18B7" w:rsidP="009D18B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Soft</w:t>
            </w:r>
          </w:p>
          <w:p w14:paraId="6263ED77" w14:textId="77777777" w:rsidR="009D18B7" w:rsidRDefault="009D18B7" w:rsidP="009D18B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Bright green leaf colour</w:t>
            </w:r>
          </w:p>
          <w:p w14:paraId="29DD4D94" w14:textId="77777777" w:rsidR="009D18B7" w:rsidRDefault="00A93928" w:rsidP="009D18B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Fast growing and therefore can be high maintenance</w:t>
            </w:r>
          </w:p>
          <w:p w14:paraId="7AA68B01" w14:textId="13CA18A3" w:rsidR="00A93928" w:rsidRPr="009D18B7" w:rsidRDefault="00A93928" w:rsidP="009D18B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Hardy and maintains beautiful green colour in winter</w:t>
            </w:r>
          </w:p>
        </w:tc>
        <w:tc>
          <w:tcPr>
            <w:tcW w:w="1888" w:type="dxa"/>
            <w:hideMark/>
          </w:tcPr>
          <w:p w14:paraId="203EAAAC" w14:textId="77777777" w:rsidR="00884E72" w:rsidRDefault="00A9392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Popular for parks and ovals and homes that have heavy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tear requirements</w:t>
            </w:r>
          </w:p>
          <w:p w14:paraId="6AC9B660" w14:textId="77777777" w:rsidR="00A93928" w:rsidRDefault="00A9392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Drought hardy due to large prostrate runners</w:t>
            </w:r>
          </w:p>
          <w:p w14:paraId="622F9C93" w14:textId="578346F7" w:rsidR="00854268" w:rsidRPr="00A93928" w:rsidRDefault="0085426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 for erosion control</w:t>
            </w:r>
          </w:p>
        </w:tc>
        <w:tc>
          <w:tcPr>
            <w:tcW w:w="1888" w:type="dxa"/>
          </w:tcPr>
          <w:p w14:paraId="0C8F912C" w14:textId="3C2DB04C" w:rsidR="00884E72" w:rsidRDefault="00A9392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Fertile, </w:t>
            </w:r>
            <w:r w:rsidR="00F85AD9">
              <w:rPr>
                <w:rFonts w:ascii="Arial" w:hAnsi="Arial" w:cs="Arial"/>
                <w:sz w:val="20"/>
                <w:szCs w:val="20"/>
              </w:rPr>
              <w:t>light</w:t>
            </w:r>
            <w:r>
              <w:rPr>
                <w:rFonts w:ascii="Arial" w:hAnsi="Arial" w:cs="Arial"/>
                <w:sz w:val="20"/>
                <w:szCs w:val="20"/>
              </w:rPr>
              <w:t xml:space="preserve"> to medium textured soils </w:t>
            </w:r>
          </w:p>
          <w:p w14:paraId="3F5E6FB8" w14:textId="77777777" w:rsidR="00A93928" w:rsidRDefault="00A9392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Moderate drainage</w:t>
            </w:r>
          </w:p>
          <w:p w14:paraId="74A5BC53" w14:textId="77777777" w:rsidR="00A93928" w:rsidRDefault="00A9392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Moderate salinity</w:t>
            </w:r>
          </w:p>
          <w:p w14:paraId="5FBC30A5" w14:textId="77777777" w:rsidR="00A93928" w:rsidRDefault="00A9392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 – 7.0</w:t>
            </w:r>
          </w:p>
          <w:p w14:paraId="57968CF1" w14:textId="7AEA90C6" w:rsidR="00854268" w:rsidRPr="00A93928" w:rsidRDefault="00854268" w:rsidP="00A9392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Prefers sunny areas</w:t>
            </w:r>
          </w:p>
        </w:tc>
        <w:tc>
          <w:tcPr>
            <w:tcW w:w="1889" w:type="dxa"/>
          </w:tcPr>
          <w:p w14:paraId="45A9D5B6" w14:textId="50DFD611" w:rsidR="00884E72" w:rsidRPr="00254ED6" w:rsidRDefault="0085426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Kikuyu Yellows</w:t>
            </w:r>
          </w:p>
        </w:tc>
      </w:tr>
      <w:tr w:rsidR="00861CD5" w:rsidRPr="00254ED6" w14:paraId="547C0692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6F5F2CFF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314E32D7" w14:textId="5C6D22AF" w:rsidR="00884E72" w:rsidRPr="00254ED6" w:rsidRDefault="00854268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200133DB" w14:textId="045D1114" w:rsidR="00884E72" w:rsidRPr="00254ED6" w:rsidRDefault="00BC4BAC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Festuca</w:t>
            </w:r>
          </w:p>
        </w:tc>
        <w:tc>
          <w:tcPr>
            <w:tcW w:w="1003" w:type="dxa"/>
            <w:hideMark/>
          </w:tcPr>
          <w:p w14:paraId="692F128D" w14:textId="136FCF45" w:rsidR="00884E72" w:rsidRPr="00BC4BAC" w:rsidRDefault="00BC4BAC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arundinacea</w:t>
            </w:r>
            <w:proofErr w:type="spellEnd"/>
          </w:p>
        </w:tc>
        <w:tc>
          <w:tcPr>
            <w:tcW w:w="1437" w:type="dxa"/>
            <w:hideMark/>
          </w:tcPr>
          <w:p w14:paraId="4DE79BB1" w14:textId="207D9DA9" w:rsidR="00884E72" w:rsidRPr="00254ED6" w:rsidRDefault="00854268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 Fescue</w:t>
            </w:r>
          </w:p>
        </w:tc>
        <w:tc>
          <w:tcPr>
            <w:tcW w:w="1145" w:type="dxa"/>
            <w:hideMark/>
          </w:tcPr>
          <w:p w14:paraId="494CA16D" w14:textId="77777777" w:rsidR="00884E72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1BD9C16B" w14:textId="265ADE89" w:rsidR="00884E72" w:rsidRPr="00254ED6" w:rsidRDefault="00000000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54268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37E7E3E6" w14:textId="77777777" w:rsidR="00884E72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Bunch type grass and does not have stolons</w:t>
            </w:r>
          </w:p>
          <w:p w14:paraId="1399900A" w14:textId="77777777" w:rsidR="00BC4BAC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Rhizome activity is minimal</w:t>
            </w:r>
          </w:p>
          <w:p w14:paraId="58BB14DA" w14:textId="77777777" w:rsidR="00BC4BAC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Extremely dark green colour all year round</w:t>
            </w:r>
          </w:p>
          <w:p w14:paraId="0BDDF227" w14:textId="6293AAA7" w:rsidR="00BC4BAC" w:rsidRPr="00BC4BAC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Shade tolerant</w:t>
            </w:r>
          </w:p>
        </w:tc>
        <w:tc>
          <w:tcPr>
            <w:tcW w:w="1888" w:type="dxa"/>
            <w:hideMark/>
          </w:tcPr>
          <w:p w14:paraId="2F7BBAC0" w14:textId="49D57549" w:rsidR="00884E72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in cooler climates such as </w:t>
            </w:r>
            <w:r w:rsidR="00F85AD9">
              <w:rPr>
                <w:rFonts w:ascii="Arial" w:hAnsi="Arial" w:cs="Arial"/>
                <w:sz w:val="20"/>
                <w:szCs w:val="20"/>
              </w:rPr>
              <w:t>Victoria</w:t>
            </w:r>
            <w:r>
              <w:rPr>
                <w:rFonts w:ascii="Arial" w:hAnsi="Arial" w:cs="Arial"/>
                <w:sz w:val="20"/>
                <w:szCs w:val="20"/>
              </w:rPr>
              <w:t xml:space="preserve"> as it stays green all year round</w:t>
            </w:r>
          </w:p>
          <w:p w14:paraId="2B8B67E1" w14:textId="095C7D40" w:rsidR="00BC4BAC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for </w:t>
            </w:r>
            <w:r w:rsidR="00F85AD9">
              <w:rPr>
                <w:rFonts w:ascii="Arial" w:hAnsi="Arial" w:cs="Arial"/>
                <w:sz w:val="20"/>
                <w:szCs w:val="20"/>
              </w:rPr>
              <w:t xml:space="preserve">sporting pitches and race </w:t>
            </w:r>
            <w:proofErr w:type="spellStart"/>
            <w:r w:rsidR="00F85AD9">
              <w:rPr>
                <w:rFonts w:ascii="Arial" w:hAnsi="Arial" w:cs="Arial"/>
                <w:sz w:val="20"/>
                <w:szCs w:val="20"/>
              </w:rPr>
              <w:t>cources</w:t>
            </w:r>
            <w:proofErr w:type="spellEnd"/>
            <w:r w:rsidR="00F85AD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C9F7232" w14:textId="22979066" w:rsidR="00F85AD9" w:rsidRPr="00BC4BAC" w:rsidRDefault="00F85AD9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2B837B94" w14:textId="77777777" w:rsidR="00884E72" w:rsidRDefault="00BC4BAC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Turf can be laid all year round</w:t>
            </w:r>
          </w:p>
          <w:p w14:paraId="2070BF7D" w14:textId="55023570" w:rsidR="00F85AD9" w:rsidRDefault="00F85AD9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 thatch production</w:t>
            </w:r>
          </w:p>
          <w:p w14:paraId="6BECD28F" w14:textId="3AC7DCDC" w:rsidR="00F85AD9" w:rsidRPr="00BC4BAC" w:rsidRDefault="00F85AD9" w:rsidP="00BC4BA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14:paraId="7756B573" w14:textId="0FCF6663" w:rsidR="00884E72" w:rsidRPr="00254ED6" w:rsidRDefault="00F85AD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Brown patch – fungal disease caused by Rhizoctonia</w:t>
            </w:r>
          </w:p>
        </w:tc>
      </w:tr>
    </w:tbl>
    <w:p w14:paraId="3514EA61" w14:textId="77777777"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9F8F4" w14:textId="77777777" w:rsidR="00794F84" w:rsidRDefault="00794F84" w:rsidP="00040EFE">
      <w:pPr>
        <w:spacing w:line="240" w:lineRule="auto"/>
      </w:pPr>
      <w:r>
        <w:separator/>
      </w:r>
    </w:p>
  </w:endnote>
  <w:endnote w:type="continuationSeparator" w:id="0">
    <w:p w14:paraId="32C8FAD1" w14:textId="77777777" w:rsidR="00794F84" w:rsidRDefault="00794F84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0C844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8DF95EB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B6FC8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A2C1B28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5B9F9" w14:textId="77777777" w:rsidR="00794F84" w:rsidRDefault="00794F84" w:rsidP="00040EFE">
      <w:pPr>
        <w:spacing w:line="240" w:lineRule="auto"/>
      </w:pPr>
      <w:r>
        <w:separator/>
      </w:r>
    </w:p>
  </w:footnote>
  <w:footnote w:type="continuationSeparator" w:id="0">
    <w:p w14:paraId="6575791D" w14:textId="77777777" w:rsidR="00794F84" w:rsidRDefault="00794F84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55C34" w14:textId="77777777" w:rsidR="004B2D90" w:rsidRDefault="0000000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72EF032A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EE090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14:paraId="1319D26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76B169E"/>
    <w:multiLevelType w:val="hybridMultilevel"/>
    <w:tmpl w:val="AF0025C8"/>
    <w:lvl w:ilvl="0" w:tplc="172C74E4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-43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84" w:hanging="360"/>
      </w:pPr>
    </w:lvl>
    <w:lvl w:ilvl="2" w:tplc="0C09001B" w:tentative="1">
      <w:start w:val="1"/>
      <w:numFmt w:val="lowerRoman"/>
      <w:lvlText w:val="%3."/>
      <w:lvlJc w:val="right"/>
      <w:pPr>
        <w:ind w:left="1004" w:hanging="180"/>
      </w:pPr>
    </w:lvl>
    <w:lvl w:ilvl="3" w:tplc="0C09000F" w:tentative="1">
      <w:start w:val="1"/>
      <w:numFmt w:val="decimal"/>
      <w:lvlText w:val="%4."/>
      <w:lvlJc w:val="left"/>
      <w:pPr>
        <w:ind w:left="1724" w:hanging="360"/>
      </w:pPr>
    </w:lvl>
    <w:lvl w:ilvl="4" w:tplc="0C090019" w:tentative="1">
      <w:start w:val="1"/>
      <w:numFmt w:val="lowerLetter"/>
      <w:lvlText w:val="%5."/>
      <w:lvlJc w:val="left"/>
      <w:pPr>
        <w:ind w:left="2444" w:hanging="360"/>
      </w:pPr>
    </w:lvl>
    <w:lvl w:ilvl="5" w:tplc="0C09001B" w:tentative="1">
      <w:start w:val="1"/>
      <w:numFmt w:val="lowerRoman"/>
      <w:lvlText w:val="%6."/>
      <w:lvlJc w:val="right"/>
      <w:pPr>
        <w:ind w:left="3164" w:hanging="180"/>
      </w:pPr>
    </w:lvl>
    <w:lvl w:ilvl="6" w:tplc="0C09000F" w:tentative="1">
      <w:start w:val="1"/>
      <w:numFmt w:val="decimal"/>
      <w:lvlText w:val="%7."/>
      <w:lvlJc w:val="left"/>
      <w:pPr>
        <w:ind w:left="3884" w:hanging="360"/>
      </w:pPr>
    </w:lvl>
    <w:lvl w:ilvl="7" w:tplc="0C090019" w:tentative="1">
      <w:start w:val="1"/>
      <w:numFmt w:val="lowerLetter"/>
      <w:lvlText w:val="%8."/>
      <w:lvlJc w:val="left"/>
      <w:pPr>
        <w:ind w:left="4604" w:hanging="360"/>
      </w:pPr>
    </w:lvl>
    <w:lvl w:ilvl="8" w:tplc="0C09001B" w:tentative="1">
      <w:start w:val="1"/>
      <w:numFmt w:val="lowerRoman"/>
      <w:lvlText w:val="%9."/>
      <w:lvlJc w:val="right"/>
      <w:pPr>
        <w:ind w:left="5324" w:hanging="180"/>
      </w:pPr>
    </w:lvl>
  </w:abstractNum>
  <w:abstractNum w:abstractNumId="5" w15:restartNumberingAfterBreak="0">
    <w:nsid w:val="364401DA"/>
    <w:multiLevelType w:val="hybridMultilevel"/>
    <w:tmpl w:val="2BF012B4"/>
    <w:lvl w:ilvl="0" w:tplc="172C74E4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277E3"/>
    <w:multiLevelType w:val="hybridMultilevel"/>
    <w:tmpl w:val="B2FAD7DC"/>
    <w:lvl w:ilvl="0" w:tplc="172C74E4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FB7770"/>
    <w:multiLevelType w:val="hybridMultilevel"/>
    <w:tmpl w:val="89ECBC8A"/>
    <w:lvl w:ilvl="0" w:tplc="172C74E4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6714A6"/>
    <w:multiLevelType w:val="hybridMultilevel"/>
    <w:tmpl w:val="91D6321E"/>
    <w:lvl w:ilvl="0" w:tplc="172C74E4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3C317A"/>
    <w:multiLevelType w:val="hybridMultilevel"/>
    <w:tmpl w:val="FA02E014"/>
    <w:lvl w:ilvl="0" w:tplc="172C74E4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696810226">
    <w:abstractNumId w:val="3"/>
  </w:num>
  <w:num w:numId="2" w16cid:durableId="129250495">
    <w:abstractNumId w:val="0"/>
  </w:num>
  <w:num w:numId="3" w16cid:durableId="1661500414">
    <w:abstractNumId w:val="13"/>
  </w:num>
  <w:num w:numId="4" w16cid:durableId="1197305758">
    <w:abstractNumId w:val="12"/>
  </w:num>
  <w:num w:numId="5" w16cid:durableId="2059088486">
    <w:abstractNumId w:val="4"/>
  </w:num>
  <w:num w:numId="6" w16cid:durableId="2109808438">
    <w:abstractNumId w:val="8"/>
  </w:num>
  <w:num w:numId="7" w16cid:durableId="1202669312">
    <w:abstractNumId w:val="2"/>
  </w:num>
  <w:num w:numId="8" w16cid:durableId="1255361394">
    <w:abstractNumId w:val="6"/>
  </w:num>
  <w:num w:numId="9" w16cid:durableId="298918608">
    <w:abstractNumId w:val="7"/>
  </w:num>
  <w:num w:numId="10" w16cid:durableId="333806794">
    <w:abstractNumId w:val="1"/>
  </w:num>
  <w:num w:numId="11" w16cid:durableId="1048917584">
    <w:abstractNumId w:val="9"/>
  </w:num>
  <w:num w:numId="12" w16cid:durableId="2117940573">
    <w:abstractNumId w:val="11"/>
  </w:num>
  <w:num w:numId="13" w16cid:durableId="1678968524">
    <w:abstractNumId w:val="10"/>
  </w:num>
  <w:num w:numId="14" w16cid:durableId="2428343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254ED6"/>
    <w:rsid w:val="002D1F66"/>
    <w:rsid w:val="003525AF"/>
    <w:rsid w:val="003618C0"/>
    <w:rsid w:val="003B23D9"/>
    <w:rsid w:val="003F7F8E"/>
    <w:rsid w:val="004018D1"/>
    <w:rsid w:val="0043415A"/>
    <w:rsid w:val="004516A3"/>
    <w:rsid w:val="00461718"/>
    <w:rsid w:val="00487759"/>
    <w:rsid w:val="004933E4"/>
    <w:rsid w:val="004A3008"/>
    <w:rsid w:val="004B2D90"/>
    <w:rsid w:val="004C145F"/>
    <w:rsid w:val="00505EB6"/>
    <w:rsid w:val="0052067D"/>
    <w:rsid w:val="0056665A"/>
    <w:rsid w:val="0067424F"/>
    <w:rsid w:val="00675618"/>
    <w:rsid w:val="006E226F"/>
    <w:rsid w:val="00702596"/>
    <w:rsid w:val="00734A88"/>
    <w:rsid w:val="00742691"/>
    <w:rsid w:val="00747335"/>
    <w:rsid w:val="00794F84"/>
    <w:rsid w:val="007C1EA4"/>
    <w:rsid w:val="007D2B4F"/>
    <w:rsid w:val="007F0881"/>
    <w:rsid w:val="00826799"/>
    <w:rsid w:val="00827D0D"/>
    <w:rsid w:val="00854268"/>
    <w:rsid w:val="00861CD5"/>
    <w:rsid w:val="00884E72"/>
    <w:rsid w:val="00935B80"/>
    <w:rsid w:val="00995AFD"/>
    <w:rsid w:val="009A22A2"/>
    <w:rsid w:val="009D1151"/>
    <w:rsid w:val="009D18B7"/>
    <w:rsid w:val="00A354B4"/>
    <w:rsid w:val="00A93928"/>
    <w:rsid w:val="00AB71C1"/>
    <w:rsid w:val="00AF750C"/>
    <w:rsid w:val="00B22868"/>
    <w:rsid w:val="00B36989"/>
    <w:rsid w:val="00B56D00"/>
    <w:rsid w:val="00B8747A"/>
    <w:rsid w:val="00BC4BAC"/>
    <w:rsid w:val="00BF03CD"/>
    <w:rsid w:val="00C41198"/>
    <w:rsid w:val="00D04917"/>
    <w:rsid w:val="00D22A53"/>
    <w:rsid w:val="00D43163"/>
    <w:rsid w:val="00D51361"/>
    <w:rsid w:val="00DE13C3"/>
    <w:rsid w:val="00DE6CB9"/>
    <w:rsid w:val="00E01A7F"/>
    <w:rsid w:val="00E44F6C"/>
    <w:rsid w:val="00EA19C1"/>
    <w:rsid w:val="00EB283A"/>
    <w:rsid w:val="00F24014"/>
    <w:rsid w:val="00F855F6"/>
    <w:rsid w:val="00F8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20EB9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31795D"/>
    <w:rsid w:val="004A4EA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JENSEN, Melinda (mjens33)</cp:lastModifiedBy>
  <cp:revision>2</cp:revision>
  <dcterms:created xsi:type="dcterms:W3CDTF">2022-09-28T03:54:00Z</dcterms:created>
  <dcterms:modified xsi:type="dcterms:W3CDTF">2022-09-28T03:54:00Z</dcterms:modified>
  <cp:category>Worksheet</cp:category>
  <cp:contentStatus>v1-0_05/06/2017</cp:contentStatus>
</cp:coreProperties>
</file>