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1ACD4" w14:textId="77777777" w:rsidR="00677444" w:rsidRPr="004932A4" w:rsidRDefault="0083504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76200A84" w14:textId="77777777" w:rsidR="004C3241" w:rsidRDefault="0083504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4640716C" w14:textId="77777777" w:rsidR="00677444" w:rsidRPr="004932A4" w:rsidRDefault="004C3241" w:rsidP="00677444">
      <w:pPr>
        <w:pStyle w:val="01CSTCPLHeading1"/>
        <w:rPr>
          <w:szCs w:val="32"/>
        </w:rPr>
      </w:pPr>
      <w:r>
        <w:rPr>
          <w:szCs w:val="32"/>
        </w:rPr>
        <w:t>ASSESSMENT SUMMARY</w:t>
      </w:r>
    </w:p>
    <w:p w14:paraId="314C25A9" w14:textId="77777777" w:rsidR="00677444" w:rsidRPr="004C3241" w:rsidRDefault="00677444" w:rsidP="00677444">
      <w:pPr>
        <w:ind w:left="709" w:right="-24" w:hanging="709"/>
        <w:rPr>
          <w:rFonts w:ascii="Arial" w:hAnsi="Arial" w:cs="Arial"/>
          <w:b/>
          <w:sz w:val="20"/>
        </w:rPr>
      </w:pPr>
    </w:p>
    <w:p w14:paraId="514D8DA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740F20D" w14:textId="77777777" w:rsidR="00677444" w:rsidRPr="004C3241" w:rsidRDefault="00677444">
      <w:pPr>
        <w:jc w:val="left"/>
        <w:rPr>
          <w:rFonts w:ascii="Arial" w:hAnsi="Arial" w:cs="Arial"/>
          <w:sz w:val="20"/>
        </w:rPr>
      </w:pPr>
    </w:p>
    <w:p w14:paraId="0192AC2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2E2F5F5" w14:textId="77777777" w:rsidR="007C4FE0" w:rsidRPr="004C3241" w:rsidRDefault="007C4FE0">
      <w:pPr>
        <w:jc w:val="left"/>
        <w:rPr>
          <w:rFonts w:ascii="Arial" w:hAnsi="Arial" w:cs="Arial"/>
          <w:sz w:val="20"/>
        </w:rPr>
      </w:pPr>
    </w:p>
    <w:p w14:paraId="0802B52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AEBCBC4" w14:textId="77777777" w:rsidR="007C4FE0" w:rsidRPr="004C3241" w:rsidRDefault="007C4FE0">
      <w:pPr>
        <w:jc w:val="left"/>
        <w:rPr>
          <w:rFonts w:ascii="Arial" w:hAnsi="Arial" w:cs="Arial"/>
          <w:sz w:val="20"/>
        </w:rPr>
      </w:pPr>
    </w:p>
    <w:p w14:paraId="72F5060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CF617A2" w14:textId="77777777" w:rsidR="008B22FC" w:rsidRDefault="008B22FC">
      <w:pPr>
        <w:jc w:val="left"/>
        <w:rPr>
          <w:rFonts w:ascii="Arial" w:hAnsi="Arial" w:cs="Arial"/>
          <w:sz w:val="20"/>
        </w:rPr>
      </w:pPr>
    </w:p>
    <w:p w14:paraId="47F585E1"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060889A3" w14:textId="77777777" w:rsidTr="004773CD">
        <w:trPr>
          <w:trHeight w:val="397"/>
        </w:trPr>
        <w:tc>
          <w:tcPr>
            <w:tcW w:w="3681" w:type="dxa"/>
            <w:shd w:val="clear" w:color="auto" w:fill="D9D9D9" w:themeFill="background1" w:themeFillShade="D9"/>
            <w:vAlign w:val="center"/>
          </w:tcPr>
          <w:p w14:paraId="311DF563" w14:textId="77777777" w:rsidR="00CA640B" w:rsidRPr="004C3241" w:rsidRDefault="00CA640B" w:rsidP="004773C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55B98FA" w14:textId="02919F7F" w:rsidR="00CA640B" w:rsidRPr="00455CC3" w:rsidRDefault="00A06342" w:rsidP="004773CD">
            <w:pPr>
              <w:jc w:val="left"/>
              <w:rPr>
                <w:rFonts w:ascii="Arial" w:hAnsi="Arial" w:cs="Arial"/>
                <w:sz w:val="22"/>
              </w:rPr>
            </w:pPr>
            <w:permStart w:id="372199899" w:edGrp="everyone"/>
            <w:r>
              <w:rPr>
                <w:rFonts w:ascii="Arial" w:hAnsi="Arial" w:cs="Arial"/>
                <w:sz w:val="22"/>
              </w:rPr>
              <w:t>Danielle Henderson</w:t>
            </w:r>
            <w:permEnd w:id="372199899"/>
          </w:p>
        </w:tc>
      </w:tr>
    </w:tbl>
    <w:p w14:paraId="1094EB63" w14:textId="77777777" w:rsidR="00CA640B" w:rsidRDefault="00CA640B" w:rsidP="00CA640B">
      <w:pPr>
        <w:jc w:val="left"/>
        <w:rPr>
          <w:rFonts w:ascii="Arial" w:hAnsi="Arial" w:cs="Arial"/>
          <w:sz w:val="20"/>
        </w:rPr>
      </w:pPr>
    </w:p>
    <w:p w14:paraId="3C16FF25"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30ADFB3F" w14:textId="77777777" w:rsidTr="004773CD">
        <w:trPr>
          <w:trHeight w:val="283"/>
        </w:trPr>
        <w:tc>
          <w:tcPr>
            <w:tcW w:w="3681" w:type="dxa"/>
            <w:shd w:val="clear" w:color="auto" w:fill="000000" w:themeFill="text1"/>
            <w:vAlign w:val="center"/>
          </w:tcPr>
          <w:p w14:paraId="59470189" w14:textId="77777777" w:rsidR="00CA640B" w:rsidRPr="004C3241" w:rsidRDefault="00CA640B" w:rsidP="004773C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12CF78" w14:textId="77777777" w:rsidR="00CA640B" w:rsidRPr="004C3241" w:rsidRDefault="00CA640B" w:rsidP="004773CD">
            <w:pPr>
              <w:jc w:val="left"/>
              <w:rPr>
                <w:rFonts w:ascii="Arial" w:hAnsi="Arial" w:cs="Arial"/>
                <w:b/>
                <w:sz w:val="20"/>
              </w:rPr>
            </w:pPr>
            <w:r w:rsidRPr="004C3241">
              <w:rPr>
                <w:rFonts w:ascii="Arial" w:hAnsi="Arial" w:cs="Arial"/>
                <w:b/>
                <w:sz w:val="20"/>
              </w:rPr>
              <w:t xml:space="preserve">Assessment Results </w:t>
            </w:r>
          </w:p>
        </w:tc>
      </w:tr>
      <w:tr w:rsidR="00CA640B" w:rsidRPr="004C3241" w14:paraId="0299C961" w14:textId="77777777" w:rsidTr="004773CD">
        <w:trPr>
          <w:trHeight w:val="454"/>
        </w:trPr>
        <w:tc>
          <w:tcPr>
            <w:tcW w:w="3681" w:type="dxa"/>
            <w:shd w:val="clear" w:color="auto" w:fill="D9D9D9" w:themeFill="background1" w:themeFillShade="D9"/>
            <w:vAlign w:val="center"/>
          </w:tcPr>
          <w:p w14:paraId="1D8C72C3" w14:textId="77777777" w:rsidR="00CA640B" w:rsidRPr="004C3241" w:rsidRDefault="00CA640B" w:rsidP="004773CD">
            <w:pPr>
              <w:jc w:val="left"/>
              <w:rPr>
                <w:rFonts w:ascii="Arial" w:hAnsi="Arial" w:cs="Arial"/>
                <w:sz w:val="20"/>
              </w:rPr>
            </w:pPr>
            <w:r w:rsidRPr="004C3241">
              <w:rPr>
                <w:rFonts w:ascii="Arial" w:hAnsi="Arial" w:cs="Arial"/>
                <w:sz w:val="20"/>
              </w:rPr>
              <w:t>Theory Exam</w:t>
            </w:r>
          </w:p>
        </w:tc>
        <w:tc>
          <w:tcPr>
            <w:tcW w:w="2667" w:type="dxa"/>
            <w:vAlign w:val="center"/>
          </w:tcPr>
          <w:p w14:paraId="301B5245" w14:textId="77777777" w:rsidR="00CA640B" w:rsidRPr="004C3241" w:rsidRDefault="00835040" w:rsidP="004773C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36082648" w:edGrp="everyone"/>
                <w:r w:rsidR="00CA640B" w:rsidRPr="004C3241">
                  <w:rPr>
                    <w:rFonts w:ascii="Arial" w:hAnsi="Arial" w:cs="Arial"/>
                    <w:sz w:val="20"/>
                  </w:rPr>
                  <w:sym w:font="Wingdings" w:char="F0A8"/>
                </w:r>
                <w:permEnd w:id="1836082648"/>
              </w:sdtContent>
            </w:sdt>
            <w:r w:rsidR="00CA640B" w:rsidRPr="004C3241">
              <w:rPr>
                <w:rFonts w:ascii="Arial" w:hAnsi="Arial" w:cs="Arial"/>
                <w:sz w:val="20"/>
              </w:rPr>
              <w:t xml:space="preserve"> Satisfactory </w:t>
            </w:r>
          </w:p>
        </w:tc>
        <w:permStart w:id="527448368" w:edGrp="everyone"/>
        <w:tc>
          <w:tcPr>
            <w:tcW w:w="2668" w:type="dxa"/>
            <w:vAlign w:val="center"/>
          </w:tcPr>
          <w:p w14:paraId="232FFA15" w14:textId="77777777" w:rsidR="00CA640B" w:rsidRPr="004C3241" w:rsidRDefault="00835040" w:rsidP="004773C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52744836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5C7361E" w14:textId="77777777" w:rsidTr="004773CD">
        <w:trPr>
          <w:trHeight w:val="454"/>
        </w:trPr>
        <w:tc>
          <w:tcPr>
            <w:tcW w:w="3681" w:type="dxa"/>
            <w:shd w:val="clear" w:color="auto" w:fill="D9D9D9" w:themeFill="background1" w:themeFillShade="D9"/>
            <w:vAlign w:val="center"/>
          </w:tcPr>
          <w:p w14:paraId="60CF483B" w14:textId="77777777" w:rsidR="00CA640B" w:rsidRPr="004C3241" w:rsidRDefault="00CA640B" w:rsidP="004773CD">
            <w:pPr>
              <w:jc w:val="left"/>
              <w:rPr>
                <w:rFonts w:ascii="Arial" w:hAnsi="Arial" w:cs="Arial"/>
                <w:sz w:val="20"/>
              </w:rPr>
            </w:pPr>
            <w:r w:rsidRPr="004C3241">
              <w:rPr>
                <w:rFonts w:ascii="Arial" w:hAnsi="Arial" w:cs="Arial"/>
                <w:sz w:val="20"/>
              </w:rPr>
              <w:t>Practical Assessment</w:t>
            </w:r>
          </w:p>
        </w:tc>
        <w:tc>
          <w:tcPr>
            <w:tcW w:w="2667" w:type="dxa"/>
            <w:vAlign w:val="center"/>
          </w:tcPr>
          <w:p w14:paraId="0B12EFE8" w14:textId="77777777" w:rsidR="00CA640B" w:rsidRPr="004C3241" w:rsidRDefault="00835040" w:rsidP="004773C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41214874" w:edGrp="everyone"/>
                <w:r w:rsidR="00CA640B">
                  <w:rPr>
                    <w:rFonts w:ascii="Arial" w:hAnsi="Arial" w:cs="Arial"/>
                    <w:sz w:val="20"/>
                  </w:rPr>
                  <w:sym w:font="Wingdings" w:char="F0A8"/>
                </w:r>
                <w:permEnd w:id="641214874"/>
              </w:sdtContent>
            </w:sdt>
            <w:r w:rsidR="00CA640B" w:rsidRPr="004C3241">
              <w:rPr>
                <w:rFonts w:ascii="Arial" w:hAnsi="Arial" w:cs="Arial"/>
                <w:sz w:val="20"/>
              </w:rPr>
              <w:t xml:space="preserve"> Satisfactory </w:t>
            </w:r>
          </w:p>
        </w:tc>
        <w:tc>
          <w:tcPr>
            <w:tcW w:w="2668" w:type="dxa"/>
            <w:vAlign w:val="center"/>
          </w:tcPr>
          <w:p w14:paraId="708A540C" w14:textId="77777777" w:rsidR="00CA640B" w:rsidRPr="004C3241" w:rsidRDefault="00835040" w:rsidP="004773C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8079637" w:edGrp="everyone"/>
                <w:r w:rsidR="00CA640B" w:rsidRPr="004C3241">
                  <w:rPr>
                    <w:rFonts w:ascii="Arial" w:hAnsi="Arial" w:cs="Arial"/>
                    <w:sz w:val="20"/>
                  </w:rPr>
                  <w:sym w:font="Wingdings" w:char="F0A8"/>
                </w:r>
                <w:permEnd w:id="15807963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4646AB69" w14:textId="77777777" w:rsidTr="004773CD">
        <w:trPr>
          <w:trHeight w:val="454"/>
        </w:trPr>
        <w:tc>
          <w:tcPr>
            <w:tcW w:w="3681" w:type="dxa"/>
            <w:shd w:val="clear" w:color="auto" w:fill="000000" w:themeFill="text1"/>
            <w:vAlign w:val="center"/>
          </w:tcPr>
          <w:p w14:paraId="4673C3C9"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046956832" w:edGrp="everyone"/>
        <w:tc>
          <w:tcPr>
            <w:tcW w:w="2667" w:type="dxa"/>
            <w:vAlign w:val="center"/>
          </w:tcPr>
          <w:p w14:paraId="622ADA46" w14:textId="77777777" w:rsidR="00CA640B" w:rsidRPr="004C3241" w:rsidRDefault="00835040" w:rsidP="004773C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046956832"/>
            <w:r w:rsidR="00CA640B" w:rsidRPr="004C3241">
              <w:rPr>
                <w:rFonts w:ascii="Arial" w:hAnsi="Arial" w:cs="Arial"/>
                <w:b/>
                <w:sz w:val="20"/>
              </w:rPr>
              <w:t xml:space="preserve"> Competent</w:t>
            </w:r>
          </w:p>
        </w:tc>
        <w:tc>
          <w:tcPr>
            <w:tcW w:w="2668" w:type="dxa"/>
            <w:vAlign w:val="center"/>
          </w:tcPr>
          <w:p w14:paraId="21048A9F" w14:textId="77777777" w:rsidR="00CA640B" w:rsidRPr="004C3241" w:rsidRDefault="00835040" w:rsidP="004773C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37175976" w:edGrp="everyone"/>
                <w:r w:rsidR="00CA640B" w:rsidRPr="004C3241">
                  <w:rPr>
                    <w:rFonts w:ascii="Arial" w:hAnsi="Arial" w:cs="Arial"/>
                    <w:b/>
                    <w:sz w:val="20"/>
                  </w:rPr>
                  <w:sym w:font="Wingdings" w:char="F0A8"/>
                </w:r>
                <w:permEnd w:id="1737175976"/>
              </w:sdtContent>
            </w:sdt>
            <w:r w:rsidR="00CA640B" w:rsidRPr="004C3241">
              <w:rPr>
                <w:rFonts w:ascii="Arial" w:hAnsi="Arial" w:cs="Arial"/>
                <w:b/>
                <w:sz w:val="20"/>
              </w:rPr>
              <w:t xml:space="preserve"> Not Yet Competent</w:t>
            </w:r>
          </w:p>
        </w:tc>
      </w:tr>
      <w:tr w:rsidR="00CA640B" w:rsidRPr="004C3241" w14:paraId="2C746A33" w14:textId="77777777" w:rsidTr="004773CD">
        <w:trPr>
          <w:trHeight w:val="454"/>
        </w:trPr>
        <w:tc>
          <w:tcPr>
            <w:tcW w:w="3681" w:type="dxa"/>
            <w:shd w:val="clear" w:color="auto" w:fill="000000" w:themeFill="text1"/>
            <w:vAlign w:val="center"/>
          </w:tcPr>
          <w:p w14:paraId="202AB715"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558969145" w:edGrp="everyone"/>
        <w:tc>
          <w:tcPr>
            <w:tcW w:w="2667" w:type="dxa"/>
            <w:vAlign w:val="center"/>
          </w:tcPr>
          <w:p w14:paraId="21BE759A" w14:textId="77777777" w:rsidR="00CA640B" w:rsidRPr="004C3241" w:rsidRDefault="00835040"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558969145"/>
            <w:r w:rsidR="00CA640B" w:rsidRPr="004C3241">
              <w:rPr>
                <w:rFonts w:ascii="Arial" w:hAnsi="Arial" w:cs="Arial"/>
                <w:b/>
                <w:sz w:val="20"/>
              </w:rPr>
              <w:t xml:space="preserve"> Competent</w:t>
            </w:r>
          </w:p>
        </w:tc>
        <w:tc>
          <w:tcPr>
            <w:tcW w:w="2668" w:type="dxa"/>
            <w:vAlign w:val="center"/>
          </w:tcPr>
          <w:p w14:paraId="22B247AD" w14:textId="77777777" w:rsidR="00CA640B" w:rsidRPr="004C3241" w:rsidRDefault="00835040"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442261353" w:edGrp="everyone"/>
                <w:r w:rsidR="00CA640B" w:rsidRPr="004C3241">
                  <w:rPr>
                    <w:rFonts w:ascii="Arial" w:hAnsi="Arial" w:cs="Arial"/>
                    <w:b/>
                    <w:sz w:val="20"/>
                  </w:rPr>
                  <w:sym w:font="Wingdings" w:char="F0A8"/>
                </w:r>
                <w:permEnd w:id="1442261353"/>
              </w:sdtContent>
            </w:sdt>
            <w:r w:rsidR="00CA640B" w:rsidRPr="004C3241">
              <w:rPr>
                <w:rFonts w:ascii="Arial" w:hAnsi="Arial" w:cs="Arial"/>
                <w:b/>
                <w:sz w:val="20"/>
              </w:rPr>
              <w:t xml:space="preserve"> Not Yet Competent</w:t>
            </w:r>
          </w:p>
        </w:tc>
      </w:tr>
    </w:tbl>
    <w:p w14:paraId="091B02C5" w14:textId="77777777" w:rsidR="00CA640B" w:rsidRDefault="00CA640B" w:rsidP="00CA640B">
      <w:pPr>
        <w:jc w:val="left"/>
        <w:rPr>
          <w:rFonts w:ascii="Arial" w:hAnsi="Arial" w:cs="Arial"/>
          <w:sz w:val="20"/>
        </w:rPr>
      </w:pPr>
    </w:p>
    <w:p w14:paraId="6C45E3AE"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4B63391E" w14:textId="77777777" w:rsidTr="004773CD">
        <w:trPr>
          <w:trHeight w:val="397"/>
        </w:trPr>
        <w:tc>
          <w:tcPr>
            <w:tcW w:w="3681" w:type="dxa"/>
            <w:shd w:val="clear" w:color="auto" w:fill="D9D9D9" w:themeFill="background1" w:themeFillShade="D9"/>
            <w:vAlign w:val="center"/>
          </w:tcPr>
          <w:p w14:paraId="503C792E" w14:textId="77777777" w:rsidR="00CA640B" w:rsidRPr="004C3241" w:rsidRDefault="00CA640B" w:rsidP="004773CD">
            <w:pPr>
              <w:jc w:val="left"/>
              <w:rPr>
                <w:rFonts w:ascii="Arial" w:hAnsi="Arial" w:cs="Arial"/>
                <w:sz w:val="20"/>
              </w:rPr>
            </w:pPr>
            <w:r w:rsidRPr="004C3241">
              <w:rPr>
                <w:rFonts w:ascii="Arial" w:hAnsi="Arial" w:cs="Arial"/>
                <w:sz w:val="20"/>
              </w:rPr>
              <w:t>Assessor Name</w:t>
            </w:r>
          </w:p>
        </w:tc>
        <w:tc>
          <w:tcPr>
            <w:tcW w:w="5335" w:type="dxa"/>
            <w:vAlign w:val="center"/>
          </w:tcPr>
          <w:p w14:paraId="3B01B400" w14:textId="77777777" w:rsidR="00CA640B" w:rsidRPr="00455CC3" w:rsidRDefault="00CA640B" w:rsidP="004773CD">
            <w:pPr>
              <w:jc w:val="left"/>
              <w:rPr>
                <w:rFonts w:ascii="Arial" w:hAnsi="Arial" w:cs="Arial"/>
                <w:sz w:val="22"/>
              </w:rPr>
            </w:pPr>
            <w:permStart w:id="1158109711" w:edGrp="everyone"/>
            <w:permEnd w:id="1158109711"/>
          </w:p>
        </w:tc>
      </w:tr>
      <w:tr w:rsidR="00CA640B" w:rsidRPr="004C3241" w14:paraId="13DAAC07" w14:textId="77777777" w:rsidTr="004773CD">
        <w:trPr>
          <w:trHeight w:val="680"/>
        </w:trPr>
        <w:tc>
          <w:tcPr>
            <w:tcW w:w="3681" w:type="dxa"/>
            <w:shd w:val="clear" w:color="auto" w:fill="D9D9D9" w:themeFill="background1" w:themeFillShade="D9"/>
            <w:vAlign w:val="center"/>
          </w:tcPr>
          <w:p w14:paraId="38931AED" w14:textId="77777777" w:rsidR="00CA640B" w:rsidRPr="004C3241" w:rsidRDefault="00CA640B" w:rsidP="004773CD">
            <w:pPr>
              <w:jc w:val="left"/>
              <w:rPr>
                <w:rFonts w:ascii="Arial" w:hAnsi="Arial" w:cs="Arial"/>
                <w:sz w:val="20"/>
              </w:rPr>
            </w:pPr>
            <w:r w:rsidRPr="004C3241">
              <w:rPr>
                <w:rFonts w:ascii="Arial" w:hAnsi="Arial" w:cs="Arial"/>
                <w:sz w:val="20"/>
              </w:rPr>
              <w:t>Assessor Signature</w:t>
            </w:r>
          </w:p>
        </w:tc>
        <w:permStart w:id="1369919041" w:edGrp="everyone" w:displacedByCustomXml="next"/>
        <w:sdt>
          <w:sdtPr>
            <w:rPr>
              <w:rFonts w:ascii="Arial" w:hAnsi="Arial" w:cs="Arial"/>
              <w:sz w:val="22"/>
              <w:szCs w:val="22"/>
            </w:rPr>
            <w:id w:val="909501784"/>
            <w:showingPlcHdr/>
            <w:picture/>
          </w:sdtPr>
          <w:sdtEndPr/>
          <w:sdtContent>
            <w:tc>
              <w:tcPr>
                <w:tcW w:w="5335" w:type="dxa"/>
                <w:vAlign w:val="center"/>
              </w:tcPr>
              <w:p w14:paraId="7E7CC691" w14:textId="77777777" w:rsidR="00CA640B" w:rsidRPr="004C3241" w:rsidRDefault="00CA640B" w:rsidP="004773CD">
                <w:pPr>
                  <w:jc w:val="left"/>
                  <w:rPr>
                    <w:rFonts w:ascii="Arial" w:hAnsi="Arial" w:cs="Arial"/>
                    <w:sz w:val="20"/>
                  </w:rPr>
                </w:pPr>
                <w:r w:rsidRPr="00553DDB">
                  <w:rPr>
                    <w:rFonts w:ascii="Arial" w:hAnsi="Arial" w:cs="Arial"/>
                    <w:noProof/>
                    <w:sz w:val="22"/>
                    <w:szCs w:val="22"/>
                    <w:lang w:eastAsia="en-AU"/>
                  </w:rPr>
                  <w:drawing>
                    <wp:inline distT="0" distB="0" distL="0" distR="0" wp14:anchorId="64BA6B68" wp14:editId="5EB750CB">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9919041" w:displacedByCustomXml="prev"/>
      </w:tr>
      <w:tr w:rsidR="00CA640B" w:rsidRPr="004C3241" w14:paraId="43A0E267" w14:textId="77777777" w:rsidTr="004773CD">
        <w:trPr>
          <w:trHeight w:val="397"/>
        </w:trPr>
        <w:tc>
          <w:tcPr>
            <w:tcW w:w="3681" w:type="dxa"/>
            <w:shd w:val="clear" w:color="auto" w:fill="D9D9D9" w:themeFill="background1" w:themeFillShade="D9"/>
            <w:vAlign w:val="center"/>
          </w:tcPr>
          <w:p w14:paraId="47064C0E" w14:textId="77777777" w:rsidR="00CA640B" w:rsidRPr="004C3241" w:rsidRDefault="00CA640B" w:rsidP="004773C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97896818" w:edGrp="everyone"/>
        <w:tc>
          <w:tcPr>
            <w:tcW w:w="5335" w:type="dxa"/>
            <w:tcBorders>
              <w:top w:val="nil"/>
              <w:left w:val="nil"/>
              <w:bottom w:val="single" w:sz="8" w:space="0" w:color="auto"/>
              <w:right w:val="single" w:sz="4" w:space="0" w:color="auto"/>
            </w:tcBorders>
            <w:vAlign w:val="center"/>
          </w:tcPr>
          <w:p w14:paraId="57A081D0" w14:textId="77777777" w:rsidR="00CA640B" w:rsidRPr="00DD7A44" w:rsidRDefault="00835040" w:rsidP="004773C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297896818"/>
          </w:p>
        </w:tc>
      </w:tr>
    </w:tbl>
    <w:p w14:paraId="0E1A5B1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24255ABF" w14:textId="77777777" w:rsidR="00CA3B8C" w:rsidRPr="004932A4" w:rsidRDefault="00835040"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48171F9D" w14:textId="77777777" w:rsidR="00CA3B8C" w:rsidRPr="004932A4" w:rsidRDefault="00835040"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3A2495CA"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5807C2E5"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893325D"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31FFD44E" w14:textId="77777777" w:rsidR="00CA3B8C" w:rsidRPr="0032118C" w:rsidRDefault="00CA3B8C" w:rsidP="00CA3B8C">
            <w:pPr>
              <w:ind w:right="-24"/>
              <w:jc w:val="center"/>
              <w:rPr>
                <w:rFonts w:ascii="Arial" w:hAnsi="Arial" w:cs="Arial"/>
                <w:b/>
                <w:szCs w:val="24"/>
              </w:rPr>
            </w:pPr>
          </w:p>
          <w:p w14:paraId="3E8088DB"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40F0F33"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C708F8"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EAFEC15"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E00C13D"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E02124F"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0852FAC"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082C48F"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3BB6B14"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CCCA2DC" w14:textId="77777777" w:rsidR="00CA3B8C" w:rsidRDefault="00CA3B8C" w:rsidP="00CA3B8C">
      <w:pPr>
        <w:ind w:right="-24"/>
        <w:rPr>
          <w:rFonts w:ascii="Arial" w:hAnsi="Arial" w:cs="Arial"/>
          <w:sz w:val="22"/>
          <w:szCs w:val="22"/>
        </w:rPr>
      </w:pPr>
    </w:p>
    <w:p w14:paraId="11909955"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3E94DC9B" w14:textId="77777777" w:rsidTr="00CA3B8C">
        <w:tc>
          <w:tcPr>
            <w:tcW w:w="2552" w:type="dxa"/>
            <w:tcBorders>
              <w:top w:val="nil"/>
              <w:left w:val="nil"/>
              <w:bottom w:val="nil"/>
              <w:right w:val="nil"/>
            </w:tcBorders>
          </w:tcPr>
          <w:p w14:paraId="7357095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0D9EE0" w14:textId="051FD5B3" w:rsidR="00CA3B8C" w:rsidRPr="001C4084" w:rsidRDefault="00A06342" w:rsidP="00CA3B8C">
            <w:pPr>
              <w:ind w:right="-24"/>
              <w:rPr>
                <w:rFonts w:ascii="Arial" w:hAnsi="Arial" w:cs="Arial"/>
                <w:sz w:val="22"/>
                <w:szCs w:val="22"/>
              </w:rPr>
            </w:pPr>
            <w:permStart w:id="566231694" w:edGrp="everyone"/>
            <w:r>
              <w:rPr>
                <w:rFonts w:ascii="Arial" w:hAnsi="Arial" w:cs="Arial"/>
                <w:sz w:val="22"/>
                <w:szCs w:val="22"/>
              </w:rPr>
              <w:t>Danielle Henderson</w:t>
            </w:r>
            <w:permEnd w:id="566231694"/>
          </w:p>
        </w:tc>
      </w:tr>
      <w:tr w:rsidR="00CA3B8C" w:rsidRPr="004E05D0" w14:paraId="3A735289" w14:textId="77777777" w:rsidTr="00CA3B8C">
        <w:tc>
          <w:tcPr>
            <w:tcW w:w="2552" w:type="dxa"/>
            <w:tcBorders>
              <w:top w:val="nil"/>
              <w:left w:val="nil"/>
              <w:bottom w:val="nil"/>
              <w:right w:val="nil"/>
            </w:tcBorders>
          </w:tcPr>
          <w:p w14:paraId="6FDFE911"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BFD2B4E" w14:textId="77777777" w:rsidR="00CA3B8C" w:rsidRPr="004E05D0" w:rsidRDefault="00CA3B8C" w:rsidP="00CA3B8C">
            <w:pPr>
              <w:ind w:right="-24"/>
              <w:rPr>
                <w:rFonts w:ascii="Arial" w:hAnsi="Arial" w:cs="Arial"/>
                <w:sz w:val="10"/>
                <w:szCs w:val="10"/>
              </w:rPr>
            </w:pPr>
          </w:p>
        </w:tc>
      </w:tr>
      <w:tr w:rsidR="00CA3B8C" w:rsidRPr="00830749" w14:paraId="09828B73" w14:textId="77777777" w:rsidTr="00CA3B8C">
        <w:tc>
          <w:tcPr>
            <w:tcW w:w="2552" w:type="dxa"/>
            <w:tcBorders>
              <w:top w:val="nil"/>
              <w:left w:val="nil"/>
              <w:bottom w:val="nil"/>
              <w:right w:val="nil"/>
            </w:tcBorders>
          </w:tcPr>
          <w:p w14:paraId="75322DB4"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57339967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1104DB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A357AF" wp14:editId="294C5CDA">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060952" cy="428625"/>
                              </a:xfrm>
                              <a:prstGeom prst="rect">
                                <a:avLst/>
                              </a:prstGeom>
                              <a:noFill/>
                              <a:ln>
                                <a:noFill/>
                              </a:ln>
                            </pic:spPr>
                          </pic:pic>
                        </a:graphicData>
                      </a:graphic>
                    </wp:inline>
                  </w:drawing>
                </w:r>
              </w:p>
            </w:tc>
          </w:sdtContent>
        </w:sdt>
        <w:permEnd w:id="573399677" w:displacedByCustomXml="prev"/>
      </w:tr>
      <w:tr w:rsidR="00CA3B8C" w:rsidRPr="00830749" w14:paraId="66A4D649" w14:textId="77777777" w:rsidTr="00CA3B8C">
        <w:tc>
          <w:tcPr>
            <w:tcW w:w="2552" w:type="dxa"/>
            <w:tcBorders>
              <w:top w:val="nil"/>
              <w:left w:val="nil"/>
              <w:bottom w:val="nil"/>
              <w:right w:val="nil"/>
            </w:tcBorders>
          </w:tcPr>
          <w:p w14:paraId="702C7B10"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57A0F2B" w14:textId="77777777" w:rsidR="00CA3B8C" w:rsidRPr="001C4084" w:rsidRDefault="00CA3B8C" w:rsidP="00CA3B8C">
            <w:pPr>
              <w:ind w:right="-24"/>
              <w:rPr>
                <w:rFonts w:ascii="Arial" w:hAnsi="Arial" w:cs="Arial"/>
                <w:sz w:val="22"/>
                <w:szCs w:val="22"/>
              </w:rPr>
            </w:pPr>
          </w:p>
        </w:tc>
      </w:tr>
      <w:tr w:rsidR="00CA3B8C" w:rsidRPr="0077428E" w14:paraId="16852E47" w14:textId="77777777" w:rsidTr="00CA3B8C">
        <w:tc>
          <w:tcPr>
            <w:tcW w:w="2552" w:type="dxa"/>
            <w:tcBorders>
              <w:top w:val="nil"/>
              <w:left w:val="nil"/>
              <w:bottom w:val="nil"/>
              <w:right w:val="nil"/>
            </w:tcBorders>
          </w:tcPr>
          <w:p w14:paraId="5CBD9D7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32535514" w:edGrp="everyone" w:displacedByCustomXml="next"/>
        <w:sdt>
          <w:sdtPr>
            <w:rPr>
              <w:rFonts w:ascii="Arial" w:hAnsi="Arial" w:cs="Arial"/>
              <w:sz w:val="22"/>
              <w:szCs w:val="22"/>
            </w:rPr>
            <w:id w:val="1824854710"/>
            <w:placeholder>
              <w:docPart w:val="4A3BFA25137F41979287EE19E2CDF7F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4F9E9F"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132535514" w:displacedByCustomXml="prev"/>
      </w:tr>
    </w:tbl>
    <w:p w14:paraId="0E4D1EA8" w14:textId="77777777" w:rsidR="00CA3B8C" w:rsidRDefault="00CA3B8C" w:rsidP="00CA3B8C">
      <w:pPr>
        <w:ind w:right="-24"/>
        <w:rPr>
          <w:rFonts w:ascii="Arial" w:hAnsi="Arial" w:cs="Arial"/>
          <w:sz w:val="22"/>
          <w:szCs w:val="22"/>
        </w:rPr>
      </w:pPr>
    </w:p>
    <w:p w14:paraId="3F9DC3BC"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127614A4" w14:textId="77777777" w:rsidTr="00CA3B8C">
        <w:tc>
          <w:tcPr>
            <w:tcW w:w="2552" w:type="dxa"/>
            <w:tcBorders>
              <w:top w:val="nil"/>
              <w:left w:val="nil"/>
              <w:bottom w:val="nil"/>
              <w:right w:val="nil"/>
            </w:tcBorders>
          </w:tcPr>
          <w:p w14:paraId="226ADFB0"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1414FD" w14:textId="77777777" w:rsidR="00CA3B8C" w:rsidRPr="0032118C" w:rsidRDefault="00CA3B8C" w:rsidP="00CA3B8C">
            <w:pPr>
              <w:ind w:right="-24"/>
              <w:rPr>
                <w:rFonts w:ascii="Arial" w:hAnsi="Arial" w:cs="Arial"/>
                <w:sz w:val="22"/>
                <w:szCs w:val="22"/>
              </w:rPr>
            </w:pPr>
            <w:permStart w:id="209482069" w:edGrp="everyone"/>
            <w:permEnd w:id="209482069"/>
          </w:p>
        </w:tc>
      </w:tr>
      <w:tr w:rsidR="00CA3B8C" w:rsidRPr="004E05D0" w14:paraId="7155AF1D" w14:textId="77777777" w:rsidTr="00CA3B8C">
        <w:trPr>
          <w:trHeight w:val="113"/>
        </w:trPr>
        <w:tc>
          <w:tcPr>
            <w:tcW w:w="2552" w:type="dxa"/>
            <w:tcBorders>
              <w:top w:val="nil"/>
              <w:left w:val="nil"/>
              <w:bottom w:val="nil"/>
              <w:right w:val="nil"/>
            </w:tcBorders>
          </w:tcPr>
          <w:p w14:paraId="57028C40"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17CB67B1" w14:textId="77777777" w:rsidR="00CA3B8C" w:rsidRPr="004E05D0" w:rsidRDefault="00CA3B8C" w:rsidP="00CA3B8C">
            <w:pPr>
              <w:ind w:right="-24"/>
              <w:rPr>
                <w:rFonts w:ascii="Arial" w:hAnsi="Arial" w:cs="Arial"/>
                <w:sz w:val="10"/>
                <w:szCs w:val="10"/>
              </w:rPr>
            </w:pPr>
          </w:p>
        </w:tc>
      </w:tr>
      <w:tr w:rsidR="00CA3B8C" w:rsidRPr="0032118C" w14:paraId="60BD278B" w14:textId="77777777" w:rsidTr="00CA3B8C">
        <w:tc>
          <w:tcPr>
            <w:tcW w:w="2552" w:type="dxa"/>
            <w:tcBorders>
              <w:top w:val="nil"/>
              <w:left w:val="nil"/>
              <w:bottom w:val="nil"/>
              <w:right w:val="nil"/>
            </w:tcBorders>
          </w:tcPr>
          <w:p w14:paraId="7F2BE61D"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15946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27ED0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E01297" wp14:editId="0035DD3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1594613" w:displacedByCustomXml="prev"/>
      </w:tr>
      <w:tr w:rsidR="00CA3B8C" w:rsidRPr="0032118C" w14:paraId="5EF0B532" w14:textId="77777777" w:rsidTr="00CA3B8C">
        <w:tc>
          <w:tcPr>
            <w:tcW w:w="2552" w:type="dxa"/>
            <w:tcBorders>
              <w:top w:val="nil"/>
              <w:left w:val="nil"/>
              <w:bottom w:val="nil"/>
              <w:right w:val="nil"/>
            </w:tcBorders>
          </w:tcPr>
          <w:p w14:paraId="53A2DEF4"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A502037" w14:textId="77777777" w:rsidR="00CA3B8C" w:rsidRPr="0032118C" w:rsidRDefault="00CA3B8C" w:rsidP="00CA3B8C">
            <w:pPr>
              <w:ind w:right="-24"/>
              <w:rPr>
                <w:rFonts w:ascii="Arial" w:hAnsi="Arial" w:cs="Arial"/>
                <w:sz w:val="22"/>
                <w:szCs w:val="22"/>
              </w:rPr>
            </w:pPr>
          </w:p>
        </w:tc>
      </w:tr>
      <w:tr w:rsidR="00CA3B8C" w:rsidRPr="0077428E" w14:paraId="2723EB9B" w14:textId="77777777" w:rsidTr="00CA3B8C">
        <w:tc>
          <w:tcPr>
            <w:tcW w:w="2552" w:type="dxa"/>
            <w:tcBorders>
              <w:top w:val="nil"/>
              <w:left w:val="nil"/>
              <w:bottom w:val="nil"/>
              <w:right w:val="nil"/>
            </w:tcBorders>
          </w:tcPr>
          <w:p w14:paraId="5364297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978134736" w:edGrp="everyone"/>
        <w:tc>
          <w:tcPr>
            <w:tcW w:w="6520" w:type="dxa"/>
            <w:tcBorders>
              <w:top w:val="nil"/>
              <w:left w:val="nil"/>
              <w:bottom w:val="single" w:sz="8" w:space="0" w:color="auto"/>
              <w:right w:val="nil"/>
            </w:tcBorders>
          </w:tcPr>
          <w:p w14:paraId="44987095" w14:textId="77777777" w:rsidR="00CA3B8C" w:rsidRPr="00DD7A44" w:rsidRDefault="00835040"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978134736"/>
          </w:p>
        </w:tc>
      </w:tr>
    </w:tbl>
    <w:p w14:paraId="28126D3B" w14:textId="77777777" w:rsidR="00CA3B8C" w:rsidRPr="0077428E" w:rsidRDefault="00CA3B8C" w:rsidP="00CA3B8C">
      <w:pPr>
        <w:ind w:right="-24"/>
        <w:rPr>
          <w:rFonts w:ascii="Arial" w:hAnsi="Arial" w:cs="Arial"/>
          <w:sz w:val="22"/>
          <w:szCs w:val="22"/>
        </w:rPr>
      </w:pPr>
    </w:p>
    <w:p w14:paraId="65F534B1"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1545D194" w14:textId="77777777" w:rsidTr="00CA3B8C">
        <w:trPr>
          <w:trHeight w:val="217"/>
          <w:jc w:val="center"/>
        </w:trPr>
        <w:tc>
          <w:tcPr>
            <w:tcW w:w="2528" w:type="dxa"/>
            <w:shd w:val="clear" w:color="auto" w:fill="F3F3F3"/>
            <w:vAlign w:val="center"/>
          </w:tcPr>
          <w:p w14:paraId="0AF3565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4446B53"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FD62492"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F391FF0" w14:textId="77777777" w:rsidTr="00CA3B8C">
        <w:trPr>
          <w:cantSplit/>
          <w:jc w:val="center"/>
        </w:trPr>
        <w:tc>
          <w:tcPr>
            <w:tcW w:w="2528" w:type="dxa"/>
            <w:vMerge w:val="restart"/>
            <w:vAlign w:val="center"/>
          </w:tcPr>
          <w:p w14:paraId="3285DAC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5425FC99" w14:textId="77777777" w:rsidR="00CA3B8C" w:rsidRPr="004932A4" w:rsidRDefault="00CA3B8C" w:rsidP="00CA3B8C">
            <w:pPr>
              <w:ind w:right="-24"/>
              <w:jc w:val="center"/>
              <w:rPr>
                <w:rFonts w:ascii="Arial" w:hAnsi="Arial" w:cs="Arial"/>
                <w:sz w:val="22"/>
                <w:szCs w:val="22"/>
              </w:rPr>
            </w:pPr>
            <w:permStart w:id="1757375037" w:edGrp="everyone"/>
            <w:permEnd w:id="1757375037"/>
          </w:p>
        </w:tc>
        <w:tc>
          <w:tcPr>
            <w:tcW w:w="1346" w:type="dxa"/>
            <w:vAlign w:val="center"/>
          </w:tcPr>
          <w:p w14:paraId="5058554B"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7CD04AC"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9753C59" w14:textId="77777777" w:rsidTr="00CA3B8C">
        <w:trPr>
          <w:cantSplit/>
          <w:trHeight w:val="454"/>
          <w:jc w:val="center"/>
        </w:trPr>
        <w:tc>
          <w:tcPr>
            <w:tcW w:w="2528" w:type="dxa"/>
            <w:vMerge/>
            <w:vAlign w:val="center"/>
          </w:tcPr>
          <w:p w14:paraId="0D8B11C8"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2B35E619" w14:textId="77777777" w:rsidR="00CA3B8C" w:rsidRPr="004932A4" w:rsidRDefault="00CA3B8C" w:rsidP="00CA3B8C">
            <w:pPr>
              <w:ind w:right="-24"/>
              <w:jc w:val="center"/>
              <w:rPr>
                <w:rFonts w:ascii="Arial" w:hAnsi="Arial" w:cs="Arial"/>
                <w:sz w:val="22"/>
                <w:szCs w:val="22"/>
              </w:rPr>
            </w:pPr>
          </w:p>
        </w:tc>
        <w:permStart w:id="82984513" w:edGrp="everyone"/>
        <w:tc>
          <w:tcPr>
            <w:tcW w:w="1346" w:type="dxa"/>
            <w:vAlign w:val="center"/>
          </w:tcPr>
          <w:p w14:paraId="4DC908A6" w14:textId="77777777" w:rsidR="00CA3B8C" w:rsidRPr="00533511" w:rsidRDefault="00835040"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82984513"/>
          </w:p>
        </w:tc>
        <w:permStart w:id="963145406" w:edGrp="everyone"/>
        <w:tc>
          <w:tcPr>
            <w:tcW w:w="1347" w:type="dxa"/>
            <w:vAlign w:val="center"/>
          </w:tcPr>
          <w:p w14:paraId="345DB1A8" w14:textId="77777777" w:rsidR="00CA3B8C" w:rsidRPr="00533511" w:rsidRDefault="00835040"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9631454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0DE2284D" w14:textId="77777777" w:rsidTr="00CA3B8C">
        <w:tc>
          <w:tcPr>
            <w:tcW w:w="9057" w:type="dxa"/>
            <w:shd w:val="clear" w:color="auto" w:fill="D9D9D9" w:themeFill="background1" w:themeFillShade="D9"/>
          </w:tcPr>
          <w:p w14:paraId="7198CC4A"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3FF736C3" w14:textId="77777777" w:rsidTr="00CA3B8C">
        <w:trPr>
          <w:trHeight w:val="13433"/>
        </w:trPr>
        <w:tc>
          <w:tcPr>
            <w:tcW w:w="9057" w:type="dxa"/>
          </w:tcPr>
          <w:p w14:paraId="3830B75D" w14:textId="77777777" w:rsidR="00CA3B8C" w:rsidRPr="000C0B14" w:rsidRDefault="00CA3B8C" w:rsidP="00CA3B8C">
            <w:pPr>
              <w:rPr>
                <w:rFonts w:ascii="Arial" w:hAnsi="Arial" w:cs="Arial"/>
                <w:szCs w:val="24"/>
              </w:rPr>
            </w:pPr>
            <w:permStart w:id="1490386927" w:edGrp="everyone"/>
            <w:permEnd w:id="1490386927"/>
          </w:p>
        </w:tc>
      </w:tr>
    </w:tbl>
    <w:p w14:paraId="09FCB7BA"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3F2108B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7E19F1E" w14:textId="77777777" w:rsidTr="00CA3B8C">
        <w:trPr>
          <w:trHeight w:val="3912"/>
        </w:trPr>
        <w:tc>
          <w:tcPr>
            <w:tcW w:w="1027" w:type="dxa"/>
            <w:tcBorders>
              <w:top w:val="nil"/>
              <w:left w:val="nil"/>
              <w:bottom w:val="nil"/>
              <w:right w:val="single" w:sz="4" w:space="0" w:color="auto"/>
            </w:tcBorders>
          </w:tcPr>
          <w:p w14:paraId="71589D3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94120E" w14:textId="47D76AD8" w:rsidR="00CA3B8C" w:rsidRPr="001C4084" w:rsidRDefault="00357AE2" w:rsidP="00CA3B8C">
            <w:pPr>
              <w:rPr>
                <w:rFonts w:ascii="Arial" w:hAnsi="Arial" w:cs="Arial"/>
                <w:sz w:val="22"/>
                <w:szCs w:val="22"/>
              </w:rPr>
            </w:pPr>
            <w:permStart w:id="106053389" w:edGrp="everyone"/>
            <w:r>
              <w:rPr>
                <w:rFonts w:ascii="Arial" w:hAnsi="Arial" w:cs="Arial"/>
                <w:sz w:val="22"/>
                <w:szCs w:val="22"/>
              </w:rPr>
              <w:t>Budget expectations</w:t>
            </w:r>
            <w:r w:rsidR="00B26BC0">
              <w:rPr>
                <w:rFonts w:ascii="Arial" w:hAnsi="Arial" w:cs="Arial"/>
                <w:sz w:val="22"/>
                <w:szCs w:val="22"/>
              </w:rPr>
              <w:t xml:space="preserve">, timeframe for completion, </w:t>
            </w:r>
            <w:r w:rsidR="00414FE2">
              <w:rPr>
                <w:rFonts w:ascii="Arial" w:hAnsi="Arial" w:cs="Arial"/>
                <w:sz w:val="22"/>
                <w:szCs w:val="22"/>
              </w:rPr>
              <w:t>the building purpose and ideal lifespan,</w:t>
            </w:r>
            <w:r w:rsidR="00B26BC0">
              <w:rPr>
                <w:rFonts w:ascii="Arial" w:hAnsi="Arial" w:cs="Arial"/>
                <w:sz w:val="22"/>
                <w:szCs w:val="22"/>
              </w:rPr>
              <w:t xml:space="preserve"> and the brand/vision to be conveyed by the final aesthetic aspects. </w:t>
            </w:r>
            <w:permEnd w:id="106053389"/>
          </w:p>
        </w:tc>
        <w:permStart w:id="158106405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85A39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81064055" w:displacedByCustomXml="prev"/>
      </w:tr>
    </w:tbl>
    <w:p w14:paraId="75A1EB68" w14:textId="77777777" w:rsidR="00CA3B8C" w:rsidRDefault="00CA3B8C" w:rsidP="00CA3B8C">
      <w:pPr>
        <w:rPr>
          <w:rFonts w:ascii="Arial" w:hAnsi="Arial" w:cs="Arial"/>
          <w:sz w:val="22"/>
          <w:szCs w:val="22"/>
        </w:rPr>
      </w:pPr>
    </w:p>
    <w:p w14:paraId="5FD0E6BF" w14:textId="77777777" w:rsidR="00CA3B8C" w:rsidRDefault="00CA3B8C" w:rsidP="00CA3B8C">
      <w:pPr>
        <w:rPr>
          <w:rFonts w:ascii="Arial" w:hAnsi="Arial" w:cs="Arial"/>
          <w:sz w:val="22"/>
          <w:szCs w:val="22"/>
        </w:rPr>
      </w:pPr>
    </w:p>
    <w:p w14:paraId="6C3111DD"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31873B6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4335A6A" w14:textId="77777777" w:rsidTr="00CA3B8C">
        <w:trPr>
          <w:trHeight w:val="465"/>
        </w:trPr>
        <w:tc>
          <w:tcPr>
            <w:tcW w:w="1027" w:type="dxa"/>
            <w:tcBorders>
              <w:top w:val="nil"/>
              <w:left w:val="nil"/>
              <w:bottom w:val="nil"/>
              <w:right w:val="single" w:sz="4" w:space="0" w:color="auto"/>
            </w:tcBorders>
          </w:tcPr>
          <w:p w14:paraId="2BFDC7E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EA2C87" w14:textId="28A3F65C" w:rsidR="00CA3B8C" w:rsidRPr="001C4084" w:rsidRDefault="00414FE2" w:rsidP="00CA3B8C">
            <w:pPr>
              <w:rPr>
                <w:rFonts w:ascii="Arial" w:hAnsi="Arial" w:cs="Arial"/>
                <w:sz w:val="22"/>
                <w:szCs w:val="22"/>
              </w:rPr>
            </w:pPr>
            <w:permStart w:id="2029200929" w:edGrp="everyone"/>
            <w:r>
              <w:rPr>
                <w:rFonts w:ascii="Arial" w:hAnsi="Arial" w:cs="Arial"/>
                <w:sz w:val="22"/>
                <w:szCs w:val="22"/>
              </w:rPr>
              <w:t>A project brief with client input, site surveys and any technical requirements</w:t>
            </w:r>
            <w:r w:rsidR="00C309A1">
              <w:rPr>
                <w:rFonts w:ascii="Arial" w:hAnsi="Arial" w:cs="Arial"/>
                <w:sz w:val="22"/>
                <w:szCs w:val="22"/>
              </w:rPr>
              <w:t xml:space="preserve">. </w:t>
            </w:r>
            <w:permEnd w:id="2029200929"/>
          </w:p>
        </w:tc>
        <w:permStart w:id="86325914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BB017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63259143" w:displacedByCustomXml="prev"/>
      </w:tr>
    </w:tbl>
    <w:p w14:paraId="512072D8" w14:textId="77777777" w:rsidR="00CA3B8C" w:rsidRDefault="00CA3B8C" w:rsidP="00CA3B8C">
      <w:pPr>
        <w:rPr>
          <w:rFonts w:ascii="Arial" w:hAnsi="Arial" w:cs="Arial"/>
          <w:sz w:val="22"/>
          <w:szCs w:val="22"/>
        </w:rPr>
      </w:pPr>
    </w:p>
    <w:p w14:paraId="64E2963E" w14:textId="77777777" w:rsidR="00CA3B8C" w:rsidRDefault="00CA3B8C" w:rsidP="00CA3B8C">
      <w:pPr>
        <w:rPr>
          <w:rFonts w:ascii="Arial" w:hAnsi="Arial" w:cs="Arial"/>
          <w:sz w:val="22"/>
          <w:szCs w:val="22"/>
        </w:rPr>
      </w:pPr>
    </w:p>
    <w:p w14:paraId="63AAB731"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2742B78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8D33919" w14:textId="77777777" w:rsidTr="00CA3B8C">
        <w:trPr>
          <w:trHeight w:val="2494"/>
        </w:trPr>
        <w:tc>
          <w:tcPr>
            <w:tcW w:w="1027" w:type="dxa"/>
            <w:tcBorders>
              <w:top w:val="nil"/>
              <w:left w:val="nil"/>
              <w:bottom w:val="nil"/>
              <w:right w:val="single" w:sz="4" w:space="0" w:color="auto"/>
            </w:tcBorders>
          </w:tcPr>
          <w:p w14:paraId="4586AE7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E127C9" w14:textId="749717DC" w:rsidR="00CA3B8C" w:rsidRPr="001C4084" w:rsidRDefault="00414FE2" w:rsidP="00CA3B8C">
            <w:pPr>
              <w:rPr>
                <w:rFonts w:ascii="Arial" w:hAnsi="Arial" w:cs="Arial"/>
                <w:sz w:val="22"/>
                <w:szCs w:val="22"/>
              </w:rPr>
            </w:pPr>
            <w:permStart w:id="990004656" w:edGrp="everyone"/>
            <w:r>
              <w:rPr>
                <w:rFonts w:ascii="Arial" w:hAnsi="Arial" w:cs="Arial"/>
                <w:sz w:val="22"/>
                <w:szCs w:val="22"/>
              </w:rPr>
              <w:t>By showing the strengths as well as limitations, the client can make an informed decision about the product, and this will ensure they haven’t assumed the functionality or finish of the design.</w:t>
            </w:r>
            <w:r w:rsidR="00C93623">
              <w:rPr>
                <w:rFonts w:ascii="Arial" w:hAnsi="Arial" w:cs="Arial"/>
                <w:sz w:val="22"/>
                <w:szCs w:val="22"/>
              </w:rPr>
              <w:t xml:space="preserve"> The strengths will show the client that the product being offered is in line with their expectations and in highlighting limitations, this will determine exact requirements of the functionality of the product and can lead to a more fitting product with these abilities to be discussed. </w:t>
            </w:r>
            <w:r>
              <w:rPr>
                <w:rFonts w:ascii="Arial" w:hAnsi="Arial" w:cs="Arial"/>
                <w:sz w:val="22"/>
                <w:szCs w:val="22"/>
              </w:rPr>
              <w:t xml:space="preserve"> </w:t>
            </w:r>
            <w:permEnd w:id="990004656"/>
          </w:p>
        </w:tc>
        <w:permStart w:id="442388996"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C0283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42388996" w:displacedByCustomXml="prev"/>
      </w:tr>
    </w:tbl>
    <w:p w14:paraId="2A421E45" w14:textId="77777777" w:rsidR="00CA3B8C" w:rsidRDefault="00CA3B8C" w:rsidP="00CA3B8C">
      <w:pPr>
        <w:rPr>
          <w:rFonts w:ascii="Arial" w:hAnsi="Arial" w:cs="Arial"/>
          <w:sz w:val="22"/>
          <w:szCs w:val="22"/>
        </w:rPr>
      </w:pPr>
    </w:p>
    <w:p w14:paraId="458FFAA8" w14:textId="77777777" w:rsidR="00CA3B8C" w:rsidRDefault="00CA3B8C" w:rsidP="00CA3B8C">
      <w:pPr>
        <w:rPr>
          <w:rFonts w:ascii="Arial" w:hAnsi="Arial" w:cs="Arial"/>
          <w:sz w:val="22"/>
          <w:szCs w:val="22"/>
        </w:rPr>
      </w:pPr>
    </w:p>
    <w:p w14:paraId="3F8FE4B6" w14:textId="77777777" w:rsidR="00CA3B8C" w:rsidRPr="00830749" w:rsidRDefault="00CA3B8C" w:rsidP="00CA3B8C">
      <w:pPr>
        <w:pStyle w:val="11CSTCPLQuestionBullet"/>
        <w:ind w:left="709" w:hanging="709"/>
      </w:pPr>
      <w:bookmarkStart w:id="4" w:name="_Ref497316911"/>
      <w:r>
        <w:t xml:space="preserve">Identify two (2) types of technical/product knowledge you should provide to a client who wishes to maximise </w:t>
      </w:r>
      <w:bookmarkStart w:id="5" w:name="_Hlk24879385"/>
      <w:r>
        <w:t>sustainability</w:t>
      </w:r>
      <w:bookmarkEnd w:id="5"/>
      <w:r>
        <w:t>.</w:t>
      </w:r>
      <w:bookmarkEnd w:id="4"/>
    </w:p>
    <w:p w14:paraId="0E45E04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E7ACAAD" w14:textId="77777777" w:rsidTr="00CA3B8C">
        <w:trPr>
          <w:trHeight w:val="1984"/>
        </w:trPr>
        <w:tc>
          <w:tcPr>
            <w:tcW w:w="1027" w:type="dxa"/>
            <w:tcBorders>
              <w:top w:val="nil"/>
              <w:left w:val="nil"/>
              <w:bottom w:val="nil"/>
              <w:right w:val="single" w:sz="4" w:space="0" w:color="auto"/>
            </w:tcBorders>
          </w:tcPr>
          <w:p w14:paraId="29B8D1B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703922" w14:textId="47D72B26" w:rsidR="00414FE2" w:rsidRDefault="00C309A1" w:rsidP="00CA3B8C">
            <w:pPr>
              <w:rPr>
                <w:rFonts w:ascii="Arial" w:hAnsi="Arial" w:cs="Arial"/>
                <w:sz w:val="22"/>
                <w:szCs w:val="22"/>
              </w:rPr>
            </w:pPr>
            <w:permStart w:id="1930853804" w:edGrp="everyone"/>
            <w:r>
              <w:rPr>
                <w:rFonts w:ascii="Arial" w:hAnsi="Arial" w:cs="Arial"/>
                <w:sz w:val="22"/>
                <w:szCs w:val="22"/>
              </w:rPr>
              <w:t>One; whether the product</w:t>
            </w:r>
            <w:r w:rsidR="00414FE2">
              <w:rPr>
                <w:rFonts w:ascii="Arial" w:hAnsi="Arial" w:cs="Arial"/>
                <w:sz w:val="22"/>
                <w:szCs w:val="22"/>
              </w:rPr>
              <w:t xml:space="preserve"> has been sourced locally and if it is sustainable to the environment in a long-term installation. Providing maintenance guides from the manufacturer and explaining the upkeep required for the product up front for the client to understand ongoing costs.  </w:t>
            </w:r>
          </w:p>
          <w:p w14:paraId="32512FFE" w14:textId="6E773DEB" w:rsidR="00CA3B8C" w:rsidRPr="001C4084" w:rsidRDefault="00414FE2" w:rsidP="00CA3B8C">
            <w:pPr>
              <w:rPr>
                <w:rFonts w:ascii="Arial" w:hAnsi="Arial" w:cs="Arial"/>
                <w:sz w:val="22"/>
                <w:szCs w:val="22"/>
              </w:rPr>
            </w:pPr>
            <w:r>
              <w:rPr>
                <w:rFonts w:ascii="Arial" w:hAnsi="Arial" w:cs="Arial"/>
                <w:sz w:val="22"/>
                <w:szCs w:val="22"/>
              </w:rPr>
              <w:t>Two; providing real world installation examples of the same product to show the product lasting in a similar building would help to provide the client with a reference.</w:t>
            </w:r>
            <w:r w:rsidR="00C309A1">
              <w:rPr>
                <w:rFonts w:ascii="Arial" w:hAnsi="Arial" w:cs="Arial"/>
                <w:sz w:val="22"/>
                <w:szCs w:val="22"/>
              </w:rPr>
              <w:t xml:space="preserve"> </w:t>
            </w:r>
            <w:permEnd w:id="1930853804"/>
          </w:p>
        </w:tc>
        <w:permStart w:id="2110093896"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AB020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10093896" w:displacedByCustomXml="prev"/>
      </w:tr>
    </w:tbl>
    <w:p w14:paraId="17BDFE6E" w14:textId="77777777" w:rsidR="00CA3B8C" w:rsidRDefault="00CA3B8C" w:rsidP="00CA3B8C">
      <w:pPr>
        <w:rPr>
          <w:rFonts w:ascii="Arial" w:hAnsi="Arial" w:cs="Arial"/>
          <w:sz w:val="22"/>
          <w:szCs w:val="22"/>
        </w:rPr>
      </w:pPr>
    </w:p>
    <w:p w14:paraId="6ED6828C" w14:textId="77777777" w:rsidR="00CA3B8C" w:rsidRDefault="00CA3B8C" w:rsidP="00CA3B8C">
      <w:pPr>
        <w:jc w:val="left"/>
        <w:rPr>
          <w:rFonts w:ascii="Arial" w:hAnsi="Arial" w:cs="Arial"/>
          <w:sz w:val="22"/>
          <w:szCs w:val="22"/>
        </w:rPr>
      </w:pPr>
    </w:p>
    <w:p w14:paraId="365B24BA" w14:textId="77777777" w:rsidR="00CA3B8C" w:rsidRPr="00830749" w:rsidRDefault="00CA3B8C" w:rsidP="00CA3B8C">
      <w:pPr>
        <w:pStyle w:val="11CSTCPLQuestionBullet"/>
        <w:ind w:left="709" w:hanging="709"/>
      </w:pPr>
      <w:bookmarkStart w:id="6" w:name="_Ref497317156"/>
      <w:r>
        <w:lastRenderedPageBreak/>
        <w:t xml:space="preserve">Which of the following may be considered a restrictive covenant? </w:t>
      </w:r>
      <w:r>
        <w:br/>
        <w:t>Tick all that apply.</w:t>
      </w:r>
      <w:bookmarkEnd w:id="6"/>
    </w:p>
    <w:p w14:paraId="619CD4C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FE2D80B" w14:textId="77777777" w:rsidTr="00CA3B8C">
        <w:tc>
          <w:tcPr>
            <w:tcW w:w="610" w:type="pct"/>
            <w:tcBorders>
              <w:top w:val="nil"/>
              <w:left w:val="nil"/>
              <w:bottom w:val="nil"/>
              <w:right w:val="single" w:sz="12" w:space="0" w:color="auto"/>
            </w:tcBorders>
            <w:shd w:val="clear" w:color="auto" w:fill="auto"/>
          </w:tcPr>
          <w:p w14:paraId="589ABA2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E3E29A"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78FA86" w14:textId="77777777" w:rsidR="00CA3B8C" w:rsidRDefault="00CA3B8C" w:rsidP="00CA3B8C">
            <w:pPr>
              <w:keepNext/>
              <w:ind w:left="993" w:hanging="993"/>
              <w:jc w:val="center"/>
            </w:pPr>
            <w:r>
              <w:t>Possible Answers</w:t>
            </w:r>
          </w:p>
        </w:tc>
        <w:permStart w:id="953878919"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2FB295" w14:textId="77777777" w:rsidR="00CA3B8C" w:rsidRDefault="00CA3B8C" w:rsidP="00CA3B8C">
                <w:pPr>
                  <w:keepNext/>
                  <w:ind w:left="993" w:hanging="993"/>
                </w:pPr>
                <w:r>
                  <w:rPr>
                    <w:rFonts w:ascii="Arial" w:hAnsi="Arial" w:cs="Arial"/>
                    <w:sz w:val="44"/>
                    <w:szCs w:val="44"/>
                  </w:rPr>
                  <w:sym w:font="Wingdings" w:char="F0A8"/>
                </w:r>
              </w:p>
            </w:tc>
          </w:sdtContent>
        </w:sdt>
        <w:permEnd w:id="953878919" w:displacedByCustomXml="prev"/>
      </w:tr>
      <w:tr w:rsidR="00CA3B8C" w14:paraId="43EE5402" w14:textId="77777777" w:rsidTr="00CA3B8C">
        <w:trPr>
          <w:trHeight w:val="425"/>
          <w:hidden/>
        </w:trPr>
        <w:tc>
          <w:tcPr>
            <w:tcW w:w="610" w:type="pct"/>
            <w:tcBorders>
              <w:top w:val="nil"/>
              <w:left w:val="nil"/>
              <w:bottom w:val="nil"/>
              <w:right w:val="single" w:sz="12" w:space="0" w:color="auto"/>
            </w:tcBorders>
          </w:tcPr>
          <w:p w14:paraId="1C86F6A4" w14:textId="77777777" w:rsidR="00CA3B8C" w:rsidRPr="00FE608E" w:rsidRDefault="00CA3B8C" w:rsidP="00CA3B8C">
            <w:pPr>
              <w:ind w:left="993" w:hanging="993"/>
              <w:jc w:val="center"/>
              <w:rPr>
                <w:vanish/>
              </w:rPr>
            </w:pPr>
          </w:p>
        </w:tc>
        <w:permStart w:id="83370781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0B0A07D" w14:textId="503640E2" w:rsidR="00CA3B8C" w:rsidRPr="00DD7A44" w:rsidRDefault="00357A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337078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30983A6"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6F0C3F89" w14:textId="77777777" w:rsidR="00CA3B8C" w:rsidRDefault="00CA3B8C" w:rsidP="00CA3B8C">
            <w:pPr>
              <w:ind w:left="993" w:hanging="993"/>
            </w:pPr>
          </w:p>
        </w:tc>
      </w:tr>
      <w:tr w:rsidR="00CA3B8C" w14:paraId="216401C1" w14:textId="77777777" w:rsidTr="00CA3B8C">
        <w:trPr>
          <w:trHeight w:val="425"/>
          <w:hidden/>
        </w:trPr>
        <w:tc>
          <w:tcPr>
            <w:tcW w:w="610" w:type="pct"/>
            <w:tcBorders>
              <w:top w:val="nil"/>
              <w:left w:val="nil"/>
              <w:bottom w:val="nil"/>
              <w:right w:val="single" w:sz="12" w:space="0" w:color="auto"/>
            </w:tcBorders>
          </w:tcPr>
          <w:p w14:paraId="29199BE2" w14:textId="77777777" w:rsidR="00CA3B8C" w:rsidRPr="00FE608E" w:rsidRDefault="00CA3B8C" w:rsidP="00CA3B8C">
            <w:pPr>
              <w:ind w:left="993" w:hanging="993"/>
              <w:jc w:val="center"/>
              <w:rPr>
                <w:vanish/>
              </w:rPr>
            </w:pPr>
          </w:p>
        </w:tc>
        <w:permStart w:id="676410822"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7DE7B2" w14:textId="2591E1F8" w:rsidR="00CA3B8C" w:rsidRPr="00DD7A44" w:rsidRDefault="00357A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76410822" w:displacedByCustomXml="prev"/>
        <w:tc>
          <w:tcPr>
            <w:tcW w:w="3514" w:type="pct"/>
            <w:tcBorders>
              <w:left w:val="single" w:sz="4" w:space="0" w:color="auto"/>
              <w:right w:val="single" w:sz="12" w:space="0" w:color="auto"/>
            </w:tcBorders>
            <w:shd w:val="clear" w:color="auto" w:fill="auto"/>
            <w:vAlign w:val="center"/>
          </w:tcPr>
          <w:p w14:paraId="372E7327"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0C0470B2" w14:textId="77777777" w:rsidR="00CA3B8C" w:rsidRDefault="00CA3B8C" w:rsidP="00CA3B8C">
            <w:pPr>
              <w:ind w:left="993" w:hanging="993"/>
            </w:pPr>
          </w:p>
        </w:tc>
      </w:tr>
      <w:tr w:rsidR="00CA3B8C" w14:paraId="129F284D" w14:textId="77777777" w:rsidTr="00CA3B8C">
        <w:trPr>
          <w:trHeight w:val="425"/>
          <w:hidden/>
        </w:trPr>
        <w:tc>
          <w:tcPr>
            <w:tcW w:w="610" w:type="pct"/>
            <w:tcBorders>
              <w:top w:val="nil"/>
              <w:left w:val="nil"/>
              <w:bottom w:val="nil"/>
              <w:right w:val="single" w:sz="12" w:space="0" w:color="auto"/>
            </w:tcBorders>
          </w:tcPr>
          <w:p w14:paraId="14A41F95" w14:textId="77777777" w:rsidR="00CA3B8C" w:rsidRPr="00FE608E" w:rsidRDefault="00CA3B8C" w:rsidP="00CA3B8C">
            <w:pPr>
              <w:ind w:left="993" w:hanging="993"/>
              <w:jc w:val="center"/>
              <w:rPr>
                <w:vanish/>
              </w:rPr>
            </w:pPr>
          </w:p>
        </w:tc>
        <w:permStart w:id="62582088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5C6221" w14:textId="1C61A219" w:rsidR="00CA3B8C" w:rsidRPr="00DD7A44" w:rsidRDefault="00357A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5820883" w:displacedByCustomXml="prev"/>
        <w:tc>
          <w:tcPr>
            <w:tcW w:w="3514" w:type="pct"/>
            <w:tcBorders>
              <w:left w:val="single" w:sz="4" w:space="0" w:color="auto"/>
              <w:right w:val="single" w:sz="12" w:space="0" w:color="auto"/>
            </w:tcBorders>
            <w:shd w:val="clear" w:color="auto" w:fill="auto"/>
            <w:vAlign w:val="center"/>
          </w:tcPr>
          <w:p w14:paraId="2E2D8560"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2362713E" w14:textId="77777777" w:rsidR="00CA3B8C" w:rsidRDefault="00CA3B8C" w:rsidP="00CA3B8C">
            <w:pPr>
              <w:ind w:left="993" w:hanging="993"/>
            </w:pPr>
          </w:p>
        </w:tc>
      </w:tr>
    </w:tbl>
    <w:p w14:paraId="7ED9BE1A" w14:textId="77777777" w:rsidR="00CA3B8C" w:rsidRDefault="00CA3B8C" w:rsidP="00CA3B8C">
      <w:pPr>
        <w:rPr>
          <w:rFonts w:ascii="Arial" w:hAnsi="Arial" w:cs="Arial"/>
          <w:sz w:val="22"/>
          <w:szCs w:val="22"/>
        </w:rPr>
      </w:pPr>
    </w:p>
    <w:p w14:paraId="025EEB21" w14:textId="77777777" w:rsidR="00CA3B8C" w:rsidRDefault="00CA3B8C" w:rsidP="00CA3B8C">
      <w:pPr>
        <w:rPr>
          <w:rFonts w:ascii="Arial" w:hAnsi="Arial" w:cs="Arial"/>
          <w:sz w:val="22"/>
          <w:szCs w:val="22"/>
        </w:rPr>
      </w:pPr>
    </w:p>
    <w:p w14:paraId="0E6EF1E3" w14:textId="77777777" w:rsidR="00CA3B8C" w:rsidRPr="00830749" w:rsidRDefault="00CA3B8C" w:rsidP="00CA3B8C">
      <w:pPr>
        <w:pStyle w:val="11CSTCPLQuestionBullet"/>
        <w:ind w:left="709" w:hanging="709"/>
      </w:pPr>
      <w:bookmarkStart w:id="7" w:name="_Ref497317158"/>
      <w:r>
        <w:t>Why should your client be notified about restrictive covenants?</w:t>
      </w:r>
      <w:bookmarkEnd w:id="7"/>
    </w:p>
    <w:p w14:paraId="51423AF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C2B892" w14:textId="77777777" w:rsidTr="00CA3B8C">
        <w:trPr>
          <w:trHeight w:val="1531"/>
        </w:trPr>
        <w:tc>
          <w:tcPr>
            <w:tcW w:w="1027" w:type="dxa"/>
            <w:tcBorders>
              <w:top w:val="nil"/>
              <w:left w:val="nil"/>
              <w:bottom w:val="nil"/>
              <w:right w:val="single" w:sz="4" w:space="0" w:color="auto"/>
            </w:tcBorders>
          </w:tcPr>
          <w:p w14:paraId="74DD6B6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F0FEF" w14:textId="510EC4C3" w:rsidR="00CA3B8C" w:rsidRPr="001C4084" w:rsidRDefault="00C309A1" w:rsidP="00CA3B8C">
            <w:pPr>
              <w:rPr>
                <w:rFonts w:ascii="Arial" w:hAnsi="Arial" w:cs="Arial"/>
                <w:sz w:val="22"/>
                <w:szCs w:val="22"/>
              </w:rPr>
            </w:pPr>
            <w:permStart w:id="1237085800" w:edGrp="everyone"/>
            <w:r>
              <w:rPr>
                <w:rFonts w:ascii="Arial" w:hAnsi="Arial" w:cs="Arial"/>
                <w:sz w:val="22"/>
                <w:szCs w:val="22"/>
              </w:rPr>
              <w:t>There may be legal consequences if covenants are not adhered to</w:t>
            </w:r>
            <w:r w:rsidR="00773617">
              <w:rPr>
                <w:rFonts w:ascii="Arial" w:hAnsi="Arial" w:cs="Arial"/>
                <w:sz w:val="22"/>
                <w:szCs w:val="22"/>
              </w:rPr>
              <w:t xml:space="preserve"> and the covenants in place could drastically change the design expectations to meet the designated restrictions. By notifying the client at the beginning of the concept / planning discussions, this will ensure their design is realistic from the outset.</w:t>
            </w:r>
            <w:r>
              <w:rPr>
                <w:rFonts w:ascii="Arial" w:hAnsi="Arial" w:cs="Arial"/>
                <w:sz w:val="22"/>
                <w:szCs w:val="22"/>
              </w:rPr>
              <w:t xml:space="preserve"> </w:t>
            </w:r>
            <w:permEnd w:id="1237085800"/>
          </w:p>
        </w:tc>
        <w:permStart w:id="185140527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C32DD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51405274" w:displacedByCustomXml="prev"/>
      </w:tr>
    </w:tbl>
    <w:p w14:paraId="132F919B" w14:textId="77777777" w:rsidR="00CA3B8C" w:rsidRDefault="00CA3B8C" w:rsidP="00CA3B8C">
      <w:pPr>
        <w:rPr>
          <w:rFonts w:ascii="Arial" w:hAnsi="Arial" w:cs="Arial"/>
          <w:sz w:val="22"/>
          <w:szCs w:val="22"/>
        </w:rPr>
      </w:pPr>
    </w:p>
    <w:p w14:paraId="22F1B59C" w14:textId="77777777" w:rsidR="00CA3B8C" w:rsidRDefault="00CA3B8C" w:rsidP="00CA3B8C">
      <w:pPr>
        <w:rPr>
          <w:rFonts w:ascii="Arial" w:hAnsi="Arial" w:cs="Arial"/>
          <w:sz w:val="22"/>
          <w:szCs w:val="22"/>
        </w:rPr>
      </w:pPr>
    </w:p>
    <w:p w14:paraId="2DD0F465" w14:textId="77777777" w:rsidR="00CA3B8C" w:rsidRPr="00830749" w:rsidRDefault="00CA3B8C" w:rsidP="00CA3B8C">
      <w:pPr>
        <w:pStyle w:val="11CSTCPLQuestionBullet"/>
        <w:ind w:left="709" w:hanging="709"/>
      </w:pPr>
      <w:bookmarkStart w:id="8" w:name="_Ref497317175"/>
      <w:r>
        <w:t>What document sets out what a client can build within the Council area?</w:t>
      </w:r>
      <w:bookmarkEnd w:id="8"/>
    </w:p>
    <w:p w14:paraId="443C8E8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8A02D2C" w14:textId="77777777" w:rsidTr="00CA3B8C">
        <w:trPr>
          <w:trHeight w:val="1020"/>
        </w:trPr>
        <w:tc>
          <w:tcPr>
            <w:tcW w:w="1027" w:type="dxa"/>
            <w:tcBorders>
              <w:top w:val="nil"/>
              <w:left w:val="nil"/>
              <w:bottom w:val="nil"/>
              <w:right w:val="single" w:sz="4" w:space="0" w:color="auto"/>
            </w:tcBorders>
          </w:tcPr>
          <w:p w14:paraId="6235721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67B9E6" w14:textId="1D151B9A" w:rsidR="00CA3B8C" w:rsidRPr="001C4084" w:rsidRDefault="005A7A8F" w:rsidP="00CA3B8C">
            <w:pPr>
              <w:rPr>
                <w:rFonts w:ascii="Arial" w:hAnsi="Arial" w:cs="Arial"/>
                <w:sz w:val="22"/>
                <w:szCs w:val="22"/>
              </w:rPr>
            </w:pPr>
            <w:permStart w:id="905213263" w:edGrp="everyone"/>
            <w:r>
              <w:rPr>
                <w:rFonts w:ascii="Arial" w:hAnsi="Arial" w:cs="Arial"/>
                <w:sz w:val="22"/>
                <w:szCs w:val="22"/>
              </w:rPr>
              <w:t xml:space="preserve">The local City Plan will set out what clients and neighbours can build in the area. E.g. </w:t>
            </w:r>
            <w:r w:rsidR="00C309A1" w:rsidRPr="00C309A1">
              <w:rPr>
                <w:rFonts w:ascii="Arial" w:hAnsi="Arial" w:cs="Arial"/>
                <w:sz w:val="22"/>
                <w:szCs w:val="22"/>
              </w:rPr>
              <w:t>Brisbane City Plan 2014 (City Plan)</w:t>
            </w:r>
            <w:r>
              <w:rPr>
                <w:rFonts w:ascii="Arial" w:hAnsi="Arial" w:cs="Arial"/>
                <w:sz w:val="22"/>
                <w:szCs w:val="22"/>
              </w:rPr>
              <w:t>.</w:t>
            </w:r>
            <w:permEnd w:id="905213263"/>
          </w:p>
        </w:tc>
        <w:permStart w:id="907222882"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536D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07222882" w:displacedByCustomXml="prev"/>
      </w:tr>
    </w:tbl>
    <w:p w14:paraId="53F1B95D" w14:textId="77777777" w:rsidR="00CA3B8C" w:rsidRDefault="00CA3B8C" w:rsidP="00CA3B8C">
      <w:pPr>
        <w:rPr>
          <w:rFonts w:ascii="Arial" w:hAnsi="Arial" w:cs="Arial"/>
          <w:sz w:val="22"/>
          <w:szCs w:val="22"/>
        </w:rPr>
      </w:pPr>
    </w:p>
    <w:p w14:paraId="7B611074" w14:textId="77777777" w:rsidR="00CA3B8C" w:rsidRDefault="00CA3B8C" w:rsidP="00CA3B8C">
      <w:pPr>
        <w:rPr>
          <w:rFonts w:ascii="Arial" w:hAnsi="Arial" w:cs="Arial"/>
          <w:sz w:val="22"/>
          <w:szCs w:val="22"/>
        </w:rPr>
      </w:pPr>
    </w:p>
    <w:p w14:paraId="55C13304" w14:textId="77777777" w:rsidR="00CA3B8C" w:rsidRPr="007C2A88" w:rsidRDefault="00CA3B8C" w:rsidP="00CA3B8C">
      <w:pPr>
        <w:numPr>
          <w:ilvl w:val="0"/>
          <w:numId w:val="13"/>
        </w:numPr>
        <w:ind w:left="709" w:hanging="709"/>
        <w:jc w:val="left"/>
        <w:rPr>
          <w:rFonts w:ascii="Arial" w:hAnsi="Arial"/>
          <w:b/>
        </w:rPr>
      </w:pPr>
      <w:bookmarkStart w:id="9"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9"/>
    </w:p>
    <w:p w14:paraId="6FCF0A79"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A283E49" w14:textId="77777777" w:rsidTr="00CA3B8C">
        <w:trPr>
          <w:trHeight w:val="2041"/>
        </w:trPr>
        <w:tc>
          <w:tcPr>
            <w:tcW w:w="1027" w:type="dxa"/>
            <w:tcBorders>
              <w:top w:val="nil"/>
              <w:left w:val="nil"/>
              <w:bottom w:val="nil"/>
              <w:right w:val="single" w:sz="4" w:space="0" w:color="auto"/>
            </w:tcBorders>
          </w:tcPr>
          <w:p w14:paraId="74D1C4FB"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EC94C" w14:textId="31A4D12B" w:rsidR="00CA3B8C" w:rsidRPr="007C2A88" w:rsidRDefault="008455FA" w:rsidP="00CA3B8C">
            <w:pPr>
              <w:rPr>
                <w:rFonts w:ascii="Arial" w:hAnsi="Arial" w:cs="Arial"/>
                <w:sz w:val="22"/>
                <w:szCs w:val="22"/>
              </w:rPr>
            </w:pPr>
            <w:permStart w:id="341644559" w:edGrp="everyone"/>
            <w:r>
              <w:rPr>
                <w:rFonts w:ascii="Arial" w:hAnsi="Arial" w:cs="Arial"/>
                <w:sz w:val="22"/>
                <w:szCs w:val="22"/>
              </w:rPr>
              <w:t xml:space="preserve">Within Section 22 of the </w:t>
            </w:r>
            <w:r w:rsidR="00C309A1">
              <w:rPr>
                <w:rFonts w:ascii="Arial" w:hAnsi="Arial" w:cs="Arial"/>
                <w:sz w:val="22"/>
                <w:szCs w:val="22"/>
              </w:rPr>
              <w:t>WHS Act</w:t>
            </w:r>
            <w:r>
              <w:rPr>
                <w:rFonts w:ascii="Arial" w:hAnsi="Arial" w:cs="Arial"/>
                <w:sz w:val="22"/>
                <w:szCs w:val="22"/>
              </w:rPr>
              <w:t xml:space="preserve">, it states that the workplace (which includes for plant, substances, structures or whole buildings) must be designed to ensure that no risk is imposed to people using the workplace for its intended purpose. </w:t>
            </w:r>
            <w:r w:rsidR="00C309A1">
              <w:rPr>
                <w:rFonts w:ascii="Arial" w:hAnsi="Arial" w:cs="Arial"/>
                <w:sz w:val="22"/>
                <w:szCs w:val="22"/>
              </w:rPr>
              <w:t xml:space="preserve"> </w:t>
            </w:r>
            <w:permEnd w:id="341644559"/>
          </w:p>
        </w:tc>
        <w:permStart w:id="149585251"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FD22AE"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9585251" w:displacedByCustomXml="prev"/>
      </w:tr>
    </w:tbl>
    <w:p w14:paraId="14EA3E87" w14:textId="77777777" w:rsidR="00CA3B8C" w:rsidRDefault="00CA3B8C" w:rsidP="00CA3B8C">
      <w:pPr>
        <w:rPr>
          <w:rFonts w:ascii="Arial" w:hAnsi="Arial" w:cs="Arial"/>
          <w:sz w:val="22"/>
          <w:szCs w:val="22"/>
        </w:rPr>
      </w:pPr>
    </w:p>
    <w:p w14:paraId="796D89DF" w14:textId="77777777" w:rsidR="00CA3B8C" w:rsidRDefault="00CA3B8C" w:rsidP="00CA3B8C">
      <w:pPr>
        <w:rPr>
          <w:rFonts w:ascii="Arial" w:hAnsi="Arial" w:cs="Arial"/>
          <w:sz w:val="22"/>
          <w:szCs w:val="22"/>
        </w:rPr>
      </w:pPr>
    </w:p>
    <w:p w14:paraId="7A4F1F21" w14:textId="77777777" w:rsidR="00CA3B8C" w:rsidRPr="00830749" w:rsidRDefault="00CA3B8C" w:rsidP="00CA3B8C">
      <w:pPr>
        <w:pStyle w:val="11CSTCPLQuestionBullet"/>
        <w:ind w:left="709" w:hanging="709"/>
      </w:pPr>
      <w:bookmarkStart w:id="10" w:name="_Ref497317794"/>
      <w:r>
        <w:t>True or False (Tick your response): The client requesting a design from an architect automatically holds copyright of the design.</w:t>
      </w:r>
      <w:bookmarkEnd w:id="10"/>
    </w:p>
    <w:p w14:paraId="486A1D3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6551B83" w14:textId="77777777" w:rsidTr="00CA3B8C">
        <w:trPr>
          <w:trHeight w:val="510"/>
        </w:trPr>
        <w:tc>
          <w:tcPr>
            <w:tcW w:w="1557" w:type="pct"/>
            <w:tcBorders>
              <w:top w:val="nil"/>
              <w:left w:val="nil"/>
              <w:bottom w:val="nil"/>
              <w:right w:val="single" w:sz="12" w:space="0" w:color="auto"/>
            </w:tcBorders>
            <w:shd w:val="clear" w:color="auto" w:fill="auto"/>
          </w:tcPr>
          <w:p w14:paraId="29EF93EF" w14:textId="77777777" w:rsidR="00CA3B8C" w:rsidRDefault="00CA3B8C" w:rsidP="00CA3B8C">
            <w:pPr>
              <w:keepNext/>
              <w:ind w:left="993" w:hanging="993"/>
            </w:pPr>
            <w:r w:rsidRPr="001C4084">
              <w:rPr>
                <w:rFonts w:ascii="Arial" w:hAnsi="Arial" w:cs="Arial"/>
                <w:b/>
                <w:sz w:val="22"/>
                <w:szCs w:val="22"/>
              </w:rPr>
              <w:t>Answer</w:t>
            </w:r>
          </w:p>
        </w:tc>
        <w:permStart w:id="1625442174"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0B003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254421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13B69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4F8CD4" w14:textId="77777777" w:rsidR="00CA3B8C" w:rsidRPr="00E106BF" w:rsidRDefault="00CA3B8C" w:rsidP="00CA3B8C">
            <w:pPr>
              <w:keepNext/>
              <w:ind w:left="993" w:hanging="993"/>
              <w:rPr>
                <w:rFonts w:ascii="Arial" w:hAnsi="Arial" w:cs="Arial"/>
                <w:sz w:val="44"/>
                <w:szCs w:val="44"/>
              </w:rPr>
            </w:pPr>
          </w:p>
        </w:tc>
        <w:permStart w:id="154313533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DA64AE" w14:textId="77777777" w:rsidR="00CA3B8C" w:rsidRDefault="00CA3B8C" w:rsidP="00CA3B8C">
                <w:pPr>
                  <w:keepNext/>
                  <w:ind w:left="993" w:hanging="993"/>
                </w:pPr>
                <w:r>
                  <w:rPr>
                    <w:rFonts w:ascii="Arial" w:hAnsi="Arial" w:cs="Arial"/>
                    <w:sz w:val="44"/>
                    <w:szCs w:val="44"/>
                  </w:rPr>
                  <w:sym w:font="Wingdings" w:char="F0A8"/>
                </w:r>
              </w:p>
            </w:tc>
          </w:sdtContent>
        </w:sdt>
        <w:permEnd w:id="1543135337" w:displacedByCustomXml="prev"/>
      </w:tr>
      <w:tr w:rsidR="00CA3B8C" w14:paraId="772BA4DF" w14:textId="77777777" w:rsidTr="00CA3B8C">
        <w:trPr>
          <w:trHeight w:val="510"/>
          <w:hidden/>
        </w:trPr>
        <w:tc>
          <w:tcPr>
            <w:tcW w:w="1557" w:type="pct"/>
            <w:tcBorders>
              <w:top w:val="nil"/>
              <w:left w:val="nil"/>
              <w:bottom w:val="nil"/>
              <w:right w:val="single" w:sz="12" w:space="0" w:color="auto"/>
            </w:tcBorders>
          </w:tcPr>
          <w:p w14:paraId="2A0D4230" w14:textId="77777777" w:rsidR="00CA3B8C" w:rsidRPr="00FE608E" w:rsidRDefault="00CA3B8C" w:rsidP="00CA3B8C">
            <w:pPr>
              <w:ind w:left="993" w:hanging="993"/>
              <w:jc w:val="center"/>
              <w:rPr>
                <w:vanish/>
              </w:rPr>
            </w:pPr>
          </w:p>
        </w:tc>
        <w:permStart w:id="46998157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B0FDDB" w14:textId="10923915" w:rsidR="00CA3B8C" w:rsidRPr="00DD7A44" w:rsidRDefault="00357A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699815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07B34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752972" w14:textId="77777777" w:rsidR="00CA3B8C" w:rsidRDefault="00CA3B8C" w:rsidP="00CA3B8C">
            <w:pPr>
              <w:ind w:left="993" w:hanging="993"/>
            </w:pPr>
          </w:p>
        </w:tc>
        <w:tc>
          <w:tcPr>
            <w:tcW w:w="336" w:type="pct"/>
            <w:tcBorders>
              <w:top w:val="nil"/>
              <w:left w:val="nil"/>
              <w:bottom w:val="nil"/>
              <w:right w:val="nil"/>
            </w:tcBorders>
          </w:tcPr>
          <w:p w14:paraId="49C3CA10" w14:textId="77777777" w:rsidR="00CA3B8C" w:rsidRDefault="00CA3B8C" w:rsidP="00CA3B8C">
            <w:pPr>
              <w:ind w:left="993" w:hanging="993"/>
            </w:pPr>
          </w:p>
        </w:tc>
      </w:tr>
    </w:tbl>
    <w:p w14:paraId="6060EFC7" w14:textId="77777777" w:rsidR="00CA3B8C" w:rsidRDefault="00CA3B8C" w:rsidP="00CA3B8C">
      <w:pPr>
        <w:rPr>
          <w:rFonts w:ascii="Arial" w:hAnsi="Arial" w:cs="Arial"/>
          <w:sz w:val="22"/>
          <w:szCs w:val="22"/>
        </w:rPr>
      </w:pPr>
    </w:p>
    <w:p w14:paraId="01DB8D5F" w14:textId="77777777" w:rsidR="00CA3B8C" w:rsidRDefault="00CA3B8C" w:rsidP="00CA3B8C">
      <w:pPr>
        <w:rPr>
          <w:rFonts w:ascii="Arial" w:hAnsi="Arial" w:cs="Arial"/>
          <w:sz w:val="22"/>
          <w:szCs w:val="22"/>
        </w:rPr>
      </w:pPr>
    </w:p>
    <w:p w14:paraId="5ECB3473" w14:textId="77777777" w:rsidR="00CA3B8C" w:rsidRPr="00830749" w:rsidRDefault="00CA3B8C" w:rsidP="00CA3B8C">
      <w:pPr>
        <w:pStyle w:val="11CSTCPLQuestionBullet"/>
        <w:ind w:left="709" w:hanging="709"/>
      </w:pPr>
      <w:bookmarkStart w:id="11" w:name="_Ref497317801"/>
      <w:r>
        <w:lastRenderedPageBreak/>
        <w:t>Identify five (5) site features that would be identified when preparing a site plan.</w:t>
      </w:r>
      <w:bookmarkEnd w:id="11"/>
    </w:p>
    <w:p w14:paraId="34A80FC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22DE2A" w14:textId="77777777" w:rsidTr="00CA3B8C">
        <w:trPr>
          <w:trHeight w:val="2438"/>
        </w:trPr>
        <w:tc>
          <w:tcPr>
            <w:tcW w:w="1027" w:type="dxa"/>
            <w:tcBorders>
              <w:top w:val="nil"/>
              <w:left w:val="nil"/>
              <w:bottom w:val="nil"/>
              <w:right w:val="single" w:sz="4" w:space="0" w:color="auto"/>
            </w:tcBorders>
          </w:tcPr>
          <w:p w14:paraId="2E72E4C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017DE" w14:textId="50B6D488" w:rsidR="00CA3B8C" w:rsidRPr="001C4084" w:rsidRDefault="006A0064" w:rsidP="00CA3B8C">
            <w:pPr>
              <w:rPr>
                <w:rFonts w:ascii="Arial" w:hAnsi="Arial" w:cs="Arial"/>
                <w:sz w:val="22"/>
                <w:szCs w:val="22"/>
              </w:rPr>
            </w:pPr>
            <w:permStart w:id="1449424752" w:edGrp="everyone"/>
            <w:r>
              <w:rPr>
                <w:rFonts w:ascii="Arial" w:hAnsi="Arial" w:cs="Arial"/>
                <w:sz w:val="22"/>
                <w:szCs w:val="22"/>
              </w:rPr>
              <w:t xml:space="preserve">A site plan should include </w:t>
            </w:r>
            <w:r w:rsidR="009C30F3">
              <w:rPr>
                <w:rFonts w:ascii="Arial" w:hAnsi="Arial" w:cs="Arial"/>
                <w:sz w:val="22"/>
                <w:szCs w:val="22"/>
              </w:rPr>
              <w:t xml:space="preserve">details of </w:t>
            </w:r>
            <w:r>
              <w:rPr>
                <w:rFonts w:ascii="Arial" w:hAnsi="Arial" w:cs="Arial"/>
                <w:sz w:val="22"/>
                <w:szCs w:val="22"/>
              </w:rPr>
              <w:t xml:space="preserve">the surrounding area, access to the site, any existing buildings, the current </w:t>
            </w:r>
            <w:r w:rsidR="009C30F3">
              <w:rPr>
                <w:rFonts w:ascii="Arial" w:hAnsi="Arial" w:cs="Arial"/>
                <w:sz w:val="22"/>
                <w:szCs w:val="22"/>
              </w:rPr>
              <w:t>vegetation</w:t>
            </w:r>
            <w:r>
              <w:rPr>
                <w:rFonts w:ascii="Arial" w:hAnsi="Arial" w:cs="Arial"/>
                <w:sz w:val="22"/>
                <w:szCs w:val="22"/>
              </w:rPr>
              <w:t xml:space="preserve"> and any old foundations.</w:t>
            </w:r>
            <w:permEnd w:id="1449424752"/>
          </w:p>
        </w:tc>
        <w:permStart w:id="2027043386"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60442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27043386" w:displacedByCustomXml="prev"/>
      </w:tr>
    </w:tbl>
    <w:p w14:paraId="68B1B6DD" w14:textId="77777777" w:rsidR="00CA3B8C" w:rsidRDefault="00CA3B8C" w:rsidP="00CA3B8C">
      <w:pPr>
        <w:rPr>
          <w:rFonts w:ascii="Arial" w:hAnsi="Arial" w:cs="Arial"/>
          <w:sz w:val="22"/>
          <w:szCs w:val="22"/>
        </w:rPr>
      </w:pPr>
    </w:p>
    <w:p w14:paraId="04C132AD" w14:textId="77777777" w:rsidR="00CA3B8C" w:rsidRDefault="00CA3B8C" w:rsidP="00CA3B8C">
      <w:pPr>
        <w:rPr>
          <w:rFonts w:ascii="Arial" w:hAnsi="Arial" w:cs="Arial"/>
          <w:sz w:val="22"/>
          <w:szCs w:val="22"/>
        </w:rPr>
      </w:pPr>
    </w:p>
    <w:p w14:paraId="02C1CA07" w14:textId="77777777" w:rsidR="00CA3B8C" w:rsidRPr="00830749" w:rsidRDefault="00CA3B8C" w:rsidP="00CA3B8C">
      <w:pPr>
        <w:pStyle w:val="11CSTCPLQuestionBullet"/>
        <w:ind w:left="709" w:hanging="709"/>
      </w:pPr>
      <w:bookmarkStart w:id="12" w:name="_Ref497317805"/>
      <w:r>
        <w:t>Explain the role of a drilling rig in establishing site costs.</w:t>
      </w:r>
      <w:bookmarkEnd w:id="12"/>
    </w:p>
    <w:p w14:paraId="5F70245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F9E0885" w14:textId="77777777" w:rsidTr="00CA3B8C">
        <w:trPr>
          <w:trHeight w:val="1984"/>
        </w:trPr>
        <w:tc>
          <w:tcPr>
            <w:tcW w:w="1027" w:type="dxa"/>
            <w:tcBorders>
              <w:top w:val="nil"/>
              <w:left w:val="nil"/>
              <w:bottom w:val="nil"/>
              <w:right w:val="single" w:sz="4" w:space="0" w:color="auto"/>
            </w:tcBorders>
          </w:tcPr>
          <w:p w14:paraId="6C2F077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3EDD69" w14:textId="7F4F8067" w:rsidR="00CA3B8C" w:rsidRPr="001C4084" w:rsidRDefault="00C309A1" w:rsidP="00CA3B8C">
            <w:pPr>
              <w:rPr>
                <w:rFonts w:ascii="Arial" w:hAnsi="Arial" w:cs="Arial"/>
                <w:sz w:val="22"/>
                <w:szCs w:val="22"/>
              </w:rPr>
            </w:pPr>
            <w:permStart w:id="2106553985" w:edGrp="everyone"/>
            <w:r w:rsidRPr="00C309A1">
              <w:rPr>
                <w:rFonts w:ascii="Arial" w:hAnsi="Arial" w:cs="Arial"/>
                <w:sz w:val="22"/>
                <w:szCs w:val="22"/>
              </w:rPr>
              <w:t xml:space="preserve">A drilling rig </w:t>
            </w:r>
            <w:r>
              <w:rPr>
                <w:rFonts w:ascii="Arial" w:hAnsi="Arial" w:cs="Arial"/>
                <w:sz w:val="22"/>
                <w:szCs w:val="22"/>
              </w:rPr>
              <w:t>is required to get samples from the current site and can flag any risk or problems in relation to the strength of the foundations.</w:t>
            </w:r>
            <w:r w:rsidR="003F0D3E">
              <w:rPr>
                <w:rFonts w:ascii="Arial" w:hAnsi="Arial" w:cs="Arial"/>
                <w:sz w:val="22"/>
                <w:szCs w:val="22"/>
              </w:rPr>
              <w:t xml:space="preserve"> By having this underground information, a more accurate estimation can be determined in relation to foundation and structural works. </w:t>
            </w:r>
            <w:permEnd w:id="2106553985"/>
          </w:p>
        </w:tc>
        <w:permStart w:id="189727729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C0FC5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97277298" w:displacedByCustomXml="prev"/>
      </w:tr>
    </w:tbl>
    <w:p w14:paraId="1CB9D207" w14:textId="77777777" w:rsidR="00CA3B8C" w:rsidRDefault="00CA3B8C" w:rsidP="00CA3B8C">
      <w:pPr>
        <w:rPr>
          <w:rFonts w:ascii="Arial" w:hAnsi="Arial" w:cs="Arial"/>
          <w:sz w:val="22"/>
          <w:szCs w:val="22"/>
        </w:rPr>
      </w:pPr>
    </w:p>
    <w:p w14:paraId="1FBB05D3" w14:textId="77777777" w:rsidR="00CA3B8C" w:rsidRDefault="00CA3B8C" w:rsidP="00CA3B8C">
      <w:pPr>
        <w:rPr>
          <w:rFonts w:ascii="Arial" w:hAnsi="Arial" w:cs="Arial"/>
          <w:sz w:val="22"/>
          <w:szCs w:val="22"/>
        </w:rPr>
      </w:pPr>
    </w:p>
    <w:p w14:paraId="64DB3ABB" w14:textId="77777777" w:rsidR="00CA3B8C" w:rsidRPr="007425AE" w:rsidRDefault="00CA3B8C" w:rsidP="00CA3B8C">
      <w:pPr>
        <w:pStyle w:val="11CSTCPLQuestionBullet"/>
        <w:ind w:left="709" w:hanging="709"/>
      </w:pPr>
      <w:bookmarkStart w:id="13" w:name="_Ref497317816"/>
      <w:r w:rsidRPr="007425AE">
        <w:t>Identify three (3) site works activities that may be conducted by the builder.</w:t>
      </w:r>
      <w:bookmarkEnd w:id="13"/>
    </w:p>
    <w:p w14:paraId="4968F1E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14A0A17" w14:textId="77777777" w:rsidTr="00CA3B8C">
        <w:trPr>
          <w:trHeight w:val="1587"/>
        </w:trPr>
        <w:tc>
          <w:tcPr>
            <w:tcW w:w="1027" w:type="dxa"/>
            <w:tcBorders>
              <w:top w:val="nil"/>
              <w:left w:val="nil"/>
              <w:bottom w:val="nil"/>
              <w:right w:val="single" w:sz="4" w:space="0" w:color="auto"/>
            </w:tcBorders>
          </w:tcPr>
          <w:p w14:paraId="5A15CA5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00631F" w14:textId="3BFD62D0" w:rsidR="00CA3B8C" w:rsidRPr="001C4084" w:rsidRDefault="00C309A1" w:rsidP="00CA3B8C">
            <w:pPr>
              <w:rPr>
                <w:rFonts w:ascii="Arial" w:hAnsi="Arial" w:cs="Arial"/>
                <w:sz w:val="22"/>
                <w:szCs w:val="22"/>
              </w:rPr>
            </w:pPr>
            <w:permStart w:id="2089233573" w:edGrp="everyone"/>
            <w:r>
              <w:rPr>
                <w:rFonts w:ascii="Arial" w:hAnsi="Arial" w:cs="Arial"/>
                <w:sz w:val="22"/>
                <w:szCs w:val="22"/>
              </w:rPr>
              <w:t>Clear egress and access to and within the site</w:t>
            </w:r>
            <w:r w:rsidR="009E4AD2">
              <w:rPr>
                <w:rFonts w:ascii="Arial" w:hAnsi="Arial" w:cs="Arial"/>
                <w:sz w:val="22"/>
                <w:szCs w:val="22"/>
              </w:rPr>
              <w:t xml:space="preserve"> for people and vehicles</w:t>
            </w:r>
            <w:r w:rsidR="000A6996">
              <w:rPr>
                <w:rFonts w:ascii="Arial" w:hAnsi="Arial" w:cs="Arial"/>
                <w:sz w:val="22"/>
                <w:szCs w:val="22"/>
              </w:rPr>
              <w:t xml:space="preserve"> throughout the construction phase, earthmoving to prepare for construction and setting out building and construction features such as site office and amenities.</w:t>
            </w:r>
            <w:permEnd w:id="2089233573"/>
          </w:p>
        </w:tc>
        <w:permStart w:id="1012365504"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E744D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2365504" w:displacedByCustomXml="prev"/>
      </w:tr>
    </w:tbl>
    <w:p w14:paraId="1071B720" w14:textId="77777777" w:rsidR="00CA3B8C" w:rsidRDefault="00CA3B8C" w:rsidP="00CA3B8C">
      <w:pPr>
        <w:rPr>
          <w:rFonts w:ascii="Arial" w:hAnsi="Arial" w:cs="Arial"/>
          <w:sz w:val="22"/>
          <w:szCs w:val="22"/>
        </w:rPr>
      </w:pPr>
    </w:p>
    <w:p w14:paraId="758B04E3" w14:textId="77777777" w:rsidR="00CA3B8C" w:rsidRDefault="00CA3B8C" w:rsidP="00CA3B8C">
      <w:pPr>
        <w:rPr>
          <w:rFonts w:ascii="Arial" w:hAnsi="Arial" w:cs="Arial"/>
          <w:sz w:val="22"/>
          <w:szCs w:val="22"/>
        </w:rPr>
      </w:pPr>
    </w:p>
    <w:p w14:paraId="714781FE" w14:textId="77777777" w:rsidR="00CA3B8C" w:rsidRPr="00830749" w:rsidRDefault="00CA3B8C" w:rsidP="00CA3B8C">
      <w:pPr>
        <w:pStyle w:val="11CSTCPLQuestionBullet"/>
        <w:ind w:left="709" w:hanging="709"/>
      </w:pPr>
      <w:bookmarkStart w:id="14" w:name="_Ref497317822"/>
      <w:r>
        <w:t>Identify two (2) documents that a client would receive in relation to site investigations and costs.</w:t>
      </w:r>
      <w:bookmarkEnd w:id="14"/>
    </w:p>
    <w:p w14:paraId="5F52E9B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4B68520" w14:textId="77777777" w:rsidTr="00CA3B8C">
        <w:trPr>
          <w:trHeight w:val="2098"/>
        </w:trPr>
        <w:tc>
          <w:tcPr>
            <w:tcW w:w="1027" w:type="dxa"/>
            <w:tcBorders>
              <w:top w:val="nil"/>
              <w:left w:val="nil"/>
              <w:bottom w:val="nil"/>
              <w:right w:val="single" w:sz="4" w:space="0" w:color="auto"/>
            </w:tcBorders>
          </w:tcPr>
          <w:p w14:paraId="0ADD798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C44FF" w14:textId="453859BC" w:rsidR="00CA3B8C" w:rsidRPr="001C4084" w:rsidRDefault="00074B1B" w:rsidP="00CA3B8C">
            <w:pPr>
              <w:rPr>
                <w:rFonts w:ascii="Arial" w:hAnsi="Arial" w:cs="Arial"/>
                <w:sz w:val="22"/>
                <w:szCs w:val="22"/>
              </w:rPr>
            </w:pPr>
            <w:permStart w:id="1471288179" w:edGrp="everyone"/>
            <w:r>
              <w:rPr>
                <w:rFonts w:ascii="Arial" w:hAnsi="Arial" w:cs="Arial"/>
                <w:sz w:val="22"/>
                <w:szCs w:val="22"/>
              </w:rPr>
              <w:t xml:space="preserve">The current site ground conditions which should include how much bearing capacity it has, the chemical make-up and general condition of the ground, and a set of plans and photos should accompany the report. </w:t>
            </w:r>
            <w:permEnd w:id="1471288179"/>
          </w:p>
        </w:tc>
        <w:permStart w:id="1457088597"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3FEEB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57088597" w:displacedByCustomXml="prev"/>
      </w:tr>
    </w:tbl>
    <w:p w14:paraId="491E0CDE" w14:textId="77777777" w:rsidR="00CA3B8C" w:rsidRDefault="00CA3B8C" w:rsidP="00CA3B8C">
      <w:pPr>
        <w:rPr>
          <w:rFonts w:ascii="Arial" w:hAnsi="Arial" w:cs="Arial"/>
          <w:sz w:val="22"/>
          <w:szCs w:val="22"/>
        </w:rPr>
      </w:pPr>
    </w:p>
    <w:p w14:paraId="20E07E3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5F57989D" w14:textId="77777777" w:rsidR="00CA3B8C" w:rsidRPr="007425AE" w:rsidRDefault="00CA3B8C" w:rsidP="00CA3B8C">
      <w:pPr>
        <w:pStyle w:val="11CSTCPLQuestionBullet"/>
        <w:ind w:left="709" w:hanging="709"/>
      </w:pPr>
      <w:bookmarkStart w:id="15" w:name="_Ref497318510"/>
      <w:r w:rsidRPr="007425AE">
        <w:lastRenderedPageBreak/>
        <w:t>Identify two (2) disclaimers you may need to give a client with regards to site costs.</w:t>
      </w:r>
      <w:bookmarkEnd w:id="15"/>
    </w:p>
    <w:p w14:paraId="3E86B08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E43162E" w14:textId="77777777" w:rsidTr="00CA3B8C">
        <w:trPr>
          <w:trHeight w:val="2041"/>
        </w:trPr>
        <w:tc>
          <w:tcPr>
            <w:tcW w:w="1027" w:type="dxa"/>
            <w:tcBorders>
              <w:top w:val="nil"/>
              <w:left w:val="nil"/>
              <w:bottom w:val="nil"/>
              <w:right w:val="single" w:sz="4" w:space="0" w:color="auto"/>
            </w:tcBorders>
          </w:tcPr>
          <w:p w14:paraId="502FF22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FAC32" w14:textId="77777777" w:rsidR="00CA3B8C" w:rsidRDefault="003574B8" w:rsidP="00CA3B8C">
            <w:pPr>
              <w:rPr>
                <w:rFonts w:ascii="Arial" w:hAnsi="Arial" w:cs="Arial"/>
                <w:sz w:val="22"/>
                <w:szCs w:val="22"/>
              </w:rPr>
            </w:pPr>
            <w:permStart w:id="576987392" w:edGrp="everyone"/>
            <w:r>
              <w:rPr>
                <w:rFonts w:ascii="Arial" w:hAnsi="Arial" w:cs="Arial"/>
                <w:sz w:val="22"/>
                <w:szCs w:val="22"/>
              </w:rPr>
              <w:t xml:space="preserve">While a ground condition report can be provided, this may not capture unforeseen conditions that will affect cost which would be found during the excavation stage. </w:t>
            </w:r>
            <w:r w:rsidR="00D4496D">
              <w:rPr>
                <w:rFonts w:ascii="Arial" w:hAnsi="Arial" w:cs="Arial"/>
                <w:sz w:val="22"/>
                <w:szCs w:val="22"/>
              </w:rPr>
              <w:t xml:space="preserve">This could include large rock underground and additional excavation costs to remove. </w:t>
            </w:r>
          </w:p>
          <w:p w14:paraId="5A6AAA32" w14:textId="142AACD2" w:rsidR="00CA3B8C" w:rsidRPr="001C4084" w:rsidRDefault="00D4496D" w:rsidP="00CA3B8C">
            <w:pPr>
              <w:rPr>
                <w:rFonts w:ascii="Arial" w:hAnsi="Arial" w:cs="Arial"/>
                <w:sz w:val="22"/>
                <w:szCs w:val="22"/>
              </w:rPr>
            </w:pPr>
            <w:r>
              <w:rPr>
                <w:rFonts w:ascii="Arial" w:hAnsi="Arial" w:cs="Arial"/>
                <w:sz w:val="22"/>
                <w:szCs w:val="22"/>
              </w:rPr>
              <w:t xml:space="preserve">The costs for site amenities and temporary services connections should be outlined in the initial site cost, however if works exceed initial timeframes these costs will increase to allow for the site to function for the duration of the </w:t>
            </w:r>
            <w:r w:rsidR="004E5016">
              <w:rPr>
                <w:rFonts w:ascii="Arial" w:hAnsi="Arial" w:cs="Arial"/>
                <w:sz w:val="22"/>
                <w:szCs w:val="22"/>
              </w:rPr>
              <w:t xml:space="preserve">extended </w:t>
            </w:r>
            <w:r>
              <w:rPr>
                <w:rFonts w:ascii="Arial" w:hAnsi="Arial" w:cs="Arial"/>
                <w:sz w:val="22"/>
                <w:szCs w:val="22"/>
              </w:rPr>
              <w:t xml:space="preserve">build. </w:t>
            </w:r>
            <w:permEnd w:id="576987392"/>
          </w:p>
        </w:tc>
        <w:permStart w:id="1780821157"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10380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80821157" w:displacedByCustomXml="prev"/>
      </w:tr>
    </w:tbl>
    <w:p w14:paraId="3EB692D1" w14:textId="77777777" w:rsidR="00CA3B8C" w:rsidRDefault="00CA3B8C" w:rsidP="00CA3B8C">
      <w:pPr>
        <w:rPr>
          <w:rFonts w:ascii="Arial" w:hAnsi="Arial" w:cs="Arial"/>
          <w:sz w:val="22"/>
          <w:szCs w:val="22"/>
        </w:rPr>
      </w:pPr>
    </w:p>
    <w:p w14:paraId="7D2B26ED" w14:textId="77777777" w:rsidR="00CA3B8C" w:rsidRDefault="00CA3B8C" w:rsidP="00CA3B8C">
      <w:pPr>
        <w:rPr>
          <w:rFonts w:ascii="Arial" w:hAnsi="Arial" w:cs="Arial"/>
          <w:sz w:val="22"/>
          <w:szCs w:val="22"/>
        </w:rPr>
      </w:pPr>
    </w:p>
    <w:p w14:paraId="7B814B7A" w14:textId="77777777" w:rsidR="00CA3B8C" w:rsidRPr="007425AE" w:rsidRDefault="00CA3B8C" w:rsidP="00CA3B8C">
      <w:pPr>
        <w:pStyle w:val="11CSTCPLQuestionBullet"/>
        <w:ind w:left="709" w:hanging="709"/>
      </w:pPr>
      <w:bookmarkStart w:id="16" w:name="_Ref497318551"/>
      <w:r w:rsidRPr="007425AE">
        <w:t>Outline why it is important that the requirements (including variation requests) for sketch plans and drawings should be accurately communicated to drafting personnel.</w:t>
      </w:r>
      <w:bookmarkEnd w:id="16"/>
    </w:p>
    <w:p w14:paraId="2A39916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0D3F9BF" w14:textId="77777777" w:rsidTr="00CA3B8C">
        <w:trPr>
          <w:trHeight w:val="1531"/>
        </w:trPr>
        <w:tc>
          <w:tcPr>
            <w:tcW w:w="1027" w:type="dxa"/>
            <w:tcBorders>
              <w:top w:val="nil"/>
              <w:left w:val="nil"/>
              <w:bottom w:val="nil"/>
              <w:right w:val="single" w:sz="4" w:space="0" w:color="auto"/>
            </w:tcBorders>
          </w:tcPr>
          <w:p w14:paraId="7D8C605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595C87" w14:textId="687E198B" w:rsidR="00CA3B8C" w:rsidRPr="001C4084" w:rsidRDefault="009E4AD2" w:rsidP="00CA3B8C">
            <w:pPr>
              <w:rPr>
                <w:rFonts w:ascii="Arial" w:hAnsi="Arial" w:cs="Arial"/>
                <w:sz w:val="22"/>
                <w:szCs w:val="22"/>
              </w:rPr>
            </w:pPr>
            <w:permStart w:id="405540658" w:edGrp="everyone"/>
            <w:r>
              <w:rPr>
                <w:rFonts w:ascii="Arial" w:hAnsi="Arial" w:cs="Arial"/>
                <w:sz w:val="22"/>
                <w:szCs w:val="22"/>
              </w:rPr>
              <w:t>To avoid multiple revisions and to reduce time and cost, all drawings/sketches should be discussed and signed, and any changes should be noted in writing and initialled. If still unsure, further discussions should be arranged if these are not clear before the drafting team commence</w:t>
            </w:r>
            <w:r w:rsidR="004E5016">
              <w:rPr>
                <w:rFonts w:ascii="Arial" w:hAnsi="Arial" w:cs="Arial"/>
                <w:sz w:val="22"/>
                <w:szCs w:val="22"/>
              </w:rPr>
              <w:t xml:space="preserve"> the next revision</w:t>
            </w:r>
            <w:r>
              <w:rPr>
                <w:rFonts w:ascii="Arial" w:hAnsi="Arial" w:cs="Arial"/>
                <w:sz w:val="22"/>
                <w:szCs w:val="22"/>
              </w:rPr>
              <w:t>.</w:t>
            </w:r>
            <w:permEnd w:id="405540658"/>
          </w:p>
        </w:tc>
        <w:permStart w:id="1025263425"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3F560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5263425" w:displacedByCustomXml="prev"/>
      </w:tr>
    </w:tbl>
    <w:p w14:paraId="0F20FEDD" w14:textId="77777777" w:rsidR="00CA3B8C" w:rsidRDefault="00CA3B8C" w:rsidP="00CA3B8C">
      <w:pPr>
        <w:rPr>
          <w:rFonts w:ascii="Arial" w:hAnsi="Arial" w:cs="Arial"/>
          <w:sz w:val="22"/>
          <w:szCs w:val="22"/>
        </w:rPr>
      </w:pPr>
    </w:p>
    <w:p w14:paraId="7FDE1C1A" w14:textId="77777777" w:rsidR="00CA3B8C" w:rsidRDefault="00CA3B8C" w:rsidP="00CA3B8C">
      <w:pPr>
        <w:rPr>
          <w:rFonts w:ascii="Arial" w:hAnsi="Arial" w:cs="Arial"/>
          <w:sz w:val="22"/>
          <w:szCs w:val="22"/>
        </w:rPr>
      </w:pPr>
    </w:p>
    <w:p w14:paraId="06E91E04" w14:textId="77777777" w:rsidR="00CA3B8C" w:rsidRPr="007C2A88" w:rsidRDefault="00CA3B8C" w:rsidP="00CA3B8C">
      <w:pPr>
        <w:numPr>
          <w:ilvl w:val="0"/>
          <w:numId w:val="13"/>
        </w:numPr>
        <w:ind w:left="709" w:hanging="709"/>
        <w:jc w:val="left"/>
        <w:rPr>
          <w:rFonts w:ascii="Arial" w:hAnsi="Arial"/>
          <w:b/>
        </w:rPr>
      </w:pPr>
      <w:bookmarkStart w:id="17" w:name="_Ref497318560"/>
      <w:r>
        <w:rPr>
          <w:rFonts w:ascii="Arial" w:hAnsi="Arial"/>
          <w:b/>
        </w:rPr>
        <w:t>What might be prepared by the architect to quickly and simply explore initial ideas for designs?</w:t>
      </w:r>
      <w:bookmarkEnd w:id="17"/>
    </w:p>
    <w:p w14:paraId="383129A3"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AD45340" w14:textId="77777777" w:rsidTr="00CA3B8C">
        <w:trPr>
          <w:trHeight w:val="567"/>
        </w:trPr>
        <w:tc>
          <w:tcPr>
            <w:tcW w:w="1027" w:type="dxa"/>
            <w:tcBorders>
              <w:top w:val="nil"/>
              <w:left w:val="nil"/>
              <w:bottom w:val="nil"/>
              <w:right w:val="single" w:sz="4" w:space="0" w:color="auto"/>
            </w:tcBorders>
          </w:tcPr>
          <w:p w14:paraId="5117362B"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85F54E" w14:textId="247CC860" w:rsidR="00CA3B8C" w:rsidRPr="007C2A88" w:rsidRDefault="009E4AD2" w:rsidP="00CA3B8C">
            <w:pPr>
              <w:rPr>
                <w:rFonts w:ascii="Arial" w:hAnsi="Arial" w:cs="Arial"/>
                <w:sz w:val="22"/>
                <w:szCs w:val="22"/>
              </w:rPr>
            </w:pPr>
            <w:permStart w:id="1739198110" w:edGrp="everyone"/>
            <w:r>
              <w:rPr>
                <w:rFonts w:ascii="Arial" w:hAnsi="Arial" w:cs="Arial"/>
                <w:sz w:val="22"/>
                <w:szCs w:val="22"/>
              </w:rPr>
              <w:t>Concept drawing</w:t>
            </w:r>
            <w:r w:rsidR="009B3BC2">
              <w:rPr>
                <w:rFonts w:ascii="Arial" w:hAnsi="Arial" w:cs="Arial"/>
                <w:sz w:val="22"/>
                <w:szCs w:val="22"/>
              </w:rPr>
              <w:t>/s.</w:t>
            </w:r>
            <w:permEnd w:id="1739198110"/>
          </w:p>
        </w:tc>
        <w:permStart w:id="507344020"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20511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07344020" w:displacedByCustomXml="prev"/>
      </w:tr>
    </w:tbl>
    <w:p w14:paraId="7E8A91F1" w14:textId="77777777" w:rsidR="00CA3B8C" w:rsidRPr="007C2A88" w:rsidRDefault="00CA3B8C" w:rsidP="00CA3B8C">
      <w:pPr>
        <w:rPr>
          <w:rFonts w:ascii="Arial" w:hAnsi="Arial" w:cs="Arial"/>
          <w:sz w:val="22"/>
          <w:szCs w:val="22"/>
        </w:rPr>
      </w:pPr>
    </w:p>
    <w:p w14:paraId="250DC6A2" w14:textId="77777777" w:rsidR="00CA3B8C" w:rsidRDefault="00CA3B8C" w:rsidP="00CA3B8C">
      <w:pPr>
        <w:jc w:val="left"/>
        <w:rPr>
          <w:rFonts w:ascii="Arial" w:hAnsi="Arial" w:cs="Arial"/>
          <w:sz w:val="22"/>
          <w:szCs w:val="22"/>
        </w:rPr>
      </w:pPr>
    </w:p>
    <w:p w14:paraId="1C8A06E7" w14:textId="77777777" w:rsidR="00CA3B8C" w:rsidRPr="007C2A88" w:rsidRDefault="00CA3B8C" w:rsidP="00CA3B8C">
      <w:pPr>
        <w:numPr>
          <w:ilvl w:val="0"/>
          <w:numId w:val="13"/>
        </w:numPr>
        <w:ind w:left="709" w:hanging="709"/>
        <w:jc w:val="left"/>
        <w:rPr>
          <w:rFonts w:ascii="Arial" w:hAnsi="Arial"/>
          <w:b/>
        </w:rPr>
      </w:pPr>
      <w:bookmarkStart w:id="18" w:name="_Ref497318566"/>
      <w:r>
        <w:rPr>
          <w:rFonts w:ascii="Arial" w:hAnsi="Arial"/>
          <w:b/>
        </w:rPr>
        <w:t>Name three (3) types of detailed plans that may be forwarded to the client for approval.</w:t>
      </w:r>
      <w:bookmarkEnd w:id="18"/>
    </w:p>
    <w:p w14:paraId="76377B6B"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DFEC67E" w14:textId="77777777" w:rsidTr="00CA3B8C">
        <w:trPr>
          <w:trHeight w:val="1474"/>
        </w:trPr>
        <w:tc>
          <w:tcPr>
            <w:tcW w:w="1027" w:type="dxa"/>
            <w:tcBorders>
              <w:top w:val="nil"/>
              <w:left w:val="nil"/>
              <w:bottom w:val="nil"/>
              <w:right w:val="single" w:sz="4" w:space="0" w:color="auto"/>
            </w:tcBorders>
          </w:tcPr>
          <w:p w14:paraId="4986BE3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C380B" w14:textId="2BB8091A" w:rsidR="00CA3B8C" w:rsidRPr="007C2A88" w:rsidRDefault="00665416" w:rsidP="00CA3B8C">
            <w:pPr>
              <w:rPr>
                <w:rFonts w:ascii="Arial" w:hAnsi="Arial" w:cs="Arial"/>
                <w:sz w:val="22"/>
                <w:szCs w:val="22"/>
              </w:rPr>
            </w:pPr>
            <w:permStart w:id="406531855" w:edGrp="everyone"/>
            <w:r>
              <w:rPr>
                <w:rFonts w:ascii="Arial" w:hAnsi="Arial" w:cs="Arial"/>
                <w:sz w:val="22"/>
                <w:szCs w:val="22"/>
              </w:rPr>
              <w:t>D</w:t>
            </w:r>
            <w:r w:rsidRPr="00665416">
              <w:rPr>
                <w:rFonts w:ascii="Arial" w:hAnsi="Arial" w:cs="Arial"/>
                <w:sz w:val="22"/>
                <w:szCs w:val="22"/>
              </w:rPr>
              <w:t>esign illustration</w:t>
            </w:r>
            <w:r w:rsidR="005D489D">
              <w:rPr>
                <w:rFonts w:ascii="Arial" w:hAnsi="Arial" w:cs="Arial"/>
                <w:sz w:val="22"/>
                <w:szCs w:val="22"/>
              </w:rPr>
              <w:t xml:space="preserve"> plans, </w:t>
            </w:r>
            <w:r w:rsidRPr="00665416">
              <w:rPr>
                <w:rFonts w:ascii="Arial" w:hAnsi="Arial" w:cs="Arial"/>
                <w:sz w:val="22"/>
                <w:szCs w:val="22"/>
              </w:rPr>
              <w:t>elevation</w:t>
            </w:r>
            <w:r w:rsidR="005D489D">
              <w:rPr>
                <w:rFonts w:ascii="Arial" w:hAnsi="Arial" w:cs="Arial"/>
                <w:sz w:val="22"/>
                <w:szCs w:val="22"/>
              </w:rPr>
              <w:t xml:space="preserve"> plans</w:t>
            </w:r>
            <w:r w:rsidRPr="00665416">
              <w:rPr>
                <w:rFonts w:ascii="Arial" w:hAnsi="Arial" w:cs="Arial"/>
                <w:sz w:val="22"/>
                <w:szCs w:val="22"/>
              </w:rPr>
              <w:t xml:space="preserve"> and </w:t>
            </w:r>
            <w:r w:rsidR="005D489D">
              <w:rPr>
                <w:rFonts w:ascii="Arial" w:hAnsi="Arial" w:cs="Arial"/>
                <w:sz w:val="22"/>
                <w:szCs w:val="22"/>
              </w:rPr>
              <w:t xml:space="preserve">a </w:t>
            </w:r>
            <w:r w:rsidRPr="00665416">
              <w:rPr>
                <w:rFonts w:ascii="Arial" w:hAnsi="Arial" w:cs="Arial"/>
                <w:sz w:val="22"/>
                <w:szCs w:val="22"/>
              </w:rPr>
              <w:t>3D model</w:t>
            </w:r>
            <w:r w:rsidR="005D489D">
              <w:rPr>
                <w:rFonts w:ascii="Arial" w:hAnsi="Arial" w:cs="Arial"/>
                <w:sz w:val="22"/>
                <w:szCs w:val="22"/>
              </w:rPr>
              <w:t>.</w:t>
            </w:r>
            <w:permEnd w:id="406531855"/>
          </w:p>
        </w:tc>
        <w:permStart w:id="152813506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3EE5B3"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28135060" w:displacedByCustomXml="prev"/>
      </w:tr>
    </w:tbl>
    <w:p w14:paraId="521187AB" w14:textId="77777777" w:rsidR="00CA3B8C" w:rsidRDefault="00CA3B8C" w:rsidP="00CA3B8C">
      <w:pPr>
        <w:rPr>
          <w:rFonts w:ascii="Arial" w:hAnsi="Arial" w:cs="Arial"/>
          <w:sz w:val="22"/>
          <w:szCs w:val="22"/>
        </w:rPr>
      </w:pPr>
    </w:p>
    <w:p w14:paraId="058E984C" w14:textId="77777777" w:rsidR="00CA3B8C" w:rsidRPr="007C2A88" w:rsidRDefault="00CA3B8C" w:rsidP="00CA3B8C">
      <w:pPr>
        <w:rPr>
          <w:rFonts w:ascii="Arial" w:hAnsi="Arial" w:cs="Arial"/>
          <w:sz w:val="22"/>
          <w:szCs w:val="22"/>
        </w:rPr>
      </w:pPr>
    </w:p>
    <w:p w14:paraId="4A7541AC" w14:textId="77777777" w:rsidR="00CA3B8C" w:rsidRPr="007C2A88" w:rsidRDefault="00CA3B8C" w:rsidP="00CA3B8C">
      <w:pPr>
        <w:numPr>
          <w:ilvl w:val="0"/>
          <w:numId w:val="13"/>
        </w:numPr>
        <w:ind w:left="709" w:hanging="709"/>
        <w:jc w:val="left"/>
        <w:rPr>
          <w:rFonts w:ascii="Arial" w:hAnsi="Arial"/>
          <w:b/>
        </w:rPr>
      </w:pPr>
      <w:bookmarkStart w:id="19" w:name="_Ref497318576"/>
      <w:r>
        <w:rPr>
          <w:rFonts w:ascii="Arial" w:hAnsi="Arial"/>
          <w:b/>
        </w:rPr>
        <w:t>Name three (3) costing details that should be able to be established from sketch plans.</w:t>
      </w:r>
      <w:bookmarkEnd w:id="19"/>
    </w:p>
    <w:p w14:paraId="0F6547D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97D8C1F" w14:textId="77777777" w:rsidTr="00CA3B8C">
        <w:trPr>
          <w:trHeight w:val="1474"/>
        </w:trPr>
        <w:tc>
          <w:tcPr>
            <w:tcW w:w="1027" w:type="dxa"/>
            <w:tcBorders>
              <w:top w:val="nil"/>
              <w:left w:val="nil"/>
              <w:bottom w:val="nil"/>
              <w:right w:val="single" w:sz="4" w:space="0" w:color="auto"/>
            </w:tcBorders>
          </w:tcPr>
          <w:p w14:paraId="3B80D8B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06E2BC" w14:textId="5C231463" w:rsidR="00CA3B8C" w:rsidRPr="007C2A88" w:rsidRDefault="00A63CD4" w:rsidP="00CA3B8C">
            <w:pPr>
              <w:rPr>
                <w:rFonts w:ascii="Arial" w:hAnsi="Arial" w:cs="Arial"/>
                <w:sz w:val="22"/>
                <w:szCs w:val="22"/>
              </w:rPr>
            </w:pPr>
            <w:permStart w:id="619335168" w:edGrp="everyone"/>
            <w:r>
              <w:rPr>
                <w:rFonts w:ascii="Arial" w:hAnsi="Arial" w:cs="Arial"/>
                <w:sz w:val="22"/>
                <w:szCs w:val="22"/>
              </w:rPr>
              <w:t xml:space="preserve">Cost overviews can be developed from the above plans for the parking requirements based on site area, the construction type, and access to the building. </w:t>
            </w:r>
            <w:permEnd w:id="619335168"/>
          </w:p>
        </w:tc>
        <w:permStart w:id="1437362178"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35229B"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37362178" w:displacedByCustomXml="prev"/>
      </w:tr>
    </w:tbl>
    <w:p w14:paraId="507545D2" w14:textId="77777777" w:rsidR="00CA3B8C" w:rsidRDefault="00CA3B8C" w:rsidP="00CA3B8C">
      <w:pPr>
        <w:rPr>
          <w:rFonts w:ascii="Arial" w:hAnsi="Arial" w:cs="Arial"/>
          <w:sz w:val="22"/>
          <w:szCs w:val="22"/>
        </w:rPr>
      </w:pPr>
    </w:p>
    <w:p w14:paraId="3E046AD9" w14:textId="77777777" w:rsidR="00CA3B8C" w:rsidRPr="00830749" w:rsidRDefault="00CA3B8C" w:rsidP="00CA3B8C">
      <w:pPr>
        <w:pStyle w:val="11CSTCPLQuestionBullet"/>
        <w:ind w:left="709" w:hanging="709"/>
      </w:pPr>
      <w:bookmarkStart w:id="20" w:name="_Ref497318955"/>
      <w:r>
        <w:lastRenderedPageBreak/>
        <w:t>True or False (Tick your response): All documents should be sighted by the client, with details initialled.</w:t>
      </w:r>
      <w:bookmarkEnd w:id="20"/>
    </w:p>
    <w:p w14:paraId="4A83CD5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7B21131" w14:textId="77777777" w:rsidTr="00CA3B8C">
        <w:trPr>
          <w:trHeight w:val="510"/>
        </w:trPr>
        <w:tc>
          <w:tcPr>
            <w:tcW w:w="1557" w:type="pct"/>
            <w:tcBorders>
              <w:top w:val="nil"/>
              <w:left w:val="nil"/>
              <w:bottom w:val="nil"/>
              <w:right w:val="single" w:sz="12" w:space="0" w:color="auto"/>
            </w:tcBorders>
            <w:shd w:val="clear" w:color="auto" w:fill="auto"/>
          </w:tcPr>
          <w:p w14:paraId="3D695986" w14:textId="77777777" w:rsidR="00CA3B8C" w:rsidRDefault="00CA3B8C" w:rsidP="00CA3B8C">
            <w:pPr>
              <w:keepNext/>
              <w:ind w:left="993" w:hanging="993"/>
            </w:pPr>
            <w:r w:rsidRPr="001C4084">
              <w:rPr>
                <w:rFonts w:ascii="Arial" w:hAnsi="Arial" w:cs="Arial"/>
                <w:b/>
                <w:sz w:val="22"/>
                <w:szCs w:val="22"/>
              </w:rPr>
              <w:t>Answer</w:t>
            </w:r>
          </w:p>
        </w:tc>
        <w:permStart w:id="2097218893"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9C3822" w14:textId="670AD2DF" w:rsidR="00CA3B8C" w:rsidRPr="00DD7A44" w:rsidRDefault="009E4A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72188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22AA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CAE1EB" w14:textId="77777777" w:rsidR="00CA3B8C" w:rsidRPr="00E106BF" w:rsidRDefault="00CA3B8C" w:rsidP="00CA3B8C">
            <w:pPr>
              <w:keepNext/>
              <w:ind w:left="993" w:hanging="993"/>
              <w:rPr>
                <w:rFonts w:ascii="Arial" w:hAnsi="Arial" w:cs="Arial"/>
                <w:sz w:val="44"/>
                <w:szCs w:val="44"/>
              </w:rPr>
            </w:pPr>
          </w:p>
        </w:tc>
        <w:permStart w:id="849432465"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49D661" w14:textId="77777777" w:rsidR="00CA3B8C" w:rsidRDefault="00CA3B8C" w:rsidP="00CA3B8C">
                <w:pPr>
                  <w:keepNext/>
                  <w:ind w:left="993" w:hanging="993"/>
                </w:pPr>
                <w:r>
                  <w:rPr>
                    <w:rFonts w:ascii="Arial" w:hAnsi="Arial" w:cs="Arial"/>
                    <w:sz w:val="44"/>
                    <w:szCs w:val="44"/>
                  </w:rPr>
                  <w:sym w:font="Wingdings" w:char="F0A8"/>
                </w:r>
              </w:p>
            </w:tc>
          </w:sdtContent>
        </w:sdt>
        <w:permEnd w:id="849432465" w:displacedByCustomXml="prev"/>
      </w:tr>
      <w:tr w:rsidR="00CA3B8C" w14:paraId="294D629B" w14:textId="77777777" w:rsidTr="00CA3B8C">
        <w:trPr>
          <w:trHeight w:val="510"/>
          <w:hidden/>
        </w:trPr>
        <w:tc>
          <w:tcPr>
            <w:tcW w:w="1557" w:type="pct"/>
            <w:tcBorders>
              <w:top w:val="nil"/>
              <w:left w:val="nil"/>
              <w:bottom w:val="nil"/>
              <w:right w:val="single" w:sz="12" w:space="0" w:color="auto"/>
            </w:tcBorders>
          </w:tcPr>
          <w:p w14:paraId="654A695A" w14:textId="77777777" w:rsidR="00CA3B8C" w:rsidRPr="00FE608E" w:rsidRDefault="00CA3B8C" w:rsidP="00CA3B8C">
            <w:pPr>
              <w:ind w:left="993" w:hanging="993"/>
              <w:jc w:val="center"/>
              <w:rPr>
                <w:vanish/>
              </w:rPr>
            </w:pPr>
          </w:p>
        </w:tc>
        <w:permStart w:id="841034388"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B898C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410343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C9160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5E01CC" w14:textId="77777777" w:rsidR="00CA3B8C" w:rsidRDefault="00CA3B8C" w:rsidP="00CA3B8C">
            <w:pPr>
              <w:ind w:left="993" w:hanging="993"/>
            </w:pPr>
          </w:p>
        </w:tc>
        <w:tc>
          <w:tcPr>
            <w:tcW w:w="336" w:type="pct"/>
            <w:tcBorders>
              <w:top w:val="nil"/>
              <w:left w:val="nil"/>
              <w:bottom w:val="nil"/>
              <w:right w:val="nil"/>
            </w:tcBorders>
          </w:tcPr>
          <w:p w14:paraId="7877DC5A" w14:textId="77777777" w:rsidR="00CA3B8C" w:rsidRDefault="00CA3B8C" w:rsidP="00CA3B8C">
            <w:pPr>
              <w:ind w:left="993" w:hanging="993"/>
            </w:pPr>
          </w:p>
        </w:tc>
      </w:tr>
    </w:tbl>
    <w:p w14:paraId="18CC9C2B" w14:textId="77777777" w:rsidR="00CA3B8C" w:rsidRDefault="00CA3B8C" w:rsidP="00CA3B8C">
      <w:pPr>
        <w:rPr>
          <w:rFonts w:ascii="Arial" w:hAnsi="Arial" w:cs="Arial"/>
          <w:sz w:val="22"/>
          <w:szCs w:val="22"/>
        </w:rPr>
      </w:pPr>
    </w:p>
    <w:p w14:paraId="7C8FD883" w14:textId="77777777" w:rsidR="00CA3B8C" w:rsidRPr="00EA76DB" w:rsidRDefault="00CA3B8C" w:rsidP="00CA3B8C">
      <w:pPr>
        <w:rPr>
          <w:rFonts w:ascii="Arial" w:hAnsi="Arial" w:cs="Arial"/>
          <w:sz w:val="22"/>
          <w:szCs w:val="22"/>
        </w:rPr>
      </w:pPr>
    </w:p>
    <w:p w14:paraId="357210F4" w14:textId="77777777" w:rsidR="00CA3B8C" w:rsidRPr="00EA76DB" w:rsidRDefault="00CA3B8C" w:rsidP="00CA3B8C">
      <w:pPr>
        <w:numPr>
          <w:ilvl w:val="0"/>
          <w:numId w:val="13"/>
        </w:numPr>
        <w:ind w:left="709" w:hanging="709"/>
        <w:jc w:val="left"/>
        <w:rPr>
          <w:rFonts w:ascii="Arial" w:hAnsi="Arial"/>
          <w:b/>
        </w:rPr>
      </w:pPr>
      <w:bookmarkStart w:id="21" w:name="_Ref428786304"/>
      <w:bookmarkStart w:id="22"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1"/>
      <w:r>
        <w:rPr>
          <w:rFonts w:ascii="Arial" w:hAnsi="Arial"/>
          <w:b/>
        </w:rPr>
        <w:t xml:space="preserve"> Tick all that apply.</w:t>
      </w:r>
      <w:bookmarkEnd w:id="22"/>
    </w:p>
    <w:p w14:paraId="740121C0"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50392DC0" w14:textId="77777777" w:rsidTr="00CA3B8C">
        <w:tc>
          <w:tcPr>
            <w:tcW w:w="610" w:type="pct"/>
            <w:tcBorders>
              <w:top w:val="nil"/>
              <w:left w:val="nil"/>
              <w:bottom w:val="nil"/>
              <w:right w:val="single" w:sz="12" w:space="0" w:color="auto"/>
            </w:tcBorders>
          </w:tcPr>
          <w:p w14:paraId="6A78BD08"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F8C688"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E51517" w14:textId="77777777" w:rsidR="00CA3B8C" w:rsidRPr="00EA76DB" w:rsidRDefault="00CA3B8C" w:rsidP="00CA3B8C">
            <w:pPr>
              <w:keepNext/>
              <w:ind w:left="993" w:hanging="993"/>
              <w:jc w:val="center"/>
            </w:pPr>
            <w:r w:rsidRPr="00EA76DB">
              <w:t>Possible Answers</w:t>
            </w:r>
          </w:p>
        </w:tc>
        <w:permStart w:id="2109372673"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66EA59"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2109372673" w:displacedByCustomXml="prev"/>
      </w:tr>
      <w:tr w:rsidR="00CA3B8C" w:rsidRPr="00EA76DB" w14:paraId="39812C21" w14:textId="77777777" w:rsidTr="00CA3B8C">
        <w:trPr>
          <w:trHeight w:val="425"/>
          <w:hidden/>
        </w:trPr>
        <w:tc>
          <w:tcPr>
            <w:tcW w:w="610" w:type="pct"/>
            <w:tcBorders>
              <w:top w:val="nil"/>
              <w:left w:val="nil"/>
              <w:bottom w:val="nil"/>
              <w:right w:val="single" w:sz="12" w:space="0" w:color="auto"/>
            </w:tcBorders>
          </w:tcPr>
          <w:p w14:paraId="3C9CFB49" w14:textId="77777777" w:rsidR="00CA3B8C" w:rsidRPr="00EA76DB" w:rsidRDefault="00CA3B8C" w:rsidP="00CA3B8C">
            <w:pPr>
              <w:ind w:left="993" w:hanging="993"/>
              <w:jc w:val="center"/>
              <w:rPr>
                <w:vanish/>
              </w:rPr>
            </w:pPr>
          </w:p>
        </w:tc>
        <w:permStart w:id="687803299"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D6105DE" w14:textId="670F88FF" w:rsidR="00CA3B8C" w:rsidRPr="00DD7A44" w:rsidRDefault="009E4A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87803299" w:displacedByCustomXml="prev"/>
        <w:tc>
          <w:tcPr>
            <w:tcW w:w="3514" w:type="pct"/>
            <w:tcBorders>
              <w:top w:val="single" w:sz="12" w:space="0" w:color="auto"/>
              <w:left w:val="single" w:sz="4" w:space="0" w:color="auto"/>
              <w:right w:val="single" w:sz="12" w:space="0" w:color="auto"/>
            </w:tcBorders>
            <w:vAlign w:val="center"/>
          </w:tcPr>
          <w:p w14:paraId="3E2B1A7F"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16A455ED" w14:textId="77777777" w:rsidR="00CA3B8C" w:rsidRPr="00EA76DB" w:rsidRDefault="00CA3B8C" w:rsidP="00CA3B8C">
            <w:pPr>
              <w:ind w:left="993" w:hanging="993"/>
            </w:pPr>
          </w:p>
        </w:tc>
      </w:tr>
      <w:tr w:rsidR="00CA3B8C" w:rsidRPr="00EA76DB" w14:paraId="3F1ABF8C" w14:textId="77777777" w:rsidTr="00CA3B8C">
        <w:trPr>
          <w:trHeight w:val="425"/>
          <w:hidden/>
        </w:trPr>
        <w:tc>
          <w:tcPr>
            <w:tcW w:w="610" w:type="pct"/>
            <w:tcBorders>
              <w:top w:val="nil"/>
              <w:left w:val="nil"/>
              <w:bottom w:val="nil"/>
              <w:right w:val="single" w:sz="12" w:space="0" w:color="auto"/>
            </w:tcBorders>
          </w:tcPr>
          <w:p w14:paraId="2B86CF52" w14:textId="77777777" w:rsidR="00CA3B8C" w:rsidRPr="00EA76DB" w:rsidRDefault="00CA3B8C" w:rsidP="00CA3B8C">
            <w:pPr>
              <w:ind w:left="993" w:hanging="993"/>
              <w:jc w:val="center"/>
              <w:rPr>
                <w:vanish/>
              </w:rPr>
            </w:pPr>
          </w:p>
        </w:tc>
        <w:permStart w:id="26584327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DCC54C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5843276" w:displacedByCustomXml="prev"/>
        <w:tc>
          <w:tcPr>
            <w:tcW w:w="3514" w:type="pct"/>
            <w:tcBorders>
              <w:left w:val="single" w:sz="4" w:space="0" w:color="auto"/>
              <w:right w:val="single" w:sz="12" w:space="0" w:color="auto"/>
            </w:tcBorders>
            <w:vAlign w:val="center"/>
          </w:tcPr>
          <w:p w14:paraId="52DC5364"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69781717" w14:textId="77777777" w:rsidR="00CA3B8C" w:rsidRPr="00EA76DB" w:rsidRDefault="00CA3B8C" w:rsidP="00CA3B8C">
            <w:pPr>
              <w:ind w:left="993" w:hanging="993"/>
            </w:pPr>
          </w:p>
        </w:tc>
      </w:tr>
      <w:tr w:rsidR="00CA3B8C" w:rsidRPr="00EA76DB" w14:paraId="1DC84E0F" w14:textId="77777777" w:rsidTr="00CA3B8C">
        <w:trPr>
          <w:trHeight w:val="425"/>
          <w:hidden/>
        </w:trPr>
        <w:tc>
          <w:tcPr>
            <w:tcW w:w="610" w:type="pct"/>
            <w:tcBorders>
              <w:top w:val="nil"/>
              <w:left w:val="nil"/>
              <w:bottom w:val="nil"/>
              <w:right w:val="single" w:sz="12" w:space="0" w:color="auto"/>
            </w:tcBorders>
          </w:tcPr>
          <w:p w14:paraId="003330CF" w14:textId="77777777" w:rsidR="00CA3B8C" w:rsidRPr="00EA76DB" w:rsidRDefault="00CA3B8C" w:rsidP="00CA3B8C">
            <w:pPr>
              <w:ind w:left="993" w:hanging="993"/>
              <w:jc w:val="center"/>
              <w:rPr>
                <w:vanish/>
              </w:rPr>
            </w:pPr>
          </w:p>
        </w:tc>
        <w:permStart w:id="1365015381"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6E42B99" w14:textId="325F8BFD" w:rsidR="00CA3B8C" w:rsidRPr="00DD7A44" w:rsidRDefault="009E4A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65015381" w:displacedByCustomXml="prev"/>
        <w:tc>
          <w:tcPr>
            <w:tcW w:w="3514" w:type="pct"/>
            <w:tcBorders>
              <w:left w:val="single" w:sz="4" w:space="0" w:color="auto"/>
              <w:right w:val="single" w:sz="12" w:space="0" w:color="auto"/>
            </w:tcBorders>
            <w:vAlign w:val="center"/>
          </w:tcPr>
          <w:p w14:paraId="3A69617A"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77CD65D3" w14:textId="77777777" w:rsidR="00CA3B8C" w:rsidRPr="00EA76DB" w:rsidRDefault="00CA3B8C" w:rsidP="00CA3B8C">
            <w:pPr>
              <w:ind w:left="993" w:hanging="993"/>
            </w:pPr>
          </w:p>
        </w:tc>
      </w:tr>
    </w:tbl>
    <w:p w14:paraId="28675969" w14:textId="77777777" w:rsidR="00CA3B8C" w:rsidRDefault="00CA3B8C" w:rsidP="00CA3B8C">
      <w:pPr>
        <w:rPr>
          <w:rFonts w:ascii="Arial" w:hAnsi="Arial" w:cs="Arial"/>
          <w:sz w:val="22"/>
          <w:szCs w:val="22"/>
        </w:rPr>
      </w:pPr>
    </w:p>
    <w:p w14:paraId="1FDDE152" w14:textId="77777777" w:rsidR="00CA3B8C" w:rsidRDefault="00CA3B8C" w:rsidP="00CA3B8C">
      <w:pPr>
        <w:jc w:val="left"/>
        <w:rPr>
          <w:rFonts w:ascii="Arial" w:hAnsi="Arial" w:cs="Arial"/>
          <w:sz w:val="22"/>
          <w:szCs w:val="22"/>
        </w:rPr>
      </w:pPr>
    </w:p>
    <w:p w14:paraId="1E19C7E7" w14:textId="77777777" w:rsidR="00CA3B8C" w:rsidRPr="00830749" w:rsidRDefault="00CA3B8C" w:rsidP="00CA3B8C">
      <w:pPr>
        <w:pStyle w:val="11CSTCPLQuestionBullet"/>
        <w:ind w:left="709" w:hanging="709"/>
      </w:pPr>
      <w:bookmarkStart w:id="23" w:name="_Ref424211634"/>
      <w:r>
        <w:t>True or False (Tick your response): Pre-contract agreements may influence the final contract development.</w:t>
      </w:r>
      <w:bookmarkEnd w:id="23"/>
    </w:p>
    <w:p w14:paraId="5E16BCD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5AC6111" w14:textId="77777777" w:rsidTr="00CA3B8C">
        <w:trPr>
          <w:trHeight w:val="510"/>
        </w:trPr>
        <w:tc>
          <w:tcPr>
            <w:tcW w:w="1557" w:type="pct"/>
            <w:tcBorders>
              <w:top w:val="nil"/>
              <w:left w:val="nil"/>
              <w:bottom w:val="nil"/>
              <w:right w:val="single" w:sz="12" w:space="0" w:color="auto"/>
            </w:tcBorders>
          </w:tcPr>
          <w:p w14:paraId="2957485E" w14:textId="77777777" w:rsidR="00CA3B8C" w:rsidRDefault="00CA3B8C" w:rsidP="00CA3B8C">
            <w:pPr>
              <w:keepNext/>
              <w:ind w:left="993" w:hanging="993"/>
            </w:pPr>
            <w:r w:rsidRPr="001C4084">
              <w:rPr>
                <w:rFonts w:ascii="Arial" w:hAnsi="Arial" w:cs="Arial"/>
                <w:b/>
                <w:sz w:val="22"/>
                <w:szCs w:val="22"/>
              </w:rPr>
              <w:t>Answer</w:t>
            </w:r>
          </w:p>
        </w:tc>
        <w:permStart w:id="887886342"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48003D6" w14:textId="3D524D1B" w:rsidR="00CA3B8C" w:rsidRPr="00DD7A44" w:rsidRDefault="009E4A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87886342" w:displacedByCustomXml="prev"/>
        <w:tc>
          <w:tcPr>
            <w:tcW w:w="1090" w:type="pct"/>
            <w:tcBorders>
              <w:top w:val="single" w:sz="12" w:space="0" w:color="auto"/>
              <w:left w:val="single" w:sz="8" w:space="0" w:color="auto"/>
              <w:right w:val="single" w:sz="12" w:space="0" w:color="auto"/>
            </w:tcBorders>
            <w:vAlign w:val="center"/>
          </w:tcPr>
          <w:p w14:paraId="0E1FD96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E2E6ED" w14:textId="77777777" w:rsidR="00CA3B8C" w:rsidRPr="00E106BF" w:rsidRDefault="00CA3B8C" w:rsidP="00CA3B8C">
            <w:pPr>
              <w:keepNext/>
              <w:ind w:left="993" w:hanging="993"/>
              <w:rPr>
                <w:rFonts w:ascii="Arial" w:hAnsi="Arial" w:cs="Arial"/>
                <w:sz w:val="44"/>
                <w:szCs w:val="44"/>
              </w:rPr>
            </w:pPr>
          </w:p>
        </w:tc>
        <w:permStart w:id="1425171347"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9C214FF" w14:textId="77777777" w:rsidR="00CA3B8C" w:rsidRDefault="00CA3B8C" w:rsidP="00CA3B8C">
                <w:pPr>
                  <w:keepNext/>
                  <w:ind w:left="993" w:hanging="993"/>
                </w:pPr>
                <w:r>
                  <w:rPr>
                    <w:rFonts w:ascii="Arial" w:hAnsi="Arial" w:cs="Arial"/>
                    <w:sz w:val="44"/>
                    <w:szCs w:val="44"/>
                  </w:rPr>
                  <w:sym w:font="Wingdings" w:char="F0A8"/>
                </w:r>
              </w:p>
            </w:tc>
          </w:sdtContent>
        </w:sdt>
        <w:permEnd w:id="1425171347" w:displacedByCustomXml="prev"/>
      </w:tr>
      <w:tr w:rsidR="00CA3B8C" w14:paraId="75F72EE7" w14:textId="77777777" w:rsidTr="00CA3B8C">
        <w:trPr>
          <w:trHeight w:val="510"/>
          <w:hidden/>
        </w:trPr>
        <w:tc>
          <w:tcPr>
            <w:tcW w:w="1557" w:type="pct"/>
            <w:tcBorders>
              <w:top w:val="nil"/>
              <w:left w:val="nil"/>
              <w:bottom w:val="nil"/>
              <w:right w:val="single" w:sz="12" w:space="0" w:color="auto"/>
            </w:tcBorders>
          </w:tcPr>
          <w:p w14:paraId="61148857" w14:textId="77777777" w:rsidR="00CA3B8C" w:rsidRPr="00FE608E" w:rsidRDefault="00CA3B8C" w:rsidP="00CA3B8C">
            <w:pPr>
              <w:ind w:left="993" w:hanging="993"/>
              <w:jc w:val="center"/>
              <w:rPr>
                <w:vanish/>
              </w:rPr>
            </w:pPr>
          </w:p>
        </w:tc>
        <w:permStart w:id="2079064977"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6BBF502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9064977" w:displacedByCustomXml="prev"/>
        <w:tc>
          <w:tcPr>
            <w:tcW w:w="1090" w:type="pct"/>
            <w:tcBorders>
              <w:left w:val="single" w:sz="8" w:space="0" w:color="auto"/>
              <w:bottom w:val="single" w:sz="12" w:space="0" w:color="auto"/>
              <w:right w:val="single" w:sz="12" w:space="0" w:color="auto"/>
            </w:tcBorders>
            <w:vAlign w:val="center"/>
          </w:tcPr>
          <w:p w14:paraId="25733DF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1C0291" w14:textId="77777777" w:rsidR="00CA3B8C" w:rsidRDefault="00CA3B8C" w:rsidP="00CA3B8C">
            <w:pPr>
              <w:ind w:left="993" w:hanging="993"/>
            </w:pPr>
          </w:p>
        </w:tc>
        <w:tc>
          <w:tcPr>
            <w:tcW w:w="336" w:type="pct"/>
            <w:tcBorders>
              <w:top w:val="nil"/>
              <w:left w:val="nil"/>
              <w:bottom w:val="nil"/>
              <w:right w:val="nil"/>
            </w:tcBorders>
          </w:tcPr>
          <w:p w14:paraId="3A9B6179" w14:textId="77777777" w:rsidR="00CA3B8C" w:rsidRDefault="00CA3B8C" w:rsidP="00CA3B8C">
            <w:pPr>
              <w:ind w:left="993" w:hanging="993"/>
            </w:pPr>
          </w:p>
        </w:tc>
      </w:tr>
    </w:tbl>
    <w:p w14:paraId="26CF4CDB" w14:textId="77777777" w:rsidR="00CA3B8C" w:rsidRDefault="00CA3B8C" w:rsidP="00CA3B8C">
      <w:pPr>
        <w:rPr>
          <w:rFonts w:ascii="Arial" w:hAnsi="Arial" w:cs="Arial"/>
          <w:sz w:val="22"/>
          <w:szCs w:val="22"/>
        </w:rPr>
      </w:pPr>
    </w:p>
    <w:p w14:paraId="79C427A0" w14:textId="77777777" w:rsidR="00CA3B8C" w:rsidRPr="00EA76DB" w:rsidRDefault="00CA3B8C" w:rsidP="00CA3B8C">
      <w:pPr>
        <w:rPr>
          <w:rFonts w:ascii="Arial" w:hAnsi="Arial" w:cs="Arial"/>
          <w:sz w:val="22"/>
          <w:szCs w:val="22"/>
        </w:rPr>
      </w:pPr>
    </w:p>
    <w:p w14:paraId="75311C8F" w14:textId="77777777" w:rsidR="00CA3B8C" w:rsidRPr="00EA76DB" w:rsidRDefault="00CA3B8C" w:rsidP="00CA3B8C">
      <w:pPr>
        <w:numPr>
          <w:ilvl w:val="0"/>
          <w:numId w:val="13"/>
        </w:numPr>
        <w:ind w:left="709" w:hanging="709"/>
        <w:jc w:val="left"/>
        <w:rPr>
          <w:rFonts w:ascii="Arial" w:hAnsi="Arial"/>
          <w:b/>
        </w:rPr>
      </w:pPr>
      <w:bookmarkStart w:id="24" w:name="_Ref495650885"/>
      <w:r>
        <w:rPr>
          <w:rFonts w:ascii="Arial" w:hAnsi="Arial"/>
          <w:b/>
        </w:rPr>
        <w:t>Identify one (1) standardised commercial building contract and explain the maximum value of the work it may be used for.</w:t>
      </w:r>
      <w:bookmarkEnd w:id="24"/>
    </w:p>
    <w:p w14:paraId="7821887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E75088D" w14:textId="77777777" w:rsidTr="00CA3B8C">
        <w:trPr>
          <w:trHeight w:val="1474"/>
        </w:trPr>
        <w:tc>
          <w:tcPr>
            <w:tcW w:w="1027" w:type="dxa"/>
            <w:tcBorders>
              <w:top w:val="nil"/>
              <w:left w:val="nil"/>
              <w:bottom w:val="nil"/>
              <w:right w:val="single" w:sz="4" w:space="0" w:color="auto"/>
            </w:tcBorders>
          </w:tcPr>
          <w:p w14:paraId="397D3A7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37A23F" w14:textId="508189BC" w:rsidR="00CA3B8C" w:rsidRPr="00EA76DB" w:rsidRDefault="009E4AD2" w:rsidP="00CA3B8C">
            <w:pPr>
              <w:rPr>
                <w:rFonts w:ascii="Arial" w:hAnsi="Arial" w:cs="Arial"/>
                <w:sz w:val="22"/>
                <w:szCs w:val="22"/>
              </w:rPr>
            </w:pPr>
            <w:permStart w:id="1400597596" w:edGrp="everyone"/>
            <w:r>
              <w:rPr>
                <w:rFonts w:ascii="Arial" w:hAnsi="Arial" w:cs="Arial"/>
                <w:sz w:val="22"/>
                <w:szCs w:val="22"/>
              </w:rPr>
              <w:t xml:space="preserve">Master Builders Australia offers a standardised </w:t>
            </w:r>
            <w:r w:rsidR="00AE39DB">
              <w:rPr>
                <w:rFonts w:ascii="Arial" w:hAnsi="Arial" w:cs="Arial"/>
                <w:sz w:val="22"/>
                <w:szCs w:val="22"/>
              </w:rPr>
              <w:t xml:space="preserve">minor </w:t>
            </w:r>
            <w:r>
              <w:rPr>
                <w:rFonts w:ascii="Arial" w:hAnsi="Arial" w:cs="Arial"/>
                <w:sz w:val="22"/>
                <w:szCs w:val="22"/>
              </w:rPr>
              <w:t xml:space="preserve">commercial building contract </w:t>
            </w:r>
            <w:r w:rsidR="00AE39DB">
              <w:rPr>
                <w:rFonts w:ascii="Arial" w:hAnsi="Arial" w:cs="Arial"/>
                <w:sz w:val="22"/>
                <w:szCs w:val="22"/>
              </w:rPr>
              <w:t>for works that do not exceed $100,000.</w:t>
            </w:r>
            <w:r w:rsidR="00A63CD4">
              <w:rPr>
                <w:rFonts w:ascii="Arial" w:hAnsi="Arial" w:cs="Arial"/>
                <w:sz w:val="22"/>
                <w:szCs w:val="22"/>
              </w:rPr>
              <w:t xml:space="preserve"> Costs within this contract are based on a lump sum price. </w:t>
            </w:r>
            <w:r>
              <w:rPr>
                <w:rFonts w:ascii="Arial" w:hAnsi="Arial" w:cs="Arial"/>
                <w:sz w:val="22"/>
                <w:szCs w:val="22"/>
              </w:rPr>
              <w:t xml:space="preserve"> </w:t>
            </w:r>
            <w:permEnd w:id="1400597596"/>
          </w:p>
        </w:tc>
        <w:permStart w:id="122087361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581045"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20873618" w:displacedByCustomXml="prev"/>
      </w:tr>
    </w:tbl>
    <w:p w14:paraId="3AD5C8C3" w14:textId="77777777" w:rsidR="00CA3B8C" w:rsidRPr="00EA76DB" w:rsidRDefault="00CA3B8C" w:rsidP="00CA3B8C">
      <w:pPr>
        <w:rPr>
          <w:rFonts w:ascii="Arial" w:hAnsi="Arial" w:cs="Arial"/>
          <w:sz w:val="22"/>
          <w:szCs w:val="22"/>
        </w:rPr>
      </w:pPr>
    </w:p>
    <w:p w14:paraId="3683BBE1" w14:textId="77777777" w:rsidR="00CA3B8C" w:rsidRDefault="00CA3B8C" w:rsidP="00CA3B8C">
      <w:pPr>
        <w:jc w:val="left"/>
        <w:rPr>
          <w:rFonts w:ascii="Arial" w:hAnsi="Arial" w:cs="Arial"/>
          <w:sz w:val="22"/>
          <w:szCs w:val="22"/>
        </w:rPr>
      </w:pPr>
    </w:p>
    <w:p w14:paraId="76CB74CF" w14:textId="77777777" w:rsidR="00CA3B8C" w:rsidRPr="00EA76DB" w:rsidRDefault="00CA3B8C" w:rsidP="00CA3B8C">
      <w:pPr>
        <w:numPr>
          <w:ilvl w:val="0"/>
          <w:numId w:val="13"/>
        </w:numPr>
        <w:ind w:left="709" w:hanging="709"/>
        <w:jc w:val="left"/>
        <w:rPr>
          <w:rFonts w:ascii="Arial" w:hAnsi="Arial"/>
          <w:b/>
        </w:rPr>
      </w:pPr>
      <w:bookmarkStart w:id="25"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5"/>
    </w:p>
    <w:p w14:paraId="764D33BD"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DA25FCD" w14:textId="77777777" w:rsidTr="00CA3B8C">
        <w:trPr>
          <w:trHeight w:val="1474"/>
        </w:trPr>
        <w:tc>
          <w:tcPr>
            <w:tcW w:w="1027" w:type="dxa"/>
            <w:tcBorders>
              <w:top w:val="nil"/>
              <w:left w:val="nil"/>
              <w:bottom w:val="nil"/>
              <w:right w:val="single" w:sz="4" w:space="0" w:color="auto"/>
            </w:tcBorders>
          </w:tcPr>
          <w:p w14:paraId="0AC6D45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C0E9B" w14:textId="15E1DA41" w:rsidR="00CA3B8C" w:rsidRPr="00EA76DB" w:rsidRDefault="00AE39DB" w:rsidP="00CA3B8C">
            <w:pPr>
              <w:rPr>
                <w:rFonts w:ascii="Arial" w:hAnsi="Arial" w:cs="Arial"/>
                <w:sz w:val="22"/>
                <w:szCs w:val="22"/>
              </w:rPr>
            </w:pPr>
            <w:permStart w:id="1110531583" w:edGrp="everyone"/>
            <w:r>
              <w:rPr>
                <w:rFonts w:ascii="Arial" w:hAnsi="Arial" w:cs="Arial"/>
                <w:sz w:val="22"/>
                <w:szCs w:val="22"/>
              </w:rPr>
              <w:t>QBCC’s Level 2 – Renovation, Extension &amp; Repair contract would be applicable.</w:t>
            </w:r>
            <w:permEnd w:id="1110531583"/>
          </w:p>
        </w:tc>
        <w:permStart w:id="2031289710"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59085C"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031289710" w:displacedByCustomXml="prev"/>
      </w:tr>
    </w:tbl>
    <w:p w14:paraId="69422605" w14:textId="77777777" w:rsidR="00CA3B8C" w:rsidRPr="00EA76DB" w:rsidRDefault="00CA3B8C" w:rsidP="00CA3B8C">
      <w:pPr>
        <w:rPr>
          <w:rFonts w:ascii="Arial" w:hAnsi="Arial" w:cs="Arial"/>
          <w:sz w:val="22"/>
          <w:szCs w:val="22"/>
        </w:rPr>
      </w:pPr>
    </w:p>
    <w:p w14:paraId="29B972E5" w14:textId="77777777" w:rsidR="00CA3B8C" w:rsidRPr="00EA76DB" w:rsidRDefault="00CA3B8C" w:rsidP="00CA3B8C">
      <w:pPr>
        <w:rPr>
          <w:rFonts w:ascii="Arial" w:hAnsi="Arial" w:cs="Arial"/>
          <w:sz w:val="22"/>
          <w:szCs w:val="22"/>
        </w:rPr>
      </w:pPr>
    </w:p>
    <w:p w14:paraId="4A79964E" w14:textId="77777777" w:rsidR="00CA3B8C" w:rsidRPr="00830749" w:rsidRDefault="00CA3B8C" w:rsidP="00CA3B8C">
      <w:pPr>
        <w:pStyle w:val="11CSTCPLQuestionBullet"/>
        <w:ind w:left="709" w:hanging="709"/>
      </w:pPr>
      <w:bookmarkStart w:id="26" w:name="_Ref497319233"/>
      <w:r>
        <w:lastRenderedPageBreak/>
        <w:t>Which of the following parties could preliminary contracts be submitted to for checking and recording? Tick all that apply.</w:t>
      </w:r>
      <w:bookmarkEnd w:id="26"/>
    </w:p>
    <w:p w14:paraId="3588036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451D8A7" w14:textId="77777777" w:rsidTr="00CA3B8C">
        <w:tc>
          <w:tcPr>
            <w:tcW w:w="610" w:type="pct"/>
            <w:tcBorders>
              <w:top w:val="nil"/>
              <w:left w:val="nil"/>
              <w:bottom w:val="nil"/>
              <w:right w:val="single" w:sz="12" w:space="0" w:color="auto"/>
            </w:tcBorders>
            <w:shd w:val="clear" w:color="auto" w:fill="auto"/>
          </w:tcPr>
          <w:p w14:paraId="3DF6804C"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A4B83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B7F81" w14:textId="77777777" w:rsidR="00CA3B8C" w:rsidRDefault="00CA3B8C" w:rsidP="00CA3B8C">
            <w:pPr>
              <w:keepNext/>
              <w:ind w:left="993" w:hanging="993"/>
              <w:jc w:val="center"/>
            </w:pPr>
            <w:r>
              <w:t>Possible Answers</w:t>
            </w:r>
          </w:p>
        </w:tc>
        <w:permStart w:id="43450907"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973ED2" w14:textId="77777777" w:rsidR="00CA3B8C" w:rsidRDefault="00CA3B8C" w:rsidP="00CA3B8C">
                <w:pPr>
                  <w:keepNext/>
                  <w:ind w:left="993" w:hanging="993"/>
                </w:pPr>
                <w:r>
                  <w:rPr>
                    <w:rFonts w:ascii="Arial" w:hAnsi="Arial" w:cs="Arial"/>
                    <w:sz w:val="44"/>
                    <w:szCs w:val="44"/>
                  </w:rPr>
                  <w:sym w:font="Wingdings" w:char="F0A8"/>
                </w:r>
              </w:p>
            </w:tc>
          </w:sdtContent>
        </w:sdt>
        <w:permEnd w:id="43450907" w:displacedByCustomXml="prev"/>
      </w:tr>
      <w:tr w:rsidR="00CA3B8C" w14:paraId="2A131BE7" w14:textId="77777777" w:rsidTr="00CA3B8C">
        <w:trPr>
          <w:trHeight w:val="425"/>
          <w:hidden/>
        </w:trPr>
        <w:tc>
          <w:tcPr>
            <w:tcW w:w="610" w:type="pct"/>
            <w:tcBorders>
              <w:top w:val="nil"/>
              <w:left w:val="nil"/>
              <w:bottom w:val="nil"/>
              <w:right w:val="single" w:sz="12" w:space="0" w:color="auto"/>
            </w:tcBorders>
          </w:tcPr>
          <w:p w14:paraId="42F15AC1" w14:textId="77777777" w:rsidR="00CA3B8C" w:rsidRPr="00FE608E" w:rsidRDefault="00CA3B8C" w:rsidP="00CA3B8C">
            <w:pPr>
              <w:ind w:left="993" w:hanging="993"/>
              <w:jc w:val="center"/>
              <w:rPr>
                <w:vanish/>
              </w:rPr>
            </w:pPr>
          </w:p>
        </w:tc>
        <w:permStart w:id="2128092011"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0338105" w14:textId="5578EC62" w:rsidR="00CA3B8C" w:rsidRPr="00DD7A44" w:rsidRDefault="003875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80920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E96DAB"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2020EC39" w14:textId="77777777" w:rsidR="00CA3B8C" w:rsidRDefault="00CA3B8C" w:rsidP="00CA3B8C">
            <w:pPr>
              <w:ind w:left="993" w:hanging="993"/>
            </w:pPr>
          </w:p>
        </w:tc>
      </w:tr>
      <w:tr w:rsidR="00CA3B8C" w14:paraId="7F5BB269" w14:textId="77777777" w:rsidTr="00CA3B8C">
        <w:trPr>
          <w:trHeight w:val="425"/>
          <w:hidden/>
        </w:trPr>
        <w:tc>
          <w:tcPr>
            <w:tcW w:w="610" w:type="pct"/>
            <w:tcBorders>
              <w:top w:val="nil"/>
              <w:left w:val="nil"/>
              <w:bottom w:val="nil"/>
              <w:right w:val="single" w:sz="12" w:space="0" w:color="auto"/>
            </w:tcBorders>
          </w:tcPr>
          <w:p w14:paraId="3A22348D" w14:textId="77777777" w:rsidR="00CA3B8C" w:rsidRPr="00FE608E" w:rsidRDefault="00CA3B8C" w:rsidP="00CA3B8C">
            <w:pPr>
              <w:ind w:left="993" w:hanging="993"/>
              <w:jc w:val="center"/>
              <w:rPr>
                <w:vanish/>
              </w:rPr>
            </w:pPr>
          </w:p>
        </w:tc>
        <w:permStart w:id="613945355"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46D19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3945355" w:displacedByCustomXml="prev"/>
        <w:tc>
          <w:tcPr>
            <w:tcW w:w="3514" w:type="pct"/>
            <w:tcBorders>
              <w:left w:val="single" w:sz="4" w:space="0" w:color="auto"/>
              <w:right w:val="single" w:sz="12" w:space="0" w:color="auto"/>
            </w:tcBorders>
            <w:shd w:val="clear" w:color="auto" w:fill="auto"/>
            <w:vAlign w:val="center"/>
          </w:tcPr>
          <w:p w14:paraId="30E2D1C4"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08960C1F" w14:textId="77777777" w:rsidR="00CA3B8C" w:rsidRDefault="00CA3B8C" w:rsidP="00CA3B8C">
            <w:pPr>
              <w:ind w:left="993" w:hanging="993"/>
            </w:pPr>
          </w:p>
        </w:tc>
      </w:tr>
      <w:tr w:rsidR="00CA3B8C" w14:paraId="20A3B3F9" w14:textId="77777777" w:rsidTr="00CA3B8C">
        <w:trPr>
          <w:trHeight w:val="425"/>
          <w:hidden/>
        </w:trPr>
        <w:tc>
          <w:tcPr>
            <w:tcW w:w="610" w:type="pct"/>
            <w:tcBorders>
              <w:top w:val="nil"/>
              <w:left w:val="nil"/>
              <w:bottom w:val="nil"/>
              <w:right w:val="single" w:sz="12" w:space="0" w:color="auto"/>
            </w:tcBorders>
          </w:tcPr>
          <w:p w14:paraId="7BD86C56" w14:textId="77777777" w:rsidR="00CA3B8C" w:rsidRPr="00FE608E" w:rsidRDefault="00CA3B8C" w:rsidP="00CA3B8C">
            <w:pPr>
              <w:ind w:left="993" w:hanging="993"/>
              <w:jc w:val="center"/>
              <w:rPr>
                <w:vanish/>
              </w:rPr>
            </w:pPr>
          </w:p>
        </w:tc>
        <w:permStart w:id="1812597145"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C12BBC" w14:textId="0D1085FC" w:rsidR="00CA3B8C" w:rsidRPr="00DD7A44" w:rsidRDefault="003875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2597145" w:displacedByCustomXml="prev"/>
        <w:tc>
          <w:tcPr>
            <w:tcW w:w="3514" w:type="pct"/>
            <w:tcBorders>
              <w:left w:val="single" w:sz="4" w:space="0" w:color="auto"/>
              <w:right w:val="single" w:sz="12" w:space="0" w:color="auto"/>
            </w:tcBorders>
            <w:shd w:val="clear" w:color="auto" w:fill="auto"/>
            <w:vAlign w:val="center"/>
          </w:tcPr>
          <w:p w14:paraId="65B794F3" w14:textId="77777777" w:rsidR="00CA3B8C" w:rsidRDefault="00CA3B8C" w:rsidP="00CA3B8C">
            <w:pPr>
              <w:jc w:val="center"/>
            </w:pPr>
            <w:r>
              <w:t>Solicitor</w:t>
            </w:r>
          </w:p>
        </w:tc>
        <w:tc>
          <w:tcPr>
            <w:tcW w:w="335" w:type="pct"/>
            <w:tcBorders>
              <w:top w:val="nil"/>
              <w:left w:val="single" w:sz="12" w:space="0" w:color="auto"/>
              <w:bottom w:val="nil"/>
              <w:right w:val="nil"/>
            </w:tcBorders>
          </w:tcPr>
          <w:p w14:paraId="4EDA1D52" w14:textId="77777777" w:rsidR="00CA3B8C" w:rsidRDefault="00CA3B8C" w:rsidP="00CA3B8C">
            <w:pPr>
              <w:ind w:left="993" w:hanging="993"/>
            </w:pPr>
          </w:p>
        </w:tc>
      </w:tr>
    </w:tbl>
    <w:p w14:paraId="433C217C" w14:textId="77777777" w:rsidR="00CA3B8C" w:rsidRDefault="00CA3B8C" w:rsidP="00CA3B8C">
      <w:pPr>
        <w:rPr>
          <w:rFonts w:ascii="Arial" w:hAnsi="Arial" w:cs="Arial"/>
          <w:sz w:val="22"/>
          <w:szCs w:val="22"/>
        </w:rPr>
      </w:pPr>
    </w:p>
    <w:p w14:paraId="74DD7D91" w14:textId="77777777" w:rsidR="00CA3B8C" w:rsidRPr="00EA76DB" w:rsidRDefault="00CA3B8C" w:rsidP="00CA3B8C">
      <w:pPr>
        <w:rPr>
          <w:rFonts w:ascii="Arial" w:hAnsi="Arial" w:cs="Arial"/>
          <w:sz w:val="22"/>
          <w:szCs w:val="22"/>
        </w:rPr>
      </w:pPr>
    </w:p>
    <w:p w14:paraId="7027169D" w14:textId="77777777" w:rsidR="00CA3B8C" w:rsidRPr="00EA76DB" w:rsidRDefault="00CA3B8C" w:rsidP="00CA3B8C">
      <w:pPr>
        <w:numPr>
          <w:ilvl w:val="0"/>
          <w:numId w:val="13"/>
        </w:numPr>
        <w:ind w:left="709" w:hanging="709"/>
        <w:jc w:val="left"/>
        <w:rPr>
          <w:rFonts w:ascii="Arial" w:hAnsi="Arial"/>
          <w:b/>
        </w:rPr>
      </w:pPr>
      <w:bookmarkStart w:id="27" w:name="_Ref497319170"/>
      <w:r>
        <w:rPr>
          <w:rFonts w:ascii="Arial" w:hAnsi="Arial"/>
          <w:b/>
        </w:rPr>
        <w:t>List two (2) permits that may need to be organised when preparing contract documents.</w:t>
      </w:r>
      <w:bookmarkEnd w:id="27"/>
    </w:p>
    <w:p w14:paraId="269B777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5B924CE" w14:textId="77777777" w:rsidTr="00CA3B8C">
        <w:trPr>
          <w:trHeight w:val="1077"/>
        </w:trPr>
        <w:tc>
          <w:tcPr>
            <w:tcW w:w="1027" w:type="dxa"/>
            <w:tcBorders>
              <w:top w:val="nil"/>
              <w:left w:val="nil"/>
              <w:bottom w:val="nil"/>
              <w:right w:val="single" w:sz="4" w:space="0" w:color="auto"/>
            </w:tcBorders>
          </w:tcPr>
          <w:p w14:paraId="35425EB4"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37F6C2" w14:textId="2D4D3FE8" w:rsidR="00CA3B8C" w:rsidRPr="00EA76DB" w:rsidRDefault="00D106FB" w:rsidP="00CA3B8C">
            <w:pPr>
              <w:rPr>
                <w:rFonts w:ascii="Arial" w:hAnsi="Arial" w:cs="Arial"/>
                <w:sz w:val="22"/>
                <w:szCs w:val="22"/>
              </w:rPr>
            </w:pPr>
            <w:permStart w:id="138873028" w:edGrp="everyone"/>
            <w:r>
              <w:rPr>
                <w:rFonts w:ascii="Arial" w:hAnsi="Arial" w:cs="Arial"/>
                <w:sz w:val="22"/>
                <w:szCs w:val="22"/>
              </w:rPr>
              <w:t xml:space="preserve">Building approvals and permits from the local council should form part of the contract as this will determine the final build requirements and an energy/electricity supply permit will be required. </w:t>
            </w:r>
            <w:permEnd w:id="138873028"/>
          </w:p>
        </w:tc>
        <w:permStart w:id="138382472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02425F"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83824724" w:displacedByCustomXml="prev"/>
      </w:tr>
    </w:tbl>
    <w:p w14:paraId="5AC5DB0F" w14:textId="77777777" w:rsidR="00CA3B8C" w:rsidRPr="00EA76DB" w:rsidRDefault="00CA3B8C" w:rsidP="00CA3B8C">
      <w:pPr>
        <w:rPr>
          <w:rFonts w:ascii="Arial" w:hAnsi="Arial" w:cs="Arial"/>
          <w:sz w:val="22"/>
          <w:szCs w:val="22"/>
        </w:rPr>
      </w:pPr>
    </w:p>
    <w:p w14:paraId="7371C1C3" w14:textId="77777777" w:rsidR="00CA3B8C" w:rsidRPr="00EA76DB" w:rsidRDefault="00CA3B8C" w:rsidP="00CA3B8C">
      <w:pPr>
        <w:rPr>
          <w:rFonts w:ascii="Arial" w:hAnsi="Arial" w:cs="Arial"/>
          <w:sz w:val="22"/>
          <w:szCs w:val="22"/>
        </w:rPr>
      </w:pPr>
    </w:p>
    <w:p w14:paraId="6E234495" w14:textId="77777777" w:rsidR="00CA3B8C" w:rsidRPr="00EA76DB" w:rsidRDefault="00CA3B8C" w:rsidP="00CA3B8C">
      <w:pPr>
        <w:numPr>
          <w:ilvl w:val="0"/>
          <w:numId w:val="13"/>
        </w:numPr>
        <w:ind w:left="709" w:hanging="709"/>
        <w:jc w:val="left"/>
        <w:rPr>
          <w:rFonts w:ascii="Arial" w:hAnsi="Arial"/>
          <w:b/>
        </w:rPr>
      </w:pPr>
      <w:bookmarkStart w:id="28" w:name="_Ref497319256"/>
      <w:r>
        <w:rPr>
          <w:rFonts w:ascii="Arial" w:hAnsi="Arial"/>
          <w:b/>
        </w:rPr>
        <w:t>Outline the importance of preparing construction documents according to contract details.</w:t>
      </w:r>
      <w:bookmarkEnd w:id="28"/>
    </w:p>
    <w:p w14:paraId="5A0AF3F3"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93D8AAC" w14:textId="77777777" w:rsidTr="00CA3B8C">
        <w:trPr>
          <w:trHeight w:val="1984"/>
        </w:trPr>
        <w:tc>
          <w:tcPr>
            <w:tcW w:w="1027" w:type="dxa"/>
            <w:tcBorders>
              <w:top w:val="nil"/>
              <w:left w:val="nil"/>
              <w:bottom w:val="nil"/>
              <w:right w:val="single" w:sz="4" w:space="0" w:color="auto"/>
            </w:tcBorders>
          </w:tcPr>
          <w:p w14:paraId="713D99C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423638" w14:textId="762F6956" w:rsidR="00CA3B8C" w:rsidRPr="00EA76DB" w:rsidRDefault="00412294" w:rsidP="00CA3B8C">
            <w:pPr>
              <w:rPr>
                <w:rFonts w:ascii="Arial" w:hAnsi="Arial" w:cs="Arial"/>
                <w:sz w:val="22"/>
                <w:szCs w:val="22"/>
              </w:rPr>
            </w:pPr>
            <w:permStart w:id="437862731" w:edGrp="everyone"/>
            <w:r>
              <w:rPr>
                <w:rFonts w:ascii="Arial" w:hAnsi="Arial" w:cs="Arial"/>
                <w:sz w:val="22"/>
                <w:szCs w:val="22"/>
              </w:rPr>
              <w:t xml:space="preserve">If the construction documents are found to breach a clause or condition of the contract, this could deem the whole contract void. Alternatively, if clauses or conditions are not met within </w:t>
            </w:r>
            <w:r w:rsidR="008D674A">
              <w:rPr>
                <w:rFonts w:ascii="Arial" w:hAnsi="Arial" w:cs="Arial"/>
                <w:sz w:val="22"/>
                <w:szCs w:val="22"/>
              </w:rPr>
              <w:t>the construction documentation</w:t>
            </w:r>
            <w:r>
              <w:rPr>
                <w:rFonts w:ascii="Arial" w:hAnsi="Arial" w:cs="Arial"/>
                <w:sz w:val="22"/>
                <w:szCs w:val="22"/>
              </w:rPr>
              <w:t>, the client may pursue legal action for the additional costs incurred</w:t>
            </w:r>
            <w:r w:rsidR="00AC3B6F">
              <w:rPr>
                <w:rFonts w:ascii="Arial" w:hAnsi="Arial" w:cs="Arial"/>
                <w:sz w:val="22"/>
                <w:szCs w:val="22"/>
              </w:rPr>
              <w:t xml:space="preserve"> to them</w:t>
            </w:r>
            <w:r>
              <w:rPr>
                <w:rFonts w:ascii="Arial" w:hAnsi="Arial" w:cs="Arial"/>
                <w:sz w:val="22"/>
                <w:szCs w:val="22"/>
              </w:rPr>
              <w:t xml:space="preserve">. </w:t>
            </w:r>
            <w:permEnd w:id="437862731"/>
          </w:p>
        </w:tc>
        <w:permStart w:id="1315585730"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270025"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15585730" w:displacedByCustomXml="prev"/>
      </w:tr>
    </w:tbl>
    <w:p w14:paraId="08FDAC73" w14:textId="77777777" w:rsidR="00CA3B8C" w:rsidRDefault="00CA3B8C" w:rsidP="00CA3B8C">
      <w:pPr>
        <w:rPr>
          <w:rFonts w:ascii="Arial" w:hAnsi="Arial" w:cs="Arial"/>
          <w:sz w:val="22"/>
          <w:szCs w:val="22"/>
        </w:rPr>
      </w:pPr>
    </w:p>
    <w:p w14:paraId="06CD6197" w14:textId="77777777" w:rsidR="00CA3B8C" w:rsidRPr="00EA76DB" w:rsidRDefault="00CA3B8C" w:rsidP="00CA3B8C">
      <w:pPr>
        <w:rPr>
          <w:rFonts w:ascii="Arial" w:hAnsi="Arial" w:cs="Arial"/>
          <w:sz w:val="22"/>
          <w:szCs w:val="22"/>
        </w:rPr>
      </w:pPr>
    </w:p>
    <w:p w14:paraId="10259EF9" w14:textId="77777777" w:rsidR="00CA3B8C" w:rsidRPr="00830749" w:rsidRDefault="00CA3B8C" w:rsidP="00CA3B8C">
      <w:pPr>
        <w:pStyle w:val="11CSTCPLQuestionBullet"/>
        <w:ind w:left="709" w:hanging="709"/>
      </w:pPr>
      <w:bookmarkStart w:id="29" w:name="_Ref496178409"/>
      <w:r>
        <w:t>For the purpose of development applications, describe how ‘development’ is defined in the legislation.</w:t>
      </w:r>
      <w:bookmarkEnd w:id="29"/>
    </w:p>
    <w:p w14:paraId="0E50640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C577DAB" w14:textId="77777777" w:rsidTr="00CA3B8C">
        <w:trPr>
          <w:trHeight w:val="3798"/>
        </w:trPr>
        <w:tc>
          <w:tcPr>
            <w:tcW w:w="1027" w:type="dxa"/>
            <w:tcBorders>
              <w:top w:val="nil"/>
              <w:left w:val="nil"/>
              <w:bottom w:val="nil"/>
              <w:right w:val="single" w:sz="4" w:space="0" w:color="auto"/>
            </w:tcBorders>
          </w:tcPr>
          <w:p w14:paraId="3D19B1B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D20F03" w14:textId="77777777" w:rsidR="00404EBA" w:rsidRPr="00404EBA" w:rsidRDefault="00404EBA" w:rsidP="00404EBA">
            <w:pPr>
              <w:rPr>
                <w:rFonts w:ascii="Arial" w:hAnsi="Arial" w:cs="Arial"/>
                <w:sz w:val="22"/>
                <w:szCs w:val="22"/>
              </w:rPr>
            </w:pPr>
            <w:permStart w:id="2112776352" w:edGrp="everyone"/>
            <w:r w:rsidRPr="00404EBA">
              <w:rPr>
                <w:rFonts w:ascii="Arial" w:hAnsi="Arial" w:cs="Arial"/>
                <w:sz w:val="22"/>
                <w:szCs w:val="22"/>
              </w:rPr>
              <w:t xml:space="preserve">Development is defined in Schedule 2 of the Planning Act 2016 (Qld) as: </w:t>
            </w:r>
          </w:p>
          <w:p w14:paraId="2596CD58" w14:textId="74F52075" w:rsidR="00404EBA" w:rsidRPr="00404EBA" w:rsidRDefault="00404EBA" w:rsidP="00404EBA">
            <w:pPr>
              <w:pStyle w:val="ListParagraph"/>
              <w:numPr>
                <w:ilvl w:val="0"/>
                <w:numId w:val="75"/>
              </w:numPr>
              <w:rPr>
                <w:rFonts w:ascii="Arial" w:hAnsi="Arial" w:cs="Arial"/>
                <w:sz w:val="22"/>
                <w:szCs w:val="22"/>
              </w:rPr>
            </w:pPr>
            <w:r w:rsidRPr="00404EBA">
              <w:rPr>
                <w:rFonts w:ascii="Arial" w:hAnsi="Arial" w:cs="Arial"/>
                <w:sz w:val="22"/>
                <w:szCs w:val="22"/>
              </w:rPr>
              <w:t>Carrying out building work</w:t>
            </w:r>
          </w:p>
          <w:p w14:paraId="255067FC" w14:textId="6AB1366D" w:rsidR="00404EBA" w:rsidRPr="00404EBA" w:rsidRDefault="00404EBA" w:rsidP="00404EBA">
            <w:pPr>
              <w:pStyle w:val="ListParagraph"/>
              <w:numPr>
                <w:ilvl w:val="0"/>
                <w:numId w:val="75"/>
              </w:numPr>
              <w:rPr>
                <w:rFonts w:ascii="Arial" w:hAnsi="Arial" w:cs="Arial"/>
                <w:sz w:val="22"/>
                <w:szCs w:val="22"/>
              </w:rPr>
            </w:pPr>
            <w:r w:rsidRPr="00404EBA">
              <w:rPr>
                <w:rFonts w:ascii="Arial" w:hAnsi="Arial" w:cs="Arial"/>
                <w:sz w:val="22"/>
                <w:szCs w:val="22"/>
              </w:rPr>
              <w:t>Carrying out plumbing or drainage work</w:t>
            </w:r>
          </w:p>
          <w:p w14:paraId="18B1FF2C" w14:textId="04698D96" w:rsidR="00404EBA" w:rsidRPr="00404EBA" w:rsidRDefault="00404EBA" w:rsidP="00404EBA">
            <w:pPr>
              <w:pStyle w:val="ListParagraph"/>
              <w:numPr>
                <w:ilvl w:val="0"/>
                <w:numId w:val="75"/>
              </w:numPr>
              <w:rPr>
                <w:rFonts w:ascii="Arial" w:hAnsi="Arial" w:cs="Arial"/>
                <w:sz w:val="22"/>
                <w:szCs w:val="22"/>
              </w:rPr>
            </w:pPr>
            <w:r w:rsidRPr="00404EBA">
              <w:rPr>
                <w:rFonts w:ascii="Arial" w:hAnsi="Arial" w:cs="Arial"/>
                <w:sz w:val="22"/>
                <w:szCs w:val="22"/>
              </w:rPr>
              <w:t>Carrying out operational work</w:t>
            </w:r>
          </w:p>
          <w:p w14:paraId="7F96FF8A" w14:textId="4988A012" w:rsidR="00404EBA" w:rsidRDefault="00404EBA" w:rsidP="00404EBA">
            <w:pPr>
              <w:pStyle w:val="ListParagraph"/>
              <w:numPr>
                <w:ilvl w:val="0"/>
                <w:numId w:val="75"/>
              </w:numPr>
              <w:rPr>
                <w:rFonts w:ascii="Arial" w:hAnsi="Arial" w:cs="Arial"/>
                <w:sz w:val="22"/>
                <w:szCs w:val="22"/>
              </w:rPr>
            </w:pPr>
            <w:r w:rsidRPr="00404EBA">
              <w:rPr>
                <w:rFonts w:ascii="Arial" w:hAnsi="Arial" w:cs="Arial"/>
                <w:sz w:val="22"/>
                <w:szCs w:val="22"/>
              </w:rPr>
              <w:t>Reconfiguring a lot (i.e. a subdivision)</w:t>
            </w:r>
          </w:p>
          <w:p w14:paraId="19719BBF" w14:textId="0BB4624E" w:rsidR="00404EBA" w:rsidRPr="00404EBA" w:rsidRDefault="00404EBA" w:rsidP="00404EBA">
            <w:pPr>
              <w:pStyle w:val="ListParagraph"/>
              <w:numPr>
                <w:ilvl w:val="0"/>
                <w:numId w:val="75"/>
              </w:numPr>
              <w:rPr>
                <w:rFonts w:ascii="Arial" w:hAnsi="Arial" w:cs="Arial"/>
                <w:sz w:val="22"/>
                <w:szCs w:val="22"/>
              </w:rPr>
            </w:pPr>
            <w:r>
              <w:rPr>
                <w:rFonts w:ascii="Arial" w:hAnsi="Arial" w:cs="Arial"/>
                <w:sz w:val="22"/>
                <w:szCs w:val="22"/>
              </w:rPr>
              <w:t>Making a material change of use of premises (i.e. starting a new use, re-establishing a use that has been abandoned or changing the intensity of scale of the use).</w:t>
            </w:r>
          </w:p>
          <w:permEnd w:id="2112776352"/>
          <w:p w14:paraId="1DC37F2B" w14:textId="7B3FADD0" w:rsidR="00CA3B8C" w:rsidRPr="001C4084" w:rsidRDefault="00CA3B8C" w:rsidP="00CA3B8C">
            <w:pPr>
              <w:rPr>
                <w:rFonts w:ascii="Arial" w:hAnsi="Arial" w:cs="Arial"/>
                <w:sz w:val="22"/>
                <w:szCs w:val="22"/>
              </w:rPr>
            </w:pPr>
          </w:p>
        </w:tc>
        <w:permStart w:id="1108617726"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F2453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8617726" w:displacedByCustomXml="prev"/>
      </w:tr>
    </w:tbl>
    <w:p w14:paraId="037CE5A9" w14:textId="77777777" w:rsidR="00CA3B8C" w:rsidRDefault="00CA3B8C" w:rsidP="00CA3B8C">
      <w:pPr>
        <w:rPr>
          <w:rFonts w:ascii="Arial" w:hAnsi="Arial" w:cs="Arial"/>
          <w:sz w:val="22"/>
          <w:szCs w:val="22"/>
        </w:rPr>
      </w:pPr>
    </w:p>
    <w:p w14:paraId="69834462" w14:textId="77777777" w:rsidR="00CA3B8C" w:rsidRPr="00830749" w:rsidRDefault="00CA3B8C" w:rsidP="00CA3B8C">
      <w:pPr>
        <w:pStyle w:val="11CSTCPLQuestionBullet"/>
        <w:ind w:left="709" w:hanging="709"/>
      </w:pPr>
      <w:bookmarkStart w:id="30" w:name="_Ref496178500"/>
      <w:r>
        <w:lastRenderedPageBreak/>
        <w:t>At which of the following stages would a development approval be sought? Tick your response.</w:t>
      </w:r>
      <w:bookmarkEnd w:id="30"/>
    </w:p>
    <w:p w14:paraId="6BE3421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C6D06D2" w14:textId="77777777" w:rsidTr="00CA3B8C">
        <w:tc>
          <w:tcPr>
            <w:tcW w:w="610" w:type="pct"/>
            <w:tcBorders>
              <w:top w:val="nil"/>
              <w:left w:val="nil"/>
              <w:bottom w:val="nil"/>
              <w:right w:val="single" w:sz="12" w:space="0" w:color="auto"/>
            </w:tcBorders>
            <w:shd w:val="clear" w:color="auto" w:fill="auto"/>
          </w:tcPr>
          <w:p w14:paraId="086B21B5"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F8DCD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3C2361" w14:textId="77777777" w:rsidR="00CA3B8C" w:rsidRDefault="00CA3B8C" w:rsidP="00CA3B8C">
            <w:pPr>
              <w:keepNext/>
              <w:ind w:left="993" w:hanging="993"/>
              <w:jc w:val="center"/>
            </w:pPr>
            <w:r>
              <w:t>Possible Answers</w:t>
            </w:r>
          </w:p>
        </w:tc>
        <w:permStart w:id="903678200"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2617D4" w14:textId="77777777" w:rsidR="00CA3B8C" w:rsidRDefault="00CA3B8C" w:rsidP="00CA3B8C">
                <w:pPr>
                  <w:keepNext/>
                  <w:ind w:left="993" w:hanging="993"/>
                </w:pPr>
                <w:r>
                  <w:rPr>
                    <w:rFonts w:ascii="Arial" w:hAnsi="Arial" w:cs="Arial"/>
                    <w:sz w:val="44"/>
                    <w:szCs w:val="44"/>
                  </w:rPr>
                  <w:sym w:font="Wingdings" w:char="F0A8"/>
                </w:r>
              </w:p>
            </w:tc>
          </w:sdtContent>
        </w:sdt>
        <w:permEnd w:id="903678200" w:displacedByCustomXml="prev"/>
      </w:tr>
      <w:tr w:rsidR="00CA3B8C" w14:paraId="10B14F91" w14:textId="77777777" w:rsidTr="00CA3B8C">
        <w:trPr>
          <w:trHeight w:val="425"/>
          <w:hidden/>
        </w:trPr>
        <w:tc>
          <w:tcPr>
            <w:tcW w:w="610" w:type="pct"/>
            <w:tcBorders>
              <w:top w:val="nil"/>
              <w:left w:val="nil"/>
              <w:bottom w:val="nil"/>
              <w:right w:val="single" w:sz="12" w:space="0" w:color="auto"/>
            </w:tcBorders>
          </w:tcPr>
          <w:p w14:paraId="1DAB61DC" w14:textId="77777777" w:rsidR="00CA3B8C" w:rsidRPr="00FE608E" w:rsidRDefault="00CA3B8C" w:rsidP="00CA3B8C">
            <w:pPr>
              <w:ind w:left="993" w:hanging="993"/>
              <w:jc w:val="center"/>
              <w:rPr>
                <w:vanish/>
              </w:rPr>
            </w:pPr>
          </w:p>
        </w:tc>
        <w:permStart w:id="1206732996"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D5F7E8" w14:textId="53D666C8" w:rsidR="00CA3B8C" w:rsidRPr="00DD7A44" w:rsidRDefault="003875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67329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9467F4"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5964F253" w14:textId="77777777" w:rsidR="00CA3B8C" w:rsidRDefault="00CA3B8C" w:rsidP="00CA3B8C">
            <w:pPr>
              <w:ind w:left="993" w:hanging="993"/>
            </w:pPr>
          </w:p>
        </w:tc>
      </w:tr>
      <w:tr w:rsidR="00CA3B8C" w14:paraId="4982369D" w14:textId="77777777" w:rsidTr="00CA3B8C">
        <w:trPr>
          <w:trHeight w:val="425"/>
          <w:hidden/>
        </w:trPr>
        <w:tc>
          <w:tcPr>
            <w:tcW w:w="610" w:type="pct"/>
            <w:tcBorders>
              <w:top w:val="nil"/>
              <w:left w:val="nil"/>
              <w:bottom w:val="nil"/>
              <w:right w:val="single" w:sz="12" w:space="0" w:color="auto"/>
            </w:tcBorders>
          </w:tcPr>
          <w:p w14:paraId="7D46395A" w14:textId="77777777" w:rsidR="00CA3B8C" w:rsidRPr="00FE608E" w:rsidRDefault="00CA3B8C" w:rsidP="00CA3B8C">
            <w:pPr>
              <w:ind w:left="993" w:hanging="993"/>
              <w:jc w:val="center"/>
              <w:rPr>
                <w:vanish/>
              </w:rPr>
            </w:pPr>
          </w:p>
        </w:tc>
        <w:permStart w:id="1969292247"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131D1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9292247" w:displacedByCustomXml="prev"/>
        <w:tc>
          <w:tcPr>
            <w:tcW w:w="3514" w:type="pct"/>
            <w:tcBorders>
              <w:left w:val="single" w:sz="4" w:space="0" w:color="auto"/>
              <w:right w:val="single" w:sz="12" w:space="0" w:color="auto"/>
            </w:tcBorders>
            <w:shd w:val="clear" w:color="auto" w:fill="auto"/>
            <w:vAlign w:val="center"/>
          </w:tcPr>
          <w:p w14:paraId="1A4EFA42"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62E36AB9" w14:textId="77777777" w:rsidR="00CA3B8C" w:rsidRDefault="00CA3B8C" w:rsidP="00CA3B8C">
            <w:pPr>
              <w:ind w:left="993" w:hanging="993"/>
            </w:pPr>
          </w:p>
        </w:tc>
      </w:tr>
      <w:tr w:rsidR="00CA3B8C" w14:paraId="7F5B6E33" w14:textId="77777777" w:rsidTr="00CA3B8C">
        <w:trPr>
          <w:trHeight w:val="425"/>
          <w:hidden/>
        </w:trPr>
        <w:tc>
          <w:tcPr>
            <w:tcW w:w="610" w:type="pct"/>
            <w:tcBorders>
              <w:top w:val="nil"/>
              <w:left w:val="nil"/>
              <w:bottom w:val="nil"/>
              <w:right w:val="single" w:sz="12" w:space="0" w:color="auto"/>
            </w:tcBorders>
          </w:tcPr>
          <w:p w14:paraId="23760518" w14:textId="77777777" w:rsidR="00CA3B8C" w:rsidRPr="00FE608E" w:rsidRDefault="00CA3B8C" w:rsidP="00CA3B8C">
            <w:pPr>
              <w:ind w:left="993" w:hanging="993"/>
              <w:jc w:val="center"/>
              <w:rPr>
                <w:vanish/>
              </w:rPr>
            </w:pPr>
          </w:p>
        </w:tc>
        <w:permStart w:id="190490006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AE3E5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4900066" w:displacedByCustomXml="prev"/>
        <w:tc>
          <w:tcPr>
            <w:tcW w:w="3514" w:type="pct"/>
            <w:tcBorders>
              <w:left w:val="single" w:sz="4" w:space="0" w:color="auto"/>
              <w:right w:val="single" w:sz="12" w:space="0" w:color="auto"/>
            </w:tcBorders>
            <w:shd w:val="clear" w:color="auto" w:fill="auto"/>
            <w:vAlign w:val="center"/>
          </w:tcPr>
          <w:p w14:paraId="14995FAD"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5AF836CE" w14:textId="77777777" w:rsidR="00CA3B8C" w:rsidRDefault="00CA3B8C" w:rsidP="00CA3B8C">
            <w:pPr>
              <w:ind w:left="993" w:hanging="993"/>
            </w:pPr>
          </w:p>
        </w:tc>
      </w:tr>
      <w:tr w:rsidR="00CA3B8C" w14:paraId="6ADCB9AD" w14:textId="77777777" w:rsidTr="00CA3B8C">
        <w:trPr>
          <w:trHeight w:val="425"/>
          <w:hidden/>
        </w:trPr>
        <w:tc>
          <w:tcPr>
            <w:tcW w:w="610" w:type="pct"/>
            <w:tcBorders>
              <w:top w:val="nil"/>
              <w:left w:val="nil"/>
              <w:bottom w:val="nil"/>
              <w:right w:val="single" w:sz="12" w:space="0" w:color="auto"/>
            </w:tcBorders>
          </w:tcPr>
          <w:p w14:paraId="719F93E9" w14:textId="77777777" w:rsidR="00CA3B8C" w:rsidRPr="00FE608E" w:rsidRDefault="00CA3B8C" w:rsidP="00CA3B8C">
            <w:pPr>
              <w:ind w:left="993" w:hanging="993"/>
              <w:jc w:val="center"/>
              <w:rPr>
                <w:vanish/>
              </w:rPr>
            </w:pPr>
          </w:p>
        </w:tc>
        <w:permStart w:id="152719917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FA356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7199179" w:displacedByCustomXml="prev"/>
        <w:tc>
          <w:tcPr>
            <w:tcW w:w="3514" w:type="pct"/>
            <w:tcBorders>
              <w:left w:val="single" w:sz="4" w:space="0" w:color="auto"/>
              <w:right w:val="single" w:sz="12" w:space="0" w:color="auto"/>
            </w:tcBorders>
            <w:shd w:val="clear" w:color="auto" w:fill="auto"/>
            <w:vAlign w:val="center"/>
          </w:tcPr>
          <w:p w14:paraId="46DE74B9"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5F30B6AB" w14:textId="77777777" w:rsidR="00CA3B8C" w:rsidRDefault="00CA3B8C" w:rsidP="00CA3B8C">
            <w:pPr>
              <w:ind w:left="993" w:hanging="993"/>
            </w:pPr>
          </w:p>
        </w:tc>
      </w:tr>
    </w:tbl>
    <w:p w14:paraId="30CC0FD8" w14:textId="77777777" w:rsidR="00CA3B8C" w:rsidRDefault="00CA3B8C" w:rsidP="00CA3B8C">
      <w:pPr>
        <w:rPr>
          <w:rFonts w:ascii="Arial" w:hAnsi="Arial" w:cs="Arial"/>
          <w:sz w:val="22"/>
          <w:szCs w:val="22"/>
        </w:rPr>
      </w:pPr>
    </w:p>
    <w:p w14:paraId="1F889DD3" w14:textId="77777777" w:rsidR="00CA3B8C" w:rsidRDefault="00CA3B8C" w:rsidP="00CA3B8C">
      <w:pPr>
        <w:rPr>
          <w:rFonts w:ascii="Arial" w:hAnsi="Arial" w:cs="Arial"/>
          <w:sz w:val="22"/>
          <w:szCs w:val="22"/>
        </w:rPr>
      </w:pPr>
    </w:p>
    <w:p w14:paraId="571B5EA6" w14:textId="77777777" w:rsidR="00CA3B8C" w:rsidRPr="00830749" w:rsidRDefault="00CA3B8C" w:rsidP="00CA3B8C">
      <w:pPr>
        <w:pStyle w:val="11CSTCPLQuestionBullet"/>
        <w:ind w:left="709" w:hanging="709"/>
      </w:pPr>
      <w:bookmarkStart w:id="31" w:name="_Ref496178501"/>
      <w:r>
        <w:t>True or False (Tick your response): Building approval is separate to planning approval.</w:t>
      </w:r>
      <w:bookmarkEnd w:id="31"/>
    </w:p>
    <w:p w14:paraId="500AEC9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1AE9580" w14:textId="77777777" w:rsidTr="00CA3B8C">
        <w:trPr>
          <w:trHeight w:val="510"/>
        </w:trPr>
        <w:tc>
          <w:tcPr>
            <w:tcW w:w="1557" w:type="pct"/>
            <w:tcBorders>
              <w:top w:val="nil"/>
              <w:left w:val="nil"/>
              <w:bottom w:val="nil"/>
              <w:right w:val="single" w:sz="12" w:space="0" w:color="auto"/>
            </w:tcBorders>
            <w:shd w:val="clear" w:color="auto" w:fill="auto"/>
          </w:tcPr>
          <w:p w14:paraId="4E22E7A5" w14:textId="77777777" w:rsidR="00CA3B8C" w:rsidRDefault="00CA3B8C" w:rsidP="00CA3B8C">
            <w:pPr>
              <w:keepNext/>
              <w:ind w:left="993" w:hanging="993"/>
            </w:pPr>
            <w:r w:rsidRPr="001C4084">
              <w:rPr>
                <w:rFonts w:ascii="Arial" w:hAnsi="Arial" w:cs="Arial"/>
                <w:b/>
                <w:sz w:val="22"/>
                <w:szCs w:val="22"/>
              </w:rPr>
              <w:t>Answer</w:t>
            </w:r>
          </w:p>
        </w:tc>
        <w:permStart w:id="196005601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1D84C7" w14:textId="275D3E4D" w:rsidR="00CA3B8C" w:rsidRPr="00DD7A44" w:rsidRDefault="003875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60056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7B85F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CFD729" w14:textId="77777777" w:rsidR="00CA3B8C" w:rsidRPr="00E106BF" w:rsidRDefault="00CA3B8C" w:rsidP="00CA3B8C">
            <w:pPr>
              <w:keepNext/>
              <w:ind w:left="993" w:hanging="993"/>
              <w:rPr>
                <w:rFonts w:ascii="Arial" w:hAnsi="Arial" w:cs="Arial"/>
                <w:sz w:val="44"/>
                <w:szCs w:val="44"/>
              </w:rPr>
            </w:pPr>
          </w:p>
        </w:tc>
        <w:permStart w:id="134075231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7E05BB" w14:textId="77777777" w:rsidR="00CA3B8C" w:rsidRDefault="00CA3B8C" w:rsidP="00CA3B8C">
                <w:pPr>
                  <w:keepNext/>
                  <w:ind w:left="993" w:hanging="993"/>
                </w:pPr>
                <w:r>
                  <w:rPr>
                    <w:rFonts w:ascii="Arial" w:hAnsi="Arial" w:cs="Arial"/>
                    <w:sz w:val="44"/>
                    <w:szCs w:val="44"/>
                  </w:rPr>
                  <w:sym w:font="Wingdings" w:char="F0A8"/>
                </w:r>
              </w:p>
            </w:tc>
          </w:sdtContent>
        </w:sdt>
        <w:permEnd w:id="1340752314" w:displacedByCustomXml="prev"/>
      </w:tr>
      <w:tr w:rsidR="00CA3B8C" w14:paraId="762C43A2" w14:textId="77777777" w:rsidTr="00CA3B8C">
        <w:trPr>
          <w:trHeight w:val="510"/>
          <w:hidden/>
        </w:trPr>
        <w:tc>
          <w:tcPr>
            <w:tcW w:w="1557" w:type="pct"/>
            <w:tcBorders>
              <w:top w:val="nil"/>
              <w:left w:val="nil"/>
              <w:bottom w:val="nil"/>
              <w:right w:val="single" w:sz="12" w:space="0" w:color="auto"/>
            </w:tcBorders>
          </w:tcPr>
          <w:p w14:paraId="71AA1CAC" w14:textId="77777777" w:rsidR="00CA3B8C" w:rsidRPr="00FE608E" w:rsidRDefault="00CA3B8C" w:rsidP="00CA3B8C">
            <w:pPr>
              <w:ind w:left="993" w:hanging="993"/>
              <w:jc w:val="center"/>
              <w:rPr>
                <w:vanish/>
              </w:rPr>
            </w:pPr>
          </w:p>
        </w:tc>
        <w:permStart w:id="270461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1AF62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704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6155B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22EFE6" w14:textId="77777777" w:rsidR="00CA3B8C" w:rsidRDefault="00CA3B8C" w:rsidP="00CA3B8C">
            <w:pPr>
              <w:ind w:left="993" w:hanging="993"/>
            </w:pPr>
          </w:p>
        </w:tc>
        <w:tc>
          <w:tcPr>
            <w:tcW w:w="336" w:type="pct"/>
            <w:tcBorders>
              <w:top w:val="nil"/>
              <w:left w:val="nil"/>
              <w:bottom w:val="nil"/>
              <w:right w:val="nil"/>
            </w:tcBorders>
          </w:tcPr>
          <w:p w14:paraId="6F5A4C41" w14:textId="77777777" w:rsidR="00CA3B8C" w:rsidRDefault="00CA3B8C" w:rsidP="00CA3B8C">
            <w:pPr>
              <w:ind w:left="993" w:hanging="993"/>
            </w:pPr>
          </w:p>
        </w:tc>
      </w:tr>
    </w:tbl>
    <w:p w14:paraId="1B2B9EF5" w14:textId="77777777" w:rsidR="00CA3B8C" w:rsidRDefault="00CA3B8C" w:rsidP="00CA3B8C">
      <w:pPr>
        <w:rPr>
          <w:rFonts w:ascii="Arial" w:hAnsi="Arial" w:cs="Arial"/>
          <w:sz w:val="22"/>
          <w:szCs w:val="22"/>
        </w:rPr>
      </w:pPr>
    </w:p>
    <w:p w14:paraId="737DCF47" w14:textId="77777777" w:rsidR="00CA3B8C" w:rsidRDefault="00CA3B8C" w:rsidP="00CA3B8C">
      <w:pPr>
        <w:rPr>
          <w:rFonts w:ascii="Arial" w:hAnsi="Arial" w:cs="Arial"/>
          <w:sz w:val="22"/>
          <w:szCs w:val="22"/>
        </w:rPr>
      </w:pPr>
    </w:p>
    <w:p w14:paraId="3C85D26D" w14:textId="77777777" w:rsidR="00CA3B8C" w:rsidRPr="00830749" w:rsidRDefault="00CA3B8C" w:rsidP="00CA3B8C">
      <w:pPr>
        <w:pStyle w:val="11CSTCPLQuestionBullet"/>
        <w:ind w:left="709" w:hanging="709"/>
      </w:pPr>
      <w:bookmarkStart w:id="32" w:name="_Ref428791707"/>
      <w:r>
        <w:t>True or False (Tick your response): Full approval is one type of approval that may be sought for the building approval stage.</w:t>
      </w:r>
      <w:bookmarkEnd w:id="32"/>
    </w:p>
    <w:p w14:paraId="74E66E5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5727C10" w14:textId="77777777" w:rsidTr="00CA3B8C">
        <w:trPr>
          <w:trHeight w:val="510"/>
        </w:trPr>
        <w:tc>
          <w:tcPr>
            <w:tcW w:w="1557" w:type="pct"/>
            <w:tcBorders>
              <w:top w:val="nil"/>
              <w:left w:val="nil"/>
              <w:bottom w:val="nil"/>
              <w:right w:val="single" w:sz="12" w:space="0" w:color="auto"/>
            </w:tcBorders>
            <w:shd w:val="clear" w:color="auto" w:fill="auto"/>
          </w:tcPr>
          <w:p w14:paraId="47242280" w14:textId="77777777" w:rsidR="00CA3B8C" w:rsidRDefault="00CA3B8C" w:rsidP="00CA3B8C">
            <w:pPr>
              <w:keepNext/>
              <w:ind w:left="993" w:hanging="993"/>
            </w:pPr>
            <w:r w:rsidRPr="001C4084">
              <w:rPr>
                <w:rFonts w:ascii="Arial" w:hAnsi="Arial" w:cs="Arial"/>
                <w:b/>
                <w:sz w:val="22"/>
                <w:szCs w:val="22"/>
              </w:rPr>
              <w:t>Answer</w:t>
            </w:r>
          </w:p>
        </w:tc>
        <w:permStart w:id="81344797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4C5E24" w14:textId="736BBE9C" w:rsidR="00CA3B8C" w:rsidRPr="00DD7A44" w:rsidRDefault="003875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134479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C47C8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E9D44E" w14:textId="77777777" w:rsidR="00CA3B8C" w:rsidRPr="00E106BF" w:rsidRDefault="00CA3B8C" w:rsidP="00CA3B8C">
            <w:pPr>
              <w:keepNext/>
              <w:ind w:left="993" w:hanging="993"/>
              <w:rPr>
                <w:rFonts w:ascii="Arial" w:hAnsi="Arial" w:cs="Arial"/>
                <w:sz w:val="44"/>
                <w:szCs w:val="44"/>
              </w:rPr>
            </w:pPr>
          </w:p>
        </w:tc>
        <w:permStart w:id="1364677165"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8293F1" w14:textId="77777777" w:rsidR="00CA3B8C" w:rsidRDefault="00CA3B8C" w:rsidP="00CA3B8C">
                <w:pPr>
                  <w:keepNext/>
                  <w:ind w:left="993" w:hanging="993"/>
                </w:pPr>
                <w:r>
                  <w:rPr>
                    <w:rFonts w:ascii="Arial" w:hAnsi="Arial" w:cs="Arial"/>
                    <w:sz w:val="44"/>
                    <w:szCs w:val="44"/>
                  </w:rPr>
                  <w:sym w:font="Wingdings" w:char="F0A8"/>
                </w:r>
              </w:p>
            </w:tc>
          </w:sdtContent>
        </w:sdt>
        <w:permEnd w:id="1364677165" w:displacedByCustomXml="prev"/>
      </w:tr>
      <w:tr w:rsidR="00CA3B8C" w14:paraId="17230016" w14:textId="77777777" w:rsidTr="00CA3B8C">
        <w:trPr>
          <w:trHeight w:val="510"/>
          <w:hidden/>
        </w:trPr>
        <w:tc>
          <w:tcPr>
            <w:tcW w:w="1557" w:type="pct"/>
            <w:tcBorders>
              <w:top w:val="nil"/>
              <w:left w:val="nil"/>
              <w:bottom w:val="nil"/>
              <w:right w:val="single" w:sz="12" w:space="0" w:color="auto"/>
            </w:tcBorders>
          </w:tcPr>
          <w:p w14:paraId="640E40DC" w14:textId="77777777" w:rsidR="00CA3B8C" w:rsidRPr="00FE608E" w:rsidRDefault="00CA3B8C" w:rsidP="00CA3B8C">
            <w:pPr>
              <w:ind w:left="993" w:hanging="993"/>
              <w:jc w:val="center"/>
              <w:rPr>
                <w:vanish/>
              </w:rPr>
            </w:pPr>
          </w:p>
        </w:tc>
        <w:permStart w:id="682033262"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DB29F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820332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E5ADB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4710AA" w14:textId="77777777" w:rsidR="00CA3B8C" w:rsidRDefault="00CA3B8C" w:rsidP="00CA3B8C">
            <w:pPr>
              <w:ind w:left="993" w:hanging="993"/>
            </w:pPr>
          </w:p>
        </w:tc>
        <w:tc>
          <w:tcPr>
            <w:tcW w:w="336" w:type="pct"/>
            <w:tcBorders>
              <w:top w:val="nil"/>
              <w:left w:val="nil"/>
              <w:bottom w:val="nil"/>
              <w:right w:val="nil"/>
            </w:tcBorders>
          </w:tcPr>
          <w:p w14:paraId="46571DE7" w14:textId="77777777" w:rsidR="00CA3B8C" w:rsidRDefault="00CA3B8C" w:rsidP="00CA3B8C">
            <w:pPr>
              <w:ind w:left="993" w:hanging="993"/>
            </w:pPr>
          </w:p>
        </w:tc>
      </w:tr>
    </w:tbl>
    <w:p w14:paraId="34C70550" w14:textId="77777777" w:rsidR="00CA3B8C" w:rsidRDefault="00CA3B8C" w:rsidP="00CA3B8C">
      <w:pPr>
        <w:rPr>
          <w:rFonts w:ascii="Arial" w:hAnsi="Arial" w:cs="Arial"/>
          <w:sz w:val="22"/>
          <w:szCs w:val="22"/>
        </w:rPr>
      </w:pPr>
    </w:p>
    <w:p w14:paraId="5223A62D" w14:textId="77777777" w:rsidR="00CA3B8C" w:rsidRDefault="00CA3B8C" w:rsidP="00CA3B8C">
      <w:pPr>
        <w:rPr>
          <w:rFonts w:ascii="Arial" w:hAnsi="Arial" w:cs="Arial"/>
          <w:sz w:val="22"/>
          <w:szCs w:val="22"/>
        </w:rPr>
      </w:pPr>
    </w:p>
    <w:p w14:paraId="3CAAFD91" w14:textId="77777777" w:rsidR="00CA3B8C" w:rsidRPr="00830749" w:rsidRDefault="00CA3B8C" w:rsidP="00CA3B8C">
      <w:pPr>
        <w:pStyle w:val="11CSTCPLQuestionBullet"/>
        <w:ind w:left="709" w:hanging="709"/>
      </w:pPr>
      <w:bookmarkStart w:id="33" w:name="_Ref496179498"/>
      <w:r>
        <w:t>For each of the external specialists categories listed below, identify the information and documentation they may provide for an approval application.</w:t>
      </w:r>
      <w:bookmarkEnd w:id="33"/>
    </w:p>
    <w:p w14:paraId="06CE68C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4BC4B320" w14:textId="77777777" w:rsidTr="00CA3B8C">
        <w:tc>
          <w:tcPr>
            <w:tcW w:w="624" w:type="pct"/>
            <w:tcBorders>
              <w:top w:val="nil"/>
              <w:left w:val="nil"/>
              <w:bottom w:val="nil"/>
              <w:right w:val="single" w:sz="12" w:space="0" w:color="auto"/>
            </w:tcBorders>
            <w:shd w:val="clear" w:color="auto" w:fill="auto"/>
          </w:tcPr>
          <w:p w14:paraId="3795C67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EAF9CE"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5C7E0703" w14:textId="77777777" w:rsidR="00CA3B8C" w:rsidRDefault="00CA3B8C" w:rsidP="00CA3B8C">
            <w:pPr>
              <w:keepNext/>
              <w:ind w:left="993" w:right="82" w:hanging="993"/>
              <w:jc w:val="center"/>
            </w:pPr>
            <w:r>
              <w:t>Information and documentation provided</w:t>
            </w:r>
          </w:p>
        </w:tc>
        <w:permStart w:id="2125479739"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DFDA40" w14:textId="77777777" w:rsidR="00CA3B8C" w:rsidRDefault="00CA3B8C" w:rsidP="00CA3B8C">
                <w:pPr>
                  <w:keepNext/>
                  <w:ind w:left="993" w:hanging="993"/>
                </w:pPr>
                <w:r>
                  <w:rPr>
                    <w:rFonts w:ascii="Arial" w:hAnsi="Arial" w:cs="Arial"/>
                    <w:sz w:val="44"/>
                    <w:szCs w:val="44"/>
                  </w:rPr>
                  <w:sym w:font="Wingdings" w:char="F0A8"/>
                </w:r>
              </w:p>
            </w:tc>
          </w:sdtContent>
        </w:sdt>
        <w:permEnd w:id="2125479739" w:displacedByCustomXml="prev"/>
      </w:tr>
      <w:tr w:rsidR="00CA3B8C" w14:paraId="2049C347" w14:textId="77777777" w:rsidTr="00CA3B8C">
        <w:trPr>
          <w:trHeight w:val="1134"/>
          <w:hidden/>
        </w:trPr>
        <w:tc>
          <w:tcPr>
            <w:tcW w:w="624" w:type="pct"/>
            <w:tcBorders>
              <w:top w:val="nil"/>
              <w:left w:val="nil"/>
              <w:bottom w:val="nil"/>
              <w:right w:val="single" w:sz="12" w:space="0" w:color="auto"/>
            </w:tcBorders>
          </w:tcPr>
          <w:p w14:paraId="54189F5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FA61989"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322E6E71" w14:textId="3A025936" w:rsidR="00CA3B8C" w:rsidRPr="00083033" w:rsidRDefault="004B2A78" w:rsidP="00CA3B8C">
            <w:pPr>
              <w:rPr>
                <w:rFonts w:ascii="Arial" w:hAnsi="Arial" w:cs="Arial"/>
                <w:sz w:val="22"/>
                <w:szCs w:val="22"/>
              </w:rPr>
            </w:pPr>
            <w:permStart w:id="644905582" w:edGrp="everyone"/>
            <w:r>
              <w:rPr>
                <w:rFonts w:ascii="Arial" w:hAnsi="Arial" w:cs="Arial"/>
                <w:sz w:val="22"/>
                <w:szCs w:val="22"/>
              </w:rPr>
              <w:t>A building permit from a registered building surveyor is required which will include for all relevant authorities’ consent (e.g. fire, water).</w:t>
            </w:r>
            <w:r w:rsidR="00C30511">
              <w:rPr>
                <w:rFonts w:ascii="Arial" w:hAnsi="Arial" w:cs="Arial"/>
                <w:sz w:val="22"/>
                <w:szCs w:val="22"/>
              </w:rPr>
              <w:t xml:space="preserve"> A quantity surveyor should provide the site/building measurements and estimated costs for the building approval. The site surveyor will provide information in relation to the site as well as it’s surrounds, allowing the architects and </w:t>
            </w:r>
            <w:r w:rsidR="002B414B">
              <w:rPr>
                <w:rFonts w:ascii="Arial" w:hAnsi="Arial" w:cs="Arial"/>
                <w:sz w:val="22"/>
                <w:szCs w:val="22"/>
              </w:rPr>
              <w:t>engineers to show their services in relation to the current land.</w:t>
            </w:r>
            <w:r>
              <w:rPr>
                <w:rFonts w:ascii="Arial" w:hAnsi="Arial" w:cs="Arial"/>
                <w:sz w:val="22"/>
                <w:szCs w:val="22"/>
              </w:rPr>
              <w:t xml:space="preserve"> </w:t>
            </w:r>
            <w:permEnd w:id="644905582"/>
          </w:p>
        </w:tc>
        <w:tc>
          <w:tcPr>
            <w:tcW w:w="335" w:type="pct"/>
            <w:tcBorders>
              <w:top w:val="nil"/>
              <w:left w:val="single" w:sz="12" w:space="0" w:color="auto"/>
              <w:bottom w:val="nil"/>
              <w:right w:val="nil"/>
            </w:tcBorders>
          </w:tcPr>
          <w:p w14:paraId="3A4FBE71" w14:textId="77777777" w:rsidR="00CA3B8C" w:rsidRDefault="00CA3B8C" w:rsidP="00CA3B8C">
            <w:pPr>
              <w:ind w:left="993" w:hanging="993"/>
            </w:pPr>
          </w:p>
        </w:tc>
      </w:tr>
      <w:tr w:rsidR="00CA3B8C" w14:paraId="22AD6B96" w14:textId="77777777" w:rsidTr="00CA3B8C">
        <w:trPr>
          <w:trHeight w:val="1134"/>
          <w:hidden/>
        </w:trPr>
        <w:tc>
          <w:tcPr>
            <w:tcW w:w="624" w:type="pct"/>
            <w:tcBorders>
              <w:top w:val="nil"/>
              <w:left w:val="nil"/>
              <w:bottom w:val="nil"/>
              <w:right w:val="single" w:sz="12" w:space="0" w:color="auto"/>
            </w:tcBorders>
          </w:tcPr>
          <w:p w14:paraId="48D5468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90034D6"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57F7D6A0" w14:textId="1265CA8E" w:rsidR="00CA3B8C" w:rsidRPr="00083033" w:rsidRDefault="00243615" w:rsidP="00CA3B8C">
            <w:pPr>
              <w:rPr>
                <w:rFonts w:ascii="Arial" w:hAnsi="Arial" w:cs="Arial"/>
                <w:sz w:val="22"/>
                <w:szCs w:val="22"/>
              </w:rPr>
            </w:pPr>
            <w:permStart w:id="1803050266" w:edGrp="everyone"/>
            <w:r>
              <w:rPr>
                <w:rFonts w:ascii="Arial" w:hAnsi="Arial" w:cs="Arial"/>
                <w:sz w:val="22"/>
                <w:szCs w:val="22"/>
              </w:rPr>
              <w:t xml:space="preserve">A </w:t>
            </w:r>
            <w:r w:rsidR="00977465">
              <w:rPr>
                <w:rFonts w:ascii="Arial" w:hAnsi="Arial" w:cs="Arial"/>
                <w:sz w:val="22"/>
                <w:szCs w:val="22"/>
              </w:rPr>
              <w:t>detailed soil survey</w:t>
            </w:r>
            <w:r w:rsidR="00F81CC8">
              <w:rPr>
                <w:rFonts w:ascii="Arial" w:hAnsi="Arial" w:cs="Arial"/>
                <w:sz w:val="22"/>
                <w:szCs w:val="22"/>
              </w:rPr>
              <w:t xml:space="preserve"> from </w:t>
            </w:r>
            <w:r>
              <w:rPr>
                <w:rFonts w:ascii="Arial" w:hAnsi="Arial" w:cs="Arial"/>
                <w:sz w:val="22"/>
                <w:szCs w:val="22"/>
              </w:rPr>
              <w:t>an</w:t>
            </w:r>
            <w:r w:rsidR="00F81CC8">
              <w:rPr>
                <w:rFonts w:ascii="Arial" w:hAnsi="Arial" w:cs="Arial"/>
                <w:sz w:val="22"/>
                <w:szCs w:val="22"/>
              </w:rPr>
              <w:t xml:space="preserve"> environmental specialist</w:t>
            </w:r>
            <w:r w:rsidR="00977465">
              <w:rPr>
                <w:rFonts w:ascii="Arial" w:hAnsi="Arial" w:cs="Arial"/>
                <w:sz w:val="22"/>
                <w:szCs w:val="22"/>
              </w:rPr>
              <w:t xml:space="preserve"> </w:t>
            </w:r>
            <w:r w:rsidR="00A01D09">
              <w:rPr>
                <w:rFonts w:ascii="Arial" w:hAnsi="Arial" w:cs="Arial"/>
                <w:sz w:val="22"/>
                <w:szCs w:val="22"/>
              </w:rPr>
              <w:t xml:space="preserve">and consultation with </w:t>
            </w:r>
            <w:r w:rsidR="00F81CC8">
              <w:rPr>
                <w:rFonts w:ascii="Arial" w:hAnsi="Arial" w:cs="Arial"/>
                <w:sz w:val="22"/>
                <w:szCs w:val="22"/>
              </w:rPr>
              <w:t xml:space="preserve">a geotechnical </w:t>
            </w:r>
            <w:r w:rsidR="00A01D09">
              <w:rPr>
                <w:rFonts w:ascii="Arial" w:hAnsi="Arial" w:cs="Arial"/>
                <w:sz w:val="22"/>
                <w:szCs w:val="22"/>
              </w:rPr>
              <w:t>specialist to obtain all data as set out in the Erosion Hazard Assessment form required by BCC</w:t>
            </w:r>
            <w:r w:rsidR="004B2A78">
              <w:rPr>
                <w:rFonts w:ascii="Arial" w:hAnsi="Arial" w:cs="Arial"/>
                <w:sz w:val="22"/>
                <w:szCs w:val="22"/>
              </w:rPr>
              <w:t xml:space="preserve"> and to assist in development of the earthwork and </w:t>
            </w:r>
            <w:r w:rsidR="004B2A78">
              <w:rPr>
                <w:rFonts w:ascii="Arial" w:hAnsi="Arial" w:cs="Arial"/>
                <w:sz w:val="22"/>
                <w:szCs w:val="22"/>
              </w:rPr>
              <w:lastRenderedPageBreak/>
              <w:t>foundation plans</w:t>
            </w:r>
            <w:r>
              <w:rPr>
                <w:rFonts w:ascii="Arial" w:hAnsi="Arial" w:cs="Arial"/>
                <w:sz w:val="22"/>
                <w:szCs w:val="22"/>
              </w:rPr>
              <w:t xml:space="preserve"> may be documentation</w:t>
            </w:r>
            <w:r w:rsidR="00830A38">
              <w:rPr>
                <w:rFonts w:ascii="Arial" w:hAnsi="Arial" w:cs="Arial"/>
                <w:sz w:val="22"/>
                <w:szCs w:val="22"/>
              </w:rPr>
              <w:t xml:space="preserve"> sourced</w:t>
            </w:r>
            <w:r>
              <w:rPr>
                <w:rFonts w:ascii="Arial" w:hAnsi="Arial" w:cs="Arial"/>
                <w:sz w:val="22"/>
                <w:szCs w:val="22"/>
              </w:rPr>
              <w:t xml:space="preserve"> to support the development.</w:t>
            </w:r>
            <w:permEnd w:id="1803050266"/>
          </w:p>
        </w:tc>
        <w:tc>
          <w:tcPr>
            <w:tcW w:w="335" w:type="pct"/>
            <w:tcBorders>
              <w:top w:val="nil"/>
              <w:left w:val="single" w:sz="12" w:space="0" w:color="auto"/>
              <w:bottom w:val="nil"/>
              <w:right w:val="nil"/>
            </w:tcBorders>
          </w:tcPr>
          <w:p w14:paraId="59F18CA5" w14:textId="77777777" w:rsidR="00CA3B8C" w:rsidRDefault="00CA3B8C" w:rsidP="00CA3B8C">
            <w:pPr>
              <w:ind w:left="993" w:hanging="993"/>
            </w:pPr>
          </w:p>
        </w:tc>
      </w:tr>
      <w:tr w:rsidR="00CA3B8C" w14:paraId="2FDB184B" w14:textId="77777777" w:rsidTr="00CA3B8C">
        <w:trPr>
          <w:trHeight w:val="1134"/>
          <w:hidden/>
        </w:trPr>
        <w:tc>
          <w:tcPr>
            <w:tcW w:w="624" w:type="pct"/>
            <w:tcBorders>
              <w:top w:val="nil"/>
              <w:left w:val="nil"/>
              <w:bottom w:val="nil"/>
              <w:right w:val="single" w:sz="12" w:space="0" w:color="auto"/>
            </w:tcBorders>
          </w:tcPr>
          <w:p w14:paraId="7205249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A58CF07"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4C0B1F3A" w14:textId="0FAE821A" w:rsidR="00CA3B8C" w:rsidRPr="00083033" w:rsidRDefault="00977465" w:rsidP="00CA3B8C">
            <w:pPr>
              <w:rPr>
                <w:rFonts w:ascii="Arial" w:hAnsi="Arial" w:cs="Arial"/>
                <w:sz w:val="22"/>
                <w:szCs w:val="22"/>
              </w:rPr>
            </w:pPr>
            <w:permStart w:id="1528707861" w:edGrp="everyone"/>
            <w:r>
              <w:rPr>
                <w:rFonts w:ascii="Arial" w:hAnsi="Arial" w:cs="Arial"/>
                <w:sz w:val="22"/>
                <w:szCs w:val="22"/>
              </w:rPr>
              <w:t xml:space="preserve">Plans done by a qualified design consultant for all structural load bearing aspects of the building, and all mechanical and electrical services to and within the building. </w:t>
            </w:r>
            <w:permEnd w:id="1528707861"/>
          </w:p>
        </w:tc>
        <w:tc>
          <w:tcPr>
            <w:tcW w:w="335" w:type="pct"/>
            <w:tcBorders>
              <w:top w:val="nil"/>
              <w:left w:val="single" w:sz="12" w:space="0" w:color="auto"/>
              <w:bottom w:val="nil"/>
              <w:right w:val="nil"/>
            </w:tcBorders>
          </w:tcPr>
          <w:p w14:paraId="61B9CC2F" w14:textId="77777777" w:rsidR="00CA3B8C" w:rsidRDefault="00CA3B8C" w:rsidP="00CA3B8C">
            <w:pPr>
              <w:ind w:left="993" w:hanging="993"/>
            </w:pPr>
          </w:p>
        </w:tc>
      </w:tr>
    </w:tbl>
    <w:p w14:paraId="033FBA56" w14:textId="77777777" w:rsidR="00CA3B8C" w:rsidRDefault="00CA3B8C" w:rsidP="00CA3B8C">
      <w:pPr>
        <w:rPr>
          <w:rFonts w:ascii="Arial" w:hAnsi="Arial" w:cs="Arial"/>
          <w:sz w:val="22"/>
          <w:szCs w:val="22"/>
        </w:rPr>
      </w:pPr>
    </w:p>
    <w:p w14:paraId="3EDC147D" w14:textId="77777777" w:rsidR="00CA3B8C" w:rsidRPr="00830749" w:rsidRDefault="00CA3B8C" w:rsidP="00CA3B8C">
      <w:pPr>
        <w:pStyle w:val="11CSTCPLQuestionBullet"/>
        <w:ind w:left="709" w:hanging="709"/>
      </w:pPr>
      <w:bookmarkStart w:id="34" w:name="_Ref496175209"/>
      <w:r>
        <w:t>Name two (2) documents that are required under legislation to support a development application.</w:t>
      </w:r>
      <w:bookmarkEnd w:id="34"/>
    </w:p>
    <w:p w14:paraId="1C0ACF7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CE64DC" w14:textId="77777777" w:rsidTr="00CA3B8C">
        <w:trPr>
          <w:trHeight w:val="1984"/>
        </w:trPr>
        <w:tc>
          <w:tcPr>
            <w:tcW w:w="1027" w:type="dxa"/>
            <w:tcBorders>
              <w:top w:val="nil"/>
              <w:left w:val="nil"/>
              <w:bottom w:val="nil"/>
              <w:right w:val="single" w:sz="4" w:space="0" w:color="auto"/>
            </w:tcBorders>
          </w:tcPr>
          <w:p w14:paraId="65C4C5D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E7A8BE" w14:textId="4104C123" w:rsidR="00CA3B8C" w:rsidRPr="001C4084" w:rsidRDefault="00971507" w:rsidP="00CA3B8C">
            <w:pPr>
              <w:rPr>
                <w:rFonts w:ascii="Arial" w:hAnsi="Arial" w:cs="Arial"/>
                <w:sz w:val="22"/>
                <w:szCs w:val="22"/>
              </w:rPr>
            </w:pPr>
            <w:permStart w:id="1977242562" w:edGrp="everyone"/>
            <w:r>
              <w:rPr>
                <w:rFonts w:ascii="Arial" w:hAnsi="Arial" w:cs="Arial"/>
                <w:sz w:val="22"/>
                <w:szCs w:val="22"/>
              </w:rPr>
              <w:t xml:space="preserve">Under the Planning Act 2016 (Qld) you will be required to submit proposed plans </w:t>
            </w:r>
            <w:r w:rsidR="00F75B4A">
              <w:rPr>
                <w:rFonts w:ascii="Arial" w:hAnsi="Arial" w:cs="Arial"/>
                <w:sz w:val="22"/>
                <w:szCs w:val="22"/>
              </w:rPr>
              <w:t xml:space="preserve">which are to include site plans, detailed elevations, floors </w:t>
            </w:r>
            <w:proofErr w:type="gramStart"/>
            <w:r w:rsidR="00F75B4A">
              <w:rPr>
                <w:rFonts w:ascii="Arial" w:hAnsi="Arial" w:cs="Arial"/>
                <w:sz w:val="22"/>
                <w:szCs w:val="22"/>
              </w:rPr>
              <w:t>plans</w:t>
            </w:r>
            <w:proofErr w:type="gramEnd"/>
            <w:r w:rsidR="00F75B4A">
              <w:rPr>
                <w:rFonts w:ascii="Arial" w:hAnsi="Arial" w:cs="Arial"/>
                <w:sz w:val="22"/>
                <w:szCs w:val="22"/>
              </w:rPr>
              <w:t xml:space="preserve"> and any demolition works, along with </w:t>
            </w:r>
            <w:r>
              <w:rPr>
                <w:rFonts w:ascii="Arial" w:hAnsi="Arial" w:cs="Arial"/>
                <w:sz w:val="22"/>
                <w:szCs w:val="22"/>
              </w:rPr>
              <w:t xml:space="preserve">the owner’s consent form (if you are not the owner of the land). </w:t>
            </w:r>
            <w:permEnd w:id="1977242562"/>
          </w:p>
        </w:tc>
        <w:permStart w:id="851058914"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416BB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51058914" w:displacedByCustomXml="prev"/>
      </w:tr>
    </w:tbl>
    <w:p w14:paraId="1B001EDF" w14:textId="77777777" w:rsidR="00CA3B8C" w:rsidRDefault="00CA3B8C" w:rsidP="00CA3B8C">
      <w:pPr>
        <w:rPr>
          <w:rFonts w:ascii="Arial" w:hAnsi="Arial" w:cs="Arial"/>
          <w:sz w:val="22"/>
          <w:szCs w:val="22"/>
        </w:rPr>
      </w:pPr>
    </w:p>
    <w:p w14:paraId="6EAD0768" w14:textId="77777777" w:rsidR="00CA3B8C" w:rsidRDefault="00CA3B8C" w:rsidP="00CA3B8C">
      <w:pPr>
        <w:rPr>
          <w:rFonts w:ascii="Arial" w:hAnsi="Arial" w:cs="Arial"/>
          <w:sz w:val="22"/>
          <w:szCs w:val="22"/>
        </w:rPr>
      </w:pPr>
    </w:p>
    <w:p w14:paraId="7F021C09" w14:textId="77777777" w:rsidR="00CA3B8C" w:rsidRPr="00830749" w:rsidRDefault="00CA3B8C" w:rsidP="00CA3B8C">
      <w:pPr>
        <w:pStyle w:val="11CSTCPLQuestionBullet"/>
        <w:ind w:left="709" w:hanging="709"/>
      </w:pPr>
      <w:bookmarkStart w:id="35"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5"/>
    </w:p>
    <w:p w14:paraId="0EFA7DD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65760C" w14:textId="77777777" w:rsidTr="00CA3B8C">
        <w:trPr>
          <w:trHeight w:val="1531"/>
        </w:trPr>
        <w:tc>
          <w:tcPr>
            <w:tcW w:w="1027" w:type="dxa"/>
            <w:tcBorders>
              <w:top w:val="nil"/>
              <w:left w:val="nil"/>
              <w:bottom w:val="nil"/>
              <w:right w:val="single" w:sz="4" w:space="0" w:color="auto"/>
            </w:tcBorders>
          </w:tcPr>
          <w:p w14:paraId="3ABA11E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5A1B5D" w14:textId="77777777" w:rsidR="00CA3B8C" w:rsidRDefault="006A3F43" w:rsidP="00CA3B8C">
            <w:pPr>
              <w:rPr>
                <w:rFonts w:ascii="Arial" w:hAnsi="Arial" w:cs="Arial"/>
                <w:sz w:val="22"/>
                <w:szCs w:val="22"/>
              </w:rPr>
            </w:pPr>
            <w:permStart w:id="1076497539" w:edGrp="everyone"/>
            <w:r>
              <w:rPr>
                <w:rFonts w:ascii="Arial" w:hAnsi="Arial" w:cs="Arial"/>
                <w:sz w:val="22"/>
                <w:szCs w:val="22"/>
              </w:rPr>
              <w:t>Further to the above, you will need:</w:t>
            </w:r>
          </w:p>
          <w:p w14:paraId="02470EE8" w14:textId="74BF8EE2" w:rsidR="006A3F43" w:rsidRPr="006A3F43" w:rsidRDefault="006A3F43" w:rsidP="006A3F43">
            <w:pPr>
              <w:pStyle w:val="ListParagraph"/>
              <w:numPr>
                <w:ilvl w:val="0"/>
                <w:numId w:val="75"/>
              </w:numPr>
              <w:rPr>
                <w:rFonts w:ascii="Arial" w:hAnsi="Arial" w:cs="Arial"/>
                <w:sz w:val="22"/>
                <w:szCs w:val="22"/>
                <w:lang w:val="en-GB"/>
              </w:rPr>
            </w:pPr>
            <w:r w:rsidRPr="006A3F43">
              <w:rPr>
                <w:rFonts w:ascii="Arial" w:hAnsi="Arial" w:cs="Arial"/>
                <w:sz w:val="22"/>
                <w:szCs w:val="22"/>
              </w:rPr>
              <w:t>Completed Development Services lodgement form</w:t>
            </w:r>
          </w:p>
          <w:p w14:paraId="7B13983E" w14:textId="17C61275" w:rsidR="006A3F43" w:rsidRPr="006A3F43" w:rsidRDefault="006A3F43" w:rsidP="006A3F43">
            <w:pPr>
              <w:pStyle w:val="ListParagraph"/>
              <w:numPr>
                <w:ilvl w:val="0"/>
                <w:numId w:val="75"/>
              </w:numPr>
              <w:rPr>
                <w:rFonts w:ascii="Arial" w:hAnsi="Arial" w:cs="Arial"/>
                <w:sz w:val="22"/>
                <w:szCs w:val="22"/>
                <w:lang w:val="en-GB"/>
              </w:rPr>
            </w:pPr>
            <w:r>
              <w:rPr>
                <w:rFonts w:ascii="Arial" w:hAnsi="Arial" w:cs="Arial"/>
                <w:sz w:val="22"/>
                <w:szCs w:val="22"/>
              </w:rPr>
              <w:t>E</w:t>
            </w:r>
            <w:r w:rsidRPr="006A3F43">
              <w:rPr>
                <w:rFonts w:ascii="Arial" w:hAnsi="Arial" w:cs="Arial"/>
                <w:sz w:val="22"/>
                <w:szCs w:val="22"/>
              </w:rPr>
              <w:t>rosion Hazard Assessment form</w:t>
            </w:r>
          </w:p>
          <w:p w14:paraId="7CE0FEAB" w14:textId="3D5B2D11" w:rsidR="006A3F43" w:rsidRPr="00F75B4A" w:rsidRDefault="006A3F43" w:rsidP="00F75B4A">
            <w:pPr>
              <w:pStyle w:val="ListParagraph"/>
              <w:numPr>
                <w:ilvl w:val="0"/>
                <w:numId w:val="75"/>
              </w:numPr>
              <w:rPr>
                <w:rFonts w:ascii="Arial" w:hAnsi="Arial" w:cs="Arial"/>
                <w:sz w:val="22"/>
                <w:szCs w:val="22"/>
                <w:lang w:val="en-GB"/>
              </w:rPr>
            </w:pPr>
            <w:r>
              <w:rPr>
                <w:rFonts w:ascii="Arial" w:hAnsi="Arial" w:cs="Arial"/>
                <w:sz w:val="22"/>
                <w:szCs w:val="22"/>
              </w:rPr>
              <w:t>Planning Reports that include how the proposed development addresses the City Plan. This report itself is to include the zone code, neighbourhood plan code (if applicable) and any overlays relevant to the development.</w:t>
            </w:r>
          </w:p>
          <w:permEnd w:id="1076497539"/>
          <w:p w14:paraId="0F4D5CE7" w14:textId="2C30347B" w:rsidR="00CA3B8C" w:rsidRPr="001C4084" w:rsidRDefault="00CA3B8C" w:rsidP="00CA3B8C">
            <w:pPr>
              <w:rPr>
                <w:rFonts w:ascii="Arial" w:hAnsi="Arial" w:cs="Arial"/>
                <w:sz w:val="22"/>
                <w:szCs w:val="22"/>
              </w:rPr>
            </w:pPr>
          </w:p>
        </w:tc>
        <w:permStart w:id="184788070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F1D42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47880707" w:displacedByCustomXml="prev"/>
      </w:tr>
    </w:tbl>
    <w:p w14:paraId="546E90EF" w14:textId="77777777" w:rsidR="00CA3B8C" w:rsidRDefault="00CA3B8C" w:rsidP="00CA3B8C">
      <w:pPr>
        <w:jc w:val="left"/>
        <w:rPr>
          <w:rFonts w:ascii="Arial" w:hAnsi="Arial" w:cs="Arial"/>
          <w:sz w:val="22"/>
          <w:szCs w:val="22"/>
        </w:rPr>
      </w:pPr>
    </w:p>
    <w:p w14:paraId="30BB1437" w14:textId="77777777" w:rsidR="00CA3B8C" w:rsidRDefault="00CA3B8C" w:rsidP="00CA3B8C">
      <w:pPr>
        <w:jc w:val="left"/>
        <w:rPr>
          <w:rFonts w:ascii="Arial" w:hAnsi="Arial" w:cs="Arial"/>
          <w:sz w:val="22"/>
          <w:szCs w:val="22"/>
        </w:rPr>
      </w:pPr>
    </w:p>
    <w:p w14:paraId="14035155" w14:textId="77777777" w:rsidR="00CA3B8C" w:rsidRPr="00830749" w:rsidRDefault="00CA3B8C" w:rsidP="00CA3B8C">
      <w:pPr>
        <w:pStyle w:val="11CSTCPLQuestionBullet"/>
        <w:ind w:left="709" w:hanging="709"/>
      </w:pPr>
      <w:bookmarkStart w:id="36" w:name="_Ref496179700"/>
      <w:r>
        <w:t>When arranging for building approval through a building certifier, you must give them scaled and detailed plans. Who should these plans be prepared by?</w:t>
      </w:r>
      <w:bookmarkEnd w:id="36"/>
    </w:p>
    <w:p w14:paraId="5E53EB1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EB59783" w14:textId="77777777" w:rsidTr="00CA3B8C">
        <w:trPr>
          <w:trHeight w:val="567"/>
        </w:trPr>
        <w:tc>
          <w:tcPr>
            <w:tcW w:w="1027" w:type="dxa"/>
            <w:tcBorders>
              <w:top w:val="nil"/>
              <w:left w:val="nil"/>
              <w:bottom w:val="nil"/>
              <w:right w:val="single" w:sz="4" w:space="0" w:color="auto"/>
            </w:tcBorders>
          </w:tcPr>
          <w:p w14:paraId="546DC61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43A51" w14:textId="6515F716" w:rsidR="00CA3B8C" w:rsidRPr="001C4084" w:rsidRDefault="00307DEB" w:rsidP="00CA3B8C">
            <w:pPr>
              <w:rPr>
                <w:rFonts w:ascii="Arial" w:hAnsi="Arial" w:cs="Arial"/>
                <w:sz w:val="22"/>
                <w:szCs w:val="22"/>
              </w:rPr>
            </w:pPr>
            <w:permStart w:id="300503278" w:edGrp="everyone"/>
            <w:r>
              <w:rPr>
                <w:rFonts w:ascii="Arial" w:hAnsi="Arial" w:cs="Arial"/>
                <w:sz w:val="22"/>
                <w:szCs w:val="22"/>
              </w:rPr>
              <w:t>A qualified design consultant</w:t>
            </w:r>
            <w:permEnd w:id="300503278"/>
          </w:p>
        </w:tc>
        <w:permStart w:id="1050090699"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4DFB7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0090699" w:displacedByCustomXml="prev"/>
      </w:tr>
    </w:tbl>
    <w:p w14:paraId="17828A22" w14:textId="77777777" w:rsidR="00CA3B8C" w:rsidRDefault="00CA3B8C" w:rsidP="00CA3B8C">
      <w:pPr>
        <w:rPr>
          <w:rFonts w:ascii="Arial" w:hAnsi="Arial" w:cs="Arial"/>
          <w:sz w:val="22"/>
          <w:szCs w:val="22"/>
        </w:rPr>
      </w:pPr>
    </w:p>
    <w:p w14:paraId="05F9F27A" w14:textId="77777777" w:rsidR="00CA3B8C" w:rsidRDefault="00CA3B8C" w:rsidP="00CA3B8C">
      <w:pPr>
        <w:rPr>
          <w:rFonts w:ascii="Arial" w:hAnsi="Arial" w:cs="Arial"/>
          <w:sz w:val="22"/>
          <w:szCs w:val="22"/>
        </w:rPr>
      </w:pPr>
    </w:p>
    <w:p w14:paraId="60D7E7AB" w14:textId="77777777" w:rsidR="00CA3B8C" w:rsidRPr="00830749" w:rsidRDefault="00CA3B8C" w:rsidP="00CA3B8C">
      <w:pPr>
        <w:pStyle w:val="11CSTCPLQuestionBullet"/>
        <w:ind w:left="709" w:hanging="709"/>
      </w:pPr>
      <w:bookmarkStart w:id="37" w:name="_Ref428791713"/>
      <w:r>
        <w:t>Name three (3) approvals that must be lodged through the Council, as opposed to through a building certifier.</w:t>
      </w:r>
      <w:bookmarkEnd w:id="37"/>
    </w:p>
    <w:p w14:paraId="55DF718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A4EB66" w14:textId="77777777" w:rsidTr="00CA3B8C">
        <w:trPr>
          <w:trHeight w:val="3061"/>
        </w:trPr>
        <w:tc>
          <w:tcPr>
            <w:tcW w:w="1027" w:type="dxa"/>
            <w:tcBorders>
              <w:top w:val="nil"/>
              <w:left w:val="nil"/>
              <w:bottom w:val="nil"/>
              <w:right w:val="single" w:sz="4" w:space="0" w:color="auto"/>
            </w:tcBorders>
          </w:tcPr>
          <w:p w14:paraId="7813ED4F"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2300B2" w14:textId="0D75DED1" w:rsidR="00750CF4" w:rsidRPr="00750CF4" w:rsidRDefault="00750CF4" w:rsidP="00750CF4">
            <w:pPr>
              <w:rPr>
                <w:rFonts w:ascii="Arial" w:hAnsi="Arial" w:cs="Arial"/>
                <w:sz w:val="22"/>
                <w:szCs w:val="22"/>
              </w:rPr>
            </w:pPr>
            <w:permStart w:id="1415466237" w:edGrp="everyone"/>
            <w:r>
              <w:rPr>
                <w:rFonts w:ascii="Arial" w:hAnsi="Arial" w:cs="Arial"/>
                <w:sz w:val="22"/>
                <w:szCs w:val="22"/>
              </w:rPr>
              <w:t>A</w:t>
            </w:r>
            <w:r w:rsidRPr="00750CF4">
              <w:rPr>
                <w:rFonts w:ascii="Arial" w:hAnsi="Arial" w:cs="Arial"/>
                <w:sz w:val="22"/>
                <w:szCs w:val="22"/>
              </w:rPr>
              <w:t xml:space="preserve"> town planning matter that </w:t>
            </w:r>
            <w:r>
              <w:rPr>
                <w:rFonts w:ascii="Arial" w:hAnsi="Arial" w:cs="Arial"/>
                <w:sz w:val="22"/>
                <w:szCs w:val="22"/>
              </w:rPr>
              <w:t>would not be deemed</w:t>
            </w:r>
            <w:r w:rsidRPr="00750CF4">
              <w:rPr>
                <w:rFonts w:ascii="Arial" w:hAnsi="Arial" w:cs="Arial"/>
                <w:sz w:val="22"/>
                <w:szCs w:val="22"/>
              </w:rPr>
              <w:t> accepted development, subject to requirements </w:t>
            </w:r>
            <w:r>
              <w:rPr>
                <w:rFonts w:ascii="Arial" w:hAnsi="Arial" w:cs="Arial"/>
                <w:sz w:val="22"/>
                <w:szCs w:val="22"/>
              </w:rPr>
              <w:t>under the City Plan</w:t>
            </w:r>
            <w:r w:rsidR="001C7462">
              <w:rPr>
                <w:rFonts w:ascii="Arial" w:hAnsi="Arial" w:cs="Arial"/>
                <w:sz w:val="22"/>
                <w:szCs w:val="22"/>
              </w:rPr>
              <w:t>.</w:t>
            </w:r>
          </w:p>
          <w:p w14:paraId="69B9CBBF" w14:textId="5D02265D" w:rsidR="00465779" w:rsidRDefault="00465779" w:rsidP="00750CF4">
            <w:pPr>
              <w:rPr>
                <w:rFonts w:ascii="Arial" w:hAnsi="Arial" w:cs="Arial"/>
                <w:sz w:val="22"/>
                <w:szCs w:val="22"/>
              </w:rPr>
            </w:pPr>
            <w:r>
              <w:rPr>
                <w:rFonts w:ascii="Arial" w:hAnsi="Arial" w:cs="Arial"/>
                <w:sz w:val="22"/>
                <w:szCs w:val="22"/>
              </w:rPr>
              <w:t>A redevelopment to or the removal of a heritage or character building</w:t>
            </w:r>
            <w:r w:rsidR="001C7462">
              <w:rPr>
                <w:rFonts w:ascii="Arial" w:hAnsi="Arial" w:cs="Arial"/>
                <w:sz w:val="22"/>
                <w:szCs w:val="22"/>
              </w:rPr>
              <w:t>.</w:t>
            </w:r>
          </w:p>
          <w:p w14:paraId="2F83EDA8" w14:textId="283DB4A4" w:rsidR="00CA3B8C" w:rsidRPr="001C4084" w:rsidRDefault="00750CF4" w:rsidP="00CA3B8C">
            <w:pPr>
              <w:rPr>
                <w:rFonts w:ascii="Arial" w:hAnsi="Arial" w:cs="Arial"/>
                <w:sz w:val="22"/>
                <w:szCs w:val="22"/>
              </w:rPr>
            </w:pPr>
            <w:r w:rsidRPr="00750CF4">
              <w:rPr>
                <w:rFonts w:ascii="Arial" w:hAnsi="Arial" w:cs="Arial"/>
                <w:sz w:val="22"/>
                <w:szCs w:val="22"/>
              </w:rPr>
              <w:t>Houses</w:t>
            </w:r>
            <w:r>
              <w:rPr>
                <w:rFonts w:ascii="Arial" w:hAnsi="Arial" w:cs="Arial"/>
                <w:sz w:val="22"/>
                <w:szCs w:val="22"/>
              </w:rPr>
              <w:t xml:space="preserve"> </w:t>
            </w:r>
            <w:r w:rsidR="00AA6808">
              <w:rPr>
                <w:rFonts w:ascii="Arial" w:hAnsi="Arial" w:cs="Arial"/>
                <w:sz w:val="22"/>
                <w:szCs w:val="22"/>
              </w:rPr>
              <w:t>exceeding</w:t>
            </w:r>
            <w:r w:rsidRPr="00750CF4">
              <w:rPr>
                <w:rFonts w:ascii="Arial" w:hAnsi="Arial" w:cs="Arial"/>
                <w:sz w:val="22"/>
                <w:szCs w:val="22"/>
              </w:rPr>
              <w:t xml:space="preserve"> 9.5</w:t>
            </w:r>
            <w:r>
              <w:rPr>
                <w:rFonts w:ascii="Arial" w:hAnsi="Arial" w:cs="Arial"/>
                <w:sz w:val="22"/>
                <w:szCs w:val="22"/>
              </w:rPr>
              <w:t>m</w:t>
            </w:r>
            <w:r w:rsidRPr="00750CF4">
              <w:rPr>
                <w:rFonts w:ascii="Arial" w:hAnsi="Arial" w:cs="Arial"/>
                <w:sz w:val="22"/>
                <w:szCs w:val="22"/>
              </w:rPr>
              <w:t xml:space="preserve"> height from the natural ground level in the majority of residential zones</w:t>
            </w:r>
            <w:r w:rsidR="00E96352">
              <w:rPr>
                <w:rFonts w:ascii="Arial" w:hAnsi="Arial" w:cs="Arial"/>
                <w:sz w:val="22"/>
                <w:szCs w:val="22"/>
              </w:rPr>
              <w:t>.</w:t>
            </w:r>
            <w:permEnd w:id="1415466237"/>
          </w:p>
        </w:tc>
        <w:permStart w:id="202185971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41068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21859719" w:displacedByCustomXml="prev"/>
      </w:tr>
    </w:tbl>
    <w:p w14:paraId="71E766EB" w14:textId="77777777" w:rsidR="00CA3B8C" w:rsidRDefault="00CA3B8C" w:rsidP="00CA3B8C">
      <w:pPr>
        <w:rPr>
          <w:rFonts w:ascii="Arial" w:hAnsi="Arial" w:cs="Arial"/>
          <w:sz w:val="22"/>
          <w:szCs w:val="22"/>
        </w:rPr>
      </w:pPr>
    </w:p>
    <w:p w14:paraId="55642E6B" w14:textId="77777777" w:rsidR="00CA3B8C" w:rsidRDefault="00CA3B8C" w:rsidP="00CA3B8C">
      <w:pPr>
        <w:jc w:val="left"/>
        <w:rPr>
          <w:rFonts w:ascii="Arial" w:hAnsi="Arial" w:cs="Arial"/>
          <w:sz w:val="22"/>
          <w:szCs w:val="22"/>
        </w:rPr>
      </w:pPr>
      <w:r>
        <w:rPr>
          <w:rFonts w:ascii="Arial" w:hAnsi="Arial" w:cs="Arial"/>
          <w:sz w:val="22"/>
          <w:szCs w:val="22"/>
        </w:rPr>
        <w:br w:type="page"/>
      </w:r>
    </w:p>
    <w:p w14:paraId="7F55B22F" w14:textId="77777777" w:rsidR="00CA3B8C" w:rsidRPr="00830749" w:rsidRDefault="00CA3B8C" w:rsidP="00CA3B8C">
      <w:pPr>
        <w:pStyle w:val="11CSTCPLQuestionBullet"/>
        <w:ind w:left="709" w:hanging="709"/>
      </w:pPr>
      <w:bookmarkStart w:id="38" w:name="_Ref428791708"/>
      <w:r>
        <w:lastRenderedPageBreak/>
        <w:t>What should be considered when developing a plan for the process of lodging approval applications?</w:t>
      </w:r>
      <w:bookmarkEnd w:id="38"/>
    </w:p>
    <w:p w14:paraId="15A1A3D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BE339E8" w14:textId="77777777" w:rsidTr="00CA3B8C">
        <w:trPr>
          <w:trHeight w:val="2494"/>
        </w:trPr>
        <w:tc>
          <w:tcPr>
            <w:tcW w:w="1027" w:type="dxa"/>
            <w:tcBorders>
              <w:top w:val="nil"/>
              <w:left w:val="nil"/>
              <w:bottom w:val="nil"/>
              <w:right w:val="single" w:sz="4" w:space="0" w:color="auto"/>
            </w:tcBorders>
          </w:tcPr>
          <w:p w14:paraId="751674B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94DD42" w14:textId="15A26973" w:rsidR="00835040" w:rsidRDefault="00835040" w:rsidP="004D131A">
            <w:pPr>
              <w:rPr>
                <w:rFonts w:ascii="Arial" w:hAnsi="Arial" w:cs="Arial"/>
                <w:sz w:val="22"/>
                <w:szCs w:val="22"/>
              </w:rPr>
            </w:pPr>
            <w:permStart w:id="547712705" w:edGrp="everyone"/>
            <w:r>
              <w:rPr>
                <w:rFonts w:ascii="Arial" w:hAnsi="Arial" w:cs="Arial"/>
                <w:sz w:val="22"/>
                <w:szCs w:val="22"/>
              </w:rPr>
              <w:t xml:space="preserve">Discussing scheduling and timeframe expectations and planning all necessary external specialists to be used will be key to submitting a full and accurate submission in line with the client’s requirements. </w:t>
            </w:r>
          </w:p>
          <w:p w14:paraId="477DBE33" w14:textId="77777777" w:rsidR="00CA3B8C" w:rsidRDefault="00835040" w:rsidP="00CA3B8C">
            <w:pPr>
              <w:rPr>
                <w:rFonts w:ascii="Arial" w:hAnsi="Arial" w:cs="Arial"/>
                <w:sz w:val="22"/>
                <w:szCs w:val="22"/>
              </w:rPr>
            </w:pPr>
            <w:r>
              <w:rPr>
                <w:rFonts w:ascii="Arial" w:hAnsi="Arial" w:cs="Arial"/>
                <w:sz w:val="22"/>
                <w:szCs w:val="22"/>
              </w:rPr>
              <w:t>The amount of information, reports and documentation that will be required will depend on site findings, therefore a plan needs to allow for enough time for each specialist to inspect the proposed site and for their relevant information to be collated and submitted.</w:t>
            </w:r>
          </w:p>
          <w:p w14:paraId="7989ABD5" w14:textId="6649C265" w:rsidR="00CA3B8C" w:rsidRPr="001C4084" w:rsidRDefault="00835040" w:rsidP="00CA3B8C">
            <w:pPr>
              <w:rPr>
                <w:rFonts w:ascii="Arial" w:hAnsi="Arial" w:cs="Arial"/>
                <w:sz w:val="22"/>
                <w:szCs w:val="22"/>
              </w:rPr>
            </w:pPr>
            <w:r>
              <w:rPr>
                <w:rFonts w:ascii="Arial" w:hAnsi="Arial" w:cs="Arial"/>
                <w:sz w:val="22"/>
                <w:szCs w:val="22"/>
              </w:rPr>
              <w:t xml:space="preserve">A program could be put in place to ensure that deadlines are met and keep all parties working to the same timeline. </w:t>
            </w:r>
            <w:permEnd w:id="547712705"/>
          </w:p>
        </w:tc>
        <w:permStart w:id="161540761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9212A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15407612" w:displacedByCustomXml="prev"/>
      </w:tr>
    </w:tbl>
    <w:p w14:paraId="673168EC" w14:textId="77777777" w:rsidR="00CA3B8C" w:rsidRDefault="00CA3B8C" w:rsidP="00CA3B8C">
      <w:pPr>
        <w:rPr>
          <w:rFonts w:ascii="Arial" w:hAnsi="Arial" w:cs="Arial"/>
          <w:sz w:val="22"/>
          <w:szCs w:val="22"/>
        </w:rPr>
      </w:pPr>
    </w:p>
    <w:p w14:paraId="6D93184C" w14:textId="77777777" w:rsidR="00CA3B8C" w:rsidRDefault="00CA3B8C" w:rsidP="00CA3B8C">
      <w:pPr>
        <w:rPr>
          <w:rFonts w:ascii="Arial" w:hAnsi="Arial" w:cs="Arial"/>
          <w:sz w:val="22"/>
          <w:szCs w:val="22"/>
        </w:rPr>
      </w:pPr>
    </w:p>
    <w:p w14:paraId="3F181166" w14:textId="77777777" w:rsidR="00CA3B8C" w:rsidRPr="00830749" w:rsidRDefault="00CA3B8C" w:rsidP="00CA3B8C">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9"/>
    </w:p>
    <w:p w14:paraId="19603E3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DFCC128" w14:textId="77777777" w:rsidTr="00CA3B8C">
        <w:trPr>
          <w:trHeight w:val="510"/>
        </w:trPr>
        <w:tc>
          <w:tcPr>
            <w:tcW w:w="1557" w:type="pct"/>
            <w:tcBorders>
              <w:top w:val="nil"/>
              <w:left w:val="nil"/>
              <w:bottom w:val="nil"/>
              <w:right w:val="single" w:sz="12" w:space="0" w:color="auto"/>
            </w:tcBorders>
            <w:shd w:val="clear" w:color="auto" w:fill="auto"/>
          </w:tcPr>
          <w:p w14:paraId="1C3F7463" w14:textId="77777777" w:rsidR="00CA3B8C" w:rsidRDefault="00CA3B8C" w:rsidP="00CA3B8C">
            <w:pPr>
              <w:keepNext/>
              <w:ind w:left="993" w:hanging="993"/>
            </w:pPr>
            <w:r w:rsidRPr="001C4084">
              <w:rPr>
                <w:rFonts w:ascii="Arial" w:hAnsi="Arial" w:cs="Arial"/>
                <w:b/>
                <w:sz w:val="22"/>
                <w:szCs w:val="22"/>
              </w:rPr>
              <w:t>Answer</w:t>
            </w:r>
          </w:p>
        </w:tc>
        <w:permStart w:id="2030914534"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60BA7A" w14:textId="0612545C" w:rsidR="00CA3B8C" w:rsidRPr="00DD7A44" w:rsidRDefault="00E20369"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309145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DEC33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42092" w14:textId="77777777" w:rsidR="00CA3B8C" w:rsidRPr="00E106BF" w:rsidRDefault="00CA3B8C" w:rsidP="00CA3B8C">
            <w:pPr>
              <w:keepNext/>
              <w:ind w:left="993" w:hanging="993"/>
              <w:rPr>
                <w:rFonts w:ascii="Arial" w:hAnsi="Arial" w:cs="Arial"/>
                <w:sz w:val="44"/>
                <w:szCs w:val="44"/>
              </w:rPr>
            </w:pPr>
          </w:p>
        </w:tc>
        <w:permStart w:id="202922307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926A17" w14:textId="77777777" w:rsidR="00CA3B8C" w:rsidRDefault="00CA3B8C" w:rsidP="00CA3B8C">
                <w:pPr>
                  <w:keepNext/>
                  <w:ind w:left="993" w:hanging="993"/>
                </w:pPr>
                <w:r>
                  <w:rPr>
                    <w:rFonts w:ascii="Arial" w:hAnsi="Arial" w:cs="Arial"/>
                    <w:sz w:val="44"/>
                    <w:szCs w:val="44"/>
                  </w:rPr>
                  <w:sym w:font="Wingdings" w:char="F0A8"/>
                </w:r>
              </w:p>
            </w:tc>
          </w:sdtContent>
        </w:sdt>
        <w:permEnd w:id="2029223073" w:displacedByCustomXml="prev"/>
      </w:tr>
      <w:tr w:rsidR="00CA3B8C" w14:paraId="20EB3041" w14:textId="77777777" w:rsidTr="00CA3B8C">
        <w:trPr>
          <w:trHeight w:val="510"/>
          <w:hidden/>
        </w:trPr>
        <w:tc>
          <w:tcPr>
            <w:tcW w:w="1557" w:type="pct"/>
            <w:tcBorders>
              <w:top w:val="nil"/>
              <w:left w:val="nil"/>
              <w:bottom w:val="nil"/>
              <w:right w:val="single" w:sz="12" w:space="0" w:color="auto"/>
            </w:tcBorders>
          </w:tcPr>
          <w:p w14:paraId="148AFC57" w14:textId="77777777" w:rsidR="00CA3B8C" w:rsidRPr="00FE608E" w:rsidRDefault="00CA3B8C" w:rsidP="00CA3B8C">
            <w:pPr>
              <w:ind w:left="993" w:hanging="993"/>
              <w:jc w:val="center"/>
              <w:rPr>
                <w:vanish/>
              </w:rPr>
            </w:pPr>
          </w:p>
        </w:tc>
        <w:permStart w:id="638860002"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FF6328" w14:textId="60214467" w:rsidR="00CA3B8C" w:rsidRPr="00DD7A44" w:rsidRDefault="0071141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388600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8BCF4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9C6150" w14:textId="77777777" w:rsidR="00CA3B8C" w:rsidRDefault="00CA3B8C" w:rsidP="00CA3B8C">
            <w:pPr>
              <w:ind w:left="993" w:hanging="993"/>
            </w:pPr>
          </w:p>
        </w:tc>
        <w:tc>
          <w:tcPr>
            <w:tcW w:w="336" w:type="pct"/>
            <w:tcBorders>
              <w:top w:val="nil"/>
              <w:left w:val="nil"/>
              <w:bottom w:val="nil"/>
              <w:right w:val="nil"/>
            </w:tcBorders>
          </w:tcPr>
          <w:p w14:paraId="7A4E1792" w14:textId="77777777" w:rsidR="00CA3B8C" w:rsidRDefault="00CA3B8C" w:rsidP="00CA3B8C">
            <w:pPr>
              <w:ind w:left="993" w:hanging="993"/>
            </w:pPr>
          </w:p>
        </w:tc>
      </w:tr>
    </w:tbl>
    <w:p w14:paraId="79A6FCF6" w14:textId="77777777" w:rsidR="00CA3B8C" w:rsidRDefault="00CA3B8C" w:rsidP="00CA3B8C">
      <w:pPr>
        <w:rPr>
          <w:rFonts w:ascii="Arial" w:hAnsi="Arial" w:cs="Arial"/>
          <w:sz w:val="22"/>
          <w:szCs w:val="22"/>
        </w:rPr>
      </w:pPr>
    </w:p>
    <w:p w14:paraId="164350EC" w14:textId="77777777" w:rsidR="00CA3B8C" w:rsidRDefault="00CA3B8C" w:rsidP="00CA3B8C">
      <w:pPr>
        <w:jc w:val="left"/>
        <w:rPr>
          <w:rFonts w:ascii="Arial" w:hAnsi="Arial" w:cs="Arial"/>
          <w:sz w:val="22"/>
          <w:szCs w:val="22"/>
        </w:rPr>
      </w:pPr>
    </w:p>
    <w:p w14:paraId="2F842269" w14:textId="77777777" w:rsidR="00CA3B8C" w:rsidRPr="00830749" w:rsidRDefault="00CA3B8C" w:rsidP="00CA3B8C">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14:paraId="7B28E43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6A2E316" w14:textId="77777777" w:rsidTr="00CA3B8C">
        <w:tc>
          <w:tcPr>
            <w:tcW w:w="624" w:type="pct"/>
            <w:tcBorders>
              <w:top w:val="nil"/>
              <w:left w:val="nil"/>
              <w:bottom w:val="nil"/>
              <w:right w:val="single" w:sz="12" w:space="0" w:color="auto"/>
            </w:tcBorders>
            <w:shd w:val="clear" w:color="auto" w:fill="auto"/>
          </w:tcPr>
          <w:p w14:paraId="6AC81C8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FB14FA"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50607BA2" w14:textId="77777777" w:rsidR="00CA3B8C" w:rsidRDefault="00CA3B8C" w:rsidP="00CA3B8C">
            <w:pPr>
              <w:keepNext/>
              <w:ind w:left="993" w:right="82" w:hanging="993"/>
              <w:jc w:val="center"/>
            </w:pPr>
            <w:r>
              <w:t>Description</w:t>
            </w:r>
          </w:p>
        </w:tc>
        <w:permStart w:id="77386453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73D443" w14:textId="77777777" w:rsidR="00CA3B8C" w:rsidRDefault="00CA3B8C" w:rsidP="00CA3B8C">
                <w:pPr>
                  <w:keepNext/>
                  <w:ind w:left="993" w:hanging="993"/>
                </w:pPr>
                <w:r>
                  <w:rPr>
                    <w:rFonts w:ascii="Arial" w:hAnsi="Arial" w:cs="Arial"/>
                    <w:sz w:val="44"/>
                    <w:szCs w:val="44"/>
                  </w:rPr>
                  <w:sym w:font="Wingdings" w:char="F0A8"/>
                </w:r>
              </w:p>
            </w:tc>
          </w:sdtContent>
        </w:sdt>
        <w:permEnd w:id="773864539" w:displacedByCustomXml="prev"/>
      </w:tr>
      <w:tr w:rsidR="00CA3B8C" w14:paraId="3A3B6240" w14:textId="77777777" w:rsidTr="00CA3B8C">
        <w:trPr>
          <w:trHeight w:val="2835"/>
          <w:hidden/>
        </w:trPr>
        <w:tc>
          <w:tcPr>
            <w:tcW w:w="624" w:type="pct"/>
            <w:tcBorders>
              <w:top w:val="nil"/>
              <w:left w:val="nil"/>
              <w:bottom w:val="nil"/>
              <w:right w:val="single" w:sz="12" w:space="0" w:color="auto"/>
            </w:tcBorders>
          </w:tcPr>
          <w:p w14:paraId="01EE872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C4AE6D"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326466B7" w14:textId="3B0CC63F" w:rsidR="00CA3B8C" w:rsidRPr="000D1DEE" w:rsidRDefault="00241F66" w:rsidP="00CA3B8C">
            <w:pPr>
              <w:rPr>
                <w:rFonts w:ascii="Arial" w:hAnsi="Arial" w:cs="Arial"/>
                <w:sz w:val="22"/>
                <w:szCs w:val="22"/>
              </w:rPr>
            </w:pPr>
            <w:permStart w:id="660739250" w:edGrp="everyone"/>
            <w:r>
              <w:rPr>
                <w:rFonts w:ascii="Arial" w:hAnsi="Arial" w:cs="Arial"/>
                <w:sz w:val="22"/>
                <w:szCs w:val="22"/>
              </w:rPr>
              <w:t>This type of approval is assessed against</w:t>
            </w:r>
            <w:r w:rsidR="00A867C6">
              <w:rPr>
                <w:rFonts w:ascii="Arial" w:hAnsi="Arial" w:cs="Arial"/>
                <w:sz w:val="22"/>
                <w:szCs w:val="22"/>
              </w:rPr>
              <w:t xml:space="preserve"> all</w:t>
            </w:r>
            <w:r>
              <w:rPr>
                <w:rFonts w:ascii="Arial" w:hAnsi="Arial" w:cs="Arial"/>
                <w:sz w:val="22"/>
                <w:szCs w:val="22"/>
              </w:rPr>
              <w:t xml:space="preserve"> the codes applicable to the development</w:t>
            </w:r>
            <w:r w:rsidR="00A867C6">
              <w:rPr>
                <w:rFonts w:ascii="Arial" w:hAnsi="Arial" w:cs="Arial"/>
                <w:sz w:val="22"/>
                <w:szCs w:val="22"/>
              </w:rPr>
              <w:t xml:space="preserve"> as set out in the current City Plan. </w:t>
            </w:r>
            <w:r w:rsidR="00DC559C">
              <w:rPr>
                <w:rFonts w:ascii="Arial" w:hAnsi="Arial" w:cs="Arial"/>
                <w:sz w:val="22"/>
                <w:szCs w:val="22"/>
              </w:rPr>
              <w:t xml:space="preserve">If a part of the proposal is not accepted to meet a code, this will be raised as a code application and the applicant can address this without the need for a new proposal. </w:t>
            </w:r>
            <w:r>
              <w:rPr>
                <w:rFonts w:ascii="Arial" w:hAnsi="Arial" w:cs="Arial"/>
                <w:sz w:val="22"/>
                <w:szCs w:val="22"/>
              </w:rPr>
              <w:t>No public</w:t>
            </w:r>
            <w:r w:rsidR="00A867C6">
              <w:rPr>
                <w:rFonts w:ascii="Arial" w:hAnsi="Arial" w:cs="Arial"/>
                <w:sz w:val="22"/>
                <w:szCs w:val="22"/>
              </w:rPr>
              <w:t xml:space="preserve"> notice is required for this. </w:t>
            </w:r>
            <w:permEnd w:id="660739250"/>
          </w:p>
        </w:tc>
        <w:tc>
          <w:tcPr>
            <w:tcW w:w="335" w:type="pct"/>
            <w:tcBorders>
              <w:top w:val="nil"/>
              <w:left w:val="single" w:sz="12" w:space="0" w:color="auto"/>
              <w:bottom w:val="nil"/>
              <w:right w:val="nil"/>
            </w:tcBorders>
          </w:tcPr>
          <w:p w14:paraId="50C5402A" w14:textId="77777777" w:rsidR="00CA3B8C" w:rsidRDefault="00CA3B8C" w:rsidP="00CA3B8C">
            <w:pPr>
              <w:ind w:left="993" w:hanging="993"/>
            </w:pPr>
          </w:p>
        </w:tc>
      </w:tr>
      <w:tr w:rsidR="00CA3B8C" w14:paraId="356CBA72" w14:textId="77777777" w:rsidTr="00CA3B8C">
        <w:trPr>
          <w:trHeight w:val="2835"/>
          <w:hidden/>
        </w:trPr>
        <w:tc>
          <w:tcPr>
            <w:tcW w:w="624" w:type="pct"/>
            <w:tcBorders>
              <w:top w:val="nil"/>
              <w:left w:val="nil"/>
              <w:bottom w:val="nil"/>
              <w:right w:val="single" w:sz="12" w:space="0" w:color="auto"/>
            </w:tcBorders>
          </w:tcPr>
          <w:p w14:paraId="133506A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44DAAA8"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6298D562" w14:textId="0B1725AF" w:rsidR="00CA3B8C" w:rsidRPr="000D1DEE" w:rsidRDefault="00A867C6" w:rsidP="00CA3B8C">
            <w:pPr>
              <w:rPr>
                <w:rFonts w:ascii="Arial" w:hAnsi="Arial" w:cs="Arial"/>
                <w:sz w:val="22"/>
                <w:szCs w:val="22"/>
              </w:rPr>
            </w:pPr>
            <w:permStart w:id="1036387976" w:edGrp="everyone"/>
            <w:r>
              <w:rPr>
                <w:rFonts w:ascii="Arial" w:hAnsi="Arial" w:cs="Arial"/>
                <w:sz w:val="22"/>
                <w:szCs w:val="22"/>
              </w:rPr>
              <w:t xml:space="preserve">This category is used for development approvals where the Council needs to consider potential impacts of the proposal. </w:t>
            </w:r>
            <w:r w:rsidR="00135E2D">
              <w:rPr>
                <w:rFonts w:ascii="Arial" w:hAnsi="Arial" w:cs="Arial"/>
                <w:sz w:val="22"/>
                <w:szCs w:val="22"/>
              </w:rPr>
              <w:t xml:space="preserve">The proposal will be assessed against all of the codes in the City Plan to ensure any impact is highlighted prior to approval. </w:t>
            </w:r>
            <w:r w:rsidR="00241F66">
              <w:rPr>
                <w:rFonts w:ascii="Arial" w:hAnsi="Arial" w:cs="Arial"/>
                <w:sz w:val="22"/>
                <w:szCs w:val="22"/>
              </w:rPr>
              <w:t>Public notice</w:t>
            </w:r>
            <w:r>
              <w:rPr>
                <w:rFonts w:ascii="Arial" w:hAnsi="Arial" w:cs="Arial"/>
                <w:sz w:val="22"/>
                <w:szCs w:val="22"/>
              </w:rPr>
              <w:t>, arranged by the applicant,</w:t>
            </w:r>
            <w:r w:rsidR="00241F66">
              <w:rPr>
                <w:rFonts w:ascii="Arial" w:hAnsi="Arial" w:cs="Arial"/>
                <w:sz w:val="22"/>
                <w:szCs w:val="22"/>
              </w:rPr>
              <w:t xml:space="preserve"> will be required for this type of development approval to ensure the community is made aware of the development and any potential impact this may cause.</w:t>
            </w:r>
            <w:r>
              <w:rPr>
                <w:rFonts w:ascii="Arial" w:hAnsi="Arial" w:cs="Arial"/>
                <w:sz w:val="22"/>
                <w:szCs w:val="22"/>
              </w:rPr>
              <w:t xml:space="preserve"> This notice must meet the requirements set out by the Council</w:t>
            </w:r>
            <w:r w:rsidR="00711417">
              <w:rPr>
                <w:rFonts w:ascii="Arial" w:hAnsi="Arial" w:cs="Arial"/>
                <w:sz w:val="22"/>
                <w:szCs w:val="22"/>
              </w:rPr>
              <w:t xml:space="preserve">. The applicant can contact </w:t>
            </w:r>
            <w:r w:rsidR="00711417">
              <w:rPr>
                <w:rFonts w:ascii="Arial" w:hAnsi="Arial" w:cs="Arial"/>
                <w:sz w:val="22"/>
                <w:szCs w:val="22"/>
              </w:rPr>
              <w:lastRenderedPageBreak/>
              <w:t>companies who specialise in this type of advertisement/notice</w:t>
            </w:r>
            <w:r>
              <w:rPr>
                <w:rFonts w:ascii="Arial" w:hAnsi="Arial" w:cs="Arial"/>
                <w:sz w:val="22"/>
                <w:szCs w:val="22"/>
              </w:rPr>
              <w:t xml:space="preserve">. </w:t>
            </w:r>
            <w:permEnd w:id="1036387976"/>
          </w:p>
        </w:tc>
        <w:tc>
          <w:tcPr>
            <w:tcW w:w="335" w:type="pct"/>
            <w:tcBorders>
              <w:top w:val="nil"/>
              <w:left w:val="single" w:sz="12" w:space="0" w:color="auto"/>
              <w:bottom w:val="nil"/>
              <w:right w:val="nil"/>
            </w:tcBorders>
          </w:tcPr>
          <w:p w14:paraId="1C3EEF3D" w14:textId="77777777" w:rsidR="00CA3B8C" w:rsidRDefault="00CA3B8C" w:rsidP="00CA3B8C">
            <w:pPr>
              <w:ind w:left="993" w:hanging="993"/>
            </w:pPr>
          </w:p>
        </w:tc>
      </w:tr>
    </w:tbl>
    <w:p w14:paraId="2739859A" w14:textId="77777777" w:rsidR="00CA3B8C" w:rsidRDefault="00CA3B8C" w:rsidP="00CA3B8C">
      <w:pPr>
        <w:rPr>
          <w:rFonts w:ascii="Arial" w:hAnsi="Arial" w:cs="Arial"/>
          <w:sz w:val="22"/>
          <w:szCs w:val="22"/>
        </w:rPr>
      </w:pPr>
    </w:p>
    <w:p w14:paraId="64C724C8" w14:textId="77777777" w:rsidR="00CA3B8C" w:rsidRPr="00830749" w:rsidRDefault="00CA3B8C" w:rsidP="00CA3B8C">
      <w:pPr>
        <w:pStyle w:val="11CSTCPLQuestionBullet"/>
        <w:ind w:left="709" w:hanging="709"/>
      </w:pPr>
      <w:bookmarkStart w:id="41" w:name="_Ref496180138"/>
      <w:r>
        <w:t xml:space="preserve">Identify two (2) </w:t>
      </w:r>
      <w:bookmarkStart w:id="42" w:name="_Hlk24906582"/>
      <w:r>
        <w:t xml:space="preserve">stakeholders </w:t>
      </w:r>
      <w:bookmarkEnd w:id="42"/>
      <w:r>
        <w:t>that may be impacted by a planning application. Describe the impact on each stakeholder and strategies that could be adopted to maximise their support of the planning application.</w:t>
      </w:r>
      <w:bookmarkEnd w:id="41"/>
    </w:p>
    <w:p w14:paraId="46DB039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71E8F693" w14:textId="77777777" w:rsidTr="00CA3B8C">
        <w:tc>
          <w:tcPr>
            <w:tcW w:w="557" w:type="pct"/>
            <w:tcBorders>
              <w:top w:val="nil"/>
              <w:left w:val="nil"/>
              <w:bottom w:val="nil"/>
              <w:right w:val="single" w:sz="12" w:space="0" w:color="auto"/>
            </w:tcBorders>
            <w:shd w:val="clear" w:color="auto" w:fill="auto"/>
          </w:tcPr>
          <w:p w14:paraId="5B24B5A1"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2A58C72B"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2ADD82C1"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EEE008E" w14:textId="77777777" w:rsidR="00CA3B8C" w:rsidRDefault="00CA3B8C" w:rsidP="00CA3B8C">
            <w:pPr>
              <w:keepNext/>
              <w:ind w:left="993" w:right="82" w:hanging="993"/>
              <w:jc w:val="center"/>
            </w:pPr>
            <w:r>
              <w:t>Stakeholder 2</w:t>
            </w:r>
          </w:p>
        </w:tc>
        <w:permStart w:id="1371437075"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980447" w14:textId="77777777" w:rsidR="00CA3B8C" w:rsidRDefault="00CA3B8C" w:rsidP="00CA3B8C">
                <w:pPr>
                  <w:keepNext/>
                  <w:ind w:left="993" w:hanging="993"/>
                </w:pPr>
                <w:r>
                  <w:rPr>
                    <w:rFonts w:ascii="Arial" w:hAnsi="Arial" w:cs="Arial"/>
                    <w:sz w:val="44"/>
                    <w:szCs w:val="44"/>
                  </w:rPr>
                  <w:sym w:font="Wingdings" w:char="F0A8"/>
                </w:r>
              </w:p>
            </w:tc>
          </w:sdtContent>
        </w:sdt>
        <w:permEnd w:id="1371437075" w:displacedByCustomXml="prev"/>
      </w:tr>
      <w:tr w:rsidR="00CA3B8C" w14:paraId="6C69CB42" w14:textId="77777777" w:rsidTr="00CA3B8C">
        <w:trPr>
          <w:trHeight w:val="1757"/>
          <w:hidden/>
        </w:trPr>
        <w:tc>
          <w:tcPr>
            <w:tcW w:w="557" w:type="pct"/>
            <w:tcBorders>
              <w:top w:val="nil"/>
              <w:left w:val="nil"/>
              <w:bottom w:val="nil"/>
              <w:right w:val="single" w:sz="12" w:space="0" w:color="auto"/>
            </w:tcBorders>
          </w:tcPr>
          <w:p w14:paraId="11485CFE"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20242BDB"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26B33126" w14:textId="3D791805" w:rsidR="00CA3B8C" w:rsidRPr="000D1DEE" w:rsidRDefault="00B0204B" w:rsidP="00CA3B8C">
            <w:pPr>
              <w:rPr>
                <w:rFonts w:ascii="Arial" w:hAnsi="Arial" w:cs="Arial"/>
                <w:sz w:val="22"/>
                <w:szCs w:val="22"/>
              </w:rPr>
            </w:pPr>
            <w:permStart w:id="753011589" w:edGrp="everyone"/>
            <w:r>
              <w:rPr>
                <w:rFonts w:ascii="Arial" w:hAnsi="Arial" w:cs="Arial"/>
                <w:sz w:val="22"/>
                <w:szCs w:val="22"/>
              </w:rPr>
              <w:t>Indigenous</w:t>
            </w:r>
            <w:r w:rsidR="00983EA6">
              <w:rPr>
                <w:rFonts w:ascii="Arial" w:hAnsi="Arial" w:cs="Arial"/>
                <w:sz w:val="22"/>
                <w:szCs w:val="22"/>
              </w:rPr>
              <w:t xml:space="preserve"> communit</w:t>
            </w:r>
            <w:r>
              <w:rPr>
                <w:rFonts w:ascii="Arial" w:hAnsi="Arial" w:cs="Arial"/>
                <w:sz w:val="22"/>
                <w:szCs w:val="22"/>
              </w:rPr>
              <w:t>y</w:t>
            </w:r>
            <w:permEnd w:id="753011589"/>
          </w:p>
        </w:tc>
        <w:tc>
          <w:tcPr>
            <w:tcW w:w="1669" w:type="pct"/>
            <w:tcBorders>
              <w:top w:val="single" w:sz="12" w:space="0" w:color="auto"/>
              <w:left w:val="single" w:sz="4" w:space="0" w:color="auto"/>
              <w:bottom w:val="single" w:sz="8" w:space="0" w:color="auto"/>
            </w:tcBorders>
            <w:shd w:val="clear" w:color="auto" w:fill="auto"/>
            <w:vAlign w:val="center"/>
          </w:tcPr>
          <w:p w14:paraId="4371484F" w14:textId="293EF492" w:rsidR="00CA3B8C" w:rsidRPr="000D1DEE" w:rsidRDefault="007738B2" w:rsidP="00CA3B8C">
            <w:pPr>
              <w:rPr>
                <w:rFonts w:ascii="Arial" w:hAnsi="Arial" w:cs="Arial"/>
                <w:sz w:val="22"/>
                <w:szCs w:val="22"/>
              </w:rPr>
            </w:pPr>
            <w:permStart w:id="456001159" w:edGrp="everyone"/>
            <w:r>
              <w:rPr>
                <w:rFonts w:ascii="Arial" w:hAnsi="Arial" w:cs="Arial"/>
                <w:sz w:val="22"/>
                <w:szCs w:val="22"/>
              </w:rPr>
              <w:t>Neighbouring business</w:t>
            </w:r>
            <w:permEnd w:id="456001159"/>
          </w:p>
        </w:tc>
        <w:tc>
          <w:tcPr>
            <w:tcW w:w="335" w:type="pct"/>
            <w:tcBorders>
              <w:top w:val="nil"/>
              <w:left w:val="single" w:sz="12" w:space="0" w:color="auto"/>
              <w:bottom w:val="nil"/>
              <w:right w:val="nil"/>
            </w:tcBorders>
          </w:tcPr>
          <w:p w14:paraId="6BEFDFCE" w14:textId="77777777" w:rsidR="00CA3B8C" w:rsidRDefault="00CA3B8C" w:rsidP="00CA3B8C">
            <w:pPr>
              <w:ind w:left="993" w:hanging="993"/>
            </w:pPr>
          </w:p>
        </w:tc>
      </w:tr>
      <w:tr w:rsidR="00CA3B8C" w14:paraId="576A066A" w14:textId="77777777" w:rsidTr="00CA3B8C">
        <w:trPr>
          <w:trHeight w:val="1757"/>
          <w:hidden/>
        </w:trPr>
        <w:tc>
          <w:tcPr>
            <w:tcW w:w="557" w:type="pct"/>
            <w:tcBorders>
              <w:top w:val="nil"/>
              <w:left w:val="nil"/>
              <w:bottom w:val="nil"/>
              <w:right w:val="single" w:sz="12" w:space="0" w:color="auto"/>
            </w:tcBorders>
          </w:tcPr>
          <w:p w14:paraId="31A792B2"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04B389EA"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76BE81EA" w14:textId="2EAF0C86" w:rsidR="00CA3B8C" w:rsidRPr="000D1DEE" w:rsidRDefault="001D5386" w:rsidP="00CA3B8C">
            <w:pPr>
              <w:rPr>
                <w:rFonts w:ascii="Arial" w:hAnsi="Arial" w:cs="Arial"/>
                <w:sz w:val="22"/>
                <w:szCs w:val="22"/>
              </w:rPr>
            </w:pPr>
            <w:permStart w:id="503279423" w:edGrp="everyone"/>
            <w:r>
              <w:rPr>
                <w:rFonts w:ascii="Arial" w:hAnsi="Arial" w:cs="Arial"/>
                <w:sz w:val="22"/>
                <w:szCs w:val="22"/>
              </w:rPr>
              <w:t xml:space="preserve">The construction will damage or completely destroy native and sacred </w:t>
            </w:r>
            <w:r w:rsidR="00096ED8">
              <w:rPr>
                <w:rFonts w:ascii="Arial" w:hAnsi="Arial" w:cs="Arial"/>
                <w:sz w:val="22"/>
                <w:szCs w:val="22"/>
              </w:rPr>
              <w:t>vegetation</w:t>
            </w:r>
            <w:r>
              <w:rPr>
                <w:rFonts w:ascii="Arial" w:hAnsi="Arial" w:cs="Arial"/>
                <w:sz w:val="22"/>
                <w:szCs w:val="22"/>
              </w:rPr>
              <w:t xml:space="preserve"> in the area. </w:t>
            </w:r>
            <w:permEnd w:id="503279423"/>
          </w:p>
        </w:tc>
        <w:tc>
          <w:tcPr>
            <w:tcW w:w="1669" w:type="pct"/>
            <w:tcBorders>
              <w:top w:val="single" w:sz="8" w:space="0" w:color="auto"/>
              <w:left w:val="single" w:sz="4" w:space="0" w:color="auto"/>
            </w:tcBorders>
            <w:shd w:val="clear" w:color="auto" w:fill="auto"/>
            <w:vAlign w:val="center"/>
          </w:tcPr>
          <w:p w14:paraId="058AD8C9" w14:textId="79090A92" w:rsidR="00CA3B8C" w:rsidRPr="000D1DEE" w:rsidRDefault="007738B2" w:rsidP="00CA3B8C">
            <w:pPr>
              <w:rPr>
                <w:rFonts w:ascii="Arial" w:hAnsi="Arial" w:cs="Arial"/>
                <w:sz w:val="22"/>
                <w:szCs w:val="22"/>
              </w:rPr>
            </w:pPr>
            <w:permStart w:id="1528394641" w:edGrp="everyone"/>
            <w:r>
              <w:rPr>
                <w:rFonts w:ascii="Arial" w:hAnsi="Arial" w:cs="Arial"/>
                <w:sz w:val="22"/>
                <w:szCs w:val="22"/>
              </w:rPr>
              <w:t xml:space="preserve">During construction phase, people and vehicle access to the business will be impacted and customers will be at risk. </w:t>
            </w:r>
            <w:permEnd w:id="1528394641"/>
          </w:p>
        </w:tc>
        <w:tc>
          <w:tcPr>
            <w:tcW w:w="335" w:type="pct"/>
            <w:tcBorders>
              <w:top w:val="nil"/>
              <w:left w:val="single" w:sz="12" w:space="0" w:color="auto"/>
              <w:bottom w:val="nil"/>
              <w:right w:val="nil"/>
            </w:tcBorders>
          </w:tcPr>
          <w:p w14:paraId="3AAB445A" w14:textId="77777777" w:rsidR="00CA3B8C" w:rsidRDefault="00CA3B8C" w:rsidP="00CA3B8C">
            <w:pPr>
              <w:ind w:left="993" w:hanging="993"/>
            </w:pPr>
          </w:p>
        </w:tc>
      </w:tr>
      <w:tr w:rsidR="00CA3B8C" w14:paraId="11751722" w14:textId="77777777" w:rsidTr="00CA3B8C">
        <w:trPr>
          <w:trHeight w:val="1757"/>
          <w:hidden/>
        </w:trPr>
        <w:tc>
          <w:tcPr>
            <w:tcW w:w="557" w:type="pct"/>
            <w:tcBorders>
              <w:top w:val="nil"/>
              <w:left w:val="nil"/>
              <w:bottom w:val="nil"/>
              <w:right w:val="single" w:sz="12" w:space="0" w:color="auto"/>
            </w:tcBorders>
          </w:tcPr>
          <w:p w14:paraId="1984E28F"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19F43775"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49003D20" w14:textId="24790591" w:rsidR="00CA3B8C" w:rsidRPr="000D1DEE" w:rsidRDefault="00A81AEA" w:rsidP="00CA3B8C">
            <w:pPr>
              <w:rPr>
                <w:rFonts w:ascii="Arial" w:hAnsi="Arial" w:cs="Arial"/>
                <w:sz w:val="22"/>
                <w:szCs w:val="22"/>
              </w:rPr>
            </w:pPr>
            <w:permStart w:id="1565265225" w:edGrp="everyone"/>
            <w:r>
              <w:rPr>
                <w:rFonts w:ascii="Arial" w:hAnsi="Arial" w:cs="Arial"/>
                <w:sz w:val="22"/>
                <w:szCs w:val="22"/>
              </w:rPr>
              <w:t>Hold a community</w:t>
            </w:r>
            <w:r w:rsidR="001D5386">
              <w:rPr>
                <w:rFonts w:ascii="Arial" w:hAnsi="Arial" w:cs="Arial"/>
                <w:sz w:val="22"/>
                <w:szCs w:val="22"/>
              </w:rPr>
              <w:t xml:space="preserve"> information</w:t>
            </w:r>
            <w:r>
              <w:rPr>
                <w:rFonts w:ascii="Arial" w:hAnsi="Arial" w:cs="Arial"/>
                <w:sz w:val="22"/>
                <w:szCs w:val="22"/>
              </w:rPr>
              <w:t xml:space="preserve"> session for feedback and concerns to be raised and discuss how to reach a reasonable solution or compromise.</w:t>
            </w:r>
            <w:r w:rsidR="00E34E92">
              <w:rPr>
                <w:rFonts w:ascii="Arial" w:hAnsi="Arial" w:cs="Arial"/>
                <w:sz w:val="22"/>
                <w:szCs w:val="22"/>
              </w:rPr>
              <w:t xml:space="preserve"> Incorporation of the current </w:t>
            </w:r>
            <w:r w:rsidR="004E4901">
              <w:rPr>
                <w:rFonts w:ascii="Arial" w:hAnsi="Arial" w:cs="Arial"/>
                <w:sz w:val="22"/>
                <w:szCs w:val="22"/>
              </w:rPr>
              <w:t>vegetation</w:t>
            </w:r>
            <w:r w:rsidR="00E34E92">
              <w:rPr>
                <w:rFonts w:ascii="Arial" w:hAnsi="Arial" w:cs="Arial"/>
                <w:sz w:val="22"/>
                <w:szCs w:val="22"/>
              </w:rPr>
              <w:t xml:space="preserve"> may be able to be adopted within the application, or relocation and redevelopment of another area may be viewed </w:t>
            </w:r>
            <w:r w:rsidR="003B29F9">
              <w:rPr>
                <w:rFonts w:ascii="Arial" w:hAnsi="Arial" w:cs="Arial"/>
                <w:sz w:val="22"/>
                <w:szCs w:val="22"/>
              </w:rPr>
              <w:t>positively.</w:t>
            </w:r>
            <w:r w:rsidR="005C0843">
              <w:rPr>
                <w:rFonts w:ascii="Arial" w:hAnsi="Arial" w:cs="Arial"/>
                <w:sz w:val="22"/>
                <w:szCs w:val="22"/>
              </w:rPr>
              <w:t xml:space="preserve"> </w:t>
            </w:r>
            <w:r w:rsidR="004E4901">
              <w:rPr>
                <w:rFonts w:ascii="Arial" w:hAnsi="Arial" w:cs="Arial"/>
                <w:sz w:val="22"/>
                <w:szCs w:val="22"/>
              </w:rPr>
              <w:t xml:space="preserve">The </w:t>
            </w:r>
            <w:r w:rsidR="005C0843">
              <w:rPr>
                <w:rFonts w:ascii="Arial" w:hAnsi="Arial" w:cs="Arial"/>
                <w:sz w:val="22"/>
                <w:szCs w:val="22"/>
              </w:rPr>
              <w:t>client may adopt the use of local and indigenous participation on the construction and for future employment</w:t>
            </w:r>
            <w:r w:rsidR="004E4901">
              <w:rPr>
                <w:rFonts w:ascii="Arial" w:hAnsi="Arial" w:cs="Arial"/>
                <w:sz w:val="22"/>
                <w:szCs w:val="22"/>
              </w:rPr>
              <w:t xml:space="preserve"> (if planning for a business).</w:t>
            </w:r>
            <w:r w:rsidR="003B29F9">
              <w:rPr>
                <w:rFonts w:ascii="Arial" w:hAnsi="Arial" w:cs="Arial"/>
                <w:sz w:val="22"/>
                <w:szCs w:val="22"/>
              </w:rPr>
              <w:t xml:space="preserve"> </w:t>
            </w:r>
            <w:r>
              <w:rPr>
                <w:rFonts w:ascii="Arial" w:hAnsi="Arial" w:cs="Arial"/>
                <w:sz w:val="22"/>
                <w:szCs w:val="22"/>
              </w:rPr>
              <w:t xml:space="preserve"> </w:t>
            </w:r>
            <w:permEnd w:id="1565265225"/>
          </w:p>
        </w:tc>
        <w:tc>
          <w:tcPr>
            <w:tcW w:w="1669" w:type="pct"/>
            <w:tcBorders>
              <w:left w:val="single" w:sz="4" w:space="0" w:color="auto"/>
            </w:tcBorders>
            <w:shd w:val="clear" w:color="auto" w:fill="auto"/>
            <w:vAlign w:val="center"/>
          </w:tcPr>
          <w:p w14:paraId="74F6E791" w14:textId="77777777" w:rsidR="00CA3B8C" w:rsidRDefault="007738B2" w:rsidP="00CA3B8C">
            <w:pPr>
              <w:rPr>
                <w:rFonts w:ascii="Arial" w:hAnsi="Arial" w:cs="Arial"/>
                <w:sz w:val="22"/>
                <w:szCs w:val="22"/>
              </w:rPr>
            </w:pPr>
            <w:permStart w:id="1413114548" w:edGrp="everyone"/>
            <w:r>
              <w:rPr>
                <w:rFonts w:ascii="Arial" w:hAnsi="Arial" w:cs="Arial"/>
                <w:sz w:val="22"/>
                <w:szCs w:val="22"/>
              </w:rPr>
              <w:t xml:space="preserve">Discuss solutions to have these works completed outside of business hours or during a business shutdown if possible. </w:t>
            </w:r>
          </w:p>
          <w:p w14:paraId="2935C241" w14:textId="5AD150A5" w:rsidR="00CA3B8C" w:rsidRPr="000D1DEE" w:rsidRDefault="007738B2" w:rsidP="00CA3B8C">
            <w:pPr>
              <w:rPr>
                <w:rFonts w:ascii="Arial" w:hAnsi="Arial" w:cs="Arial"/>
                <w:sz w:val="22"/>
                <w:szCs w:val="22"/>
              </w:rPr>
            </w:pPr>
            <w:r>
              <w:rPr>
                <w:rFonts w:ascii="Arial" w:hAnsi="Arial" w:cs="Arial"/>
                <w:sz w:val="22"/>
                <w:szCs w:val="22"/>
              </w:rPr>
              <w:t>Ensure that all WHS requirements are set out clearly to minimise any potential risk to the public</w:t>
            </w:r>
            <w:r w:rsidR="00A13671">
              <w:rPr>
                <w:rFonts w:ascii="Arial" w:hAnsi="Arial" w:cs="Arial"/>
                <w:sz w:val="22"/>
                <w:szCs w:val="22"/>
              </w:rPr>
              <w:t xml:space="preserve"> and neighbouring business staff members</w:t>
            </w:r>
            <w:r>
              <w:rPr>
                <w:rFonts w:ascii="Arial" w:hAnsi="Arial" w:cs="Arial"/>
                <w:sz w:val="22"/>
                <w:szCs w:val="22"/>
              </w:rPr>
              <w:t xml:space="preserve">. </w:t>
            </w:r>
            <w:permEnd w:id="1413114548"/>
          </w:p>
        </w:tc>
        <w:tc>
          <w:tcPr>
            <w:tcW w:w="335" w:type="pct"/>
            <w:tcBorders>
              <w:top w:val="nil"/>
              <w:left w:val="single" w:sz="12" w:space="0" w:color="auto"/>
              <w:bottom w:val="nil"/>
              <w:right w:val="nil"/>
            </w:tcBorders>
          </w:tcPr>
          <w:p w14:paraId="0E69F1FC" w14:textId="77777777" w:rsidR="00CA3B8C" w:rsidRDefault="00CA3B8C" w:rsidP="00CA3B8C">
            <w:pPr>
              <w:ind w:left="993" w:hanging="993"/>
            </w:pPr>
          </w:p>
        </w:tc>
      </w:tr>
    </w:tbl>
    <w:p w14:paraId="54052ADF" w14:textId="77777777" w:rsidR="00CA3B8C" w:rsidRDefault="00CA3B8C" w:rsidP="00CA3B8C">
      <w:pPr>
        <w:rPr>
          <w:rFonts w:ascii="Arial" w:hAnsi="Arial" w:cs="Arial"/>
          <w:sz w:val="22"/>
          <w:szCs w:val="22"/>
        </w:rPr>
      </w:pPr>
    </w:p>
    <w:p w14:paraId="654A9DB4" w14:textId="77777777" w:rsidR="00CA3B8C" w:rsidRDefault="00CA3B8C" w:rsidP="00CA3B8C">
      <w:pPr>
        <w:rPr>
          <w:rFonts w:ascii="Arial" w:hAnsi="Arial" w:cs="Arial"/>
          <w:sz w:val="22"/>
          <w:szCs w:val="22"/>
        </w:rPr>
      </w:pPr>
    </w:p>
    <w:p w14:paraId="7A90E36B" w14:textId="77777777" w:rsidR="00CA3B8C" w:rsidRPr="00830749" w:rsidRDefault="00CA3B8C" w:rsidP="00CA3B8C">
      <w:pPr>
        <w:pStyle w:val="11CSTCPLQuestionBullet"/>
        <w:ind w:left="709" w:hanging="709"/>
      </w:pPr>
      <w:bookmarkStart w:id="43" w:name="_Ref496180497"/>
      <w:r>
        <w:lastRenderedPageBreak/>
        <w:t>Identify the Council documentation that outlines whether your proposal will require an impact assessment.</w:t>
      </w:r>
      <w:bookmarkEnd w:id="43"/>
    </w:p>
    <w:p w14:paraId="237188B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3EE321" w14:textId="77777777" w:rsidTr="00CA3B8C">
        <w:trPr>
          <w:trHeight w:val="1077"/>
        </w:trPr>
        <w:tc>
          <w:tcPr>
            <w:tcW w:w="1027" w:type="dxa"/>
            <w:tcBorders>
              <w:top w:val="nil"/>
              <w:left w:val="nil"/>
              <w:bottom w:val="nil"/>
              <w:right w:val="single" w:sz="4" w:space="0" w:color="auto"/>
            </w:tcBorders>
          </w:tcPr>
          <w:p w14:paraId="5595BBD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473F5" w14:textId="17D20E19" w:rsidR="00CA3B8C" w:rsidRPr="001C4084" w:rsidRDefault="00DD196B" w:rsidP="00CA3B8C">
            <w:pPr>
              <w:rPr>
                <w:rFonts w:ascii="Arial" w:hAnsi="Arial" w:cs="Arial"/>
                <w:sz w:val="22"/>
                <w:szCs w:val="22"/>
              </w:rPr>
            </w:pPr>
            <w:permStart w:id="1764195672" w:edGrp="everyone"/>
            <w:r>
              <w:rPr>
                <w:rFonts w:ascii="Arial" w:hAnsi="Arial" w:cs="Arial"/>
                <w:sz w:val="22"/>
                <w:szCs w:val="22"/>
              </w:rPr>
              <w:t xml:space="preserve">Brisbane City Plan 2014 – Section 5 </w:t>
            </w:r>
            <w:permEnd w:id="1764195672"/>
          </w:p>
        </w:tc>
        <w:permStart w:id="136779223"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F16F1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6779223" w:displacedByCustomXml="prev"/>
      </w:tr>
    </w:tbl>
    <w:p w14:paraId="7A9C1784" w14:textId="77777777" w:rsidR="00CA3B8C" w:rsidRDefault="00CA3B8C" w:rsidP="00CA3B8C">
      <w:pPr>
        <w:rPr>
          <w:rFonts w:ascii="Arial" w:hAnsi="Arial" w:cs="Arial"/>
          <w:sz w:val="22"/>
          <w:szCs w:val="22"/>
        </w:rPr>
      </w:pPr>
    </w:p>
    <w:p w14:paraId="513F1B70" w14:textId="77777777" w:rsidR="00CA3B8C" w:rsidRDefault="00CA3B8C" w:rsidP="00CA3B8C">
      <w:pPr>
        <w:rPr>
          <w:rFonts w:ascii="Arial" w:hAnsi="Arial" w:cs="Arial"/>
          <w:sz w:val="22"/>
          <w:szCs w:val="22"/>
        </w:rPr>
      </w:pPr>
    </w:p>
    <w:p w14:paraId="7D0C7485" w14:textId="77777777" w:rsidR="00CA3B8C" w:rsidRPr="00830749" w:rsidRDefault="00CA3B8C" w:rsidP="00CA3B8C">
      <w:pPr>
        <w:pStyle w:val="11CSTCPLQuestionBullet"/>
        <w:ind w:left="709" w:hanging="709"/>
      </w:pPr>
      <w:bookmarkStart w:id="44" w:name="_Ref496180556"/>
      <w:r>
        <w:t>Name three (3) projects that are always deemed ‘accepted development’.</w:t>
      </w:r>
      <w:bookmarkEnd w:id="44"/>
    </w:p>
    <w:p w14:paraId="61DF148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C9547A7" w14:textId="77777777" w:rsidTr="00CA3B8C">
        <w:trPr>
          <w:trHeight w:val="3005"/>
        </w:trPr>
        <w:tc>
          <w:tcPr>
            <w:tcW w:w="1027" w:type="dxa"/>
            <w:tcBorders>
              <w:top w:val="nil"/>
              <w:left w:val="nil"/>
              <w:bottom w:val="nil"/>
              <w:right w:val="single" w:sz="4" w:space="0" w:color="auto"/>
            </w:tcBorders>
          </w:tcPr>
          <w:p w14:paraId="4623E6A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149B8" w14:textId="3EAE3DA8" w:rsidR="0041440A" w:rsidRDefault="0041440A" w:rsidP="00CA3B8C">
            <w:pPr>
              <w:rPr>
                <w:rFonts w:ascii="Arial" w:hAnsi="Arial" w:cs="Arial"/>
                <w:sz w:val="22"/>
                <w:szCs w:val="22"/>
              </w:rPr>
            </w:pPr>
            <w:permStart w:id="1984384241" w:edGrp="everyone"/>
            <w:r>
              <w:rPr>
                <w:rFonts w:ascii="Arial" w:hAnsi="Arial" w:cs="Arial"/>
                <w:sz w:val="22"/>
                <w:szCs w:val="22"/>
              </w:rPr>
              <w:t xml:space="preserve">The construction of a sales office or display home in a residential zone that will not be erected for more than two years. </w:t>
            </w:r>
          </w:p>
          <w:p w14:paraId="3D731E35" w14:textId="151AD10E" w:rsidR="0041440A" w:rsidRDefault="0041440A" w:rsidP="00CA3B8C">
            <w:pPr>
              <w:rPr>
                <w:rFonts w:ascii="Arial" w:hAnsi="Arial" w:cs="Arial"/>
                <w:sz w:val="22"/>
                <w:szCs w:val="22"/>
              </w:rPr>
            </w:pPr>
            <w:r>
              <w:rPr>
                <w:rFonts w:ascii="Arial" w:hAnsi="Arial" w:cs="Arial"/>
                <w:sz w:val="22"/>
                <w:szCs w:val="22"/>
              </w:rPr>
              <w:t>Any building works that are required to restore a building to the original condition after damage from a natural disaster</w:t>
            </w:r>
            <w:r w:rsidR="001603B8">
              <w:rPr>
                <w:rFonts w:ascii="Arial" w:hAnsi="Arial" w:cs="Arial"/>
                <w:sz w:val="22"/>
                <w:szCs w:val="22"/>
              </w:rPr>
              <w:t xml:space="preserve"> (fire/flood)</w:t>
            </w:r>
            <w:r>
              <w:rPr>
                <w:rFonts w:ascii="Arial" w:hAnsi="Arial" w:cs="Arial"/>
                <w:sz w:val="22"/>
                <w:szCs w:val="22"/>
              </w:rPr>
              <w:t xml:space="preserve"> or accidental damage</w:t>
            </w:r>
            <w:r w:rsidR="001603B8">
              <w:rPr>
                <w:rFonts w:ascii="Arial" w:hAnsi="Arial" w:cs="Arial"/>
                <w:sz w:val="22"/>
                <w:szCs w:val="22"/>
              </w:rPr>
              <w:t>.</w:t>
            </w:r>
          </w:p>
          <w:p w14:paraId="6A543316" w14:textId="5444CFD3" w:rsidR="00CA3B8C" w:rsidRPr="001C4084" w:rsidRDefault="0041440A" w:rsidP="00CA3B8C">
            <w:pPr>
              <w:rPr>
                <w:rFonts w:ascii="Arial" w:hAnsi="Arial" w:cs="Arial"/>
                <w:sz w:val="22"/>
                <w:szCs w:val="22"/>
              </w:rPr>
            </w:pPr>
            <w:r>
              <w:rPr>
                <w:rFonts w:ascii="Arial" w:hAnsi="Arial" w:cs="Arial"/>
                <w:sz w:val="22"/>
                <w:szCs w:val="22"/>
              </w:rPr>
              <w:t xml:space="preserve">The installation of a satellite dish within a residential area </w:t>
            </w:r>
            <w:r w:rsidR="003C7C7D">
              <w:rPr>
                <w:rFonts w:ascii="Arial" w:hAnsi="Arial" w:cs="Arial"/>
                <w:sz w:val="22"/>
                <w:szCs w:val="22"/>
              </w:rPr>
              <w:t>or township zone</w:t>
            </w:r>
            <w:r w:rsidR="00F80FAE">
              <w:rPr>
                <w:rFonts w:ascii="Arial" w:hAnsi="Arial" w:cs="Arial"/>
                <w:sz w:val="22"/>
                <w:szCs w:val="22"/>
              </w:rPr>
              <w:t xml:space="preserve"> </w:t>
            </w:r>
            <w:r>
              <w:rPr>
                <w:rFonts w:ascii="Arial" w:hAnsi="Arial" w:cs="Arial"/>
                <w:sz w:val="22"/>
                <w:szCs w:val="22"/>
              </w:rPr>
              <w:t xml:space="preserve">where the dimension is no greater than 1.2m, or if installing in </w:t>
            </w:r>
            <w:r w:rsidR="003C7C7D">
              <w:rPr>
                <w:rFonts w:ascii="Arial" w:hAnsi="Arial" w:cs="Arial"/>
                <w:sz w:val="22"/>
                <w:szCs w:val="22"/>
              </w:rPr>
              <w:t>any other area,</w:t>
            </w:r>
            <w:r>
              <w:rPr>
                <w:rFonts w:ascii="Arial" w:hAnsi="Arial" w:cs="Arial"/>
                <w:sz w:val="22"/>
                <w:szCs w:val="22"/>
              </w:rPr>
              <w:t xml:space="preserve"> the diameter is to be no greater than 1.8m. </w:t>
            </w:r>
            <w:permEnd w:id="1984384241"/>
          </w:p>
        </w:tc>
        <w:permStart w:id="1389769165"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38C97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89769165" w:displacedByCustomXml="prev"/>
      </w:tr>
    </w:tbl>
    <w:p w14:paraId="55EA8358" w14:textId="77777777" w:rsidR="00CA3B8C" w:rsidRDefault="00CA3B8C" w:rsidP="00CA3B8C">
      <w:pPr>
        <w:rPr>
          <w:rFonts w:ascii="Arial" w:hAnsi="Arial" w:cs="Arial"/>
          <w:sz w:val="22"/>
          <w:szCs w:val="22"/>
        </w:rPr>
      </w:pPr>
    </w:p>
    <w:p w14:paraId="20BDB138" w14:textId="77777777" w:rsidR="00CA3B8C" w:rsidRPr="00830749" w:rsidRDefault="00CA3B8C" w:rsidP="00CA3B8C">
      <w:pPr>
        <w:pStyle w:val="11CSTCPLQuestionBullet"/>
        <w:ind w:left="709" w:hanging="709"/>
      </w:pPr>
      <w:bookmarkStart w:id="45"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5"/>
    </w:p>
    <w:p w14:paraId="28447A8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3072D8C" w14:textId="77777777" w:rsidTr="00CA3B8C">
        <w:trPr>
          <w:trHeight w:val="510"/>
        </w:trPr>
        <w:tc>
          <w:tcPr>
            <w:tcW w:w="1557" w:type="pct"/>
            <w:tcBorders>
              <w:top w:val="nil"/>
              <w:left w:val="nil"/>
              <w:bottom w:val="nil"/>
              <w:right w:val="single" w:sz="12" w:space="0" w:color="auto"/>
            </w:tcBorders>
            <w:shd w:val="clear" w:color="auto" w:fill="auto"/>
          </w:tcPr>
          <w:p w14:paraId="661E3874" w14:textId="77777777" w:rsidR="00CA3B8C" w:rsidRDefault="00CA3B8C" w:rsidP="00CA3B8C">
            <w:pPr>
              <w:keepNext/>
              <w:ind w:left="993" w:hanging="993"/>
            </w:pPr>
            <w:r w:rsidRPr="001C4084">
              <w:rPr>
                <w:rFonts w:ascii="Arial" w:hAnsi="Arial" w:cs="Arial"/>
                <w:b/>
                <w:sz w:val="22"/>
                <w:szCs w:val="22"/>
              </w:rPr>
              <w:t>Answer</w:t>
            </w:r>
          </w:p>
        </w:tc>
        <w:permStart w:id="1560761965"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68B40D" w14:textId="0F6A89DF"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07619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D01E8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F1527" w14:textId="77777777" w:rsidR="00CA3B8C" w:rsidRPr="00E106BF" w:rsidRDefault="00CA3B8C" w:rsidP="00CA3B8C">
            <w:pPr>
              <w:keepNext/>
              <w:ind w:left="993" w:hanging="993"/>
              <w:rPr>
                <w:rFonts w:ascii="Arial" w:hAnsi="Arial" w:cs="Arial"/>
                <w:sz w:val="44"/>
                <w:szCs w:val="44"/>
              </w:rPr>
            </w:pPr>
          </w:p>
        </w:tc>
        <w:permStart w:id="1451950875"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4B4E4A" w14:textId="77777777" w:rsidR="00CA3B8C" w:rsidRDefault="00CA3B8C" w:rsidP="00CA3B8C">
                <w:pPr>
                  <w:keepNext/>
                  <w:ind w:left="993" w:hanging="993"/>
                </w:pPr>
                <w:r>
                  <w:rPr>
                    <w:rFonts w:ascii="Arial" w:hAnsi="Arial" w:cs="Arial"/>
                    <w:sz w:val="44"/>
                    <w:szCs w:val="44"/>
                  </w:rPr>
                  <w:sym w:font="Wingdings" w:char="F0A8"/>
                </w:r>
              </w:p>
            </w:tc>
          </w:sdtContent>
        </w:sdt>
        <w:permEnd w:id="1451950875" w:displacedByCustomXml="prev"/>
      </w:tr>
      <w:tr w:rsidR="00CA3B8C" w14:paraId="4FE00C6A" w14:textId="77777777" w:rsidTr="00CA3B8C">
        <w:trPr>
          <w:trHeight w:val="510"/>
          <w:hidden/>
        </w:trPr>
        <w:tc>
          <w:tcPr>
            <w:tcW w:w="1557" w:type="pct"/>
            <w:tcBorders>
              <w:top w:val="nil"/>
              <w:left w:val="nil"/>
              <w:bottom w:val="nil"/>
              <w:right w:val="single" w:sz="12" w:space="0" w:color="auto"/>
            </w:tcBorders>
          </w:tcPr>
          <w:p w14:paraId="556B2455" w14:textId="77777777" w:rsidR="00CA3B8C" w:rsidRPr="00FE608E" w:rsidRDefault="00CA3B8C" w:rsidP="00CA3B8C">
            <w:pPr>
              <w:ind w:left="993" w:hanging="993"/>
              <w:jc w:val="center"/>
              <w:rPr>
                <w:vanish/>
              </w:rPr>
            </w:pPr>
          </w:p>
        </w:tc>
        <w:permStart w:id="2045906226"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5DADD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45906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E3E11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3ECEC0" w14:textId="77777777" w:rsidR="00CA3B8C" w:rsidRDefault="00CA3B8C" w:rsidP="00CA3B8C">
            <w:pPr>
              <w:ind w:left="993" w:hanging="993"/>
            </w:pPr>
          </w:p>
        </w:tc>
        <w:tc>
          <w:tcPr>
            <w:tcW w:w="336" w:type="pct"/>
            <w:tcBorders>
              <w:top w:val="nil"/>
              <w:left w:val="nil"/>
              <w:bottom w:val="nil"/>
              <w:right w:val="nil"/>
            </w:tcBorders>
          </w:tcPr>
          <w:p w14:paraId="178E79B6" w14:textId="77777777" w:rsidR="00CA3B8C" w:rsidRDefault="00CA3B8C" w:rsidP="00CA3B8C">
            <w:pPr>
              <w:ind w:left="993" w:hanging="993"/>
            </w:pPr>
          </w:p>
        </w:tc>
      </w:tr>
    </w:tbl>
    <w:p w14:paraId="61491B6B" w14:textId="77777777" w:rsidR="00CA3B8C" w:rsidRDefault="00CA3B8C" w:rsidP="00CA3B8C">
      <w:pPr>
        <w:rPr>
          <w:rFonts w:ascii="Arial" w:hAnsi="Arial" w:cs="Arial"/>
          <w:sz w:val="22"/>
          <w:szCs w:val="22"/>
        </w:rPr>
      </w:pPr>
    </w:p>
    <w:p w14:paraId="4CADBAB3" w14:textId="77777777" w:rsidR="00CA3B8C" w:rsidRDefault="00CA3B8C" w:rsidP="00CA3B8C">
      <w:pPr>
        <w:rPr>
          <w:rFonts w:ascii="Arial" w:hAnsi="Arial" w:cs="Arial"/>
          <w:sz w:val="22"/>
          <w:szCs w:val="22"/>
        </w:rPr>
      </w:pPr>
    </w:p>
    <w:p w14:paraId="3FE05545" w14:textId="77777777" w:rsidR="00CA3B8C" w:rsidRPr="00830749" w:rsidRDefault="00CA3B8C" w:rsidP="00CA3B8C">
      <w:pPr>
        <w:pStyle w:val="11CSTCPLQuestionBullet"/>
        <w:ind w:left="709" w:hanging="709"/>
      </w:pPr>
      <w:bookmarkStart w:id="46" w:name="_Ref495585144"/>
      <w:r>
        <w:t>Other than legislation relating to planning, name two (2) types of building legislation/requirements considered during the building approval process.</w:t>
      </w:r>
      <w:bookmarkEnd w:id="46"/>
    </w:p>
    <w:p w14:paraId="1C3415A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75558E" w14:textId="77777777" w:rsidTr="00CA3B8C">
        <w:trPr>
          <w:trHeight w:val="1077"/>
        </w:trPr>
        <w:tc>
          <w:tcPr>
            <w:tcW w:w="1027" w:type="dxa"/>
            <w:tcBorders>
              <w:top w:val="nil"/>
              <w:left w:val="nil"/>
              <w:bottom w:val="nil"/>
              <w:right w:val="single" w:sz="4" w:space="0" w:color="auto"/>
            </w:tcBorders>
          </w:tcPr>
          <w:p w14:paraId="152F7C7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79290" w14:textId="10197755" w:rsidR="00CA3B8C" w:rsidRPr="001C4084" w:rsidRDefault="00900B17" w:rsidP="00CA3B8C">
            <w:pPr>
              <w:rPr>
                <w:rFonts w:ascii="Arial" w:hAnsi="Arial" w:cs="Arial"/>
                <w:sz w:val="22"/>
                <w:szCs w:val="22"/>
              </w:rPr>
            </w:pPr>
            <w:permStart w:id="946103136" w:edGrp="everyone"/>
            <w:r>
              <w:rPr>
                <w:rFonts w:ascii="Arial" w:hAnsi="Arial" w:cs="Arial"/>
                <w:sz w:val="22"/>
                <w:szCs w:val="22"/>
              </w:rPr>
              <w:t xml:space="preserve">The </w:t>
            </w:r>
            <w:r w:rsidR="001603B8">
              <w:rPr>
                <w:rFonts w:ascii="Arial" w:hAnsi="Arial" w:cs="Arial"/>
                <w:sz w:val="22"/>
                <w:szCs w:val="22"/>
              </w:rPr>
              <w:t>Building Act 1975 (Qld)</w:t>
            </w:r>
            <w:r>
              <w:rPr>
                <w:rFonts w:ascii="Arial" w:hAnsi="Arial" w:cs="Arial"/>
                <w:sz w:val="22"/>
                <w:szCs w:val="22"/>
              </w:rPr>
              <w:t xml:space="preserve"> and any Industry Standards (depend</w:t>
            </w:r>
            <w:r w:rsidR="00ED5391">
              <w:rPr>
                <w:rFonts w:ascii="Arial" w:hAnsi="Arial" w:cs="Arial"/>
                <w:sz w:val="22"/>
                <w:szCs w:val="22"/>
              </w:rPr>
              <w:t>e</w:t>
            </w:r>
            <w:r>
              <w:rPr>
                <w:rFonts w:ascii="Arial" w:hAnsi="Arial" w:cs="Arial"/>
                <w:sz w:val="22"/>
                <w:szCs w:val="22"/>
              </w:rPr>
              <w:t xml:space="preserve">nt on the type of approval the applicant is seeking). </w:t>
            </w:r>
            <w:permEnd w:id="946103136"/>
          </w:p>
        </w:tc>
        <w:permStart w:id="42501977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4E7F4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25019770" w:displacedByCustomXml="prev"/>
      </w:tr>
    </w:tbl>
    <w:p w14:paraId="6E5FFA1B" w14:textId="77777777" w:rsidR="00CA3B8C" w:rsidRDefault="00CA3B8C" w:rsidP="00CA3B8C">
      <w:pPr>
        <w:rPr>
          <w:rFonts w:ascii="Arial" w:hAnsi="Arial" w:cs="Arial"/>
          <w:sz w:val="22"/>
          <w:szCs w:val="22"/>
        </w:rPr>
      </w:pPr>
    </w:p>
    <w:p w14:paraId="730ACF9F" w14:textId="77777777" w:rsidR="00CA3B8C" w:rsidRDefault="00CA3B8C" w:rsidP="00CA3B8C">
      <w:pPr>
        <w:jc w:val="left"/>
        <w:rPr>
          <w:rFonts w:ascii="Arial" w:hAnsi="Arial" w:cs="Arial"/>
          <w:sz w:val="22"/>
          <w:szCs w:val="22"/>
        </w:rPr>
      </w:pPr>
    </w:p>
    <w:p w14:paraId="00CC03AC" w14:textId="77777777" w:rsidR="00CA3B8C" w:rsidRPr="00830749" w:rsidRDefault="00CA3B8C" w:rsidP="00CA3B8C">
      <w:pPr>
        <w:pStyle w:val="11CSTCPLQuestionBullet"/>
        <w:ind w:left="709" w:hanging="709"/>
      </w:pPr>
      <w:bookmarkStart w:id="47" w:name="_Ref496190624"/>
      <w:r>
        <w:t>During the building approval process, which of the following issues are considered under various codes and regulations? Tick all that apply.</w:t>
      </w:r>
      <w:bookmarkEnd w:id="47"/>
    </w:p>
    <w:p w14:paraId="2DB5892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2D42989" w14:textId="77777777" w:rsidTr="00CA3B8C">
        <w:tc>
          <w:tcPr>
            <w:tcW w:w="610" w:type="pct"/>
            <w:tcBorders>
              <w:top w:val="nil"/>
              <w:left w:val="nil"/>
              <w:bottom w:val="nil"/>
              <w:right w:val="single" w:sz="12" w:space="0" w:color="auto"/>
            </w:tcBorders>
            <w:shd w:val="clear" w:color="auto" w:fill="auto"/>
          </w:tcPr>
          <w:p w14:paraId="285C0C7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5802E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73E777" w14:textId="77777777" w:rsidR="00CA3B8C" w:rsidRDefault="00CA3B8C" w:rsidP="00CA3B8C">
            <w:pPr>
              <w:keepNext/>
              <w:ind w:left="993" w:hanging="993"/>
              <w:jc w:val="center"/>
            </w:pPr>
            <w:r>
              <w:t>Possible Answers</w:t>
            </w:r>
          </w:p>
        </w:tc>
        <w:permStart w:id="23030390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83A16A" w14:textId="77777777" w:rsidR="00CA3B8C" w:rsidRDefault="00CA3B8C" w:rsidP="00CA3B8C">
                <w:pPr>
                  <w:keepNext/>
                  <w:ind w:left="993" w:hanging="993"/>
                </w:pPr>
                <w:r>
                  <w:rPr>
                    <w:rFonts w:ascii="Arial" w:hAnsi="Arial" w:cs="Arial"/>
                    <w:sz w:val="44"/>
                    <w:szCs w:val="44"/>
                  </w:rPr>
                  <w:sym w:font="Wingdings" w:char="F0A8"/>
                </w:r>
              </w:p>
            </w:tc>
          </w:sdtContent>
        </w:sdt>
        <w:permEnd w:id="230303906" w:displacedByCustomXml="prev"/>
      </w:tr>
      <w:tr w:rsidR="00CA3B8C" w14:paraId="4D274324" w14:textId="77777777" w:rsidTr="00CA3B8C">
        <w:trPr>
          <w:trHeight w:val="425"/>
          <w:hidden/>
        </w:trPr>
        <w:tc>
          <w:tcPr>
            <w:tcW w:w="610" w:type="pct"/>
            <w:tcBorders>
              <w:top w:val="nil"/>
              <w:left w:val="nil"/>
              <w:bottom w:val="nil"/>
              <w:right w:val="single" w:sz="12" w:space="0" w:color="auto"/>
            </w:tcBorders>
          </w:tcPr>
          <w:p w14:paraId="304A584B" w14:textId="77777777" w:rsidR="00CA3B8C" w:rsidRPr="00FE608E" w:rsidRDefault="00CA3B8C" w:rsidP="00CA3B8C">
            <w:pPr>
              <w:ind w:left="993" w:hanging="993"/>
              <w:jc w:val="center"/>
              <w:rPr>
                <w:vanish/>
              </w:rPr>
            </w:pPr>
          </w:p>
        </w:tc>
        <w:permStart w:id="1746417543"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F2A01D3" w14:textId="455271E4"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64175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94C78D"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5BB86C80" w14:textId="77777777" w:rsidR="00CA3B8C" w:rsidRDefault="00CA3B8C" w:rsidP="00CA3B8C">
            <w:pPr>
              <w:ind w:left="993" w:hanging="993"/>
            </w:pPr>
          </w:p>
        </w:tc>
      </w:tr>
      <w:tr w:rsidR="00CA3B8C" w14:paraId="12EA58F0" w14:textId="77777777" w:rsidTr="00CA3B8C">
        <w:trPr>
          <w:trHeight w:val="425"/>
          <w:hidden/>
        </w:trPr>
        <w:tc>
          <w:tcPr>
            <w:tcW w:w="610" w:type="pct"/>
            <w:tcBorders>
              <w:top w:val="nil"/>
              <w:left w:val="nil"/>
              <w:bottom w:val="nil"/>
              <w:right w:val="single" w:sz="12" w:space="0" w:color="auto"/>
            </w:tcBorders>
          </w:tcPr>
          <w:p w14:paraId="76479158" w14:textId="77777777" w:rsidR="00CA3B8C" w:rsidRPr="00FE608E" w:rsidRDefault="00CA3B8C" w:rsidP="00CA3B8C">
            <w:pPr>
              <w:ind w:left="993" w:hanging="993"/>
              <w:jc w:val="center"/>
              <w:rPr>
                <w:vanish/>
              </w:rPr>
            </w:pPr>
          </w:p>
        </w:tc>
        <w:permStart w:id="1592937242"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9FD1EF" w14:textId="10004F29"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2937242" w:displacedByCustomXml="prev"/>
        <w:tc>
          <w:tcPr>
            <w:tcW w:w="3514" w:type="pct"/>
            <w:tcBorders>
              <w:left w:val="single" w:sz="4" w:space="0" w:color="auto"/>
              <w:right w:val="single" w:sz="12" w:space="0" w:color="auto"/>
            </w:tcBorders>
            <w:shd w:val="clear" w:color="auto" w:fill="auto"/>
            <w:vAlign w:val="center"/>
          </w:tcPr>
          <w:p w14:paraId="38458621"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5E3784B1" w14:textId="77777777" w:rsidR="00CA3B8C" w:rsidRDefault="00CA3B8C" w:rsidP="00CA3B8C">
            <w:pPr>
              <w:ind w:left="993" w:hanging="993"/>
            </w:pPr>
          </w:p>
        </w:tc>
      </w:tr>
      <w:tr w:rsidR="00CA3B8C" w14:paraId="641F0458" w14:textId="77777777" w:rsidTr="00CA3B8C">
        <w:trPr>
          <w:trHeight w:val="425"/>
          <w:hidden/>
        </w:trPr>
        <w:tc>
          <w:tcPr>
            <w:tcW w:w="610" w:type="pct"/>
            <w:tcBorders>
              <w:top w:val="nil"/>
              <w:left w:val="nil"/>
              <w:bottom w:val="nil"/>
              <w:right w:val="single" w:sz="12" w:space="0" w:color="auto"/>
            </w:tcBorders>
          </w:tcPr>
          <w:p w14:paraId="4362B279" w14:textId="77777777" w:rsidR="00CA3B8C" w:rsidRPr="00FE608E" w:rsidRDefault="00CA3B8C" w:rsidP="00CA3B8C">
            <w:pPr>
              <w:ind w:left="993" w:hanging="993"/>
              <w:jc w:val="center"/>
              <w:rPr>
                <w:vanish/>
              </w:rPr>
            </w:pPr>
          </w:p>
        </w:tc>
        <w:permStart w:id="2092171706"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65AA24" w14:textId="5F205419"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2171706" w:displacedByCustomXml="prev"/>
        <w:tc>
          <w:tcPr>
            <w:tcW w:w="3514" w:type="pct"/>
            <w:tcBorders>
              <w:left w:val="single" w:sz="4" w:space="0" w:color="auto"/>
              <w:right w:val="single" w:sz="12" w:space="0" w:color="auto"/>
            </w:tcBorders>
            <w:shd w:val="clear" w:color="auto" w:fill="auto"/>
            <w:vAlign w:val="center"/>
          </w:tcPr>
          <w:p w14:paraId="233D0D48"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783353B3" w14:textId="77777777" w:rsidR="00CA3B8C" w:rsidRDefault="00CA3B8C" w:rsidP="00CA3B8C">
            <w:pPr>
              <w:ind w:left="993" w:hanging="993"/>
            </w:pPr>
          </w:p>
        </w:tc>
      </w:tr>
      <w:tr w:rsidR="00CA3B8C" w14:paraId="1815E8BC" w14:textId="77777777" w:rsidTr="00CA3B8C">
        <w:trPr>
          <w:trHeight w:val="425"/>
          <w:hidden/>
        </w:trPr>
        <w:tc>
          <w:tcPr>
            <w:tcW w:w="610" w:type="pct"/>
            <w:tcBorders>
              <w:top w:val="nil"/>
              <w:left w:val="nil"/>
              <w:bottom w:val="nil"/>
              <w:right w:val="single" w:sz="12" w:space="0" w:color="auto"/>
            </w:tcBorders>
          </w:tcPr>
          <w:p w14:paraId="14F689CD" w14:textId="77777777" w:rsidR="00CA3B8C" w:rsidRPr="00FE608E" w:rsidRDefault="00CA3B8C" w:rsidP="00CA3B8C">
            <w:pPr>
              <w:ind w:left="993" w:hanging="993"/>
              <w:jc w:val="center"/>
              <w:rPr>
                <w:vanish/>
              </w:rPr>
            </w:pPr>
          </w:p>
        </w:tc>
        <w:permStart w:id="183312431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112B2E" w14:textId="29316921"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3124317" w:displacedByCustomXml="prev"/>
        <w:tc>
          <w:tcPr>
            <w:tcW w:w="3514" w:type="pct"/>
            <w:tcBorders>
              <w:left w:val="single" w:sz="4" w:space="0" w:color="auto"/>
              <w:right w:val="single" w:sz="12" w:space="0" w:color="auto"/>
            </w:tcBorders>
            <w:shd w:val="clear" w:color="auto" w:fill="auto"/>
            <w:vAlign w:val="center"/>
          </w:tcPr>
          <w:p w14:paraId="1AB255E9"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46968916" w14:textId="77777777" w:rsidR="00CA3B8C" w:rsidRDefault="00CA3B8C" w:rsidP="00CA3B8C">
            <w:pPr>
              <w:ind w:left="993" w:hanging="993"/>
            </w:pPr>
          </w:p>
        </w:tc>
      </w:tr>
      <w:tr w:rsidR="00CA3B8C" w14:paraId="08B176D2" w14:textId="77777777" w:rsidTr="00CA3B8C">
        <w:trPr>
          <w:trHeight w:val="425"/>
          <w:hidden/>
        </w:trPr>
        <w:tc>
          <w:tcPr>
            <w:tcW w:w="610" w:type="pct"/>
            <w:tcBorders>
              <w:top w:val="nil"/>
              <w:left w:val="nil"/>
              <w:bottom w:val="nil"/>
              <w:right w:val="single" w:sz="12" w:space="0" w:color="auto"/>
            </w:tcBorders>
          </w:tcPr>
          <w:p w14:paraId="1B8E42AD" w14:textId="77777777" w:rsidR="00CA3B8C" w:rsidRPr="00FE608E" w:rsidRDefault="00CA3B8C" w:rsidP="00CA3B8C">
            <w:pPr>
              <w:ind w:left="993" w:hanging="993"/>
              <w:jc w:val="center"/>
              <w:rPr>
                <w:vanish/>
              </w:rPr>
            </w:pPr>
          </w:p>
        </w:tc>
        <w:permStart w:id="937636845"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A09A2D" w14:textId="2A20667B"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37636845" w:displacedByCustomXml="prev"/>
        <w:tc>
          <w:tcPr>
            <w:tcW w:w="3514" w:type="pct"/>
            <w:tcBorders>
              <w:left w:val="single" w:sz="4" w:space="0" w:color="auto"/>
              <w:right w:val="single" w:sz="12" w:space="0" w:color="auto"/>
            </w:tcBorders>
            <w:shd w:val="clear" w:color="auto" w:fill="auto"/>
            <w:vAlign w:val="center"/>
          </w:tcPr>
          <w:p w14:paraId="1B477416"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1F3D2B43" w14:textId="77777777" w:rsidR="00CA3B8C" w:rsidRDefault="00CA3B8C" w:rsidP="00CA3B8C">
            <w:pPr>
              <w:ind w:left="993" w:hanging="993"/>
            </w:pPr>
          </w:p>
        </w:tc>
      </w:tr>
    </w:tbl>
    <w:p w14:paraId="1B2802B9" w14:textId="77777777" w:rsidR="00CA3B8C" w:rsidRDefault="00CA3B8C" w:rsidP="00CA3B8C">
      <w:pPr>
        <w:rPr>
          <w:rFonts w:ascii="Arial" w:hAnsi="Arial" w:cs="Arial"/>
          <w:sz w:val="22"/>
          <w:szCs w:val="22"/>
        </w:rPr>
      </w:pPr>
    </w:p>
    <w:p w14:paraId="68FD4208" w14:textId="77777777" w:rsidR="00CA3B8C" w:rsidRDefault="00CA3B8C" w:rsidP="00CA3B8C">
      <w:pPr>
        <w:rPr>
          <w:rFonts w:ascii="Arial" w:hAnsi="Arial" w:cs="Arial"/>
          <w:sz w:val="22"/>
          <w:szCs w:val="22"/>
        </w:rPr>
      </w:pPr>
    </w:p>
    <w:p w14:paraId="56DB0A0B" w14:textId="77777777" w:rsidR="00CA3B8C" w:rsidRPr="00830749" w:rsidRDefault="00CA3B8C" w:rsidP="00CA3B8C">
      <w:pPr>
        <w:pStyle w:val="11CSTCPLQuestionBullet"/>
        <w:ind w:left="709" w:hanging="709"/>
      </w:pPr>
      <w:bookmarkStart w:id="48"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8"/>
    </w:p>
    <w:p w14:paraId="2C1D195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797DE7D7" w14:textId="77777777" w:rsidTr="00CA3B8C">
        <w:tc>
          <w:tcPr>
            <w:tcW w:w="624" w:type="pct"/>
            <w:tcBorders>
              <w:top w:val="nil"/>
              <w:left w:val="nil"/>
              <w:bottom w:val="nil"/>
              <w:right w:val="single" w:sz="12" w:space="0" w:color="auto"/>
            </w:tcBorders>
            <w:shd w:val="clear" w:color="auto" w:fill="auto"/>
          </w:tcPr>
          <w:p w14:paraId="73630F06"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445E41"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6BE0ADDD" w14:textId="77777777" w:rsidR="00CA3B8C" w:rsidRDefault="00CA3B8C" w:rsidP="00CA3B8C">
            <w:pPr>
              <w:keepNext/>
              <w:ind w:left="993" w:right="82" w:hanging="993"/>
              <w:jc w:val="center"/>
            </w:pPr>
            <w:r>
              <w:t>Description</w:t>
            </w:r>
          </w:p>
        </w:tc>
        <w:permStart w:id="1928361414"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7AF7B7" w14:textId="77777777" w:rsidR="00CA3B8C" w:rsidRDefault="00CA3B8C" w:rsidP="00CA3B8C">
                <w:pPr>
                  <w:keepNext/>
                  <w:ind w:left="993" w:hanging="993"/>
                </w:pPr>
                <w:r>
                  <w:rPr>
                    <w:rFonts w:ascii="Arial" w:hAnsi="Arial" w:cs="Arial"/>
                    <w:sz w:val="44"/>
                    <w:szCs w:val="44"/>
                  </w:rPr>
                  <w:sym w:font="Wingdings" w:char="F0A8"/>
                </w:r>
              </w:p>
            </w:tc>
          </w:sdtContent>
        </w:sdt>
        <w:permEnd w:id="1928361414" w:displacedByCustomXml="prev"/>
      </w:tr>
      <w:tr w:rsidR="00CA3B8C" w14:paraId="64C59406" w14:textId="77777777" w:rsidTr="00CA3B8C">
        <w:trPr>
          <w:trHeight w:val="1077"/>
          <w:hidden/>
        </w:trPr>
        <w:tc>
          <w:tcPr>
            <w:tcW w:w="624" w:type="pct"/>
            <w:tcBorders>
              <w:top w:val="nil"/>
              <w:left w:val="nil"/>
              <w:bottom w:val="nil"/>
              <w:right w:val="single" w:sz="12" w:space="0" w:color="auto"/>
            </w:tcBorders>
          </w:tcPr>
          <w:p w14:paraId="6E34246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1667D94" w14:textId="3C91E457" w:rsidR="00CA3B8C" w:rsidRPr="000F6FA4" w:rsidRDefault="002370DC" w:rsidP="00CA3B8C">
            <w:pPr>
              <w:ind w:right="82"/>
              <w:jc w:val="center"/>
              <w:rPr>
                <w:rFonts w:ascii="Arial" w:hAnsi="Arial" w:cs="Arial"/>
                <w:sz w:val="22"/>
              </w:rPr>
            </w:pPr>
            <w:permStart w:id="1399201682" w:edGrp="everyone"/>
            <w:r>
              <w:rPr>
                <w:rFonts w:ascii="Arial" w:hAnsi="Arial" w:cs="Arial"/>
                <w:sz w:val="22"/>
              </w:rPr>
              <w:t>AS/NZS 3000:2018</w:t>
            </w:r>
            <w:r>
              <w:t xml:space="preserve"> </w:t>
            </w:r>
            <w:permEnd w:id="1399201682"/>
          </w:p>
        </w:tc>
        <w:tc>
          <w:tcPr>
            <w:tcW w:w="2945" w:type="pct"/>
            <w:tcBorders>
              <w:top w:val="single" w:sz="12" w:space="0" w:color="auto"/>
              <w:left w:val="single" w:sz="4" w:space="0" w:color="auto"/>
            </w:tcBorders>
            <w:shd w:val="clear" w:color="auto" w:fill="auto"/>
            <w:vAlign w:val="center"/>
          </w:tcPr>
          <w:p w14:paraId="33EC8D14" w14:textId="6AF2D4C8" w:rsidR="00CA3B8C" w:rsidRPr="00032840" w:rsidRDefault="000B3A91" w:rsidP="00CA3B8C">
            <w:pPr>
              <w:rPr>
                <w:rFonts w:ascii="Arial" w:hAnsi="Arial" w:cs="Arial"/>
                <w:sz w:val="22"/>
                <w:szCs w:val="22"/>
              </w:rPr>
            </w:pPr>
            <w:permStart w:id="844120956" w:edGrp="everyone"/>
            <w:r w:rsidRPr="002370DC">
              <w:rPr>
                <w:rFonts w:ascii="Arial" w:hAnsi="Arial" w:cs="Arial"/>
                <w:sz w:val="22"/>
              </w:rPr>
              <w:t>Electrical installations</w:t>
            </w:r>
            <w:r>
              <w:rPr>
                <w:rFonts w:ascii="Arial" w:hAnsi="Arial" w:cs="Arial"/>
                <w:sz w:val="22"/>
              </w:rPr>
              <w:t xml:space="preserve">; </w:t>
            </w:r>
            <w:proofErr w:type="gramStart"/>
            <w:r w:rsidR="002370DC">
              <w:rPr>
                <w:rFonts w:ascii="Arial" w:hAnsi="Arial" w:cs="Arial"/>
                <w:sz w:val="22"/>
                <w:szCs w:val="22"/>
              </w:rPr>
              <w:t>Th</w:t>
            </w:r>
            <w:r>
              <w:rPr>
                <w:rFonts w:ascii="Arial" w:hAnsi="Arial" w:cs="Arial"/>
                <w:sz w:val="22"/>
                <w:szCs w:val="22"/>
              </w:rPr>
              <w:t>is</w:t>
            </w:r>
            <w:r w:rsidR="002370DC">
              <w:rPr>
                <w:rFonts w:ascii="Arial" w:hAnsi="Arial" w:cs="Arial"/>
                <w:sz w:val="22"/>
                <w:szCs w:val="22"/>
              </w:rPr>
              <w:t xml:space="preserve"> standard covers</w:t>
            </w:r>
            <w:proofErr w:type="gramEnd"/>
            <w:r w:rsidR="002370DC">
              <w:rPr>
                <w:rFonts w:ascii="Arial" w:hAnsi="Arial" w:cs="Arial"/>
                <w:sz w:val="22"/>
                <w:szCs w:val="22"/>
              </w:rPr>
              <w:t xml:space="preserve"> what is commonly known as Wiring Rules, which covers all type</w:t>
            </w:r>
            <w:r w:rsidR="001B245A">
              <w:rPr>
                <w:rFonts w:ascii="Arial" w:hAnsi="Arial" w:cs="Arial"/>
                <w:sz w:val="22"/>
                <w:szCs w:val="22"/>
              </w:rPr>
              <w:t>s</w:t>
            </w:r>
            <w:r w:rsidR="002370DC">
              <w:rPr>
                <w:rFonts w:ascii="Arial" w:hAnsi="Arial" w:cs="Arial"/>
                <w:sz w:val="22"/>
                <w:szCs w:val="22"/>
              </w:rPr>
              <w:t xml:space="preserve"> of electrical installations depending on residential or commercial applications for the design stage through to construction and commissioning. </w:t>
            </w:r>
            <w:permEnd w:id="844120956"/>
          </w:p>
        </w:tc>
        <w:tc>
          <w:tcPr>
            <w:tcW w:w="335" w:type="pct"/>
            <w:tcBorders>
              <w:top w:val="nil"/>
              <w:left w:val="single" w:sz="12" w:space="0" w:color="auto"/>
              <w:bottom w:val="nil"/>
              <w:right w:val="nil"/>
            </w:tcBorders>
          </w:tcPr>
          <w:p w14:paraId="14ED0AD7" w14:textId="77777777" w:rsidR="00CA3B8C" w:rsidRDefault="00CA3B8C" w:rsidP="00CA3B8C">
            <w:pPr>
              <w:ind w:left="993" w:hanging="993"/>
            </w:pPr>
          </w:p>
        </w:tc>
      </w:tr>
      <w:tr w:rsidR="00CA3B8C" w14:paraId="1ED9EDFA" w14:textId="77777777" w:rsidTr="00CA3B8C">
        <w:trPr>
          <w:trHeight w:val="1077"/>
          <w:hidden/>
        </w:trPr>
        <w:tc>
          <w:tcPr>
            <w:tcW w:w="624" w:type="pct"/>
            <w:tcBorders>
              <w:top w:val="nil"/>
              <w:left w:val="nil"/>
              <w:bottom w:val="nil"/>
              <w:right w:val="single" w:sz="12" w:space="0" w:color="auto"/>
            </w:tcBorders>
          </w:tcPr>
          <w:p w14:paraId="0ACC93A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54A4A75" w14:textId="49B406E2" w:rsidR="00CA3B8C" w:rsidRPr="000F6FA4" w:rsidRDefault="00DF0D58" w:rsidP="00CA3B8C">
            <w:pPr>
              <w:jc w:val="center"/>
              <w:rPr>
                <w:rFonts w:ascii="Arial" w:hAnsi="Arial" w:cs="Arial"/>
                <w:sz w:val="22"/>
              </w:rPr>
            </w:pPr>
            <w:permStart w:id="1784763753" w:edGrp="everyone"/>
            <w:r w:rsidRPr="00DF0D58">
              <w:rPr>
                <w:rFonts w:ascii="Arial" w:hAnsi="Arial" w:cs="Arial"/>
                <w:sz w:val="22"/>
              </w:rPr>
              <w:t>A</w:t>
            </w:r>
            <w:r>
              <w:rPr>
                <w:rFonts w:ascii="Arial" w:hAnsi="Arial" w:cs="Arial"/>
                <w:sz w:val="22"/>
              </w:rPr>
              <w:t>S</w:t>
            </w:r>
            <w:r w:rsidRPr="00DF0D58">
              <w:rPr>
                <w:rFonts w:ascii="Arial" w:hAnsi="Arial" w:cs="Arial"/>
                <w:sz w:val="22"/>
              </w:rPr>
              <w:t>/NZS 3500</w:t>
            </w:r>
            <w:r w:rsidR="000B3A91">
              <w:t xml:space="preserve"> </w:t>
            </w:r>
            <w:r w:rsidR="000B3A91" w:rsidRPr="000B3A91">
              <w:rPr>
                <w:rFonts w:ascii="Arial" w:hAnsi="Arial" w:cs="Arial"/>
                <w:sz w:val="22"/>
              </w:rPr>
              <w:t>Set (Parts 0-4)</w:t>
            </w:r>
            <w:r w:rsidR="000B3A91">
              <w:rPr>
                <w:rFonts w:ascii="Arial" w:hAnsi="Arial" w:cs="Arial"/>
                <w:sz w:val="22"/>
              </w:rPr>
              <w:t>:2018</w:t>
            </w:r>
            <w:permEnd w:id="1784763753"/>
          </w:p>
        </w:tc>
        <w:tc>
          <w:tcPr>
            <w:tcW w:w="2945" w:type="pct"/>
            <w:tcBorders>
              <w:left w:val="single" w:sz="4" w:space="0" w:color="auto"/>
            </w:tcBorders>
            <w:shd w:val="clear" w:color="auto" w:fill="auto"/>
            <w:vAlign w:val="center"/>
          </w:tcPr>
          <w:p w14:paraId="6E1758F2" w14:textId="200E349C" w:rsidR="00CA3B8C" w:rsidRPr="00032840" w:rsidRDefault="000B3A91" w:rsidP="00CA3B8C">
            <w:pPr>
              <w:rPr>
                <w:rFonts w:ascii="Arial" w:hAnsi="Arial" w:cs="Arial"/>
                <w:sz w:val="22"/>
                <w:szCs w:val="22"/>
              </w:rPr>
            </w:pPr>
            <w:permStart w:id="598174677" w:edGrp="everyone"/>
            <w:r w:rsidRPr="00DF0D58">
              <w:rPr>
                <w:rFonts w:ascii="Arial" w:hAnsi="Arial" w:cs="Arial"/>
                <w:sz w:val="22"/>
              </w:rPr>
              <w:t>Plumbing and Drainage</w:t>
            </w:r>
            <w:r>
              <w:rPr>
                <w:rFonts w:ascii="Arial" w:hAnsi="Arial" w:cs="Arial"/>
                <w:sz w:val="22"/>
              </w:rPr>
              <w:t xml:space="preserve">; This standard includes a glossary of terms (dated 2003), and Parts 1-4 (dated 2018). This covers all types of water, sanitary plumbing and drainage, stormwater drainage and heated water services and applies to not only new installations, but any alterations or additions to an existing service. </w:t>
            </w:r>
            <w:permEnd w:id="598174677"/>
          </w:p>
        </w:tc>
        <w:tc>
          <w:tcPr>
            <w:tcW w:w="335" w:type="pct"/>
            <w:tcBorders>
              <w:top w:val="nil"/>
              <w:left w:val="single" w:sz="12" w:space="0" w:color="auto"/>
              <w:bottom w:val="nil"/>
              <w:right w:val="nil"/>
            </w:tcBorders>
          </w:tcPr>
          <w:p w14:paraId="10BC3214" w14:textId="77777777" w:rsidR="00CA3B8C" w:rsidRDefault="00CA3B8C" w:rsidP="00CA3B8C">
            <w:pPr>
              <w:ind w:left="993" w:hanging="993"/>
            </w:pPr>
          </w:p>
        </w:tc>
      </w:tr>
    </w:tbl>
    <w:p w14:paraId="298B58F4" w14:textId="77777777" w:rsidR="00CA3B8C" w:rsidRDefault="00CA3B8C" w:rsidP="00CA3B8C">
      <w:pPr>
        <w:rPr>
          <w:rFonts w:ascii="Arial" w:hAnsi="Arial" w:cs="Arial"/>
          <w:sz w:val="22"/>
          <w:szCs w:val="22"/>
        </w:rPr>
      </w:pPr>
    </w:p>
    <w:p w14:paraId="61E046E7" w14:textId="77777777" w:rsidR="00CA3B8C" w:rsidRPr="00830749" w:rsidRDefault="00CA3B8C" w:rsidP="00CA3B8C">
      <w:pPr>
        <w:pStyle w:val="11CSTCPLQuestionBullet"/>
        <w:ind w:left="709" w:hanging="709"/>
      </w:pPr>
      <w:bookmarkStart w:id="49" w:name="_Ref496191792"/>
      <w:r>
        <w:t>Identify and describe two (2) regulations that you may refer to when preparing a building application.</w:t>
      </w:r>
      <w:bookmarkEnd w:id="49"/>
    </w:p>
    <w:p w14:paraId="740D09F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E1FAD9F" w14:textId="77777777" w:rsidTr="00CA3B8C">
        <w:tc>
          <w:tcPr>
            <w:tcW w:w="624" w:type="pct"/>
            <w:tcBorders>
              <w:top w:val="nil"/>
              <w:left w:val="nil"/>
              <w:bottom w:val="nil"/>
              <w:right w:val="single" w:sz="12" w:space="0" w:color="auto"/>
            </w:tcBorders>
            <w:shd w:val="clear" w:color="auto" w:fill="auto"/>
          </w:tcPr>
          <w:p w14:paraId="334376AF"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2CF576"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5DD17A32" w14:textId="77777777" w:rsidR="00CA3B8C" w:rsidRDefault="00CA3B8C" w:rsidP="00CA3B8C">
            <w:pPr>
              <w:keepNext/>
              <w:ind w:left="993" w:right="82" w:hanging="993"/>
              <w:jc w:val="center"/>
            </w:pPr>
            <w:r>
              <w:t>Description</w:t>
            </w:r>
          </w:p>
        </w:tc>
        <w:permStart w:id="748361376"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49B132" w14:textId="77777777" w:rsidR="00CA3B8C" w:rsidRDefault="00CA3B8C" w:rsidP="00CA3B8C">
                <w:pPr>
                  <w:keepNext/>
                  <w:ind w:left="993" w:hanging="993"/>
                </w:pPr>
                <w:r>
                  <w:rPr>
                    <w:rFonts w:ascii="Arial" w:hAnsi="Arial" w:cs="Arial"/>
                    <w:sz w:val="44"/>
                    <w:szCs w:val="44"/>
                  </w:rPr>
                  <w:sym w:font="Wingdings" w:char="F0A8"/>
                </w:r>
              </w:p>
            </w:tc>
          </w:sdtContent>
        </w:sdt>
        <w:permEnd w:id="748361376" w:displacedByCustomXml="prev"/>
      </w:tr>
      <w:tr w:rsidR="00CA3B8C" w14:paraId="5B72812B" w14:textId="77777777" w:rsidTr="00CA3B8C">
        <w:trPr>
          <w:trHeight w:val="1134"/>
          <w:hidden/>
        </w:trPr>
        <w:tc>
          <w:tcPr>
            <w:tcW w:w="624" w:type="pct"/>
            <w:tcBorders>
              <w:top w:val="nil"/>
              <w:left w:val="nil"/>
              <w:bottom w:val="nil"/>
              <w:right w:val="single" w:sz="12" w:space="0" w:color="auto"/>
            </w:tcBorders>
          </w:tcPr>
          <w:p w14:paraId="30547A2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3DF6916" w14:textId="65F2A2D0" w:rsidR="00CA3B8C" w:rsidRPr="00032840" w:rsidRDefault="00FF1A29" w:rsidP="00CA3B8C">
            <w:pPr>
              <w:jc w:val="center"/>
              <w:rPr>
                <w:rFonts w:ascii="Arial" w:hAnsi="Arial" w:cs="Arial"/>
                <w:sz w:val="22"/>
                <w:szCs w:val="22"/>
              </w:rPr>
            </w:pPr>
            <w:permStart w:id="1670213011" w:edGrp="everyone"/>
            <w:r>
              <w:rPr>
                <w:rFonts w:ascii="Arial" w:hAnsi="Arial" w:cs="Arial"/>
                <w:sz w:val="22"/>
                <w:szCs w:val="22"/>
              </w:rPr>
              <w:t>B</w:t>
            </w:r>
            <w:r w:rsidRPr="00FF1A29">
              <w:rPr>
                <w:rFonts w:ascii="Arial" w:hAnsi="Arial" w:cs="Arial"/>
                <w:sz w:val="22"/>
                <w:szCs w:val="22"/>
              </w:rPr>
              <w:t>uilding Fire Safety Regulation 2008</w:t>
            </w:r>
            <w:permEnd w:id="1670213011"/>
          </w:p>
        </w:tc>
        <w:tc>
          <w:tcPr>
            <w:tcW w:w="2945" w:type="pct"/>
            <w:tcBorders>
              <w:top w:val="single" w:sz="12" w:space="0" w:color="auto"/>
              <w:left w:val="single" w:sz="4" w:space="0" w:color="auto"/>
            </w:tcBorders>
            <w:shd w:val="clear" w:color="auto" w:fill="auto"/>
            <w:vAlign w:val="center"/>
          </w:tcPr>
          <w:p w14:paraId="1CCF43F1" w14:textId="077B5717" w:rsidR="00CA3B8C" w:rsidRPr="00032840" w:rsidRDefault="00FF1A29" w:rsidP="00CA3B8C">
            <w:pPr>
              <w:rPr>
                <w:rFonts w:ascii="Arial" w:hAnsi="Arial" w:cs="Arial"/>
                <w:sz w:val="22"/>
                <w:szCs w:val="22"/>
              </w:rPr>
            </w:pPr>
            <w:permStart w:id="1193236600" w:edGrp="everyone"/>
            <w:r>
              <w:rPr>
                <w:rFonts w:ascii="Arial" w:hAnsi="Arial" w:cs="Arial"/>
                <w:sz w:val="22"/>
                <w:szCs w:val="22"/>
              </w:rPr>
              <w:t xml:space="preserve">This regulation is in place to ensure that a proposed development will meet all safety requirements to alert users of the building </w:t>
            </w:r>
            <w:r w:rsidR="00250723">
              <w:rPr>
                <w:rFonts w:ascii="Arial" w:hAnsi="Arial" w:cs="Arial"/>
                <w:sz w:val="22"/>
                <w:szCs w:val="22"/>
              </w:rPr>
              <w:t>of fire danger, and to provide for the safe and quick exit</w:t>
            </w:r>
            <w:r w:rsidR="00E8590D">
              <w:rPr>
                <w:rFonts w:ascii="Arial" w:hAnsi="Arial" w:cs="Arial"/>
                <w:sz w:val="22"/>
                <w:szCs w:val="22"/>
              </w:rPr>
              <w:t xml:space="preserve"> in an emergency.</w:t>
            </w:r>
            <w:r w:rsidR="00250723">
              <w:rPr>
                <w:rFonts w:ascii="Arial" w:hAnsi="Arial" w:cs="Arial"/>
                <w:sz w:val="22"/>
                <w:szCs w:val="22"/>
              </w:rPr>
              <w:t xml:space="preserve"> It also covers </w:t>
            </w:r>
            <w:r w:rsidR="002D0B70">
              <w:rPr>
                <w:rFonts w:ascii="Arial" w:hAnsi="Arial" w:cs="Arial"/>
                <w:sz w:val="22"/>
                <w:szCs w:val="22"/>
              </w:rPr>
              <w:t xml:space="preserve">the minimum </w:t>
            </w:r>
            <w:r w:rsidR="00250723">
              <w:rPr>
                <w:rFonts w:ascii="Arial" w:hAnsi="Arial" w:cs="Arial"/>
                <w:sz w:val="22"/>
                <w:szCs w:val="22"/>
              </w:rPr>
              <w:t>requirements to maintain the fire safety equipment</w:t>
            </w:r>
            <w:r w:rsidR="00E8590D">
              <w:rPr>
                <w:rFonts w:ascii="Arial" w:hAnsi="Arial" w:cs="Arial"/>
                <w:sz w:val="22"/>
                <w:szCs w:val="22"/>
              </w:rPr>
              <w:t xml:space="preserve"> installed</w:t>
            </w:r>
            <w:r w:rsidR="00250723">
              <w:rPr>
                <w:rFonts w:ascii="Arial" w:hAnsi="Arial" w:cs="Arial"/>
                <w:sz w:val="22"/>
                <w:szCs w:val="22"/>
              </w:rPr>
              <w:t xml:space="preserve"> within the building. </w:t>
            </w:r>
            <w:permEnd w:id="1193236600"/>
          </w:p>
        </w:tc>
        <w:tc>
          <w:tcPr>
            <w:tcW w:w="335" w:type="pct"/>
            <w:tcBorders>
              <w:top w:val="nil"/>
              <w:left w:val="single" w:sz="12" w:space="0" w:color="auto"/>
              <w:bottom w:val="nil"/>
              <w:right w:val="nil"/>
            </w:tcBorders>
          </w:tcPr>
          <w:p w14:paraId="566E2AF3" w14:textId="77777777" w:rsidR="00CA3B8C" w:rsidRDefault="00CA3B8C" w:rsidP="00CA3B8C">
            <w:pPr>
              <w:ind w:left="993" w:hanging="993"/>
            </w:pPr>
          </w:p>
        </w:tc>
      </w:tr>
      <w:tr w:rsidR="00CA3B8C" w14:paraId="3CE6E6F4" w14:textId="77777777" w:rsidTr="00CA3B8C">
        <w:trPr>
          <w:trHeight w:val="1134"/>
          <w:hidden/>
        </w:trPr>
        <w:tc>
          <w:tcPr>
            <w:tcW w:w="624" w:type="pct"/>
            <w:tcBorders>
              <w:top w:val="nil"/>
              <w:left w:val="nil"/>
              <w:bottom w:val="nil"/>
              <w:right w:val="single" w:sz="12" w:space="0" w:color="auto"/>
            </w:tcBorders>
          </w:tcPr>
          <w:p w14:paraId="52D2471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7FEB3A5" w14:textId="145C62A2" w:rsidR="00CA3B8C" w:rsidRPr="00032840" w:rsidRDefault="00993AFA" w:rsidP="00CA3B8C">
            <w:pPr>
              <w:jc w:val="center"/>
              <w:rPr>
                <w:rFonts w:ascii="Arial" w:hAnsi="Arial" w:cs="Arial"/>
                <w:sz w:val="22"/>
                <w:szCs w:val="22"/>
              </w:rPr>
            </w:pPr>
            <w:permStart w:id="1295464246" w:edGrp="everyone"/>
            <w:r>
              <w:rPr>
                <w:rFonts w:ascii="Arial" w:hAnsi="Arial" w:cs="Arial"/>
                <w:sz w:val="22"/>
                <w:szCs w:val="22"/>
              </w:rPr>
              <w:t>National Construction Code 2019</w:t>
            </w:r>
            <w:permEnd w:id="1295464246"/>
          </w:p>
        </w:tc>
        <w:tc>
          <w:tcPr>
            <w:tcW w:w="2945" w:type="pct"/>
            <w:tcBorders>
              <w:left w:val="single" w:sz="4" w:space="0" w:color="auto"/>
            </w:tcBorders>
            <w:shd w:val="clear" w:color="auto" w:fill="auto"/>
            <w:vAlign w:val="center"/>
          </w:tcPr>
          <w:p w14:paraId="313E9CCE" w14:textId="36FE57CB" w:rsidR="00CA3B8C" w:rsidRPr="00032840" w:rsidRDefault="00075484" w:rsidP="00CA3B8C">
            <w:pPr>
              <w:ind w:right="82"/>
              <w:rPr>
                <w:rFonts w:ascii="Arial" w:hAnsi="Arial" w:cs="Arial"/>
                <w:sz w:val="22"/>
                <w:szCs w:val="22"/>
              </w:rPr>
            </w:pPr>
            <w:permStart w:id="1961164895" w:edGrp="everyone"/>
            <w:r>
              <w:rPr>
                <w:rFonts w:ascii="Arial" w:hAnsi="Arial" w:cs="Arial"/>
                <w:sz w:val="22"/>
                <w:szCs w:val="22"/>
              </w:rPr>
              <w:t>This code covers the minimum requirements that are necessary for health and safety, sustainability, and the amenities and access in the design, construction, performance and liveability in a new building or for any new work in an existing building. This incorporates the Building Code of Australia and the Plumbing Code of Australia</w:t>
            </w:r>
            <w:r w:rsidR="00C77124">
              <w:rPr>
                <w:rFonts w:ascii="Arial" w:hAnsi="Arial" w:cs="Arial"/>
                <w:sz w:val="22"/>
                <w:szCs w:val="22"/>
              </w:rPr>
              <w:t>,</w:t>
            </w:r>
            <w:r>
              <w:rPr>
                <w:rFonts w:ascii="Arial" w:hAnsi="Arial" w:cs="Arial"/>
                <w:sz w:val="22"/>
                <w:szCs w:val="22"/>
              </w:rPr>
              <w:t xml:space="preserve"> to provide a single code to cover all on-site construction requirements.  </w:t>
            </w:r>
            <w:permEnd w:id="1961164895"/>
          </w:p>
        </w:tc>
        <w:tc>
          <w:tcPr>
            <w:tcW w:w="335" w:type="pct"/>
            <w:tcBorders>
              <w:top w:val="nil"/>
              <w:left w:val="single" w:sz="12" w:space="0" w:color="auto"/>
              <w:bottom w:val="nil"/>
              <w:right w:val="nil"/>
            </w:tcBorders>
          </w:tcPr>
          <w:p w14:paraId="4A1258D6" w14:textId="77777777" w:rsidR="00CA3B8C" w:rsidRDefault="00CA3B8C" w:rsidP="00CA3B8C">
            <w:pPr>
              <w:ind w:left="993" w:hanging="993"/>
            </w:pPr>
          </w:p>
        </w:tc>
      </w:tr>
    </w:tbl>
    <w:p w14:paraId="0136F6FC" w14:textId="77777777" w:rsidR="00CA3B8C" w:rsidRDefault="00CA3B8C" w:rsidP="00CA3B8C">
      <w:pPr>
        <w:rPr>
          <w:rFonts w:ascii="Arial" w:hAnsi="Arial" w:cs="Arial"/>
          <w:sz w:val="22"/>
          <w:szCs w:val="22"/>
        </w:rPr>
      </w:pPr>
    </w:p>
    <w:p w14:paraId="34ADDAF1" w14:textId="77777777" w:rsidR="00CA3B8C" w:rsidRDefault="00CA3B8C" w:rsidP="00CA3B8C">
      <w:pPr>
        <w:rPr>
          <w:rFonts w:ascii="Arial" w:hAnsi="Arial" w:cs="Arial"/>
          <w:sz w:val="22"/>
          <w:szCs w:val="22"/>
        </w:rPr>
      </w:pPr>
    </w:p>
    <w:p w14:paraId="0CB52EA4" w14:textId="77777777" w:rsidR="00CA3B8C" w:rsidRPr="00830749" w:rsidRDefault="00CA3B8C" w:rsidP="00CA3B8C">
      <w:pPr>
        <w:pStyle w:val="11CSTCPLQuestionBullet"/>
        <w:ind w:left="709" w:hanging="709"/>
      </w:pPr>
      <w:bookmarkStart w:id="50" w:name="_Ref495585145"/>
      <w:r>
        <w:t>Describe the importance of using document control processes when submitting an application.</w:t>
      </w:r>
      <w:bookmarkEnd w:id="50"/>
    </w:p>
    <w:p w14:paraId="1DCAF57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6D82549" w14:textId="77777777" w:rsidTr="00CA3B8C">
        <w:trPr>
          <w:trHeight w:val="1417"/>
        </w:trPr>
        <w:tc>
          <w:tcPr>
            <w:tcW w:w="1027" w:type="dxa"/>
            <w:tcBorders>
              <w:top w:val="nil"/>
              <w:left w:val="nil"/>
              <w:bottom w:val="nil"/>
              <w:right w:val="single" w:sz="4" w:space="0" w:color="auto"/>
            </w:tcBorders>
          </w:tcPr>
          <w:p w14:paraId="0E3710E3"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8F96F6" w14:textId="4DC8AE15" w:rsidR="00CA3B8C" w:rsidRPr="001C4084" w:rsidRDefault="00307DEB" w:rsidP="00CA3B8C">
            <w:pPr>
              <w:rPr>
                <w:rFonts w:ascii="Arial" w:hAnsi="Arial" w:cs="Arial"/>
                <w:sz w:val="22"/>
                <w:szCs w:val="22"/>
              </w:rPr>
            </w:pPr>
            <w:permStart w:id="41697924" w:edGrp="everyone"/>
            <w:r>
              <w:rPr>
                <w:rFonts w:ascii="Arial" w:hAnsi="Arial" w:cs="Arial"/>
                <w:sz w:val="22"/>
                <w:szCs w:val="22"/>
              </w:rPr>
              <w:t xml:space="preserve">In order to avoid an action notice, documentation should be organised in accordance with all mandatory requirements and naming/formatting requirements. This will avoid delays to timeframes and </w:t>
            </w:r>
            <w:r w:rsidR="001731A6">
              <w:rPr>
                <w:rFonts w:ascii="Arial" w:hAnsi="Arial" w:cs="Arial"/>
                <w:sz w:val="22"/>
                <w:szCs w:val="22"/>
              </w:rPr>
              <w:t xml:space="preserve">will not </w:t>
            </w:r>
            <w:r w:rsidR="003B51DC">
              <w:rPr>
                <w:rFonts w:ascii="Arial" w:hAnsi="Arial" w:cs="Arial"/>
                <w:sz w:val="22"/>
                <w:szCs w:val="22"/>
              </w:rPr>
              <w:t xml:space="preserve">impact the ability to reach </w:t>
            </w:r>
            <w:r>
              <w:rPr>
                <w:rFonts w:ascii="Arial" w:hAnsi="Arial" w:cs="Arial"/>
                <w:sz w:val="22"/>
                <w:szCs w:val="22"/>
              </w:rPr>
              <w:t>clients</w:t>
            </w:r>
            <w:r w:rsidR="003B51DC">
              <w:rPr>
                <w:rFonts w:ascii="Arial" w:hAnsi="Arial" w:cs="Arial"/>
                <w:sz w:val="22"/>
                <w:szCs w:val="22"/>
              </w:rPr>
              <w:t>’</w:t>
            </w:r>
            <w:r>
              <w:rPr>
                <w:rFonts w:ascii="Arial" w:hAnsi="Arial" w:cs="Arial"/>
                <w:sz w:val="22"/>
                <w:szCs w:val="22"/>
              </w:rPr>
              <w:t xml:space="preserve"> expectations</w:t>
            </w:r>
            <w:r w:rsidR="001731A6">
              <w:rPr>
                <w:rFonts w:ascii="Arial" w:hAnsi="Arial" w:cs="Arial"/>
                <w:sz w:val="22"/>
                <w:szCs w:val="22"/>
              </w:rPr>
              <w:t xml:space="preserve">. If processes are not followed, this </w:t>
            </w:r>
            <w:r w:rsidR="003B51DC">
              <w:rPr>
                <w:rFonts w:ascii="Arial" w:hAnsi="Arial" w:cs="Arial"/>
                <w:sz w:val="22"/>
                <w:szCs w:val="22"/>
              </w:rPr>
              <w:t xml:space="preserve">may </w:t>
            </w:r>
            <w:r w:rsidR="001731A6">
              <w:rPr>
                <w:rFonts w:ascii="Arial" w:hAnsi="Arial" w:cs="Arial"/>
                <w:sz w:val="22"/>
                <w:szCs w:val="22"/>
              </w:rPr>
              <w:t xml:space="preserve">result in </w:t>
            </w:r>
            <w:r w:rsidR="003B51DC">
              <w:rPr>
                <w:rFonts w:ascii="Arial" w:hAnsi="Arial" w:cs="Arial"/>
                <w:sz w:val="22"/>
                <w:szCs w:val="22"/>
              </w:rPr>
              <w:t>a breach of contract if written into the</w:t>
            </w:r>
            <w:r w:rsidR="001731A6">
              <w:rPr>
                <w:rFonts w:ascii="Arial" w:hAnsi="Arial" w:cs="Arial"/>
                <w:sz w:val="22"/>
                <w:szCs w:val="22"/>
              </w:rPr>
              <w:t xml:space="preserve"> specific</w:t>
            </w:r>
            <w:r w:rsidR="003B51DC">
              <w:rPr>
                <w:rFonts w:ascii="Arial" w:hAnsi="Arial" w:cs="Arial"/>
                <w:sz w:val="22"/>
                <w:szCs w:val="22"/>
              </w:rPr>
              <w:t xml:space="preserve"> clauses. </w:t>
            </w:r>
            <w:permEnd w:id="41697924"/>
          </w:p>
        </w:tc>
        <w:permStart w:id="527387219"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9F504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7387219" w:displacedByCustomXml="prev"/>
      </w:tr>
    </w:tbl>
    <w:p w14:paraId="5D1B4BC4" w14:textId="77777777" w:rsidR="00CA3B8C" w:rsidRDefault="00CA3B8C" w:rsidP="00CA3B8C">
      <w:pPr>
        <w:rPr>
          <w:rFonts w:ascii="Arial" w:hAnsi="Arial" w:cs="Arial"/>
          <w:sz w:val="22"/>
          <w:szCs w:val="22"/>
        </w:rPr>
      </w:pPr>
    </w:p>
    <w:p w14:paraId="7B368DEB" w14:textId="77777777" w:rsidR="00CA3B8C" w:rsidRDefault="00CA3B8C" w:rsidP="00CA3B8C">
      <w:pPr>
        <w:rPr>
          <w:rFonts w:ascii="Arial" w:hAnsi="Arial" w:cs="Arial"/>
          <w:sz w:val="22"/>
          <w:szCs w:val="22"/>
        </w:rPr>
      </w:pPr>
    </w:p>
    <w:p w14:paraId="76EF69E7" w14:textId="77777777" w:rsidR="00CA3B8C" w:rsidRPr="00830749" w:rsidRDefault="00CA3B8C" w:rsidP="00CA3B8C">
      <w:pPr>
        <w:pStyle w:val="11CSTCPLQuestionBullet"/>
        <w:ind w:left="709" w:hanging="709"/>
      </w:pPr>
      <w:bookmarkStart w:id="51" w:name="_Ref496190746"/>
      <w:r>
        <w:t>How the currency of a plan determined?</w:t>
      </w:r>
      <w:bookmarkEnd w:id="51"/>
    </w:p>
    <w:p w14:paraId="59BEB4B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9DDD5E" w14:textId="77777777" w:rsidTr="00CA3B8C">
        <w:trPr>
          <w:trHeight w:val="1417"/>
        </w:trPr>
        <w:tc>
          <w:tcPr>
            <w:tcW w:w="1027" w:type="dxa"/>
            <w:tcBorders>
              <w:top w:val="nil"/>
              <w:left w:val="nil"/>
              <w:bottom w:val="nil"/>
              <w:right w:val="single" w:sz="4" w:space="0" w:color="auto"/>
            </w:tcBorders>
          </w:tcPr>
          <w:p w14:paraId="042866D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FE1814" w14:textId="7E2EEB46" w:rsidR="00CA3B8C" w:rsidRPr="001C4084" w:rsidRDefault="00F345C4" w:rsidP="00CA3B8C">
            <w:pPr>
              <w:rPr>
                <w:rFonts w:ascii="Arial" w:hAnsi="Arial" w:cs="Arial"/>
                <w:sz w:val="22"/>
                <w:szCs w:val="22"/>
              </w:rPr>
            </w:pPr>
            <w:permStart w:id="1085866989" w:edGrp="everyone"/>
            <w:r>
              <w:rPr>
                <w:rFonts w:ascii="Arial" w:hAnsi="Arial" w:cs="Arial"/>
                <w:sz w:val="22"/>
                <w:szCs w:val="22"/>
              </w:rPr>
              <w:t xml:space="preserve">When </w:t>
            </w:r>
            <w:r w:rsidR="001703D4">
              <w:rPr>
                <w:rFonts w:ascii="Arial" w:hAnsi="Arial" w:cs="Arial"/>
                <w:sz w:val="22"/>
                <w:szCs w:val="22"/>
              </w:rPr>
              <w:t xml:space="preserve">Brisbane City </w:t>
            </w:r>
            <w:r>
              <w:rPr>
                <w:rFonts w:ascii="Arial" w:hAnsi="Arial" w:cs="Arial"/>
                <w:sz w:val="22"/>
                <w:szCs w:val="22"/>
              </w:rPr>
              <w:t xml:space="preserve">Council provides </w:t>
            </w:r>
            <w:r w:rsidR="001703D4">
              <w:rPr>
                <w:rFonts w:ascii="Arial" w:hAnsi="Arial" w:cs="Arial"/>
                <w:sz w:val="22"/>
                <w:szCs w:val="22"/>
              </w:rPr>
              <w:t>a</w:t>
            </w:r>
            <w:r>
              <w:rPr>
                <w:rFonts w:ascii="Arial" w:hAnsi="Arial" w:cs="Arial"/>
                <w:sz w:val="22"/>
                <w:szCs w:val="22"/>
              </w:rPr>
              <w:t xml:space="preserve"> Decision Notice </w:t>
            </w:r>
            <w:r w:rsidR="001703D4">
              <w:rPr>
                <w:rFonts w:ascii="Arial" w:hAnsi="Arial" w:cs="Arial"/>
                <w:sz w:val="22"/>
                <w:szCs w:val="22"/>
              </w:rPr>
              <w:t>for an</w:t>
            </w:r>
            <w:r>
              <w:rPr>
                <w:rFonts w:ascii="Arial" w:hAnsi="Arial" w:cs="Arial"/>
                <w:sz w:val="22"/>
                <w:szCs w:val="22"/>
              </w:rPr>
              <w:t xml:space="preserve"> application, this will include a Currency Period.</w:t>
            </w:r>
            <w:r w:rsidR="001703D4">
              <w:rPr>
                <w:rFonts w:ascii="Arial" w:hAnsi="Arial" w:cs="Arial"/>
                <w:sz w:val="22"/>
                <w:szCs w:val="22"/>
              </w:rPr>
              <w:t xml:space="preserve"> This notice can be downloaded from the PD Online portal, or you can contact the council for clarification. The currency period is </w:t>
            </w:r>
            <w:r>
              <w:rPr>
                <w:rFonts w:ascii="Arial" w:hAnsi="Arial" w:cs="Arial"/>
                <w:sz w:val="22"/>
                <w:szCs w:val="22"/>
              </w:rPr>
              <w:t>based on Section 85 of the Planning Act 2016 (Qld)</w:t>
            </w:r>
            <w:r w:rsidR="001703D4">
              <w:rPr>
                <w:rFonts w:ascii="Arial" w:hAnsi="Arial" w:cs="Arial"/>
                <w:sz w:val="22"/>
                <w:szCs w:val="22"/>
              </w:rPr>
              <w:t xml:space="preserve">. </w:t>
            </w:r>
            <w:permEnd w:id="1085866989"/>
          </w:p>
        </w:tc>
        <w:permStart w:id="47260664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E862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2606647" w:displacedByCustomXml="prev"/>
      </w:tr>
    </w:tbl>
    <w:p w14:paraId="42420609" w14:textId="77777777" w:rsidR="00CA3B8C" w:rsidRDefault="00CA3B8C" w:rsidP="00CA3B8C">
      <w:pPr>
        <w:rPr>
          <w:rFonts w:ascii="Arial" w:hAnsi="Arial" w:cs="Arial"/>
          <w:sz w:val="22"/>
          <w:szCs w:val="22"/>
        </w:rPr>
      </w:pPr>
    </w:p>
    <w:p w14:paraId="79EE6B85" w14:textId="77777777" w:rsidR="00CA3B8C" w:rsidRDefault="00CA3B8C" w:rsidP="00CA3B8C">
      <w:pPr>
        <w:rPr>
          <w:rFonts w:ascii="Arial" w:hAnsi="Arial" w:cs="Arial"/>
          <w:sz w:val="22"/>
          <w:szCs w:val="22"/>
        </w:rPr>
      </w:pPr>
    </w:p>
    <w:p w14:paraId="4A9FCEDE" w14:textId="77777777" w:rsidR="00CA3B8C" w:rsidRPr="00830749" w:rsidRDefault="00CA3B8C" w:rsidP="00CA3B8C">
      <w:pPr>
        <w:pStyle w:val="11CSTCPLQuestionBullet"/>
        <w:ind w:left="709" w:hanging="709"/>
      </w:pPr>
      <w:bookmarkStart w:id="52" w:name="_Ref496190819"/>
      <w:r>
        <w:t>True or False (Tick your response): To ensure continuing progress of your application, you should confirm the application status at appropriate intervals.</w:t>
      </w:r>
      <w:bookmarkEnd w:id="52"/>
    </w:p>
    <w:p w14:paraId="6FCFF6B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7B3D0DD" w14:textId="77777777" w:rsidTr="00CA3B8C">
        <w:trPr>
          <w:trHeight w:val="510"/>
        </w:trPr>
        <w:tc>
          <w:tcPr>
            <w:tcW w:w="1557" w:type="pct"/>
            <w:tcBorders>
              <w:top w:val="nil"/>
              <w:left w:val="nil"/>
              <w:bottom w:val="nil"/>
              <w:right w:val="single" w:sz="12" w:space="0" w:color="auto"/>
            </w:tcBorders>
            <w:shd w:val="clear" w:color="auto" w:fill="auto"/>
          </w:tcPr>
          <w:p w14:paraId="18396D34" w14:textId="77777777" w:rsidR="00CA3B8C" w:rsidRDefault="00CA3B8C" w:rsidP="00CA3B8C">
            <w:pPr>
              <w:keepNext/>
              <w:ind w:left="993" w:hanging="993"/>
            </w:pPr>
            <w:r w:rsidRPr="001C4084">
              <w:rPr>
                <w:rFonts w:ascii="Arial" w:hAnsi="Arial" w:cs="Arial"/>
                <w:b/>
                <w:sz w:val="22"/>
                <w:szCs w:val="22"/>
              </w:rPr>
              <w:t>Answer</w:t>
            </w:r>
          </w:p>
        </w:tc>
        <w:permStart w:id="749220003"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1F34BC" w14:textId="4268F3AD" w:rsidR="00CA3B8C" w:rsidRPr="00DD7A44" w:rsidRDefault="00307D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492200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37102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7270F7" w14:textId="77777777" w:rsidR="00CA3B8C" w:rsidRPr="00E106BF" w:rsidRDefault="00CA3B8C" w:rsidP="00CA3B8C">
            <w:pPr>
              <w:keepNext/>
              <w:ind w:left="993" w:hanging="993"/>
              <w:rPr>
                <w:rFonts w:ascii="Arial" w:hAnsi="Arial" w:cs="Arial"/>
                <w:sz w:val="44"/>
                <w:szCs w:val="44"/>
              </w:rPr>
            </w:pPr>
          </w:p>
        </w:tc>
        <w:permStart w:id="605029386"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64AFA9" w14:textId="77777777" w:rsidR="00CA3B8C" w:rsidRDefault="00CA3B8C" w:rsidP="00CA3B8C">
                <w:pPr>
                  <w:keepNext/>
                  <w:ind w:left="993" w:hanging="993"/>
                </w:pPr>
                <w:r>
                  <w:rPr>
                    <w:rFonts w:ascii="Arial" w:hAnsi="Arial" w:cs="Arial"/>
                    <w:sz w:val="44"/>
                    <w:szCs w:val="44"/>
                  </w:rPr>
                  <w:sym w:font="Wingdings" w:char="F0A8"/>
                </w:r>
              </w:p>
            </w:tc>
          </w:sdtContent>
        </w:sdt>
        <w:permEnd w:id="605029386" w:displacedByCustomXml="prev"/>
      </w:tr>
      <w:tr w:rsidR="00CA3B8C" w14:paraId="22C34AAC" w14:textId="77777777" w:rsidTr="00CA3B8C">
        <w:trPr>
          <w:trHeight w:val="510"/>
          <w:hidden/>
        </w:trPr>
        <w:tc>
          <w:tcPr>
            <w:tcW w:w="1557" w:type="pct"/>
            <w:tcBorders>
              <w:top w:val="nil"/>
              <w:left w:val="nil"/>
              <w:bottom w:val="nil"/>
              <w:right w:val="single" w:sz="12" w:space="0" w:color="auto"/>
            </w:tcBorders>
          </w:tcPr>
          <w:p w14:paraId="4860B2D5" w14:textId="77777777" w:rsidR="00CA3B8C" w:rsidRPr="00FE608E" w:rsidRDefault="00CA3B8C" w:rsidP="00CA3B8C">
            <w:pPr>
              <w:ind w:left="993" w:hanging="993"/>
              <w:jc w:val="center"/>
              <w:rPr>
                <w:vanish/>
              </w:rPr>
            </w:pPr>
          </w:p>
        </w:tc>
        <w:permStart w:id="881148993"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B97BA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811489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C9B38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F9E1B2" w14:textId="77777777" w:rsidR="00CA3B8C" w:rsidRDefault="00CA3B8C" w:rsidP="00CA3B8C">
            <w:pPr>
              <w:ind w:left="993" w:hanging="993"/>
            </w:pPr>
          </w:p>
        </w:tc>
        <w:tc>
          <w:tcPr>
            <w:tcW w:w="336" w:type="pct"/>
            <w:tcBorders>
              <w:top w:val="nil"/>
              <w:left w:val="nil"/>
              <w:bottom w:val="nil"/>
              <w:right w:val="nil"/>
            </w:tcBorders>
          </w:tcPr>
          <w:p w14:paraId="6754295A" w14:textId="77777777" w:rsidR="00CA3B8C" w:rsidRDefault="00CA3B8C" w:rsidP="00CA3B8C">
            <w:pPr>
              <w:ind w:left="993" w:hanging="993"/>
            </w:pPr>
          </w:p>
        </w:tc>
      </w:tr>
    </w:tbl>
    <w:p w14:paraId="39146E51" w14:textId="77777777" w:rsidR="00CA3B8C" w:rsidRDefault="00CA3B8C" w:rsidP="00CA3B8C">
      <w:pPr>
        <w:rPr>
          <w:rFonts w:ascii="Arial" w:hAnsi="Arial" w:cs="Arial"/>
          <w:sz w:val="22"/>
          <w:szCs w:val="22"/>
        </w:rPr>
      </w:pPr>
    </w:p>
    <w:p w14:paraId="5FD8FE5A" w14:textId="77777777" w:rsidR="00CA3B8C" w:rsidRDefault="00CA3B8C" w:rsidP="00CA3B8C">
      <w:pPr>
        <w:rPr>
          <w:rFonts w:ascii="Arial" w:hAnsi="Arial" w:cs="Arial"/>
          <w:sz w:val="22"/>
          <w:szCs w:val="22"/>
        </w:rPr>
      </w:pPr>
    </w:p>
    <w:p w14:paraId="22A2B63D" w14:textId="77777777" w:rsidR="00CA3B8C" w:rsidRPr="00830749" w:rsidRDefault="00CA3B8C" w:rsidP="00CA3B8C">
      <w:pPr>
        <w:pStyle w:val="11CSTCPLQuestionBullet"/>
        <w:ind w:left="709" w:hanging="709"/>
      </w:pPr>
      <w:bookmarkStart w:id="53" w:name="_Ref496190729"/>
      <w:r>
        <w:t>Identify (and name, if applicable) whether there is an electronic portal used to check applications submitted to Council?</w:t>
      </w:r>
      <w:bookmarkEnd w:id="53"/>
    </w:p>
    <w:p w14:paraId="5735F91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7FD20C0" w14:textId="77777777" w:rsidTr="00CA3B8C">
        <w:trPr>
          <w:trHeight w:val="567"/>
        </w:trPr>
        <w:tc>
          <w:tcPr>
            <w:tcW w:w="1027" w:type="dxa"/>
            <w:tcBorders>
              <w:top w:val="nil"/>
              <w:left w:val="nil"/>
              <w:bottom w:val="nil"/>
              <w:right w:val="single" w:sz="4" w:space="0" w:color="auto"/>
            </w:tcBorders>
          </w:tcPr>
          <w:p w14:paraId="4CA179F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CFC7D3" w14:textId="001357C9" w:rsidR="00CA3B8C" w:rsidRPr="001C4084" w:rsidRDefault="00307DEB" w:rsidP="00CA3B8C">
            <w:pPr>
              <w:rPr>
                <w:rFonts w:ascii="Arial" w:hAnsi="Arial" w:cs="Arial"/>
                <w:sz w:val="22"/>
                <w:szCs w:val="22"/>
              </w:rPr>
            </w:pPr>
            <w:permStart w:id="1499874170" w:edGrp="everyone"/>
            <w:r>
              <w:rPr>
                <w:rFonts w:ascii="Arial" w:hAnsi="Arial" w:cs="Arial"/>
                <w:sz w:val="22"/>
                <w:szCs w:val="22"/>
              </w:rPr>
              <w:t>Yes, the PD online tool on Brisbane City Council website</w:t>
            </w:r>
            <w:permEnd w:id="1499874170"/>
          </w:p>
        </w:tc>
        <w:permStart w:id="11430028"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31C91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30028" w:displacedByCustomXml="prev"/>
      </w:tr>
    </w:tbl>
    <w:p w14:paraId="14DE169B" w14:textId="77777777" w:rsidR="00CA3B8C" w:rsidRPr="00830749" w:rsidRDefault="00CA3B8C" w:rsidP="00CA3B8C">
      <w:pPr>
        <w:ind w:right="-24"/>
        <w:rPr>
          <w:rFonts w:ascii="Arial" w:hAnsi="Arial" w:cs="Arial"/>
          <w:sz w:val="22"/>
          <w:szCs w:val="22"/>
        </w:rPr>
      </w:pPr>
    </w:p>
    <w:p w14:paraId="2715FC45" w14:textId="77777777" w:rsidR="00CA3B8C" w:rsidRPr="00830749" w:rsidRDefault="00CA3B8C" w:rsidP="00CA3B8C">
      <w:pPr>
        <w:pStyle w:val="11CSTCPLQuestionBullet"/>
        <w:ind w:left="709" w:hanging="709"/>
      </w:pPr>
      <w:bookmarkStart w:id="54" w:name="_Ref496191097"/>
      <w:r>
        <w:t>Order the following stages from 1 to 6 to identify the application assessment process used by the Council.</w:t>
      </w:r>
      <w:bookmarkEnd w:id="54"/>
    </w:p>
    <w:p w14:paraId="117BB33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DCC80DB" w14:textId="77777777" w:rsidTr="00CA3B8C">
        <w:tc>
          <w:tcPr>
            <w:tcW w:w="624" w:type="pct"/>
            <w:tcBorders>
              <w:top w:val="nil"/>
              <w:left w:val="nil"/>
              <w:bottom w:val="nil"/>
              <w:right w:val="single" w:sz="12" w:space="0" w:color="auto"/>
            </w:tcBorders>
            <w:shd w:val="clear" w:color="auto" w:fill="auto"/>
          </w:tcPr>
          <w:p w14:paraId="519812A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20FCB22"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42F0C1FA" w14:textId="77777777" w:rsidR="00CA3B8C" w:rsidRDefault="00CA3B8C" w:rsidP="00CA3B8C">
            <w:pPr>
              <w:keepNext/>
              <w:ind w:left="993" w:right="82" w:hanging="993"/>
              <w:jc w:val="center"/>
            </w:pPr>
            <w:r>
              <w:t>Stage</w:t>
            </w:r>
          </w:p>
        </w:tc>
        <w:permStart w:id="1214336383"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E5981" w14:textId="77777777" w:rsidR="00CA3B8C" w:rsidRDefault="00CA3B8C" w:rsidP="00CA3B8C">
                <w:pPr>
                  <w:keepNext/>
                  <w:ind w:left="993" w:hanging="993"/>
                </w:pPr>
                <w:r>
                  <w:rPr>
                    <w:rFonts w:ascii="Arial" w:hAnsi="Arial" w:cs="Arial"/>
                    <w:sz w:val="44"/>
                    <w:szCs w:val="44"/>
                  </w:rPr>
                  <w:sym w:font="Wingdings" w:char="F0A8"/>
                </w:r>
              </w:p>
            </w:tc>
          </w:sdtContent>
        </w:sdt>
        <w:permEnd w:id="1214336383" w:displacedByCustomXml="prev"/>
      </w:tr>
      <w:tr w:rsidR="00CA3B8C" w14:paraId="3D942433" w14:textId="77777777" w:rsidTr="00CA3B8C">
        <w:trPr>
          <w:trHeight w:val="425"/>
          <w:hidden/>
        </w:trPr>
        <w:tc>
          <w:tcPr>
            <w:tcW w:w="624" w:type="pct"/>
            <w:tcBorders>
              <w:top w:val="nil"/>
              <w:left w:val="nil"/>
              <w:bottom w:val="nil"/>
              <w:right w:val="single" w:sz="12" w:space="0" w:color="auto"/>
            </w:tcBorders>
          </w:tcPr>
          <w:p w14:paraId="697826F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7C215B" w14:textId="26833565" w:rsidR="00CA3B8C" w:rsidRPr="00E368CD" w:rsidRDefault="00307DEB" w:rsidP="00CA3B8C">
            <w:pPr>
              <w:jc w:val="center"/>
              <w:rPr>
                <w:rFonts w:ascii="Arial" w:hAnsi="Arial" w:cs="Arial"/>
                <w:sz w:val="22"/>
                <w:szCs w:val="22"/>
              </w:rPr>
            </w:pPr>
            <w:permStart w:id="1507284702" w:edGrp="everyone"/>
            <w:r>
              <w:rPr>
                <w:rFonts w:ascii="Arial" w:hAnsi="Arial" w:cs="Arial"/>
                <w:sz w:val="22"/>
                <w:szCs w:val="22"/>
              </w:rPr>
              <w:t>6</w:t>
            </w:r>
            <w:permEnd w:id="1507284702"/>
          </w:p>
        </w:tc>
        <w:tc>
          <w:tcPr>
            <w:tcW w:w="2945" w:type="pct"/>
            <w:tcBorders>
              <w:top w:val="single" w:sz="12" w:space="0" w:color="auto"/>
              <w:left w:val="single" w:sz="4" w:space="0" w:color="auto"/>
            </w:tcBorders>
            <w:shd w:val="clear" w:color="auto" w:fill="auto"/>
            <w:vAlign w:val="center"/>
          </w:tcPr>
          <w:p w14:paraId="52188669"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11E948A2" w14:textId="77777777" w:rsidR="00CA3B8C" w:rsidRDefault="00CA3B8C" w:rsidP="00CA3B8C">
            <w:pPr>
              <w:ind w:left="993" w:hanging="993"/>
            </w:pPr>
          </w:p>
        </w:tc>
      </w:tr>
      <w:tr w:rsidR="00CA3B8C" w14:paraId="4056C937" w14:textId="77777777" w:rsidTr="00CA3B8C">
        <w:trPr>
          <w:trHeight w:val="425"/>
          <w:hidden/>
        </w:trPr>
        <w:tc>
          <w:tcPr>
            <w:tcW w:w="624" w:type="pct"/>
            <w:tcBorders>
              <w:top w:val="nil"/>
              <w:left w:val="nil"/>
              <w:bottom w:val="nil"/>
              <w:right w:val="single" w:sz="12" w:space="0" w:color="auto"/>
            </w:tcBorders>
          </w:tcPr>
          <w:p w14:paraId="773D9EF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207DC19" w14:textId="2028CD00" w:rsidR="00CA3B8C" w:rsidRPr="00E368CD" w:rsidRDefault="00307DEB" w:rsidP="00CA3B8C">
            <w:pPr>
              <w:jc w:val="center"/>
              <w:rPr>
                <w:rFonts w:ascii="Arial" w:hAnsi="Arial" w:cs="Arial"/>
                <w:sz w:val="22"/>
                <w:szCs w:val="22"/>
              </w:rPr>
            </w:pPr>
            <w:permStart w:id="734487439" w:edGrp="everyone"/>
            <w:r>
              <w:rPr>
                <w:rFonts w:ascii="Arial" w:hAnsi="Arial" w:cs="Arial"/>
                <w:sz w:val="22"/>
                <w:szCs w:val="22"/>
              </w:rPr>
              <w:t>1</w:t>
            </w:r>
            <w:permEnd w:id="734487439"/>
          </w:p>
        </w:tc>
        <w:tc>
          <w:tcPr>
            <w:tcW w:w="2945" w:type="pct"/>
            <w:tcBorders>
              <w:left w:val="single" w:sz="4" w:space="0" w:color="auto"/>
            </w:tcBorders>
            <w:shd w:val="clear" w:color="auto" w:fill="auto"/>
            <w:vAlign w:val="center"/>
          </w:tcPr>
          <w:p w14:paraId="52935C75"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7A4EE93D" w14:textId="77777777" w:rsidR="00CA3B8C" w:rsidRDefault="00CA3B8C" w:rsidP="00CA3B8C">
            <w:pPr>
              <w:ind w:left="993" w:hanging="993"/>
            </w:pPr>
          </w:p>
        </w:tc>
      </w:tr>
      <w:tr w:rsidR="00CA3B8C" w14:paraId="199EFDA9" w14:textId="77777777" w:rsidTr="00CA3B8C">
        <w:trPr>
          <w:trHeight w:val="425"/>
          <w:hidden/>
        </w:trPr>
        <w:tc>
          <w:tcPr>
            <w:tcW w:w="624" w:type="pct"/>
            <w:tcBorders>
              <w:top w:val="nil"/>
              <w:left w:val="nil"/>
              <w:bottom w:val="nil"/>
              <w:right w:val="single" w:sz="12" w:space="0" w:color="auto"/>
            </w:tcBorders>
          </w:tcPr>
          <w:p w14:paraId="5C7206C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D7B5BFC" w14:textId="3E72300D" w:rsidR="00CA3B8C" w:rsidRPr="00E368CD" w:rsidRDefault="00307DEB" w:rsidP="00CA3B8C">
            <w:pPr>
              <w:jc w:val="center"/>
              <w:rPr>
                <w:rFonts w:ascii="Arial" w:hAnsi="Arial" w:cs="Arial"/>
                <w:sz w:val="22"/>
                <w:szCs w:val="22"/>
              </w:rPr>
            </w:pPr>
            <w:permStart w:id="1050360243" w:edGrp="everyone"/>
            <w:r>
              <w:rPr>
                <w:rFonts w:ascii="Arial" w:hAnsi="Arial" w:cs="Arial"/>
                <w:sz w:val="22"/>
                <w:szCs w:val="22"/>
              </w:rPr>
              <w:t>5</w:t>
            </w:r>
            <w:permEnd w:id="1050360243"/>
          </w:p>
        </w:tc>
        <w:tc>
          <w:tcPr>
            <w:tcW w:w="2945" w:type="pct"/>
            <w:tcBorders>
              <w:left w:val="single" w:sz="4" w:space="0" w:color="auto"/>
            </w:tcBorders>
            <w:shd w:val="clear" w:color="auto" w:fill="auto"/>
            <w:vAlign w:val="center"/>
          </w:tcPr>
          <w:p w14:paraId="20849BE7"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1A5DC017" w14:textId="77777777" w:rsidR="00CA3B8C" w:rsidRDefault="00CA3B8C" w:rsidP="00CA3B8C">
            <w:pPr>
              <w:ind w:left="993" w:hanging="993"/>
            </w:pPr>
          </w:p>
        </w:tc>
      </w:tr>
      <w:tr w:rsidR="00CA3B8C" w14:paraId="010C4386" w14:textId="77777777" w:rsidTr="00CA3B8C">
        <w:trPr>
          <w:trHeight w:val="425"/>
          <w:hidden/>
        </w:trPr>
        <w:tc>
          <w:tcPr>
            <w:tcW w:w="624" w:type="pct"/>
            <w:tcBorders>
              <w:top w:val="nil"/>
              <w:left w:val="nil"/>
              <w:bottom w:val="nil"/>
              <w:right w:val="single" w:sz="12" w:space="0" w:color="auto"/>
            </w:tcBorders>
          </w:tcPr>
          <w:p w14:paraId="037604E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1A7CB57" w14:textId="54B37D5C" w:rsidR="00CA3B8C" w:rsidRPr="00E368CD" w:rsidRDefault="00307DEB" w:rsidP="00CA3B8C">
            <w:pPr>
              <w:jc w:val="center"/>
              <w:rPr>
                <w:rFonts w:ascii="Arial" w:hAnsi="Arial" w:cs="Arial"/>
                <w:sz w:val="22"/>
                <w:szCs w:val="22"/>
              </w:rPr>
            </w:pPr>
            <w:permStart w:id="1544425181" w:edGrp="everyone"/>
            <w:r>
              <w:rPr>
                <w:rFonts w:ascii="Arial" w:hAnsi="Arial" w:cs="Arial"/>
                <w:sz w:val="22"/>
                <w:szCs w:val="22"/>
              </w:rPr>
              <w:t>3</w:t>
            </w:r>
            <w:permEnd w:id="1544425181"/>
          </w:p>
        </w:tc>
        <w:tc>
          <w:tcPr>
            <w:tcW w:w="2945" w:type="pct"/>
            <w:tcBorders>
              <w:left w:val="single" w:sz="4" w:space="0" w:color="auto"/>
            </w:tcBorders>
            <w:shd w:val="clear" w:color="auto" w:fill="auto"/>
            <w:vAlign w:val="center"/>
          </w:tcPr>
          <w:p w14:paraId="7D30C13D"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52722BEF" w14:textId="77777777" w:rsidR="00CA3B8C" w:rsidRDefault="00CA3B8C" w:rsidP="00CA3B8C">
            <w:pPr>
              <w:ind w:left="993" w:hanging="993"/>
            </w:pPr>
          </w:p>
        </w:tc>
      </w:tr>
      <w:tr w:rsidR="00CA3B8C" w14:paraId="4EB4DA55" w14:textId="77777777" w:rsidTr="00CA3B8C">
        <w:trPr>
          <w:trHeight w:val="425"/>
          <w:hidden/>
        </w:trPr>
        <w:tc>
          <w:tcPr>
            <w:tcW w:w="624" w:type="pct"/>
            <w:tcBorders>
              <w:top w:val="nil"/>
              <w:left w:val="nil"/>
              <w:bottom w:val="nil"/>
              <w:right w:val="single" w:sz="12" w:space="0" w:color="auto"/>
            </w:tcBorders>
          </w:tcPr>
          <w:p w14:paraId="4E871B0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024FA52" w14:textId="1A992CEE" w:rsidR="00CA3B8C" w:rsidRPr="00E368CD" w:rsidRDefault="00307DEB" w:rsidP="00CA3B8C">
            <w:pPr>
              <w:jc w:val="center"/>
              <w:rPr>
                <w:rFonts w:ascii="Arial" w:hAnsi="Arial" w:cs="Arial"/>
                <w:sz w:val="22"/>
                <w:szCs w:val="22"/>
              </w:rPr>
            </w:pPr>
            <w:permStart w:id="1652312094" w:edGrp="everyone"/>
            <w:r>
              <w:rPr>
                <w:rFonts w:ascii="Arial" w:hAnsi="Arial" w:cs="Arial"/>
                <w:sz w:val="22"/>
                <w:szCs w:val="22"/>
              </w:rPr>
              <w:t>4</w:t>
            </w:r>
            <w:permEnd w:id="1652312094"/>
          </w:p>
        </w:tc>
        <w:tc>
          <w:tcPr>
            <w:tcW w:w="2945" w:type="pct"/>
            <w:tcBorders>
              <w:left w:val="single" w:sz="4" w:space="0" w:color="auto"/>
            </w:tcBorders>
            <w:shd w:val="clear" w:color="auto" w:fill="auto"/>
            <w:vAlign w:val="center"/>
          </w:tcPr>
          <w:p w14:paraId="15A3D6C3"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4972A871" w14:textId="77777777" w:rsidR="00CA3B8C" w:rsidRDefault="00CA3B8C" w:rsidP="00CA3B8C">
            <w:pPr>
              <w:ind w:left="993" w:hanging="993"/>
            </w:pPr>
          </w:p>
        </w:tc>
      </w:tr>
      <w:tr w:rsidR="00CA3B8C" w14:paraId="0575B64C" w14:textId="77777777" w:rsidTr="00CA3B8C">
        <w:trPr>
          <w:trHeight w:val="425"/>
          <w:hidden/>
        </w:trPr>
        <w:tc>
          <w:tcPr>
            <w:tcW w:w="624" w:type="pct"/>
            <w:tcBorders>
              <w:top w:val="nil"/>
              <w:left w:val="nil"/>
              <w:bottom w:val="nil"/>
              <w:right w:val="single" w:sz="12" w:space="0" w:color="auto"/>
            </w:tcBorders>
          </w:tcPr>
          <w:p w14:paraId="0B28BC3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4C9021D" w14:textId="01555720" w:rsidR="00CA3B8C" w:rsidRPr="00E368CD" w:rsidRDefault="00307DEB" w:rsidP="00CA3B8C">
            <w:pPr>
              <w:jc w:val="center"/>
              <w:rPr>
                <w:rFonts w:ascii="Arial" w:hAnsi="Arial" w:cs="Arial"/>
                <w:sz w:val="22"/>
                <w:szCs w:val="22"/>
              </w:rPr>
            </w:pPr>
            <w:permStart w:id="224593656" w:edGrp="everyone"/>
            <w:r>
              <w:rPr>
                <w:rFonts w:ascii="Arial" w:hAnsi="Arial" w:cs="Arial"/>
                <w:sz w:val="22"/>
                <w:szCs w:val="22"/>
              </w:rPr>
              <w:t>2</w:t>
            </w:r>
            <w:permEnd w:id="224593656"/>
          </w:p>
        </w:tc>
        <w:tc>
          <w:tcPr>
            <w:tcW w:w="2945" w:type="pct"/>
            <w:tcBorders>
              <w:left w:val="single" w:sz="4" w:space="0" w:color="auto"/>
              <w:bottom w:val="single" w:sz="12" w:space="0" w:color="auto"/>
            </w:tcBorders>
            <w:shd w:val="clear" w:color="auto" w:fill="auto"/>
            <w:vAlign w:val="center"/>
          </w:tcPr>
          <w:p w14:paraId="1E62E99B"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53A89555" w14:textId="77777777" w:rsidR="00CA3B8C" w:rsidRDefault="00CA3B8C" w:rsidP="00CA3B8C">
            <w:pPr>
              <w:ind w:left="993" w:hanging="993"/>
            </w:pPr>
          </w:p>
        </w:tc>
      </w:tr>
    </w:tbl>
    <w:p w14:paraId="0FDF41FA" w14:textId="77777777" w:rsidR="00CA3B8C" w:rsidRDefault="00CA3B8C" w:rsidP="00CA3B8C">
      <w:pPr>
        <w:rPr>
          <w:rFonts w:ascii="Arial" w:hAnsi="Arial" w:cs="Arial"/>
          <w:sz w:val="22"/>
          <w:szCs w:val="22"/>
        </w:rPr>
      </w:pPr>
    </w:p>
    <w:p w14:paraId="02F2C86D" w14:textId="77777777" w:rsidR="00CA3B8C" w:rsidRDefault="00CA3B8C" w:rsidP="00CA3B8C">
      <w:pPr>
        <w:rPr>
          <w:rFonts w:ascii="Arial" w:hAnsi="Arial" w:cs="Arial"/>
          <w:sz w:val="22"/>
          <w:szCs w:val="22"/>
        </w:rPr>
      </w:pPr>
    </w:p>
    <w:p w14:paraId="36FF9E58" w14:textId="77777777" w:rsidR="00CA3B8C" w:rsidRPr="00830749" w:rsidRDefault="00CA3B8C" w:rsidP="00CA3B8C">
      <w:pPr>
        <w:pStyle w:val="11CSTCPLQuestionBullet"/>
        <w:ind w:left="709" w:hanging="709"/>
      </w:pPr>
      <w:bookmarkStart w:id="55" w:name="_Ref496191099"/>
      <w:r>
        <w:lastRenderedPageBreak/>
        <w:t>True or False (Tick your response): If a planning application is incomplete at the time of lodgement, the Council will always issue a ‘not properly made’ action notice.</w:t>
      </w:r>
      <w:bookmarkEnd w:id="55"/>
    </w:p>
    <w:p w14:paraId="076A57E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E61EE9D" w14:textId="77777777" w:rsidTr="00CA3B8C">
        <w:trPr>
          <w:trHeight w:val="510"/>
        </w:trPr>
        <w:tc>
          <w:tcPr>
            <w:tcW w:w="1557" w:type="pct"/>
            <w:tcBorders>
              <w:top w:val="nil"/>
              <w:left w:val="nil"/>
              <w:bottom w:val="nil"/>
              <w:right w:val="single" w:sz="12" w:space="0" w:color="auto"/>
            </w:tcBorders>
            <w:shd w:val="clear" w:color="auto" w:fill="auto"/>
          </w:tcPr>
          <w:p w14:paraId="15BB4A22" w14:textId="77777777" w:rsidR="00CA3B8C" w:rsidRDefault="00CA3B8C" w:rsidP="00CA3B8C">
            <w:pPr>
              <w:keepNext/>
              <w:ind w:left="993" w:hanging="993"/>
            </w:pPr>
            <w:r w:rsidRPr="001C4084">
              <w:rPr>
                <w:rFonts w:ascii="Arial" w:hAnsi="Arial" w:cs="Arial"/>
                <w:b/>
                <w:sz w:val="22"/>
                <w:szCs w:val="22"/>
              </w:rPr>
              <w:t>Answer</w:t>
            </w:r>
          </w:p>
        </w:tc>
        <w:permStart w:id="262223064"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17AE93" w14:textId="04E1217F" w:rsidR="00CA3B8C" w:rsidRPr="00DD7A44" w:rsidRDefault="00A67284"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2223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912E6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ADAF3B" w14:textId="77777777" w:rsidR="00CA3B8C" w:rsidRPr="00E106BF" w:rsidRDefault="00CA3B8C" w:rsidP="00CA3B8C">
            <w:pPr>
              <w:keepNext/>
              <w:ind w:left="993" w:hanging="993"/>
              <w:rPr>
                <w:rFonts w:ascii="Arial" w:hAnsi="Arial" w:cs="Arial"/>
                <w:sz w:val="44"/>
                <w:szCs w:val="44"/>
              </w:rPr>
            </w:pPr>
          </w:p>
        </w:tc>
        <w:permStart w:id="2031568389"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2862C5" w14:textId="77777777" w:rsidR="00CA3B8C" w:rsidRDefault="00CA3B8C" w:rsidP="00CA3B8C">
                <w:pPr>
                  <w:keepNext/>
                  <w:ind w:left="993" w:hanging="993"/>
                </w:pPr>
                <w:r>
                  <w:rPr>
                    <w:rFonts w:ascii="Arial" w:hAnsi="Arial" w:cs="Arial"/>
                    <w:sz w:val="44"/>
                    <w:szCs w:val="44"/>
                  </w:rPr>
                  <w:sym w:font="Wingdings" w:char="F0A8"/>
                </w:r>
              </w:p>
            </w:tc>
          </w:sdtContent>
        </w:sdt>
        <w:permEnd w:id="2031568389" w:displacedByCustomXml="prev"/>
      </w:tr>
      <w:tr w:rsidR="00CA3B8C" w14:paraId="38B11D5D" w14:textId="77777777" w:rsidTr="00CA3B8C">
        <w:trPr>
          <w:trHeight w:val="510"/>
          <w:hidden/>
        </w:trPr>
        <w:tc>
          <w:tcPr>
            <w:tcW w:w="1557" w:type="pct"/>
            <w:tcBorders>
              <w:top w:val="nil"/>
              <w:left w:val="nil"/>
              <w:bottom w:val="nil"/>
              <w:right w:val="single" w:sz="12" w:space="0" w:color="auto"/>
            </w:tcBorders>
          </w:tcPr>
          <w:p w14:paraId="6E0BEF13" w14:textId="77777777" w:rsidR="00CA3B8C" w:rsidRPr="00FE608E" w:rsidRDefault="00CA3B8C" w:rsidP="00CA3B8C">
            <w:pPr>
              <w:ind w:left="993" w:hanging="993"/>
              <w:jc w:val="center"/>
              <w:rPr>
                <w:vanish/>
              </w:rPr>
            </w:pPr>
          </w:p>
        </w:tc>
        <w:permStart w:id="162840061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DF9746" w14:textId="01263553" w:rsidR="00CA3B8C" w:rsidRPr="00DD7A44" w:rsidRDefault="00A6728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84006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BB3D8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337F58" w14:textId="77777777" w:rsidR="00CA3B8C" w:rsidRDefault="00CA3B8C" w:rsidP="00CA3B8C">
            <w:pPr>
              <w:ind w:left="993" w:hanging="993"/>
            </w:pPr>
          </w:p>
        </w:tc>
        <w:tc>
          <w:tcPr>
            <w:tcW w:w="336" w:type="pct"/>
            <w:tcBorders>
              <w:top w:val="nil"/>
              <w:left w:val="nil"/>
              <w:bottom w:val="nil"/>
              <w:right w:val="nil"/>
            </w:tcBorders>
          </w:tcPr>
          <w:p w14:paraId="52A901A6" w14:textId="77777777" w:rsidR="00CA3B8C" w:rsidRDefault="00CA3B8C" w:rsidP="00CA3B8C">
            <w:pPr>
              <w:ind w:left="993" w:hanging="993"/>
            </w:pPr>
          </w:p>
        </w:tc>
      </w:tr>
    </w:tbl>
    <w:p w14:paraId="7DC05BC3" w14:textId="77777777" w:rsidR="00CA3B8C" w:rsidRDefault="00CA3B8C" w:rsidP="00CA3B8C">
      <w:pPr>
        <w:rPr>
          <w:rFonts w:ascii="Arial" w:hAnsi="Arial" w:cs="Arial"/>
          <w:sz w:val="22"/>
          <w:szCs w:val="22"/>
        </w:rPr>
      </w:pPr>
    </w:p>
    <w:p w14:paraId="578D4605" w14:textId="77777777" w:rsidR="00CA3B8C" w:rsidRDefault="00CA3B8C" w:rsidP="00CA3B8C">
      <w:pPr>
        <w:rPr>
          <w:rFonts w:ascii="Arial" w:hAnsi="Arial" w:cs="Arial"/>
          <w:sz w:val="22"/>
          <w:szCs w:val="22"/>
        </w:rPr>
      </w:pPr>
    </w:p>
    <w:p w14:paraId="61C40328" w14:textId="77777777" w:rsidR="00CA3B8C" w:rsidRPr="00830749" w:rsidRDefault="00CA3B8C" w:rsidP="00CA3B8C">
      <w:pPr>
        <w:pStyle w:val="11CSTCPLQuestionBullet"/>
        <w:ind w:left="709" w:hanging="709"/>
      </w:pPr>
      <w:bookmarkStart w:id="56" w:name="_Ref496191103"/>
      <w:r>
        <w:t>The applicant has how many business days to comply with an action notice?</w:t>
      </w:r>
      <w:bookmarkEnd w:id="56"/>
    </w:p>
    <w:p w14:paraId="37BA117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9AEBD26" w14:textId="77777777" w:rsidTr="00CA3B8C">
        <w:trPr>
          <w:trHeight w:val="567"/>
        </w:trPr>
        <w:tc>
          <w:tcPr>
            <w:tcW w:w="1027" w:type="dxa"/>
            <w:tcBorders>
              <w:top w:val="nil"/>
              <w:left w:val="nil"/>
              <w:bottom w:val="nil"/>
              <w:right w:val="single" w:sz="4" w:space="0" w:color="auto"/>
            </w:tcBorders>
          </w:tcPr>
          <w:p w14:paraId="783CC65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91D5B7" w14:textId="4681AD63" w:rsidR="00CA3B8C" w:rsidRPr="001C4084" w:rsidRDefault="00307DEB" w:rsidP="00CA3B8C">
            <w:pPr>
              <w:rPr>
                <w:rFonts w:ascii="Arial" w:hAnsi="Arial" w:cs="Arial"/>
                <w:sz w:val="22"/>
                <w:szCs w:val="22"/>
              </w:rPr>
            </w:pPr>
            <w:permStart w:id="1558925379" w:edGrp="everyone"/>
            <w:r>
              <w:rPr>
                <w:rFonts w:ascii="Arial" w:hAnsi="Arial" w:cs="Arial"/>
                <w:sz w:val="22"/>
                <w:szCs w:val="22"/>
              </w:rPr>
              <w:t>20, unless otherwise noted and agreed</w:t>
            </w:r>
            <w:permEnd w:id="1558925379"/>
          </w:p>
        </w:tc>
        <w:permStart w:id="1265455451"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C0ACB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65455451" w:displacedByCustomXml="prev"/>
      </w:tr>
    </w:tbl>
    <w:p w14:paraId="7F9B3E61" w14:textId="77777777" w:rsidR="00CA3B8C" w:rsidRPr="00830749" w:rsidRDefault="00CA3B8C" w:rsidP="00CA3B8C">
      <w:pPr>
        <w:ind w:right="-24"/>
        <w:rPr>
          <w:rFonts w:ascii="Arial" w:hAnsi="Arial" w:cs="Arial"/>
          <w:sz w:val="22"/>
          <w:szCs w:val="22"/>
        </w:rPr>
      </w:pPr>
    </w:p>
    <w:p w14:paraId="01B51ECE" w14:textId="77777777" w:rsidR="00CA3B8C" w:rsidRDefault="00CA3B8C" w:rsidP="00CA3B8C">
      <w:pPr>
        <w:rPr>
          <w:rFonts w:ascii="Arial" w:hAnsi="Arial" w:cs="Arial"/>
          <w:sz w:val="22"/>
          <w:szCs w:val="22"/>
        </w:rPr>
      </w:pPr>
    </w:p>
    <w:p w14:paraId="1C6B7937" w14:textId="77777777" w:rsidR="00CA3B8C" w:rsidRPr="00830749" w:rsidRDefault="00CA3B8C" w:rsidP="00CA3B8C">
      <w:pPr>
        <w:pStyle w:val="11CSTCPLQuestionBullet"/>
        <w:ind w:left="709" w:hanging="709"/>
      </w:pPr>
      <w:bookmarkStart w:id="57" w:name="_Ref496191125"/>
      <w:r>
        <w:t>Identify three (3) common application problems.</w:t>
      </w:r>
      <w:bookmarkEnd w:id="57"/>
    </w:p>
    <w:p w14:paraId="6215E52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8E74825" w14:textId="77777777" w:rsidTr="00CA3B8C">
        <w:trPr>
          <w:trHeight w:val="1531"/>
        </w:trPr>
        <w:tc>
          <w:tcPr>
            <w:tcW w:w="1027" w:type="dxa"/>
            <w:tcBorders>
              <w:top w:val="nil"/>
              <w:left w:val="nil"/>
              <w:bottom w:val="nil"/>
              <w:right w:val="single" w:sz="4" w:space="0" w:color="auto"/>
            </w:tcBorders>
          </w:tcPr>
          <w:p w14:paraId="7D06216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685CC" w14:textId="0DB1BF48" w:rsidR="00CA3B8C" w:rsidRDefault="009871FC" w:rsidP="00CA3B8C">
            <w:pPr>
              <w:rPr>
                <w:rFonts w:ascii="Arial" w:hAnsi="Arial" w:cs="Arial"/>
                <w:sz w:val="22"/>
                <w:szCs w:val="22"/>
              </w:rPr>
            </w:pPr>
            <w:permStart w:id="491022633" w:edGrp="everyone"/>
            <w:r>
              <w:rPr>
                <w:rFonts w:ascii="Arial" w:hAnsi="Arial" w:cs="Arial"/>
                <w:sz w:val="22"/>
                <w:szCs w:val="22"/>
              </w:rPr>
              <w:t>Poor quality or illegible plans</w:t>
            </w:r>
            <w:r w:rsidR="002507AD">
              <w:rPr>
                <w:rFonts w:ascii="Arial" w:hAnsi="Arial" w:cs="Arial"/>
                <w:sz w:val="22"/>
                <w:szCs w:val="22"/>
              </w:rPr>
              <w:t>.</w:t>
            </w:r>
          </w:p>
          <w:p w14:paraId="11A6243A" w14:textId="3B037C7C" w:rsidR="00CA3B8C" w:rsidRDefault="009871FC" w:rsidP="00CA3B8C">
            <w:pPr>
              <w:rPr>
                <w:rFonts w:ascii="Arial" w:hAnsi="Arial" w:cs="Arial"/>
                <w:sz w:val="22"/>
                <w:szCs w:val="22"/>
              </w:rPr>
            </w:pPr>
            <w:r>
              <w:rPr>
                <w:rFonts w:ascii="Arial" w:hAnsi="Arial" w:cs="Arial"/>
                <w:sz w:val="22"/>
                <w:szCs w:val="22"/>
              </w:rPr>
              <w:t>No supporting information addressing relevant codes</w:t>
            </w:r>
            <w:r w:rsidR="002507AD">
              <w:rPr>
                <w:rFonts w:ascii="Arial" w:hAnsi="Arial" w:cs="Arial"/>
                <w:sz w:val="22"/>
                <w:szCs w:val="22"/>
              </w:rPr>
              <w:t>.</w:t>
            </w:r>
          </w:p>
          <w:p w14:paraId="6F3B4FE4" w14:textId="73D1EC25" w:rsidR="00CA3B8C" w:rsidRPr="001C4084" w:rsidRDefault="009871FC" w:rsidP="00CA3B8C">
            <w:pPr>
              <w:rPr>
                <w:rFonts w:ascii="Arial" w:hAnsi="Arial" w:cs="Arial"/>
                <w:sz w:val="22"/>
                <w:szCs w:val="22"/>
              </w:rPr>
            </w:pPr>
            <w:r>
              <w:rPr>
                <w:rFonts w:ascii="Arial" w:hAnsi="Arial" w:cs="Arial"/>
                <w:sz w:val="22"/>
                <w:szCs w:val="22"/>
              </w:rPr>
              <w:t>Impact of loss of protected vegetation</w:t>
            </w:r>
            <w:r w:rsidR="002507AD">
              <w:rPr>
                <w:rFonts w:ascii="Arial" w:hAnsi="Arial" w:cs="Arial"/>
                <w:sz w:val="22"/>
                <w:szCs w:val="22"/>
              </w:rPr>
              <w:t>.</w:t>
            </w:r>
            <w:permEnd w:id="491022633"/>
          </w:p>
        </w:tc>
        <w:permStart w:id="1017727025"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74CCF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7727025" w:displacedByCustomXml="prev"/>
      </w:tr>
    </w:tbl>
    <w:p w14:paraId="2BC759F5" w14:textId="77777777" w:rsidR="00CA3B8C" w:rsidRPr="00CA3B8C" w:rsidRDefault="00CA3B8C" w:rsidP="00CA3B8C">
      <w:pPr>
        <w:rPr>
          <w:rFonts w:ascii="Arial" w:hAnsi="Arial" w:cs="Arial"/>
          <w:sz w:val="20"/>
          <w:szCs w:val="22"/>
        </w:rPr>
      </w:pPr>
    </w:p>
    <w:p w14:paraId="19D2CD6B" w14:textId="77777777" w:rsidR="00CA3B8C" w:rsidRPr="00CA3B8C" w:rsidRDefault="00CA3B8C" w:rsidP="00CA3B8C">
      <w:pPr>
        <w:rPr>
          <w:rFonts w:ascii="Arial" w:hAnsi="Arial" w:cs="Arial"/>
          <w:sz w:val="20"/>
          <w:szCs w:val="22"/>
        </w:rPr>
      </w:pPr>
    </w:p>
    <w:p w14:paraId="471F4B4D" w14:textId="77777777" w:rsidR="00CA3B8C" w:rsidRPr="00830749" w:rsidRDefault="00CA3B8C" w:rsidP="00CA3B8C">
      <w:pPr>
        <w:pStyle w:val="11CSTCPLQuestionBullet"/>
        <w:ind w:left="709" w:hanging="709"/>
      </w:pPr>
      <w:bookmarkStart w:id="58" w:name="_Ref496191130"/>
      <w:r>
        <w:t>True or False (Tick your response): When considering an appeal, the applicant should seek private legal advice.</w:t>
      </w:r>
      <w:bookmarkEnd w:id="58"/>
    </w:p>
    <w:p w14:paraId="1698A31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AB33F61" w14:textId="77777777" w:rsidTr="00CA3B8C">
        <w:trPr>
          <w:trHeight w:val="510"/>
        </w:trPr>
        <w:tc>
          <w:tcPr>
            <w:tcW w:w="1557" w:type="pct"/>
            <w:tcBorders>
              <w:top w:val="nil"/>
              <w:left w:val="nil"/>
              <w:bottom w:val="nil"/>
              <w:right w:val="single" w:sz="12" w:space="0" w:color="auto"/>
            </w:tcBorders>
            <w:shd w:val="clear" w:color="auto" w:fill="auto"/>
          </w:tcPr>
          <w:p w14:paraId="78B656B7" w14:textId="77777777" w:rsidR="00CA3B8C" w:rsidRDefault="00CA3B8C" w:rsidP="00CA3B8C">
            <w:pPr>
              <w:keepNext/>
              <w:ind w:left="993" w:hanging="993"/>
            </w:pPr>
            <w:r w:rsidRPr="001C4084">
              <w:rPr>
                <w:rFonts w:ascii="Arial" w:hAnsi="Arial" w:cs="Arial"/>
                <w:b/>
                <w:sz w:val="22"/>
                <w:szCs w:val="22"/>
              </w:rPr>
              <w:t>Answer</w:t>
            </w:r>
          </w:p>
        </w:tc>
        <w:permStart w:id="92342303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2999C1" w14:textId="5EB258C4" w:rsidR="00CA3B8C" w:rsidRPr="00DD7A44" w:rsidRDefault="009871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234230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FC2A8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F927DB" w14:textId="77777777" w:rsidR="00CA3B8C" w:rsidRPr="00E106BF" w:rsidRDefault="00CA3B8C" w:rsidP="00CA3B8C">
            <w:pPr>
              <w:keepNext/>
              <w:ind w:left="993" w:hanging="993"/>
              <w:rPr>
                <w:rFonts w:ascii="Arial" w:hAnsi="Arial" w:cs="Arial"/>
                <w:sz w:val="44"/>
                <w:szCs w:val="44"/>
              </w:rPr>
            </w:pPr>
          </w:p>
        </w:tc>
        <w:permStart w:id="1272199360"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7AE515" w14:textId="77777777" w:rsidR="00CA3B8C" w:rsidRDefault="00CA3B8C" w:rsidP="00CA3B8C">
                <w:pPr>
                  <w:keepNext/>
                  <w:ind w:left="993" w:hanging="993"/>
                </w:pPr>
                <w:r>
                  <w:rPr>
                    <w:rFonts w:ascii="Arial" w:hAnsi="Arial" w:cs="Arial"/>
                    <w:sz w:val="44"/>
                    <w:szCs w:val="44"/>
                  </w:rPr>
                  <w:sym w:font="Wingdings" w:char="F0A8"/>
                </w:r>
              </w:p>
            </w:tc>
          </w:sdtContent>
        </w:sdt>
        <w:permEnd w:id="1272199360" w:displacedByCustomXml="prev"/>
      </w:tr>
      <w:tr w:rsidR="00CA3B8C" w14:paraId="6A2DA2B3" w14:textId="77777777" w:rsidTr="00CA3B8C">
        <w:trPr>
          <w:trHeight w:val="510"/>
          <w:hidden/>
        </w:trPr>
        <w:tc>
          <w:tcPr>
            <w:tcW w:w="1557" w:type="pct"/>
            <w:tcBorders>
              <w:top w:val="nil"/>
              <w:left w:val="nil"/>
              <w:bottom w:val="nil"/>
              <w:right w:val="single" w:sz="12" w:space="0" w:color="auto"/>
            </w:tcBorders>
          </w:tcPr>
          <w:p w14:paraId="39934388" w14:textId="77777777" w:rsidR="00CA3B8C" w:rsidRPr="00FE608E" w:rsidRDefault="00CA3B8C" w:rsidP="00CA3B8C">
            <w:pPr>
              <w:ind w:left="993" w:hanging="993"/>
              <w:jc w:val="center"/>
              <w:rPr>
                <w:vanish/>
              </w:rPr>
            </w:pPr>
          </w:p>
        </w:tc>
        <w:permStart w:id="882981295"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92835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829812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C5464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269319" w14:textId="77777777" w:rsidR="00CA3B8C" w:rsidRDefault="00CA3B8C" w:rsidP="00CA3B8C">
            <w:pPr>
              <w:ind w:left="993" w:hanging="993"/>
            </w:pPr>
          </w:p>
        </w:tc>
        <w:tc>
          <w:tcPr>
            <w:tcW w:w="336" w:type="pct"/>
            <w:tcBorders>
              <w:top w:val="nil"/>
              <w:left w:val="nil"/>
              <w:bottom w:val="nil"/>
              <w:right w:val="nil"/>
            </w:tcBorders>
          </w:tcPr>
          <w:p w14:paraId="2DE5F67B" w14:textId="77777777" w:rsidR="00CA3B8C" w:rsidRDefault="00CA3B8C" w:rsidP="00CA3B8C">
            <w:pPr>
              <w:ind w:left="993" w:hanging="993"/>
            </w:pPr>
          </w:p>
        </w:tc>
      </w:tr>
    </w:tbl>
    <w:p w14:paraId="73C79AF2" w14:textId="77777777" w:rsidR="00CA3B8C" w:rsidRDefault="00CA3B8C" w:rsidP="00CA3B8C">
      <w:pPr>
        <w:rPr>
          <w:rFonts w:ascii="Arial" w:hAnsi="Arial" w:cs="Arial"/>
          <w:sz w:val="22"/>
          <w:szCs w:val="22"/>
        </w:rPr>
      </w:pPr>
    </w:p>
    <w:p w14:paraId="4B9021A9" w14:textId="77777777" w:rsidR="00CA3B8C" w:rsidRPr="00830749" w:rsidRDefault="00CA3B8C" w:rsidP="00CA3B8C">
      <w:pPr>
        <w:pStyle w:val="11CSTCPLQuestionBullet"/>
        <w:ind w:left="709" w:hanging="709"/>
      </w:pPr>
      <w:bookmarkStart w:id="59" w:name="_Ref496191135"/>
      <w:r>
        <w:t>Minor amendments to an application should be negotiated with which of the following parties? Tick all that apply.</w:t>
      </w:r>
      <w:bookmarkEnd w:id="59"/>
    </w:p>
    <w:p w14:paraId="7368320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3015745" w14:textId="77777777" w:rsidTr="00CA3B8C">
        <w:tc>
          <w:tcPr>
            <w:tcW w:w="610" w:type="pct"/>
            <w:tcBorders>
              <w:top w:val="nil"/>
              <w:left w:val="nil"/>
              <w:bottom w:val="nil"/>
              <w:right w:val="single" w:sz="12" w:space="0" w:color="auto"/>
            </w:tcBorders>
            <w:shd w:val="clear" w:color="auto" w:fill="auto"/>
          </w:tcPr>
          <w:p w14:paraId="7F54040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B06C3"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AF43AC" w14:textId="77777777" w:rsidR="00CA3B8C" w:rsidRDefault="00CA3B8C" w:rsidP="00CA3B8C">
            <w:pPr>
              <w:keepNext/>
              <w:ind w:left="993" w:hanging="993"/>
              <w:jc w:val="center"/>
            </w:pPr>
            <w:r>
              <w:t>Possible Answers</w:t>
            </w:r>
          </w:p>
        </w:tc>
        <w:permStart w:id="194211111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C41FB5" w14:textId="77777777" w:rsidR="00CA3B8C" w:rsidRDefault="00CA3B8C" w:rsidP="00CA3B8C">
                <w:pPr>
                  <w:keepNext/>
                  <w:ind w:left="993" w:hanging="993"/>
                </w:pPr>
                <w:r>
                  <w:rPr>
                    <w:rFonts w:ascii="Arial" w:hAnsi="Arial" w:cs="Arial"/>
                    <w:sz w:val="44"/>
                    <w:szCs w:val="44"/>
                  </w:rPr>
                  <w:sym w:font="Wingdings" w:char="F0A8"/>
                </w:r>
              </w:p>
            </w:tc>
          </w:sdtContent>
        </w:sdt>
        <w:permEnd w:id="1942111112" w:displacedByCustomXml="prev"/>
      </w:tr>
      <w:tr w:rsidR="00CA3B8C" w14:paraId="41F6B4DA" w14:textId="77777777" w:rsidTr="00CA3B8C">
        <w:trPr>
          <w:trHeight w:val="425"/>
          <w:hidden/>
        </w:trPr>
        <w:tc>
          <w:tcPr>
            <w:tcW w:w="610" w:type="pct"/>
            <w:tcBorders>
              <w:top w:val="nil"/>
              <w:left w:val="nil"/>
              <w:bottom w:val="nil"/>
              <w:right w:val="single" w:sz="12" w:space="0" w:color="auto"/>
            </w:tcBorders>
          </w:tcPr>
          <w:p w14:paraId="657DB6D9" w14:textId="77777777" w:rsidR="00CA3B8C" w:rsidRPr="00FE608E" w:rsidRDefault="00CA3B8C" w:rsidP="00CA3B8C">
            <w:pPr>
              <w:ind w:left="993" w:hanging="993"/>
              <w:jc w:val="center"/>
              <w:rPr>
                <w:vanish/>
              </w:rPr>
            </w:pPr>
          </w:p>
        </w:tc>
        <w:permStart w:id="1549870251"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DC994C" w14:textId="41355877" w:rsidR="00CA3B8C" w:rsidRPr="00DD7A44" w:rsidRDefault="009871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9870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F1C9C3"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6DD5E673" w14:textId="77777777" w:rsidR="00CA3B8C" w:rsidRDefault="00CA3B8C" w:rsidP="00CA3B8C">
            <w:pPr>
              <w:ind w:left="993" w:hanging="993"/>
            </w:pPr>
          </w:p>
        </w:tc>
      </w:tr>
      <w:tr w:rsidR="00CA3B8C" w14:paraId="74C14A12" w14:textId="77777777" w:rsidTr="00CA3B8C">
        <w:trPr>
          <w:trHeight w:val="425"/>
          <w:hidden/>
        </w:trPr>
        <w:tc>
          <w:tcPr>
            <w:tcW w:w="610" w:type="pct"/>
            <w:tcBorders>
              <w:top w:val="nil"/>
              <w:left w:val="nil"/>
              <w:bottom w:val="nil"/>
              <w:right w:val="single" w:sz="12" w:space="0" w:color="auto"/>
            </w:tcBorders>
          </w:tcPr>
          <w:p w14:paraId="3084D867" w14:textId="77777777" w:rsidR="00CA3B8C" w:rsidRPr="00FE608E" w:rsidRDefault="00CA3B8C" w:rsidP="00CA3B8C">
            <w:pPr>
              <w:ind w:left="993" w:hanging="993"/>
              <w:jc w:val="center"/>
              <w:rPr>
                <w:vanish/>
              </w:rPr>
            </w:pPr>
          </w:p>
        </w:tc>
        <w:permStart w:id="837048980"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6EACA6" w14:textId="53B995FF" w:rsidR="00CA3B8C" w:rsidRPr="00DD7A44" w:rsidRDefault="009871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37048980" w:displacedByCustomXml="prev"/>
        <w:tc>
          <w:tcPr>
            <w:tcW w:w="3514" w:type="pct"/>
            <w:tcBorders>
              <w:left w:val="single" w:sz="4" w:space="0" w:color="auto"/>
              <w:right w:val="single" w:sz="12" w:space="0" w:color="auto"/>
            </w:tcBorders>
            <w:shd w:val="clear" w:color="auto" w:fill="auto"/>
            <w:vAlign w:val="center"/>
          </w:tcPr>
          <w:p w14:paraId="77E25636" w14:textId="77777777" w:rsidR="00CA3B8C" w:rsidRDefault="00CA3B8C" w:rsidP="00CA3B8C">
            <w:pPr>
              <w:jc w:val="center"/>
            </w:pPr>
            <w:r>
              <w:t>Client</w:t>
            </w:r>
          </w:p>
        </w:tc>
        <w:tc>
          <w:tcPr>
            <w:tcW w:w="335" w:type="pct"/>
            <w:tcBorders>
              <w:top w:val="nil"/>
              <w:left w:val="single" w:sz="12" w:space="0" w:color="auto"/>
              <w:bottom w:val="nil"/>
              <w:right w:val="nil"/>
            </w:tcBorders>
          </w:tcPr>
          <w:p w14:paraId="411243D6" w14:textId="77777777" w:rsidR="00CA3B8C" w:rsidRDefault="00CA3B8C" w:rsidP="00CA3B8C">
            <w:pPr>
              <w:ind w:left="993" w:hanging="993"/>
            </w:pPr>
          </w:p>
        </w:tc>
      </w:tr>
      <w:tr w:rsidR="00CA3B8C" w14:paraId="45FCC7FF" w14:textId="77777777" w:rsidTr="00CA3B8C">
        <w:trPr>
          <w:trHeight w:val="425"/>
          <w:hidden/>
        </w:trPr>
        <w:tc>
          <w:tcPr>
            <w:tcW w:w="610" w:type="pct"/>
            <w:tcBorders>
              <w:top w:val="nil"/>
              <w:left w:val="nil"/>
              <w:bottom w:val="nil"/>
              <w:right w:val="single" w:sz="12" w:space="0" w:color="auto"/>
            </w:tcBorders>
          </w:tcPr>
          <w:p w14:paraId="364392DE" w14:textId="77777777" w:rsidR="00CA3B8C" w:rsidRPr="00FE608E" w:rsidRDefault="00CA3B8C" w:rsidP="00CA3B8C">
            <w:pPr>
              <w:ind w:left="993" w:hanging="993"/>
              <w:jc w:val="center"/>
              <w:rPr>
                <w:vanish/>
              </w:rPr>
            </w:pPr>
          </w:p>
        </w:tc>
        <w:permStart w:id="32245593"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663214" w14:textId="21FF4F48" w:rsidR="00CA3B8C" w:rsidRPr="00DD7A44" w:rsidRDefault="009871F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2245593" w:displacedByCustomXml="prev"/>
        <w:tc>
          <w:tcPr>
            <w:tcW w:w="3514" w:type="pct"/>
            <w:tcBorders>
              <w:left w:val="single" w:sz="4" w:space="0" w:color="auto"/>
              <w:right w:val="single" w:sz="12" w:space="0" w:color="auto"/>
            </w:tcBorders>
            <w:shd w:val="clear" w:color="auto" w:fill="auto"/>
            <w:vAlign w:val="center"/>
          </w:tcPr>
          <w:p w14:paraId="409C0487"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3C669206" w14:textId="77777777" w:rsidR="00CA3B8C" w:rsidRDefault="00CA3B8C" w:rsidP="00CA3B8C">
            <w:pPr>
              <w:ind w:left="993" w:hanging="993"/>
            </w:pPr>
          </w:p>
        </w:tc>
      </w:tr>
    </w:tbl>
    <w:p w14:paraId="0D9156FC" w14:textId="77777777" w:rsidR="00CA3B8C" w:rsidRPr="00577520" w:rsidRDefault="00CA3B8C" w:rsidP="00CA3B8C">
      <w:pPr>
        <w:pStyle w:val="01CSTCPLHeading1"/>
        <w:jc w:val="both"/>
        <w:rPr>
          <w:rFonts w:ascii="Arial" w:hAnsi="Arial" w:cs="Arial"/>
          <w:sz w:val="20"/>
        </w:rPr>
      </w:pPr>
    </w:p>
    <w:p w14:paraId="1BC2B0C1" w14:textId="77777777" w:rsidR="00C76B5E" w:rsidRDefault="00C76B5E" w:rsidP="00C76B5E">
      <w:pPr>
        <w:rPr>
          <w:rFonts w:ascii="Arial" w:hAnsi="Arial" w:cs="Arial"/>
          <w:sz w:val="22"/>
          <w:szCs w:val="22"/>
        </w:rPr>
      </w:pPr>
    </w:p>
    <w:p w14:paraId="1703A03A"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12688D2" w14:textId="77777777" w:rsidR="00CA3B8C" w:rsidRPr="004932A4" w:rsidRDefault="00835040"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3E5B9929" w14:textId="77777777" w:rsidR="00CA3B8C" w:rsidRPr="004932A4" w:rsidRDefault="00835040"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5B0F8E90" w14:textId="77777777" w:rsidR="00CA3B8C" w:rsidRDefault="00CA3B8C" w:rsidP="00CA3B8C">
      <w:pPr>
        <w:ind w:left="709" w:right="-24" w:hanging="709"/>
        <w:rPr>
          <w:rFonts w:ascii="Arial" w:hAnsi="Arial" w:cs="Arial"/>
          <w:sz w:val="22"/>
          <w:szCs w:val="22"/>
        </w:rPr>
      </w:pPr>
    </w:p>
    <w:p w14:paraId="7EDD195A"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161A7777"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22993F"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615DA9A0" w14:textId="77777777" w:rsidR="00CA3B8C" w:rsidRPr="00F01505" w:rsidRDefault="00CA3B8C" w:rsidP="00CA3B8C">
            <w:pPr>
              <w:ind w:right="-24"/>
              <w:jc w:val="center"/>
              <w:rPr>
                <w:rFonts w:ascii="Arial" w:hAnsi="Arial" w:cs="Arial"/>
                <w:b/>
                <w:szCs w:val="24"/>
              </w:rPr>
            </w:pPr>
          </w:p>
          <w:p w14:paraId="6141519E"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1E4F9DC"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523021"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40D5F92"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0182801"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C3582D"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065CB6D" w14:textId="77777777" w:rsidR="00CA3B8C" w:rsidRDefault="00CA3B8C" w:rsidP="00CA3B8C">
      <w:pPr>
        <w:ind w:right="-24"/>
        <w:rPr>
          <w:rFonts w:ascii="Arial" w:hAnsi="Arial" w:cs="Arial"/>
          <w:sz w:val="22"/>
          <w:szCs w:val="22"/>
        </w:rPr>
      </w:pPr>
    </w:p>
    <w:p w14:paraId="2C39DB1B"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68FD8F79" w14:textId="77777777" w:rsidTr="00CA3B8C">
        <w:tc>
          <w:tcPr>
            <w:tcW w:w="2552" w:type="dxa"/>
            <w:tcBorders>
              <w:top w:val="nil"/>
              <w:left w:val="nil"/>
              <w:bottom w:val="nil"/>
              <w:right w:val="nil"/>
            </w:tcBorders>
          </w:tcPr>
          <w:p w14:paraId="429771B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6F2BB05" w14:textId="6AA317F3" w:rsidR="00CA3B8C" w:rsidRPr="001C4084" w:rsidRDefault="00DC39F4" w:rsidP="00CA3B8C">
            <w:pPr>
              <w:ind w:right="-24"/>
              <w:rPr>
                <w:rFonts w:ascii="Arial" w:hAnsi="Arial" w:cs="Arial"/>
                <w:sz w:val="22"/>
                <w:szCs w:val="22"/>
              </w:rPr>
            </w:pPr>
            <w:permStart w:id="1212285779" w:edGrp="everyone"/>
            <w:r>
              <w:rPr>
                <w:rFonts w:ascii="Arial" w:hAnsi="Arial" w:cs="Arial"/>
                <w:sz w:val="22"/>
                <w:szCs w:val="22"/>
              </w:rPr>
              <w:t>Danielle Henderson</w:t>
            </w:r>
            <w:permEnd w:id="1212285779"/>
          </w:p>
        </w:tc>
      </w:tr>
      <w:tr w:rsidR="00CA3B8C" w:rsidRPr="0047156F" w14:paraId="247CA956" w14:textId="77777777" w:rsidTr="00CA3B8C">
        <w:tc>
          <w:tcPr>
            <w:tcW w:w="2552" w:type="dxa"/>
            <w:tcBorders>
              <w:top w:val="nil"/>
              <w:left w:val="nil"/>
              <w:bottom w:val="nil"/>
              <w:right w:val="nil"/>
            </w:tcBorders>
          </w:tcPr>
          <w:p w14:paraId="6275FAEF"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32884D4" w14:textId="77777777" w:rsidR="00CA3B8C" w:rsidRPr="0047156F" w:rsidRDefault="00CA3B8C" w:rsidP="00CA3B8C">
            <w:pPr>
              <w:ind w:right="-24"/>
              <w:rPr>
                <w:rFonts w:ascii="Arial" w:hAnsi="Arial" w:cs="Arial"/>
                <w:sz w:val="22"/>
                <w:szCs w:val="22"/>
              </w:rPr>
            </w:pPr>
          </w:p>
        </w:tc>
      </w:tr>
      <w:tr w:rsidR="00CA3B8C" w:rsidRPr="00830749" w14:paraId="0B462EB6" w14:textId="77777777" w:rsidTr="00CA3B8C">
        <w:tc>
          <w:tcPr>
            <w:tcW w:w="2552" w:type="dxa"/>
            <w:tcBorders>
              <w:top w:val="nil"/>
              <w:left w:val="nil"/>
              <w:bottom w:val="nil"/>
              <w:right w:val="nil"/>
            </w:tcBorders>
          </w:tcPr>
          <w:p w14:paraId="5D79066E"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9171240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6F8A107"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74167E" wp14:editId="2A2E8139">
                      <wp:extent cx="1060952" cy="428625"/>
                      <wp:effectExtent l="0" t="0" r="635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060952" cy="428625"/>
                              </a:xfrm>
                              <a:prstGeom prst="rect">
                                <a:avLst/>
                              </a:prstGeom>
                              <a:noFill/>
                              <a:ln>
                                <a:noFill/>
                              </a:ln>
                            </pic:spPr>
                          </pic:pic>
                        </a:graphicData>
                      </a:graphic>
                    </wp:inline>
                  </w:drawing>
                </w:r>
              </w:p>
            </w:tc>
          </w:sdtContent>
        </w:sdt>
        <w:permEnd w:id="191712407" w:displacedByCustomXml="prev"/>
      </w:tr>
      <w:tr w:rsidR="00CA3B8C" w:rsidRPr="00830749" w14:paraId="7F677DF7" w14:textId="77777777" w:rsidTr="00CA3B8C">
        <w:tc>
          <w:tcPr>
            <w:tcW w:w="2552" w:type="dxa"/>
            <w:tcBorders>
              <w:top w:val="nil"/>
              <w:left w:val="nil"/>
              <w:bottom w:val="nil"/>
              <w:right w:val="nil"/>
            </w:tcBorders>
          </w:tcPr>
          <w:p w14:paraId="1E7AB33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43925AE" w14:textId="77777777" w:rsidR="00CA3B8C" w:rsidRPr="001C4084" w:rsidRDefault="00CA3B8C" w:rsidP="00CA3B8C">
            <w:pPr>
              <w:ind w:right="-24"/>
              <w:rPr>
                <w:rFonts w:ascii="Arial" w:hAnsi="Arial" w:cs="Arial"/>
                <w:sz w:val="22"/>
                <w:szCs w:val="22"/>
              </w:rPr>
            </w:pPr>
          </w:p>
        </w:tc>
      </w:tr>
      <w:tr w:rsidR="00CA3B8C" w:rsidRPr="0077428E" w14:paraId="3260B03C" w14:textId="77777777" w:rsidTr="00CA3B8C">
        <w:tc>
          <w:tcPr>
            <w:tcW w:w="2552" w:type="dxa"/>
            <w:tcBorders>
              <w:top w:val="nil"/>
              <w:left w:val="nil"/>
              <w:bottom w:val="nil"/>
              <w:right w:val="nil"/>
            </w:tcBorders>
          </w:tcPr>
          <w:p w14:paraId="4058734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87806363"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4C3382"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587806363" w:displacedByCustomXml="prev"/>
      </w:tr>
    </w:tbl>
    <w:p w14:paraId="4255B581" w14:textId="77777777" w:rsidR="00CA3B8C" w:rsidRDefault="00CA3B8C" w:rsidP="00CA3B8C">
      <w:pPr>
        <w:ind w:right="-24"/>
        <w:rPr>
          <w:rFonts w:ascii="Arial" w:hAnsi="Arial" w:cs="Arial"/>
          <w:sz w:val="22"/>
          <w:szCs w:val="22"/>
        </w:rPr>
      </w:pPr>
    </w:p>
    <w:p w14:paraId="6D20E92E"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15862859" w14:textId="77777777" w:rsidTr="00CA3B8C">
        <w:tc>
          <w:tcPr>
            <w:tcW w:w="2552" w:type="dxa"/>
            <w:tcBorders>
              <w:top w:val="nil"/>
              <w:left w:val="nil"/>
              <w:bottom w:val="nil"/>
              <w:right w:val="nil"/>
            </w:tcBorders>
          </w:tcPr>
          <w:p w14:paraId="229E8951"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06A8CA" w14:textId="77777777" w:rsidR="00CA3B8C" w:rsidRPr="0032118C" w:rsidRDefault="00CA3B8C" w:rsidP="00CA3B8C">
            <w:pPr>
              <w:ind w:right="-24"/>
              <w:rPr>
                <w:rFonts w:ascii="Arial" w:hAnsi="Arial" w:cs="Arial"/>
                <w:sz w:val="22"/>
                <w:szCs w:val="22"/>
              </w:rPr>
            </w:pPr>
            <w:permStart w:id="372129139" w:edGrp="everyone"/>
            <w:permEnd w:id="372129139"/>
          </w:p>
        </w:tc>
      </w:tr>
      <w:tr w:rsidR="00CA3B8C" w:rsidRPr="0047156F" w14:paraId="41E43AC1" w14:textId="77777777" w:rsidTr="00CA3B8C">
        <w:trPr>
          <w:trHeight w:val="113"/>
        </w:trPr>
        <w:tc>
          <w:tcPr>
            <w:tcW w:w="2552" w:type="dxa"/>
            <w:tcBorders>
              <w:top w:val="nil"/>
              <w:left w:val="nil"/>
              <w:bottom w:val="nil"/>
              <w:right w:val="nil"/>
            </w:tcBorders>
          </w:tcPr>
          <w:p w14:paraId="56C6A570"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DC5A1FD" w14:textId="77777777" w:rsidR="00CA3B8C" w:rsidRPr="0047156F" w:rsidRDefault="00CA3B8C" w:rsidP="00CA3B8C">
            <w:pPr>
              <w:ind w:right="-24"/>
              <w:rPr>
                <w:rFonts w:ascii="Arial" w:hAnsi="Arial" w:cs="Arial"/>
                <w:sz w:val="22"/>
                <w:szCs w:val="22"/>
              </w:rPr>
            </w:pPr>
          </w:p>
        </w:tc>
      </w:tr>
      <w:tr w:rsidR="00CA3B8C" w:rsidRPr="0032118C" w14:paraId="489F6F34" w14:textId="77777777" w:rsidTr="00CA3B8C">
        <w:tc>
          <w:tcPr>
            <w:tcW w:w="2552" w:type="dxa"/>
            <w:tcBorders>
              <w:top w:val="nil"/>
              <w:left w:val="nil"/>
              <w:bottom w:val="nil"/>
              <w:right w:val="nil"/>
            </w:tcBorders>
          </w:tcPr>
          <w:p w14:paraId="6BAEE1C4"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76844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F180C5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83569A" wp14:editId="049E4DB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7684492" w:displacedByCustomXml="prev"/>
      </w:tr>
      <w:tr w:rsidR="00CA3B8C" w:rsidRPr="0032118C" w14:paraId="40499ED8" w14:textId="77777777" w:rsidTr="00CA3B8C">
        <w:tc>
          <w:tcPr>
            <w:tcW w:w="2552" w:type="dxa"/>
            <w:tcBorders>
              <w:top w:val="nil"/>
              <w:left w:val="nil"/>
              <w:bottom w:val="nil"/>
              <w:right w:val="nil"/>
            </w:tcBorders>
          </w:tcPr>
          <w:p w14:paraId="2779FDC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E0A6822" w14:textId="77777777" w:rsidR="00CA3B8C" w:rsidRPr="0032118C" w:rsidRDefault="00CA3B8C" w:rsidP="00CA3B8C">
            <w:pPr>
              <w:ind w:right="-24"/>
              <w:rPr>
                <w:rFonts w:ascii="Arial" w:hAnsi="Arial" w:cs="Arial"/>
                <w:sz w:val="22"/>
                <w:szCs w:val="22"/>
              </w:rPr>
            </w:pPr>
          </w:p>
        </w:tc>
      </w:tr>
      <w:tr w:rsidR="00CA3B8C" w:rsidRPr="0077428E" w14:paraId="3FA8CC8C" w14:textId="77777777" w:rsidTr="00CA3B8C">
        <w:tc>
          <w:tcPr>
            <w:tcW w:w="2552" w:type="dxa"/>
            <w:tcBorders>
              <w:top w:val="nil"/>
              <w:left w:val="nil"/>
              <w:bottom w:val="nil"/>
              <w:right w:val="nil"/>
            </w:tcBorders>
          </w:tcPr>
          <w:p w14:paraId="635F8AA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05939645" w:edGrp="everyone"/>
        <w:tc>
          <w:tcPr>
            <w:tcW w:w="6520" w:type="dxa"/>
            <w:tcBorders>
              <w:top w:val="nil"/>
              <w:left w:val="nil"/>
              <w:bottom w:val="single" w:sz="8" w:space="0" w:color="auto"/>
              <w:right w:val="nil"/>
            </w:tcBorders>
          </w:tcPr>
          <w:p w14:paraId="6357F041" w14:textId="77777777" w:rsidR="00CA3B8C" w:rsidRPr="00DD7A44" w:rsidRDefault="00835040"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505939645"/>
          </w:p>
        </w:tc>
      </w:tr>
    </w:tbl>
    <w:p w14:paraId="49BBF605" w14:textId="77777777" w:rsidR="00CA3B8C" w:rsidRPr="0077428E" w:rsidRDefault="00CA3B8C" w:rsidP="00CA3B8C">
      <w:pPr>
        <w:ind w:right="-24"/>
        <w:rPr>
          <w:rFonts w:ascii="Arial" w:hAnsi="Arial" w:cs="Arial"/>
          <w:sz w:val="22"/>
          <w:szCs w:val="22"/>
        </w:rPr>
      </w:pPr>
    </w:p>
    <w:p w14:paraId="4AD9EB84"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7F179108" w14:textId="77777777" w:rsidTr="00CA3B8C">
        <w:trPr>
          <w:trHeight w:val="217"/>
          <w:jc w:val="center"/>
        </w:trPr>
        <w:tc>
          <w:tcPr>
            <w:tcW w:w="2528" w:type="dxa"/>
            <w:vMerge w:val="restart"/>
            <w:shd w:val="clear" w:color="auto" w:fill="F3F3F3"/>
            <w:vAlign w:val="center"/>
          </w:tcPr>
          <w:p w14:paraId="252D0EA8"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C98057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6B995288" w14:textId="77777777" w:rsidTr="00CA3B8C">
        <w:trPr>
          <w:cantSplit/>
          <w:jc w:val="center"/>
        </w:trPr>
        <w:tc>
          <w:tcPr>
            <w:tcW w:w="2528" w:type="dxa"/>
            <w:vMerge/>
            <w:tcBorders>
              <w:bottom w:val="single" w:sz="4" w:space="0" w:color="auto"/>
            </w:tcBorders>
            <w:vAlign w:val="center"/>
          </w:tcPr>
          <w:p w14:paraId="4623CD14"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667F44C4"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B7DFE8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1521150B" w14:textId="77777777" w:rsidTr="00CA3B8C">
        <w:trPr>
          <w:cantSplit/>
          <w:jc w:val="center"/>
        </w:trPr>
        <w:tc>
          <w:tcPr>
            <w:tcW w:w="2528" w:type="dxa"/>
            <w:tcBorders>
              <w:top w:val="single" w:sz="4" w:space="0" w:color="auto"/>
            </w:tcBorders>
            <w:shd w:val="clear" w:color="auto" w:fill="auto"/>
            <w:vAlign w:val="center"/>
          </w:tcPr>
          <w:p w14:paraId="74002A08"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97389971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559743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73899712" w:displacedByCustomXml="prev"/>
        <w:permStart w:id="580142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3CC067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014253" w:displacedByCustomXml="prev"/>
      </w:tr>
      <w:tr w:rsidR="00CA3B8C" w:rsidRPr="004932A4" w14:paraId="4BAF7908" w14:textId="77777777" w:rsidTr="00CA3B8C">
        <w:trPr>
          <w:cantSplit/>
          <w:trHeight w:val="454"/>
          <w:jc w:val="center"/>
        </w:trPr>
        <w:tc>
          <w:tcPr>
            <w:tcW w:w="2528" w:type="dxa"/>
            <w:shd w:val="clear" w:color="auto" w:fill="auto"/>
            <w:vAlign w:val="center"/>
          </w:tcPr>
          <w:p w14:paraId="31310C9B"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7626055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1BD665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62605599" w:displacedByCustomXml="prev"/>
        <w:permStart w:id="15351363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A0BA46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3513631" w:displacedByCustomXml="prev"/>
      </w:tr>
      <w:tr w:rsidR="00CA3B8C" w:rsidRPr="004932A4" w14:paraId="129187BA" w14:textId="77777777" w:rsidTr="00CA3B8C">
        <w:trPr>
          <w:cantSplit/>
          <w:trHeight w:val="454"/>
          <w:jc w:val="center"/>
        </w:trPr>
        <w:tc>
          <w:tcPr>
            <w:tcW w:w="2528" w:type="dxa"/>
            <w:shd w:val="clear" w:color="auto" w:fill="auto"/>
            <w:vAlign w:val="center"/>
          </w:tcPr>
          <w:p w14:paraId="25C311C8"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109342523"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478DF26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109342523" w:displacedByCustomXml="prev"/>
        <w:permStart w:id="580336964"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2B98737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0336964" w:displacedByCustomXml="prev"/>
      </w:tr>
      <w:tr w:rsidR="00CA3B8C" w:rsidRPr="004932A4" w14:paraId="5613D09E" w14:textId="77777777" w:rsidTr="00CA3B8C">
        <w:trPr>
          <w:cantSplit/>
          <w:trHeight w:val="454"/>
          <w:jc w:val="center"/>
        </w:trPr>
        <w:tc>
          <w:tcPr>
            <w:tcW w:w="2528" w:type="dxa"/>
            <w:shd w:val="clear" w:color="auto" w:fill="auto"/>
            <w:vAlign w:val="center"/>
          </w:tcPr>
          <w:p w14:paraId="74109D98"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144718944"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3C7AC4C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144718944" w:displacedByCustomXml="prev"/>
        <w:permStart w:id="840893470"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4CDD04F4"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40893470" w:displacedByCustomXml="prev"/>
      </w:tr>
    </w:tbl>
    <w:p w14:paraId="51371E48"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4B9BB67E" w14:textId="77777777" w:rsidTr="00CA3B8C">
        <w:tc>
          <w:tcPr>
            <w:tcW w:w="9016" w:type="dxa"/>
            <w:shd w:val="clear" w:color="auto" w:fill="D9D9D9" w:themeFill="background1" w:themeFillShade="D9"/>
          </w:tcPr>
          <w:p w14:paraId="4A9184AD"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45D6E72F" w14:textId="77777777" w:rsidTr="00CA3B8C">
        <w:trPr>
          <w:trHeight w:val="13602"/>
        </w:trPr>
        <w:tc>
          <w:tcPr>
            <w:tcW w:w="9016" w:type="dxa"/>
          </w:tcPr>
          <w:p w14:paraId="2FB4CADA" w14:textId="77777777" w:rsidR="00CA3B8C" w:rsidRPr="00553DDB" w:rsidRDefault="00CA3B8C" w:rsidP="00CA3B8C">
            <w:pPr>
              <w:rPr>
                <w:rFonts w:ascii="Arial" w:hAnsi="Arial" w:cs="Arial"/>
                <w:szCs w:val="24"/>
              </w:rPr>
            </w:pPr>
            <w:permStart w:id="2088508904" w:edGrp="everyone"/>
            <w:permEnd w:id="2088508904"/>
          </w:p>
        </w:tc>
      </w:tr>
    </w:tbl>
    <w:p w14:paraId="606FD5AE" w14:textId="77777777" w:rsidR="00CA3B8C" w:rsidRDefault="00835040"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3D656BB9" w14:textId="77777777" w:rsidR="00CA3B8C" w:rsidRPr="00BF7956" w:rsidRDefault="00835040"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76E2672E"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8E4FA3A"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69D3AC8"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1489F4CB"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4360484E" w14:textId="77777777" w:rsidR="00CA3B8C" w:rsidRDefault="00CA3B8C" w:rsidP="00CA3B8C">
            <w:pPr>
              <w:jc w:val="left"/>
              <w:rPr>
                <w:rFonts w:cs="Arial"/>
                <w:b/>
                <w:sz w:val="20"/>
              </w:rPr>
            </w:pPr>
            <w:r w:rsidRPr="000559FC">
              <w:rPr>
                <w:rFonts w:cs="Arial"/>
                <w:b/>
                <w:sz w:val="20"/>
              </w:rPr>
              <w:t>Description of task:</w:t>
            </w:r>
          </w:p>
          <w:p w14:paraId="5FC2ABE1"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4A48C4E2"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64B5EC63"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323A8D73" w14:textId="77777777" w:rsidR="00CA3B8C" w:rsidRDefault="00CA3B8C" w:rsidP="00CA3B8C">
            <w:pPr>
              <w:jc w:val="left"/>
              <w:rPr>
                <w:rFonts w:cs="Arial"/>
                <w:sz w:val="20"/>
              </w:rPr>
            </w:pPr>
          </w:p>
          <w:p w14:paraId="0B513572"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57C0086"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412CF1AA"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743FF08E" w14:textId="77777777" w:rsidR="00CA3B8C" w:rsidRDefault="00CA3B8C" w:rsidP="00CA3B8C">
            <w:pPr>
              <w:jc w:val="left"/>
              <w:rPr>
                <w:rFonts w:cs="Arial"/>
                <w:sz w:val="20"/>
              </w:rPr>
            </w:pPr>
          </w:p>
          <w:p w14:paraId="53FC63B5"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26CF39ED"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B80C1A7" w14:textId="77777777" w:rsidR="00CA3B8C" w:rsidRDefault="00CA3B8C" w:rsidP="00CA3B8C">
            <w:pPr>
              <w:jc w:val="left"/>
              <w:rPr>
                <w:rFonts w:cs="Arial"/>
                <w:b/>
                <w:sz w:val="20"/>
              </w:rPr>
            </w:pPr>
            <w:r>
              <w:rPr>
                <w:rFonts w:cs="Arial"/>
                <w:b/>
                <w:sz w:val="20"/>
              </w:rPr>
              <w:t xml:space="preserve">Resources required: </w:t>
            </w:r>
          </w:p>
          <w:p w14:paraId="6591D618"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36DF47C"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EDFF7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79826C79"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4C490FE3"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9F36550" w14:textId="46599760" w:rsidR="00CA3B8C" w:rsidRPr="00DE6B06" w:rsidRDefault="00A06342" w:rsidP="00CA3B8C">
            <w:pPr>
              <w:jc w:val="left"/>
              <w:rPr>
                <w:rFonts w:ascii="Arial" w:hAnsi="Arial" w:cs="Arial"/>
                <w:sz w:val="22"/>
              </w:rPr>
            </w:pPr>
            <w:permStart w:id="1665296726" w:edGrp="everyone"/>
            <w:r>
              <w:rPr>
                <w:rFonts w:ascii="Arial" w:hAnsi="Arial" w:cs="Arial"/>
                <w:sz w:val="22"/>
              </w:rPr>
              <w:t>Danielle Henderson</w:t>
            </w:r>
            <w:permEnd w:id="1665296726"/>
          </w:p>
        </w:tc>
      </w:tr>
      <w:tr w:rsidR="00CA3B8C" w:rsidRPr="00683908" w14:paraId="5030B0E6" w14:textId="77777777" w:rsidTr="00CA3B8C">
        <w:trPr>
          <w:trHeight w:val="454"/>
        </w:trPr>
        <w:tc>
          <w:tcPr>
            <w:tcW w:w="2598" w:type="dxa"/>
            <w:tcBorders>
              <w:left w:val="single" w:sz="12" w:space="0" w:color="000000"/>
              <w:right w:val="single" w:sz="4" w:space="0" w:color="000000"/>
            </w:tcBorders>
            <w:vAlign w:val="center"/>
          </w:tcPr>
          <w:p w14:paraId="1B8869ED"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B546843" w14:textId="65295066" w:rsidR="00CA3B8C" w:rsidRPr="00DE6B06" w:rsidRDefault="00CA3B8C" w:rsidP="00CA3B8C">
            <w:pPr>
              <w:jc w:val="left"/>
              <w:rPr>
                <w:rFonts w:ascii="Arial" w:hAnsi="Arial" w:cs="Arial"/>
                <w:sz w:val="22"/>
              </w:rPr>
            </w:pPr>
            <w:permStart w:id="1026367631" w:edGrp="everyone"/>
            <w:permEnd w:id="1026367631"/>
          </w:p>
        </w:tc>
      </w:tr>
      <w:tr w:rsidR="00CA3B8C" w:rsidRPr="00683908" w14:paraId="3BAC6280" w14:textId="77777777" w:rsidTr="00CA3B8C">
        <w:trPr>
          <w:trHeight w:val="454"/>
        </w:trPr>
        <w:tc>
          <w:tcPr>
            <w:tcW w:w="2598" w:type="dxa"/>
            <w:tcBorders>
              <w:left w:val="single" w:sz="12" w:space="0" w:color="000000"/>
              <w:right w:val="single" w:sz="4" w:space="0" w:color="000000"/>
            </w:tcBorders>
            <w:vAlign w:val="center"/>
          </w:tcPr>
          <w:p w14:paraId="76FF4A3B" w14:textId="77777777" w:rsidR="00CA3B8C" w:rsidRDefault="00CA3B8C" w:rsidP="00CA3B8C">
            <w:pPr>
              <w:jc w:val="right"/>
              <w:rPr>
                <w:rFonts w:cs="Arial"/>
                <w:b/>
                <w:sz w:val="20"/>
              </w:rPr>
            </w:pPr>
            <w:r>
              <w:rPr>
                <w:rFonts w:cs="Arial"/>
                <w:b/>
                <w:sz w:val="20"/>
              </w:rPr>
              <w:t xml:space="preserve">Role of observer </w:t>
            </w:r>
          </w:p>
          <w:p w14:paraId="3ACFC21A"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F564546" w14:textId="5E65BB4E" w:rsidR="00CA3B8C" w:rsidRPr="00DE6B06" w:rsidRDefault="00CA3B8C" w:rsidP="00CA3B8C">
            <w:pPr>
              <w:jc w:val="left"/>
              <w:rPr>
                <w:rFonts w:ascii="Arial" w:hAnsi="Arial" w:cs="Arial"/>
                <w:sz w:val="22"/>
              </w:rPr>
            </w:pPr>
            <w:permStart w:id="435756284" w:edGrp="everyone"/>
            <w:permEnd w:id="435756284"/>
          </w:p>
        </w:tc>
      </w:tr>
      <w:tr w:rsidR="00CA3B8C" w:rsidRPr="00683908" w14:paraId="60EC0D55" w14:textId="77777777" w:rsidTr="00CA3B8C">
        <w:trPr>
          <w:trHeight w:val="454"/>
        </w:trPr>
        <w:tc>
          <w:tcPr>
            <w:tcW w:w="2598" w:type="dxa"/>
            <w:tcBorders>
              <w:left w:val="single" w:sz="12" w:space="0" w:color="000000"/>
              <w:right w:val="single" w:sz="4" w:space="0" w:color="000000"/>
            </w:tcBorders>
            <w:vAlign w:val="center"/>
          </w:tcPr>
          <w:p w14:paraId="5F4B9AB2"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27A8277" w14:textId="79C4B671" w:rsidR="00CA3B8C" w:rsidRPr="00DE6B06" w:rsidRDefault="00CA3B8C" w:rsidP="00CA3B8C">
            <w:pPr>
              <w:jc w:val="left"/>
              <w:rPr>
                <w:rFonts w:ascii="Arial" w:hAnsi="Arial" w:cs="Arial"/>
                <w:sz w:val="22"/>
              </w:rPr>
            </w:pPr>
            <w:permStart w:id="954412406" w:edGrp="everyone"/>
            <w:permEnd w:id="954412406"/>
          </w:p>
        </w:tc>
      </w:tr>
      <w:tr w:rsidR="00CA3B8C" w:rsidRPr="00683908" w14:paraId="2542E4FC" w14:textId="77777777" w:rsidTr="00CA3B8C">
        <w:trPr>
          <w:trHeight w:val="850"/>
        </w:trPr>
        <w:tc>
          <w:tcPr>
            <w:tcW w:w="2598" w:type="dxa"/>
            <w:tcBorders>
              <w:left w:val="single" w:sz="12" w:space="0" w:color="000000"/>
              <w:right w:val="single" w:sz="4" w:space="0" w:color="000000"/>
            </w:tcBorders>
            <w:vAlign w:val="center"/>
          </w:tcPr>
          <w:p w14:paraId="5AC86AB1"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6172094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5B1E8F5"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4818B51B" wp14:editId="76E8B32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1720943" w:displacedByCustomXml="prev"/>
      </w:tr>
      <w:tr w:rsidR="00CA3B8C" w:rsidRPr="00683908" w14:paraId="3A36F8AB" w14:textId="77777777" w:rsidTr="00CA3B8C">
        <w:trPr>
          <w:trHeight w:val="454"/>
        </w:trPr>
        <w:tc>
          <w:tcPr>
            <w:tcW w:w="2598" w:type="dxa"/>
            <w:tcBorders>
              <w:left w:val="single" w:sz="12" w:space="0" w:color="000000"/>
              <w:right w:val="single" w:sz="4" w:space="0" w:color="000000"/>
            </w:tcBorders>
            <w:vAlign w:val="center"/>
          </w:tcPr>
          <w:p w14:paraId="12575331" w14:textId="77777777" w:rsidR="00CA3B8C" w:rsidRPr="00696855" w:rsidRDefault="00CA3B8C" w:rsidP="00CA3B8C">
            <w:pPr>
              <w:jc w:val="right"/>
              <w:rPr>
                <w:rFonts w:cs="Arial"/>
                <w:b/>
                <w:sz w:val="20"/>
              </w:rPr>
            </w:pPr>
            <w:r w:rsidRPr="00696855">
              <w:rPr>
                <w:rFonts w:cs="Arial"/>
                <w:b/>
                <w:sz w:val="20"/>
              </w:rPr>
              <w:t>Date:</w:t>
            </w:r>
          </w:p>
        </w:tc>
        <w:permStart w:id="350239494"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B1F48C1"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350239494" w:displacedByCustomXml="prev"/>
      </w:tr>
      <w:tr w:rsidR="00CA3B8C" w:rsidRPr="00683908" w14:paraId="4AE34E5C" w14:textId="77777777" w:rsidTr="00CA3B8C">
        <w:tc>
          <w:tcPr>
            <w:tcW w:w="6096" w:type="dxa"/>
            <w:gridSpan w:val="2"/>
            <w:vMerge w:val="restart"/>
            <w:tcBorders>
              <w:left w:val="single" w:sz="12" w:space="0" w:color="000000"/>
            </w:tcBorders>
            <w:vAlign w:val="center"/>
          </w:tcPr>
          <w:p w14:paraId="69EE88D1"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F03ABD0"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CE2DFB6" w14:textId="77777777" w:rsidTr="00CA3B8C">
        <w:trPr>
          <w:trHeight w:val="233"/>
        </w:trPr>
        <w:tc>
          <w:tcPr>
            <w:tcW w:w="6096" w:type="dxa"/>
            <w:gridSpan w:val="2"/>
            <w:vMerge/>
            <w:tcBorders>
              <w:left w:val="single" w:sz="12" w:space="0" w:color="000000"/>
            </w:tcBorders>
          </w:tcPr>
          <w:p w14:paraId="0D420CBF"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9EFAF63"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B28450D"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2EDE6A2"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4BB57F56" w14:textId="77777777" w:rsidR="00CA3B8C" w:rsidRPr="00696855" w:rsidRDefault="00CA3B8C" w:rsidP="00CA3B8C">
            <w:pPr>
              <w:jc w:val="center"/>
              <w:rPr>
                <w:rFonts w:cs="Arial"/>
                <w:b/>
                <w:sz w:val="20"/>
              </w:rPr>
            </w:pPr>
            <w:r>
              <w:rPr>
                <w:rFonts w:cs="Arial"/>
                <w:b/>
                <w:sz w:val="20"/>
              </w:rPr>
              <w:t>Occasion</w:t>
            </w:r>
          </w:p>
        </w:tc>
      </w:tr>
      <w:tr w:rsidR="00CA3B8C" w:rsidRPr="00696855" w14:paraId="74E08D0B" w14:textId="77777777" w:rsidTr="00CA3B8C">
        <w:trPr>
          <w:trHeight w:val="27"/>
        </w:trPr>
        <w:tc>
          <w:tcPr>
            <w:tcW w:w="6096" w:type="dxa"/>
            <w:gridSpan w:val="2"/>
            <w:tcBorders>
              <w:left w:val="single" w:sz="12" w:space="0" w:color="000000"/>
            </w:tcBorders>
          </w:tcPr>
          <w:p w14:paraId="76ACF7F2" w14:textId="77777777" w:rsidR="00CA3B8C" w:rsidRDefault="00CA3B8C" w:rsidP="00CA3B8C">
            <w:pPr>
              <w:pStyle w:val="ListParagraph"/>
              <w:numPr>
                <w:ilvl w:val="0"/>
                <w:numId w:val="70"/>
              </w:numPr>
              <w:ind w:left="459" w:hanging="459"/>
              <w:rPr>
                <w:rFonts w:cs="Arial"/>
                <w:sz w:val="20"/>
              </w:rPr>
            </w:pPr>
            <w:bookmarkStart w:id="60" w:name="_Ref496598588"/>
            <w:r>
              <w:rPr>
                <w:rFonts w:cs="Arial"/>
                <w:sz w:val="20"/>
              </w:rPr>
              <w:t>Work with the client to identify and document planning and design requirements:</w:t>
            </w:r>
            <w:bookmarkEnd w:id="60"/>
          </w:p>
          <w:p w14:paraId="64B0ECE8"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727D72FE"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51B17DFF"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213B8611"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42131082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92F94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21310829" w:displacedByCustomXml="prev"/>
        <w:permStart w:id="188836731"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717D4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8836731" w:displacedByCustomXml="prev"/>
      </w:tr>
      <w:tr w:rsidR="00CA3B8C" w:rsidRPr="00696855" w14:paraId="44E61C7C" w14:textId="77777777" w:rsidTr="00CA3B8C">
        <w:trPr>
          <w:trHeight w:val="27"/>
        </w:trPr>
        <w:tc>
          <w:tcPr>
            <w:tcW w:w="6096" w:type="dxa"/>
            <w:gridSpan w:val="2"/>
            <w:tcBorders>
              <w:left w:val="single" w:sz="12" w:space="0" w:color="000000"/>
            </w:tcBorders>
          </w:tcPr>
          <w:p w14:paraId="658FE74A" w14:textId="77777777" w:rsidR="00CA3B8C" w:rsidRDefault="00CA3B8C" w:rsidP="00CA3B8C">
            <w:pPr>
              <w:pStyle w:val="ListParagraph"/>
              <w:numPr>
                <w:ilvl w:val="0"/>
                <w:numId w:val="70"/>
              </w:numPr>
              <w:ind w:left="459" w:hanging="459"/>
              <w:rPr>
                <w:rFonts w:cs="Arial"/>
                <w:sz w:val="20"/>
              </w:rPr>
            </w:pPr>
            <w:bookmarkStart w:id="61" w:name="_Ref495662059"/>
            <w:r>
              <w:rPr>
                <w:rFonts w:cs="Arial"/>
                <w:sz w:val="20"/>
              </w:rPr>
              <w:t>Determine site costs with client, including:</w:t>
            </w:r>
            <w:bookmarkEnd w:id="61"/>
          </w:p>
          <w:p w14:paraId="5CA8EB4E"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5757FEFA"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788600971"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DDAF6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88600971" w:displacedByCustomXml="prev"/>
        <w:permStart w:id="1751201641"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9E386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1201641" w:displacedByCustomXml="prev"/>
      </w:tr>
      <w:tr w:rsidR="00CA3B8C" w:rsidRPr="00696855" w14:paraId="436CC1B8" w14:textId="77777777" w:rsidTr="00CA3B8C">
        <w:trPr>
          <w:trHeight w:val="27"/>
        </w:trPr>
        <w:tc>
          <w:tcPr>
            <w:tcW w:w="6096" w:type="dxa"/>
            <w:gridSpan w:val="2"/>
            <w:tcBorders>
              <w:left w:val="single" w:sz="12" w:space="0" w:color="000000"/>
            </w:tcBorders>
          </w:tcPr>
          <w:p w14:paraId="4ADF97D0" w14:textId="77777777" w:rsidR="00CA3B8C" w:rsidRDefault="00CA3B8C" w:rsidP="00CA3B8C">
            <w:pPr>
              <w:pStyle w:val="ListParagraph"/>
              <w:numPr>
                <w:ilvl w:val="0"/>
                <w:numId w:val="70"/>
              </w:numPr>
              <w:ind w:left="459" w:hanging="459"/>
              <w:rPr>
                <w:rFonts w:cs="Arial"/>
                <w:sz w:val="20"/>
              </w:rPr>
            </w:pPr>
            <w:bookmarkStart w:id="62" w:name="_Ref495662068"/>
            <w:r>
              <w:rPr>
                <w:rFonts w:cs="Arial"/>
                <w:sz w:val="20"/>
              </w:rPr>
              <w:lastRenderedPageBreak/>
              <w:t>Arrange and oversee the preparation of sketch plans.</w:t>
            </w:r>
            <w:bookmarkEnd w:id="62"/>
          </w:p>
        </w:tc>
        <w:permStart w:id="863054417"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CFED6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3054417" w:displacedByCustomXml="prev"/>
        <w:permStart w:id="1836933766"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D4CA9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36933766" w:displacedByCustomXml="prev"/>
      </w:tr>
      <w:tr w:rsidR="00CA3B8C" w:rsidRPr="00696855" w14:paraId="46113D2E" w14:textId="77777777" w:rsidTr="00CA3B8C">
        <w:trPr>
          <w:trHeight w:val="25"/>
        </w:trPr>
        <w:tc>
          <w:tcPr>
            <w:tcW w:w="6096" w:type="dxa"/>
            <w:gridSpan w:val="2"/>
            <w:tcBorders>
              <w:left w:val="single" w:sz="12" w:space="0" w:color="000000"/>
              <w:bottom w:val="single" w:sz="4" w:space="0" w:color="auto"/>
            </w:tcBorders>
          </w:tcPr>
          <w:p w14:paraId="3E5098E5" w14:textId="77777777" w:rsidR="00CA3B8C" w:rsidRDefault="00CA3B8C" w:rsidP="00CA3B8C">
            <w:pPr>
              <w:pStyle w:val="ListParagraph"/>
              <w:numPr>
                <w:ilvl w:val="0"/>
                <w:numId w:val="70"/>
              </w:numPr>
              <w:ind w:left="459" w:hanging="459"/>
              <w:jc w:val="left"/>
              <w:rPr>
                <w:rFonts w:cs="Arial"/>
                <w:sz w:val="20"/>
              </w:rPr>
            </w:pPr>
            <w:bookmarkStart w:id="63" w:name="_Ref497301318"/>
            <w:r>
              <w:rPr>
                <w:rFonts w:cs="Arial"/>
                <w:sz w:val="20"/>
              </w:rPr>
              <w:t>Forward plans to client for approval or amendment, relaying costing and variation requests to drafting personnel.</w:t>
            </w:r>
            <w:bookmarkEnd w:id="63"/>
          </w:p>
        </w:tc>
        <w:permStart w:id="711410399"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0655F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11410399" w:displacedByCustomXml="prev"/>
        <w:permStart w:id="1094668761"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1DD21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4668761" w:displacedByCustomXml="prev"/>
      </w:tr>
      <w:tr w:rsidR="00CA3B8C" w:rsidRPr="00696855" w14:paraId="34F69927" w14:textId="77777777" w:rsidTr="00CA3B8C">
        <w:trPr>
          <w:trHeight w:val="25"/>
        </w:trPr>
        <w:tc>
          <w:tcPr>
            <w:tcW w:w="6096" w:type="dxa"/>
            <w:gridSpan w:val="2"/>
            <w:tcBorders>
              <w:left w:val="single" w:sz="12" w:space="0" w:color="000000"/>
              <w:bottom w:val="single" w:sz="4" w:space="0" w:color="auto"/>
            </w:tcBorders>
          </w:tcPr>
          <w:p w14:paraId="1E64E77A" w14:textId="77777777" w:rsidR="00CA3B8C" w:rsidRDefault="00CA3B8C" w:rsidP="00CA3B8C">
            <w:pPr>
              <w:pStyle w:val="ListParagraph"/>
              <w:numPr>
                <w:ilvl w:val="0"/>
                <w:numId w:val="70"/>
              </w:numPr>
              <w:ind w:left="459" w:hanging="459"/>
              <w:jc w:val="left"/>
              <w:rPr>
                <w:rFonts w:cs="Arial"/>
                <w:sz w:val="20"/>
              </w:rPr>
            </w:pPr>
            <w:bookmarkStart w:id="64" w:name="_Ref497301369"/>
            <w:r>
              <w:rPr>
                <w:rFonts w:cs="Arial"/>
                <w:sz w:val="20"/>
              </w:rPr>
              <w:t>Finalise sketch plans, specifications and cost documents with client, ensuring all documents were signed and details were initialled.</w:t>
            </w:r>
            <w:bookmarkEnd w:id="64"/>
          </w:p>
        </w:tc>
        <w:permStart w:id="1257796570"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10FE0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7796570" w:displacedByCustomXml="prev"/>
        <w:permStart w:id="1306817435"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EE09B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06817435" w:displacedByCustomXml="prev"/>
      </w:tr>
      <w:tr w:rsidR="00CA3B8C" w:rsidRPr="00696855" w14:paraId="0C1EE1ED" w14:textId="77777777" w:rsidTr="00CA3B8C">
        <w:trPr>
          <w:trHeight w:val="25"/>
        </w:trPr>
        <w:tc>
          <w:tcPr>
            <w:tcW w:w="6096" w:type="dxa"/>
            <w:gridSpan w:val="2"/>
            <w:tcBorders>
              <w:left w:val="single" w:sz="12" w:space="0" w:color="000000"/>
              <w:bottom w:val="single" w:sz="4" w:space="0" w:color="auto"/>
            </w:tcBorders>
          </w:tcPr>
          <w:p w14:paraId="735E3C70" w14:textId="77777777" w:rsidR="00CA3B8C" w:rsidRDefault="00CA3B8C" w:rsidP="00CA3B8C">
            <w:pPr>
              <w:pStyle w:val="ListParagraph"/>
              <w:numPr>
                <w:ilvl w:val="0"/>
                <w:numId w:val="70"/>
              </w:numPr>
              <w:ind w:left="459" w:hanging="459"/>
              <w:jc w:val="left"/>
              <w:rPr>
                <w:rFonts w:cs="Arial"/>
                <w:sz w:val="20"/>
              </w:rPr>
            </w:pPr>
            <w:bookmarkStart w:id="65" w:name="_Ref497301378"/>
            <w:r>
              <w:rPr>
                <w:rFonts w:cs="Arial"/>
                <w:sz w:val="20"/>
              </w:rPr>
              <w:t>Prepare preliminary contract according to organisational needs (selecting correct contract type, and including appropriate clauses and conditions), and submit for checking and recording.</w:t>
            </w:r>
            <w:bookmarkEnd w:id="65"/>
          </w:p>
        </w:tc>
        <w:permStart w:id="2047617189"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419BA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47617189" w:displacedByCustomXml="prev"/>
        <w:permStart w:id="1753630049"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FC74E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3630049" w:displacedByCustomXml="prev"/>
      </w:tr>
      <w:tr w:rsidR="00CA3B8C" w:rsidRPr="00696855" w14:paraId="5361084B" w14:textId="77777777" w:rsidTr="00CA3B8C">
        <w:trPr>
          <w:trHeight w:val="25"/>
        </w:trPr>
        <w:tc>
          <w:tcPr>
            <w:tcW w:w="6096" w:type="dxa"/>
            <w:gridSpan w:val="2"/>
            <w:tcBorders>
              <w:left w:val="single" w:sz="12" w:space="0" w:color="000000"/>
              <w:bottom w:val="single" w:sz="4" w:space="0" w:color="auto"/>
            </w:tcBorders>
          </w:tcPr>
          <w:p w14:paraId="17CDEBA9" w14:textId="77777777" w:rsidR="00CA3B8C" w:rsidRDefault="00CA3B8C" w:rsidP="00CA3B8C">
            <w:pPr>
              <w:pStyle w:val="ListParagraph"/>
              <w:keepNext/>
              <w:numPr>
                <w:ilvl w:val="0"/>
                <w:numId w:val="70"/>
              </w:numPr>
              <w:ind w:left="459" w:hanging="459"/>
              <w:jc w:val="left"/>
              <w:rPr>
                <w:rFonts w:cs="Arial"/>
                <w:sz w:val="20"/>
              </w:rPr>
            </w:pPr>
            <w:bookmarkStart w:id="66" w:name="_Ref497301394"/>
            <w:r>
              <w:rPr>
                <w:rFonts w:cs="Arial"/>
                <w:sz w:val="20"/>
              </w:rPr>
              <w:t>Prepare construction documents according to preliminary contract, meeting:</w:t>
            </w:r>
            <w:bookmarkEnd w:id="66"/>
          </w:p>
          <w:p w14:paraId="51D66C77"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2A0BE24E"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24F59258"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914505943"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FC02C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14505943" w:displacedByCustomXml="prev"/>
        <w:permStart w:id="1688478390"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E043B3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88478390" w:displacedByCustomXml="prev"/>
      </w:tr>
      <w:tr w:rsidR="00CA3B8C" w:rsidRPr="00696855" w14:paraId="0F91E125" w14:textId="77777777" w:rsidTr="00CA3B8C">
        <w:trPr>
          <w:trHeight w:val="25"/>
        </w:trPr>
        <w:tc>
          <w:tcPr>
            <w:tcW w:w="6096" w:type="dxa"/>
            <w:gridSpan w:val="2"/>
            <w:tcBorders>
              <w:left w:val="single" w:sz="12" w:space="0" w:color="000000"/>
              <w:bottom w:val="single" w:sz="4" w:space="0" w:color="auto"/>
            </w:tcBorders>
          </w:tcPr>
          <w:p w14:paraId="4C88187C" w14:textId="77777777" w:rsidR="00CA3B8C" w:rsidRDefault="00CA3B8C" w:rsidP="00CA3B8C">
            <w:pPr>
              <w:pStyle w:val="ListParagraph"/>
              <w:numPr>
                <w:ilvl w:val="0"/>
                <w:numId w:val="70"/>
              </w:numPr>
              <w:ind w:left="459" w:hanging="459"/>
              <w:jc w:val="left"/>
              <w:rPr>
                <w:rFonts w:cs="Arial"/>
                <w:sz w:val="20"/>
              </w:rPr>
            </w:pPr>
            <w:bookmarkStart w:id="67" w:name="_Ref496598868"/>
            <w:r w:rsidRPr="00511559">
              <w:rPr>
                <w:rFonts w:cs="Arial"/>
                <w:sz w:val="20"/>
              </w:rPr>
              <w:t>Effectively communicate using the following methods:</w:t>
            </w:r>
            <w:bookmarkEnd w:id="67"/>
          </w:p>
          <w:p w14:paraId="1C2034D3"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1A974C16"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394E9BC5"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17BA9BC0"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2029529787"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F5DDA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9529787" w:displacedByCustomXml="prev"/>
        <w:permStart w:id="1090863179"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4545C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0863179" w:displacedByCustomXml="prev"/>
      </w:tr>
      <w:tr w:rsidR="00CA3B8C" w:rsidRPr="00683908" w14:paraId="747CB794"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A770EB9"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4490085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49008561"/>
            <w:r w:rsidRPr="001D07E7">
              <w:rPr>
                <w:rFonts w:cs="Arial"/>
                <w:b/>
                <w:szCs w:val="22"/>
              </w:rPr>
              <w:t xml:space="preserve"> Satisfactory    </w:t>
            </w:r>
            <w:permStart w:id="2050630447"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50630447"/>
            <w:r w:rsidRPr="00993DFF">
              <w:rPr>
                <w:rFonts w:cs="Arial"/>
                <w:b/>
                <w:sz w:val="36"/>
                <w:szCs w:val="36"/>
              </w:rPr>
              <w:t xml:space="preserve"> </w:t>
            </w:r>
            <w:r w:rsidRPr="001D07E7">
              <w:rPr>
                <w:rFonts w:cs="Arial"/>
                <w:b/>
                <w:szCs w:val="22"/>
              </w:rPr>
              <w:t>Not Satisfactory</w:t>
            </w:r>
          </w:p>
        </w:tc>
      </w:tr>
    </w:tbl>
    <w:p w14:paraId="6F9BA9F0"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566B03F" w14:textId="77777777" w:rsidTr="00CA3B8C">
        <w:tc>
          <w:tcPr>
            <w:tcW w:w="9057" w:type="dxa"/>
            <w:shd w:val="clear" w:color="auto" w:fill="D9D9D9" w:themeFill="background1" w:themeFillShade="D9"/>
          </w:tcPr>
          <w:p w14:paraId="41D36216"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ED662DA" w14:textId="77777777" w:rsidTr="00CA3B8C">
        <w:trPr>
          <w:trHeight w:val="7688"/>
        </w:trPr>
        <w:tc>
          <w:tcPr>
            <w:tcW w:w="9057" w:type="dxa"/>
          </w:tcPr>
          <w:p w14:paraId="2F843AF4" w14:textId="77777777" w:rsidR="00CA3B8C" w:rsidRPr="00553DDB" w:rsidRDefault="00CA3B8C" w:rsidP="00CA3B8C">
            <w:pPr>
              <w:rPr>
                <w:rFonts w:ascii="Arial" w:hAnsi="Arial" w:cs="Arial"/>
                <w:szCs w:val="24"/>
              </w:rPr>
            </w:pPr>
            <w:bookmarkStart w:id="68" w:name="_GoBack"/>
            <w:bookmarkEnd w:id="68"/>
            <w:permStart w:id="423580457" w:edGrp="everyone"/>
            <w:permEnd w:id="423580457"/>
          </w:p>
        </w:tc>
      </w:tr>
    </w:tbl>
    <w:p w14:paraId="019B3897" w14:textId="77777777" w:rsidR="00CA3B8C" w:rsidRPr="00BF7956" w:rsidRDefault="00835040"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3AD6A1D8"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570B9CA8"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6D0BF115"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385BF61"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341120B5"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E2CB4C7" w14:textId="77777777" w:rsidR="00CA3B8C" w:rsidRPr="0047390E" w:rsidRDefault="00CA3B8C" w:rsidP="00CA3B8C">
            <w:pPr>
              <w:jc w:val="left"/>
              <w:rPr>
                <w:rFonts w:cs="Arial"/>
                <w:b/>
                <w:sz w:val="20"/>
              </w:rPr>
            </w:pPr>
            <w:r w:rsidRPr="0047390E">
              <w:rPr>
                <w:rFonts w:cs="Arial"/>
                <w:b/>
                <w:sz w:val="20"/>
              </w:rPr>
              <w:t>Description of task:</w:t>
            </w:r>
          </w:p>
          <w:p w14:paraId="142023C4"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3008D837"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5E5B90CB"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79CE9B47" w14:textId="77777777" w:rsidR="00CA3B8C" w:rsidRDefault="00CA3B8C" w:rsidP="00CA3B8C">
            <w:pPr>
              <w:jc w:val="left"/>
              <w:rPr>
                <w:rFonts w:cs="Arial"/>
                <w:sz w:val="20"/>
              </w:rPr>
            </w:pPr>
          </w:p>
          <w:p w14:paraId="0627E357"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43492D7D"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6962E6AE"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12388BFD"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1E5F162B"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40E23E5F" w14:textId="77777777" w:rsidR="00CA3B8C" w:rsidRDefault="00CA3B8C" w:rsidP="00CA3B8C">
            <w:pPr>
              <w:jc w:val="left"/>
              <w:rPr>
                <w:rFonts w:cs="Arial"/>
                <w:sz w:val="20"/>
              </w:rPr>
            </w:pPr>
          </w:p>
          <w:p w14:paraId="427F98AE"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25E1F118"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10207CE6" w14:textId="77777777" w:rsidR="00CA3B8C" w:rsidRPr="0047390E" w:rsidRDefault="00CA3B8C" w:rsidP="00CA3B8C">
            <w:pPr>
              <w:jc w:val="left"/>
              <w:rPr>
                <w:rFonts w:cs="Arial"/>
                <w:b/>
                <w:sz w:val="20"/>
              </w:rPr>
            </w:pPr>
            <w:r w:rsidRPr="0047390E">
              <w:rPr>
                <w:rFonts w:cs="Arial"/>
                <w:b/>
                <w:sz w:val="20"/>
              </w:rPr>
              <w:t xml:space="preserve">Resources required: </w:t>
            </w:r>
          </w:p>
          <w:p w14:paraId="49643F6C" w14:textId="77777777" w:rsidR="00CA3B8C" w:rsidRPr="0047390E" w:rsidRDefault="00CA3B8C" w:rsidP="00CA3B8C">
            <w:pPr>
              <w:jc w:val="left"/>
              <w:rPr>
                <w:rFonts w:cs="Arial"/>
                <w:sz w:val="20"/>
              </w:rPr>
            </w:pPr>
            <w:r w:rsidRPr="0047390E">
              <w:rPr>
                <w:rFonts w:cs="Arial"/>
                <w:sz w:val="20"/>
              </w:rPr>
              <w:t>Computer.</w:t>
            </w:r>
          </w:p>
        </w:tc>
      </w:tr>
      <w:tr w:rsidR="00CA3B8C" w:rsidRPr="00683908" w14:paraId="3D1BA577"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7EAFDE8"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138EF954"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68A7AD8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3BA0CF0" w14:textId="4348A7A3" w:rsidR="00CA3B8C" w:rsidRPr="00DE6B06" w:rsidRDefault="00A06342" w:rsidP="00CA3B8C">
            <w:pPr>
              <w:jc w:val="left"/>
              <w:rPr>
                <w:rFonts w:ascii="Arial" w:hAnsi="Arial" w:cs="Arial"/>
                <w:sz w:val="22"/>
              </w:rPr>
            </w:pPr>
            <w:permStart w:id="997281137" w:edGrp="everyone"/>
            <w:r>
              <w:rPr>
                <w:rFonts w:ascii="Arial" w:hAnsi="Arial" w:cs="Arial"/>
                <w:sz w:val="22"/>
              </w:rPr>
              <w:t>Danielle Henderson</w:t>
            </w:r>
            <w:permEnd w:id="997281137"/>
          </w:p>
        </w:tc>
      </w:tr>
      <w:tr w:rsidR="00CA3B8C" w:rsidRPr="00683908" w14:paraId="203B68E8" w14:textId="77777777" w:rsidTr="00CA3B8C">
        <w:trPr>
          <w:trHeight w:val="454"/>
        </w:trPr>
        <w:tc>
          <w:tcPr>
            <w:tcW w:w="2598" w:type="dxa"/>
            <w:tcBorders>
              <w:left w:val="single" w:sz="12" w:space="0" w:color="000000"/>
              <w:right w:val="single" w:sz="4" w:space="0" w:color="000000"/>
            </w:tcBorders>
            <w:vAlign w:val="center"/>
          </w:tcPr>
          <w:p w14:paraId="6EFFD072"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6ECA9CF" w14:textId="27087234" w:rsidR="00CA3B8C" w:rsidRPr="00DE6B06" w:rsidRDefault="00CA3B8C" w:rsidP="00CA3B8C">
            <w:pPr>
              <w:jc w:val="left"/>
              <w:rPr>
                <w:rFonts w:ascii="Arial" w:hAnsi="Arial" w:cs="Arial"/>
                <w:sz w:val="22"/>
              </w:rPr>
            </w:pPr>
            <w:permStart w:id="1800150296" w:edGrp="everyone"/>
            <w:permEnd w:id="1800150296"/>
          </w:p>
        </w:tc>
      </w:tr>
      <w:tr w:rsidR="00CA3B8C" w:rsidRPr="00683908" w14:paraId="7C74CA68" w14:textId="77777777" w:rsidTr="00CA3B8C">
        <w:trPr>
          <w:trHeight w:val="454"/>
        </w:trPr>
        <w:tc>
          <w:tcPr>
            <w:tcW w:w="2598" w:type="dxa"/>
            <w:tcBorders>
              <w:left w:val="single" w:sz="12" w:space="0" w:color="000000"/>
              <w:right w:val="single" w:sz="4" w:space="0" w:color="000000"/>
            </w:tcBorders>
            <w:vAlign w:val="center"/>
          </w:tcPr>
          <w:p w14:paraId="223445AE" w14:textId="77777777" w:rsidR="00CA3B8C" w:rsidRDefault="00CA3B8C" w:rsidP="00CA3B8C">
            <w:pPr>
              <w:jc w:val="right"/>
              <w:rPr>
                <w:rFonts w:cs="Arial"/>
                <w:b/>
                <w:sz w:val="20"/>
              </w:rPr>
            </w:pPr>
            <w:r>
              <w:rPr>
                <w:rFonts w:cs="Arial"/>
                <w:b/>
                <w:sz w:val="20"/>
              </w:rPr>
              <w:t xml:space="preserve">Role of observer </w:t>
            </w:r>
          </w:p>
          <w:p w14:paraId="4A61DCEE"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765838F" w14:textId="3D32075C" w:rsidR="00CA3B8C" w:rsidRPr="00DE6B06" w:rsidRDefault="00CA3B8C" w:rsidP="00CA3B8C">
            <w:pPr>
              <w:jc w:val="left"/>
              <w:rPr>
                <w:rFonts w:ascii="Arial" w:hAnsi="Arial" w:cs="Arial"/>
                <w:sz w:val="22"/>
              </w:rPr>
            </w:pPr>
            <w:permStart w:id="939525848" w:edGrp="everyone"/>
            <w:permEnd w:id="939525848"/>
          </w:p>
        </w:tc>
      </w:tr>
      <w:tr w:rsidR="00CA3B8C" w:rsidRPr="00683908" w14:paraId="29F1EE23" w14:textId="77777777" w:rsidTr="00CA3B8C">
        <w:trPr>
          <w:trHeight w:val="454"/>
        </w:trPr>
        <w:tc>
          <w:tcPr>
            <w:tcW w:w="2598" w:type="dxa"/>
            <w:tcBorders>
              <w:left w:val="single" w:sz="12" w:space="0" w:color="000000"/>
              <w:right w:val="single" w:sz="4" w:space="0" w:color="000000"/>
            </w:tcBorders>
            <w:vAlign w:val="center"/>
          </w:tcPr>
          <w:p w14:paraId="2785E03C"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F8195D" w14:textId="45226680" w:rsidR="00CA3B8C" w:rsidRPr="00DE6B06" w:rsidRDefault="00CA3B8C" w:rsidP="00CA3B8C">
            <w:pPr>
              <w:jc w:val="left"/>
              <w:rPr>
                <w:rFonts w:ascii="Arial" w:hAnsi="Arial" w:cs="Arial"/>
                <w:sz w:val="22"/>
              </w:rPr>
            </w:pPr>
            <w:permStart w:id="159655424" w:edGrp="everyone"/>
            <w:permEnd w:id="159655424"/>
          </w:p>
        </w:tc>
      </w:tr>
      <w:tr w:rsidR="00CA3B8C" w:rsidRPr="00683908" w14:paraId="46686EB3" w14:textId="77777777" w:rsidTr="00CA3B8C">
        <w:trPr>
          <w:trHeight w:val="850"/>
        </w:trPr>
        <w:tc>
          <w:tcPr>
            <w:tcW w:w="2598" w:type="dxa"/>
            <w:tcBorders>
              <w:left w:val="single" w:sz="12" w:space="0" w:color="000000"/>
              <w:right w:val="single" w:sz="4" w:space="0" w:color="000000"/>
            </w:tcBorders>
            <w:vAlign w:val="center"/>
          </w:tcPr>
          <w:p w14:paraId="41497707"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211375445"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3A6817DE"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82E0A61" wp14:editId="79510706">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1375445" w:displacedByCustomXml="prev"/>
      </w:tr>
      <w:tr w:rsidR="00CA3B8C" w:rsidRPr="00683908" w14:paraId="783B25D7" w14:textId="77777777" w:rsidTr="00CA3B8C">
        <w:trPr>
          <w:trHeight w:val="454"/>
        </w:trPr>
        <w:tc>
          <w:tcPr>
            <w:tcW w:w="2598" w:type="dxa"/>
            <w:tcBorders>
              <w:left w:val="single" w:sz="12" w:space="0" w:color="000000"/>
              <w:right w:val="single" w:sz="4" w:space="0" w:color="000000"/>
            </w:tcBorders>
            <w:vAlign w:val="center"/>
          </w:tcPr>
          <w:p w14:paraId="2F6B94B5" w14:textId="77777777" w:rsidR="00CA3B8C" w:rsidRPr="00696855" w:rsidRDefault="00CA3B8C" w:rsidP="00CA3B8C">
            <w:pPr>
              <w:jc w:val="right"/>
              <w:rPr>
                <w:rFonts w:cs="Arial"/>
                <w:b/>
                <w:sz w:val="20"/>
              </w:rPr>
            </w:pPr>
            <w:r w:rsidRPr="00696855">
              <w:rPr>
                <w:rFonts w:cs="Arial"/>
                <w:b/>
                <w:sz w:val="20"/>
              </w:rPr>
              <w:t>Date:</w:t>
            </w:r>
          </w:p>
        </w:tc>
        <w:permStart w:id="1991514366"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D34A8C3"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991514366" w:displacedByCustomXml="prev"/>
      </w:tr>
      <w:tr w:rsidR="00CA3B8C" w:rsidRPr="00683908" w14:paraId="6D043F14" w14:textId="77777777" w:rsidTr="00CA3B8C">
        <w:tc>
          <w:tcPr>
            <w:tcW w:w="6096" w:type="dxa"/>
            <w:gridSpan w:val="2"/>
            <w:vMerge w:val="restart"/>
            <w:tcBorders>
              <w:left w:val="single" w:sz="12" w:space="0" w:color="000000"/>
            </w:tcBorders>
            <w:vAlign w:val="center"/>
          </w:tcPr>
          <w:p w14:paraId="1027A39E"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BBC9746"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116A32C5" w14:textId="77777777" w:rsidTr="00CA3B8C">
        <w:trPr>
          <w:trHeight w:val="233"/>
        </w:trPr>
        <w:tc>
          <w:tcPr>
            <w:tcW w:w="6096" w:type="dxa"/>
            <w:gridSpan w:val="2"/>
            <w:vMerge/>
            <w:tcBorders>
              <w:left w:val="single" w:sz="12" w:space="0" w:color="000000"/>
            </w:tcBorders>
          </w:tcPr>
          <w:p w14:paraId="56F4DC9F"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AC0B16E"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1D63917E"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FD16206"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6EAA2C16" w14:textId="77777777" w:rsidR="00CA3B8C" w:rsidRPr="00696855" w:rsidRDefault="00CA3B8C" w:rsidP="00CA3B8C">
            <w:pPr>
              <w:jc w:val="center"/>
              <w:rPr>
                <w:rFonts w:cs="Arial"/>
                <w:b/>
                <w:sz w:val="20"/>
              </w:rPr>
            </w:pPr>
            <w:r>
              <w:rPr>
                <w:rFonts w:cs="Arial"/>
                <w:b/>
                <w:sz w:val="20"/>
              </w:rPr>
              <w:t>Occasion</w:t>
            </w:r>
          </w:p>
        </w:tc>
      </w:tr>
      <w:tr w:rsidR="00CA3B8C" w:rsidRPr="00696855" w14:paraId="1E3AB94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22A5CE6"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5B0E4BDC" w14:textId="77777777" w:rsidTr="00CA3B8C">
        <w:trPr>
          <w:trHeight w:val="27"/>
        </w:trPr>
        <w:tc>
          <w:tcPr>
            <w:tcW w:w="6096" w:type="dxa"/>
            <w:gridSpan w:val="2"/>
            <w:tcBorders>
              <w:left w:val="single" w:sz="12" w:space="0" w:color="000000"/>
            </w:tcBorders>
          </w:tcPr>
          <w:p w14:paraId="4DE2847A" w14:textId="77777777" w:rsidR="00CA3B8C" w:rsidRPr="0047390E" w:rsidRDefault="00CA3B8C" w:rsidP="00CA3B8C">
            <w:pPr>
              <w:pStyle w:val="ListParagraph"/>
              <w:numPr>
                <w:ilvl w:val="0"/>
                <w:numId w:val="9"/>
              </w:numPr>
              <w:ind w:left="601" w:hanging="601"/>
              <w:rPr>
                <w:rFonts w:cs="Arial"/>
                <w:sz w:val="20"/>
              </w:rPr>
            </w:pPr>
            <w:bookmarkStart w:id="69" w:name="_Ref495661944"/>
            <w:bookmarkStart w:id="70" w:name="_Ref495997928"/>
            <w:r>
              <w:rPr>
                <w:rFonts w:cs="Arial"/>
                <w:sz w:val="20"/>
              </w:rPr>
              <w:t>Identify the approvals required for each project stage</w:t>
            </w:r>
            <w:bookmarkEnd w:id="69"/>
            <w:r>
              <w:rPr>
                <w:rFonts w:cs="Arial"/>
                <w:sz w:val="20"/>
              </w:rPr>
              <w:t xml:space="preserve"> and required information and documentation.</w:t>
            </w:r>
            <w:bookmarkEnd w:id="70"/>
          </w:p>
        </w:tc>
        <w:permStart w:id="38941549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601123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89415492" w:displacedByCustomXml="prev"/>
        <w:permStart w:id="1114640155"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239B6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4640155" w:displacedByCustomXml="prev"/>
      </w:tr>
      <w:tr w:rsidR="00CA3B8C" w:rsidRPr="00696855" w14:paraId="57F0BA10" w14:textId="77777777" w:rsidTr="00CA3B8C">
        <w:trPr>
          <w:trHeight w:val="27"/>
        </w:trPr>
        <w:tc>
          <w:tcPr>
            <w:tcW w:w="6096" w:type="dxa"/>
            <w:gridSpan w:val="2"/>
            <w:tcBorders>
              <w:left w:val="single" w:sz="12" w:space="0" w:color="000000"/>
            </w:tcBorders>
          </w:tcPr>
          <w:p w14:paraId="4E8117A7" w14:textId="77777777" w:rsidR="00CA3B8C" w:rsidRDefault="00CA3B8C" w:rsidP="00CA3B8C">
            <w:pPr>
              <w:pStyle w:val="ListParagraph"/>
              <w:numPr>
                <w:ilvl w:val="0"/>
                <w:numId w:val="9"/>
              </w:numPr>
              <w:ind w:left="601" w:hanging="601"/>
              <w:rPr>
                <w:rFonts w:cs="Arial"/>
                <w:sz w:val="20"/>
              </w:rPr>
            </w:pPr>
            <w:bookmarkStart w:id="71" w:name="_Ref495997938"/>
            <w:r>
              <w:rPr>
                <w:rFonts w:cs="Arial"/>
                <w:sz w:val="20"/>
              </w:rPr>
              <w:t>Develop and submit a plan for lodging approval application, recognising scheduling requirements and client needs.</w:t>
            </w:r>
            <w:bookmarkEnd w:id="71"/>
          </w:p>
        </w:tc>
        <w:permStart w:id="1280408666"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754E9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0408666" w:displacedByCustomXml="prev"/>
        <w:permStart w:id="2146067035"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55BAE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46067035" w:displacedByCustomXml="prev"/>
      </w:tr>
      <w:tr w:rsidR="00CA3B8C" w:rsidRPr="00696855" w14:paraId="34D4DF54" w14:textId="77777777" w:rsidTr="00CA3B8C">
        <w:trPr>
          <w:trHeight w:val="27"/>
        </w:trPr>
        <w:tc>
          <w:tcPr>
            <w:tcW w:w="6096" w:type="dxa"/>
            <w:gridSpan w:val="2"/>
            <w:tcBorders>
              <w:left w:val="single" w:sz="12" w:space="0" w:color="000000"/>
            </w:tcBorders>
          </w:tcPr>
          <w:p w14:paraId="491ED8D8" w14:textId="77777777" w:rsidR="00CA3B8C" w:rsidRPr="002814BD" w:rsidRDefault="00CA3B8C" w:rsidP="00CA3B8C">
            <w:pPr>
              <w:pStyle w:val="ListParagraph"/>
              <w:numPr>
                <w:ilvl w:val="0"/>
                <w:numId w:val="9"/>
              </w:numPr>
              <w:ind w:left="601" w:hanging="601"/>
              <w:rPr>
                <w:rFonts w:cs="Arial"/>
                <w:sz w:val="20"/>
              </w:rPr>
            </w:pPr>
            <w:bookmarkStart w:id="72" w:name="_Ref495997934"/>
            <w:r>
              <w:rPr>
                <w:rFonts w:cs="Arial"/>
                <w:sz w:val="20"/>
              </w:rPr>
              <w:t>Consult with external specialists, as required, to facilitate the certification of documents, referring to Australian Standards, codes of practice and regulatory requirements.</w:t>
            </w:r>
            <w:bookmarkEnd w:id="72"/>
          </w:p>
        </w:tc>
        <w:permStart w:id="468023010"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F71B8E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68023010" w:displacedByCustomXml="prev"/>
        <w:permStart w:id="81475607"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D0298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1475607" w:displacedByCustomXml="prev"/>
      </w:tr>
      <w:tr w:rsidR="00CA3B8C" w:rsidRPr="00696855" w14:paraId="3DB5C7A1"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5886C76"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F7F9FDD" w14:textId="77777777" w:rsidTr="00CA3B8C">
        <w:trPr>
          <w:trHeight w:val="25"/>
        </w:trPr>
        <w:tc>
          <w:tcPr>
            <w:tcW w:w="6096" w:type="dxa"/>
            <w:gridSpan w:val="2"/>
            <w:tcBorders>
              <w:left w:val="single" w:sz="12" w:space="0" w:color="000000"/>
            </w:tcBorders>
          </w:tcPr>
          <w:p w14:paraId="01B84063" w14:textId="77777777" w:rsidR="00CA3B8C" w:rsidRPr="0047390E" w:rsidRDefault="00CA3B8C" w:rsidP="00CA3B8C">
            <w:pPr>
              <w:pStyle w:val="ListParagraph"/>
              <w:numPr>
                <w:ilvl w:val="0"/>
                <w:numId w:val="68"/>
              </w:numPr>
              <w:ind w:left="601" w:hanging="601"/>
              <w:jc w:val="left"/>
              <w:rPr>
                <w:rFonts w:cs="Arial"/>
                <w:sz w:val="20"/>
              </w:rPr>
            </w:pPr>
            <w:bookmarkStart w:id="73" w:name="_Ref495661995"/>
            <w:r>
              <w:rPr>
                <w:rFonts w:cs="Arial"/>
                <w:sz w:val="20"/>
              </w:rPr>
              <w:t>Prepare and check necessary documentation and supporting information for compliance with building approval authority requirements (including plans, specification, drawings and reports).</w:t>
            </w:r>
            <w:bookmarkEnd w:id="73"/>
          </w:p>
        </w:tc>
        <w:permStart w:id="10100096"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8AC1B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00096" w:displacedByCustomXml="prev"/>
        <w:permStart w:id="1211568490"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A36B30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11568490" w:displacedByCustomXml="prev"/>
      </w:tr>
      <w:tr w:rsidR="00CA3B8C" w:rsidRPr="00696855" w14:paraId="124A7AA8" w14:textId="77777777" w:rsidTr="00CA3B8C">
        <w:trPr>
          <w:trHeight w:val="25"/>
        </w:trPr>
        <w:tc>
          <w:tcPr>
            <w:tcW w:w="6096" w:type="dxa"/>
            <w:gridSpan w:val="2"/>
            <w:tcBorders>
              <w:left w:val="single" w:sz="12" w:space="0" w:color="000000"/>
            </w:tcBorders>
          </w:tcPr>
          <w:p w14:paraId="2E24A638" w14:textId="77777777" w:rsidR="00CA3B8C" w:rsidRDefault="00CA3B8C" w:rsidP="00A700E9">
            <w:pPr>
              <w:pStyle w:val="ListParagraph"/>
              <w:numPr>
                <w:ilvl w:val="0"/>
                <w:numId w:val="68"/>
              </w:numPr>
              <w:ind w:left="601" w:hanging="601"/>
              <w:jc w:val="left"/>
              <w:rPr>
                <w:rFonts w:cs="Arial"/>
                <w:sz w:val="20"/>
              </w:rPr>
            </w:pPr>
            <w:bookmarkStart w:id="74" w:name="_Ref495997948"/>
            <w:r>
              <w:rPr>
                <w:rFonts w:cs="Arial"/>
                <w:sz w:val="20"/>
              </w:rPr>
              <w:t>Analyse the impact of the planning application on a range of stakeholders, endeavouring to maximise the likelihood of their support on the application.</w:t>
            </w:r>
            <w:bookmarkEnd w:id="74"/>
          </w:p>
        </w:tc>
        <w:permStart w:id="1156020246"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09906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56020246" w:displacedByCustomXml="prev"/>
        <w:permStart w:id="726927320"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4B18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26927320" w:displacedByCustomXml="prev"/>
      </w:tr>
      <w:tr w:rsidR="00CA3B8C" w:rsidRPr="00696855" w14:paraId="5A9CF1A2" w14:textId="77777777" w:rsidTr="00CA3B8C">
        <w:trPr>
          <w:trHeight w:val="25"/>
        </w:trPr>
        <w:tc>
          <w:tcPr>
            <w:tcW w:w="6096" w:type="dxa"/>
            <w:gridSpan w:val="2"/>
            <w:tcBorders>
              <w:left w:val="single" w:sz="12" w:space="0" w:color="000000"/>
            </w:tcBorders>
          </w:tcPr>
          <w:p w14:paraId="4E503BDF" w14:textId="77777777" w:rsidR="00CA3B8C" w:rsidRDefault="00CA3B8C" w:rsidP="00CA3B8C">
            <w:pPr>
              <w:pStyle w:val="ListParagraph"/>
              <w:numPr>
                <w:ilvl w:val="0"/>
                <w:numId w:val="68"/>
              </w:numPr>
              <w:ind w:left="601" w:hanging="601"/>
              <w:jc w:val="left"/>
              <w:rPr>
                <w:rFonts w:cs="Arial"/>
                <w:sz w:val="20"/>
              </w:rPr>
            </w:pPr>
            <w:bookmarkStart w:id="75" w:name="_Ref495997951"/>
            <w:r>
              <w:rPr>
                <w:rFonts w:cs="Arial"/>
                <w:sz w:val="20"/>
              </w:rPr>
              <w:t>Lodge necessary documentation and supporting information with approval authority, using sound document control processes.</w:t>
            </w:r>
            <w:bookmarkEnd w:id="75"/>
          </w:p>
        </w:tc>
        <w:permStart w:id="1475414918"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15C6B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75414918" w:displacedByCustomXml="prev"/>
        <w:permStart w:id="1920430874"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75E34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20430874" w:displacedByCustomXml="prev"/>
      </w:tr>
      <w:tr w:rsidR="00CA3B8C" w:rsidRPr="00696855" w14:paraId="4D038E32" w14:textId="77777777" w:rsidTr="00CA3B8C">
        <w:trPr>
          <w:trHeight w:val="25"/>
        </w:trPr>
        <w:tc>
          <w:tcPr>
            <w:tcW w:w="6096" w:type="dxa"/>
            <w:gridSpan w:val="2"/>
            <w:tcBorders>
              <w:left w:val="single" w:sz="12" w:space="0" w:color="000000"/>
            </w:tcBorders>
          </w:tcPr>
          <w:p w14:paraId="51EEC1B2" w14:textId="77777777" w:rsidR="00CA3B8C" w:rsidRDefault="00CA3B8C" w:rsidP="00CA3B8C">
            <w:pPr>
              <w:pStyle w:val="ListParagraph"/>
              <w:numPr>
                <w:ilvl w:val="0"/>
                <w:numId w:val="68"/>
              </w:numPr>
              <w:ind w:left="601" w:hanging="601"/>
              <w:jc w:val="left"/>
              <w:rPr>
                <w:rFonts w:cs="Arial"/>
                <w:sz w:val="20"/>
              </w:rPr>
            </w:pPr>
            <w:bookmarkStart w:id="76" w:name="_Ref495997954"/>
            <w:r>
              <w:rPr>
                <w:rFonts w:cs="Arial"/>
                <w:sz w:val="20"/>
              </w:rPr>
              <w:t>Seek confirmation of application status at appropriate intervals to ensure continuing progress.</w:t>
            </w:r>
            <w:bookmarkEnd w:id="76"/>
          </w:p>
        </w:tc>
        <w:permStart w:id="926815771"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89AE7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26815771" w:displacedByCustomXml="prev"/>
        <w:permStart w:id="272000140"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F60AA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2000140" w:displacedByCustomXml="prev"/>
      </w:tr>
      <w:tr w:rsidR="00CA3B8C" w:rsidRPr="00696855" w14:paraId="00D965C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1C72F2CD"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3B82FE21" w14:textId="77777777" w:rsidTr="00CA3B8C">
        <w:trPr>
          <w:trHeight w:val="25"/>
        </w:trPr>
        <w:tc>
          <w:tcPr>
            <w:tcW w:w="6096" w:type="dxa"/>
            <w:gridSpan w:val="2"/>
            <w:tcBorders>
              <w:left w:val="single" w:sz="12" w:space="0" w:color="000000"/>
            </w:tcBorders>
          </w:tcPr>
          <w:p w14:paraId="2F21A1AA" w14:textId="77777777" w:rsidR="00CA3B8C" w:rsidRDefault="00CA3B8C" w:rsidP="00CA3B8C">
            <w:pPr>
              <w:pStyle w:val="ListParagraph"/>
              <w:numPr>
                <w:ilvl w:val="0"/>
                <w:numId w:val="69"/>
              </w:numPr>
              <w:ind w:left="601" w:hanging="601"/>
              <w:jc w:val="left"/>
              <w:rPr>
                <w:rFonts w:cs="Arial"/>
                <w:sz w:val="20"/>
              </w:rPr>
            </w:pPr>
            <w:bookmarkStart w:id="77" w:name="_Ref495997957"/>
            <w:r>
              <w:rPr>
                <w:rFonts w:cs="Arial"/>
                <w:sz w:val="20"/>
              </w:rPr>
              <w:t>Assess the outcome of the building approval to determine the impact on the project.</w:t>
            </w:r>
            <w:bookmarkEnd w:id="77"/>
          </w:p>
        </w:tc>
        <w:permStart w:id="1049450993"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43B69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49450993" w:displacedByCustomXml="prev"/>
        <w:permStart w:id="866594943"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C0E7A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6594943" w:displacedByCustomXml="prev"/>
      </w:tr>
      <w:tr w:rsidR="00CA3B8C" w:rsidRPr="00696855" w14:paraId="26ECCB6A" w14:textId="77777777" w:rsidTr="00CA3B8C">
        <w:trPr>
          <w:trHeight w:val="25"/>
        </w:trPr>
        <w:tc>
          <w:tcPr>
            <w:tcW w:w="6096" w:type="dxa"/>
            <w:gridSpan w:val="2"/>
            <w:tcBorders>
              <w:left w:val="single" w:sz="12" w:space="0" w:color="000000"/>
            </w:tcBorders>
          </w:tcPr>
          <w:p w14:paraId="2B5C0E62" w14:textId="77777777" w:rsidR="00CA3B8C" w:rsidRDefault="00CA3B8C" w:rsidP="00A700E9">
            <w:pPr>
              <w:pStyle w:val="ListParagraph"/>
              <w:numPr>
                <w:ilvl w:val="0"/>
                <w:numId w:val="69"/>
              </w:numPr>
              <w:ind w:left="601" w:hanging="601"/>
              <w:jc w:val="left"/>
              <w:rPr>
                <w:rFonts w:cs="Arial"/>
                <w:sz w:val="20"/>
              </w:rPr>
            </w:pPr>
            <w:bookmarkStart w:id="78" w:name="_Ref495997960"/>
            <w:r>
              <w:rPr>
                <w:rFonts w:cs="Arial"/>
                <w:sz w:val="20"/>
              </w:rPr>
              <w:t>Where required, negotiate minor amendments with the client, organisation and approval authority.</w:t>
            </w:r>
            <w:bookmarkEnd w:id="78"/>
          </w:p>
        </w:tc>
        <w:permStart w:id="544501431"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5A089A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44501431" w:displacedByCustomXml="prev"/>
        <w:permStart w:id="2053721913"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ACD095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53721913" w:displacedByCustomXml="prev"/>
      </w:tr>
      <w:tr w:rsidR="00CA3B8C" w:rsidRPr="00696855" w14:paraId="39C59DBD" w14:textId="77777777" w:rsidTr="00CA3B8C">
        <w:trPr>
          <w:trHeight w:val="25"/>
        </w:trPr>
        <w:tc>
          <w:tcPr>
            <w:tcW w:w="6096" w:type="dxa"/>
            <w:gridSpan w:val="2"/>
            <w:tcBorders>
              <w:left w:val="single" w:sz="12" w:space="0" w:color="000000"/>
            </w:tcBorders>
          </w:tcPr>
          <w:p w14:paraId="654475F3" w14:textId="77777777" w:rsidR="00CA3B8C" w:rsidRDefault="00CA3B8C" w:rsidP="00CA3B8C">
            <w:pPr>
              <w:pStyle w:val="ListParagraph"/>
              <w:numPr>
                <w:ilvl w:val="0"/>
                <w:numId w:val="69"/>
              </w:numPr>
              <w:ind w:left="601" w:hanging="601"/>
              <w:jc w:val="left"/>
              <w:rPr>
                <w:rFonts w:cs="Arial"/>
                <w:sz w:val="20"/>
              </w:rPr>
            </w:pPr>
            <w:bookmarkStart w:id="79" w:name="_Ref495997963"/>
            <w:r>
              <w:rPr>
                <w:rFonts w:cs="Arial"/>
                <w:sz w:val="20"/>
              </w:rPr>
              <w:t>Analyse rejected submission to determine likely success of an appeal or a resubmission, determining course of action with the client.</w:t>
            </w:r>
            <w:bookmarkEnd w:id="79"/>
          </w:p>
        </w:tc>
        <w:permStart w:id="146832782"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E6DE05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6832782" w:displacedByCustomXml="prev"/>
        <w:permStart w:id="1504532654"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4352A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4532654" w:displacedByCustomXml="prev"/>
      </w:tr>
      <w:tr w:rsidR="00CA3B8C" w:rsidRPr="00696855" w14:paraId="22D1308E" w14:textId="77777777" w:rsidTr="00CA3B8C">
        <w:trPr>
          <w:trHeight w:val="25"/>
        </w:trPr>
        <w:tc>
          <w:tcPr>
            <w:tcW w:w="6096" w:type="dxa"/>
            <w:gridSpan w:val="2"/>
            <w:tcBorders>
              <w:left w:val="single" w:sz="12" w:space="0" w:color="000000"/>
            </w:tcBorders>
          </w:tcPr>
          <w:p w14:paraId="6D413ECA" w14:textId="77777777" w:rsidR="00CA3B8C" w:rsidRPr="002814BD" w:rsidRDefault="00CA3B8C" w:rsidP="00CA3B8C">
            <w:pPr>
              <w:pStyle w:val="ListParagraph"/>
              <w:numPr>
                <w:ilvl w:val="0"/>
                <w:numId w:val="69"/>
              </w:numPr>
              <w:ind w:left="601" w:hanging="601"/>
              <w:rPr>
                <w:rFonts w:cs="Arial"/>
                <w:sz w:val="20"/>
              </w:rPr>
            </w:pPr>
            <w:bookmarkStart w:id="80" w:name="_Ref495662164"/>
            <w:r w:rsidRPr="002814BD">
              <w:rPr>
                <w:rFonts w:cs="Arial"/>
                <w:sz w:val="20"/>
              </w:rPr>
              <w:t>Effectively communicate using the following methods:</w:t>
            </w:r>
            <w:bookmarkEnd w:id="80"/>
          </w:p>
          <w:p w14:paraId="7B12B122"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172258F8"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1BBBE010"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118F819C"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2019831363"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6BEF3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19831363" w:displacedByCustomXml="prev"/>
        <w:permStart w:id="1354385140"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C453D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54385140" w:displacedByCustomXml="prev"/>
      </w:tr>
      <w:tr w:rsidR="00CA3B8C" w:rsidRPr="00683908" w14:paraId="1AE49921"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E407C12"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732783262"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2783262"/>
            <w:r w:rsidRPr="001D07E7">
              <w:rPr>
                <w:rFonts w:cs="Arial"/>
                <w:b/>
                <w:szCs w:val="22"/>
              </w:rPr>
              <w:t xml:space="preserve"> Satisfactory    </w:t>
            </w:r>
            <w:permStart w:id="913574533"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13574533"/>
            <w:r w:rsidRPr="00993DFF">
              <w:rPr>
                <w:rFonts w:cs="Arial"/>
                <w:b/>
                <w:sz w:val="36"/>
                <w:szCs w:val="36"/>
              </w:rPr>
              <w:t xml:space="preserve"> </w:t>
            </w:r>
            <w:r w:rsidRPr="001D07E7">
              <w:rPr>
                <w:rFonts w:cs="Arial"/>
                <w:b/>
                <w:szCs w:val="22"/>
              </w:rPr>
              <w:t>Not Satisfactory</w:t>
            </w:r>
          </w:p>
        </w:tc>
      </w:tr>
    </w:tbl>
    <w:p w14:paraId="4ED3519E"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89E1F86" w14:textId="77777777" w:rsidTr="00CA3B8C">
        <w:tc>
          <w:tcPr>
            <w:tcW w:w="9057" w:type="dxa"/>
            <w:shd w:val="clear" w:color="auto" w:fill="D9D9D9" w:themeFill="background1" w:themeFillShade="D9"/>
          </w:tcPr>
          <w:p w14:paraId="1BEEF0F1"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29D0DFDF" w14:textId="77777777" w:rsidTr="00CA3B8C">
        <w:trPr>
          <w:trHeight w:val="6443"/>
        </w:trPr>
        <w:tc>
          <w:tcPr>
            <w:tcW w:w="9057" w:type="dxa"/>
          </w:tcPr>
          <w:p w14:paraId="252C2695" w14:textId="77777777" w:rsidR="00CA3B8C" w:rsidRPr="00553DDB" w:rsidRDefault="00CA3B8C" w:rsidP="00CA3B8C">
            <w:pPr>
              <w:rPr>
                <w:rFonts w:ascii="Arial" w:hAnsi="Arial" w:cs="Arial"/>
                <w:szCs w:val="24"/>
              </w:rPr>
            </w:pPr>
            <w:permStart w:id="13190311" w:edGrp="everyone"/>
            <w:permEnd w:id="13190311"/>
          </w:p>
        </w:tc>
      </w:tr>
    </w:tbl>
    <w:p w14:paraId="4D293B43" w14:textId="77777777" w:rsidR="00CA3B8C" w:rsidRPr="004D014A" w:rsidRDefault="00CA3B8C" w:rsidP="00CA3B8C">
      <w:pPr>
        <w:jc w:val="left"/>
        <w:rPr>
          <w:rFonts w:ascii="Arial" w:hAnsi="Arial" w:cs="Arial"/>
          <w:sz w:val="4"/>
          <w:szCs w:val="4"/>
        </w:rPr>
      </w:pPr>
    </w:p>
    <w:p w14:paraId="41D35D98" w14:textId="77777777"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3242A" w14:textId="77777777" w:rsidR="00B0204B" w:rsidRDefault="00B0204B" w:rsidP="00A67754">
      <w:r>
        <w:separator/>
      </w:r>
    </w:p>
  </w:endnote>
  <w:endnote w:type="continuationSeparator" w:id="0">
    <w:p w14:paraId="1A079DD0" w14:textId="77777777" w:rsidR="00B0204B" w:rsidRDefault="00B0204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CA06" w14:textId="77777777" w:rsidR="00B0204B" w:rsidRPr="00830749" w:rsidRDefault="00B0204B" w:rsidP="00830749">
    <w:pPr>
      <w:pBdr>
        <w:top w:val="single" w:sz="4" w:space="1" w:color="auto"/>
      </w:pBdr>
      <w:rPr>
        <w:rFonts w:ascii="Arial" w:hAnsi="Arial" w:cs="Arial"/>
        <w:b/>
        <w:sz w:val="16"/>
        <w:szCs w:val="16"/>
      </w:rPr>
    </w:pPr>
  </w:p>
  <w:p w14:paraId="4B0644C9" w14:textId="6D970C3A" w:rsidR="00B0204B" w:rsidRPr="00830749" w:rsidRDefault="008350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204B" w:rsidRPr="004932A4">
              <w:rPr>
                <w:rFonts w:ascii="Arial" w:hAnsi="Arial" w:cs="Arial"/>
                <w:b/>
                <w:sz w:val="16"/>
                <w:szCs w:val="16"/>
              </w:rPr>
              <w:t xml:space="preserve">Page </w:t>
            </w:r>
            <w:r w:rsidR="00B0204B" w:rsidRPr="004932A4">
              <w:rPr>
                <w:rFonts w:ascii="Arial" w:hAnsi="Arial" w:cs="Arial"/>
                <w:b/>
                <w:bCs/>
                <w:sz w:val="16"/>
                <w:szCs w:val="16"/>
              </w:rPr>
              <w:fldChar w:fldCharType="begin"/>
            </w:r>
            <w:r w:rsidR="00B0204B" w:rsidRPr="004932A4">
              <w:rPr>
                <w:rFonts w:ascii="Arial" w:hAnsi="Arial" w:cs="Arial"/>
                <w:b/>
                <w:bCs/>
                <w:sz w:val="16"/>
                <w:szCs w:val="16"/>
              </w:rPr>
              <w:instrText xml:space="preserve"> PAGE </w:instrText>
            </w:r>
            <w:r w:rsidR="00B0204B" w:rsidRPr="004932A4">
              <w:rPr>
                <w:rFonts w:ascii="Arial" w:hAnsi="Arial" w:cs="Arial"/>
                <w:b/>
                <w:bCs/>
                <w:sz w:val="16"/>
                <w:szCs w:val="16"/>
              </w:rPr>
              <w:fldChar w:fldCharType="separate"/>
            </w:r>
            <w:r w:rsidR="00B0204B">
              <w:rPr>
                <w:rFonts w:ascii="Arial" w:hAnsi="Arial" w:cs="Arial"/>
                <w:b/>
                <w:bCs/>
                <w:noProof/>
                <w:sz w:val="16"/>
                <w:szCs w:val="16"/>
              </w:rPr>
              <w:t>6</w:t>
            </w:r>
            <w:r w:rsidR="00B0204B" w:rsidRPr="004932A4">
              <w:rPr>
                <w:rFonts w:ascii="Arial" w:hAnsi="Arial" w:cs="Arial"/>
                <w:b/>
                <w:sz w:val="16"/>
                <w:szCs w:val="16"/>
              </w:rPr>
              <w:fldChar w:fldCharType="end"/>
            </w:r>
            <w:r w:rsidR="00B0204B" w:rsidRPr="004932A4">
              <w:rPr>
                <w:rFonts w:ascii="Arial" w:hAnsi="Arial" w:cs="Arial"/>
                <w:b/>
                <w:sz w:val="16"/>
                <w:szCs w:val="16"/>
              </w:rPr>
              <w:t xml:space="preserve"> of </w:t>
            </w:r>
            <w:r w:rsidR="00B0204B" w:rsidRPr="004932A4">
              <w:rPr>
                <w:rFonts w:ascii="Arial" w:hAnsi="Arial" w:cs="Arial"/>
                <w:b/>
                <w:bCs/>
                <w:sz w:val="16"/>
                <w:szCs w:val="16"/>
              </w:rPr>
              <w:fldChar w:fldCharType="begin"/>
            </w:r>
            <w:r w:rsidR="00B0204B" w:rsidRPr="004932A4">
              <w:rPr>
                <w:rFonts w:ascii="Arial" w:hAnsi="Arial" w:cs="Arial"/>
                <w:b/>
                <w:bCs/>
                <w:sz w:val="16"/>
                <w:szCs w:val="16"/>
              </w:rPr>
              <w:instrText xml:space="preserve"> SECTIONPAGES  </w:instrText>
            </w:r>
            <w:r w:rsidR="00B0204B" w:rsidRPr="004932A4">
              <w:rPr>
                <w:rFonts w:ascii="Arial" w:hAnsi="Arial" w:cs="Arial"/>
                <w:b/>
                <w:bCs/>
                <w:sz w:val="16"/>
                <w:szCs w:val="16"/>
              </w:rPr>
              <w:fldChar w:fldCharType="separate"/>
            </w:r>
            <w:r>
              <w:rPr>
                <w:rFonts w:ascii="Arial" w:hAnsi="Arial" w:cs="Arial"/>
                <w:b/>
                <w:bCs/>
                <w:noProof/>
                <w:sz w:val="16"/>
                <w:szCs w:val="16"/>
              </w:rPr>
              <w:t>17</w:t>
            </w:r>
            <w:r w:rsidR="00B0204B" w:rsidRPr="004932A4">
              <w:rPr>
                <w:rFonts w:ascii="Arial" w:hAnsi="Arial" w:cs="Arial"/>
                <w:b/>
                <w:sz w:val="16"/>
                <w:szCs w:val="16"/>
              </w:rPr>
              <w:fldChar w:fldCharType="end"/>
            </w:r>
          </w:sdtContent>
        </w:sdt>
      </w:sdtContent>
    </w:sdt>
    <w:r w:rsidR="00B0204B">
      <w:rPr>
        <w:rFonts w:ascii="Arial" w:hAnsi="Arial" w:cs="Arial"/>
        <w:b/>
        <w:sz w:val="16"/>
        <w:szCs w:val="16"/>
      </w:rPr>
      <w:ptab w:relativeTo="margin" w:alignment="right" w:leader="none"/>
    </w:r>
    <w:r w:rsidR="00B0204B" w:rsidRPr="00B115D7">
      <w:rPr>
        <w:rFonts w:ascii="Arial" w:hAnsi="Arial" w:cs="Arial"/>
        <w:b/>
        <w:sz w:val="16"/>
        <w:szCs w:val="16"/>
      </w:rPr>
      <w:t>CSTC Pty Ltd_</w:t>
    </w:r>
    <w:r w:rsidR="00B0204B">
      <w:rPr>
        <w:rFonts w:ascii="Arial" w:hAnsi="Arial" w:cs="Arial"/>
        <w:b/>
        <w:sz w:val="16"/>
        <w:szCs w:val="16"/>
      </w:rPr>
      <w:t>RTO#</w:t>
    </w:r>
    <w:r w:rsidR="00B0204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0204B">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0C0F1" w14:textId="77777777" w:rsidR="00B0204B" w:rsidRPr="00830749" w:rsidRDefault="00B0204B" w:rsidP="00830749">
    <w:pPr>
      <w:pBdr>
        <w:top w:val="single" w:sz="4" w:space="1" w:color="auto"/>
      </w:pBdr>
      <w:rPr>
        <w:rFonts w:ascii="Arial" w:hAnsi="Arial" w:cs="Arial"/>
        <w:b/>
        <w:sz w:val="16"/>
        <w:szCs w:val="16"/>
      </w:rPr>
    </w:pPr>
  </w:p>
  <w:p w14:paraId="469695AC" w14:textId="340D6258" w:rsidR="00B0204B" w:rsidRPr="00830749" w:rsidRDefault="00B0204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3504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EAF71" w14:textId="77777777" w:rsidR="00B0204B" w:rsidRDefault="00B020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B0A71" w14:textId="77777777" w:rsidR="00B0204B" w:rsidRPr="00830749" w:rsidRDefault="00B0204B" w:rsidP="00830749">
    <w:pPr>
      <w:pBdr>
        <w:top w:val="single" w:sz="4" w:space="1" w:color="auto"/>
      </w:pBdr>
      <w:rPr>
        <w:rFonts w:ascii="Arial" w:hAnsi="Arial" w:cs="Arial"/>
        <w:b/>
        <w:sz w:val="16"/>
        <w:szCs w:val="16"/>
      </w:rPr>
    </w:pPr>
  </w:p>
  <w:p w14:paraId="6FCC603F" w14:textId="2C45F887" w:rsidR="00B0204B" w:rsidRPr="00830749" w:rsidRDefault="00B0204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3504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90F6C" w14:textId="77777777" w:rsidR="00B0204B" w:rsidRPr="00830749" w:rsidRDefault="00B0204B" w:rsidP="00830749">
    <w:pPr>
      <w:pBdr>
        <w:top w:val="single" w:sz="4" w:space="1" w:color="auto"/>
      </w:pBdr>
      <w:rPr>
        <w:rFonts w:ascii="Arial" w:hAnsi="Arial" w:cs="Arial"/>
        <w:b/>
        <w:sz w:val="16"/>
        <w:szCs w:val="16"/>
      </w:rPr>
    </w:pPr>
  </w:p>
  <w:p w14:paraId="2331A104" w14:textId="64D6829C" w:rsidR="00B0204B" w:rsidRPr="00830749" w:rsidRDefault="00B0204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35040">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75E93" w14:textId="77777777" w:rsidR="00B0204B" w:rsidRDefault="00B0204B" w:rsidP="00A67754">
      <w:r>
        <w:separator/>
      </w:r>
    </w:p>
  </w:footnote>
  <w:footnote w:type="continuationSeparator" w:id="0">
    <w:p w14:paraId="75F61A42" w14:textId="77777777" w:rsidR="00B0204B" w:rsidRDefault="00B0204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D9B60" w14:textId="77777777" w:rsidR="00B0204B" w:rsidRDefault="00B0204B"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0CE807A" w14:textId="77777777" w:rsidR="00B0204B" w:rsidRDefault="00835040"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B0204B">
          <w:rPr>
            <w:rFonts w:ascii="Arial" w:hAnsi="Arial" w:cs="Arial"/>
            <w:b/>
            <w:sz w:val="16"/>
            <w:szCs w:val="16"/>
          </w:rPr>
          <w:t>CPCCBC4031A Process client requirements</w:t>
        </w:r>
      </w:sdtContent>
    </w:sdt>
  </w:p>
  <w:p w14:paraId="2D23908D" w14:textId="77777777" w:rsidR="00B0204B" w:rsidRPr="00830749" w:rsidRDefault="00B0204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AEFC3" w14:textId="77777777" w:rsidR="00B0204B" w:rsidRDefault="00B0204B"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1B4CCEC1" w14:textId="77777777" w:rsidR="00B0204B" w:rsidRDefault="00835040"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B0204B">
          <w:rPr>
            <w:rFonts w:ascii="Arial" w:hAnsi="Arial" w:cs="Arial"/>
            <w:b/>
            <w:sz w:val="16"/>
            <w:szCs w:val="16"/>
          </w:rPr>
          <w:t>CPCCBC4031A Process client requirements</w:t>
        </w:r>
      </w:sdtContent>
    </w:sdt>
  </w:p>
  <w:p w14:paraId="6CA47D74" w14:textId="77777777" w:rsidR="00B0204B" w:rsidRPr="00830749" w:rsidRDefault="00B0204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53B97" w14:textId="77777777" w:rsidR="00B0204B" w:rsidRDefault="00B020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35649" w14:textId="77777777" w:rsidR="00B0204B" w:rsidRDefault="00B0204B"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56235E9" w14:textId="77777777" w:rsidR="00B0204B" w:rsidRDefault="00835040"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0204B">
          <w:rPr>
            <w:rFonts w:ascii="Arial" w:hAnsi="Arial" w:cs="Arial"/>
            <w:b/>
            <w:sz w:val="16"/>
            <w:szCs w:val="16"/>
          </w:rPr>
          <w:t>CPCCBC4031A Process client requirements</w:t>
        </w:r>
      </w:sdtContent>
    </w:sdt>
  </w:p>
  <w:p w14:paraId="53BB348A" w14:textId="77777777" w:rsidR="00B0204B" w:rsidRPr="00830749" w:rsidRDefault="00B0204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C116B" w14:textId="77777777" w:rsidR="00B0204B" w:rsidRDefault="00B0204B"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E44F543" w14:textId="77777777" w:rsidR="00B0204B" w:rsidRDefault="00835040"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B0204B">
          <w:rPr>
            <w:rFonts w:ascii="Arial" w:hAnsi="Arial" w:cs="Arial"/>
            <w:b/>
            <w:sz w:val="16"/>
            <w:szCs w:val="16"/>
          </w:rPr>
          <w:t>CPCCBC4031A Process client requirements</w:t>
        </w:r>
      </w:sdtContent>
    </w:sdt>
  </w:p>
  <w:p w14:paraId="2681D871" w14:textId="77777777" w:rsidR="00B0204B" w:rsidRPr="00830749" w:rsidRDefault="00B0204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42295" w14:textId="77777777" w:rsidR="00B0204B" w:rsidRPr="00EB4E63" w:rsidRDefault="00B0204B"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6DFF6307" w14:textId="77777777" w:rsidR="00B0204B" w:rsidRDefault="00835040"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B0204B" w:rsidRPr="00EB4E63">
          <w:rPr>
            <w:rFonts w:ascii="Arial" w:hAnsi="Arial" w:cs="Arial"/>
            <w:b/>
            <w:sz w:val="16"/>
            <w:szCs w:val="16"/>
          </w:rPr>
          <w:t>CPCCBC4031A Process client requirements</w:t>
        </w:r>
      </w:sdtContent>
    </w:sdt>
  </w:p>
  <w:p w14:paraId="7986E685" w14:textId="77777777" w:rsidR="00B0204B" w:rsidRPr="00830749" w:rsidRDefault="00B0204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74C42DF"/>
    <w:multiLevelType w:val="hybridMultilevel"/>
    <w:tmpl w:val="28E2AF2A"/>
    <w:lvl w:ilvl="0" w:tplc="5AD63FCA">
      <w:start w:val="1"/>
      <w:numFmt w:val="bullet"/>
      <w:lvlText w:val=""/>
      <w:lvlJc w:val="left"/>
      <w:pPr>
        <w:tabs>
          <w:tab w:val="num" w:pos="720"/>
        </w:tabs>
        <w:ind w:left="720" w:hanging="360"/>
      </w:pPr>
      <w:rPr>
        <w:rFonts w:ascii="Wingdings" w:hAnsi="Wingdings" w:hint="default"/>
      </w:rPr>
    </w:lvl>
    <w:lvl w:ilvl="1" w:tplc="9E966038">
      <w:start w:val="1"/>
      <w:numFmt w:val="bullet"/>
      <w:lvlText w:val=""/>
      <w:lvlJc w:val="left"/>
      <w:pPr>
        <w:tabs>
          <w:tab w:val="num" w:pos="1440"/>
        </w:tabs>
        <w:ind w:left="1440" w:hanging="360"/>
      </w:pPr>
      <w:rPr>
        <w:rFonts w:ascii="Wingdings" w:hAnsi="Wingdings" w:hint="default"/>
      </w:rPr>
    </w:lvl>
    <w:lvl w:ilvl="2" w:tplc="C0A2B9EC" w:tentative="1">
      <w:start w:val="1"/>
      <w:numFmt w:val="bullet"/>
      <w:lvlText w:val=""/>
      <w:lvlJc w:val="left"/>
      <w:pPr>
        <w:tabs>
          <w:tab w:val="num" w:pos="2160"/>
        </w:tabs>
        <w:ind w:left="2160" w:hanging="360"/>
      </w:pPr>
      <w:rPr>
        <w:rFonts w:ascii="Wingdings" w:hAnsi="Wingdings" w:hint="default"/>
      </w:rPr>
    </w:lvl>
    <w:lvl w:ilvl="3" w:tplc="1274739C" w:tentative="1">
      <w:start w:val="1"/>
      <w:numFmt w:val="bullet"/>
      <w:lvlText w:val=""/>
      <w:lvlJc w:val="left"/>
      <w:pPr>
        <w:tabs>
          <w:tab w:val="num" w:pos="2880"/>
        </w:tabs>
        <w:ind w:left="2880" w:hanging="360"/>
      </w:pPr>
      <w:rPr>
        <w:rFonts w:ascii="Wingdings" w:hAnsi="Wingdings" w:hint="default"/>
      </w:rPr>
    </w:lvl>
    <w:lvl w:ilvl="4" w:tplc="A8D6C75C" w:tentative="1">
      <w:start w:val="1"/>
      <w:numFmt w:val="bullet"/>
      <w:lvlText w:val=""/>
      <w:lvlJc w:val="left"/>
      <w:pPr>
        <w:tabs>
          <w:tab w:val="num" w:pos="3600"/>
        </w:tabs>
        <w:ind w:left="3600" w:hanging="360"/>
      </w:pPr>
      <w:rPr>
        <w:rFonts w:ascii="Wingdings" w:hAnsi="Wingdings" w:hint="default"/>
      </w:rPr>
    </w:lvl>
    <w:lvl w:ilvl="5" w:tplc="C24A2834" w:tentative="1">
      <w:start w:val="1"/>
      <w:numFmt w:val="bullet"/>
      <w:lvlText w:val=""/>
      <w:lvlJc w:val="left"/>
      <w:pPr>
        <w:tabs>
          <w:tab w:val="num" w:pos="4320"/>
        </w:tabs>
        <w:ind w:left="4320" w:hanging="360"/>
      </w:pPr>
      <w:rPr>
        <w:rFonts w:ascii="Wingdings" w:hAnsi="Wingdings" w:hint="default"/>
      </w:rPr>
    </w:lvl>
    <w:lvl w:ilvl="6" w:tplc="BC34C3E6" w:tentative="1">
      <w:start w:val="1"/>
      <w:numFmt w:val="bullet"/>
      <w:lvlText w:val=""/>
      <w:lvlJc w:val="left"/>
      <w:pPr>
        <w:tabs>
          <w:tab w:val="num" w:pos="5040"/>
        </w:tabs>
        <w:ind w:left="5040" w:hanging="360"/>
      </w:pPr>
      <w:rPr>
        <w:rFonts w:ascii="Wingdings" w:hAnsi="Wingdings" w:hint="default"/>
      </w:rPr>
    </w:lvl>
    <w:lvl w:ilvl="7" w:tplc="FAB0D60A" w:tentative="1">
      <w:start w:val="1"/>
      <w:numFmt w:val="bullet"/>
      <w:lvlText w:val=""/>
      <w:lvlJc w:val="left"/>
      <w:pPr>
        <w:tabs>
          <w:tab w:val="num" w:pos="5760"/>
        </w:tabs>
        <w:ind w:left="5760" w:hanging="360"/>
      </w:pPr>
      <w:rPr>
        <w:rFonts w:ascii="Wingdings" w:hAnsi="Wingdings" w:hint="default"/>
      </w:rPr>
    </w:lvl>
    <w:lvl w:ilvl="8" w:tplc="C45CB2D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90F6416"/>
    <w:multiLevelType w:val="hybridMultilevel"/>
    <w:tmpl w:val="ED9638E2"/>
    <w:lvl w:ilvl="0" w:tplc="82101E4A">
      <w:start w:val="1"/>
      <w:numFmt w:val="bullet"/>
      <w:lvlText w:val=""/>
      <w:lvlJc w:val="left"/>
      <w:pPr>
        <w:tabs>
          <w:tab w:val="num" w:pos="720"/>
        </w:tabs>
        <w:ind w:left="720" w:hanging="360"/>
      </w:pPr>
      <w:rPr>
        <w:rFonts w:ascii="Wingdings" w:hAnsi="Wingdings" w:hint="default"/>
      </w:rPr>
    </w:lvl>
    <w:lvl w:ilvl="1" w:tplc="3E7A464C">
      <w:start w:val="1"/>
      <w:numFmt w:val="bullet"/>
      <w:lvlText w:val=""/>
      <w:lvlJc w:val="left"/>
      <w:pPr>
        <w:tabs>
          <w:tab w:val="num" w:pos="1440"/>
        </w:tabs>
        <w:ind w:left="1440" w:hanging="360"/>
      </w:pPr>
      <w:rPr>
        <w:rFonts w:ascii="Wingdings" w:hAnsi="Wingdings" w:hint="default"/>
      </w:rPr>
    </w:lvl>
    <w:lvl w:ilvl="2" w:tplc="299A85F4" w:tentative="1">
      <w:start w:val="1"/>
      <w:numFmt w:val="bullet"/>
      <w:lvlText w:val=""/>
      <w:lvlJc w:val="left"/>
      <w:pPr>
        <w:tabs>
          <w:tab w:val="num" w:pos="2160"/>
        </w:tabs>
        <w:ind w:left="2160" w:hanging="360"/>
      </w:pPr>
      <w:rPr>
        <w:rFonts w:ascii="Wingdings" w:hAnsi="Wingdings" w:hint="default"/>
      </w:rPr>
    </w:lvl>
    <w:lvl w:ilvl="3" w:tplc="7AB61DF8" w:tentative="1">
      <w:start w:val="1"/>
      <w:numFmt w:val="bullet"/>
      <w:lvlText w:val=""/>
      <w:lvlJc w:val="left"/>
      <w:pPr>
        <w:tabs>
          <w:tab w:val="num" w:pos="2880"/>
        </w:tabs>
        <w:ind w:left="2880" w:hanging="360"/>
      </w:pPr>
      <w:rPr>
        <w:rFonts w:ascii="Wingdings" w:hAnsi="Wingdings" w:hint="default"/>
      </w:rPr>
    </w:lvl>
    <w:lvl w:ilvl="4" w:tplc="1BD65B00" w:tentative="1">
      <w:start w:val="1"/>
      <w:numFmt w:val="bullet"/>
      <w:lvlText w:val=""/>
      <w:lvlJc w:val="left"/>
      <w:pPr>
        <w:tabs>
          <w:tab w:val="num" w:pos="3600"/>
        </w:tabs>
        <w:ind w:left="3600" w:hanging="360"/>
      </w:pPr>
      <w:rPr>
        <w:rFonts w:ascii="Wingdings" w:hAnsi="Wingdings" w:hint="default"/>
      </w:rPr>
    </w:lvl>
    <w:lvl w:ilvl="5" w:tplc="791CA8D0" w:tentative="1">
      <w:start w:val="1"/>
      <w:numFmt w:val="bullet"/>
      <w:lvlText w:val=""/>
      <w:lvlJc w:val="left"/>
      <w:pPr>
        <w:tabs>
          <w:tab w:val="num" w:pos="4320"/>
        </w:tabs>
        <w:ind w:left="4320" w:hanging="360"/>
      </w:pPr>
      <w:rPr>
        <w:rFonts w:ascii="Wingdings" w:hAnsi="Wingdings" w:hint="default"/>
      </w:rPr>
    </w:lvl>
    <w:lvl w:ilvl="6" w:tplc="C6B00A06" w:tentative="1">
      <w:start w:val="1"/>
      <w:numFmt w:val="bullet"/>
      <w:lvlText w:val=""/>
      <w:lvlJc w:val="left"/>
      <w:pPr>
        <w:tabs>
          <w:tab w:val="num" w:pos="5040"/>
        </w:tabs>
        <w:ind w:left="5040" w:hanging="360"/>
      </w:pPr>
      <w:rPr>
        <w:rFonts w:ascii="Wingdings" w:hAnsi="Wingdings" w:hint="default"/>
      </w:rPr>
    </w:lvl>
    <w:lvl w:ilvl="7" w:tplc="CB841302" w:tentative="1">
      <w:start w:val="1"/>
      <w:numFmt w:val="bullet"/>
      <w:lvlText w:val=""/>
      <w:lvlJc w:val="left"/>
      <w:pPr>
        <w:tabs>
          <w:tab w:val="num" w:pos="5760"/>
        </w:tabs>
        <w:ind w:left="5760" w:hanging="360"/>
      </w:pPr>
      <w:rPr>
        <w:rFonts w:ascii="Wingdings" w:hAnsi="Wingdings" w:hint="default"/>
      </w:rPr>
    </w:lvl>
    <w:lvl w:ilvl="8" w:tplc="97541F96"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AEA2885"/>
    <w:multiLevelType w:val="hybridMultilevel"/>
    <w:tmpl w:val="B4FCD5BC"/>
    <w:lvl w:ilvl="0" w:tplc="AD1A5B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9"/>
  </w:num>
  <w:num w:numId="4">
    <w:abstractNumId w:val="57"/>
  </w:num>
  <w:num w:numId="5">
    <w:abstractNumId w:val="12"/>
  </w:num>
  <w:num w:numId="6">
    <w:abstractNumId w:val="34"/>
  </w:num>
  <w:num w:numId="7">
    <w:abstractNumId w:val="50"/>
  </w:num>
  <w:num w:numId="8">
    <w:abstractNumId w:val="28"/>
  </w:num>
  <w:num w:numId="9">
    <w:abstractNumId w:val="30"/>
  </w:num>
  <w:num w:numId="10">
    <w:abstractNumId w:val="47"/>
  </w:num>
  <w:num w:numId="11">
    <w:abstractNumId w:val="45"/>
  </w:num>
  <w:num w:numId="12">
    <w:abstractNumId w:val="68"/>
  </w:num>
  <w:num w:numId="13">
    <w:abstractNumId w:val="17"/>
  </w:num>
  <w:num w:numId="14">
    <w:abstractNumId w:val="7"/>
  </w:num>
  <w:num w:numId="15">
    <w:abstractNumId w:val="44"/>
  </w:num>
  <w:num w:numId="16">
    <w:abstractNumId w:val="33"/>
  </w:num>
  <w:num w:numId="17">
    <w:abstractNumId w:val="43"/>
  </w:num>
  <w:num w:numId="18">
    <w:abstractNumId w:val="52"/>
  </w:num>
  <w:num w:numId="19">
    <w:abstractNumId w:val="11"/>
  </w:num>
  <w:num w:numId="20">
    <w:abstractNumId w:val="63"/>
  </w:num>
  <w:num w:numId="21">
    <w:abstractNumId w:val="61"/>
  </w:num>
  <w:num w:numId="22">
    <w:abstractNumId w:val="51"/>
  </w:num>
  <w:num w:numId="23">
    <w:abstractNumId w:val="66"/>
  </w:num>
  <w:num w:numId="24">
    <w:abstractNumId w:val="26"/>
  </w:num>
  <w:num w:numId="25">
    <w:abstractNumId w:val="75"/>
  </w:num>
  <w:num w:numId="26">
    <w:abstractNumId w:val="60"/>
  </w:num>
  <w:num w:numId="27">
    <w:abstractNumId w:val="0"/>
  </w:num>
  <w:num w:numId="28">
    <w:abstractNumId w:val="49"/>
  </w:num>
  <w:num w:numId="29">
    <w:abstractNumId w:val="72"/>
  </w:num>
  <w:num w:numId="30">
    <w:abstractNumId w:val="58"/>
  </w:num>
  <w:num w:numId="31">
    <w:abstractNumId w:val="70"/>
  </w:num>
  <w:num w:numId="32">
    <w:abstractNumId w:val="24"/>
  </w:num>
  <w:num w:numId="33">
    <w:abstractNumId w:val="56"/>
  </w:num>
  <w:num w:numId="34">
    <w:abstractNumId w:val="2"/>
  </w:num>
  <w:num w:numId="35">
    <w:abstractNumId w:val="73"/>
  </w:num>
  <w:num w:numId="36">
    <w:abstractNumId w:val="69"/>
  </w:num>
  <w:num w:numId="37">
    <w:abstractNumId w:val="14"/>
  </w:num>
  <w:num w:numId="38">
    <w:abstractNumId w:val="16"/>
  </w:num>
  <w:num w:numId="39">
    <w:abstractNumId w:val="36"/>
  </w:num>
  <w:num w:numId="40">
    <w:abstractNumId w:val="48"/>
  </w:num>
  <w:num w:numId="41">
    <w:abstractNumId w:val="46"/>
  </w:num>
  <w:num w:numId="42">
    <w:abstractNumId w:val="64"/>
  </w:num>
  <w:num w:numId="43">
    <w:abstractNumId w:val="1"/>
  </w:num>
  <w:num w:numId="44">
    <w:abstractNumId w:val="31"/>
  </w:num>
  <w:num w:numId="45">
    <w:abstractNumId w:val="35"/>
  </w:num>
  <w:num w:numId="46">
    <w:abstractNumId w:val="65"/>
  </w:num>
  <w:num w:numId="47">
    <w:abstractNumId w:val="27"/>
  </w:num>
  <w:num w:numId="48">
    <w:abstractNumId w:val="23"/>
  </w:num>
  <w:num w:numId="49">
    <w:abstractNumId w:val="4"/>
  </w:num>
  <w:num w:numId="50">
    <w:abstractNumId w:val="67"/>
  </w:num>
  <w:num w:numId="51">
    <w:abstractNumId w:val="41"/>
  </w:num>
  <w:num w:numId="52">
    <w:abstractNumId w:val="15"/>
  </w:num>
  <w:num w:numId="53">
    <w:abstractNumId w:val="3"/>
  </w:num>
  <w:num w:numId="54">
    <w:abstractNumId w:val="5"/>
  </w:num>
  <w:num w:numId="55">
    <w:abstractNumId w:val="37"/>
  </w:num>
  <w:num w:numId="56">
    <w:abstractNumId w:val="18"/>
  </w:num>
  <w:num w:numId="57">
    <w:abstractNumId w:val="8"/>
  </w:num>
  <w:num w:numId="58">
    <w:abstractNumId w:val="32"/>
  </w:num>
  <w:num w:numId="59">
    <w:abstractNumId w:val="42"/>
  </w:num>
  <w:num w:numId="60">
    <w:abstractNumId w:val="53"/>
  </w:num>
  <w:num w:numId="61">
    <w:abstractNumId w:val="62"/>
  </w:num>
  <w:num w:numId="62">
    <w:abstractNumId w:val="54"/>
  </w:num>
  <w:num w:numId="63">
    <w:abstractNumId w:val="19"/>
  </w:num>
  <w:num w:numId="64">
    <w:abstractNumId w:val="39"/>
  </w:num>
  <w:num w:numId="65">
    <w:abstractNumId w:val="40"/>
  </w:num>
  <w:num w:numId="66">
    <w:abstractNumId w:val="25"/>
  </w:num>
  <w:num w:numId="67">
    <w:abstractNumId w:val="6"/>
  </w:num>
  <w:num w:numId="68">
    <w:abstractNumId w:val="10"/>
  </w:num>
  <w:num w:numId="69">
    <w:abstractNumId w:val="55"/>
  </w:num>
  <w:num w:numId="70">
    <w:abstractNumId w:val="21"/>
  </w:num>
  <w:num w:numId="71">
    <w:abstractNumId w:val="71"/>
  </w:num>
  <w:num w:numId="72">
    <w:abstractNumId w:val="38"/>
  </w:num>
  <w:num w:numId="73">
    <w:abstractNumId w:val="20"/>
  </w:num>
  <w:num w:numId="74">
    <w:abstractNumId w:val="22"/>
  </w:num>
  <w:num w:numId="75">
    <w:abstractNumId w:val="74"/>
  </w:num>
  <w:num w:numId="76">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4B1B"/>
    <w:rsid w:val="00075484"/>
    <w:rsid w:val="00076AD6"/>
    <w:rsid w:val="0008468E"/>
    <w:rsid w:val="00090D03"/>
    <w:rsid w:val="00091491"/>
    <w:rsid w:val="00096ED8"/>
    <w:rsid w:val="000A2303"/>
    <w:rsid w:val="000A6996"/>
    <w:rsid w:val="000A7B07"/>
    <w:rsid w:val="000B346C"/>
    <w:rsid w:val="000B3A91"/>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5E2D"/>
    <w:rsid w:val="001457FC"/>
    <w:rsid w:val="00152592"/>
    <w:rsid w:val="00154A40"/>
    <w:rsid w:val="00154DAE"/>
    <w:rsid w:val="0015733E"/>
    <w:rsid w:val="001578F8"/>
    <w:rsid w:val="001603B8"/>
    <w:rsid w:val="00166E7F"/>
    <w:rsid w:val="001703D4"/>
    <w:rsid w:val="001709EB"/>
    <w:rsid w:val="001731A6"/>
    <w:rsid w:val="00175F6C"/>
    <w:rsid w:val="00184237"/>
    <w:rsid w:val="0018673D"/>
    <w:rsid w:val="00187D1C"/>
    <w:rsid w:val="00191E86"/>
    <w:rsid w:val="0019250A"/>
    <w:rsid w:val="001A77CF"/>
    <w:rsid w:val="001B0445"/>
    <w:rsid w:val="001B09BC"/>
    <w:rsid w:val="001B245A"/>
    <w:rsid w:val="001C0B34"/>
    <w:rsid w:val="001C4084"/>
    <w:rsid w:val="001C7462"/>
    <w:rsid w:val="001D01D1"/>
    <w:rsid w:val="001D5386"/>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0DC"/>
    <w:rsid w:val="00241F66"/>
    <w:rsid w:val="00243615"/>
    <w:rsid w:val="00250723"/>
    <w:rsid w:val="002507A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14B"/>
    <w:rsid w:val="002B6786"/>
    <w:rsid w:val="002B7054"/>
    <w:rsid w:val="002C4301"/>
    <w:rsid w:val="002C66FA"/>
    <w:rsid w:val="002D0B70"/>
    <w:rsid w:val="002D1837"/>
    <w:rsid w:val="002D3E2B"/>
    <w:rsid w:val="002D4C72"/>
    <w:rsid w:val="002D62A1"/>
    <w:rsid w:val="002E052A"/>
    <w:rsid w:val="002F67C9"/>
    <w:rsid w:val="00301207"/>
    <w:rsid w:val="00301C4E"/>
    <w:rsid w:val="00304897"/>
    <w:rsid w:val="003050B6"/>
    <w:rsid w:val="00305282"/>
    <w:rsid w:val="00307DEB"/>
    <w:rsid w:val="00307FDE"/>
    <w:rsid w:val="00311E5D"/>
    <w:rsid w:val="00314915"/>
    <w:rsid w:val="00315805"/>
    <w:rsid w:val="00315AAA"/>
    <w:rsid w:val="00317391"/>
    <w:rsid w:val="00317404"/>
    <w:rsid w:val="0031764B"/>
    <w:rsid w:val="00324DB2"/>
    <w:rsid w:val="003259FD"/>
    <w:rsid w:val="00335116"/>
    <w:rsid w:val="0033666D"/>
    <w:rsid w:val="00336763"/>
    <w:rsid w:val="00340FD1"/>
    <w:rsid w:val="003430D8"/>
    <w:rsid w:val="00343189"/>
    <w:rsid w:val="003433AD"/>
    <w:rsid w:val="00347500"/>
    <w:rsid w:val="00347A6D"/>
    <w:rsid w:val="00354498"/>
    <w:rsid w:val="003548CB"/>
    <w:rsid w:val="003574B8"/>
    <w:rsid w:val="00357AE2"/>
    <w:rsid w:val="003614DC"/>
    <w:rsid w:val="00361CE5"/>
    <w:rsid w:val="00362760"/>
    <w:rsid w:val="00374DDE"/>
    <w:rsid w:val="003758B4"/>
    <w:rsid w:val="00376162"/>
    <w:rsid w:val="003875FC"/>
    <w:rsid w:val="0039160D"/>
    <w:rsid w:val="00396581"/>
    <w:rsid w:val="003B0DC7"/>
    <w:rsid w:val="003B29F9"/>
    <w:rsid w:val="003B51DC"/>
    <w:rsid w:val="003B5C02"/>
    <w:rsid w:val="003C173C"/>
    <w:rsid w:val="003C33FB"/>
    <w:rsid w:val="003C3E0C"/>
    <w:rsid w:val="003C6A1A"/>
    <w:rsid w:val="003C7C7D"/>
    <w:rsid w:val="003D2DB8"/>
    <w:rsid w:val="003D337A"/>
    <w:rsid w:val="003D3B69"/>
    <w:rsid w:val="003D6EB8"/>
    <w:rsid w:val="003D7CD7"/>
    <w:rsid w:val="003E1DAB"/>
    <w:rsid w:val="003E41CD"/>
    <w:rsid w:val="003F0D3E"/>
    <w:rsid w:val="003F2954"/>
    <w:rsid w:val="003F4120"/>
    <w:rsid w:val="003F4E60"/>
    <w:rsid w:val="00400774"/>
    <w:rsid w:val="00401C9F"/>
    <w:rsid w:val="00402AD2"/>
    <w:rsid w:val="00402F76"/>
    <w:rsid w:val="00404EBA"/>
    <w:rsid w:val="00410BC8"/>
    <w:rsid w:val="00410EFE"/>
    <w:rsid w:val="00412294"/>
    <w:rsid w:val="0041440A"/>
    <w:rsid w:val="00414FE2"/>
    <w:rsid w:val="004163B0"/>
    <w:rsid w:val="00417106"/>
    <w:rsid w:val="00420D74"/>
    <w:rsid w:val="004316FB"/>
    <w:rsid w:val="00433D65"/>
    <w:rsid w:val="00435D5B"/>
    <w:rsid w:val="004403AD"/>
    <w:rsid w:val="00454B97"/>
    <w:rsid w:val="004559DC"/>
    <w:rsid w:val="004575AD"/>
    <w:rsid w:val="004624D6"/>
    <w:rsid w:val="0046338F"/>
    <w:rsid w:val="00465779"/>
    <w:rsid w:val="00466598"/>
    <w:rsid w:val="004676B1"/>
    <w:rsid w:val="00467952"/>
    <w:rsid w:val="004768EA"/>
    <w:rsid w:val="004773CD"/>
    <w:rsid w:val="00482720"/>
    <w:rsid w:val="004A3499"/>
    <w:rsid w:val="004B0525"/>
    <w:rsid w:val="004B2A78"/>
    <w:rsid w:val="004B42E2"/>
    <w:rsid w:val="004B6B29"/>
    <w:rsid w:val="004B7C32"/>
    <w:rsid w:val="004C3241"/>
    <w:rsid w:val="004C48E0"/>
    <w:rsid w:val="004C56C5"/>
    <w:rsid w:val="004C6B3F"/>
    <w:rsid w:val="004C72F3"/>
    <w:rsid w:val="004D0680"/>
    <w:rsid w:val="004D096A"/>
    <w:rsid w:val="004D131A"/>
    <w:rsid w:val="004D18D8"/>
    <w:rsid w:val="004D7CCC"/>
    <w:rsid w:val="004E3FB7"/>
    <w:rsid w:val="004E4901"/>
    <w:rsid w:val="004E5016"/>
    <w:rsid w:val="004E5C7F"/>
    <w:rsid w:val="004E6613"/>
    <w:rsid w:val="004E67D0"/>
    <w:rsid w:val="004E79AD"/>
    <w:rsid w:val="004F06CC"/>
    <w:rsid w:val="004F782E"/>
    <w:rsid w:val="0050226B"/>
    <w:rsid w:val="005025D4"/>
    <w:rsid w:val="00502BBA"/>
    <w:rsid w:val="00503E80"/>
    <w:rsid w:val="005054E9"/>
    <w:rsid w:val="005075AF"/>
    <w:rsid w:val="005102BD"/>
    <w:rsid w:val="00512B1D"/>
    <w:rsid w:val="0051331A"/>
    <w:rsid w:val="0051655C"/>
    <w:rsid w:val="005227F4"/>
    <w:rsid w:val="00531973"/>
    <w:rsid w:val="00532738"/>
    <w:rsid w:val="005334E1"/>
    <w:rsid w:val="00533511"/>
    <w:rsid w:val="00534777"/>
    <w:rsid w:val="005362A7"/>
    <w:rsid w:val="00536B74"/>
    <w:rsid w:val="00536CB1"/>
    <w:rsid w:val="00543100"/>
    <w:rsid w:val="00544F28"/>
    <w:rsid w:val="00545C50"/>
    <w:rsid w:val="00555130"/>
    <w:rsid w:val="00573C4A"/>
    <w:rsid w:val="00583840"/>
    <w:rsid w:val="005868D2"/>
    <w:rsid w:val="005948F5"/>
    <w:rsid w:val="005A7A8F"/>
    <w:rsid w:val="005B3783"/>
    <w:rsid w:val="005B3D52"/>
    <w:rsid w:val="005B424E"/>
    <w:rsid w:val="005B4B38"/>
    <w:rsid w:val="005C0843"/>
    <w:rsid w:val="005C1FB7"/>
    <w:rsid w:val="005C20EC"/>
    <w:rsid w:val="005C48AD"/>
    <w:rsid w:val="005D0D43"/>
    <w:rsid w:val="005D489D"/>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416"/>
    <w:rsid w:val="00666379"/>
    <w:rsid w:val="0066767E"/>
    <w:rsid w:val="00672D43"/>
    <w:rsid w:val="00672FAE"/>
    <w:rsid w:val="00674DE6"/>
    <w:rsid w:val="00675E17"/>
    <w:rsid w:val="00677444"/>
    <w:rsid w:val="006774E6"/>
    <w:rsid w:val="00677531"/>
    <w:rsid w:val="00680BFE"/>
    <w:rsid w:val="0068582E"/>
    <w:rsid w:val="006862FA"/>
    <w:rsid w:val="00691ED4"/>
    <w:rsid w:val="006923AD"/>
    <w:rsid w:val="00697DC1"/>
    <w:rsid w:val="00697EDC"/>
    <w:rsid w:val="006A0064"/>
    <w:rsid w:val="006A3F43"/>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141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CF4"/>
    <w:rsid w:val="007518B1"/>
    <w:rsid w:val="00754C46"/>
    <w:rsid w:val="00757B27"/>
    <w:rsid w:val="00761876"/>
    <w:rsid w:val="00764294"/>
    <w:rsid w:val="007649A3"/>
    <w:rsid w:val="00765796"/>
    <w:rsid w:val="0076703A"/>
    <w:rsid w:val="007678DC"/>
    <w:rsid w:val="007715C5"/>
    <w:rsid w:val="0077287B"/>
    <w:rsid w:val="00773617"/>
    <w:rsid w:val="007738B2"/>
    <w:rsid w:val="007750F4"/>
    <w:rsid w:val="00775598"/>
    <w:rsid w:val="007830B6"/>
    <w:rsid w:val="007A1BB4"/>
    <w:rsid w:val="007A5008"/>
    <w:rsid w:val="007B48B1"/>
    <w:rsid w:val="007C1D61"/>
    <w:rsid w:val="007C4FE0"/>
    <w:rsid w:val="007C52E8"/>
    <w:rsid w:val="007C5D4A"/>
    <w:rsid w:val="007C63F4"/>
    <w:rsid w:val="007D3292"/>
    <w:rsid w:val="007D3954"/>
    <w:rsid w:val="007D3BDB"/>
    <w:rsid w:val="007E0151"/>
    <w:rsid w:val="007E2C77"/>
    <w:rsid w:val="007E57E8"/>
    <w:rsid w:val="007E72A0"/>
    <w:rsid w:val="007E7CAC"/>
    <w:rsid w:val="007F1F7F"/>
    <w:rsid w:val="007F575E"/>
    <w:rsid w:val="008063CF"/>
    <w:rsid w:val="008121F4"/>
    <w:rsid w:val="008133D3"/>
    <w:rsid w:val="00817A2D"/>
    <w:rsid w:val="008264AD"/>
    <w:rsid w:val="0083003D"/>
    <w:rsid w:val="00830749"/>
    <w:rsid w:val="00830A38"/>
    <w:rsid w:val="00833553"/>
    <w:rsid w:val="00835040"/>
    <w:rsid w:val="00835B05"/>
    <w:rsid w:val="00842AE4"/>
    <w:rsid w:val="00843997"/>
    <w:rsid w:val="008455FA"/>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674A"/>
    <w:rsid w:val="008F0BA8"/>
    <w:rsid w:val="008F464C"/>
    <w:rsid w:val="00900B17"/>
    <w:rsid w:val="00901593"/>
    <w:rsid w:val="009025D4"/>
    <w:rsid w:val="009030D3"/>
    <w:rsid w:val="009046CD"/>
    <w:rsid w:val="009055FD"/>
    <w:rsid w:val="009056E2"/>
    <w:rsid w:val="00914CA4"/>
    <w:rsid w:val="009169AF"/>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493E"/>
    <w:rsid w:val="0095645B"/>
    <w:rsid w:val="009606F6"/>
    <w:rsid w:val="00961ADD"/>
    <w:rsid w:val="00964F05"/>
    <w:rsid w:val="00970B74"/>
    <w:rsid w:val="00971507"/>
    <w:rsid w:val="00971AC8"/>
    <w:rsid w:val="00977465"/>
    <w:rsid w:val="0098186A"/>
    <w:rsid w:val="00983EA6"/>
    <w:rsid w:val="00986974"/>
    <w:rsid w:val="00986BC7"/>
    <w:rsid w:val="009871FC"/>
    <w:rsid w:val="00993997"/>
    <w:rsid w:val="00993AFA"/>
    <w:rsid w:val="00996BEA"/>
    <w:rsid w:val="009A34C4"/>
    <w:rsid w:val="009A4937"/>
    <w:rsid w:val="009B2C5D"/>
    <w:rsid w:val="009B3BC2"/>
    <w:rsid w:val="009B750D"/>
    <w:rsid w:val="009C30F3"/>
    <w:rsid w:val="009C7961"/>
    <w:rsid w:val="009D1E85"/>
    <w:rsid w:val="009E08FC"/>
    <w:rsid w:val="009E3CED"/>
    <w:rsid w:val="009E4376"/>
    <w:rsid w:val="009E4AD2"/>
    <w:rsid w:val="009E78AF"/>
    <w:rsid w:val="009F34EB"/>
    <w:rsid w:val="00A01D09"/>
    <w:rsid w:val="00A06342"/>
    <w:rsid w:val="00A07F94"/>
    <w:rsid w:val="00A103BA"/>
    <w:rsid w:val="00A13671"/>
    <w:rsid w:val="00A2147E"/>
    <w:rsid w:val="00A25B81"/>
    <w:rsid w:val="00A2624A"/>
    <w:rsid w:val="00A265D7"/>
    <w:rsid w:val="00A3311A"/>
    <w:rsid w:val="00A33567"/>
    <w:rsid w:val="00A34BA9"/>
    <w:rsid w:val="00A36B30"/>
    <w:rsid w:val="00A406B8"/>
    <w:rsid w:val="00A41676"/>
    <w:rsid w:val="00A43D76"/>
    <w:rsid w:val="00A526B7"/>
    <w:rsid w:val="00A52BAB"/>
    <w:rsid w:val="00A52C7C"/>
    <w:rsid w:val="00A579E6"/>
    <w:rsid w:val="00A61D78"/>
    <w:rsid w:val="00A63CD4"/>
    <w:rsid w:val="00A67284"/>
    <w:rsid w:val="00A67415"/>
    <w:rsid w:val="00A67754"/>
    <w:rsid w:val="00A700E9"/>
    <w:rsid w:val="00A706D2"/>
    <w:rsid w:val="00A7628D"/>
    <w:rsid w:val="00A763CE"/>
    <w:rsid w:val="00A76EA1"/>
    <w:rsid w:val="00A773FD"/>
    <w:rsid w:val="00A77573"/>
    <w:rsid w:val="00A80ACC"/>
    <w:rsid w:val="00A81AEA"/>
    <w:rsid w:val="00A81BDD"/>
    <w:rsid w:val="00A81FCA"/>
    <w:rsid w:val="00A8283F"/>
    <w:rsid w:val="00A867C6"/>
    <w:rsid w:val="00A86913"/>
    <w:rsid w:val="00A877AF"/>
    <w:rsid w:val="00A93221"/>
    <w:rsid w:val="00A93CB5"/>
    <w:rsid w:val="00A93E84"/>
    <w:rsid w:val="00A9666F"/>
    <w:rsid w:val="00A96EE8"/>
    <w:rsid w:val="00AA1F77"/>
    <w:rsid w:val="00AA212D"/>
    <w:rsid w:val="00AA517E"/>
    <w:rsid w:val="00AA653D"/>
    <w:rsid w:val="00AA6808"/>
    <w:rsid w:val="00AA6CAC"/>
    <w:rsid w:val="00AB15C0"/>
    <w:rsid w:val="00AB5FF9"/>
    <w:rsid w:val="00AC3B6F"/>
    <w:rsid w:val="00AC6BE2"/>
    <w:rsid w:val="00AC79B9"/>
    <w:rsid w:val="00AD147B"/>
    <w:rsid w:val="00AD2C30"/>
    <w:rsid w:val="00AD390C"/>
    <w:rsid w:val="00AD7FAE"/>
    <w:rsid w:val="00AE25FB"/>
    <w:rsid w:val="00AE39DB"/>
    <w:rsid w:val="00AE7E0E"/>
    <w:rsid w:val="00AF272A"/>
    <w:rsid w:val="00AF28A2"/>
    <w:rsid w:val="00AF41C0"/>
    <w:rsid w:val="00AF5A03"/>
    <w:rsid w:val="00AF7DE7"/>
    <w:rsid w:val="00B001FD"/>
    <w:rsid w:val="00B01066"/>
    <w:rsid w:val="00B01E5D"/>
    <w:rsid w:val="00B0204B"/>
    <w:rsid w:val="00B0452D"/>
    <w:rsid w:val="00B0469A"/>
    <w:rsid w:val="00B10211"/>
    <w:rsid w:val="00B115D7"/>
    <w:rsid w:val="00B11880"/>
    <w:rsid w:val="00B141EE"/>
    <w:rsid w:val="00B21A3B"/>
    <w:rsid w:val="00B21CC5"/>
    <w:rsid w:val="00B23004"/>
    <w:rsid w:val="00B23116"/>
    <w:rsid w:val="00B24E19"/>
    <w:rsid w:val="00B26BC0"/>
    <w:rsid w:val="00B32BCB"/>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05BE"/>
    <w:rsid w:val="00B91399"/>
    <w:rsid w:val="00B9239D"/>
    <w:rsid w:val="00B930C4"/>
    <w:rsid w:val="00B93C88"/>
    <w:rsid w:val="00B96243"/>
    <w:rsid w:val="00B9778C"/>
    <w:rsid w:val="00BA235F"/>
    <w:rsid w:val="00BA45C3"/>
    <w:rsid w:val="00BA7D5F"/>
    <w:rsid w:val="00BB277C"/>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C30"/>
    <w:rsid w:val="00C25494"/>
    <w:rsid w:val="00C30511"/>
    <w:rsid w:val="00C309A1"/>
    <w:rsid w:val="00C320F8"/>
    <w:rsid w:val="00C35DC9"/>
    <w:rsid w:val="00C3636D"/>
    <w:rsid w:val="00C373BC"/>
    <w:rsid w:val="00C411FF"/>
    <w:rsid w:val="00C41923"/>
    <w:rsid w:val="00C42B32"/>
    <w:rsid w:val="00C478B5"/>
    <w:rsid w:val="00C53DA4"/>
    <w:rsid w:val="00C547D1"/>
    <w:rsid w:val="00C55618"/>
    <w:rsid w:val="00C55A27"/>
    <w:rsid w:val="00C60356"/>
    <w:rsid w:val="00C65EC9"/>
    <w:rsid w:val="00C731E3"/>
    <w:rsid w:val="00C7472B"/>
    <w:rsid w:val="00C76B5E"/>
    <w:rsid w:val="00C77124"/>
    <w:rsid w:val="00C804A2"/>
    <w:rsid w:val="00C806B2"/>
    <w:rsid w:val="00C82BD7"/>
    <w:rsid w:val="00C83199"/>
    <w:rsid w:val="00C931D7"/>
    <w:rsid w:val="00C93623"/>
    <w:rsid w:val="00C95773"/>
    <w:rsid w:val="00C963C2"/>
    <w:rsid w:val="00C963E0"/>
    <w:rsid w:val="00C97C42"/>
    <w:rsid w:val="00CA0F42"/>
    <w:rsid w:val="00CA3B8C"/>
    <w:rsid w:val="00CA640B"/>
    <w:rsid w:val="00CA78C3"/>
    <w:rsid w:val="00CB7163"/>
    <w:rsid w:val="00CB7187"/>
    <w:rsid w:val="00CC3D35"/>
    <w:rsid w:val="00CC4BEE"/>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6F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96D"/>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9F4"/>
    <w:rsid w:val="00DC54AD"/>
    <w:rsid w:val="00DC559C"/>
    <w:rsid w:val="00DC763D"/>
    <w:rsid w:val="00DD0BB5"/>
    <w:rsid w:val="00DD196B"/>
    <w:rsid w:val="00DD533D"/>
    <w:rsid w:val="00DE18C7"/>
    <w:rsid w:val="00DE37A3"/>
    <w:rsid w:val="00DE52AD"/>
    <w:rsid w:val="00DF0328"/>
    <w:rsid w:val="00DF0D58"/>
    <w:rsid w:val="00DF5671"/>
    <w:rsid w:val="00DF71FB"/>
    <w:rsid w:val="00E015C8"/>
    <w:rsid w:val="00E0429C"/>
    <w:rsid w:val="00E06C7B"/>
    <w:rsid w:val="00E07F3E"/>
    <w:rsid w:val="00E106BF"/>
    <w:rsid w:val="00E14FDF"/>
    <w:rsid w:val="00E20369"/>
    <w:rsid w:val="00E20A05"/>
    <w:rsid w:val="00E264E3"/>
    <w:rsid w:val="00E26E31"/>
    <w:rsid w:val="00E3181C"/>
    <w:rsid w:val="00E34E92"/>
    <w:rsid w:val="00E36EDD"/>
    <w:rsid w:val="00E42E04"/>
    <w:rsid w:val="00E441DD"/>
    <w:rsid w:val="00E50AAD"/>
    <w:rsid w:val="00E51079"/>
    <w:rsid w:val="00E51C4F"/>
    <w:rsid w:val="00E548A5"/>
    <w:rsid w:val="00E572E5"/>
    <w:rsid w:val="00E62A2B"/>
    <w:rsid w:val="00E7090F"/>
    <w:rsid w:val="00E77A19"/>
    <w:rsid w:val="00E83A7C"/>
    <w:rsid w:val="00E85228"/>
    <w:rsid w:val="00E8590D"/>
    <w:rsid w:val="00E909B8"/>
    <w:rsid w:val="00E91CA9"/>
    <w:rsid w:val="00E930E5"/>
    <w:rsid w:val="00E96352"/>
    <w:rsid w:val="00EA2593"/>
    <w:rsid w:val="00EA4ACC"/>
    <w:rsid w:val="00EA4C21"/>
    <w:rsid w:val="00EA5ACC"/>
    <w:rsid w:val="00EB0AA2"/>
    <w:rsid w:val="00EB100E"/>
    <w:rsid w:val="00EB2F5E"/>
    <w:rsid w:val="00EB4E63"/>
    <w:rsid w:val="00EB5CE4"/>
    <w:rsid w:val="00EB7E28"/>
    <w:rsid w:val="00ED539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345C4"/>
    <w:rsid w:val="00F425D4"/>
    <w:rsid w:val="00F4286F"/>
    <w:rsid w:val="00F46E9C"/>
    <w:rsid w:val="00F4706B"/>
    <w:rsid w:val="00F47987"/>
    <w:rsid w:val="00F56D33"/>
    <w:rsid w:val="00F715C5"/>
    <w:rsid w:val="00F7213B"/>
    <w:rsid w:val="00F72340"/>
    <w:rsid w:val="00F739DD"/>
    <w:rsid w:val="00F73AD5"/>
    <w:rsid w:val="00F75B4A"/>
    <w:rsid w:val="00F7673C"/>
    <w:rsid w:val="00F769F2"/>
    <w:rsid w:val="00F80FAE"/>
    <w:rsid w:val="00F81CC8"/>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1A2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C45001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6192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42061830">
      <w:bodyDiv w:val="1"/>
      <w:marLeft w:val="0"/>
      <w:marRight w:val="0"/>
      <w:marTop w:val="0"/>
      <w:marBottom w:val="0"/>
      <w:divBdr>
        <w:top w:val="none" w:sz="0" w:space="0" w:color="auto"/>
        <w:left w:val="none" w:sz="0" w:space="0" w:color="auto"/>
        <w:bottom w:val="none" w:sz="0" w:space="0" w:color="auto"/>
        <w:right w:val="none" w:sz="0" w:space="0" w:color="auto"/>
      </w:divBdr>
      <w:divsChild>
        <w:div w:id="75250037">
          <w:marLeft w:val="562"/>
          <w:marRight w:val="0"/>
          <w:marTop w:val="100"/>
          <w:marBottom w:val="0"/>
          <w:divBdr>
            <w:top w:val="none" w:sz="0" w:space="0" w:color="auto"/>
            <w:left w:val="none" w:sz="0" w:space="0" w:color="auto"/>
            <w:bottom w:val="none" w:sz="0" w:space="0" w:color="auto"/>
            <w:right w:val="none" w:sz="0" w:space="0" w:color="auto"/>
          </w:divBdr>
        </w:div>
      </w:divsChild>
    </w:div>
    <w:div w:id="1314331813">
      <w:bodyDiv w:val="1"/>
      <w:marLeft w:val="0"/>
      <w:marRight w:val="0"/>
      <w:marTop w:val="0"/>
      <w:marBottom w:val="0"/>
      <w:divBdr>
        <w:top w:val="none" w:sz="0" w:space="0" w:color="auto"/>
        <w:left w:val="none" w:sz="0" w:space="0" w:color="auto"/>
        <w:bottom w:val="none" w:sz="0" w:space="0" w:color="auto"/>
        <w:right w:val="none" w:sz="0" w:space="0" w:color="auto"/>
      </w:divBdr>
      <w:divsChild>
        <w:div w:id="1189873223">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98652090">
      <w:bodyDiv w:val="1"/>
      <w:marLeft w:val="0"/>
      <w:marRight w:val="0"/>
      <w:marTop w:val="0"/>
      <w:marBottom w:val="0"/>
      <w:divBdr>
        <w:top w:val="none" w:sz="0" w:space="0" w:color="auto"/>
        <w:left w:val="none" w:sz="0" w:space="0" w:color="auto"/>
        <w:bottom w:val="none" w:sz="0" w:space="0" w:color="auto"/>
        <w:right w:val="none" w:sz="0" w:space="0" w:color="auto"/>
      </w:divBdr>
      <w:divsChild>
        <w:div w:id="1978073578">
          <w:marLeft w:val="562"/>
          <w:marRight w:val="0"/>
          <w:marTop w:val="100"/>
          <w:marBottom w:val="0"/>
          <w:divBdr>
            <w:top w:val="none" w:sz="0" w:space="0" w:color="auto"/>
            <w:left w:val="none" w:sz="0" w:space="0" w:color="auto"/>
            <w:bottom w:val="none" w:sz="0" w:space="0" w:color="auto"/>
            <w:right w:val="none" w:sz="0" w:space="0" w:color="auto"/>
          </w:divBdr>
        </w:div>
        <w:div w:id="2041590173">
          <w:marLeft w:val="562"/>
          <w:marRight w:val="0"/>
          <w:marTop w:val="100"/>
          <w:marBottom w:val="0"/>
          <w:divBdr>
            <w:top w:val="none" w:sz="0" w:space="0" w:color="auto"/>
            <w:left w:val="none" w:sz="0" w:space="0" w:color="auto"/>
            <w:bottom w:val="none" w:sz="0" w:space="0" w:color="auto"/>
            <w:right w:val="none" w:sz="0" w:space="0" w:color="auto"/>
          </w:divBdr>
        </w:div>
      </w:divsChild>
    </w:div>
    <w:div w:id="2131588478">
      <w:bodyDiv w:val="1"/>
      <w:marLeft w:val="0"/>
      <w:marRight w:val="0"/>
      <w:marTop w:val="0"/>
      <w:marBottom w:val="0"/>
      <w:divBdr>
        <w:top w:val="none" w:sz="0" w:space="0" w:color="auto"/>
        <w:left w:val="none" w:sz="0" w:space="0" w:color="auto"/>
        <w:bottom w:val="none" w:sz="0" w:space="0" w:color="auto"/>
        <w:right w:val="none" w:sz="0" w:space="0" w:color="auto"/>
      </w:divBdr>
      <w:divsChild>
        <w:div w:id="1362630780">
          <w:marLeft w:val="562"/>
          <w:marRight w:val="0"/>
          <w:marTop w:val="100"/>
          <w:marBottom w:val="0"/>
          <w:divBdr>
            <w:top w:val="none" w:sz="0" w:space="0" w:color="auto"/>
            <w:left w:val="none" w:sz="0" w:space="0" w:color="auto"/>
            <w:bottom w:val="none" w:sz="0" w:space="0" w:color="auto"/>
            <w:right w:val="none" w:sz="0" w:space="0" w:color="auto"/>
          </w:divBdr>
        </w:div>
        <w:div w:id="1564217389">
          <w:marLeft w:val="562"/>
          <w:marRight w:val="0"/>
          <w:marTop w:val="100"/>
          <w:marBottom w:val="0"/>
          <w:divBdr>
            <w:top w:val="none" w:sz="0" w:space="0" w:color="auto"/>
            <w:left w:val="none" w:sz="0" w:space="0" w:color="auto"/>
            <w:bottom w:val="none" w:sz="0" w:space="0" w:color="auto"/>
            <w:right w:val="none" w:sz="0" w:space="0" w:color="auto"/>
          </w:divBdr>
        </w:div>
        <w:div w:id="1817650439">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72D36"/>
    <w:rsid w:val="004D0F42"/>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7783B"/>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4011D"/>
    <w:rsid w:val="00C86AC1"/>
    <w:rsid w:val="00C942CC"/>
    <w:rsid w:val="00CF3EAC"/>
    <w:rsid w:val="00CF636F"/>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1A9376DC-04AE-4D6C-BBF6-B8FBA986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26</Pages>
  <Words>4840</Words>
  <Characters>27594</Characters>
  <Application>Microsoft Office Word</Application>
  <DocSecurity>8</DocSecurity>
  <Lines>229</Lines>
  <Paragraphs>64</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Danielle Henderson</cp:lastModifiedBy>
  <cp:revision>16</cp:revision>
  <cp:lastPrinted>2019-05-27T02:31:00Z</cp:lastPrinted>
  <dcterms:created xsi:type="dcterms:W3CDTF">2019-11-18T11:42:00Z</dcterms:created>
  <dcterms:modified xsi:type="dcterms:W3CDTF">2019-12-14T01:02:00Z</dcterms:modified>
  <cp:contentStatus>v1-2_01/10/2019</cp:contentStatus>
</cp:coreProperties>
</file>