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84CFA" w14:textId="77777777"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2184E0D9" wp14:editId="01B2B037">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7AE822CD" w14:textId="77777777" w:rsidR="003959B0" w:rsidRPr="00D6699C" w:rsidRDefault="003959B0"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184E0D9"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7AE822CD" w14:textId="77777777" w:rsidR="003959B0" w:rsidRPr="00D6699C" w:rsidRDefault="003959B0"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14:paraId="5B9DDE7F" w14:textId="77777777"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F1ED71E" wp14:editId="1D2F6907">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526D9982" w14:textId="77777777" w:rsidR="00E579E2" w:rsidRDefault="00E579E2" w:rsidP="003D576E">
      <w:pPr>
        <w:ind w:right="180"/>
        <w:jc w:val="center"/>
        <w:rPr>
          <w:rFonts w:ascii="Georgia" w:hAnsi="Georgia" w:cs="Calibri"/>
          <w:b/>
          <w:bCs/>
          <w:color w:val="EA0016"/>
          <w:sz w:val="56"/>
          <w:szCs w:val="72"/>
        </w:rPr>
      </w:pPr>
    </w:p>
    <w:p w14:paraId="51A6F53B" w14:textId="77777777"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0D1AAC95" w14:textId="77777777"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35B82EE" w14:textId="77777777" w:rsidR="00BA0CE8" w:rsidRPr="00F37EAE" w:rsidRDefault="00BA0CE8" w:rsidP="00C022AE">
      <w:pPr>
        <w:spacing w:before="120" w:after="120"/>
        <w:rPr>
          <w:rFonts w:ascii="Georgia" w:hAnsi="Georgia" w:cs="Calibri"/>
          <w:b/>
          <w:bCs/>
          <w:color w:val="365F91"/>
          <w:sz w:val="2"/>
          <w:szCs w:val="56"/>
        </w:rPr>
      </w:pPr>
    </w:p>
    <w:p w14:paraId="78BAC424" w14:textId="77777777"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14:anchorId="3EDCF4D4" wp14:editId="3DA94733">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14:paraId="3003978F" w14:textId="77777777" w:rsidR="00BA0CE8" w:rsidRPr="00F37EAE" w:rsidRDefault="00BA0CE8" w:rsidP="00BD64CC">
      <w:pPr>
        <w:spacing w:before="120" w:after="120"/>
        <w:jc w:val="center"/>
        <w:rPr>
          <w:rFonts w:ascii="Georgia" w:hAnsi="Georgia" w:cs="Arial"/>
          <w:color w:val="595959"/>
          <w:w w:val="105"/>
          <w:sz w:val="10"/>
          <w:szCs w:val="40"/>
        </w:rPr>
      </w:pPr>
    </w:p>
    <w:p w14:paraId="14DA13CE" w14:textId="77777777"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14:paraId="0D368AEC" w14:textId="77777777" w:rsidR="00C022AE" w:rsidRDefault="00C022AE" w:rsidP="00C022AE">
      <w:pPr>
        <w:spacing w:before="120" w:after="120"/>
        <w:ind w:left="714" w:hanging="357"/>
        <w:jc w:val="center"/>
        <w:rPr>
          <w:rFonts w:ascii="Georgia" w:eastAsia="Calibri" w:hAnsi="Georgia" w:cs="Calibri"/>
          <w:b/>
        </w:rPr>
      </w:pPr>
    </w:p>
    <w:p w14:paraId="007C4559" w14:textId="77777777"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14:paraId="3A7D10FE" w14:textId="77777777" w:rsidR="00C022AE" w:rsidRPr="00C022AE" w:rsidRDefault="00C022AE" w:rsidP="00C022AE">
      <w:pPr>
        <w:spacing w:before="120" w:after="120"/>
        <w:ind w:left="714" w:hanging="357"/>
        <w:jc w:val="center"/>
        <w:rPr>
          <w:rFonts w:ascii="Georgia" w:eastAsia="Calibri" w:hAnsi="Georgia" w:cs="Calibri"/>
          <w:b/>
        </w:rPr>
      </w:pPr>
    </w:p>
    <w:p w14:paraId="6B01B9D0" w14:textId="375BA16A"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ED0143">
        <w:rPr>
          <w:rFonts w:ascii="Georgia" w:hAnsi="Georgia" w:cs="Calibri"/>
          <w:bCs/>
          <w:noProof/>
          <w:sz w:val="16"/>
          <w:szCs w:val="16"/>
        </w:rPr>
        <w:t>2021</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14:paraId="3C424830" w14:textId="77777777"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14:paraId="55D83B5E" w14:textId="77777777"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14:paraId="32B29884" w14:textId="77777777" w:rsidTr="001339BF">
        <w:trPr>
          <w:trHeight w:val="640"/>
          <w:jc w:val="center"/>
        </w:trPr>
        <w:tc>
          <w:tcPr>
            <w:tcW w:w="1728" w:type="dxa"/>
            <w:shd w:val="clear" w:color="auto" w:fill="D9D9D9"/>
            <w:vAlign w:val="center"/>
          </w:tcPr>
          <w:p w14:paraId="636A6E7F"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14:paraId="051DE6D1"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14:paraId="672C89E2"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14:paraId="0A26DE3F" w14:textId="77777777" w:rsidTr="001339BF">
        <w:trPr>
          <w:jc w:val="center"/>
        </w:trPr>
        <w:tc>
          <w:tcPr>
            <w:tcW w:w="1728" w:type="dxa"/>
            <w:vAlign w:val="center"/>
          </w:tcPr>
          <w:p w14:paraId="0891CBA2" w14:textId="77777777"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14:paraId="5C3DCADC" w14:textId="77777777"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14:paraId="499C3EED" w14:textId="77777777"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14:paraId="0E0A0598" w14:textId="77777777" w:rsidTr="001339BF">
        <w:trPr>
          <w:jc w:val="center"/>
        </w:trPr>
        <w:tc>
          <w:tcPr>
            <w:tcW w:w="1728" w:type="dxa"/>
            <w:vAlign w:val="center"/>
          </w:tcPr>
          <w:p w14:paraId="1028C9B1" w14:textId="77777777"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14:paraId="07CE44A0" w14:textId="77777777"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14:paraId="0F2B5FE1" w14:textId="77777777"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14:paraId="31855D4E"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64593EF1" w14:textId="77777777"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14:paraId="4ED099F0" w14:textId="77777777"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33AE65BA" w14:textId="77777777" w:rsidR="007163CF" w:rsidRDefault="007163CF" w:rsidP="0031657A">
      <w:pPr>
        <w:tabs>
          <w:tab w:val="right" w:leader="dot" w:pos="9072"/>
        </w:tabs>
        <w:spacing w:before="40" w:after="120"/>
        <w:rPr>
          <w:rFonts w:ascii="Georgia" w:eastAsia="Calibri" w:hAnsi="Georgia"/>
          <w:i/>
          <w:sz w:val="24"/>
          <w:szCs w:val="24"/>
          <w:lang w:eastAsia="en-AU"/>
        </w:rPr>
      </w:pPr>
    </w:p>
    <w:p w14:paraId="44816CBB" w14:textId="750FD3B1"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ED0143">
          <w:rPr>
            <w:noProof/>
            <w:webHidden/>
          </w:rPr>
          <w:t>3</w:t>
        </w:r>
        <w:r w:rsidR="00051558">
          <w:rPr>
            <w:noProof/>
            <w:webHidden/>
          </w:rPr>
          <w:fldChar w:fldCharType="end"/>
        </w:r>
      </w:hyperlink>
    </w:p>
    <w:p w14:paraId="34352BCF" w14:textId="57497103" w:rsidR="00051558" w:rsidRDefault="007F7D0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ED0143">
          <w:rPr>
            <w:noProof/>
            <w:webHidden/>
          </w:rPr>
          <w:t>4</w:t>
        </w:r>
        <w:r w:rsidR="00051558">
          <w:rPr>
            <w:noProof/>
            <w:webHidden/>
          </w:rPr>
          <w:fldChar w:fldCharType="end"/>
        </w:r>
      </w:hyperlink>
    </w:p>
    <w:p w14:paraId="76DE70EC" w14:textId="7994836C" w:rsidR="00051558" w:rsidRDefault="007F7D0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ED0143">
          <w:rPr>
            <w:noProof/>
            <w:webHidden/>
          </w:rPr>
          <w:t>5</w:t>
        </w:r>
        <w:r w:rsidR="00051558">
          <w:rPr>
            <w:noProof/>
            <w:webHidden/>
          </w:rPr>
          <w:fldChar w:fldCharType="end"/>
        </w:r>
      </w:hyperlink>
    </w:p>
    <w:p w14:paraId="4E9F0DF0" w14:textId="1EB922D2" w:rsidR="00051558" w:rsidRDefault="007F7D0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ED0143">
          <w:rPr>
            <w:noProof/>
            <w:webHidden/>
          </w:rPr>
          <w:t>5</w:t>
        </w:r>
        <w:r w:rsidR="00051558">
          <w:rPr>
            <w:noProof/>
            <w:webHidden/>
          </w:rPr>
          <w:fldChar w:fldCharType="end"/>
        </w:r>
      </w:hyperlink>
    </w:p>
    <w:p w14:paraId="46E681EF" w14:textId="34891C51" w:rsidR="00051558" w:rsidRDefault="007F7D0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ED0143">
          <w:rPr>
            <w:noProof/>
            <w:webHidden/>
          </w:rPr>
          <w:t>6</w:t>
        </w:r>
        <w:r w:rsidR="00051558">
          <w:rPr>
            <w:noProof/>
            <w:webHidden/>
          </w:rPr>
          <w:fldChar w:fldCharType="end"/>
        </w:r>
      </w:hyperlink>
    </w:p>
    <w:p w14:paraId="14138E2F" w14:textId="026B7127" w:rsidR="00051558" w:rsidRDefault="007F7D0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ED0143">
          <w:rPr>
            <w:noProof/>
            <w:webHidden/>
          </w:rPr>
          <w:t>22</w:t>
        </w:r>
        <w:r w:rsidR="00051558">
          <w:rPr>
            <w:noProof/>
            <w:webHidden/>
          </w:rPr>
          <w:fldChar w:fldCharType="end"/>
        </w:r>
      </w:hyperlink>
    </w:p>
    <w:p w14:paraId="4D426B2E" w14:textId="77777777"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14:paraId="08168FD8" w14:textId="77777777"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737"/>
        <w:gridCol w:w="194"/>
        <w:gridCol w:w="3149"/>
        <w:gridCol w:w="2162"/>
      </w:tblGrid>
      <w:tr w:rsidR="00AA178F" w:rsidRPr="00BD64CC" w14:paraId="455E223F" w14:textId="77777777"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14:paraId="6498F38F" w14:textId="77777777"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5AC4A797" w14:textId="77777777"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14:paraId="10769EC1" w14:textId="77777777" w:rsidTr="00EC4006">
        <w:trPr>
          <w:trHeight w:val="805"/>
        </w:trPr>
        <w:tc>
          <w:tcPr>
            <w:tcW w:w="3737" w:type="dxa"/>
            <w:shd w:val="clear" w:color="auto" w:fill="E5B8B7" w:themeFill="accent2" w:themeFillTint="66"/>
            <w:vAlign w:val="center"/>
          </w:tcPr>
          <w:p w14:paraId="4754B549"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17BB88AA" w14:textId="77777777"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14:paraId="4064CF86" w14:textId="77777777" w:rsidTr="00EC4006">
        <w:trPr>
          <w:trHeight w:val="567"/>
        </w:trPr>
        <w:tc>
          <w:tcPr>
            <w:tcW w:w="3737" w:type="dxa"/>
            <w:shd w:val="clear" w:color="auto" w:fill="E5B8B7" w:themeFill="accent2" w:themeFillTint="66"/>
            <w:vAlign w:val="center"/>
          </w:tcPr>
          <w:p w14:paraId="31B5000C"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14:paraId="07CF8D1A" w14:textId="7A1B9576"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DB4A74">
              <w:rPr>
                <w:rFonts w:ascii="Georgia" w:eastAsia="Calibri" w:hAnsi="Georgia"/>
                <w:sz w:val="24"/>
                <w:szCs w:val="24"/>
              </w:rPr>
              <w:t>Christian Turner</w:t>
            </w:r>
            <w:r w:rsidRPr="00BD64CC">
              <w:rPr>
                <w:rFonts w:ascii="Georgia" w:eastAsia="Calibri" w:hAnsi="Georgia"/>
                <w:sz w:val="24"/>
                <w:szCs w:val="24"/>
              </w:rPr>
              <w:fldChar w:fldCharType="end"/>
            </w:r>
            <w:bookmarkEnd w:id="24"/>
          </w:p>
        </w:tc>
      </w:tr>
      <w:tr w:rsidR="00AA178F" w:rsidRPr="00BD64CC" w14:paraId="081FAECD" w14:textId="77777777" w:rsidTr="00EC4006">
        <w:trPr>
          <w:trHeight w:val="567"/>
        </w:trPr>
        <w:tc>
          <w:tcPr>
            <w:tcW w:w="3737" w:type="dxa"/>
            <w:shd w:val="clear" w:color="auto" w:fill="E5B8B7" w:themeFill="accent2" w:themeFillTint="66"/>
            <w:vAlign w:val="center"/>
          </w:tcPr>
          <w:p w14:paraId="767A208B"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63F5EAB" w14:textId="577FB24C"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DB4A74">
              <w:rPr>
                <w:rFonts w:ascii="Georgia" w:eastAsia="Calibri" w:hAnsi="Georgia"/>
                <w:sz w:val="24"/>
                <w:szCs w:val="24"/>
              </w:rPr>
              <w:t>0433 650 624</w:t>
            </w:r>
            <w:r w:rsidRPr="00BD64CC">
              <w:rPr>
                <w:rFonts w:ascii="Georgia" w:eastAsia="Calibri" w:hAnsi="Georgia"/>
                <w:sz w:val="24"/>
                <w:szCs w:val="24"/>
              </w:rPr>
              <w:fldChar w:fldCharType="end"/>
            </w:r>
          </w:p>
        </w:tc>
      </w:tr>
      <w:tr w:rsidR="00AA178F" w:rsidRPr="00BD64CC" w14:paraId="208B938E" w14:textId="77777777" w:rsidTr="00EC4006">
        <w:trPr>
          <w:trHeight w:val="567"/>
        </w:trPr>
        <w:tc>
          <w:tcPr>
            <w:tcW w:w="3737" w:type="dxa"/>
            <w:tcBorders>
              <w:bottom w:val="single" w:sz="4" w:space="0" w:color="auto"/>
            </w:tcBorders>
            <w:shd w:val="clear" w:color="auto" w:fill="E5B8B7" w:themeFill="accent2" w:themeFillTint="66"/>
            <w:vAlign w:val="center"/>
          </w:tcPr>
          <w:p w14:paraId="4281986F"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00C1A961" w14:textId="2F115D3F"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DB4A74">
              <w:rPr>
                <w:rFonts w:ascii="Georgia" w:eastAsia="Calibri" w:hAnsi="Georgia"/>
                <w:sz w:val="24"/>
                <w:szCs w:val="24"/>
              </w:rPr>
              <w:t>christian18_8_88@hotmail.com</w:t>
            </w:r>
            <w:r w:rsidRPr="00BD64CC">
              <w:rPr>
                <w:rFonts w:ascii="Georgia" w:eastAsia="Calibri" w:hAnsi="Georgia"/>
                <w:sz w:val="24"/>
                <w:szCs w:val="24"/>
              </w:rPr>
              <w:fldChar w:fldCharType="end"/>
            </w:r>
          </w:p>
        </w:tc>
      </w:tr>
      <w:tr w:rsidR="00AA178F" w:rsidRPr="00BD64CC" w14:paraId="4A677EB9" w14:textId="77777777" w:rsidTr="00EC4006">
        <w:trPr>
          <w:trHeight w:val="158"/>
        </w:trPr>
        <w:tc>
          <w:tcPr>
            <w:tcW w:w="9242" w:type="dxa"/>
            <w:gridSpan w:val="4"/>
            <w:tcBorders>
              <w:left w:val="nil"/>
              <w:bottom w:val="single" w:sz="4" w:space="0" w:color="auto"/>
              <w:right w:val="nil"/>
            </w:tcBorders>
            <w:vAlign w:val="center"/>
          </w:tcPr>
          <w:p w14:paraId="25A87399" w14:textId="77777777" w:rsidR="00AA178F" w:rsidRPr="00BD64CC" w:rsidRDefault="00AA178F" w:rsidP="00EC4006">
            <w:pPr>
              <w:rPr>
                <w:rFonts w:ascii="Georgia" w:eastAsia="Calibri" w:hAnsi="Georgia"/>
                <w:sz w:val="6"/>
                <w:szCs w:val="6"/>
              </w:rPr>
            </w:pPr>
          </w:p>
        </w:tc>
      </w:tr>
      <w:tr w:rsidR="00AA178F" w:rsidRPr="00BD64CC" w14:paraId="553D739D" w14:textId="77777777" w:rsidTr="00EC4006">
        <w:trPr>
          <w:trHeight w:val="1134"/>
        </w:trPr>
        <w:tc>
          <w:tcPr>
            <w:tcW w:w="9242" w:type="dxa"/>
            <w:gridSpan w:val="4"/>
            <w:tcBorders>
              <w:bottom w:val="nil"/>
            </w:tcBorders>
          </w:tcPr>
          <w:p w14:paraId="7F7561FF" w14:textId="77777777"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14:paraId="4B57507A" w14:textId="77777777" w:rsidTr="00EC4006">
        <w:trPr>
          <w:trHeight w:val="3610"/>
        </w:trPr>
        <w:tc>
          <w:tcPr>
            <w:tcW w:w="9242" w:type="dxa"/>
            <w:gridSpan w:val="4"/>
            <w:tcBorders>
              <w:top w:val="nil"/>
              <w:bottom w:val="nil"/>
            </w:tcBorders>
            <w:vAlign w:val="center"/>
          </w:tcPr>
          <w:p w14:paraId="3189312B" w14:textId="77777777"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72FFE02"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7308632"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6B98DC31"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62442E32"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6CAD31AB" w14:textId="77777777"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14:paraId="7A4B6F8A" w14:textId="77777777" w:rsidTr="00EC4006">
        <w:trPr>
          <w:trHeight w:val="628"/>
        </w:trPr>
        <w:tc>
          <w:tcPr>
            <w:tcW w:w="3931" w:type="dxa"/>
            <w:gridSpan w:val="2"/>
            <w:tcBorders>
              <w:top w:val="nil"/>
              <w:bottom w:val="single" w:sz="4" w:space="0" w:color="auto"/>
              <w:right w:val="nil"/>
            </w:tcBorders>
            <w:vAlign w:val="center"/>
          </w:tcPr>
          <w:p w14:paraId="6FB72CC3" w14:textId="712C7D78" w:rsidR="00AA178F" w:rsidRPr="00BD64CC" w:rsidRDefault="00AA178F" w:rsidP="00EC4006">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DB4A74">
              <w:rPr>
                <w:rFonts w:ascii="Georgia" w:eastAsia="Calibri" w:hAnsi="Georgia"/>
                <w:noProof/>
                <w:sz w:val="28"/>
              </w:rPr>
              <w:t>Christian Turner</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613D29E0" w14:textId="77777777"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027C6C17" w14:textId="28420901"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ED0143">
              <w:rPr>
                <w:rFonts w:ascii="Georgia" w:eastAsia="Calibri" w:hAnsi="Georgia"/>
                <w:noProof/>
                <w:sz w:val="28"/>
              </w:rPr>
              <w:t>15/03/21</w:t>
            </w:r>
            <w:r w:rsidRPr="00BD64CC">
              <w:rPr>
                <w:rFonts w:ascii="Georgia" w:eastAsia="Calibri" w:hAnsi="Georgia"/>
                <w:sz w:val="28"/>
              </w:rPr>
              <w:fldChar w:fldCharType="end"/>
            </w:r>
          </w:p>
        </w:tc>
      </w:tr>
      <w:tr w:rsidR="00AA178F" w:rsidRPr="00BD64CC" w14:paraId="7D7F671A" w14:textId="77777777" w:rsidTr="00EC4006">
        <w:trPr>
          <w:trHeight w:val="1530"/>
        </w:trPr>
        <w:tc>
          <w:tcPr>
            <w:tcW w:w="9242" w:type="dxa"/>
            <w:gridSpan w:val="4"/>
            <w:tcBorders>
              <w:top w:val="single" w:sz="4" w:space="0" w:color="auto"/>
              <w:left w:val="nil"/>
              <w:bottom w:val="nil"/>
              <w:right w:val="nil"/>
            </w:tcBorders>
            <w:vAlign w:val="bottom"/>
          </w:tcPr>
          <w:p w14:paraId="3B030263" w14:textId="77777777" w:rsidR="00AA178F" w:rsidRPr="00BD64CC" w:rsidRDefault="00AA178F" w:rsidP="00EC4006">
            <w:pPr>
              <w:jc w:val="center"/>
              <w:rPr>
                <w:rFonts w:ascii="Georgia" w:eastAsia="Arial Unicode MS" w:hAnsi="Georgia" w:cs="Calibri"/>
                <w:iCs/>
                <w:spacing w:val="24"/>
                <w:lang w:val="en-GB"/>
              </w:rPr>
            </w:pPr>
          </w:p>
        </w:tc>
      </w:tr>
    </w:tbl>
    <w:p w14:paraId="1BA35A2B" w14:textId="77777777" w:rsidR="00916028" w:rsidRDefault="00916028" w:rsidP="00916028"/>
    <w:p w14:paraId="64C6D1B3" w14:textId="77777777"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14:paraId="3A67B511" w14:textId="77777777"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14:paraId="379A1C60"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E3F687E" w14:textId="77777777" w:rsidR="003F583D" w:rsidRPr="004E454E" w:rsidRDefault="003F583D" w:rsidP="003F583D">
      <w:pPr>
        <w:jc w:val="both"/>
        <w:rPr>
          <w:rFonts w:ascii="Georgia" w:hAnsi="Georgia" w:cstheme="minorHAnsi"/>
          <w:iCs/>
          <w:sz w:val="24"/>
        </w:rPr>
      </w:pPr>
    </w:p>
    <w:p w14:paraId="5198668A"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5EA2A1E2" w14:textId="77777777" w:rsidR="003F583D" w:rsidRPr="004E454E" w:rsidRDefault="003F583D" w:rsidP="003F583D">
      <w:pPr>
        <w:jc w:val="both"/>
        <w:rPr>
          <w:rFonts w:ascii="Georgia" w:hAnsi="Georgia" w:cstheme="minorHAnsi"/>
          <w:iCs/>
          <w:sz w:val="24"/>
        </w:rPr>
      </w:pPr>
    </w:p>
    <w:p w14:paraId="20294E91" w14:textId="77777777"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BB7E6FE" w14:textId="77777777" w:rsidR="00AA178F" w:rsidRDefault="00AA178F">
      <w:r>
        <w:br w:type="page"/>
      </w:r>
    </w:p>
    <w:p w14:paraId="092581B5" w14:textId="77777777"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F583D" w:rsidRPr="006004CF" w14:paraId="47A38BAE" w14:textId="77777777" w:rsidTr="00193C1B">
        <w:tc>
          <w:tcPr>
            <w:tcW w:w="9242" w:type="dxa"/>
            <w:shd w:val="clear" w:color="auto" w:fill="DBE5F1" w:themeFill="accent1" w:themeFillTint="33"/>
          </w:tcPr>
          <w:p w14:paraId="7EEDB1BA" w14:textId="77777777"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14:paraId="7FC81684" w14:textId="77777777" w:rsidR="003F583D" w:rsidRDefault="003F583D" w:rsidP="003F583D">
            <w:pPr>
              <w:pStyle w:val="InspireBodyText"/>
              <w:jc w:val="both"/>
            </w:pPr>
            <w:r>
              <w:t>You have already provided advice to them in the previous four workbooks.</w:t>
            </w:r>
          </w:p>
          <w:p w14:paraId="3A14C029" w14:textId="77777777" w:rsidR="003F583D" w:rsidRDefault="003F583D" w:rsidP="003F583D">
            <w:pPr>
              <w:pStyle w:val="InspireBodyText"/>
              <w:jc w:val="both"/>
            </w:pPr>
            <w:r>
              <w:t>The project manager has advised the project is now complete, and is about to archive all the project documentation.</w:t>
            </w:r>
          </w:p>
          <w:p w14:paraId="491CC8A0" w14:textId="77777777" w:rsidR="003F583D" w:rsidRDefault="003F583D" w:rsidP="003F583D">
            <w:pPr>
              <w:pStyle w:val="InspireBodyText"/>
              <w:jc w:val="both"/>
            </w:pPr>
            <w:r>
              <w:t>Your task is to evaluate the supplied project documentation and to ensure all due diligence has been completed.</w:t>
            </w:r>
          </w:p>
          <w:p w14:paraId="704972E5" w14:textId="77777777" w:rsidR="003F583D" w:rsidRDefault="003F583D" w:rsidP="003F583D">
            <w:pPr>
              <w:pStyle w:val="InspireBodyText"/>
              <w:jc w:val="both"/>
            </w:pPr>
            <w:r>
              <w:t>You will need to compare the project plan with the previous version to ensure it is ready for closure.</w:t>
            </w:r>
          </w:p>
          <w:p w14:paraId="4CC9B40D" w14:textId="77777777" w:rsidR="003F583D" w:rsidRPr="00321713" w:rsidRDefault="007F7D0E"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14:paraId="710D301C" w14:textId="77777777" w:rsidR="003F583D" w:rsidRPr="00321713" w:rsidRDefault="007F7D0E"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version 4 (.pdf)</w:t>
              </w:r>
            </w:hyperlink>
          </w:p>
          <w:p w14:paraId="21FB96C3" w14:textId="77777777" w:rsidR="003F583D" w:rsidRPr="004F6079" w:rsidRDefault="007F7D0E"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14:paraId="4BD38298" w14:textId="77777777" w:rsidR="003F583D" w:rsidRPr="004F6079" w:rsidRDefault="007F7D0E"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14:paraId="0C45CD33" w14:textId="77777777" w:rsidR="003F583D" w:rsidRPr="004F6079" w:rsidRDefault="007F7D0E"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14:paraId="6CDDD80B" w14:textId="77777777"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14:paraId="15B618E2" w14:textId="77777777" w:rsidR="003F583D" w:rsidRDefault="003F583D" w:rsidP="00193C1B">
            <w:pPr>
              <w:jc w:val="both"/>
              <w:rPr>
                <w:rStyle w:val="Hyperlink"/>
                <w:rFonts w:ascii="Georgia" w:hAnsi="Georgia" w:cstheme="minorHAnsi"/>
                <w:b/>
                <w:iCs/>
                <w:color w:val="auto"/>
                <w:sz w:val="24"/>
                <w:u w:val="none"/>
              </w:rPr>
            </w:pPr>
          </w:p>
          <w:p w14:paraId="05E54563" w14:textId="77777777"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68326C33" w14:textId="77777777"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14:paraId="0E9715AD" w14:textId="77777777" w:rsidTr="00D72893">
        <w:trPr>
          <w:cantSplit/>
        </w:trPr>
        <w:tc>
          <w:tcPr>
            <w:tcW w:w="9026" w:type="dxa"/>
            <w:tcBorders>
              <w:top w:val="nil"/>
              <w:left w:val="nil"/>
              <w:bottom w:val="nil"/>
              <w:right w:val="nil"/>
            </w:tcBorders>
            <w:shd w:val="clear" w:color="auto" w:fill="E5B8B7" w:themeFill="accent2" w:themeFillTint="66"/>
          </w:tcPr>
          <w:p w14:paraId="716DC022" w14:textId="77777777"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14:paraId="1A70CFDD" w14:textId="77777777" w:rsidR="00A73899" w:rsidRDefault="00A73899" w:rsidP="00A73899">
            <w:pPr>
              <w:pStyle w:val="ListParagraph"/>
              <w:spacing w:before="120" w:after="160"/>
              <w:jc w:val="both"/>
              <w:rPr>
                <w:rFonts w:ascii="Georgia" w:hAnsi="Georgia"/>
                <w:sz w:val="24"/>
                <w:szCs w:val="24"/>
              </w:rPr>
            </w:pPr>
          </w:p>
          <w:p w14:paraId="74E32055"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14:paraId="485C4EEB" w14:textId="77777777" w:rsidR="00A73899" w:rsidRDefault="00A73899" w:rsidP="00A73899">
            <w:pPr>
              <w:pStyle w:val="ListParagraph"/>
              <w:spacing w:before="120" w:after="160"/>
              <w:jc w:val="both"/>
              <w:rPr>
                <w:rFonts w:ascii="Georgia" w:hAnsi="Georgia"/>
                <w:sz w:val="24"/>
                <w:szCs w:val="24"/>
              </w:rPr>
            </w:pPr>
          </w:p>
          <w:p w14:paraId="184C78E5"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14:paraId="48C6B5C5" w14:textId="77777777" w:rsidR="00A73899" w:rsidRDefault="00A73899" w:rsidP="00A73899">
            <w:pPr>
              <w:pStyle w:val="ListParagraph"/>
              <w:spacing w:before="120" w:after="160"/>
              <w:jc w:val="both"/>
              <w:rPr>
                <w:rFonts w:ascii="Georgia" w:hAnsi="Georgia"/>
                <w:sz w:val="24"/>
                <w:szCs w:val="24"/>
              </w:rPr>
            </w:pPr>
          </w:p>
          <w:p w14:paraId="0A381279" w14:textId="77777777"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14:paraId="24295F82"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hart and the financial figures in the summary/detailed costing tables are up to date as these have already been audited. Also remember this final project plan is in draft, and will not be signed off until the final acceptance meeting in a few days’ time.</w:t>
            </w:r>
          </w:p>
          <w:p w14:paraId="6241D6DD"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14:paraId="12DCD7EB"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14:paraId="3D5420F9"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14:paraId="5F81B8B0" w14:textId="77777777"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14:paraId="5F57EF6F" w14:textId="77777777" w:rsidTr="00D72893">
        <w:trPr>
          <w:cantSplit/>
        </w:trPr>
        <w:tc>
          <w:tcPr>
            <w:tcW w:w="9026" w:type="dxa"/>
            <w:tcBorders>
              <w:top w:val="nil"/>
              <w:left w:val="nil"/>
              <w:bottom w:val="single" w:sz="4" w:space="0" w:color="auto"/>
              <w:right w:val="nil"/>
            </w:tcBorders>
          </w:tcPr>
          <w:p w14:paraId="55274A3D" w14:textId="77777777" w:rsidR="00A73899" w:rsidRPr="00680581" w:rsidRDefault="00A73899" w:rsidP="00193C1B">
            <w:pPr>
              <w:spacing w:before="40"/>
              <w:rPr>
                <w:rFonts w:ascii="Georgia" w:hAnsi="Georgia"/>
                <w:sz w:val="16"/>
                <w:szCs w:val="16"/>
              </w:rPr>
            </w:pPr>
          </w:p>
        </w:tc>
      </w:tr>
      <w:tr w:rsidR="00A73899" w14:paraId="2C85EB79" w14:textId="77777777"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4B895708" w14:textId="1470B7E5"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A815E5">
              <w:rPr>
                <w:noProof/>
                <w:color w:val="auto"/>
              </w:rPr>
              <w:t xml:space="preserve">Project </w:t>
            </w:r>
            <w:r w:rsidR="00F24816">
              <w:rPr>
                <w:noProof/>
                <w:color w:val="auto"/>
              </w:rPr>
              <w:t>A</w:t>
            </w:r>
            <w:r w:rsidR="00A815E5">
              <w:rPr>
                <w:noProof/>
                <w:color w:val="auto"/>
              </w:rPr>
              <w:t xml:space="preserve">rchiving </w:t>
            </w:r>
            <w:r w:rsidR="00F24816">
              <w:rPr>
                <w:noProof/>
                <w:color w:val="auto"/>
              </w:rPr>
              <w:t>C</w:t>
            </w:r>
            <w:r w:rsidR="00A815E5">
              <w:rPr>
                <w:noProof/>
                <w:color w:val="auto"/>
              </w:rPr>
              <w:t>hecklist is completely empty</w:t>
            </w:r>
            <w:r w:rsidR="0097080A">
              <w:rPr>
                <w:noProof/>
                <w:color w:val="auto"/>
              </w:rPr>
              <w:t xml:space="preserve"> Appendix 44</w:t>
            </w:r>
            <w:r w:rsidRPr="0027498D">
              <w:rPr>
                <w:color w:val="auto"/>
              </w:rPr>
              <w:fldChar w:fldCharType="end"/>
            </w:r>
          </w:p>
          <w:p w14:paraId="6EDCA259" w14:textId="4959E3AC"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97080A">
              <w:rPr>
                <w:noProof/>
                <w:color w:val="auto"/>
              </w:rPr>
              <w:t xml:space="preserve">Work </w:t>
            </w:r>
            <w:r w:rsidR="00F24816">
              <w:rPr>
                <w:noProof/>
                <w:color w:val="auto"/>
              </w:rPr>
              <w:t>R</w:t>
            </w:r>
            <w:r w:rsidR="0097080A">
              <w:rPr>
                <w:noProof/>
                <w:color w:val="auto"/>
              </w:rPr>
              <w:t>esults Guidelines Appendix 40</w:t>
            </w:r>
            <w:r w:rsidRPr="0027498D">
              <w:rPr>
                <w:color w:val="auto"/>
              </w:rPr>
              <w:fldChar w:fldCharType="end"/>
            </w:r>
          </w:p>
          <w:p w14:paraId="214D255F" w14:textId="44591EAE"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97080A">
              <w:rPr>
                <w:noProof/>
                <w:color w:val="auto"/>
              </w:rPr>
              <w:t xml:space="preserve">Lessons learnt documents </w:t>
            </w:r>
            <w:r w:rsidR="00F24816">
              <w:rPr>
                <w:noProof/>
                <w:color w:val="auto"/>
              </w:rPr>
              <w:t>A</w:t>
            </w:r>
            <w:r w:rsidR="0097080A">
              <w:rPr>
                <w:noProof/>
                <w:color w:val="auto"/>
              </w:rPr>
              <w:t xml:space="preserve">ppendix 41 </w:t>
            </w:r>
            <w:r w:rsidRPr="0027498D">
              <w:rPr>
                <w:color w:val="auto"/>
              </w:rPr>
              <w:fldChar w:fldCharType="end"/>
            </w:r>
          </w:p>
          <w:p w14:paraId="279F7CDD" w14:textId="2133C878" w:rsidR="00E85A94" w:rsidRPr="00D72893"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97080A">
              <w:rPr>
                <w:color w:val="auto"/>
              </w:rPr>
              <w:t xml:space="preserve">Change requests not signed or </w:t>
            </w:r>
            <w:proofErr w:type="gramStart"/>
            <w:r w:rsidR="0097080A">
              <w:rPr>
                <w:color w:val="auto"/>
              </w:rPr>
              <w:t>dated</w:t>
            </w:r>
            <w:r w:rsidR="00F24816">
              <w:rPr>
                <w:color w:val="auto"/>
              </w:rPr>
              <w:t xml:space="preserve"> </w:t>
            </w:r>
            <w:r w:rsidR="00F24816" w:rsidRPr="00F24816">
              <w:rPr>
                <w:color w:val="auto"/>
              </w:rPr>
              <w:t xml:space="preserve"> Appendix</w:t>
            </w:r>
            <w:proofErr w:type="gramEnd"/>
            <w:r w:rsidR="00F24816" w:rsidRPr="00F24816">
              <w:rPr>
                <w:color w:val="auto"/>
              </w:rPr>
              <w:t xml:space="preserve"> 38</w:t>
            </w:r>
            <w:r w:rsidRPr="0027498D">
              <w:rPr>
                <w:color w:val="auto"/>
              </w:rPr>
              <w:fldChar w:fldCharType="end"/>
            </w:r>
          </w:p>
        </w:tc>
      </w:tr>
    </w:tbl>
    <w:p w14:paraId="28A75BD9" w14:textId="77777777" w:rsidR="00CA6B20" w:rsidRDefault="00CA6B20" w:rsidP="00916028">
      <w:pPr>
        <w:rPr>
          <w:lang w:val="en-GB" w:bidi="en-US"/>
        </w:rPr>
      </w:pPr>
    </w:p>
    <w:p w14:paraId="377B53F9" w14:textId="77777777"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14:paraId="15120834" w14:textId="77777777" w:rsidTr="000B0B40">
        <w:trPr>
          <w:cantSplit/>
        </w:trPr>
        <w:tc>
          <w:tcPr>
            <w:tcW w:w="9026" w:type="dxa"/>
            <w:tcBorders>
              <w:top w:val="nil"/>
              <w:left w:val="nil"/>
              <w:bottom w:val="nil"/>
              <w:right w:val="nil"/>
            </w:tcBorders>
            <w:shd w:val="clear" w:color="auto" w:fill="E5B8B7" w:themeFill="accent2" w:themeFillTint="66"/>
          </w:tcPr>
          <w:p w14:paraId="11513D85" w14:textId="77777777"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14:paraId="74B1C46C" w14:textId="77777777" w:rsidR="00CA6B20" w:rsidRDefault="00CA6B20" w:rsidP="00CA6B20">
            <w:pPr>
              <w:pStyle w:val="ListParagraph"/>
              <w:spacing w:before="120" w:after="160"/>
              <w:jc w:val="both"/>
              <w:rPr>
                <w:rFonts w:ascii="Georgia" w:hAnsi="Georgia"/>
                <w:sz w:val="24"/>
                <w:szCs w:val="24"/>
              </w:rPr>
            </w:pPr>
          </w:p>
          <w:p w14:paraId="62C94A69" w14:textId="77777777"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14:paraId="5F387CA1" w14:textId="77777777"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w:t>
            </w:r>
            <w:proofErr w:type="gramStart"/>
            <w:r>
              <w:rPr>
                <w:rFonts w:ascii="Georgia" w:hAnsi="Georgia"/>
                <w:sz w:val="24"/>
                <w:szCs w:val="24"/>
              </w:rPr>
              <w:t>lessons</w:t>
            </w:r>
            <w:proofErr w:type="gramEnd"/>
            <w:r>
              <w:rPr>
                <w:rFonts w:ascii="Georgia" w:hAnsi="Georgia"/>
                <w:sz w:val="24"/>
                <w:szCs w:val="24"/>
              </w:rPr>
              <w:t xml:space="preserve">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proofErr w:type="gramStart"/>
            <w:r>
              <w:rPr>
                <w:rFonts w:ascii="Georgia" w:hAnsi="Georgia"/>
                <w:sz w:val="24"/>
                <w:szCs w:val="24"/>
              </w:rPr>
              <w:t>lessons</w:t>
            </w:r>
            <w:proofErr w:type="gramEnd"/>
            <w:r>
              <w:rPr>
                <w:rFonts w:ascii="Georgia" w:hAnsi="Georgia"/>
                <w:sz w:val="24"/>
                <w:szCs w:val="24"/>
              </w:rPr>
              <w:t xml:space="preserve"> learnt.</w:t>
            </w:r>
          </w:p>
        </w:tc>
      </w:tr>
    </w:tbl>
    <w:p w14:paraId="6FD172F4" w14:textId="77777777"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4E28D076" w14:textId="77777777" w:rsidTr="00D00A92">
        <w:trPr>
          <w:cantSplit/>
        </w:trPr>
        <w:tc>
          <w:tcPr>
            <w:tcW w:w="9016" w:type="dxa"/>
            <w:gridSpan w:val="22"/>
            <w:shd w:val="clear" w:color="auto" w:fill="4F6228" w:themeFill="accent3" w:themeFillShade="80"/>
          </w:tcPr>
          <w:p w14:paraId="5133E018"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14:paraId="24FD4AB8" w14:textId="77777777" w:rsidTr="00D00A92">
        <w:trPr>
          <w:cantSplit/>
        </w:trPr>
        <w:tc>
          <w:tcPr>
            <w:tcW w:w="3004" w:type="dxa"/>
            <w:gridSpan w:val="8"/>
            <w:shd w:val="clear" w:color="auto" w:fill="D6E3BC" w:themeFill="accent3" w:themeFillTint="66"/>
            <w:vAlign w:val="center"/>
          </w:tcPr>
          <w:p w14:paraId="0ED20D3F"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2B52DD37" w14:textId="52BD417B"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D6A9E">
              <w:t xml:space="preserve">Cascade Peak </w:t>
            </w:r>
            <w:r w:rsidR="00BF1EC1">
              <w:t>C</w:t>
            </w:r>
            <w:r w:rsidR="006D6A9E">
              <w:t>halets Landscaping project</w:t>
            </w:r>
            <w:r w:rsidRPr="000155E6">
              <w:fldChar w:fldCharType="end"/>
            </w:r>
          </w:p>
        </w:tc>
      </w:tr>
      <w:tr w:rsidR="006215AA" w14:paraId="5AE9C3E2" w14:textId="77777777" w:rsidTr="00D00A92">
        <w:trPr>
          <w:cantSplit/>
        </w:trPr>
        <w:tc>
          <w:tcPr>
            <w:tcW w:w="3004" w:type="dxa"/>
            <w:gridSpan w:val="8"/>
            <w:shd w:val="clear" w:color="auto" w:fill="D6E3BC" w:themeFill="accent3" w:themeFillTint="66"/>
            <w:vAlign w:val="center"/>
          </w:tcPr>
          <w:p w14:paraId="2428301D"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34CA9603" w14:textId="2EAD56CF"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D6A9E">
              <w:t>Christian Turner</w:t>
            </w:r>
            <w:r w:rsidRPr="000155E6">
              <w:fldChar w:fldCharType="end"/>
            </w:r>
          </w:p>
        </w:tc>
      </w:tr>
      <w:tr w:rsidR="006215AA" w14:paraId="776CAF2F" w14:textId="77777777" w:rsidTr="00D00A92">
        <w:trPr>
          <w:cantSplit/>
        </w:trPr>
        <w:tc>
          <w:tcPr>
            <w:tcW w:w="3004" w:type="dxa"/>
            <w:gridSpan w:val="8"/>
            <w:shd w:val="clear" w:color="auto" w:fill="D6E3BC" w:themeFill="accent3" w:themeFillTint="66"/>
            <w:vAlign w:val="center"/>
          </w:tcPr>
          <w:p w14:paraId="550CAA4A"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61EDB604" w14:textId="054C73FF"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D6A9E">
              <w:t>4/02/21</w:t>
            </w:r>
            <w:r w:rsidRPr="00E27A5C">
              <w:fldChar w:fldCharType="end"/>
            </w:r>
          </w:p>
        </w:tc>
      </w:tr>
      <w:tr w:rsidR="006215AA" w14:paraId="65938AD6" w14:textId="77777777" w:rsidTr="00D00A92">
        <w:trPr>
          <w:cantSplit/>
        </w:trPr>
        <w:tc>
          <w:tcPr>
            <w:tcW w:w="3004" w:type="dxa"/>
            <w:gridSpan w:val="8"/>
            <w:shd w:val="clear" w:color="auto" w:fill="D6E3BC" w:themeFill="accent3" w:themeFillTint="66"/>
            <w:vAlign w:val="center"/>
          </w:tcPr>
          <w:p w14:paraId="1F89A852"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7F0B0A35" w14:textId="347C219E"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6D6A9E">
              <w:t>Sam Ng</w:t>
            </w:r>
            <w:r w:rsidRPr="00E27A5C">
              <w:fldChar w:fldCharType="end"/>
            </w:r>
          </w:p>
        </w:tc>
      </w:tr>
      <w:tr w:rsidR="006215AA" w14:paraId="27697D92" w14:textId="77777777" w:rsidTr="00D00A92">
        <w:trPr>
          <w:cantSplit/>
        </w:trPr>
        <w:tc>
          <w:tcPr>
            <w:tcW w:w="3004" w:type="dxa"/>
            <w:gridSpan w:val="8"/>
            <w:shd w:val="clear" w:color="auto" w:fill="D6E3BC" w:themeFill="accent3" w:themeFillTint="66"/>
            <w:vAlign w:val="center"/>
          </w:tcPr>
          <w:p w14:paraId="6842300C"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4E3A234F" w14:textId="6E90532A"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D6A9E">
              <w:t>1</w:t>
            </w:r>
            <w:r w:rsidRPr="00E27A5C">
              <w:fldChar w:fldCharType="end"/>
            </w:r>
          </w:p>
        </w:tc>
      </w:tr>
      <w:tr w:rsidR="006215AA" w14:paraId="0C822CEA" w14:textId="77777777" w:rsidTr="00D00A92">
        <w:trPr>
          <w:cantSplit/>
        </w:trPr>
        <w:tc>
          <w:tcPr>
            <w:tcW w:w="3004" w:type="dxa"/>
            <w:gridSpan w:val="8"/>
            <w:shd w:val="clear" w:color="auto" w:fill="D6E3BC" w:themeFill="accent3" w:themeFillTint="66"/>
            <w:vAlign w:val="center"/>
          </w:tcPr>
          <w:p w14:paraId="150304C9"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2FDB5615" w14:textId="191904B8"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D6A9E">
              <w:t xml:space="preserve">Christian Turner </w:t>
            </w:r>
            <w:r w:rsidRPr="00E27A5C">
              <w:fldChar w:fldCharType="end"/>
            </w:r>
          </w:p>
        </w:tc>
      </w:tr>
      <w:tr w:rsidR="006215AA" w14:paraId="45C4F222" w14:textId="77777777" w:rsidTr="00D00A92">
        <w:trPr>
          <w:cantSplit/>
        </w:trPr>
        <w:tc>
          <w:tcPr>
            <w:tcW w:w="3004" w:type="dxa"/>
            <w:gridSpan w:val="8"/>
            <w:shd w:val="clear" w:color="auto" w:fill="D6E3BC" w:themeFill="accent3" w:themeFillTint="66"/>
            <w:vAlign w:val="center"/>
          </w:tcPr>
          <w:p w14:paraId="7901B2D8"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5136FE41" w14:textId="4AF39E22"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D6A9E">
              <w:t xml:space="preserve">Project Management </w:t>
            </w:r>
            <w:r w:rsidR="00BF1EC1">
              <w:t>C</w:t>
            </w:r>
            <w:r w:rsidR="006D6A9E">
              <w:t>onsultant</w:t>
            </w:r>
            <w:r w:rsidRPr="00E27A5C">
              <w:fldChar w:fldCharType="end"/>
            </w:r>
          </w:p>
        </w:tc>
      </w:tr>
      <w:tr w:rsidR="006215AA" w14:paraId="565B3AC6" w14:textId="77777777" w:rsidTr="00D00A92">
        <w:trPr>
          <w:cantSplit/>
        </w:trPr>
        <w:tc>
          <w:tcPr>
            <w:tcW w:w="9016" w:type="dxa"/>
            <w:gridSpan w:val="22"/>
            <w:shd w:val="clear" w:color="auto" w:fill="auto"/>
            <w:vAlign w:val="center"/>
          </w:tcPr>
          <w:p w14:paraId="2F89D91F" w14:textId="77777777" w:rsidR="006215AA" w:rsidRDefault="006215AA" w:rsidP="00180215">
            <w:pPr>
              <w:jc w:val="center"/>
              <w:rPr>
                <w:rFonts w:ascii="Georgia" w:hAnsi="Georgia"/>
                <w:sz w:val="24"/>
                <w:szCs w:val="24"/>
              </w:rPr>
            </w:pPr>
          </w:p>
        </w:tc>
      </w:tr>
      <w:tr w:rsidR="006215AA" w14:paraId="390EF83F" w14:textId="77777777" w:rsidTr="00D00A92">
        <w:trPr>
          <w:cantSplit/>
        </w:trPr>
        <w:tc>
          <w:tcPr>
            <w:tcW w:w="9016" w:type="dxa"/>
            <w:gridSpan w:val="22"/>
            <w:shd w:val="clear" w:color="auto" w:fill="D6E3BC" w:themeFill="accent3" w:themeFillTint="66"/>
            <w:vAlign w:val="center"/>
          </w:tcPr>
          <w:p w14:paraId="04EAA6D5"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1F9E1335" w14:textId="77777777" w:rsidTr="00D00A92">
        <w:trPr>
          <w:cantSplit/>
        </w:trPr>
        <w:tc>
          <w:tcPr>
            <w:tcW w:w="9016" w:type="dxa"/>
            <w:gridSpan w:val="22"/>
            <w:shd w:val="clear" w:color="auto" w:fill="FFFFFF" w:themeFill="background1"/>
            <w:vAlign w:val="center"/>
          </w:tcPr>
          <w:p w14:paraId="0E564B94" w14:textId="77777777" w:rsidR="006215AA" w:rsidRPr="00D075DE" w:rsidRDefault="006215AA" w:rsidP="00876BFC">
            <w:pPr>
              <w:rPr>
                <w:rFonts w:ascii="Georgia" w:hAnsi="Georgia"/>
                <w:sz w:val="22"/>
                <w:szCs w:val="22"/>
              </w:rPr>
            </w:pPr>
          </w:p>
        </w:tc>
      </w:tr>
      <w:tr w:rsidR="006215AA" w14:paraId="6C39711B" w14:textId="77777777" w:rsidTr="00D00A92">
        <w:trPr>
          <w:cantSplit/>
        </w:trPr>
        <w:tc>
          <w:tcPr>
            <w:tcW w:w="526" w:type="dxa"/>
            <w:gridSpan w:val="2"/>
          </w:tcPr>
          <w:p w14:paraId="0E5392B4"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7F7D0E">
              <w:rPr>
                <w:rFonts w:ascii="Georgia" w:hAnsi="Georgia" w:cs="Arial"/>
                <w:sz w:val="24"/>
                <w:szCs w:val="24"/>
                <w:highlight w:val="lightGray"/>
              </w:rPr>
            </w:r>
            <w:r w:rsidR="007F7D0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372FAA94"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3AAFC988" w14:textId="47AB07CD"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7F7D0E">
              <w:rPr>
                <w:rFonts w:ascii="Georgia" w:hAnsi="Georgia" w:cs="Arial"/>
                <w:sz w:val="24"/>
                <w:szCs w:val="24"/>
                <w:highlight w:val="lightGray"/>
              </w:rPr>
            </w:r>
            <w:r w:rsidR="007F7D0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04D3311D"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350FDCAF"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7F7D0E">
              <w:rPr>
                <w:rFonts w:ascii="Georgia" w:hAnsi="Georgia" w:cs="Arial"/>
                <w:sz w:val="24"/>
                <w:szCs w:val="24"/>
                <w:highlight w:val="lightGray"/>
              </w:rPr>
            </w:r>
            <w:r w:rsidR="007F7D0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3C91F36D"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46346BDF" w14:textId="3C078B85"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7F7D0E">
              <w:rPr>
                <w:rFonts w:ascii="Georgia" w:hAnsi="Georgia" w:cs="Arial"/>
                <w:sz w:val="24"/>
                <w:szCs w:val="24"/>
                <w:highlight w:val="lightGray"/>
              </w:rPr>
            </w:r>
            <w:r w:rsidR="007F7D0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641B2A98"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013DE83B"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7F7D0E">
              <w:rPr>
                <w:rFonts w:ascii="Georgia" w:hAnsi="Georgia" w:cs="Arial"/>
                <w:sz w:val="24"/>
                <w:szCs w:val="24"/>
                <w:highlight w:val="lightGray"/>
              </w:rPr>
            </w:r>
            <w:r w:rsidR="007F7D0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3F02DF33"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26A78FC5" w14:textId="77777777" w:rsidTr="00D00A92">
        <w:trPr>
          <w:cantSplit/>
        </w:trPr>
        <w:tc>
          <w:tcPr>
            <w:tcW w:w="9016" w:type="dxa"/>
            <w:gridSpan w:val="22"/>
          </w:tcPr>
          <w:p w14:paraId="72B50C58" w14:textId="77777777" w:rsidR="006215AA" w:rsidRPr="00320ABF" w:rsidRDefault="006215AA" w:rsidP="00180215">
            <w:pPr>
              <w:rPr>
                <w:rFonts w:ascii="Georgia" w:hAnsi="Georgia"/>
                <w:sz w:val="24"/>
                <w:szCs w:val="24"/>
              </w:rPr>
            </w:pPr>
          </w:p>
        </w:tc>
      </w:tr>
      <w:tr w:rsidR="006215AA" w14:paraId="7FE8D20A" w14:textId="77777777" w:rsidTr="00D00A92">
        <w:trPr>
          <w:cantSplit/>
        </w:trPr>
        <w:tc>
          <w:tcPr>
            <w:tcW w:w="9016" w:type="dxa"/>
            <w:gridSpan w:val="22"/>
            <w:shd w:val="clear" w:color="auto" w:fill="D6E3BC" w:themeFill="accent3" w:themeFillTint="66"/>
          </w:tcPr>
          <w:p w14:paraId="05433F87"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1578249D" w14:textId="77777777" w:rsidTr="00D00A92">
        <w:trPr>
          <w:cantSplit/>
        </w:trPr>
        <w:tc>
          <w:tcPr>
            <w:tcW w:w="9016" w:type="dxa"/>
            <w:gridSpan w:val="22"/>
          </w:tcPr>
          <w:p w14:paraId="21CECC16" w14:textId="31AE7EC2"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FD0F6E">
              <w:rPr>
                <w:iCs/>
                <w:color w:val="auto"/>
              </w:rPr>
              <w:t xml:space="preserve"> Monitoring and </w:t>
            </w:r>
            <w:r w:rsidR="00BF1EC1">
              <w:rPr>
                <w:iCs/>
                <w:color w:val="auto"/>
              </w:rPr>
              <w:t>C</w:t>
            </w:r>
            <w:r w:rsidR="00FD0F6E">
              <w:rPr>
                <w:iCs/>
                <w:color w:val="auto"/>
              </w:rPr>
              <w:t xml:space="preserve">ontrol - Procedure Documents </w:t>
            </w:r>
            <w:r w:rsidRPr="00876BFC">
              <w:rPr>
                <w:iCs/>
                <w:color w:val="auto"/>
              </w:rPr>
              <w:fldChar w:fldCharType="end"/>
            </w:r>
          </w:p>
        </w:tc>
      </w:tr>
      <w:tr w:rsidR="006215AA" w14:paraId="41802CC1" w14:textId="77777777" w:rsidTr="00D00A92">
        <w:trPr>
          <w:cantSplit/>
        </w:trPr>
        <w:tc>
          <w:tcPr>
            <w:tcW w:w="9016" w:type="dxa"/>
            <w:gridSpan w:val="22"/>
          </w:tcPr>
          <w:p w14:paraId="3D214C7D" w14:textId="77777777" w:rsidR="006215AA" w:rsidRPr="000102AC" w:rsidRDefault="006215AA" w:rsidP="00180215">
            <w:pPr>
              <w:pStyle w:val="CompliantBodyText"/>
              <w:spacing w:before="0" w:after="0" w:line="240" w:lineRule="auto"/>
              <w:rPr>
                <w:iCs/>
              </w:rPr>
            </w:pPr>
          </w:p>
        </w:tc>
      </w:tr>
      <w:tr w:rsidR="006215AA" w14:paraId="0E16A6B0" w14:textId="77777777" w:rsidTr="00D00A92">
        <w:trPr>
          <w:cantSplit/>
        </w:trPr>
        <w:tc>
          <w:tcPr>
            <w:tcW w:w="9016" w:type="dxa"/>
            <w:gridSpan w:val="22"/>
            <w:shd w:val="clear" w:color="auto" w:fill="D6E3BC" w:themeFill="accent3" w:themeFillTint="66"/>
          </w:tcPr>
          <w:p w14:paraId="6D41BDAE"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681DA9AD" w14:textId="77777777" w:rsidTr="00D00A92">
        <w:trPr>
          <w:cantSplit/>
        </w:trPr>
        <w:tc>
          <w:tcPr>
            <w:tcW w:w="9016" w:type="dxa"/>
            <w:gridSpan w:val="22"/>
          </w:tcPr>
          <w:p w14:paraId="160565C3" w14:textId="65984B06"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FD0F6E">
              <w:rPr>
                <w:rFonts w:ascii="Georgia" w:hAnsi="Georgia"/>
                <w:iCs/>
                <w:sz w:val="24"/>
                <w:szCs w:val="24"/>
              </w:rPr>
              <w:t>Gantt Chart</w:t>
            </w:r>
            <w:r w:rsidRPr="00D075DE">
              <w:rPr>
                <w:rFonts w:ascii="Georgia" w:hAnsi="Georgia"/>
                <w:iCs/>
                <w:sz w:val="24"/>
                <w:szCs w:val="24"/>
              </w:rPr>
              <w:fldChar w:fldCharType="end"/>
            </w:r>
          </w:p>
        </w:tc>
      </w:tr>
      <w:tr w:rsidR="006215AA" w14:paraId="7A0B1E6D" w14:textId="77777777" w:rsidTr="00D00A92">
        <w:trPr>
          <w:cantSplit/>
        </w:trPr>
        <w:tc>
          <w:tcPr>
            <w:tcW w:w="9016" w:type="dxa"/>
            <w:gridSpan w:val="22"/>
          </w:tcPr>
          <w:p w14:paraId="550348C2" w14:textId="77777777" w:rsidR="006215AA" w:rsidRDefault="006215AA" w:rsidP="00180215">
            <w:pPr>
              <w:rPr>
                <w:rFonts w:ascii="Georgia" w:hAnsi="Georgia"/>
                <w:sz w:val="24"/>
                <w:szCs w:val="24"/>
              </w:rPr>
            </w:pPr>
          </w:p>
        </w:tc>
      </w:tr>
      <w:tr w:rsidR="006215AA" w14:paraId="2848146E" w14:textId="77777777" w:rsidTr="00D00A92">
        <w:trPr>
          <w:cantSplit/>
        </w:trPr>
        <w:tc>
          <w:tcPr>
            <w:tcW w:w="2582" w:type="dxa"/>
            <w:gridSpan w:val="7"/>
          </w:tcPr>
          <w:p w14:paraId="179B47A4"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3B1824C9" w14:textId="46B950B4"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FD0F6E">
              <w:t xml:space="preserve">Additional retaining walls added to scope </w:t>
            </w:r>
            <w:r w:rsidRPr="00BD2487">
              <w:fldChar w:fldCharType="end"/>
            </w:r>
          </w:p>
        </w:tc>
      </w:tr>
      <w:tr w:rsidR="006215AA" w14:paraId="20110087" w14:textId="77777777" w:rsidTr="00D00A92">
        <w:trPr>
          <w:cantSplit/>
        </w:trPr>
        <w:tc>
          <w:tcPr>
            <w:tcW w:w="2582" w:type="dxa"/>
            <w:gridSpan w:val="7"/>
          </w:tcPr>
          <w:p w14:paraId="70447887"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0DD0D892" w14:textId="3B8B9496"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FD0F6E">
              <w:t>The Gantt was not updated to accom</w:t>
            </w:r>
            <w:r w:rsidR="00CB0BFA">
              <w:t>m</w:t>
            </w:r>
            <w:r w:rsidR="005123B1">
              <w:t>o</w:t>
            </w:r>
            <w:r w:rsidR="00FD0F6E">
              <w:t>date additional walls</w:t>
            </w:r>
            <w:r w:rsidR="00CB0BFA">
              <w:t>.</w:t>
            </w:r>
            <w:r w:rsidR="00FD0F6E">
              <w:t xml:space="preserve"> </w:t>
            </w:r>
            <w:r w:rsidR="00FD0F6E" w:rsidRPr="00FD0F6E">
              <w:t xml:space="preserve">According to the procedure documents, two activities cannot happen </w:t>
            </w:r>
            <w:r w:rsidR="00FD0F6E">
              <w:t>simultaneously as the walls needed to be fully constructed before the soil behind was compacted</w:t>
            </w:r>
            <w:r w:rsidR="00FD0F6E" w:rsidRPr="00FD0F6E">
              <w:t>. The retaining wall has to be built first. Once construction is completed, the soil needs to be added behind.</w:t>
            </w:r>
            <w:r w:rsidR="00FD0F6E">
              <w:t xml:space="preserve"> By not adding the extra time needed</w:t>
            </w:r>
            <w:r w:rsidR="00CB0BFA">
              <w:t>,</w:t>
            </w:r>
            <w:r w:rsidR="00FD0F6E">
              <w:t xml:space="preserve"> an overlap was created for planned works.</w:t>
            </w:r>
            <w:r w:rsidR="00FD0F6E" w:rsidRPr="00FD0F6E">
              <w:t xml:space="preserve"> </w:t>
            </w:r>
            <w:r w:rsidR="00FD0F6E">
              <w:t xml:space="preserve"> </w:t>
            </w:r>
            <w:r w:rsidRPr="00BD2487">
              <w:fldChar w:fldCharType="end"/>
            </w:r>
          </w:p>
        </w:tc>
      </w:tr>
      <w:tr w:rsidR="006215AA" w14:paraId="396379BD" w14:textId="77777777" w:rsidTr="00D00A92">
        <w:trPr>
          <w:cantSplit/>
        </w:trPr>
        <w:tc>
          <w:tcPr>
            <w:tcW w:w="2582" w:type="dxa"/>
            <w:gridSpan w:val="7"/>
          </w:tcPr>
          <w:p w14:paraId="474E0A51" w14:textId="77777777" w:rsidR="006215AA" w:rsidRDefault="006215AA" w:rsidP="00180215">
            <w:pPr>
              <w:rPr>
                <w:rFonts w:ascii="Georgia" w:hAnsi="Georgia"/>
                <w:sz w:val="24"/>
                <w:szCs w:val="24"/>
              </w:rPr>
            </w:pPr>
            <w:r w:rsidRPr="000301FE">
              <w:rPr>
                <w:rFonts w:ascii="Georgia" w:hAnsi="Georgia"/>
                <w:sz w:val="24"/>
                <w:szCs w:val="24"/>
              </w:rPr>
              <w:lastRenderedPageBreak/>
              <w:t>What might have been a more preferred result?</w:t>
            </w:r>
          </w:p>
        </w:tc>
        <w:tc>
          <w:tcPr>
            <w:tcW w:w="6434" w:type="dxa"/>
            <w:gridSpan w:val="15"/>
            <w:vAlign w:val="center"/>
          </w:tcPr>
          <w:p w14:paraId="17EEA603" w14:textId="616F1C25"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FD0F6E">
              <w:t>3 days added to Gannt chart and planning sc</w:t>
            </w:r>
            <w:r w:rsidR="00301435">
              <w:t>h</w:t>
            </w:r>
            <w:r w:rsidR="00FD0F6E">
              <w:t>edu</w:t>
            </w:r>
            <w:r w:rsidR="00301435">
              <w:t>le</w:t>
            </w:r>
            <w:r w:rsidR="00FD0F6E">
              <w:t xml:space="preserve"> to allow for additional retaining walls to be built.</w:t>
            </w:r>
            <w:r w:rsidRPr="00BD2487">
              <w:fldChar w:fldCharType="end"/>
            </w:r>
          </w:p>
        </w:tc>
      </w:tr>
      <w:tr w:rsidR="006215AA" w14:paraId="6B44686C" w14:textId="77777777" w:rsidTr="00D00A92">
        <w:trPr>
          <w:cantSplit/>
        </w:trPr>
        <w:tc>
          <w:tcPr>
            <w:tcW w:w="2582" w:type="dxa"/>
            <w:gridSpan w:val="7"/>
          </w:tcPr>
          <w:p w14:paraId="3842076D"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5823AA2D" w14:textId="73062E77"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5123B1">
              <w:t>Project Management team made more aware of the need to update all documents as soon as a change in scope has been made.</w:t>
            </w:r>
            <w:r w:rsidRPr="00BD2487">
              <w:fldChar w:fldCharType="end"/>
            </w:r>
          </w:p>
        </w:tc>
      </w:tr>
      <w:tr w:rsidR="006215AA" w14:paraId="172763CA" w14:textId="77777777" w:rsidTr="00D00A92">
        <w:trPr>
          <w:cantSplit/>
        </w:trPr>
        <w:tc>
          <w:tcPr>
            <w:tcW w:w="9016" w:type="dxa"/>
            <w:gridSpan w:val="22"/>
          </w:tcPr>
          <w:p w14:paraId="3A66DC8A" w14:textId="77777777" w:rsidR="006215AA" w:rsidRPr="00320ABF" w:rsidRDefault="006215AA" w:rsidP="00180215">
            <w:pPr>
              <w:rPr>
                <w:rFonts w:ascii="Georgia" w:hAnsi="Georgia"/>
                <w:sz w:val="24"/>
                <w:szCs w:val="24"/>
              </w:rPr>
            </w:pPr>
          </w:p>
        </w:tc>
      </w:tr>
      <w:tr w:rsidR="006215AA" w14:paraId="7CCB17FE" w14:textId="77777777" w:rsidTr="00D00A92">
        <w:trPr>
          <w:cantSplit/>
        </w:trPr>
        <w:tc>
          <w:tcPr>
            <w:tcW w:w="9016" w:type="dxa"/>
            <w:gridSpan w:val="22"/>
            <w:shd w:val="clear" w:color="auto" w:fill="D6E3BC" w:themeFill="accent3" w:themeFillTint="66"/>
          </w:tcPr>
          <w:p w14:paraId="5D2C0510"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231D7448" w14:textId="77777777" w:rsidTr="00D00A92">
        <w:trPr>
          <w:cantSplit/>
        </w:trPr>
        <w:tc>
          <w:tcPr>
            <w:tcW w:w="9016" w:type="dxa"/>
            <w:gridSpan w:val="22"/>
          </w:tcPr>
          <w:p w14:paraId="16645BAB" w14:textId="1CCD546B"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5123B1">
              <w:t xml:space="preserve">Planning and </w:t>
            </w:r>
            <w:r w:rsidR="008D34EA">
              <w:t>scheduling</w:t>
            </w:r>
            <w:r w:rsidR="005123B1">
              <w:t xml:space="preserve"> documentation must be updated as soon as change management process is signed off.</w:t>
            </w:r>
            <w:r w:rsidRPr="00D075DE">
              <w:fldChar w:fldCharType="end"/>
            </w:r>
          </w:p>
        </w:tc>
      </w:tr>
      <w:tr w:rsidR="006215AA" w14:paraId="4FC28A33" w14:textId="77777777" w:rsidTr="00D00A92">
        <w:trPr>
          <w:cantSplit/>
        </w:trPr>
        <w:tc>
          <w:tcPr>
            <w:tcW w:w="9016" w:type="dxa"/>
            <w:gridSpan w:val="22"/>
          </w:tcPr>
          <w:p w14:paraId="3C02BABC" w14:textId="77777777" w:rsidR="006215AA" w:rsidRPr="00320ABF" w:rsidRDefault="006215AA" w:rsidP="00180215">
            <w:pPr>
              <w:rPr>
                <w:rFonts w:ascii="Georgia" w:hAnsi="Georgia"/>
                <w:sz w:val="24"/>
                <w:szCs w:val="24"/>
              </w:rPr>
            </w:pPr>
          </w:p>
        </w:tc>
      </w:tr>
      <w:tr w:rsidR="006215AA" w14:paraId="31E3E7B1" w14:textId="77777777" w:rsidTr="00D00A92">
        <w:trPr>
          <w:cantSplit/>
        </w:trPr>
        <w:tc>
          <w:tcPr>
            <w:tcW w:w="9016" w:type="dxa"/>
            <w:gridSpan w:val="22"/>
            <w:shd w:val="clear" w:color="auto" w:fill="D6E3BC" w:themeFill="accent3" w:themeFillTint="66"/>
          </w:tcPr>
          <w:p w14:paraId="753CA070"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166EFD83" w14:textId="77777777" w:rsidTr="00D00A92">
        <w:trPr>
          <w:cantSplit/>
        </w:trPr>
        <w:tc>
          <w:tcPr>
            <w:tcW w:w="9016" w:type="dxa"/>
            <w:gridSpan w:val="22"/>
          </w:tcPr>
          <w:p w14:paraId="0F3C46A6" w14:textId="2C7EA280"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5123B1">
              <w:t xml:space="preserve">Ensure </w:t>
            </w:r>
            <w:r w:rsidR="008D34EA">
              <w:t>p</w:t>
            </w:r>
            <w:r w:rsidR="005123B1">
              <w:t xml:space="preserve">roject adjustments are added to </w:t>
            </w:r>
            <w:r w:rsidR="008D34EA">
              <w:t>G</w:t>
            </w:r>
            <w:r w:rsidR="005123B1">
              <w:t>antt after any change of scope.</w:t>
            </w:r>
            <w:r w:rsidRPr="00D075DE">
              <w:fldChar w:fldCharType="end"/>
            </w:r>
          </w:p>
        </w:tc>
      </w:tr>
      <w:tr w:rsidR="006215AA" w14:paraId="15D80724" w14:textId="77777777" w:rsidTr="00D00A92">
        <w:trPr>
          <w:cantSplit/>
        </w:trPr>
        <w:tc>
          <w:tcPr>
            <w:tcW w:w="9016" w:type="dxa"/>
            <w:gridSpan w:val="22"/>
          </w:tcPr>
          <w:p w14:paraId="3B004EB3" w14:textId="77777777" w:rsidR="006215AA" w:rsidRPr="00320ABF" w:rsidRDefault="006215AA" w:rsidP="00180215">
            <w:pPr>
              <w:rPr>
                <w:rFonts w:ascii="Georgia" w:hAnsi="Georgia"/>
                <w:sz w:val="24"/>
                <w:szCs w:val="24"/>
              </w:rPr>
            </w:pPr>
          </w:p>
        </w:tc>
      </w:tr>
      <w:tr w:rsidR="006215AA" w14:paraId="7DDC46F1" w14:textId="77777777" w:rsidTr="00D00A92">
        <w:trPr>
          <w:cantSplit/>
        </w:trPr>
        <w:tc>
          <w:tcPr>
            <w:tcW w:w="9016" w:type="dxa"/>
            <w:gridSpan w:val="22"/>
            <w:shd w:val="clear" w:color="auto" w:fill="D6E3BC" w:themeFill="accent3" w:themeFillTint="66"/>
          </w:tcPr>
          <w:p w14:paraId="1B96A8F4"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7365EC0B" w14:textId="77777777" w:rsidTr="00D00A92">
        <w:trPr>
          <w:cantSplit/>
        </w:trPr>
        <w:tc>
          <w:tcPr>
            <w:tcW w:w="9016" w:type="dxa"/>
            <w:gridSpan w:val="22"/>
          </w:tcPr>
          <w:p w14:paraId="069A957F" w14:textId="47BDD95C"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5123B1">
              <w:t>Change management process</w:t>
            </w:r>
            <w:r w:rsidR="005D33C1">
              <w:t xml:space="preserve"> so it</w:t>
            </w:r>
            <w:r w:rsidR="005123B1">
              <w:t xml:space="preserve"> incorporates a document amendment checklist.</w:t>
            </w:r>
            <w:r w:rsidRPr="00D075DE">
              <w:fldChar w:fldCharType="end"/>
            </w:r>
          </w:p>
        </w:tc>
      </w:tr>
      <w:tr w:rsidR="006215AA" w14:paraId="0B7AE2A0" w14:textId="77777777" w:rsidTr="00D00A92">
        <w:trPr>
          <w:cantSplit/>
        </w:trPr>
        <w:tc>
          <w:tcPr>
            <w:tcW w:w="9016" w:type="dxa"/>
            <w:gridSpan w:val="22"/>
          </w:tcPr>
          <w:p w14:paraId="281D6A11" w14:textId="77777777" w:rsidR="006215AA" w:rsidRPr="00320ABF" w:rsidRDefault="006215AA" w:rsidP="00180215">
            <w:pPr>
              <w:rPr>
                <w:rFonts w:ascii="Georgia" w:hAnsi="Georgia"/>
                <w:sz w:val="24"/>
                <w:szCs w:val="24"/>
              </w:rPr>
            </w:pPr>
          </w:p>
        </w:tc>
      </w:tr>
      <w:tr w:rsidR="006215AA" w14:paraId="41CDE3E3" w14:textId="77777777" w:rsidTr="00D00A92">
        <w:trPr>
          <w:cantSplit/>
        </w:trPr>
        <w:tc>
          <w:tcPr>
            <w:tcW w:w="9016" w:type="dxa"/>
            <w:gridSpan w:val="22"/>
            <w:shd w:val="clear" w:color="auto" w:fill="D6E3BC" w:themeFill="accent3" w:themeFillTint="66"/>
          </w:tcPr>
          <w:p w14:paraId="0454BC71"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7848C365" w14:textId="77777777" w:rsidTr="00D00A92">
        <w:trPr>
          <w:cantSplit/>
        </w:trPr>
        <w:tc>
          <w:tcPr>
            <w:tcW w:w="9016" w:type="dxa"/>
            <w:gridSpan w:val="22"/>
          </w:tcPr>
          <w:p w14:paraId="12AC5515" w14:textId="2EF743BC"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5123B1">
              <w:t xml:space="preserve">The final report can use this as evidence as </w:t>
            </w:r>
            <w:r w:rsidR="008C5ACB">
              <w:t xml:space="preserve">to </w:t>
            </w:r>
            <w:r w:rsidR="005123B1">
              <w:t>why the project may have gone over allowed time.</w:t>
            </w:r>
            <w:r w:rsidRPr="00D075DE">
              <w:fldChar w:fldCharType="end"/>
            </w:r>
          </w:p>
        </w:tc>
      </w:tr>
      <w:tr w:rsidR="006215AA" w14:paraId="4394E5AA" w14:textId="77777777" w:rsidTr="00D00A92">
        <w:trPr>
          <w:cantSplit/>
        </w:trPr>
        <w:tc>
          <w:tcPr>
            <w:tcW w:w="9016" w:type="dxa"/>
            <w:gridSpan w:val="22"/>
          </w:tcPr>
          <w:p w14:paraId="1A7CDF72" w14:textId="77777777" w:rsidR="006215AA" w:rsidRPr="00320ABF" w:rsidRDefault="006215AA" w:rsidP="00180215">
            <w:pPr>
              <w:rPr>
                <w:rFonts w:ascii="Georgia" w:hAnsi="Georgia"/>
                <w:sz w:val="24"/>
                <w:szCs w:val="24"/>
              </w:rPr>
            </w:pPr>
          </w:p>
        </w:tc>
      </w:tr>
      <w:tr w:rsidR="006215AA" w14:paraId="01EA4148" w14:textId="77777777" w:rsidTr="00D00A92">
        <w:trPr>
          <w:cantSplit/>
        </w:trPr>
        <w:tc>
          <w:tcPr>
            <w:tcW w:w="9016" w:type="dxa"/>
            <w:gridSpan w:val="22"/>
            <w:shd w:val="clear" w:color="auto" w:fill="D6E3BC" w:themeFill="accent3" w:themeFillTint="66"/>
          </w:tcPr>
          <w:p w14:paraId="423B8F03"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0285ABDE" w14:textId="77777777" w:rsidTr="00D00A92">
        <w:trPr>
          <w:cantSplit/>
        </w:trPr>
        <w:tc>
          <w:tcPr>
            <w:tcW w:w="487" w:type="dxa"/>
          </w:tcPr>
          <w:p w14:paraId="12D71CCF"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6178E6C6"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763A25E6" w14:textId="3242F0E0"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2FCCDEF1"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61919D17" w14:textId="4C53CF89"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2A445785"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1ADE4CD4"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5D362DBE" w14:textId="77777777" w:rsidR="006215AA" w:rsidRPr="000301FE" w:rsidRDefault="006215AA" w:rsidP="00180215">
            <w:pPr>
              <w:rPr>
                <w:rFonts w:ascii="Georgia" w:hAnsi="Georgia"/>
              </w:rPr>
            </w:pPr>
            <w:r w:rsidRPr="000301FE">
              <w:rPr>
                <w:rFonts w:ascii="Georgia" w:hAnsi="Georgia"/>
              </w:rPr>
              <w:t>All staff</w:t>
            </w:r>
          </w:p>
        </w:tc>
      </w:tr>
      <w:tr w:rsidR="006215AA" w14:paraId="1D2E016C" w14:textId="77777777" w:rsidTr="00D00A92">
        <w:trPr>
          <w:cantSplit/>
        </w:trPr>
        <w:tc>
          <w:tcPr>
            <w:tcW w:w="487" w:type="dxa"/>
          </w:tcPr>
          <w:p w14:paraId="5D1F0EF5"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0B8DA666"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543555EB"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60D98F13" w14:textId="77777777" w:rsidTr="00D00A92">
        <w:trPr>
          <w:cantSplit/>
        </w:trPr>
        <w:tc>
          <w:tcPr>
            <w:tcW w:w="9016" w:type="dxa"/>
            <w:gridSpan w:val="22"/>
          </w:tcPr>
          <w:p w14:paraId="08F9590A" w14:textId="77777777" w:rsidR="006215AA" w:rsidRPr="00320ABF" w:rsidRDefault="006215AA" w:rsidP="00180215">
            <w:pPr>
              <w:rPr>
                <w:rFonts w:ascii="Georgia" w:hAnsi="Georgia"/>
                <w:sz w:val="24"/>
                <w:szCs w:val="24"/>
              </w:rPr>
            </w:pPr>
          </w:p>
        </w:tc>
      </w:tr>
      <w:tr w:rsidR="006215AA" w14:paraId="22958EB1" w14:textId="77777777" w:rsidTr="00D00A92">
        <w:trPr>
          <w:cantSplit/>
        </w:trPr>
        <w:tc>
          <w:tcPr>
            <w:tcW w:w="9016" w:type="dxa"/>
            <w:gridSpan w:val="22"/>
            <w:shd w:val="clear" w:color="auto" w:fill="D6E3BC" w:themeFill="accent3" w:themeFillTint="66"/>
          </w:tcPr>
          <w:p w14:paraId="1552BFD2"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137C7DC7" w14:textId="77777777" w:rsidTr="00D00A92">
        <w:trPr>
          <w:cantSplit/>
        </w:trPr>
        <w:tc>
          <w:tcPr>
            <w:tcW w:w="487" w:type="dxa"/>
            <w:vAlign w:val="center"/>
          </w:tcPr>
          <w:p w14:paraId="5E8FE701" w14:textId="1BEA6B23"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519DEEDF"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32E1D53A"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1CBDE159"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3B7ACD8D"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712C793B"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5233B28F"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245607F8"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76068151" w14:textId="77777777" w:rsidTr="00D00A92">
        <w:trPr>
          <w:cantSplit/>
        </w:trPr>
        <w:tc>
          <w:tcPr>
            <w:tcW w:w="487" w:type="dxa"/>
          </w:tcPr>
          <w:p w14:paraId="29F1F61D"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427B8091"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16FFFFD6"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63BA4A4A" w14:textId="77777777" w:rsidTr="00D00A92">
        <w:trPr>
          <w:cantSplit/>
        </w:trPr>
        <w:tc>
          <w:tcPr>
            <w:tcW w:w="9016" w:type="dxa"/>
            <w:gridSpan w:val="22"/>
          </w:tcPr>
          <w:p w14:paraId="729BF2B0" w14:textId="77777777" w:rsidR="006215AA" w:rsidRPr="00320ABF" w:rsidRDefault="006215AA" w:rsidP="00180215">
            <w:pPr>
              <w:rPr>
                <w:rFonts w:ascii="Georgia" w:hAnsi="Georgia"/>
                <w:sz w:val="24"/>
                <w:szCs w:val="24"/>
              </w:rPr>
            </w:pPr>
          </w:p>
        </w:tc>
      </w:tr>
    </w:tbl>
    <w:p w14:paraId="7CC0D890"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1347D89A" w14:textId="77777777" w:rsidTr="00D00A92">
        <w:trPr>
          <w:cantSplit/>
        </w:trPr>
        <w:tc>
          <w:tcPr>
            <w:tcW w:w="9016" w:type="dxa"/>
            <w:gridSpan w:val="22"/>
            <w:shd w:val="clear" w:color="auto" w:fill="4F6228" w:themeFill="accent3" w:themeFillShade="80"/>
          </w:tcPr>
          <w:p w14:paraId="0D410ACB"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14:paraId="388548FA" w14:textId="77777777" w:rsidTr="00D00A92">
        <w:trPr>
          <w:cantSplit/>
        </w:trPr>
        <w:tc>
          <w:tcPr>
            <w:tcW w:w="3004" w:type="dxa"/>
            <w:gridSpan w:val="8"/>
            <w:shd w:val="clear" w:color="auto" w:fill="D6E3BC" w:themeFill="accent3" w:themeFillTint="66"/>
            <w:vAlign w:val="center"/>
          </w:tcPr>
          <w:p w14:paraId="464D5107"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1F2A6584" w14:textId="43F1064B"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D6A9E">
              <w:t>Cascade Peak Chalets Landscaping Project</w:t>
            </w:r>
            <w:r w:rsidRPr="000155E6">
              <w:fldChar w:fldCharType="end"/>
            </w:r>
          </w:p>
        </w:tc>
      </w:tr>
      <w:tr w:rsidR="006215AA" w14:paraId="2ABA6727" w14:textId="77777777" w:rsidTr="00D00A92">
        <w:trPr>
          <w:cantSplit/>
        </w:trPr>
        <w:tc>
          <w:tcPr>
            <w:tcW w:w="3004" w:type="dxa"/>
            <w:gridSpan w:val="8"/>
            <w:shd w:val="clear" w:color="auto" w:fill="D6E3BC" w:themeFill="accent3" w:themeFillTint="66"/>
            <w:vAlign w:val="center"/>
          </w:tcPr>
          <w:p w14:paraId="6C4D785B"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730F3D95" w14:textId="32931A55"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D6A9E">
              <w:t>Christian Turner</w:t>
            </w:r>
            <w:r w:rsidRPr="000155E6">
              <w:fldChar w:fldCharType="end"/>
            </w:r>
          </w:p>
        </w:tc>
      </w:tr>
      <w:tr w:rsidR="006215AA" w14:paraId="44D4C422" w14:textId="77777777" w:rsidTr="00D00A92">
        <w:trPr>
          <w:cantSplit/>
        </w:trPr>
        <w:tc>
          <w:tcPr>
            <w:tcW w:w="3004" w:type="dxa"/>
            <w:gridSpan w:val="8"/>
            <w:shd w:val="clear" w:color="auto" w:fill="D6E3BC" w:themeFill="accent3" w:themeFillTint="66"/>
            <w:vAlign w:val="center"/>
          </w:tcPr>
          <w:p w14:paraId="4C141DE8"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3ACC25D9" w14:textId="6DF479B0"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D6A9E">
              <w:t>04/02/21</w:t>
            </w:r>
            <w:r w:rsidRPr="00E27A5C">
              <w:fldChar w:fldCharType="end"/>
            </w:r>
          </w:p>
        </w:tc>
      </w:tr>
      <w:tr w:rsidR="006215AA" w14:paraId="2F6F6ABC" w14:textId="77777777" w:rsidTr="00D00A92">
        <w:trPr>
          <w:cantSplit/>
        </w:trPr>
        <w:tc>
          <w:tcPr>
            <w:tcW w:w="3004" w:type="dxa"/>
            <w:gridSpan w:val="8"/>
            <w:shd w:val="clear" w:color="auto" w:fill="D6E3BC" w:themeFill="accent3" w:themeFillTint="66"/>
            <w:vAlign w:val="center"/>
          </w:tcPr>
          <w:p w14:paraId="31751F13"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7535E3C1" w14:textId="66386697"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6D6A9E">
              <w:t>Sam Ng</w:t>
            </w:r>
            <w:r w:rsidRPr="00E27A5C">
              <w:fldChar w:fldCharType="end"/>
            </w:r>
          </w:p>
        </w:tc>
      </w:tr>
      <w:tr w:rsidR="006215AA" w14:paraId="13C44C0A" w14:textId="77777777" w:rsidTr="00D00A92">
        <w:trPr>
          <w:cantSplit/>
        </w:trPr>
        <w:tc>
          <w:tcPr>
            <w:tcW w:w="3004" w:type="dxa"/>
            <w:gridSpan w:val="8"/>
            <w:shd w:val="clear" w:color="auto" w:fill="D6E3BC" w:themeFill="accent3" w:themeFillTint="66"/>
            <w:vAlign w:val="center"/>
          </w:tcPr>
          <w:p w14:paraId="605E7F71"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244C0764" w14:textId="3DB99252"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D6A9E">
              <w:t>2</w:t>
            </w:r>
            <w:r w:rsidRPr="00E27A5C">
              <w:fldChar w:fldCharType="end"/>
            </w:r>
          </w:p>
        </w:tc>
      </w:tr>
      <w:tr w:rsidR="006215AA" w14:paraId="1D4D6056" w14:textId="77777777" w:rsidTr="00D00A92">
        <w:trPr>
          <w:cantSplit/>
        </w:trPr>
        <w:tc>
          <w:tcPr>
            <w:tcW w:w="3004" w:type="dxa"/>
            <w:gridSpan w:val="8"/>
            <w:shd w:val="clear" w:color="auto" w:fill="D6E3BC" w:themeFill="accent3" w:themeFillTint="66"/>
            <w:vAlign w:val="center"/>
          </w:tcPr>
          <w:p w14:paraId="6CA5E4C3"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3345F178" w14:textId="72C7FB5F"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D6A9E">
              <w:t>Christian Turner</w:t>
            </w:r>
            <w:r w:rsidRPr="00E27A5C">
              <w:fldChar w:fldCharType="end"/>
            </w:r>
          </w:p>
        </w:tc>
      </w:tr>
      <w:tr w:rsidR="006215AA" w14:paraId="56BB1A17" w14:textId="77777777" w:rsidTr="00D00A92">
        <w:trPr>
          <w:cantSplit/>
        </w:trPr>
        <w:tc>
          <w:tcPr>
            <w:tcW w:w="3004" w:type="dxa"/>
            <w:gridSpan w:val="8"/>
            <w:shd w:val="clear" w:color="auto" w:fill="D6E3BC" w:themeFill="accent3" w:themeFillTint="66"/>
            <w:vAlign w:val="center"/>
          </w:tcPr>
          <w:p w14:paraId="3C75919E" w14:textId="77777777" w:rsidR="006215AA" w:rsidRPr="00BC0E28" w:rsidRDefault="006215AA" w:rsidP="00180215">
            <w:pPr>
              <w:rPr>
                <w:rFonts w:ascii="Georgia" w:hAnsi="Georgia"/>
                <w:sz w:val="24"/>
                <w:szCs w:val="24"/>
              </w:rPr>
            </w:pPr>
            <w:r w:rsidRPr="00193C1B">
              <w:rPr>
                <w:rFonts w:ascii="Georgia" w:hAnsi="Georgia"/>
                <w:sz w:val="24"/>
                <w:szCs w:val="24"/>
              </w:rPr>
              <w:lastRenderedPageBreak/>
              <w:t>Project Team Role:</w:t>
            </w:r>
          </w:p>
        </w:tc>
        <w:tc>
          <w:tcPr>
            <w:tcW w:w="6012" w:type="dxa"/>
            <w:gridSpan w:val="14"/>
          </w:tcPr>
          <w:p w14:paraId="05603417" w14:textId="03DF97F6"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D6A9E">
              <w:t xml:space="preserve">Project Management Consultant </w:t>
            </w:r>
            <w:r w:rsidRPr="00E27A5C">
              <w:fldChar w:fldCharType="end"/>
            </w:r>
          </w:p>
        </w:tc>
      </w:tr>
      <w:tr w:rsidR="006215AA" w14:paraId="7D8C4862" w14:textId="77777777" w:rsidTr="00D00A92">
        <w:trPr>
          <w:cantSplit/>
        </w:trPr>
        <w:tc>
          <w:tcPr>
            <w:tcW w:w="9016" w:type="dxa"/>
            <w:gridSpan w:val="22"/>
            <w:shd w:val="clear" w:color="auto" w:fill="auto"/>
            <w:vAlign w:val="center"/>
          </w:tcPr>
          <w:p w14:paraId="62E4C5FC" w14:textId="77777777" w:rsidR="006215AA" w:rsidRDefault="006215AA" w:rsidP="00180215">
            <w:pPr>
              <w:jc w:val="center"/>
              <w:rPr>
                <w:rFonts w:ascii="Georgia" w:hAnsi="Georgia"/>
                <w:sz w:val="24"/>
                <w:szCs w:val="24"/>
              </w:rPr>
            </w:pPr>
          </w:p>
        </w:tc>
      </w:tr>
      <w:tr w:rsidR="006215AA" w14:paraId="6B7297BD" w14:textId="77777777" w:rsidTr="00D00A92">
        <w:trPr>
          <w:cantSplit/>
        </w:trPr>
        <w:tc>
          <w:tcPr>
            <w:tcW w:w="9016" w:type="dxa"/>
            <w:gridSpan w:val="22"/>
            <w:shd w:val="clear" w:color="auto" w:fill="D6E3BC" w:themeFill="accent3" w:themeFillTint="66"/>
            <w:vAlign w:val="center"/>
          </w:tcPr>
          <w:p w14:paraId="09C1D0C4"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369A5975" w14:textId="77777777" w:rsidTr="00D00A92">
        <w:trPr>
          <w:cantSplit/>
        </w:trPr>
        <w:tc>
          <w:tcPr>
            <w:tcW w:w="9016" w:type="dxa"/>
            <w:gridSpan w:val="22"/>
            <w:shd w:val="clear" w:color="auto" w:fill="FFFFFF" w:themeFill="background1"/>
            <w:vAlign w:val="center"/>
          </w:tcPr>
          <w:p w14:paraId="263411C4" w14:textId="77777777" w:rsidR="006215AA" w:rsidRPr="00D075DE" w:rsidRDefault="006215AA" w:rsidP="00D00A92">
            <w:pPr>
              <w:rPr>
                <w:rFonts w:ascii="Georgia" w:hAnsi="Georgia"/>
                <w:sz w:val="22"/>
                <w:szCs w:val="22"/>
              </w:rPr>
            </w:pPr>
          </w:p>
        </w:tc>
      </w:tr>
      <w:tr w:rsidR="006215AA" w14:paraId="11257FA1" w14:textId="77777777" w:rsidTr="00D00A92">
        <w:trPr>
          <w:cantSplit/>
        </w:trPr>
        <w:tc>
          <w:tcPr>
            <w:tcW w:w="526" w:type="dxa"/>
            <w:gridSpan w:val="2"/>
          </w:tcPr>
          <w:p w14:paraId="5A669B65"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7F7D0E">
              <w:rPr>
                <w:rFonts w:ascii="Georgia" w:hAnsi="Georgia" w:cs="Arial"/>
                <w:sz w:val="24"/>
                <w:szCs w:val="24"/>
                <w:highlight w:val="lightGray"/>
              </w:rPr>
            </w:r>
            <w:r w:rsidR="007F7D0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2D644CE1"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7BE62FBF" w14:textId="6F081080"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7F7D0E">
              <w:rPr>
                <w:rFonts w:ascii="Georgia" w:hAnsi="Georgia" w:cs="Arial"/>
                <w:sz w:val="24"/>
                <w:szCs w:val="24"/>
                <w:highlight w:val="lightGray"/>
              </w:rPr>
            </w:r>
            <w:r w:rsidR="007F7D0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48C2B4B0"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709A98FA" w14:textId="78C1DCD8"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7F7D0E">
              <w:rPr>
                <w:rFonts w:ascii="Georgia" w:hAnsi="Georgia" w:cs="Arial"/>
                <w:sz w:val="24"/>
                <w:szCs w:val="24"/>
                <w:highlight w:val="lightGray"/>
              </w:rPr>
            </w:r>
            <w:r w:rsidR="007F7D0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75EBB53D"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6E94E044"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7F7D0E">
              <w:rPr>
                <w:rFonts w:ascii="Georgia" w:hAnsi="Georgia" w:cs="Arial"/>
                <w:sz w:val="24"/>
                <w:szCs w:val="24"/>
                <w:highlight w:val="lightGray"/>
              </w:rPr>
            </w:r>
            <w:r w:rsidR="007F7D0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606C7B53"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3CC40B46"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7F7D0E">
              <w:rPr>
                <w:rFonts w:ascii="Georgia" w:hAnsi="Georgia" w:cs="Arial"/>
                <w:sz w:val="24"/>
                <w:szCs w:val="24"/>
                <w:highlight w:val="lightGray"/>
              </w:rPr>
            </w:r>
            <w:r w:rsidR="007F7D0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47F15A64"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558E0E19" w14:textId="77777777" w:rsidTr="00D00A92">
        <w:trPr>
          <w:cantSplit/>
        </w:trPr>
        <w:tc>
          <w:tcPr>
            <w:tcW w:w="9016" w:type="dxa"/>
            <w:gridSpan w:val="22"/>
          </w:tcPr>
          <w:p w14:paraId="669DFA09" w14:textId="77777777" w:rsidR="006215AA" w:rsidRPr="00320ABF" w:rsidRDefault="006215AA" w:rsidP="00180215">
            <w:pPr>
              <w:rPr>
                <w:rFonts w:ascii="Georgia" w:hAnsi="Georgia"/>
                <w:sz w:val="24"/>
                <w:szCs w:val="24"/>
              </w:rPr>
            </w:pPr>
          </w:p>
        </w:tc>
      </w:tr>
      <w:tr w:rsidR="006215AA" w14:paraId="6901DEBC" w14:textId="77777777" w:rsidTr="00D00A92">
        <w:trPr>
          <w:cantSplit/>
        </w:trPr>
        <w:tc>
          <w:tcPr>
            <w:tcW w:w="9016" w:type="dxa"/>
            <w:gridSpan w:val="22"/>
            <w:shd w:val="clear" w:color="auto" w:fill="D6E3BC" w:themeFill="accent3" w:themeFillTint="66"/>
          </w:tcPr>
          <w:p w14:paraId="45BFC553"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0A39B2D7" w14:textId="77777777" w:rsidTr="00D00A92">
        <w:trPr>
          <w:cantSplit/>
        </w:trPr>
        <w:tc>
          <w:tcPr>
            <w:tcW w:w="9016" w:type="dxa"/>
            <w:gridSpan w:val="22"/>
          </w:tcPr>
          <w:p w14:paraId="07CACD7C" w14:textId="6714162E"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B64285">
              <w:rPr>
                <w:iCs/>
                <w:color w:val="auto"/>
              </w:rPr>
              <w:t>Human Resource Management</w:t>
            </w:r>
            <w:r w:rsidRPr="00D00A92">
              <w:rPr>
                <w:iCs/>
                <w:color w:val="auto"/>
              </w:rPr>
              <w:fldChar w:fldCharType="end"/>
            </w:r>
          </w:p>
        </w:tc>
      </w:tr>
      <w:tr w:rsidR="006215AA" w14:paraId="141E5A85" w14:textId="77777777" w:rsidTr="00D00A92">
        <w:trPr>
          <w:cantSplit/>
        </w:trPr>
        <w:tc>
          <w:tcPr>
            <w:tcW w:w="9016" w:type="dxa"/>
            <w:gridSpan w:val="22"/>
          </w:tcPr>
          <w:p w14:paraId="628E9CB3" w14:textId="77777777" w:rsidR="006215AA" w:rsidRPr="000102AC" w:rsidRDefault="006215AA" w:rsidP="00180215">
            <w:pPr>
              <w:pStyle w:val="CompliantBodyText"/>
              <w:spacing w:before="0" w:after="0" w:line="240" w:lineRule="auto"/>
              <w:rPr>
                <w:iCs/>
              </w:rPr>
            </w:pPr>
          </w:p>
        </w:tc>
      </w:tr>
      <w:tr w:rsidR="006215AA" w14:paraId="26F352C6" w14:textId="77777777" w:rsidTr="00D00A92">
        <w:trPr>
          <w:cantSplit/>
        </w:trPr>
        <w:tc>
          <w:tcPr>
            <w:tcW w:w="9016" w:type="dxa"/>
            <w:gridSpan w:val="22"/>
            <w:shd w:val="clear" w:color="auto" w:fill="D6E3BC" w:themeFill="accent3" w:themeFillTint="66"/>
          </w:tcPr>
          <w:p w14:paraId="6B834B79"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2F718FEE" w14:textId="77777777" w:rsidTr="00D00A92">
        <w:trPr>
          <w:cantSplit/>
        </w:trPr>
        <w:tc>
          <w:tcPr>
            <w:tcW w:w="9016" w:type="dxa"/>
            <w:gridSpan w:val="22"/>
          </w:tcPr>
          <w:p w14:paraId="5FBB4C78" w14:textId="5619BDCA" w:rsidR="006215AA" w:rsidRPr="00320ABF" w:rsidRDefault="006215AA" w:rsidP="00D00A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340DE">
              <w:rPr>
                <w:rFonts w:ascii="Georgia" w:hAnsi="Georgia"/>
                <w:iCs/>
                <w:sz w:val="24"/>
                <w:szCs w:val="24"/>
              </w:rPr>
              <w:t xml:space="preserve">Staff retention </w:t>
            </w:r>
            <w:r w:rsidRPr="00D075DE">
              <w:rPr>
                <w:rFonts w:ascii="Georgia" w:hAnsi="Georgia"/>
                <w:iCs/>
                <w:sz w:val="24"/>
                <w:szCs w:val="24"/>
              </w:rPr>
              <w:fldChar w:fldCharType="end"/>
            </w:r>
          </w:p>
        </w:tc>
      </w:tr>
      <w:tr w:rsidR="006215AA" w14:paraId="7568E986" w14:textId="77777777" w:rsidTr="00D00A92">
        <w:trPr>
          <w:cantSplit/>
        </w:trPr>
        <w:tc>
          <w:tcPr>
            <w:tcW w:w="9016" w:type="dxa"/>
            <w:gridSpan w:val="22"/>
          </w:tcPr>
          <w:p w14:paraId="32AB6C5D" w14:textId="77777777" w:rsidR="006215AA" w:rsidRDefault="006215AA" w:rsidP="00180215">
            <w:pPr>
              <w:rPr>
                <w:rFonts w:ascii="Georgia" w:hAnsi="Georgia"/>
                <w:sz w:val="24"/>
                <w:szCs w:val="24"/>
              </w:rPr>
            </w:pPr>
          </w:p>
        </w:tc>
      </w:tr>
      <w:tr w:rsidR="006215AA" w14:paraId="7BB8BB8E" w14:textId="77777777" w:rsidTr="00D00A92">
        <w:trPr>
          <w:cantSplit/>
        </w:trPr>
        <w:tc>
          <w:tcPr>
            <w:tcW w:w="2582" w:type="dxa"/>
            <w:gridSpan w:val="7"/>
          </w:tcPr>
          <w:p w14:paraId="54D3AD4B"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57ABFA93" w14:textId="65D1F086"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340DE">
              <w:t xml:space="preserve">Cascade Peak </w:t>
            </w:r>
            <w:r w:rsidR="008C5ACB">
              <w:t>C</w:t>
            </w:r>
            <w:r w:rsidR="009340DE">
              <w:t xml:space="preserve">halet Project was placed on hold due to Massive Eco </w:t>
            </w:r>
            <w:r w:rsidR="008C5ACB">
              <w:t>D</w:t>
            </w:r>
            <w:r w:rsidR="009340DE">
              <w:t xml:space="preserve">evelopments </w:t>
            </w:r>
            <w:r w:rsidR="008C5ACB">
              <w:t>goi</w:t>
            </w:r>
            <w:r w:rsidR="005A1545">
              <w:t>n</w:t>
            </w:r>
            <w:r w:rsidR="008C5ACB">
              <w:t>g</w:t>
            </w:r>
            <w:r w:rsidR="009340DE">
              <w:t xml:space="preserve"> into administration. </w:t>
            </w:r>
            <w:r w:rsidRPr="00BD2487">
              <w:fldChar w:fldCharType="end"/>
            </w:r>
          </w:p>
        </w:tc>
      </w:tr>
      <w:tr w:rsidR="006215AA" w14:paraId="1F04D244" w14:textId="77777777" w:rsidTr="00D00A92">
        <w:trPr>
          <w:cantSplit/>
        </w:trPr>
        <w:tc>
          <w:tcPr>
            <w:tcW w:w="2582" w:type="dxa"/>
            <w:gridSpan w:val="7"/>
          </w:tcPr>
          <w:p w14:paraId="790034D6"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17F7F87F" w14:textId="5908D7B2"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340DE">
              <w:t>Two employees (landscapers) have left Awesome Landscapes in search of more stable employment.</w:t>
            </w:r>
            <w:r w:rsidRPr="00BD2487">
              <w:fldChar w:fldCharType="end"/>
            </w:r>
          </w:p>
        </w:tc>
      </w:tr>
      <w:tr w:rsidR="006215AA" w14:paraId="41A16204" w14:textId="77777777" w:rsidTr="00D00A92">
        <w:trPr>
          <w:cantSplit/>
        </w:trPr>
        <w:tc>
          <w:tcPr>
            <w:tcW w:w="2582" w:type="dxa"/>
            <w:gridSpan w:val="7"/>
          </w:tcPr>
          <w:p w14:paraId="1703420A"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73092A1C" w14:textId="5B0E935D"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340DE">
              <w:t xml:space="preserve">Awesome </w:t>
            </w:r>
            <w:r w:rsidR="005A1545">
              <w:t>L</w:t>
            </w:r>
            <w:r w:rsidR="009340DE">
              <w:t>andscapes retaining the valued/experienced landscapers</w:t>
            </w:r>
            <w:r w:rsidRPr="00BD2487">
              <w:fldChar w:fldCharType="end"/>
            </w:r>
          </w:p>
        </w:tc>
      </w:tr>
      <w:tr w:rsidR="006215AA" w14:paraId="60E39394" w14:textId="77777777" w:rsidTr="00D00A92">
        <w:trPr>
          <w:cantSplit/>
        </w:trPr>
        <w:tc>
          <w:tcPr>
            <w:tcW w:w="2582" w:type="dxa"/>
            <w:gridSpan w:val="7"/>
          </w:tcPr>
          <w:p w14:paraId="673A1861"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3AC634C7" w14:textId="39F21BF5"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5A1545">
              <w:t>A</w:t>
            </w:r>
            <w:r w:rsidR="009340DE">
              <w:t xml:space="preserve">wesome </w:t>
            </w:r>
            <w:r w:rsidR="005A1545">
              <w:t>L</w:t>
            </w:r>
            <w:r w:rsidR="009340DE">
              <w:t xml:space="preserve">andscapes </w:t>
            </w:r>
            <w:r w:rsidR="005A1545">
              <w:t>being</w:t>
            </w:r>
            <w:r w:rsidR="009340DE">
              <w:t xml:space="preserve"> able to either redeploy the two landscapers onto another project for the down time or sub</w:t>
            </w:r>
            <w:r w:rsidR="005A1545">
              <w:t>-</w:t>
            </w:r>
            <w:r w:rsidR="009340DE">
              <w:t>contract</w:t>
            </w:r>
            <w:r w:rsidR="006F30D5">
              <w:t>/trade swap</w:t>
            </w:r>
            <w:r w:rsidR="009340DE">
              <w:t xml:space="preserve"> them out to </w:t>
            </w:r>
            <w:r w:rsidR="006A0165">
              <w:t>other similar business</w:t>
            </w:r>
            <w:r w:rsidR="006F30D5">
              <w:t>es</w:t>
            </w:r>
            <w:r w:rsidR="006A0165">
              <w:t xml:space="preserve"> in the area. This would ensure the two employees get to use their skills and knowledge in the</w:t>
            </w:r>
            <w:r w:rsidR="005A1545">
              <w:t>ir</w:t>
            </w:r>
            <w:r w:rsidR="006A0165">
              <w:t xml:space="preserve"> desired field and Awesome </w:t>
            </w:r>
            <w:r w:rsidR="005A1545">
              <w:t>L</w:t>
            </w:r>
            <w:r w:rsidR="006A0165">
              <w:t xml:space="preserve">andscapes still retains their valued skills and expertise when it comes time for the project to </w:t>
            </w:r>
            <w:proofErr w:type="spellStart"/>
            <w:r w:rsidR="006A0165">
              <w:t>recom</w:t>
            </w:r>
            <w:r w:rsidR="005A1545">
              <w:t>m</w:t>
            </w:r>
            <w:r w:rsidR="006A0165">
              <w:t>ense</w:t>
            </w:r>
            <w:proofErr w:type="spellEnd"/>
            <w:r w:rsidR="006A0165">
              <w:t xml:space="preserve">. </w:t>
            </w:r>
            <w:r w:rsidRPr="00BD2487">
              <w:fldChar w:fldCharType="end"/>
            </w:r>
          </w:p>
        </w:tc>
      </w:tr>
      <w:tr w:rsidR="006215AA" w14:paraId="6DEED88A" w14:textId="77777777" w:rsidTr="00D00A92">
        <w:trPr>
          <w:cantSplit/>
        </w:trPr>
        <w:tc>
          <w:tcPr>
            <w:tcW w:w="9016" w:type="dxa"/>
            <w:gridSpan w:val="22"/>
          </w:tcPr>
          <w:p w14:paraId="15A17414" w14:textId="77777777" w:rsidR="006215AA" w:rsidRPr="00320ABF" w:rsidRDefault="006215AA" w:rsidP="00180215">
            <w:pPr>
              <w:rPr>
                <w:rFonts w:ascii="Georgia" w:hAnsi="Georgia"/>
                <w:sz w:val="24"/>
                <w:szCs w:val="24"/>
              </w:rPr>
            </w:pPr>
          </w:p>
        </w:tc>
      </w:tr>
      <w:tr w:rsidR="006215AA" w14:paraId="3F415B94" w14:textId="77777777" w:rsidTr="00D00A92">
        <w:trPr>
          <w:cantSplit/>
        </w:trPr>
        <w:tc>
          <w:tcPr>
            <w:tcW w:w="9016" w:type="dxa"/>
            <w:gridSpan w:val="22"/>
            <w:shd w:val="clear" w:color="auto" w:fill="D6E3BC" w:themeFill="accent3" w:themeFillTint="66"/>
          </w:tcPr>
          <w:p w14:paraId="7EF60597"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7B1BF652" w14:textId="77777777" w:rsidTr="00D00A92">
        <w:trPr>
          <w:cantSplit/>
        </w:trPr>
        <w:tc>
          <w:tcPr>
            <w:tcW w:w="9016" w:type="dxa"/>
            <w:gridSpan w:val="22"/>
          </w:tcPr>
          <w:p w14:paraId="496321FE" w14:textId="74B1B22D"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6A0165">
              <w:rPr>
                <w:rFonts w:ascii="Georgia" w:hAnsi="Georgia"/>
                <w:iCs/>
                <w:sz w:val="24"/>
                <w:szCs w:val="24"/>
              </w:rPr>
              <w:t>Reward skilled/valued workers and be flexible with roles within company to retain those workers.</w:t>
            </w:r>
            <w:r w:rsidRPr="00D075DE">
              <w:rPr>
                <w:rFonts w:ascii="Georgia" w:hAnsi="Georgia"/>
                <w:iCs/>
                <w:sz w:val="24"/>
                <w:szCs w:val="24"/>
              </w:rPr>
              <w:fldChar w:fldCharType="end"/>
            </w:r>
          </w:p>
        </w:tc>
      </w:tr>
      <w:tr w:rsidR="006215AA" w14:paraId="09D66387" w14:textId="77777777" w:rsidTr="00D00A92">
        <w:trPr>
          <w:cantSplit/>
        </w:trPr>
        <w:tc>
          <w:tcPr>
            <w:tcW w:w="9016" w:type="dxa"/>
            <w:gridSpan w:val="22"/>
          </w:tcPr>
          <w:p w14:paraId="7AC59AF3" w14:textId="77777777" w:rsidR="006215AA" w:rsidRPr="00320ABF" w:rsidRDefault="006215AA" w:rsidP="00180215">
            <w:pPr>
              <w:rPr>
                <w:rFonts w:ascii="Georgia" w:hAnsi="Georgia"/>
                <w:sz w:val="24"/>
                <w:szCs w:val="24"/>
              </w:rPr>
            </w:pPr>
          </w:p>
        </w:tc>
      </w:tr>
      <w:tr w:rsidR="006215AA" w14:paraId="360CBA0B" w14:textId="77777777" w:rsidTr="00D00A92">
        <w:trPr>
          <w:cantSplit/>
        </w:trPr>
        <w:tc>
          <w:tcPr>
            <w:tcW w:w="9016" w:type="dxa"/>
            <w:gridSpan w:val="22"/>
            <w:shd w:val="clear" w:color="auto" w:fill="D6E3BC" w:themeFill="accent3" w:themeFillTint="66"/>
          </w:tcPr>
          <w:p w14:paraId="00B4E047"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2EC6BC78" w14:textId="77777777" w:rsidTr="00D00A92">
        <w:trPr>
          <w:cantSplit/>
        </w:trPr>
        <w:tc>
          <w:tcPr>
            <w:tcW w:w="9016" w:type="dxa"/>
            <w:gridSpan w:val="22"/>
          </w:tcPr>
          <w:p w14:paraId="2149FEF5" w14:textId="29E3395F"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25410F">
              <w:rPr>
                <w:rFonts w:ascii="Georgia" w:hAnsi="Georgia"/>
                <w:iCs/>
                <w:sz w:val="24"/>
                <w:szCs w:val="24"/>
              </w:rPr>
              <w:t>Even though the</w:t>
            </w:r>
            <w:r w:rsidR="006A0165">
              <w:rPr>
                <w:rFonts w:ascii="Georgia" w:hAnsi="Georgia"/>
                <w:iCs/>
                <w:sz w:val="24"/>
                <w:szCs w:val="24"/>
              </w:rPr>
              <w:t xml:space="preserve"> </w:t>
            </w:r>
            <w:r w:rsidR="0025410F">
              <w:rPr>
                <w:rFonts w:ascii="Georgia" w:hAnsi="Georgia"/>
                <w:iCs/>
                <w:sz w:val="24"/>
                <w:szCs w:val="24"/>
              </w:rPr>
              <w:t>p</w:t>
            </w:r>
            <w:r w:rsidR="006A0165">
              <w:rPr>
                <w:rFonts w:ascii="Georgia" w:hAnsi="Georgia"/>
                <w:iCs/>
                <w:sz w:val="24"/>
                <w:szCs w:val="24"/>
              </w:rPr>
              <w:t xml:space="preserve">roject </w:t>
            </w:r>
            <w:r w:rsidR="0025410F">
              <w:rPr>
                <w:rFonts w:ascii="Georgia" w:hAnsi="Georgia"/>
                <w:iCs/>
                <w:sz w:val="24"/>
                <w:szCs w:val="24"/>
              </w:rPr>
              <w:t>s</w:t>
            </w:r>
            <w:r w:rsidR="006A0165">
              <w:rPr>
                <w:rFonts w:ascii="Georgia" w:hAnsi="Georgia"/>
                <w:iCs/>
                <w:sz w:val="24"/>
                <w:szCs w:val="24"/>
              </w:rPr>
              <w:t xml:space="preserve">takeholder going into </w:t>
            </w:r>
            <w:r w:rsidR="0025410F">
              <w:rPr>
                <w:rFonts w:ascii="Georgia" w:hAnsi="Georgia"/>
                <w:iCs/>
                <w:sz w:val="24"/>
                <w:szCs w:val="24"/>
              </w:rPr>
              <w:t>a</w:t>
            </w:r>
            <w:r w:rsidR="006A0165">
              <w:rPr>
                <w:rFonts w:ascii="Georgia" w:hAnsi="Georgia"/>
                <w:iCs/>
                <w:sz w:val="24"/>
                <w:szCs w:val="24"/>
              </w:rPr>
              <w:t>dministration is out of Awesome Landscape</w:t>
            </w:r>
            <w:r w:rsidR="0025410F">
              <w:rPr>
                <w:rFonts w:ascii="Georgia" w:hAnsi="Georgia"/>
                <w:iCs/>
                <w:sz w:val="24"/>
                <w:szCs w:val="24"/>
              </w:rPr>
              <w:t>'</w:t>
            </w:r>
            <w:r w:rsidR="006A0165">
              <w:rPr>
                <w:rFonts w:ascii="Georgia" w:hAnsi="Georgia"/>
                <w:iCs/>
                <w:sz w:val="24"/>
                <w:szCs w:val="24"/>
              </w:rPr>
              <w:t xml:space="preserve">s control, </w:t>
            </w:r>
            <w:r w:rsidR="0025410F">
              <w:rPr>
                <w:rFonts w:ascii="Georgia" w:hAnsi="Georgia"/>
                <w:iCs/>
                <w:sz w:val="24"/>
                <w:szCs w:val="24"/>
              </w:rPr>
              <w:t>t</w:t>
            </w:r>
            <w:r w:rsidR="006F30D5">
              <w:rPr>
                <w:rFonts w:ascii="Georgia" w:hAnsi="Georgia"/>
                <w:iCs/>
                <w:sz w:val="24"/>
                <w:szCs w:val="24"/>
              </w:rPr>
              <w:t xml:space="preserve">he </w:t>
            </w:r>
            <w:r w:rsidR="0025410F">
              <w:rPr>
                <w:rFonts w:ascii="Georgia" w:hAnsi="Georgia"/>
                <w:iCs/>
                <w:sz w:val="24"/>
                <w:szCs w:val="24"/>
              </w:rPr>
              <w:t>p</w:t>
            </w:r>
            <w:r w:rsidR="006F30D5">
              <w:rPr>
                <w:rFonts w:ascii="Georgia" w:hAnsi="Georgia"/>
                <w:iCs/>
                <w:sz w:val="24"/>
                <w:szCs w:val="24"/>
              </w:rPr>
              <w:t xml:space="preserve">roject team </w:t>
            </w:r>
            <w:r w:rsidR="0025410F">
              <w:rPr>
                <w:rFonts w:ascii="Georgia" w:hAnsi="Georgia"/>
                <w:iCs/>
                <w:sz w:val="24"/>
                <w:szCs w:val="24"/>
              </w:rPr>
              <w:t>could</w:t>
            </w:r>
            <w:r w:rsidR="006F30D5">
              <w:rPr>
                <w:rFonts w:ascii="Georgia" w:hAnsi="Georgia"/>
                <w:iCs/>
                <w:sz w:val="24"/>
                <w:szCs w:val="24"/>
              </w:rPr>
              <w:t xml:space="preserve"> implement a fall back procedure </w:t>
            </w:r>
            <w:r w:rsidR="0025410F">
              <w:rPr>
                <w:rFonts w:ascii="Georgia" w:hAnsi="Georgia"/>
                <w:iCs/>
                <w:sz w:val="24"/>
                <w:szCs w:val="24"/>
              </w:rPr>
              <w:t>in case</w:t>
            </w:r>
            <w:r w:rsidR="006F30D5">
              <w:rPr>
                <w:rFonts w:ascii="Georgia" w:hAnsi="Georgia"/>
                <w:iCs/>
                <w:sz w:val="24"/>
                <w:szCs w:val="24"/>
              </w:rPr>
              <w:t xml:space="preserve"> a </w:t>
            </w:r>
            <w:r w:rsidR="0025410F">
              <w:rPr>
                <w:rFonts w:ascii="Georgia" w:hAnsi="Georgia"/>
                <w:iCs/>
                <w:sz w:val="24"/>
                <w:szCs w:val="24"/>
              </w:rPr>
              <w:t>situation</w:t>
            </w:r>
            <w:r w:rsidR="006F30D5">
              <w:rPr>
                <w:rFonts w:ascii="Georgia" w:hAnsi="Georgia"/>
                <w:iCs/>
                <w:sz w:val="24"/>
                <w:szCs w:val="24"/>
              </w:rPr>
              <w:t xml:space="preserve"> like this occurs again. If possible</w:t>
            </w:r>
            <w:r w:rsidR="0025410F">
              <w:rPr>
                <w:rFonts w:ascii="Georgia" w:hAnsi="Georgia"/>
                <w:iCs/>
                <w:sz w:val="24"/>
                <w:szCs w:val="24"/>
              </w:rPr>
              <w:t>,</w:t>
            </w:r>
            <w:r w:rsidR="006F30D5">
              <w:rPr>
                <w:rFonts w:ascii="Georgia" w:hAnsi="Georgia"/>
                <w:iCs/>
                <w:sz w:val="24"/>
                <w:szCs w:val="24"/>
              </w:rPr>
              <w:t xml:space="preserve"> always have small projects or tasks for current employees to move onto if larger projects </w:t>
            </w:r>
            <w:r w:rsidR="0025410F">
              <w:rPr>
                <w:rFonts w:ascii="Georgia" w:hAnsi="Georgia"/>
                <w:iCs/>
                <w:sz w:val="24"/>
                <w:szCs w:val="24"/>
              </w:rPr>
              <w:t>are stalled</w:t>
            </w:r>
            <w:r w:rsidR="006F30D5">
              <w:rPr>
                <w:rFonts w:ascii="Georgia" w:hAnsi="Georgia"/>
                <w:iCs/>
                <w:sz w:val="24"/>
                <w:szCs w:val="24"/>
              </w:rPr>
              <w:t xml:space="preserve">. </w:t>
            </w:r>
            <w:r w:rsidRPr="00D075DE">
              <w:rPr>
                <w:rFonts w:ascii="Georgia" w:hAnsi="Georgia"/>
                <w:iCs/>
                <w:sz w:val="24"/>
                <w:szCs w:val="24"/>
              </w:rPr>
              <w:fldChar w:fldCharType="end"/>
            </w:r>
          </w:p>
        </w:tc>
      </w:tr>
      <w:tr w:rsidR="006215AA" w14:paraId="3EE71AF4" w14:textId="77777777" w:rsidTr="00D00A92">
        <w:trPr>
          <w:cantSplit/>
        </w:trPr>
        <w:tc>
          <w:tcPr>
            <w:tcW w:w="9016" w:type="dxa"/>
            <w:gridSpan w:val="22"/>
          </w:tcPr>
          <w:p w14:paraId="19391BAA" w14:textId="77777777" w:rsidR="006215AA" w:rsidRPr="00320ABF" w:rsidRDefault="006215AA" w:rsidP="00180215">
            <w:pPr>
              <w:rPr>
                <w:rFonts w:ascii="Georgia" w:hAnsi="Georgia"/>
                <w:sz w:val="24"/>
                <w:szCs w:val="24"/>
              </w:rPr>
            </w:pPr>
          </w:p>
        </w:tc>
      </w:tr>
      <w:tr w:rsidR="006215AA" w14:paraId="3AF27B28" w14:textId="77777777" w:rsidTr="00D00A92">
        <w:trPr>
          <w:cantSplit/>
        </w:trPr>
        <w:tc>
          <w:tcPr>
            <w:tcW w:w="9016" w:type="dxa"/>
            <w:gridSpan w:val="22"/>
            <w:shd w:val="clear" w:color="auto" w:fill="D6E3BC" w:themeFill="accent3" w:themeFillTint="66"/>
          </w:tcPr>
          <w:p w14:paraId="4301E672"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4D7D4CF8" w14:textId="77777777" w:rsidTr="00D00A92">
        <w:trPr>
          <w:cantSplit/>
        </w:trPr>
        <w:tc>
          <w:tcPr>
            <w:tcW w:w="9016" w:type="dxa"/>
            <w:gridSpan w:val="22"/>
          </w:tcPr>
          <w:p w14:paraId="036B7BE9" w14:textId="63B678B1"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6F30D5">
              <w:rPr>
                <w:rFonts w:ascii="Georgia" w:hAnsi="Georgia"/>
                <w:iCs/>
                <w:sz w:val="24"/>
                <w:szCs w:val="24"/>
              </w:rPr>
              <w:t xml:space="preserve">Treat all workers with respect and be open and informative about possible negative outcomes when it comes to </w:t>
            </w:r>
            <w:r w:rsidR="007261F5">
              <w:rPr>
                <w:rFonts w:ascii="Georgia" w:hAnsi="Georgia"/>
                <w:iCs/>
                <w:sz w:val="24"/>
                <w:szCs w:val="24"/>
              </w:rPr>
              <w:t>p</w:t>
            </w:r>
            <w:r w:rsidR="006F30D5">
              <w:rPr>
                <w:rFonts w:ascii="Georgia" w:hAnsi="Georgia"/>
                <w:iCs/>
                <w:sz w:val="24"/>
                <w:szCs w:val="24"/>
              </w:rPr>
              <w:t>roject stakeholders. Keep dialogue open with other landscaping businesses regarding employee swaps and sub</w:t>
            </w:r>
            <w:r w:rsidR="007261F5">
              <w:rPr>
                <w:rFonts w:ascii="Georgia" w:hAnsi="Georgia"/>
                <w:iCs/>
                <w:sz w:val="24"/>
                <w:szCs w:val="24"/>
              </w:rPr>
              <w:t>-</w:t>
            </w:r>
            <w:r w:rsidR="006F30D5">
              <w:rPr>
                <w:rFonts w:ascii="Georgia" w:hAnsi="Georgia"/>
                <w:iCs/>
                <w:sz w:val="24"/>
                <w:szCs w:val="24"/>
              </w:rPr>
              <w:t>contracting.</w:t>
            </w:r>
            <w:r w:rsidRPr="00D075DE">
              <w:rPr>
                <w:rFonts w:ascii="Georgia" w:hAnsi="Georgia"/>
                <w:iCs/>
                <w:sz w:val="24"/>
                <w:szCs w:val="24"/>
              </w:rPr>
              <w:fldChar w:fldCharType="end"/>
            </w:r>
          </w:p>
        </w:tc>
      </w:tr>
      <w:tr w:rsidR="006215AA" w14:paraId="77BA296E" w14:textId="77777777" w:rsidTr="00D00A92">
        <w:trPr>
          <w:cantSplit/>
        </w:trPr>
        <w:tc>
          <w:tcPr>
            <w:tcW w:w="9016" w:type="dxa"/>
            <w:gridSpan w:val="22"/>
          </w:tcPr>
          <w:p w14:paraId="5AFEB031" w14:textId="77777777" w:rsidR="006215AA" w:rsidRPr="00320ABF" w:rsidRDefault="006215AA" w:rsidP="00180215">
            <w:pPr>
              <w:rPr>
                <w:rFonts w:ascii="Georgia" w:hAnsi="Georgia"/>
                <w:sz w:val="24"/>
                <w:szCs w:val="24"/>
              </w:rPr>
            </w:pPr>
          </w:p>
        </w:tc>
      </w:tr>
      <w:tr w:rsidR="006215AA" w14:paraId="5BC60F6B" w14:textId="77777777" w:rsidTr="00D00A92">
        <w:trPr>
          <w:cantSplit/>
        </w:trPr>
        <w:tc>
          <w:tcPr>
            <w:tcW w:w="9016" w:type="dxa"/>
            <w:gridSpan w:val="22"/>
            <w:shd w:val="clear" w:color="auto" w:fill="D6E3BC" w:themeFill="accent3" w:themeFillTint="66"/>
          </w:tcPr>
          <w:p w14:paraId="3BD454CD"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373713BF" w14:textId="77777777" w:rsidTr="00D00A92">
        <w:trPr>
          <w:cantSplit/>
        </w:trPr>
        <w:tc>
          <w:tcPr>
            <w:tcW w:w="9016" w:type="dxa"/>
            <w:gridSpan w:val="22"/>
          </w:tcPr>
          <w:p w14:paraId="584A58A2" w14:textId="51804994" w:rsidR="006215AA" w:rsidRPr="00320ABF" w:rsidRDefault="006215AA" w:rsidP="00D00A92">
            <w:pPr>
              <w:jc w:val="both"/>
              <w:rPr>
                <w:rFonts w:ascii="Georgia" w:hAnsi="Georgia"/>
                <w:sz w:val="24"/>
                <w:szCs w:val="24"/>
              </w:rPr>
            </w:pPr>
            <w:r w:rsidRPr="00D075DE">
              <w:rPr>
                <w:rFonts w:ascii="Georgia" w:hAnsi="Georgia"/>
                <w:iCs/>
                <w:sz w:val="24"/>
                <w:szCs w:val="24"/>
              </w:rPr>
              <w:lastRenderedPageBreak/>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6F30D5">
              <w:rPr>
                <w:rFonts w:ascii="Georgia" w:hAnsi="Georgia"/>
                <w:iCs/>
                <w:sz w:val="24"/>
                <w:szCs w:val="24"/>
              </w:rPr>
              <w:t xml:space="preserve">The staffing management plan should be updated with all skills and availability for each employee should this or a future project be placed on hold. This will ensure a quick </w:t>
            </w:r>
            <w:r w:rsidR="007261F5">
              <w:rPr>
                <w:rFonts w:ascii="Georgia" w:hAnsi="Georgia"/>
                <w:iCs/>
                <w:sz w:val="24"/>
                <w:szCs w:val="24"/>
              </w:rPr>
              <w:t xml:space="preserve">and effective </w:t>
            </w:r>
            <w:r w:rsidR="003E0E3A">
              <w:rPr>
                <w:rFonts w:ascii="Georgia" w:hAnsi="Georgia"/>
                <w:iCs/>
                <w:sz w:val="24"/>
                <w:szCs w:val="24"/>
              </w:rPr>
              <w:t xml:space="preserve">process if human </w:t>
            </w:r>
            <w:proofErr w:type="spellStart"/>
            <w:r w:rsidR="003E0E3A">
              <w:rPr>
                <w:rFonts w:ascii="Georgia" w:hAnsi="Georgia"/>
                <w:iCs/>
                <w:sz w:val="24"/>
                <w:szCs w:val="24"/>
              </w:rPr>
              <w:t>recources</w:t>
            </w:r>
            <w:proofErr w:type="spellEnd"/>
            <w:r w:rsidR="003E0E3A">
              <w:rPr>
                <w:rFonts w:ascii="Georgia" w:hAnsi="Georgia"/>
                <w:iCs/>
                <w:sz w:val="24"/>
                <w:szCs w:val="24"/>
              </w:rPr>
              <w:t xml:space="preserve"> need to be allocated elswhere.</w:t>
            </w:r>
            <w:r w:rsidR="006F30D5">
              <w:rPr>
                <w:rFonts w:ascii="Georgia" w:hAnsi="Georgia"/>
                <w:iCs/>
                <w:sz w:val="24"/>
                <w:szCs w:val="24"/>
              </w:rPr>
              <w:t xml:space="preserve"> </w:t>
            </w:r>
            <w:r w:rsidRPr="00D075DE">
              <w:rPr>
                <w:rFonts w:ascii="Georgia" w:hAnsi="Georgia"/>
                <w:iCs/>
                <w:sz w:val="24"/>
                <w:szCs w:val="24"/>
              </w:rPr>
              <w:fldChar w:fldCharType="end"/>
            </w:r>
          </w:p>
        </w:tc>
      </w:tr>
      <w:tr w:rsidR="006215AA" w14:paraId="50395010" w14:textId="77777777" w:rsidTr="00D00A92">
        <w:trPr>
          <w:cantSplit/>
        </w:trPr>
        <w:tc>
          <w:tcPr>
            <w:tcW w:w="9016" w:type="dxa"/>
            <w:gridSpan w:val="22"/>
          </w:tcPr>
          <w:p w14:paraId="56FD5882" w14:textId="77777777" w:rsidR="006215AA" w:rsidRPr="00320ABF" w:rsidRDefault="006215AA" w:rsidP="00180215">
            <w:pPr>
              <w:rPr>
                <w:rFonts w:ascii="Georgia" w:hAnsi="Georgia"/>
                <w:sz w:val="24"/>
                <w:szCs w:val="24"/>
              </w:rPr>
            </w:pPr>
          </w:p>
        </w:tc>
      </w:tr>
      <w:tr w:rsidR="006215AA" w14:paraId="306727D9" w14:textId="77777777" w:rsidTr="00D00A92">
        <w:trPr>
          <w:cantSplit/>
        </w:trPr>
        <w:tc>
          <w:tcPr>
            <w:tcW w:w="9016" w:type="dxa"/>
            <w:gridSpan w:val="22"/>
            <w:shd w:val="clear" w:color="auto" w:fill="D6E3BC" w:themeFill="accent3" w:themeFillTint="66"/>
          </w:tcPr>
          <w:p w14:paraId="41C151AD"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2F9F1E17" w14:textId="77777777" w:rsidTr="00D00A92">
        <w:trPr>
          <w:cantSplit/>
        </w:trPr>
        <w:tc>
          <w:tcPr>
            <w:tcW w:w="487" w:type="dxa"/>
          </w:tcPr>
          <w:p w14:paraId="00708D0C" w14:textId="7E930DD4"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78DFB755"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39893E01" w14:textId="457112FC"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611C709F"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1B196FD0"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39E32F31"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5B964038"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2E2A80E2" w14:textId="77777777" w:rsidR="006215AA" w:rsidRPr="000301FE" w:rsidRDefault="006215AA" w:rsidP="00180215">
            <w:pPr>
              <w:rPr>
                <w:rFonts w:ascii="Georgia" w:hAnsi="Georgia"/>
              </w:rPr>
            </w:pPr>
            <w:r w:rsidRPr="000301FE">
              <w:rPr>
                <w:rFonts w:ascii="Georgia" w:hAnsi="Georgia"/>
              </w:rPr>
              <w:t>All staff</w:t>
            </w:r>
          </w:p>
        </w:tc>
      </w:tr>
      <w:tr w:rsidR="006215AA" w14:paraId="30B0B326" w14:textId="77777777" w:rsidTr="00D00A92">
        <w:trPr>
          <w:cantSplit/>
        </w:trPr>
        <w:tc>
          <w:tcPr>
            <w:tcW w:w="487" w:type="dxa"/>
          </w:tcPr>
          <w:p w14:paraId="065236D8"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1B0EB1D2"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1DC8855B"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6D11597E" w14:textId="77777777" w:rsidTr="00D00A92">
        <w:trPr>
          <w:cantSplit/>
        </w:trPr>
        <w:tc>
          <w:tcPr>
            <w:tcW w:w="9016" w:type="dxa"/>
            <w:gridSpan w:val="22"/>
          </w:tcPr>
          <w:p w14:paraId="05D59066" w14:textId="77777777" w:rsidR="006215AA" w:rsidRPr="00320ABF" w:rsidRDefault="006215AA" w:rsidP="00180215">
            <w:pPr>
              <w:rPr>
                <w:rFonts w:ascii="Georgia" w:hAnsi="Georgia"/>
                <w:sz w:val="24"/>
                <w:szCs w:val="24"/>
              </w:rPr>
            </w:pPr>
          </w:p>
        </w:tc>
      </w:tr>
      <w:tr w:rsidR="006215AA" w14:paraId="04F79AD2" w14:textId="77777777" w:rsidTr="00D00A92">
        <w:trPr>
          <w:cantSplit/>
        </w:trPr>
        <w:tc>
          <w:tcPr>
            <w:tcW w:w="9016" w:type="dxa"/>
            <w:gridSpan w:val="22"/>
            <w:shd w:val="clear" w:color="auto" w:fill="D6E3BC" w:themeFill="accent3" w:themeFillTint="66"/>
          </w:tcPr>
          <w:p w14:paraId="4DA318B4"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43077B5F" w14:textId="77777777" w:rsidTr="00D00A92">
        <w:trPr>
          <w:cantSplit/>
        </w:trPr>
        <w:tc>
          <w:tcPr>
            <w:tcW w:w="487" w:type="dxa"/>
            <w:vAlign w:val="center"/>
          </w:tcPr>
          <w:p w14:paraId="29FB0D35" w14:textId="643E2BF1"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1F367675"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076B35EF"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3700B39E"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30F78B2B" w14:textId="6C4884DF"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23A2B123"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33724E41"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4330D27A"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0912E315" w14:textId="77777777" w:rsidTr="00D00A92">
        <w:trPr>
          <w:cantSplit/>
        </w:trPr>
        <w:tc>
          <w:tcPr>
            <w:tcW w:w="487" w:type="dxa"/>
          </w:tcPr>
          <w:p w14:paraId="1114B851"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62EFB5DE"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2120F991"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362F479B" w14:textId="77777777" w:rsidTr="00D00A92">
        <w:trPr>
          <w:cantSplit/>
        </w:trPr>
        <w:tc>
          <w:tcPr>
            <w:tcW w:w="9016" w:type="dxa"/>
            <w:gridSpan w:val="22"/>
          </w:tcPr>
          <w:p w14:paraId="349E40F8" w14:textId="77777777" w:rsidR="006215AA" w:rsidRPr="00320ABF" w:rsidRDefault="006215AA" w:rsidP="00180215">
            <w:pPr>
              <w:rPr>
                <w:rFonts w:ascii="Georgia" w:hAnsi="Georgia"/>
                <w:sz w:val="24"/>
                <w:szCs w:val="24"/>
              </w:rPr>
            </w:pPr>
          </w:p>
        </w:tc>
      </w:tr>
    </w:tbl>
    <w:p w14:paraId="4EDAD329"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25C4A135" w14:textId="77777777" w:rsidTr="00BD2223">
        <w:trPr>
          <w:cantSplit/>
        </w:trPr>
        <w:tc>
          <w:tcPr>
            <w:tcW w:w="9016" w:type="dxa"/>
            <w:gridSpan w:val="22"/>
            <w:shd w:val="clear" w:color="auto" w:fill="4F6228" w:themeFill="accent3" w:themeFillShade="80"/>
          </w:tcPr>
          <w:p w14:paraId="3BE39B2B"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14:paraId="2BC6A228" w14:textId="77777777" w:rsidTr="00BD2223">
        <w:trPr>
          <w:cantSplit/>
        </w:trPr>
        <w:tc>
          <w:tcPr>
            <w:tcW w:w="3004" w:type="dxa"/>
            <w:gridSpan w:val="8"/>
            <w:shd w:val="clear" w:color="auto" w:fill="D6E3BC" w:themeFill="accent3" w:themeFillTint="66"/>
            <w:vAlign w:val="center"/>
          </w:tcPr>
          <w:p w14:paraId="036926E7"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74062BAE" w14:textId="7B89A115"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D6A9E">
              <w:t>Cascade Peak Chalets Landscaping Project</w:t>
            </w:r>
            <w:r w:rsidRPr="000155E6">
              <w:fldChar w:fldCharType="end"/>
            </w:r>
          </w:p>
        </w:tc>
      </w:tr>
      <w:tr w:rsidR="006215AA" w14:paraId="02AC5F9B" w14:textId="77777777" w:rsidTr="00BD2223">
        <w:trPr>
          <w:cantSplit/>
        </w:trPr>
        <w:tc>
          <w:tcPr>
            <w:tcW w:w="3004" w:type="dxa"/>
            <w:gridSpan w:val="8"/>
            <w:shd w:val="clear" w:color="auto" w:fill="D6E3BC" w:themeFill="accent3" w:themeFillTint="66"/>
            <w:vAlign w:val="center"/>
          </w:tcPr>
          <w:p w14:paraId="7E479A64"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1BFAE192" w14:textId="666745FF"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D6A9E">
              <w:t>Christian Turner</w:t>
            </w:r>
            <w:r w:rsidRPr="000155E6">
              <w:fldChar w:fldCharType="end"/>
            </w:r>
          </w:p>
        </w:tc>
      </w:tr>
      <w:tr w:rsidR="006215AA" w14:paraId="4F10F04D" w14:textId="77777777" w:rsidTr="00BD2223">
        <w:trPr>
          <w:cantSplit/>
        </w:trPr>
        <w:tc>
          <w:tcPr>
            <w:tcW w:w="3004" w:type="dxa"/>
            <w:gridSpan w:val="8"/>
            <w:shd w:val="clear" w:color="auto" w:fill="D6E3BC" w:themeFill="accent3" w:themeFillTint="66"/>
            <w:vAlign w:val="center"/>
          </w:tcPr>
          <w:p w14:paraId="29DC6E50"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0880C4F7" w14:textId="459C4AC9"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D6A9E">
              <w:t>04/02/21</w:t>
            </w:r>
            <w:r w:rsidRPr="00E27A5C">
              <w:fldChar w:fldCharType="end"/>
            </w:r>
          </w:p>
        </w:tc>
      </w:tr>
      <w:tr w:rsidR="006215AA" w14:paraId="5237896C" w14:textId="77777777" w:rsidTr="00BD2223">
        <w:trPr>
          <w:cantSplit/>
          <w:trHeight w:val="431"/>
        </w:trPr>
        <w:tc>
          <w:tcPr>
            <w:tcW w:w="3004" w:type="dxa"/>
            <w:gridSpan w:val="8"/>
            <w:shd w:val="clear" w:color="auto" w:fill="D6E3BC" w:themeFill="accent3" w:themeFillTint="66"/>
            <w:vAlign w:val="center"/>
          </w:tcPr>
          <w:p w14:paraId="57DF9921"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38027B0E" w14:textId="4C3B4773"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6D6A9E">
              <w:t>Sam Ng</w:t>
            </w:r>
            <w:r w:rsidRPr="00E27A5C">
              <w:fldChar w:fldCharType="end"/>
            </w:r>
          </w:p>
        </w:tc>
      </w:tr>
      <w:tr w:rsidR="006215AA" w14:paraId="43A11AED" w14:textId="77777777" w:rsidTr="00BD2223">
        <w:trPr>
          <w:cantSplit/>
        </w:trPr>
        <w:tc>
          <w:tcPr>
            <w:tcW w:w="3004" w:type="dxa"/>
            <w:gridSpan w:val="8"/>
            <w:shd w:val="clear" w:color="auto" w:fill="D6E3BC" w:themeFill="accent3" w:themeFillTint="66"/>
            <w:vAlign w:val="center"/>
          </w:tcPr>
          <w:p w14:paraId="379FDD0F"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0AF066B6" w14:textId="65B77F1B"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87148">
              <w:t>3</w:t>
            </w:r>
            <w:r w:rsidRPr="00E27A5C">
              <w:fldChar w:fldCharType="end"/>
            </w:r>
          </w:p>
        </w:tc>
      </w:tr>
      <w:tr w:rsidR="006215AA" w14:paraId="2B71F5E2" w14:textId="77777777" w:rsidTr="00BD2223">
        <w:trPr>
          <w:cantSplit/>
        </w:trPr>
        <w:tc>
          <w:tcPr>
            <w:tcW w:w="3004" w:type="dxa"/>
            <w:gridSpan w:val="8"/>
            <w:shd w:val="clear" w:color="auto" w:fill="D6E3BC" w:themeFill="accent3" w:themeFillTint="66"/>
            <w:vAlign w:val="center"/>
          </w:tcPr>
          <w:p w14:paraId="1692C287"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173D7303" w14:textId="00F5D0B2"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87148">
              <w:t>Christian Turner</w:t>
            </w:r>
            <w:r w:rsidRPr="00E27A5C">
              <w:fldChar w:fldCharType="end"/>
            </w:r>
          </w:p>
        </w:tc>
      </w:tr>
      <w:tr w:rsidR="006215AA" w14:paraId="3999EDF1" w14:textId="77777777" w:rsidTr="00BD2223">
        <w:trPr>
          <w:cantSplit/>
        </w:trPr>
        <w:tc>
          <w:tcPr>
            <w:tcW w:w="3004" w:type="dxa"/>
            <w:gridSpan w:val="8"/>
            <w:shd w:val="clear" w:color="auto" w:fill="D6E3BC" w:themeFill="accent3" w:themeFillTint="66"/>
            <w:vAlign w:val="center"/>
          </w:tcPr>
          <w:p w14:paraId="4DF2B6FE"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73630A95" w14:textId="4AE5F1C2"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87148">
              <w:t>Project Management Consultant</w:t>
            </w:r>
            <w:r w:rsidRPr="00E27A5C">
              <w:fldChar w:fldCharType="end"/>
            </w:r>
          </w:p>
        </w:tc>
      </w:tr>
      <w:tr w:rsidR="006215AA" w14:paraId="6E3342BA" w14:textId="77777777" w:rsidTr="00BD2223">
        <w:trPr>
          <w:cantSplit/>
        </w:trPr>
        <w:tc>
          <w:tcPr>
            <w:tcW w:w="9016" w:type="dxa"/>
            <w:gridSpan w:val="22"/>
            <w:shd w:val="clear" w:color="auto" w:fill="auto"/>
            <w:vAlign w:val="center"/>
          </w:tcPr>
          <w:p w14:paraId="6149FB1C" w14:textId="77777777" w:rsidR="006215AA" w:rsidRDefault="006215AA" w:rsidP="00180215">
            <w:pPr>
              <w:jc w:val="center"/>
              <w:rPr>
                <w:rFonts w:ascii="Georgia" w:hAnsi="Georgia"/>
                <w:sz w:val="24"/>
                <w:szCs w:val="24"/>
              </w:rPr>
            </w:pPr>
          </w:p>
        </w:tc>
      </w:tr>
      <w:tr w:rsidR="006215AA" w14:paraId="2330B40B" w14:textId="77777777" w:rsidTr="00BD2223">
        <w:trPr>
          <w:cantSplit/>
        </w:trPr>
        <w:tc>
          <w:tcPr>
            <w:tcW w:w="9016" w:type="dxa"/>
            <w:gridSpan w:val="22"/>
            <w:shd w:val="clear" w:color="auto" w:fill="D6E3BC" w:themeFill="accent3" w:themeFillTint="66"/>
            <w:vAlign w:val="center"/>
          </w:tcPr>
          <w:p w14:paraId="3F93C671"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776DB617" w14:textId="77777777" w:rsidTr="00BD2223">
        <w:trPr>
          <w:cantSplit/>
        </w:trPr>
        <w:tc>
          <w:tcPr>
            <w:tcW w:w="526" w:type="dxa"/>
            <w:gridSpan w:val="2"/>
          </w:tcPr>
          <w:p w14:paraId="1E77DF6B"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7F7D0E">
              <w:rPr>
                <w:rFonts w:ascii="Georgia" w:hAnsi="Georgia" w:cs="Arial"/>
                <w:sz w:val="24"/>
                <w:szCs w:val="24"/>
                <w:highlight w:val="lightGray"/>
              </w:rPr>
            </w:r>
            <w:r w:rsidR="007F7D0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77C2C20B"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059B065A"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7F7D0E">
              <w:rPr>
                <w:rFonts w:ascii="Georgia" w:hAnsi="Georgia" w:cs="Arial"/>
                <w:sz w:val="24"/>
                <w:szCs w:val="24"/>
                <w:highlight w:val="lightGray"/>
              </w:rPr>
            </w:r>
            <w:r w:rsidR="007F7D0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274F62F8"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2B948762" w14:textId="4880F688"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7F7D0E">
              <w:rPr>
                <w:rFonts w:ascii="Georgia" w:hAnsi="Georgia" w:cs="Arial"/>
                <w:sz w:val="24"/>
                <w:szCs w:val="24"/>
                <w:highlight w:val="lightGray"/>
              </w:rPr>
            </w:r>
            <w:r w:rsidR="007F7D0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7C1A726B"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1DA47F70" w14:textId="0C9C6DEF"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7F7D0E">
              <w:rPr>
                <w:rFonts w:ascii="Georgia" w:hAnsi="Georgia" w:cs="Arial"/>
                <w:sz w:val="24"/>
                <w:szCs w:val="24"/>
                <w:highlight w:val="lightGray"/>
              </w:rPr>
            </w:r>
            <w:r w:rsidR="007F7D0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4AB9BC3C"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52772DC0"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7F7D0E">
              <w:rPr>
                <w:rFonts w:ascii="Georgia" w:hAnsi="Georgia" w:cs="Arial"/>
                <w:sz w:val="24"/>
                <w:szCs w:val="24"/>
                <w:highlight w:val="lightGray"/>
              </w:rPr>
            </w:r>
            <w:r w:rsidR="007F7D0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4123046E"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6FA08EA9" w14:textId="77777777" w:rsidTr="00BD2223">
        <w:trPr>
          <w:cantSplit/>
        </w:trPr>
        <w:tc>
          <w:tcPr>
            <w:tcW w:w="9016" w:type="dxa"/>
            <w:gridSpan w:val="22"/>
          </w:tcPr>
          <w:p w14:paraId="46EF9128" w14:textId="77777777" w:rsidR="006215AA" w:rsidRPr="00320ABF" w:rsidRDefault="006215AA" w:rsidP="00180215">
            <w:pPr>
              <w:rPr>
                <w:rFonts w:ascii="Georgia" w:hAnsi="Georgia"/>
                <w:sz w:val="24"/>
                <w:szCs w:val="24"/>
              </w:rPr>
            </w:pPr>
          </w:p>
        </w:tc>
      </w:tr>
      <w:tr w:rsidR="006215AA" w14:paraId="4450B20E" w14:textId="77777777" w:rsidTr="00BD2223">
        <w:trPr>
          <w:cantSplit/>
        </w:trPr>
        <w:tc>
          <w:tcPr>
            <w:tcW w:w="9016" w:type="dxa"/>
            <w:gridSpan w:val="22"/>
            <w:shd w:val="clear" w:color="auto" w:fill="D6E3BC" w:themeFill="accent3" w:themeFillTint="66"/>
          </w:tcPr>
          <w:p w14:paraId="7D8DCF25"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2DE26FAA" w14:textId="77777777" w:rsidTr="00BD2223">
        <w:trPr>
          <w:cantSplit/>
        </w:trPr>
        <w:tc>
          <w:tcPr>
            <w:tcW w:w="9016" w:type="dxa"/>
            <w:gridSpan w:val="22"/>
          </w:tcPr>
          <w:p w14:paraId="66CBA76A" w14:textId="3A409FC2"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0216F6">
              <w:rPr>
                <w:iCs/>
                <w:color w:val="auto"/>
              </w:rPr>
              <w:t>Controlling (Performance Reports)</w:t>
            </w:r>
            <w:r w:rsidRPr="00391BE8">
              <w:rPr>
                <w:iCs/>
                <w:color w:val="auto"/>
              </w:rPr>
              <w:fldChar w:fldCharType="end"/>
            </w:r>
          </w:p>
        </w:tc>
      </w:tr>
      <w:tr w:rsidR="006215AA" w14:paraId="2BD3509E" w14:textId="77777777" w:rsidTr="00BD2223">
        <w:trPr>
          <w:cantSplit/>
        </w:trPr>
        <w:tc>
          <w:tcPr>
            <w:tcW w:w="9016" w:type="dxa"/>
            <w:gridSpan w:val="22"/>
          </w:tcPr>
          <w:p w14:paraId="62E2A4A6" w14:textId="77777777" w:rsidR="006215AA" w:rsidRPr="000102AC" w:rsidRDefault="006215AA" w:rsidP="00180215">
            <w:pPr>
              <w:pStyle w:val="CompliantBodyText"/>
              <w:spacing w:before="0" w:after="0" w:line="240" w:lineRule="auto"/>
              <w:rPr>
                <w:iCs/>
              </w:rPr>
            </w:pPr>
          </w:p>
        </w:tc>
      </w:tr>
      <w:tr w:rsidR="006215AA" w14:paraId="7D1CDF50" w14:textId="77777777" w:rsidTr="00BD2223">
        <w:trPr>
          <w:cantSplit/>
        </w:trPr>
        <w:tc>
          <w:tcPr>
            <w:tcW w:w="9016" w:type="dxa"/>
            <w:gridSpan w:val="22"/>
            <w:shd w:val="clear" w:color="auto" w:fill="D6E3BC" w:themeFill="accent3" w:themeFillTint="66"/>
          </w:tcPr>
          <w:p w14:paraId="64C88ED8"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1623C129" w14:textId="77777777" w:rsidTr="00BD2223">
        <w:trPr>
          <w:cantSplit/>
        </w:trPr>
        <w:tc>
          <w:tcPr>
            <w:tcW w:w="9016" w:type="dxa"/>
            <w:gridSpan w:val="22"/>
          </w:tcPr>
          <w:p w14:paraId="57B00103" w14:textId="0DC7BACA"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0216F6">
              <w:rPr>
                <w:rFonts w:ascii="Georgia" w:hAnsi="Georgia"/>
                <w:iCs/>
                <w:sz w:val="24"/>
                <w:szCs w:val="24"/>
              </w:rPr>
              <w:t>Issues Register</w:t>
            </w:r>
            <w:r w:rsidRPr="00D075DE">
              <w:rPr>
                <w:rFonts w:ascii="Georgia" w:hAnsi="Georgia"/>
                <w:iCs/>
                <w:sz w:val="24"/>
                <w:szCs w:val="24"/>
              </w:rPr>
              <w:fldChar w:fldCharType="end"/>
            </w:r>
          </w:p>
        </w:tc>
      </w:tr>
      <w:tr w:rsidR="006215AA" w14:paraId="041FE8DA" w14:textId="77777777" w:rsidTr="00BD2223">
        <w:trPr>
          <w:cantSplit/>
        </w:trPr>
        <w:tc>
          <w:tcPr>
            <w:tcW w:w="9016" w:type="dxa"/>
            <w:gridSpan w:val="22"/>
          </w:tcPr>
          <w:p w14:paraId="74B5F90A" w14:textId="77777777" w:rsidR="006215AA" w:rsidRDefault="006215AA" w:rsidP="00180215">
            <w:pPr>
              <w:rPr>
                <w:rFonts w:ascii="Georgia" w:hAnsi="Georgia"/>
                <w:sz w:val="24"/>
                <w:szCs w:val="24"/>
              </w:rPr>
            </w:pPr>
          </w:p>
        </w:tc>
      </w:tr>
      <w:tr w:rsidR="006215AA" w14:paraId="150A7D3B" w14:textId="77777777" w:rsidTr="00BD2223">
        <w:trPr>
          <w:cantSplit/>
        </w:trPr>
        <w:tc>
          <w:tcPr>
            <w:tcW w:w="2582" w:type="dxa"/>
            <w:gridSpan w:val="7"/>
          </w:tcPr>
          <w:p w14:paraId="57349C2E"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18587844" w14:textId="5C20716E"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0216F6">
              <w:rPr>
                <w:rFonts w:ascii="Georgia" w:hAnsi="Georgia"/>
                <w:iCs/>
                <w:sz w:val="24"/>
                <w:szCs w:val="24"/>
              </w:rPr>
              <w:t>Issues register was used to identify a</w:t>
            </w:r>
            <w:r w:rsidR="007261F5">
              <w:rPr>
                <w:rFonts w:ascii="Georgia" w:hAnsi="Georgia"/>
                <w:iCs/>
                <w:sz w:val="24"/>
                <w:szCs w:val="24"/>
              </w:rPr>
              <w:t>n</w:t>
            </w:r>
            <w:r w:rsidR="000216F6">
              <w:rPr>
                <w:rFonts w:ascii="Georgia" w:hAnsi="Georgia"/>
                <w:iCs/>
                <w:sz w:val="24"/>
                <w:szCs w:val="24"/>
              </w:rPr>
              <w:t xml:space="preserve"> employee</w:t>
            </w:r>
            <w:r w:rsidR="004B3B0D">
              <w:rPr>
                <w:rFonts w:ascii="Georgia" w:hAnsi="Georgia"/>
                <w:iCs/>
                <w:sz w:val="24"/>
                <w:szCs w:val="24"/>
              </w:rPr>
              <w:t>'</w:t>
            </w:r>
            <w:r w:rsidR="000216F6">
              <w:rPr>
                <w:rFonts w:ascii="Georgia" w:hAnsi="Georgia"/>
                <w:iCs/>
                <w:sz w:val="24"/>
                <w:szCs w:val="24"/>
              </w:rPr>
              <w:t>s (Andrew Lowe) inadequa</w:t>
            </w:r>
            <w:r w:rsidR="004B3B0D">
              <w:rPr>
                <w:rFonts w:ascii="Georgia" w:hAnsi="Georgia"/>
                <w:iCs/>
                <w:sz w:val="24"/>
                <w:szCs w:val="24"/>
              </w:rPr>
              <w:t>te</w:t>
            </w:r>
            <w:r w:rsidR="000216F6">
              <w:rPr>
                <w:rFonts w:ascii="Georgia" w:hAnsi="Georgia"/>
                <w:iCs/>
                <w:sz w:val="24"/>
                <w:szCs w:val="24"/>
              </w:rPr>
              <w:t xml:space="preserve"> computer skills.  </w:t>
            </w:r>
            <w:r w:rsidRPr="00BD2487">
              <w:rPr>
                <w:rFonts w:ascii="Georgia" w:hAnsi="Georgia"/>
                <w:iCs/>
                <w:sz w:val="24"/>
                <w:szCs w:val="24"/>
              </w:rPr>
              <w:fldChar w:fldCharType="end"/>
            </w:r>
          </w:p>
        </w:tc>
      </w:tr>
      <w:tr w:rsidR="006215AA" w14:paraId="207BFB57" w14:textId="77777777" w:rsidTr="00BD2223">
        <w:trPr>
          <w:cantSplit/>
        </w:trPr>
        <w:tc>
          <w:tcPr>
            <w:tcW w:w="2582" w:type="dxa"/>
            <w:gridSpan w:val="7"/>
          </w:tcPr>
          <w:p w14:paraId="4E730092"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2CE9CD76" w14:textId="358527E0"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0216F6">
              <w:rPr>
                <w:rFonts w:ascii="Georgia" w:hAnsi="Georgia"/>
                <w:iCs/>
                <w:sz w:val="24"/>
                <w:szCs w:val="24"/>
              </w:rPr>
              <w:t xml:space="preserve">Using this formal approach for which all </w:t>
            </w:r>
            <w:r w:rsidR="004B3B0D">
              <w:rPr>
                <w:rFonts w:ascii="Georgia" w:hAnsi="Georgia"/>
                <w:iCs/>
                <w:sz w:val="24"/>
                <w:szCs w:val="24"/>
              </w:rPr>
              <w:t>p</w:t>
            </w:r>
            <w:r w:rsidR="000216F6">
              <w:rPr>
                <w:rFonts w:ascii="Georgia" w:hAnsi="Georgia"/>
                <w:iCs/>
                <w:sz w:val="24"/>
                <w:szCs w:val="24"/>
              </w:rPr>
              <w:t xml:space="preserve">roject team and stakeholders were made aware </w:t>
            </w:r>
            <w:r w:rsidR="008F0E95">
              <w:rPr>
                <w:rFonts w:ascii="Georgia" w:hAnsi="Georgia"/>
                <w:iCs/>
                <w:sz w:val="24"/>
                <w:szCs w:val="24"/>
              </w:rPr>
              <w:t>of</w:t>
            </w:r>
            <w:r w:rsidR="004B3B0D">
              <w:rPr>
                <w:rFonts w:ascii="Georgia" w:hAnsi="Georgia"/>
                <w:iCs/>
                <w:sz w:val="24"/>
                <w:szCs w:val="24"/>
              </w:rPr>
              <w:t>,</w:t>
            </w:r>
            <w:r w:rsidR="008F0E95">
              <w:rPr>
                <w:rFonts w:ascii="Georgia" w:hAnsi="Georgia"/>
                <w:iCs/>
                <w:sz w:val="24"/>
                <w:szCs w:val="24"/>
              </w:rPr>
              <w:t xml:space="preserve"> Andrew</w:t>
            </w:r>
            <w:r w:rsidR="004B3B0D">
              <w:rPr>
                <w:rFonts w:ascii="Georgia" w:hAnsi="Georgia"/>
                <w:iCs/>
                <w:sz w:val="24"/>
                <w:szCs w:val="24"/>
              </w:rPr>
              <w:t>'</w:t>
            </w:r>
            <w:r w:rsidR="008F0E95">
              <w:rPr>
                <w:rFonts w:ascii="Georgia" w:hAnsi="Georgia"/>
                <w:iCs/>
                <w:sz w:val="24"/>
                <w:szCs w:val="24"/>
              </w:rPr>
              <w:t xml:space="preserve">s limited computer skills </w:t>
            </w:r>
            <w:r w:rsidR="004B3B0D">
              <w:rPr>
                <w:rFonts w:ascii="Georgia" w:hAnsi="Georgia"/>
                <w:iCs/>
                <w:sz w:val="24"/>
                <w:szCs w:val="24"/>
              </w:rPr>
              <w:t xml:space="preserve">were </w:t>
            </w:r>
            <w:proofErr w:type="spellStart"/>
            <w:r w:rsidR="004B3B0D">
              <w:rPr>
                <w:rFonts w:ascii="Georgia" w:hAnsi="Georgia"/>
                <w:iCs/>
                <w:sz w:val="24"/>
                <w:szCs w:val="24"/>
              </w:rPr>
              <w:t>recognised</w:t>
            </w:r>
            <w:proofErr w:type="spellEnd"/>
            <w:r w:rsidR="004B3B0D">
              <w:rPr>
                <w:rFonts w:ascii="Georgia" w:hAnsi="Georgia"/>
                <w:iCs/>
                <w:sz w:val="24"/>
                <w:szCs w:val="24"/>
              </w:rPr>
              <w:t xml:space="preserve"> in</w:t>
            </w:r>
            <w:r w:rsidR="008F0E95">
              <w:rPr>
                <w:rFonts w:ascii="Georgia" w:hAnsi="Georgia"/>
                <w:iCs/>
                <w:sz w:val="24"/>
                <w:szCs w:val="24"/>
              </w:rPr>
              <w:t xml:space="preserve"> a</w:t>
            </w:r>
            <w:r w:rsidR="004B3B0D">
              <w:rPr>
                <w:rFonts w:ascii="Georgia" w:hAnsi="Georgia"/>
                <w:iCs/>
                <w:sz w:val="24"/>
                <w:szCs w:val="24"/>
              </w:rPr>
              <w:t>n</w:t>
            </w:r>
            <w:r w:rsidR="008F0E95">
              <w:rPr>
                <w:rFonts w:ascii="Georgia" w:hAnsi="Georgia"/>
                <w:iCs/>
                <w:sz w:val="24"/>
                <w:szCs w:val="24"/>
              </w:rPr>
              <w:t xml:space="preserve"> uncomfortable and somewhat humil</w:t>
            </w:r>
            <w:r w:rsidR="004B3B0D">
              <w:rPr>
                <w:rFonts w:ascii="Georgia" w:hAnsi="Georgia"/>
                <w:iCs/>
                <w:sz w:val="24"/>
                <w:szCs w:val="24"/>
              </w:rPr>
              <w:t>i</w:t>
            </w:r>
            <w:r w:rsidR="008F0E95">
              <w:rPr>
                <w:rFonts w:ascii="Georgia" w:hAnsi="Georgia"/>
                <w:iCs/>
                <w:sz w:val="24"/>
                <w:szCs w:val="24"/>
              </w:rPr>
              <w:t xml:space="preserve">ating </w:t>
            </w:r>
            <w:r w:rsidR="004B3B0D">
              <w:rPr>
                <w:rFonts w:ascii="Georgia" w:hAnsi="Georgia"/>
                <w:iCs/>
                <w:sz w:val="24"/>
                <w:szCs w:val="24"/>
              </w:rPr>
              <w:t>way</w:t>
            </w:r>
            <w:r w:rsidR="008F0E95">
              <w:rPr>
                <w:rFonts w:ascii="Georgia" w:hAnsi="Georgia"/>
                <w:iCs/>
                <w:sz w:val="24"/>
                <w:szCs w:val="24"/>
              </w:rPr>
              <w:t xml:space="preserve">. </w:t>
            </w:r>
            <w:r w:rsidRPr="00BD2487">
              <w:rPr>
                <w:rFonts w:ascii="Georgia" w:hAnsi="Georgia"/>
                <w:iCs/>
                <w:sz w:val="24"/>
                <w:szCs w:val="24"/>
              </w:rPr>
              <w:fldChar w:fldCharType="end"/>
            </w:r>
          </w:p>
        </w:tc>
      </w:tr>
      <w:tr w:rsidR="006215AA" w14:paraId="25C70AE7" w14:textId="77777777" w:rsidTr="00BD2223">
        <w:trPr>
          <w:cantSplit/>
        </w:trPr>
        <w:tc>
          <w:tcPr>
            <w:tcW w:w="2582" w:type="dxa"/>
            <w:gridSpan w:val="7"/>
          </w:tcPr>
          <w:p w14:paraId="4F65F96B"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161E5C49" w14:textId="18A92B7C"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8F0E95">
              <w:rPr>
                <w:rFonts w:ascii="Georgia" w:hAnsi="Georgia"/>
                <w:iCs/>
                <w:sz w:val="24"/>
                <w:szCs w:val="24"/>
              </w:rPr>
              <w:t>Project Manager ha</w:t>
            </w:r>
            <w:r w:rsidR="007F5E55">
              <w:rPr>
                <w:rFonts w:ascii="Georgia" w:hAnsi="Georgia"/>
                <w:iCs/>
                <w:sz w:val="24"/>
                <w:szCs w:val="24"/>
              </w:rPr>
              <w:t>ving</w:t>
            </w:r>
            <w:r w:rsidR="008F0E95">
              <w:rPr>
                <w:rFonts w:ascii="Georgia" w:hAnsi="Georgia"/>
                <w:iCs/>
                <w:sz w:val="24"/>
                <w:szCs w:val="24"/>
              </w:rPr>
              <w:t xml:space="preserve"> a face</w:t>
            </w:r>
            <w:r w:rsidR="007F5E55">
              <w:rPr>
                <w:rFonts w:ascii="Georgia" w:hAnsi="Georgia"/>
                <w:iCs/>
                <w:sz w:val="24"/>
                <w:szCs w:val="24"/>
              </w:rPr>
              <w:t>-</w:t>
            </w:r>
            <w:r w:rsidR="008F0E95">
              <w:rPr>
                <w:rFonts w:ascii="Georgia" w:hAnsi="Georgia"/>
                <w:iCs/>
                <w:sz w:val="24"/>
                <w:szCs w:val="24"/>
              </w:rPr>
              <w:t>to</w:t>
            </w:r>
            <w:r w:rsidR="007F5E55">
              <w:rPr>
                <w:rFonts w:ascii="Georgia" w:hAnsi="Georgia"/>
                <w:iCs/>
                <w:sz w:val="24"/>
                <w:szCs w:val="24"/>
              </w:rPr>
              <w:t>-</w:t>
            </w:r>
            <w:r w:rsidR="008F0E95">
              <w:rPr>
                <w:rFonts w:ascii="Georgia" w:hAnsi="Georgia"/>
                <w:iCs/>
                <w:sz w:val="24"/>
                <w:szCs w:val="24"/>
              </w:rPr>
              <w:t xml:space="preserve">face discussion with employee regarding skill limitation and training </w:t>
            </w:r>
            <w:r w:rsidR="007F5E55">
              <w:rPr>
                <w:rFonts w:ascii="Georgia" w:hAnsi="Georgia"/>
                <w:iCs/>
                <w:sz w:val="24"/>
                <w:szCs w:val="24"/>
              </w:rPr>
              <w:t>opportunities/</w:t>
            </w:r>
            <w:r w:rsidR="008F0E95">
              <w:rPr>
                <w:rFonts w:ascii="Georgia" w:hAnsi="Georgia"/>
                <w:iCs/>
                <w:sz w:val="24"/>
                <w:szCs w:val="24"/>
              </w:rPr>
              <w:t>requirements moving forward.</w:t>
            </w:r>
            <w:r w:rsidRPr="00BD2487">
              <w:rPr>
                <w:rFonts w:ascii="Georgia" w:hAnsi="Georgia"/>
                <w:iCs/>
                <w:sz w:val="24"/>
                <w:szCs w:val="24"/>
              </w:rPr>
              <w:fldChar w:fldCharType="end"/>
            </w:r>
          </w:p>
        </w:tc>
      </w:tr>
      <w:tr w:rsidR="006215AA" w14:paraId="5A7775CB" w14:textId="77777777" w:rsidTr="00BD2223">
        <w:trPr>
          <w:cantSplit/>
        </w:trPr>
        <w:tc>
          <w:tcPr>
            <w:tcW w:w="2582" w:type="dxa"/>
            <w:gridSpan w:val="7"/>
          </w:tcPr>
          <w:p w14:paraId="5FFA041A" w14:textId="77777777" w:rsidR="006215AA" w:rsidRDefault="006215AA" w:rsidP="00180215">
            <w:pPr>
              <w:rPr>
                <w:rFonts w:ascii="Georgia" w:hAnsi="Georgia"/>
                <w:sz w:val="24"/>
                <w:szCs w:val="24"/>
              </w:rPr>
            </w:pPr>
            <w:r w:rsidRPr="000301FE">
              <w:rPr>
                <w:rFonts w:ascii="Georgia" w:hAnsi="Georgia"/>
                <w:sz w:val="24"/>
                <w:szCs w:val="24"/>
              </w:rPr>
              <w:lastRenderedPageBreak/>
              <w:t>What might have created the more preferred result?</w:t>
            </w:r>
          </w:p>
        </w:tc>
        <w:tc>
          <w:tcPr>
            <w:tcW w:w="6434" w:type="dxa"/>
            <w:gridSpan w:val="15"/>
            <w:vAlign w:val="center"/>
          </w:tcPr>
          <w:p w14:paraId="157C3E87" w14:textId="562B9A4C"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8F0E95">
              <w:rPr>
                <w:rFonts w:ascii="Georgia" w:hAnsi="Georgia"/>
                <w:iCs/>
                <w:sz w:val="24"/>
                <w:szCs w:val="24"/>
              </w:rPr>
              <w:t xml:space="preserve">A personal </w:t>
            </w:r>
            <w:r w:rsidR="007F5E55">
              <w:rPr>
                <w:rFonts w:ascii="Georgia" w:hAnsi="Georgia"/>
                <w:iCs/>
                <w:sz w:val="24"/>
                <w:szCs w:val="24"/>
              </w:rPr>
              <w:t xml:space="preserve">and discrete </w:t>
            </w:r>
            <w:r w:rsidR="008F0E95">
              <w:rPr>
                <w:rFonts w:ascii="Georgia" w:hAnsi="Georgia"/>
                <w:iCs/>
                <w:sz w:val="24"/>
                <w:szCs w:val="24"/>
              </w:rPr>
              <w:t xml:space="preserve">approach </w:t>
            </w:r>
            <w:r w:rsidR="007F5E55">
              <w:rPr>
                <w:rFonts w:ascii="Georgia" w:hAnsi="Georgia"/>
                <w:iCs/>
                <w:sz w:val="24"/>
                <w:szCs w:val="24"/>
              </w:rPr>
              <w:t xml:space="preserve">in order to prevent </w:t>
            </w:r>
            <w:r w:rsidR="008F0E95">
              <w:rPr>
                <w:rFonts w:ascii="Georgia" w:hAnsi="Georgia"/>
                <w:iCs/>
                <w:sz w:val="24"/>
                <w:szCs w:val="24"/>
              </w:rPr>
              <w:t xml:space="preserve">any </w:t>
            </w:r>
            <w:r w:rsidR="007F5E55">
              <w:rPr>
                <w:rFonts w:ascii="Georgia" w:hAnsi="Georgia"/>
                <w:iCs/>
                <w:sz w:val="24"/>
                <w:szCs w:val="24"/>
              </w:rPr>
              <w:t>unnecessary</w:t>
            </w:r>
            <w:r w:rsidR="008F0E95">
              <w:rPr>
                <w:rFonts w:ascii="Georgia" w:hAnsi="Georgia"/>
                <w:iCs/>
                <w:sz w:val="24"/>
                <w:szCs w:val="24"/>
              </w:rPr>
              <w:t xml:space="preserve"> attention</w:t>
            </w:r>
            <w:r w:rsidR="007F5E55">
              <w:rPr>
                <w:rFonts w:ascii="Georgia" w:hAnsi="Georgia"/>
                <w:iCs/>
                <w:sz w:val="24"/>
                <w:szCs w:val="24"/>
              </w:rPr>
              <w:t xml:space="preserve">, hence the Project Manager being aware of the issue and intervening with solution.  </w:t>
            </w:r>
            <w:r w:rsidRPr="00BD2487">
              <w:rPr>
                <w:rFonts w:ascii="Georgia" w:hAnsi="Georgia"/>
                <w:iCs/>
                <w:sz w:val="24"/>
                <w:szCs w:val="24"/>
              </w:rPr>
              <w:fldChar w:fldCharType="end"/>
            </w:r>
          </w:p>
        </w:tc>
      </w:tr>
      <w:tr w:rsidR="006215AA" w14:paraId="698D4270" w14:textId="77777777" w:rsidTr="00BD2223">
        <w:trPr>
          <w:cantSplit/>
        </w:trPr>
        <w:tc>
          <w:tcPr>
            <w:tcW w:w="9016" w:type="dxa"/>
            <w:gridSpan w:val="22"/>
          </w:tcPr>
          <w:p w14:paraId="33EEC1CA" w14:textId="77777777" w:rsidR="006215AA" w:rsidRPr="00320ABF" w:rsidRDefault="006215AA" w:rsidP="00180215">
            <w:pPr>
              <w:rPr>
                <w:rFonts w:ascii="Georgia" w:hAnsi="Georgia"/>
                <w:sz w:val="24"/>
                <w:szCs w:val="24"/>
              </w:rPr>
            </w:pPr>
          </w:p>
        </w:tc>
      </w:tr>
      <w:tr w:rsidR="006215AA" w14:paraId="478A3F8D" w14:textId="77777777" w:rsidTr="00BD2223">
        <w:trPr>
          <w:cantSplit/>
        </w:trPr>
        <w:tc>
          <w:tcPr>
            <w:tcW w:w="9016" w:type="dxa"/>
            <w:gridSpan w:val="22"/>
            <w:shd w:val="clear" w:color="auto" w:fill="D6E3BC" w:themeFill="accent3" w:themeFillTint="66"/>
          </w:tcPr>
          <w:p w14:paraId="6B3ABDA4"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41A33BDC" w14:textId="77777777" w:rsidTr="00BD2223">
        <w:trPr>
          <w:cantSplit/>
        </w:trPr>
        <w:tc>
          <w:tcPr>
            <w:tcW w:w="9016" w:type="dxa"/>
            <w:gridSpan w:val="22"/>
          </w:tcPr>
          <w:p w14:paraId="1DB4F18C" w14:textId="11AE1156"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8F0E95">
              <w:rPr>
                <w:rFonts w:ascii="Georgia" w:hAnsi="Georgia"/>
                <w:iCs/>
                <w:sz w:val="24"/>
                <w:szCs w:val="24"/>
              </w:rPr>
              <w:t xml:space="preserve">Personal training requirements and limitations must be approached with caution and any formal documents need to be cleared with employee prior to publishing.  </w:t>
            </w:r>
            <w:r w:rsidRPr="00D075DE">
              <w:rPr>
                <w:rFonts w:ascii="Georgia" w:hAnsi="Georgia"/>
                <w:iCs/>
                <w:sz w:val="24"/>
                <w:szCs w:val="24"/>
              </w:rPr>
              <w:fldChar w:fldCharType="end"/>
            </w:r>
          </w:p>
        </w:tc>
      </w:tr>
      <w:tr w:rsidR="006215AA" w14:paraId="58E386A1" w14:textId="77777777" w:rsidTr="00BD2223">
        <w:trPr>
          <w:cantSplit/>
        </w:trPr>
        <w:tc>
          <w:tcPr>
            <w:tcW w:w="9016" w:type="dxa"/>
            <w:gridSpan w:val="22"/>
          </w:tcPr>
          <w:p w14:paraId="2E3C4303" w14:textId="77777777" w:rsidR="006215AA" w:rsidRPr="00320ABF" w:rsidRDefault="006215AA" w:rsidP="00180215">
            <w:pPr>
              <w:rPr>
                <w:rFonts w:ascii="Georgia" w:hAnsi="Georgia"/>
                <w:sz w:val="24"/>
                <w:szCs w:val="24"/>
              </w:rPr>
            </w:pPr>
          </w:p>
        </w:tc>
      </w:tr>
      <w:tr w:rsidR="006215AA" w14:paraId="379D3D7E" w14:textId="77777777" w:rsidTr="00BD2223">
        <w:trPr>
          <w:cantSplit/>
        </w:trPr>
        <w:tc>
          <w:tcPr>
            <w:tcW w:w="9016" w:type="dxa"/>
            <w:gridSpan w:val="22"/>
            <w:shd w:val="clear" w:color="auto" w:fill="D6E3BC" w:themeFill="accent3" w:themeFillTint="66"/>
          </w:tcPr>
          <w:p w14:paraId="2BB0C5B3"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6E38F4B9" w14:textId="77777777" w:rsidTr="00BD2223">
        <w:trPr>
          <w:cantSplit/>
        </w:trPr>
        <w:tc>
          <w:tcPr>
            <w:tcW w:w="9016" w:type="dxa"/>
            <w:gridSpan w:val="22"/>
          </w:tcPr>
          <w:p w14:paraId="264CDFF8" w14:textId="79A818EB"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8F0E95">
              <w:rPr>
                <w:rFonts w:ascii="Georgia" w:hAnsi="Georgia"/>
                <w:iCs/>
                <w:sz w:val="24"/>
                <w:szCs w:val="24"/>
              </w:rPr>
              <w:t>Thorough skills assessment</w:t>
            </w:r>
            <w:r w:rsidR="002554B1">
              <w:rPr>
                <w:rFonts w:ascii="Georgia" w:hAnsi="Georgia"/>
                <w:iCs/>
                <w:sz w:val="24"/>
                <w:szCs w:val="24"/>
              </w:rPr>
              <w:t xml:space="preserve"> prior to employment</w:t>
            </w:r>
            <w:r w:rsidR="008F0E95">
              <w:rPr>
                <w:rFonts w:ascii="Georgia" w:hAnsi="Georgia"/>
                <w:iCs/>
                <w:sz w:val="24"/>
                <w:szCs w:val="24"/>
              </w:rPr>
              <w:t xml:space="preserve">, </w:t>
            </w:r>
            <w:r w:rsidR="002554B1">
              <w:rPr>
                <w:rFonts w:ascii="Georgia" w:hAnsi="Georgia"/>
                <w:iCs/>
                <w:sz w:val="24"/>
                <w:szCs w:val="24"/>
              </w:rPr>
              <w:t>p</w:t>
            </w:r>
            <w:r w:rsidR="00B105A1">
              <w:rPr>
                <w:rFonts w:ascii="Georgia" w:hAnsi="Georgia"/>
                <w:iCs/>
                <w:sz w:val="24"/>
                <w:szCs w:val="24"/>
              </w:rPr>
              <w:t xml:space="preserve">erformance evaluations, </w:t>
            </w:r>
            <w:r w:rsidR="002554B1">
              <w:rPr>
                <w:rFonts w:ascii="Georgia" w:hAnsi="Georgia"/>
                <w:iCs/>
                <w:sz w:val="24"/>
                <w:szCs w:val="24"/>
              </w:rPr>
              <w:t>t</w:t>
            </w:r>
            <w:r w:rsidR="00B105A1">
              <w:rPr>
                <w:rFonts w:ascii="Georgia" w:hAnsi="Georgia"/>
                <w:iCs/>
                <w:sz w:val="24"/>
                <w:szCs w:val="24"/>
              </w:rPr>
              <w:t xml:space="preserve">raining opportunities available to all employees.  </w:t>
            </w:r>
            <w:r w:rsidR="008F0E95">
              <w:rPr>
                <w:rFonts w:ascii="Georgia" w:hAnsi="Georgia"/>
                <w:iCs/>
                <w:sz w:val="24"/>
                <w:szCs w:val="24"/>
              </w:rPr>
              <w:t xml:space="preserve"> </w:t>
            </w:r>
            <w:r w:rsidRPr="00D075DE">
              <w:rPr>
                <w:rFonts w:ascii="Georgia" w:hAnsi="Georgia"/>
                <w:iCs/>
                <w:sz w:val="24"/>
                <w:szCs w:val="24"/>
              </w:rPr>
              <w:fldChar w:fldCharType="end"/>
            </w:r>
          </w:p>
        </w:tc>
      </w:tr>
      <w:tr w:rsidR="006215AA" w14:paraId="2533EE2C" w14:textId="77777777" w:rsidTr="00BD2223">
        <w:trPr>
          <w:cantSplit/>
        </w:trPr>
        <w:tc>
          <w:tcPr>
            <w:tcW w:w="9016" w:type="dxa"/>
            <w:gridSpan w:val="22"/>
          </w:tcPr>
          <w:p w14:paraId="1A114FED" w14:textId="77777777" w:rsidR="006215AA" w:rsidRPr="00320ABF" w:rsidRDefault="006215AA" w:rsidP="00180215">
            <w:pPr>
              <w:rPr>
                <w:rFonts w:ascii="Georgia" w:hAnsi="Georgia"/>
                <w:sz w:val="24"/>
                <w:szCs w:val="24"/>
              </w:rPr>
            </w:pPr>
          </w:p>
        </w:tc>
      </w:tr>
      <w:tr w:rsidR="006215AA" w14:paraId="6FA71C0B" w14:textId="77777777" w:rsidTr="00BD2223">
        <w:trPr>
          <w:cantSplit/>
        </w:trPr>
        <w:tc>
          <w:tcPr>
            <w:tcW w:w="9016" w:type="dxa"/>
            <w:gridSpan w:val="22"/>
            <w:shd w:val="clear" w:color="auto" w:fill="D6E3BC" w:themeFill="accent3" w:themeFillTint="66"/>
          </w:tcPr>
          <w:p w14:paraId="5444D4DE"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0520576D" w14:textId="77777777" w:rsidTr="00BD2223">
        <w:trPr>
          <w:cantSplit/>
        </w:trPr>
        <w:tc>
          <w:tcPr>
            <w:tcW w:w="9016" w:type="dxa"/>
            <w:gridSpan w:val="22"/>
          </w:tcPr>
          <w:p w14:paraId="78EBB233" w14:textId="4163BB96"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B105A1">
              <w:rPr>
                <w:rFonts w:ascii="Georgia" w:hAnsi="Georgia"/>
                <w:iCs/>
                <w:sz w:val="24"/>
                <w:szCs w:val="24"/>
              </w:rPr>
              <w:t xml:space="preserve">Human resource management must be considered paramount and any limitations in training or productivity must be addressed on a personal and non generic manner. </w:t>
            </w:r>
            <w:r w:rsidRPr="00D075DE">
              <w:rPr>
                <w:rFonts w:ascii="Georgia" w:hAnsi="Georgia"/>
                <w:iCs/>
                <w:sz w:val="24"/>
                <w:szCs w:val="24"/>
              </w:rPr>
              <w:fldChar w:fldCharType="end"/>
            </w:r>
          </w:p>
        </w:tc>
      </w:tr>
      <w:tr w:rsidR="006215AA" w14:paraId="12C247E4" w14:textId="77777777" w:rsidTr="00BD2223">
        <w:trPr>
          <w:cantSplit/>
        </w:trPr>
        <w:tc>
          <w:tcPr>
            <w:tcW w:w="9016" w:type="dxa"/>
            <w:gridSpan w:val="22"/>
          </w:tcPr>
          <w:p w14:paraId="44C69EAE" w14:textId="77777777" w:rsidR="006215AA" w:rsidRPr="00320ABF" w:rsidRDefault="006215AA" w:rsidP="00180215">
            <w:pPr>
              <w:rPr>
                <w:rFonts w:ascii="Georgia" w:hAnsi="Georgia"/>
                <w:sz w:val="24"/>
                <w:szCs w:val="24"/>
              </w:rPr>
            </w:pPr>
          </w:p>
        </w:tc>
      </w:tr>
      <w:tr w:rsidR="006215AA" w14:paraId="106FB960" w14:textId="77777777" w:rsidTr="00BD2223">
        <w:trPr>
          <w:cantSplit/>
        </w:trPr>
        <w:tc>
          <w:tcPr>
            <w:tcW w:w="9016" w:type="dxa"/>
            <w:gridSpan w:val="22"/>
            <w:shd w:val="clear" w:color="auto" w:fill="D6E3BC" w:themeFill="accent3" w:themeFillTint="66"/>
          </w:tcPr>
          <w:p w14:paraId="424C9EAA"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64E6FD54" w14:textId="77777777" w:rsidTr="00BD2223">
        <w:trPr>
          <w:cantSplit/>
        </w:trPr>
        <w:tc>
          <w:tcPr>
            <w:tcW w:w="9016" w:type="dxa"/>
            <w:gridSpan w:val="22"/>
          </w:tcPr>
          <w:p w14:paraId="7E192695" w14:textId="7DF8544F" w:rsidR="00B105A1" w:rsidRDefault="006215AA" w:rsidP="001F2977">
            <w:pPr>
              <w:jc w:val="both"/>
              <w:rPr>
                <w:rFonts w:ascii="Georgia" w:hAnsi="Georgia"/>
                <w:iCs/>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B105A1">
              <w:rPr>
                <w:rFonts w:ascii="Georgia" w:hAnsi="Georgia"/>
                <w:iCs/>
                <w:sz w:val="24"/>
                <w:szCs w:val="24"/>
              </w:rPr>
              <w:t>Issues register to be updated (</w:t>
            </w:r>
            <w:r w:rsidR="00F80D46">
              <w:rPr>
                <w:rFonts w:ascii="Georgia" w:hAnsi="Georgia"/>
                <w:iCs/>
                <w:sz w:val="24"/>
                <w:szCs w:val="24"/>
              </w:rPr>
              <w:t>r</w:t>
            </w:r>
            <w:r w:rsidR="00B105A1">
              <w:rPr>
                <w:rFonts w:ascii="Georgia" w:hAnsi="Georgia"/>
                <w:iCs/>
                <w:sz w:val="24"/>
                <w:szCs w:val="24"/>
              </w:rPr>
              <w:t xml:space="preserve">emove name of employee) </w:t>
            </w:r>
          </w:p>
          <w:p w14:paraId="292754A5" w14:textId="670A7E70" w:rsidR="006215AA" w:rsidRPr="00320ABF" w:rsidRDefault="00B105A1" w:rsidP="001F2977">
            <w:pPr>
              <w:jc w:val="both"/>
              <w:rPr>
                <w:rFonts w:ascii="Georgia" w:hAnsi="Georgia"/>
                <w:sz w:val="24"/>
                <w:szCs w:val="24"/>
              </w:rPr>
            </w:pPr>
            <w:r>
              <w:rPr>
                <w:rFonts w:ascii="Georgia" w:hAnsi="Georgia"/>
                <w:iCs/>
                <w:sz w:val="24"/>
                <w:szCs w:val="24"/>
              </w:rPr>
              <w:t>Archive with other lessons learnt documentation and add to archive check list.</w:t>
            </w:r>
            <w:r w:rsidR="006215AA" w:rsidRPr="00D075DE">
              <w:rPr>
                <w:rFonts w:ascii="Georgia" w:hAnsi="Georgia"/>
                <w:iCs/>
                <w:sz w:val="24"/>
                <w:szCs w:val="24"/>
              </w:rPr>
              <w:fldChar w:fldCharType="end"/>
            </w:r>
          </w:p>
        </w:tc>
      </w:tr>
      <w:tr w:rsidR="006215AA" w14:paraId="42F4DD80" w14:textId="77777777" w:rsidTr="00BD2223">
        <w:trPr>
          <w:cantSplit/>
        </w:trPr>
        <w:tc>
          <w:tcPr>
            <w:tcW w:w="9016" w:type="dxa"/>
            <w:gridSpan w:val="22"/>
          </w:tcPr>
          <w:p w14:paraId="0C9172FC" w14:textId="77777777" w:rsidR="006215AA" w:rsidRPr="00320ABF" w:rsidRDefault="006215AA" w:rsidP="00180215">
            <w:pPr>
              <w:rPr>
                <w:rFonts w:ascii="Georgia" w:hAnsi="Georgia"/>
                <w:sz w:val="24"/>
                <w:szCs w:val="24"/>
              </w:rPr>
            </w:pPr>
          </w:p>
        </w:tc>
      </w:tr>
      <w:tr w:rsidR="006215AA" w14:paraId="74C737B8" w14:textId="77777777" w:rsidTr="00BD2223">
        <w:trPr>
          <w:cantSplit/>
        </w:trPr>
        <w:tc>
          <w:tcPr>
            <w:tcW w:w="9016" w:type="dxa"/>
            <w:gridSpan w:val="22"/>
            <w:shd w:val="clear" w:color="auto" w:fill="D6E3BC" w:themeFill="accent3" w:themeFillTint="66"/>
          </w:tcPr>
          <w:p w14:paraId="46E25AEE"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24106A3B" w14:textId="77777777" w:rsidTr="00BD2223">
        <w:trPr>
          <w:cantSplit/>
        </w:trPr>
        <w:tc>
          <w:tcPr>
            <w:tcW w:w="487" w:type="dxa"/>
          </w:tcPr>
          <w:p w14:paraId="19B19731"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4D01E454"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5CA146D3" w14:textId="72C245E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32270477"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1DE30DB8"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2A920012"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3E197D2B"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72E3B129" w14:textId="77777777" w:rsidR="006215AA" w:rsidRPr="000301FE" w:rsidRDefault="006215AA" w:rsidP="00180215">
            <w:pPr>
              <w:rPr>
                <w:rFonts w:ascii="Georgia" w:hAnsi="Georgia"/>
              </w:rPr>
            </w:pPr>
            <w:r w:rsidRPr="000301FE">
              <w:rPr>
                <w:rFonts w:ascii="Georgia" w:hAnsi="Georgia"/>
              </w:rPr>
              <w:t>All staff</w:t>
            </w:r>
          </w:p>
        </w:tc>
      </w:tr>
      <w:tr w:rsidR="006215AA" w14:paraId="25E9CEC5" w14:textId="77777777" w:rsidTr="00BD2223">
        <w:trPr>
          <w:cantSplit/>
        </w:trPr>
        <w:tc>
          <w:tcPr>
            <w:tcW w:w="487" w:type="dxa"/>
          </w:tcPr>
          <w:p w14:paraId="24C8287C"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2DC5E8BA"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1C7DEC95"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56693248" w14:textId="77777777" w:rsidTr="00BD2223">
        <w:trPr>
          <w:cantSplit/>
        </w:trPr>
        <w:tc>
          <w:tcPr>
            <w:tcW w:w="9016" w:type="dxa"/>
            <w:gridSpan w:val="22"/>
          </w:tcPr>
          <w:p w14:paraId="15AE2FB7" w14:textId="77777777" w:rsidR="006215AA" w:rsidRPr="00320ABF" w:rsidRDefault="006215AA" w:rsidP="00180215">
            <w:pPr>
              <w:rPr>
                <w:rFonts w:ascii="Georgia" w:hAnsi="Georgia"/>
                <w:sz w:val="24"/>
                <w:szCs w:val="24"/>
              </w:rPr>
            </w:pPr>
          </w:p>
        </w:tc>
      </w:tr>
      <w:tr w:rsidR="006215AA" w14:paraId="465DB739" w14:textId="77777777" w:rsidTr="00BD2223">
        <w:trPr>
          <w:cantSplit/>
        </w:trPr>
        <w:tc>
          <w:tcPr>
            <w:tcW w:w="9016" w:type="dxa"/>
            <w:gridSpan w:val="22"/>
            <w:shd w:val="clear" w:color="auto" w:fill="D6E3BC" w:themeFill="accent3" w:themeFillTint="66"/>
          </w:tcPr>
          <w:p w14:paraId="1CBAD3D8"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726AADFF" w14:textId="77777777" w:rsidTr="00BD2223">
        <w:trPr>
          <w:cantSplit/>
        </w:trPr>
        <w:tc>
          <w:tcPr>
            <w:tcW w:w="487" w:type="dxa"/>
            <w:vAlign w:val="center"/>
          </w:tcPr>
          <w:p w14:paraId="144AD090" w14:textId="0AD8BD3A"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152FE966"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6A19B3A9"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770E50C7"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7B3DE231"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101B7467"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084D5DFA"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1B1AE909"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2AE93FA6" w14:textId="77777777" w:rsidTr="00BD2223">
        <w:trPr>
          <w:cantSplit/>
        </w:trPr>
        <w:tc>
          <w:tcPr>
            <w:tcW w:w="487" w:type="dxa"/>
          </w:tcPr>
          <w:p w14:paraId="01A20487"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7F7D0E">
              <w:rPr>
                <w:rFonts w:ascii="Georgia" w:hAnsi="Georgia" w:cs="Arial"/>
                <w:highlight w:val="lightGray"/>
              </w:rPr>
            </w:r>
            <w:r w:rsidR="007F7D0E">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3F94704E"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3CA54232"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72EC5572" w14:textId="77777777" w:rsidTr="00BD2223">
        <w:trPr>
          <w:cantSplit/>
        </w:trPr>
        <w:tc>
          <w:tcPr>
            <w:tcW w:w="9016" w:type="dxa"/>
            <w:gridSpan w:val="22"/>
          </w:tcPr>
          <w:p w14:paraId="513B81B8" w14:textId="77777777" w:rsidR="006215AA" w:rsidRPr="00320ABF" w:rsidRDefault="006215AA" w:rsidP="00180215">
            <w:pPr>
              <w:rPr>
                <w:rFonts w:ascii="Georgia" w:hAnsi="Georgia"/>
                <w:sz w:val="24"/>
                <w:szCs w:val="24"/>
              </w:rPr>
            </w:pPr>
          </w:p>
        </w:tc>
      </w:tr>
    </w:tbl>
    <w:p w14:paraId="6F96DBF0" w14:textId="77777777"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14:paraId="16F1A0AC" w14:textId="77777777" w:rsidTr="001C312C">
        <w:trPr>
          <w:cantSplit/>
        </w:trPr>
        <w:tc>
          <w:tcPr>
            <w:tcW w:w="9026" w:type="dxa"/>
            <w:tcBorders>
              <w:top w:val="nil"/>
              <w:left w:val="nil"/>
              <w:bottom w:val="nil"/>
              <w:right w:val="nil"/>
            </w:tcBorders>
            <w:shd w:val="clear" w:color="auto" w:fill="E5B8B7" w:themeFill="accent2" w:themeFillTint="66"/>
          </w:tcPr>
          <w:p w14:paraId="09808B30" w14:textId="77777777"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14:paraId="236873CD" w14:textId="77777777" w:rsidR="0050671C" w:rsidRDefault="0050671C" w:rsidP="0050671C">
            <w:pPr>
              <w:pStyle w:val="ListParagraph"/>
              <w:spacing w:before="120" w:after="160"/>
              <w:jc w:val="both"/>
              <w:rPr>
                <w:rFonts w:ascii="Georgia" w:hAnsi="Georgia"/>
                <w:sz w:val="24"/>
                <w:szCs w:val="24"/>
              </w:rPr>
            </w:pPr>
          </w:p>
          <w:p w14:paraId="792F3E42" w14:textId="77777777"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14:paraId="2474726C"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14:paraId="22566A3C"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14:paraId="683640D5"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14:paraId="04621EB3"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14:paraId="43405B0B"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14:paraId="4EAD9AA2" w14:textId="77777777" w:rsidR="0050671C" w:rsidRDefault="0050671C" w:rsidP="00916028">
      <w:pPr>
        <w:rPr>
          <w:lang w:val="en-GB" w:bidi="en-US"/>
        </w:rPr>
      </w:pPr>
    </w:p>
    <w:p w14:paraId="751222DF" w14:textId="77777777"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8"/>
        <w:gridCol w:w="1172"/>
        <w:gridCol w:w="3081"/>
        <w:gridCol w:w="3081"/>
      </w:tblGrid>
      <w:tr w:rsidR="00351BE7" w14:paraId="3A6E4C99" w14:textId="77777777" w:rsidTr="00515E5E">
        <w:trPr>
          <w:cantSplit/>
        </w:trPr>
        <w:tc>
          <w:tcPr>
            <w:tcW w:w="1908" w:type="dxa"/>
            <w:shd w:val="clear" w:color="auto" w:fill="D6E3BC" w:themeFill="accent3" w:themeFillTint="66"/>
          </w:tcPr>
          <w:p w14:paraId="53D0C60A" w14:textId="77777777"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14:paraId="0B4A3F62" w14:textId="1FF1B023"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AB6670">
              <w:t>Cascade Peak Chalets Landscaping Project</w:t>
            </w:r>
            <w:r w:rsidRPr="00351BE7">
              <w:fldChar w:fldCharType="end"/>
            </w:r>
          </w:p>
        </w:tc>
      </w:tr>
      <w:tr w:rsidR="00351BE7" w14:paraId="727F7BA1" w14:textId="77777777" w:rsidTr="00515E5E">
        <w:trPr>
          <w:cantSplit/>
        </w:trPr>
        <w:tc>
          <w:tcPr>
            <w:tcW w:w="1908" w:type="dxa"/>
            <w:shd w:val="clear" w:color="auto" w:fill="D6E3BC" w:themeFill="accent3" w:themeFillTint="66"/>
          </w:tcPr>
          <w:p w14:paraId="347D53B0" w14:textId="77777777"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14:paraId="47005311" w14:textId="067F7BA9"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AB6670">
              <w:t>Christian Turner</w:t>
            </w:r>
            <w:r w:rsidRPr="00351BE7">
              <w:fldChar w:fldCharType="end"/>
            </w:r>
          </w:p>
        </w:tc>
      </w:tr>
      <w:tr w:rsidR="00351BE7" w14:paraId="25FF2D61" w14:textId="77777777" w:rsidTr="00515E5E">
        <w:trPr>
          <w:cantSplit/>
        </w:trPr>
        <w:tc>
          <w:tcPr>
            <w:tcW w:w="1908" w:type="dxa"/>
            <w:shd w:val="clear" w:color="auto" w:fill="D6E3BC" w:themeFill="accent3" w:themeFillTint="66"/>
          </w:tcPr>
          <w:p w14:paraId="1FB6C222"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14:paraId="41424288" w14:textId="3967DFE5"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842975">
              <w:t>20</w:t>
            </w:r>
            <w:r w:rsidR="00AB6670">
              <w:rPr>
                <w:noProof/>
              </w:rPr>
              <w:t>/0</w:t>
            </w:r>
            <w:r w:rsidR="00842975">
              <w:rPr>
                <w:noProof/>
              </w:rPr>
              <w:t>4</w:t>
            </w:r>
            <w:r w:rsidR="00B67A75">
              <w:rPr>
                <w:noProof/>
              </w:rPr>
              <w:t>/</w:t>
            </w:r>
            <w:r w:rsidR="00842975">
              <w:rPr>
                <w:noProof/>
              </w:rPr>
              <w:t>17</w:t>
            </w:r>
            <w:r w:rsidRPr="00351BE7">
              <w:fldChar w:fldCharType="end"/>
            </w:r>
          </w:p>
        </w:tc>
      </w:tr>
      <w:tr w:rsidR="00351BE7" w14:paraId="4FA46FD2" w14:textId="77777777" w:rsidTr="00515E5E">
        <w:trPr>
          <w:cantSplit/>
        </w:trPr>
        <w:tc>
          <w:tcPr>
            <w:tcW w:w="9242" w:type="dxa"/>
            <w:gridSpan w:val="4"/>
          </w:tcPr>
          <w:p w14:paraId="497CB123" w14:textId="77777777" w:rsidR="00351BE7" w:rsidRPr="00351BE7" w:rsidRDefault="00351BE7" w:rsidP="00916028">
            <w:pPr>
              <w:rPr>
                <w:rFonts w:ascii="Georgia" w:hAnsi="Georgia"/>
                <w:sz w:val="24"/>
                <w:szCs w:val="24"/>
                <w:lang w:val="en-GB"/>
              </w:rPr>
            </w:pPr>
          </w:p>
        </w:tc>
      </w:tr>
      <w:tr w:rsidR="00351BE7" w14:paraId="4B82CA63" w14:textId="77777777" w:rsidTr="00515E5E">
        <w:trPr>
          <w:cantSplit/>
        </w:trPr>
        <w:tc>
          <w:tcPr>
            <w:tcW w:w="9242" w:type="dxa"/>
            <w:gridSpan w:val="4"/>
            <w:shd w:val="clear" w:color="auto" w:fill="D6E3BC" w:themeFill="accent3" w:themeFillTint="66"/>
          </w:tcPr>
          <w:p w14:paraId="7262988A" w14:textId="77777777"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14:paraId="1F405AEC" w14:textId="77777777" w:rsidTr="00515E5E">
        <w:trPr>
          <w:cantSplit/>
        </w:trPr>
        <w:tc>
          <w:tcPr>
            <w:tcW w:w="9242" w:type="dxa"/>
            <w:gridSpan w:val="4"/>
            <w:shd w:val="clear" w:color="auto" w:fill="F2F2F2" w:themeFill="background1" w:themeFillShade="F2"/>
          </w:tcPr>
          <w:p w14:paraId="739B134D" w14:textId="77777777"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14:paraId="37F5610B" w14:textId="77777777" w:rsidTr="00515E5E">
        <w:trPr>
          <w:cantSplit/>
          <w:trHeight w:val="2888"/>
        </w:trPr>
        <w:tc>
          <w:tcPr>
            <w:tcW w:w="9242" w:type="dxa"/>
            <w:gridSpan w:val="4"/>
          </w:tcPr>
          <w:p w14:paraId="02ECE395" w14:textId="77777777" w:rsidR="00515E5E" w:rsidRDefault="00515E5E" w:rsidP="00916028">
            <w:pPr>
              <w:rPr>
                <w:rFonts w:ascii="Georgia" w:hAnsi="Georgia"/>
                <w:sz w:val="24"/>
                <w:szCs w:val="24"/>
              </w:rPr>
            </w:pPr>
            <w:r>
              <w:rPr>
                <w:rFonts w:ascii="Georgia" w:hAnsi="Georgia"/>
                <w:sz w:val="24"/>
                <w:szCs w:val="24"/>
              </w:rPr>
              <w:t>Inclusions:</w:t>
            </w:r>
          </w:p>
          <w:p w14:paraId="0B036D27" w14:textId="77777777" w:rsidR="00150F7E" w:rsidRPr="00150F7E" w:rsidRDefault="00351BE7" w:rsidP="00150F7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50F7E" w:rsidRPr="00150F7E">
              <w:rPr>
                <w:rFonts w:ascii="Georgia" w:hAnsi="Georgia"/>
                <w:sz w:val="24"/>
                <w:szCs w:val="24"/>
              </w:rPr>
              <w:t>Phase 1 – Pre-building</w:t>
            </w:r>
          </w:p>
          <w:p w14:paraId="31D01E10" w14:textId="3C3BECB6" w:rsidR="00150F7E" w:rsidRPr="00150F7E" w:rsidRDefault="00150F7E" w:rsidP="00150F7E">
            <w:pPr>
              <w:rPr>
                <w:rFonts w:ascii="Georgia" w:hAnsi="Georgia"/>
                <w:sz w:val="24"/>
                <w:szCs w:val="24"/>
              </w:rPr>
            </w:pPr>
            <w:r w:rsidRPr="00150F7E">
              <w:rPr>
                <w:rFonts w:ascii="Georgia" w:hAnsi="Georgia"/>
                <w:sz w:val="24"/>
                <w:szCs w:val="24"/>
              </w:rPr>
              <w:t xml:space="preserve">• Removal of vegetation in areas being cleared and </w:t>
            </w:r>
            <w:r w:rsidR="00F80D46">
              <w:rPr>
                <w:rFonts w:ascii="Georgia" w:hAnsi="Georgia"/>
                <w:sz w:val="24"/>
                <w:szCs w:val="24"/>
              </w:rPr>
              <w:t>preparing</w:t>
            </w:r>
            <w:r w:rsidRPr="00150F7E">
              <w:rPr>
                <w:rFonts w:ascii="Georgia" w:hAnsi="Georgia"/>
                <w:sz w:val="24"/>
                <w:szCs w:val="24"/>
              </w:rPr>
              <w:t>/maintaining the plants for</w:t>
            </w:r>
            <w:r>
              <w:rPr>
                <w:rFonts w:ascii="Georgia" w:hAnsi="Georgia"/>
                <w:sz w:val="24"/>
                <w:szCs w:val="24"/>
              </w:rPr>
              <w:t xml:space="preserve"> </w:t>
            </w:r>
            <w:r w:rsidRPr="00150F7E">
              <w:rPr>
                <w:rFonts w:ascii="Georgia" w:hAnsi="Georgia"/>
                <w:sz w:val="24"/>
                <w:szCs w:val="24"/>
              </w:rPr>
              <w:t>replanting in stage 3.</w:t>
            </w:r>
          </w:p>
          <w:p w14:paraId="181E1A1E" w14:textId="77777777" w:rsidR="00150F7E" w:rsidRPr="00150F7E" w:rsidRDefault="00150F7E" w:rsidP="00150F7E">
            <w:pPr>
              <w:rPr>
                <w:rFonts w:ascii="Georgia" w:hAnsi="Georgia"/>
                <w:sz w:val="24"/>
                <w:szCs w:val="24"/>
              </w:rPr>
            </w:pPr>
            <w:r w:rsidRPr="00150F7E">
              <w:rPr>
                <w:rFonts w:ascii="Georgia" w:hAnsi="Georgia"/>
                <w:sz w:val="24"/>
                <w:szCs w:val="24"/>
              </w:rPr>
              <w:t>• Access roads through the existing forest for builders to access each building site.</w:t>
            </w:r>
          </w:p>
          <w:p w14:paraId="0B89B4D6" w14:textId="3BA3FC03" w:rsidR="00150F7E" w:rsidRPr="00150F7E" w:rsidRDefault="00150F7E" w:rsidP="00150F7E">
            <w:pPr>
              <w:rPr>
                <w:rFonts w:ascii="Georgia" w:hAnsi="Georgia"/>
                <w:sz w:val="24"/>
                <w:szCs w:val="24"/>
              </w:rPr>
            </w:pPr>
            <w:r w:rsidRPr="00150F7E">
              <w:rPr>
                <w:rFonts w:ascii="Georgia" w:hAnsi="Georgia"/>
                <w:sz w:val="24"/>
                <w:szCs w:val="24"/>
              </w:rPr>
              <w:t>• Retaining walls to provide stability around the buildings. Includes three additional retaining</w:t>
            </w:r>
            <w:r>
              <w:rPr>
                <w:rFonts w:ascii="Georgia" w:hAnsi="Georgia"/>
                <w:sz w:val="24"/>
                <w:szCs w:val="24"/>
              </w:rPr>
              <w:t xml:space="preserve"> </w:t>
            </w:r>
            <w:r w:rsidRPr="00150F7E">
              <w:rPr>
                <w:rFonts w:ascii="Georgia" w:hAnsi="Georgia"/>
                <w:sz w:val="24"/>
                <w:szCs w:val="24"/>
              </w:rPr>
              <w:t>walls as per updated site plan.</w:t>
            </w:r>
          </w:p>
          <w:p w14:paraId="3CEB30A3" w14:textId="77777777" w:rsidR="00150F7E" w:rsidRPr="00150F7E" w:rsidRDefault="00150F7E" w:rsidP="00150F7E">
            <w:pPr>
              <w:rPr>
                <w:rFonts w:ascii="Georgia" w:hAnsi="Georgia"/>
                <w:sz w:val="24"/>
                <w:szCs w:val="24"/>
              </w:rPr>
            </w:pPr>
            <w:r w:rsidRPr="00150F7E">
              <w:rPr>
                <w:rFonts w:ascii="Georgia" w:hAnsi="Georgia"/>
                <w:sz w:val="24"/>
                <w:szCs w:val="24"/>
              </w:rPr>
              <w:t>Phase 2 – Building Support</w:t>
            </w:r>
          </w:p>
          <w:p w14:paraId="25B5AE37" w14:textId="77777777" w:rsidR="00150F7E" w:rsidRPr="00150F7E" w:rsidRDefault="00150F7E" w:rsidP="00150F7E">
            <w:pPr>
              <w:rPr>
                <w:rFonts w:ascii="Georgia" w:hAnsi="Georgia"/>
                <w:sz w:val="24"/>
                <w:szCs w:val="24"/>
              </w:rPr>
            </w:pPr>
            <w:r w:rsidRPr="00150F7E">
              <w:rPr>
                <w:rFonts w:ascii="Georgia" w:hAnsi="Georgia"/>
                <w:sz w:val="24"/>
                <w:szCs w:val="24"/>
              </w:rPr>
              <w:t>• Monitoring the building site for erosion, subsidence or other environmental issues.</w:t>
            </w:r>
          </w:p>
          <w:p w14:paraId="45E93505" w14:textId="77777777" w:rsidR="00150F7E" w:rsidRPr="00150F7E" w:rsidRDefault="00150F7E" w:rsidP="00150F7E">
            <w:pPr>
              <w:rPr>
                <w:rFonts w:ascii="Georgia" w:hAnsi="Georgia"/>
                <w:sz w:val="24"/>
                <w:szCs w:val="24"/>
              </w:rPr>
            </w:pPr>
            <w:r w:rsidRPr="00150F7E">
              <w:rPr>
                <w:rFonts w:ascii="Georgia" w:hAnsi="Georgia"/>
                <w:sz w:val="24"/>
                <w:szCs w:val="24"/>
              </w:rPr>
              <w:t>• Excavation for incoming utilities (electric cable, water supply, etc.).</w:t>
            </w:r>
          </w:p>
          <w:p w14:paraId="1EA3CDC5" w14:textId="77777777" w:rsidR="00150F7E" w:rsidRPr="00150F7E" w:rsidRDefault="00150F7E" w:rsidP="00150F7E">
            <w:pPr>
              <w:rPr>
                <w:rFonts w:ascii="Georgia" w:hAnsi="Georgia"/>
                <w:sz w:val="24"/>
                <w:szCs w:val="24"/>
              </w:rPr>
            </w:pPr>
            <w:r w:rsidRPr="00150F7E">
              <w:rPr>
                <w:rFonts w:ascii="Georgia" w:hAnsi="Georgia"/>
                <w:sz w:val="24"/>
                <w:szCs w:val="24"/>
              </w:rPr>
              <w:t>• Excavation of sewerage and septic system.</w:t>
            </w:r>
          </w:p>
          <w:p w14:paraId="0D19C6F3" w14:textId="77777777" w:rsidR="00150F7E" w:rsidRPr="00150F7E" w:rsidRDefault="00150F7E" w:rsidP="00150F7E">
            <w:pPr>
              <w:rPr>
                <w:rFonts w:ascii="Georgia" w:hAnsi="Georgia"/>
                <w:sz w:val="24"/>
                <w:szCs w:val="24"/>
              </w:rPr>
            </w:pPr>
            <w:r w:rsidRPr="00150F7E">
              <w:rPr>
                <w:rFonts w:ascii="Georgia" w:hAnsi="Georgia"/>
                <w:sz w:val="24"/>
                <w:szCs w:val="24"/>
              </w:rPr>
              <w:t>• Maintaining the plants removed in stage 1.</w:t>
            </w:r>
          </w:p>
          <w:p w14:paraId="30F21D96" w14:textId="77777777" w:rsidR="00150F7E" w:rsidRPr="00150F7E" w:rsidRDefault="00150F7E" w:rsidP="00150F7E">
            <w:pPr>
              <w:rPr>
                <w:rFonts w:ascii="Georgia" w:hAnsi="Georgia"/>
                <w:sz w:val="24"/>
                <w:szCs w:val="24"/>
              </w:rPr>
            </w:pPr>
            <w:r w:rsidRPr="00150F7E">
              <w:rPr>
                <w:rFonts w:ascii="Georgia" w:hAnsi="Georgia"/>
                <w:sz w:val="24"/>
                <w:szCs w:val="24"/>
              </w:rPr>
              <w:t>Phase 3 – Planting and Landscaping</w:t>
            </w:r>
          </w:p>
          <w:p w14:paraId="5365DE01" w14:textId="0A846DB9" w:rsidR="00150F7E" w:rsidRPr="00150F7E" w:rsidRDefault="00150F7E" w:rsidP="00150F7E">
            <w:pPr>
              <w:rPr>
                <w:rFonts w:ascii="Georgia" w:hAnsi="Georgia"/>
                <w:sz w:val="24"/>
                <w:szCs w:val="24"/>
              </w:rPr>
            </w:pPr>
            <w:r w:rsidRPr="00150F7E">
              <w:rPr>
                <w:rFonts w:ascii="Georgia" w:hAnsi="Georgia"/>
                <w:sz w:val="24"/>
                <w:szCs w:val="24"/>
              </w:rPr>
              <w:t>• Diversion of stream and creation of water channels through resort in</w:t>
            </w:r>
            <w:r w:rsidR="00F80D46">
              <w:rPr>
                <w:rFonts w:ascii="Georgia" w:hAnsi="Georgia"/>
                <w:sz w:val="24"/>
                <w:szCs w:val="24"/>
              </w:rPr>
              <w:t xml:space="preserve"> </w:t>
            </w:r>
            <w:r w:rsidRPr="00150F7E">
              <w:rPr>
                <w:rFonts w:ascii="Georgia" w:hAnsi="Georgia"/>
                <w:sz w:val="24"/>
                <w:szCs w:val="24"/>
              </w:rPr>
              <w:t>between the chalets.</w:t>
            </w:r>
          </w:p>
          <w:p w14:paraId="0602B664" w14:textId="77777777" w:rsidR="00150F7E" w:rsidRPr="00150F7E" w:rsidRDefault="00150F7E" w:rsidP="00150F7E">
            <w:pPr>
              <w:rPr>
                <w:rFonts w:ascii="Georgia" w:hAnsi="Georgia"/>
                <w:sz w:val="24"/>
                <w:szCs w:val="24"/>
              </w:rPr>
            </w:pPr>
            <w:r w:rsidRPr="00150F7E">
              <w:rPr>
                <w:rFonts w:ascii="Georgia" w:hAnsi="Georgia"/>
                <w:sz w:val="24"/>
                <w:szCs w:val="24"/>
              </w:rPr>
              <w:t>• Conversion of most access roads into landscaped walking paths.</w:t>
            </w:r>
          </w:p>
          <w:p w14:paraId="311BCEA1" w14:textId="77777777" w:rsidR="00150F7E" w:rsidRPr="00150F7E" w:rsidRDefault="00150F7E" w:rsidP="00150F7E">
            <w:pPr>
              <w:rPr>
                <w:rFonts w:ascii="Georgia" w:hAnsi="Georgia"/>
                <w:sz w:val="24"/>
                <w:szCs w:val="24"/>
              </w:rPr>
            </w:pPr>
            <w:r w:rsidRPr="00150F7E">
              <w:rPr>
                <w:rFonts w:ascii="Georgia" w:hAnsi="Georgia"/>
                <w:sz w:val="24"/>
                <w:szCs w:val="24"/>
              </w:rPr>
              <w:t>• Erection of signage around resort.</w:t>
            </w:r>
          </w:p>
          <w:p w14:paraId="12D2C817" w14:textId="77777777" w:rsidR="00150F7E" w:rsidRPr="00150F7E" w:rsidRDefault="00150F7E" w:rsidP="00150F7E">
            <w:pPr>
              <w:rPr>
                <w:rFonts w:ascii="Georgia" w:hAnsi="Georgia"/>
                <w:sz w:val="24"/>
                <w:szCs w:val="24"/>
              </w:rPr>
            </w:pPr>
            <w:r w:rsidRPr="00150F7E">
              <w:rPr>
                <w:rFonts w:ascii="Georgia" w:hAnsi="Georgia"/>
                <w:sz w:val="24"/>
                <w:szCs w:val="24"/>
              </w:rPr>
              <w:t>• Detailed landscaping around chalets and paths.</w:t>
            </w:r>
          </w:p>
          <w:p w14:paraId="54E3886B" w14:textId="1571FAD2" w:rsidR="00515E5E" w:rsidRPr="00565F3E" w:rsidRDefault="00150F7E" w:rsidP="00150F7E">
            <w:pPr>
              <w:rPr>
                <w:rFonts w:ascii="Georgia" w:hAnsi="Georgia"/>
                <w:sz w:val="24"/>
                <w:szCs w:val="24"/>
              </w:rPr>
            </w:pPr>
            <w:r w:rsidRPr="00150F7E">
              <w:rPr>
                <w:rFonts w:ascii="Georgia" w:hAnsi="Georgia"/>
                <w:sz w:val="24"/>
                <w:szCs w:val="24"/>
              </w:rPr>
              <w:t>• Planting of native plants removed in stage 1 plus additional native plants back into landscaped</w:t>
            </w:r>
            <w:r w:rsidR="00F80D46">
              <w:rPr>
                <w:rFonts w:ascii="Georgia" w:hAnsi="Georgia"/>
                <w:sz w:val="24"/>
                <w:szCs w:val="24"/>
              </w:rPr>
              <w:t xml:space="preserve"> </w:t>
            </w:r>
            <w:r w:rsidRPr="00150F7E">
              <w:rPr>
                <w:rFonts w:ascii="Georgia" w:hAnsi="Georgia"/>
                <w:sz w:val="24"/>
                <w:szCs w:val="24"/>
              </w:rPr>
              <w:t>areas to blend in with forest.</w:t>
            </w:r>
            <w:r w:rsidR="00351BE7" w:rsidRPr="00351BE7">
              <w:rPr>
                <w:rFonts w:ascii="Georgia" w:hAnsi="Georgia"/>
                <w:sz w:val="24"/>
                <w:szCs w:val="24"/>
              </w:rPr>
              <w:fldChar w:fldCharType="end"/>
            </w:r>
          </w:p>
        </w:tc>
      </w:tr>
      <w:tr w:rsidR="00515E5E" w14:paraId="419E3A03" w14:textId="77777777" w:rsidTr="00515E5E">
        <w:trPr>
          <w:cantSplit/>
          <w:trHeight w:val="1520"/>
        </w:trPr>
        <w:tc>
          <w:tcPr>
            <w:tcW w:w="9242" w:type="dxa"/>
            <w:gridSpan w:val="4"/>
          </w:tcPr>
          <w:p w14:paraId="5B98AA40" w14:textId="77777777" w:rsidR="00515E5E" w:rsidRDefault="00515E5E" w:rsidP="00515E5E">
            <w:pPr>
              <w:rPr>
                <w:rFonts w:ascii="Georgia" w:hAnsi="Georgia"/>
                <w:sz w:val="24"/>
                <w:szCs w:val="24"/>
              </w:rPr>
            </w:pPr>
            <w:r>
              <w:rPr>
                <w:rFonts w:ascii="Georgia" w:hAnsi="Georgia"/>
                <w:sz w:val="24"/>
                <w:szCs w:val="24"/>
              </w:rPr>
              <w:lastRenderedPageBreak/>
              <w:t>Exclusions</w:t>
            </w:r>
          </w:p>
          <w:p w14:paraId="55BAC035" w14:textId="77777777" w:rsidR="00C542F4" w:rsidRPr="00C542F4" w:rsidRDefault="00515E5E" w:rsidP="00C542F4">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542F4" w:rsidRPr="00C542F4">
              <w:rPr>
                <w:rFonts w:ascii="Georgia" w:hAnsi="Georgia"/>
                <w:sz w:val="24"/>
                <w:szCs w:val="24"/>
              </w:rPr>
              <w:t>Stage 1 – Pre-building</w:t>
            </w:r>
          </w:p>
          <w:p w14:paraId="786C8E9D" w14:textId="4206914D" w:rsidR="00C542F4" w:rsidRPr="00C542F4" w:rsidRDefault="00C542F4" w:rsidP="00C542F4">
            <w:pPr>
              <w:rPr>
                <w:rFonts w:ascii="Georgia" w:hAnsi="Georgia"/>
                <w:sz w:val="24"/>
                <w:szCs w:val="24"/>
              </w:rPr>
            </w:pPr>
            <w:r w:rsidRPr="00C542F4">
              <w:rPr>
                <w:rFonts w:ascii="Georgia" w:hAnsi="Georgia"/>
                <w:sz w:val="24"/>
                <w:szCs w:val="24"/>
              </w:rPr>
              <w:t xml:space="preserve">Removal of vegetation in areas being cleared and </w:t>
            </w:r>
            <w:r w:rsidR="00F80D46">
              <w:rPr>
                <w:rFonts w:ascii="Georgia" w:hAnsi="Georgia"/>
                <w:sz w:val="24"/>
                <w:szCs w:val="24"/>
              </w:rPr>
              <w:t>preparing</w:t>
            </w:r>
            <w:r w:rsidRPr="00C542F4">
              <w:rPr>
                <w:rFonts w:ascii="Georgia" w:hAnsi="Georgia"/>
                <w:sz w:val="24"/>
                <w:szCs w:val="24"/>
              </w:rPr>
              <w:t>/maintaining the plants for replanting in stage 3.</w:t>
            </w:r>
          </w:p>
          <w:p w14:paraId="77A8034F"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Sourcing and maintenance of any additional native plants to be planted at the end of the project.</w:t>
            </w:r>
          </w:p>
          <w:p w14:paraId="0393EBA8"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Removal of trees (these will remain in the ground, and buildings will be erected around them).</w:t>
            </w:r>
          </w:p>
          <w:p w14:paraId="5CC44C8B"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Planting of new trees.</w:t>
            </w:r>
          </w:p>
          <w:p w14:paraId="71B95965" w14:textId="77777777" w:rsidR="00C542F4" w:rsidRPr="00C542F4" w:rsidRDefault="00C542F4" w:rsidP="00C542F4">
            <w:pPr>
              <w:rPr>
                <w:rFonts w:ascii="Georgia" w:hAnsi="Georgia"/>
                <w:sz w:val="24"/>
                <w:szCs w:val="24"/>
              </w:rPr>
            </w:pPr>
            <w:r w:rsidRPr="00C542F4">
              <w:rPr>
                <w:rFonts w:ascii="Georgia" w:hAnsi="Georgia"/>
                <w:sz w:val="24"/>
                <w:szCs w:val="24"/>
              </w:rPr>
              <w:t xml:space="preserve"> Access roads through the existing forest for builders to access each building site.</w:t>
            </w:r>
          </w:p>
          <w:p w14:paraId="6EA75CEB"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Sealing of roads or car park.</w:t>
            </w:r>
          </w:p>
          <w:p w14:paraId="25A48C7F"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Maintenance of main road up the mountain to the resort property.</w:t>
            </w:r>
          </w:p>
          <w:p w14:paraId="34AEB7FC"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Construction of any foot paths.</w:t>
            </w:r>
          </w:p>
          <w:p w14:paraId="2DD4FBD7"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Construction of any bridges, culverts.</w:t>
            </w:r>
          </w:p>
          <w:p w14:paraId="5ECE30E9"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Construction of any electrical services (e.g. street lighting, power access to chalet sites, etc.).</w:t>
            </w:r>
          </w:p>
          <w:p w14:paraId="27373143" w14:textId="77777777" w:rsidR="00C542F4" w:rsidRPr="00C542F4" w:rsidRDefault="00C542F4" w:rsidP="00C542F4">
            <w:pPr>
              <w:rPr>
                <w:rFonts w:ascii="Georgia" w:hAnsi="Georgia"/>
                <w:sz w:val="24"/>
                <w:szCs w:val="24"/>
              </w:rPr>
            </w:pPr>
            <w:r w:rsidRPr="00C542F4">
              <w:rPr>
                <w:rFonts w:ascii="Georgia" w:hAnsi="Georgia"/>
                <w:sz w:val="24"/>
                <w:szCs w:val="24"/>
              </w:rPr>
              <w:t>Retaining walls to provide stability around the buildings.</w:t>
            </w:r>
          </w:p>
          <w:p w14:paraId="0B69B049"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Construction of foundations.</w:t>
            </w:r>
          </w:p>
          <w:p w14:paraId="709C84EF"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Planting around retaining walls.</w:t>
            </w:r>
          </w:p>
          <w:p w14:paraId="3FA4A94E" w14:textId="77777777" w:rsidR="00C542F4" w:rsidRPr="00C542F4" w:rsidRDefault="00C542F4" w:rsidP="00C542F4">
            <w:pPr>
              <w:rPr>
                <w:rFonts w:ascii="Georgia" w:hAnsi="Georgia"/>
                <w:sz w:val="24"/>
                <w:szCs w:val="24"/>
              </w:rPr>
            </w:pPr>
            <w:r w:rsidRPr="00C542F4">
              <w:rPr>
                <w:rFonts w:ascii="Georgia" w:hAnsi="Georgia"/>
                <w:sz w:val="24"/>
                <w:szCs w:val="24"/>
              </w:rPr>
              <w:t>Stage 2 – Building Support</w:t>
            </w:r>
          </w:p>
          <w:p w14:paraId="2AFFDF24" w14:textId="77777777" w:rsidR="00C542F4" w:rsidRPr="00C542F4" w:rsidRDefault="00C542F4" w:rsidP="00C542F4">
            <w:pPr>
              <w:rPr>
                <w:rFonts w:ascii="Georgia" w:hAnsi="Georgia"/>
                <w:sz w:val="24"/>
                <w:szCs w:val="24"/>
              </w:rPr>
            </w:pPr>
            <w:r w:rsidRPr="00C542F4">
              <w:rPr>
                <w:rFonts w:ascii="Georgia" w:hAnsi="Georgia"/>
                <w:sz w:val="24"/>
                <w:szCs w:val="24"/>
              </w:rPr>
              <w:t>Monitoring the building site for erosion, subsidence or other environmental issues.</w:t>
            </w:r>
          </w:p>
          <w:p w14:paraId="35203EB2"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Monitoring and maintaining partially and fully constructed buildings.</w:t>
            </w:r>
          </w:p>
          <w:p w14:paraId="31120B9B"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Monitoring and maintaining the main road.</w:t>
            </w:r>
          </w:p>
          <w:p w14:paraId="1C540417"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Creation of additional retaining walls.</w:t>
            </w:r>
          </w:p>
          <w:p w14:paraId="5E2DA478"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Onsite security (this is provided by the chalet development project).</w:t>
            </w:r>
          </w:p>
          <w:p w14:paraId="180B7FB0"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Any building, decorating or furnishing of the chalets.</w:t>
            </w:r>
          </w:p>
          <w:p w14:paraId="0C2E5297" w14:textId="77777777" w:rsidR="00C542F4" w:rsidRPr="00C542F4" w:rsidRDefault="00C542F4" w:rsidP="00C542F4">
            <w:pPr>
              <w:rPr>
                <w:rFonts w:ascii="Georgia" w:hAnsi="Georgia"/>
                <w:sz w:val="24"/>
                <w:szCs w:val="24"/>
              </w:rPr>
            </w:pPr>
            <w:r w:rsidRPr="00C542F4">
              <w:rPr>
                <w:rFonts w:ascii="Georgia" w:hAnsi="Georgia"/>
                <w:sz w:val="24"/>
                <w:szCs w:val="24"/>
              </w:rPr>
              <w:t>Excavation for incoming utilities (electric cable, water supply, etc.).</w:t>
            </w:r>
          </w:p>
          <w:p w14:paraId="6823218D"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Installation of utilities.</w:t>
            </w:r>
          </w:p>
          <w:p w14:paraId="26CB0EFE"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Installation of service points at either road or chalet end.</w:t>
            </w:r>
          </w:p>
          <w:p w14:paraId="570AE7E9"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Provision or delivery of utility raw materials or installation equipment.</w:t>
            </w:r>
          </w:p>
          <w:p w14:paraId="586FB3FA"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Testing of the utilities (this will be done by the building contractors when the cables and pipes have been laid, but before they are buried.</w:t>
            </w:r>
          </w:p>
          <w:p w14:paraId="505871F5"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Weather damage.</w:t>
            </w:r>
          </w:p>
          <w:p w14:paraId="6C18B2AC" w14:textId="77777777" w:rsidR="00C542F4" w:rsidRPr="00C542F4" w:rsidRDefault="00C542F4" w:rsidP="00C542F4">
            <w:pPr>
              <w:rPr>
                <w:rFonts w:ascii="Georgia" w:hAnsi="Georgia"/>
                <w:sz w:val="24"/>
                <w:szCs w:val="24"/>
              </w:rPr>
            </w:pPr>
            <w:r w:rsidRPr="00C542F4">
              <w:rPr>
                <w:rFonts w:ascii="Georgia" w:hAnsi="Georgia"/>
                <w:sz w:val="24"/>
                <w:szCs w:val="24"/>
              </w:rPr>
              <w:t>Excavation of sewerage and septic system.</w:t>
            </w:r>
          </w:p>
          <w:p w14:paraId="0A8B5531"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Installation of pipes and tanks.</w:t>
            </w:r>
          </w:p>
          <w:p w14:paraId="1E4FF113"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Construction of septic system buildings or other infrastructure.</w:t>
            </w:r>
          </w:p>
          <w:p w14:paraId="7BE0292F"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Provision or delivery of pipes and tanks.</w:t>
            </w:r>
          </w:p>
          <w:p w14:paraId="6198F49F" w14:textId="77777777" w:rsidR="00C542F4" w:rsidRPr="00C542F4" w:rsidRDefault="00C542F4" w:rsidP="00C542F4">
            <w:pPr>
              <w:rPr>
                <w:rFonts w:ascii="Georgia" w:hAnsi="Georgia"/>
                <w:sz w:val="24"/>
                <w:szCs w:val="24"/>
              </w:rPr>
            </w:pPr>
            <w:r w:rsidRPr="00C542F4">
              <w:rPr>
                <w:rFonts w:ascii="Georgia" w:hAnsi="Georgia"/>
                <w:sz w:val="24"/>
                <w:szCs w:val="24"/>
              </w:rPr>
              <w:t>Maintaining the plants removed in stage 1.</w:t>
            </w:r>
          </w:p>
          <w:p w14:paraId="43ED5E0A"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Purchase and maintenance of additional native plants to replace any that had perished.</w:t>
            </w:r>
          </w:p>
          <w:p w14:paraId="043D7D27"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Removal of additional plants or weeds from the building sites.</w:t>
            </w:r>
          </w:p>
          <w:p w14:paraId="45F6FAA3" w14:textId="77777777" w:rsidR="00C542F4" w:rsidRPr="00C542F4" w:rsidRDefault="00C542F4" w:rsidP="00C542F4">
            <w:pPr>
              <w:rPr>
                <w:rFonts w:ascii="Georgia" w:hAnsi="Georgia"/>
                <w:sz w:val="24"/>
                <w:szCs w:val="24"/>
              </w:rPr>
            </w:pPr>
            <w:r w:rsidRPr="00C542F4">
              <w:rPr>
                <w:rFonts w:ascii="Georgia" w:hAnsi="Georgia"/>
                <w:sz w:val="24"/>
                <w:szCs w:val="24"/>
              </w:rPr>
              <w:t>Stage 3 – Planting and Landscaping</w:t>
            </w:r>
          </w:p>
          <w:p w14:paraId="2EFA2545" w14:textId="77777777" w:rsidR="00C542F4" w:rsidRPr="00C542F4" w:rsidRDefault="00C542F4" w:rsidP="00C542F4">
            <w:pPr>
              <w:rPr>
                <w:rFonts w:ascii="Georgia" w:hAnsi="Georgia"/>
                <w:sz w:val="24"/>
                <w:szCs w:val="24"/>
              </w:rPr>
            </w:pPr>
            <w:r w:rsidRPr="00C542F4">
              <w:rPr>
                <w:rFonts w:ascii="Georgia" w:hAnsi="Georgia"/>
                <w:sz w:val="24"/>
                <w:szCs w:val="24"/>
              </w:rPr>
              <w:t xml:space="preserve"> Diversion of stream and creation of water channels through resort in between the chalets.</w:t>
            </w:r>
          </w:p>
          <w:p w14:paraId="4D748AAD" w14:textId="77777777" w:rsidR="00C542F4" w:rsidRPr="00C542F4" w:rsidRDefault="00C542F4" w:rsidP="00C542F4">
            <w:pPr>
              <w:rPr>
                <w:rFonts w:ascii="Georgia" w:hAnsi="Georgia"/>
                <w:sz w:val="24"/>
                <w:szCs w:val="24"/>
              </w:rPr>
            </w:pPr>
            <w:r w:rsidRPr="00C542F4">
              <w:rPr>
                <w:rFonts w:ascii="Georgia" w:hAnsi="Georgia"/>
                <w:sz w:val="24"/>
                <w:szCs w:val="24"/>
              </w:rPr>
              <w:t xml:space="preserve"> Conversion of most access roads into landscaped walking paths.</w:t>
            </w:r>
          </w:p>
          <w:p w14:paraId="0AF8FB0C"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Construction of any roads within the resort.</w:t>
            </w:r>
          </w:p>
          <w:p w14:paraId="0CC3B9EE"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Construction of any hand rails (this will be done by builders in the chalet development project once we have finished developing the paths.</w:t>
            </w:r>
          </w:p>
          <w:p w14:paraId="4BC08646" w14:textId="77777777" w:rsidR="00C542F4" w:rsidRPr="00C542F4" w:rsidRDefault="00C542F4" w:rsidP="00C542F4">
            <w:pPr>
              <w:rPr>
                <w:rFonts w:ascii="Georgia" w:hAnsi="Georgia"/>
                <w:sz w:val="24"/>
                <w:szCs w:val="24"/>
              </w:rPr>
            </w:pPr>
            <w:r w:rsidRPr="00C542F4">
              <w:rPr>
                <w:rFonts w:ascii="Georgia" w:hAnsi="Georgia"/>
                <w:sz w:val="24"/>
                <w:szCs w:val="24"/>
              </w:rPr>
              <w:t xml:space="preserve"> Erection of signage around resort.</w:t>
            </w:r>
          </w:p>
          <w:p w14:paraId="33EC08B7"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Sign design or sign writing.</w:t>
            </w:r>
          </w:p>
          <w:p w14:paraId="011733CB" w14:textId="77777777" w:rsidR="00C542F4" w:rsidRPr="00C542F4" w:rsidRDefault="00C542F4" w:rsidP="00C542F4">
            <w:pPr>
              <w:rPr>
                <w:rFonts w:ascii="Georgia" w:hAnsi="Georgia"/>
                <w:sz w:val="24"/>
                <w:szCs w:val="24"/>
              </w:rPr>
            </w:pPr>
            <w:r w:rsidRPr="00C542F4">
              <w:rPr>
                <w:rFonts w:ascii="Georgia" w:hAnsi="Georgia"/>
                <w:sz w:val="24"/>
                <w:szCs w:val="24"/>
              </w:rPr>
              <w:t xml:space="preserve"> Detailed landscaping around chalets and paths.</w:t>
            </w:r>
          </w:p>
          <w:p w14:paraId="722AA804"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Any pot plants to go around or inside chalets.</w:t>
            </w:r>
          </w:p>
          <w:p w14:paraId="697CA746" w14:textId="77777777" w:rsidR="00C542F4" w:rsidRPr="00C542F4"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Development of any ongoing maintenance plan.</w:t>
            </w:r>
          </w:p>
          <w:p w14:paraId="6E2A1D8A" w14:textId="77777777" w:rsidR="00C542F4" w:rsidRPr="00C542F4" w:rsidRDefault="00C542F4" w:rsidP="00C542F4">
            <w:pPr>
              <w:rPr>
                <w:rFonts w:ascii="Georgia" w:hAnsi="Georgia"/>
                <w:sz w:val="24"/>
                <w:szCs w:val="24"/>
              </w:rPr>
            </w:pPr>
            <w:r w:rsidRPr="00C542F4">
              <w:rPr>
                <w:rFonts w:ascii="Georgia" w:hAnsi="Georgia"/>
                <w:sz w:val="24"/>
                <w:szCs w:val="24"/>
              </w:rPr>
              <w:t>Planting of native plants removed in stage 1 plus additional native plants back into landscaped areas to blend in with forest.</w:t>
            </w:r>
          </w:p>
          <w:p w14:paraId="0AC84F7E" w14:textId="36B40840" w:rsidR="00515E5E" w:rsidRPr="00565F3E" w:rsidRDefault="00C542F4" w:rsidP="00C542F4">
            <w:pPr>
              <w:rPr>
                <w:rFonts w:ascii="Georgia" w:hAnsi="Georgia"/>
                <w:sz w:val="24"/>
                <w:szCs w:val="24"/>
              </w:rPr>
            </w:pPr>
            <w:r w:rsidRPr="00C542F4">
              <w:rPr>
                <w:rFonts w:ascii="Georgia" w:hAnsi="Georgia"/>
                <w:sz w:val="24"/>
                <w:szCs w:val="24"/>
              </w:rPr>
              <w:t>•</w:t>
            </w:r>
            <w:r w:rsidRPr="00C542F4">
              <w:rPr>
                <w:rFonts w:ascii="Georgia" w:hAnsi="Georgia"/>
                <w:sz w:val="24"/>
                <w:szCs w:val="24"/>
              </w:rPr>
              <w:tab/>
              <w:t>Purchase, delivery of planting any exotic species. Development of any plant maintenance plan.</w:t>
            </w:r>
            <w:r w:rsidR="00515E5E" w:rsidRPr="00351BE7">
              <w:rPr>
                <w:rFonts w:ascii="Georgia" w:hAnsi="Georgia"/>
                <w:sz w:val="24"/>
                <w:szCs w:val="24"/>
              </w:rPr>
              <w:fldChar w:fldCharType="end"/>
            </w:r>
          </w:p>
        </w:tc>
      </w:tr>
      <w:tr w:rsidR="00515E5E" w14:paraId="05EFEFE7" w14:textId="77777777" w:rsidTr="00515E5E">
        <w:trPr>
          <w:cantSplit/>
        </w:trPr>
        <w:tc>
          <w:tcPr>
            <w:tcW w:w="9242" w:type="dxa"/>
            <w:gridSpan w:val="4"/>
          </w:tcPr>
          <w:p w14:paraId="6E24697E" w14:textId="77777777" w:rsidR="00515E5E" w:rsidRDefault="00515E5E" w:rsidP="00916028">
            <w:pPr>
              <w:rPr>
                <w:rFonts w:ascii="Georgia" w:hAnsi="Georgia"/>
                <w:sz w:val="24"/>
                <w:szCs w:val="24"/>
                <w:lang w:val="en-GB"/>
              </w:rPr>
            </w:pPr>
          </w:p>
        </w:tc>
      </w:tr>
      <w:tr w:rsidR="00351BE7" w14:paraId="1E4212B6" w14:textId="77777777" w:rsidTr="00515E5E">
        <w:trPr>
          <w:cantSplit/>
        </w:trPr>
        <w:tc>
          <w:tcPr>
            <w:tcW w:w="9242" w:type="dxa"/>
            <w:gridSpan w:val="4"/>
            <w:shd w:val="clear" w:color="auto" w:fill="F2F2F2" w:themeFill="background1" w:themeFillShade="F2"/>
          </w:tcPr>
          <w:p w14:paraId="60D31E66" w14:textId="77777777"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14:paraId="6221C95A" w14:textId="77777777" w:rsidTr="00515E5E">
        <w:trPr>
          <w:cantSplit/>
        </w:trPr>
        <w:tc>
          <w:tcPr>
            <w:tcW w:w="9242" w:type="dxa"/>
            <w:gridSpan w:val="4"/>
          </w:tcPr>
          <w:p w14:paraId="67D499EB" w14:textId="3297E934"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542F4">
              <w:rPr>
                <w:rFonts w:ascii="Georgia" w:hAnsi="Georgia"/>
                <w:noProof/>
                <w:sz w:val="24"/>
                <w:szCs w:val="24"/>
              </w:rPr>
              <w:t>$5</w:t>
            </w:r>
            <w:r w:rsidR="00FD65EA">
              <w:rPr>
                <w:rFonts w:ascii="Georgia" w:hAnsi="Georgia"/>
                <w:noProof/>
                <w:sz w:val="24"/>
                <w:szCs w:val="24"/>
              </w:rPr>
              <w:t>14</w:t>
            </w:r>
            <w:r w:rsidR="00C542F4">
              <w:rPr>
                <w:rFonts w:ascii="Georgia" w:hAnsi="Georgia"/>
                <w:noProof/>
                <w:sz w:val="24"/>
                <w:szCs w:val="24"/>
              </w:rPr>
              <w:t>,</w:t>
            </w:r>
            <w:r w:rsidR="00FD65EA">
              <w:rPr>
                <w:rFonts w:ascii="Georgia" w:hAnsi="Georgia"/>
                <w:noProof/>
                <w:sz w:val="24"/>
                <w:szCs w:val="24"/>
              </w:rPr>
              <w:t>892 Actual Cost</w:t>
            </w:r>
            <w:r w:rsidR="00C542F4">
              <w:rPr>
                <w:rFonts w:ascii="Georgia" w:hAnsi="Georgia"/>
                <w:noProof/>
                <w:sz w:val="24"/>
                <w:szCs w:val="24"/>
              </w:rPr>
              <w:t>- $650,000</w:t>
            </w:r>
            <w:r w:rsidR="00FD65EA">
              <w:rPr>
                <w:rFonts w:ascii="Georgia" w:hAnsi="Georgia"/>
                <w:noProof/>
                <w:sz w:val="24"/>
                <w:szCs w:val="24"/>
              </w:rPr>
              <w:t xml:space="preserve"> (Budget</w:t>
            </w:r>
            <w:r w:rsidR="00C542F4">
              <w:rPr>
                <w:rFonts w:ascii="Georgia" w:hAnsi="Georgia"/>
                <w:noProof/>
                <w:sz w:val="24"/>
                <w:szCs w:val="24"/>
              </w:rPr>
              <w:t xml:space="preserve"> +GST</w:t>
            </w:r>
            <w:r w:rsidR="00FD65EA">
              <w:rPr>
                <w:rFonts w:ascii="Georgia" w:hAnsi="Georgia"/>
                <w:noProof/>
                <w:sz w:val="24"/>
                <w:szCs w:val="24"/>
              </w:rPr>
              <w:t xml:space="preserve"> ),</w:t>
            </w:r>
            <w:r w:rsidR="0039140D">
              <w:rPr>
                <w:rFonts w:ascii="Georgia" w:hAnsi="Georgia"/>
                <w:noProof/>
                <w:sz w:val="24"/>
                <w:szCs w:val="24"/>
              </w:rPr>
              <w:t xml:space="preserve"> </w:t>
            </w:r>
            <w:r w:rsidR="00FD65EA" w:rsidRPr="00FD65EA">
              <w:rPr>
                <w:rFonts w:ascii="Georgia" w:hAnsi="Georgia"/>
                <w:noProof/>
                <w:sz w:val="24"/>
                <w:szCs w:val="24"/>
              </w:rPr>
              <w:t>surplus or contingency of $135,108</w:t>
            </w:r>
            <w:r w:rsidR="00FD65EA">
              <w:rPr>
                <w:rFonts w:ascii="Georgia" w:hAnsi="Georgia"/>
                <w:noProof/>
                <w:sz w:val="24"/>
                <w:szCs w:val="24"/>
              </w:rPr>
              <w:t xml:space="preserve"> </w:t>
            </w:r>
            <w:r w:rsidRPr="00351BE7">
              <w:rPr>
                <w:rFonts w:ascii="Georgia" w:hAnsi="Georgia"/>
                <w:sz w:val="24"/>
                <w:szCs w:val="24"/>
              </w:rPr>
              <w:fldChar w:fldCharType="end"/>
            </w:r>
          </w:p>
        </w:tc>
      </w:tr>
      <w:tr w:rsidR="00515E5E" w14:paraId="513FE9FE" w14:textId="77777777" w:rsidTr="00515E5E">
        <w:trPr>
          <w:cantSplit/>
        </w:trPr>
        <w:tc>
          <w:tcPr>
            <w:tcW w:w="9242" w:type="dxa"/>
            <w:gridSpan w:val="4"/>
            <w:shd w:val="clear" w:color="auto" w:fill="FFFFFF" w:themeFill="background1"/>
          </w:tcPr>
          <w:p w14:paraId="45365AA3" w14:textId="77777777" w:rsidR="00515E5E" w:rsidRDefault="00515E5E" w:rsidP="00916028">
            <w:pPr>
              <w:rPr>
                <w:rFonts w:ascii="Georgia" w:hAnsi="Georgia"/>
                <w:sz w:val="24"/>
                <w:szCs w:val="24"/>
                <w:lang w:val="en-GB"/>
              </w:rPr>
            </w:pPr>
          </w:p>
        </w:tc>
      </w:tr>
      <w:tr w:rsidR="00351BE7" w14:paraId="5E174AD7" w14:textId="77777777" w:rsidTr="00515E5E">
        <w:trPr>
          <w:cantSplit/>
        </w:trPr>
        <w:tc>
          <w:tcPr>
            <w:tcW w:w="9242" w:type="dxa"/>
            <w:gridSpan w:val="4"/>
            <w:shd w:val="clear" w:color="auto" w:fill="F2F2F2" w:themeFill="background1" w:themeFillShade="F2"/>
          </w:tcPr>
          <w:p w14:paraId="1C0099C1" w14:textId="77777777"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14:paraId="773A2BF5" w14:textId="77777777" w:rsidTr="00515E5E">
        <w:trPr>
          <w:cantSplit/>
        </w:trPr>
        <w:tc>
          <w:tcPr>
            <w:tcW w:w="9242" w:type="dxa"/>
            <w:gridSpan w:val="4"/>
          </w:tcPr>
          <w:p w14:paraId="3E9F101E" w14:textId="695A758A"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D65EA">
              <w:rPr>
                <w:rFonts w:ascii="Georgia" w:hAnsi="Georgia"/>
                <w:sz w:val="24"/>
                <w:szCs w:val="24"/>
              </w:rPr>
              <w:t xml:space="preserve">Estimated completion time of </w:t>
            </w:r>
            <w:r w:rsidR="00C542F4">
              <w:rPr>
                <w:rFonts w:ascii="Georgia" w:hAnsi="Georgia"/>
                <w:sz w:val="24"/>
                <w:szCs w:val="24"/>
              </w:rPr>
              <w:t>9</w:t>
            </w:r>
            <w:r w:rsidR="00C542F4">
              <w:rPr>
                <w:rFonts w:ascii="Georgia" w:hAnsi="Georgia"/>
                <w:noProof/>
                <w:sz w:val="24"/>
                <w:szCs w:val="24"/>
              </w:rPr>
              <w:t xml:space="preserve"> </w:t>
            </w:r>
            <w:r w:rsidR="0039140D">
              <w:rPr>
                <w:rFonts w:ascii="Georgia" w:hAnsi="Georgia"/>
                <w:noProof/>
                <w:sz w:val="24"/>
                <w:szCs w:val="24"/>
              </w:rPr>
              <w:t>m</w:t>
            </w:r>
            <w:r w:rsidR="00C542F4">
              <w:rPr>
                <w:rFonts w:ascii="Georgia" w:hAnsi="Georgia"/>
                <w:noProof/>
                <w:sz w:val="24"/>
                <w:szCs w:val="24"/>
              </w:rPr>
              <w:t>onths</w:t>
            </w:r>
            <w:r w:rsidR="00FD65EA">
              <w:rPr>
                <w:rFonts w:ascii="Georgia" w:hAnsi="Georgia"/>
                <w:noProof/>
                <w:sz w:val="24"/>
                <w:szCs w:val="24"/>
              </w:rPr>
              <w:t xml:space="preserve"> </w:t>
            </w:r>
            <w:r w:rsidR="00C542F4">
              <w:rPr>
                <w:rFonts w:ascii="Georgia" w:hAnsi="Georgia"/>
                <w:noProof/>
                <w:sz w:val="24"/>
                <w:szCs w:val="24"/>
              </w:rPr>
              <w:t xml:space="preserve"> - </w:t>
            </w:r>
            <w:r w:rsidR="005A6E97">
              <w:rPr>
                <w:rFonts w:ascii="Georgia" w:hAnsi="Georgia"/>
                <w:noProof/>
                <w:sz w:val="24"/>
                <w:szCs w:val="24"/>
              </w:rPr>
              <w:t xml:space="preserve"> Actual </w:t>
            </w:r>
            <w:r w:rsidR="0039140D">
              <w:rPr>
                <w:rFonts w:ascii="Georgia" w:hAnsi="Georgia"/>
                <w:noProof/>
                <w:sz w:val="24"/>
                <w:szCs w:val="24"/>
              </w:rPr>
              <w:t>p</w:t>
            </w:r>
            <w:r w:rsidR="005A6E97">
              <w:rPr>
                <w:rFonts w:ascii="Georgia" w:hAnsi="Georgia"/>
                <w:noProof/>
                <w:sz w:val="24"/>
                <w:szCs w:val="24"/>
              </w:rPr>
              <w:t xml:space="preserve">roject completion time </w:t>
            </w:r>
            <w:r w:rsidR="00C542F4">
              <w:rPr>
                <w:rFonts w:ascii="Georgia" w:hAnsi="Georgia"/>
                <w:noProof/>
                <w:sz w:val="24"/>
                <w:szCs w:val="24"/>
              </w:rPr>
              <w:t xml:space="preserve">12 </w:t>
            </w:r>
            <w:r w:rsidR="0039140D">
              <w:rPr>
                <w:rFonts w:ascii="Georgia" w:hAnsi="Georgia"/>
                <w:noProof/>
                <w:sz w:val="24"/>
                <w:szCs w:val="24"/>
              </w:rPr>
              <w:t>m</w:t>
            </w:r>
            <w:r w:rsidR="00C542F4">
              <w:rPr>
                <w:rFonts w:ascii="Georgia" w:hAnsi="Georgia"/>
                <w:noProof/>
                <w:sz w:val="24"/>
                <w:szCs w:val="24"/>
              </w:rPr>
              <w:t>onths</w:t>
            </w:r>
            <w:r w:rsidR="005A6E97">
              <w:rPr>
                <w:rFonts w:ascii="Georgia" w:hAnsi="Georgia"/>
                <w:noProof/>
                <w:sz w:val="24"/>
                <w:szCs w:val="24"/>
              </w:rPr>
              <w:t xml:space="preserve"> </w:t>
            </w:r>
            <w:r w:rsidR="0039140D">
              <w:rPr>
                <w:rFonts w:ascii="Georgia" w:hAnsi="Georgia"/>
                <w:noProof/>
                <w:sz w:val="24"/>
                <w:szCs w:val="24"/>
              </w:rPr>
              <w:t>d</w:t>
            </w:r>
            <w:r w:rsidR="005A6E97">
              <w:rPr>
                <w:rFonts w:ascii="Georgia" w:hAnsi="Georgia"/>
                <w:noProof/>
                <w:sz w:val="24"/>
                <w:szCs w:val="24"/>
              </w:rPr>
              <w:t>ue to laydown time 27</w:t>
            </w:r>
            <w:r w:rsidR="0039140D">
              <w:rPr>
                <w:rFonts w:ascii="Georgia" w:hAnsi="Georgia"/>
                <w:noProof/>
                <w:sz w:val="24"/>
                <w:szCs w:val="24"/>
              </w:rPr>
              <w:t>/07/2016</w:t>
            </w:r>
            <w:r w:rsidR="005A6E97">
              <w:rPr>
                <w:rFonts w:ascii="Georgia" w:hAnsi="Georgia"/>
                <w:noProof/>
                <w:sz w:val="24"/>
                <w:szCs w:val="24"/>
              </w:rPr>
              <w:t xml:space="preserve"> - 04/04/2017 </w:t>
            </w:r>
            <w:r w:rsidR="00C542F4">
              <w:rPr>
                <w:rFonts w:ascii="Georgia" w:hAnsi="Georgia"/>
                <w:noProof/>
                <w:sz w:val="24"/>
                <w:szCs w:val="24"/>
              </w:rPr>
              <w:t xml:space="preserve"> </w:t>
            </w:r>
            <w:r w:rsidRPr="00351BE7">
              <w:rPr>
                <w:rFonts w:ascii="Georgia" w:hAnsi="Georgia"/>
                <w:sz w:val="24"/>
                <w:szCs w:val="24"/>
              </w:rPr>
              <w:fldChar w:fldCharType="end"/>
            </w:r>
            <w:r w:rsidR="00515E5E" w:rsidRPr="00515E5E">
              <w:t xml:space="preserve"> </w:t>
            </w:r>
          </w:p>
        </w:tc>
      </w:tr>
      <w:tr w:rsidR="00351BE7" w14:paraId="7E68DBA3" w14:textId="77777777" w:rsidTr="00515E5E">
        <w:trPr>
          <w:cantSplit/>
        </w:trPr>
        <w:tc>
          <w:tcPr>
            <w:tcW w:w="9242" w:type="dxa"/>
            <w:gridSpan w:val="4"/>
          </w:tcPr>
          <w:p w14:paraId="0DB546C6" w14:textId="77777777" w:rsidR="00351BE7" w:rsidRPr="00351BE7" w:rsidRDefault="00351BE7" w:rsidP="00916028">
            <w:pPr>
              <w:rPr>
                <w:rFonts w:ascii="Georgia" w:hAnsi="Georgia"/>
                <w:sz w:val="24"/>
                <w:szCs w:val="24"/>
                <w:lang w:val="en-GB"/>
              </w:rPr>
            </w:pPr>
          </w:p>
        </w:tc>
      </w:tr>
      <w:tr w:rsidR="00351BE7" w14:paraId="169E32C2" w14:textId="77777777" w:rsidTr="00515E5E">
        <w:trPr>
          <w:cantSplit/>
        </w:trPr>
        <w:tc>
          <w:tcPr>
            <w:tcW w:w="9242" w:type="dxa"/>
            <w:gridSpan w:val="4"/>
            <w:shd w:val="clear" w:color="auto" w:fill="D6E3BC" w:themeFill="accent3" w:themeFillTint="66"/>
          </w:tcPr>
          <w:p w14:paraId="17BF07E2" w14:textId="77777777"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14:paraId="1B6234C0" w14:textId="77777777" w:rsidTr="00515E5E">
        <w:trPr>
          <w:cantSplit/>
        </w:trPr>
        <w:tc>
          <w:tcPr>
            <w:tcW w:w="3080" w:type="dxa"/>
            <w:gridSpan w:val="2"/>
          </w:tcPr>
          <w:p w14:paraId="4E0E0528" w14:textId="57353DC7"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42975">
              <w:rPr>
                <w:rFonts w:ascii="Georgia" w:hAnsi="Georgia"/>
                <w:noProof/>
                <w:sz w:val="24"/>
                <w:szCs w:val="24"/>
              </w:rPr>
              <w:t>Terrence Mackay</w:t>
            </w:r>
            <w:r w:rsidRPr="00351BE7">
              <w:rPr>
                <w:rFonts w:ascii="Georgia" w:hAnsi="Georgia"/>
                <w:sz w:val="24"/>
                <w:szCs w:val="24"/>
              </w:rPr>
              <w:fldChar w:fldCharType="end"/>
            </w:r>
          </w:p>
        </w:tc>
        <w:tc>
          <w:tcPr>
            <w:tcW w:w="3081" w:type="dxa"/>
          </w:tcPr>
          <w:p w14:paraId="0AE8B0B8" w14:textId="4134DE77" w:rsidR="00351BE7" w:rsidRPr="00515E5E" w:rsidRDefault="00351BE7" w:rsidP="00842975">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42975" w:rsidRPr="00842975">
              <w:rPr>
                <w:rFonts w:ascii="Georgia" w:hAnsi="Georgia"/>
                <w:noProof/>
                <w:sz w:val="24"/>
                <w:szCs w:val="24"/>
              </w:rPr>
              <w:t>General</w:t>
            </w:r>
            <w:r w:rsidR="00842975">
              <w:rPr>
                <w:rFonts w:ascii="Georgia" w:hAnsi="Georgia"/>
                <w:noProof/>
                <w:sz w:val="24"/>
                <w:szCs w:val="24"/>
              </w:rPr>
              <w:t xml:space="preserve"> </w:t>
            </w:r>
            <w:r w:rsidR="00842975" w:rsidRPr="00842975">
              <w:rPr>
                <w:rFonts w:ascii="Georgia" w:hAnsi="Georgia"/>
                <w:noProof/>
                <w:sz w:val="24"/>
                <w:szCs w:val="24"/>
              </w:rPr>
              <w:t>Manager</w:t>
            </w:r>
            <w:r w:rsidR="00842975">
              <w:rPr>
                <w:rFonts w:ascii="Georgia" w:hAnsi="Georgia"/>
                <w:noProof/>
                <w:sz w:val="24"/>
                <w:szCs w:val="24"/>
              </w:rPr>
              <w:t xml:space="preserve"> </w:t>
            </w:r>
            <w:r w:rsidR="00842975" w:rsidRPr="00842975">
              <w:rPr>
                <w:rFonts w:ascii="Georgia" w:hAnsi="Georgia"/>
                <w:noProof/>
                <w:sz w:val="24"/>
                <w:szCs w:val="24"/>
              </w:rPr>
              <w:t>Cascade Peak</w:t>
            </w:r>
            <w:r w:rsidR="00842975">
              <w:rPr>
                <w:rFonts w:ascii="Georgia" w:hAnsi="Georgia"/>
                <w:noProof/>
                <w:sz w:val="24"/>
                <w:szCs w:val="24"/>
              </w:rPr>
              <w:t xml:space="preserve"> </w:t>
            </w:r>
            <w:r w:rsidR="00842975" w:rsidRPr="00842975">
              <w:rPr>
                <w:rFonts w:ascii="Georgia" w:hAnsi="Georgia"/>
                <w:noProof/>
                <w:sz w:val="24"/>
                <w:szCs w:val="24"/>
              </w:rPr>
              <w:t xml:space="preserve">Hotel Pty Ltd </w:t>
            </w:r>
            <w:r w:rsidRPr="00351BE7">
              <w:rPr>
                <w:rFonts w:ascii="Georgia" w:hAnsi="Georgia"/>
                <w:sz w:val="24"/>
                <w:szCs w:val="24"/>
              </w:rPr>
              <w:fldChar w:fldCharType="end"/>
            </w:r>
          </w:p>
        </w:tc>
        <w:tc>
          <w:tcPr>
            <w:tcW w:w="3081" w:type="dxa"/>
          </w:tcPr>
          <w:p w14:paraId="1BD02683" w14:textId="47B4E384"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842975">
              <w:rPr>
                <w:rFonts w:ascii="Georgia" w:hAnsi="Georgia"/>
                <w:noProof/>
                <w:sz w:val="24"/>
                <w:szCs w:val="24"/>
              </w:rPr>
              <w:t>21/04/17</w:t>
            </w:r>
            <w:r w:rsidR="00C76BAA" w:rsidRPr="00351BE7">
              <w:rPr>
                <w:rFonts w:ascii="Georgia" w:hAnsi="Georgia"/>
                <w:sz w:val="24"/>
                <w:szCs w:val="24"/>
              </w:rPr>
              <w:fldChar w:fldCharType="end"/>
            </w:r>
          </w:p>
        </w:tc>
      </w:tr>
      <w:tr w:rsidR="00351BE7" w14:paraId="167551AA" w14:textId="77777777" w:rsidTr="00515E5E">
        <w:trPr>
          <w:cantSplit/>
        </w:trPr>
        <w:tc>
          <w:tcPr>
            <w:tcW w:w="3080" w:type="dxa"/>
            <w:gridSpan w:val="2"/>
          </w:tcPr>
          <w:p w14:paraId="218E7654" w14:textId="704FE11B"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42975">
              <w:rPr>
                <w:rFonts w:ascii="Georgia" w:hAnsi="Georgia"/>
                <w:noProof/>
                <w:sz w:val="24"/>
                <w:szCs w:val="24"/>
              </w:rPr>
              <w:t>Stephen Lyons</w:t>
            </w:r>
            <w:r w:rsidRPr="00351BE7">
              <w:rPr>
                <w:rFonts w:ascii="Georgia" w:hAnsi="Georgia"/>
                <w:sz w:val="24"/>
                <w:szCs w:val="24"/>
              </w:rPr>
              <w:fldChar w:fldCharType="end"/>
            </w:r>
          </w:p>
        </w:tc>
        <w:tc>
          <w:tcPr>
            <w:tcW w:w="3081" w:type="dxa"/>
          </w:tcPr>
          <w:p w14:paraId="715E406A" w14:textId="378FDC06" w:rsidR="00351BE7" w:rsidRPr="00351BE7" w:rsidRDefault="00351BE7" w:rsidP="00842975">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42975" w:rsidRPr="00842975">
              <w:rPr>
                <w:rFonts w:ascii="Georgia" w:hAnsi="Georgia"/>
                <w:noProof/>
                <w:sz w:val="24"/>
                <w:szCs w:val="24"/>
              </w:rPr>
              <w:t>Planning Manager - Cascade Peak</w:t>
            </w:r>
            <w:r w:rsidR="00842975">
              <w:rPr>
                <w:rFonts w:ascii="Georgia" w:hAnsi="Georgia"/>
                <w:noProof/>
                <w:sz w:val="24"/>
                <w:szCs w:val="24"/>
              </w:rPr>
              <w:t xml:space="preserve"> </w:t>
            </w:r>
            <w:r w:rsidR="00842975" w:rsidRPr="00842975">
              <w:rPr>
                <w:rFonts w:ascii="Georgia" w:hAnsi="Georgia"/>
                <w:noProof/>
                <w:sz w:val="24"/>
                <w:szCs w:val="24"/>
              </w:rPr>
              <w:t>Shire Council</w:t>
            </w:r>
            <w:r w:rsidRPr="00351BE7">
              <w:rPr>
                <w:rFonts w:ascii="Georgia" w:hAnsi="Georgia"/>
                <w:sz w:val="24"/>
                <w:szCs w:val="24"/>
              </w:rPr>
              <w:fldChar w:fldCharType="end"/>
            </w:r>
          </w:p>
        </w:tc>
        <w:tc>
          <w:tcPr>
            <w:tcW w:w="3081" w:type="dxa"/>
          </w:tcPr>
          <w:p w14:paraId="47DA22C9" w14:textId="6698198F"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842975">
              <w:rPr>
                <w:rFonts w:ascii="Georgia" w:hAnsi="Georgia"/>
                <w:noProof/>
                <w:sz w:val="24"/>
                <w:szCs w:val="24"/>
              </w:rPr>
              <w:t>21/04/17</w:t>
            </w:r>
            <w:r w:rsidR="00C76BAA" w:rsidRPr="00351BE7">
              <w:rPr>
                <w:rFonts w:ascii="Georgia" w:hAnsi="Georgia"/>
                <w:sz w:val="24"/>
                <w:szCs w:val="24"/>
              </w:rPr>
              <w:fldChar w:fldCharType="end"/>
            </w:r>
          </w:p>
        </w:tc>
      </w:tr>
      <w:tr w:rsidR="00351BE7" w14:paraId="29E60268" w14:textId="77777777" w:rsidTr="00515E5E">
        <w:trPr>
          <w:cantSplit/>
        </w:trPr>
        <w:tc>
          <w:tcPr>
            <w:tcW w:w="3080" w:type="dxa"/>
            <w:gridSpan w:val="2"/>
          </w:tcPr>
          <w:p w14:paraId="2DCA95AA" w14:textId="6119C0AE"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42975">
              <w:rPr>
                <w:rFonts w:ascii="Georgia" w:hAnsi="Georgia"/>
                <w:noProof/>
                <w:sz w:val="24"/>
                <w:szCs w:val="24"/>
              </w:rPr>
              <w:t xml:space="preserve">Kate Chan </w:t>
            </w:r>
            <w:r w:rsidRPr="00351BE7">
              <w:rPr>
                <w:rFonts w:ascii="Georgia" w:hAnsi="Georgia"/>
                <w:sz w:val="24"/>
                <w:szCs w:val="24"/>
              </w:rPr>
              <w:fldChar w:fldCharType="end"/>
            </w:r>
          </w:p>
        </w:tc>
        <w:tc>
          <w:tcPr>
            <w:tcW w:w="3081" w:type="dxa"/>
          </w:tcPr>
          <w:p w14:paraId="4FDC695B" w14:textId="02B76A5B" w:rsidR="00351BE7" w:rsidRPr="00351BE7" w:rsidRDefault="00351BE7" w:rsidP="00842975">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42975" w:rsidRPr="00842975">
              <w:rPr>
                <w:rFonts w:ascii="Georgia" w:hAnsi="Georgia"/>
                <w:noProof/>
                <w:sz w:val="24"/>
                <w:szCs w:val="24"/>
              </w:rPr>
              <w:t>Project Manager - Timber Home</w:t>
            </w:r>
            <w:r w:rsidR="00842975">
              <w:rPr>
                <w:rFonts w:ascii="Georgia" w:hAnsi="Georgia"/>
                <w:noProof/>
                <w:sz w:val="24"/>
                <w:szCs w:val="24"/>
              </w:rPr>
              <w:t xml:space="preserve"> </w:t>
            </w:r>
            <w:r w:rsidR="00842975" w:rsidRPr="00842975">
              <w:rPr>
                <w:rFonts w:ascii="Georgia" w:hAnsi="Georgia"/>
                <w:noProof/>
                <w:sz w:val="24"/>
                <w:szCs w:val="24"/>
              </w:rPr>
              <w:t>Construction Ltd</w:t>
            </w:r>
            <w:r w:rsidRPr="00351BE7">
              <w:rPr>
                <w:rFonts w:ascii="Georgia" w:hAnsi="Georgia"/>
                <w:sz w:val="24"/>
                <w:szCs w:val="24"/>
              </w:rPr>
              <w:fldChar w:fldCharType="end"/>
            </w:r>
          </w:p>
        </w:tc>
        <w:tc>
          <w:tcPr>
            <w:tcW w:w="3081" w:type="dxa"/>
          </w:tcPr>
          <w:p w14:paraId="55C2B6A7" w14:textId="7C704448"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842975">
              <w:rPr>
                <w:rFonts w:ascii="Georgia" w:hAnsi="Georgia"/>
                <w:noProof/>
                <w:sz w:val="24"/>
                <w:szCs w:val="24"/>
              </w:rPr>
              <w:t>21/04/17</w:t>
            </w:r>
            <w:r w:rsidR="00C76BAA" w:rsidRPr="00351BE7">
              <w:rPr>
                <w:rFonts w:ascii="Georgia" w:hAnsi="Georgia"/>
                <w:sz w:val="24"/>
                <w:szCs w:val="24"/>
              </w:rPr>
              <w:fldChar w:fldCharType="end"/>
            </w:r>
          </w:p>
        </w:tc>
      </w:tr>
      <w:tr w:rsidR="00351BE7" w14:paraId="786E03E3" w14:textId="77777777" w:rsidTr="00515E5E">
        <w:trPr>
          <w:cantSplit/>
        </w:trPr>
        <w:tc>
          <w:tcPr>
            <w:tcW w:w="3080" w:type="dxa"/>
            <w:gridSpan w:val="2"/>
          </w:tcPr>
          <w:p w14:paraId="77F70C2C" w14:textId="63B3DABA"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42975">
              <w:rPr>
                <w:rFonts w:ascii="Georgia" w:hAnsi="Georgia"/>
                <w:noProof/>
                <w:sz w:val="24"/>
                <w:szCs w:val="24"/>
              </w:rPr>
              <w:t>Kim Nguyen</w:t>
            </w:r>
            <w:r w:rsidRPr="00351BE7">
              <w:rPr>
                <w:rFonts w:ascii="Georgia" w:hAnsi="Georgia"/>
                <w:sz w:val="24"/>
                <w:szCs w:val="24"/>
              </w:rPr>
              <w:fldChar w:fldCharType="end"/>
            </w:r>
          </w:p>
        </w:tc>
        <w:tc>
          <w:tcPr>
            <w:tcW w:w="3081" w:type="dxa"/>
          </w:tcPr>
          <w:p w14:paraId="5B9ADD42" w14:textId="2748F5BF" w:rsidR="00351BE7" w:rsidRPr="00351BE7" w:rsidRDefault="00351BE7" w:rsidP="00842975">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42975" w:rsidRPr="00842975">
              <w:rPr>
                <w:rFonts w:ascii="Georgia" w:hAnsi="Georgia"/>
                <w:noProof/>
                <w:sz w:val="24"/>
                <w:szCs w:val="24"/>
              </w:rPr>
              <w:t>Director – Awesome Landscapes</w:t>
            </w:r>
            <w:r w:rsidR="00842975">
              <w:rPr>
                <w:rFonts w:ascii="Georgia" w:hAnsi="Georgia"/>
                <w:noProof/>
                <w:sz w:val="24"/>
                <w:szCs w:val="24"/>
              </w:rPr>
              <w:t xml:space="preserve"> </w:t>
            </w:r>
            <w:r w:rsidR="00842975" w:rsidRPr="00842975">
              <w:rPr>
                <w:rFonts w:ascii="Georgia" w:hAnsi="Georgia"/>
                <w:noProof/>
                <w:sz w:val="24"/>
                <w:szCs w:val="24"/>
              </w:rPr>
              <w:t xml:space="preserve">Pty Ltd </w:t>
            </w:r>
            <w:r w:rsidRPr="00351BE7">
              <w:rPr>
                <w:rFonts w:ascii="Georgia" w:hAnsi="Georgia"/>
                <w:sz w:val="24"/>
                <w:szCs w:val="24"/>
              </w:rPr>
              <w:fldChar w:fldCharType="end"/>
            </w:r>
          </w:p>
        </w:tc>
        <w:tc>
          <w:tcPr>
            <w:tcW w:w="3081" w:type="dxa"/>
          </w:tcPr>
          <w:p w14:paraId="5F270EC2" w14:textId="1A739B4C"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842975">
              <w:rPr>
                <w:rFonts w:ascii="Georgia" w:hAnsi="Georgia"/>
                <w:noProof/>
                <w:sz w:val="24"/>
                <w:szCs w:val="24"/>
              </w:rPr>
              <w:t>21/04/17</w:t>
            </w:r>
            <w:r w:rsidR="00C76BAA" w:rsidRPr="00351BE7">
              <w:rPr>
                <w:rFonts w:ascii="Georgia" w:hAnsi="Georgia"/>
                <w:sz w:val="24"/>
                <w:szCs w:val="24"/>
              </w:rPr>
              <w:fldChar w:fldCharType="end"/>
            </w:r>
          </w:p>
        </w:tc>
      </w:tr>
      <w:tr w:rsidR="00515E5E" w14:paraId="771FDB3F" w14:textId="77777777" w:rsidTr="00C3459D">
        <w:trPr>
          <w:cantSplit/>
        </w:trPr>
        <w:tc>
          <w:tcPr>
            <w:tcW w:w="9242" w:type="dxa"/>
            <w:gridSpan w:val="4"/>
          </w:tcPr>
          <w:p w14:paraId="2F980C62" w14:textId="77777777" w:rsidR="00515E5E" w:rsidRDefault="00515E5E" w:rsidP="00180215">
            <w:pPr>
              <w:rPr>
                <w:rFonts w:ascii="Georgia" w:hAnsi="Georgia"/>
                <w:sz w:val="24"/>
                <w:szCs w:val="24"/>
                <w:lang w:val="en-GB"/>
              </w:rPr>
            </w:pPr>
          </w:p>
        </w:tc>
      </w:tr>
      <w:tr w:rsidR="00515E5E" w14:paraId="224CDA04" w14:textId="77777777" w:rsidTr="00515E5E">
        <w:trPr>
          <w:cantSplit/>
        </w:trPr>
        <w:tc>
          <w:tcPr>
            <w:tcW w:w="9242" w:type="dxa"/>
            <w:gridSpan w:val="4"/>
            <w:shd w:val="clear" w:color="auto" w:fill="D6E3BC" w:themeFill="accent3" w:themeFillTint="66"/>
          </w:tcPr>
          <w:p w14:paraId="1C2B0350" w14:textId="77777777" w:rsidR="00515E5E" w:rsidRDefault="00515E5E" w:rsidP="00515E5E">
            <w:pPr>
              <w:jc w:val="center"/>
              <w:rPr>
                <w:rFonts w:ascii="Georgia" w:hAnsi="Georgia"/>
                <w:sz w:val="24"/>
                <w:szCs w:val="24"/>
                <w:lang w:val="en-GB"/>
              </w:rPr>
            </w:pPr>
            <w:r>
              <w:rPr>
                <w:rFonts w:ascii="Georgia" w:hAnsi="Georgia"/>
                <w:sz w:val="24"/>
                <w:szCs w:val="24"/>
                <w:lang w:val="en-GB"/>
              </w:rPr>
              <w:t>Analysis of Project</w:t>
            </w:r>
          </w:p>
          <w:p w14:paraId="392ADE9E" w14:textId="77777777" w:rsidR="00515E5E" w:rsidRDefault="00515E5E" w:rsidP="00515E5E">
            <w:pPr>
              <w:jc w:val="both"/>
              <w:rPr>
                <w:rFonts w:ascii="Georgia" w:hAnsi="Georgia"/>
                <w:sz w:val="24"/>
                <w:szCs w:val="24"/>
                <w:lang w:val="en-GB"/>
              </w:rPr>
            </w:pPr>
            <w:r>
              <w:rPr>
                <w:rFonts w:ascii="Georgia" w:hAnsi="Georgia"/>
                <w:sz w:val="24"/>
                <w:szCs w:val="24"/>
                <w:lang w:val="en-GB"/>
              </w:rPr>
              <w:t>Guidance:</w:t>
            </w:r>
          </w:p>
          <w:p w14:paraId="3CAB22F9"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14:paraId="0C69808E"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14:paraId="46756FBF"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14:paraId="3AC9D44C" w14:textId="77777777" w:rsidTr="00515E5E">
        <w:trPr>
          <w:cantSplit/>
        </w:trPr>
        <w:tc>
          <w:tcPr>
            <w:tcW w:w="9242" w:type="dxa"/>
            <w:gridSpan w:val="4"/>
            <w:shd w:val="clear" w:color="auto" w:fill="FFFFFF" w:themeFill="background1"/>
          </w:tcPr>
          <w:p w14:paraId="795486F1" w14:textId="77777777" w:rsidR="00515E5E" w:rsidRPr="00FD490C" w:rsidRDefault="00515E5E" w:rsidP="00FD490C">
            <w:pPr>
              <w:pStyle w:val="InspireBodyTextBold"/>
              <w:spacing w:before="0" w:after="120"/>
              <w:jc w:val="both"/>
              <w:rPr>
                <w:b w:val="0"/>
                <w:sz w:val="22"/>
                <w:szCs w:val="22"/>
              </w:rPr>
            </w:pPr>
          </w:p>
        </w:tc>
      </w:tr>
      <w:tr w:rsidR="00515E5E" w14:paraId="5F100BD0" w14:textId="77777777" w:rsidTr="00515E5E">
        <w:trPr>
          <w:cantSplit/>
        </w:trPr>
        <w:tc>
          <w:tcPr>
            <w:tcW w:w="9242" w:type="dxa"/>
            <w:gridSpan w:val="4"/>
            <w:shd w:val="clear" w:color="auto" w:fill="F2F2F2" w:themeFill="background1" w:themeFillShade="F2"/>
          </w:tcPr>
          <w:p w14:paraId="6BE22E1D" w14:textId="77777777"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14:paraId="3E27F562" w14:textId="77777777" w:rsidTr="00515E5E">
        <w:trPr>
          <w:cantSplit/>
        </w:trPr>
        <w:tc>
          <w:tcPr>
            <w:tcW w:w="9242" w:type="dxa"/>
            <w:gridSpan w:val="4"/>
            <w:shd w:val="clear" w:color="auto" w:fill="FFFFFF" w:themeFill="background1"/>
          </w:tcPr>
          <w:p w14:paraId="05A21F61" w14:textId="77777777" w:rsidR="00515E5E" w:rsidRDefault="00515E5E" w:rsidP="00515E5E">
            <w:pPr>
              <w:jc w:val="both"/>
              <w:rPr>
                <w:rFonts w:ascii="Georgia" w:hAnsi="Georgia"/>
                <w:sz w:val="24"/>
                <w:szCs w:val="24"/>
              </w:rPr>
            </w:pPr>
            <w:r>
              <w:rPr>
                <w:rFonts w:ascii="Georgia" w:hAnsi="Georgia"/>
                <w:sz w:val="24"/>
                <w:szCs w:val="24"/>
              </w:rPr>
              <w:t>Process Review</w:t>
            </w:r>
          </w:p>
          <w:p w14:paraId="379A8689" w14:textId="58B42C92"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B1EB4">
              <w:rPr>
                <w:rFonts w:ascii="Georgia" w:hAnsi="Georgia"/>
                <w:sz w:val="24"/>
                <w:szCs w:val="24"/>
              </w:rPr>
              <w:t xml:space="preserve">The scope was </w:t>
            </w:r>
            <w:proofErr w:type="spellStart"/>
            <w:r w:rsidR="00CB1EB4">
              <w:rPr>
                <w:rFonts w:ascii="Georgia" w:hAnsi="Georgia"/>
                <w:sz w:val="24"/>
                <w:szCs w:val="24"/>
              </w:rPr>
              <w:t>altererd</w:t>
            </w:r>
            <w:proofErr w:type="spellEnd"/>
            <w:r w:rsidR="00CB1EB4">
              <w:rPr>
                <w:rFonts w:ascii="Georgia" w:hAnsi="Georgia"/>
                <w:sz w:val="24"/>
                <w:szCs w:val="24"/>
              </w:rPr>
              <w:t xml:space="preserve"> throughout </w:t>
            </w:r>
            <w:r w:rsidR="00457096">
              <w:rPr>
                <w:rFonts w:ascii="Georgia" w:hAnsi="Georgia"/>
                <w:sz w:val="24"/>
                <w:szCs w:val="24"/>
              </w:rPr>
              <w:t>p</w:t>
            </w:r>
            <w:r w:rsidR="00CB1EB4">
              <w:rPr>
                <w:rFonts w:ascii="Georgia" w:hAnsi="Georgia"/>
                <w:sz w:val="24"/>
                <w:szCs w:val="24"/>
              </w:rPr>
              <w:t xml:space="preserve">roject to incorporate additional retaining walls and to adapt </w:t>
            </w:r>
            <w:r w:rsidR="00457096">
              <w:rPr>
                <w:rFonts w:ascii="Georgia" w:hAnsi="Georgia"/>
                <w:sz w:val="24"/>
                <w:szCs w:val="24"/>
              </w:rPr>
              <w:t>to</w:t>
            </w:r>
            <w:r w:rsidR="00CB1EB4">
              <w:rPr>
                <w:rFonts w:ascii="Georgia" w:hAnsi="Georgia"/>
                <w:sz w:val="24"/>
                <w:szCs w:val="24"/>
              </w:rPr>
              <w:t xml:space="preserve"> </w:t>
            </w:r>
            <w:proofErr w:type="spellStart"/>
            <w:r w:rsidR="00CB1EB4">
              <w:rPr>
                <w:rFonts w:ascii="Georgia" w:hAnsi="Georgia"/>
                <w:sz w:val="24"/>
                <w:szCs w:val="24"/>
              </w:rPr>
              <w:t>unforseen</w:t>
            </w:r>
            <w:proofErr w:type="spellEnd"/>
            <w:r w:rsidR="00CB1EB4">
              <w:rPr>
                <w:rFonts w:ascii="Georgia" w:hAnsi="Georgia"/>
                <w:sz w:val="24"/>
                <w:szCs w:val="24"/>
              </w:rPr>
              <w:t xml:space="preserve"> changes to stakeholder management. </w:t>
            </w:r>
            <w:r w:rsidRPr="00351BE7">
              <w:rPr>
                <w:rFonts w:ascii="Georgia" w:hAnsi="Georgia"/>
                <w:sz w:val="24"/>
                <w:szCs w:val="24"/>
              </w:rPr>
              <w:fldChar w:fldCharType="end"/>
            </w:r>
          </w:p>
        </w:tc>
      </w:tr>
      <w:tr w:rsidR="00515E5E" w14:paraId="0465C2AF" w14:textId="77777777" w:rsidTr="00515E5E">
        <w:trPr>
          <w:cantSplit/>
        </w:trPr>
        <w:tc>
          <w:tcPr>
            <w:tcW w:w="9242" w:type="dxa"/>
            <w:gridSpan w:val="4"/>
            <w:shd w:val="clear" w:color="auto" w:fill="FFFFFF" w:themeFill="background1"/>
          </w:tcPr>
          <w:p w14:paraId="1DFD929C" w14:textId="77777777" w:rsidR="00515E5E" w:rsidRDefault="00515E5E" w:rsidP="00515E5E">
            <w:pPr>
              <w:jc w:val="both"/>
              <w:rPr>
                <w:rFonts w:ascii="Georgia" w:hAnsi="Georgia"/>
                <w:sz w:val="24"/>
                <w:szCs w:val="24"/>
              </w:rPr>
            </w:pPr>
            <w:r>
              <w:rPr>
                <w:rFonts w:ascii="Georgia" w:hAnsi="Georgia"/>
                <w:sz w:val="24"/>
                <w:szCs w:val="24"/>
              </w:rPr>
              <w:t>Lessons Learnt</w:t>
            </w:r>
          </w:p>
          <w:p w14:paraId="23EE34A1" w14:textId="2B95666D" w:rsidR="00515E5E" w:rsidRPr="00AF4A6C" w:rsidRDefault="00515E5E" w:rsidP="00A74D89">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B1EB4">
              <w:rPr>
                <w:rFonts w:ascii="Georgia" w:hAnsi="Georgia"/>
                <w:noProof/>
                <w:sz w:val="24"/>
                <w:szCs w:val="24"/>
              </w:rPr>
              <w:t>The scope was easily altered and all documents changed to suit</w:t>
            </w:r>
            <w:r w:rsidR="00A9431F">
              <w:rPr>
                <w:rFonts w:ascii="Georgia" w:hAnsi="Georgia"/>
                <w:noProof/>
                <w:sz w:val="24"/>
                <w:szCs w:val="24"/>
              </w:rPr>
              <w:t>,</w:t>
            </w:r>
            <w:r w:rsidR="00CB1EB4">
              <w:rPr>
                <w:rFonts w:ascii="Georgia" w:hAnsi="Georgia"/>
                <w:noProof/>
                <w:sz w:val="24"/>
                <w:szCs w:val="24"/>
              </w:rPr>
              <w:t xml:space="preserve"> including</w:t>
            </w:r>
            <w:r w:rsidR="00A9431F">
              <w:rPr>
                <w:rFonts w:ascii="Georgia" w:hAnsi="Georgia"/>
                <w:noProof/>
                <w:sz w:val="24"/>
                <w:szCs w:val="24"/>
              </w:rPr>
              <w:t>;</w:t>
            </w:r>
            <w:r w:rsidR="00CB1EB4">
              <w:rPr>
                <w:rFonts w:ascii="Georgia" w:hAnsi="Georgia"/>
                <w:noProof/>
                <w:sz w:val="24"/>
                <w:szCs w:val="24"/>
              </w:rPr>
              <w:t xml:space="preserve"> Version control document stating </w:t>
            </w:r>
            <w:r w:rsidR="00CB1EB4" w:rsidRPr="00CB1EB4">
              <w:rPr>
                <w:rFonts w:ascii="Georgia" w:hAnsi="Georgia"/>
                <w:noProof/>
                <w:sz w:val="24"/>
                <w:szCs w:val="24"/>
              </w:rPr>
              <w:t>Change request 1 – Addition of three new</w:t>
            </w:r>
            <w:r w:rsidR="00A9431F">
              <w:rPr>
                <w:rFonts w:ascii="Georgia" w:hAnsi="Georgia"/>
                <w:noProof/>
                <w:sz w:val="24"/>
                <w:szCs w:val="24"/>
              </w:rPr>
              <w:t xml:space="preserve"> </w:t>
            </w:r>
            <w:r w:rsidR="00CB1EB4" w:rsidRPr="00CB1EB4">
              <w:rPr>
                <w:rFonts w:ascii="Georgia" w:hAnsi="Georgia"/>
                <w:noProof/>
                <w:sz w:val="24"/>
                <w:szCs w:val="24"/>
              </w:rPr>
              <w:t>retaining walls and services to additional</w:t>
            </w:r>
            <w:r w:rsidR="00A74D89">
              <w:rPr>
                <w:rFonts w:ascii="Georgia" w:hAnsi="Georgia"/>
                <w:noProof/>
                <w:sz w:val="24"/>
                <w:szCs w:val="24"/>
              </w:rPr>
              <w:t xml:space="preserve"> </w:t>
            </w:r>
            <w:r w:rsidR="00CB1EB4" w:rsidRPr="00CB1EB4">
              <w:rPr>
                <w:rFonts w:ascii="Georgia" w:hAnsi="Georgia"/>
                <w:noProof/>
                <w:sz w:val="24"/>
                <w:szCs w:val="24"/>
              </w:rPr>
              <w:t>units as per updated site plan</w:t>
            </w:r>
            <w:r w:rsidR="00A9431F">
              <w:rPr>
                <w:rFonts w:ascii="Georgia" w:hAnsi="Georgia"/>
                <w:noProof/>
                <w:sz w:val="24"/>
                <w:szCs w:val="24"/>
              </w:rPr>
              <w:t>;</w:t>
            </w:r>
            <w:r w:rsidR="00CB1EB4" w:rsidRPr="00CB1EB4">
              <w:rPr>
                <w:rFonts w:ascii="Georgia" w:hAnsi="Georgia"/>
                <w:noProof/>
                <w:sz w:val="24"/>
                <w:szCs w:val="24"/>
              </w:rPr>
              <w:t xml:space="preserve"> Increase in</w:t>
            </w:r>
            <w:r w:rsidR="00A74D89">
              <w:rPr>
                <w:rFonts w:ascii="Georgia" w:hAnsi="Georgia"/>
                <w:noProof/>
                <w:sz w:val="24"/>
                <w:szCs w:val="24"/>
              </w:rPr>
              <w:t xml:space="preserve"> </w:t>
            </w:r>
            <w:r w:rsidR="00CB1EB4" w:rsidRPr="00CB1EB4">
              <w:rPr>
                <w:rFonts w:ascii="Georgia" w:hAnsi="Georgia"/>
                <w:noProof/>
                <w:sz w:val="24"/>
                <w:szCs w:val="24"/>
              </w:rPr>
              <w:t>cost of road gravel by $6,500</w:t>
            </w:r>
            <w:r w:rsidR="00A9431F">
              <w:rPr>
                <w:rFonts w:ascii="Georgia" w:hAnsi="Georgia"/>
                <w:noProof/>
                <w:sz w:val="24"/>
                <w:szCs w:val="24"/>
              </w:rPr>
              <w:t>;</w:t>
            </w:r>
            <w:r w:rsidR="00CB1EB4">
              <w:rPr>
                <w:rFonts w:ascii="Georgia" w:hAnsi="Georgia"/>
                <w:noProof/>
                <w:sz w:val="24"/>
                <w:szCs w:val="24"/>
              </w:rPr>
              <w:t xml:space="preserve"> </w:t>
            </w:r>
            <w:r w:rsidR="00A74D89" w:rsidRPr="00A74D89">
              <w:rPr>
                <w:rFonts w:ascii="Georgia" w:hAnsi="Georgia"/>
                <w:noProof/>
                <w:sz w:val="24"/>
                <w:szCs w:val="24"/>
              </w:rPr>
              <w:t>Change request 2 – Massive Ecodevelopment Corporation replaced by</w:t>
            </w:r>
            <w:r w:rsidR="00A74D89">
              <w:rPr>
                <w:rFonts w:ascii="Georgia" w:hAnsi="Georgia"/>
                <w:noProof/>
                <w:sz w:val="24"/>
                <w:szCs w:val="24"/>
              </w:rPr>
              <w:t xml:space="preserve"> </w:t>
            </w:r>
            <w:r w:rsidR="00A74D89" w:rsidRPr="00A74D89">
              <w:rPr>
                <w:rFonts w:ascii="Georgia" w:hAnsi="Georgia"/>
                <w:noProof/>
                <w:sz w:val="24"/>
                <w:szCs w:val="24"/>
              </w:rPr>
              <w:t>Cascade Peak Hotel as project sponsor</w:t>
            </w:r>
            <w:r w:rsidR="00A9431F">
              <w:rPr>
                <w:rFonts w:ascii="Georgia" w:hAnsi="Georgia"/>
                <w:noProof/>
                <w:sz w:val="24"/>
                <w:szCs w:val="24"/>
              </w:rPr>
              <w:t>;</w:t>
            </w:r>
            <w:r w:rsidR="00A74D89">
              <w:rPr>
                <w:rFonts w:ascii="Georgia" w:hAnsi="Georgia"/>
                <w:noProof/>
                <w:sz w:val="24"/>
                <w:szCs w:val="24"/>
              </w:rPr>
              <w:t xml:space="preserve"> </w:t>
            </w:r>
            <w:r w:rsidR="00A74D89" w:rsidRPr="00A74D89">
              <w:rPr>
                <w:rFonts w:ascii="Georgia" w:hAnsi="Georgia"/>
                <w:noProof/>
                <w:sz w:val="24"/>
                <w:szCs w:val="24"/>
              </w:rPr>
              <w:t>Project delayed to recommence on 7</w:t>
            </w:r>
            <w:r w:rsidR="00A9431F" w:rsidRPr="00A9431F">
              <w:rPr>
                <w:rFonts w:ascii="Georgia" w:hAnsi="Georgia"/>
                <w:noProof/>
                <w:sz w:val="24"/>
                <w:szCs w:val="24"/>
                <w:vertAlign w:val="superscript"/>
              </w:rPr>
              <w:t>th</w:t>
            </w:r>
            <w:r w:rsidR="00A74D89" w:rsidRPr="00A74D89">
              <w:rPr>
                <w:rFonts w:ascii="Georgia" w:hAnsi="Georgia"/>
                <w:noProof/>
                <w:sz w:val="24"/>
                <w:szCs w:val="24"/>
              </w:rPr>
              <w:t xml:space="preserve"> January</w:t>
            </w:r>
            <w:r w:rsidR="00A74D89">
              <w:rPr>
                <w:rFonts w:ascii="Georgia" w:hAnsi="Georgia"/>
                <w:noProof/>
                <w:sz w:val="24"/>
                <w:szCs w:val="24"/>
              </w:rPr>
              <w:t xml:space="preserve"> </w:t>
            </w:r>
            <w:r w:rsidR="00A74D89" w:rsidRPr="00A74D89">
              <w:rPr>
                <w:rFonts w:ascii="Georgia" w:hAnsi="Georgia"/>
                <w:noProof/>
                <w:sz w:val="24"/>
                <w:szCs w:val="24"/>
              </w:rPr>
              <w:t>2017 and complete</w:t>
            </w:r>
            <w:r w:rsidR="00A9431F">
              <w:rPr>
                <w:rFonts w:ascii="Georgia" w:hAnsi="Georgia"/>
                <w:noProof/>
                <w:sz w:val="24"/>
                <w:szCs w:val="24"/>
              </w:rPr>
              <w:t>d</w:t>
            </w:r>
            <w:r w:rsidR="00A74D89" w:rsidRPr="00A74D89">
              <w:rPr>
                <w:rFonts w:ascii="Georgia" w:hAnsi="Georgia"/>
                <w:noProof/>
                <w:sz w:val="24"/>
                <w:szCs w:val="24"/>
              </w:rPr>
              <w:t xml:space="preserve"> on 12</w:t>
            </w:r>
            <w:r w:rsidR="00A9431F" w:rsidRPr="00A9431F">
              <w:rPr>
                <w:rFonts w:ascii="Georgia" w:hAnsi="Georgia"/>
                <w:noProof/>
                <w:sz w:val="24"/>
                <w:szCs w:val="24"/>
                <w:vertAlign w:val="superscript"/>
              </w:rPr>
              <w:t>th</w:t>
            </w:r>
            <w:r w:rsidR="00A74D89" w:rsidRPr="00A74D89">
              <w:rPr>
                <w:rFonts w:ascii="Georgia" w:hAnsi="Georgia"/>
                <w:noProof/>
                <w:sz w:val="24"/>
                <w:szCs w:val="24"/>
              </w:rPr>
              <w:t xml:space="preserve"> April 2017</w:t>
            </w:r>
            <w:r w:rsidR="00A9431F">
              <w:rPr>
                <w:rFonts w:ascii="Georgia" w:hAnsi="Georgia"/>
                <w:noProof/>
                <w:sz w:val="24"/>
                <w:szCs w:val="24"/>
              </w:rPr>
              <w:t>;</w:t>
            </w:r>
            <w:r w:rsidR="00A74D89" w:rsidRPr="00A74D89">
              <w:rPr>
                <w:rFonts w:ascii="Georgia" w:hAnsi="Georgia"/>
                <w:noProof/>
                <w:sz w:val="24"/>
                <w:szCs w:val="24"/>
              </w:rPr>
              <w:t xml:space="preserve"> Extra</w:t>
            </w:r>
            <w:r w:rsidR="00A74D89">
              <w:rPr>
                <w:rFonts w:ascii="Georgia" w:hAnsi="Georgia"/>
                <w:noProof/>
                <w:sz w:val="24"/>
                <w:szCs w:val="24"/>
              </w:rPr>
              <w:t xml:space="preserve"> </w:t>
            </w:r>
            <w:r w:rsidR="00A74D89" w:rsidRPr="00A74D89">
              <w:rPr>
                <w:rFonts w:ascii="Georgia" w:hAnsi="Georgia"/>
                <w:noProof/>
                <w:sz w:val="24"/>
                <w:szCs w:val="24"/>
              </w:rPr>
              <w:t>$100,000 funding provided to get project</w:t>
            </w:r>
            <w:r w:rsidR="00A74D89">
              <w:rPr>
                <w:rFonts w:ascii="Georgia" w:hAnsi="Georgia"/>
                <w:noProof/>
                <w:sz w:val="24"/>
                <w:szCs w:val="24"/>
              </w:rPr>
              <w:t xml:space="preserve"> </w:t>
            </w:r>
            <w:r w:rsidR="00A74D89" w:rsidRPr="00A74D89">
              <w:rPr>
                <w:rFonts w:ascii="Georgia" w:hAnsi="Georgia"/>
                <w:noProof/>
                <w:sz w:val="24"/>
                <w:szCs w:val="24"/>
              </w:rPr>
              <w:t>back on track</w:t>
            </w:r>
            <w:r w:rsidR="00A9431F">
              <w:rPr>
                <w:rFonts w:ascii="Georgia" w:hAnsi="Georgia"/>
                <w:noProof/>
                <w:sz w:val="24"/>
                <w:szCs w:val="24"/>
              </w:rPr>
              <w:t>;</w:t>
            </w:r>
            <w:r w:rsidR="00CB1EB4">
              <w:rPr>
                <w:rFonts w:ascii="Georgia" w:hAnsi="Georgia"/>
                <w:noProof/>
                <w:sz w:val="24"/>
                <w:szCs w:val="24"/>
              </w:rPr>
              <w:t xml:space="preserve"> and </w:t>
            </w:r>
            <w:r w:rsidR="00A74D89" w:rsidRPr="00A74D89">
              <w:rPr>
                <w:rFonts w:ascii="Georgia" w:hAnsi="Georgia"/>
                <w:noProof/>
                <w:sz w:val="24"/>
                <w:szCs w:val="24"/>
              </w:rPr>
              <w:t>Change request 3 – New excavation</w:t>
            </w:r>
            <w:r w:rsidR="00A74D89">
              <w:rPr>
                <w:rFonts w:ascii="Georgia" w:hAnsi="Georgia"/>
                <w:noProof/>
                <w:sz w:val="24"/>
                <w:szCs w:val="24"/>
              </w:rPr>
              <w:t xml:space="preserve"> </w:t>
            </w:r>
            <w:r w:rsidR="00A74D89" w:rsidRPr="00A74D89">
              <w:rPr>
                <w:rFonts w:ascii="Georgia" w:hAnsi="Georgia"/>
                <w:noProof/>
                <w:sz w:val="24"/>
                <w:szCs w:val="24"/>
              </w:rPr>
              <w:t>contractor and two new landscapers</w:t>
            </w:r>
            <w:r w:rsidR="00A74D89">
              <w:rPr>
                <w:rFonts w:ascii="Georgia" w:hAnsi="Georgia"/>
                <w:noProof/>
                <w:sz w:val="24"/>
                <w:szCs w:val="24"/>
              </w:rPr>
              <w:t xml:space="preserve"> </w:t>
            </w:r>
            <w:r w:rsidR="00A74D89" w:rsidRPr="00A74D89">
              <w:rPr>
                <w:rFonts w:ascii="Georgia" w:hAnsi="Georgia"/>
                <w:noProof/>
                <w:sz w:val="24"/>
                <w:szCs w:val="24"/>
              </w:rPr>
              <w:t>included</w:t>
            </w:r>
            <w:r w:rsidR="00A9431F">
              <w:rPr>
                <w:rFonts w:ascii="Georgia" w:hAnsi="Georgia"/>
                <w:noProof/>
                <w:sz w:val="24"/>
                <w:szCs w:val="24"/>
              </w:rPr>
              <w:t>;</w:t>
            </w:r>
            <w:r w:rsidR="00A74D89" w:rsidRPr="00A74D89">
              <w:rPr>
                <w:rFonts w:ascii="Georgia" w:hAnsi="Georgia"/>
                <w:noProof/>
                <w:sz w:val="24"/>
                <w:szCs w:val="24"/>
              </w:rPr>
              <w:t xml:space="preserve"> Risk review with risk register and</w:t>
            </w:r>
            <w:r w:rsidR="00A74D89">
              <w:rPr>
                <w:rFonts w:ascii="Georgia" w:hAnsi="Georgia"/>
                <w:noProof/>
                <w:sz w:val="24"/>
                <w:szCs w:val="24"/>
              </w:rPr>
              <w:t xml:space="preserve"> </w:t>
            </w:r>
            <w:r w:rsidR="00A74D89" w:rsidRPr="00A74D89">
              <w:rPr>
                <w:rFonts w:ascii="Georgia" w:hAnsi="Georgia"/>
                <w:noProof/>
                <w:sz w:val="24"/>
                <w:szCs w:val="24"/>
              </w:rPr>
              <w:t>issues register updated</w:t>
            </w:r>
            <w:r w:rsidR="00A9431F">
              <w:rPr>
                <w:rFonts w:ascii="Georgia" w:hAnsi="Georgia"/>
                <w:noProof/>
                <w:sz w:val="24"/>
                <w:szCs w:val="24"/>
              </w:rPr>
              <w:t>;</w:t>
            </w:r>
            <w:r w:rsidR="00A74D89" w:rsidRPr="00A74D89">
              <w:rPr>
                <w:rFonts w:ascii="Georgia" w:hAnsi="Georgia"/>
                <w:noProof/>
                <w:sz w:val="24"/>
                <w:szCs w:val="24"/>
              </w:rPr>
              <w:t xml:space="preserve"> Additional costs of</w:t>
            </w:r>
            <w:r w:rsidR="00A74D89">
              <w:rPr>
                <w:rFonts w:ascii="Georgia" w:hAnsi="Georgia"/>
                <w:noProof/>
                <w:sz w:val="24"/>
                <w:szCs w:val="24"/>
              </w:rPr>
              <w:t xml:space="preserve"> </w:t>
            </w:r>
            <w:r w:rsidR="00A74D89" w:rsidRPr="00A74D89">
              <w:rPr>
                <w:rFonts w:ascii="Georgia" w:hAnsi="Georgia"/>
                <w:noProof/>
                <w:sz w:val="24"/>
                <w:szCs w:val="24"/>
              </w:rPr>
              <w:t>$34,000 for site damage and $15,139 to</w:t>
            </w:r>
            <w:r w:rsidR="00A74D89">
              <w:rPr>
                <w:rFonts w:ascii="Georgia" w:hAnsi="Georgia"/>
                <w:noProof/>
                <w:sz w:val="24"/>
                <w:szCs w:val="24"/>
              </w:rPr>
              <w:t xml:space="preserve"> </w:t>
            </w:r>
            <w:r w:rsidR="00A74D89" w:rsidRPr="00A74D89">
              <w:rPr>
                <w:rFonts w:ascii="Georgia" w:hAnsi="Georgia"/>
                <w:noProof/>
                <w:sz w:val="24"/>
                <w:szCs w:val="24"/>
              </w:rPr>
              <w:t>replace plants lost during project closure</w:t>
            </w:r>
            <w:r w:rsidR="00A74D89">
              <w:rPr>
                <w:rFonts w:ascii="Georgia" w:hAnsi="Georgia"/>
                <w:noProof/>
                <w:sz w:val="24"/>
                <w:szCs w:val="24"/>
              </w:rPr>
              <w:t xml:space="preserve">. </w:t>
            </w:r>
            <w:r w:rsidR="00CB1EB4">
              <w:rPr>
                <w:rFonts w:ascii="Georgia" w:hAnsi="Georgia"/>
                <w:noProof/>
                <w:sz w:val="24"/>
                <w:szCs w:val="24"/>
              </w:rPr>
              <w:t xml:space="preserve"> </w:t>
            </w:r>
            <w:r w:rsidRPr="00351BE7">
              <w:rPr>
                <w:rFonts w:ascii="Georgia" w:hAnsi="Georgia"/>
                <w:sz w:val="24"/>
                <w:szCs w:val="24"/>
              </w:rPr>
              <w:fldChar w:fldCharType="end"/>
            </w:r>
          </w:p>
        </w:tc>
      </w:tr>
      <w:tr w:rsidR="00515E5E" w14:paraId="7018986B" w14:textId="77777777" w:rsidTr="00515E5E">
        <w:trPr>
          <w:cantSplit/>
        </w:trPr>
        <w:tc>
          <w:tcPr>
            <w:tcW w:w="9242" w:type="dxa"/>
            <w:gridSpan w:val="4"/>
            <w:shd w:val="clear" w:color="auto" w:fill="FFFFFF" w:themeFill="background1"/>
          </w:tcPr>
          <w:p w14:paraId="4EEA5DE8" w14:textId="77777777" w:rsidR="00515E5E" w:rsidRDefault="00515E5E" w:rsidP="00515E5E">
            <w:pPr>
              <w:jc w:val="both"/>
              <w:rPr>
                <w:rFonts w:ascii="Georgia" w:hAnsi="Georgia"/>
                <w:sz w:val="24"/>
                <w:szCs w:val="24"/>
              </w:rPr>
            </w:pPr>
            <w:r>
              <w:rPr>
                <w:rFonts w:ascii="Georgia" w:hAnsi="Georgia"/>
                <w:sz w:val="24"/>
                <w:szCs w:val="24"/>
              </w:rPr>
              <w:t>Recommendations</w:t>
            </w:r>
          </w:p>
          <w:p w14:paraId="10217F2D" w14:textId="78603A37"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74D89">
              <w:rPr>
                <w:rFonts w:ascii="Georgia" w:hAnsi="Georgia"/>
                <w:noProof/>
                <w:sz w:val="24"/>
                <w:szCs w:val="24"/>
              </w:rPr>
              <w:t xml:space="preserve">Keep upto date on all relevant project management documentation and change Project Plan to suit. </w:t>
            </w:r>
            <w:r w:rsidRPr="00351BE7">
              <w:rPr>
                <w:rFonts w:ascii="Georgia" w:hAnsi="Georgia"/>
                <w:sz w:val="24"/>
                <w:szCs w:val="24"/>
              </w:rPr>
              <w:fldChar w:fldCharType="end"/>
            </w:r>
          </w:p>
        </w:tc>
      </w:tr>
      <w:tr w:rsidR="00515E5E" w14:paraId="54A20871" w14:textId="77777777" w:rsidTr="00515E5E">
        <w:trPr>
          <w:cantSplit/>
        </w:trPr>
        <w:tc>
          <w:tcPr>
            <w:tcW w:w="9242" w:type="dxa"/>
            <w:gridSpan w:val="4"/>
            <w:shd w:val="clear" w:color="auto" w:fill="FFFFFF" w:themeFill="background1"/>
          </w:tcPr>
          <w:p w14:paraId="7A9C2E1D" w14:textId="77777777" w:rsidR="00515E5E" w:rsidRDefault="00515E5E" w:rsidP="00515E5E">
            <w:pPr>
              <w:jc w:val="both"/>
              <w:rPr>
                <w:rFonts w:ascii="Georgia" w:hAnsi="Georgia"/>
                <w:sz w:val="24"/>
                <w:szCs w:val="24"/>
                <w:lang w:val="en-GB"/>
              </w:rPr>
            </w:pPr>
          </w:p>
        </w:tc>
      </w:tr>
      <w:tr w:rsidR="00515E5E" w14:paraId="6EDEC952" w14:textId="77777777" w:rsidTr="00515E5E">
        <w:trPr>
          <w:cantSplit/>
        </w:trPr>
        <w:tc>
          <w:tcPr>
            <w:tcW w:w="9242" w:type="dxa"/>
            <w:gridSpan w:val="4"/>
            <w:shd w:val="clear" w:color="auto" w:fill="F2F2F2" w:themeFill="background1" w:themeFillShade="F2"/>
          </w:tcPr>
          <w:p w14:paraId="672AC545" w14:textId="77777777"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14:paraId="00C22928" w14:textId="77777777" w:rsidTr="00515E5E">
        <w:trPr>
          <w:cantSplit/>
        </w:trPr>
        <w:tc>
          <w:tcPr>
            <w:tcW w:w="9242" w:type="dxa"/>
            <w:gridSpan w:val="4"/>
            <w:shd w:val="clear" w:color="auto" w:fill="FFFFFF" w:themeFill="background1"/>
          </w:tcPr>
          <w:p w14:paraId="73DE4626" w14:textId="77777777" w:rsidR="00515E5E" w:rsidRDefault="00515E5E" w:rsidP="00C3459D">
            <w:pPr>
              <w:jc w:val="both"/>
              <w:rPr>
                <w:rFonts w:ascii="Georgia" w:hAnsi="Georgia"/>
                <w:sz w:val="24"/>
                <w:szCs w:val="24"/>
              </w:rPr>
            </w:pPr>
            <w:r>
              <w:rPr>
                <w:rFonts w:ascii="Georgia" w:hAnsi="Georgia"/>
                <w:sz w:val="24"/>
                <w:szCs w:val="24"/>
              </w:rPr>
              <w:t>Process Review</w:t>
            </w:r>
          </w:p>
          <w:p w14:paraId="31360748" w14:textId="273C5C28" w:rsidR="00515E5E" w:rsidRPr="00AF4A6C" w:rsidRDefault="00515E5E" w:rsidP="00A74D89">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74D89">
              <w:rPr>
                <w:rFonts w:ascii="Georgia" w:hAnsi="Georgia"/>
                <w:sz w:val="24"/>
                <w:szCs w:val="24"/>
              </w:rPr>
              <w:t>To manage the sc</w:t>
            </w:r>
            <w:r w:rsidR="00EF46AF">
              <w:rPr>
                <w:rFonts w:ascii="Georgia" w:hAnsi="Georgia"/>
                <w:sz w:val="24"/>
                <w:szCs w:val="24"/>
              </w:rPr>
              <w:t>h</w:t>
            </w:r>
            <w:r w:rsidR="00A74D89">
              <w:rPr>
                <w:rFonts w:ascii="Georgia" w:hAnsi="Georgia"/>
                <w:sz w:val="24"/>
                <w:szCs w:val="24"/>
              </w:rPr>
              <w:t>edu</w:t>
            </w:r>
            <w:r w:rsidR="00EF46AF">
              <w:rPr>
                <w:rFonts w:ascii="Georgia" w:hAnsi="Georgia"/>
                <w:sz w:val="24"/>
                <w:szCs w:val="24"/>
              </w:rPr>
              <w:t>le</w:t>
            </w:r>
            <w:r w:rsidR="00A74D89">
              <w:rPr>
                <w:rFonts w:ascii="Georgia" w:hAnsi="Georgia"/>
                <w:sz w:val="24"/>
                <w:szCs w:val="24"/>
              </w:rPr>
              <w:t xml:space="preserve"> of Cascade Peak Chalet </w:t>
            </w:r>
            <w:r w:rsidR="00EF46AF">
              <w:rPr>
                <w:rFonts w:ascii="Georgia" w:hAnsi="Georgia"/>
                <w:sz w:val="24"/>
                <w:szCs w:val="24"/>
              </w:rPr>
              <w:t>P</w:t>
            </w:r>
            <w:r w:rsidR="00A74D89">
              <w:rPr>
                <w:rFonts w:ascii="Georgia" w:hAnsi="Georgia"/>
                <w:sz w:val="24"/>
                <w:szCs w:val="24"/>
              </w:rPr>
              <w:t xml:space="preserve">roject, Awesome Landscapes used a basic summary of dates and milestones under the time management plan in all copies of the </w:t>
            </w:r>
            <w:r w:rsidR="00EF46AF">
              <w:rPr>
                <w:rFonts w:ascii="Georgia" w:hAnsi="Georgia"/>
                <w:sz w:val="24"/>
                <w:szCs w:val="24"/>
              </w:rPr>
              <w:t>P</w:t>
            </w:r>
            <w:r w:rsidR="00A74D89">
              <w:rPr>
                <w:rFonts w:ascii="Georgia" w:hAnsi="Georgia"/>
                <w:sz w:val="24"/>
                <w:szCs w:val="24"/>
              </w:rPr>
              <w:t xml:space="preserve">roject </w:t>
            </w:r>
            <w:r w:rsidR="00EF46AF">
              <w:rPr>
                <w:rFonts w:ascii="Georgia" w:hAnsi="Georgia"/>
                <w:sz w:val="24"/>
                <w:szCs w:val="24"/>
              </w:rPr>
              <w:t>P</w:t>
            </w:r>
            <w:r w:rsidR="00A74D89">
              <w:rPr>
                <w:rFonts w:ascii="Georgia" w:hAnsi="Georgia"/>
                <w:sz w:val="24"/>
                <w:szCs w:val="24"/>
              </w:rPr>
              <w:t xml:space="preserve">lan. For </w:t>
            </w:r>
            <w:r w:rsidR="00EF46AF">
              <w:rPr>
                <w:rFonts w:ascii="Georgia" w:hAnsi="Georgia"/>
                <w:sz w:val="24"/>
                <w:szCs w:val="24"/>
              </w:rPr>
              <w:t xml:space="preserve">a </w:t>
            </w:r>
            <w:r w:rsidR="00A74D89">
              <w:rPr>
                <w:rFonts w:ascii="Georgia" w:hAnsi="Georgia"/>
                <w:sz w:val="24"/>
                <w:szCs w:val="24"/>
              </w:rPr>
              <w:t xml:space="preserve">more detailed breakdown of time </w:t>
            </w:r>
            <w:proofErr w:type="gramStart"/>
            <w:r w:rsidR="00A74D89">
              <w:rPr>
                <w:rFonts w:ascii="Georgia" w:hAnsi="Georgia"/>
                <w:sz w:val="24"/>
                <w:szCs w:val="24"/>
              </w:rPr>
              <w:t>estimates</w:t>
            </w:r>
            <w:r w:rsidR="00EF46AF">
              <w:rPr>
                <w:rFonts w:ascii="Georgia" w:hAnsi="Georgia"/>
                <w:sz w:val="24"/>
                <w:szCs w:val="24"/>
              </w:rPr>
              <w:t xml:space="preserve">, </w:t>
            </w:r>
            <w:r w:rsidR="00A74D89">
              <w:rPr>
                <w:rFonts w:ascii="Georgia" w:hAnsi="Georgia"/>
                <w:sz w:val="24"/>
                <w:szCs w:val="24"/>
              </w:rPr>
              <w:t xml:space="preserve"> </w:t>
            </w:r>
            <w:r w:rsidR="00EF46AF">
              <w:rPr>
                <w:rFonts w:ascii="Georgia" w:hAnsi="Georgia"/>
                <w:sz w:val="24"/>
                <w:szCs w:val="24"/>
              </w:rPr>
              <w:t>A</w:t>
            </w:r>
            <w:r w:rsidR="00B60A61">
              <w:rPr>
                <w:rFonts w:ascii="Georgia" w:hAnsi="Georgia"/>
                <w:sz w:val="24"/>
                <w:szCs w:val="24"/>
              </w:rPr>
              <w:t>wesome</w:t>
            </w:r>
            <w:proofErr w:type="gramEnd"/>
            <w:r w:rsidR="00EF46AF">
              <w:rPr>
                <w:rFonts w:ascii="Georgia" w:hAnsi="Georgia"/>
                <w:sz w:val="24"/>
                <w:szCs w:val="24"/>
              </w:rPr>
              <w:t xml:space="preserve"> Landscapes</w:t>
            </w:r>
            <w:r w:rsidR="00B60A61">
              <w:rPr>
                <w:rFonts w:ascii="Georgia" w:hAnsi="Georgia"/>
                <w:sz w:val="24"/>
                <w:szCs w:val="24"/>
              </w:rPr>
              <w:t xml:space="preserve"> used the following project management tools</w:t>
            </w:r>
            <w:r w:rsidR="00EF46AF">
              <w:rPr>
                <w:rFonts w:ascii="Georgia" w:hAnsi="Georgia"/>
                <w:sz w:val="24"/>
                <w:szCs w:val="24"/>
              </w:rPr>
              <w:t>;</w:t>
            </w:r>
            <w:r w:rsidR="00A74D89">
              <w:rPr>
                <w:rFonts w:ascii="Georgia" w:hAnsi="Georgia"/>
                <w:sz w:val="24"/>
                <w:szCs w:val="24"/>
              </w:rPr>
              <w:t xml:space="preserve">  </w:t>
            </w:r>
            <w:r w:rsidR="00A74D89" w:rsidRPr="00A74D89">
              <w:rPr>
                <w:rFonts w:ascii="Georgia" w:hAnsi="Georgia"/>
                <w:sz w:val="24"/>
                <w:szCs w:val="24"/>
              </w:rPr>
              <w:t>Appendix 1: WBS</w:t>
            </w:r>
            <w:r w:rsidR="00EF46AF">
              <w:rPr>
                <w:rFonts w:ascii="Georgia" w:hAnsi="Georgia"/>
                <w:sz w:val="24"/>
                <w:szCs w:val="24"/>
              </w:rPr>
              <w:t>;</w:t>
            </w:r>
            <w:r w:rsidR="00A74D89" w:rsidRPr="00A74D89">
              <w:rPr>
                <w:rFonts w:ascii="Georgia" w:hAnsi="Georgia"/>
                <w:sz w:val="24"/>
                <w:szCs w:val="24"/>
              </w:rPr>
              <w:t xml:space="preserve"> Appendix 2: Gantt Chart</w:t>
            </w:r>
            <w:r w:rsidR="00EF46AF">
              <w:rPr>
                <w:rFonts w:ascii="Georgia" w:hAnsi="Georgia"/>
                <w:sz w:val="24"/>
                <w:szCs w:val="24"/>
              </w:rPr>
              <w:t>;</w:t>
            </w:r>
            <w:r w:rsidR="00A74D89">
              <w:rPr>
                <w:rFonts w:ascii="Georgia" w:hAnsi="Georgia"/>
                <w:sz w:val="24"/>
                <w:szCs w:val="24"/>
              </w:rPr>
              <w:t xml:space="preserve"> </w:t>
            </w:r>
            <w:r w:rsidR="00A74D89" w:rsidRPr="00A74D89">
              <w:rPr>
                <w:rFonts w:ascii="Georgia" w:hAnsi="Georgia"/>
                <w:sz w:val="24"/>
                <w:szCs w:val="24"/>
              </w:rPr>
              <w:t>Appendix 3: Network Diagram</w:t>
            </w:r>
            <w:r w:rsidR="00EF46AF">
              <w:rPr>
                <w:rFonts w:ascii="Georgia" w:hAnsi="Georgia"/>
                <w:sz w:val="24"/>
                <w:szCs w:val="24"/>
              </w:rPr>
              <w:t>;</w:t>
            </w:r>
            <w:r w:rsidR="00A74D89">
              <w:rPr>
                <w:rFonts w:ascii="Georgia" w:hAnsi="Georgia"/>
                <w:sz w:val="24"/>
                <w:szCs w:val="24"/>
              </w:rPr>
              <w:t xml:space="preserve"> </w:t>
            </w:r>
            <w:r w:rsidR="00A74D89" w:rsidRPr="00A74D89">
              <w:rPr>
                <w:rFonts w:ascii="Georgia" w:hAnsi="Georgia"/>
                <w:sz w:val="24"/>
                <w:szCs w:val="24"/>
              </w:rPr>
              <w:t>Appendix 4: Effort and Duration of Tasks</w:t>
            </w:r>
            <w:r w:rsidR="00EF46AF">
              <w:rPr>
                <w:rFonts w:ascii="Georgia" w:hAnsi="Georgia"/>
                <w:sz w:val="24"/>
                <w:szCs w:val="24"/>
              </w:rPr>
              <w:t>;</w:t>
            </w:r>
            <w:r w:rsidR="00A74D89">
              <w:rPr>
                <w:rFonts w:ascii="Georgia" w:hAnsi="Georgia"/>
                <w:sz w:val="24"/>
                <w:szCs w:val="24"/>
              </w:rPr>
              <w:t xml:space="preserve"> </w:t>
            </w:r>
            <w:r w:rsidR="00A74D89" w:rsidRPr="00A74D89">
              <w:rPr>
                <w:rFonts w:ascii="Georgia" w:hAnsi="Georgia"/>
                <w:sz w:val="24"/>
                <w:szCs w:val="24"/>
              </w:rPr>
              <w:t>Appendix 5: Task Dependency Worksheet</w:t>
            </w:r>
            <w:r w:rsidR="00EF46AF">
              <w:rPr>
                <w:rFonts w:ascii="Georgia" w:hAnsi="Georgia"/>
                <w:sz w:val="24"/>
                <w:szCs w:val="24"/>
              </w:rPr>
              <w:t>.</w:t>
            </w:r>
            <w:r w:rsidR="00E35B3B">
              <w:rPr>
                <w:rFonts w:ascii="Georgia" w:hAnsi="Georgia"/>
                <w:sz w:val="24"/>
                <w:szCs w:val="24"/>
              </w:rPr>
              <w:t xml:space="preserve"> </w:t>
            </w:r>
            <w:r w:rsidR="00A74D89">
              <w:rPr>
                <w:rFonts w:ascii="Georgia" w:hAnsi="Georgia"/>
                <w:sz w:val="24"/>
                <w:szCs w:val="24"/>
              </w:rPr>
              <w:t xml:space="preserve"> </w:t>
            </w:r>
            <w:r w:rsidRPr="00351BE7">
              <w:rPr>
                <w:rFonts w:ascii="Georgia" w:hAnsi="Georgia"/>
                <w:sz w:val="24"/>
                <w:szCs w:val="24"/>
              </w:rPr>
              <w:fldChar w:fldCharType="end"/>
            </w:r>
          </w:p>
        </w:tc>
      </w:tr>
      <w:tr w:rsidR="00515E5E" w14:paraId="3D9BFA44" w14:textId="77777777" w:rsidTr="00515E5E">
        <w:trPr>
          <w:cantSplit/>
        </w:trPr>
        <w:tc>
          <w:tcPr>
            <w:tcW w:w="9242" w:type="dxa"/>
            <w:gridSpan w:val="4"/>
            <w:shd w:val="clear" w:color="auto" w:fill="FFFFFF" w:themeFill="background1"/>
          </w:tcPr>
          <w:p w14:paraId="33B18866" w14:textId="77777777" w:rsidR="00515E5E" w:rsidRDefault="00515E5E" w:rsidP="00C3459D">
            <w:pPr>
              <w:jc w:val="both"/>
              <w:rPr>
                <w:rFonts w:ascii="Georgia" w:hAnsi="Georgia"/>
                <w:sz w:val="24"/>
                <w:szCs w:val="24"/>
              </w:rPr>
            </w:pPr>
            <w:r>
              <w:rPr>
                <w:rFonts w:ascii="Georgia" w:hAnsi="Georgia"/>
                <w:sz w:val="24"/>
                <w:szCs w:val="24"/>
              </w:rPr>
              <w:t>Lessons Learnt</w:t>
            </w:r>
          </w:p>
          <w:p w14:paraId="3CCA729E" w14:textId="78D1705F"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60A61">
              <w:rPr>
                <w:rFonts w:ascii="Georgia" w:hAnsi="Georgia"/>
                <w:noProof/>
                <w:sz w:val="24"/>
                <w:szCs w:val="24"/>
              </w:rPr>
              <w:t xml:space="preserve">With the Project </w:t>
            </w:r>
            <w:r w:rsidR="00D84038">
              <w:rPr>
                <w:rFonts w:ascii="Georgia" w:hAnsi="Georgia"/>
                <w:noProof/>
                <w:sz w:val="24"/>
                <w:szCs w:val="24"/>
              </w:rPr>
              <w:t>S</w:t>
            </w:r>
            <w:r w:rsidR="00B60A61">
              <w:rPr>
                <w:rFonts w:ascii="Georgia" w:hAnsi="Georgia"/>
                <w:noProof/>
                <w:sz w:val="24"/>
                <w:szCs w:val="24"/>
              </w:rPr>
              <w:t xml:space="preserve">ponsor going into </w:t>
            </w:r>
            <w:r w:rsidR="00D84038">
              <w:rPr>
                <w:rFonts w:ascii="Georgia" w:hAnsi="Georgia"/>
                <w:noProof/>
                <w:sz w:val="24"/>
                <w:szCs w:val="24"/>
              </w:rPr>
              <w:t>a</w:t>
            </w:r>
            <w:r w:rsidR="00B60A61">
              <w:rPr>
                <w:rFonts w:ascii="Georgia" w:hAnsi="Georgia"/>
                <w:noProof/>
                <w:sz w:val="24"/>
                <w:szCs w:val="24"/>
              </w:rPr>
              <w:t xml:space="preserve">dministration and Cascade Peak </w:t>
            </w:r>
            <w:r w:rsidR="00D84038">
              <w:rPr>
                <w:rFonts w:ascii="Georgia" w:hAnsi="Georgia"/>
                <w:noProof/>
                <w:sz w:val="24"/>
                <w:szCs w:val="24"/>
              </w:rPr>
              <w:t>H</w:t>
            </w:r>
            <w:r w:rsidR="00B60A61">
              <w:rPr>
                <w:rFonts w:ascii="Georgia" w:hAnsi="Georgia"/>
                <w:noProof/>
                <w:sz w:val="24"/>
                <w:szCs w:val="24"/>
              </w:rPr>
              <w:t>otel taking over the project</w:t>
            </w:r>
            <w:r w:rsidR="00D84038">
              <w:rPr>
                <w:rFonts w:ascii="Georgia" w:hAnsi="Georgia"/>
                <w:noProof/>
                <w:sz w:val="24"/>
                <w:szCs w:val="24"/>
              </w:rPr>
              <w:t>,</w:t>
            </w:r>
            <w:r w:rsidR="00B60A61">
              <w:rPr>
                <w:rFonts w:ascii="Georgia" w:hAnsi="Georgia"/>
                <w:noProof/>
                <w:sz w:val="24"/>
                <w:szCs w:val="24"/>
              </w:rPr>
              <w:t xml:space="preserve"> the timeline was drastically changed. The Project </w:t>
            </w:r>
            <w:r w:rsidR="00D84038">
              <w:rPr>
                <w:rFonts w:ascii="Georgia" w:hAnsi="Georgia"/>
                <w:noProof/>
                <w:sz w:val="24"/>
                <w:szCs w:val="24"/>
              </w:rPr>
              <w:t>P</w:t>
            </w:r>
            <w:r w:rsidR="00B60A61">
              <w:rPr>
                <w:rFonts w:ascii="Georgia" w:hAnsi="Georgia"/>
                <w:noProof/>
                <w:sz w:val="24"/>
                <w:szCs w:val="24"/>
              </w:rPr>
              <w:t>lan has more alterations and date changes than original estimates.</w:t>
            </w:r>
            <w:r w:rsidRPr="00351BE7">
              <w:rPr>
                <w:rFonts w:ascii="Georgia" w:hAnsi="Georgia"/>
                <w:sz w:val="24"/>
                <w:szCs w:val="24"/>
              </w:rPr>
              <w:fldChar w:fldCharType="end"/>
            </w:r>
          </w:p>
        </w:tc>
      </w:tr>
      <w:tr w:rsidR="00515E5E" w14:paraId="26402548" w14:textId="77777777" w:rsidTr="00515E5E">
        <w:trPr>
          <w:cantSplit/>
        </w:trPr>
        <w:tc>
          <w:tcPr>
            <w:tcW w:w="9242" w:type="dxa"/>
            <w:gridSpan w:val="4"/>
            <w:shd w:val="clear" w:color="auto" w:fill="FFFFFF" w:themeFill="background1"/>
          </w:tcPr>
          <w:p w14:paraId="23DCE336" w14:textId="77777777" w:rsidR="00515E5E" w:rsidRDefault="00515E5E" w:rsidP="00C3459D">
            <w:pPr>
              <w:jc w:val="both"/>
              <w:rPr>
                <w:rFonts w:ascii="Georgia" w:hAnsi="Georgia"/>
                <w:sz w:val="24"/>
                <w:szCs w:val="24"/>
              </w:rPr>
            </w:pPr>
            <w:r>
              <w:rPr>
                <w:rFonts w:ascii="Georgia" w:hAnsi="Georgia"/>
                <w:sz w:val="24"/>
                <w:szCs w:val="24"/>
              </w:rPr>
              <w:t>Recommendations</w:t>
            </w:r>
          </w:p>
          <w:p w14:paraId="6C0566A8" w14:textId="4792B372"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60A61">
              <w:rPr>
                <w:rFonts w:ascii="Georgia" w:hAnsi="Georgia"/>
                <w:noProof/>
                <w:sz w:val="24"/>
                <w:szCs w:val="24"/>
              </w:rPr>
              <w:t>In future</w:t>
            </w:r>
            <w:r w:rsidR="00536EC1">
              <w:rPr>
                <w:rFonts w:ascii="Georgia" w:hAnsi="Georgia"/>
                <w:noProof/>
                <w:sz w:val="24"/>
                <w:szCs w:val="24"/>
              </w:rPr>
              <w:t xml:space="preserve"> p</w:t>
            </w:r>
            <w:r w:rsidR="00B60A61">
              <w:rPr>
                <w:rFonts w:ascii="Georgia" w:hAnsi="Georgia"/>
                <w:noProof/>
                <w:sz w:val="24"/>
                <w:szCs w:val="24"/>
              </w:rPr>
              <w:t>rojects</w:t>
            </w:r>
            <w:r w:rsidR="00536EC1">
              <w:rPr>
                <w:rFonts w:ascii="Georgia" w:hAnsi="Georgia"/>
                <w:noProof/>
                <w:sz w:val="24"/>
                <w:szCs w:val="24"/>
              </w:rPr>
              <w:t>,</w:t>
            </w:r>
            <w:r w:rsidR="00B60A61">
              <w:rPr>
                <w:rFonts w:ascii="Georgia" w:hAnsi="Georgia"/>
                <w:noProof/>
                <w:sz w:val="24"/>
                <w:szCs w:val="24"/>
              </w:rPr>
              <w:t xml:space="preserve"> if the same unfortunate stakeholder administration was to occur</w:t>
            </w:r>
            <w:r w:rsidR="00536EC1">
              <w:rPr>
                <w:rFonts w:ascii="Georgia" w:hAnsi="Georgia"/>
                <w:noProof/>
                <w:sz w:val="24"/>
                <w:szCs w:val="24"/>
              </w:rPr>
              <w:t xml:space="preserve">, </w:t>
            </w:r>
            <w:r w:rsidR="00B60A61">
              <w:rPr>
                <w:rFonts w:ascii="Georgia" w:hAnsi="Georgia"/>
                <w:noProof/>
                <w:sz w:val="24"/>
                <w:szCs w:val="24"/>
              </w:rPr>
              <w:t xml:space="preserve"> </w:t>
            </w:r>
            <w:r w:rsidR="00536EC1">
              <w:rPr>
                <w:rFonts w:ascii="Georgia" w:hAnsi="Georgia"/>
                <w:noProof/>
                <w:sz w:val="24"/>
                <w:szCs w:val="24"/>
              </w:rPr>
              <w:t>one</w:t>
            </w:r>
            <w:r w:rsidR="00B60A61">
              <w:rPr>
                <w:rFonts w:ascii="Georgia" w:hAnsi="Georgia"/>
                <w:noProof/>
                <w:sz w:val="24"/>
                <w:szCs w:val="24"/>
              </w:rPr>
              <w:t xml:space="preserve"> recommendation would be to do a complete overhall of all project </w:t>
            </w:r>
            <w:r w:rsidR="00536EC1">
              <w:rPr>
                <w:rFonts w:ascii="Georgia" w:hAnsi="Georgia"/>
                <w:noProof/>
                <w:sz w:val="24"/>
                <w:szCs w:val="24"/>
              </w:rPr>
              <w:t>d</w:t>
            </w:r>
            <w:r w:rsidR="00B60A61">
              <w:rPr>
                <w:rFonts w:ascii="Georgia" w:hAnsi="Georgia"/>
                <w:noProof/>
                <w:sz w:val="24"/>
                <w:szCs w:val="24"/>
              </w:rPr>
              <w:t>ocumenta</w:t>
            </w:r>
            <w:r w:rsidR="00536EC1">
              <w:rPr>
                <w:rFonts w:ascii="Georgia" w:hAnsi="Georgia"/>
                <w:noProof/>
                <w:sz w:val="24"/>
                <w:szCs w:val="24"/>
              </w:rPr>
              <w:t>t</w:t>
            </w:r>
            <w:r w:rsidR="00B60A61">
              <w:rPr>
                <w:rFonts w:ascii="Georgia" w:hAnsi="Georgia"/>
                <w:noProof/>
                <w:sz w:val="24"/>
                <w:szCs w:val="24"/>
              </w:rPr>
              <w:t xml:space="preserve">ion including </w:t>
            </w:r>
            <w:r w:rsidR="00536EC1">
              <w:rPr>
                <w:rFonts w:ascii="Georgia" w:hAnsi="Georgia"/>
                <w:noProof/>
                <w:sz w:val="24"/>
                <w:szCs w:val="24"/>
              </w:rPr>
              <w:t>App</w:t>
            </w:r>
            <w:r w:rsidR="00B60A61">
              <w:rPr>
                <w:rFonts w:ascii="Georgia" w:hAnsi="Georgia"/>
                <w:noProof/>
                <w:sz w:val="24"/>
                <w:szCs w:val="24"/>
              </w:rPr>
              <w:t xml:space="preserve"> 1,</w:t>
            </w:r>
            <w:r w:rsidR="00536EC1">
              <w:rPr>
                <w:rFonts w:ascii="Georgia" w:hAnsi="Georgia"/>
                <w:noProof/>
                <w:sz w:val="24"/>
                <w:szCs w:val="24"/>
              </w:rPr>
              <w:t xml:space="preserve"> </w:t>
            </w:r>
            <w:r w:rsidR="00B60A61">
              <w:rPr>
                <w:rFonts w:ascii="Georgia" w:hAnsi="Georgia"/>
                <w:noProof/>
                <w:sz w:val="24"/>
                <w:szCs w:val="24"/>
              </w:rPr>
              <w:t>2</w:t>
            </w:r>
            <w:r w:rsidR="00536EC1">
              <w:rPr>
                <w:rFonts w:ascii="Georgia" w:hAnsi="Georgia"/>
                <w:noProof/>
                <w:sz w:val="24"/>
                <w:szCs w:val="24"/>
              </w:rPr>
              <w:t xml:space="preserve">, </w:t>
            </w:r>
            <w:r w:rsidR="00B60A61">
              <w:rPr>
                <w:rFonts w:ascii="Georgia" w:hAnsi="Georgia"/>
                <w:noProof/>
                <w:sz w:val="24"/>
                <w:szCs w:val="24"/>
              </w:rPr>
              <w:t>3,</w:t>
            </w:r>
            <w:r w:rsidR="00536EC1">
              <w:rPr>
                <w:rFonts w:ascii="Georgia" w:hAnsi="Georgia"/>
                <w:noProof/>
                <w:sz w:val="24"/>
                <w:szCs w:val="24"/>
              </w:rPr>
              <w:t xml:space="preserve"> </w:t>
            </w:r>
            <w:r w:rsidR="00B60A61">
              <w:rPr>
                <w:rFonts w:ascii="Georgia" w:hAnsi="Georgia"/>
                <w:noProof/>
                <w:sz w:val="24"/>
                <w:szCs w:val="24"/>
              </w:rPr>
              <w:t>4,</w:t>
            </w:r>
            <w:r w:rsidR="00536EC1">
              <w:rPr>
                <w:rFonts w:ascii="Georgia" w:hAnsi="Georgia"/>
                <w:noProof/>
                <w:sz w:val="24"/>
                <w:szCs w:val="24"/>
              </w:rPr>
              <w:t xml:space="preserve"> </w:t>
            </w:r>
            <w:r w:rsidR="00B60A61">
              <w:rPr>
                <w:rFonts w:ascii="Georgia" w:hAnsi="Georgia"/>
                <w:noProof/>
                <w:sz w:val="24"/>
                <w:szCs w:val="24"/>
              </w:rPr>
              <w:t>5  to suit new sc</w:t>
            </w:r>
            <w:r w:rsidR="00536EC1">
              <w:rPr>
                <w:rFonts w:ascii="Georgia" w:hAnsi="Georgia"/>
                <w:noProof/>
                <w:sz w:val="24"/>
                <w:szCs w:val="24"/>
              </w:rPr>
              <w:t>h</w:t>
            </w:r>
            <w:r w:rsidR="00B60A61">
              <w:rPr>
                <w:rFonts w:ascii="Georgia" w:hAnsi="Georgia"/>
                <w:noProof/>
                <w:sz w:val="24"/>
                <w:szCs w:val="24"/>
              </w:rPr>
              <w:t>edu</w:t>
            </w:r>
            <w:r w:rsidR="00536EC1">
              <w:rPr>
                <w:rFonts w:ascii="Georgia" w:hAnsi="Georgia"/>
                <w:noProof/>
                <w:sz w:val="24"/>
                <w:szCs w:val="24"/>
              </w:rPr>
              <w:t>le</w:t>
            </w:r>
            <w:r w:rsidR="00B60A61">
              <w:rPr>
                <w:rFonts w:ascii="Georgia" w:hAnsi="Georgia"/>
                <w:noProof/>
                <w:sz w:val="24"/>
                <w:szCs w:val="24"/>
              </w:rPr>
              <w:t xml:space="preserve"> and file old documents into a separate appendix. </w:t>
            </w:r>
            <w:r w:rsidRPr="00351BE7">
              <w:rPr>
                <w:rFonts w:ascii="Georgia" w:hAnsi="Georgia"/>
                <w:sz w:val="24"/>
                <w:szCs w:val="24"/>
              </w:rPr>
              <w:fldChar w:fldCharType="end"/>
            </w:r>
          </w:p>
        </w:tc>
      </w:tr>
      <w:tr w:rsidR="00515E5E" w14:paraId="7130E8C2" w14:textId="77777777" w:rsidTr="00515E5E">
        <w:trPr>
          <w:cantSplit/>
        </w:trPr>
        <w:tc>
          <w:tcPr>
            <w:tcW w:w="9242" w:type="dxa"/>
            <w:gridSpan w:val="4"/>
            <w:shd w:val="clear" w:color="auto" w:fill="FFFFFF" w:themeFill="background1"/>
          </w:tcPr>
          <w:p w14:paraId="05E30484" w14:textId="77777777" w:rsidR="00515E5E" w:rsidRDefault="00515E5E" w:rsidP="00515E5E">
            <w:pPr>
              <w:jc w:val="both"/>
              <w:rPr>
                <w:rFonts w:ascii="Georgia" w:hAnsi="Georgia"/>
                <w:sz w:val="24"/>
                <w:szCs w:val="24"/>
                <w:lang w:val="en-GB"/>
              </w:rPr>
            </w:pPr>
          </w:p>
        </w:tc>
      </w:tr>
      <w:tr w:rsidR="00515E5E" w14:paraId="489BF00C" w14:textId="77777777" w:rsidTr="00515E5E">
        <w:trPr>
          <w:cantSplit/>
        </w:trPr>
        <w:tc>
          <w:tcPr>
            <w:tcW w:w="9242" w:type="dxa"/>
            <w:gridSpan w:val="4"/>
            <w:shd w:val="clear" w:color="auto" w:fill="F2F2F2" w:themeFill="background1" w:themeFillShade="F2"/>
          </w:tcPr>
          <w:p w14:paraId="7C5E4C24" w14:textId="77777777"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14:paraId="0847DD44" w14:textId="77777777" w:rsidTr="00515E5E">
        <w:trPr>
          <w:cantSplit/>
        </w:trPr>
        <w:tc>
          <w:tcPr>
            <w:tcW w:w="9242" w:type="dxa"/>
            <w:gridSpan w:val="4"/>
            <w:shd w:val="clear" w:color="auto" w:fill="FFFFFF" w:themeFill="background1"/>
          </w:tcPr>
          <w:p w14:paraId="2154D6A6" w14:textId="77777777" w:rsidR="00515E5E" w:rsidRDefault="00515E5E" w:rsidP="00C3459D">
            <w:pPr>
              <w:jc w:val="both"/>
              <w:rPr>
                <w:rFonts w:ascii="Georgia" w:hAnsi="Georgia"/>
                <w:sz w:val="24"/>
                <w:szCs w:val="24"/>
              </w:rPr>
            </w:pPr>
            <w:r>
              <w:rPr>
                <w:rFonts w:ascii="Georgia" w:hAnsi="Georgia"/>
                <w:sz w:val="24"/>
                <w:szCs w:val="24"/>
              </w:rPr>
              <w:t>Process Review</w:t>
            </w:r>
          </w:p>
          <w:p w14:paraId="34E3C9C1" w14:textId="77777777" w:rsidR="004B5771"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60A61">
              <w:rPr>
                <w:rFonts w:ascii="Georgia" w:hAnsi="Georgia"/>
                <w:sz w:val="24"/>
                <w:szCs w:val="24"/>
              </w:rPr>
              <w:t>Budget calculations found in appendix 6</w:t>
            </w:r>
            <w:r w:rsidR="003A49D5">
              <w:rPr>
                <w:rFonts w:ascii="Georgia" w:hAnsi="Georgia"/>
                <w:sz w:val="24"/>
                <w:szCs w:val="24"/>
              </w:rPr>
              <w:t xml:space="preserve"> (Summary costing per task)</w:t>
            </w:r>
            <w:r w:rsidR="00B60A61">
              <w:rPr>
                <w:rFonts w:ascii="Georgia" w:hAnsi="Georgia"/>
                <w:sz w:val="24"/>
                <w:szCs w:val="24"/>
              </w:rPr>
              <w:t xml:space="preserve"> and 7</w:t>
            </w:r>
            <w:r w:rsidR="003A49D5">
              <w:rPr>
                <w:rFonts w:ascii="Georgia" w:hAnsi="Georgia"/>
                <w:sz w:val="24"/>
                <w:szCs w:val="24"/>
              </w:rPr>
              <w:t xml:space="preserve"> (Detailed costing per task</w:t>
            </w:r>
            <w:proofErr w:type="gramStart"/>
            <w:r w:rsidR="003A49D5">
              <w:rPr>
                <w:rFonts w:ascii="Georgia" w:hAnsi="Georgia"/>
                <w:sz w:val="24"/>
                <w:szCs w:val="24"/>
              </w:rPr>
              <w:t>)</w:t>
            </w:r>
            <w:r w:rsidR="00B60A61">
              <w:rPr>
                <w:rFonts w:ascii="Georgia" w:hAnsi="Georgia"/>
                <w:sz w:val="24"/>
                <w:szCs w:val="24"/>
              </w:rPr>
              <w:t>,  the</w:t>
            </w:r>
            <w:proofErr w:type="gramEnd"/>
            <w:r w:rsidR="00B60A61">
              <w:rPr>
                <w:rFonts w:ascii="Georgia" w:hAnsi="Georgia"/>
                <w:sz w:val="24"/>
                <w:szCs w:val="24"/>
              </w:rPr>
              <w:t xml:space="preserve"> estimating methodology</w:t>
            </w:r>
            <w:r w:rsidR="004B5771">
              <w:rPr>
                <w:rFonts w:ascii="Georgia" w:hAnsi="Georgia"/>
                <w:sz w:val="24"/>
                <w:szCs w:val="24"/>
              </w:rPr>
              <w:t xml:space="preserve"> is covered in App 7. </w:t>
            </w:r>
          </w:p>
          <w:p w14:paraId="4EBB736C" w14:textId="72C5C799" w:rsidR="00515E5E" w:rsidRPr="00F90AC4" w:rsidRDefault="004B5771" w:rsidP="00F90AC4">
            <w:pPr>
              <w:jc w:val="both"/>
              <w:rPr>
                <w:rFonts w:ascii="Georgia" w:hAnsi="Georgia"/>
                <w:sz w:val="24"/>
                <w:szCs w:val="24"/>
              </w:rPr>
            </w:pPr>
            <w:r>
              <w:rPr>
                <w:rFonts w:ascii="Georgia" w:hAnsi="Georgia"/>
                <w:sz w:val="24"/>
                <w:szCs w:val="24"/>
              </w:rPr>
              <w:t xml:space="preserve">The original confidence level in estimate was high if no scope or time variations were to occur.  The </w:t>
            </w:r>
            <w:proofErr w:type="spellStart"/>
            <w:r>
              <w:rPr>
                <w:rFonts w:ascii="Georgia" w:hAnsi="Georgia"/>
                <w:sz w:val="24"/>
                <w:szCs w:val="24"/>
              </w:rPr>
              <w:t>contigency</w:t>
            </w:r>
            <w:proofErr w:type="spellEnd"/>
            <w:r>
              <w:rPr>
                <w:rFonts w:ascii="Georgia" w:hAnsi="Georgia"/>
                <w:sz w:val="24"/>
                <w:szCs w:val="24"/>
              </w:rPr>
              <w:t xml:space="preserve"> fluctuated with the changes to scope and the injection of needed funds to get project back on track after administration.</w:t>
            </w:r>
            <w:r w:rsidR="00B60A61">
              <w:rPr>
                <w:rFonts w:ascii="Georgia" w:hAnsi="Georgia"/>
                <w:sz w:val="24"/>
                <w:szCs w:val="24"/>
              </w:rPr>
              <w:t xml:space="preserve"> </w:t>
            </w:r>
            <w:r w:rsidR="00515E5E" w:rsidRPr="00351BE7">
              <w:rPr>
                <w:rFonts w:ascii="Georgia" w:hAnsi="Georgia"/>
                <w:sz w:val="24"/>
                <w:szCs w:val="24"/>
              </w:rPr>
              <w:fldChar w:fldCharType="end"/>
            </w:r>
          </w:p>
        </w:tc>
      </w:tr>
      <w:tr w:rsidR="00515E5E" w14:paraId="424347A9" w14:textId="77777777" w:rsidTr="00515E5E">
        <w:trPr>
          <w:cantSplit/>
        </w:trPr>
        <w:tc>
          <w:tcPr>
            <w:tcW w:w="9242" w:type="dxa"/>
            <w:gridSpan w:val="4"/>
            <w:shd w:val="clear" w:color="auto" w:fill="FFFFFF" w:themeFill="background1"/>
          </w:tcPr>
          <w:p w14:paraId="480023D0" w14:textId="77777777" w:rsidR="00515E5E" w:rsidRDefault="00515E5E" w:rsidP="00C3459D">
            <w:pPr>
              <w:jc w:val="both"/>
              <w:rPr>
                <w:rFonts w:ascii="Georgia" w:hAnsi="Georgia"/>
                <w:sz w:val="24"/>
                <w:szCs w:val="24"/>
              </w:rPr>
            </w:pPr>
            <w:r>
              <w:rPr>
                <w:rFonts w:ascii="Georgia" w:hAnsi="Georgia"/>
                <w:sz w:val="24"/>
                <w:szCs w:val="24"/>
              </w:rPr>
              <w:t>Lessons Learnt</w:t>
            </w:r>
          </w:p>
          <w:p w14:paraId="486ABF8C" w14:textId="142F312F"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B5771">
              <w:rPr>
                <w:rFonts w:ascii="Georgia" w:hAnsi="Georgia"/>
                <w:noProof/>
                <w:sz w:val="24"/>
                <w:szCs w:val="24"/>
              </w:rPr>
              <w:t xml:space="preserve">The confidence in </w:t>
            </w:r>
            <w:r w:rsidR="009C0774">
              <w:rPr>
                <w:rFonts w:ascii="Georgia" w:hAnsi="Georgia"/>
                <w:noProof/>
                <w:sz w:val="24"/>
                <w:szCs w:val="24"/>
              </w:rPr>
              <w:t xml:space="preserve">the </w:t>
            </w:r>
            <w:r w:rsidR="004B5771">
              <w:rPr>
                <w:rFonts w:ascii="Georgia" w:hAnsi="Georgia"/>
                <w:noProof/>
                <w:sz w:val="24"/>
                <w:szCs w:val="24"/>
              </w:rPr>
              <w:t xml:space="preserve">project obviously took a hit after Massive Eco Development went into administration. The contingency also changed significantly throughout </w:t>
            </w:r>
            <w:r w:rsidR="009C0774">
              <w:rPr>
                <w:rFonts w:ascii="Georgia" w:hAnsi="Georgia"/>
                <w:noProof/>
                <w:sz w:val="24"/>
                <w:szCs w:val="24"/>
              </w:rPr>
              <w:t xml:space="preserve">the </w:t>
            </w:r>
            <w:r w:rsidR="004B5771">
              <w:rPr>
                <w:rFonts w:ascii="Georgia" w:hAnsi="Georgia"/>
                <w:noProof/>
                <w:sz w:val="24"/>
                <w:szCs w:val="24"/>
              </w:rPr>
              <w:t xml:space="preserve">project </w:t>
            </w:r>
            <w:r w:rsidR="009C0774">
              <w:rPr>
                <w:rFonts w:ascii="Georgia" w:hAnsi="Georgia"/>
                <w:noProof/>
                <w:sz w:val="24"/>
                <w:szCs w:val="24"/>
              </w:rPr>
              <w:t xml:space="preserve">and </w:t>
            </w:r>
            <w:r w:rsidR="005F69D1">
              <w:rPr>
                <w:rFonts w:ascii="Georgia" w:hAnsi="Georgia"/>
                <w:noProof/>
                <w:sz w:val="24"/>
                <w:szCs w:val="24"/>
              </w:rPr>
              <w:t xml:space="preserve">this created a difficult environment to maintain clear estimates. </w:t>
            </w:r>
            <w:r w:rsidR="004B5771">
              <w:rPr>
                <w:rFonts w:ascii="Georgia" w:hAnsi="Georgia"/>
                <w:noProof/>
                <w:sz w:val="24"/>
                <w:szCs w:val="24"/>
              </w:rPr>
              <w:t xml:space="preserve"> </w:t>
            </w:r>
            <w:r w:rsidRPr="00351BE7">
              <w:rPr>
                <w:rFonts w:ascii="Georgia" w:hAnsi="Georgia"/>
                <w:sz w:val="24"/>
                <w:szCs w:val="24"/>
              </w:rPr>
              <w:fldChar w:fldCharType="end"/>
            </w:r>
          </w:p>
        </w:tc>
      </w:tr>
      <w:tr w:rsidR="00515E5E" w14:paraId="3008E549" w14:textId="77777777" w:rsidTr="00515E5E">
        <w:trPr>
          <w:cantSplit/>
        </w:trPr>
        <w:tc>
          <w:tcPr>
            <w:tcW w:w="9242" w:type="dxa"/>
            <w:gridSpan w:val="4"/>
            <w:shd w:val="clear" w:color="auto" w:fill="FFFFFF" w:themeFill="background1"/>
          </w:tcPr>
          <w:p w14:paraId="2A20E428" w14:textId="77777777" w:rsidR="00515E5E" w:rsidRDefault="00515E5E" w:rsidP="00C3459D">
            <w:pPr>
              <w:jc w:val="both"/>
              <w:rPr>
                <w:rFonts w:ascii="Georgia" w:hAnsi="Georgia"/>
                <w:sz w:val="24"/>
                <w:szCs w:val="24"/>
              </w:rPr>
            </w:pPr>
            <w:r>
              <w:rPr>
                <w:rFonts w:ascii="Georgia" w:hAnsi="Georgia"/>
                <w:sz w:val="24"/>
                <w:szCs w:val="24"/>
              </w:rPr>
              <w:t>Recommendations</w:t>
            </w:r>
          </w:p>
          <w:p w14:paraId="4ADD8A21" w14:textId="223DB7BA"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F69D1">
              <w:rPr>
                <w:rFonts w:ascii="Georgia" w:hAnsi="Georgia"/>
                <w:noProof/>
                <w:sz w:val="24"/>
                <w:szCs w:val="24"/>
              </w:rPr>
              <w:t>Change the payment clause if such event as an administration take over was to occur. eg; after stakeholder takeover</w:t>
            </w:r>
            <w:r w:rsidR="009C0774">
              <w:rPr>
                <w:rFonts w:ascii="Georgia" w:hAnsi="Georgia"/>
                <w:noProof/>
                <w:sz w:val="24"/>
                <w:szCs w:val="24"/>
              </w:rPr>
              <w:t>,</w:t>
            </w:r>
            <w:r w:rsidR="005F69D1">
              <w:rPr>
                <w:rFonts w:ascii="Georgia" w:hAnsi="Georgia"/>
                <w:noProof/>
                <w:sz w:val="24"/>
                <w:szCs w:val="24"/>
              </w:rPr>
              <w:t xml:space="preserve"> 90% of remaining budget must be available for Awesome </w:t>
            </w:r>
            <w:r w:rsidR="009C0774">
              <w:rPr>
                <w:rFonts w:ascii="Georgia" w:hAnsi="Georgia"/>
                <w:noProof/>
                <w:sz w:val="24"/>
                <w:szCs w:val="24"/>
              </w:rPr>
              <w:t>L</w:t>
            </w:r>
            <w:r w:rsidR="005F69D1">
              <w:rPr>
                <w:rFonts w:ascii="Georgia" w:hAnsi="Georgia"/>
                <w:noProof/>
                <w:sz w:val="24"/>
                <w:szCs w:val="24"/>
              </w:rPr>
              <w:t>andscape</w:t>
            </w:r>
            <w:r w:rsidR="009C0774">
              <w:rPr>
                <w:rFonts w:ascii="Georgia" w:hAnsi="Georgia"/>
                <w:noProof/>
                <w:sz w:val="24"/>
                <w:szCs w:val="24"/>
              </w:rPr>
              <w:t>s</w:t>
            </w:r>
            <w:r w:rsidR="005F69D1">
              <w:rPr>
                <w:rFonts w:ascii="Georgia" w:hAnsi="Georgia"/>
                <w:noProof/>
                <w:sz w:val="24"/>
                <w:szCs w:val="24"/>
              </w:rPr>
              <w:t xml:space="preserve"> to complete project</w:t>
            </w:r>
            <w:r w:rsidR="009C0774">
              <w:rPr>
                <w:rFonts w:ascii="Georgia" w:hAnsi="Georgia"/>
                <w:noProof/>
                <w:sz w:val="24"/>
                <w:szCs w:val="24"/>
              </w:rPr>
              <w:t>,</w:t>
            </w:r>
            <w:r w:rsidR="005F69D1">
              <w:rPr>
                <w:rFonts w:ascii="Georgia" w:hAnsi="Georgia"/>
                <w:noProof/>
                <w:sz w:val="24"/>
                <w:szCs w:val="24"/>
              </w:rPr>
              <w:t xml:space="preserve"> and on completion further 10% pa</w:t>
            </w:r>
            <w:r w:rsidR="009C0774">
              <w:rPr>
                <w:rFonts w:ascii="Georgia" w:hAnsi="Georgia"/>
                <w:noProof/>
                <w:sz w:val="24"/>
                <w:szCs w:val="24"/>
              </w:rPr>
              <w:t>i</w:t>
            </w:r>
            <w:r w:rsidR="005F69D1">
              <w:rPr>
                <w:rFonts w:ascii="Georgia" w:hAnsi="Georgia"/>
                <w:noProof/>
                <w:sz w:val="24"/>
                <w:szCs w:val="24"/>
              </w:rPr>
              <w:t xml:space="preserve">d.  </w:t>
            </w:r>
            <w:r w:rsidRPr="00351BE7">
              <w:rPr>
                <w:rFonts w:ascii="Georgia" w:hAnsi="Georgia"/>
                <w:sz w:val="24"/>
                <w:szCs w:val="24"/>
              </w:rPr>
              <w:fldChar w:fldCharType="end"/>
            </w:r>
          </w:p>
        </w:tc>
      </w:tr>
      <w:tr w:rsidR="00515E5E" w14:paraId="1E3DA4CB" w14:textId="77777777" w:rsidTr="00515E5E">
        <w:trPr>
          <w:cantSplit/>
        </w:trPr>
        <w:tc>
          <w:tcPr>
            <w:tcW w:w="9242" w:type="dxa"/>
            <w:gridSpan w:val="4"/>
            <w:shd w:val="clear" w:color="auto" w:fill="FFFFFF" w:themeFill="background1"/>
          </w:tcPr>
          <w:p w14:paraId="6050FE6E" w14:textId="77777777" w:rsidR="00515E5E" w:rsidRDefault="00515E5E" w:rsidP="00515E5E">
            <w:pPr>
              <w:jc w:val="both"/>
              <w:rPr>
                <w:rFonts w:ascii="Georgia" w:hAnsi="Georgia"/>
                <w:sz w:val="24"/>
                <w:szCs w:val="24"/>
                <w:lang w:val="en-GB"/>
              </w:rPr>
            </w:pPr>
          </w:p>
        </w:tc>
      </w:tr>
      <w:tr w:rsidR="00515E5E" w14:paraId="002EDCB7" w14:textId="77777777" w:rsidTr="00515E5E">
        <w:trPr>
          <w:cantSplit/>
        </w:trPr>
        <w:tc>
          <w:tcPr>
            <w:tcW w:w="9242" w:type="dxa"/>
            <w:gridSpan w:val="4"/>
            <w:shd w:val="clear" w:color="auto" w:fill="F2F2F2" w:themeFill="background1" w:themeFillShade="F2"/>
          </w:tcPr>
          <w:p w14:paraId="3DE7C9A0" w14:textId="77777777"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14:paraId="7D1528F2" w14:textId="77777777" w:rsidTr="00515E5E">
        <w:trPr>
          <w:cantSplit/>
        </w:trPr>
        <w:tc>
          <w:tcPr>
            <w:tcW w:w="9242" w:type="dxa"/>
            <w:gridSpan w:val="4"/>
            <w:shd w:val="clear" w:color="auto" w:fill="FFFFFF" w:themeFill="background1"/>
          </w:tcPr>
          <w:p w14:paraId="20D606F0" w14:textId="77777777" w:rsidR="00515E5E" w:rsidRDefault="00515E5E" w:rsidP="00C3459D">
            <w:pPr>
              <w:jc w:val="both"/>
              <w:rPr>
                <w:rFonts w:ascii="Georgia" w:hAnsi="Georgia"/>
                <w:sz w:val="24"/>
                <w:szCs w:val="24"/>
              </w:rPr>
            </w:pPr>
            <w:r>
              <w:rPr>
                <w:rFonts w:ascii="Georgia" w:hAnsi="Georgia"/>
                <w:sz w:val="24"/>
                <w:szCs w:val="24"/>
              </w:rPr>
              <w:t>Process Review</w:t>
            </w:r>
          </w:p>
          <w:p w14:paraId="068A267B" w14:textId="603F72F9" w:rsidR="00272C68" w:rsidRDefault="00515E5E" w:rsidP="0040252B">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0252B">
              <w:rPr>
                <w:rFonts w:ascii="Georgia" w:hAnsi="Georgia"/>
                <w:sz w:val="24"/>
                <w:szCs w:val="24"/>
              </w:rPr>
              <w:t xml:space="preserve">Project quality requirements include </w:t>
            </w:r>
            <w:r w:rsidR="0040252B" w:rsidRPr="0040252B">
              <w:rPr>
                <w:rFonts w:ascii="Georgia" w:hAnsi="Georgia"/>
                <w:sz w:val="24"/>
                <w:szCs w:val="24"/>
              </w:rPr>
              <w:t xml:space="preserve">Cascade Peak Shire Council </w:t>
            </w:r>
            <w:r w:rsidR="00E063F5">
              <w:rPr>
                <w:rFonts w:ascii="Georgia" w:hAnsi="Georgia"/>
                <w:sz w:val="24"/>
                <w:szCs w:val="24"/>
              </w:rPr>
              <w:t>r</w:t>
            </w:r>
            <w:r w:rsidR="0040252B" w:rsidRPr="0040252B">
              <w:rPr>
                <w:rFonts w:ascii="Georgia" w:hAnsi="Georgia"/>
                <w:sz w:val="24"/>
                <w:szCs w:val="24"/>
              </w:rPr>
              <w:t>egulations</w:t>
            </w:r>
            <w:r w:rsidR="0040252B">
              <w:rPr>
                <w:rFonts w:ascii="Georgia" w:hAnsi="Georgia"/>
                <w:sz w:val="24"/>
                <w:szCs w:val="24"/>
              </w:rPr>
              <w:t xml:space="preserve">, </w:t>
            </w:r>
            <w:r w:rsidR="00E063F5">
              <w:rPr>
                <w:rFonts w:ascii="Georgia" w:hAnsi="Georgia"/>
                <w:sz w:val="24"/>
                <w:szCs w:val="24"/>
              </w:rPr>
              <w:t>g</w:t>
            </w:r>
            <w:r w:rsidR="0040252B" w:rsidRPr="0040252B">
              <w:rPr>
                <w:rFonts w:ascii="Georgia" w:hAnsi="Georgia"/>
                <w:sz w:val="24"/>
                <w:szCs w:val="24"/>
              </w:rPr>
              <w:t xml:space="preserve">eneral </w:t>
            </w:r>
            <w:r w:rsidR="00E063F5">
              <w:rPr>
                <w:rFonts w:ascii="Georgia" w:hAnsi="Georgia"/>
                <w:sz w:val="24"/>
                <w:szCs w:val="24"/>
              </w:rPr>
              <w:t>b</w:t>
            </w:r>
            <w:r w:rsidR="0040252B" w:rsidRPr="0040252B">
              <w:rPr>
                <w:rFonts w:ascii="Georgia" w:hAnsi="Georgia"/>
                <w:sz w:val="24"/>
                <w:szCs w:val="24"/>
              </w:rPr>
              <w:t xml:space="preserve">uilding </w:t>
            </w:r>
            <w:r w:rsidR="00E063F5">
              <w:rPr>
                <w:rFonts w:ascii="Georgia" w:hAnsi="Georgia"/>
                <w:sz w:val="24"/>
                <w:szCs w:val="24"/>
              </w:rPr>
              <w:t>r</w:t>
            </w:r>
            <w:r w:rsidR="0040252B" w:rsidRPr="0040252B">
              <w:rPr>
                <w:rFonts w:ascii="Georgia" w:hAnsi="Georgia"/>
                <w:sz w:val="24"/>
                <w:szCs w:val="24"/>
              </w:rPr>
              <w:t>egulations</w:t>
            </w:r>
            <w:r w:rsidR="0040252B">
              <w:rPr>
                <w:rFonts w:ascii="Georgia" w:hAnsi="Georgia"/>
                <w:sz w:val="24"/>
                <w:szCs w:val="24"/>
              </w:rPr>
              <w:t xml:space="preserve">, </w:t>
            </w:r>
            <w:r w:rsidR="00E063F5">
              <w:rPr>
                <w:rFonts w:ascii="Georgia" w:hAnsi="Georgia"/>
                <w:sz w:val="24"/>
                <w:szCs w:val="24"/>
              </w:rPr>
              <w:t>l</w:t>
            </w:r>
            <w:r w:rsidR="0040252B" w:rsidRPr="0040252B">
              <w:rPr>
                <w:rFonts w:ascii="Georgia" w:hAnsi="Georgia"/>
                <w:sz w:val="24"/>
                <w:szCs w:val="24"/>
              </w:rPr>
              <w:t xml:space="preserve">icenses for </w:t>
            </w:r>
            <w:r w:rsidR="00E063F5">
              <w:rPr>
                <w:rFonts w:ascii="Georgia" w:hAnsi="Georgia"/>
                <w:sz w:val="24"/>
                <w:szCs w:val="24"/>
              </w:rPr>
              <w:t>o</w:t>
            </w:r>
            <w:r w:rsidR="0040252B" w:rsidRPr="0040252B">
              <w:rPr>
                <w:rFonts w:ascii="Georgia" w:hAnsi="Georgia"/>
                <w:sz w:val="24"/>
                <w:szCs w:val="24"/>
              </w:rPr>
              <w:t xml:space="preserve">peration of </w:t>
            </w:r>
            <w:r w:rsidR="00E063F5">
              <w:rPr>
                <w:rFonts w:ascii="Georgia" w:hAnsi="Georgia"/>
                <w:sz w:val="24"/>
                <w:szCs w:val="24"/>
              </w:rPr>
              <w:t>e</w:t>
            </w:r>
            <w:r w:rsidR="0040252B" w:rsidRPr="0040252B">
              <w:rPr>
                <w:rFonts w:ascii="Georgia" w:hAnsi="Georgia"/>
                <w:sz w:val="24"/>
                <w:szCs w:val="24"/>
              </w:rPr>
              <w:t>quipment.</w:t>
            </w:r>
            <w:r w:rsidR="0040252B">
              <w:rPr>
                <w:rFonts w:ascii="Georgia" w:hAnsi="Georgia"/>
                <w:sz w:val="24"/>
                <w:szCs w:val="24"/>
              </w:rPr>
              <w:t xml:space="preserve"> </w:t>
            </w:r>
          </w:p>
          <w:p w14:paraId="3B449950" w14:textId="2FB80D9B" w:rsidR="00272C68" w:rsidRDefault="00272C68" w:rsidP="0040252B">
            <w:pPr>
              <w:jc w:val="both"/>
              <w:rPr>
                <w:rFonts w:ascii="Georgia" w:hAnsi="Georgia"/>
                <w:sz w:val="24"/>
                <w:szCs w:val="24"/>
              </w:rPr>
            </w:pPr>
            <w:r>
              <w:rPr>
                <w:rFonts w:ascii="Georgia" w:hAnsi="Georgia"/>
                <w:sz w:val="24"/>
                <w:szCs w:val="24"/>
              </w:rPr>
              <w:t xml:space="preserve">Council regulations regarding </w:t>
            </w:r>
            <w:r w:rsidR="00E063F5">
              <w:rPr>
                <w:rFonts w:ascii="Georgia" w:hAnsi="Georgia"/>
                <w:sz w:val="24"/>
                <w:szCs w:val="24"/>
              </w:rPr>
              <w:t>l</w:t>
            </w:r>
            <w:r>
              <w:rPr>
                <w:rFonts w:ascii="Georgia" w:hAnsi="Georgia"/>
                <w:sz w:val="24"/>
                <w:szCs w:val="24"/>
              </w:rPr>
              <w:t xml:space="preserve">andscaping and particularly </w:t>
            </w:r>
            <w:r w:rsidR="00E063F5">
              <w:rPr>
                <w:rFonts w:ascii="Georgia" w:hAnsi="Georgia"/>
                <w:sz w:val="24"/>
                <w:szCs w:val="24"/>
              </w:rPr>
              <w:t>l</w:t>
            </w:r>
            <w:r>
              <w:rPr>
                <w:rFonts w:ascii="Georgia" w:hAnsi="Georgia"/>
                <w:sz w:val="24"/>
                <w:szCs w:val="24"/>
              </w:rPr>
              <w:t xml:space="preserve">andscaping near </w:t>
            </w:r>
            <w:r w:rsidR="00E063F5">
              <w:rPr>
                <w:rFonts w:ascii="Georgia" w:hAnsi="Georgia"/>
                <w:sz w:val="24"/>
                <w:szCs w:val="24"/>
              </w:rPr>
              <w:t>n</w:t>
            </w:r>
            <w:r>
              <w:rPr>
                <w:rFonts w:ascii="Georgia" w:hAnsi="Georgia"/>
                <w:sz w:val="24"/>
                <w:szCs w:val="24"/>
              </w:rPr>
              <w:t xml:space="preserve">ational </w:t>
            </w:r>
            <w:r w:rsidR="00E063F5">
              <w:rPr>
                <w:rFonts w:ascii="Georgia" w:hAnsi="Georgia"/>
                <w:sz w:val="24"/>
                <w:szCs w:val="24"/>
              </w:rPr>
              <w:t>p</w:t>
            </w:r>
            <w:r>
              <w:rPr>
                <w:rFonts w:ascii="Georgia" w:hAnsi="Georgia"/>
                <w:sz w:val="24"/>
                <w:szCs w:val="24"/>
              </w:rPr>
              <w:t>arks are found in Appendix 9 and 10.</w:t>
            </w:r>
          </w:p>
          <w:p w14:paraId="5C2D3467" w14:textId="77777777" w:rsidR="00E063F5" w:rsidRDefault="00272C68" w:rsidP="0040252B">
            <w:pPr>
              <w:jc w:val="both"/>
              <w:rPr>
                <w:rFonts w:ascii="Georgia" w:hAnsi="Georgia"/>
                <w:sz w:val="24"/>
                <w:szCs w:val="24"/>
              </w:rPr>
            </w:pPr>
            <w:r>
              <w:rPr>
                <w:rFonts w:ascii="Georgia" w:hAnsi="Georgia"/>
                <w:sz w:val="24"/>
                <w:szCs w:val="24"/>
              </w:rPr>
              <w:t xml:space="preserve">Quality assurance conducted by site supervisor. </w:t>
            </w:r>
          </w:p>
          <w:p w14:paraId="6680986D" w14:textId="4D4027F0" w:rsidR="00272C68" w:rsidRDefault="00272C68" w:rsidP="0040252B">
            <w:pPr>
              <w:jc w:val="both"/>
              <w:rPr>
                <w:rFonts w:ascii="Georgia" w:hAnsi="Georgia"/>
                <w:sz w:val="24"/>
                <w:szCs w:val="24"/>
              </w:rPr>
            </w:pPr>
            <w:r>
              <w:rPr>
                <w:rFonts w:ascii="Georgia" w:hAnsi="Georgia"/>
                <w:sz w:val="24"/>
                <w:szCs w:val="24"/>
              </w:rPr>
              <w:t>Quality control conducted by council</w:t>
            </w:r>
            <w:r w:rsidR="00E063F5">
              <w:rPr>
                <w:rFonts w:ascii="Georgia" w:hAnsi="Georgia"/>
                <w:sz w:val="24"/>
                <w:szCs w:val="24"/>
              </w:rPr>
              <w:t>,</w:t>
            </w:r>
            <w:r>
              <w:rPr>
                <w:rFonts w:ascii="Georgia" w:hAnsi="Georgia"/>
                <w:sz w:val="24"/>
                <w:szCs w:val="24"/>
              </w:rPr>
              <w:t xml:space="preserve"> audit</w:t>
            </w:r>
            <w:r w:rsidR="00335767">
              <w:rPr>
                <w:rFonts w:ascii="Georgia" w:hAnsi="Georgia"/>
                <w:sz w:val="24"/>
                <w:szCs w:val="24"/>
              </w:rPr>
              <w:t xml:space="preserve"> monthly throughout project.</w:t>
            </w:r>
          </w:p>
          <w:p w14:paraId="4DD4F057" w14:textId="7B710E75" w:rsidR="00515E5E" w:rsidRPr="00F90AC4" w:rsidRDefault="0040252B" w:rsidP="0040252B">
            <w:pPr>
              <w:jc w:val="both"/>
              <w:rPr>
                <w:rFonts w:ascii="Georgia" w:hAnsi="Georgia"/>
                <w:sz w:val="24"/>
                <w:szCs w:val="24"/>
              </w:rPr>
            </w:pPr>
            <w:r>
              <w:rPr>
                <w:rFonts w:ascii="Georgia" w:hAnsi="Georgia"/>
                <w:sz w:val="24"/>
                <w:szCs w:val="24"/>
              </w:rPr>
              <w:t xml:space="preserve"> </w:t>
            </w:r>
            <w:r w:rsidR="00515E5E" w:rsidRPr="00351BE7">
              <w:rPr>
                <w:rFonts w:ascii="Georgia" w:hAnsi="Georgia"/>
                <w:sz w:val="24"/>
                <w:szCs w:val="24"/>
              </w:rPr>
              <w:fldChar w:fldCharType="end"/>
            </w:r>
          </w:p>
        </w:tc>
      </w:tr>
      <w:tr w:rsidR="00515E5E" w14:paraId="504E76E4" w14:textId="77777777" w:rsidTr="00515E5E">
        <w:trPr>
          <w:cantSplit/>
        </w:trPr>
        <w:tc>
          <w:tcPr>
            <w:tcW w:w="9242" w:type="dxa"/>
            <w:gridSpan w:val="4"/>
            <w:shd w:val="clear" w:color="auto" w:fill="FFFFFF" w:themeFill="background1"/>
          </w:tcPr>
          <w:p w14:paraId="2FD0C8F8" w14:textId="77777777" w:rsidR="00515E5E" w:rsidRDefault="00515E5E" w:rsidP="00C3459D">
            <w:pPr>
              <w:jc w:val="both"/>
              <w:rPr>
                <w:rFonts w:ascii="Georgia" w:hAnsi="Georgia"/>
                <w:sz w:val="24"/>
                <w:szCs w:val="24"/>
              </w:rPr>
            </w:pPr>
            <w:r>
              <w:rPr>
                <w:rFonts w:ascii="Georgia" w:hAnsi="Georgia"/>
                <w:sz w:val="24"/>
                <w:szCs w:val="24"/>
              </w:rPr>
              <w:t>Lessons Learnt</w:t>
            </w:r>
          </w:p>
          <w:p w14:paraId="77BAB213" w14:textId="71F377BE" w:rsidR="00515E5E" w:rsidRPr="00351BE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35767">
              <w:rPr>
                <w:rFonts w:ascii="Georgia" w:hAnsi="Georgia"/>
                <w:noProof/>
                <w:sz w:val="24"/>
                <w:szCs w:val="24"/>
              </w:rPr>
              <w:t xml:space="preserve">Quality assurance was conducted by Site </w:t>
            </w:r>
            <w:r w:rsidR="00D503A0">
              <w:rPr>
                <w:rFonts w:ascii="Georgia" w:hAnsi="Georgia"/>
                <w:noProof/>
                <w:sz w:val="24"/>
                <w:szCs w:val="24"/>
              </w:rPr>
              <w:t>S</w:t>
            </w:r>
            <w:r w:rsidR="00335767">
              <w:rPr>
                <w:rFonts w:ascii="Georgia" w:hAnsi="Georgia"/>
                <w:noProof/>
                <w:sz w:val="24"/>
                <w:szCs w:val="24"/>
              </w:rPr>
              <w:t xml:space="preserve">upervisor, Andrew Lowe, although the documents were lacking and </w:t>
            </w:r>
            <w:r w:rsidR="007B39D9">
              <w:rPr>
                <w:rFonts w:ascii="Georgia" w:hAnsi="Georgia"/>
                <w:noProof/>
                <w:sz w:val="24"/>
                <w:szCs w:val="24"/>
              </w:rPr>
              <w:t>this was found to be due to inadequate computer skills. Also</w:t>
            </w:r>
            <w:r w:rsidR="00D503A0">
              <w:rPr>
                <w:rFonts w:ascii="Georgia" w:hAnsi="Georgia"/>
                <w:noProof/>
                <w:sz w:val="24"/>
                <w:szCs w:val="24"/>
              </w:rPr>
              <w:t>,</w:t>
            </w:r>
            <w:r w:rsidR="007B39D9">
              <w:rPr>
                <w:rFonts w:ascii="Georgia" w:hAnsi="Georgia"/>
                <w:noProof/>
                <w:sz w:val="24"/>
                <w:szCs w:val="24"/>
              </w:rPr>
              <w:t xml:space="preserve"> after reviewing Appendix 9</w:t>
            </w:r>
            <w:r w:rsidR="00D503A0">
              <w:rPr>
                <w:rFonts w:ascii="Georgia" w:hAnsi="Georgia"/>
                <w:noProof/>
                <w:sz w:val="24"/>
                <w:szCs w:val="24"/>
              </w:rPr>
              <w:t xml:space="preserve"> (t</w:t>
            </w:r>
            <w:r w:rsidR="007B39D9">
              <w:rPr>
                <w:rFonts w:ascii="Georgia" w:hAnsi="Georgia"/>
                <w:noProof/>
                <w:sz w:val="24"/>
                <w:szCs w:val="24"/>
              </w:rPr>
              <w:t>he quality analysis tool</w:t>
            </w:r>
            <w:r w:rsidR="00D503A0">
              <w:rPr>
                <w:rFonts w:ascii="Georgia" w:hAnsi="Georgia"/>
                <w:noProof/>
                <w:sz w:val="24"/>
                <w:szCs w:val="24"/>
              </w:rPr>
              <w:t>)</w:t>
            </w:r>
            <w:r w:rsidR="007B39D9">
              <w:rPr>
                <w:rFonts w:ascii="Georgia" w:hAnsi="Georgia"/>
                <w:noProof/>
                <w:sz w:val="24"/>
                <w:szCs w:val="24"/>
              </w:rPr>
              <w:t xml:space="preserve"> and Appendix 10 </w:t>
            </w:r>
            <w:r w:rsidR="00D503A0">
              <w:rPr>
                <w:rFonts w:ascii="Georgia" w:hAnsi="Georgia"/>
                <w:noProof/>
                <w:sz w:val="24"/>
                <w:szCs w:val="24"/>
              </w:rPr>
              <w:t>(t</w:t>
            </w:r>
            <w:r w:rsidR="007B39D9">
              <w:rPr>
                <w:rFonts w:ascii="Georgia" w:hAnsi="Georgia"/>
                <w:noProof/>
                <w:sz w:val="24"/>
                <w:szCs w:val="24"/>
              </w:rPr>
              <w:t xml:space="preserve">he </w:t>
            </w:r>
            <w:r w:rsidR="00D503A0">
              <w:rPr>
                <w:rFonts w:ascii="Georgia" w:hAnsi="Georgia"/>
                <w:noProof/>
                <w:sz w:val="24"/>
                <w:szCs w:val="24"/>
              </w:rPr>
              <w:t>q</w:t>
            </w:r>
            <w:r w:rsidR="007B39D9">
              <w:rPr>
                <w:rFonts w:ascii="Georgia" w:hAnsi="Georgia"/>
                <w:noProof/>
                <w:sz w:val="24"/>
                <w:szCs w:val="24"/>
              </w:rPr>
              <w:t xml:space="preserve">uality </w:t>
            </w:r>
            <w:r w:rsidR="00D503A0">
              <w:rPr>
                <w:rFonts w:ascii="Georgia" w:hAnsi="Georgia"/>
                <w:noProof/>
                <w:sz w:val="24"/>
                <w:szCs w:val="24"/>
              </w:rPr>
              <w:t>p</w:t>
            </w:r>
            <w:r w:rsidR="007B39D9">
              <w:rPr>
                <w:rFonts w:ascii="Georgia" w:hAnsi="Georgia"/>
                <w:noProof/>
                <w:sz w:val="24"/>
                <w:szCs w:val="24"/>
              </w:rPr>
              <w:t>lan</w:t>
            </w:r>
            <w:r w:rsidR="00D503A0">
              <w:rPr>
                <w:rFonts w:ascii="Georgia" w:hAnsi="Georgia"/>
                <w:noProof/>
                <w:sz w:val="24"/>
                <w:szCs w:val="24"/>
              </w:rPr>
              <w:t>),</w:t>
            </w:r>
            <w:r w:rsidR="007B39D9">
              <w:rPr>
                <w:rFonts w:ascii="Georgia" w:hAnsi="Georgia"/>
                <w:noProof/>
                <w:sz w:val="24"/>
                <w:szCs w:val="24"/>
              </w:rPr>
              <w:t xml:space="preserve"> </w:t>
            </w:r>
            <w:r w:rsidR="00D503A0">
              <w:rPr>
                <w:rFonts w:ascii="Georgia" w:hAnsi="Georgia"/>
                <w:noProof/>
                <w:sz w:val="24"/>
                <w:szCs w:val="24"/>
              </w:rPr>
              <w:t>it's realised t</w:t>
            </w:r>
            <w:r w:rsidR="007B39D9">
              <w:rPr>
                <w:rFonts w:ascii="Georgia" w:hAnsi="Georgia"/>
                <w:noProof/>
                <w:sz w:val="24"/>
                <w:szCs w:val="24"/>
              </w:rPr>
              <w:t>hey both rely heavily on Andrew which creates a large work load for one individual.</w:t>
            </w:r>
            <w:r w:rsidRPr="00351BE7">
              <w:rPr>
                <w:rFonts w:ascii="Georgia" w:hAnsi="Georgia"/>
                <w:sz w:val="24"/>
                <w:szCs w:val="24"/>
              </w:rPr>
              <w:fldChar w:fldCharType="end"/>
            </w:r>
          </w:p>
        </w:tc>
      </w:tr>
      <w:tr w:rsidR="00515E5E" w14:paraId="77CCD239" w14:textId="77777777" w:rsidTr="00515E5E">
        <w:trPr>
          <w:cantSplit/>
        </w:trPr>
        <w:tc>
          <w:tcPr>
            <w:tcW w:w="9242" w:type="dxa"/>
            <w:gridSpan w:val="4"/>
            <w:shd w:val="clear" w:color="auto" w:fill="FFFFFF" w:themeFill="background1"/>
          </w:tcPr>
          <w:p w14:paraId="6D33E98F" w14:textId="77777777" w:rsidR="00515E5E" w:rsidRDefault="00515E5E" w:rsidP="00C3459D">
            <w:pPr>
              <w:jc w:val="both"/>
              <w:rPr>
                <w:rFonts w:ascii="Georgia" w:hAnsi="Georgia"/>
                <w:sz w:val="24"/>
                <w:szCs w:val="24"/>
              </w:rPr>
            </w:pPr>
            <w:r>
              <w:rPr>
                <w:rFonts w:ascii="Georgia" w:hAnsi="Georgia"/>
                <w:sz w:val="24"/>
                <w:szCs w:val="24"/>
              </w:rPr>
              <w:lastRenderedPageBreak/>
              <w:t>Recommendations</w:t>
            </w:r>
          </w:p>
          <w:p w14:paraId="7B93FFE4" w14:textId="00E3FAB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B39D9">
              <w:rPr>
                <w:rFonts w:ascii="Georgia" w:hAnsi="Georgia"/>
                <w:sz w:val="24"/>
                <w:szCs w:val="24"/>
              </w:rPr>
              <w:t xml:space="preserve">Further training provided for any </w:t>
            </w:r>
            <w:r w:rsidR="00D503A0">
              <w:rPr>
                <w:rFonts w:ascii="Georgia" w:hAnsi="Georgia"/>
                <w:sz w:val="24"/>
                <w:szCs w:val="24"/>
              </w:rPr>
              <w:t>s</w:t>
            </w:r>
            <w:r w:rsidR="007B39D9">
              <w:rPr>
                <w:rFonts w:ascii="Georgia" w:hAnsi="Georgia"/>
                <w:sz w:val="24"/>
                <w:szCs w:val="24"/>
              </w:rPr>
              <w:t>taff members needing computer skills. Ease</w:t>
            </w:r>
            <w:r w:rsidR="00D503A0">
              <w:rPr>
                <w:rFonts w:ascii="Georgia" w:hAnsi="Georgia"/>
                <w:sz w:val="24"/>
                <w:szCs w:val="24"/>
              </w:rPr>
              <w:t xml:space="preserve"> S</w:t>
            </w:r>
            <w:r w:rsidR="007B39D9">
              <w:rPr>
                <w:rFonts w:ascii="Georgia" w:hAnsi="Georgia"/>
                <w:sz w:val="24"/>
                <w:szCs w:val="24"/>
              </w:rPr>
              <w:t xml:space="preserve">ite </w:t>
            </w:r>
            <w:r w:rsidR="00D503A0">
              <w:rPr>
                <w:rFonts w:ascii="Georgia" w:hAnsi="Georgia"/>
                <w:sz w:val="24"/>
                <w:szCs w:val="24"/>
              </w:rPr>
              <w:t>S</w:t>
            </w:r>
            <w:r w:rsidR="007B39D9">
              <w:rPr>
                <w:rFonts w:ascii="Georgia" w:hAnsi="Georgia"/>
                <w:sz w:val="24"/>
                <w:szCs w:val="24"/>
              </w:rPr>
              <w:t>upervisor</w:t>
            </w:r>
            <w:r w:rsidR="00D503A0">
              <w:rPr>
                <w:rFonts w:ascii="Georgia" w:hAnsi="Georgia"/>
                <w:sz w:val="24"/>
                <w:szCs w:val="24"/>
              </w:rPr>
              <w:t>'</w:t>
            </w:r>
            <w:r w:rsidR="007B39D9">
              <w:rPr>
                <w:rFonts w:ascii="Georgia" w:hAnsi="Georgia"/>
                <w:sz w:val="24"/>
                <w:szCs w:val="24"/>
              </w:rPr>
              <w:t xml:space="preserve">s responsibilities for quality control by delegating quality </w:t>
            </w:r>
            <w:proofErr w:type="spellStart"/>
            <w:r w:rsidR="007B39D9">
              <w:rPr>
                <w:rFonts w:ascii="Georgia" w:hAnsi="Georgia"/>
                <w:sz w:val="24"/>
                <w:szCs w:val="24"/>
              </w:rPr>
              <w:t>responsibilies</w:t>
            </w:r>
            <w:proofErr w:type="spellEnd"/>
            <w:r w:rsidR="007B39D9">
              <w:rPr>
                <w:rFonts w:ascii="Georgia" w:hAnsi="Georgia"/>
                <w:sz w:val="24"/>
                <w:szCs w:val="24"/>
              </w:rPr>
              <w:t xml:space="preserve"> back onto landscapers and assig</w:t>
            </w:r>
            <w:r w:rsidR="00D503A0">
              <w:rPr>
                <w:rFonts w:ascii="Georgia" w:hAnsi="Georgia"/>
                <w:sz w:val="24"/>
                <w:szCs w:val="24"/>
              </w:rPr>
              <w:t>n</w:t>
            </w:r>
            <w:r w:rsidR="007B39D9">
              <w:rPr>
                <w:rFonts w:ascii="Georgia" w:hAnsi="Georgia"/>
                <w:sz w:val="24"/>
                <w:szCs w:val="24"/>
              </w:rPr>
              <w:t>ing some of the quality checks to Sam or other project management team</w:t>
            </w:r>
            <w:r w:rsidR="004D0A43">
              <w:rPr>
                <w:rFonts w:ascii="Georgia" w:hAnsi="Georgia"/>
                <w:sz w:val="24"/>
                <w:szCs w:val="24"/>
              </w:rPr>
              <w:t xml:space="preserve"> to al</w:t>
            </w:r>
            <w:r w:rsidR="00D503A0">
              <w:rPr>
                <w:rFonts w:ascii="Georgia" w:hAnsi="Georgia"/>
                <w:sz w:val="24"/>
                <w:szCs w:val="24"/>
              </w:rPr>
              <w:t>l</w:t>
            </w:r>
            <w:r w:rsidR="004D0A43">
              <w:rPr>
                <w:rFonts w:ascii="Georgia" w:hAnsi="Georgia"/>
                <w:sz w:val="24"/>
                <w:szCs w:val="24"/>
              </w:rPr>
              <w:t>eviate Andrew</w:t>
            </w:r>
            <w:r w:rsidR="00D503A0">
              <w:rPr>
                <w:rFonts w:ascii="Georgia" w:hAnsi="Georgia"/>
                <w:sz w:val="24"/>
                <w:szCs w:val="24"/>
              </w:rPr>
              <w:t>'</w:t>
            </w:r>
            <w:r w:rsidR="004D0A43">
              <w:rPr>
                <w:rFonts w:ascii="Georgia" w:hAnsi="Georgia"/>
                <w:sz w:val="24"/>
                <w:szCs w:val="24"/>
              </w:rPr>
              <w:t>s work load</w:t>
            </w:r>
            <w:r w:rsidR="007B39D9">
              <w:rPr>
                <w:rFonts w:ascii="Georgia" w:hAnsi="Georgia"/>
                <w:sz w:val="24"/>
                <w:szCs w:val="24"/>
              </w:rPr>
              <w:t xml:space="preserve">. </w:t>
            </w:r>
            <w:r w:rsidRPr="00351BE7">
              <w:rPr>
                <w:rFonts w:ascii="Georgia" w:hAnsi="Georgia"/>
                <w:sz w:val="24"/>
                <w:szCs w:val="24"/>
              </w:rPr>
              <w:fldChar w:fldCharType="end"/>
            </w:r>
          </w:p>
        </w:tc>
      </w:tr>
      <w:tr w:rsidR="00515E5E" w14:paraId="192042FB" w14:textId="77777777" w:rsidTr="00515E5E">
        <w:trPr>
          <w:cantSplit/>
        </w:trPr>
        <w:tc>
          <w:tcPr>
            <w:tcW w:w="9242" w:type="dxa"/>
            <w:gridSpan w:val="4"/>
            <w:shd w:val="clear" w:color="auto" w:fill="FFFFFF" w:themeFill="background1"/>
          </w:tcPr>
          <w:p w14:paraId="07A9D36A" w14:textId="77777777" w:rsidR="00515E5E" w:rsidRDefault="00515E5E" w:rsidP="00515E5E">
            <w:pPr>
              <w:jc w:val="both"/>
              <w:rPr>
                <w:rFonts w:ascii="Georgia" w:hAnsi="Georgia"/>
                <w:sz w:val="24"/>
                <w:szCs w:val="24"/>
                <w:lang w:val="en-GB"/>
              </w:rPr>
            </w:pPr>
          </w:p>
        </w:tc>
      </w:tr>
      <w:tr w:rsidR="00515E5E" w14:paraId="3F2F91FD" w14:textId="77777777" w:rsidTr="00515E5E">
        <w:trPr>
          <w:cantSplit/>
        </w:trPr>
        <w:tc>
          <w:tcPr>
            <w:tcW w:w="9242" w:type="dxa"/>
            <w:gridSpan w:val="4"/>
            <w:shd w:val="clear" w:color="auto" w:fill="F2F2F2" w:themeFill="background1" w:themeFillShade="F2"/>
          </w:tcPr>
          <w:p w14:paraId="05B656E0" w14:textId="77777777"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14:paraId="5C3A62D1" w14:textId="77777777" w:rsidTr="00515E5E">
        <w:trPr>
          <w:cantSplit/>
        </w:trPr>
        <w:tc>
          <w:tcPr>
            <w:tcW w:w="9242" w:type="dxa"/>
            <w:gridSpan w:val="4"/>
            <w:shd w:val="clear" w:color="auto" w:fill="FFFFFF" w:themeFill="background1"/>
          </w:tcPr>
          <w:p w14:paraId="1F005CBF" w14:textId="77777777" w:rsidR="00515E5E" w:rsidRDefault="00515E5E" w:rsidP="00C3459D">
            <w:pPr>
              <w:jc w:val="both"/>
              <w:rPr>
                <w:rFonts w:ascii="Georgia" w:hAnsi="Georgia"/>
                <w:sz w:val="24"/>
                <w:szCs w:val="24"/>
              </w:rPr>
            </w:pPr>
            <w:r>
              <w:rPr>
                <w:rFonts w:ascii="Georgia" w:hAnsi="Georgia"/>
                <w:sz w:val="24"/>
                <w:szCs w:val="24"/>
              </w:rPr>
              <w:t>Process Review</w:t>
            </w:r>
          </w:p>
          <w:p w14:paraId="4128EBD3" w14:textId="638448DE" w:rsidR="00202610"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D0A43">
              <w:rPr>
                <w:rFonts w:ascii="Georgia" w:hAnsi="Georgia"/>
                <w:noProof/>
                <w:sz w:val="24"/>
                <w:szCs w:val="24"/>
              </w:rPr>
              <w:t>Stakeholder requirements covered in App 16</w:t>
            </w:r>
            <w:r w:rsidR="00202610">
              <w:rPr>
                <w:rFonts w:ascii="Georgia" w:hAnsi="Georgia"/>
                <w:noProof/>
                <w:sz w:val="24"/>
                <w:szCs w:val="24"/>
              </w:rPr>
              <w:t xml:space="preserve"> </w:t>
            </w:r>
            <w:r w:rsidR="0027411D">
              <w:rPr>
                <w:rFonts w:ascii="Georgia" w:hAnsi="Georgia"/>
                <w:noProof/>
                <w:sz w:val="24"/>
                <w:szCs w:val="24"/>
              </w:rPr>
              <w:t xml:space="preserve">- </w:t>
            </w:r>
            <w:r w:rsidR="00202610">
              <w:rPr>
                <w:rFonts w:ascii="Georgia" w:hAnsi="Georgia"/>
                <w:noProof/>
                <w:sz w:val="24"/>
                <w:szCs w:val="24"/>
              </w:rPr>
              <w:t>Stakeholder Analysis Template</w:t>
            </w:r>
          </w:p>
          <w:p w14:paraId="5187A0E5" w14:textId="5A0F9C1A" w:rsidR="002B47FD" w:rsidRDefault="00202610" w:rsidP="00F90AC4">
            <w:pPr>
              <w:jc w:val="both"/>
              <w:rPr>
                <w:rFonts w:ascii="Georgia" w:hAnsi="Georgia"/>
                <w:noProof/>
                <w:sz w:val="24"/>
                <w:szCs w:val="24"/>
              </w:rPr>
            </w:pPr>
            <w:r>
              <w:rPr>
                <w:rFonts w:ascii="Georgia" w:hAnsi="Georgia"/>
                <w:noProof/>
                <w:sz w:val="24"/>
                <w:szCs w:val="24"/>
              </w:rPr>
              <w:t xml:space="preserve">Hierachy </w:t>
            </w:r>
            <w:r w:rsidR="002B47FD">
              <w:rPr>
                <w:rFonts w:ascii="Georgia" w:hAnsi="Georgia"/>
                <w:noProof/>
                <w:sz w:val="24"/>
                <w:szCs w:val="24"/>
              </w:rPr>
              <w:t>of project explained in App 11 and 12 - Organisation Chart</w:t>
            </w:r>
          </w:p>
          <w:p w14:paraId="23E4830A" w14:textId="33C480DB" w:rsidR="002B47FD" w:rsidRDefault="002B47FD" w:rsidP="00F90AC4">
            <w:pPr>
              <w:jc w:val="both"/>
              <w:rPr>
                <w:rFonts w:ascii="Georgia" w:hAnsi="Georgia"/>
                <w:noProof/>
                <w:sz w:val="24"/>
                <w:szCs w:val="24"/>
              </w:rPr>
            </w:pPr>
            <w:r>
              <w:rPr>
                <w:rFonts w:ascii="Georgia" w:hAnsi="Georgia"/>
                <w:noProof/>
                <w:sz w:val="24"/>
                <w:szCs w:val="24"/>
              </w:rPr>
              <w:t>Project staffing responsibilties delegated using Appendix 13</w:t>
            </w:r>
            <w:r w:rsidR="0027411D">
              <w:rPr>
                <w:rFonts w:ascii="Georgia" w:hAnsi="Georgia"/>
                <w:noProof/>
                <w:sz w:val="24"/>
                <w:szCs w:val="24"/>
              </w:rPr>
              <w:t xml:space="preserve"> - </w:t>
            </w:r>
            <w:r>
              <w:rPr>
                <w:rFonts w:ascii="Georgia" w:hAnsi="Georgia"/>
                <w:noProof/>
                <w:sz w:val="24"/>
                <w:szCs w:val="24"/>
              </w:rPr>
              <w:t>Responsibility Assignment Matrix.</w:t>
            </w:r>
          </w:p>
          <w:p w14:paraId="6E0B9CA8" w14:textId="761AC50C" w:rsidR="002B47FD" w:rsidRDefault="002B47FD" w:rsidP="00F90AC4">
            <w:pPr>
              <w:jc w:val="both"/>
              <w:rPr>
                <w:rFonts w:ascii="Georgia" w:hAnsi="Georgia"/>
                <w:noProof/>
                <w:sz w:val="24"/>
                <w:szCs w:val="24"/>
              </w:rPr>
            </w:pPr>
            <w:r>
              <w:rPr>
                <w:rFonts w:ascii="Georgia" w:hAnsi="Georgia"/>
                <w:noProof/>
                <w:sz w:val="24"/>
                <w:szCs w:val="24"/>
              </w:rPr>
              <w:t>Appendix 18</w:t>
            </w:r>
            <w:r w:rsidR="0042575C">
              <w:rPr>
                <w:rFonts w:ascii="Georgia" w:hAnsi="Georgia"/>
                <w:noProof/>
                <w:sz w:val="24"/>
                <w:szCs w:val="24"/>
              </w:rPr>
              <w:t xml:space="preserve"> (Detailed Recourse </w:t>
            </w:r>
            <w:r w:rsidR="0027411D">
              <w:rPr>
                <w:rFonts w:ascii="Georgia" w:hAnsi="Georgia"/>
                <w:noProof/>
                <w:sz w:val="24"/>
                <w:szCs w:val="24"/>
              </w:rPr>
              <w:t>A</w:t>
            </w:r>
            <w:r w:rsidR="0042575C">
              <w:rPr>
                <w:rFonts w:ascii="Georgia" w:hAnsi="Georgia"/>
                <w:noProof/>
                <w:sz w:val="24"/>
                <w:szCs w:val="24"/>
              </w:rPr>
              <w:t>llocation)</w:t>
            </w:r>
            <w:r>
              <w:rPr>
                <w:rFonts w:ascii="Georgia" w:hAnsi="Georgia"/>
                <w:noProof/>
                <w:sz w:val="24"/>
                <w:szCs w:val="24"/>
              </w:rPr>
              <w:t xml:space="preserve"> </w:t>
            </w:r>
            <w:r w:rsidR="0042575C">
              <w:rPr>
                <w:rFonts w:ascii="Georgia" w:hAnsi="Georgia"/>
                <w:noProof/>
                <w:sz w:val="24"/>
                <w:szCs w:val="24"/>
              </w:rPr>
              <w:t xml:space="preserve">provides a clear step by step allocation of human resources throughout the project lifecycle. </w:t>
            </w:r>
          </w:p>
          <w:p w14:paraId="6BF2C9F3" w14:textId="59C40F31" w:rsidR="00515E5E" w:rsidRPr="00F90AC4" w:rsidRDefault="00515E5E" w:rsidP="00F90AC4">
            <w:pPr>
              <w:jc w:val="both"/>
              <w:rPr>
                <w:rFonts w:ascii="Georgia" w:hAnsi="Georgia"/>
                <w:sz w:val="24"/>
                <w:szCs w:val="24"/>
              </w:rPr>
            </w:pPr>
            <w:r w:rsidRPr="00351BE7">
              <w:rPr>
                <w:rFonts w:ascii="Georgia" w:hAnsi="Georgia"/>
                <w:sz w:val="24"/>
                <w:szCs w:val="24"/>
              </w:rPr>
              <w:fldChar w:fldCharType="end"/>
            </w:r>
          </w:p>
        </w:tc>
      </w:tr>
      <w:tr w:rsidR="00515E5E" w14:paraId="1FF66285" w14:textId="77777777" w:rsidTr="00515E5E">
        <w:trPr>
          <w:cantSplit/>
        </w:trPr>
        <w:tc>
          <w:tcPr>
            <w:tcW w:w="9242" w:type="dxa"/>
            <w:gridSpan w:val="4"/>
            <w:shd w:val="clear" w:color="auto" w:fill="FFFFFF" w:themeFill="background1"/>
          </w:tcPr>
          <w:p w14:paraId="46EDC95C" w14:textId="77777777" w:rsidR="00515E5E" w:rsidRDefault="00515E5E" w:rsidP="00C3459D">
            <w:pPr>
              <w:jc w:val="both"/>
              <w:rPr>
                <w:rFonts w:ascii="Georgia" w:hAnsi="Georgia"/>
                <w:sz w:val="24"/>
                <w:szCs w:val="24"/>
              </w:rPr>
            </w:pPr>
            <w:r>
              <w:rPr>
                <w:rFonts w:ascii="Georgia" w:hAnsi="Georgia"/>
                <w:sz w:val="24"/>
                <w:szCs w:val="24"/>
              </w:rPr>
              <w:t>Lessons Learnt</w:t>
            </w:r>
          </w:p>
          <w:p w14:paraId="2D80703B" w14:textId="0BD4C5ED" w:rsidR="0042575C"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2575C">
              <w:rPr>
                <w:rFonts w:ascii="Georgia" w:hAnsi="Georgia"/>
                <w:noProof/>
                <w:sz w:val="24"/>
                <w:szCs w:val="24"/>
              </w:rPr>
              <w:t>The human resource management on paper was flawless</w:t>
            </w:r>
            <w:r w:rsidR="003959B0">
              <w:rPr>
                <w:rFonts w:ascii="Georgia" w:hAnsi="Georgia"/>
                <w:noProof/>
                <w:sz w:val="24"/>
                <w:szCs w:val="24"/>
              </w:rPr>
              <w:t>, however</w:t>
            </w:r>
            <w:r w:rsidR="0042575C">
              <w:rPr>
                <w:rFonts w:ascii="Georgia" w:hAnsi="Georgia"/>
                <w:noProof/>
                <w:sz w:val="24"/>
                <w:szCs w:val="24"/>
              </w:rPr>
              <w:t>, after the voluntary administration of the project</w:t>
            </w:r>
            <w:r w:rsidR="003959B0">
              <w:rPr>
                <w:rFonts w:ascii="Georgia" w:hAnsi="Georgia"/>
                <w:noProof/>
                <w:sz w:val="24"/>
                <w:szCs w:val="24"/>
              </w:rPr>
              <w:t>'</w:t>
            </w:r>
            <w:r w:rsidR="0042575C">
              <w:rPr>
                <w:rFonts w:ascii="Georgia" w:hAnsi="Georgia"/>
                <w:noProof/>
                <w:sz w:val="24"/>
                <w:szCs w:val="24"/>
              </w:rPr>
              <w:t xml:space="preserve">s main stakeholder </w:t>
            </w:r>
            <w:r w:rsidR="003959B0">
              <w:rPr>
                <w:rFonts w:ascii="Georgia" w:hAnsi="Georgia"/>
                <w:noProof/>
                <w:sz w:val="24"/>
                <w:szCs w:val="24"/>
              </w:rPr>
              <w:t xml:space="preserve">- </w:t>
            </w:r>
            <w:r w:rsidR="0042575C">
              <w:rPr>
                <w:rFonts w:ascii="Georgia" w:hAnsi="Georgia"/>
                <w:noProof/>
                <w:sz w:val="24"/>
                <w:szCs w:val="24"/>
              </w:rPr>
              <w:t>Massive Eco Devlopements</w:t>
            </w:r>
            <w:r w:rsidR="003959B0">
              <w:rPr>
                <w:rFonts w:ascii="Georgia" w:hAnsi="Georgia"/>
                <w:noProof/>
                <w:sz w:val="24"/>
                <w:szCs w:val="24"/>
              </w:rPr>
              <w:t xml:space="preserve"> -</w:t>
            </w:r>
            <w:r w:rsidR="0042575C">
              <w:rPr>
                <w:rFonts w:ascii="Georgia" w:hAnsi="Georgia"/>
                <w:noProof/>
                <w:sz w:val="24"/>
                <w:szCs w:val="24"/>
              </w:rPr>
              <w:t xml:space="preserve"> the forced lay down time of employees created a staffing issue when the project needed to recommence as they had left to seek more stable employment.</w:t>
            </w:r>
          </w:p>
          <w:p w14:paraId="2B52BBAB" w14:textId="5FADE6E9" w:rsidR="00515E5E" w:rsidRPr="00F90AC4" w:rsidRDefault="0042575C" w:rsidP="00F90AC4">
            <w:pPr>
              <w:jc w:val="both"/>
              <w:rPr>
                <w:rFonts w:ascii="Georgia" w:hAnsi="Georgia"/>
                <w:sz w:val="24"/>
                <w:szCs w:val="24"/>
              </w:rPr>
            </w:pPr>
            <w:r>
              <w:rPr>
                <w:rFonts w:ascii="Georgia" w:hAnsi="Georgia"/>
                <w:noProof/>
                <w:sz w:val="24"/>
                <w:szCs w:val="24"/>
              </w:rPr>
              <w:t xml:space="preserve"> </w:t>
            </w:r>
            <w:r w:rsidR="00515E5E" w:rsidRPr="00351BE7">
              <w:rPr>
                <w:rFonts w:ascii="Georgia" w:hAnsi="Georgia"/>
                <w:sz w:val="24"/>
                <w:szCs w:val="24"/>
              </w:rPr>
              <w:fldChar w:fldCharType="end"/>
            </w:r>
          </w:p>
        </w:tc>
      </w:tr>
      <w:tr w:rsidR="00515E5E" w14:paraId="671C86F7" w14:textId="77777777" w:rsidTr="00515E5E">
        <w:trPr>
          <w:cantSplit/>
        </w:trPr>
        <w:tc>
          <w:tcPr>
            <w:tcW w:w="9242" w:type="dxa"/>
            <w:gridSpan w:val="4"/>
            <w:shd w:val="clear" w:color="auto" w:fill="FFFFFF" w:themeFill="background1"/>
          </w:tcPr>
          <w:p w14:paraId="4A2E4229" w14:textId="77777777" w:rsidR="00515E5E" w:rsidRDefault="00515E5E" w:rsidP="00C3459D">
            <w:pPr>
              <w:jc w:val="both"/>
              <w:rPr>
                <w:rFonts w:ascii="Georgia" w:hAnsi="Georgia"/>
                <w:sz w:val="24"/>
                <w:szCs w:val="24"/>
              </w:rPr>
            </w:pPr>
            <w:r>
              <w:rPr>
                <w:rFonts w:ascii="Georgia" w:hAnsi="Georgia"/>
                <w:sz w:val="24"/>
                <w:szCs w:val="24"/>
              </w:rPr>
              <w:t>Recommendations</w:t>
            </w:r>
          </w:p>
          <w:p w14:paraId="6BAD016C" w14:textId="1EFA7BA6"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2575C" w:rsidRPr="0042575C">
              <w:rPr>
                <w:rFonts w:ascii="Georgia" w:hAnsi="Georgia"/>
                <w:noProof/>
                <w:sz w:val="24"/>
                <w:szCs w:val="24"/>
              </w:rPr>
              <w:t>Reward skilled/valued workers and be flexible with roles within company to retain those workers.</w:t>
            </w:r>
            <w:r w:rsidR="0042575C">
              <w:rPr>
                <w:rFonts w:ascii="Georgia" w:hAnsi="Georgia"/>
                <w:noProof/>
                <w:sz w:val="24"/>
                <w:szCs w:val="24"/>
              </w:rPr>
              <w:t xml:space="preserve"> Provide monetary assistance to employees to secure their services moving forward if project is placed on hold or find alternative work whil</w:t>
            </w:r>
            <w:r w:rsidR="005709AB">
              <w:rPr>
                <w:rFonts w:ascii="Georgia" w:hAnsi="Georgia"/>
                <w:noProof/>
                <w:sz w:val="24"/>
                <w:szCs w:val="24"/>
              </w:rPr>
              <w:t>st</w:t>
            </w:r>
            <w:r w:rsidR="0042575C">
              <w:rPr>
                <w:rFonts w:ascii="Georgia" w:hAnsi="Georgia"/>
                <w:noProof/>
                <w:sz w:val="24"/>
                <w:szCs w:val="24"/>
              </w:rPr>
              <w:t xml:space="preserve"> projects are stood down.</w:t>
            </w:r>
            <w:r w:rsidRPr="00351BE7">
              <w:rPr>
                <w:rFonts w:ascii="Georgia" w:hAnsi="Georgia"/>
                <w:sz w:val="24"/>
                <w:szCs w:val="24"/>
              </w:rPr>
              <w:fldChar w:fldCharType="end"/>
            </w:r>
          </w:p>
        </w:tc>
      </w:tr>
      <w:tr w:rsidR="00515E5E" w14:paraId="646F0E88" w14:textId="77777777" w:rsidTr="00515E5E">
        <w:trPr>
          <w:cantSplit/>
        </w:trPr>
        <w:tc>
          <w:tcPr>
            <w:tcW w:w="9242" w:type="dxa"/>
            <w:gridSpan w:val="4"/>
            <w:shd w:val="clear" w:color="auto" w:fill="FFFFFF" w:themeFill="background1"/>
          </w:tcPr>
          <w:p w14:paraId="4C729FF3" w14:textId="77777777" w:rsidR="00515E5E" w:rsidRDefault="00515E5E" w:rsidP="00515E5E">
            <w:pPr>
              <w:jc w:val="both"/>
              <w:rPr>
                <w:rFonts w:ascii="Georgia" w:hAnsi="Georgia"/>
                <w:sz w:val="24"/>
                <w:szCs w:val="24"/>
                <w:lang w:val="en-GB"/>
              </w:rPr>
            </w:pPr>
          </w:p>
        </w:tc>
      </w:tr>
      <w:tr w:rsidR="00515E5E" w14:paraId="33DF3C9B" w14:textId="77777777" w:rsidTr="00515E5E">
        <w:trPr>
          <w:cantSplit/>
        </w:trPr>
        <w:tc>
          <w:tcPr>
            <w:tcW w:w="9242" w:type="dxa"/>
            <w:gridSpan w:val="4"/>
            <w:shd w:val="clear" w:color="auto" w:fill="F2F2F2" w:themeFill="background1" w:themeFillShade="F2"/>
          </w:tcPr>
          <w:p w14:paraId="138D6EC5" w14:textId="77777777"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14:paraId="554F7384" w14:textId="77777777" w:rsidTr="00515E5E">
        <w:trPr>
          <w:cantSplit/>
        </w:trPr>
        <w:tc>
          <w:tcPr>
            <w:tcW w:w="9242" w:type="dxa"/>
            <w:gridSpan w:val="4"/>
            <w:shd w:val="clear" w:color="auto" w:fill="FFFFFF" w:themeFill="background1"/>
          </w:tcPr>
          <w:p w14:paraId="1624D343" w14:textId="77777777" w:rsidR="00515E5E" w:rsidRDefault="00515E5E" w:rsidP="00C3459D">
            <w:pPr>
              <w:jc w:val="both"/>
              <w:rPr>
                <w:rFonts w:ascii="Georgia" w:hAnsi="Georgia"/>
                <w:sz w:val="24"/>
                <w:szCs w:val="24"/>
              </w:rPr>
            </w:pPr>
            <w:r>
              <w:rPr>
                <w:rFonts w:ascii="Georgia" w:hAnsi="Georgia"/>
                <w:sz w:val="24"/>
                <w:szCs w:val="24"/>
              </w:rPr>
              <w:t>Process Review</w:t>
            </w:r>
          </w:p>
          <w:p w14:paraId="1DC979B9" w14:textId="165E55A9"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E3367">
              <w:rPr>
                <w:rFonts w:ascii="Georgia" w:hAnsi="Georgia"/>
                <w:noProof/>
                <w:sz w:val="24"/>
                <w:szCs w:val="24"/>
              </w:rPr>
              <w:t>Using Appendix 20</w:t>
            </w:r>
            <w:r w:rsidR="005709AB">
              <w:rPr>
                <w:rFonts w:ascii="Georgia" w:hAnsi="Georgia"/>
                <w:noProof/>
                <w:sz w:val="24"/>
                <w:szCs w:val="24"/>
              </w:rPr>
              <w:t xml:space="preserve"> (</w:t>
            </w:r>
            <w:r w:rsidR="004E3367">
              <w:rPr>
                <w:rFonts w:ascii="Georgia" w:hAnsi="Georgia"/>
                <w:noProof/>
                <w:sz w:val="24"/>
                <w:szCs w:val="24"/>
              </w:rPr>
              <w:t>Communications Plan Template</w:t>
            </w:r>
            <w:r w:rsidR="005709AB">
              <w:rPr>
                <w:rFonts w:ascii="Georgia" w:hAnsi="Georgia"/>
                <w:noProof/>
                <w:sz w:val="24"/>
                <w:szCs w:val="24"/>
              </w:rPr>
              <w:t>)</w:t>
            </w:r>
            <w:r w:rsidR="004E3367">
              <w:rPr>
                <w:rFonts w:ascii="Georgia" w:hAnsi="Georgia"/>
                <w:noProof/>
                <w:sz w:val="24"/>
                <w:szCs w:val="24"/>
              </w:rPr>
              <w:t xml:space="preserve"> and 21 </w:t>
            </w:r>
            <w:r w:rsidR="005709AB">
              <w:rPr>
                <w:rFonts w:ascii="Georgia" w:hAnsi="Georgia"/>
                <w:noProof/>
                <w:sz w:val="24"/>
                <w:szCs w:val="24"/>
              </w:rPr>
              <w:t>(</w:t>
            </w:r>
            <w:r w:rsidR="004E3367">
              <w:rPr>
                <w:rFonts w:ascii="Georgia" w:hAnsi="Georgia"/>
                <w:noProof/>
                <w:sz w:val="24"/>
                <w:szCs w:val="24"/>
              </w:rPr>
              <w:t xml:space="preserve">Communication </w:t>
            </w:r>
            <w:r w:rsidR="005709AB">
              <w:rPr>
                <w:rFonts w:ascii="Georgia" w:hAnsi="Georgia"/>
                <w:noProof/>
                <w:sz w:val="24"/>
                <w:szCs w:val="24"/>
              </w:rPr>
              <w:t>R</w:t>
            </w:r>
            <w:r w:rsidR="004E3367">
              <w:rPr>
                <w:rFonts w:ascii="Georgia" w:hAnsi="Georgia"/>
                <w:noProof/>
                <w:sz w:val="24"/>
                <w:szCs w:val="24"/>
              </w:rPr>
              <w:t>equirements Worksheet</w:t>
            </w:r>
            <w:r w:rsidR="005709AB">
              <w:rPr>
                <w:rFonts w:ascii="Georgia" w:hAnsi="Georgia"/>
                <w:noProof/>
                <w:sz w:val="24"/>
                <w:szCs w:val="24"/>
              </w:rPr>
              <w:t>)</w:t>
            </w:r>
            <w:r w:rsidR="00575FFD">
              <w:rPr>
                <w:rFonts w:ascii="Georgia" w:hAnsi="Georgia"/>
                <w:noProof/>
                <w:sz w:val="24"/>
                <w:szCs w:val="24"/>
              </w:rPr>
              <w:t>,</w:t>
            </w:r>
            <w:r w:rsidR="004E3367">
              <w:rPr>
                <w:rFonts w:ascii="Georgia" w:hAnsi="Georgia"/>
                <w:noProof/>
                <w:sz w:val="24"/>
                <w:szCs w:val="24"/>
              </w:rPr>
              <w:t xml:space="preserve"> Awesome Landscapes is able to effectively provide communication methods and framework for all issues throughout the project. These issues can easily be broken down into effective communication processes using </w:t>
            </w:r>
            <w:r w:rsidR="005709AB">
              <w:rPr>
                <w:rFonts w:ascii="Georgia" w:hAnsi="Georgia"/>
                <w:noProof/>
                <w:sz w:val="24"/>
                <w:szCs w:val="24"/>
              </w:rPr>
              <w:t>A</w:t>
            </w:r>
            <w:r w:rsidR="004E3367">
              <w:rPr>
                <w:rFonts w:ascii="Georgia" w:hAnsi="Georgia"/>
                <w:noProof/>
                <w:sz w:val="24"/>
                <w:szCs w:val="24"/>
              </w:rPr>
              <w:t xml:space="preserve">ppendix 20.  </w:t>
            </w:r>
            <w:r w:rsidRPr="00351BE7">
              <w:rPr>
                <w:rFonts w:ascii="Georgia" w:hAnsi="Georgia"/>
                <w:sz w:val="24"/>
                <w:szCs w:val="24"/>
              </w:rPr>
              <w:fldChar w:fldCharType="end"/>
            </w:r>
          </w:p>
        </w:tc>
      </w:tr>
      <w:tr w:rsidR="00515E5E" w14:paraId="4D3A6C47" w14:textId="77777777" w:rsidTr="00515E5E">
        <w:trPr>
          <w:cantSplit/>
        </w:trPr>
        <w:tc>
          <w:tcPr>
            <w:tcW w:w="9242" w:type="dxa"/>
            <w:gridSpan w:val="4"/>
            <w:shd w:val="clear" w:color="auto" w:fill="FFFFFF" w:themeFill="background1"/>
          </w:tcPr>
          <w:p w14:paraId="640F6977" w14:textId="77777777" w:rsidR="00515E5E" w:rsidRDefault="00515E5E" w:rsidP="00C3459D">
            <w:pPr>
              <w:jc w:val="both"/>
              <w:rPr>
                <w:rFonts w:ascii="Georgia" w:hAnsi="Georgia"/>
                <w:sz w:val="24"/>
                <w:szCs w:val="24"/>
              </w:rPr>
            </w:pPr>
            <w:r>
              <w:rPr>
                <w:rFonts w:ascii="Georgia" w:hAnsi="Georgia"/>
                <w:sz w:val="24"/>
                <w:szCs w:val="24"/>
              </w:rPr>
              <w:t>Lessons Learnt</w:t>
            </w:r>
          </w:p>
          <w:p w14:paraId="3E4DE441" w14:textId="641F0294"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E7897">
              <w:rPr>
                <w:rFonts w:ascii="Georgia" w:hAnsi="Georgia"/>
                <w:sz w:val="24"/>
                <w:szCs w:val="24"/>
              </w:rPr>
              <w:t>Communication could be improved between project team and employees/ contractors</w:t>
            </w:r>
            <w:r w:rsidR="005709AB">
              <w:rPr>
                <w:rFonts w:ascii="Georgia" w:hAnsi="Georgia"/>
                <w:sz w:val="24"/>
                <w:szCs w:val="24"/>
              </w:rPr>
              <w:t>.</w:t>
            </w:r>
            <w:r w:rsidRPr="00351BE7">
              <w:rPr>
                <w:rFonts w:ascii="Georgia" w:hAnsi="Georgia"/>
                <w:sz w:val="24"/>
                <w:szCs w:val="24"/>
              </w:rPr>
              <w:fldChar w:fldCharType="end"/>
            </w:r>
          </w:p>
        </w:tc>
      </w:tr>
      <w:tr w:rsidR="00515E5E" w14:paraId="21276719" w14:textId="77777777" w:rsidTr="00515E5E">
        <w:trPr>
          <w:cantSplit/>
        </w:trPr>
        <w:tc>
          <w:tcPr>
            <w:tcW w:w="9242" w:type="dxa"/>
            <w:gridSpan w:val="4"/>
            <w:shd w:val="clear" w:color="auto" w:fill="FFFFFF" w:themeFill="background1"/>
          </w:tcPr>
          <w:p w14:paraId="5558B164" w14:textId="77777777" w:rsidR="00515E5E" w:rsidRDefault="00515E5E" w:rsidP="00C3459D">
            <w:pPr>
              <w:jc w:val="both"/>
              <w:rPr>
                <w:rFonts w:ascii="Georgia" w:hAnsi="Georgia"/>
                <w:sz w:val="24"/>
                <w:szCs w:val="24"/>
              </w:rPr>
            </w:pPr>
            <w:r>
              <w:rPr>
                <w:rFonts w:ascii="Georgia" w:hAnsi="Georgia"/>
                <w:sz w:val="24"/>
                <w:szCs w:val="24"/>
              </w:rPr>
              <w:t>Recommendations</w:t>
            </w:r>
          </w:p>
          <w:p w14:paraId="469A1BC0" w14:textId="5AA1576F"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E7897">
              <w:rPr>
                <w:rFonts w:ascii="Georgia" w:hAnsi="Georgia"/>
                <w:noProof/>
                <w:sz w:val="24"/>
                <w:szCs w:val="24"/>
              </w:rPr>
              <w:t>Create a delegate position within landscaper crew who is required to attend project team meetings and convey information back to fellow workers.</w:t>
            </w:r>
            <w:r w:rsidR="007F5636">
              <w:rPr>
                <w:rFonts w:ascii="Georgia" w:hAnsi="Georgia"/>
                <w:noProof/>
                <w:sz w:val="24"/>
                <w:szCs w:val="24"/>
              </w:rPr>
              <w:t xml:space="preserve"> Also responsible for communicating any ground floor issues back to project management team.</w:t>
            </w:r>
            <w:r w:rsidRPr="00351BE7">
              <w:rPr>
                <w:rFonts w:ascii="Georgia" w:hAnsi="Georgia"/>
                <w:sz w:val="24"/>
                <w:szCs w:val="24"/>
              </w:rPr>
              <w:fldChar w:fldCharType="end"/>
            </w:r>
          </w:p>
        </w:tc>
      </w:tr>
      <w:tr w:rsidR="00515E5E" w14:paraId="5C977F5D" w14:textId="77777777" w:rsidTr="00515E5E">
        <w:trPr>
          <w:cantSplit/>
        </w:trPr>
        <w:tc>
          <w:tcPr>
            <w:tcW w:w="9242" w:type="dxa"/>
            <w:gridSpan w:val="4"/>
            <w:shd w:val="clear" w:color="auto" w:fill="FFFFFF" w:themeFill="background1"/>
          </w:tcPr>
          <w:p w14:paraId="7FAAF575" w14:textId="77777777" w:rsidR="00515E5E" w:rsidRDefault="00515E5E" w:rsidP="00515E5E">
            <w:pPr>
              <w:jc w:val="both"/>
              <w:rPr>
                <w:rFonts w:ascii="Georgia" w:hAnsi="Georgia"/>
                <w:sz w:val="24"/>
                <w:szCs w:val="24"/>
                <w:lang w:val="en-GB"/>
              </w:rPr>
            </w:pPr>
          </w:p>
        </w:tc>
      </w:tr>
      <w:tr w:rsidR="00515E5E" w14:paraId="3E9317F2" w14:textId="77777777" w:rsidTr="00515E5E">
        <w:trPr>
          <w:cantSplit/>
        </w:trPr>
        <w:tc>
          <w:tcPr>
            <w:tcW w:w="9242" w:type="dxa"/>
            <w:gridSpan w:val="4"/>
            <w:shd w:val="clear" w:color="auto" w:fill="F2F2F2" w:themeFill="background1" w:themeFillShade="F2"/>
          </w:tcPr>
          <w:p w14:paraId="3AFE0859" w14:textId="77777777"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14:paraId="6C4E23D9" w14:textId="77777777" w:rsidTr="00515E5E">
        <w:trPr>
          <w:cantSplit/>
        </w:trPr>
        <w:tc>
          <w:tcPr>
            <w:tcW w:w="9242" w:type="dxa"/>
            <w:gridSpan w:val="4"/>
            <w:shd w:val="clear" w:color="auto" w:fill="FFFFFF" w:themeFill="background1"/>
          </w:tcPr>
          <w:p w14:paraId="2C0A820C" w14:textId="77777777" w:rsidR="00515E5E" w:rsidRDefault="00515E5E" w:rsidP="00C3459D">
            <w:pPr>
              <w:jc w:val="both"/>
              <w:rPr>
                <w:rFonts w:ascii="Georgia" w:hAnsi="Georgia"/>
                <w:sz w:val="24"/>
                <w:szCs w:val="24"/>
              </w:rPr>
            </w:pPr>
            <w:r>
              <w:rPr>
                <w:rFonts w:ascii="Georgia" w:hAnsi="Georgia"/>
                <w:sz w:val="24"/>
                <w:szCs w:val="24"/>
              </w:rPr>
              <w:lastRenderedPageBreak/>
              <w:t>Process Review</w:t>
            </w:r>
          </w:p>
          <w:p w14:paraId="01E91778" w14:textId="19C91D5B" w:rsidR="00C04B1E"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9149F">
              <w:rPr>
                <w:rFonts w:ascii="Georgia" w:hAnsi="Georgia"/>
                <w:sz w:val="24"/>
                <w:szCs w:val="24"/>
              </w:rPr>
              <w:t>There was no</w:t>
            </w:r>
            <w:r w:rsidR="007F5636">
              <w:rPr>
                <w:rFonts w:ascii="Georgia" w:hAnsi="Georgia"/>
                <w:noProof/>
                <w:sz w:val="24"/>
                <w:szCs w:val="24"/>
              </w:rPr>
              <w:t xml:space="preserve"> selection process for </w:t>
            </w:r>
            <w:r w:rsidR="0069149F">
              <w:rPr>
                <w:rFonts w:ascii="Georgia" w:hAnsi="Georgia"/>
                <w:noProof/>
                <w:sz w:val="24"/>
                <w:szCs w:val="24"/>
              </w:rPr>
              <w:t>s</w:t>
            </w:r>
            <w:r w:rsidR="007F5636">
              <w:rPr>
                <w:rFonts w:ascii="Georgia" w:hAnsi="Georgia"/>
                <w:noProof/>
                <w:sz w:val="24"/>
                <w:szCs w:val="24"/>
              </w:rPr>
              <w:t>ub contractors. Statements of work were provided for contractors in project plan under Appendix 32 and 33</w:t>
            </w:r>
            <w:r w:rsidR="00C04B1E">
              <w:rPr>
                <w:rFonts w:ascii="Georgia" w:hAnsi="Georgia"/>
                <w:noProof/>
                <w:sz w:val="24"/>
                <w:szCs w:val="24"/>
              </w:rPr>
              <w:t>.</w:t>
            </w:r>
          </w:p>
          <w:p w14:paraId="2A2BC5C0" w14:textId="35D9F1E3" w:rsidR="00515E5E" w:rsidRPr="00F90AC4" w:rsidRDefault="00C04B1E" w:rsidP="00F90AC4">
            <w:pPr>
              <w:jc w:val="both"/>
              <w:rPr>
                <w:rFonts w:ascii="Georgia" w:hAnsi="Georgia"/>
                <w:sz w:val="24"/>
                <w:szCs w:val="24"/>
              </w:rPr>
            </w:pPr>
            <w:r>
              <w:rPr>
                <w:rFonts w:ascii="Georgia" w:hAnsi="Georgia"/>
                <w:noProof/>
                <w:sz w:val="24"/>
                <w:szCs w:val="24"/>
              </w:rPr>
              <w:t xml:space="preserve">Appendix 34 and 35 must be used when a contractor needs to be replaced or a new contractor found during project. Project closure follows </w:t>
            </w:r>
            <w:r w:rsidR="000B1B05">
              <w:rPr>
                <w:rFonts w:ascii="Georgia" w:hAnsi="Georgia"/>
                <w:noProof/>
                <w:sz w:val="24"/>
                <w:szCs w:val="24"/>
              </w:rPr>
              <w:t>A</w:t>
            </w:r>
            <w:r>
              <w:rPr>
                <w:rFonts w:ascii="Georgia" w:hAnsi="Georgia"/>
                <w:noProof/>
                <w:sz w:val="24"/>
                <w:szCs w:val="24"/>
              </w:rPr>
              <w:t xml:space="preserve">ppendix 40 </w:t>
            </w:r>
            <w:r w:rsidR="000B1B05">
              <w:rPr>
                <w:rFonts w:ascii="Georgia" w:hAnsi="Georgia"/>
                <w:noProof/>
                <w:sz w:val="24"/>
                <w:szCs w:val="24"/>
              </w:rPr>
              <w:t>(W</w:t>
            </w:r>
            <w:r>
              <w:rPr>
                <w:rFonts w:ascii="Georgia" w:hAnsi="Georgia"/>
                <w:noProof/>
                <w:sz w:val="24"/>
                <w:szCs w:val="24"/>
              </w:rPr>
              <w:t xml:space="preserve">ork </w:t>
            </w:r>
            <w:r w:rsidR="000B1B05">
              <w:rPr>
                <w:rFonts w:ascii="Georgia" w:hAnsi="Georgia"/>
                <w:noProof/>
                <w:sz w:val="24"/>
                <w:szCs w:val="24"/>
              </w:rPr>
              <w:t>R</w:t>
            </w:r>
            <w:r>
              <w:rPr>
                <w:rFonts w:ascii="Georgia" w:hAnsi="Georgia"/>
                <w:noProof/>
                <w:sz w:val="24"/>
                <w:szCs w:val="24"/>
              </w:rPr>
              <w:t xml:space="preserve">esults </w:t>
            </w:r>
            <w:r w:rsidR="000B1B05">
              <w:rPr>
                <w:rFonts w:ascii="Georgia" w:hAnsi="Georgia"/>
                <w:noProof/>
                <w:sz w:val="24"/>
                <w:szCs w:val="24"/>
              </w:rPr>
              <w:t>G</w:t>
            </w:r>
            <w:r>
              <w:rPr>
                <w:rFonts w:ascii="Georgia" w:hAnsi="Georgia"/>
                <w:noProof/>
                <w:sz w:val="24"/>
                <w:szCs w:val="24"/>
              </w:rPr>
              <w:t>uidelines</w:t>
            </w:r>
            <w:r w:rsidR="000B1B05">
              <w:rPr>
                <w:rFonts w:ascii="Georgia" w:hAnsi="Georgia"/>
                <w:noProof/>
                <w:sz w:val="24"/>
                <w:szCs w:val="24"/>
              </w:rPr>
              <w:t>) -</w:t>
            </w:r>
            <w:r>
              <w:rPr>
                <w:rFonts w:ascii="Georgia" w:hAnsi="Georgia"/>
                <w:noProof/>
                <w:sz w:val="24"/>
                <w:szCs w:val="24"/>
              </w:rPr>
              <w:t xml:space="preserve"> these guidelines are for contractors to effectively meet requirements of the project team and for the project administrator to assess if the</w:t>
            </w:r>
            <w:r w:rsidR="005C0BE0">
              <w:rPr>
                <w:rFonts w:ascii="Georgia" w:hAnsi="Georgia"/>
                <w:noProof/>
                <w:sz w:val="24"/>
                <w:szCs w:val="24"/>
              </w:rPr>
              <w:t>y</w:t>
            </w:r>
            <w:r>
              <w:rPr>
                <w:rFonts w:ascii="Georgia" w:hAnsi="Georgia"/>
                <w:noProof/>
                <w:sz w:val="24"/>
                <w:szCs w:val="24"/>
              </w:rPr>
              <w:t xml:space="preserve"> are meeting those requirements.    </w:t>
            </w:r>
            <w:r w:rsidR="00515E5E" w:rsidRPr="00351BE7">
              <w:rPr>
                <w:rFonts w:ascii="Georgia" w:hAnsi="Georgia"/>
                <w:sz w:val="24"/>
                <w:szCs w:val="24"/>
              </w:rPr>
              <w:fldChar w:fldCharType="end"/>
            </w:r>
          </w:p>
        </w:tc>
      </w:tr>
      <w:tr w:rsidR="00515E5E" w14:paraId="7971E413" w14:textId="77777777" w:rsidTr="00515E5E">
        <w:trPr>
          <w:cantSplit/>
        </w:trPr>
        <w:tc>
          <w:tcPr>
            <w:tcW w:w="9242" w:type="dxa"/>
            <w:gridSpan w:val="4"/>
            <w:shd w:val="clear" w:color="auto" w:fill="FFFFFF" w:themeFill="background1"/>
          </w:tcPr>
          <w:p w14:paraId="0CC23884" w14:textId="77777777" w:rsidR="00515E5E" w:rsidRDefault="00515E5E" w:rsidP="00C3459D">
            <w:pPr>
              <w:jc w:val="both"/>
              <w:rPr>
                <w:rFonts w:ascii="Georgia" w:hAnsi="Georgia"/>
                <w:sz w:val="24"/>
                <w:szCs w:val="24"/>
              </w:rPr>
            </w:pPr>
            <w:r>
              <w:rPr>
                <w:rFonts w:ascii="Georgia" w:hAnsi="Georgia"/>
                <w:sz w:val="24"/>
                <w:szCs w:val="24"/>
              </w:rPr>
              <w:t>Lessons Learnt</w:t>
            </w:r>
          </w:p>
          <w:p w14:paraId="11FEDD06" w14:textId="1AA56CF4"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C0BE0">
              <w:rPr>
                <w:rFonts w:ascii="Georgia" w:hAnsi="Georgia"/>
                <w:noProof/>
                <w:sz w:val="24"/>
                <w:szCs w:val="24"/>
              </w:rPr>
              <w:t>Using past contractors usually works in a project</w:t>
            </w:r>
            <w:r w:rsidR="000B1B05">
              <w:rPr>
                <w:rFonts w:ascii="Georgia" w:hAnsi="Georgia"/>
                <w:noProof/>
                <w:sz w:val="24"/>
                <w:szCs w:val="24"/>
              </w:rPr>
              <w:t>'</w:t>
            </w:r>
            <w:r w:rsidR="005C0BE0">
              <w:rPr>
                <w:rFonts w:ascii="Georgia" w:hAnsi="Georgia"/>
                <w:noProof/>
                <w:sz w:val="24"/>
                <w:szCs w:val="24"/>
              </w:rPr>
              <w:t>s favour</w:t>
            </w:r>
            <w:r w:rsidR="000B1B05">
              <w:rPr>
                <w:rFonts w:ascii="Georgia" w:hAnsi="Georgia"/>
                <w:noProof/>
                <w:sz w:val="24"/>
                <w:szCs w:val="24"/>
              </w:rPr>
              <w:t>,</w:t>
            </w:r>
            <w:r w:rsidR="005C0BE0">
              <w:rPr>
                <w:rFonts w:ascii="Georgia" w:hAnsi="Georgia"/>
                <w:noProof/>
                <w:sz w:val="24"/>
                <w:szCs w:val="24"/>
              </w:rPr>
              <w:t xml:space="preserve"> although in this case</w:t>
            </w:r>
            <w:r w:rsidR="000B1B05">
              <w:rPr>
                <w:rFonts w:ascii="Georgia" w:hAnsi="Georgia"/>
                <w:noProof/>
                <w:sz w:val="24"/>
                <w:szCs w:val="24"/>
              </w:rPr>
              <w:t xml:space="preserve"> the work quality of the contractors from</w:t>
            </w:r>
            <w:r w:rsidR="005C0BE0">
              <w:rPr>
                <w:rFonts w:ascii="Georgia" w:hAnsi="Georgia"/>
                <w:noProof/>
                <w:sz w:val="24"/>
                <w:szCs w:val="24"/>
              </w:rPr>
              <w:t xml:space="preserve"> J</w:t>
            </w:r>
            <w:r w:rsidR="000B1B05">
              <w:rPr>
                <w:rFonts w:ascii="Georgia" w:hAnsi="Georgia"/>
                <w:noProof/>
                <w:sz w:val="24"/>
                <w:szCs w:val="24"/>
              </w:rPr>
              <w:t>P</w:t>
            </w:r>
            <w:r w:rsidR="005C0BE0">
              <w:rPr>
                <w:rFonts w:ascii="Georgia" w:hAnsi="Georgia"/>
                <w:noProof/>
                <w:sz w:val="24"/>
                <w:szCs w:val="24"/>
              </w:rPr>
              <w:t xml:space="preserve"> Diggings was unsatisfactory. Going with contractors based on past experiences only works if those contractors maintain a high level of qaulity and meet all project requirements.  </w:t>
            </w:r>
            <w:r w:rsidRPr="00351BE7">
              <w:rPr>
                <w:rFonts w:ascii="Georgia" w:hAnsi="Georgia"/>
                <w:sz w:val="24"/>
                <w:szCs w:val="24"/>
              </w:rPr>
              <w:fldChar w:fldCharType="end"/>
            </w:r>
          </w:p>
        </w:tc>
      </w:tr>
      <w:tr w:rsidR="00515E5E" w14:paraId="1D9EBC9B" w14:textId="77777777" w:rsidTr="00515E5E">
        <w:trPr>
          <w:cantSplit/>
        </w:trPr>
        <w:tc>
          <w:tcPr>
            <w:tcW w:w="9242" w:type="dxa"/>
            <w:gridSpan w:val="4"/>
            <w:shd w:val="clear" w:color="auto" w:fill="FFFFFF" w:themeFill="background1"/>
          </w:tcPr>
          <w:p w14:paraId="2147B640" w14:textId="77777777" w:rsidR="00515E5E" w:rsidRDefault="00515E5E" w:rsidP="00C3459D">
            <w:pPr>
              <w:jc w:val="both"/>
              <w:rPr>
                <w:rFonts w:ascii="Georgia" w:hAnsi="Georgia"/>
                <w:sz w:val="24"/>
                <w:szCs w:val="24"/>
              </w:rPr>
            </w:pPr>
            <w:r>
              <w:rPr>
                <w:rFonts w:ascii="Georgia" w:hAnsi="Georgia"/>
                <w:sz w:val="24"/>
                <w:szCs w:val="24"/>
              </w:rPr>
              <w:t>Recommendations</w:t>
            </w:r>
          </w:p>
          <w:p w14:paraId="572766C7" w14:textId="2131E211"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621DF">
              <w:rPr>
                <w:rFonts w:ascii="Georgia" w:hAnsi="Georgia"/>
                <w:noProof/>
                <w:sz w:val="24"/>
                <w:szCs w:val="24"/>
              </w:rPr>
              <w:t>In</w:t>
            </w:r>
            <w:r w:rsidR="007F5636">
              <w:rPr>
                <w:rFonts w:ascii="Georgia" w:hAnsi="Georgia"/>
                <w:noProof/>
                <w:sz w:val="24"/>
                <w:szCs w:val="24"/>
              </w:rPr>
              <w:t xml:space="preserve"> other projects of similar style and size</w:t>
            </w:r>
            <w:r w:rsidR="003621DF">
              <w:rPr>
                <w:rFonts w:ascii="Georgia" w:hAnsi="Georgia"/>
                <w:noProof/>
                <w:sz w:val="24"/>
                <w:szCs w:val="24"/>
              </w:rPr>
              <w:t>,</w:t>
            </w:r>
            <w:r w:rsidR="007F5636">
              <w:rPr>
                <w:rFonts w:ascii="Georgia" w:hAnsi="Georgia"/>
                <w:noProof/>
                <w:sz w:val="24"/>
                <w:szCs w:val="24"/>
              </w:rPr>
              <w:t xml:space="preserve"> a thorough sel</w:t>
            </w:r>
            <w:r w:rsidR="00C04B1E">
              <w:rPr>
                <w:rFonts w:ascii="Georgia" w:hAnsi="Georgia"/>
                <w:noProof/>
                <w:sz w:val="24"/>
                <w:szCs w:val="24"/>
              </w:rPr>
              <w:t>e</w:t>
            </w:r>
            <w:r w:rsidR="007F5636">
              <w:rPr>
                <w:rFonts w:ascii="Georgia" w:hAnsi="Georgia"/>
                <w:noProof/>
                <w:sz w:val="24"/>
                <w:szCs w:val="24"/>
              </w:rPr>
              <w:t xml:space="preserve">ction process should be implemented </w:t>
            </w:r>
            <w:r w:rsidR="00C04B1E">
              <w:rPr>
                <w:rFonts w:ascii="Georgia" w:hAnsi="Georgia"/>
                <w:noProof/>
                <w:sz w:val="24"/>
                <w:szCs w:val="24"/>
              </w:rPr>
              <w:t>to ensure unskil</w:t>
            </w:r>
            <w:r w:rsidR="003621DF">
              <w:rPr>
                <w:rFonts w:ascii="Georgia" w:hAnsi="Georgia"/>
                <w:noProof/>
                <w:sz w:val="24"/>
                <w:szCs w:val="24"/>
              </w:rPr>
              <w:t>l</w:t>
            </w:r>
            <w:r w:rsidR="00C04B1E">
              <w:rPr>
                <w:rFonts w:ascii="Georgia" w:hAnsi="Georgia"/>
                <w:noProof/>
                <w:sz w:val="24"/>
                <w:szCs w:val="24"/>
              </w:rPr>
              <w:t>ed and inadequate contractors aren</w:t>
            </w:r>
            <w:r w:rsidR="003621DF">
              <w:rPr>
                <w:rFonts w:ascii="Georgia" w:hAnsi="Georgia"/>
                <w:noProof/>
                <w:sz w:val="24"/>
                <w:szCs w:val="24"/>
              </w:rPr>
              <w:t>'</w:t>
            </w:r>
            <w:r w:rsidR="00C04B1E">
              <w:rPr>
                <w:rFonts w:ascii="Georgia" w:hAnsi="Georgia"/>
                <w:noProof/>
                <w:sz w:val="24"/>
                <w:szCs w:val="24"/>
              </w:rPr>
              <w:t>t employed.</w:t>
            </w:r>
            <w:r w:rsidR="005C0BE0">
              <w:rPr>
                <w:rFonts w:ascii="Georgia" w:hAnsi="Georgia"/>
                <w:noProof/>
                <w:sz w:val="24"/>
                <w:szCs w:val="24"/>
              </w:rPr>
              <w:t xml:space="preserve"> Also</w:t>
            </w:r>
            <w:r w:rsidR="003621DF">
              <w:rPr>
                <w:rFonts w:ascii="Georgia" w:hAnsi="Georgia"/>
                <w:noProof/>
                <w:sz w:val="24"/>
                <w:szCs w:val="24"/>
              </w:rPr>
              <w:t>,</w:t>
            </w:r>
            <w:r w:rsidR="005C0BE0">
              <w:rPr>
                <w:rFonts w:ascii="Georgia" w:hAnsi="Georgia"/>
                <w:noProof/>
                <w:sz w:val="24"/>
                <w:szCs w:val="24"/>
              </w:rPr>
              <w:t xml:space="preserve"> a more detailed </w:t>
            </w:r>
            <w:r w:rsidR="003621DF">
              <w:rPr>
                <w:rFonts w:ascii="Georgia" w:hAnsi="Georgia"/>
                <w:noProof/>
                <w:sz w:val="24"/>
                <w:szCs w:val="24"/>
              </w:rPr>
              <w:t>W</w:t>
            </w:r>
            <w:r w:rsidR="005C0BE0">
              <w:rPr>
                <w:rFonts w:ascii="Georgia" w:hAnsi="Georgia"/>
                <w:noProof/>
                <w:sz w:val="24"/>
                <w:szCs w:val="24"/>
              </w:rPr>
              <w:t xml:space="preserve">ork </w:t>
            </w:r>
            <w:r w:rsidR="003621DF">
              <w:rPr>
                <w:rFonts w:ascii="Georgia" w:hAnsi="Georgia"/>
                <w:noProof/>
                <w:sz w:val="24"/>
                <w:szCs w:val="24"/>
              </w:rPr>
              <w:t>R</w:t>
            </w:r>
            <w:r w:rsidR="005C0BE0">
              <w:rPr>
                <w:rFonts w:ascii="Georgia" w:hAnsi="Georgia"/>
                <w:noProof/>
                <w:sz w:val="24"/>
                <w:szCs w:val="24"/>
              </w:rPr>
              <w:t xml:space="preserve">esults </w:t>
            </w:r>
            <w:r w:rsidR="003621DF">
              <w:rPr>
                <w:rFonts w:ascii="Georgia" w:hAnsi="Georgia"/>
                <w:noProof/>
                <w:sz w:val="24"/>
                <w:szCs w:val="24"/>
              </w:rPr>
              <w:t>G</w:t>
            </w:r>
            <w:r w:rsidR="005C0BE0">
              <w:rPr>
                <w:rFonts w:ascii="Georgia" w:hAnsi="Georgia"/>
                <w:noProof/>
                <w:sz w:val="24"/>
                <w:szCs w:val="24"/>
              </w:rPr>
              <w:t xml:space="preserve">uidelines template needs to be created for future projects to effectively audit contractors.  </w:t>
            </w:r>
            <w:r w:rsidR="00C04B1E">
              <w:rPr>
                <w:rFonts w:ascii="Georgia" w:hAnsi="Georgia"/>
                <w:noProof/>
                <w:sz w:val="24"/>
                <w:szCs w:val="24"/>
              </w:rPr>
              <w:t xml:space="preserve"> </w:t>
            </w:r>
            <w:r w:rsidRPr="00351BE7">
              <w:rPr>
                <w:rFonts w:ascii="Georgia" w:hAnsi="Georgia"/>
                <w:sz w:val="24"/>
                <w:szCs w:val="24"/>
              </w:rPr>
              <w:fldChar w:fldCharType="end"/>
            </w:r>
          </w:p>
        </w:tc>
      </w:tr>
      <w:tr w:rsidR="00515E5E" w14:paraId="075171F7" w14:textId="77777777" w:rsidTr="00515E5E">
        <w:trPr>
          <w:cantSplit/>
        </w:trPr>
        <w:tc>
          <w:tcPr>
            <w:tcW w:w="9242" w:type="dxa"/>
            <w:gridSpan w:val="4"/>
            <w:shd w:val="clear" w:color="auto" w:fill="FFFFFF" w:themeFill="background1"/>
          </w:tcPr>
          <w:p w14:paraId="6DB657C1" w14:textId="77777777" w:rsidR="00515E5E" w:rsidRDefault="00515E5E" w:rsidP="00515E5E">
            <w:pPr>
              <w:jc w:val="both"/>
              <w:rPr>
                <w:rFonts w:ascii="Georgia" w:hAnsi="Georgia"/>
                <w:sz w:val="24"/>
                <w:szCs w:val="24"/>
                <w:lang w:val="en-GB"/>
              </w:rPr>
            </w:pPr>
          </w:p>
        </w:tc>
      </w:tr>
      <w:tr w:rsidR="00515E5E" w14:paraId="0BCF7561" w14:textId="77777777" w:rsidTr="00515E5E">
        <w:trPr>
          <w:cantSplit/>
        </w:trPr>
        <w:tc>
          <w:tcPr>
            <w:tcW w:w="9242" w:type="dxa"/>
            <w:gridSpan w:val="4"/>
            <w:shd w:val="clear" w:color="auto" w:fill="F2F2F2" w:themeFill="background1" w:themeFillShade="F2"/>
          </w:tcPr>
          <w:p w14:paraId="5A8DC51B" w14:textId="77777777"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14:paraId="00ACE966" w14:textId="77777777" w:rsidTr="00515E5E">
        <w:trPr>
          <w:cantSplit/>
        </w:trPr>
        <w:tc>
          <w:tcPr>
            <w:tcW w:w="9242" w:type="dxa"/>
            <w:gridSpan w:val="4"/>
            <w:shd w:val="clear" w:color="auto" w:fill="FFFFFF" w:themeFill="background1"/>
          </w:tcPr>
          <w:p w14:paraId="30D6B22D" w14:textId="77777777" w:rsidR="00515E5E" w:rsidRDefault="00515E5E" w:rsidP="00C3459D">
            <w:pPr>
              <w:jc w:val="both"/>
              <w:rPr>
                <w:rFonts w:ascii="Georgia" w:hAnsi="Georgia"/>
                <w:sz w:val="24"/>
                <w:szCs w:val="24"/>
              </w:rPr>
            </w:pPr>
            <w:r>
              <w:rPr>
                <w:rFonts w:ascii="Georgia" w:hAnsi="Georgia"/>
                <w:sz w:val="24"/>
                <w:szCs w:val="24"/>
              </w:rPr>
              <w:t>Process Review</w:t>
            </w:r>
          </w:p>
          <w:p w14:paraId="2B76EB61" w14:textId="77777777" w:rsidR="00A40A4A" w:rsidRDefault="00515E5E" w:rsidP="00A40A4A">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40A4A">
              <w:rPr>
                <w:rFonts w:ascii="Georgia" w:hAnsi="Georgia"/>
                <w:sz w:val="24"/>
                <w:szCs w:val="24"/>
              </w:rPr>
              <w:t>R</w:t>
            </w:r>
            <w:r w:rsidR="00A40A4A" w:rsidRPr="00A40A4A">
              <w:rPr>
                <w:rFonts w:ascii="Georgia" w:hAnsi="Georgia"/>
                <w:noProof/>
                <w:sz w:val="24"/>
                <w:szCs w:val="24"/>
              </w:rPr>
              <w:t>isk management</w:t>
            </w:r>
          </w:p>
          <w:p w14:paraId="1C2BBCA9" w14:textId="7705B150" w:rsidR="00A40A4A" w:rsidRPr="00A40A4A" w:rsidRDefault="00A40A4A" w:rsidP="00A40A4A">
            <w:pPr>
              <w:jc w:val="both"/>
              <w:rPr>
                <w:rFonts w:ascii="Georgia" w:hAnsi="Georgia"/>
                <w:noProof/>
                <w:sz w:val="24"/>
                <w:szCs w:val="24"/>
              </w:rPr>
            </w:pPr>
            <w:r w:rsidRPr="00A40A4A">
              <w:rPr>
                <w:rFonts w:ascii="Georgia" w:hAnsi="Georgia"/>
                <w:noProof/>
                <w:sz w:val="24"/>
                <w:szCs w:val="24"/>
              </w:rPr>
              <w:t xml:space="preserve">The following tools </w:t>
            </w:r>
            <w:r>
              <w:rPr>
                <w:rFonts w:ascii="Georgia" w:hAnsi="Georgia"/>
                <w:noProof/>
                <w:sz w:val="24"/>
                <w:szCs w:val="24"/>
              </w:rPr>
              <w:t>were used for</w:t>
            </w:r>
            <w:r w:rsidRPr="00A40A4A">
              <w:rPr>
                <w:rFonts w:ascii="Georgia" w:hAnsi="Georgia"/>
                <w:noProof/>
                <w:sz w:val="24"/>
                <w:szCs w:val="24"/>
              </w:rPr>
              <w:t xml:space="preserve"> managing risk in this project</w:t>
            </w:r>
            <w:r w:rsidR="00174265">
              <w:rPr>
                <w:rFonts w:ascii="Georgia" w:hAnsi="Georgia"/>
                <w:noProof/>
                <w:sz w:val="24"/>
                <w:szCs w:val="24"/>
              </w:rPr>
              <w:t xml:space="preserve"> and </w:t>
            </w:r>
            <w:r w:rsidRPr="00A40A4A">
              <w:rPr>
                <w:rFonts w:ascii="Georgia" w:hAnsi="Georgia"/>
                <w:noProof/>
                <w:sz w:val="24"/>
                <w:szCs w:val="24"/>
              </w:rPr>
              <w:t>have been included in</w:t>
            </w:r>
            <w:r>
              <w:rPr>
                <w:rFonts w:ascii="Georgia" w:hAnsi="Georgia"/>
                <w:noProof/>
                <w:sz w:val="24"/>
                <w:szCs w:val="24"/>
              </w:rPr>
              <w:t xml:space="preserve"> </w:t>
            </w:r>
            <w:r w:rsidRPr="00A40A4A">
              <w:rPr>
                <w:rFonts w:ascii="Georgia" w:hAnsi="Georgia"/>
                <w:noProof/>
                <w:sz w:val="24"/>
                <w:szCs w:val="24"/>
              </w:rPr>
              <w:t>these project plan appendies</w:t>
            </w:r>
            <w:r w:rsidR="00174265">
              <w:rPr>
                <w:rFonts w:ascii="Georgia" w:hAnsi="Georgia"/>
                <w:noProof/>
                <w:sz w:val="24"/>
                <w:szCs w:val="24"/>
              </w:rPr>
              <w:t>:</w:t>
            </w:r>
          </w:p>
          <w:p w14:paraId="54F156EA" w14:textId="77777777" w:rsidR="00A40A4A" w:rsidRPr="00A40A4A" w:rsidRDefault="00A40A4A" w:rsidP="00A40A4A">
            <w:pPr>
              <w:jc w:val="both"/>
              <w:rPr>
                <w:rFonts w:ascii="Georgia" w:hAnsi="Georgia"/>
                <w:noProof/>
                <w:sz w:val="24"/>
                <w:szCs w:val="24"/>
              </w:rPr>
            </w:pPr>
            <w:r w:rsidRPr="00A40A4A">
              <w:rPr>
                <w:rFonts w:ascii="Georgia" w:hAnsi="Georgia"/>
                <w:noProof/>
                <w:sz w:val="24"/>
                <w:szCs w:val="24"/>
              </w:rPr>
              <w:t>• Risk Identification – SWOT Analysis Template</w:t>
            </w:r>
          </w:p>
          <w:p w14:paraId="49A03FB3" w14:textId="77777777" w:rsidR="00A40A4A" w:rsidRPr="00A40A4A" w:rsidRDefault="00A40A4A" w:rsidP="00A40A4A">
            <w:pPr>
              <w:jc w:val="both"/>
              <w:rPr>
                <w:rFonts w:ascii="Georgia" w:hAnsi="Georgia"/>
                <w:noProof/>
                <w:sz w:val="24"/>
                <w:szCs w:val="24"/>
              </w:rPr>
            </w:pPr>
            <w:r w:rsidRPr="00A40A4A">
              <w:rPr>
                <w:rFonts w:ascii="Georgia" w:hAnsi="Georgia"/>
                <w:noProof/>
                <w:sz w:val="24"/>
                <w:szCs w:val="24"/>
              </w:rPr>
              <w:t>• Rating Impacts for a Risk Table</w:t>
            </w:r>
          </w:p>
          <w:p w14:paraId="23B89710" w14:textId="77777777" w:rsidR="00A40A4A" w:rsidRPr="00A40A4A" w:rsidRDefault="00A40A4A" w:rsidP="00A40A4A">
            <w:pPr>
              <w:jc w:val="both"/>
              <w:rPr>
                <w:rFonts w:ascii="Georgia" w:hAnsi="Georgia"/>
                <w:noProof/>
                <w:sz w:val="24"/>
                <w:szCs w:val="24"/>
              </w:rPr>
            </w:pPr>
            <w:r w:rsidRPr="00A40A4A">
              <w:rPr>
                <w:rFonts w:ascii="Georgia" w:hAnsi="Georgia"/>
                <w:noProof/>
                <w:sz w:val="24"/>
                <w:szCs w:val="24"/>
              </w:rPr>
              <w:t>• Risk Rating Table</w:t>
            </w:r>
          </w:p>
          <w:p w14:paraId="7B87FCE7" w14:textId="77777777" w:rsidR="00A40A4A" w:rsidRPr="00A40A4A" w:rsidRDefault="00A40A4A" w:rsidP="00A40A4A">
            <w:pPr>
              <w:jc w:val="both"/>
              <w:rPr>
                <w:rFonts w:ascii="Georgia" w:hAnsi="Georgia"/>
                <w:noProof/>
                <w:sz w:val="24"/>
                <w:szCs w:val="24"/>
              </w:rPr>
            </w:pPr>
            <w:r w:rsidRPr="00A40A4A">
              <w:rPr>
                <w:rFonts w:ascii="Georgia" w:hAnsi="Georgia"/>
                <w:noProof/>
                <w:sz w:val="24"/>
                <w:szCs w:val="24"/>
              </w:rPr>
              <w:t>• Project Risk Prioritisation Worksheet Template</w:t>
            </w:r>
          </w:p>
          <w:p w14:paraId="2AFE1DAF" w14:textId="77777777" w:rsidR="00A40A4A" w:rsidRPr="00A40A4A" w:rsidRDefault="00A40A4A" w:rsidP="00A40A4A">
            <w:pPr>
              <w:jc w:val="both"/>
              <w:rPr>
                <w:rFonts w:ascii="Georgia" w:hAnsi="Georgia"/>
                <w:noProof/>
                <w:sz w:val="24"/>
                <w:szCs w:val="24"/>
              </w:rPr>
            </w:pPr>
            <w:r w:rsidRPr="00A40A4A">
              <w:rPr>
                <w:rFonts w:ascii="Georgia" w:hAnsi="Georgia"/>
                <w:noProof/>
                <w:sz w:val="24"/>
                <w:szCs w:val="24"/>
              </w:rPr>
              <w:t>• Risk Brainstorming Session Worksheet Template</w:t>
            </w:r>
          </w:p>
          <w:p w14:paraId="71C58E79" w14:textId="77777777" w:rsidR="00A40A4A" w:rsidRPr="00A40A4A" w:rsidRDefault="00A40A4A" w:rsidP="00A40A4A">
            <w:pPr>
              <w:jc w:val="both"/>
              <w:rPr>
                <w:rFonts w:ascii="Georgia" w:hAnsi="Georgia"/>
                <w:noProof/>
                <w:sz w:val="24"/>
                <w:szCs w:val="24"/>
              </w:rPr>
            </w:pPr>
            <w:r w:rsidRPr="00A40A4A">
              <w:rPr>
                <w:rFonts w:ascii="Georgia" w:hAnsi="Georgia"/>
                <w:noProof/>
                <w:sz w:val="24"/>
                <w:szCs w:val="24"/>
              </w:rPr>
              <w:t>• Project Risk Categorisation Worksheet Template</w:t>
            </w:r>
          </w:p>
          <w:p w14:paraId="42F7B83C" w14:textId="77777777" w:rsidR="00A40A4A" w:rsidRPr="00A40A4A" w:rsidRDefault="00A40A4A" w:rsidP="00A40A4A">
            <w:pPr>
              <w:jc w:val="both"/>
              <w:rPr>
                <w:rFonts w:ascii="Georgia" w:hAnsi="Georgia"/>
                <w:noProof/>
                <w:sz w:val="24"/>
                <w:szCs w:val="24"/>
              </w:rPr>
            </w:pPr>
            <w:r w:rsidRPr="00A40A4A">
              <w:rPr>
                <w:rFonts w:ascii="Georgia" w:hAnsi="Georgia"/>
                <w:noProof/>
                <w:sz w:val="24"/>
                <w:szCs w:val="24"/>
              </w:rPr>
              <w:t>• Risk Response Plan Template</w:t>
            </w:r>
          </w:p>
          <w:p w14:paraId="3463AE70" w14:textId="77777777" w:rsidR="00A40A4A" w:rsidRPr="00A40A4A" w:rsidRDefault="00A40A4A" w:rsidP="00A40A4A">
            <w:pPr>
              <w:jc w:val="both"/>
              <w:rPr>
                <w:rFonts w:ascii="Georgia" w:hAnsi="Georgia"/>
                <w:noProof/>
                <w:sz w:val="24"/>
                <w:szCs w:val="24"/>
              </w:rPr>
            </w:pPr>
            <w:r w:rsidRPr="00A40A4A">
              <w:rPr>
                <w:rFonts w:ascii="Georgia" w:hAnsi="Georgia"/>
                <w:noProof/>
                <w:sz w:val="24"/>
                <w:szCs w:val="24"/>
              </w:rPr>
              <w:t>• Workaround Planning Worksheet Template</w:t>
            </w:r>
          </w:p>
          <w:p w14:paraId="5869E6FC" w14:textId="77777777" w:rsidR="00A40A4A" w:rsidRDefault="00A40A4A" w:rsidP="00A40A4A">
            <w:pPr>
              <w:jc w:val="both"/>
              <w:rPr>
                <w:rFonts w:ascii="Georgia" w:hAnsi="Georgia"/>
                <w:noProof/>
                <w:sz w:val="24"/>
                <w:szCs w:val="24"/>
              </w:rPr>
            </w:pPr>
            <w:r w:rsidRPr="00A40A4A">
              <w:rPr>
                <w:rFonts w:ascii="Georgia" w:hAnsi="Georgia"/>
                <w:noProof/>
                <w:sz w:val="24"/>
                <w:szCs w:val="24"/>
              </w:rPr>
              <w:t xml:space="preserve">• Project Risk Review Matrix Template </w:t>
            </w:r>
          </w:p>
          <w:p w14:paraId="67F016B9" w14:textId="355E3404" w:rsidR="00A40A4A" w:rsidRPr="00A40A4A" w:rsidRDefault="00A40A4A" w:rsidP="00A40A4A">
            <w:pPr>
              <w:jc w:val="both"/>
              <w:rPr>
                <w:rFonts w:ascii="Georgia" w:hAnsi="Georgia"/>
                <w:noProof/>
                <w:sz w:val="24"/>
                <w:szCs w:val="24"/>
              </w:rPr>
            </w:pPr>
            <w:r>
              <w:rPr>
                <w:rFonts w:ascii="Georgia" w:hAnsi="Georgia"/>
                <w:noProof/>
                <w:sz w:val="24"/>
                <w:szCs w:val="24"/>
              </w:rPr>
              <w:t>(</w:t>
            </w:r>
            <w:r w:rsidRPr="00A40A4A">
              <w:rPr>
                <w:rFonts w:ascii="Georgia" w:hAnsi="Georgia"/>
                <w:noProof/>
                <w:sz w:val="24"/>
                <w:szCs w:val="24"/>
              </w:rPr>
              <w:t>Appendices 22, 23, 24, 25, 26, 27, 28, 29, 30 and 31</w:t>
            </w:r>
            <w:r>
              <w:rPr>
                <w:rFonts w:ascii="Georgia" w:hAnsi="Georgia"/>
                <w:noProof/>
                <w:sz w:val="24"/>
                <w:szCs w:val="24"/>
              </w:rPr>
              <w:t>)</w:t>
            </w:r>
          </w:p>
          <w:p w14:paraId="377E3B12" w14:textId="4F12C38C" w:rsidR="00515E5E" w:rsidRPr="00F90AC4" w:rsidRDefault="00515E5E" w:rsidP="00A40A4A">
            <w:pPr>
              <w:jc w:val="both"/>
              <w:rPr>
                <w:rFonts w:ascii="Georgia" w:hAnsi="Georgia"/>
                <w:sz w:val="24"/>
                <w:szCs w:val="24"/>
              </w:rPr>
            </w:pPr>
            <w:r w:rsidRPr="00351BE7">
              <w:rPr>
                <w:rFonts w:ascii="Georgia" w:hAnsi="Georgia"/>
                <w:sz w:val="24"/>
                <w:szCs w:val="24"/>
              </w:rPr>
              <w:fldChar w:fldCharType="end"/>
            </w:r>
          </w:p>
        </w:tc>
      </w:tr>
      <w:tr w:rsidR="00515E5E" w14:paraId="2359C754" w14:textId="77777777" w:rsidTr="00515E5E">
        <w:trPr>
          <w:cantSplit/>
        </w:trPr>
        <w:tc>
          <w:tcPr>
            <w:tcW w:w="9242" w:type="dxa"/>
            <w:gridSpan w:val="4"/>
            <w:shd w:val="clear" w:color="auto" w:fill="FFFFFF" w:themeFill="background1"/>
          </w:tcPr>
          <w:p w14:paraId="0482A8F4" w14:textId="77777777" w:rsidR="00515E5E" w:rsidRDefault="00515E5E" w:rsidP="00C3459D">
            <w:pPr>
              <w:jc w:val="both"/>
              <w:rPr>
                <w:rFonts w:ascii="Georgia" w:hAnsi="Georgia"/>
                <w:sz w:val="24"/>
                <w:szCs w:val="24"/>
              </w:rPr>
            </w:pPr>
            <w:r>
              <w:rPr>
                <w:rFonts w:ascii="Georgia" w:hAnsi="Georgia"/>
                <w:sz w:val="24"/>
                <w:szCs w:val="24"/>
              </w:rPr>
              <w:t>Lessons Learnt</w:t>
            </w:r>
          </w:p>
          <w:p w14:paraId="23984347" w14:textId="26127BD0"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40A4A">
              <w:rPr>
                <w:rFonts w:ascii="Georgia" w:hAnsi="Georgia"/>
                <w:noProof/>
                <w:sz w:val="24"/>
                <w:szCs w:val="24"/>
              </w:rPr>
              <w:t xml:space="preserve">The risk rating system </w:t>
            </w:r>
            <w:r w:rsidR="00E33AB1">
              <w:rPr>
                <w:rFonts w:ascii="Georgia" w:hAnsi="Georgia"/>
                <w:noProof/>
                <w:sz w:val="24"/>
                <w:szCs w:val="24"/>
              </w:rPr>
              <w:t>had</w:t>
            </w:r>
            <w:r w:rsidR="00EB43EC">
              <w:rPr>
                <w:rFonts w:ascii="Georgia" w:hAnsi="Georgia"/>
                <w:noProof/>
                <w:sz w:val="24"/>
                <w:szCs w:val="24"/>
              </w:rPr>
              <w:t xml:space="preserve"> not</w:t>
            </w:r>
            <w:r w:rsidR="00E33AB1">
              <w:rPr>
                <w:rFonts w:ascii="Georgia" w:hAnsi="Georgia"/>
                <w:noProof/>
                <w:sz w:val="24"/>
                <w:szCs w:val="24"/>
              </w:rPr>
              <w:t xml:space="preserve"> taken into account the possibility of a full site and project shut down. Furthermore</w:t>
            </w:r>
            <w:r w:rsidR="00EB43EC">
              <w:rPr>
                <w:rFonts w:ascii="Georgia" w:hAnsi="Georgia"/>
                <w:noProof/>
                <w:sz w:val="24"/>
                <w:szCs w:val="24"/>
              </w:rPr>
              <w:t>,</w:t>
            </w:r>
            <w:r w:rsidR="00E33AB1">
              <w:rPr>
                <w:rFonts w:ascii="Georgia" w:hAnsi="Georgia"/>
                <w:noProof/>
                <w:sz w:val="24"/>
                <w:szCs w:val="24"/>
              </w:rPr>
              <w:t xml:space="preserve"> no actions were documented in case of such an event.</w:t>
            </w:r>
            <w:r w:rsidRPr="00351BE7">
              <w:rPr>
                <w:rFonts w:ascii="Georgia" w:hAnsi="Georgia"/>
                <w:sz w:val="24"/>
                <w:szCs w:val="24"/>
              </w:rPr>
              <w:fldChar w:fldCharType="end"/>
            </w:r>
          </w:p>
        </w:tc>
      </w:tr>
      <w:tr w:rsidR="00515E5E" w14:paraId="08475DDF" w14:textId="77777777" w:rsidTr="00515E5E">
        <w:trPr>
          <w:cantSplit/>
        </w:trPr>
        <w:tc>
          <w:tcPr>
            <w:tcW w:w="9242" w:type="dxa"/>
            <w:gridSpan w:val="4"/>
            <w:shd w:val="clear" w:color="auto" w:fill="FFFFFF" w:themeFill="background1"/>
          </w:tcPr>
          <w:p w14:paraId="4640B579" w14:textId="77777777" w:rsidR="00515E5E" w:rsidRDefault="00515E5E" w:rsidP="00C3459D">
            <w:pPr>
              <w:jc w:val="both"/>
              <w:rPr>
                <w:rFonts w:ascii="Georgia" w:hAnsi="Georgia"/>
                <w:sz w:val="24"/>
                <w:szCs w:val="24"/>
              </w:rPr>
            </w:pPr>
            <w:r>
              <w:rPr>
                <w:rFonts w:ascii="Georgia" w:hAnsi="Georgia"/>
                <w:sz w:val="24"/>
                <w:szCs w:val="24"/>
              </w:rPr>
              <w:t>Recommendations</w:t>
            </w:r>
          </w:p>
          <w:p w14:paraId="3B7EBDE2" w14:textId="20DCD48A"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33AB1">
              <w:rPr>
                <w:rFonts w:ascii="Georgia" w:hAnsi="Georgia"/>
                <w:sz w:val="24"/>
                <w:szCs w:val="24"/>
              </w:rPr>
              <w:t>In future</w:t>
            </w:r>
            <w:r w:rsidR="00EB43EC">
              <w:rPr>
                <w:rFonts w:ascii="Georgia" w:hAnsi="Georgia"/>
                <w:sz w:val="24"/>
                <w:szCs w:val="24"/>
              </w:rPr>
              <w:t>,</w:t>
            </w:r>
            <w:r w:rsidR="00E33AB1">
              <w:rPr>
                <w:rFonts w:ascii="Georgia" w:hAnsi="Georgia"/>
                <w:sz w:val="24"/>
                <w:szCs w:val="24"/>
              </w:rPr>
              <w:t xml:space="preserve"> projects </w:t>
            </w:r>
            <w:r w:rsidR="00EB43EC">
              <w:rPr>
                <w:rFonts w:ascii="Georgia" w:hAnsi="Georgia"/>
                <w:sz w:val="24"/>
                <w:szCs w:val="24"/>
              </w:rPr>
              <w:t xml:space="preserve">should </w:t>
            </w:r>
            <w:r w:rsidR="00E33AB1">
              <w:rPr>
                <w:rFonts w:ascii="Georgia" w:hAnsi="Georgia"/>
                <w:sz w:val="24"/>
                <w:szCs w:val="24"/>
              </w:rPr>
              <w:t xml:space="preserve">allow for the inclusion of a complete project </w:t>
            </w:r>
            <w:proofErr w:type="spellStart"/>
            <w:r w:rsidR="00E33AB1">
              <w:rPr>
                <w:rFonts w:ascii="Georgia" w:hAnsi="Georgia"/>
                <w:sz w:val="24"/>
                <w:szCs w:val="24"/>
              </w:rPr>
              <w:t>upheavel</w:t>
            </w:r>
            <w:proofErr w:type="spellEnd"/>
            <w:r w:rsidR="00E33AB1">
              <w:rPr>
                <w:rFonts w:ascii="Georgia" w:hAnsi="Georgia"/>
                <w:sz w:val="24"/>
                <w:szCs w:val="24"/>
              </w:rPr>
              <w:t xml:space="preserve"> event in all risk management processes and project risk identification. By doing so</w:t>
            </w:r>
            <w:r w:rsidR="00EB43EC">
              <w:rPr>
                <w:rFonts w:ascii="Georgia" w:hAnsi="Georgia"/>
                <w:sz w:val="24"/>
                <w:szCs w:val="24"/>
              </w:rPr>
              <w:t>,</w:t>
            </w:r>
            <w:r w:rsidR="00E33AB1">
              <w:rPr>
                <w:rFonts w:ascii="Georgia" w:hAnsi="Georgia"/>
                <w:sz w:val="24"/>
                <w:szCs w:val="24"/>
              </w:rPr>
              <w:t xml:space="preserve"> the project team will be prepared with contingency solutions. </w:t>
            </w:r>
            <w:r w:rsidRPr="00351BE7">
              <w:rPr>
                <w:rFonts w:ascii="Georgia" w:hAnsi="Georgia"/>
                <w:sz w:val="24"/>
                <w:szCs w:val="24"/>
              </w:rPr>
              <w:fldChar w:fldCharType="end"/>
            </w:r>
          </w:p>
        </w:tc>
      </w:tr>
      <w:tr w:rsidR="00515E5E" w14:paraId="67F9A194" w14:textId="77777777" w:rsidTr="00515E5E">
        <w:trPr>
          <w:cantSplit/>
        </w:trPr>
        <w:tc>
          <w:tcPr>
            <w:tcW w:w="9242" w:type="dxa"/>
            <w:gridSpan w:val="4"/>
            <w:shd w:val="clear" w:color="auto" w:fill="FFFFFF" w:themeFill="background1"/>
          </w:tcPr>
          <w:p w14:paraId="34E8F487" w14:textId="77777777" w:rsidR="00515E5E" w:rsidRDefault="00515E5E" w:rsidP="00515E5E">
            <w:pPr>
              <w:jc w:val="both"/>
              <w:rPr>
                <w:rFonts w:ascii="Georgia" w:hAnsi="Georgia"/>
                <w:sz w:val="24"/>
                <w:szCs w:val="24"/>
                <w:lang w:val="en-GB"/>
              </w:rPr>
            </w:pPr>
          </w:p>
        </w:tc>
      </w:tr>
      <w:tr w:rsidR="00515E5E" w14:paraId="3978EC53" w14:textId="77777777" w:rsidTr="00515E5E">
        <w:trPr>
          <w:cantSplit/>
        </w:trPr>
        <w:tc>
          <w:tcPr>
            <w:tcW w:w="9242" w:type="dxa"/>
            <w:gridSpan w:val="4"/>
            <w:shd w:val="clear" w:color="auto" w:fill="F2F2F2" w:themeFill="background1" w:themeFillShade="F2"/>
          </w:tcPr>
          <w:p w14:paraId="6EB88FFE" w14:textId="77777777"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14:paraId="773FA242" w14:textId="77777777" w:rsidTr="00515E5E">
        <w:trPr>
          <w:cantSplit/>
        </w:trPr>
        <w:tc>
          <w:tcPr>
            <w:tcW w:w="9242" w:type="dxa"/>
            <w:gridSpan w:val="4"/>
            <w:shd w:val="clear" w:color="auto" w:fill="FFFFFF" w:themeFill="background1"/>
          </w:tcPr>
          <w:p w14:paraId="6F0EF91A" w14:textId="77777777" w:rsidR="00515E5E" w:rsidRDefault="00515E5E" w:rsidP="00C3459D">
            <w:pPr>
              <w:jc w:val="both"/>
              <w:rPr>
                <w:rFonts w:ascii="Georgia" w:hAnsi="Georgia"/>
                <w:sz w:val="24"/>
                <w:szCs w:val="24"/>
              </w:rPr>
            </w:pPr>
            <w:r>
              <w:rPr>
                <w:rFonts w:ascii="Georgia" w:hAnsi="Georgia"/>
                <w:sz w:val="24"/>
                <w:szCs w:val="24"/>
              </w:rPr>
              <w:t>Process Review</w:t>
            </w:r>
          </w:p>
          <w:p w14:paraId="2C774931" w14:textId="0D8609E7" w:rsidR="00515E5E" w:rsidRPr="00F90AC4" w:rsidRDefault="00515E5E" w:rsidP="00E7295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5522B">
              <w:rPr>
                <w:rFonts w:ascii="Georgia" w:hAnsi="Georgia"/>
                <w:sz w:val="24"/>
                <w:szCs w:val="24"/>
              </w:rPr>
              <w:t>Overall</w:t>
            </w:r>
            <w:r w:rsidR="00302DE1">
              <w:rPr>
                <w:rFonts w:ascii="Georgia" w:hAnsi="Georgia"/>
                <w:sz w:val="24"/>
                <w:szCs w:val="24"/>
              </w:rPr>
              <w:t>,</w:t>
            </w:r>
            <w:r w:rsidR="00D5522B">
              <w:rPr>
                <w:rFonts w:ascii="Georgia" w:hAnsi="Georgia"/>
                <w:sz w:val="24"/>
                <w:szCs w:val="24"/>
              </w:rPr>
              <w:t xml:space="preserve"> the integration process was satisfactory but some improvements to Change </w:t>
            </w:r>
            <w:r w:rsidR="00302DE1">
              <w:rPr>
                <w:rFonts w:ascii="Georgia" w:hAnsi="Georgia"/>
                <w:sz w:val="24"/>
                <w:szCs w:val="24"/>
              </w:rPr>
              <w:t>C</w:t>
            </w:r>
            <w:r w:rsidR="00D5522B">
              <w:rPr>
                <w:rFonts w:ascii="Georgia" w:hAnsi="Georgia"/>
                <w:sz w:val="24"/>
                <w:szCs w:val="24"/>
              </w:rPr>
              <w:t xml:space="preserve">ontrol and Appendix 41 </w:t>
            </w:r>
            <w:r w:rsidR="00302DE1">
              <w:rPr>
                <w:rFonts w:ascii="Georgia" w:hAnsi="Georgia"/>
                <w:sz w:val="24"/>
                <w:szCs w:val="24"/>
              </w:rPr>
              <w:t>(L</w:t>
            </w:r>
            <w:r w:rsidR="00D5522B">
              <w:rPr>
                <w:rFonts w:ascii="Georgia" w:hAnsi="Georgia"/>
                <w:sz w:val="24"/>
                <w:szCs w:val="24"/>
              </w:rPr>
              <w:t xml:space="preserve">essons </w:t>
            </w:r>
            <w:r w:rsidR="00302DE1">
              <w:rPr>
                <w:rFonts w:ascii="Georgia" w:hAnsi="Georgia"/>
                <w:sz w:val="24"/>
                <w:szCs w:val="24"/>
              </w:rPr>
              <w:t>L</w:t>
            </w:r>
            <w:r w:rsidR="00D5522B">
              <w:rPr>
                <w:rFonts w:ascii="Georgia" w:hAnsi="Georgia"/>
                <w:sz w:val="24"/>
                <w:szCs w:val="24"/>
              </w:rPr>
              <w:t>earn</w:t>
            </w:r>
            <w:r w:rsidR="00542123">
              <w:rPr>
                <w:rFonts w:ascii="Georgia" w:hAnsi="Georgia"/>
                <w:sz w:val="24"/>
                <w:szCs w:val="24"/>
              </w:rPr>
              <w:t>t</w:t>
            </w:r>
            <w:r w:rsidR="00D5522B">
              <w:rPr>
                <w:rFonts w:ascii="Georgia" w:hAnsi="Georgia"/>
                <w:sz w:val="24"/>
                <w:szCs w:val="24"/>
              </w:rPr>
              <w:t xml:space="preserve"> </w:t>
            </w:r>
            <w:r w:rsidR="00302DE1">
              <w:rPr>
                <w:rFonts w:ascii="Georgia" w:hAnsi="Georgia"/>
                <w:sz w:val="24"/>
                <w:szCs w:val="24"/>
              </w:rPr>
              <w:t>D</w:t>
            </w:r>
            <w:r w:rsidR="00D5522B">
              <w:rPr>
                <w:rFonts w:ascii="Georgia" w:hAnsi="Georgia"/>
                <w:sz w:val="24"/>
                <w:szCs w:val="24"/>
              </w:rPr>
              <w:t>ocumentation</w:t>
            </w:r>
            <w:r w:rsidR="00302DE1">
              <w:rPr>
                <w:rFonts w:ascii="Georgia" w:hAnsi="Georgia"/>
                <w:sz w:val="24"/>
                <w:szCs w:val="24"/>
              </w:rPr>
              <w:t>)</w:t>
            </w:r>
            <w:r w:rsidR="00D5522B">
              <w:rPr>
                <w:rFonts w:ascii="Georgia" w:hAnsi="Georgia"/>
                <w:sz w:val="24"/>
                <w:szCs w:val="24"/>
              </w:rPr>
              <w:t xml:space="preserve"> are needed</w:t>
            </w:r>
            <w:r w:rsidR="00E72954" w:rsidRPr="00E72954">
              <w:rPr>
                <w:rFonts w:ascii="Georgia" w:hAnsi="Georgia"/>
                <w:noProof/>
                <w:sz w:val="24"/>
                <w:szCs w:val="24"/>
              </w:rPr>
              <w:t xml:space="preserve">. </w:t>
            </w:r>
            <w:r w:rsidRPr="00351BE7">
              <w:rPr>
                <w:rFonts w:ascii="Georgia" w:hAnsi="Georgia"/>
                <w:sz w:val="24"/>
                <w:szCs w:val="24"/>
              </w:rPr>
              <w:fldChar w:fldCharType="end"/>
            </w:r>
          </w:p>
        </w:tc>
      </w:tr>
      <w:tr w:rsidR="00515E5E" w14:paraId="29387565" w14:textId="77777777" w:rsidTr="00515E5E">
        <w:trPr>
          <w:cantSplit/>
        </w:trPr>
        <w:tc>
          <w:tcPr>
            <w:tcW w:w="9242" w:type="dxa"/>
            <w:gridSpan w:val="4"/>
            <w:shd w:val="clear" w:color="auto" w:fill="FFFFFF" w:themeFill="background1"/>
          </w:tcPr>
          <w:p w14:paraId="5F40A66D" w14:textId="77777777" w:rsidR="00515E5E" w:rsidRDefault="00515E5E" w:rsidP="00C3459D">
            <w:pPr>
              <w:jc w:val="both"/>
              <w:rPr>
                <w:rFonts w:ascii="Georgia" w:hAnsi="Georgia"/>
                <w:sz w:val="24"/>
                <w:szCs w:val="24"/>
              </w:rPr>
            </w:pPr>
            <w:r>
              <w:rPr>
                <w:rFonts w:ascii="Georgia" w:hAnsi="Georgia"/>
                <w:sz w:val="24"/>
                <w:szCs w:val="24"/>
              </w:rPr>
              <w:lastRenderedPageBreak/>
              <w:t>Lessons Learnt</w:t>
            </w:r>
          </w:p>
          <w:p w14:paraId="4E3D8587" w14:textId="0457E1A8"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5522B">
              <w:rPr>
                <w:rFonts w:ascii="Georgia" w:hAnsi="Georgia"/>
                <w:sz w:val="24"/>
                <w:szCs w:val="24"/>
              </w:rPr>
              <w:t xml:space="preserve">The </w:t>
            </w:r>
            <w:proofErr w:type="spellStart"/>
            <w:r w:rsidR="00D5522B">
              <w:rPr>
                <w:rFonts w:ascii="Georgia" w:hAnsi="Georgia"/>
                <w:sz w:val="24"/>
                <w:szCs w:val="24"/>
              </w:rPr>
              <w:t>colour</w:t>
            </w:r>
            <w:proofErr w:type="spellEnd"/>
            <w:r w:rsidR="00D5522B">
              <w:rPr>
                <w:rFonts w:ascii="Georgia" w:hAnsi="Georgia"/>
                <w:sz w:val="24"/>
                <w:szCs w:val="24"/>
              </w:rPr>
              <w:t xml:space="preserve"> code change management system is effective on a small scale but once large project changes are evident the overall project plan must be completely rewritten. Appendix 41 </w:t>
            </w:r>
            <w:r w:rsidR="009C5C72">
              <w:rPr>
                <w:rFonts w:ascii="Georgia" w:hAnsi="Georgia"/>
                <w:sz w:val="24"/>
                <w:szCs w:val="24"/>
              </w:rPr>
              <w:t>(</w:t>
            </w:r>
            <w:r w:rsidR="00D5522B">
              <w:rPr>
                <w:rFonts w:ascii="Georgia" w:hAnsi="Georgia"/>
                <w:sz w:val="24"/>
                <w:szCs w:val="24"/>
              </w:rPr>
              <w:t xml:space="preserve">Lessons </w:t>
            </w:r>
            <w:r w:rsidR="009C5C72">
              <w:rPr>
                <w:rFonts w:ascii="Georgia" w:hAnsi="Georgia"/>
                <w:sz w:val="24"/>
                <w:szCs w:val="24"/>
              </w:rPr>
              <w:t>L</w:t>
            </w:r>
            <w:r w:rsidR="00D5522B">
              <w:rPr>
                <w:rFonts w:ascii="Georgia" w:hAnsi="Georgia"/>
                <w:sz w:val="24"/>
                <w:szCs w:val="24"/>
              </w:rPr>
              <w:t>earn</w:t>
            </w:r>
            <w:r w:rsidR="00542123">
              <w:rPr>
                <w:rFonts w:ascii="Georgia" w:hAnsi="Georgia"/>
                <w:sz w:val="24"/>
                <w:szCs w:val="24"/>
              </w:rPr>
              <w:t>t</w:t>
            </w:r>
            <w:r w:rsidR="009C5C72">
              <w:rPr>
                <w:rFonts w:ascii="Georgia" w:hAnsi="Georgia"/>
                <w:sz w:val="24"/>
                <w:szCs w:val="24"/>
              </w:rPr>
              <w:t>)</w:t>
            </w:r>
            <w:r w:rsidR="00D5522B">
              <w:rPr>
                <w:rFonts w:ascii="Georgia" w:hAnsi="Georgia"/>
                <w:sz w:val="24"/>
                <w:szCs w:val="24"/>
              </w:rPr>
              <w:t xml:space="preserve"> </w:t>
            </w:r>
            <w:r w:rsidR="009C5C72">
              <w:rPr>
                <w:rFonts w:ascii="Georgia" w:hAnsi="Georgia"/>
                <w:sz w:val="24"/>
                <w:szCs w:val="24"/>
              </w:rPr>
              <w:t>t</w:t>
            </w:r>
            <w:r w:rsidR="00D5522B">
              <w:rPr>
                <w:rFonts w:ascii="Georgia" w:hAnsi="Georgia"/>
                <w:sz w:val="24"/>
                <w:szCs w:val="24"/>
              </w:rPr>
              <w:t xml:space="preserve">emplate must be integrated more frequently into the project life cycle and visited throughout project not just on completion to </w:t>
            </w:r>
            <w:r w:rsidR="003F03AC">
              <w:rPr>
                <w:rFonts w:ascii="Georgia" w:hAnsi="Georgia"/>
                <w:sz w:val="24"/>
                <w:szCs w:val="24"/>
              </w:rPr>
              <w:t>eliminate ongoing issues during planning,</w:t>
            </w:r>
            <w:r w:rsidR="009C5C72">
              <w:rPr>
                <w:rFonts w:ascii="Georgia" w:hAnsi="Georgia"/>
                <w:sz w:val="24"/>
                <w:szCs w:val="24"/>
              </w:rPr>
              <w:t xml:space="preserve"> </w:t>
            </w:r>
            <w:r w:rsidR="003F03AC">
              <w:rPr>
                <w:rFonts w:ascii="Georgia" w:hAnsi="Georgia"/>
                <w:sz w:val="24"/>
                <w:szCs w:val="24"/>
              </w:rPr>
              <w:t xml:space="preserve">implementation </w:t>
            </w:r>
            <w:proofErr w:type="gramStart"/>
            <w:r w:rsidR="003F03AC">
              <w:rPr>
                <w:rFonts w:ascii="Georgia" w:hAnsi="Georgia"/>
                <w:sz w:val="24"/>
                <w:szCs w:val="24"/>
              </w:rPr>
              <w:t xml:space="preserve">and </w:t>
            </w:r>
            <w:r w:rsidR="00D5522B">
              <w:rPr>
                <w:rFonts w:ascii="Georgia" w:hAnsi="Georgia"/>
                <w:sz w:val="24"/>
                <w:szCs w:val="24"/>
              </w:rPr>
              <w:t xml:space="preserve"> </w:t>
            </w:r>
            <w:r w:rsidR="003F03AC">
              <w:rPr>
                <w:rFonts w:ascii="Georgia" w:hAnsi="Georgia"/>
                <w:sz w:val="24"/>
                <w:szCs w:val="24"/>
              </w:rPr>
              <w:t>closure</w:t>
            </w:r>
            <w:proofErr w:type="gramEnd"/>
            <w:r w:rsidR="003F03AC">
              <w:rPr>
                <w:rFonts w:ascii="Georgia" w:hAnsi="Georgia"/>
                <w:sz w:val="24"/>
                <w:szCs w:val="24"/>
              </w:rPr>
              <w:t xml:space="preserve">. </w:t>
            </w:r>
            <w:r w:rsidRPr="00351BE7">
              <w:rPr>
                <w:rFonts w:ascii="Georgia" w:hAnsi="Georgia"/>
                <w:sz w:val="24"/>
                <w:szCs w:val="24"/>
              </w:rPr>
              <w:fldChar w:fldCharType="end"/>
            </w:r>
          </w:p>
        </w:tc>
      </w:tr>
      <w:tr w:rsidR="00515E5E" w14:paraId="6FDAA2FC" w14:textId="77777777" w:rsidTr="00515E5E">
        <w:trPr>
          <w:cantSplit/>
        </w:trPr>
        <w:tc>
          <w:tcPr>
            <w:tcW w:w="9242" w:type="dxa"/>
            <w:gridSpan w:val="4"/>
            <w:shd w:val="clear" w:color="auto" w:fill="FFFFFF" w:themeFill="background1"/>
          </w:tcPr>
          <w:p w14:paraId="75FC6600" w14:textId="77777777" w:rsidR="00515E5E" w:rsidRDefault="00515E5E" w:rsidP="00C3459D">
            <w:pPr>
              <w:jc w:val="both"/>
              <w:rPr>
                <w:rFonts w:ascii="Georgia" w:hAnsi="Georgia"/>
                <w:sz w:val="24"/>
                <w:szCs w:val="24"/>
              </w:rPr>
            </w:pPr>
            <w:r>
              <w:rPr>
                <w:rFonts w:ascii="Georgia" w:hAnsi="Georgia"/>
                <w:sz w:val="24"/>
                <w:szCs w:val="24"/>
              </w:rPr>
              <w:t>Recommendations</w:t>
            </w:r>
          </w:p>
          <w:p w14:paraId="0DAE4D1B" w14:textId="48AAE927" w:rsidR="003F03AC"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F03AC">
              <w:rPr>
                <w:rFonts w:ascii="Georgia" w:hAnsi="Georgia"/>
                <w:noProof/>
                <w:sz w:val="24"/>
                <w:szCs w:val="24"/>
              </w:rPr>
              <w:t>If multiple changes are required during project, the project plan must be rewritten to incorporate these changes and</w:t>
            </w:r>
            <w:r w:rsidR="00542123">
              <w:rPr>
                <w:rFonts w:ascii="Georgia" w:hAnsi="Georgia"/>
                <w:noProof/>
                <w:sz w:val="24"/>
                <w:szCs w:val="24"/>
              </w:rPr>
              <w:t xml:space="preserve"> the</w:t>
            </w:r>
            <w:r w:rsidR="003F03AC">
              <w:rPr>
                <w:rFonts w:ascii="Georgia" w:hAnsi="Georgia"/>
                <w:noProof/>
                <w:sz w:val="24"/>
                <w:szCs w:val="24"/>
              </w:rPr>
              <w:t xml:space="preserve"> old project plan archived as a</w:t>
            </w:r>
            <w:r w:rsidR="00542123">
              <w:rPr>
                <w:rFonts w:ascii="Georgia" w:hAnsi="Georgia"/>
                <w:noProof/>
                <w:sz w:val="24"/>
                <w:szCs w:val="24"/>
              </w:rPr>
              <w:t>n</w:t>
            </w:r>
            <w:r w:rsidR="003F03AC">
              <w:rPr>
                <w:rFonts w:ascii="Georgia" w:hAnsi="Georgia"/>
                <w:noProof/>
                <w:sz w:val="24"/>
                <w:szCs w:val="24"/>
              </w:rPr>
              <w:t xml:space="preserve"> </w:t>
            </w:r>
            <w:r w:rsidR="00542123">
              <w:rPr>
                <w:rFonts w:ascii="Georgia" w:hAnsi="Georgia"/>
                <w:noProof/>
                <w:sz w:val="24"/>
                <w:szCs w:val="24"/>
              </w:rPr>
              <w:t>A</w:t>
            </w:r>
            <w:r w:rsidR="003F03AC">
              <w:rPr>
                <w:rFonts w:ascii="Georgia" w:hAnsi="Georgia"/>
                <w:noProof/>
                <w:sz w:val="24"/>
                <w:szCs w:val="24"/>
              </w:rPr>
              <w:t>ppendix</w:t>
            </w:r>
            <w:r w:rsidR="00542123">
              <w:rPr>
                <w:rFonts w:ascii="Georgia" w:hAnsi="Georgia"/>
                <w:noProof/>
                <w:sz w:val="24"/>
                <w:szCs w:val="24"/>
              </w:rPr>
              <w:t>,</w:t>
            </w:r>
            <w:r w:rsidR="003F03AC">
              <w:rPr>
                <w:rFonts w:ascii="Georgia" w:hAnsi="Georgia"/>
                <w:noProof/>
                <w:sz w:val="24"/>
                <w:szCs w:val="24"/>
              </w:rPr>
              <w:t xml:space="preserve"> not as the sole document.</w:t>
            </w:r>
          </w:p>
          <w:p w14:paraId="6EE204AF" w14:textId="422ADFC9" w:rsidR="00515E5E" w:rsidRPr="00F90AC4" w:rsidRDefault="003F03AC" w:rsidP="00F90AC4">
            <w:pPr>
              <w:jc w:val="both"/>
              <w:rPr>
                <w:rFonts w:ascii="Georgia" w:hAnsi="Georgia"/>
                <w:sz w:val="24"/>
                <w:szCs w:val="24"/>
              </w:rPr>
            </w:pPr>
            <w:r>
              <w:rPr>
                <w:rFonts w:ascii="Georgia" w:hAnsi="Georgia"/>
                <w:noProof/>
                <w:sz w:val="24"/>
                <w:szCs w:val="24"/>
              </w:rPr>
              <w:t xml:space="preserve">Lessons </w:t>
            </w:r>
            <w:r w:rsidR="00542123">
              <w:rPr>
                <w:rFonts w:ascii="Georgia" w:hAnsi="Georgia"/>
                <w:noProof/>
                <w:sz w:val="24"/>
                <w:szCs w:val="24"/>
              </w:rPr>
              <w:t>L</w:t>
            </w:r>
            <w:r>
              <w:rPr>
                <w:rFonts w:ascii="Georgia" w:hAnsi="Georgia"/>
                <w:noProof/>
                <w:sz w:val="24"/>
                <w:szCs w:val="24"/>
              </w:rPr>
              <w:t xml:space="preserve">earnt </w:t>
            </w:r>
            <w:r w:rsidR="00542123">
              <w:rPr>
                <w:rFonts w:ascii="Georgia" w:hAnsi="Georgia"/>
                <w:noProof/>
                <w:sz w:val="24"/>
                <w:szCs w:val="24"/>
              </w:rPr>
              <w:t>D</w:t>
            </w:r>
            <w:r>
              <w:rPr>
                <w:rFonts w:ascii="Georgia" w:hAnsi="Georgia"/>
                <w:noProof/>
                <w:sz w:val="24"/>
                <w:szCs w:val="24"/>
              </w:rPr>
              <w:t xml:space="preserve">ocumentation reviewed at weekly meetings and all issues on issue register applied to integration management system immediately. </w:t>
            </w:r>
            <w:r w:rsidR="00515E5E" w:rsidRPr="00351BE7">
              <w:rPr>
                <w:rFonts w:ascii="Georgia" w:hAnsi="Georgia"/>
                <w:sz w:val="24"/>
                <w:szCs w:val="24"/>
              </w:rPr>
              <w:fldChar w:fldCharType="end"/>
            </w:r>
          </w:p>
        </w:tc>
      </w:tr>
      <w:tr w:rsidR="00515E5E" w14:paraId="1DB338D0" w14:textId="77777777" w:rsidTr="00515E5E">
        <w:trPr>
          <w:cantSplit/>
        </w:trPr>
        <w:tc>
          <w:tcPr>
            <w:tcW w:w="9242" w:type="dxa"/>
            <w:gridSpan w:val="4"/>
            <w:shd w:val="clear" w:color="auto" w:fill="FFFFFF" w:themeFill="background1"/>
          </w:tcPr>
          <w:p w14:paraId="31AB8FAA" w14:textId="77777777" w:rsidR="00515E5E" w:rsidRDefault="00515E5E" w:rsidP="00515E5E">
            <w:pPr>
              <w:jc w:val="both"/>
              <w:rPr>
                <w:rFonts w:ascii="Georgia" w:hAnsi="Georgia"/>
                <w:sz w:val="24"/>
                <w:szCs w:val="24"/>
                <w:lang w:val="en-GB"/>
              </w:rPr>
            </w:pPr>
          </w:p>
        </w:tc>
      </w:tr>
    </w:tbl>
    <w:p w14:paraId="7F97450C" w14:textId="77777777" w:rsidR="00351BE7" w:rsidRDefault="00351BE7" w:rsidP="00515E5E">
      <w:pPr>
        <w:jc w:val="both"/>
        <w:rPr>
          <w:lang w:val="en-GB" w:bidi="en-US"/>
        </w:rPr>
      </w:pPr>
    </w:p>
    <w:p w14:paraId="6940D41E" w14:textId="77777777" w:rsidR="00351BE7" w:rsidRDefault="00351BE7" w:rsidP="00515E5E">
      <w:pPr>
        <w:jc w:val="both"/>
        <w:rPr>
          <w:lang w:val="en-GB" w:bidi="en-US"/>
        </w:rPr>
      </w:pPr>
    </w:p>
    <w:p w14:paraId="77167F5A" w14:textId="77777777" w:rsidR="00351BE7" w:rsidRDefault="00351BE7" w:rsidP="00916028">
      <w:pPr>
        <w:rPr>
          <w:lang w:val="en-GB" w:bidi="en-US"/>
        </w:rPr>
      </w:pPr>
    </w:p>
    <w:p w14:paraId="35209496" w14:textId="77777777" w:rsidR="00E33A87" w:rsidRDefault="00E33A87" w:rsidP="00916028">
      <w:pPr>
        <w:rPr>
          <w:lang w:val="en-GB" w:bidi="en-US"/>
        </w:rPr>
      </w:pPr>
    </w:p>
    <w:p w14:paraId="3DF0FFC1" w14:textId="77777777" w:rsidR="00E33A87" w:rsidRDefault="00E33A87" w:rsidP="00916028">
      <w:pPr>
        <w:rPr>
          <w:lang w:val="en-GB" w:bidi="en-US"/>
        </w:rPr>
      </w:pPr>
    </w:p>
    <w:p w14:paraId="619070F8" w14:textId="77777777" w:rsidR="00E33A87" w:rsidRDefault="00E33A87" w:rsidP="00916028">
      <w:pPr>
        <w:rPr>
          <w:lang w:val="en-GB" w:bidi="en-US"/>
        </w:rPr>
      </w:pPr>
    </w:p>
    <w:p w14:paraId="7D4ABC79" w14:textId="77777777" w:rsidR="00E33A87" w:rsidRDefault="00E33A87" w:rsidP="00916028">
      <w:pPr>
        <w:rPr>
          <w:lang w:val="en-GB" w:bidi="en-US"/>
        </w:rPr>
      </w:pPr>
    </w:p>
    <w:p w14:paraId="372D5AC1" w14:textId="77777777" w:rsidR="00E33A87" w:rsidRDefault="00E33A87" w:rsidP="00916028">
      <w:pPr>
        <w:rPr>
          <w:lang w:val="en-GB" w:bidi="en-US"/>
        </w:rPr>
      </w:pPr>
    </w:p>
    <w:p w14:paraId="61FF6E0F" w14:textId="77777777" w:rsidR="00E33A87" w:rsidRDefault="00E33A87" w:rsidP="00916028">
      <w:pPr>
        <w:rPr>
          <w:lang w:val="en-GB" w:bidi="en-US"/>
        </w:rPr>
      </w:pPr>
    </w:p>
    <w:p w14:paraId="1F2E2E63" w14:textId="77777777" w:rsidR="00E33A87" w:rsidRDefault="00E33A87" w:rsidP="00916028">
      <w:pPr>
        <w:rPr>
          <w:lang w:val="en-GB" w:bidi="en-US"/>
        </w:rPr>
      </w:pPr>
    </w:p>
    <w:p w14:paraId="49B645E2" w14:textId="77777777" w:rsidR="00E33A87" w:rsidRDefault="00E33A87" w:rsidP="00916028">
      <w:pPr>
        <w:rPr>
          <w:lang w:val="en-GB" w:bidi="en-US"/>
        </w:rPr>
      </w:pPr>
    </w:p>
    <w:p w14:paraId="70A3D899" w14:textId="77777777" w:rsidR="00E33A87" w:rsidRDefault="00E33A87" w:rsidP="00916028">
      <w:pPr>
        <w:rPr>
          <w:lang w:val="en-GB" w:bidi="en-US"/>
        </w:rPr>
      </w:pPr>
    </w:p>
    <w:p w14:paraId="58B95C31" w14:textId="77777777" w:rsidR="00E33A87" w:rsidRDefault="00E33A87" w:rsidP="00916028">
      <w:pPr>
        <w:rPr>
          <w:lang w:val="en-GB" w:bidi="en-US"/>
        </w:rPr>
      </w:pPr>
    </w:p>
    <w:p w14:paraId="5A12B252" w14:textId="77777777" w:rsidR="00E33A87" w:rsidRDefault="00E33A87" w:rsidP="00916028">
      <w:pPr>
        <w:rPr>
          <w:lang w:val="en-GB" w:bidi="en-US"/>
        </w:rPr>
      </w:pPr>
    </w:p>
    <w:p w14:paraId="1A4FCA8F" w14:textId="77777777" w:rsidR="00E33A87" w:rsidRDefault="00E33A87" w:rsidP="00916028">
      <w:pPr>
        <w:rPr>
          <w:lang w:val="en-GB" w:bidi="en-US"/>
        </w:rPr>
      </w:pPr>
    </w:p>
    <w:p w14:paraId="021A9077" w14:textId="77777777" w:rsidR="00E33A87" w:rsidRDefault="00E33A87" w:rsidP="00916028">
      <w:pPr>
        <w:rPr>
          <w:lang w:val="en-GB" w:bidi="en-US"/>
        </w:rPr>
      </w:pPr>
    </w:p>
    <w:p w14:paraId="5024E7C4" w14:textId="77777777" w:rsidR="00E33A87" w:rsidRDefault="00E33A87" w:rsidP="00916028">
      <w:pPr>
        <w:rPr>
          <w:lang w:val="en-GB" w:bidi="en-US"/>
        </w:rPr>
      </w:pPr>
    </w:p>
    <w:p w14:paraId="32DC2F6F" w14:textId="77777777" w:rsidR="00E33A87" w:rsidRDefault="00E33A87" w:rsidP="00916028">
      <w:pPr>
        <w:rPr>
          <w:lang w:val="en-GB" w:bidi="en-US"/>
        </w:rPr>
      </w:pPr>
    </w:p>
    <w:p w14:paraId="44148F03" w14:textId="77777777" w:rsidR="00E33A87" w:rsidRDefault="00E33A87" w:rsidP="00916028">
      <w:pPr>
        <w:rPr>
          <w:lang w:val="en-GB" w:bidi="en-US"/>
        </w:rPr>
      </w:pPr>
    </w:p>
    <w:p w14:paraId="63BF5030" w14:textId="77777777" w:rsidR="00E33A87" w:rsidRDefault="00E33A87" w:rsidP="00916028">
      <w:pPr>
        <w:rPr>
          <w:lang w:val="en-GB" w:bidi="en-US"/>
        </w:rPr>
      </w:pPr>
    </w:p>
    <w:p w14:paraId="3D742312" w14:textId="77777777" w:rsidR="00E33A87" w:rsidRDefault="00E33A87" w:rsidP="00916028">
      <w:pPr>
        <w:rPr>
          <w:lang w:val="en-GB" w:bidi="en-US"/>
        </w:rPr>
      </w:pPr>
    </w:p>
    <w:p w14:paraId="2B723704" w14:textId="77777777" w:rsidR="00E33A87" w:rsidRDefault="00E33A87" w:rsidP="00916028">
      <w:pPr>
        <w:rPr>
          <w:lang w:val="en-GB" w:bidi="en-US"/>
        </w:rPr>
      </w:pPr>
    </w:p>
    <w:p w14:paraId="57B5673F" w14:textId="77777777" w:rsidR="00E33A87" w:rsidRDefault="00E33A87" w:rsidP="00916028">
      <w:pPr>
        <w:rPr>
          <w:lang w:val="en-GB" w:bidi="en-US"/>
        </w:rPr>
      </w:pPr>
    </w:p>
    <w:p w14:paraId="6546D113" w14:textId="77777777" w:rsidR="00E33A87" w:rsidRDefault="00E33A87" w:rsidP="00916028">
      <w:pPr>
        <w:rPr>
          <w:lang w:val="en-GB" w:bidi="en-US"/>
        </w:rPr>
      </w:pPr>
    </w:p>
    <w:p w14:paraId="68CFA309" w14:textId="77777777" w:rsidR="00E33A87" w:rsidRDefault="00E33A87" w:rsidP="00916028">
      <w:pPr>
        <w:rPr>
          <w:lang w:val="en-GB" w:bidi="en-US"/>
        </w:rPr>
      </w:pPr>
    </w:p>
    <w:p w14:paraId="00AE8802" w14:textId="77777777" w:rsidR="00E33A87" w:rsidRDefault="00E33A87" w:rsidP="00916028">
      <w:pPr>
        <w:rPr>
          <w:lang w:val="en-GB" w:bidi="en-US"/>
        </w:rPr>
      </w:pPr>
    </w:p>
    <w:p w14:paraId="42A4723E" w14:textId="77777777" w:rsidR="00E33A87" w:rsidRDefault="00E33A87" w:rsidP="00916028">
      <w:pPr>
        <w:rPr>
          <w:lang w:val="en-GB" w:bidi="en-US"/>
        </w:rPr>
      </w:pPr>
    </w:p>
    <w:p w14:paraId="39BF933C" w14:textId="77777777" w:rsidR="00E33A87" w:rsidRDefault="00E33A87" w:rsidP="00916028">
      <w:pPr>
        <w:rPr>
          <w:lang w:val="en-GB" w:bidi="en-US"/>
        </w:rPr>
      </w:pPr>
    </w:p>
    <w:p w14:paraId="05803A85" w14:textId="77777777"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14:paraId="319191A2" w14:textId="77777777" w:rsidTr="001A4C53">
        <w:trPr>
          <w:cantSplit/>
        </w:trPr>
        <w:tc>
          <w:tcPr>
            <w:tcW w:w="9026" w:type="dxa"/>
            <w:tcBorders>
              <w:top w:val="nil"/>
              <w:left w:val="nil"/>
              <w:bottom w:val="nil"/>
              <w:right w:val="nil"/>
            </w:tcBorders>
            <w:shd w:val="clear" w:color="auto" w:fill="E5B8B7" w:themeFill="accent2" w:themeFillTint="66"/>
          </w:tcPr>
          <w:p w14:paraId="2351AC00" w14:textId="77777777"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14:paraId="0F4051DF" w14:textId="77777777" w:rsidR="00180215" w:rsidRPr="00180215" w:rsidRDefault="00180215" w:rsidP="00180215">
            <w:pPr>
              <w:pStyle w:val="InspireBodyText"/>
              <w:ind w:left="540"/>
              <w:jc w:val="both"/>
            </w:pPr>
            <w:r>
              <w:t>Answer the questions that follow.</w:t>
            </w:r>
          </w:p>
        </w:tc>
      </w:tr>
      <w:tr w:rsidR="00CA6B20" w14:paraId="0AE7460E" w14:textId="77777777" w:rsidTr="001A4C53">
        <w:trPr>
          <w:cantSplit/>
        </w:trPr>
        <w:tc>
          <w:tcPr>
            <w:tcW w:w="9026" w:type="dxa"/>
            <w:tcBorders>
              <w:top w:val="nil"/>
              <w:left w:val="nil"/>
              <w:bottom w:val="single" w:sz="4" w:space="0" w:color="auto"/>
              <w:right w:val="nil"/>
            </w:tcBorders>
          </w:tcPr>
          <w:p w14:paraId="388CC17A" w14:textId="77777777" w:rsidR="00CA6B20" w:rsidRPr="00680581" w:rsidRDefault="00CA6B20" w:rsidP="00193C1B">
            <w:pPr>
              <w:spacing w:before="40"/>
              <w:rPr>
                <w:rFonts w:ascii="Georgia" w:hAnsi="Georgia"/>
                <w:sz w:val="16"/>
                <w:szCs w:val="16"/>
              </w:rPr>
            </w:pPr>
          </w:p>
        </w:tc>
      </w:tr>
      <w:tr w:rsidR="00180215" w14:paraId="6041520E" w14:textId="77777777"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774DAB" w14:textId="77777777" w:rsidR="00180215" w:rsidRPr="00180215" w:rsidRDefault="00180215" w:rsidP="005A5575">
            <w:pPr>
              <w:pStyle w:val="InspireBodyText"/>
              <w:numPr>
                <w:ilvl w:val="0"/>
                <w:numId w:val="34"/>
              </w:numPr>
              <w:spacing w:before="0" w:after="0"/>
              <w:jc w:val="both"/>
            </w:pPr>
            <w:r w:rsidRPr="00180215">
              <w:t>Who will attend this meeting?</w:t>
            </w:r>
          </w:p>
          <w:p w14:paraId="2CEB7702" w14:textId="77777777"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14:paraId="6808FF6E" w14:textId="77777777"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4F5C41E" w14:textId="44506DD6" w:rsidR="00180215" w:rsidRPr="0027498D" w:rsidRDefault="00180215" w:rsidP="00CA6C09">
            <w:pPr>
              <w:pStyle w:val="InspireBenchmarkAnswers"/>
              <w:spacing w:before="60" w:after="60"/>
              <w:jc w:val="both"/>
              <w:rPr>
                <w:color w:val="auto"/>
                <w:sz w:val="22"/>
                <w:szCs w:val="22"/>
              </w:rPr>
            </w:pPr>
            <w:r w:rsidRPr="00230849">
              <w:rPr>
                <w:color w:val="auto"/>
              </w:rPr>
              <w:lastRenderedPageBreak/>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CA6C09">
              <w:rPr>
                <w:noProof/>
                <w:color w:val="auto"/>
              </w:rPr>
              <w:t xml:space="preserve">Sam Ng - </w:t>
            </w:r>
            <w:r w:rsidR="00CA6C09" w:rsidRPr="00CA6C09">
              <w:rPr>
                <w:noProof/>
                <w:color w:val="auto"/>
              </w:rPr>
              <w:t>Project Manager – Awesome</w:t>
            </w:r>
            <w:r w:rsidR="00CA6C09">
              <w:rPr>
                <w:noProof/>
                <w:color w:val="auto"/>
              </w:rPr>
              <w:t xml:space="preserve"> </w:t>
            </w:r>
            <w:r w:rsidR="00CA6C09" w:rsidRPr="00CA6C09">
              <w:rPr>
                <w:noProof/>
                <w:color w:val="auto"/>
              </w:rPr>
              <w:t xml:space="preserve">Landscapes Pty Ltd </w:t>
            </w:r>
            <w:r w:rsidRPr="00230849">
              <w:rPr>
                <w:color w:val="auto"/>
              </w:rPr>
              <w:fldChar w:fldCharType="end"/>
            </w:r>
          </w:p>
          <w:p w14:paraId="2371955B" w14:textId="3696C130" w:rsidR="00180215" w:rsidRPr="0027498D" w:rsidRDefault="00180215" w:rsidP="00CA6C09">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CA6C09" w:rsidRPr="00CA6C09">
              <w:rPr>
                <w:noProof/>
                <w:color w:val="auto"/>
              </w:rPr>
              <w:t>Terrence Mackay</w:t>
            </w:r>
            <w:r w:rsidR="00CA6C09">
              <w:rPr>
                <w:noProof/>
                <w:color w:val="auto"/>
              </w:rPr>
              <w:t xml:space="preserve"> -</w:t>
            </w:r>
            <w:r w:rsidR="00CA6C09" w:rsidRPr="00CA6C09">
              <w:rPr>
                <w:noProof/>
                <w:color w:val="auto"/>
              </w:rPr>
              <w:t>General Manager Cascade Peak</w:t>
            </w:r>
            <w:r w:rsidR="00CA6C09">
              <w:rPr>
                <w:noProof/>
                <w:color w:val="auto"/>
              </w:rPr>
              <w:t xml:space="preserve"> </w:t>
            </w:r>
            <w:r w:rsidR="00CA6C09" w:rsidRPr="00CA6C09">
              <w:rPr>
                <w:noProof/>
                <w:color w:val="auto"/>
              </w:rPr>
              <w:t>Hotel Pty Ltd</w:t>
            </w:r>
            <w:r w:rsidR="00CA6C09">
              <w:rPr>
                <w:noProof/>
                <w:color w:val="auto"/>
              </w:rPr>
              <w:t xml:space="preserve"> </w:t>
            </w:r>
            <w:r w:rsidRPr="00230849">
              <w:rPr>
                <w:color w:val="auto"/>
              </w:rPr>
              <w:fldChar w:fldCharType="end"/>
            </w:r>
          </w:p>
          <w:p w14:paraId="577B9175" w14:textId="4E885D88" w:rsidR="00180215" w:rsidRPr="0027498D" w:rsidRDefault="00180215" w:rsidP="00CA6C09">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CA6C09" w:rsidRPr="00CA6C09">
              <w:rPr>
                <w:noProof/>
                <w:color w:val="auto"/>
              </w:rPr>
              <w:t>Stephen Lyons</w:t>
            </w:r>
            <w:r w:rsidR="00CA6C09">
              <w:rPr>
                <w:noProof/>
                <w:color w:val="auto"/>
              </w:rPr>
              <w:t xml:space="preserve"> -</w:t>
            </w:r>
            <w:r w:rsidR="00CA6C09" w:rsidRPr="00CA6C09">
              <w:rPr>
                <w:noProof/>
                <w:color w:val="auto"/>
              </w:rPr>
              <w:t>Planning Manager - Cascade Peak</w:t>
            </w:r>
            <w:r w:rsidR="00CA6C09">
              <w:rPr>
                <w:noProof/>
                <w:color w:val="auto"/>
              </w:rPr>
              <w:t xml:space="preserve"> </w:t>
            </w:r>
            <w:r w:rsidR="00CA6C09" w:rsidRPr="00CA6C09">
              <w:rPr>
                <w:noProof/>
                <w:color w:val="auto"/>
              </w:rPr>
              <w:t>Shire Council</w:t>
            </w:r>
            <w:r w:rsidR="00CA6C09">
              <w:rPr>
                <w:noProof/>
                <w:color w:val="auto"/>
              </w:rPr>
              <w:t xml:space="preserve"> </w:t>
            </w:r>
            <w:r w:rsidRPr="00230849">
              <w:rPr>
                <w:color w:val="auto"/>
              </w:rPr>
              <w:fldChar w:fldCharType="end"/>
            </w:r>
          </w:p>
          <w:p w14:paraId="3A8827B2" w14:textId="1AB46499" w:rsidR="00180215" w:rsidRPr="0027498D" w:rsidRDefault="00180215" w:rsidP="00CA6C09">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CA6C09" w:rsidRPr="00CA6C09">
              <w:rPr>
                <w:noProof/>
                <w:color w:val="auto"/>
              </w:rPr>
              <w:t>Kate Chan</w:t>
            </w:r>
            <w:r w:rsidR="00CA6C09">
              <w:rPr>
                <w:noProof/>
                <w:color w:val="auto"/>
              </w:rPr>
              <w:t xml:space="preserve"> -</w:t>
            </w:r>
            <w:r w:rsidR="00CA6C09" w:rsidRPr="00CA6C09">
              <w:rPr>
                <w:noProof/>
                <w:color w:val="auto"/>
              </w:rPr>
              <w:t>Project Manager - Timber Home</w:t>
            </w:r>
            <w:r w:rsidR="00CA6C09">
              <w:rPr>
                <w:noProof/>
                <w:color w:val="auto"/>
              </w:rPr>
              <w:t xml:space="preserve"> </w:t>
            </w:r>
            <w:r w:rsidR="00CA6C09" w:rsidRPr="00CA6C09">
              <w:rPr>
                <w:noProof/>
                <w:color w:val="auto"/>
              </w:rPr>
              <w:t>Construction Ltd</w:t>
            </w:r>
            <w:r w:rsidR="00CA6C09">
              <w:rPr>
                <w:noProof/>
                <w:color w:val="auto"/>
              </w:rPr>
              <w:t xml:space="preserve"> </w:t>
            </w:r>
            <w:r w:rsidRPr="00230849">
              <w:rPr>
                <w:color w:val="auto"/>
              </w:rPr>
              <w:fldChar w:fldCharType="end"/>
            </w:r>
          </w:p>
          <w:p w14:paraId="1467AA9D" w14:textId="2D6DC709" w:rsidR="00180215" w:rsidRPr="001A4C53" w:rsidRDefault="00180215" w:rsidP="00C21A38">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C21A38" w:rsidRPr="00C21A38">
              <w:rPr>
                <w:noProof/>
                <w:color w:val="auto"/>
              </w:rPr>
              <w:t>Kim Nguyen</w:t>
            </w:r>
            <w:r w:rsidR="00C21A38">
              <w:rPr>
                <w:noProof/>
                <w:color w:val="auto"/>
              </w:rPr>
              <w:t xml:space="preserve"> -</w:t>
            </w:r>
            <w:r w:rsidR="00C21A38" w:rsidRPr="00C21A38">
              <w:rPr>
                <w:noProof/>
                <w:color w:val="auto"/>
              </w:rPr>
              <w:t>Director – Awesome Landscapes</w:t>
            </w:r>
            <w:r w:rsidR="00C21A38">
              <w:rPr>
                <w:noProof/>
                <w:color w:val="auto"/>
              </w:rPr>
              <w:t xml:space="preserve"> </w:t>
            </w:r>
            <w:r w:rsidR="00C21A38" w:rsidRPr="00C21A38">
              <w:rPr>
                <w:noProof/>
                <w:color w:val="auto"/>
              </w:rPr>
              <w:t xml:space="preserve">Pty Ltd </w:t>
            </w:r>
            <w:r w:rsidR="00C21A38">
              <w:rPr>
                <w:noProof/>
                <w:color w:val="auto"/>
              </w:rPr>
              <w:t xml:space="preserve"> </w:t>
            </w:r>
            <w:r w:rsidRPr="00230849">
              <w:rPr>
                <w:color w:val="auto"/>
              </w:rPr>
              <w:fldChar w:fldCharType="end"/>
            </w:r>
          </w:p>
        </w:tc>
      </w:tr>
      <w:tr w:rsidR="00180215" w14:paraId="68C6A877"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C3C1A38"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14:paraId="49A3FA0A"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F3B7A72" w14:textId="293D5768" w:rsidR="007A54F4" w:rsidRPr="007A54F4" w:rsidRDefault="00180215" w:rsidP="007A54F4">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7A54F4" w:rsidRPr="007A54F4">
              <w:rPr>
                <w:noProof/>
                <w:color w:val="auto"/>
              </w:rPr>
              <w:t>A project completion report showing the results of the project, lessons learnt, and</w:t>
            </w:r>
            <w:r w:rsidR="007A54F4">
              <w:rPr>
                <w:noProof/>
                <w:color w:val="auto"/>
              </w:rPr>
              <w:t xml:space="preserve"> </w:t>
            </w:r>
            <w:r w:rsidR="007A54F4" w:rsidRPr="007A54F4">
              <w:rPr>
                <w:noProof/>
                <w:color w:val="auto"/>
              </w:rPr>
              <w:t>an audit report.</w:t>
            </w:r>
          </w:p>
          <w:p w14:paraId="2839BA12" w14:textId="314EFC29" w:rsidR="00180215" w:rsidRPr="001A4C53" w:rsidRDefault="007A54F4" w:rsidP="007A54F4">
            <w:pPr>
              <w:pStyle w:val="InspireBenchmarkAnswers"/>
              <w:spacing w:before="60" w:after="60"/>
              <w:jc w:val="both"/>
              <w:rPr>
                <w:color w:val="auto"/>
              </w:rPr>
            </w:pPr>
            <w:r w:rsidRPr="007A54F4">
              <w:rPr>
                <w:noProof/>
                <w:color w:val="auto"/>
              </w:rPr>
              <w:t xml:space="preserve">The project plan is to be updated with an additional change control version incorporated. </w:t>
            </w:r>
            <w:r>
              <w:rPr>
                <w:noProof/>
                <w:color w:val="auto"/>
              </w:rPr>
              <w:t xml:space="preserve"> All steering committee member</w:t>
            </w:r>
            <w:r w:rsidR="00F1467B">
              <w:rPr>
                <w:noProof/>
                <w:color w:val="auto"/>
              </w:rPr>
              <w:t>s</w:t>
            </w:r>
            <w:r>
              <w:rPr>
                <w:noProof/>
                <w:color w:val="auto"/>
              </w:rPr>
              <w:t xml:space="preserve"> must be provided with these updated documents after the documents have been</w:t>
            </w:r>
            <w:r w:rsidRPr="007A54F4">
              <w:rPr>
                <w:noProof/>
                <w:color w:val="auto"/>
              </w:rPr>
              <w:t xml:space="preserve"> evaluated by an independent project auditor</w:t>
            </w:r>
            <w:r>
              <w:rPr>
                <w:noProof/>
                <w:color w:val="auto"/>
              </w:rPr>
              <w:t>.</w:t>
            </w:r>
            <w:r w:rsidR="00180215" w:rsidRPr="00230849">
              <w:rPr>
                <w:color w:val="auto"/>
              </w:rPr>
              <w:fldChar w:fldCharType="end"/>
            </w:r>
          </w:p>
        </w:tc>
      </w:tr>
      <w:tr w:rsidR="00180215" w14:paraId="7616670F"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BC1FA2"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14:paraId="4D721D00"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AA9267F" w14:textId="25203264" w:rsidR="006D7140" w:rsidRPr="006D7140" w:rsidRDefault="00180215" w:rsidP="006D7140">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6D7140" w:rsidRPr="006D7140">
              <w:rPr>
                <w:color w:val="auto"/>
              </w:rPr>
              <w:t>• Project completion report.</w:t>
            </w:r>
            <w:r w:rsidR="00F1467B">
              <w:rPr>
                <w:color w:val="auto"/>
              </w:rPr>
              <w:t xml:space="preserve"> Appendix 42 Version 1</w:t>
            </w:r>
          </w:p>
          <w:p w14:paraId="2636B2AD" w14:textId="31D3641D" w:rsidR="006D7140" w:rsidRPr="006D7140" w:rsidRDefault="006D7140" w:rsidP="006D7140">
            <w:pPr>
              <w:pStyle w:val="InspireBenchmarkAnswers"/>
              <w:spacing w:before="60" w:after="60"/>
              <w:jc w:val="both"/>
              <w:rPr>
                <w:color w:val="auto"/>
              </w:rPr>
            </w:pPr>
            <w:r w:rsidRPr="006D7140">
              <w:rPr>
                <w:color w:val="auto"/>
              </w:rPr>
              <w:t>• Final version of the project plan.</w:t>
            </w:r>
            <w:r w:rsidR="00F1467B">
              <w:rPr>
                <w:color w:val="auto"/>
              </w:rPr>
              <w:t xml:space="preserve"> (Cascade Peak Chalets Landscaping Project Plan Version 5 )</w:t>
            </w:r>
          </w:p>
          <w:p w14:paraId="1B7156D7" w14:textId="61F42CDD" w:rsidR="006D7140" w:rsidRPr="006D7140" w:rsidRDefault="006D7140" w:rsidP="006D7140">
            <w:pPr>
              <w:pStyle w:val="InspireBenchmarkAnswers"/>
              <w:spacing w:before="60" w:after="60"/>
              <w:jc w:val="both"/>
              <w:rPr>
                <w:color w:val="auto"/>
              </w:rPr>
            </w:pPr>
            <w:r w:rsidRPr="006D7140">
              <w:rPr>
                <w:color w:val="auto"/>
              </w:rPr>
              <w:t>• Project archives checklist.</w:t>
            </w:r>
            <w:r w:rsidR="00F1467B">
              <w:rPr>
                <w:color w:val="auto"/>
              </w:rPr>
              <w:t xml:space="preserve"> Appendix 44  Version 1</w:t>
            </w:r>
          </w:p>
          <w:p w14:paraId="547CA927" w14:textId="42890927" w:rsidR="00180215" w:rsidRPr="0076697A" w:rsidRDefault="006D7140" w:rsidP="006D7140">
            <w:pPr>
              <w:pStyle w:val="InspireBenchmarkAnswers"/>
              <w:spacing w:before="60" w:after="60"/>
              <w:jc w:val="both"/>
              <w:rPr>
                <w:color w:val="auto"/>
                <w:sz w:val="22"/>
                <w:szCs w:val="22"/>
              </w:rPr>
            </w:pPr>
            <w:r w:rsidRPr="006D7140">
              <w:rPr>
                <w:color w:val="auto"/>
              </w:rPr>
              <w:t>• Formal acceptance and closure.</w:t>
            </w:r>
            <w:r w:rsidR="00F1467B">
              <w:rPr>
                <w:color w:val="auto"/>
              </w:rPr>
              <w:t xml:space="preserve"> Appendix 43 Version 1</w:t>
            </w:r>
            <w:r w:rsidRPr="006D7140">
              <w:rPr>
                <w:noProof/>
                <w:color w:val="auto"/>
              </w:rPr>
              <w:t xml:space="preserve"> </w:t>
            </w:r>
            <w:r w:rsidR="00180215" w:rsidRPr="00230849">
              <w:rPr>
                <w:color w:val="auto"/>
              </w:rPr>
              <w:fldChar w:fldCharType="end"/>
            </w:r>
          </w:p>
        </w:tc>
      </w:tr>
      <w:tr w:rsidR="00180215" w14:paraId="09E42EB3"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CF6F0E"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14:paraId="653E32D9"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1E04EDD" w14:textId="3883007C" w:rsidR="00180215" w:rsidRPr="0076697A" w:rsidRDefault="00180215" w:rsidP="006D7140">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6D7140" w:rsidRPr="006D7140">
              <w:rPr>
                <w:noProof/>
                <w:color w:val="auto"/>
              </w:rPr>
              <w:t>The completion report, project plan and formal acceptance and closure</w:t>
            </w:r>
            <w:r w:rsidR="006D7140">
              <w:rPr>
                <w:noProof/>
                <w:color w:val="auto"/>
              </w:rPr>
              <w:t>.</w:t>
            </w:r>
            <w:r w:rsidRPr="00230849">
              <w:rPr>
                <w:color w:val="auto"/>
              </w:rPr>
              <w:fldChar w:fldCharType="end"/>
            </w:r>
          </w:p>
        </w:tc>
      </w:tr>
      <w:tr w:rsidR="00180215" w14:paraId="712EF3CB"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31A260"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14:paraId="40EEBC82"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0CF59506" w14:textId="77777777" w:rsidR="006D7140" w:rsidRDefault="00180215" w:rsidP="006D7140">
            <w:pPr>
              <w:spacing w:before="60" w:after="60"/>
              <w:jc w:val="both"/>
              <w:rPr>
                <w:rFonts w:ascii="Georgia" w:hAnsi="Georgia"/>
                <w:noProof/>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6D7140">
              <w:rPr>
                <w:rFonts w:ascii="Georgia" w:hAnsi="Georgia"/>
                <w:noProof/>
                <w:sz w:val="24"/>
                <w:szCs w:val="24"/>
              </w:rPr>
              <w:t>Entire project steering committee -</w:t>
            </w:r>
          </w:p>
          <w:p w14:paraId="3A826907" w14:textId="5058E93C" w:rsidR="006D7140" w:rsidRPr="006D7140" w:rsidRDefault="006D7140" w:rsidP="006D7140">
            <w:pPr>
              <w:spacing w:before="60" w:after="60"/>
              <w:jc w:val="both"/>
              <w:rPr>
                <w:rFonts w:ascii="Georgia" w:hAnsi="Georgia"/>
                <w:noProof/>
                <w:sz w:val="24"/>
                <w:szCs w:val="24"/>
              </w:rPr>
            </w:pPr>
            <w:r w:rsidRPr="006D7140">
              <w:rPr>
                <w:rFonts w:ascii="Georgia" w:hAnsi="Georgia"/>
                <w:noProof/>
                <w:sz w:val="24"/>
                <w:szCs w:val="24"/>
              </w:rPr>
              <w:t>Terrence Mackay General Manager Cascade Peak</w:t>
            </w:r>
            <w:r>
              <w:rPr>
                <w:rFonts w:ascii="Georgia" w:hAnsi="Georgia"/>
                <w:noProof/>
                <w:sz w:val="24"/>
                <w:szCs w:val="24"/>
              </w:rPr>
              <w:t xml:space="preserve"> </w:t>
            </w:r>
            <w:r w:rsidRPr="006D7140">
              <w:rPr>
                <w:rFonts w:ascii="Georgia" w:hAnsi="Georgia"/>
                <w:noProof/>
                <w:sz w:val="24"/>
                <w:szCs w:val="24"/>
              </w:rPr>
              <w:t>Hotel Pty Ltd</w:t>
            </w:r>
          </w:p>
          <w:p w14:paraId="513F55AD" w14:textId="10E59CC9" w:rsidR="006D7140" w:rsidRPr="006D7140" w:rsidRDefault="006D7140" w:rsidP="006D7140">
            <w:pPr>
              <w:spacing w:before="60" w:after="60"/>
              <w:jc w:val="both"/>
              <w:rPr>
                <w:rFonts w:ascii="Georgia" w:hAnsi="Georgia"/>
                <w:noProof/>
                <w:sz w:val="24"/>
                <w:szCs w:val="24"/>
              </w:rPr>
            </w:pPr>
            <w:r w:rsidRPr="006D7140">
              <w:rPr>
                <w:rFonts w:ascii="Georgia" w:hAnsi="Georgia"/>
                <w:noProof/>
                <w:sz w:val="24"/>
                <w:szCs w:val="24"/>
              </w:rPr>
              <w:t>Stephen Lyons Planning Manager - Cascade Peak</w:t>
            </w:r>
            <w:r>
              <w:rPr>
                <w:rFonts w:ascii="Georgia" w:hAnsi="Georgia"/>
                <w:noProof/>
                <w:sz w:val="24"/>
                <w:szCs w:val="24"/>
              </w:rPr>
              <w:t xml:space="preserve"> </w:t>
            </w:r>
            <w:r w:rsidRPr="006D7140">
              <w:rPr>
                <w:rFonts w:ascii="Georgia" w:hAnsi="Georgia"/>
                <w:noProof/>
                <w:sz w:val="24"/>
                <w:szCs w:val="24"/>
              </w:rPr>
              <w:t>Shire Council</w:t>
            </w:r>
          </w:p>
          <w:p w14:paraId="67B74B4F" w14:textId="0A40A9AC" w:rsidR="006D7140" w:rsidRPr="006D7140" w:rsidRDefault="006D7140" w:rsidP="006D7140">
            <w:pPr>
              <w:spacing w:before="60" w:after="60"/>
              <w:jc w:val="both"/>
              <w:rPr>
                <w:rFonts w:ascii="Georgia" w:hAnsi="Georgia"/>
                <w:noProof/>
                <w:sz w:val="24"/>
                <w:szCs w:val="24"/>
              </w:rPr>
            </w:pPr>
            <w:r w:rsidRPr="006D7140">
              <w:rPr>
                <w:rFonts w:ascii="Georgia" w:hAnsi="Georgia"/>
                <w:noProof/>
                <w:sz w:val="24"/>
                <w:szCs w:val="24"/>
              </w:rPr>
              <w:t>Kate Chan Project Manager - Timber Home</w:t>
            </w:r>
            <w:r>
              <w:rPr>
                <w:rFonts w:ascii="Georgia" w:hAnsi="Georgia"/>
                <w:noProof/>
                <w:sz w:val="24"/>
                <w:szCs w:val="24"/>
              </w:rPr>
              <w:t xml:space="preserve"> </w:t>
            </w:r>
            <w:r w:rsidRPr="006D7140">
              <w:rPr>
                <w:rFonts w:ascii="Georgia" w:hAnsi="Georgia"/>
                <w:noProof/>
                <w:sz w:val="24"/>
                <w:szCs w:val="24"/>
              </w:rPr>
              <w:t>Construction Ltd</w:t>
            </w:r>
          </w:p>
          <w:p w14:paraId="2FDDE782" w14:textId="6FAD1D9D" w:rsidR="006D7140" w:rsidRPr="006D7140" w:rsidRDefault="006D7140" w:rsidP="006D7140">
            <w:pPr>
              <w:spacing w:before="60" w:after="60"/>
              <w:jc w:val="both"/>
              <w:rPr>
                <w:rFonts w:ascii="Georgia" w:hAnsi="Georgia"/>
                <w:noProof/>
                <w:sz w:val="24"/>
                <w:szCs w:val="24"/>
              </w:rPr>
            </w:pPr>
            <w:r w:rsidRPr="006D7140">
              <w:rPr>
                <w:rFonts w:ascii="Georgia" w:hAnsi="Georgia"/>
                <w:noProof/>
                <w:sz w:val="24"/>
                <w:szCs w:val="24"/>
              </w:rPr>
              <w:t>Kim Nguyen Director – Awesome Landscapes</w:t>
            </w:r>
            <w:r>
              <w:rPr>
                <w:rFonts w:ascii="Georgia" w:hAnsi="Georgia"/>
                <w:noProof/>
                <w:sz w:val="24"/>
                <w:szCs w:val="24"/>
              </w:rPr>
              <w:t xml:space="preserve"> </w:t>
            </w:r>
            <w:r w:rsidRPr="006D7140">
              <w:rPr>
                <w:rFonts w:ascii="Georgia" w:hAnsi="Georgia"/>
                <w:noProof/>
                <w:sz w:val="24"/>
                <w:szCs w:val="24"/>
              </w:rPr>
              <w:t>Pty Lt</w:t>
            </w:r>
            <w:r>
              <w:rPr>
                <w:rFonts w:ascii="Georgia" w:hAnsi="Georgia"/>
                <w:noProof/>
                <w:sz w:val="24"/>
                <w:szCs w:val="24"/>
              </w:rPr>
              <w:t>d</w:t>
            </w:r>
          </w:p>
          <w:p w14:paraId="53A04990" w14:textId="4407CE4A" w:rsidR="006D7140" w:rsidRDefault="006D7140" w:rsidP="006D7140">
            <w:pPr>
              <w:spacing w:before="60" w:after="60"/>
              <w:jc w:val="both"/>
              <w:rPr>
                <w:rFonts w:ascii="Georgia" w:hAnsi="Georgia"/>
                <w:noProof/>
                <w:sz w:val="24"/>
                <w:szCs w:val="24"/>
              </w:rPr>
            </w:pPr>
            <w:r w:rsidRPr="006D7140">
              <w:rPr>
                <w:rFonts w:ascii="Georgia" w:hAnsi="Georgia"/>
                <w:noProof/>
                <w:sz w:val="24"/>
                <w:szCs w:val="24"/>
              </w:rPr>
              <w:t>Sam Ng Project Manager – Awesome</w:t>
            </w:r>
            <w:r>
              <w:rPr>
                <w:rFonts w:ascii="Georgia" w:hAnsi="Georgia"/>
                <w:noProof/>
                <w:sz w:val="24"/>
                <w:szCs w:val="24"/>
              </w:rPr>
              <w:t xml:space="preserve"> </w:t>
            </w:r>
            <w:r w:rsidRPr="006D7140">
              <w:rPr>
                <w:rFonts w:ascii="Georgia" w:hAnsi="Georgia"/>
                <w:noProof/>
                <w:sz w:val="24"/>
                <w:szCs w:val="24"/>
              </w:rPr>
              <w:t>Landscapes Pty Ltd</w:t>
            </w:r>
          </w:p>
          <w:p w14:paraId="314BB86B" w14:textId="29985276" w:rsidR="00180215" w:rsidRPr="0076697A" w:rsidRDefault="00180215" w:rsidP="0076697A">
            <w:pPr>
              <w:spacing w:before="60" w:after="60"/>
              <w:jc w:val="both"/>
              <w:rPr>
                <w:rFonts w:ascii="Georgia" w:hAnsi="Georgia"/>
                <w:sz w:val="24"/>
                <w:szCs w:val="24"/>
              </w:rPr>
            </w:pPr>
            <w:r w:rsidRPr="00180215">
              <w:rPr>
                <w:rFonts w:ascii="Georgia" w:hAnsi="Georgia"/>
                <w:sz w:val="24"/>
                <w:szCs w:val="24"/>
              </w:rPr>
              <w:fldChar w:fldCharType="end"/>
            </w:r>
          </w:p>
        </w:tc>
      </w:tr>
      <w:tr w:rsidR="00180215" w14:paraId="43817126"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1C2A6B0"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14:paraId="112E2825"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714CCA69" w14:textId="1188DCB1" w:rsidR="00371D0B" w:rsidRPr="00371D0B" w:rsidRDefault="00180215" w:rsidP="00371D0B">
            <w:pPr>
              <w:pStyle w:val="InspireBenchmarkAnswers"/>
              <w:spacing w:before="60" w:after="60"/>
              <w:jc w:val="both"/>
              <w:rPr>
                <w:noProof/>
                <w:color w:val="auto"/>
              </w:rPr>
            </w:pPr>
            <w:r w:rsidRPr="00180215">
              <w:rPr>
                <w:color w:val="auto"/>
              </w:rPr>
              <w:lastRenderedPageBreak/>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371D0B" w:rsidRPr="00371D0B">
              <w:rPr>
                <w:noProof/>
                <w:color w:val="auto"/>
              </w:rPr>
              <w:t xml:space="preserve">Throughout the Cascade Peak Landscape project, the changing deliverables and changing timeline created a difficult environment for Awesome Landscapes to maintain their own </w:t>
            </w:r>
            <w:r w:rsidR="00087AFF">
              <w:rPr>
                <w:noProof/>
                <w:color w:val="auto"/>
              </w:rPr>
              <w:t>c</w:t>
            </w:r>
            <w:r w:rsidR="00371D0B" w:rsidRPr="00371D0B">
              <w:rPr>
                <w:noProof/>
                <w:color w:val="auto"/>
              </w:rPr>
              <w:t xml:space="preserve">ompany objectives. The Awesome landscape mission statement clearly states </w:t>
            </w:r>
            <w:r w:rsidR="00087AFF">
              <w:rPr>
                <w:noProof/>
                <w:color w:val="auto"/>
              </w:rPr>
              <w:t xml:space="preserve">that </w:t>
            </w:r>
            <w:r w:rsidR="00371D0B" w:rsidRPr="00371D0B">
              <w:rPr>
                <w:noProof/>
                <w:color w:val="auto"/>
              </w:rPr>
              <w:t xml:space="preserve">they strive to “deliver Awesome results on time and to Budget” and maintain “Awesome working relationships with all clients and subcontractors”. Both these key company objectives were marred by outside factors that unfortunately Awesome </w:t>
            </w:r>
            <w:r w:rsidR="00087AFF">
              <w:rPr>
                <w:noProof/>
                <w:color w:val="auto"/>
              </w:rPr>
              <w:t>L</w:t>
            </w:r>
            <w:r w:rsidR="00371D0B" w:rsidRPr="00371D0B">
              <w:rPr>
                <w:noProof/>
                <w:color w:val="auto"/>
              </w:rPr>
              <w:t xml:space="preserve">andscapes were unable to control. The first </w:t>
            </w:r>
            <w:r w:rsidR="00087AFF">
              <w:rPr>
                <w:noProof/>
                <w:color w:val="auto"/>
              </w:rPr>
              <w:t>m</w:t>
            </w:r>
            <w:r w:rsidR="00371D0B" w:rsidRPr="00371D0B">
              <w:rPr>
                <w:noProof/>
                <w:color w:val="auto"/>
              </w:rPr>
              <w:t xml:space="preserve">anaging stakeholder (Massive Eco </w:t>
            </w:r>
            <w:r w:rsidR="006573E1">
              <w:rPr>
                <w:noProof/>
                <w:color w:val="auto"/>
              </w:rPr>
              <w:t>D</w:t>
            </w:r>
            <w:r w:rsidR="00371D0B" w:rsidRPr="00371D0B">
              <w:rPr>
                <w:noProof/>
                <w:color w:val="auto"/>
              </w:rPr>
              <w:t>evelopment Company)</w:t>
            </w:r>
            <w:r w:rsidR="006573E1">
              <w:rPr>
                <w:noProof/>
                <w:color w:val="auto"/>
              </w:rPr>
              <w:t xml:space="preserve"> going into administration</w:t>
            </w:r>
            <w:r w:rsidR="00371D0B" w:rsidRPr="00371D0B">
              <w:rPr>
                <w:noProof/>
                <w:color w:val="auto"/>
              </w:rPr>
              <w:t xml:space="preserve"> forced the project to blow out the budget and timeline, </w:t>
            </w:r>
            <w:r w:rsidR="006573E1">
              <w:rPr>
                <w:noProof/>
                <w:color w:val="auto"/>
              </w:rPr>
              <w:t xml:space="preserve">yet </w:t>
            </w:r>
            <w:r w:rsidR="00371D0B" w:rsidRPr="00371D0B">
              <w:rPr>
                <w:noProof/>
                <w:color w:val="auto"/>
              </w:rPr>
              <w:t xml:space="preserve">this would not normally be acceptable for Awesome </w:t>
            </w:r>
            <w:r w:rsidR="006573E1">
              <w:rPr>
                <w:noProof/>
                <w:color w:val="auto"/>
              </w:rPr>
              <w:t>L</w:t>
            </w:r>
            <w:r w:rsidR="00371D0B" w:rsidRPr="00371D0B">
              <w:rPr>
                <w:noProof/>
                <w:color w:val="auto"/>
              </w:rPr>
              <w:t>andscapes as a sole company.</w:t>
            </w:r>
          </w:p>
          <w:p w14:paraId="57DE9605" w14:textId="3C65D10B" w:rsidR="00180215" w:rsidRPr="0076697A" w:rsidRDefault="00371D0B" w:rsidP="00371D0B">
            <w:pPr>
              <w:pStyle w:val="InspireBenchmarkAnswers"/>
              <w:spacing w:before="60" w:after="60"/>
              <w:jc w:val="both"/>
              <w:rPr>
                <w:color w:val="auto"/>
              </w:rPr>
            </w:pPr>
            <w:r w:rsidRPr="00371D0B">
              <w:rPr>
                <w:noProof/>
                <w:color w:val="auto"/>
              </w:rPr>
              <w:t xml:space="preserve">Another flow on affect of Massive </w:t>
            </w:r>
            <w:r w:rsidR="001941B1">
              <w:rPr>
                <w:noProof/>
                <w:color w:val="auto"/>
              </w:rPr>
              <w:t>E</w:t>
            </w:r>
            <w:r w:rsidRPr="00371D0B">
              <w:rPr>
                <w:noProof/>
                <w:color w:val="auto"/>
              </w:rPr>
              <w:t xml:space="preserve">co </w:t>
            </w:r>
            <w:r w:rsidR="001941B1">
              <w:rPr>
                <w:noProof/>
                <w:color w:val="auto"/>
              </w:rPr>
              <w:t>D</w:t>
            </w:r>
            <w:r w:rsidRPr="00371D0B">
              <w:rPr>
                <w:noProof/>
                <w:color w:val="auto"/>
              </w:rPr>
              <w:t xml:space="preserve">evelopments </w:t>
            </w:r>
            <w:r w:rsidR="001941B1">
              <w:rPr>
                <w:noProof/>
                <w:color w:val="auto"/>
              </w:rPr>
              <w:t xml:space="preserve">going into </w:t>
            </w:r>
            <w:r w:rsidRPr="00371D0B">
              <w:rPr>
                <w:noProof/>
                <w:color w:val="auto"/>
              </w:rPr>
              <w:t xml:space="preserve">administration was the detrimental </w:t>
            </w:r>
            <w:r w:rsidR="001941B1">
              <w:rPr>
                <w:noProof/>
                <w:color w:val="auto"/>
              </w:rPr>
              <w:t>impact</w:t>
            </w:r>
            <w:r w:rsidRPr="00371D0B">
              <w:rPr>
                <w:noProof/>
                <w:color w:val="auto"/>
              </w:rPr>
              <w:t xml:space="preserve"> on employees and human resource management. Awesome Landscape</w:t>
            </w:r>
            <w:r w:rsidR="001941B1">
              <w:rPr>
                <w:noProof/>
                <w:color w:val="auto"/>
              </w:rPr>
              <w:t>s</w:t>
            </w:r>
            <w:r w:rsidRPr="00371D0B">
              <w:rPr>
                <w:noProof/>
                <w:color w:val="auto"/>
              </w:rPr>
              <w:t xml:space="preserve"> prides itself on working relationships.  The loss of staff and mis-management of subcontractors is another indication</w:t>
            </w:r>
            <w:r w:rsidR="001941B1">
              <w:rPr>
                <w:noProof/>
                <w:color w:val="auto"/>
              </w:rPr>
              <w:t xml:space="preserve"> that</w:t>
            </w:r>
            <w:r w:rsidRPr="00371D0B">
              <w:rPr>
                <w:noProof/>
                <w:color w:val="auto"/>
              </w:rPr>
              <w:t xml:space="preserve"> Awesome </w:t>
            </w:r>
            <w:r w:rsidR="001941B1">
              <w:rPr>
                <w:noProof/>
                <w:color w:val="auto"/>
              </w:rPr>
              <w:t>L</w:t>
            </w:r>
            <w:r w:rsidRPr="00371D0B">
              <w:rPr>
                <w:noProof/>
                <w:color w:val="auto"/>
              </w:rPr>
              <w:t>andscapes struggled to follow its own project/company objectives .</w:t>
            </w:r>
            <w:r w:rsidR="00180215" w:rsidRPr="00180215">
              <w:rPr>
                <w:color w:val="auto"/>
              </w:rPr>
              <w:fldChar w:fldCharType="end"/>
            </w:r>
          </w:p>
        </w:tc>
      </w:tr>
      <w:tr w:rsidR="00180215" w14:paraId="0D5727BB" w14:textId="77777777"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C6BD41"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14:paraId="6DB34C08" w14:textId="77777777"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39BDE7D" w14:textId="5BB004D6" w:rsidR="00180215" w:rsidRPr="0076697A" w:rsidRDefault="00180215" w:rsidP="007A54F4">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7A54F4" w:rsidRPr="007A54F4">
              <w:rPr>
                <w:noProof/>
                <w:color w:val="auto"/>
              </w:rPr>
              <w:t>Each steering committee member takes their copy of the project completion documentation for their</w:t>
            </w:r>
            <w:r w:rsidR="007A54F4">
              <w:rPr>
                <w:noProof/>
                <w:color w:val="auto"/>
              </w:rPr>
              <w:t xml:space="preserve"> </w:t>
            </w:r>
            <w:r w:rsidR="007A54F4" w:rsidRPr="007A54F4">
              <w:rPr>
                <w:noProof/>
                <w:color w:val="auto"/>
              </w:rPr>
              <w:t>own archiving.</w:t>
            </w:r>
            <w:r w:rsidR="007A54F4">
              <w:rPr>
                <w:noProof/>
                <w:color w:val="auto"/>
              </w:rPr>
              <w:t xml:space="preserve"> </w:t>
            </w:r>
            <w:r w:rsidR="007A54F4" w:rsidRPr="007A54F4">
              <w:rPr>
                <w:noProof/>
                <w:color w:val="auto"/>
              </w:rPr>
              <w:t>Having successfully delivered the final project documentation, Awesome Landscapes may raise an</w:t>
            </w:r>
            <w:r w:rsidR="007A54F4">
              <w:rPr>
                <w:noProof/>
                <w:color w:val="auto"/>
              </w:rPr>
              <w:t xml:space="preserve"> </w:t>
            </w:r>
            <w:r w:rsidR="007A54F4" w:rsidRPr="007A54F4">
              <w:rPr>
                <w:noProof/>
                <w:color w:val="auto"/>
              </w:rPr>
              <w:t>invoice to Cascade Peak Hotel for the final contract payment</w:t>
            </w:r>
            <w:r w:rsidR="007A54F4">
              <w:rPr>
                <w:noProof/>
                <w:color w:val="auto"/>
              </w:rPr>
              <w:t xml:space="preserve">. </w:t>
            </w:r>
            <w:r w:rsidR="007A54F4" w:rsidRPr="007A54F4">
              <w:rPr>
                <w:noProof/>
                <w:color w:val="auto"/>
              </w:rPr>
              <w:t>Upon payment of the final contract by Cascade Peak Hotel</w:t>
            </w:r>
            <w:r w:rsidR="00D84858">
              <w:rPr>
                <w:noProof/>
                <w:color w:val="auto"/>
              </w:rPr>
              <w:t>,</w:t>
            </w:r>
            <w:r w:rsidR="007A54F4" w:rsidRPr="007A54F4">
              <w:rPr>
                <w:noProof/>
                <w:color w:val="auto"/>
              </w:rPr>
              <w:t xml:space="preserve"> all project documentation may be archived</w:t>
            </w:r>
            <w:r w:rsidR="007A54F4">
              <w:rPr>
                <w:noProof/>
                <w:color w:val="auto"/>
              </w:rPr>
              <w:t xml:space="preserve"> in the correct manner</w:t>
            </w:r>
            <w:r w:rsidR="00D84858">
              <w:rPr>
                <w:noProof/>
                <w:color w:val="auto"/>
              </w:rPr>
              <w:t xml:space="preserve">. </w:t>
            </w:r>
            <w:r w:rsidR="007A54F4" w:rsidRPr="007A54F4">
              <w:rPr>
                <w:noProof/>
                <w:color w:val="auto"/>
              </w:rPr>
              <w:t>The project archive checklist found in Appendix 44 must be printed off and checked off</w:t>
            </w:r>
            <w:r w:rsidR="007A54F4">
              <w:rPr>
                <w:noProof/>
                <w:color w:val="auto"/>
              </w:rPr>
              <w:t xml:space="preserve">. </w:t>
            </w:r>
            <w:r w:rsidRPr="00180215">
              <w:rPr>
                <w:color w:val="auto"/>
              </w:rPr>
              <w:fldChar w:fldCharType="end"/>
            </w:r>
          </w:p>
        </w:tc>
      </w:tr>
    </w:tbl>
    <w:p w14:paraId="1278BAF5" w14:textId="77777777" w:rsidR="00CA6B20" w:rsidRDefault="00CA6B20" w:rsidP="00916028">
      <w:pPr>
        <w:rPr>
          <w:lang w:val="en-GB" w:bidi="en-US"/>
        </w:rPr>
      </w:pPr>
    </w:p>
    <w:p w14:paraId="3CA8F9C8" w14:textId="77777777" w:rsidR="00725877" w:rsidRDefault="00725877">
      <w:pPr>
        <w:rPr>
          <w:lang w:val="en-GB" w:bidi="en-US"/>
        </w:rPr>
      </w:pPr>
      <w:r>
        <w:rPr>
          <w:lang w:val="en-GB" w:bidi="en-US"/>
        </w:rPr>
        <w:br w:type="page"/>
      </w:r>
    </w:p>
    <w:p w14:paraId="39835103" w14:textId="77777777" w:rsidR="00725877" w:rsidRDefault="00725877" w:rsidP="00725877">
      <w:pPr>
        <w:pStyle w:val="Heading1"/>
        <w:tabs>
          <w:tab w:val="left" w:pos="5029"/>
        </w:tabs>
        <w:ind w:right="180"/>
      </w:pPr>
      <w:bookmarkStart w:id="41" w:name="_Toc433005346"/>
      <w:bookmarkStart w:id="42" w:name="_Toc443292693"/>
      <w:bookmarkStart w:id="43" w:name="_Toc444260194"/>
      <w:bookmarkStart w:id="44" w:name="_Toc448401945"/>
      <w:bookmarkStart w:id="45" w:name="_Toc523902432"/>
      <w:r w:rsidRPr="00B82FC0">
        <w:lastRenderedPageBreak/>
        <w:t>W</w:t>
      </w:r>
      <w:bookmarkEnd w:id="41"/>
      <w:r>
        <w:t>orkbook Checklist</w:t>
      </w:r>
      <w:bookmarkEnd w:id="42"/>
      <w:bookmarkEnd w:id="43"/>
      <w:bookmarkEnd w:id="44"/>
      <w:bookmarkEnd w:id="45"/>
      <w:r>
        <w:tab/>
      </w:r>
    </w:p>
    <w:tbl>
      <w:tblPr>
        <w:tblStyle w:val="TableGrid"/>
        <w:tblW w:w="0" w:type="auto"/>
        <w:tblLook w:val="04A0" w:firstRow="1" w:lastRow="0" w:firstColumn="1" w:lastColumn="0" w:noHBand="0" w:noVBand="1"/>
      </w:tblPr>
      <w:tblGrid>
        <w:gridCol w:w="9242"/>
      </w:tblGrid>
      <w:tr w:rsidR="00725877" w:rsidRPr="004215ED" w14:paraId="36CBBAFD" w14:textId="77777777" w:rsidTr="00C3459D">
        <w:trPr>
          <w:trHeight w:val="4400"/>
        </w:trPr>
        <w:tc>
          <w:tcPr>
            <w:tcW w:w="9242" w:type="dxa"/>
          </w:tcPr>
          <w:p w14:paraId="7DC7B461" w14:textId="77777777"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715FFAB3" w14:textId="6F7E7117"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E23720" w:rsidRPr="00852FE4">
              <w:rPr>
                <w:b/>
              </w:rPr>
            </w:r>
            <w:r w:rsidR="007F7D0E">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0A21A2D6" w14:textId="77777777" w:rsidR="00725877" w:rsidRPr="00852FE4" w:rsidRDefault="00725877" w:rsidP="00C3459D">
            <w:pPr>
              <w:pStyle w:val="CompliantBodyText"/>
              <w:spacing w:before="120"/>
              <w:ind w:right="206"/>
              <w:rPr>
                <w:rFonts w:eastAsiaTheme="minorHAnsi"/>
                <w:b/>
                <w:lang w:val="en-PH"/>
              </w:rPr>
            </w:pPr>
          </w:p>
          <w:p w14:paraId="47709E52" w14:textId="77777777"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14:paraId="46767A91" w14:textId="77777777"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A48F128" w14:textId="77777777" w:rsidR="00725877" w:rsidRPr="00FB6317" w:rsidRDefault="00725877" w:rsidP="00C3459D">
            <w:pPr>
              <w:pStyle w:val="CompliantImportant"/>
              <w:spacing w:before="120"/>
              <w:ind w:left="180" w:right="206"/>
              <w:jc w:val="center"/>
              <w:rPr>
                <w:color w:val="auto"/>
              </w:rPr>
            </w:pPr>
          </w:p>
          <w:p w14:paraId="6B585542" w14:textId="77777777"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0D1590C" w14:textId="77777777" w:rsidR="004A2A10" w:rsidRDefault="004A2A10" w:rsidP="007163CF"/>
    <w:p w14:paraId="3A51F2BB" w14:textId="77777777" w:rsidR="004A2A10" w:rsidRDefault="004A2A10" w:rsidP="004A2A10">
      <w:pPr>
        <w:pStyle w:val="CompliantBodyTestBold"/>
      </w:pPr>
    </w:p>
    <w:p w14:paraId="74D9D3CF" w14:textId="77777777" w:rsidR="004A2A10" w:rsidRDefault="004A2A10" w:rsidP="004A2A10">
      <w:pPr>
        <w:pStyle w:val="InspireBodyText"/>
        <w:jc w:val="center"/>
        <w:rPr>
          <w:b/>
          <w:color w:val="808080" w:themeColor="background1" w:themeShade="80"/>
          <w:sz w:val="36"/>
          <w:szCs w:val="36"/>
        </w:rPr>
      </w:pPr>
    </w:p>
    <w:p w14:paraId="639FB145" w14:textId="77777777" w:rsidR="004A2A10" w:rsidRDefault="004A2A10" w:rsidP="004A2A10">
      <w:pPr>
        <w:pStyle w:val="InspireBodyText"/>
        <w:jc w:val="center"/>
        <w:rPr>
          <w:b/>
          <w:color w:val="808080" w:themeColor="background1" w:themeShade="80"/>
          <w:sz w:val="36"/>
          <w:szCs w:val="36"/>
        </w:rPr>
      </w:pPr>
    </w:p>
    <w:p w14:paraId="006094B0" w14:textId="77777777"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1434D7A4" w14:textId="77777777" w:rsidR="004A2A10" w:rsidRPr="00730BD1" w:rsidRDefault="004A2A10" w:rsidP="004A2A10"/>
    <w:p w14:paraId="4A416ECB" w14:textId="77777777" w:rsidR="00725877" w:rsidRPr="00B94D25" w:rsidRDefault="00725877" w:rsidP="004A2A10">
      <w:pPr>
        <w:spacing w:before="200" w:after="280" w:line="276" w:lineRule="auto"/>
        <w:ind w:right="-46"/>
        <w:jc w:val="both"/>
      </w:pPr>
    </w:p>
    <w:p w14:paraId="4B443D24" w14:textId="77777777" w:rsidR="00725877" w:rsidRPr="00730BD1" w:rsidRDefault="00725877" w:rsidP="00725877"/>
    <w:p w14:paraId="13EA6081" w14:textId="77777777"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2B4DA9" w14:textId="77777777" w:rsidR="00E5139F" w:rsidRDefault="00E5139F" w:rsidP="00BD64CC">
      <w:r>
        <w:separator/>
      </w:r>
    </w:p>
  </w:endnote>
  <w:endnote w:type="continuationSeparator" w:id="0">
    <w:p w14:paraId="267CFAD0" w14:textId="77777777" w:rsidR="00E5139F" w:rsidRDefault="00E5139F"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EB552F" w14:textId="77777777" w:rsidR="003959B0" w:rsidRPr="001570E7" w:rsidRDefault="003959B0"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722FC204" w14:textId="77777777" w:rsidR="003959B0" w:rsidRPr="00AA178F" w:rsidRDefault="003959B0"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BD3170" w14:textId="77777777" w:rsidR="003959B0" w:rsidRPr="001570E7" w:rsidRDefault="003959B0"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501E5E5E" w14:textId="77777777" w:rsidR="003959B0" w:rsidRPr="00AA178F" w:rsidRDefault="003959B0"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BD4EFD" w14:textId="77777777" w:rsidR="00E5139F" w:rsidRDefault="00E5139F" w:rsidP="00BD64CC">
      <w:r>
        <w:separator/>
      </w:r>
    </w:p>
  </w:footnote>
  <w:footnote w:type="continuationSeparator" w:id="0">
    <w:p w14:paraId="71EBBA0A" w14:textId="77777777" w:rsidR="00E5139F" w:rsidRDefault="00E5139F"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grammar="clean"/>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04DFD"/>
    <w:rsid w:val="000054D1"/>
    <w:rsid w:val="0001752E"/>
    <w:rsid w:val="000216F6"/>
    <w:rsid w:val="000301FE"/>
    <w:rsid w:val="00037D6A"/>
    <w:rsid w:val="00040264"/>
    <w:rsid w:val="00044E7B"/>
    <w:rsid w:val="000473ED"/>
    <w:rsid w:val="000509D5"/>
    <w:rsid w:val="00051558"/>
    <w:rsid w:val="00055CA6"/>
    <w:rsid w:val="000620AB"/>
    <w:rsid w:val="00083530"/>
    <w:rsid w:val="0008510E"/>
    <w:rsid w:val="00087AFF"/>
    <w:rsid w:val="00087F86"/>
    <w:rsid w:val="00093871"/>
    <w:rsid w:val="000A4285"/>
    <w:rsid w:val="000A53BD"/>
    <w:rsid w:val="000B054A"/>
    <w:rsid w:val="000B0B40"/>
    <w:rsid w:val="000B1B05"/>
    <w:rsid w:val="000B1E9E"/>
    <w:rsid w:val="000C2612"/>
    <w:rsid w:val="000D1382"/>
    <w:rsid w:val="000E595E"/>
    <w:rsid w:val="000E5994"/>
    <w:rsid w:val="000E7FFA"/>
    <w:rsid w:val="000F5F47"/>
    <w:rsid w:val="001164DB"/>
    <w:rsid w:val="001222BC"/>
    <w:rsid w:val="0013183C"/>
    <w:rsid w:val="001339BF"/>
    <w:rsid w:val="001451C8"/>
    <w:rsid w:val="00150F7E"/>
    <w:rsid w:val="0015448B"/>
    <w:rsid w:val="001558AE"/>
    <w:rsid w:val="001601D2"/>
    <w:rsid w:val="0016711B"/>
    <w:rsid w:val="00174265"/>
    <w:rsid w:val="00180215"/>
    <w:rsid w:val="001829F0"/>
    <w:rsid w:val="00190E8C"/>
    <w:rsid w:val="00193C1B"/>
    <w:rsid w:val="001941B1"/>
    <w:rsid w:val="00196AF1"/>
    <w:rsid w:val="001A4C53"/>
    <w:rsid w:val="001C06F5"/>
    <w:rsid w:val="001C312C"/>
    <w:rsid w:val="001C70B1"/>
    <w:rsid w:val="001D5D1B"/>
    <w:rsid w:val="001F2977"/>
    <w:rsid w:val="001F6F37"/>
    <w:rsid w:val="00202610"/>
    <w:rsid w:val="00220622"/>
    <w:rsid w:val="0022122A"/>
    <w:rsid w:val="00230849"/>
    <w:rsid w:val="00232B9A"/>
    <w:rsid w:val="00235322"/>
    <w:rsid w:val="002433AD"/>
    <w:rsid w:val="0025410F"/>
    <w:rsid w:val="002554B1"/>
    <w:rsid w:val="002601E7"/>
    <w:rsid w:val="002622E6"/>
    <w:rsid w:val="002638CE"/>
    <w:rsid w:val="00263D8E"/>
    <w:rsid w:val="00266114"/>
    <w:rsid w:val="00272C68"/>
    <w:rsid w:val="0027411D"/>
    <w:rsid w:val="0027498D"/>
    <w:rsid w:val="00276CDE"/>
    <w:rsid w:val="00283D9C"/>
    <w:rsid w:val="002B34CF"/>
    <w:rsid w:val="002B47FD"/>
    <w:rsid w:val="002B718E"/>
    <w:rsid w:val="002D116B"/>
    <w:rsid w:val="002D1AA0"/>
    <w:rsid w:val="00301435"/>
    <w:rsid w:val="00301653"/>
    <w:rsid w:val="00302DE1"/>
    <w:rsid w:val="003054B2"/>
    <w:rsid w:val="00311154"/>
    <w:rsid w:val="003152F9"/>
    <w:rsid w:val="0031657A"/>
    <w:rsid w:val="00321713"/>
    <w:rsid w:val="0032323C"/>
    <w:rsid w:val="00324132"/>
    <w:rsid w:val="0032451C"/>
    <w:rsid w:val="00335767"/>
    <w:rsid w:val="00337011"/>
    <w:rsid w:val="00351BE7"/>
    <w:rsid w:val="003525A7"/>
    <w:rsid w:val="0035547C"/>
    <w:rsid w:val="003621DF"/>
    <w:rsid w:val="00371D0B"/>
    <w:rsid w:val="00372EE8"/>
    <w:rsid w:val="00381B64"/>
    <w:rsid w:val="0039140D"/>
    <w:rsid w:val="00391BE8"/>
    <w:rsid w:val="003949E6"/>
    <w:rsid w:val="003959B0"/>
    <w:rsid w:val="003A35C8"/>
    <w:rsid w:val="003A3772"/>
    <w:rsid w:val="003A42CE"/>
    <w:rsid w:val="003A44C8"/>
    <w:rsid w:val="003A49D5"/>
    <w:rsid w:val="003A7DC9"/>
    <w:rsid w:val="003B14E5"/>
    <w:rsid w:val="003C1E46"/>
    <w:rsid w:val="003C463B"/>
    <w:rsid w:val="003C7257"/>
    <w:rsid w:val="003D08E2"/>
    <w:rsid w:val="003D30B0"/>
    <w:rsid w:val="003D576E"/>
    <w:rsid w:val="003D5EBA"/>
    <w:rsid w:val="003E0E3A"/>
    <w:rsid w:val="003F03AC"/>
    <w:rsid w:val="003F0EB3"/>
    <w:rsid w:val="003F583D"/>
    <w:rsid w:val="0040252B"/>
    <w:rsid w:val="00417965"/>
    <w:rsid w:val="0042575C"/>
    <w:rsid w:val="00441316"/>
    <w:rsid w:val="00444526"/>
    <w:rsid w:val="00454BA8"/>
    <w:rsid w:val="00457096"/>
    <w:rsid w:val="00461C4D"/>
    <w:rsid w:val="004634EA"/>
    <w:rsid w:val="004649E9"/>
    <w:rsid w:val="004820FF"/>
    <w:rsid w:val="004A2A10"/>
    <w:rsid w:val="004B028D"/>
    <w:rsid w:val="004B0D35"/>
    <w:rsid w:val="004B3B0D"/>
    <w:rsid w:val="004B5400"/>
    <w:rsid w:val="004B5771"/>
    <w:rsid w:val="004C74A1"/>
    <w:rsid w:val="004C7B49"/>
    <w:rsid w:val="004D0A43"/>
    <w:rsid w:val="004D3941"/>
    <w:rsid w:val="004D5AFB"/>
    <w:rsid w:val="004E3367"/>
    <w:rsid w:val="004E6AE9"/>
    <w:rsid w:val="004F600C"/>
    <w:rsid w:val="004F6079"/>
    <w:rsid w:val="004F65C3"/>
    <w:rsid w:val="005050DE"/>
    <w:rsid w:val="005062C6"/>
    <w:rsid w:val="0050671C"/>
    <w:rsid w:val="005123B1"/>
    <w:rsid w:val="00515E5E"/>
    <w:rsid w:val="00524DBE"/>
    <w:rsid w:val="005276B1"/>
    <w:rsid w:val="00536EC1"/>
    <w:rsid w:val="00541E16"/>
    <w:rsid w:val="00542123"/>
    <w:rsid w:val="0054638E"/>
    <w:rsid w:val="00546D56"/>
    <w:rsid w:val="0056181E"/>
    <w:rsid w:val="00561A6F"/>
    <w:rsid w:val="00565F3E"/>
    <w:rsid w:val="005709AB"/>
    <w:rsid w:val="00575FFD"/>
    <w:rsid w:val="00581003"/>
    <w:rsid w:val="0059411B"/>
    <w:rsid w:val="005979C0"/>
    <w:rsid w:val="005A1275"/>
    <w:rsid w:val="005A1545"/>
    <w:rsid w:val="005A5575"/>
    <w:rsid w:val="005A6227"/>
    <w:rsid w:val="005A6E97"/>
    <w:rsid w:val="005C0B59"/>
    <w:rsid w:val="005C0BE0"/>
    <w:rsid w:val="005C1404"/>
    <w:rsid w:val="005C4B06"/>
    <w:rsid w:val="005D2632"/>
    <w:rsid w:val="005D33C1"/>
    <w:rsid w:val="005E63A6"/>
    <w:rsid w:val="005E75B2"/>
    <w:rsid w:val="005F07C3"/>
    <w:rsid w:val="005F389D"/>
    <w:rsid w:val="005F69D1"/>
    <w:rsid w:val="005F6D40"/>
    <w:rsid w:val="005F7543"/>
    <w:rsid w:val="005F76F0"/>
    <w:rsid w:val="00602AC4"/>
    <w:rsid w:val="00612C22"/>
    <w:rsid w:val="00613100"/>
    <w:rsid w:val="006215AA"/>
    <w:rsid w:val="00621F55"/>
    <w:rsid w:val="0063237D"/>
    <w:rsid w:val="00633C4B"/>
    <w:rsid w:val="00636010"/>
    <w:rsid w:val="006366D9"/>
    <w:rsid w:val="00640122"/>
    <w:rsid w:val="00643387"/>
    <w:rsid w:val="00644875"/>
    <w:rsid w:val="00645CEE"/>
    <w:rsid w:val="00647FB4"/>
    <w:rsid w:val="006573E1"/>
    <w:rsid w:val="006831FA"/>
    <w:rsid w:val="0069149F"/>
    <w:rsid w:val="006A0165"/>
    <w:rsid w:val="006A123B"/>
    <w:rsid w:val="006D6A9E"/>
    <w:rsid w:val="006D7140"/>
    <w:rsid w:val="006E21E5"/>
    <w:rsid w:val="006E6699"/>
    <w:rsid w:val="006F2286"/>
    <w:rsid w:val="006F2E5A"/>
    <w:rsid w:val="006F30D5"/>
    <w:rsid w:val="006F37C3"/>
    <w:rsid w:val="0070550E"/>
    <w:rsid w:val="007117AA"/>
    <w:rsid w:val="00713071"/>
    <w:rsid w:val="007163CF"/>
    <w:rsid w:val="00725877"/>
    <w:rsid w:val="00725E91"/>
    <w:rsid w:val="007261F5"/>
    <w:rsid w:val="00737A4D"/>
    <w:rsid w:val="00763A49"/>
    <w:rsid w:val="0076697A"/>
    <w:rsid w:val="00780BBD"/>
    <w:rsid w:val="0079709A"/>
    <w:rsid w:val="007A43C7"/>
    <w:rsid w:val="007A54F4"/>
    <w:rsid w:val="007B136D"/>
    <w:rsid w:val="007B1D26"/>
    <w:rsid w:val="007B39D9"/>
    <w:rsid w:val="007B7B4A"/>
    <w:rsid w:val="007C5F38"/>
    <w:rsid w:val="007C7F75"/>
    <w:rsid w:val="007D2D8E"/>
    <w:rsid w:val="007D7172"/>
    <w:rsid w:val="007E261C"/>
    <w:rsid w:val="007E7897"/>
    <w:rsid w:val="007F17AE"/>
    <w:rsid w:val="007F5636"/>
    <w:rsid w:val="007F5E55"/>
    <w:rsid w:val="007F7D0E"/>
    <w:rsid w:val="00801D89"/>
    <w:rsid w:val="008051DE"/>
    <w:rsid w:val="00805686"/>
    <w:rsid w:val="00805BA6"/>
    <w:rsid w:val="0081655B"/>
    <w:rsid w:val="00820466"/>
    <w:rsid w:val="00822B03"/>
    <w:rsid w:val="00823290"/>
    <w:rsid w:val="00825E6B"/>
    <w:rsid w:val="00842975"/>
    <w:rsid w:val="00842D2D"/>
    <w:rsid w:val="008462FF"/>
    <w:rsid w:val="00847AEF"/>
    <w:rsid w:val="00876BFC"/>
    <w:rsid w:val="008776F3"/>
    <w:rsid w:val="00892D7C"/>
    <w:rsid w:val="008A3B49"/>
    <w:rsid w:val="008B2D91"/>
    <w:rsid w:val="008B3909"/>
    <w:rsid w:val="008B66A6"/>
    <w:rsid w:val="008C3BDB"/>
    <w:rsid w:val="008C5ACB"/>
    <w:rsid w:val="008D34EA"/>
    <w:rsid w:val="008F0E95"/>
    <w:rsid w:val="008F6985"/>
    <w:rsid w:val="00901888"/>
    <w:rsid w:val="00907E73"/>
    <w:rsid w:val="00916028"/>
    <w:rsid w:val="0092062B"/>
    <w:rsid w:val="00922945"/>
    <w:rsid w:val="009340DE"/>
    <w:rsid w:val="009531A3"/>
    <w:rsid w:val="0097080A"/>
    <w:rsid w:val="009852DF"/>
    <w:rsid w:val="009A7C66"/>
    <w:rsid w:val="009C0774"/>
    <w:rsid w:val="009C5C72"/>
    <w:rsid w:val="009C7C67"/>
    <w:rsid w:val="009D12CC"/>
    <w:rsid w:val="009F4D74"/>
    <w:rsid w:val="00A055D3"/>
    <w:rsid w:val="00A07082"/>
    <w:rsid w:val="00A1014C"/>
    <w:rsid w:val="00A15354"/>
    <w:rsid w:val="00A27C78"/>
    <w:rsid w:val="00A3169E"/>
    <w:rsid w:val="00A40A4A"/>
    <w:rsid w:val="00A51992"/>
    <w:rsid w:val="00A7094C"/>
    <w:rsid w:val="00A73899"/>
    <w:rsid w:val="00A74909"/>
    <w:rsid w:val="00A74D89"/>
    <w:rsid w:val="00A80486"/>
    <w:rsid w:val="00A815E5"/>
    <w:rsid w:val="00A87148"/>
    <w:rsid w:val="00A90357"/>
    <w:rsid w:val="00A9431F"/>
    <w:rsid w:val="00A96EF9"/>
    <w:rsid w:val="00AA178F"/>
    <w:rsid w:val="00AA6010"/>
    <w:rsid w:val="00AA7765"/>
    <w:rsid w:val="00AB6670"/>
    <w:rsid w:val="00AB7BB6"/>
    <w:rsid w:val="00AB7CDB"/>
    <w:rsid w:val="00AC6304"/>
    <w:rsid w:val="00AC738A"/>
    <w:rsid w:val="00AD1D6F"/>
    <w:rsid w:val="00AD5FEA"/>
    <w:rsid w:val="00AE5319"/>
    <w:rsid w:val="00AF3BDE"/>
    <w:rsid w:val="00AF4A6C"/>
    <w:rsid w:val="00B04D07"/>
    <w:rsid w:val="00B0507D"/>
    <w:rsid w:val="00B0551D"/>
    <w:rsid w:val="00B105A1"/>
    <w:rsid w:val="00B105A5"/>
    <w:rsid w:val="00B126E6"/>
    <w:rsid w:val="00B358CE"/>
    <w:rsid w:val="00B37963"/>
    <w:rsid w:val="00B44949"/>
    <w:rsid w:val="00B563EE"/>
    <w:rsid w:val="00B60A61"/>
    <w:rsid w:val="00B616B3"/>
    <w:rsid w:val="00B64285"/>
    <w:rsid w:val="00B67A75"/>
    <w:rsid w:val="00B77CFD"/>
    <w:rsid w:val="00B822D0"/>
    <w:rsid w:val="00BA0CE8"/>
    <w:rsid w:val="00BB14F1"/>
    <w:rsid w:val="00BB1B68"/>
    <w:rsid w:val="00BC2DB7"/>
    <w:rsid w:val="00BC5A90"/>
    <w:rsid w:val="00BD2223"/>
    <w:rsid w:val="00BD64CC"/>
    <w:rsid w:val="00BE340B"/>
    <w:rsid w:val="00BF0E80"/>
    <w:rsid w:val="00BF1EC1"/>
    <w:rsid w:val="00BF393A"/>
    <w:rsid w:val="00BF62A0"/>
    <w:rsid w:val="00BF6D27"/>
    <w:rsid w:val="00C022AE"/>
    <w:rsid w:val="00C04B1E"/>
    <w:rsid w:val="00C07947"/>
    <w:rsid w:val="00C11A8B"/>
    <w:rsid w:val="00C13C09"/>
    <w:rsid w:val="00C21163"/>
    <w:rsid w:val="00C21A38"/>
    <w:rsid w:val="00C30D58"/>
    <w:rsid w:val="00C3459D"/>
    <w:rsid w:val="00C44A01"/>
    <w:rsid w:val="00C46A1E"/>
    <w:rsid w:val="00C542F4"/>
    <w:rsid w:val="00C56A60"/>
    <w:rsid w:val="00C63C33"/>
    <w:rsid w:val="00C76BAA"/>
    <w:rsid w:val="00C80702"/>
    <w:rsid w:val="00C95137"/>
    <w:rsid w:val="00CA6B20"/>
    <w:rsid w:val="00CA6C09"/>
    <w:rsid w:val="00CB0BFA"/>
    <w:rsid w:val="00CB1EB4"/>
    <w:rsid w:val="00CC6998"/>
    <w:rsid w:val="00CE07B6"/>
    <w:rsid w:val="00CF00E7"/>
    <w:rsid w:val="00D00A92"/>
    <w:rsid w:val="00D04950"/>
    <w:rsid w:val="00D05B3F"/>
    <w:rsid w:val="00D06F91"/>
    <w:rsid w:val="00D075DE"/>
    <w:rsid w:val="00D16515"/>
    <w:rsid w:val="00D226AF"/>
    <w:rsid w:val="00D331C9"/>
    <w:rsid w:val="00D3363B"/>
    <w:rsid w:val="00D33696"/>
    <w:rsid w:val="00D503A0"/>
    <w:rsid w:val="00D514C9"/>
    <w:rsid w:val="00D5522B"/>
    <w:rsid w:val="00D57B38"/>
    <w:rsid w:val="00D61B49"/>
    <w:rsid w:val="00D6624A"/>
    <w:rsid w:val="00D66277"/>
    <w:rsid w:val="00D72893"/>
    <w:rsid w:val="00D84038"/>
    <w:rsid w:val="00D84858"/>
    <w:rsid w:val="00D94FF6"/>
    <w:rsid w:val="00D963A1"/>
    <w:rsid w:val="00D972AC"/>
    <w:rsid w:val="00DB4A74"/>
    <w:rsid w:val="00DC5261"/>
    <w:rsid w:val="00DD0344"/>
    <w:rsid w:val="00DD1061"/>
    <w:rsid w:val="00DD321A"/>
    <w:rsid w:val="00DD3F0E"/>
    <w:rsid w:val="00DE17BA"/>
    <w:rsid w:val="00DE393E"/>
    <w:rsid w:val="00DE6D10"/>
    <w:rsid w:val="00DF0532"/>
    <w:rsid w:val="00DF14CA"/>
    <w:rsid w:val="00E063F5"/>
    <w:rsid w:val="00E14C0B"/>
    <w:rsid w:val="00E15898"/>
    <w:rsid w:val="00E21542"/>
    <w:rsid w:val="00E23720"/>
    <w:rsid w:val="00E262D9"/>
    <w:rsid w:val="00E32FD4"/>
    <w:rsid w:val="00E33A87"/>
    <w:rsid w:val="00E33AB1"/>
    <w:rsid w:val="00E33B60"/>
    <w:rsid w:val="00E35B3B"/>
    <w:rsid w:val="00E5139F"/>
    <w:rsid w:val="00E51590"/>
    <w:rsid w:val="00E5448E"/>
    <w:rsid w:val="00E579E2"/>
    <w:rsid w:val="00E72954"/>
    <w:rsid w:val="00E85A94"/>
    <w:rsid w:val="00EA40CF"/>
    <w:rsid w:val="00EA576F"/>
    <w:rsid w:val="00EB43EC"/>
    <w:rsid w:val="00EB79E2"/>
    <w:rsid w:val="00EC4006"/>
    <w:rsid w:val="00ED0143"/>
    <w:rsid w:val="00ED1EED"/>
    <w:rsid w:val="00EE2CEB"/>
    <w:rsid w:val="00EE3C1E"/>
    <w:rsid w:val="00EF46AF"/>
    <w:rsid w:val="00EF5A1F"/>
    <w:rsid w:val="00EF6188"/>
    <w:rsid w:val="00EF740D"/>
    <w:rsid w:val="00F078DF"/>
    <w:rsid w:val="00F10704"/>
    <w:rsid w:val="00F1221E"/>
    <w:rsid w:val="00F14599"/>
    <w:rsid w:val="00F1467B"/>
    <w:rsid w:val="00F21EB5"/>
    <w:rsid w:val="00F21FD6"/>
    <w:rsid w:val="00F2377E"/>
    <w:rsid w:val="00F24816"/>
    <w:rsid w:val="00F2609C"/>
    <w:rsid w:val="00F273D0"/>
    <w:rsid w:val="00F300BC"/>
    <w:rsid w:val="00F31383"/>
    <w:rsid w:val="00F37EAE"/>
    <w:rsid w:val="00F4332E"/>
    <w:rsid w:val="00F4761B"/>
    <w:rsid w:val="00F50541"/>
    <w:rsid w:val="00F54164"/>
    <w:rsid w:val="00F64E7B"/>
    <w:rsid w:val="00F80D46"/>
    <w:rsid w:val="00F90AC4"/>
    <w:rsid w:val="00FA2139"/>
    <w:rsid w:val="00FA2662"/>
    <w:rsid w:val="00FB3A15"/>
    <w:rsid w:val="00FB61D1"/>
    <w:rsid w:val="00FD0F6E"/>
    <w:rsid w:val="00FD1D6E"/>
    <w:rsid w:val="00FD490C"/>
    <w:rsid w:val="00FD65EA"/>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120DE"/>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4.xml><?xml version="1.0" encoding="utf-8"?>
<ds:datastoreItem xmlns:ds="http://schemas.openxmlformats.org/officeDocument/2006/customXml" ds:itemID="{0522B0B2-833B-4355-8017-823B68C11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25377</TotalTime>
  <Pages>22</Pages>
  <Words>5440</Words>
  <Characters>31008</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Christian Turner</cp:lastModifiedBy>
  <cp:revision>147</cp:revision>
  <cp:lastPrinted>2021-03-14T22:35:00Z</cp:lastPrinted>
  <dcterms:created xsi:type="dcterms:W3CDTF">2016-04-28T10:43:00Z</dcterms:created>
  <dcterms:modified xsi:type="dcterms:W3CDTF">2021-03-14T22:41:00Z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