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0E8D" w:rsidRPr="00570E8D" w:rsidRDefault="00570E8D" w:rsidP="00570E8D">
      <w:r w:rsidRPr="00570E8D">
        <w:rPr>
          <w:noProof/>
          <w:lang w:eastAsia="en-AU"/>
        </w:rPr>
        <w:drawing>
          <wp:anchor distT="0" distB="0" distL="114300" distR="114300" simplePos="0" relativeHeight="251659264" behindDoc="1" locked="0" layoutInCell="1" allowOverlap="1" wp14:anchorId="0B162595" wp14:editId="6BAC7CC3">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0E8D">
        <w:rPr>
          <w:noProof/>
          <w:lang w:eastAsia="en-AU"/>
        </w:rPr>
        <mc:AlternateContent>
          <mc:Choice Requires="wps">
            <w:drawing>
              <wp:anchor distT="0" distB="0" distL="114300" distR="114300" simplePos="0" relativeHeight="251660288" behindDoc="0" locked="1" layoutInCell="1" allowOverlap="1" wp14:anchorId="533B2CCD" wp14:editId="2032A28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69074E" w:rsidRPr="00361DB7" w:rsidRDefault="0069074E"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rsidR="0069074E" w:rsidRPr="00E623C6" w:rsidRDefault="0069074E"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33B2CC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69074E" w:rsidRPr="00361DB7" w:rsidRDefault="0069074E"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rsidR="0069074E" w:rsidRPr="00E623C6" w:rsidRDefault="0069074E"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v:textbox>
                <w10:anchorlock/>
              </v:roundrect>
            </w:pict>
          </mc:Fallback>
        </mc:AlternateContent>
      </w:r>
      <w:r w:rsidRPr="00570E8D">
        <w:br w:type="page"/>
      </w:r>
    </w:p>
    <w:p w:rsidR="00570E8D" w:rsidRPr="00570E8D" w:rsidRDefault="00570E8D" w:rsidP="00570E8D">
      <w:pPr>
        <w:spacing w:after="0" w:line="240" w:lineRule="auto"/>
        <w:jc w:val="center"/>
        <w:rPr>
          <w:rFonts w:ascii="Arial" w:eastAsia="Times New Roman" w:hAnsi="Arial" w:cs="Times New Roman"/>
          <w:szCs w:val="20"/>
        </w:rPr>
      </w:pPr>
    </w:p>
    <w:p w:rsidR="00570E8D" w:rsidRPr="00570E8D" w:rsidRDefault="00570E8D" w:rsidP="00570E8D">
      <w:pPr>
        <w:rPr>
          <w:i/>
          <w:sz w:val="20"/>
        </w:rPr>
        <w:sectPr w:rsidR="00570E8D" w:rsidRPr="00570E8D" w:rsidSect="00100907">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570E8D">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19281D1" wp14:editId="7C8B0829">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69074E" w:rsidRPr="00C376ED" w:rsidRDefault="0069074E"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69074E" w:rsidRPr="00C376ED" w:rsidRDefault="0069074E" w:rsidP="00570E8D">
                            <w:pPr>
                              <w:jc w:val="center"/>
                              <w:rPr>
                                <w:rFonts w:ascii="Arial" w:hAnsi="Arial" w:cs="Arial"/>
                                <w:sz w:val="20"/>
                              </w:rPr>
                            </w:pPr>
                          </w:p>
                          <w:p w:rsidR="0069074E" w:rsidRPr="00C376ED" w:rsidRDefault="0069074E"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928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69074E" w:rsidRPr="00C376ED" w:rsidRDefault="0069074E"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69074E" w:rsidRPr="00C376ED" w:rsidRDefault="0069074E" w:rsidP="00570E8D">
                      <w:pPr>
                        <w:jc w:val="center"/>
                        <w:rPr>
                          <w:rFonts w:ascii="Arial" w:hAnsi="Arial" w:cs="Arial"/>
                          <w:sz w:val="20"/>
                        </w:rPr>
                      </w:pPr>
                    </w:p>
                    <w:p w:rsidR="0069074E" w:rsidRPr="00C376ED" w:rsidRDefault="0069074E"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0E8D">
        <w:rPr>
          <w:noProof/>
          <w:lang w:eastAsia="en-AU"/>
        </w:rPr>
        <w:t xml:space="preserve"> </w:t>
      </w:r>
    </w:p>
    <w:p w:rsidR="00C75996" w:rsidRPr="008D189F" w:rsidRDefault="00C75996" w:rsidP="00EB5A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8D189F">
        <w:rPr>
          <w:rFonts w:ascii="Arial" w:hAnsi="Arial" w:cs="Arial"/>
          <w:b/>
        </w:rPr>
        <w:lastRenderedPageBreak/>
        <w:t xml:space="preserve">ASSESSMENT FOR </w:t>
      </w:r>
      <w:sdt>
        <w:sdtPr>
          <w:rPr>
            <w:rFonts w:ascii="Arial" w:hAnsi="Arial" w:cs="Arial"/>
            <w:b/>
          </w:rPr>
          <w:alias w:val="Title"/>
          <w:tag w:val=""/>
          <w:id w:val="-1119757749"/>
          <w:placeholder>
            <w:docPart w:val="717053E396904E5FA7EF1F5A379903BB"/>
          </w:placeholder>
          <w:dataBinding w:prefixMappings="xmlns:ns0='http://purl.org/dc/elements/1.1/' xmlns:ns1='http://schemas.openxmlformats.org/package/2006/metadata/core-properties' " w:xpath="/ns1:coreProperties[1]/ns0:title[1]" w:storeItemID="{6C3C8BC8-F283-45AE-878A-BAB7291924A1}"/>
          <w:text/>
        </w:sdtPr>
        <w:sdtContent>
          <w:r w:rsidRPr="008D189F">
            <w:rPr>
              <w:rFonts w:ascii="Arial" w:hAnsi="Arial" w:cs="Arial"/>
              <w:b/>
            </w:rPr>
            <w:t>BSBWHS406</w:t>
          </w:r>
        </w:sdtContent>
      </w:sdt>
    </w:p>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Student name</w:t>
            </w:r>
          </w:p>
        </w:tc>
        <w:tc>
          <w:tcPr>
            <w:tcW w:w="5583" w:type="dxa"/>
          </w:tcPr>
          <w:p w:rsidR="005E4B7C" w:rsidRPr="005E4B7C" w:rsidRDefault="00FF72B9" w:rsidP="005E4B7C">
            <w:pPr>
              <w:rPr>
                <w:rFonts w:ascii="Arial" w:hAnsi="Arial" w:cs="Arial"/>
              </w:rPr>
            </w:pPr>
            <w:permStart w:id="1012806573" w:edGrp="everyone"/>
            <w:r>
              <w:rPr>
                <w:rFonts w:ascii="Arial" w:hAnsi="Arial" w:cs="Arial"/>
              </w:rPr>
              <w:t>Angus Leaney</w:t>
            </w:r>
            <w:permEnd w:id="1012806573"/>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Date of assessment submission</w:t>
            </w:r>
          </w:p>
        </w:tc>
        <w:sdt>
          <w:sdtPr>
            <w:rPr>
              <w:rFonts w:ascii="Arial" w:hAnsi="Arial" w:cs="Arial"/>
            </w:rPr>
            <w:id w:val="2044866970"/>
            <w:placeholder>
              <w:docPart w:val="30453117FA6E487EBB3306654E33D8D1"/>
            </w:placeholder>
            <w:date w:fullDate="2018-11-16T00:00:00Z">
              <w:dateFormat w:val="d/MM/yyyy"/>
              <w:lid w:val="en-AU"/>
              <w:storeMappedDataAs w:val="dateTime"/>
              <w:calendar w:val="gregorian"/>
            </w:date>
          </w:sdtPr>
          <w:sdtContent>
            <w:permStart w:id="901460989" w:edGrp="everyone" w:displacedByCustomXml="prev"/>
            <w:tc>
              <w:tcPr>
                <w:tcW w:w="5583" w:type="dxa"/>
              </w:tcPr>
              <w:p w:rsidR="005E4B7C" w:rsidRPr="005E4B7C" w:rsidRDefault="00FF72B9" w:rsidP="005E4B7C">
                <w:pPr>
                  <w:rPr>
                    <w:rFonts w:ascii="Arial" w:hAnsi="Arial" w:cs="Arial"/>
                  </w:rPr>
                </w:pPr>
                <w:r>
                  <w:rPr>
                    <w:rFonts w:ascii="Arial" w:hAnsi="Arial" w:cs="Arial"/>
                  </w:rPr>
                  <w:t>16/11/2018</w:t>
                </w:r>
              </w:p>
            </w:tc>
            <w:permEnd w:id="901460989" w:displacedByCustomXml="next"/>
          </w:sdtContent>
        </w:sdt>
      </w:tr>
    </w:tbl>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Trainer/Assessor’s name</w:t>
            </w:r>
          </w:p>
        </w:tc>
        <w:tc>
          <w:tcPr>
            <w:tcW w:w="5583" w:type="dxa"/>
          </w:tcPr>
          <w:p w:rsidR="005E4B7C" w:rsidRPr="005E4B7C" w:rsidRDefault="00FF72B9" w:rsidP="005E4B7C">
            <w:pPr>
              <w:rPr>
                <w:rFonts w:ascii="Arial" w:hAnsi="Arial" w:cs="Arial"/>
              </w:rPr>
            </w:pPr>
            <w:permStart w:id="1648567433" w:edGrp="everyone"/>
            <w:r>
              <w:rPr>
                <w:rFonts w:ascii="Arial" w:hAnsi="Arial" w:cs="Arial"/>
              </w:rPr>
              <w:t>Brett</w:t>
            </w:r>
            <w:permEnd w:id="1648567433"/>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permStart w:id="507339099" w:edGrp="everyone" w:colFirst="1" w:colLast="1"/>
            <w:r w:rsidRPr="005E4B7C">
              <w:rPr>
                <w:rFonts w:ascii="Arial" w:hAnsi="Arial" w:cs="Arial"/>
                <w:b/>
              </w:rPr>
              <w:t>Date of assessment marking</w:t>
            </w:r>
          </w:p>
        </w:tc>
        <w:sdt>
          <w:sdtPr>
            <w:rPr>
              <w:rFonts w:ascii="Arial" w:hAnsi="Arial" w:cs="Arial"/>
            </w:rPr>
            <w:id w:val="-1053777510"/>
            <w:placeholder>
              <w:docPart w:val="FAAE5EA63ACF498CAD651249B4BC5E8E"/>
            </w:placeholder>
            <w:showingPlcHdr/>
            <w:date w:fullDate="2015-08-05T00:00:00Z">
              <w:dateFormat w:val="d/MM/yyyy"/>
              <w:lid w:val="en-AU"/>
              <w:storeMappedDataAs w:val="dateTime"/>
              <w:calendar w:val="gregorian"/>
            </w:date>
          </w:sdtPr>
          <w:sdtContent>
            <w:tc>
              <w:tcPr>
                <w:tcW w:w="5583" w:type="dxa"/>
              </w:tcPr>
              <w:p w:rsidR="005E4B7C" w:rsidRPr="005E4B7C" w:rsidRDefault="005E4B7C" w:rsidP="005E4B7C">
                <w:pPr>
                  <w:rPr>
                    <w:rFonts w:ascii="Arial" w:hAnsi="Arial" w:cs="Arial"/>
                  </w:rPr>
                </w:pPr>
                <w:r w:rsidRPr="005E4B7C">
                  <w:rPr>
                    <w:rFonts w:ascii="Arial" w:hAnsi="Arial" w:cs="Arial"/>
                    <w:color w:val="808080"/>
                  </w:rPr>
                  <w:t>Click here to enter a date.</w:t>
                </w:r>
              </w:p>
            </w:tc>
          </w:sdtContent>
        </w:sdt>
      </w:tr>
      <w:permEnd w:id="507339099"/>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Outcome for unit</w:t>
            </w:r>
          </w:p>
        </w:tc>
        <w:tc>
          <w:tcPr>
            <w:tcW w:w="5583" w:type="dxa"/>
          </w:tcPr>
          <w:p w:rsidR="005E4B7C" w:rsidRPr="005E4B7C" w:rsidRDefault="00383D4D" w:rsidP="005E4B7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846816376" w:edGrp="everyone"/>
                <w:r w:rsidR="005E4B7C" w:rsidRPr="005E4B7C">
                  <w:rPr>
                    <w:rFonts w:ascii="Segoe UI Symbol" w:hAnsi="Segoe UI Symbol" w:cs="Segoe UI Symbol"/>
                  </w:rPr>
                  <w:t>☐</w:t>
                </w:r>
                <w:permEnd w:id="1846816376"/>
              </w:sdtContent>
            </w:sdt>
            <w:r w:rsidR="005E4B7C" w:rsidRPr="005E4B7C">
              <w:rPr>
                <w:rFonts w:ascii="Arial" w:hAnsi="Arial" w:cs="Arial"/>
              </w:rPr>
              <w:t xml:space="preserve"> Competent</w:t>
            </w:r>
          </w:p>
          <w:p w:rsidR="005E4B7C" w:rsidRPr="005E4B7C" w:rsidRDefault="00383D4D" w:rsidP="005E4B7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66076710" w:edGrp="everyone"/>
                <w:r w:rsidR="005E4B7C" w:rsidRPr="005E4B7C">
                  <w:rPr>
                    <w:rFonts w:ascii="Segoe UI Symbol" w:hAnsi="Segoe UI Symbol" w:cs="Segoe UI Symbol"/>
                  </w:rPr>
                  <w:t>☐</w:t>
                </w:r>
                <w:permEnd w:id="266076710"/>
              </w:sdtContent>
            </w:sdt>
            <w:r w:rsidR="005E4B7C" w:rsidRPr="005E4B7C">
              <w:rPr>
                <w:rFonts w:ascii="Arial" w:hAnsi="Arial" w:cs="Arial"/>
              </w:rPr>
              <w:t xml:space="preserve"> Not Yet Competent</w:t>
            </w:r>
          </w:p>
        </w:tc>
      </w:tr>
    </w:tbl>
    <w:p w:rsidR="005E4B7C" w:rsidRPr="005E4B7C" w:rsidRDefault="005E4B7C" w:rsidP="005E4B7C">
      <w:pPr>
        <w:spacing w:after="0" w:line="240" w:lineRule="auto"/>
        <w:rPr>
          <w:rFonts w:ascii="Arial" w:hAnsi="Arial" w:cs="Arial"/>
        </w:rPr>
      </w:pPr>
    </w:p>
    <w:p w:rsidR="001772F4" w:rsidRPr="008D189F" w:rsidRDefault="001772F4" w:rsidP="00EB5A41">
      <w:pPr>
        <w:spacing w:after="0" w:line="240" w:lineRule="auto"/>
        <w:rPr>
          <w:rFonts w:ascii="Arial" w:hAnsi="Arial" w:cs="Arial"/>
        </w:rPr>
      </w:pPr>
    </w:p>
    <w:p w:rsidR="006F58F3" w:rsidRPr="008D189F" w:rsidRDefault="006F58F3"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TASK INSTRUCTIONS</w:t>
      </w:r>
    </w:p>
    <w:p w:rsidR="006F58F3" w:rsidRPr="008D189F" w:rsidRDefault="006F58F3" w:rsidP="00EB5A41">
      <w:pPr>
        <w:spacing w:after="0" w:line="240" w:lineRule="auto"/>
        <w:rPr>
          <w:rFonts w:ascii="Arial" w:hAnsi="Arial" w:cs="Arial"/>
        </w:rPr>
      </w:pPr>
    </w:p>
    <w:p w:rsidR="00824A76"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 xml:space="preserve">The assessment for this unit of competency consists of </w:t>
      </w:r>
      <w:r w:rsidR="00824A76" w:rsidRPr="008D189F">
        <w:rPr>
          <w:rFonts w:ascii="Arial" w:hAnsi="Arial" w:cs="Arial"/>
        </w:rPr>
        <w:t>the following:</w:t>
      </w:r>
    </w:p>
    <w:p w:rsidR="006F58F3" w:rsidRPr="008D189F" w:rsidRDefault="00824A76" w:rsidP="00EB5A41">
      <w:pPr>
        <w:pStyle w:val="ListParagraph"/>
        <w:numPr>
          <w:ilvl w:val="1"/>
          <w:numId w:val="1"/>
        </w:numPr>
        <w:spacing w:after="0" w:line="240" w:lineRule="auto"/>
        <w:rPr>
          <w:rFonts w:ascii="Arial" w:hAnsi="Arial" w:cs="Arial"/>
        </w:rPr>
      </w:pPr>
      <w:r w:rsidRPr="008D189F">
        <w:rPr>
          <w:rFonts w:ascii="Arial" w:hAnsi="Arial" w:cs="Arial"/>
          <w:b/>
        </w:rPr>
        <w:t>A</w:t>
      </w:r>
      <w:r w:rsidR="006F58F3" w:rsidRPr="008D189F">
        <w:rPr>
          <w:rFonts w:ascii="Arial" w:hAnsi="Arial" w:cs="Arial"/>
          <w:b/>
        </w:rPr>
        <w:t xml:space="preserve"> series of activities</w:t>
      </w:r>
      <w:r w:rsidRPr="008D189F">
        <w:rPr>
          <w:rFonts w:ascii="Arial" w:hAnsi="Arial" w:cs="Arial"/>
          <w:b/>
        </w:rPr>
        <w:t>:</w:t>
      </w:r>
      <w:r w:rsidRPr="008D189F">
        <w:rPr>
          <w:rFonts w:ascii="Arial" w:hAnsi="Arial" w:cs="Arial"/>
        </w:rPr>
        <w:t xml:space="preserve"> </w:t>
      </w:r>
      <w:r w:rsidR="006F58F3" w:rsidRPr="008D189F">
        <w:rPr>
          <w:rFonts w:ascii="Arial" w:hAnsi="Arial" w:cs="Arial"/>
        </w:rPr>
        <w:t>Some of these activities will require you to provide a response within this document, others will require you to gather evidence to demonst</w:t>
      </w:r>
      <w:r w:rsidRPr="008D189F">
        <w:rPr>
          <w:rFonts w:ascii="Arial" w:hAnsi="Arial" w:cs="Arial"/>
        </w:rPr>
        <w:t>rate your knowledge and skills (overview below)</w:t>
      </w:r>
    </w:p>
    <w:p w:rsidR="00824A76" w:rsidRPr="008D189F" w:rsidRDefault="004E3B34" w:rsidP="00EB5A41">
      <w:pPr>
        <w:pStyle w:val="ListParagraph"/>
        <w:numPr>
          <w:ilvl w:val="1"/>
          <w:numId w:val="1"/>
        </w:numPr>
        <w:spacing w:after="0" w:line="240" w:lineRule="auto"/>
        <w:rPr>
          <w:rFonts w:ascii="Arial" w:hAnsi="Arial" w:cs="Arial"/>
        </w:rPr>
      </w:pPr>
      <w:r w:rsidRPr="008D189F">
        <w:rPr>
          <w:rFonts w:ascii="Arial" w:hAnsi="Arial" w:cs="Arial"/>
          <w:b/>
        </w:rPr>
        <w:t>Q</w:t>
      </w:r>
      <w:r w:rsidR="000A6F1B" w:rsidRPr="008D189F">
        <w:rPr>
          <w:rFonts w:ascii="Arial" w:hAnsi="Arial" w:cs="Arial"/>
          <w:b/>
        </w:rPr>
        <w:t>uiz:</w:t>
      </w:r>
      <w:r w:rsidR="00824A76" w:rsidRPr="008D189F">
        <w:rPr>
          <w:rFonts w:ascii="Arial" w:hAnsi="Arial" w:cs="Arial"/>
          <w:b/>
        </w:rPr>
        <w:t xml:space="preserve"> </w:t>
      </w:r>
      <w:r w:rsidR="000A6F1B" w:rsidRPr="008D189F">
        <w:rPr>
          <w:rFonts w:ascii="Arial" w:hAnsi="Arial" w:cs="Arial"/>
        </w:rPr>
        <w:t xml:space="preserve">You will be required to complete a series of questions to demonstrate your knowledge and skills. </w:t>
      </w:r>
    </w:p>
    <w:p w:rsidR="00FA444B" w:rsidRPr="008D189F" w:rsidRDefault="008D189F" w:rsidP="00EB5A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8D189F">
        <w:rPr>
          <w:rFonts w:ascii="Arial" w:hAnsi="Arial" w:cs="Arial"/>
        </w:rPr>
        <w:t xml:space="preserve">. </w:t>
      </w:r>
    </w:p>
    <w:p w:rsidR="006F58F3"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8D189F" w:rsidRDefault="00A01119" w:rsidP="00EB5A41">
      <w:pPr>
        <w:pStyle w:val="ListParagraph"/>
        <w:numPr>
          <w:ilvl w:val="0"/>
          <w:numId w:val="1"/>
        </w:numPr>
        <w:spacing w:after="0" w:line="240" w:lineRule="auto"/>
        <w:rPr>
          <w:rFonts w:ascii="Arial" w:hAnsi="Arial" w:cs="Arial"/>
        </w:rPr>
      </w:pPr>
      <w:r w:rsidRPr="008D189F">
        <w:rPr>
          <w:rFonts w:ascii="Arial" w:hAnsi="Arial" w:cs="Arial"/>
        </w:rPr>
        <w:t xml:space="preserve">At all times, the responses in your assessment must reference </w:t>
      </w:r>
      <w:r w:rsidRPr="008D189F">
        <w:rPr>
          <w:rFonts w:ascii="Arial" w:hAnsi="Arial" w:cs="Arial"/>
          <w:b/>
        </w:rPr>
        <w:t xml:space="preserve">Australian </w:t>
      </w:r>
      <w:r w:rsidRPr="008D189F">
        <w:rPr>
          <w:rFonts w:ascii="Arial" w:hAnsi="Arial" w:cs="Arial"/>
        </w:rPr>
        <w:t xml:space="preserve">(Queensland or Federal) documentation, including legislation, regulations, codes of practice, standards and guidance publications. </w:t>
      </w:r>
    </w:p>
    <w:p w:rsidR="006F58F3" w:rsidRPr="008D189F" w:rsidRDefault="006F58F3" w:rsidP="00EB5A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8D189F" w:rsidTr="0090647E">
        <w:tc>
          <w:tcPr>
            <w:tcW w:w="4624" w:type="dxa"/>
            <w:shd w:val="clear" w:color="auto" w:fill="232F84"/>
          </w:tcPr>
          <w:p w:rsidR="0073355C" w:rsidRPr="008D189F" w:rsidRDefault="0073355C" w:rsidP="00EB5A41">
            <w:pPr>
              <w:rPr>
                <w:rFonts w:ascii="Arial" w:hAnsi="Arial" w:cs="Arial"/>
                <w:b/>
              </w:rPr>
            </w:pPr>
            <w:r w:rsidRPr="008D189F">
              <w:rPr>
                <w:rFonts w:ascii="Arial" w:hAnsi="Arial" w:cs="Arial"/>
                <w:b/>
              </w:rPr>
              <w:t>ACTIVITY OVERVIEW</w:t>
            </w:r>
          </w:p>
        </w:tc>
        <w:tc>
          <w:tcPr>
            <w:tcW w:w="4625" w:type="dxa"/>
            <w:shd w:val="clear" w:color="auto" w:fill="232F84"/>
          </w:tcPr>
          <w:p w:rsidR="0073355C" w:rsidRPr="008D189F" w:rsidRDefault="0073355C" w:rsidP="00EB5A41">
            <w:pPr>
              <w:rPr>
                <w:rFonts w:ascii="Arial" w:hAnsi="Arial" w:cs="Arial"/>
                <w:b/>
              </w:rPr>
            </w:pPr>
            <w:r w:rsidRPr="008D189F">
              <w:rPr>
                <w:rFonts w:ascii="Arial" w:hAnsi="Arial" w:cs="Arial"/>
                <w:b/>
              </w:rPr>
              <w:t>REQUIRED FOR SUBMISSION</w:t>
            </w:r>
          </w:p>
        </w:tc>
      </w:tr>
      <w:tr w:rsidR="0073355C" w:rsidRPr="008D189F" w:rsidTr="005E4B7C">
        <w:trPr>
          <w:trHeight w:val="102"/>
        </w:trPr>
        <w:tc>
          <w:tcPr>
            <w:tcW w:w="4624" w:type="dxa"/>
            <w:shd w:val="clear" w:color="auto" w:fill="A1D7E1"/>
          </w:tcPr>
          <w:p w:rsidR="0073355C" w:rsidRPr="008D189F" w:rsidRDefault="00EE59F9" w:rsidP="00EB5A41">
            <w:pPr>
              <w:pStyle w:val="ListParagraph"/>
              <w:numPr>
                <w:ilvl w:val="0"/>
                <w:numId w:val="18"/>
              </w:numPr>
              <w:ind w:left="426"/>
              <w:rPr>
                <w:rFonts w:ascii="Arial" w:hAnsi="Arial" w:cs="Arial"/>
              </w:rPr>
            </w:pPr>
            <w:r w:rsidRPr="008D189F">
              <w:rPr>
                <w:rFonts w:ascii="Arial" w:hAnsi="Arial" w:cs="Arial"/>
              </w:rPr>
              <w:t>Duty holders and duties</w:t>
            </w:r>
          </w:p>
        </w:tc>
        <w:tc>
          <w:tcPr>
            <w:tcW w:w="4625" w:type="dxa"/>
            <w:shd w:val="clear" w:color="auto" w:fill="A1D7E1"/>
          </w:tcPr>
          <w:p w:rsidR="0073355C" w:rsidRPr="008D189F" w:rsidRDefault="00824A76" w:rsidP="00EB5A41">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EE59F9" w:rsidP="00EB5A41">
            <w:pPr>
              <w:pStyle w:val="ListParagraph"/>
              <w:numPr>
                <w:ilvl w:val="0"/>
                <w:numId w:val="18"/>
              </w:numPr>
              <w:ind w:left="426"/>
              <w:rPr>
                <w:rFonts w:ascii="Arial" w:hAnsi="Arial" w:cs="Arial"/>
              </w:rPr>
            </w:pPr>
            <w:r w:rsidRPr="008D189F">
              <w:rPr>
                <w:rFonts w:ascii="Arial" w:hAnsi="Arial" w:cs="Arial"/>
              </w:rPr>
              <w:t xml:space="preserve">Policies, procedures and processes </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Providing first aid</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273"/>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Collecting information and data for investigations</w:t>
            </w:r>
          </w:p>
        </w:tc>
        <w:tc>
          <w:tcPr>
            <w:tcW w:w="4625" w:type="dxa"/>
            <w:shd w:val="clear" w:color="auto" w:fill="A1D7E1"/>
          </w:tcPr>
          <w:p w:rsidR="00430DA9" w:rsidRPr="008D189F" w:rsidRDefault="00014F85"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F4B39" w:rsidRPr="008D189F" w:rsidTr="005E4B7C">
        <w:trPr>
          <w:trHeight w:val="273"/>
        </w:trPr>
        <w:tc>
          <w:tcPr>
            <w:tcW w:w="4624" w:type="dxa"/>
            <w:shd w:val="clear" w:color="auto" w:fill="A1D7E1"/>
          </w:tcPr>
          <w:p w:rsidR="005F4B39" w:rsidRPr="008D189F" w:rsidRDefault="005F4B39" w:rsidP="00EB5A41">
            <w:pPr>
              <w:pStyle w:val="ListParagraph"/>
              <w:numPr>
                <w:ilvl w:val="0"/>
                <w:numId w:val="18"/>
              </w:numPr>
              <w:ind w:left="426"/>
              <w:rPr>
                <w:rFonts w:ascii="Arial" w:hAnsi="Arial" w:cs="Arial"/>
              </w:rPr>
            </w:pPr>
            <w:r w:rsidRPr="008D189F">
              <w:rPr>
                <w:rFonts w:ascii="Arial" w:hAnsi="Arial" w:cs="Arial"/>
              </w:rPr>
              <w:t>Assist incident investigations</w:t>
            </w:r>
          </w:p>
        </w:tc>
        <w:tc>
          <w:tcPr>
            <w:tcW w:w="4625" w:type="dxa"/>
            <w:shd w:val="clear" w:color="auto" w:fill="A1D7E1"/>
          </w:tcPr>
          <w:p w:rsidR="005F4B39" w:rsidRPr="008D189F" w:rsidRDefault="005F4B3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24EED" w:rsidRPr="008D189F" w:rsidTr="005E4B7C">
        <w:trPr>
          <w:trHeight w:val="273"/>
        </w:trPr>
        <w:tc>
          <w:tcPr>
            <w:tcW w:w="4624" w:type="dxa"/>
            <w:shd w:val="clear" w:color="auto" w:fill="A1D7E1"/>
          </w:tcPr>
          <w:p w:rsidR="00524EED" w:rsidRPr="008D189F" w:rsidRDefault="00524EED" w:rsidP="00EB5A41">
            <w:pPr>
              <w:pStyle w:val="ListParagraph"/>
              <w:numPr>
                <w:ilvl w:val="0"/>
                <w:numId w:val="18"/>
              </w:numPr>
              <w:ind w:left="426"/>
              <w:rPr>
                <w:rFonts w:ascii="Arial" w:hAnsi="Arial" w:cs="Arial"/>
              </w:rPr>
            </w:pPr>
            <w:r w:rsidRPr="008D189F">
              <w:rPr>
                <w:rFonts w:ascii="Arial" w:hAnsi="Arial" w:cs="Arial"/>
              </w:rPr>
              <w:t>Implementing measures and actions</w:t>
            </w:r>
          </w:p>
        </w:tc>
        <w:tc>
          <w:tcPr>
            <w:tcW w:w="4625" w:type="dxa"/>
            <w:shd w:val="clear" w:color="auto" w:fill="A1D7E1"/>
          </w:tcPr>
          <w:p w:rsidR="00524EED" w:rsidRPr="008D189F" w:rsidRDefault="00524EED" w:rsidP="00EB5A41">
            <w:pPr>
              <w:pStyle w:val="ListParagraph"/>
              <w:numPr>
                <w:ilvl w:val="0"/>
                <w:numId w:val="14"/>
              </w:numPr>
              <w:ind w:left="482"/>
              <w:rPr>
                <w:rFonts w:ascii="Arial" w:hAnsi="Arial" w:cs="Arial"/>
              </w:rPr>
            </w:pPr>
            <w:r w:rsidRPr="008D189F">
              <w:rPr>
                <w:rFonts w:ascii="Arial" w:hAnsi="Arial" w:cs="Arial"/>
              </w:rPr>
              <w:t>Workbook response (below)</w:t>
            </w:r>
          </w:p>
        </w:tc>
      </w:tr>
    </w:tbl>
    <w:p w:rsidR="006F58F3" w:rsidRPr="008D189F" w:rsidRDefault="006F58F3" w:rsidP="00EB5A41">
      <w:pPr>
        <w:spacing w:after="0" w:line="240" w:lineRule="auto"/>
        <w:rPr>
          <w:rFonts w:ascii="Arial" w:hAnsi="Arial" w:cs="Arial"/>
        </w:rPr>
      </w:pPr>
    </w:p>
    <w:p w:rsidR="00824A76" w:rsidRPr="008D189F" w:rsidRDefault="00824A76" w:rsidP="00EB5A41">
      <w:pPr>
        <w:spacing w:after="0" w:line="240" w:lineRule="auto"/>
        <w:rPr>
          <w:rFonts w:ascii="Arial" w:hAnsi="Arial" w:cs="Arial"/>
        </w:rPr>
      </w:pPr>
      <w:r w:rsidRPr="008D189F">
        <w:rPr>
          <w:rFonts w:ascii="Arial" w:hAnsi="Arial" w:cs="Arial"/>
        </w:rPr>
        <w:br w:type="page"/>
      </w:r>
    </w:p>
    <w:p w:rsidR="0073355C" w:rsidRPr="008D189F" w:rsidRDefault="0073355C"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ACTIVITIES</w:t>
      </w:r>
    </w:p>
    <w:p w:rsidR="0073355C" w:rsidRPr="008D189F" w:rsidRDefault="0073355C" w:rsidP="00EB5A41">
      <w:pPr>
        <w:spacing w:after="0" w:line="240" w:lineRule="auto"/>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rsidR="00FA444B" w:rsidRPr="008D189F" w:rsidRDefault="00FA444B" w:rsidP="00C176EF">
      <w:pPr>
        <w:spacing w:after="0" w:line="240" w:lineRule="auto"/>
        <w:jc w:val="center"/>
        <w:rPr>
          <w:rFonts w:ascii="Arial" w:hAnsi="Arial" w:cs="Arial"/>
        </w:rPr>
      </w:pPr>
    </w:p>
    <w:p w:rsidR="00FA444B" w:rsidRPr="008D189F" w:rsidRDefault="00FA444B" w:rsidP="00C176EF">
      <w:pPr>
        <w:spacing w:after="0" w:line="240" w:lineRule="auto"/>
        <w:jc w:val="center"/>
        <w:rPr>
          <w:rFonts w:ascii="Arial" w:hAnsi="Arial" w:cs="Arial"/>
        </w:rPr>
      </w:pPr>
      <w:r w:rsidRPr="008D189F">
        <w:rPr>
          <w:rFonts w:ascii="Arial" w:hAnsi="Arial" w:cs="Arial"/>
          <w:noProof/>
          <w:lang w:eastAsia="en-AU"/>
        </w:rPr>
        <w:drawing>
          <wp:inline distT="0" distB="0" distL="0" distR="0" wp14:anchorId="26A36577" wp14:editId="65784219">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A444B" w:rsidRPr="008D189F" w:rsidRDefault="00FA444B" w:rsidP="00C176EF">
      <w:pPr>
        <w:spacing w:after="0" w:line="240" w:lineRule="auto"/>
        <w:jc w:val="center"/>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 xml:space="preserve">Name a workplace and workgroup that you are (or hypothetically are) the supervisor for: </w:t>
      </w:r>
    </w:p>
    <w:p w:rsidR="00FA444B" w:rsidRPr="008D189F" w:rsidRDefault="00FA444B" w:rsidP="00EB5A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Name of workplace</w:t>
            </w:r>
          </w:p>
        </w:tc>
        <w:tc>
          <w:tcPr>
            <w:tcW w:w="6943" w:type="dxa"/>
          </w:tcPr>
          <w:p w:rsidR="00FA444B" w:rsidRPr="008D189F" w:rsidRDefault="003F7801" w:rsidP="00EB5A41">
            <w:pPr>
              <w:rPr>
                <w:rFonts w:ascii="Arial" w:hAnsi="Arial" w:cs="Arial"/>
              </w:rPr>
            </w:pPr>
            <w:permStart w:id="575811307" w:edGrp="everyone"/>
            <w:r>
              <w:rPr>
                <w:rFonts w:ascii="Arial" w:hAnsi="Arial" w:cs="Arial"/>
              </w:rPr>
              <w:t>Jupiters Casino – Hotel Suite</w:t>
            </w:r>
            <w:permEnd w:id="575811307"/>
          </w:p>
        </w:tc>
      </w:tr>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Workgroup</w:t>
            </w:r>
          </w:p>
        </w:tc>
        <w:tc>
          <w:tcPr>
            <w:tcW w:w="6943" w:type="dxa"/>
          </w:tcPr>
          <w:p w:rsidR="00FA444B" w:rsidRPr="008D189F" w:rsidRDefault="003F7801" w:rsidP="00EB5A41">
            <w:pPr>
              <w:rPr>
                <w:rFonts w:ascii="Arial" w:hAnsi="Arial" w:cs="Arial"/>
              </w:rPr>
            </w:pPr>
            <w:permStart w:id="603545450" w:edGrp="everyone"/>
            <w:r>
              <w:rPr>
                <w:rFonts w:ascii="Arial" w:hAnsi="Arial" w:cs="Arial"/>
              </w:rPr>
              <w:t>Workers – Structure Trades</w:t>
            </w:r>
            <w:permEnd w:id="603545450"/>
          </w:p>
        </w:tc>
      </w:tr>
    </w:tbl>
    <w:p w:rsidR="00FA444B" w:rsidRPr="008D189F" w:rsidRDefault="00FA444B" w:rsidP="00EB5A4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A444B" w:rsidRPr="008D189F" w:rsidTr="000221E6">
        <w:tc>
          <w:tcPr>
            <w:tcW w:w="9235" w:type="dxa"/>
            <w:shd w:val="clear" w:color="auto" w:fill="232F84"/>
          </w:tcPr>
          <w:p w:rsidR="00FA444B" w:rsidRPr="008D189F" w:rsidRDefault="00FA444B" w:rsidP="00EB5A41">
            <w:pPr>
              <w:numPr>
                <w:ilvl w:val="0"/>
                <w:numId w:val="6"/>
              </w:numPr>
              <w:rPr>
                <w:rFonts w:ascii="Arial" w:hAnsi="Arial" w:cs="Arial"/>
                <w:b/>
              </w:rPr>
            </w:pPr>
          </w:p>
        </w:tc>
      </w:tr>
      <w:tr w:rsidR="00FA444B" w:rsidRPr="008D189F" w:rsidTr="005E4B7C">
        <w:tc>
          <w:tcPr>
            <w:tcW w:w="9235" w:type="dxa"/>
            <w:shd w:val="clear" w:color="auto" w:fill="A1D7E1"/>
          </w:tcPr>
          <w:p w:rsidR="00FA444B" w:rsidRPr="008D189F" w:rsidRDefault="00FA444B" w:rsidP="00EB5A41">
            <w:pPr>
              <w:rPr>
                <w:rFonts w:ascii="Arial" w:hAnsi="Arial" w:cs="Arial"/>
              </w:rPr>
            </w:pPr>
            <w:r w:rsidRPr="008D189F">
              <w:rPr>
                <w:rFonts w:ascii="Arial" w:hAnsi="Arial" w:cs="Arial"/>
                <w:bCs/>
              </w:rPr>
              <w:t xml:space="preserve">Identify two (2) parties </w:t>
            </w:r>
            <w:r w:rsidR="000221E6" w:rsidRPr="008D189F">
              <w:rPr>
                <w:rFonts w:ascii="Arial" w:hAnsi="Arial" w:cs="Arial"/>
                <w:bCs/>
              </w:rPr>
              <w:t xml:space="preserve">(apart from yourself) </w:t>
            </w:r>
            <w:r w:rsidRPr="008D189F">
              <w:rPr>
                <w:rFonts w:ascii="Arial" w:hAnsi="Arial" w:cs="Arial"/>
                <w:bCs/>
              </w:rPr>
              <w:t xml:space="preserve">who hold a duty within your workplace </w:t>
            </w:r>
            <w:r w:rsidR="000221E6" w:rsidRPr="008D189F">
              <w:rPr>
                <w:rFonts w:ascii="Arial" w:hAnsi="Arial" w:cs="Arial"/>
                <w:bCs/>
              </w:rPr>
              <w:t>regarding notification, reporting and documentation of incidents</w:t>
            </w:r>
            <w:r w:rsidRPr="008D189F">
              <w:rPr>
                <w:rFonts w:ascii="Arial" w:hAnsi="Arial" w:cs="Arial"/>
                <w:bCs/>
              </w:rPr>
              <w:t xml:space="preserve">. </w:t>
            </w:r>
          </w:p>
          <w:p w:rsidR="000221E6" w:rsidRPr="008D189F" w:rsidRDefault="00676EC7" w:rsidP="00EB5A41">
            <w:pPr>
              <w:numPr>
                <w:ilvl w:val="0"/>
                <w:numId w:val="24"/>
              </w:numPr>
              <w:rPr>
                <w:rFonts w:ascii="Arial" w:hAnsi="Arial" w:cs="Arial"/>
              </w:rPr>
            </w:pPr>
            <w:r w:rsidRPr="008D189F">
              <w:rPr>
                <w:rFonts w:ascii="Arial" w:hAnsi="Arial" w:cs="Arial"/>
                <w:bCs/>
              </w:rPr>
              <w:t>Identify</w:t>
            </w:r>
            <w:r w:rsidR="000221E6" w:rsidRPr="008D189F">
              <w:rPr>
                <w:rFonts w:ascii="Arial" w:hAnsi="Arial" w:cs="Arial"/>
                <w:bCs/>
              </w:rPr>
              <w:t xml:space="preserve"> relevant section of WHS legislation which imposes the obligation</w:t>
            </w:r>
            <w:r w:rsidRPr="008D189F">
              <w:rPr>
                <w:rFonts w:ascii="Arial" w:hAnsi="Arial" w:cs="Arial"/>
                <w:bCs/>
              </w:rPr>
              <w:t>.</w:t>
            </w:r>
          </w:p>
          <w:p w:rsidR="00FA444B" w:rsidRPr="008D189F" w:rsidRDefault="00FA444B" w:rsidP="00EB5A41">
            <w:pPr>
              <w:numPr>
                <w:ilvl w:val="0"/>
                <w:numId w:val="24"/>
              </w:numPr>
              <w:rPr>
                <w:rFonts w:ascii="Arial" w:hAnsi="Arial" w:cs="Arial"/>
              </w:rPr>
            </w:pPr>
            <w:r w:rsidRPr="008D189F">
              <w:rPr>
                <w:rFonts w:ascii="Arial" w:hAnsi="Arial" w:cs="Arial"/>
                <w:bCs/>
              </w:rPr>
              <w:t>Explain what they are obliged to do under the legislation</w:t>
            </w:r>
            <w:r w:rsidR="00676EC7" w:rsidRPr="008D189F">
              <w:rPr>
                <w:rFonts w:ascii="Arial" w:hAnsi="Arial" w:cs="Arial"/>
                <w:bCs/>
              </w:rPr>
              <w:t>.</w:t>
            </w:r>
            <w:r w:rsidRPr="008D189F">
              <w:rPr>
                <w:rFonts w:ascii="Arial" w:hAnsi="Arial" w:cs="Arial"/>
                <w:bCs/>
              </w:rPr>
              <w:t xml:space="preserve"> </w:t>
            </w:r>
          </w:p>
          <w:p w:rsidR="000221E6" w:rsidRPr="008D189F" w:rsidRDefault="000221E6" w:rsidP="00EB5A41">
            <w:pPr>
              <w:numPr>
                <w:ilvl w:val="0"/>
                <w:numId w:val="24"/>
              </w:numPr>
              <w:rPr>
                <w:rFonts w:ascii="Arial" w:hAnsi="Arial" w:cs="Arial"/>
              </w:rPr>
            </w:pPr>
            <w:r w:rsidRPr="008D189F">
              <w:rPr>
                <w:rFonts w:ascii="Arial" w:hAnsi="Arial" w:cs="Arial"/>
              </w:rPr>
              <w:t xml:space="preserve">Explain the method by which you, as a workgroup supervisor, would communicate the legislated requirements to the individuals and parties. </w:t>
            </w:r>
          </w:p>
          <w:p w:rsidR="000221E6" w:rsidRPr="008D189F" w:rsidRDefault="000221E6" w:rsidP="00EB5A41">
            <w:pPr>
              <w:pStyle w:val="ListParagraph"/>
              <w:numPr>
                <w:ilvl w:val="0"/>
                <w:numId w:val="14"/>
              </w:numPr>
              <w:ind w:left="1134"/>
              <w:rPr>
                <w:rFonts w:ascii="Arial" w:hAnsi="Arial" w:cs="Arial"/>
              </w:rPr>
            </w:pPr>
            <w:r w:rsidRPr="008D189F">
              <w:rPr>
                <w:rFonts w:ascii="Arial" w:hAnsi="Arial" w:cs="Arial"/>
              </w:rPr>
              <w:t xml:space="preserve">Explain how you have accommodated the audience’s range of abilities and backgrounds. </w:t>
            </w:r>
          </w:p>
          <w:p w:rsidR="000221E6" w:rsidRPr="008D189F" w:rsidRDefault="000221E6" w:rsidP="00EB5A41">
            <w:pPr>
              <w:numPr>
                <w:ilvl w:val="0"/>
                <w:numId w:val="24"/>
              </w:numPr>
              <w:rPr>
                <w:rFonts w:ascii="Arial" w:hAnsi="Arial" w:cs="Arial"/>
              </w:rPr>
            </w:pPr>
            <w:r w:rsidRPr="008D189F">
              <w:rPr>
                <w:rFonts w:ascii="Arial" w:hAnsi="Arial" w:cs="Arial"/>
              </w:rPr>
              <w:t>Explain how you would assist with meeting the legislative requirements in your role as a workgroup supervisor</w:t>
            </w:r>
            <w:r w:rsidR="00676EC7" w:rsidRPr="008D189F">
              <w:rPr>
                <w:rFonts w:ascii="Arial" w:hAnsi="Arial" w:cs="Arial"/>
              </w:rPr>
              <w:t>.</w:t>
            </w:r>
          </w:p>
        </w:tc>
      </w:tr>
    </w:tbl>
    <w:p w:rsidR="00FA444B" w:rsidRDefault="00FA444B"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1</w:t>
            </w:r>
          </w:p>
        </w:tc>
      </w:tr>
      <w:tr w:rsidR="0069347D" w:rsidTr="0069347D">
        <w:trPr>
          <w:trHeight w:val="567"/>
        </w:trPr>
        <w:tc>
          <w:tcPr>
            <w:tcW w:w="9016" w:type="dxa"/>
          </w:tcPr>
          <w:p w:rsidR="0069347D" w:rsidRDefault="003F7801" w:rsidP="00E82739">
            <w:pPr>
              <w:keepNext/>
              <w:rPr>
                <w:rFonts w:ascii="Arial" w:hAnsi="Arial" w:cs="Arial"/>
              </w:rPr>
            </w:pPr>
            <w:permStart w:id="1455771731" w:edGrp="everyone"/>
            <w:r>
              <w:rPr>
                <w:rFonts w:ascii="Arial" w:hAnsi="Arial" w:cs="Arial"/>
              </w:rPr>
              <w:t>PCBU</w:t>
            </w:r>
            <w:permEnd w:id="1455771731"/>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3F7801" w:rsidRPr="003F7801" w:rsidRDefault="003F7801" w:rsidP="003F7801">
            <w:pPr>
              <w:keepNext/>
              <w:rPr>
                <w:rFonts w:ascii="Arial" w:hAnsi="Arial" w:cs="Arial"/>
              </w:rPr>
            </w:pPr>
            <w:permStart w:id="1452309187" w:edGrp="everyone"/>
            <w:r w:rsidRPr="003F7801">
              <w:rPr>
                <w:rFonts w:ascii="Arial" w:hAnsi="Arial" w:cs="Arial"/>
              </w:rPr>
              <w:t xml:space="preserve">Section 19 of the Work Health and Safety Act 2011 (Qld) outlines the PCBU's duty of care.  </w:t>
            </w:r>
          </w:p>
          <w:p w:rsidR="003F7801" w:rsidRPr="003F7801" w:rsidRDefault="003F7801" w:rsidP="003F7801">
            <w:pPr>
              <w:keepNext/>
              <w:rPr>
                <w:rFonts w:ascii="Arial" w:hAnsi="Arial" w:cs="Arial"/>
              </w:rPr>
            </w:pPr>
            <w:r w:rsidRPr="003F7801">
              <w:rPr>
                <w:rFonts w:ascii="Arial" w:hAnsi="Arial" w:cs="Arial"/>
              </w:rPr>
              <w:t xml:space="preserve"> </w:t>
            </w:r>
          </w:p>
          <w:p w:rsidR="003F7801" w:rsidRPr="003F7801" w:rsidRDefault="003F7801" w:rsidP="003F7801">
            <w:pPr>
              <w:keepNext/>
              <w:rPr>
                <w:rFonts w:ascii="Arial" w:hAnsi="Arial" w:cs="Arial"/>
              </w:rPr>
            </w:pPr>
            <w:r w:rsidRPr="003F7801">
              <w:rPr>
                <w:rFonts w:ascii="Arial" w:hAnsi="Arial" w:cs="Arial"/>
              </w:rPr>
              <w:t xml:space="preserve">Sections 35-37 outlines the types of incidents that require notification.  </w:t>
            </w:r>
          </w:p>
          <w:p w:rsidR="003F7801" w:rsidRPr="003F7801" w:rsidRDefault="003F7801" w:rsidP="003F7801">
            <w:pPr>
              <w:keepNext/>
              <w:rPr>
                <w:rFonts w:ascii="Arial" w:hAnsi="Arial" w:cs="Arial"/>
              </w:rPr>
            </w:pPr>
            <w:r w:rsidRPr="003F7801">
              <w:rPr>
                <w:rFonts w:ascii="Arial" w:hAnsi="Arial" w:cs="Arial"/>
              </w:rPr>
              <w:t xml:space="preserve"> </w:t>
            </w:r>
          </w:p>
          <w:p w:rsidR="003F7801" w:rsidRPr="003F7801" w:rsidRDefault="003F7801" w:rsidP="003F7801">
            <w:pPr>
              <w:keepNext/>
              <w:rPr>
                <w:rFonts w:ascii="Arial" w:hAnsi="Arial" w:cs="Arial"/>
              </w:rPr>
            </w:pPr>
            <w:r w:rsidRPr="003F7801">
              <w:rPr>
                <w:rFonts w:ascii="Arial" w:hAnsi="Arial" w:cs="Arial"/>
              </w:rPr>
              <w:t xml:space="preserve">Section 39 outlines the duty on those who manage or control a workplace to preserve </w:t>
            </w:r>
          </w:p>
          <w:p w:rsidR="0069347D" w:rsidRDefault="003F7801" w:rsidP="00E82739">
            <w:pPr>
              <w:keepNext/>
              <w:rPr>
                <w:rFonts w:ascii="Arial" w:hAnsi="Arial" w:cs="Arial"/>
              </w:rPr>
            </w:pPr>
            <w:r w:rsidRPr="003F7801">
              <w:rPr>
                <w:rFonts w:ascii="Arial" w:hAnsi="Arial" w:cs="Arial"/>
              </w:rPr>
              <w:t>sites where incidents occur.</w:t>
            </w:r>
            <w:permEnd w:id="1452309187"/>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3F7801" w:rsidRPr="003F7801" w:rsidRDefault="003F7801" w:rsidP="003F7801">
            <w:pPr>
              <w:keepNext/>
              <w:rPr>
                <w:rFonts w:ascii="Arial" w:hAnsi="Arial" w:cs="Arial"/>
              </w:rPr>
            </w:pPr>
            <w:permStart w:id="675750444" w:edGrp="everyone"/>
            <w:r w:rsidRPr="003F7801">
              <w:rPr>
                <w:rFonts w:ascii="Arial" w:hAnsi="Arial" w:cs="Arial"/>
              </w:rPr>
              <w:t xml:space="preserve">The legislation provides that in holding the primary duty of care the PCBU should ensure, </w:t>
            </w:r>
          </w:p>
          <w:p w:rsidR="003F7801" w:rsidRPr="003F7801" w:rsidRDefault="003F7801" w:rsidP="003F7801">
            <w:pPr>
              <w:keepNext/>
              <w:rPr>
                <w:rFonts w:ascii="Arial" w:hAnsi="Arial" w:cs="Arial"/>
              </w:rPr>
            </w:pPr>
            <w:r w:rsidRPr="003F7801">
              <w:rPr>
                <w:rFonts w:ascii="Arial" w:hAnsi="Arial" w:cs="Arial"/>
              </w:rPr>
              <w:t xml:space="preserve">so far as is reasonably practicable, the health and safety of workers affected by the </w:t>
            </w:r>
          </w:p>
          <w:p w:rsidR="003F7801" w:rsidRPr="003F7801" w:rsidRDefault="003F7801" w:rsidP="003F7801">
            <w:pPr>
              <w:keepNext/>
              <w:rPr>
                <w:rFonts w:ascii="Arial" w:hAnsi="Arial" w:cs="Arial"/>
              </w:rPr>
            </w:pPr>
            <w:r w:rsidRPr="003F7801">
              <w:rPr>
                <w:rFonts w:ascii="Arial" w:hAnsi="Arial" w:cs="Arial"/>
              </w:rPr>
              <w:t xml:space="preserve">business or undertaking.  </w:t>
            </w:r>
          </w:p>
          <w:p w:rsidR="003F7801" w:rsidRPr="003F7801" w:rsidRDefault="003F7801" w:rsidP="003F7801">
            <w:pPr>
              <w:keepNext/>
              <w:rPr>
                <w:rFonts w:ascii="Arial" w:hAnsi="Arial" w:cs="Arial"/>
              </w:rPr>
            </w:pPr>
            <w:r w:rsidRPr="003F7801">
              <w:rPr>
                <w:rFonts w:ascii="Arial" w:hAnsi="Arial" w:cs="Arial"/>
              </w:rPr>
              <w:t xml:space="preserve"> </w:t>
            </w:r>
          </w:p>
          <w:p w:rsidR="003F7801" w:rsidRPr="003F7801" w:rsidRDefault="003F7801" w:rsidP="003F7801">
            <w:pPr>
              <w:keepNext/>
              <w:rPr>
                <w:rFonts w:ascii="Arial" w:hAnsi="Arial" w:cs="Arial"/>
              </w:rPr>
            </w:pPr>
            <w:r w:rsidRPr="003F7801">
              <w:rPr>
                <w:rFonts w:ascii="Arial" w:hAnsi="Arial" w:cs="Arial"/>
              </w:rPr>
              <w:t xml:space="preserve">This would extend to responding to incidents (e.g. providing first aid and responding to </w:t>
            </w:r>
          </w:p>
          <w:p w:rsidR="003F7801" w:rsidRPr="003F7801" w:rsidRDefault="003F7801" w:rsidP="003F7801">
            <w:pPr>
              <w:keepNext/>
              <w:rPr>
                <w:rFonts w:ascii="Arial" w:hAnsi="Arial" w:cs="Arial"/>
              </w:rPr>
            </w:pPr>
            <w:r w:rsidRPr="003F7801">
              <w:rPr>
                <w:rFonts w:ascii="Arial" w:hAnsi="Arial" w:cs="Arial"/>
              </w:rPr>
              <w:t xml:space="preserve">emergencies), investigations and implementation of risk control measures.  </w:t>
            </w:r>
          </w:p>
          <w:p w:rsidR="003F7801" w:rsidRPr="003F7801" w:rsidRDefault="003F7801" w:rsidP="003F7801">
            <w:pPr>
              <w:keepNext/>
              <w:rPr>
                <w:rFonts w:ascii="Arial" w:hAnsi="Arial" w:cs="Arial"/>
              </w:rPr>
            </w:pPr>
            <w:r w:rsidRPr="003F7801">
              <w:rPr>
                <w:rFonts w:ascii="Arial" w:hAnsi="Arial" w:cs="Arial"/>
              </w:rPr>
              <w:t xml:space="preserve"> </w:t>
            </w:r>
          </w:p>
          <w:p w:rsidR="003F7801" w:rsidRPr="003F7801" w:rsidRDefault="003F7801" w:rsidP="003F7801">
            <w:pPr>
              <w:keepNext/>
              <w:rPr>
                <w:rFonts w:ascii="Arial" w:hAnsi="Arial" w:cs="Arial"/>
              </w:rPr>
            </w:pPr>
            <w:r w:rsidRPr="003F7801">
              <w:rPr>
                <w:rFonts w:ascii="Arial" w:hAnsi="Arial" w:cs="Arial"/>
              </w:rPr>
              <w:t xml:space="preserve">The PCBU is required to notify the regulator for the following incidents:  </w:t>
            </w:r>
          </w:p>
          <w:p w:rsidR="003F7801" w:rsidRPr="003F7801" w:rsidRDefault="003F7801" w:rsidP="003F7801">
            <w:pPr>
              <w:keepNext/>
              <w:rPr>
                <w:rFonts w:ascii="Arial" w:hAnsi="Arial" w:cs="Arial"/>
              </w:rPr>
            </w:pPr>
            <w:r w:rsidRPr="003F7801">
              <w:rPr>
                <w:rFonts w:ascii="Arial" w:hAnsi="Arial" w:cs="Arial"/>
              </w:rPr>
              <w:t xml:space="preserve"> Death of a person  </w:t>
            </w:r>
          </w:p>
          <w:p w:rsidR="003F7801" w:rsidRPr="003F7801" w:rsidRDefault="003F7801" w:rsidP="003F7801">
            <w:pPr>
              <w:keepNext/>
              <w:rPr>
                <w:rFonts w:ascii="Arial" w:hAnsi="Arial" w:cs="Arial"/>
              </w:rPr>
            </w:pPr>
            <w:r w:rsidRPr="003F7801">
              <w:rPr>
                <w:rFonts w:ascii="Arial" w:hAnsi="Arial" w:cs="Arial"/>
              </w:rPr>
              <w:t xml:space="preserve"> Serious injury or illness of a person  </w:t>
            </w:r>
          </w:p>
          <w:p w:rsidR="0069347D" w:rsidRDefault="003F7801" w:rsidP="00E82739">
            <w:pPr>
              <w:keepNext/>
              <w:rPr>
                <w:rFonts w:ascii="Arial" w:hAnsi="Arial" w:cs="Arial"/>
              </w:rPr>
            </w:pPr>
            <w:r w:rsidRPr="003F7801">
              <w:rPr>
                <w:rFonts w:ascii="Arial" w:hAnsi="Arial" w:cs="Arial"/>
              </w:rPr>
              <w:t> Dangerous incident</w:t>
            </w:r>
            <w:permEnd w:id="675750444"/>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2353D6" w:rsidRPr="002353D6" w:rsidRDefault="002353D6" w:rsidP="002353D6">
            <w:pPr>
              <w:keepNext/>
              <w:rPr>
                <w:rFonts w:ascii="Arial" w:hAnsi="Arial" w:cs="Arial"/>
              </w:rPr>
            </w:pPr>
            <w:permStart w:id="1172730675" w:edGrp="everyone"/>
            <w:r w:rsidRPr="002353D6">
              <w:rPr>
                <w:rFonts w:ascii="Arial" w:hAnsi="Arial" w:cs="Arial"/>
              </w:rPr>
              <w:t xml:space="preserve">The PCBU may not have a detailed knowledge of the intricacies of the work of each </w:t>
            </w:r>
          </w:p>
          <w:p w:rsidR="002353D6" w:rsidRPr="002353D6" w:rsidRDefault="002353D6" w:rsidP="002353D6">
            <w:pPr>
              <w:keepNext/>
              <w:rPr>
                <w:rFonts w:ascii="Arial" w:hAnsi="Arial" w:cs="Arial"/>
              </w:rPr>
            </w:pPr>
            <w:r w:rsidRPr="002353D6">
              <w:rPr>
                <w:rFonts w:ascii="Arial" w:hAnsi="Arial" w:cs="Arial"/>
              </w:rPr>
              <w:t xml:space="preserve">workgroup. Thus, the workgroup supervisor may notify the PCBU of the extent of </w:t>
            </w:r>
            <w:proofErr w:type="gramStart"/>
            <w:r w:rsidRPr="002353D6">
              <w:rPr>
                <w:rFonts w:ascii="Arial" w:hAnsi="Arial" w:cs="Arial"/>
              </w:rPr>
              <w:t>their</w:t>
            </w:r>
            <w:proofErr w:type="gramEnd"/>
            <w:r w:rsidRPr="002353D6">
              <w:rPr>
                <w:rFonts w:ascii="Arial" w:hAnsi="Arial" w:cs="Arial"/>
              </w:rPr>
              <w:t xml:space="preserve"> </w:t>
            </w:r>
          </w:p>
          <w:p w:rsidR="002353D6" w:rsidRPr="002353D6" w:rsidRDefault="002353D6" w:rsidP="002353D6">
            <w:pPr>
              <w:keepNext/>
              <w:rPr>
                <w:rFonts w:ascii="Arial" w:hAnsi="Arial" w:cs="Arial"/>
              </w:rPr>
            </w:pPr>
            <w:r w:rsidRPr="002353D6">
              <w:rPr>
                <w:rFonts w:ascii="Arial" w:hAnsi="Arial" w:cs="Arial"/>
              </w:rPr>
              <w:t xml:space="preserve">duty, by referencing the more specific work that is undertaken within the workgroup (e.g. </w:t>
            </w:r>
          </w:p>
          <w:p w:rsidR="0069347D" w:rsidRDefault="002353D6" w:rsidP="00E82739">
            <w:pPr>
              <w:keepNext/>
              <w:rPr>
                <w:rFonts w:ascii="Arial" w:hAnsi="Arial" w:cs="Arial"/>
              </w:rPr>
            </w:pPr>
            <w:r w:rsidRPr="002353D6">
              <w:rPr>
                <w:rFonts w:ascii="Arial" w:hAnsi="Arial" w:cs="Arial"/>
              </w:rPr>
              <w:t>the types of emergencies that may arise that may differ from other workgroups).</w:t>
            </w:r>
            <w:permEnd w:id="1172730675"/>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2353D6" w:rsidRPr="002353D6" w:rsidRDefault="002353D6" w:rsidP="002353D6">
            <w:pPr>
              <w:keepNext/>
              <w:rPr>
                <w:rFonts w:ascii="Arial" w:hAnsi="Arial" w:cs="Arial"/>
              </w:rPr>
            </w:pPr>
            <w:permStart w:id="1221088997" w:edGrp="everyone"/>
            <w:r w:rsidRPr="002353D6">
              <w:rPr>
                <w:rFonts w:ascii="Arial" w:hAnsi="Arial" w:cs="Arial"/>
              </w:rPr>
              <w:t xml:space="preserve">To assist the PCBU in meeting their legal requirements, the workgroup supervisor must </w:t>
            </w:r>
          </w:p>
          <w:p w:rsidR="002353D6" w:rsidRPr="002353D6" w:rsidRDefault="002353D6" w:rsidP="002353D6">
            <w:pPr>
              <w:keepNext/>
              <w:rPr>
                <w:rFonts w:ascii="Arial" w:hAnsi="Arial" w:cs="Arial"/>
              </w:rPr>
            </w:pPr>
            <w:r w:rsidRPr="002353D6">
              <w:rPr>
                <w:rFonts w:ascii="Arial" w:hAnsi="Arial" w:cs="Arial"/>
              </w:rPr>
              <w:t xml:space="preserve">ensure that all incidents are recorded and the PCBU is notified so that WHSQ can be </w:t>
            </w:r>
          </w:p>
          <w:p w:rsidR="002353D6" w:rsidRPr="002353D6" w:rsidRDefault="002353D6" w:rsidP="002353D6">
            <w:pPr>
              <w:keepNext/>
              <w:rPr>
                <w:rFonts w:ascii="Arial" w:hAnsi="Arial" w:cs="Arial"/>
              </w:rPr>
            </w:pPr>
            <w:r w:rsidRPr="002353D6">
              <w:rPr>
                <w:rFonts w:ascii="Arial" w:hAnsi="Arial" w:cs="Arial"/>
              </w:rPr>
              <w:t xml:space="preserve">notified, as required.  </w:t>
            </w:r>
          </w:p>
          <w:p w:rsidR="002353D6" w:rsidRPr="002353D6" w:rsidRDefault="002353D6" w:rsidP="002353D6">
            <w:pPr>
              <w:keepNext/>
              <w:rPr>
                <w:rFonts w:ascii="Arial" w:hAnsi="Arial" w:cs="Arial"/>
              </w:rPr>
            </w:pPr>
            <w:r w:rsidRPr="002353D6">
              <w:rPr>
                <w:rFonts w:ascii="Arial" w:hAnsi="Arial" w:cs="Arial"/>
              </w:rPr>
              <w:t xml:space="preserve"> </w:t>
            </w:r>
          </w:p>
          <w:p w:rsidR="002353D6" w:rsidRPr="002353D6" w:rsidRDefault="002353D6" w:rsidP="002353D6">
            <w:pPr>
              <w:keepNext/>
              <w:rPr>
                <w:rFonts w:ascii="Arial" w:hAnsi="Arial" w:cs="Arial"/>
              </w:rPr>
            </w:pPr>
            <w:r w:rsidRPr="002353D6">
              <w:rPr>
                <w:rFonts w:ascii="Arial" w:hAnsi="Arial" w:cs="Arial"/>
              </w:rPr>
              <w:t xml:space="preserve">The workgroup supervisor should also ensure that workers are following requirements set </w:t>
            </w:r>
          </w:p>
          <w:p w:rsidR="0069347D" w:rsidRDefault="002353D6" w:rsidP="00E82739">
            <w:pPr>
              <w:keepNext/>
              <w:rPr>
                <w:rFonts w:ascii="Arial" w:hAnsi="Arial" w:cs="Arial"/>
              </w:rPr>
            </w:pPr>
            <w:r w:rsidRPr="002353D6">
              <w:rPr>
                <w:rFonts w:ascii="Arial" w:hAnsi="Arial" w:cs="Arial"/>
              </w:rPr>
              <w:t>by the PCBU.</w:t>
            </w:r>
            <w:permEnd w:id="1221088997"/>
          </w:p>
        </w:tc>
      </w:tr>
    </w:tbl>
    <w:p w:rsidR="0069347D" w:rsidRDefault="0069347D"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2</w:t>
            </w:r>
          </w:p>
        </w:tc>
      </w:tr>
      <w:tr w:rsidR="0069347D" w:rsidTr="0069347D">
        <w:trPr>
          <w:trHeight w:val="567"/>
        </w:trPr>
        <w:tc>
          <w:tcPr>
            <w:tcW w:w="9016" w:type="dxa"/>
          </w:tcPr>
          <w:p w:rsidR="0069347D" w:rsidRDefault="00AE1481" w:rsidP="00E82739">
            <w:pPr>
              <w:keepNext/>
              <w:rPr>
                <w:rFonts w:ascii="Arial" w:hAnsi="Arial" w:cs="Arial"/>
              </w:rPr>
            </w:pPr>
            <w:permStart w:id="170548994" w:edGrp="everyone"/>
            <w:r>
              <w:rPr>
                <w:rFonts w:ascii="Arial" w:hAnsi="Arial" w:cs="Arial"/>
              </w:rPr>
              <w:t>Workers</w:t>
            </w:r>
            <w:permEnd w:id="170548994"/>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9347D" w:rsidRDefault="00AE1481" w:rsidP="00E82739">
            <w:pPr>
              <w:keepNext/>
              <w:rPr>
                <w:rFonts w:ascii="Arial" w:hAnsi="Arial" w:cs="Arial"/>
              </w:rPr>
            </w:pPr>
            <w:permStart w:id="1178144086" w:edGrp="everyone"/>
            <w:r>
              <w:rPr>
                <w:rFonts w:ascii="Arial" w:hAnsi="Arial" w:cs="Arial"/>
              </w:rPr>
              <w:t>Section 28 of the Workplace Health and Safety Act 2011</w:t>
            </w:r>
            <w:permEnd w:id="1178144086"/>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AE1481" w:rsidRPr="00AE1481" w:rsidRDefault="00AE1481" w:rsidP="00AE1481">
            <w:pPr>
              <w:keepNext/>
              <w:rPr>
                <w:rFonts w:ascii="Arial" w:hAnsi="Arial" w:cs="Arial"/>
              </w:rPr>
            </w:pPr>
            <w:permStart w:id="2011708769" w:edGrp="everyone"/>
            <w:r w:rsidRPr="00AE1481">
              <w:rPr>
                <w:rFonts w:ascii="Arial" w:hAnsi="Arial" w:cs="Arial"/>
              </w:rPr>
              <w:t xml:space="preserve">The legislation provides that workers:  </w:t>
            </w:r>
          </w:p>
          <w:p w:rsidR="00AE1481" w:rsidRPr="00AE1481" w:rsidRDefault="00AE1481" w:rsidP="00AE1481">
            <w:pPr>
              <w:keepNext/>
              <w:rPr>
                <w:rFonts w:ascii="Arial" w:hAnsi="Arial" w:cs="Arial"/>
              </w:rPr>
            </w:pPr>
            <w:r w:rsidRPr="00AE1481">
              <w:rPr>
                <w:rFonts w:ascii="Arial" w:hAnsi="Arial" w:cs="Arial"/>
              </w:rPr>
              <w:t xml:space="preserve"> Comply, so far as they are reasonably able, with any reasonable instruction given </w:t>
            </w:r>
          </w:p>
          <w:p w:rsidR="00AE1481" w:rsidRPr="00AE1481" w:rsidRDefault="00AE1481" w:rsidP="00AE1481">
            <w:pPr>
              <w:keepNext/>
              <w:rPr>
                <w:rFonts w:ascii="Arial" w:hAnsi="Arial" w:cs="Arial"/>
              </w:rPr>
            </w:pPr>
            <w:r w:rsidRPr="00AE1481">
              <w:rPr>
                <w:rFonts w:ascii="Arial" w:hAnsi="Arial" w:cs="Arial"/>
              </w:rPr>
              <w:t xml:space="preserve">by the PCBU to allow the PCBU to comply with WHS laws, and  </w:t>
            </w:r>
          </w:p>
          <w:p w:rsidR="00AE1481" w:rsidRPr="00AE1481" w:rsidRDefault="00AE1481" w:rsidP="00AE1481">
            <w:pPr>
              <w:keepNext/>
              <w:rPr>
                <w:rFonts w:ascii="Arial" w:hAnsi="Arial" w:cs="Arial"/>
              </w:rPr>
            </w:pPr>
            <w:r w:rsidRPr="00AE1481">
              <w:rPr>
                <w:rFonts w:ascii="Arial" w:hAnsi="Arial" w:cs="Arial"/>
              </w:rPr>
              <w:t xml:space="preserve"> Cooperate with any reasonable policy or procedure of the PCBU relating to health </w:t>
            </w:r>
          </w:p>
          <w:p w:rsidR="00AE1481" w:rsidRPr="00AE1481" w:rsidRDefault="00AE1481" w:rsidP="00AE1481">
            <w:pPr>
              <w:keepNext/>
              <w:rPr>
                <w:rFonts w:ascii="Arial" w:hAnsi="Arial" w:cs="Arial"/>
              </w:rPr>
            </w:pPr>
            <w:r w:rsidRPr="00AE1481">
              <w:rPr>
                <w:rFonts w:ascii="Arial" w:hAnsi="Arial" w:cs="Arial"/>
              </w:rPr>
              <w:t xml:space="preserve">or safety at the workplace that has been notified to workers (e.g. implement risk </w:t>
            </w:r>
          </w:p>
          <w:p w:rsidR="00AE1481" w:rsidRPr="00AE1481" w:rsidRDefault="00AE1481" w:rsidP="00AE1481">
            <w:pPr>
              <w:keepNext/>
              <w:rPr>
                <w:rFonts w:ascii="Arial" w:hAnsi="Arial" w:cs="Arial"/>
              </w:rPr>
            </w:pPr>
            <w:r w:rsidRPr="00AE1481">
              <w:rPr>
                <w:rFonts w:ascii="Arial" w:hAnsi="Arial" w:cs="Arial"/>
              </w:rPr>
              <w:t xml:space="preserve">controls as specified by the PCBU).  </w:t>
            </w:r>
          </w:p>
          <w:p w:rsidR="00AE1481" w:rsidRPr="00AE1481" w:rsidRDefault="00AE1481" w:rsidP="00AE1481">
            <w:pPr>
              <w:keepNext/>
              <w:rPr>
                <w:rFonts w:ascii="Arial" w:hAnsi="Arial" w:cs="Arial"/>
              </w:rPr>
            </w:pPr>
            <w:r w:rsidRPr="00AE1481">
              <w:rPr>
                <w:rFonts w:ascii="Arial" w:hAnsi="Arial" w:cs="Arial"/>
              </w:rPr>
              <w:t xml:space="preserve"> </w:t>
            </w:r>
          </w:p>
          <w:p w:rsidR="00AE1481" w:rsidRPr="00AE1481" w:rsidRDefault="00AE1481" w:rsidP="00AE1481">
            <w:pPr>
              <w:keepNext/>
              <w:rPr>
                <w:rFonts w:ascii="Arial" w:hAnsi="Arial" w:cs="Arial"/>
              </w:rPr>
            </w:pPr>
            <w:r w:rsidRPr="00AE1481">
              <w:rPr>
                <w:rFonts w:ascii="Arial" w:hAnsi="Arial" w:cs="Arial"/>
              </w:rPr>
              <w:t xml:space="preserve">This would extend to responding to incidents (e.g. providing first aid and responding to </w:t>
            </w:r>
          </w:p>
          <w:p w:rsidR="0069347D" w:rsidRDefault="00AE1481" w:rsidP="00E82739">
            <w:pPr>
              <w:keepNext/>
              <w:rPr>
                <w:rFonts w:ascii="Arial" w:hAnsi="Arial" w:cs="Arial"/>
              </w:rPr>
            </w:pPr>
            <w:r w:rsidRPr="00AE1481">
              <w:rPr>
                <w:rFonts w:ascii="Arial" w:hAnsi="Arial" w:cs="Arial"/>
              </w:rPr>
              <w:t>emergencies), investigations and implementation of risk control measures.</w:t>
            </w:r>
            <w:permEnd w:id="2011708769"/>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581839" w:rsidRPr="00581839" w:rsidRDefault="00581839" w:rsidP="00581839">
            <w:pPr>
              <w:keepNext/>
              <w:rPr>
                <w:rFonts w:ascii="Arial" w:hAnsi="Arial" w:cs="Arial"/>
              </w:rPr>
            </w:pPr>
            <w:permStart w:id="547181193" w:edGrp="everyone"/>
            <w:r w:rsidRPr="00581839">
              <w:rPr>
                <w:rFonts w:ascii="Arial" w:hAnsi="Arial" w:cs="Arial"/>
              </w:rPr>
              <w:t xml:space="preserve">The workgroup supervisor should notify workers in their workgroup that the PCBU must be </w:t>
            </w:r>
          </w:p>
          <w:p w:rsidR="00581839" w:rsidRPr="00581839" w:rsidRDefault="00581839" w:rsidP="00581839">
            <w:pPr>
              <w:keepNext/>
              <w:rPr>
                <w:rFonts w:ascii="Arial" w:hAnsi="Arial" w:cs="Arial"/>
              </w:rPr>
            </w:pPr>
            <w:r w:rsidRPr="00581839">
              <w:rPr>
                <w:rFonts w:ascii="Arial" w:hAnsi="Arial" w:cs="Arial"/>
              </w:rPr>
              <w:t xml:space="preserve">notified of incidents in the workplace as they hold the primary duty of care for workers.  </w:t>
            </w:r>
          </w:p>
          <w:p w:rsidR="00581839" w:rsidRPr="00581839" w:rsidRDefault="00581839" w:rsidP="00581839">
            <w:pPr>
              <w:keepNext/>
              <w:rPr>
                <w:rFonts w:ascii="Arial" w:hAnsi="Arial" w:cs="Arial"/>
              </w:rPr>
            </w:pPr>
            <w:r w:rsidRPr="00581839">
              <w:rPr>
                <w:rFonts w:ascii="Arial" w:hAnsi="Arial" w:cs="Arial"/>
              </w:rPr>
              <w:t xml:space="preserve"> </w:t>
            </w:r>
          </w:p>
          <w:p w:rsidR="00581839" w:rsidRPr="00581839" w:rsidRDefault="00581839" w:rsidP="00581839">
            <w:pPr>
              <w:keepNext/>
              <w:rPr>
                <w:rFonts w:ascii="Arial" w:hAnsi="Arial" w:cs="Arial"/>
              </w:rPr>
            </w:pPr>
            <w:r w:rsidRPr="00581839">
              <w:rPr>
                <w:rFonts w:ascii="Arial" w:hAnsi="Arial" w:cs="Arial"/>
              </w:rPr>
              <w:t xml:space="preserve">This communication could happen through meetings and reinforced through any safety </w:t>
            </w:r>
          </w:p>
          <w:p w:rsidR="00581839" w:rsidRPr="00581839" w:rsidRDefault="00581839" w:rsidP="00581839">
            <w:pPr>
              <w:keepNext/>
              <w:rPr>
                <w:rFonts w:ascii="Arial" w:hAnsi="Arial" w:cs="Arial"/>
              </w:rPr>
            </w:pPr>
            <w:r w:rsidRPr="00581839">
              <w:rPr>
                <w:rFonts w:ascii="Arial" w:hAnsi="Arial" w:cs="Arial"/>
              </w:rPr>
              <w:t xml:space="preserve">inductions and safety signage that is visible around the workplace. To be able to </w:t>
            </w:r>
          </w:p>
          <w:p w:rsidR="00581839" w:rsidRPr="00581839" w:rsidRDefault="00581839" w:rsidP="00581839">
            <w:pPr>
              <w:keepNext/>
              <w:rPr>
                <w:rFonts w:ascii="Arial" w:hAnsi="Arial" w:cs="Arial"/>
              </w:rPr>
            </w:pPr>
            <w:r w:rsidRPr="00581839">
              <w:rPr>
                <w:rFonts w:ascii="Arial" w:hAnsi="Arial" w:cs="Arial"/>
              </w:rPr>
              <w:t xml:space="preserve">accommodate the varying range of abilities and backgrounds across workers, it is </w:t>
            </w:r>
          </w:p>
          <w:p w:rsidR="00581839" w:rsidRPr="00581839" w:rsidRDefault="00581839" w:rsidP="00581839">
            <w:pPr>
              <w:keepNext/>
              <w:rPr>
                <w:rFonts w:ascii="Arial" w:hAnsi="Arial" w:cs="Arial"/>
              </w:rPr>
            </w:pPr>
            <w:r w:rsidRPr="00581839">
              <w:rPr>
                <w:rFonts w:ascii="Arial" w:hAnsi="Arial" w:cs="Arial"/>
              </w:rPr>
              <w:t xml:space="preserve">important to communicate through various mediums and levels of detail (e.g. simplicity of </w:t>
            </w:r>
          </w:p>
          <w:p w:rsidR="0069347D" w:rsidRDefault="00581839" w:rsidP="00E82739">
            <w:pPr>
              <w:keepNext/>
              <w:rPr>
                <w:rFonts w:ascii="Arial" w:hAnsi="Arial" w:cs="Arial"/>
              </w:rPr>
            </w:pPr>
            <w:r w:rsidRPr="00581839">
              <w:rPr>
                <w:rFonts w:ascii="Arial" w:hAnsi="Arial" w:cs="Arial"/>
              </w:rPr>
              <w:t>signs to more detailed policy documents).</w:t>
            </w:r>
            <w:permEnd w:id="547181193"/>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581839" w:rsidRPr="00581839" w:rsidRDefault="00581839" w:rsidP="00581839">
            <w:pPr>
              <w:rPr>
                <w:rFonts w:ascii="Arial" w:hAnsi="Arial" w:cs="Arial"/>
              </w:rPr>
            </w:pPr>
            <w:permStart w:id="197024637" w:edGrp="everyone"/>
            <w:r w:rsidRPr="00581839">
              <w:rPr>
                <w:rFonts w:ascii="Arial" w:hAnsi="Arial" w:cs="Arial"/>
              </w:rPr>
              <w:t xml:space="preserve">The workgroup supervisor should ensure that workers are following requirements set by </w:t>
            </w:r>
          </w:p>
          <w:p w:rsidR="0069347D" w:rsidRDefault="00581839" w:rsidP="00EB5A41">
            <w:pPr>
              <w:rPr>
                <w:rFonts w:ascii="Arial" w:hAnsi="Arial" w:cs="Arial"/>
              </w:rPr>
            </w:pPr>
            <w:r w:rsidRPr="00581839">
              <w:rPr>
                <w:rFonts w:ascii="Arial" w:hAnsi="Arial" w:cs="Arial"/>
              </w:rPr>
              <w:t>the PCBU, by monitoring their work practices and demonstrating via best practice.</w:t>
            </w:r>
            <w:permEnd w:id="197024637"/>
          </w:p>
        </w:tc>
      </w:tr>
    </w:tbl>
    <w:p w:rsidR="0069347D" w:rsidRDefault="0069347D"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Outcome for Activity 1</w:t>
            </w:r>
          </w:p>
        </w:tc>
        <w:permStart w:id="748762206" w:edGrp="everyone"/>
        <w:tc>
          <w:tcPr>
            <w:tcW w:w="6015" w:type="dxa"/>
          </w:tcPr>
          <w:p w:rsidR="005E4B7C" w:rsidRPr="005E4B7C" w:rsidRDefault="00383D4D" w:rsidP="005E4B7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748762206"/>
            <w:r w:rsidR="005E4B7C" w:rsidRPr="005E4B7C">
              <w:rPr>
                <w:rFonts w:ascii="Arial" w:hAnsi="Arial" w:cs="Arial"/>
              </w:rPr>
              <w:t xml:space="preserve"> Satisfactory </w:t>
            </w:r>
            <w:r w:rsidR="005E4B7C" w:rsidRPr="005E4B7C">
              <w:rPr>
                <w:rFonts w:ascii="Arial" w:hAnsi="Arial" w:cs="Arial"/>
              </w:rPr>
              <w:tab/>
            </w:r>
          </w:p>
          <w:p w:rsidR="005E4B7C" w:rsidRPr="005E4B7C" w:rsidRDefault="00383D4D" w:rsidP="005E4B7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2011774282" w:edGrp="everyone"/>
                <w:r w:rsidR="005E4B7C" w:rsidRPr="005E4B7C">
                  <w:rPr>
                    <w:rFonts w:ascii="Segoe UI Symbol" w:hAnsi="Segoe UI Symbol" w:cs="Segoe UI Symbol"/>
                  </w:rPr>
                  <w:t>☐</w:t>
                </w:r>
                <w:permEnd w:id="2011774282"/>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803165514" w:edGrp="everyone"/>
            <w:permEnd w:id="803165514"/>
          </w:p>
        </w:tc>
      </w:tr>
    </w:tbl>
    <w:p w:rsidR="00EE59F9"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8D189F" w:rsidTr="00C56033">
        <w:tc>
          <w:tcPr>
            <w:tcW w:w="9235" w:type="dxa"/>
            <w:shd w:val="clear" w:color="auto" w:fill="232F84"/>
          </w:tcPr>
          <w:p w:rsidR="000B5FA2" w:rsidRPr="008D189F" w:rsidRDefault="000B5FA2" w:rsidP="00EB5A41">
            <w:pPr>
              <w:pStyle w:val="ListParagraph"/>
              <w:numPr>
                <w:ilvl w:val="0"/>
                <w:numId w:val="6"/>
              </w:numPr>
              <w:rPr>
                <w:rFonts w:ascii="Arial" w:hAnsi="Arial" w:cs="Arial"/>
                <w:b/>
              </w:rPr>
            </w:pPr>
          </w:p>
        </w:tc>
      </w:tr>
      <w:tr w:rsidR="000B5FA2" w:rsidRPr="008D189F" w:rsidTr="005E4B7C">
        <w:tc>
          <w:tcPr>
            <w:tcW w:w="9235" w:type="dxa"/>
            <w:shd w:val="clear" w:color="auto" w:fill="A1D7E1"/>
          </w:tcPr>
          <w:p w:rsidR="00C56033" w:rsidRPr="008D189F" w:rsidRDefault="00C56033" w:rsidP="00EB5A41">
            <w:pPr>
              <w:rPr>
                <w:rFonts w:ascii="Arial" w:hAnsi="Arial" w:cs="Arial"/>
              </w:rPr>
            </w:pPr>
            <w:r w:rsidRPr="008D189F">
              <w:rPr>
                <w:rFonts w:ascii="Arial" w:hAnsi="Arial" w:cs="Arial"/>
              </w:rPr>
              <w:t xml:space="preserve">Identify one </w:t>
            </w:r>
            <w:r w:rsidR="00EE59F9" w:rsidRPr="008D189F">
              <w:rPr>
                <w:rFonts w:ascii="Arial" w:hAnsi="Arial" w:cs="Arial"/>
              </w:rPr>
              <w:t xml:space="preserve">(1) </w:t>
            </w:r>
            <w:r w:rsidRPr="008D189F">
              <w:rPr>
                <w:rFonts w:ascii="Arial" w:hAnsi="Arial" w:cs="Arial"/>
              </w:rPr>
              <w:t>of each of the following within your chosen organisation</w:t>
            </w:r>
            <w:r w:rsidR="000221E6" w:rsidRPr="008D189F">
              <w:rPr>
                <w:rFonts w:ascii="Arial" w:hAnsi="Arial" w:cs="Arial"/>
              </w:rPr>
              <w:t xml:space="preserve"> which deals with notification, reporting and documentation of incidents</w:t>
            </w:r>
            <w:r w:rsidR="00430DA9" w:rsidRPr="008D189F">
              <w:rPr>
                <w:rFonts w:ascii="Arial" w:hAnsi="Arial" w:cs="Arial"/>
              </w:rPr>
              <w:t>:</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policy</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procedure</w:t>
            </w:r>
          </w:p>
          <w:p w:rsidR="00430DA9" w:rsidRPr="008D189F" w:rsidRDefault="00C56033" w:rsidP="00EB5A41">
            <w:pPr>
              <w:pStyle w:val="ListParagraph"/>
              <w:numPr>
                <w:ilvl w:val="0"/>
                <w:numId w:val="40"/>
              </w:numPr>
              <w:rPr>
                <w:rFonts w:ascii="Arial" w:hAnsi="Arial" w:cs="Arial"/>
              </w:rPr>
            </w:pPr>
            <w:r w:rsidRPr="008D189F">
              <w:rPr>
                <w:rFonts w:ascii="Arial" w:hAnsi="Arial" w:cs="Arial"/>
              </w:rPr>
              <w:t>WHS process</w:t>
            </w:r>
          </w:p>
          <w:p w:rsidR="00E74418" w:rsidRPr="008D189F" w:rsidRDefault="00E74418" w:rsidP="00EB5A41">
            <w:pPr>
              <w:pStyle w:val="ListParagraph"/>
              <w:numPr>
                <w:ilvl w:val="0"/>
                <w:numId w:val="40"/>
              </w:numPr>
              <w:rPr>
                <w:rFonts w:ascii="Arial" w:hAnsi="Arial" w:cs="Arial"/>
              </w:rPr>
            </w:pPr>
            <w:r w:rsidRPr="008D189F">
              <w:rPr>
                <w:rFonts w:ascii="Arial" w:hAnsi="Arial" w:cs="Arial"/>
              </w:rPr>
              <w:t>WHS system</w:t>
            </w:r>
          </w:p>
          <w:p w:rsidR="00EE59F9" w:rsidRPr="008D189F" w:rsidRDefault="00EE59F9" w:rsidP="00EB5A41">
            <w:pPr>
              <w:rPr>
                <w:rFonts w:ascii="Arial" w:hAnsi="Arial" w:cs="Arial"/>
              </w:rPr>
            </w:pPr>
          </w:p>
          <w:p w:rsidR="00EE59F9" w:rsidRPr="008D189F" w:rsidRDefault="00EE59F9" w:rsidP="00EB5A41">
            <w:pPr>
              <w:rPr>
                <w:rFonts w:ascii="Arial" w:hAnsi="Arial" w:cs="Arial"/>
              </w:rPr>
            </w:pPr>
            <w:r w:rsidRPr="008D189F">
              <w:rPr>
                <w:rFonts w:ascii="Arial" w:hAnsi="Arial" w:cs="Arial"/>
              </w:rPr>
              <w:t>For each:</w:t>
            </w:r>
          </w:p>
          <w:p w:rsidR="00F124D8" w:rsidRDefault="00EE59F9" w:rsidP="00EB5A41">
            <w:pPr>
              <w:pStyle w:val="ListParagraph"/>
              <w:numPr>
                <w:ilvl w:val="0"/>
                <w:numId w:val="39"/>
              </w:numPr>
              <w:rPr>
                <w:rFonts w:ascii="Arial" w:hAnsi="Arial" w:cs="Arial"/>
              </w:rPr>
            </w:pPr>
            <w:r w:rsidRPr="00F124D8">
              <w:rPr>
                <w:rFonts w:ascii="Arial" w:hAnsi="Arial" w:cs="Arial"/>
              </w:rPr>
              <w:t xml:space="preserve">Summarise its requirements regarding </w:t>
            </w:r>
            <w:r w:rsidR="000221E6" w:rsidRPr="00F124D8">
              <w:rPr>
                <w:rFonts w:ascii="Arial" w:hAnsi="Arial" w:cs="Arial"/>
              </w:rPr>
              <w:t>notification, reporting and documentation of incidents</w:t>
            </w:r>
          </w:p>
          <w:p w:rsidR="000221E6" w:rsidRPr="00F124D8" w:rsidRDefault="000221E6" w:rsidP="00EB5A41">
            <w:pPr>
              <w:pStyle w:val="ListParagraph"/>
              <w:numPr>
                <w:ilvl w:val="0"/>
                <w:numId w:val="39"/>
              </w:numPr>
              <w:rPr>
                <w:rFonts w:ascii="Arial" w:hAnsi="Arial" w:cs="Arial"/>
              </w:rPr>
            </w:pPr>
            <w:r w:rsidRPr="00F124D8">
              <w:rPr>
                <w:rFonts w:ascii="Arial" w:hAnsi="Arial" w:cs="Arial"/>
              </w:rPr>
              <w:t xml:space="preserve">Explain how you assist with notifying, reporting and documenting incidents </w:t>
            </w:r>
            <w:r w:rsidR="009D4E38">
              <w:rPr>
                <w:rFonts w:ascii="Arial" w:hAnsi="Arial" w:cs="Arial"/>
              </w:rPr>
              <w:t>in line with these requirements</w:t>
            </w:r>
          </w:p>
        </w:tc>
      </w:tr>
    </w:tbl>
    <w:p w:rsidR="00C56033" w:rsidRDefault="00C56033" w:rsidP="00EB5A41">
      <w:pPr>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WHS policy</w:t>
            </w:r>
          </w:p>
        </w:tc>
      </w:tr>
      <w:tr w:rsidR="0069347D" w:rsidTr="0069347D">
        <w:trPr>
          <w:trHeight w:val="567"/>
        </w:trPr>
        <w:tc>
          <w:tcPr>
            <w:tcW w:w="9016" w:type="dxa"/>
          </w:tcPr>
          <w:p w:rsidR="0069347D" w:rsidRDefault="0055751D" w:rsidP="00E82739">
            <w:pPr>
              <w:keepNext/>
              <w:rPr>
                <w:rFonts w:ascii="Arial" w:hAnsi="Arial" w:cs="Arial"/>
              </w:rPr>
            </w:pPr>
            <w:permStart w:id="17118731" w:edGrp="everyone"/>
            <w:r w:rsidRPr="0055751D">
              <w:rPr>
                <w:rFonts w:ascii="Arial" w:hAnsi="Arial" w:cs="Arial"/>
              </w:rPr>
              <w:t>Health Safety Environmental Management System Manual</w:t>
            </w:r>
            <w:permEnd w:id="17118731"/>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Summary of requirements</w:t>
            </w:r>
          </w:p>
        </w:tc>
      </w:tr>
      <w:tr w:rsidR="0069347D" w:rsidTr="00F124D8">
        <w:trPr>
          <w:trHeight w:val="850"/>
        </w:trPr>
        <w:tc>
          <w:tcPr>
            <w:tcW w:w="9016" w:type="dxa"/>
          </w:tcPr>
          <w:p w:rsidR="0055751D" w:rsidRPr="0055751D" w:rsidRDefault="0055751D" w:rsidP="0055751D">
            <w:pPr>
              <w:keepNext/>
              <w:rPr>
                <w:rFonts w:ascii="Arial" w:hAnsi="Arial" w:cs="Arial"/>
              </w:rPr>
            </w:pPr>
            <w:permStart w:id="315900769" w:edGrp="everyone"/>
            <w:r w:rsidRPr="0055751D">
              <w:rPr>
                <w:rFonts w:ascii="Arial" w:hAnsi="Arial" w:cs="Arial"/>
              </w:rPr>
              <w:t>Notifiable incident reporting and notifications are dependent on jurisdictional regulatory requirements and is to be conducted by the Site Manager in consultation with the BU HSE Manager.</w:t>
            </w:r>
          </w:p>
          <w:p w:rsidR="0069347D" w:rsidRDefault="0055751D" w:rsidP="00E82739">
            <w:pPr>
              <w:keepNext/>
              <w:rPr>
                <w:rFonts w:ascii="Arial" w:hAnsi="Arial" w:cs="Arial"/>
              </w:rPr>
            </w:pPr>
            <w:r w:rsidRPr="0055751D">
              <w:rPr>
                <w:rFonts w:ascii="Arial" w:hAnsi="Arial" w:cs="Arial"/>
              </w:rPr>
              <w:t>Stakeholder impacts and associated incident notifications are to be conducted by the BU Construction Manager/Director when applicable.</w:t>
            </w:r>
            <w:permEnd w:id="315900769"/>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Tr="0069347D">
        <w:trPr>
          <w:trHeight w:val="850"/>
        </w:trPr>
        <w:tc>
          <w:tcPr>
            <w:tcW w:w="9016" w:type="dxa"/>
          </w:tcPr>
          <w:p w:rsidR="0055751D" w:rsidRPr="0055751D" w:rsidRDefault="0055751D" w:rsidP="0055751D">
            <w:pPr>
              <w:rPr>
                <w:rFonts w:ascii="Arial" w:hAnsi="Arial" w:cs="Arial"/>
              </w:rPr>
            </w:pPr>
            <w:permStart w:id="1226141851" w:edGrp="everyone"/>
            <w:r w:rsidRPr="0055751D">
              <w:rPr>
                <w:rFonts w:ascii="Arial" w:hAnsi="Arial" w:cs="Arial"/>
              </w:rPr>
              <w:t xml:space="preserve">The workgroup supervisor can assist with enacting this policy by internally notifying others </w:t>
            </w:r>
          </w:p>
          <w:p w:rsidR="0069347D" w:rsidRDefault="0055751D" w:rsidP="00EB5A41">
            <w:pPr>
              <w:rPr>
                <w:rFonts w:ascii="Arial" w:hAnsi="Arial" w:cs="Arial"/>
              </w:rPr>
            </w:pPr>
            <w:r w:rsidRPr="0055751D">
              <w:rPr>
                <w:rFonts w:ascii="Arial" w:hAnsi="Arial" w:cs="Arial"/>
              </w:rPr>
              <w:t>of incidents.</w:t>
            </w:r>
            <w:permEnd w:id="1226141851"/>
          </w:p>
        </w:tc>
      </w:tr>
    </w:tbl>
    <w:p w:rsidR="0069347D" w:rsidRDefault="0069347D" w:rsidP="00EB5A41">
      <w:pPr>
        <w:spacing w:after="0" w:line="240" w:lineRule="auto"/>
        <w:rPr>
          <w:rFonts w:ascii="Arial" w:hAnsi="Arial" w:cs="Arial"/>
        </w:rPr>
      </w:pPr>
    </w:p>
    <w:p w:rsidR="0069347D" w:rsidRPr="0069347D" w:rsidRDefault="0069347D"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 xml:space="preserve">Name of WHS </w:t>
            </w:r>
            <w:r>
              <w:rPr>
                <w:rFonts w:ascii="Arial" w:hAnsi="Arial" w:cs="Arial"/>
                <w:b/>
              </w:rPr>
              <w:t>procedure</w:t>
            </w:r>
          </w:p>
        </w:tc>
      </w:tr>
      <w:tr w:rsidR="0069347D" w:rsidRPr="0069347D" w:rsidTr="0069347D">
        <w:trPr>
          <w:trHeight w:val="567"/>
        </w:trPr>
        <w:tc>
          <w:tcPr>
            <w:tcW w:w="9016" w:type="dxa"/>
          </w:tcPr>
          <w:p w:rsidR="0069347D" w:rsidRPr="0069347D" w:rsidRDefault="00701801" w:rsidP="00E82739">
            <w:pPr>
              <w:keepNext/>
              <w:rPr>
                <w:rFonts w:ascii="Arial" w:hAnsi="Arial" w:cs="Arial"/>
              </w:rPr>
            </w:pPr>
            <w:permStart w:id="2109565958" w:edGrp="everyone"/>
            <w:r>
              <w:rPr>
                <w:rFonts w:ascii="Arial" w:hAnsi="Arial" w:cs="Arial"/>
              </w:rPr>
              <w:t>Incident and injury investigation and reporting</w:t>
            </w:r>
            <w:permEnd w:id="2109565958"/>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Summary of requirements</w:t>
            </w:r>
          </w:p>
        </w:tc>
      </w:tr>
      <w:tr w:rsidR="0069347D" w:rsidRPr="0069347D" w:rsidTr="00F124D8">
        <w:trPr>
          <w:trHeight w:val="850"/>
        </w:trPr>
        <w:tc>
          <w:tcPr>
            <w:tcW w:w="9016" w:type="dxa"/>
          </w:tcPr>
          <w:p w:rsidR="0069347D" w:rsidRPr="0069347D" w:rsidRDefault="00701801" w:rsidP="00E82739">
            <w:pPr>
              <w:keepNext/>
              <w:rPr>
                <w:rFonts w:ascii="Arial" w:hAnsi="Arial" w:cs="Arial"/>
              </w:rPr>
            </w:pPr>
            <w:permStart w:id="217914703" w:edGrp="everyone"/>
            <w:r w:rsidRPr="00701801">
              <w:rPr>
                <w:rFonts w:ascii="Arial" w:hAnsi="Arial" w:cs="Arial"/>
              </w:rPr>
              <w:t>In the event of becoming aware of an incident, Probuild workplace Senior Management are to stop work, which could be that activity or that work group and manage and/or preserve the scene and make the area safe.</w:t>
            </w:r>
            <w:r>
              <w:rPr>
                <w:rFonts w:ascii="Arial" w:hAnsi="Arial" w:cs="Arial"/>
              </w:rPr>
              <w:t xml:space="preserve"> Then the incident must be assessed and if reportable, notification is to be made.</w:t>
            </w:r>
            <w:permEnd w:id="217914703"/>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RPr="0069347D" w:rsidTr="0069347D">
        <w:trPr>
          <w:trHeight w:val="850"/>
        </w:trPr>
        <w:tc>
          <w:tcPr>
            <w:tcW w:w="9016" w:type="dxa"/>
          </w:tcPr>
          <w:p w:rsidR="00701801" w:rsidRPr="00701801" w:rsidRDefault="00701801" w:rsidP="00701801">
            <w:pPr>
              <w:rPr>
                <w:rFonts w:ascii="Arial" w:hAnsi="Arial" w:cs="Arial"/>
              </w:rPr>
            </w:pPr>
            <w:permStart w:id="839647919" w:edGrp="everyone"/>
            <w:r>
              <w:rPr>
                <w:rFonts w:ascii="Arial" w:hAnsi="Arial" w:cs="Arial"/>
              </w:rPr>
              <w:t>T</w:t>
            </w:r>
            <w:r w:rsidRPr="00701801">
              <w:rPr>
                <w:rFonts w:ascii="Arial" w:hAnsi="Arial" w:cs="Arial"/>
              </w:rPr>
              <w:t xml:space="preserve">he workgroup supervisor can assist with enacting this procedure by internally notifying </w:t>
            </w:r>
          </w:p>
          <w:p w:rsidR="00701801" w:rsidRPr="00701801" w:rsidRDefault="00701801" w:rsidP="00701801">
            <w:pPr>
              <w:rPr>
                <w:rFonts w:ascii="Arial" w:hAnsi="Arial" w:cs="Arial"/>
              </w:rPr>
            </w:pPr>
            <w:r w:rsidRPr="00701801">
              <w:rPr>
                <w:rFonts w:ascii="Arial" w:hAnsi="Arial" w:cs="Arial"/>
              </w:rPr>
              <w:t xml:space="preserve">others of incidents, using the forms provided.  </w:t>
            </w:r>
          </w:p>
          <w:p w:rsidR="00701801" w:rsidRPr="00701801" w:rsidRDefault="00701801" w:rsidP="00701801">
            <w:pPr>
              <w:rPr>
                <w:rFonts w:ascii="Arial" w:hAnsi="Arial" w:cs="Arial"/>
              </w:rPr>
            </w:pPr>
            <w:r w:rsidRPr="00701801">
              <w:rPr>
                <w:rFonts w:ascii="Arial" w:hAnsi="Arial" w:cs="Arial"/>
              </w:rPr>
              <w:t xml:space="preserve"> </w:t>
            </w:r>
          </w:p>
          <w:p w:rsidR="00701801" w:rsidRPr="00701801" w:rsidRDefault="00701801" w:rsidP="00701801">
            <w:pPr>
              <w:rPr>
                <w:rFonts w:ascii="Arial" w:hAnsi="Arial" w:cs="Arial"/>
              </w:rPr>
            </w:pPr>
            <w:r w:rsidRPr="00701801">
              <w:rPr>
                <w:rFonts w:ascii="Arial" w:hAnsi="Arial" w:cs="Arial"/>
              </w:rPr>
              <w:t xml:space="preserve">They should also endeavour to keep records of any incidents within their own records.  </w:t>
            </w:r>
          </w:p>
          <w:p w:rsidR="00701801" w:rsidRPr="00701801" w:rsidRDefault="00701801" w:rsidP="00701801">
            <w:pPr>
              <w:rPr>
                <w:rFonts w:ascii="Arial" w:hAnsi="Arial" w:cs="Arial"/>
              </w:rPr>
            </w:pPr>
            <w:r w:rsidRPr="00701801">
              <w:rPr>
                <w:rFonts w:ascii="Arial" w:hAnsi="Arial" w:cs="Arial"/>
              </w:rPr>
              <w:t xml:space="preserve"> </w:t>
            </w:r>
          </w:p>
          <w:p w:rsidR="00701801" w:rsidRPr="00701801" w:rsidRDefault="00701801" w:rsidP="00701801">
            <w:pPr>
              <w:rPr>
                <w:rFonts w:ascii="Arial" w:hAnsi="Arial" w:cs="Arial"/>
              </w:rPr>
            </w:pPr>
            <w:r w:rsidRPr="00701801">
              <w:rPr>
                <w:rFonts w:ascii="Arial" w:hAnsi="Arial" w:cs="Arial"/>
              </w:rPr>
              <w:t xml:space="preserve">The workgroup supervisor should flag notifiable incidents with the PCBU so that WHSQ </w:t>
            </w:r>
          </w:p>
          <w:p w:rsidR="0069347D" w:rsidRPr="0069347D" w:rsidRDefault="00701801" w:rsidP="00EB5A41">
            <w:pPr>
              <w:rPr>
                <w:rFonts w:ascii="Arial" w:hAnsi="Arial" w:cs="Arial"/>
              </w:rPr>
            </w:pPr>
            <w:r w:rsidRPr="00701801">
              <w:rPr>
                <w:rFonts w:ascii="Arial" w:hAnsi="Arial" w:cs="Arial"/>
              </w:rPr>
              <w:t>can be notified.</w:t>
            </w:r>
            <w:permEnd w:id="839647919"/>
          </w:p>
        </w:tc>
      </w:tr>
    </w:tbl>
    <w:p w:rsidR="0069347D" w:rsidRPr="0069347D" w:rsidRDefault="0069347D"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lastRenderedPageBreak/>
              <w:t>Name of WHS pr</w:t>
            </w:r>
            <w:r>
              <w:rPr>
                <w:rFonts w:ascii="Arial" w:hAnsi="Arial" w:cs="Arial"/>
                <w:b/>
              </w:rPr>
              <w:t>ocess</w:t>
            </w:r>
          </w:p>
        </w:tc>
      </w:tr>
      <w:tr w:rsidR="00F124D8" w:rsidRPr="00F124D8" w:rsidTr="005E4B7C">
        <w:trPr>
          <w:trHeight w:val="567"/>
        </w:trPr>
        <w:tc>
          <w:tcPr>
            <w:tcW w:w="9016" w:type="dxa"/>
          </w:tcPr>
          <w:p w:rsidR="00F124D8" w:rsidRPr="00F124D8" w:rsidRDefault="008B2403" w:rsidP="00E82739">
            <w:pPr>
              <w:keepNext/>
              <w:rPr>
                <w:rFonts w:ascii="Arial" w:hAnsi="Arial" w:cs="Arial"/>
              </w:rPr>
            </w:pPr>
            <w:permStart w:id="653535602" w:edGrp="everyone"/>
            <w:r>
              <w:rPr>
                <w:rFonts w:ascii="Arial" w:hAnsi="Arial" w:cs="Arial"/>
              </w:rPr>
              <w:t>Injury/Illness Reporting – First Aid Treatment Injury</w:t>
            </w:r>
            <w:permEnd w:id="653535602"/>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755917" w:rsidRPr="00755917" w:rsidRDefault="00755917" w:rsidP="00755917">
            <w:pPr>
              <w:keepNext/>
              <w:rPr>
                <w:rFonts w:ascii="Arial" w:hAnsi="Arial" w:cs="Arial"/>
              </w:rPr>
            </w:pPr>
            <w:permStart w:id="404166180" w:edGrp="everyone"/>
            <w:r w:rsidRPr="00755917">
              <w:rPr>
                <w:rFonts w:ascii="Arial" w:hAnsi="Arial" w:cs="Arial"/>
              </w:rPr>
              <w:t xml:space="preserve">Any injury or illness sustained at the workplace by a Probuild employee, subcontractor and/or visitor is to be reported to the first aider. </w:t>
            </w:r>
          </w:p>
          <w:p w:rsidR="00755917" w:rsidRPr="00755917" w:rsidRDefault="00755917" w:rsidP="00755917">
            <w:pPr>
              <w:keepNext/>
              <w:rPr>
                <w:rFonts w:ascii="Arial" w:hAnsi="Arial" w:cs="Arial"/>
              </w:rPr>
            </w:pPr>
            <w:r w:rsidRPr="00755917">
              <w:rPr>
                <w:rFonts w:ascii="Arial" w:hAnsi="Arial" w:cs="Arial"/>
              </w:rPr>
              <w:t>The first aider is to record all reported injuries and illnesses sustained at the workplace into the Register of Injuries Booklet.</w:t>
            </w:r>
          </w:p>
          <w:p w:rsidR="00F124D8" w:rsidRPr="00F124D8" w:rsidRDefault="00755917" w:rsidP="00E82739">
            <w:pPr>
              <w:keepNext/>
              <w:rPr>
                <w:rFonts w:ascii="Arial" w:hAnsi="Arial" w:cs="Arial"/>
              </w:rPr>
            </w:pPr>
            <w:r w:rsidRPr="00755917">
              <w:rPr>
                <w:rFonts w:ascii="Arial" w:hAnsi="Arial" w:cs="Arial"/>
              </w:rPr>
              <w:t>Appropriate arrangements are to be made for injured personnel to be transported to a medical centre or nearest hospital dependent on nature and severity of injury</w:t>
            </w:r>
            <w:permEnd w:id="404166180"/>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8B2403" w:rsidP="00EB5A41">
            <w:pPr>
              <w:rPr>
                <w:rFonts w:ascii="Arial" w:hAnsi="Arial" w:cs="Arial"/>
              </w:rPr>
            </w:pPr>
            <w:permStart w:id="1181704953" w:edGrp="everyone"/>
            <w:r>
              <w:rPr>
                <w:rFonts w:ascii="Arial" w:hAnsi="Arial" w:cs="Arial"/>
              </w:rPr>
              <w:t>The workgroup supervisor can assist with internally notifying the Site Manager or Project Manager of the incident and ensuring the first aid treatment is documented.</w:t>
            </w:r>
            <w:permEnd w:id="1181704953"/>
          </w:p>
        </w:tc>
      </w:tr>
    </w:tbl>
    <w:p w:rsidR="00F124D8" w:rsidRPr="00F124D8" w:rsidRDefault="00F124D8"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 xml:space="preserve">Name of WHS </w:t>
            </w:r>
            <w:r>
              <w:rPr>
                <w:rFonts w:ascii="Arial" w:hAnsi="Arial" w:cs="Arial"/>
                <w:b/>
              </w:rPr>
              <w:t>system</w:t>
            </w:r>
          </w:p>
        </w:tc>
      </w:tr>
      <w:tr w:rsidR="00F124D8" w:rsidRPr="00F124D8" w:rsidTr="005E4B7C">
        <w:trPr>
          <w:trHeight w:val="567"/>
        </w:trPr>
        <w:tc>
          <w:tcPr>
            <w:tcW w:w="9016" w:type="dxa"/>
          </w:tcPr>
          <w:p w:rsidR="00F124D8" w:rsidRPr="00F124D8" w:rsidRDefault="00EF6622" w:rsidP="00E82739">
            <w:pPr>
              <w:keepNext/>
              <w:rPr>
                <w:rFonts w:ascii="Arial" w:hAnsi="Arial" w:cs="Arial"/>
              </w:rPr>
            </w:pPr>
            <w:permStart w:id="940463831" w:edGrp="everyone"/>
            <w:r>
              <w:rPr>
                <w:rFonts w:ascii="Arial" w:hAnsi="Arial" w:cs="Arial"/>
              </w:rPr>
              <w:t>Health, Safety and Environmental Management System Manual – Injury management and return to work</w:t>
            </w:r>
            <w:permEnd w:id="940463831"/>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F124D8" w:rsidRPr="00F124D8" w:rsidRDefault="00D74723" w:rsidP="00E82739">
            <w:pPr>
              <w:keepNext/>
              <w:rPr>
                <w:rFonts w:ascii="Arial" w:hAnsi="Arial" w:cs="Arial"/>
              </w:rPr>
            </w:pPr>
            <w:permStart w:id="680866065" w:edGrp="everyone"/>
            <w:r w:rsidRPr="00D74723">
              <w:rPr>
                <w:rFonts w:ascii="Arial" w:hAnsi="Arial" w:cs="Arial"/>
              </w:rPr>
              <w:t>All Probuild employee injuries occurring at work and resulting in time off or an inability to undertake normal duties are managed in accordance with the Probuild Rehabilitation and Return to Work Procedure</w:t>
            </w:r>
            <w:permEnd w:id="680866065"/>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8050D" w:rsidRPr="00F8050D" w:rsidRDefault="00F8050D" w:rsidP="00F8050D">
            <w:pPr>
              <w:rPr>
                <w:rFonts w:ascii="Arial" w:hAnsi="Arial" w:cs="Arial"/>
              </w:rPr>
            </w:pPr>
            <w:permStart w:id="1394741744" w:edGrp="everyone"/>
            <w:r>
              <w:rPr>
                <w:rFonts w:ascii="Arial" w:hAnsi="Arial" w:cs="Arial"/>
              </w:rPr>
              <w:t>T</w:t>
            </w:r>
            <w:r w:rsidRPr="00F8050D">
              <w:rPr>
                <w:rFonts w:ascii="Arial" w:hAnsi="Arial" w:cs="Arial"/>
              </w:rPr>
              <w:t xml:space="preserve">he workgroup supervisor can assist with enacting this system by researching, collecting </w:t>
            </w:r>
          </w:p>
          <w:p w:rsidR="00F8050D" w:rsidRPr="00F8050D" w:rsidRDefault="00F8050D" w:rsidP="00F8050D">
            <w:pPr>
              <w:rPr>
                <w:rFonts w:ascii="Arial" w:hAnsi="Arial" w:cs="Arial"/>
              </w:rPr>
            </w:pPr>
            <w:r w:rsidRPr="00F8050D">
              <w:rPr>
                <w:rFonts w:ascii="Arial" w:hAnsi="Arial" w:cs="Arial"/>
              </w:rPr>
              <w:t xml:space="preserve">and reviewing information and data for incident investigations.  </w:t>
            </w:r>
          </w:p>
          <w:p w:rsidR="00F8050D" w:rsidRPr="00F8050D" w:rsidRDefault="00F8050D" w:rsidP="00F8050D">
            <w:pPr>
              <w:rPr>
                <w:rFonts w:ascii="Arial" w:hAnsi="Arial" w:cs="Arial"/>
              </w:rPr>
            </w:pPr>
            <w:r w:rsidRPr="00F8050D">
              <w:rPr>
                <w:rFonts w:ascii="Arial" w:hAnsi="Arial" w:cs="Arial"/>
              </w:rPr>
              <w:t xml:space="preserve"> </w:t>
            </w:r>
          </w:p>
          <w:p w:rsidR="00F8050D" w:rsidRPr="00F8050D" w:rsidRDefault="00F8050D" w:rsidP="00F8050D">
            <w:pPr>
              <w:rPr>
                <w:rFonts w:ascii="Arial" w:hAnsi="Arial" w:cs="Arial"/>
              </w:rPr>
            </w:pPr>
            <w:r w:rsidRPr="00F8050D">
              <w:rPr>
                <w:rFonts w:ascii="Arial" w:hAnsi="Arial" w:cs="Arial"/>
              </w:rPr>
              <w:t xml:space="preserve">The key things to be collected about incidents include:  </w:t>
            </w:r>
          </w:p>
          <w:p w:rsidR="00F8050D" w:rsidRPr="00F8050D" w:rsidRDefault="00F8050D" w:rsidP="00F8050D">
            <w:pPr>
              <w:rPr>
                <w:rFonts w:ascii="Arial" w:hAnsi="Arial" w:cs="Arial"/>
              </w:rPr>
            </w:pPr>
            <w:r w:rsidRPr="00F8050D">
              <w:rPr>
                <w:rFonts w:ascii="Arial" w:hAnsi="Arial" w:cs="Arial"/>
              </w:rPr>
              <w:t xml:space="preserve"> When it happened  </w:t>
            </w:r>
          </w:p>
          <w:p w:rsidR="00F8050D" w:rsidRPr="00F8050D" w:rsidRDefault="00F8050D" w:rsidP="00F8050D">
            <w:pPr>
              <w:rPr>
                <w:rFonts w:ascii="Arial" w:hAnsi="Arial" w:cs="Arial"/>
              </w:rPr>
            </w:pPr>
            <w:r w:rsidRPr="00F8050D">
              <w:rPr>
                <w:rFonts w:ascii="Arial" w:hAnsi="Arial" w:cs="Arial"/>
              </w:rPr>
              <w:t xml:space="preserve"> What happened  </w:t>
            </w:r>
          </w:p>
          <w:p w:rsidR="00F8050D" w:rsidRPr="00F8050D" w:rsidRDefault="00F8050D" w:rsidP="00F8050D">
            <w:pPr>
              <w:rPr>
                <w:rFonts w:ascii="Arial" w:hAnsi="Arial" w:cs="Arial"/>
              </w:rPr>
            </w:pPr>
            <w:r w:rsidRPr="00F8050D">
              <w:rPr>
                <w:rFonts w:ascii="Arial" w:hAnsi="Arial" w:cs="Arial"/>
              </w:rPr>
              <w:t xml:space="preserve"> Where it happened  </w:t>
            </w:r>
          </w:p>
          <w:p w:rsidR="00F8050D" w:rsidRPr="00F8050D" w:rsidRDefault="00F8050D" w:rsidP="00F8050D">
            <w:pPr>
              <w:rPr>
                <w:rFonts w:ascii="Arial" w:hAnsi="Arial" w:cs="Arial"/>
              </w:rPr>
            </w:pPr>
            <w:r w:rsidRPr="00F8050D">
              <w:rPr>
                <w:rFonts w:ascii="Arial" w:hAnsi="Arial" w:cs="Arial"/>
              </w:rPr>
              <w:t xml:space="preserve"> Who was involved  </w:t>
            </w:r>
          </w:p>
          <w:p w:rsidR="00F8050D" w:rsidRPr="00F8050D" w:rsidRDefault="00F8050D" w:rsidP="00F8050D">
            <w:pPr>
              <w:rPr>
                <w:rFonts w:ascii="Arial" w:hAnsi="Arial" w:cs="Arial"/>
              </w:rPr>
            </w:pPr>
            <w:r w:rsidRPr="00F8050D">
              <w:rPr>
                <w:rFonts w:ascii="Arial" w:hAnsi="Arial" w:cs="Arial"/>
              </w:rPr>
              <w:t xml:space="preserve"> What plant, equipment and materials were involved (and how)  </w:t>
            </w:r>
          </w:p>
          <w:p w:rsidR="00F8050D" w:rsidRPr="00F8050D" w:rsidRDefault="00F8050D" w:rsidP="00F8050D">
            <w:pPr>
              <w:rPr>
                <w:rFonts w:ascii="Arial" w:hAnsi="Arial" w:cs="Arial"/>
              </w:rPr>
            </w:pPr>
            <w:r w:rsidRPr="00F8050D">
              <w:rPr>
                <w:rFonts w:ascii="Arial" w:hAnsi="Arial" w:cs="Arial"/>
              </w:rPr>
              <w:t xml:space="preserve"> Witness details  </w:t>
            </w:r>
          </w:p>
          <w:p w:rsidR="00F124D8" w:rsidRPr="00F124D8" w:rsidRDefault="00F8050D" w:rsidP="00EB5A41">
            <w:pPr>
              <w:rPr>
                <w:rFonts w:ascii="Arial" w:hAnsi="Arial" w:cs="Arial"/>
              </w:rPr>
            </w:pPr>
            <w:r w:rsidRPr="00F8050D">
              <w:rPr>
                <w:rFonts w:ascii="Arial" w:hAnsi="Arial" w:cs="Arial"/>
              </w:rPr>
              <w:t> What has been done in response to the incident</w:t>
            </w:r>
            <w:permEnd w:id="1394741744"/>
          </w:p>
        </w:tc>
      </w:tr>
    </w:tbl>
    <w:p w:rsidR="00F124D8" w:rsidRPr="00F124D8" w:rsidRDefault="00F124D8"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2</w:t>
            </w:r>
          </w:p>
        </w:tc>
        <w:permStart w:id="757010456" w:edGrp="everyone"/>
        <w:tc>
          <w:tcPr>
            <w:tcW w:w="6015" w:type="dxa"/>
          </w:tcPr>
          <w:p w:rsidR="005E4B7C" w:rsidRPr="005E4B7C" w:rsidRDefault="00383D4D" w:rsidP="005E4B7C">
            <w:pPr>
              <w:keepNext/>
              <w:rPr>
                <w:rFonts w:ascii="Arial" w:hAnsi="Arial" w:cs="Arial"/>
              </w:rPr>
            </w:pPr>
            <w:sdt>
              <w:sdtPr>
                <w:rPr>
                  <w:rFonts w:ascii="Arial" w:hAnsi="Arial" w:cs="Arial"/>
                </w:rPr>
                <w:id w:val="-170956181"/>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757010456"/>
            <w:r w:rsidR="005E4B7C" w:rsidRPr="005E4B7C">
              <w:rPr>
                <w:rFonts w:ascii="Arial" w:hAnsi="Arial" w:cs="Arial"/>
              </w:rPr>
              <w:t xml:space="preserve"> Satisfactory </w:t>
            </w:r>
            <w:r w:rsidR="005E4B7C" w:rsidRPr="005E4B7C">
              <w:rPr>
                <w:rFonts w:ascii="Arial" w:hAnsi="Arial" w:cs="Arial"/>
              </w:rPr>
              <w:tab/>
            </w:r>
          </w:p>
          <w:p w:rsidR="005E4B7C" w:rsidRPr="005E4B7C" w:rsidRDefault="00383D4D" w:rsidP="005E4B7C">
            <w:pPr>
              <w:keepNext/>
              <w:rPr>
                <w:rFonts w:ascii="Arial" w:hAnsi="Arial" w:cs="Arial"/>
              </w:rPr>
            </w:pPr>
            <w:sdt>
              <w:sdtPr>
                <w:rPr>
                  <w:rFonts w:ascii="Arial" w:hAnsi="Arial" w:cs="Arial"/>
                </w:rPr>
                <w:id w:val="-621232007"/>
                <w14:checkbox>
                  <w14:checked w14:val="0"/>
                  <w14:checkedState w14:val="2612" w14:font="MS Gothic"/>
                  <w14:uncheckedState w14:val="2610" w14:font="MS Gothic"/>
                </w14:checkbox>
              </w:sdtPr>
              <w:sdtContent>
                <w:permStart w:id="1480802770" w:edGrp="everyone"/>
                <w:r w:rsidR="005E4B7C" w:rsidRPr="005E4B7C">
                  <w:rPr>
                    <w:rFonts w:ascii="Segoe UI Symbol" w:hAnsi="Segoe UI Symbol" w:cs="Segoe UI Symbol"/>
                  </w:rPr>
                  <w:t>☐</w:t>
                </w:r>
                <w:permEnd w:id="1480802770"/>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790047347" w:edGrp="everyone"/>
            <w:permEnd w:id="790047347"/>
          </w:p>
        </w:tc>
      </w:tr>
    </w:tbl>
    <w:p w:rsidR="004366AC" w:rsidRPr="008D189F" w:rsidRDefault="004366AC" w:rsidP="00EB5A41">
      <w:pPr>
        <w:spacing w:after="0" w:line="240" w:lineRule="auto"/>
        <w:rPr>
          <w:rFonts w:ascii="Arial" w:hAnsi="Arial" w:cs="Arial"/>
        </w:rPr>
      </w:pPr>
      <w:r w:rsidRPr="008D189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221E6" w:rsidRPr="008D189F" w:rsidTr="000221E6">
        <w:tc>
          <w:tcPr>
            <w:tcW w:w="9235" w:type="dxa"/>
            <w:shd w:val="clear" w:color="auto" w:fill="232F84"/>
          </w:tcPr>
          <w:p w:rsidR="000221E6" w:rsidRPr="008D189F" w:rsidRDefault="000221E6" w:rsidP="00EB5A41">
            <w:pPr>
              <w:numPr>
                <w:ilvl w:val="0"/>
                <w:numId w:val="6"/>
              </w:numPr>
              <w:rPr>
                <w:rFonts w:ascii="Arial" w:hAnsi="Arial" w:cs="Arial"/>
                <w:b/>
              </w:rPr>
            </w:pPr>
          </w:p>
        </w:tc>
      </w:tr>
      <w:tr w:rsidR="000221E6" w:rsidRPr="008D189F" w:rsidTr="005E4B7C">
        <w:tc>
          <w:tcPr>
            <w:tcW w:w="9235" w:type="dxa"/>
            <w:shd w:val="clear" w:color="auto" w:fill="A1D7E1"/>
          </w:tcPr>
          <w:p w:rsidR="000221E6" w:rsidRPr="008D189F" w:rsidRDefault="000221E6" w:rsidP="00EB5A41">
            <w:pPr>
              <w:rPr>
                <w:rFonts w:ascii="Arial" w:hAnsi="Arial" w:cs="Arial"/>
              </w:rPr>
            </w:pPr>
            <w:r w:rsidRPr="008D189F">
              <w:rPr>
                <w:rFonts w:ascii="Arial" w:hAnsi="Arial" w:cs="Arial"/>
              </w:rPr>
              <w:t>Identify one (1) of each of the following within your chosen organisation which deals with providing first aid:</w:t>
            </w:r>
          </w:p>
          <w:p w:rsidR="000221E6" w:rsidRPr="008D189F" w:rsidRDefault="000221E6" w:rsidP="00EB5A41">
            <w:pPr>
              <w:numPr>
                <w:ilvl w:val="0"/>
                <w:numId w:val="41"/>
              </w:numPr>
              <w:rPr>
                <w:rFonts w:ascii="Arial" w:hAnsi="Arial" w:cs="Arial"/>
              </w:rPr>
            </w:pPr>
            <w:r w:rsidRPr="008D189F">
              <w:rPr>
                <w:rFonts w:ascii="Arial" w:hAnsi="Arial" w:cs="Arial"/>
              </w:rPr>
              <w:t>WHS procedure</w:t>
            </w:r>
          </w:p>
          <w:p w:rsidR="000221E6" w:rsidRPr="008D189F" w:rsidRDefault="000221E6" w:rsidP="00EB5A41">
            <w:pPr>
              <w:numPr>
                <w:ilvl w:val="0"/>
                <w:numId w:val="41"/>
              </w:numPr>
              <w:rPr>
                <w:rFonts w:ascii="Arial" w:hAnsi="Arial" w:cs="Arial"/>
              </w:rPr>
            </w:pPr>
            <w:r w:rsidRPr="008D189F">
              <w:rPr>
                <w:rFonts w:ascii="Arial" w:hAnsi="Arial" w:cs="Arial"/>
              </w:rPr>
              <w:t>WHS process</w:t>
            </w:r>
          </w:p>
          <w:p w:rsidR="000221E6" w:rsidRPr="008D189F" w:rsidRDefault="000221E6" w:rsidP="00EB5A41">
            <w:pPr>
              <w:rPr>
                <w:rFonts w:ascii="Arial" w:hAnsi="Arial" w:cs="Arial"/>
              </w:rPr>
            </w:pPr>
          </w:p>
          <w:p w:rsidR="000221E6" w:rsidRPr="008D189F" w:rsidRDefault="000221E6" w:rsidP="00EB5A41">
            <w:pPr>
              <w:rPr>
                <w:rFonts w:ascii="Arial" w:hAnsi="Arial" w:cs="Arial"/>
              </w:rPr>
            </w:pPr>
            <w:r w:rsidRPr="008D189F">
              <w:rPr>
                <w:rFonts w:ascii="Arial" w:hAnsi="Arial" w:cs="Arial"/>
              </w:rPr>
              <w:t>For each:</w:t>
            </w:r>
          </w:p>
          <w:p w:rsidR="006937AE" w:rsidRPr="006937AE" w:rsidRDefault="000221E6" w:rsidP="00EB5A41">
            <w:pPr>
              <w:pStyle w:val="ListParagraph"/>
              <w:numPr>
                <w:ilvl w:val="0"/>
                <w:numId w:val="42"/>
              </w:numPr>
              <w:rPr>
                <w:rFonts w:ascii="Arial" w:hAnsi="Arial" w:cs="Arial"/>
              </w:rPr>
            </w:pPr>
            <w:r w:rsidRPr="006937AE">
              <w:rPr>
                <w:rFonts w:ascii="Arial" w:hAnsi="Arial" w:cs="Arial"/>
              </w:rPr>
              <w:t>Summarise its requirements regarding providing first aid</w:t>
            </w:r>
          </w:p>
          <w:p w:rsidR="000221E6" w:rsidRPr="006937AE" w:rsidRDefault="000221E6" w:rsidP="00EB5A41">
            <w:pPr>
              <w:pStyle w:val="ListParagraph"/>
              <w:numPr>
                <w:ilvl w:val="0"/>
                <w:numId w:val="42"/>
              </w:numPr>
              <w:rPr>
                <w:rFonts w:ascii="Arial" w:hAnsi="Arial" w:cs="Arial"/>
              </w:rPr>
            </w:pPr>
            <w:r w:rsidRPr="006937AE">
              <w:rPr>
                <w:rFonts w:ascii="Arial" w:hAnsi="Arial" w:cs="Arial"/>
              </w:rPr>
              <w:t xml:space="preserve">Explain how you assist with </w:t>
            </w:r>
            <w:r w:rsidR="009F4F6E" w:rsidRPr="006937AE">
              <w:rPr>
                <w:rFonts w:ascii="Arial" w:hAnsi="Arial" w:cs="Arial"/>
              </w:rPr>
              <w:t>meeting the requirements</w:t>
            </w:r>
            <w:r w:rsidRPr="006937AE">
              <w:rPr>
                <w:rFonts w:ascii="Arial" w:hAnsi="Arial" w:cs="Arial"/>
              </w:rPr>
              <w:t xml:space="preserve"> </w:t>
            </w:r>
          </w:p>
        </w:tc>
      </w:tr>
    </w:tbl>
    <w:p w:rsidR="008D189F" w:rsidRDefault="008D189F" w:rsidP="00EB5A41">
      <w:pPr>
        <w:spacing w:after="0" w:line="240" w:lineRule="auto"/>
        <w:rPr>
          <w:rFonts w:ascii="Arial" w:hAnsi="Arial" w:cs="Arial"/>
          <w:b/>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procedure</w:t>
            </w:r>
          </w:p>
        </w:tc>
      </w:tr>
      <w:tr w:rsidR="006937AE" w:rsidRPr="00F124D8" w:rsidTr="005E4B7C">
        <w:trPr>
          <w:trHeight w:val="567"/>
        </w:trPr>
        <w:tc>
          <w:tcPr>
            <w:tcW w:w="9016" w:type="dxa"/>
          </w:tcPr>
          <w:p w:rsidR="006937AE" w:rsidRPr="00F124D8" w:rsidRDefault="00383D4D" w:rsidP="00E82739">
            <w:pPr>
              <w:keepNext/>
              <w:rPr>
                <w:rFonts w:ascii="Arial" w:hAnsi="Arial" w:cs="Arial"/>
              </w:rPr>
            </w:pPr>
            <w:permStart w:id="1667122095" w:edGrp="everyone"/>
            <w:r>
              <w:rPr>
                <w:rFonts w:ascii="Arial" w:hAnsi="Arial" w:cs="Arial"/>
              </w:rPr>
              <w:t xml:space="preserve">Incident </w:t>
            </w:r>
            <w:r w:rsidR="00945E97">
              <w:rPr>
                <w:rFonts w:ascii="Arial" w:hAnsi="Arial" w:cs="Arial"/>
              </w:rPr>
              <w:t xml:space="preserve">&amp; Injury </w:t>
            </w:r>
            <w:r>
              <w:rPr>
                <w:rFonts w:ascii="Arial" w:hAnsi="Arial" w:cs="Arial"/>
              </w:rPr>
              <w:t xml:space="preserve">Investigation </w:t>
            </w:r>
            <w:r w:rsidR="00945E97">
              <w:rPr>
                <w:rFonts w:ascii="Arial" w:hAnsi="Arial" w:cs="Arial"/>
              </w:rPr>
              <w:t>and Reporting</w:t>
            </w:r>
            <w:permEnd w:id="1667122095"/>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Pr="00F124D8" w:rsidRDefault="00945E97" w:rsidP="00E82739">
            <w:pPr>
              <w:keepNext/>
              <w:rPr>
                <w:rFonts w:ascii="Arial" w:hAnsi="Arial" w:cs="Arial"/>
              </w:rPr>
            </w:pPr>
            <w:permStart w:id="1871800102" w:edGrp="everyone"/>
            <w:r>
              <w:rPr>
                <w:rFonts w:ascii="Arial" w:hAnsi="Arial" w:cs="Arial"/>
              </w:rPr>
              <w:t xml:space="preserve">Outlines the incident and injury investigation reporting process. It includes the different categories of treatment and how these are reported. </w:t>
            </w:r>
            <w:permEnd w:id="1871800102"/>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FA710B" w:rsidRPr="00FA710B" w:rsidRDefault="00FA710B" w:rsidP="00FA710B">
            <w:pPr>
              <w:rPr>
                <w:rFonts w:ascii="Arial" w:hAnsi="Arial" w:cs="Arial"/>
              </w:rPr>
            </w:pPr>
            <w:permStart w:id="999120903" w:edGrp="everyone"/>
            <w:r w:rsidRPr="00FA710B">
              <w:rPr>
                <w:rFonts w:ascii="Arial" w:hAnsi="Arial" w:cs="Arial"/>
              </w:rPr>
              <w:t>A workgroup supervisor can assist with meeting the requir</w:t>
            </w:r>
            <w:r>
              <w:rPr>
                <w:rFonts w:ascii="Arial" w:hAnsi="Arial" w:cs="Arial"/>
              </w:rPr>
              <w:t xml:space="preserve">ements by implementing initial </w:t>
            </w:r>
            <w:r w:rsidRPr="00FA710B">
              <w:rPr>
                <w:rFonts w:ascii="Arial" w:hAnsi="Arial" w:cs="Arial"/>
              </w:rPr>
              <w:t>incident response procedures (e.g. first aid) and internally no</w:t>
            </w:r>
            <w:r>
              <w:rPr>
                <w:rFonts w:ascii="Arial" w:hAnsi="Arial" w:cs="Arial"/>
              </w:rPr>
              <w:t xml:space="preserve">tifying others of the incident </w:t>
            </w:r>
            <w:r w:rsidRPr="00FA710B">
              <w:rPr>
                <w:rFonts w:ascii="Arial" w:hAnsi="Arial" w:cs="Arial"/>
              </w:rPr>
              <w:t xml:space="preserve">(e.g. management and emergency services).  </w:t>
            </w:r>
          </w:p>
          <w:p w:rsidR="006937AE" w:rsidRDefault="00FA710B" w:rsidP="00EB5A41">
            <w:pPr>
              <w:rPr>
                <w:rFonts w:ascii="Arial" w:hAnsi="Arial" w:cs="Arial"/>
              </w:rPr>
            </w:pPr>
            <w:r>
              <w:rPr>
                <w:rFonts w:ascii="Arial" w:hAnsi="Arial" w:cs="Arial"/>
              </w:rPr>
              <w:t xml:space="preserve"> </w:t>
            </w:r>
            <w:r w:rsidRPr="00FA710B">
              <w:rPr>
                <w:rFonts w:ascii="Arial" w:hAnsi="Arial" w:cs="Arial"/>
              </w:rPr>
              <w:t xml:space="preserve">The workgroup supervisor may also be involved in organising </w:t>
            </w:r>
            <w:r>
              <w:rPr>
                <w:rFonts w:ascii="Arial" w:hAnsi="Arial" w:cs="Arial"/>
              </w:rPr>
              <w:t xml:space="preserve">training sessions for staff on </w:t>
            </w:r>
            <w:r w:rsidRPr="00FA710B">
              <w:rPr>
                <w:rFonts w:ascii="Arial" w:hAnsi="Arial" w:cs="Arial"/>
              </w:rPr>
              <w:t>how to provide basic first aid.</w:t>
            </w:r>
          </w:p>
          <w:permEnd w:id="999120903"/>
          <w:p w:rsidR="006937AE" w:rsidRPr="00F124D8" w:rsidRDefault="006937AE" w:rsidP="00EB5A41">
            <w:pPr>
              <w:rPr>
                <w:rFonts w:ascii="Arial" w:hAnsi="Arial" w:cs="Arial"/>
              </w:rPr>
            </w:pPr>
          </w:p>
        </w:tc>
      </w:tr>
    </w:tbl>
    <w:p w:rsidR="006937AE" w:rsidRPr="00F124D8" w:rsidRDefault="006937AE" w:rsidP="00EB5A41">
      <w:pPr>
        <w:spacing w:after="0" w:line="240" w:lineRule="auto"/>
        <w:rPr>
          <w:rFonts w:ascii="Arial" w:hAnsi="Arial" w:cs="Arial"/>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process</w:t>
            </w:r>
          </w:p>
        </w:tc>
      </w:tr>
      <w:tr w:rsidR="006937AE" w:rsidRPr="00F124D8" w:rsidTr="005E4B7C">
        <w:trPr>
          <w:trHeight w:val="567"/>
        </w:trPr>
        <w:tc>
          <w:tcPr>
            <w:tcW w:w="9016" w:type="dxa"/>
          </w:tcPr>
          <w:p w:rsidR="006937AE" w:rsidRPr="00F124D8" w:rsidRDefault="007768D7" w:rsidP="00E82739">
            <w:pPr>
              <w:keepNext/>
              <w:rPr>
                <w:rFonts w:ascii="Arial" w:hAnsi="Arial" w:cs="Arial"/>
              </w:rPr>
            </w:pPr>
            <w:permStart w:id="237980737" w:edGrp="everyone"/>
            <w:r>
              <w:rPr>
                <w:rFonts w:ascii="Arial" w:hAnsi="Arial" w:cs="Arial"/>
              </w:rPr>
              <w:t>Incident &amp; Injury Investigation and Reporting</w:t>
            </w:r>
            <w:permEnd w:id="237980737"/>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142FB2" w:rsidRPr="00142FB2" w:rsidRDefault="00142FB2" w:rsidP="00142FB2">
            <w:pPr>
              <w:keepNext/>
              <w:rPr>
                <w:rFonts w:ascii="Arial" w:hAnsi="Arial" w:cs="Arial"/>
              </w:rPr>
            </w:pPr>
            <w:permStart w:id="261181371" w:edGrp="everyone"/>
            <w:r>
              <w:rPr>
                <w:rFonts w:ascii="Arial" w:hAnsi="Arial" w:cs="Arial"/>
              </w:rPr>
              <w:t xml:space="preserve">Section 5 states that </w:t>
            </w:r>
            <w:r w:rsidRPr="00142FB2">
              <w:rPr>
                <w:rFonts w:ascii="Arial" w:hAnsi="Arial" w:cs="Arial"/>
              </w:rPr>
              <w:t xml:space="preserve">the Health and Safety Advisor is to ensure that all incidents are </w:t>
            </w:r>
          </w:p>
          <w:p w:rsidR="00142FB2" w:rsidRPr="00142FB2" w:rsidRDefault="00142FB2" w:rsidP="00142FB2">
            <w:pPr>
              <w:keepNext/>
              <w:rPr>
                <w:rFonts w:ascii="Arial" w:hAnsi="Arial" w:cs="Arial"/>
              </w:rPr>
            </w:pPr>
            <w:r w:rsidRPr="00142FB2">
              <w:rPr>
                <w:rFonts w:ascii="Arial" w:hAnsi="Arial" w:cs="Arial"/>
              </w:rPr>
              <w:t xml:space="preserve">reported, recorded and investigated as soon as possible after the event occurs and the </w:t>
            </w:r>
          </w:p>
          <w:p w:rsidR="00142FB2" w:rsidRPr="00142FB2" w:rsidRDefault="00142FB2" w:rsidP="00142FB2">
            <w:pPr>
              <w:keepNext/>
              <w:rPr>
                <w:rFonts w:ascii="Arial" w:hAnsi="Arial" w:cs="Arial"/>
              </w:rPr>
            </w:pPr>
            <w:r w:rsidRPr="00142FB2">
              <w:rPr>
                <w:rFonts w:ascii="Arial" w:hAnsi="Arial" w:cs="Arial"/>
              </w:rPr>
              <w:t xml:space="preserve">corrective action is taken.  </w:t>
            </w:r>
          </w:p>
          <w:p w:rsidR="00142FB2" w:rsidRDefault="00142FB2" w:rsidP="00E82739">
            <w:pPr>
              <w:keepNext/>
              <w:rPr>
                <w:rFonts w:ascii="Arial" w:hAnsi="Arial" w:cs="Arial"/>
              </w:rPr>
            </w:pPr>
            <w:r>
              <w:rPr>
                <w:rFonts w:ascii="Arial" w:hAnsi="Arial" w:cs="Arial"/>
              </w:rPr>
              <w:t xml:space="preserve"> </w:t>
            </w:r>
          </w:p>
          <w:p w:rsidR="006937AE" w:rsidRPr="00F124D8" w:rsidRDefault="00142FB2" w:rsidP="00E82739">
            <w:pPr>
              <w:keepNext/>
              <w:rPr>
                <w:rFonts w:ascii="Arial" w:hAnsi="Arial" w:cs="Arial"/>
              </w:rPr>
            </w:pPr>
            <w:r w:rsidRPr="00142FB2">
              <w:rPr>
                <w:rFonts w:ascii="Arial" w:hAnsi="Arial" w:cs="Arial"/>
              </w:rPr>
              <w:t xml:space="preserve">Section </w:t>
            </w:r>
            <w:r>
              <w:rPr>
                <w:rFonts w:ascii="Arial" w:hAnsi="Arial" w:cs="Arial"/>
              </w:rPr>
              <w:t>6</w:t>
            </w:r>
            <w:r w:rsidRPr="00142FB2">
              <w:rPr>
                <w:rFonts w:ascii="Arial" w:hAnsi="Arial" w:cs="Arial"/>
              </w:rPr>
              <w:t xml:space="preserve"> outlines that If it is a significant incident or inj</w:t>
            </w:r>
            <w:r>
              <w:rPr>
                <w:rFonts w:ascii="Arial" w:hAnsi="Arial" w:cs="Arial"/>
              </w:rPr>
              <w:t xml:space="preserve">ury a meeting is to be convened </w:t>
            </w:r>
            <w:r w:rsidRPr="00142FB2">
              <w:rPr>
                <w:rFonts w:ascii="Arial" w:hAnsi="Arial" w:cs="Arial"/>
              </w:rPr>
              <w:t>between the Sub-</w:t>
            </w:r>
            <w:proofErr w:type="gramStart"/>
            <w:r w:rsidRPr="00142FB2">
              <w:rPr>
                <w:rFonts w:ascii="Arial" w:hAnsi="Arial" w:cs="Arial"/>
              </w:rPr>
              <w:t>contractor</w:t>
            </w:r>
            <w:proofErr w:type="gramEnd"/>
            <w:r w:rsidRPr="00142FB2">
              <w:rPr>
                <w:rFonts w:ascii="Arial" w:hAnsi="Arial" w:cs="Arial"/>
              </w:rPr>
              <w:t xml:space="preserve"> Managing Director/Director </w:t>
            </w:r>
            <w:r>
              <w:rPr>
                <w:rFonts w:ascii="Arial" w:hAnsi="Arial" w:cs="Arial"/>
              </w:rPr>
              <w:t xml:space="preserve">or Principle of the company for </w:t>
            </w:r>
            <w:r w:rsidRPr="00142FB2">
              <w:rPr>
                <w:rFonts w:ascii="Arial" w:hAnsi="Arial" w:cs="Arial"/>
              </w:rPr>
              <w:t xml:space="preserve">the incident or injured employee and Probuild </w:t>
            </w:r>
            <w:r>
              <w:rPr>
                <w:rFonts w:ascii="Arial" w:hAnsi="Arial" w:cs="Arial"/>
              </w:rPr>
              <w:t xml:space="preserve">Senior Management, Construction </w:t>
            </w:r>
            <w:r w:rsidRPr="00142FB2">
              <w:rPr>
                <w:rFonts w:ascii="Arial" w:hAnsi="Arial" w:cs="Arial"/>
              </w:rPr>
              <w:t>Director/Manager, Site Manager, Project Manager</w:t>
            </w:r>
            <w:r>
              <w:rPr>
                <w:rFonts w:ascii="Arial" w:hAnsi="Arial" w:cs="Arial"/>
              </w:rPr>
              <w:t xml:space="preserve">, BU HSE Manager to discuss the </w:t>
            </w:r>
            <w:r w:rsidRPr="00142FB2">
              <w:rPr>
                <w:rFonts w:ascii="Arial" w:hAnsi="Arial" w:cs="Arial"/>
              </w:rPr>
              <w:t>causes, preventative actions and the Return to Work Plan/Program</w:t>
            </w:r>
            <w:permEnd w:id="261181371"/>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142FB2" w:rsidP="00EB5A41">
            <w:pPr>
              <w:rPr>
                <w:rFonts w:ascii="Arial" w:hAnsi="Arial" w:cs="Arial"/>
              </w:rPr>
            </w:pPr>
            <w:permStart w:id="2002541903" w:edGrp="everyone"/>
            <w:r w:rsidRPr="00142FB2">
              <w:rPr>
                <w:rFonts w:ascii="Arial" w:hAnsi="Arial" w:cs="Arial"/>
              </w:rPr>
              <w:t>A workgroup supervisor can assist with meeting the requir</w:t>
            </w:r>
            <w:r>
              <w:rPr>
                <w:rFonts w:ascii="Arial" w:hAnsi="Arial" w:cs="Arial"/>
              </w:rPr>
              <w:t xml:space="preserve">ements by implementing initial </w:t>
            </w:r>
            <w:r w:rsidRPr="00142FB2">
              <w:rPr>
                <w:rFonts w:ascii="Arial" w:hAnsi="Arial" w:cs="Arial"/>
              </w:rPr>
              <w:t>incident response procedures (e.g. first aid) and internally no</w:t>
            </w:r>
            <w:r>
              <w:rPr>
                <w:rFonts w:ascii="Arial" w:hAnsi="Arial" w:cs="Arial"/>
              </w:rPr>
              <w:t xml:space="preserve">tifying others of the incident </w:t>
            </w:r>
            <w:r w:rsidRPr="00142FB2">
              <w:rPr>
                <w:rFonts w:ascii="Arial" w:hAnsi="Arial" w:cs="Arial"/>
              </w:rPr>
              <w:t>(e.g. management and emergency services).</w:t>
            </w:r>
            <w:permEnd w:id="2002541903"/>
          </w:p>
        </w:tc>
      </w:tr>
    </w:tbl>
    <w:p w:rsidR="006937AE" w:rsidRPr="00F124D8" w:rsidRDefault="006937AE"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 xml:space="preserve">Outcome for Activity </w:t>
            </w:r>
            <w:r>
              <w:rPr>
                <w:rFonts w:ascii="Arial" w:hAnsi="Arial" w:cs="Arial"/>
                <w:b/>
              </w:rPr>
              <w:t>3</w:t>
            </w:r>
          </w:p>
        </w:tc>
        <w:permStart w:id="1692557894" w:edGrp="everyone"/>
        <w:tc>
          <w:tcPr>
            <w:tcW w:w="6015" w:type="dxa"/>
          </w:tcPr>
          <w:p w:rsidR="005E4B7C" w:rsidRPr="005E4B7C" w:rsidRDefault="00383D4D" w:rsidP="005E4B7C">
            <w:pPr>
              <w:keepNext/>
              <w:rPr>
                <w:rFonts w:ascii="Arial" w:hAnsi="Arial" w:cs="Arial"/>
              </w:rPr>
            </w:pPr>
            <w:sdt>
              <w:sdtPr>
                <w:rPr>
                  <w:rFonts w:ascii="Arial" w:hAnsi="Arial" w:cs="Arial"/>
                </w:rPr>
                <w:id w:val="208981409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692557894"/>
            <w:r w:rsidR="005E4B7C" w:rsidRPr="005E4B7C">
              <w:rPr>
                <w:rFonts w:ascii="Arial" w:hAnsi="Arial" w:cs="Arial"/>
              </w:rPr>
              <w:t xml:space="preserve"> Satisfactory </w:t>
            </w:r>
            <w:r w:rsidR="005E4B7C" w:rsidRPr="005E4B7C">
              <w:rPr>
                <w:rFonts w:ascii="Arial" w:hAnsi="Arial" w:cs="Arial"/>
              </w:rPr>
              <w:tab/>
            </w:r>
          </w:p>
          <w:p w:rsidR="005E4B7C" w:rsidRPr="005E4B7C" w:rsidRDefault="00383D4D" w:rsidP="005E4B7C">
            <w:pPr>
              <w:keepNext/>
              <w:rPr>
                <w:rFonts w:ascii="Arial" w:hAnsi="Arial" w:cs="Arial"/>
              </w:rPr>
            </w:pPr>
            <w:sdt>
              <w:sdtPr>
                <w:rPr>
                  <w:rFonts w:ascii="Arial" w:hAnsi="Arial" w:cs="Arial"/>
                </w:rPr>
                <w:id w:val="1333877675"/>
                <w14:checkbox>
                  <w14:checked w14:val="0"/>
                  <w14:checkedState w14:val="2612" w14:font="MS Gothic"/>
                  <w14:uncheckedState w14:val="2610" w14:font="MS Gothic"/>
                </w14:checkbox>
              </w:sdtPr>
              <w:sdtContent>
                <w:permStart w:id="1406675075" w:edGrp="everyone"/>
                <w:r w:rsidR="005E4B7C" w:rsidRPr="005E4B7C">
                  <w:rPr>
                    <w:rFonts w:ascii="Segoe UI Symbol" w:hAnsi="Segoe UI Symbol" w:cs="Segoe UI Symbol"/>
                  </w:rPr>
                  <w:t>☐</w:t>
                </w:r>
                <w:permEnd w:id="1406675075"/>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698053253" w:edGrp="everyone"/>
            <w:permEnd w:id="698053253"/>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4F6E" w:rsidRPr="008D189F" w:rsidTr="001666A5">
        <w:tc>
          <w:tcPr>
            <w:tcW w:w="9235" w:type="dxa"/>
            <w:shd w:val="clear" w:color="auto" w:fill="232F84"/>
          </w:tcPr>
          <w:p w:rsidR="009F4F6E" w:rsidRPr="006937AE" w:rsidRDefault="009F4F6E" w:rsidP="00EB5A41">
            <w:pPr>
              <w:pStyle w:val="ListParagraph"/>
              <w:numPr>
                <w:ilvl w:val="0"/>
                <w:numId w:val="44"/>
              </w:numPr>
              <w:ind w:left="454" w:hanging="454"/>
              <w:rPr>
                <w:rFonts w:ascii="Arial" w:hAnsi="Arial" w:cs="Arial"/>
                <w:b/>
              </w:rPr>
            </w:pPr>
          </w:p>
        </w:tc>
      </w:tr>
      <w:tr w:rsidR="009F4F6E" w:rsidRPr="008D189F" w:rsidTr="005E4B7C">
        <w:tc>
          <w:tcPr>
            <w:tcW w:w="9235" w:type="dxa"/>
            <w:shd w:val="clear" w:color="auto" w:fill="A1D7E1"/>
          </w:tcPr>
          <w:p w:rsidR="006937AE" w:rsidRDefault="009F4F6E" w:rsidP="00EB5A41">
            <w:pPr>
              <w:rPr>
                <w:rFonts w:ascii="Arial" w:hAnsi="Arial" w:cs="Arial"/>
              </w:rPr>
            </w:pPr>
            <w:r w:rsidRPr="008D189F">
              <w:rPr>
                <w:rFonts w:ascii="Arial" w:hAnsi="Arial" w:cs="Arial"/>
              </w:rPr>
              <w:t xml:space="preserve">Identify two (2) types of information and data that would be collected regarding actions and events leading up to (or occurring during or after) an incident. </w:t>
            </w:r>
          </w:p>
          <w:p w:rsidR="006937AE" w:rsidRDefault="006937AE" w:rsidP="00EB5A41">
            <w:pPr>
              <w:rPr>
                <w:rFonts w:ascii="Arial" w:hAnsi="Arial" w:cs="Arial"/>
              </w:rPr>
            </w:pPr>
          </w:p>
          <w:p w:rsidR="009F4F6E" w:rsidRPr="008D189F" w:rsidRDefault="009F4F6E" w:rsidP="00EB5A41">
            <w:pPr>
              <w:rPr>
                <w:rFonts w:ascii="Arial" w:hAnsi="Arial" w:cs="Arial"/>
              </w:rPr>
            </w:pPr>
            <w:r w:rsidRPr="008D189F">
              <w:rPr>
                <w:rFonts w:ascii="Arial" w:hAnsi="Arial" w:cs="Arial"/>
              </w:rPr>
              <w:t>For each:</w:t>
            </w:r>
          </w:p>
          <w:p w:rsidR="009F4F6E" w:rsidRPr="008D189F" w:rsidRDefault="009F4F6E" w:rsidP="00EB5A41">
            <w:pPr>
              <w:numPr>
                <w:ilvl w:val="0"/>
                <w:numId w:val="27"/>
              </w:numPr>
              <w:rPr>
                <w:rFonts w:ascii="Arial" w:hAnsi="Arial" w:cs="Arial"/>
              </w:rPr>
            </w:pPr>
            <w:r w:rsidRPr="008D189F">
              <w:rPr>
                <w:rFonts w:ascii="Arial" w:hAnsi="Arial" w:cs="Arial"/>
              </w:rPr>
              <w:t>Identify the person you would collect the information and data</w:t>
            </w:r>
            <w:r w:rsidR="006937AE">
              <w:rPr>
                <w:rFonts w:ascii="Arial" w:hAnsi="Arial" w:cs="Arial"/>
              </w:rPr>
              <w:t xml:space="preserve"> from</w:t>
            </w:r>
            <w:r w:rsidR="00676EC7" w:rsidRPr="008D189F">
              <w:rPr>
                <w:rFonts w:ascii="Arial" w:hAnsi="Arial" w:cs="Arial"/>
              </w:rPr>
              <w:t>.</w:t>
            </w:r>
          </w:p>
          <w:p w:rsidR="009F4F6E" w:rsidRPr="008D189F" w:rsidRDefault="009F4F6E" w:rsidP="00EB5A41">
            <w:pPr>
              <w:numPr>
                <w:ilvl w:val="0"/>
                <w:numId w:val="27"/>
              </w:numPr>
              <w:rPr>
                <w:rFonts w:ascii="Arial" w:hAnsi="Arial" w:cs="Arial"/>
              </w:rPr>
            </w:pPr>
            <w:r w:rsidRPr="008D189F">
              <w:rPr>
                <w:rFonts w:ascii="Arial" w:hAnsi="Arial" w:cs="Arial"/>
              </w:rPr>
              <w:t>Explain the data-collection technique you would use to collect the information and data</w:t>
            </w:r>
            <w:r w:rsidR="00676EC7" w:rsidRPr="008D189F">
              <w:rPr>
                <w:rFonts w:ascii="Arial" w:hAnsi="Arial" w:cs="Arial"/>
              </w:rPr>
              <w:t>.</w:t>
            </w:r>
            <w:r w:rsidRPr="008D189F">
              <w:rPr>
                <w:rFonts w:ascii="Arial" w:hAnsi="Arial" w:cs="Arial"/>
              </w:rPr>
              <w:t xml:space="preserve"> </w:t>
            </w:r>
          </w:p>
          <w:p w:rsidR="001E1727" w:rsidRPr="008D189F" w:rsidRDefault="0019120C" w:rsidP="00EB5A41">
            <w:pPr>
              <w:numPr>
                <w:ilvl w:val="0"/>
                <w:numId w:val="27"/>
              </w:numPr>
              <w:rPr>
                <w:rFonts w:ascii="Arial" w:hAnsi="Arial" w:cs="Arial"/>
              </w:rPr>
            </w:pPr>
            <w:r w:rsidRPr="008D189F">
              <w:rPr>
                <w:rFonts w:ascii="Arial" w:hAnsi="Arial" w:cs="Arial"/>
              </w:rPr>
              <w:t>Explain why the collection of this information is necessary</w:t>
            </w:r>
            <w:r w:rsidR="00676EC7" w:rsidRPr="008D189F">
              <w:rPr>
                <w:rFonts w:ascii="Arial" w:hAnsi="Arial" w:cs="Arial"/>
              </w:rPr>
              <w:t>.</w:t>
            </w:r>
            <w:r w:rsidR="001E1727" w:rsidRPr="008D189F">
              <w:rPr>
                <w:rFonts w:ascii="Arial" w:hAnsi="Arial" w:cs="Arial"/>
              </w:rPr>
              <w:t xml:space="preserve"> </w:t>
            </w:r>
          </w:p>
          <w:p w:rsidR="009F4F6E" w:rsidRPr="008D189F" w:rsidRDefault="0019120C" w:rsidP="00EB5A41">
            <w:pPr>
              <w:numPr>
                <w:ilvl w:val="0"/>
                <w:numId w:val="27"/>
              </w:numPr>
              <w:rPr>
                <w:rFonts w:ascii="Arial" w:hAnsi="Arial" w:cs="Arial"/>
              </w:rPr>
            </w:pPr>
            <w:r w:rsidRPr="008D189F">
              <w:rPr>
                <w:rFonts w:ascii="Arial" w:hAnsi="Arial" w:cs="Arial"/>
              </w:rPr>
              <w:t>Explain what type of additional information and data you may access to supplement it</w:t>
            </w:r>
            <w:r w:rsidR="009F4F6E" w:rsidRPr="008D189F">
              <w:rPr>
                <w:rFonts w:ascii="Arial" w:hAnsi="Arial" w:cs="Arial"/>
              </w:rPr>
              <w:t xml:space="preserve"> </w:t>
            </w:r>
            <w:r w:rsidRPr="008D189F">
              <w:rPr>
                <w:rFonts w:ascii="Arial" w:hAnsi="Arial" w:cs="Arial"/>
              </w:rPr>
              <w:t>and where you would obtain it</w:t>
            </w:r>
            <w:r w:rsidR="006937AE">
              <w:rPr>
                <w:rFonts w:ascii="Arial" w:hAnsi="Arial" w:cs="Arial"/>
              </w:rPr>
              <w:t xml:space="preserve"> from</w:t>
            </w:r>
            <w:r w:rsidR="00676EC7" w:rsidRPr="008D189F">
              <w:rPr>
                <w:rFonts w:ascii="Arial" w:hAnsi="Arial" w:cs="Arial"/>
              </w:rPr>
              <w:t>.</w:t>
            </w:r>
          </w:p>
        </w:tc>
      </w:tr>
    </w:tbl>
    <w:p w:rsidR="009F4F6E" w:rsidRDefault="009F4F6E" w:rsidP="00EB5A41">
      <w:pPr>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1</w:t>
            </w:r>
          </w:p>
        </w:tc>
      </w:tr>
      <w:tr w:rsidR="006937AE" w:rsidTr="005E4B7C">
        <w:trPr>
          <w:trHeight w:val="567"/>
        </w:trPr>
        <w:tc>
          <w:tcPr>
            <w:tcW w:w="9016" w:type="dxa"/>
          </w:tcPr>
          <w:p w:rsidR="006937AE" w:rsidRDefault="00B9399F" w:rsidP="00E82739">
            <w:pPr>
              <w:keepNext/>
              <w:rPr>
                <w:rFonts w:ascii="Arial" w:hAnsi="Arial" w:cs="Arial"/>
              </w:rPr>
            </w:pPr>
            <w:permStart w:id="1098800612" w:edGrp="everyone"/>
            <w:r>
              <w:rPr>
                <w:rFonts w:ascii="Arial" w:hAnsi="Arial" w:cs="Arial"/>
              </w:rPr>
              <w:t>Details of the scene i.e. location, time, workplace/workzone, persons involved in the incident, names of any witnesses and statements of events, initial response to the event.</w:t>
            </w:r>
            <w:permEnd w:id="1098800612"/>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DD024E" w:rsidP="00E82739">
            <w:pPr>
              <w:keepNext/>
              <w:rPr>
                <w:rFonts w:ascii="Arial" w:hAnsi="Arial" w:cs="Arial"/>
              </w:rPr>
            </w:pPr>
            <w:permStart w:id="1150696853" w:edGrp="everyone"/>
            <w:r>
              <w:rPr>
                <w:rFonts w:ascii="Arial" w:hAnsi="Arial" w:cs="Arial"/>
              </w:rPr>
              <w:t>The injured party, witnesses and first aider(s)</w:t>
            </w:r>
            <w:permEnd w:id="1150696853"/>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E85057" w:rsidRPr="00E85057" w:rsidRDefault="00E85057" w:rsidP="00E85057">
            <w:pPr>
              <w:keepNext/>
              <w:rPr>
                <w:rFonts w:ascii="Arial" w:hAnsi="Arial" w:cs="Arial"/>
              </w:rPr>
            </w:pPr>
            <w:permStart w:id="1932945994" w:edGrp="everyone"/>
            <w:r w:rsidRPr="00E85057">
              <w:rPr>
                <w:rFonts w:ascii="Arial" w:hAnsi="Arial" w:cs="Arial"/>
              </w:rPr>
              <w:t xml:space="preserve">Injured parties would be interviewed preferably while still at the scene of the incident.  </w:t>
            </w:r>
          </w:p>
          <w:p w:rsidR="00E85057" w:rsidRPr="00E85057" w:rsidRDefault="00E85057" w:rsidP="00E85057">
            <w:pPr>
              <w:keepNext/>
              <w:rPr>
                <w:rFonts w:ascii="Arial" w:hAnsi="Arial" w:cs="Arial"/>
              </w:rPr>
            </w:pPr>
            <w:r w:rsidRPr="00E85057">
              <w:rPr>
                <w:rFonts w:ascii="Arial" w:hAnsi="Arial" w:cs="Arial"/>
              </w:rPr>
              <w:t xml:space="preserve"> </w:t>
            </w:r>
          </w:p>
          <w:p w:rsidR="006937AE" w:rsidRDefault="00E85057" w:rsidP="00E82739">
            <w:pPr>
              <w:keepNext/>
              <w:rPr>
                <w:rFonts w:ascii="Arial" w:hAnsi="Arial" w:cs="Arial"/>
              </w:rPr>
            </w:pPr>
            <w:r w:rsidRPr="00E85057">
              <w:rPr>
                <w:rFonts w:ascii="Arial" w:hAnsi="Arial" w:cs="Arial"/>
              </w:rPr>
              <w:t>Those who have provided first aid would have completed a re</w:t>
            </w:r>
            <w:r>
              <w:rPr>
                <w:rFonts w:ascii="Arial" w:hAnsi="Arial" w:cs="Arial"/>
              </w:rPr>
              <w:t xml:space="preserve">port. This would contain their </w:t>
            </w:r>
            <w:r w:rsidRPr="00E85057">
              <w:rPr>
                <w:rFonts w:ascii="Arial" w:hAnsi="Arial" w:cs="Arial"/>
              </w:rPr>
              <w:t>contact details if further interviewing is required.</w:t>
            </w:r>
            <w:permEnd w:id="1932945994"/>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6937AE">
        <w:trPr>
          <w:trHeight w:val="850"/>
        </w:trPr>
        <w:tc>
          <w:tcPr>
            <w:tcW w:w="9016" w:type="dxa"/>
          </w:tcPr>
          <w:p w:rsidR="006937AE" w:rsidRDefault="00E85057" w:rsidP="00E82739">
            <w:pPr>
              <w:keepNext/>
              <w:rPr>
                <w:rFonts w:ascii="Arial" w:hAnsi="Arial" w:cs="Arial"/>
              </w:rPr>
            </w:pPr>
            <w:permStart w:id="1633366808" w:edGrp="everyone"/>
            <w:r w:rsidRPr="00E85057">
              <w:rPr>
                <w:rFonts w:ascii="Arial" w:hAnsi="Arial" w:cs="Arial"/>
              </w:rPr>
              <w:t xml:space="preserve">It is important to collect the information so that incident investigation procedures can </w:t>
            </w:r>
            <w:r>
              <w:rPr>
                <w:rFonts w:ascii="Arial" w:hAnsi="Arial" w:cs="Arial"/>
              </w:rPr>
              <w:t xml:space="preserve">be </w:t>
            </w:r>
            <w:r w:rsidRPr="00E85057">
              <w:rPr>
                <w:rFonts w:ascii="Arial" w:hAnsi="Arial" w:cs="Arial"/>
              </w:rPr>
              <w:t>fulfilled. This is particularly important if the incident needs to be notified to WHSQ.</w:t>
            </w:r>
            <w:permEnd w:id="1633366808"/>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E85057" w:rsidP="00EB5A41">
            <w:pPr>
              <w:rPr>
                <w:rFonts w:ascii="Arial" w:hAnsi="Arial" w:cs="Arial"/>
              </w:rPr>
            </w:pPr>
            <w:permStart w:id="797259113" w:edGrp="everyone"/>
            <w:r w:rsidRPr="00E85057">
              <w:rPr>
                <w:rFonts w:ascii="Arial" w:hAnsi="Arial" w:cs="Arial"/>
              </w:rPr>
              <w:t xml:space="preserve">You may supplement the information provided by talking </w:t>
            </w:r>
            <w:r>
              <w:rPr>
                <w:rFonts w:ascii="Arial" w:hAnsi="Arial" w:cs="Arial"/>
              </w:rPr>
              <w:t xml:space="preserve">to witnesses. They may be able </w:t>
            </w:r>
            <w:r w:rsidRPr="00E85057">
              <w:rPr>
                <w:rFonts w:ascii="Arial" w:hAnsi="Arial" w:cs="Arial"/>
              </w:rPr>
              <w:t>to provide additional information about how the situation arose (i.e. causation).</w:t>
            </w:r>
            <w:permEnd w:id="797259113"/>
          </w:p>
        </w:tc>
      </w:tr>
    </w:tbl>
    <w:p w:rsidR="006937AE" w:rsidRDefault="006937AE" w:rsidP="00EB5A41">
      <w:pPr>
        <w:shd w:val="clear" w:color="auto" w:fill="FFFFFF" w:themeFill="background1"/>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2</w:t>
            </w:r>
          </w:p>
        </w:tc>
      </w:tr>
      <w:tr w:rsidR="006937AE" w:rsidTr="005E4B7C">
        <w:trPr>
          <w:trHeight w:val="567"/>
        </w:trPr>
        <w:tc>
          <w:tcPr>
            <w:tcW w:w="9016" w:type="dxa"/>
          </w:tcPr>
          <w:p w:rsidR="006937AE" w:rsidRDefault="004B1052" w:rsidP="00E82739">
            <w:pPr>
              <w:keepNext/>
              <w:rPr>
                <w:rFonts w:ascii="Arial" w:hAnsi="Arial" w:cs="Arial"/>
              </w:rPr>
            </w:pPr>
            <w:permStart w:id="1286944649" w:edGrp="everyone"/>
            <w:r w:rsidRPr="004B1052">
              <w:rPr>
                <w:rFonts w:ascii="Arial" w:hAnsi="Arial" w:cs="Arial"/>
              </w:rPr>
              <w:t>Records of similar incidents that have occurred.</w:t>
            </w:r>
            <w:permEnd w:id="1286944649"/>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0F7519" w:rsidP="00E82739">
            <w:pPr>
              <w:keepNext/>
              <w:rPr>
                <w:rFonts w:ascii="Arial" w:hAnsi="Arial" w:cs="Arial"/>
              </w:rPr>
            </w:pPr>
            <w:permStart w:id="562762610" w:edGrp="everyone"/>
            <w:r w:rsidRPr="000F7519">
              <w:rPr>
                <w:rFonts w:ascii="Arial" w:hAnsi="Arial" w:cs="Arial"/>
              </w:rPr>
              <w:t>PCBU, who is obligated to keep records of incidents.</w:t>
            </w:r>
            <w:permEnd w:id="562762610"/>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0F7519" w:rsidP="00E82739">
            <w:pPr>
              <w:keepNext/>
              <w:rPr>
                <w:rFonts w:ascii="Arial" w:hAnsi="Arial" w:cs="Arial"/>
              </w:rPr>
            </w:pPr>
            <w:permStart w:id="2075856983" w:edGrp="everyone"/>
            <w:r w:rsidRPr="000F7519">
              <w:rPr>
                <w:rFonts w:ascii="Arial" w:hAnsi="Arial" w:cs="Arial"/>
              </w:rPr>
              <w:t>Through workplace records (e.g. risk assessments, risk</w:t>
            </w:r>
            <w:r>
              <w:rPr>
                <w:rFonts w:ascii="Arial" w:hAnsi="Arial" w:cs="Arial"/>
              </w:rPr>
              <w:t xml:space="preserve"> control measures, maintenance </w:t>
            </w:r>
            <w:r w:rsidRPr="000F7519">
              <w:rPr>
                <w:rFonts w:ascii="Arial" w:hAnsi="Arial" w:cs="Arial"/>
              </w:rPr>
              <w:t>records, and training records).</w:t>
            </w:r>
            <w:permEnd w:id="2075856983"/>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5E4B7C">
        <w:trPr>
          <w:trHeight w:val="850"/>
        </w:trPr>
        <w:tc>
          <w:tcPr>
            <w:tcW w:w="9016" w:type="dxa"/>
          </w:tcPr>
          <w:p w:rsidR="006937AE" w:rsidRDefault="000F7519" w:rsidP="00E82739">
            <w:pPr>
              <w:keepNext/>
              <w:rPr>
                <w:rFonts w:ascii="Arial" w:hAnsi="Arial" w:cs="Arial"/>
              </w:rPr>
            </w:pPr>
            <w:permStart w:id="1798248418" w:edGrp="everyone"/>
            <w:r w:rsidRPr="000F7519">
              <w:rPr>
                <w:rFonts w:ascii="Arial" w:hAnsi="Arial" w:cs="Arial"/>
              </w:rPr>
              <w:t>It is important to determine if there are trends with the</w:t>
            </w:r>
            <w:r>
              <w:rPr>
                <w:rFonts w:ascii="Arial" w:hAnsi="Arial" w:cs="Arial"/>
              </w:rPr>
              <w:t xml:space="preserve"> incident in the workplace, to </w:t>
            </w:r>
            <w:r w:rsidRPr="000F7519">
              <w:rPr>
                <w:rFonts w:ascii="Arial" w:hAnsi="Arial" w:cs="Arial"/>
              </w:rPr>
              <w:t>determine if current risk control measures are working or not.</w:t>
            </w:r>
            <w:permEnd w:id="1798248418"/>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0F7519" w:rsidP="00EB5A41">
            <w:pPr>
              <w:rPr>
                <w:rFonts w:ascii="Arial" w:hAnsi="Arial" w:cs="Arial"/>
              </w:rPr>
            </w:pPr>
            <w:permStart w:id="1112752103" w:edGrp="everyone"/>
            <w:r w:rsidRPr="000F7519">
              <w:rPr>
                <w:rFonts w:ascii="Arial" w:hAnsi="Arial" w:cs="Arial"/>
              </w:rPr>
              <w:t>You may supplement the workplace specific information throu</w:t>
            </w:r>
            <w:r>
              <w:rPr>
                <w:rFonts w:ascii="Arial" w:hAnsi="Arial" w:cs="Arial"/>
              </w:rPr>
              <w:t xml:space="preserve">gh statistics about </w:t>
            </w:r>
            <w:proofErr w:type="gramStart"/>
            <w:r>
              <w:rPr>
                <w:rFonts w:ascii="Arial" w:hAnsi="Arial" w:cs="Arial"/>
              </w:rPr>
              <w:t xml:space="preserve">particular </w:t>
            </w:r>
            <w:r w:rsidRPr="000F7519">
              <w:rPr>
                <w:rFonts w:ascii="Arial" w:hAnsi="Arial" w:cs="Arial"/>
              </w:rPr>
              <w:t>types</w:t>
            </w:r>
            <w:proofErr w:type="gramEnd"/>
            <w:r w:rsidRPr="000F7519">
              <w:rPr>
                <w:rFonts w:ascii="Arial" w:hAnsi="Arial" w:cs="Arial"/>
              </w:rPr>
              <w:t xml:space="preserve"> of incidents.</w:t>
            </w:r>
            <w:permEnd w:id="1112752103"/>
          </w:p>
        </w:tc>
      </w:tr>
    </w:tbl>
    <w:p w:rsidR="006937AE" w:rsidRDefault="006937AE"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4</w:t>
            </w:r>
          </w:p>
        </w:tc>
        <w:permStart w:id="1166420499" w:edGrp="everyone"/>
        <w:tc>
          <w:tcPr>
            <w:tcW w:w="6015" w:type="dxa"/>
          </w:tcPr>
          <w:p w:rsidR="005E4B7C" w:rsidRPr="005E4B7C" w:rsidRDefault="00383D4D" w:rsidP="005E4B7C">
            <w:pPr>
              <w:keepNext/>
              <w:rPr>
                <w:rFonts w:ascii="Arial" w:hAnsi="Arial" w:cs="Arial"/>
              </w:rPr>
            </w:pPr>
            <w:sdt>
              <w:sdtPr>
                <w:rPr>
                  <w:rFonts w:ascii="Arial" w:hAnsi="Arial" w:cs="Arial"/>
                </w:rPr>
                <w:id w:val="1575080619"/>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166420499"/>
            <w:r w:rsidR="005E4B7C" w:rsidRPr="005E4B7C">
              <w:rPr>
                <w:rFonts w:ascii="Arial" w:hAnsi="Arial" w:cs="Arial"/>
              </w:rPr>
              <w:t xml:space="preserve"> Satisfactory </w:t>
            </w:r>
            <w:r w:rsidR="005E4B7C" w:rsidRPr="005E4B7C">
              <w:rPr>
                <w:rFonts w:ascii="Arial" w:hAnsi="Arial" w:cs="Arial"/>
              </w:rPr>
              <w:tab/>
            </w:r>
          </w:p>
          <w:p w:rsidR="005E4B7C" w:rsidRPr="005E4B7C" w:rsidRDefault="00383D4D" w:rsidP="005E4B7C">
            <w:pPr>
              <w:keepNext/>
              <w:rPr>
                <w:rFonts w:ascii="Arial" w:hAnsi="Arial" w:cs="Arial"/>
              </w:rPr>
            </w:pPr>
            <w:sdt>
              <w:sdtPr>
                <w:rPr>
                  <w:rFonts w:ascii="Arial" w:hAnsi="Arial" w:cs="Arial"/>
                </w:rPr>
                <w:id w:val="1524817167"/>
                <w14:checkbox>
                  <w14:checked w14:val="0"/>
                  <w14:checkedState w14:val="2612" w14:font="MS Gothic"/>
                  <w14:uncheckedState w14:val="2610" w14:font="MS Gothic"/>
                </w14:checkbox>
              </w:sdtPr>
              <w:sdtContent>
                <w:permStart w:id="425547722" w:edGrp="everyone"/>
                <w:r w:rsidR="005E4B7C" w:rsidRPr="005E4B7C">
                  <w:rPr>
                    <w:rFonts w:ascii="Segoe UI Symbol" w:hAnsi="Segoe UI Symbol" w:cs="Segoe UI Symbol"/>
                  </w:rPr>
                  <w:t>☐</w:t>
                </w:r>
                <w:permEnd w:id="425547722"/>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60973569" w:edGrp="everyone"/>
            <w:permEnd w:id="60973569"/>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F4B39" w:rsidRPr="008D189F" w:rsidTr="001666A5">
        <w:tc>
          <w:tcPr>
            <w:tcW w:w="9235" w:type="dxa"/>
            <w:shd w:val="clear" w:color="auto" w:fill="232F84"/>
          </w:tcPr>
          <w:p w:rsidR="005F4B39" w:rsidRPr="006937AE" w:rsidRDefault="005F4B39" w:rsidP="00EB5A41">
            <w:pPr>
              <w:pStyle w:val="ListParagraph"/>
              <w:numPr>
                <w:ilvl w:val="0"/>
                <w:numId w:val="45"/>
              </w:numPr>
              <w:rPr>
                <w:rFonts w:ascii="Arial" w:hAnsi="Arial" w:cs="Arial"/>
                <w:b/>
              </w:rPr>
            </w:pPr>
          </w:p>
        </w:tc>
      </w:tr>
      <w:tr w:rsidR="005F4B39" w:rsidRPr="008D189F" w:rsidTr="005E4B7C">
        <w:tc>
          <w:tcPr>
            <w:tcW w:w="9235" w:type="dxa"/>
            <w:shd w:val="clear" w:color="auto" w:fill="A1D7E1"/>
          </w:tcPr>
          <w:p w:rsidR="005F4B39" w:rsidRPr="008D189F" w:rsidRDefault="005F4B39" w:rsidP="00EB5A41">
            <w:pPr>
              <w:rPr>
                <w:rFonts w:ascii="Arial" w:hAnsi="Arial" w:cs="Arial"/>
              </w:rPr>
            </w:pPr>
            <w:r w:rsidRPr="008D189F">
              <w:rPr>
                <w:rFonts w:ascii="Arial" w:hAnsi="Arial" w:cs="Arial"/>
              </w:rPr>
              <w:t>In your role as workgroup supervisor, explain your role in incident investigations:</w:t>
            </w:r>
          </w:p>
          <w:p w:rsidR="005F4B39" w:rsidRPr="008D189F" w:rsidRDefault="005F4B39" w:rsidP="00EB5A41">
            <w:pPr>
              <w:numPr>
                <w:ilvl w:val="0"/>
                <w:numId w:val="31"/>
              </w:numPr>
              <w:rPr>
                <w:rFonts w:ascii="Arial" w:hAnsi="Arial" w:cs="Arial"/>
              </w:rPr>
            </w:pPr>
            <w:r w:rsidRPr="008D189F">
              <w:rPr>
                <w:rFonts w:ascii="Arial" w:hAnsi="Arial" w:cs="Arial"/>
              </w:rPr>
              <w:t>Explain how you assist investigators and provide relevant information during investigations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Identify and explain techniques that you would use in workplace investigations</w:t>
            </w:r>
            <w:r w:rsidR="000C22AD">
              <w:rPr>
                <w:rFonts w:ascii="Arial" w:hAnsi="Arial" w:cs="Arial"/>
              </w:rPr>
              <w:t xml:space="preserve"> (e.g. interviews, simulations, timelines of actions/events)</w:t>
            </w:r>
            <w:r w:rsidRPr="008D189F">
              <w:rPr>
                <w:rFonts w:ascii="Arial" w:hAnsi="Arial" w:cs="Arial"/>
              </w:rPr>
              <w:t>. Justify why they are appropriate techniques.</w:t>
            </w:r>
          </w:p>
          <w:p w:rsidR="005F4B39" w:rsidRPr="008D189F" w:rsidRDefault="005F4B39" w:rsidP="00EB5A41">
            <w:pPr>
              <w:numPr>
                <w:ilvl w:val="0"/>
                <w:numId w:val="31"/>
              </w:numPr>
              <w:rPr>
                <w:rFonts w:ascii="Arial" w:hAnsi="Arial" w:cs="Arial"/>
              </w:rPr>
            </w:pPr>
            <w:r w:rsidRPr="008D189F">
              <w:rPr>
                <w:rFonts w:ascii="Arial" w:hAnsi="Arial" w:cs="Arial"/>
              </w:rPr>
              <w:t>Explain why you would review reports on incidents, injuries and illnesses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 xml:space="preserve">Identify responsible persons and relevant authorities you may contact and why you would contact them. </w:t>
            </w:r>
          </w:p>
        </w:tc>
      </w:tr>
    </w:tbl>
    <w:p w:rsidR="005F4B39" w:rsidRPr="008D189F" w:rsidRDefault="005F4B39"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455"/>
        <w:gridCol w:w="8561"/>
      </w:tblGrid>
      <w:tr w:rsidR="005F4B39" w:rsidRPr="008D189F" w:rsidTr="005F4B39">
        <w:tc>
          <w:tcPr>
            <w:tcW w:w="456" w:type="dxa"/>
            <w:shd w:val="clear" w:color="auto" w:fill="D9D9D9" w:themeFill="background1" w:themeFillShade="D9"/>
          </w:tcPr>
          <w:p w:rsidR="005F4B39" w:rsidRPr="008D189F" w:rsidRDefault="005F4B39" w:rsidP="00EB5A41">
            <w:pPr>
              <w:rPr>
                <w:rFonts w:ascii="Arial" w:hAnsi="Arial" w:cs="Arial"/>
                <w:b/>
              </w:rPr>
            </w:pPr>
          </w:p>
        </w:tc>
        <w:tc>
          <w:tcPr>
            <w:tcW w:w="8779"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Explanation</w:t>
            </w:r>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a)</w:t>
            </w:r>
          </w:p>
        </w:tc>
        <w:tc>
          <w:tcPr>
            <w:tcW w:w="8779" w:type="dxa"/>
          </w:tcPr>
          <w:p w:rsidR="005F4B39" w:rsidRDefault="008C2BC9" w:rsidP="00EB5A41">
            <w:pPr>
              <w:rPr>
                <w:rFonts w:ascii="Arial" w:hAnsi="Arial" w:cs="Arial"/>
              </w:rPr>
            </w:pPr>
            <w:permStart w:id="23363242" w:edGrp="everyone"/>
            <w:r>
              <w:rPr>
                <w:rFonts w:ascii="Arial" w:hAnsi="Arial" w:cs="Arial"/>
              </w:rPr>
              <w:t xml:space="preserve">- </w:t>
            </w:r>
            <w:r w:rsidR="005E4CCA">
              <w:rPr>
                <w:rFonts w:ascii="Arial" w:hAnsi="Arial" w:cs="Arial"/>
              </w:rPr>
              <w:t>Providing the relevant information to investigators</w:t>
            </w:r>
          </w:p>
          <w:p w:rsidR="005F4B39" w:rsidRPr="008D189F" w:rsidRDefault="005E4CCA" w:rsidP="00EB5A41">
            <w:pPr>
              <w:rPr>
                <w:rFonts w:ascii="Arial" w:hAnsi="Arial" w:cs="Arial"/>
              </w:rPr>
            </w:pPr>
            <w:r w:rsidRPr="005E4CCA">
              <w:rPr>
                <w:rFonts w:ascii="Arial" w:hAnsi="Arial" w:cs="Arial"/>
              </w:rPr>
              <w:t>-</w:t>
            </w:r>
            <w:r>
              <w:rPr>
                <w:rFonts w:ascii="Arial" w:hAnsi="Arial" w:cs="Arial"/>
              </w:rPr>
              <w:t xml:space="preserve"> </w:t>
            </w:r>
            <w:r w:rsidR="008C2BC9">
              <w:rPr>
                <w:rFonts w:ascii="Arial" w:hAnsi="Arial" w:cs="Arial"/>
              </w:rPr>
              <w:t>Contacting responsible persons and relevant authorities as required</w:t>
            </w:r>
            <w:permEnd w:id="23363242"/>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b)</w:t>
            </w:r>
          </w:p>
        </w:tc>
        <w:tc>
          <w:tcPr>
            <w:tcW w:w="8779" w:type="dxa"/>
          </w:tcPr>
          <w:p w:rsidR="005F4B39" w:rsidRPr="008D189F" w:rsidRDefault="008C2BC9" w:rsidP="00EB5A41">
            <w:pPr>
              <w:rPr>
                <w:rFonts w:ascii="Arial" w:hAnsi="Arial" w:cs="Arial"/>
              </w:rPr>
            </w:pPr>
            <w:permStart w:id="852327032" w:edGrp="everyone"/>
            <w:r w:rsidRPr="008C2BC9">
              <w:rPr>
                <w:rFonts w:ascii="Arial" w:hAnsi="Arial" w:cs="Arial"/>
              </w:rPr>
              <w:t>Techniques for collecting data may include: inspectio</w:t>
            </w:r>
            <w:r>
              <w:rPr>
                <w:rFonts w:ascii="Arial" w:hAnsi="Arial" w:cs="Arial"/>
              </w:rPr>
              <w:t xml:space="preserve">ns, collecting evidence at the </w:t>
            </w:r>
            <w:r w:rsidRPr="008C2BC9">
              <w:rPr>
                <w:rFonts w:ascii="Arial" w:hAnsi="Arial" w:cs="Arial"/>
              </w:rPr>
              <w:t>scene, interviews, simulations, timelines of ac</w:t>
            </w:r>
            <w:r>
              <w:rPr>
                <w:rFonts w:ascii="Arial" w:hAnsi="Arial" w:cs="Arial"/>
              </w:rPr>
              <w:t xml:space="preserve">tions and events, and engaging </w:t>
            </w:r>
            <w:r w:rsidRPr="008C2BC9">
              <w:rPr>
                <w:rFonts w:ascii="Arial" w:hAnsi="Arial" w:cs="Arial"/>
              </w:rPr>
              <w:t>specialist internal or external investigations.</w:t>
            </w:r>
            <w:permEnd w:id="852327032"/>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c)</w:t>
            </w:r>
          </w:p>
        </w:tc>
        <w:tc>
          <w:tcPr>
            <w:tcW w:w="8779" w:type="dxa"/>
          </w:tcPr>
          <w:p w:rsidR="005F4B39" w:rsidRPr="008D189F" w:rsidRDefault="008C2BC9" w:rsidP="00EB5A41">
            <w:pPr>
              <w:rPr>
                <w:rFonts w:ascii="Arial" w:hAnsi="Arial" w:cs="Arial"/>
              </w:rPr>
            </w:pPr>
            <w:permStart w:id="673524619" w:edGrp="everyone"/>
            <w:r w:rsidRPr="008C2BC9">
              <w:rPr>
                <w:rFonts w:ascii="Arial" w:hAnsi="Arial" w:cs="Arial"/>
              </w:rPr>
              <w:t xml:space="preserve">You would review reports on incidents, injuries and illnesses to </w:t>
            </w:r>
            <w:r>
              <w:rPr>
                <w:rFonts w:ascii="Arial" w:hAnsi="Arial" w:cs="Arial"/>
              </w:rPr>
              <w:t xml:space="preserve">look for patterns </w:t>
            </w:r>
            <w:r w:rsidRPr="008C2BC9">
              <w:rPr>
                <w:rFonts w:ascii="Arial" w:hAnsi="Arial" w:cs="Arial"/>
              </w:rPr>
              <w:t>within the workplace. This incident may not be a one of</w:t>
            </w:r>
            <w:r>
              <w:rPr>
                <w:rFonts w:ascii="Arial" w:hAnsi="Arial" w:cs="Arial"/>
              </w:rPr>
              <w:t xml:space="preserve">f, which may indicate that the </w:t>
            </w:r>
            <w:r w:rsidRPr="008C2BC9">
              <w:rPr>
                <w:rFonts w:ascii="Arial" w:hAnsi="Arial" w:cs="Arial"/>
              </w:rPr>
              <w:t>PCBU is not fulfilling their duties to monitor the hea</w:t>
            </w:r>
            <w:r>
              <w:rPr>
                <w:rFonts w:ascii="Arial" w:hAnsi="Arial" w:cs="Arial"/>
              </w:rPr>
              <w:t xml:space="preserve">lth and safety of those in the </w:t>
            </w:r>
            <w:r w:rsidRPr="008C2BC9">
              <w:rPr>
                <w:rFonts w:ascii="Arial" w:hAnsi="Arial" w:cs="Arial"/>
              </w:rPr>
              <w:t>workplace</w:t>
            </w:r>
            <w:permEnd w:id="673524619"/>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d)</w:t>
            </w:r>
          </w:p>
        </w:tc>
        <w:tc>
          <w:tcPr>
            <w:tcW w:w="8779" w:type="dxa"/>
          </w:tcPr>
          <w:p w:rsidR="008C2BC9" w:rsidRDefault="008C2BC9" w:rsidP="008C2BC9">
            <w:pPr>
              <w:rPr>
                <w:rFonts w:ascii="Arial" w:hAnsi="Arial" w:cs="Arial"/>
              </w:rPr>
            </w:pPr>
            <w:permStart w:id="587549608" w:edGrp="everyone"/>
            <w:r w:rsidRPr="008C2BC9">
              <w:rPr>
                <w:rFonts w:ascii="Arial" w:hAnsi="Arial" w:cs="Arial"/>
              </w:rPr>
              <w:t>Parties that you may contact include:</w:t>
            </w:r>
          </w:p>
          <w:p w:rsidR="008C2BC9" w:rsidRPr="008C2BC9" w:rsidRDefault="008C2BC9" w:rsidP="008C2BC9">
            <w:pPr>
              <w:rPr>
                <w:rFonts w:ascii="Arial" w:hAnsi="Arial" w:cs="Arial"/>
              </w:rPr>
            </w:pPr>
            <w:r w:rsidRPr="008C2BC9">
              <w:rPr>
                <w:rFonts w:ascii="Arial" w:hAnsi="Arial" w:cs="Arial"/>
              </w:rPr>
              <w:t xml:space="preserve">  </w:t>
            </w:r>
          </w:p>
          <w:p w:rsidR="008C2BC9" w:rsidRPr="008C2BC9" w:rsidRDefault="008C2BC9" w:rsidP="008C2BC9">
            <w:pPr>
              <w:rPr>
                <w:rFonts w:ascii="Arial" w:hAnsi="Arial" w:cs="Arial"/>
              </w:rPr>
            </w:pPr>
            <w:r>
              <w:rPr>
                <w:rFonts w:ascii="Arial" w:hAnsi="Arial" w:cs="Arial"/>
              </w:rPr>
              <w:t>-</w:t>
            </w:r>
            <w:r w:rsidRPr="008C2BC9">
              <w:rPr>
                <w:rFonts w:ascii="Arial" w:hAnsi="Arial" w:cs="Arial"/>
              </w:rPr>
              <w:t xml:space="preserve"> PCBUs, as they are the duty holder for the wo</w:t>
            </w:r>
            <w:r>
              <w:rPr>
                <w:rFonts w:ascii="Arial" w:hAnsi="Arial" w:cs="Arial"/>
              </w:rPr>
              <w:t xml:space="preserve">rkplace and would be obligated </w:t>
            </w:r>
            <w:r w:rsidRPr="008C2BC9">
              <w:rPr>
                <w:rFonts w:ascii="Arial" w:hAnsi="Arial" w:cs="Arial"/>
              </w:rPr>
              <w:t xml:space="preserve">to hold records  </w:t>
            </w:r>
          </w:p>
          <w:p w:rsidR="008C2BC9" w:rsidRPr="008C2BC9" w:rsidRDefault="008C2BC9" w:rsidP="008C2BC9">
            <w:pPr>
              <w:rPr>
                <w:rFonts w:ascii="Arial" w:hAnsi="Arial" w:cs="Arial"/>
              </w:rPr>
            </w:pPr>
            <w:r>
              <w:rPr>
                <w:rFonts w:ascii="Arial" w:hAnsi="Arial" w:cs="Arial"/>
              </w:rPr>
              <w:t>-</w:t>
            </w:r>
            <w:r w:rsidRPr="008C2BC9">
              <w:rPr>
                <w:rFonts w:ascii="Arial" w:hAnsi="Arial" w:cs="Arial"/>
              </w:rPr>
              <w:t xml:space="preserve"> Legal advisors, as they may provide informatio</w:t>
            </w:r>
            <w:r>
              <w:rPr>
                <w:rFonts w:ascii="Arial" w:hAnsi="Arial" w:cs="Arial"/>
              </w:rPr>
              <w:t xml:space="preserve">n about the PCBU's obligations </w:t>
            </w:r>
            <w:r w:rsidRPr="008C2BC9">
              <w:rPr>
                <w:rFonts w:ascii="Arial" w:hAnsi="Arial" w:cs="Arial"/>
              </w:rPr>
              <w:t xml:space="preserve">under the law  </w:t>
            </w:r>
          </w:p>
          <w:p w:rsidR="008C2BC9" w:rsidRPr="008C2BC9" w:rsidRDefault="008C2BC9" w:rsidP="008C2BC9">
            <w:pPr>
              <w:rPr>
                <w:rFonts w:ascii="Arial" w:hAnsi="Arial" w:cs="Arial"/>
              </w:rPr>
            </w:pPr>
            <w:r>
              <w:rPr>
                <w:rFonts w:ascii="Arial" w:hAnsi="Arial" w:cs="Arial"/>
              </w:rPr>
              <w:t>-</w:t>
            </w:r>
            <w:r w:rsidRPr="008C2BC9">
              <w:rPr>
                <w:rFonts w:ascii="Arial" w:hAnsi="Arial" w:cs="Arial"/>
              </w:rPr>
              <w:t xml:space="preserve"> Medical practitioners, as they may provide evidence about the</w:t>
            </w:r>
            <w:r>
              <w:rPr>
                <w:rFonts w:ascii="Arial" w:hAnsi="Arial" w:cs="Arial"/>
              </w:rPr>
              <w:t xml:space="preserve"> causes of </w:t>
            </w:r>
            <w:r w:rsidRPr="008C2BC9">
              <w:rPr>
                <w:rFonts w:ascii="Arial" w:hAnsi="Arial" w:cs="Arial"/>
              </w:rPr>
              <w:t xml:space="preserve">certain ailments  </w:t>
            </w:r>
          </w:p>
          <w:p w:rsidR="008C2BC9" w:rsidRPr="008C2BC9" w:rsidRDefault="008C2BC9" w:rsidP="008C2BC9">
            <w:pPr>
              <w:rPr>
                <w:rFonts w:ascii="Arial" w:hAnsi="Arial" w:cs="Arial"/>
              </w:rPr>
            </w:pPr>
            <w:r w:rsidRPr="008C2BC9">
              <w:rPr>
                <w:rFonts w:ascii="Arial" w:hAnsi="Arial" w:cs="Arial"/>
              </w:rPr>
              <w:t xml:space="preserve"> </w:t>
            </w:r>
          </w:p>
          <w:p w:rsidR="008C2BC9" w:rsidRPr="008C2BC9" w:rsidRDefault="008C2BC9" w:rsidP="008C2BC9">
            <w:pPr>
              <w:rPr>
                <w:rFonts w:ascii="Arial" w:hAnsi="Arial" w:cs="Arial"/>
              </w:rPr>
            </w:pPr>
            <w:r w:rsidRPr="008C2BC9">
              <w:rPr>
                <w:rFonts w:ascii="Arial" w:hAnsi="Arial" w:cs="Arial"/>
              </w:rPr>
              <w:t xml:space="preserve">Other bodies include: police, building or traffic inspectors, insurance agencies or </w:t>
            </w:r>
          </w:p>
          <w:p w:rsidR="005F4B39" w:rsidRPr="008D189F" w:rsidRDefault="008C2BC9" w:rsidP="00EB5A41">
            <w:pPr>
              <w:rPr>
                <w:rFonts w:ascii="Arial" w:hAnsi="Arial" w:cs="Arial"/>
              </w:rPr>
            </w:pPr>
            <w:r w:rsidRPr="008C2BC9">
              <w:rPr>
                <w:rFonts w:ascii="Arial" w:hAnsi="Arial" w:cs="Arial"/>
              </w:rPr>
              <w:t>government agencies.</w:t>
            </w:r>
            <w:permEnd w:id="587549608"/>
          </w:p>
        </w:tc>
      </w:tr>
    </w:tbl>
    <w:p w:rsidR="005F4B39" w:rsidRDefault="005F4B39"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5</w:t>
            </w:r>
          </w:p>
        </w:tc>
        <w:permStart w:id="1268333336" w:edGrp="everyone"/>
        <w:tc>
          <w:tcPr>
            <w:tcW w:w="6015" w:type="dxa"/>
          </w:tcPr>
          <w:p w:rsidR="005E4B7C" w:rsidRPr="005E4B7C" w:rsidRDefault="00383D4D" w:rsidP="005E4B7C">
            <w:pPr>
              <w:keepNext/>
              <w:rPr>
                <w:rFonts w:ascii="Arial" w:hAnsi="Arial" w:cs="Arial"/>
              </w:rPr>
            </w:pPr>
            <w:sdt>
              <w:sdtPr>
                <w:rPr>
                  <w:rFonts w:ascii="Arial" w:hAnsi="Arial" w:cs="Arial"/>
                </w:rPr>
                <w:id w:val="198226042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268333336"/>
            <w:r w:rsidR="005E4B7C" w:rsidRPr="005E4B7C">
              <w:rPr>
                <w:rFonts w:ascii="Arial" w:hAnsi="Arial" w:cs="Arial"/>
              </w:rPr>
              <w:t xml:space="preserve"> Satisfactory </w:t>
            </w:r>
            <w:r w:rsidR="005E4B7C" w:rsidRPr="005E4B7C">
              <w:rPr>
                <w:rFonts w:ascii="Arial" w:hAnsi="Arial" w:cs="Arial"/>
              </w:rPr>
              <w:tab/>
            </w:r>
          </w:p>
          <w:p w:rsidR="005E4B7C" w:rsidRPr="005E4B7C" w:rsidRDefault="00383D4D" w:rsidP="005E4B7C">
            <w:pPr>
              <w:keepNext/>
              <w:rPr>
                <w:rFonts w:ascii="Arial" w:hAnsi="Arial" w:cs="Arial"/>
              </w:rPr>
            </w:pPr>
            <w:sdt>
              <w:sdtPr>
                <w:rPr>
                  <w:rFonts w:ascii="Arial" w:hAnsi="Arial" w:cs="Arial"/>
                </w:rPr>
                <w:id w:val="-1330825847"/>
                <w14:checkbox>
                  <w14:checked w14:val="0"/>
                  <w14:checkedState w14:val="2612" w14:font="MS Gothic"/>
                  <w14:uncheckedState w14:val="2610" w14:font="MS Gothic"/>
                </w14:checkbox>
              </w:sdtPr>
              <w:sdtContent>
                <w:permStart w:id="1366894005" w:edGrp="everyone"/>
                <w:r w:rsidR="005E4B7C" w:rsidRPr="005E4B7C">
                  <w:rPr>
                    <w:rFonts w:ascii="Segoe UI Symbol" w:hAnsi="Segoe UI Symbol" w:cs="Segoe UI Symbol"/>
                  </w:rPr>
                  <w:t>☐</w:t>
                </w:r>
                <w:permEnd w:id="1366894005"/>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951680059" w:edGrp="everyone"/>
            <w:permEnd w:id="951680059"/>
          </w:p>
        </w:tc>
      </w:tr>
    </w:tbl>
    <w:p w:rsidR="00524EED"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24EED" w:rsidRPr="008D189F" w:rsidTr="001666A5">
        <w:tc>
          <w:tcPr>
            <w:tcW w:w="9235" w:type="dxa"/>
            <w:shd w:val="clear" w:color="auto" w:fill="232F84"/>
          </w:tcPr>
          <w:p w:rsidR="00524EED" w:rsidRPr="006937AE" w:rsidRDefault="00524EED" w:rsidP="00EB5A41">
            <w:pPr>
              <w:pStyle w:val="ListParagraph"/>
              <w:numPr>
                <w:ilvl w:val="0"/>
                <w:numId w:val="46"/>
              </w:numPr>
              <w:rPr>
                <w:rFonts w:ascii="Arial" w:hAnsi="Arial" w:cs="Arial"/>
                <w:b/>
              </w:rPr>
            </w:pPr>
          </w:p>
        </w:tc>
      </w:tr>
      <w:tr w:rsidR="00524EED" w:rsidRPr="008D189F" w:rsidTr="005E4B7C">
        <w:tc>
          <w:tcPr>
            <w:tcW w:w="9235" w:type="dxa"/>
            <w:shd w:val="clear" w:color="auto" w:fill="A1D7E1"/>
          </w:tcPr>
          <w:p w:rsidR="0098208B" w:rsidRPr="008D189F" w:rsidRDefault="0098208B" w:rsidP="00EB5A41">
            <w:pPr>
              <w:rPr>
                <w:rFonts w:ascii="Arial" w:hAnsi="Arial" w:cs="Arial"/>
              </w:rPr>
            </w:pPr>
            <w:r w:rsidRPr="008D189F">
              <w:rPr>
                <w:rFonts w:ascii="Arial" w:hAnsi="Arial" w:cs="Arial"/>
              </w:rPr>
              <w:t>Identify two (2) hazards that may occur in your workplace. For each hazard:</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w:t>
            </w:r>
            <w:r w:rsidR="00E15049" w:rsidRPr="008D189F">
              <w:rPr>
                <w:rFonts w:ascii="Arial" w:hAnsi="Arial" w:cs="Arial"/>
              </w:rPr>
              <w:t xml:space="preserve"> and justify</w:t>
            </w:r>
            <w:r w:rsidRPr="008D189F">
              <w:rPr>
                <w:rFonts w:ascii="Arial" w:hAnsi="Arial" w:cs="Arial"/>
              </w:rPr>
              <w:t xml:space="preserve"> possible recommended measures and actions that may arise from an investigation in order to resolve the hazard</w:t>
            </w:r>
            <w:r w:rsidR="008D5A10" w:rsidRPr="008D189F">
              <w:rPr>
                <w:rFonts w:ascii="Arial" w:hAnsi="Arial" w:cs="Arial"/>
              </w:rPr>
              <w:t>.</w:t>
            </w:r>
          </w:p>
          <w:p w:rsidR="00A21D8E" w:rsidRPr="008D189F" w:rsidRDefault="00A21D8E" w:rsidP="00EB5A41">
            <w:pPr>
              <w:pStyle w:val="ListParagraph"/>
              <w:numPr>
                <w:ilvl w:val="0"/>
                <w:numId w:val="34"/>
              </w:numPr>
              <w:ind w:left="1134"/>
              <w:rPr>
                <w:rFonts w:ascii="Arial" w:hAnsi="Arial" w:cs="Arial"/>
              </w:rPr>
            </w:pPr>
            <w:r w:rsidRPr="008D189F">
              <w:rPr>
                <w:rFonts w:ascii="Arial" w:hAnsi="Arial" w:cs="Arial"/>
              </w:rPr>
              <w:t>Identify regulations, codes of practice, standards and guidance material you used as the basis for the recommendation</w:t>
            </w:r>
            <w:r w:rsidR="008D5A10" w:rsidRPr="008D189F">
              <w:rPr>
                <w:rFonts w:ascii="Arial" w:hAnsi="Arial" w:cs="Arial"/>
              </w:rPr>
              <w:t>.</w:t>
            </w:r>
          </w:p>
          <w:p w:rsidR="0098208B" w:rsidRPr="008D189F" w:rsidRDefault="0098208B" w:rsidP="00EB5A41">
            <w:pPr>
              <w:pStyle w:val="ListParagraph"/>
              <w:numPr>
                <w:ilvl w:val="0"/>
                <w:numId w:val="34"/>
              </w:numPr>
              <w:ind w:left="1134"/>
              <w:rPr>
                <w:rFonts w:ascii="Arial" w:hAnsi="Arial" w:cs="Arial"/>
              </w:rPr>
            </w:pPr>
            <w:r w:rsidRPr="008D189F">
              <w:rPr>
                <w:rFonts w:ascii="Arial" w:hAnsi="Arial" w:cs="Arial"/>
              </w:rPr>
              <w:t>Explain where these controls sit within the hierarchy of control</w:t>
            </w:r>
            <w:r w:rsidR="008D5A10" w:rsidRPr="008D189F">
              <w:rPr>
                <w:rFonts w:ascii="Arial" w:hAnsi="Arial" w:cs="Arial"/>
              </w:rPr>
              <w:t>.</w:t>
            </w:r>
            <w:r w:rsidRPr="008D189F">
              <w:rPr>
                <w:rFonts w:ascii="Arial" w:hAnsi="Arial" w:cs="Arial"/>
              </w:rPr>
              <w:t xml:space="preserve"> </w:t>
            </w:r>
          </w:p>
          <w:p w:rsidR="00E15049" w:rsidRPr="008D189F" w:rsidRDefault="00E15049" w:rsidP="00EB5A41">
            <w:pPr>
              <w:pStyle w:val="ListParagraph"/>
              <w:numPr>
                <w:ilvl w:val="0"/>
                <w:numId w:val="34"/>
              </w:numPr>
              <w:ind w:left="1134"/>
              <w:rPr>
                <w:rFonts w:ascii="Arial" w:hAnsi="Arial" w:cs="Arial"/>
              </w:rPr>
            </w:pPr>
            <w:r w:rsidRPr="008D189F">
              <w:rPr>
                <w:rFonts w:ascii="Arial" w:hAnsi="Arial" w:cs="Arial"/>
              </w:rPr>
              <w:t>Explain how these controls affect workplace processes (work flow and planning)</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you, as a workgroup supervisor, would communicate recommendations arising from investigations to relevant others.</w:t>
            </w:r>
          </w:p>
          <w:p w:rsidR="00E15049" w:rsidRPr="008D189F" w:rsidRDefault="00E15049" w:rsidP="00EB5A41">
            <w:pPr>
              <w:pStyle w:val="ListParagraph"/>
              <w:numPr>
                <w:ilvl w:val="0"/>
                <w:numId w:val="37"/>
              </w:numPr>
              <w:ind w:left="1134"/>
              <w:rPr>
                <w:rFonts w:ascii="Arial" w:hAnsi="Arial" w:cs="Arial"/>
              </w:rPr>
            </w:pPr>
            <w:r w:rsidRPr="008D189F">
              <w:rPr>
                <w:rFonts w:ascii="Arial" w:hAnsi="Arial" w:cs="Arial"/>
              </w:rPr>
              <w:t>Explain how you have accommodated the audience’s range of abilities and backgrounds.</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 possible inadequacies of the risk controls identified</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organisational culture may inhibit the implementation of the recommended measures and actions</w:t>
            </w:r>
            <w:r w:rsidR="008D5A10" w:rsidRPr="008D189F">
              <w:rPr>
                <w:rFonts w:ascii="Arial" w:hAnsi="Arial" w:cs="Arial"/>
              </w:rPr>
              <w:t>.</w:t>
            </w:r>
          </w:p>
          <w:p w:rsidR="00E74418" w:rsidRPr="008D189F" w:rsidRDefault="00524EED" w:rsidP="00EB5A41">
            <w:pPr>
              <w:pStyle w:val="ListParagraph"/>
              <w:numPr>
                <w:ilvl w:val="0"/>
                <w:numId w:val="36"/>
              </w:numPr>
              <w:rPr>
                <w:rFonts w:ascii="Arial" w:hAnsi="Arial" w:cs="Arial"/>
              </w:rPr>
            </w:pPr>
            <w:r w:rsidRPr="008D189F">
              <w:rPr>
                <w:rFonts w:ascii="Arial" w:hAnsi="Arial" w:cs="Arial"/>
              </w:rPr>
              <w:t xml:space="preserve">List methods that you would use to assist with </w:t>
            </w:r>
            <w:r w:rsidR="00422EA5" w:rsidRPr="008D189F">
              <w:rPr>
                <w:rFonts w:ascii="Arial" w:hAnsi="Arial" w:cs="Arial"/>
              </w:rPr>
              <w:t>implementing the measures and actions.</w:t>
            </w:r>
          </w:p>
        </w:tc>
      </w:tr>
    </w:tbl>
    <w:p w:rsidR="00524EED" w:rsidRDefault="00524EED" w:rsidP="00EB5A41">
      <w:pPr>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t>Name and describe Hazard 1</w:t>
            </w:r>
          </w:p>
        </w:tc>
      </w:tr>
      <w:tr w:rsidR="002F4B94" w:rsidTr="005E4B7C">
        <w:trPr>
          <w:trHeight w:val="567"/>
        </w:trPr>
        <w:tc>
          <w:tcPr>
            <w:tcW w:w="9016" w:type="dxa"/>
          </w:tcPr>
          <w:p w:rsidR="002F4B94" w:rsidRDefault="00CF6E15" w:rsidP="00E82739">
            <w:pPr>
              <w:keepNext/>
              <w:rPr>
                <w:rFonts w:ascii="Arial" w:hAnsi="Arial" w:cs="Arial"/>
              </w:rPr>
            </w:pPr>
            <w:permStart w:id="436031820" w:edGrp="everyone"/>
            <w:r>
              <w:rPr>
                <w:rFonts w:ascii="Arial" w:hAnsi="Arial" w:cs="Arial"/>
              </w:rPr>
              <w:t>One hazard that may occur in the workplace is exposure to UV Rays from being in contact with sunlight.</w:t>
            </w:r>
            <w:permEnd w:id="436031820"/>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2F4B94" w:rsidRDefault="0069074E" w:rsidP="00E82739">
            <w:pPr>
              <w:keepNext/>
              <w:rPr>
                <w:rFonts w:ascii="Arial" w:hAnsi="Arial" w:cs="Arial"/>
              </w:rPr>
            </w:pPr>
            <w:permStart w:id="961032843" w:edGrp="everyone"/>
            <w:r>
              <w:rPr>
                <w:rFonts w:ascii="Arial" w:hAnsi="Arial" w:cs="Arial"/>
              </w:rPr>
              <w:t xml:space="preserve">As this cannot be eliminated, the next action is to reduce exposure to sunlight. This can be done firstly by utilising structures wherever possible for works i.e. covered walkways, lunch areas, break zones etc. </w:t>
            </w:r>
          </w:p>
          <w:p w:rsidR="002F4B94" w:rsidRDefault="0069074E" w:rsidP="00E82739">
            <w:pPr>
              <w:keepNext/>
              <w:rPr>
                <w:rFonts w:ascii="Arial" w:hAnsi="Arial" w:cs="Arial"/>
              </w:rPr>
            </w:pPr>
            <w:r>
              <w:rPr>
                <w:rFonts w:ascii="Arial" w:hAnsi="Arial" w:cs="Arial"/>
              </w:rPr>
              <w:t>If sunlight is not avoidable, the use of PPE in the form of clothing i.e. hats, sunglasses, long sleeved shirts and pants is necessary as well as the provision and use of sunscreen,</w:t>
            </w:r>
            <w:permEnd w:id="961032843"/>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DD3476" w:rsidP="00E82739">
            <w:pPr>
              <w:keepNext/>
              <w:rPr>
                <w:rFonts w:ascii="Arial" w:hAnsi="Arial" w:cs="Arial"/>
              </w:rPr>
            </w:pPr>
            <w:permStart w:id="1568623109" w:edGrp="everyone"/>
            <w:r>
              <w:rPr>
                <w:rFonts w:ascii="Arial" w:hAnsi="Arial" w:cs="Arial"/>
              </w:rPr>
              <w:t xml:space="preserve">The workgroup supervisor </w:t>
            </w:r>
            <w:r w:rsidRPr="00DD3476">
              <w:rPr>
                <w:rFonts w:ascii="Arial" w:hAnsi="Arial" w:cs="Arial"/>
              </w:rPr>
              <w:t>could communicate this to work</w:t>
            </w:r>
            <w:r>
              <w:rPr>
                <w:rFonts w:ascii="Arial" w:hAnsi="Arial" w:cs="Arial"/>
              </w:rPr>
              <w:t xml:space="preserve">ers in their team via meetings, </w:t>
            </w:r>
            <w:r w:rsidRPr="00DD3476">
              <w:rPr>
                <w:rFonts w:ascii="Arial" w:hAnsi="Arial" w:cs="Arial"/>
              </w:rPr>
              <w:t>emails and reminder sig</w:t>
            </w:r>
            <w:r>
              <w:rPr>
                <w:rFonts w:ascii="Arial" w:hAnsi="Arial" w:cs="Arial"/>
              </w:rPr>
              <w:t xml:space="preserve">ns. </w:t>
            </w:r>
            <w:r w:rsidRPr="00DD3476">
              <w:rPr>
                <w:rFonts w:ascii="Arial" w:hAnsi="Arial" w:cs="Arial"/>
              </w:rPr>
              <w:t>Communicating in various mediums would accommodate the</w:t>
            </w:r>
            <w:r w:rsidR="00545AC2">
              <w:rPr>
                <w:rFonts w:ascii="Arial" w:hAnsi="Arial" w:cs="Arial"/>
              </w:rPr>
              <w:t xml:space="preserve"> audience's range of abilities </w:t>
            </w:r>
            <w:r w:rsidRPr="00DD3476">
              <w:rPr>
                <w:rFonts w:ascii="Arial" w:hAnsi="Arial" w:cs="Arial"/>
              </w:rPr>
              <w:t>and backgrounds, as they would have opportunities t</w:t>
            </w:r>
            <w:r w:rsidR="00545AC2">
              <w:rPr>
                <w:rFonts w:ascii="Arial" w:hAnsi="Arial" w:cs="Arial"/>
              </w:rPr>
              <w:t xml:space="preserve">o ask questions, as well as be </w:t>
            </w:r>
            <w:r w:rsidRPr="00DD3476">
              <w:rPr>
                <w:rFonts w:ascii="Arial" w:hAnsi="Arial" w:cs="Arial"/>
              </w:rPr>
              <w:t>reminded regularly in their day to day jobs</w:t>
            </w:r>
            <w:permEnd w:id="1568623109"/>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9818DA" w:rsidP="00E82739">
            <w:pPr>
              <w:keepNext/>
              <w:rPr>
                <w:rFonts w:ascii="Arial" w:hAnsi="Arial" w:cs="Arial"/>
              </w:rPr>
            </w:pPr>
            <w:permStart w:id="730539077" w:edGrp="everyone"/>
            <w:r w:rsidRPr="009818DA">
              <w:rPr>
                <w:rFonts w:ascii="Arial" w:hAnsi="Arial" w:cs="Arial"/>
              </w:rPr>
              <w:t>PPE is the least effective control measure, as the hazard is sti</w:t>
            </w:r>
            <w:r>
              <w:rPr>
                <w:rFonts w:ascii="Arial" w:hAnsi="Arial" w:cs="Arial"/>
              </w:rPr>
              <w:t xml:space="preserve">ll present. It is also reliant </w:t>
            </w:r>
            <w:r w:rsidRPr="009818DA">
              <w:rPr>
                <w:rFonts w:ascii="Arial" w:hAnsi="Arial" w:cs="Arial"/>
              </w:rPr>
              <w:t>on the workers to implement it, which may sometimes fall by the wayside</w:t>
            </w:r>
            <w:r>
              <w:rPr>
                <w:rFonts w:ascii="Arial" w:hAnsi="Arial" w:cs="Arial"/>
              </w:rPr>
              <w:t>.</w:t>
            </w:r>
            <w:permEnd w:id="730539077"/>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9818DA" w:rsidP="00E82739">
            <w:pPr>
              <w:keepNext/>
              <w:rPr>
                <w:rFonts w:ascii="Arial" w:hAnsi="Arial" w:cs="Arial"/>
              </w:rPr>
            </w:pPr>
            <w:permStart w:id="1314338654" w:edGrp="everyone"/>
            <w:r w:rsidRPr="009818DA">
              <w:rPr>
                <w:rFonts w:ascii="Arial" w:hAnsi="Arial" w:cs="Arial"/>
              </w:rPr>
              <w:t xml:space="preserve">Some workers may feel that PPE is unnecessary, which not </w:t>
            </w:r>
            <w:r>
              <w:rPr>
                <w:rFonts w:ascii="Arial" w:hAnsi="Arial" w:cs="Arial"/>
              </w:rPr>
              <w:t xml:space="preserve">only affects their own work in </w:t>
            </w:r>
            <w:r w:rsidRPr="009818DA">
              <w:rPr>
                <w:rFonts w:ascii="Arial" w:hAnsi="Arial" w:cs="Arial"/>
              </w:rPr>
              <w:t>the event of injury, but promotes this culture with other workers.</w:t>
            </w:r>
            <w:permEnd w:id="1314338654"/>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9818DA" w:rsidP="00EB5A41">
            <w:pPr>
              <w:rPr>
                <w:rFonts w:ascii="Arial" w:hAnsi="Arial" w:cs="Arial"/>
              </w:rPr>
            </w:pPr>
            <w:permStart w:id="775172440" w:edGrp="everyone"/>
            <w:r w:rsidRPr="009818DA">
              <w:rPr>
                <w:rFonts w:ascii="Arial" w:hAnsi="Arial" w:cs="Arial"/>
              </w:rPr>
              <w:t>To assist with implementation, a workgroup supervisor sho</w:t>
            </w:r>
            <w:r>
              <w:rPr>
                <w:rFonts w:ascii="Arial" w:hAnsi="Arial" w:cs="Arial"/>
              </w:rPr>
              <w:t xml:space="preserve">uld demonstrate best practice, </w:t>
            </w:r>
            <w:r w:rsidRPr="009818DA">
              <w:rPr>
                <w:rFonts w:ascii="Arial" w:hAnsi="Arial" w:cs="Arial"/>
              </w:rPr>
              <w:t>as well as observe the actions of those in their workgrou</w:t>
            </w:r>
            <w:r>
              <w:rPr>
                <w:rFonts w:ascii="Arial" w:hAnsi="Arial" w:cs="Arial"/>
              </w:rPr>
              <w:t xml:space="preserve">p. There may also be a rewards </w:t>
            </w:r>
            <w:r w:rsidRPr="009818DA">
              <w:rPr>
                <w:rFonts w:ascii="Arial" w:hAnsi="Arial" w:cs="Arial"/>
              </w:rPr>
              <w:t>system for those who consistently use PPE.</w:t>
            </w:r>
            <w:permEnd w:id="775172440"/>
          </w:p>
        </w:tc>
      </w:tr>
    </w:tbl>
    <w:p w:rsidR="002F4B94" w:rsidRDefault="002F4B94" w:rsidP="00EB5A41">
      <w:pPr>
        <w:shd w:val="clear" w:color="auto" w:fill="FFFFFF" w:themeFill="background1"/>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lastRenderedPageBreak/>
              <w:t>Name and describe Hazard 2</w:t>
            </w:r>
          </w:p>
        </w:tc>
      </w:tr>
      <w:tr w:rsidR="002F4B94" w:rsidTr="005E4B7C">
        <w:trPr>
          <w:trHeight w:val="567"/>
        </w:trPr>
        <w:tc>
          <w:tcPr>
            <w:tcW w:w="9016" w:type="dxa"/>
          </w:tcPr>
          <w:p w:rsidR="002F4B94" w:rsidRDefault="0058083A" w:rsidP="00E82739">
            <w:pPr>
              <w:keepNext/>
              <w:rPr>
                <w:rFonts w:ascii="Arial" w:hAnsi="Arial" w:cs="Arial"/>
              </w:rPr>
            </w:pPr>
            <w:permStart w:id="1594043506" w:edGrp="everyone"/>
            <w:r>
              <w:rPr>
                <w:rFonts w:ascii="Arial" w:hAnsi="Arial" w:cs="Arial"/>
              </w:rPr>
              <w:t>Working around plant and machinery</w:t>
            </w:r>
            <w:permEnd w:id="1594043506"/>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2F4B94" w:rsidRDefault="0058083A" w:rsidP="00E82739">
            <w:pPr>
              <w:keepNext/>
              <w:rPr>
                <w:rFonts w:ascii="Arial" w:hAnsi="Arial" w:cs="Arial"/>
              </w:rPr>
            </w:pPr>
            <w:permStart w:id="1996835584" w:edGrp="everyone"/>
            <w:r>
              <w:rPr>
                <w:rFonts w:ascii="Arial" w:hAnsi="Arial" w:cs="Arial"/>
              </w:rPr>
              <w:t xml:space="preserve">Elimination of the hazard would be ideal and possible in some scenarios </w:t>
            </w:r>
            <w:r w:rsidR="00FC359B">
              <w:rPr>
                <w:rFonts w:ascii="Arial" w:hAnsi="Arial" w:cs="Arial"/>
              </w:rPr>
              <w:t>– removing workers from excavation sites by utilising as much machinery-only construction practices as possible. Administrative means can also control the hazard, such as exclusion zones, warning tape around excavation sites and fencing. Finally, PPE can be used to highlight the presence of workers to machinery drivers.</w:t>
            </w:r>
            <w:r>
              <w:rPr>
                <w:rFonts w:ascii="Arial" w:hAnsi="Arial" w:cs="Arial"/>
              </w:rPr>
              <w:t xml:space="preserve"> </w:t>
            </w:r>
            <w:permEnd w:id="1996835584"/>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FC359B" w:rsidRDefault="00FC359B" w:rsidP="00FC359B">
            <w:pPr>
              <w:keepNext/>
              <w:rPr>
                <w:rFonts w:ascii="Arial" w:hAnsi="Arial" w:cs="Arial"/>
              </w:rPr>
            </w:pPr>
            <w:permStart w:id="285556917" w:edGrp="everyone"/>
            <w:r>
              <w:rPr>
                <w:rFonts w:ascii="Arial" w:hAnsi="Arial" w:cs="Arial"/>
              </w:rPr>
              <w:t>Communication via email and verbally during meetings would deliver the message to management, which is then expected to be filtered down to workers. Failing this, signage also needs to be put in place to warn people of exclusion zones and PPE zones.</w:t>
            </w:r>
          </w:p>
          <w:p w:rsidR="00FC359B" w:rsidRDefault="00FC359B" w:rsidP="00FC359B">
            <w:pPr>
              <w:keepNext/>
              <w:rPr>
                <w:rFonts w:ascii="Arial" w:hAnsi="Arial" w:cs="Arial"/>
              </w:rPr>
            </w:pPr>
          </w:p>
          <w:p w:rsidR="00FC359B" w:rsidRPr="00FC359B" w:rsidRDefault="00FC359B" w:rsidP="00FC359B">
            <w:pPr>
              <w:keepNext/>
              <w:rPr>
                <w:rFonts w:ascii="Arial" w:hAnsi="Arial" w:cs="Arial"/>
              </w:rPr>
            </w:pPr>
            <w:r w:rsidRPr="00FC359B">
              <w:rPr>
                <w:rFonts w:ascii="Arial" w:hAnsi="Arial" w:cs="Arial"/>
              </w:rPr>
              <w:t xml:space="preserve">Communicating in various mediums would accommodate the audience's range of abilities </w:t>
            </w:r>
          </w:p>
          <w:p w:rsidR="00FC359B" w:rsidRPr="00FC359B" w:rsidRDefault="00FC359B" w:rsidP="00FC359B">
            <w:pPr>
              <w:keepNext/>
              <w:rPr>
                <w:rFonts w:ascii="Arial" w:hAnsi="Arial" w:cs="Arial"/>
              </w:rPr>
            </w:pPr>
            <w:r w:rsidRPr="00FC359B">
              <w:rPr>
                <w:rFonts w:ascii="Arial" w:hAnsi="Arial" w:cs="Arial"/>
              </w:rPr>
              <w:t xml:space="preserve">and backgrounds, as they would have opportunities to ask questions, as well as be </w:t>
            </w:r>
          </w:p>
          <w:p w:rsidR="002F4B94" w:rsidRDefault="00FC359B" w:rsidP="00E82739">
            <w:pPr>
              <w:keepNext/>
              <w:rPr>
                <w:rFonts w:ascii="Arial" w:hAnsi="Arial" w:cs="Arial"/>
              </w:rPr>
            </w:pPr>
            <w:r w:rsidRPr="00FC359B">
              <w:rPr>
                <w:rFonts w:ascii="Arial" w:hAnsi="Arial" w:cs="Arial"/>
              </w:rPr>
              <w:t>reminded regularly in their day to day jobs.</w:t>
            </w:r>
          </w:p>
          <w:permEnd w:id="285556917"/>
          <w:p w:rsidR="002F4B94" w:rsidRDefault="002F4B94" w:rsidP="00E82739">
            <w:pPr>
              <w:keepNext/>
              <w:rPr>
                <w:rFonts w:ascii="Arial" w:hAnsi="Arial" w:cs="Arial"/>
              </w:rPr>
            </w:pPr>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B76F4C" w:rsidP="00E82739">
            <w:pPr>
              <w:keepNext/>
              <w:rPr>
                <w:rFonts w:ascii="Arial" w:hAnsi="Arial" w:cs="Arial"/>
              </w:rPr>
            </w:pPr>
            <w:permStart w:id="1222188996" w:edGrp="everyone"/>
            <w:r>
              <w:rPr>
                <w:rFonts w:ascii="Arial" w:hAnsi="Arial" w:cs="Arial"/>
              </w:rPr>
              <w:t xml:space="preserve">Administrative risk controls </w:t>
            </w:r>
            <w:r w:rsidR="00F74DB0">
              <w:rPr>
                <w:rFonts w:ascii="Arial" w:hAnsi="Arial" w:cs="Arial"/>
              </w:rPr>
              <w:t xml:space="preserve">are low on the hierarchy of control and are therefore not as effective in reducing risk as elimination for instance. Administrative risk controls rely on the worker to abide by the administrative request. </w:t>
            </w:r>
            <w:proofErr w:type="gramStart"/>
            <w:r w:rsidR="00F74DB0">
              <w:rPr>
                <w:rFonts w:ascii="Arial" w:hAnsi="Arial" w:cs="Arial"/>
              </w:rPr>
              <w:t>Similarly</w:t>
            </w:r>
            <w:proofErr w:type="gramEnd"/>
            <w:r w:rsidR="00F74DB0">
              <w:rPr>
                <w:rFonts w:ascii="Arial" w:hAnsi="Arial" w:cs="Arial"/>
              </w:rPr>
              <w:t xml:space="preserve"> with PPE, it requires the worker/operator to abide by the PPE rules and also take notice of the highlighted visual that PPE provides for workers.</w:t>
            </w:r>
            <w:permEnd w:id="1222188996"/>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F74DB0" w:rsidP="00E82739">
            <w:pPr>
              <w:keepNext/>
              <w:rPr>
                <w:rFonts w:ascii="Arial" w:hAnsi="Arial" w:cs="Arial"/>
              </w:rPr>
            </w:pPr>
            <w:permStart w:id="947609090" w:edGrp="everyone"/>
            <w:r>
              <w:rPr>
                <w:rFonts w:ascii="Arial" w:hAnsi="Arial" w:cs="Arial"/>
              </w:rPr>
              <w:t>Some people may disagree with the administrative and PPE controls and choose to ignore them.</w:t>
            </w:r>
            <w:permEnd w:id="947609090"/>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F74DB0" w:rsidP="00EB5A41">
            <w:pPr>
              <w:rPr>
                <w:rFonts w:ascii="Arial" w:hAnsi="Arial" w:cs="Arial"/>
              </w:rPr>
            </w:pPr>
            <w:permStart w:id="813987335" w:edGrp="everyone"/>
            <w:r w:rsidRPr="00F74DB0">
              <w:rPr>
                <w:rFonts w:ascii="Arial" w:hAnsi="Arial" w:cs="Arial"/>
              </w:rPr>
              <w:t>To assist with implementation, a workgroup supervisor sho</w:t>
            </w:r>
            <w:r>
              <w:rPr>
                <w:rFonts w:ascii="Arial" w:hAnsi="Arial" w:cs="Arial"/>
              </w:rPr>
              <w:t xml:space="preserve">uld demonstrate best practice, </w:t>
            </w:r>
            <w:bookmarkStart w:id="0" w:name="_GoBack"/>
            <w:bookmarkEnd w:id="0"/>
            <w:r w:rsidRPr="00F74DB0">
              <w:rPr>
                <w:rFonts w:ascii="Arial" w:hAnsi="Arial" w:cs="Arial"/>
              </w:rPr>
              <w:t>as well as observe the actions of those in their workgroup.</w:t>
            </w:r>
            <w:permEnd w:id="813987335"/>
          </w:p>
        </w:tc>
      </w:tr>
    </w:tbl>
    <w:p w:rsidR="002F4B94" w:rsidRDefault="002F4B94"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6</w:t>
            </w:r>
          </w:p>
        </w:tc>
        <w:permStart w:id="1751674929" w:edGrp="everyone"/>
        <w:tc>
          <w:tcPr>
            <w:tcW w:w="6015" w:type="dxa"/>
          </w:tcPr>
          <w:p w:rsidR="005E4B7C" w:rsidRPr="005E4B7C" w:rsidRDefault="00383D4D" w:rsidP="005E4B7C">
            <w:pPr>
              <w:keepNext/>
              <w:rPr>
                <w:rFonts w:ascii="Arial" w:hAnsi="Arial" w:cs="Arial"/>
              </w:rPr>
            </w:pPr>
            <w:sdt>
              <w:sdtPr>
                <w:rPr>
                  <w:rFonts w:ascii="Arial" w:hAnsi="Arial" w:cs="Arial"/>
                </w:rPr>
                <w:id w:val="-205190765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751674929"/>
            <w:r w:rsidR="005E4B7C" w:rsidRPr="005E4B7C">
              <w:rPr>
                <w:rFonts w:ascii="Arial" w:hAnsi="Arial" w:cs="Arial"/>
              </w:rPr>
              <w:t xml:space="preserve"> Satisfactory </w:t>
            </w:r>
            <w:r w:rsidR="005E4B7C" w:rsidRPr="005E4B7C">
              <w:rPr>
                <w:rFonts w:ascii="Arial" w:hAnsi="Arial" w:cs="Arial"/>
              </w:rPr>
              <w:tab/>
            </w:r>
          </w:p>
          <w:p w:rsidR="005E4B7C" w:rsidRPr="005E4B7C" w:rsidRDefault="00383D4D" w:rsidP="005E4B7C">
            <w:pPr>
              <w:keepNext/>
              <w:rPr>
                <w:rFonts w:ascii="Arial" w:hAnsi="Arial" w:cs="Arial"/>
              </w:rPr>
            </w:pPr>
            <w:sdt>
              <w:sdtPr>
                <w:rPr>
                  <w:rFonts w:ascii="Arial" w:hAnsi="Arial" w:cs="Arial"/>
                </w:rPr>
                <w:id w:val="1384365816"/>
                <w14:checkbox>
                  <w14:checked w14:val="0"/>
                  <w14:checkedState w14:val="2612" w14:font="MS Gothic"/>
                  <w14:uncheckedState w14:val="2610" w14:font="MS Gothic"/>
                </w14:checkbox>
              </w:sdtPr>
              <w:sdtContent>
                <w:permStart w:id="1833198220" w:edGrp="everyone"/>
                <w:r w:rsidR="005E4B7C" w:rsidRPr="005E4B7C">
                  <w:rPr>
                    <w:rFonts w:ascii="Segoe UI Symbol" w:hAnsi="Segoe UI Symbol" w:cs="Segoe UI Symbol"/>
                  </w:rPr>
                  <w:t>☐</w:t>
                </w:r>
                <w:permEnd w:id="1833198220"/>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871375588" w:edGrp="everyone"/>
            <w:permEnd w:id="871375588"/>
          </w:p>
        </w:tc>
      </w:tr>
    </w:tbl>
    <w:p w:rsidR="0098208B" w:rsidRPr="008D189F" w:rsidRDefault="005E4B7C" w:rsidP="00EB5A41">
      <w:pPr>
        <w:spacing w:after="0" w:line="240" w:lineRule="auto"/>
        <w:rPr>
          <w:rFonts w:ascii="Arial" w:hAnsi="Arial" w:cs="Arial"/>
        </w:rPr>
      </w:pPr>
      <w:r w:rsidRPr="005E4B7C">
        <w:rPr>
          <w:rFonts w:ascii="Arial" w:hAnsi="Arial" w:cs="Arial"/>
        </w:rPr>
        <w:br w:type="page"/>
      </w:r>
    </w:p>
    <w:p w:rsidR="00A178A6" w:rsidRPr="008D189F" w:rsidRDefault="00A178A6"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QUIZ</w:t>
      </w:r>
    </w:p>
    <w:p w:rsidR="00A178A6" w:rsidRPr="008D189F" w:rsidRDefault="00A178A6" w:rsidP="00EB5A41">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7650"/>
        <w:gridCol w:w="1366"/>
      </w:tblGrid>
      <w:tr w:rsidR="00335CCA" w:rsidRPr="008D189F" w:rsidTr="008D189F">
        <w:tc>
          <w:tcPr>
            <w:tcW w:w="7650" w:type="dxa"/>
            <w:shd w:val="clear" w:color="auto" w:fill="232F84"/>
          </w:tcPr>
          <w:p w:rsidR="00335CCA" w:rsidRPr="008D189F" w:rsidRDefault="00335CCA" w:rsidP="00EB5A41">
            <w:pPr>
              <w:rPr>
                <w:rFonts w:ascii="Arial" w:hAnsi="Arial" w:cs="Arial"/>
                <w:b/>
              </w:rPr>
            </w:pPr>
            <w:r w:rsidRPr="008D189F">
              <w:rPr>
                <w:rFonts w:ascii="Arial" w:hAnsi="Arial" w:cs="Arial"/>
                <w:b/>
              </w:rPr>
              <w:t>QUESTIONS</w:t>
            </w:r>
          </w:p>
        </w:tc>
        <w:tc>
          <w:tcPr>
            <w:tcW w:w="1366" w:type="dxa"/>
            <w:shd w:val="clear" w:color="auto" w:fill="232F84"/>
          </w:tcPr>
          <w:p w:rsidR="00335CCA" w:rsidRPr="008D189F" w:rsidRDefault="00335CCA" w:rsidP="00EB5A41">
            <w:pPr>
              <w:rPr>
                <w:rFonts w:ascii="Arial" w:hAnsi="Arial" w:cs="Arial"/>
                <w:b/>
              </w:rPr>
            </w:pPr>
            <w:r w:rsidRPr="008D189F">
              <w:rPr>
                <w:rFonts w:ascii="Arial" w:hAnsi="Arial" w:cs="Arial"/>
                <w:b/>
              </w:rPr>
              <w:t>CORRECT</w:t>
            </w:r>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Legislation requires that in some circumstances, it is mandatory to notify the regulator about an incident, as well as preserve the incident site. </w:t>
            </w:r>
          </w:p>
          <w:p w:rsidR="00FC09C1" w:rsidRDefault="00383D4D" w:rsidP="00FC09C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666260849" w:edGrp="everyone"/>
                <w:r w:rsidR="00BD3506">
                  <w:rPr>
                    <w:rFonts w:ascii="MS Gothic" w:eastAsia="MS Gothic" w:hAnsi="MS Gothic" w:cs="Arial" w:hint="eastAsia"/>
                    <w:sz w:val="28"/>
                    <w:szCs w:val="28"/>
                  </w:rPr>
                  <w:t>☒</w:t>
                </w:r>
                <w:permEnd w:id="1666260849"/>
              </w:sdtContent>
            </w:sdt>
            <w:r w:rsidR="00FC09C1" w:rsidRPr="00ED32CC">
              <w:rPr>
                <w:rFonts w:ascii="Arial" w:hAnsi="Arial" w:cs="Arial"/>
              </w:rPr>
              <w:t xml:space="preserve"> </w:t>
            </w:r>
            <w:r w:rsidR="00FC09C1" w:rsidRPr="00ED32CC">
              <w:rPr>
                <w:rFonts w:ascii="Arial" w:hAnsi="Arial" w:cs="Arial"/>
              </w:rPr>
              <w:tab/>
            </w:r>
            <w:r w:rsidR="00FC09C1">
              <w:rPr>
                <w:rFonts w:ascii="Arial" w:hAnsi="Arial" w:cs="Arial"/>
              </w:rPr>
              <w:t>True</w:t>
            </w:r>
          </w:p>
          <w:permStart w:id="1867136123" w:edGrp="everyone"/>
          <w:p w:rsidR="00FC09C1" w:rsidRDefault="00383D4D" w:rsidP="00FC09C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FC09C1">
                  <w:rPr>
                    <w:rFonts w:ascii="MS Gothic" w:eastAsia="MS Gothic" w:hAnsi="MS Gothic" w:cs="Arial" w:hint="eastAsia"/>
                    <w:sz w:val="28"/>
                    <w:szCs w:val="28"/>
                  </w:rPr>
                  <w:t>☐</w:t>
                </w:r>
              </w:sdtContent>
            </w:sdt>
            <w:permEnd w:id="1867136123"/>
            <w:r w:rsidR="00FC09C1" w:rsidRPr="00ED32CC">
              <w:rPr>
                <w:rFonts w:ascii="Arial" w:hAnsi="Arial" w:cs="Arial"/>
              </w:rPr>
              <w:t xml:space="preserve"> </w:t>
            </w:r>
            <w:r w:rsidR="00FC09C1" w:rsidRPr="00ED32CC">
              <w:rPr>
                <w:rFonts w:ascii="Arial" w:hAnsi="Arial" w:cs="Arial"/>
              </w:rPr>
              <w:tab/>
            </w:r>
            <w:r w:rsidR="00FC09C1">
              <w:rPr>
                <w:rFonts w:ascii="Arial" w:hAnsi="Arial" w:cs="Arial"/>
              </w:rPr>
              <w:t>False</w:t>
            </w:r>
          </w:p>
          <w:p w:rsidR="00FC09C1" w:rsidRPr="008D189F" w:rsidRDefault="00FC09C1" w:rsidP="00FC09C1">
            <w:pPr>
              <w:rPr>
                <w:rFonts w:ascii="Arial" w:hAnsi="Arial" w:cs="Arial"/>
              </w:rPr>
            </w:pPr>
          </w:p>
        </w:tc>
        <w:tc>
          <w:tcPr>
            <w:tcW w:w="1366" w:type="dxa"/>
          </w:tcPr>
          <w:p w:rsidR="00FC09C1" w:rsidRPr="00ED32CC" w:rsidRDefault="00383D4D" w:rsidP="00FC09C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2079222814" w:edGrp="everyone"/>
                <w:r w:rsidR="00FC09C1">
                  <w:rPr>
                    <w:rFonts w:ascii="MS Gothic" w:eastAsia="MS Gothic" w:hAnsi="MS Gothic" w:cs="Arial" w:hint="eastAsia"/>
                    <w:sz w:val="40"/>
                    <w:szCs w:val="40"/>
                  </w:rPr>
                  <w:t>☐</w:t>
                </w:r>
                <w:permEnd w:id="2079222814"/>
              </w:sdtContent>
            </w:sdt>
          </w:p>
        </w:tc>
      </w:tr>
      <w:tr w:rsidR="00FC09C1" w:rsidRPr="008D189F" w:rsidTr="008D189F">
        <w:trPr>
          <w:trHeight w:val="6225"/>
        </w:trPr>
        <w:tc>
          <w:tcPr>
            <w:tcW w:w="7650" w:type="dxa"/>
          </w:tcPr>
          <w:p w:rsidR="00FC09C1" w:rsidRPr="008D189F" w:rsidRDefault="00FC09C1" w:rsidP="00FC09C1">
            <w:pPr>
              <w:pStyle w:val="ListParagraph"/>
              <w:numPr>
                <w:ilvl w:val="0"/>
                <w:numId w:val="20"/>
              </w:numPr>
              <w:rPr>
                <w:rFonts w:ascii="Arial" w:hAnsi="Arial" w:cs="Arial"/>
              </w:rPr>
            </w:pPr>
            <w:r w:rsidRPr="008D189F">
              <w:rPr>
                <w:rFonts w:ascii="Arial" w:hAnsi="Arial" w:cs="Arial"/>
              </w:rPr>
              <w:t>Identify the elements of the hierarchy of control, using the labels 1 – 6 below.</w:t>
            </w:r>
          </w:p>
          <w:p w:rsidR="00FC09C1" w:rsidRPr="008D189F" w:rsidRDefault="00FC09C1" w:rsidP="00FC09C1">
            <w:pPr>
              <w:pStyle w:val="ListParagraph"/>
              <w:ind w:left="360"/>
              <w:rPr>
                <w:rFonts w:ascii="Arial" w:hAnsi="Arial" w:cs="Arial"/>
              </w:rPr>
            </w:pPr>
          </w:p>
          <w:p w:rsidR="00FC09C1" w:rsidRPr="008D189F" w:rsidRDefault="00FC09C1" w:rsidP="00FC09C1">
            <w:pPr>
              <w:pStyle w:val="ListParagraph"/>
              <w:ind w:left="360"/>
              <w:rPr>
                <w:rFonts w:ascii="Arial" w:hAnsi="Arial" w:cs="Arial"/>
              </w:rPr>
            </w:pPr>
            <w:r w:rsidRPr="008D189F">
              <w:rPr>
                <w:rFonts w:ascii="Arial" w:hAnsi="Arial" w:cs="Arial"/>
                <w:noProof/>
                <w:lang w:eastAsia="en-AU"/>
              </w:rPr>
              <w:drawing>
                <wp:inline distT="0" distB="0" distL="0" distR="0" wp14:anchorId="10AD3F88" wp14:editId="616B07D7">
                  <wp:extent cx="4192438" cy="1962150"/>
                  <wp:effectExtent l="19050" t="38100" r="3683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FC09C1" w:rsidRPr="008D189F" w:rsidRDefault="00FC09C1" w:rsidP="00FC09C1">
            <w:pPr>
              <w:pStyle w:val="ListParagraph"/>
              <w:ind w:left="360"/>
              <w:rPr>
                <w:rFonts w:ascii="Arial" w:hAnsi="Arial" w:cs="Arial"/>
              </w:rPr>
            </w:pPr>
          </w:p>
          <w:tbl>
            <w:tblPr>
              <w:tblStyle w:val="TableGrid"/>
              <w:tblW w:w="0" w:type="auto"/>
              <w:jc w:val="center"/>
              <w:tblLayout w:type="fixed"/>
              <w:tblLook w:val="04A0" w:firstRow="1" w:lastRow="0" w:firstColumn="1" w:lastColumn="0" w:noHBand="0" w:noVBand="1"/>
            </w:tblPr>
            <w:tblGrid>
              <w:gridCol w:w="1903"/>
              <w:gridCol w:w="5131"/>
            </w:tblGrid>
            <w:tr w:rsidR="00FC09C1" w:rsidRPr="008D189F" w:rsidTr="008D189F">
              <w:trPr>
                <w:jc w:val="center"/>
              </w:trPr>
              <w:tc>
                <w:tcPr>
                  <w:tcW w:w="1903"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Label (1 – 6)</w:t>
                  </w:r>
                </w:p>
              </w:tc>
              <w:tc>
                <w:tcPr>
                  <w:tcW w:w="5131"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Element</w:t>
                  </w:r>
                </w:p>
              </w:tc>
            </w:tr>
            <w:tr w:rsidR="00FC09C1" w:rsidRPr="008D189F" w:rsidTr="005E4B7C">
              <w:trPr>
                <w:jc w:val="center"/>
              </w:trPr>
              <w:tc>
                <w:tcPr>
                  <w:tcW w:w="1903" w:type="dxa"/>
                  <w:vAlign w:val="center"/>
                </w:tcPr>
                <w:p w:rsidR="00FC09C1" w:rsidRPr="008D189F" w:rsidRDefault="00F151AC" w:rsidP="00FC09C1">
                  <w:pPr>
                    <w:jc w:val="center"/>
                    <w:rPr>
                      <w:rFonts w:ascii="Arial" w:hAnsi="Arial" w:cs="Arial"/>
                    </w:rPr>
                  </w:pPr>
                  <w:permStart w:id="1776694824" w:edGrp="everyone"/>
                  <w:r>
                    <w:rPr>
                      <w:rFonts w:ascii="Arial" w:hAnsi="Arial" w:cs="Arial"/>
                    </w:rPr>
                    <w:t>3</w:t>
                  </w:r>
                  <w:permEnd w:id="1776694824"/>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Isolate the hazard</w:t>
                  </w:r>
                </w:p>
              </w:tc>
            </w:tr>
            <w:tr w:rsidR="00FC09C1" w:rsidRPr="008D189F" w:rsidTr="005E4B7C">
              <w:trPr>
                <w:jc w:val="center"/>
              </w:trPr>
              <w:tc>
                <w:tcPr>
                  <w:tcW w:w="1903" w:type="dxa"/>
                  <w:vAlign w:val="center"/>
                </w:tcPr>
                <w:p w:rsidR="00FC09C1" w:rsidRPr="008D189F" w:rsidRDefault="00F151AC" w:rsidP="00FC09C1">
                  <w:pPr>
                    <w:jc w:val="center"/>
                    <w:rPr>
                      <w:rFonts w:ascii="Arial" w:hAnsi="Arial" w:cs="Arial"/>
                    </w:rPr>
                  </w:pPr>
                  <w:permStart w:id="1441625164" w:edGrp="everyone"/>
                  <w:r>
                    <w:rPr>
                      <w:rFonts w:ascii="Arial" w:hAnsi="Arial" w:cs="Arial"/>
                    </w:rPr>
                    <w:t>6</w:t>
                  </w:r>
                  <w:permEnd w:id="1441625164"/>
                </w:p>
              </w:tc>
              <w:tc>
                <w:tcPr>
                  <w:tcW w:w="5131" w:type="dxa"/>
                </w:tcPr>
                <w:p w:rsidR="00FC09C1" w:rsidRPr="008D189F" w:rsidRDefault="00FC09C1" w:rsidP="00FC09C1">
                  <w:pPr>
                    <w:rPr>
                      <w:rFonts w:ascii="Arial" w:hAnsi="Arial" w:cs="Arial"/>
                    </w:rPr>
                  </w:pPr>
                  <w:r w:rsidRPr="008D189F">
                    <w:rPr>
                      <w:rFonts w:ascii="Arial" w:hAnsi="Arial" w:cs="Arial"/>
                    </w:rPr>
                    <w:t>Provide and use Personal Protective Equipment (PPE)</w:t>
                  </w:r>
                </w:p>
              </w:tc>
            </w:tr>
            <w:tr w:rsidR="00FC09C1" w:rsidRPr="008D189F" w:rsidTr="005E4B7C">
              <w:trPr>
                <w:jc w:val="center"/>
              </w:trPr>
              <w:tc>
                <w:tcPr>
                  <w:tcW w:w="1903" w:type="dxa"/>
                  <w:vAlign w:val="center"/>
                </w:tcPr>
                <w:p w:rsidR="00FC09C1" w:rsidRPr="008D189F" w:rsidRDefault="00BD3506" w:rsidP="00FC09C1">
                  <w:pPr>
                    <w:jc w:val="center"/>
                    <w:rPr>
                      <w:rFonts w:ascii="Arial" w:hAnsi="Arial" w:cs="Arial"/>
                    </w:rPr>
                  </w:pPr>
                  <w:permStart w:id="25766901" w:edGrp="everyone"/>
                  <w:r>
                    <w:rPr>
                      <w:rFonts w:ascii="Arial" w:hAnsi="Arial" w:cs="Arial"/>
                    </w:rPr>
                    <w:t>1</w:t>
                  </w:r>
                  <w:permEnd w:id="25766901"/>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Eliminate the hazard</w:t>
                  </w:r>
                </w:p>
              </w:tc>
            </w:tr>
            <w:tr w:rsidR="00FC09C1" w:rsidRPr="008D189F" w:rsidTr="005E4B7C">
              <w:trPr>
                <w:jc w:val="center"/>
              </w:trPr>
              <w:tc>
                <w:tcPr>
                  <w:tcW w:w="1903" w:type="dxa"/>
                  <w:vAlign w:val="center"/>
                </w:tcPr>
                <w:p w:rsidR="00FC09C1" w:rsidRPr="008D189F" w:rsidRDefault="00F151AC" w:rsidP="00FC09C1">
                  <w:pPr>
                    <w:jc w:val="center"/>
                    <w:rPr>
                      <w:rFonts w:ascii="Arial" w:hAnsi="Arial" w:cs="Arial"/>
                    </w:rPr>
                  </w:pPr>
                  <w:permStart w:id="1070859018" w:edGrp="everyone"/>
                  <w:r>
                    <w:rPr>
                      <w:rFonts w:ascii="Arial" w:hAnsi="Arial" w:cs="Arial"/>
                    </w:rPr>
                    <w:t>4</w:t>
                  </w:r>
                  <w:permEnd w:id="1070859018"/>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Control the hazard by engineering means</w:t>
                  </w:r>
                </w:p>
              </w:tc>
            </w:tr>
            <w:tr w:rsidR="00FC09C1" w:rsidRPr="008D189F" w:rsidTr="005E4B7C">
              <w:trPr>
                <w:jc w:val="center"/>
              </w:trPr>
              <w:tc>
                <w:tcPr>
                  <w:tcW w:w="1903" w:type="dxa"/>
                  <w:vAlign w:val="center"/>
                </w:tcPr>
                <w:p w:rsidR="00FC09C1" w:rsidRPr="008D189F" w:rsidRDefault="00F151AC" w:rsidP="00FC09C1">
                  <w:pPr>
                    <w:jc w:val="center"/>
                    <w:rPr>
                      <w:rFonts w:ascii="Arial" w:hAnsi="Arial" w:cs="Arial"/>
                    </w:rPr>
                  </w:pPr>
                  <w:permStart w:id="221203" w:edGrp="everyone"/>
                  <w:r>
                    <w:rPr>
                      <w:rFonts w:ascii="Arial" w:hAnsi="Arial" w:cs="Arial"/>
                    </w:rPr>
                    <w:t>5</w:t>
                  </w:r>
                  <w:permEnd w:id="221203"/>
                </w:p>
              </w:tc>
              <w:tc>
                <w:tcPr>
                  <w:tcW w:w="5131" w:type="dxa"/>
                </w:tcPr>
                <w:p w:rsidR="00FC09C1" w:rsidRPr="008D189F" w:rsidRDefault="00FC09C1" w:rsidP="00FC09C1">
                  <w:pPr>
                    <w:rPr>
                      <w:rFonts w:ascii="Arial" w:hAnsi="Arial" w:cs="Arial"/>
                    </w:rPr>
                  </w:pPr>
                  <w:r w:rsidRPr="008D189F">
                    <w:rPr>
                      <w:rFonts w:ascii="Arial" w:hAnsi="Arial" w:cs="Arial"/>
                    </w:rPr>
                    <w:t>Control the hazard by administrative means</w:t>
                  </w:r>
                </w:p>
              </w:tc>
            </w:tr>
            <w:tr w:rsidR="00FC09C1" w:rsidRPr="008D189F" w:rsidTr="005E4B7C">
              <w:trPr>
                <w:jc w:val="center"/>
              </w:trPr>
              <w:tc>
                <w:tcPr>
                  <w:tcW w:w="1903" w:type="dxa"/>
                  <w:vAlign w:val="center"/>
                </w:tcPr>
                <w:p w:rsidR="00FC09C1" w:rsidRPr="008D189F" w:rsidRDefault="00F151AC" w:rsidP="00FC09C1">
                  <w:pPr>
                    <w:jc w:val="center"/>
                    <w:rPr>
                      <w:rFonts w:ascii="Arial" w:hAnsi="Arial" w:cs="Arial"/>
                    </w:rPr>
                  </w:pPr>
                  <w:permStart w:id="372710408" w:edGrp="everyone"/>
                  <w:r>
                    <w:rPr>
                      <w:rFonts w:ascii="Arial" w:hAnsi="Arial" w:cs="Arial"/>
                    </w:rPr>
                    <w:t>2</w:t>
                  </w:r>
                  <w:permEnd w:id="372710408"/>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Substitute the hazard</w:t>
                  </w:r>
                </w:p>
              </w:tc>
            </w:tr>
          </w:tbl>
          <w:p w:rsidR="00FC09C1" w:rsidRPr="008D189F" w:rsidRDefault="00FC09C1" w:rsidP="00FC09C1">
            <w:pPr>
              <w:rPr>
                <w:rFonts w:ascii="Arial" w:hAnsi="Arial" w:cs="Arial"/>
              </w:rPr>
            </w:pPr>
          </w:p>
        </w:tc>
        <w:tc>
          <w:tcPr>
            <w:tcW w:w="1366" w:type="dxa"/>
          </w:tcPr>
          <w:p w:rsidR="00FC09C1" w:rsidRPr="00ED32CC" w:rsidRDefault="00383D4D" w:rsidP="00FC09C1">
            <w:pPr>
              <w:jc w:val="center"/>
              <w:rPr>
                <w:rFonts w:ascii="Arial" w:hAnsi="Arial" w:cs="Arial"/>
                <w:sz w:val="40"/>
                <w:szCs w:val="40"/>
              </w:rPr>
            </w:pPr>
            <w:sdt>
              <w:sdtPr>
                <w:rPr>
                  <w:rFonts w:ascii="Arial" w:hAnsi="Arial" w:cs="Arial"/>
                  <w:sz w:val="40"/>
                  <w:szCs w:val="40"/>
                </w:rPr>
                <w:id w:val="-1494324163"/>
                <w14:checkbox>
                  <w14:checked w14:val="0"/>
                  <w14:checkedState w14:val="2612" w14:font="MS Gothic"/>
                  <w14:uncheckedState w14:val="2610" w14:font="MS Gothic"/>
                </w14:checkbox>
              </w:sdtPr>
              <w:sdtContent>
                <w:permStart w:id="1401038652" w:edGrp="everyone"/>
                <w:r w:rsidR="00FC09C1">
                  <w:rPr>
                    <w:rFonts w:ascii="MS Gothic" w:eastAsia="MS Gothic" w:hAnsi="MS Gothic" w:cs="Arial" w:hint="eastAsia"/>
                    <w:sz w:val="40"/>
                    <w:szCs w:val="40"/>
                  </w:rPr>
                  <w:t>☐</w:t>
                </w:r>
                <w:permEnd w:id="1401038652"/>
              </w:sdtContent>
            </w:sdt>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What might you consider when choosing between different risk controls? </w:t>
            </w:r>
            <w:r w:rsidRPr="008D189F">
              <w:rPr>
                <w:rFonts w:ascii="Arial" w:hAnsi="Arial" w:cs="Arial"/>
              </w:rPr>
              <w:br/>
              <w:t>Select all that apply.</w:t>
            </w:r>
          </w:p>
          <w:p w:rsidR="00FC09C1" w:rsidRDefault="00383D4D" w:rsidP="00FC09C1">
            <w:pPr>
              <w:ind w:left="1276" w:hanging="567"/>
              <w:rPr>
                <w:rFonts w:ascii="Arial" w:hAnsi="Arial" w:cs="Arial"/>
              </w:rPr>
            </w:pPr>
            <w:sdt>
              <w:sdtPr>
                <w:rPr>
                  <w:rFonts w:ascii="Arial" w:hAnsi="Arial" w:cs="Arial"/>
                  <w:sz w:val="28"/>
                  <w:szCs w:val="28"/>
                </w:rPr>
                <w:id w:val="-140275268"/>
                <w14:checkbox>
                  <w14:checked w14:val="1"/>
                  <w14:checkedState w14:val="2612" w14:font="MS Gothic"/>
                  <w14:uncheckedState w14:val="2610" w14:font="MS Gothic"/>
                </w14:checkbox>
              </w:sdtPr>
              <w:sdtContent>
                <w:permStart w:id="1237596365" w:edGrp="everyone"/>
                <w:r w:rsidR="00F151AC">
                  <w:rPr>
                    <w:rFonts w:ascii="MS Gothic" w:eastAsia="MS Gothic" w:hAnsi="MS Gothic" w:cs="Arial" w:hint="eastAsia"/>
                    <w:sz w:val="28"/>
                    <w:szCs w:val="28"/>
                  </w:rPr>
                  <w:t>☒</w:t>
                </w:r>
                <w:permEnd w:id="1237596365"/>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Cost</w:t>
            </w:r>
          </w:p>
          <w:permStart w:id="1160211754" w:edGrp="everyone"/>
          <w:p w:rsidR="00FC09C1" w:rsidRDefault="00383D4D" w:rsidP="00FC09C1">
            <w:pPr>
              <w:ind w:left="1276" w:hanging="567"/>
              <w:rPr>
                <w:rFonts w:ascii="Arial" w:hAnsi="Arial" w:cs="Arial"/>
              </w:rPr>
            </w:pPr>
            <w:sdt>
              <w:sdtPr>
                <w:rPr>
                  <w:rFonts w:ascii="Arial" w:hAnsi="Arial" w:cs="Arial"/>
                  <w:sz w:val="28"/>
                  <w:szCs w:val="28"/>
                </w:rPr>
                <w:id w:val="685021290"/>
                <w14:checkbox>
                  <w14:checked w14:val="1"/>
                  <w14:checkedState w14:val="2612" w14:font="MS Gothic"/>
                  <w14:uncheckedState w14:val="2610" w14:font="MS Gothic"/>
                </w14:checkbox>
              </w:sdtPr>
              <w:sdtContent>
                <w:r w:rsidR="00F151AC">
                  <w:rPr>
                    <w:rFonts w:ascii="MS Gothic" w:eastAsia="MS Gothic" w:hAnsi="MS Gothic" w:cs="Arial" w:hint="eastAsia"/>
                    <w:sz w:val="28"/>
                    <w:szCs w:val="28"/>
                  </w:rPr>
                  <w:t>☒</w:t>
                </w:r>
              </w:sdtContent>
            </w:sdt>
            <w:permEnd w:id="1160211754"/>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Fit for organisational culture</w:t>
            </w:r>
          </w:p>
          <w:permStart w:id="424946751" w:edGrp="everyone"/>
          <w:p w:rsidR="00FC09C1" w:rsidRDefault="00383D4D" w:rsidP="00FC09C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F151AC">
                  <w:rPr>
                    <w:rFonts w:ascii="MS Gothic" w:eastAsia="MS Gothic" w:hAnsi="MS Gothic" w:cs="Arial" w:hint="eastAsia"/>
                    <w:sz w:val="28"/>
                    <w:szCs w:val="28"/>
                  </w:rPr>
                  <w:t>☒</w:t>
                </w:r>
              </w:sdtContent>
            </w:sdt>
            <w:permEnd w:id="424946751"/>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Effect on work flow of organisation</w:t>
            </w:r>
          </w:p>
          <w:p w:rsidR="00FC09C1" w:rsidRDefault="00383D4D" w:rsidP="00FC09C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824578910" w:edGrp="everyone"/>
                <w:r w:rsidR="00F151AC">
                  <w:rPr>
                    <w:rFonts w:ascii="MS Gothic" w:eastAsia="MS Gothic" w:hAnsi="MS Gothic" w:cs="Arial" w:hint="eastAsia"/>
                    <w:sz w:val="28"/>
                    <w:szCs w:val="28"/>
                  </w:rPr>
                  <w:t>☒</w:t>
                </w:r>
                <w:permEnd w:id="824578910"/>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View of workers</w:t>
            </w:r>
          </w:p>
          <w:p w:rsidR="00FC09C1" w:rsidRDefault="00383D4D" w:rsidP="00FC09C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Content>
                <w:permStart w:id="1959805798" w:edGrp="everyone"/>
                <w:r w:rsidR="00F151AC">
                  <w:rPr>
                    <w:rFonts w:ascii="MS Gothic" w:eastAsia="MS Gothic" w:hAnsi="MS Gothic" w:cs="Arial" w:hint="eastAsia"/>
                    <w:sz w:val="28"/>
                    <w:szCs w:val="28"/>
                  </w:rPr>
                  <w:t>☒</w:t>
                </w:r>
                <w:permEnd w:id="1959805798"/>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Guidance from codes of practice, standards and WHS regulator</w:t>
            </w:r>
          </w:p>
          <w:p w:rsidR="00FC09C1" w:rsidRPr="008D189F" w:rsidRDefault="00FC09C1" w:rsidP="00FC09C1">
            <w:pPr>
              <w:pStyle w:val="ListParagraph"/>
              <w:ind w:left="1447" w:hanging="709"/>
              <w:rPr>
                <w:rFonts w:ascii="Arial" w:hAnsi="Arial" w:cs="Arial"/>
              </w:rPr>
            </w:pPr>
          </w:p>
        </w:tc>
        <w:tc>
          <w:tcPr>
            <w:tcW w:w="1366" w:type="dxa"/>
          </w:tcPr>
          <w:p w:rsidR="00FC09C1" w:rsidRPr="00ED32CC" w:rsidRDefault="00383D4D" w:rsidP="00FC09C1">
            <w:pPr>
              <w:jc w:val="center"/>
              <w:rPr>
                <w:rFonts w:ascii="Arial" w:hAnsi="Arial" w:cs="Arial"/>
                <w:sz w:val="40"/>
                <w:szCs w:val="40"/>
              </w:rPr>
            </w:pPr>
            <w:sdt>
              <w:sdtPr>
                <w:rPr>
                  <w:rFonts w:ascii="Arial" w:hAnsi="Arial" w:cs="Arial"/>
                  <w:sz w:val="40"/>
                  <w:szCs w:val="40"/>
                </w:rPr>
                <w:id w:val="-180590226"/>
                <w14:checkbox>
                  <w14:checked w14:val="0"/>
                  <w14:checkedState w14:val="2612" w14:font="MS Gothic"/>
                  <w14:uncheckedState w14:val="2610" w14:font="MS Gothic"/>
                </w14:checkbox>
              </w:sdtPr>
              <w:sdtContent>
                <w:permStart w:id="702153778" w:edGrp="everyone"/>
                <w:r w:rsidR="00FC09C1">
                  <w:rPr>
                    <w:rFonts w:ascii="MS Gothic" w:eastAsia="MS Gothic" w:hAnsi="MS Gothic" w:cs="Arial" w:hint="eastAsia"/>
                    <w:sz w:val="40"/>
                    <w:szCs w:val="40"/>
                  </w:rPr>
                  <w:t>☐</w:t>
                </w:r>
                <w:permEnd w:id="702153778"/>
              </w:sdtContent>
            </w:sdt>
          </w:p>
        </w:tc>
      </w:tr>
    </w:tbl>
    <w:p w:rsidR="005E4B7C" w:rsidRPr="005E4B7C" w:rsidRDefault="005E4B7C" w:rsidP="005E4B7C">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Outcome for Quiz</w:t>
            </w:r>
          </w:p>
        </w:tc>
        <w:tc>
          <w:tcPr>
            <w:tcW w:w="6015" w:type="dxa"/>
          </w:tcPr>
          <w:p w:rsidR="005E4B7C" w:rsidRPr="005E4B7C" w:rsidRDefault="00383D4D" w:rsidP="005E4B7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963975103" w:edGrp="everyone"/>
                <w:r w:rsidR="005E4B7C" w:rsidRPr="005E4B7C">
                  <w:rPr>
                    <w:rFonts w:ascii="Segoe UI Symbol" w:hAnsi="Segoe UI Symbol" w:cs="Segoe UI Symbol"/>
                  </w:rPr>
                  <w:t>☐</w:t>
                </w:r>
                <w:permEnd w:id="963975103"/>
              </w:sdtContent>
            </w:sdt>
            <w:r w:rsidR="005E4B7C" w:rsidRPr="005E4B7C">
              <w:rPr>
                <w:rFonts w:ascii="Arial" w:hAnsi="Arial" w:cs="Arial"/>
              </w:rPr>
              <w:t xml:space="preserve"> Satisfactory </w:t>
            </w:r>
            <w:r w:rsidR="005E4B7C" w:rsidRPr="005E4B7C">
              <w:rPr>
                <w:rFonts w:ascii="Arial" w:hAnsi="Arial" w:cs="Arial"/>
              </w:rPr>
              <w:tab/>
            </w:r>
          </w:p>
          <w:p w:rsidR="005E4B7C" w:rsidRPr="005E4B7C" w:rsidRDefault="00383D4D" w:rsidP="005E4B7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060444816" w:edGrp="everyone"/>
                <w:r w:rsidR="005E4B7C" w:rsidRPr="005E4B7C">
                  <w:rPr>
                    <w:rFonts w:ascii="Segoe UI Symbol" w:hAnsi="Segoe UI Symbol" w:cs="Segoe UI Symbol"/>
                  </w:rPr>
                  <w:t>☐</w:t>
                </w:r>
                <w:permEnd w:id="1060444816"/>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rPr>
                <w:rFonts w:ascii="Arial" w:hAnsi="Arial" w:cs="Arial"/>
              </w:rPr>
            </w:pPr>
            <w:permStart w:id="996823633" w:edGrp="everyone"/>
            <w:permEnd w:id="996823633"/>
          </w:p>
        </w:tc>
      </w:tr>
    </w:tbl>
    <w:p w:rsidR="005E4B7C" w:rsidRPr="005E4B7C" w:rsidRDefault="005E4B7C" w:rsidP="005E4B7C">
      <w:pPr>
        <w:shd w:val="clear" w:color="auto" w:fill="FFFFFF" w:themeFill="background1"/>
        <w:spacing w:after="0" w:line="240" w:lineRule="auto"/>
        <w:jc w:val="center"/>
        <w:rPr>
          <w:rFonts w:ascii="Arial" w:hAnsi="Arial" w:cs="Arial"/>
          <w:b/>
        </w:rPr>
      </w:pPr>
    </w:p>
    <w:p w:rsidR="005E4B7C" w:rsidRDefault="005E4B7C">
      <w:pPr>
        <w:rPr>
          <w:rFonts w:ascii="Arial" w:hAnsi="Arial" w:cs="Arial"/>
        </w:rPr>
      </w:pPr>
      <w:r>
        <w:rPr>
          <w:rFonts w:ascii="Arial" w:hAnsi="Arial" w:cs="Arial"/>
        </w:rPr>
        <w:br w:type="page"/>
      </w:r>
    </w:p>
    <w:p w:rsidR="008D189F" w:rsidRPr="008D189F" w:rsidRDefault="008D189F"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PRACTICAL TASK</w:t>
      </w:r>
    </w:p>
    <w:p w:rsidR="008D189F" w:rsidRPr="008D189F" w:rsidRDefault="008D189F" w:rsidP="00EB5A41">
      <w:pPr>
        <w:spacing w:after="0" w:line="240" w:lineRule="auto"/>
        <w:rPr>
          <w:rFonts w:ascii="Arial" w:hAnsi="Arial" w:cs="Arial"/>
        </w:rPr>
      </w:pPr>
    </w:p>
    <w:p w:rsidR="008D189F" w:rsidRPr="008D189F" w:rsidRDefault="008D189F" w:rsidP="00EB5A41">
      <w:pPr>
        <w:spacing w:after="0" w:line="240" w:lineRule="auto"/>
        <w:rPr>
          <w:rFonts w:ascii="Arial" w:hAnsi="Arial" w:cs="Arial"/>
        </w:rPr>
      </w:pPr>
      <w:r w:rsidRPr="008D189F">
        <w:rPr>
          <w:rFonts w:ascii="Arial" w:hAnsi="Arial" w:cs="Arial"/>
        </w:rPr>
        <w:t xml:space="preserve">You are required to have a suitable observer verify your ability to complete the following tasks. These tasks may be simulated </w:t>
      </w:r>
      <w:r w:rsidR="00066BA6">
        <w:rPr>
          <w:rFonts w:ascii="Arial" w:hAnsi="Arial" w:cs="Arial"/>
        </w:rPr>
        <w:t xml:space="preserve">(using the handout provided) </w:t>
      </w:r>
      <w:r w:rsidRPr="008D189F">
        <w:rPr>
          <w:rFonts w:ascii="Arial" w:hAnsi="Arial" w:cs="Arial"/>
        </w:rPr>
        <w:t>or real.</w:t>
      </w:r>
    </w:p>
    <w:p w:rsidR="008D189F" w:rsidRPr="008D189F" w:rsidRDefault="008D189F" w:rsidP="00EB5A41">
      <w:pPr>
        <w:spacing w:after="0" w:line="240" w:lineRule="auto"/>
        <w:rPr>
          <w:rFonts w:ascii="Arial" w:hAnsi="Arial" w:cs="Arial"/>
        </w:rPr>
      </w:pPr>
    </w:p>
    <w:tbl>
      <w:tblPr>
        <w:tblStyle w:val="TableGrid22"/>
        <w:tblW w:w="0" w:type="auto"/>
        <w:tblLayout w:type="fixed"/>
        <w:tblLook w:val="04A0" w:firstRow="1" w:lastRow="0" w:firstColumn="1" w:lastColumn="0" w:noHBand="0" w:noVBand="1"/>
      </w:tblPr>
      <w:tblGrid>
        <w:gridCol w:w="3681"/>
        <w:gridCol w:w="4104"/>
        <w:gridCol w:w="1231"/>
      </w:tblGrid>
      <w:tr w:rsidR="008D189F" w:rsidRPr="008D189F" w:rsidTr="00521296">
        <w:tc>
          <w:tcPr>
            <w:tcW w:w="7785" w:type="dxa"/>
            <w:gridSpan w:val="2"/>
            <w:shd w:val="clear" w:color="auto" w:fill="232F84"/>
          </w:tcPr>
          <w:p w:rsidR="008D189F" w:rsidRPr="008D189F" w:rsidRDefault="008D189F" w:rsidP="00EB5A41">
            <w:pPr>
              <w:rPr>
                <w:rFonts w:ascii="Arial" w:hAnsi="Arial" w:cs="Arial"/>
                <w:b/>
              </w:rPr>
            </w:pPr>
            <w:r w:rsidRPr="008D189F">
              <w:rPr>
                <w:rFonts w:ascii="Arial" w:hAnsi="Arial" w:cs="Arial"/>
                <w:b/>
              </w:rPr>
              <w:t>TASKS</w:t>
            </w:r>
          </w:p>
        </w:tc>
        <w:tc>
          <w:tcPr>
            <w:tcW w:w="1231" w:type="dxa"/>
            <w:shd w:val="clear" w:color="auto" w:fill="232F84"/>
          </w:tcPr>
          <w:p w:rsidR="008D189F" w:rsidRPr="008D189F" w:rsidRDefault="008D189F" w:rsidP="00EB5A41">
            <w:pPr>
              <w:rPr>
                <w:rFonts w:ascii="Arial" w:hAnsi="Arial" w:cs="Arial"/>
                <w:b/>
              </w:rPr>
            </w:pPr>
            <w:r w:rsidRPr="008D189F">
              <w:rPr>
                <w:rFonts w:ascii="Arial" w:hAnsi="Arial" w:cs="Arial"/>
                <w:b/>
              </w:rPr>
              <w:t>VERIFIED</w:t>
            </w:r>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Respond to a workplace incident by providing first aid</w:t>
            </w:r>
            <w:r w:rsidRPr="008D189F">
              <w:rPr>
                <w:rFonts w:ascii="Arial" w:hAnsi="Arial" w:cs="Arial"/>
              </w:rPr>
              <w:t xml:space="preserve">. </w:t>
            </w:r>
          </w:p>
        </w:tc>
        <w:tc>
          <w:tcPr>
            <w:tcW w:w="1231" w:type="dxa"/>
          </w:tcPr>
          <w:p w:rsidR="005E4B7C" w:rsidRPr="00ED32CC" w:rsidRDefault="00383D4D" w:rsidP="005E4B7C">
            <w:pPr>
              <w:jc w:val="center"/>
              <w:rPr>
                <w:rFonts w:ascii="Arial" w:hAnsi="Arial" w:cs="Arial"/>
                <w:sz w:val="40"/>
                <w:szCs w:val="40"/>
              </w:rPr>
            </w:pPr>
            <w:sdt>
              <w:sdtPr>
                <w:rPr>
                  <w:rFonts w:ascii="Arial" w:hAnsi="Arial" w:cs="Arial"/>
                  <w:sz w:val="40"/>
                  <w:szCs w:val="40"/>
                </w:rPr>
                <w:id w:val="-715044793"/>
                <w14:checkbox>
                  <w14:checked w14:val="0"/>
                  <w14:checkedState w14:val="2612" w14:font="MS Gothic"/>
                  <w14:uncheckedState w14:val="2610" w14:font="MS Gothic"/>
                </w14:checkbox>
              </w:sdtPr>
              <w:sdtContent>
                <w:permStart w:id="737762167" w:edGrp="everyone"/>
                <w:r w:rsidR="005E4B7C">
                  <w:rPr>
                    <w:rFonts w:ascii="MS Gothic" w:eastAsia="MS Gothic" w:hAnsi="MS Gothic" w:cs="Arial" w:hint="eastAsia"/>
                    <w:sz w:val="40"/>
                    <w:szCs w:val="40"/>
                  </w:rPr>
                  <w:t>☐</w:t>
                </w:r>
                <w:permEnd w:id="737762167"/>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Complete WHS regulator’s incident notification form, outlining incident details, treatment details and business details</w:t>
            </w:r>
            <w:r w:rsidRPr="008D189F">
              <w:rPr>
                <w:rFonts w:ascii="Arial" w:hAnsi="Arial" w:cs="Arial"/>
              </w:rPr>
              <w:t>.</w:t>
            </w:r>
          </w:p>
        </w:tc>
        <w:tc>
          <w:tcPr>
            <w:tcW w:w="1231" w:type="dxa"/>
          </w:tcPr>
          <w:p w:rsidR="005E4B7C" w:rsidRPr="00ED32CC" w:rsidRDefault="00383D4D" w:rsidP="005E4B7C">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503015965" w:edGrp="everyone"/>
                <w:r w:rsidR="005E4B7C">
                  <w:rPr>
                    <w:rFonts w:ascii="MS Gothic" w:eastAsia="MS Gothic" w:hAnsi="MS Gothic" w:cs="Arial" w:hint="eastAsia"/>
                    <w:sz w:val="40"/>
                    <w:szCs w:val="40"/>
                  </w:rPr>
                  <w:t>☐</w:t>
                </w:r>
                <w:permEnd w:id="503015965"/>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 xml:space="preserve">Explain events to an investigator, review incident notification form and seek additional information to assist (via </w:t>
            </w:r>
            <w:r w:rsidRPr="003B7C69">
              <w:rPr>
                <w:rFonts w:ascii="Arial" w:hAnsi="Arial" w:cs="Arial"/>
              </w:rPr>
              <w:t>inspection</w:t>
            </w:r>
            <w:r>
              <w:rPr>
                <w:rFonts w:ascii="Arial" w:hAnsi="Arial" w:cs="Arial"/>
              </w:rPr>
              <w:t>s</w:t>
            </w:r>
            <w:r w:rsidRPr="003B7C69">
              <w:rPr>
                <w:rFonts w:ascii="Arial" w:hAnsi="Arial" w:cs="Arial"/>
              </w:rPr>
              <w:t>, interview</w:t>
            </w:r>
            <w:r>
              <w:rPr>
                <w:rFonts w:ascii="Arial" w:hAnsi="Arial" w:cs="Arial"/>
              </w:rPr>
              <w:t>s</w:t>
            </w:r>
            <w:r w:rsidRPr="003B7C69">
              <w:rPr>
                <w:rFonts w:ascii="Arial" w:hAnsi="Arial" w:cs="Arial"/>
              </w:rPr>
              <w:t>, simulation</w:t>
            </w:r>
            <w:r>
              <w:rPr>
                <w:rFonts w:ascii="Arial" w:hAnsi="Arial" w:cs="Arial"/>
              </w:rPr>
              <w:t>s</w:t>
            </w:r>
            <w:r w:rsidRPr="003B7C69">
              <w:rPr>
                <w:rFonts w:ascii="Arial" w:hAnsi="Arial" w:cs="Arial"/>
              </w:rPr>
              <w:t xml:space="preserve"> and/or </w:t>
            </w:r>
            <w:r>
              <w:rPr>
                <w:rFonts w:ascii="Arial" w:hAnsi="Arial" w:cs="Arial"/>
              </w:rPr>
              <w:t>timelines).</w:t>
            </w:r>
          </w:p>
        </w:tc>
        <w:tc>
          <w:tcPr>
            <w:tcW w:w="1231" w:type="dxa"/>
          </w:tcPr>
          <w:p w:rsidR="005E4B7C" w:rsidRPr="00ED32CC" w:rsidRDefault="00383D4D" w:rsidP="005E4B7C">
            <w:pPr>
              <w:jc w:val="center"/>
              <w:rPr>
                <w:rFonts w:ascii="Arial" w:hAnsi="Arial" w:cs="Arial"/>
                <w:sz w:val="40"/>
                <w:szCs w:val="40"/>
              </w:rPr>
            </w:pPr>
            <w:sdt>
              <w:sdtPr>
                <w:rPr>
                  <w:rFonts w:ascii="Arial" w:hAnsi="Arial" w:cs="Arial"/>
                  <w:sz w:val="40"/>
                  <w:szCs w:val="40"/>
                </w:rPr>
                <w:id w:val="1669830436"/>
                <w14:checkbox>
                  <w14:checked w14:val="0"/>
                  <w14:checkedState w14:val="2612" w14:font="MS Gothic"/>
                  <w14:uncheckedState w14:val="2610" w14:font="MS Gothic"/>
                </w14:checkbox>
              </w:sdtPr>
              <w:sdtContent>
                <w:permStart w:id="432165106" w:edGrp="everyone"/>
                <w:r w:rsidR="005E4B7C">
                  <w:rPr>
                    <w:rFonts w:ascii="MS Gothic" w:eastAsia="MS Gothic" w:hAnsi="MS Gothic" w:cs="Arial" w:hint="eastAsia"/>
                    <w:sz w:val="40"/>
                    <w:szCs w:val="40"/>
                  </w:rPr>
                  <w:t>☐</w:t>
                </w:r>
                <w:permEnd w:id="432165106"/>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Determine recommendations and implementation requirements according to hierarchy of control, communicating these with others in the workplace (e.g. PCBU, workers)</w:t>
            </w:r>
            <w:r w:rsidRPr="008D189F">
              <w:rPr>
                <w:rFonts w:ascii="Arial" w:hAnsi="Arial" w:cs="Arial"/>
              </w:rPr>
              <w:t>.</w:t>
            </w:r>
          </w:p>
        </w:tc>
        <w:tc>
          <w:tcPr>
            <w:tcW w:w="1231" w:type="dxa"/>
          </w:tcPr>
          <w:p w:rsidR="005E4B7C" w:rsidRPr="00ED32CC" w:rsidRDefault="00383D4D" w:rsidP="005E4B7C">
            <w:pPr>
              <w:jc w:val="center"/>
              <w:rPr>
                <w:rFonts w:ascii="Arial" w:hAnsi="Arial" w:cs="Arial"/>
                <w:sz w:val="40"/>
                <w:szCs w:val="40"/>
              </w:rPr>
            </w:pPr>
            <w:sdt>
              <w:sdtPr>
                <w:rPr>
                  <w:rFonts w:ascii="Arial" w:hAnsi="Arial" w:cs="Arial"/>
                  <w:sz w:val="40"/>
                  <w:szCs w:val="40"/>
                </w:rPr>
                <w:id w:val="-2017217783"/>
                <w14:checkbox>
                  <w14:checked w14:val="0"/>
                  <w14:checkedState w14:val="2612" w14:font="MS Gothic"/>
                  <w14:uncheckedState w14:val="2610" w14:font="MS Gothic"/>
                </w14:checkbox>
              </w:sdtPr>
              <w:sdtContent>
                <w:permStart w:id="1615482380" w:edGrp="everyone"/>
                <w:r w:rsidR="005E4B7C">
                  <w:rPr>
                    <w:rFonts w:ascii="MS Gothic" w:eastAsia="MS Gothic" w:hAnsi="MS Gothic" w:cs="Arial" w:hint="eastAsia"/>
                    <w:sz w:val="40"/>
                    <w:szCs w:val="40"/>
                  </w:rPr>
                  <w:t>☐</w:t>
                </w:r>
                <w:permEnd w:id="1615482380"/>
              </w:sdtContent>
            </w:sdt>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Name of observer</w:t>
            </w:r>
          </w:p>
        </w:tc>
        <w:tc>
          <w:tcPr>
            <w:tcW w:w="5335" w:type="dxa"/>
            <w:gridSpan w:val="2"/>
            <w:vAlign w:val="center"/>
          </w:tcPr>
          <w:p w:rsidR="005E4B7C" w:rsidRPr="00C1373D" w:rsidRDefault="005E4B7C" w:rsidP="005E4B7C">
            <w:pPr>
              <w:rPr>
                <w:rFonts w:ascii="Arial" w:eastAsia="MS Gothic" w:hAnsi="Arial" w:cs="Arial"/>
              </w:rPr>
            </w:pPr>
            <w:permStart w:id="1591940085" w:edGrp="everyone"/>
            <w:permEnd w:id="1591940085"/>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 xml:space="preserve">Role of observer </w:t>
            </w:r>
            <w:r w:rsidRPr="008D189F">
              <w:rPr>
                <w:rFonts w:ascii="Arial" w:hAnsi="Arial" w:cs="Arial"/>
                <w:b/>
              </w:rPr>
              <w:br/>
              <w:t>(Confirm their suitability to sign)</w:t>
            </w:r>
          </w:p>
        </w:tc>
        <w:permStart w:id="2145018656" w:edGrp="everyone"/>
        <w:tc>
          <w:tcPr>
            <w:tcW w:w="5335" w:type="dxa"/>
            <w:gridSpan w:val="2"/>
            <w:vAlign w:val="center"/>
          </w:tcPr>
          <w:p w:rsidR="005E4B7C" w:rsidRPr="00C1373D" w:rsidRDefault="00383D4D" w:rsidP="005E4B7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5E4B7C" w:rsidRPr="00C1373D">
                  <w:rPr>
                    <w:rFonts w:ascii="Segoe UI Symbol" w:hAnsi="Segoe UI Symbol" w:cs="Segoe UI Symbol"/>
                  </w:rPr>
                  <w:t>☐</w:t>
                </w:r>
              </w:sdtContent>
            </w:sdt>
            <w:permEnd w:id="2145018656"/>
            <w:r w:rsidR="005E4B7C">
              <w:rPr>
                <w:rFonts w:ascii="Arial" w:hAnsi="Arial" w:cs="Arial"/>
              </w:rPr>
              <w:t xml:space="preserve"> Trainer/Assessor</w:t>
            </w:r>
            <w:r w:rsidR="005E4B7C" w:rsidRPr="00C1373D">
              <w:rPr>
                <w:rFonts w:ascii="Arial" w:hAnsi="Arial" w:cs="Arial"/>
              </w:rPr>
              <w:tab/>
            </w:r>
          </w:p>
          <w:p w:rsidR="005E4B7C" w:rsidRPr="00C1373D" w:rsidRDefault="00383D4D" w:rsidP="005E4B7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493368707" w:edGrp="everyone"/>
                <w:r w:rsidR="005E4B7C" w:rsidRPr="00C1373D">
                  <w:rPr>
                    <w:rFonts w:ascii="Segoe UI Symbol" w:hAnsi="Segoe UI Symbol" w:cs="Segoe UI Symbol"/>
                  </w:rPr>
                  <w:t>☐</w:t>
                </w:r>
                <w:permEnd w:id="493368707"/>
              </w:sdtContent>
            </w:sdt>
            <w:r w:rsidR="005E4B7C" w:rsidRPr="00C1373D">
              <w:rPr>
                <w:rFonts w:ascii="Arial" w:hAnsi="Arial" w:cs="Arial"/>
              </w:rPr>
              <w:t xml:space="preserve"> </w:t>
            </w:r>
            <w:r w:rsidR="005E4B7C">
              <w:rPr>
                <w:rFonts w:ascii="Arial" w:hAnsi="Arial" w:cs="Arial"/>
              </w:rPr>
              <w:t xml:space="preserve">Other (specify): </w:t>
            </w:r>
            <w:permStart w:id="2140016840" w:edGrp="everyone"/>
            <w:permEnd w:id="2140016840"/>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Phone number of observer</w:t>
            </w:r>
          </w:p>
        </w:tc>
        <w:tc>
          <w:tcPr>
            <w:tcW w:w="5335" w:type="dxa"/>
            <w:gridSpan w:val="2"/>
            <w:vAlign w:val="center"/>
          </w:tcPr>
          <w:p w:rsidR="005E4B7C" w:rsidRPr="00C1373D" w:rsidRDefault="005E4B7C" w:rsidP="005E4B7C">
            <w:pPr>
              <w:rPr>
                <w:rFonts w:ascii="Arial" w:eastAsia="MS Gothic" w:hAnsi="Arial" w:cs="Arial"/>
              </w:rPr>
            </w:pPr>
            <w:permStart w:id="2139174898" w:edGrp="everyone"/>
            <w:permEnd w:id="2139174898"/>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Email address of observer</w:t>
            </w:r>
          </w:p>
        </w:tc>
        <w:tc>
          <w:tcPr>
            <w:tcW w:w="5335" w:type="dxa"/>
            <w:gridSpan w:val="2"/>
            <w:vAlign w:val="center"/>
          </w:tcPr>
          <w:p w:rsidR="005E4B7C" w:rsidRPr="00C1373D" w:rsidRDefault="005E4B7C" w:rsidP="005E4B7C">
            <w:pPr>
              <w:rPr>
                <w:rFonts w:ascii="Arial" w:eastAsia="MS Gothic" w:hAnsi="Arial" w:cs="Arial"/>
              </w:rPr>
            </w:pPr>
            <w:permStart w:id="161764434" w:edGrp="everyone"/>
            <w:permEnd w:id="161764434"/>
          </w:p>
        </w:tc>
      </w:tr>
      <w:tr w:rsidR="005E4B7C" w:rsidRPr="008D189F" w:rsidTr="00521296">
        <w:trPr>
          <w:trHeight w:val="850"/>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Signature of observer</w:t>
            </w:r>
          </w:p>
        </w:tc>
        <w:sdt>
          <w:sdtPr>
            <w:rPr>
              <w:rFonts w:ascii="Arial" w:hAnsi="Arial" w:cs="Arial"/>
            </w:rPr>
            <w:id w:val="464555098"/>
            <w:showingPlcHdr/>
            <w:picture/>
          </w:sdtPr>
          <w:sdtContent>
            <w:permStart w:id="1437215191" w:edGrp="everyone" w:displacedByCustomXml="prev"/>
            <w:tc>
              <w:tcPr>
                <w:tcW w:w="5335" w:type="dxa"/>
                <w:gridSpan w:val="2"/>
                <w:vAlign w:val="center"/>
              </w:tcPr>
              <w:p w:rsidR="005E4B7C" w:rsidRPr="00C1373D" w:rsidRDefault="005E4B7C" w:rsidP="005E4B7C">
                <w:pPr>
                  <w:rPr>
                    <w:rFonts w:ascii="Arial" w:hAnsi="Arial" w:cs="Arial"/>
                  </w:rPr>
                </w:pPr>
                <w:r w:rsidRPr="00C1373D">
                  <w:rPr>
                    <w:rFonts w:ascii="Arial" w:hAnsi="Arial" w:cs="Arial"/>
                    <w:noProof/>
                    <w:lang w:eastAsia="en-AU"/>
                  </w:rPr>
                  <w:drawing>
                    <wp:inline distT="0" distB="0" distL="0" distR="0" wp14:anchorId="4C1735C2" wp14:editId="31762D2B">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437215191" w:displacedByCustomXml="next"/>
          </w:sdtContent>
        </w:sdt>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Pr>
                <w:rFonts w:ascii="Arial" w:hAnsi="Arial" w:cs="Arial"/>
                <w:b/>
              </w:rPr>
              <w:t>Date</w:t>
            </w:r>
          </w:p>
        </w:tc>
        <w:permStart w:id="1522939582" w:edGrp="everyone" w:displacedByCustomXml="next"/>
        <w:sdt>
          <w:sdtPr>
            <w:rPr>
              <w:rFonts w:ascii="Arial" w:eastAsia="MS Gothic" w:hAnsi="Arial" w:cs="Arial"/>
            </w:rPr>
            <w:id w:val="-867285342"/>
            <w:placeholder>
              <w:docPart w:val="B94F80E73C4440D8ACD77B09CD6EDC90"/>
            </w:placeholder>
            <w:showingPlcHdr/>
            <w:date>
              <w:dateFormat w:val="d/MM/yyyy"/>
              <w:lid w:val="en-AU"/>
              <w:storeMappedDataAs w:val="dateTime"/>
              <w:calendar w:val="gregorian"/>
            </w:date>
          </w:sdtPr>
          <w:sdtContent>
            <w:tc>
              <w:tcPr>
                <w:tcW w:w="5335" w:type="dxa"/>
                <w:gridSpan w:val="2"/>
                <w:vAlign w:val="center"/>
              </w:tcPr>
              <w:p w:rsidR="005E4B7C" w:rsidRPr="00C1373D" w:rsidRDefault="005E4B7C" w:rsidP="005E4B7C">
                <w:pPr>
                  <w:rPr>
                    <w:rFonts w:ascii="Arial" w:eastAsia="MS Gothic" w:hAnsi="Arial" w:cs="Arial"/>
                  </w:rPr>
                </w:pPr>
                <w:r w:rsidRPr="005E4B7C">
                  <w:rPr>
                    <w:rStyle w:val="PlaceholderText"/>
                    <w:rFonts w:ascii="Arial" w:hAnsi="Arial" w:cs="Arial"/>
                  </w:rPr>
                  <w:t>Click here to enter a date.</w:t>
                </w:r>
              </w:p>
            </w:tc>
            <w:permEnd w:id="1522939582" w:displacedByCustomXml="next"/>
          </w:sdtContent>
        </w:sdt>
      </w:tr>
      <w:tr w:rsidR="005E4B7C" w:rsidRPr="008D189F" w:rsidTr="00521296">
        <w:trPr>
          <w:trHeight w:val="1247"/>
        </w:trPr>
        <w:tc>
          <w:tcPr>
            <w:tcW w:w="3681" w:type="dxa"/>
            <w:shd w:val="clear" w:color="auto" w:fill="232F84"/>
            <w:vAlign w:val="center"/>
          </w:tcPr>
          <w:p w:rsidR="005E4B7C" w:rsidRDefault="005E4B7C" w:rsidP="005E4B7C">
            <w:pPr>
              <w:rPr>
                <w:rFonts w:ascii="Arial" w:hAnsi="Arial" w:cs="Arial"/>
                <w:b/>
              </w:rPr>
            </w:pPr>
            <w:r>
              <w:rPr>
                <w:rFonts w:ascii="Arial" w:hAnsi="Arial" w:cs="Arial"/>
                <w:b/>
              </w:rPr>
              <w:t>Comments</w:t>
            </w:r>
          </w:p>
        </w:tc>
        <w:tc>
          <w:tcPr>
            <w:tcW w:w="5335" w:type="dxa"/>
            <w:gridSpan w:val="2"/>
            <w:vAlign w:val="center"/>
          </w:tcPr>
          <w:p w:rsidR="005E4B7C" w:rsidRDefault="005E4B7C" w:rsidP="005E4B7C">
            <w:pPr>
              <w:rPr>
                <w:rFonts w:ascii="Arial" w:eastAsia="MS Gothic" w:hAnsi="Arial" w:cs="Arial"/>
              </w:rPr>
            </w:pPr>
            <w:permStart w:id="1662455390" w:edGrp="everyone"/>
            <w:permEnd w:id="1662455390"/>
          </w:p>
        </w:tc>
      </w:tr>
    </w:tbl>
    <w:p w:rsidR="008D189F" w:rsidRDefault="008D189F" w:rsidP="00EB5A41">
      <w:pPr>
        <w:spacing w:after="0" w:line="240" w:lineRule="auto"/>
        <w:rPr>
          <w:rFonts w:ascii="Arial" w:hAnsi="Arial" w:cs="Arial"/>
        </w:rPr>
      </w:pPr>
    </w:p>
    <w:p w:rsidR="005E4B7C" w:rsidRPr="008D189F" w:rsidRDefault="005E4B7C" w:rsidP="00EB5A41">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E4B7C" w:rsidRPr="005E4B7C" w:rsidTr="005E4B7C">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Outcome for Practical Task</w:t>
            </w:r>
          </w:p>
        </w:tc>
        <w:tc>
          <w:tcPr>
            <w:tcW w:w="5836" w:type="dxa"/>
          </w:tcPr>
          <w:p w:rsidR="005E4B7C" w:rsidRPr="005E4B7C" w:rsidRDefault="00383D4D" w:rsidP="005E4B7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2053008110" w:edGrp="everyone"/>
                <w:r w:rsidR="005E4B7C" w:rsidRPr="005E4B7C">
                  <w:rPr>
                    <w:rFonts w:ascii="Segoe UI Symbol" w:hAnsi="Segoe UI Symbol" w:cs="Segoe UI Symbol"/>
                  </w:rPr>
                  <w:t>☐</w:t>
                </w:r>
                <w:permEnd w:id="2053008110"/>
              </w:sdtContent>
            </w:sdt>
            <w:r w:rsidR="005E4B7C" w:rsidRPr="005E4B7C">
              <w:rPr>
                <w:rFonts w:ascii="Arial" w:hAnsi="Arial" w:cs="Arial"/>
              </w:rPr>
              <w:t xml:space="preserve"> Satisfactory </w:t>
            </w:r>
          </w:p>
          <w:p w:rsidR="005E4B7C" w:rsidRPr="005E4B7C" w:rsidRDefault="00383D4D" w:rsidP="005E4B7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980049833" w:edGrp="everyone"/>
                <w:r w:rsidR="005E4B7C" w:rsidRPr="005E4B7C">
                  <w:rPr>
                    <w:rFonts w:ascii="Segoe UI Symbol" w:hAnsi="Segoe UI Symbol" w:cs="Segoe UI Symbol"/>
                  </w:rPr>
                  <w:t>☐</w:t>
                </w:r>
                <w:permEnd w:id="1980049833"/>
              </w:sdtContent>
            </w:sdt>
            <w:r w:rsidR="005E4B7C" w:rsidRPr="005E4B7C">
              <w:rPr>
                <w:rFonts w:ascii="Arial" w:hAnsi="Arial" w:cs="Arial"/>
              </w:rPr>
              <w:t xml:space="preserve"> Not satisfactory</w:t>
            </w:r>
          </w:p>
        </w:tc>
      </w:tr>
      <w:tr w:rsidR="005E4B7C" w:rsidRPr="005E4B7C" w:rsidTr="005E4B7C">
        <w:trPr>
          <w:trHeight w:val="2835"/>
        </w:trPr>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5836" w:type="dxa"/>
          </w:tcPr>
          <w:p w:rsidR="005E4B7C" w:rsidRPr="005E4B7C" w:rsidRDefault="005E4B7C" w:rsidP="005E4B7C">
            <w:pPr>
              <w:keepNext/>
              <w:rPr>
                <w:rFonts w:ascii="Arial" w:hAnsi="Arial" w:cs="Arial"/>
              </w:rPr>
            </w:pPr>
            <w:permStart w:id="170994814" w:edGrp="everyone"/>
            <w:permEnd w:id="170994814"/>
          </w:p>
        </w:tc>
      </w:tr>
    </w:tbl>
    <w:p w:rsidR="008D189F" w:rsidRDefault="008D189F" w:rsidP="005E4B7C">
      <w:pPr>
        <w:spacing w:after="0" w:line="240" w:lineRule="auto"/>
        <w:rPr>
          <w:rFonts w:ascii="Arial" w:hAnsi="Arial" w:cs="Arial"/>
        </w:rPr>
      </w:pPr>
    </w:p>
    <w:p w:rsidR="00FC09C1" w:rsidRPr="008D189F" w:rsidRDefault="00FC09C1" w:rsidP="005E4B7C">
      <w:pPr>
        <w:spacing w:after="0" w:line="240" w:lineRule="auto"/>
        <w:rPr>
          <w:rFonts w:ascii="Arial" w:hAnsi="Arial" w:cs="Arial"/>
        </w:rPr>
      </w:pPr>
    </w:p>
    <w:sectPr w:rsidR="00FC09C1" w:rsidRPr="008D189F" w:rsidSect="005E4B7C">
      <w:headerReference w:type="even" r:id="rId23"/>
      <w:headerReference w:type="default" r:id="rId24"/>
      <w:footerReference w:type="even" r:id="rId25"/>
      <w:footerReference w:type="default" r:id="rId2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0AB4" w:rsidRDefault="00040AB4" w:rsidP="00DE3764">
      <w:pPr>
        <w:spacing w:after="0" w:line="240" w:lineRule="auto"/>
      </w:pPr>
      <w:r>
        <w:separator/>
      </w:r>
    </w:p>
  </w:endnote>
  <w:endnote w:type="continuationSeparator" w:id="0">
    <w:p w:rsidR="00040AB4" w:rsidRDefault="00040AB4"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074E" w:rsidRPr="00F5398E" w:rsidRDefault="0069074E" w:rsidP="00100907">
    <w:pPr>
      <w:pBdr>
        <w:top w:val="single" w:sz="4" w:space="1" w:color="auto"/>
      </w:pBdr>
      <w:rPr>
        <w:rFonts w:cs="Arial"/>
        <w:b/>
        <w:sz w:val="16"/>
        <w:szCs w:val="16"/>
      </w:rPr>
    </w:pPr>
  </w:p>
  <w:p w:rsidR="0069074E" w:rsidRPr="00F5398E" w:rsidRDefault="0069074E" w:rsidP="00100907">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074E" w:rsidRPr="00382227" w:rsidRDefault="0069074E" w:rsidP="00100907">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074E" w:rsidRPr="00EB5A41" w:rsidRDefault="0069074E" w:rsidP="005E4B7C">
    <w:pPr>
      <w:pBdr>
        <w:top w:val="single" w:sz="4" w:space="0" w:color="auto"/>
      </w:pBdr>
      <w:tabs>
        <w:tab w:val="right" w:pos="9639"/>
      </w:tabs>
      <w:rPr>
        <w:rFonts w:cs="Arial"/>
        <w:b/>
        <w:sz w:val="2"/>
        <w:szCs w:val="16"/>
      </w:rPr>
    </w:pPr>
  </w:p>
  <w:p w:rsidR="0069074E" w:rsidRPr="005E4B7C" w:rsidRDefault="0069074E" w:rsidP="005E4B7C">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2097391210"/>
        <w:docPartObj>
          <w:docPartGallery w:val="Page Numbers (Top of Page)"/>
          <w:docPartUnique/>
        </w:docPartObj>
      </w:sdtPr>
      <w:sdtContent>
        <w:sdt>
          <w:sdtPr>
            <w:rPr>
              <w:rFonts w:ascii="Arial" w:eastAsia="Times New Roman" w:hAnsi="Arial" w:cs="Arial"/>
              <w:b/>
              <w:sz w:val="16"/>
              <w:szCs w:val="16"/>
            </w:rPr>
            <w:id w:val="577336578"/>
            <w:docPartObj>
              <w:docPartGallery w:val="Page Numbers (Top of Page)"/>
              <w:docPartUnique/>
            </w:docPartObj>
          </w:sdtPr>
          <w:sdtContent>
            <w:r w:rsidRPr="005E4B7C">
              <w:rPr>
                <w:rFonts w:ascii="Arial" w:eastAsia="Times New Roman" w:hAnsi="Arial" w:cs="Arial"/>
                <w:b/>
                <w:sz w:val="16"/>
                <w:szCs w:val="16"/>
              </w:rPr>
              <w:t xml:space="preserve">Page </w:t>
            </w:r>
            <w:r w:rsidRPr="005E4B7C">
              <w:rPr>
                <w:rFonts w:ascii="Arial" w:eastAsia="Times New Roman" w:hAnsi="Arial" w:cs="Arial"/>
                <w:b/>
                <w:bCs/>
                <w:sz w:val="16"/>
                <w:szCs w:val="16"/>
              </w:rPr>
              <w:fldChar w:fldCharType="begin"/>
            </w:r>
            <w:r w:rsidRPr="005E4B7C">
              <w:rPr>
                <w:rFonts w:ascii="Arial" w:eastAsia="Times New Roman" w:hAnsi="Arial" w:cs="Arial"/>
                <w:b/>
                <w:bCs/>
                <w:sz w:val="16"/>
                <w:szCs w:val="16"/>
              </w:rPr>
              <w:instrText xml:space="preserve"> PAGE </w:instrText>
            </w:r>
            <w:r w:rsidRPr="005E4B7C">
              <w:rPr>
                <w:rFonts w:ascii="Arial" w:eastAsia="Times New Roman" w:hAnsi="Arial" w:cs="Arial"/>
                <w:b/>
                <w:bCs/>
                <w:sz w:val="16"/>
                <w:szCs w:val="16"/>
              </w:rPr>
              <w:fldChar w:fldCharType="separate"/>
            </w:r>
            <w:r w:rsidR="00F74DB0">
              <w:rPr>
                <w:rFonts w:ascii="Arial" w:eastAsia="Times New Roman" w:hAnsi="Arial" w:cs="Arial"/>
                <w:b/>
                <w:bCs/>
                <w:noProof/>
                <w:sz w:val="16"/>
                <w:szCs w:val="16"/>
              </w:rPr>
              <w:t>18</w:t>
            </w:r>
            <w:r w:rsidRPr="005E4B7C">
              <w:rPr>
                <w:rFonts w:ascii="Arial" w:eastAsia="Times New Roman" w:hAnsi="Arial" w:cs="Arial"/>
                <w:b/>
                <w:sz w:val="16"/>
                <w:szCs w:val="16"/>
              </w:rPr>
              <w:fldChar w:fldCharType="end"/>
            </w:r>
            <w:r w:rsidRPr="005E4B7C">
              <w:rPr>
                <w:rFonts w:ascii="Arial" w:eastAsia="Times New Roman" w:hAnsi="Arial" w:cs="Arial"/>
                <w:b/>
                <w:sz w:val="16"/>
                <w:szCs w:val="16"/>
              </w:rPr>
              <w:t xml:space="preserve"> of </w:t>
            </w:r>
            <w:r w:rsidRPr="005E4B7C">
              <w:rPr>
                <w:rFonts w:ascii="Arial" w:eastAsia="Times New Roman" w:hAnsi="Arial" w:cs="Arial"/>
                <w:b/>
                <w:bCs/>
                <w:sz w:val="16"/>
                <w:szCs w:val="16"/>
              </w:rPr>
              <w:fldChar w:fldCharType="begin"/>
            </w:r>
            <w:r w:rsidRPr="005E4B7C">
              <w:rPr>
                <w:rFonts w:ascii="Arial" w:eastAsia="Times New Roman" w:hAnsi="Arial" w:cs="Arial"/>
                <w:b/>
                <w:bCs/>
                <w:sz w:val="16"/>
                <w:szCs w:val="16"/>
              </w:rPr>
              <w:instrText xml:space="preserve"> NUMPAGES  </w:instrText>
            </w:r>
            <w:r w:rsidRPr="005E4B7C">
              <w:rPr>
                <w:rFonts w:ascii="Arial" w:eastAsia="Times New Roman" w:hAnsi="Arial" w:cs="Arial"/>
                <w:b/>
                <w:bCs/>
                <w:sz w:val="16"/>
                <w:szCs w:val="16"/>
              </w:rPr>
              <w:fldChar w:fldCharType="separate"/>
            </w:r>
            <w:r w:rsidR="00F74DB0">
              <w:rPr>
                <w:rFonts w:ascii="Arial" w:eastAsia="Times New Roman" w:hAnsi="Arial" w:cs="Arial"/>
                <w:b/>
                <w:bCs/>
                <w:noProof/>
                <w:sz w:val="16"/>
                <w:szCs w:val="16"/>
              </w:rPr>
              <w:t>18</w:t>
            </w:r>
            <w:r w:rsidRPr="005E4B7C">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570E8D">
      <w:rPr>
        <w:rFonts w:cs="Arial"/>
        <w:b/>
        <w:sz w:val="16"/>
        <w:szCs w:val="16"/>
      </w:rPr>
      <w:t xml:space="preserve"> </w:t>
    </w: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44475277"/>
        <w:dataBinding w:prefixMappings="xmlns:ns0='http://purl.org/dc/elements/1.1/' xmlns:ns1='http://schemas.openxmlformats.org/package/2006/metadata/core-properties' " w:xpath="/ns1:coreProperties[1]/ns1:contentStatus[1]" w:storeItemID="{6C3C8BC8-F283-45AE-878A-BAB7291924A1}"/>
        <w:text/>
      </w:sdtPr>
      <w:sdtContent>
        <w:r w:rsidRPr="00570E8D">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074E" w:rsidRPr="00EB5A41" w:rsidRDefault="0069074E" w:rsidP="00EB5A41">
    <w:pPr>
      <w:pBdr>
        <w:top w:val="single" w:sz="4" w:space="0" w:color="auto"/>
      </w:pBdr>
      <w:tabs>
        <w:tab w:val="right" w:pos="9639"/>
      </w:tabs>
      <w:rPr>
        <w:rFonts w:cs="Arial"/>
        <w:b/>
        <w:sz w:val="2"/>
        <w:szCs w:val="16"/>
      </w:rPr>
    </w:pPr>
  </w:p>
  <w:p w:rsidR="0069074E" w:rsidRPr="00EB5A41" w:rsidRDefault="0069074E" w:rsidP="00EB5A41">
    <w:pPr>
      <w:tabs>
        <w:tab w:val="right" w:pos="9072"/>
      </w:tabs>
      <w:spacing w:after="0" w:line="240" w:lineRule="auto"/>
      <w:rPr>
        <w:rFonts w:ascii="Arial" w:eastAsia="Times New Roman" w:hAnsi="Arial" w:cs="Arial"/>
        <w:b/>
        <w:sz w:val="16"/>
        <w:szCs w:val="16"/>
      </w:rPr>
    </w:pP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570E8D">
          <w:rPr>
            <w:rFonts w:ascii="Arial" w:eastAsia="Times New Roman" w:hAnsi="Arial" w:cs="Arial"/>
            <w:b/>
            <w:sz w:val="16"/>
            <w:szCs w:val="16"/>
          </w:rPr>
          <w:t>v1-2_29/01/2016</w:t>
        </w:r>
      </w:sdtContent>
    </w:sdt>
    <w:r w:rsidRPr="00570E8D">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407565033"/>
        <w:docPartObj>
          <w:docPartGallery w:val="Page Numbers (Top of Page)"/>
          <w:docPartUnique/>
        </w:docPartObj>
      </w:sdtPr>
      <w:sdtContent>
        <w:sdt>
          <w:sdtPr>
            <w:rPr>
              <w:rFonts w:ascii="Arial" w:eastAsia="Times New Roman" w:hAnsi="Arial" w:cs="Arial"/>
              <w:b/>
              <w:sz w:val="16"/>
              <w:szCs w:val="16"/>
            </w:rPr>
            <w:id w:val="-1745486808"/>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F74DB0">
              <w:rPr>
                <w:rFonts w:ascii="Arial" w:eastAsia="Times New Roman" w:hAnsi="Arial" w:cs="Arial"/>
                <w:b/>
                <w:bCs/>
                <w:noProof/>
                <w:sz w:val="16"/>
                <w:szCs w:val="16"/>
              </w:rPr>
              <w:t>17</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F74DB0">
              <w:rPr>
                <w:rFonts w:ascii="Arial" w:eastAsia="Times New Roman" w:hAnsi="Arial" w:cs="Arial"/>
                <w:b/>
                <w:bCs/>
                <w:noProof/>
                <w:sz w:val="16"/>
                <w:szCs w:val="16"/>
              </w:rPr>
              <w:t>18</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0AB4" w:rsidRDefault="00040AB4" w:rsidP="00DE3764">
      <w:pPr>
        <w:spacing w:after="0" w:line="240" w:lineRule="auto"/>
      </w:pPr>
      <w:r>
        <w:separator/>
      </w:r>
    </w:p>
  </w:footnote>
  <w:footnote w:type="continuationSeparator" w:id="0">
    <w:p w:rsidR="00040AB4" w:rsidRDefault="00040AB4"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074E" w:rsidRPr="00F5398E" w:rsidRDefault="0069074E" w:rsidP="00100907">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BSBWHS406</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responding to incidents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79DEA5FB" wp14:editId="6D929161">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69074E" w:rsidRPr="00F5398E" w:rsidRDefault="0069074E" w:rsidP="00100907">
    <w:pPr>
      <w:pBdr>
        <w:bottom w:val="single" w:sz="4" w:space="1" w:color="auto"/>
      </w:pBdr>
      <w:tabs>
        <w:tab w:val="right" w:pos="9072"/>
      </w:tabs>
      <w:rPr>
        <w:rFonts w:cs="Arial"/>
        <w:b/>
        <w:sz w:val="16"/>
        <w:szCs w:val="16"/>
      </w:rPr>
    </w:pPr>
  </w:p>
  <w:p w:rsidR="0069074E" w:rsidRDefault="006907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074E" w:rsidRDefault="0069074E"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869177835"/>
        <w:placeholder>
          <w:docPart w:val="F2E7BF161CFB4B3B82DAC43273BDD47D"/>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6371704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BSBWHS406</w:t>
        </w:r>
      </w:sdtContent>
    </w:sdt>
    <w:r w:rsidRPr="00EB5A41">
      <w:rPr>
        <w:rFonts w:ascii="Arial" w:hAnsi="Arial" w:cs="Arial"/>
        <w:b/>
        <w:sz w:val="16"/>
        <w:szCs w:val="16"/>
      </w:rPr>
      <w:t xml:space="preserve"> </w:t>
    </w:r>
    <w:sdt>
      <w:sdtPr>
        <w:rPr>
          <w:rFonts w:ascii="Arial" w:hAnsi="Arial" w:cs="Arial"/>
          <w:b/>
          <w:sz w:val="16"/>
          <w:szCs w:val="16"/>
        </w:rPr>
        <w:alias w:val="Subject"/>
        <w:tag w:val=""/>
        <w:id w:val="-560126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responding to incidents</w:t>
        </w:r>
      </w:sdtContent>
    </w:sdt>
    <w:r w:rsidRPr="00EB5A41">
      <w:rPr>
        <w:rFonts w:ascii="Arial" w:hAnsi="Arial" w:cs="Arial"/>
        <w:b/>
        <w:sz w:val="16"/>
        <w:szCs w:val="16"/>
      </w:rPr>
      <w:ptab w:relativeTo="margin" w:alignment="right" w:leader="none"/>
    </w:r>
  </w:p>
  <w:p w:rsidR="0069074E" w:rsidRPr="005E4B7C" w:rsidRDefault="0069074E" w:rsidP="005E4B7C">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074E" w:rsidRDefault="0069074E" w:rsidP="00570E8D">
    <w:pPr>
      <w:pBdr>
        <w:bottom w:val="single" w:sz="4" w:space="1" w:color="auto"/>
      </w:pBdr>
      <w:tabs>
        <w:tab w:val="right" w:pos="9072"/>
      </w:tabs>
      <w:spacing w:after="0" w:line="240" w:lineRule="auto"/>
      <w:jc w:val="right"/>
      <w:rPr>
        <w:rFonts w:ascii="Arial" w:hAnsi="Arial" w:cs="Arial"/>
        <w:b/>
        <w:sz w:val="16"/>
        <w:szCs w:val="16"/>
      </w:rPr>
    </w:pP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BSBWHS406</w:t>
        </w:r>
      </w:sdtContent>
    </w:sdt>
    <w:r w:rsidRPr="00EB5A4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responding to incidents</w:t>
        </w:r>
      </w:sdtContent>
    </w:sdt>
  </w:p>
  <w:p w:rsidR="0069074E" w:rsidRPr="00EB5A41" w:rsidRDefault="0069074E" w:rsidP="005E4B7C">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CE2418"/>
    <w:multiLevelType w:val="hybridMultilevel"/>
    <w:tmpl w:val="28E67BBC"/>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0154614"/>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8B7640"/>
    <w:multiLevelType w:val="hybridMultilevel"/>
    <w:tmpl w:val="25B026DA"/>
    <w:lvl w:ilvl="0" w:tplc="87AC5728">
      <w:start w:val="1"/>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7"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9"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888566E"/>
    <w:multiLevelType w:val="hybridMultilevel"/>
    <w:tmpl w:val="FB1C2D2E"/>
    <w:lvl w:ilvl="0" w:tplc="3922194E">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7"/>
  </w:num>
  <w:num w:numId="2">
    <w:abstractNumId w:val="5"/>
  </w:num>
  <w:num w:numId="3">
    <w:abstractNumId w:val="23"/>
  </w:num>
  <w:num w:numId="4">
    <w:abstractNumId w:val="43"/>
  </w:num>
  <w:num w:numId="5">
    <w:abstractNumId w:val="9"/>
  </w:num>
  <w:num w:numId="6">
    <w:abstractNumId w:val="15"/>
  </w:num>
  <w:num w:numId="7">
    <w:abstractNumId w:val="7"/>
  </w:num>
  <w:num w:numId="8">
    <w:abstractNumId w:val="31"/>
  </w:num>
  <w:num w:numId="9">
    <w:abstractNumId w:val="40"/>
  </w:num>
  <w:num w:numId="10">
    <w:abstractNumId w:val="16"/>
  </w:num>
  <w:num w:numId="11">
    <w:abstractNumId w:val="35"/>
  </w:num>
  <w:num w:numId="12">
    <w:abstractNumId w:val="11"/>
  </w:num>
  <w:num w:numId="13">
    <w:abstractNumId w:val="4"/>
  </w:num>
  <w:num w:numId="14">
    <w:abstractNumId w:val="34"/>
  </w:num>
  <w:num w:numId="15">
    <w:abstractNumId w:val="41"/>
  </w:num>
  <w:num w:numId="16">
    <w:abstractNumId w:val="36"/>
  </w:num>
  <w:num w:numId="17">
    <w:abstractNumId w:val="42"/>
  </w:num>
  <w:num w:numId="18">
    <w:abstractNumId w:val="22"/>
  </w:num>
  <w:num w:numId="19">
    <w:abstractNumId w:val="0"/>
  </w:num>
  <w:num w:numId="20">
    <w:abstractNumId w:val="38"/>
  </w:num>
  <w:num w:numId="21">
    <w:abstractNumId w:val="39"/>
  </w:num>
  <w:num w:numId="22">
    <w:abstractNumId w:val="46"/>
  </w:num>
  <w:num w:numId="23">
    <w:abstractNumId w:val="32"/>
  </w:num>
  <w:num w:numId="24">
    <w:abstractNumId w:val="3"/>
  </w:num>
  <w:num w:numId="25">
    <w:abstractNumId w:val="17"/>
  </w:num>
  <w:num w:numId="26">
    <w:abstractNumId w:val="45"/>
  </w:num>
  <w:num w:numId="27">
    <w:abstractNumId w:val="1"/>
  </w:num>
  <w:num w:numId="28">
    <w:abstractNumId w:val="21"/>
  </w:num>
  <w:num w:numId="29">
    <w:abstractNumId w:val="25"/>
  </w:num>
  <w:num w:numId="30">
    <w:abstractNumId w:val="18"/>
  </w:num>
  <w:num w:numId="31">
    <w:abstractNumId w:val="8"/>
  </w:num>
  <w:num w:numId="32">
    <w:abstractNumId w:val="33"/>
  </w:num>
  <w:num w:numId="33">
    <w:abstractNumId w:val="26"/>
  </w:num>
  <w:num w:numId="34">
    <w:abstractNumId w:val="30"/>
  </w:num>
  <w:num w:numId="35">
    <w:abstractNumId w:val="19"/>
  </w:num>
  <w:num w:numId="36">
    <w:abstractNumId w:val="28"/>
  </w:num>
  <w:num w:numId="37">
    <w:abstractNumId w:val="6"/>
  </w:num>
  <w:num w:numId="38">
    <w:abstractNumId w:val="10"/>
  </w:num>
  <w:num w:numId="39">
    <w:abstractNumId w:val="29"/>
  </w:num>
  <w:num w:numId="40">
    <w:abstractNumId w:val="27"/>
  </w:num>
  <w:num w:numId="41">
    <w:abstractNumId w:val="12"/>
  </w:num>
  <w:num w:numId="42">
    <w:abstractNumId w:val="13"/>
  </w:num>
  <w:num w:numId="43">
    <w:abstractNumId w:val="44"/>
  </w:num>
  <w:num w:numId="44">
    <w:abstractNumId w:val="24"/>
  </w:num>
  <w:num w:numId="45">
    <w:abstractNumId w:val="14"/>
  </w:num>
  <w:num w:numId="46">
    <w:abstractNumId w:val="2"/>
  </w:num>
  <w:num w:numId="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ocumentProtection w:edit="readOnly" w:enforcement="1" w:cryptProviderType="rsaAES" w:cryptAlgorithmClass="hash" w:cryptAlgorithmType="typeAny" w:cryptAlgorithmSid="14" w:cryptSpinCount="100000" w:hash="iq/GmeRwxnNZU+9zKo0lsaCDkYyKIyQvqOT9B022SXmS7Xo0efbKa+lRnmLnNKf9eohkumH572ZzAd8PhE+Iow==" w:salt="95H4pZ1T9q0P2OnyNs9uE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21E6"/>
    <w:rsid w:val="00040AB4"/>
    <w:rsid w:val="00044A93"/>
    <w:rsid w:val="00063191"/>
    <w:rsid w:val="00066BA6"/>
    <w:rsid w:val="0008613B"/>
    <w:rsid w:val="000A5DDD"/>
    <w:rsid w:val="000A6F1B"/>
    <w:rsid w:val="000B5FA2"/>
    <w:rsid w:val="000C22AD"/>
    <w:rsid w:val="000F7519"/>
    <w:rsid w:val="00100907"/>
    <w:rsid w:val="00142FB2"/>
    <w:rsid w:val="001653D2"/>
    <w:rsid w:val="001666A5"/>
    <w:rsid w:val="001772F4"/>
    <w:rsid w:val="001856B8"/>
    <w:rsid w:val="0019120C"/>
    <w:rsid w:val="001C11B1"/>
    <w:rsid w:val="001E1727"/>
    <w:rsid w:val="00214D9F"/>
    <w:rsid w:val="002353D6"/>
    <w:rsid w:val="00245478"/>
    <w:rsid w:val="00246A2E"/>
    <w:rsid w:val="002D1480"/>
    <w:rsid w:val="002E1C24"/>
    <w:rsid w:val="002F4B94"/>
    <w:rsid w:val="00300A0E"/>
    <w:rsid w:val="00333758"/>
    <w:rsid w:val="00335CCA"/>
    <w:rsid w:val="00365114"/>
    <w:rsid w:val="00377E46"/>
    <w:rsid w:val="00383D4D"/>
    <w:rsid w:val="003905B4"/>
    <w:rsid w:val="003970F7"/>
    <w:rsid w:val="003B7C69"/>
    <w:rsid w:val="003C6DA1"/>
    <w:rsid w:val="003D5C5D"/>
    <w:rsid w:val="003F7801"/>
    <w:rsid w:val="0040021D"/>
    <w:rsid w:val="00422EA5"/>
    <w:rsid w:val="00430DA9"/>
    <w:rsid w:val="00435E9B"/>
    <w:rsid w:val="004366AC"/>
    <w:rsid w:val="00451B22"/>
    <w:rsid w:val="0046343F"/>
    <w:rsid w:val="00496EF0"/>
    <w:rsid w:val="004B1052"/>
    <w:rsid w:val="004B63D6"/>
    <w:rsid w:val="004E3B34"/>
    <w:rsid w:val="004F4B6D"/>
    <w:rsid w:val="00521296"/>
    <w:rsid w:val="00524EED"/>
    <w:rsid w:val="00545AC2"/>
    <w:rsid w:val="00550EE9"/>
    <w:rsid w:val="0055751D"/>
    <w:rsid w:val="00570E8D"/>
    <w:rsid w:val="005756D1"/>
    <w:rsid w:val="0058083A"/>
    <w:rsid w:val="00581839"/>
    <w:rsid w:val="005915DF"/>
    <w:rsid w:val="005A11C4"/>
    <w:rsid w:val="005E4B7C"/>
    <w:rsid w:val="005E4CCA"/>
    <w:rsid w:val="005E6776"/>
    <w:rsid w:val="005F4B39"/>
    <w:rsid w:val="00621E3F"/>
    <w:rsid w:val="006328C9"/>
    <w:rsid w:val="0064373D"/>
    <w:rsid w:val="00651F92"/>
    <w:rsid w:val="006538CC"/>
    <w:rsid w:val="0067194E"/>
    <w:rsid w:val="00676EC7"/>
    <w:rsid w:val="0069074E"/>
    <w:rsid w:val="00693024"/>
    <w:rsid w:val="0069347D"/>
    <w:rsid w:val="006937AE"/>
    <w:rsid w:val="006A4344"/>
    <w:rsid w:val="006B0380"/>
    <w:rsid w:val="006C0EEA"/>
    <w:rsid w:val="006F23B5"/>
    <w:rsid w:val="006F58F3"/>
    <w:rsid w:val="00701801"/>
    <w:rsid w:val="0070487B"/>
    <w:rsid w:val="007311D1"/>
    <w:rsid w:val="0073355C"/>
    <w:rsid w:val="00745016"/>
    <w:rsid w:val="00755917"/>
    <w:rsid w:val="00762943"/>
    <w:rsid w:val="00767594"/>
    <w:rsid w:val="007768D7"/>
    <w:rsid w:val="00786F24"/>
    <w:rsid w:val="00792373"/>
    <w:rsid w:val="007B3EED"/>
    <w:rsid w:val="007E0A0E"/>
    <w:rsid w:val="007F4843"/>
    <w:rsid w:val="008173BF"/>
    <w:rsid w:val="00824A76"/>
    <w:rsid w:val="008350BF"/>
    <w:rsid w:val="0084135E"/>
    <w:rsid w:val="00844FF6"/>
    <w:rsid w:val="00871B88"/>
    <w:rsid w:val="00876CC1"/>
    <w:rsid w:val="008A1811"/>
    <w:rsid w:val="008B2403"/>
    <w:rsid w:val="008B6DBD"/>
    <w:rsid w:val="008C2BC9"/>
    <w:rsid w:val="008D177B"/>
    <w:rsid w:val="008D189F"/>
    <w:rsid w:val="008D5A10"/>
    <w:rsid w:val="008E321C"/>
    <w:rsid w:val="0090647E"/>
    <w:rsid w:val="00916459"/>
    <w:rsid w:val="00920836"/>
    <w:rsid w:val="00945E97"/>
    <w:rsid w:val="009610EB"/>
    <w:rsid w:val="00963640"/>
    <w:rsid w:val="009717BC"/>
    <w:rsid w:val="009818DA"/>
    <w:rsid w:val="0098208B"/>
    <w:rsid w:val="009A768E"/>
    <w:rsid w:val="009B4AB8"/>
    <w:rsid w:val="009B4D11"/>
    <w:rsid w:val="009D4E38"/>
    <w:rsid w:val="009F4F6E"/>
    <w:rsid w:val="00A01119"/>
    <w:rsid w:val="00A178A6"/>
    <w:rsid w:val="00A21D8E"/>
    <w:rsid w:val="00A32E02"/>
    <w:rsid w:val="00A54CFC"/>
    <w:rsid w:val="00AC0193"/>
    <w:rsid w:val="00AC1716"/>
    <w:rsid w:val="00AC5CD9"/>
    <w:rsid w:val="00AD433D"/>
    <w:rsid w:val="00AD47C8"/>
    <w:rsid w:val="00AE1481"/>
    <w:rsid w:val="00AF29F8"/>
    <w:rsid w:val="00B05763"/>
    <w:rsid w:val="00B13456"/>
    <w:rsid w:val="00B2362E"/>
    <w:rsid w:val="00B2395C"/>
    <w:rsid w:val="00B23C14"/>
    <w:rsid w:val="00B76F4C"/>
    <w:rsid w:val="00B9399F"/>
    <w:rsid w:val="00BB6B1C"/>
    <w:rsid w:val="00BD3506"/>
    <w:rsid w:val="00C03AEB"/>
    <w:rsid w:val="00C17219"/>
    <w:rsid w:val="00C176EF"/>
    <w:rsid w:val="00C56033"/>
    <w:rsid w:val="00C606DD"/>
    <w:rsid w:val="00C75996"/>
    <w:rsid w:val="00C8100D"/>
    <w:rsid w:val="00CC0283"/>
    <w:rsid w:val="00CF6DCB"/>
    <w:rsid w:val="00CF6E15"/>
    <w:rsid w:val="00D04AE2"/>
    <w:rsid w:val="00D30870"/>
    <w:rsid w:val="00D371EC"/>
    <w:rsid w:val="00D672EB"/>
    <w:rsid w:val="00D74723"/>
    <w:rsid w:val="00DB65CF"/>
    <w:rsid w:val="00DD024E"/>
    <w:rsid w:val="00DD3476"/>
    <w:rsid w:val="00DE3019"/>
    <w:rsid w:val="00DE3764"/>
    <w:rsid w:val="00E15049"/>
    <w:rsid w:val="00E35B8F"/>
    <w:rsid w:val="00E74418"/>
    <w:rsid w:val="00E82739"/>
    <w:rsid w:val="00E85057"/>
    <w:rsid w:val="00EB5A41"/>
    <w:rsid w:val="00EC5759"/>
    <w:rsid w:val="00EE59F9"/>
    <w:rsid w:val="00EF2D9E"/>
    <w:rsid w:val="00EF6622"/>
    <w:rsid w:val="00F03E6A"/>
    <w:rsid w:val="00F0737B"/>
    <w:rsid w:val="00F124D8"/>
    <w:rsid w:val="00F151AC"/>
    <w:rsid w:val="00F6135C"/>
    <w:rsid w:val="00F74DB0"/>
    <w:rsid w:val="00F8050D"/>
    <w:rsid w:val="00FA444B"/>
    <w:rsid w:val="00FA710B"/>
    <w:rsid w:val="00FC09C1"/>
    <w:rsid w:val="00FC359B"/>
    <w:rsid w:val="00FF0C04"/>
    <w:rsid w:val="00FF1A11"/>
    <w:rsid w:val="00FF72B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076892"/>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D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15719">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footer" Target="footer4.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footer" Target="footer3.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eader" Target="header2.xml"/><Relationship Id="rId28"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image" Target="media/image3.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D1F71F06-A603-4AEB-A6D7-80A3C55740F9}" type="presOf" srcId="{5AEBCC33-BAED-473E-B950-03621502CC23}" destId="{90DD2EE8-6372-4F10-9880-55C02BE89785}" srcOrd="0" destOrd="0" presId="urn:microsoft.com/office/officeart/2005/8/layout/orgChart1"/>
    <dgm:cxn modelId="{168B6106-56EA-4F28-B694-254D7E507EF8}" type="presOf" srcId="{AF20AE30-0972-4B1A-BB74-576CE6D17D36}" destId="{88D1FD66-6902-40F8-AB19-75D9325F5E77}" srcOrd="0" destOrd="0" presId="urn:microsoft.com/office/officeart/2005/8/layout/orgChart1"/>
    <dgm:cxn modelId="{86BE3F1B-3A23-4445-B1E7-2F8DCDA944A2}" type="presOf" srcId="{4D9DCB8B-79A5-4FBA-96CF-20DC2EA080CA}" destId="{3E9EB97F-F7B5-4572-B3D3-8D7EE76799F3}"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974F3D26-304E-4367-9192-DCBAB0E3D55E}" type="presOf" srcId="{64C9005B-366A-4383-AE5E-A99B91ADDEDA}" destId="{C2298DD6-FD46-47F9-A26C-0EA48C1887EC}" srcOrd="0" destOrd="0" presId="urn:microsoft.com/office/officeart/2005/8/layout/orgChart1"/>
    <dgm:cxn modelId="{C2474626-FBA2-4FDF-8C49-12FF24AA4B31}" type="presOf" srcId="{D276F56B-F1B4-44AE-939C-7646969641DF}" destId="{59D618E6-0CA5-4E74-B900-EB22293EBC6E}" srcOrd="0" destOrd="0" presId="urn:microsoft.com/office/officeart/2005/8/layout/orgChart1"/>
    <dgm:cxn modelId="{B7E4BD32-22EE-41C2-918E-0EEFB475916D}" type="presOf" srcId="{F2738E7C-FEA3-4413-AADA-C88588BC2786}" destId="{2750C6B9-5282-4FA9-933F-8047BFEE89FF}" srcOrd="0" destOrd="0" presId="urn:microsoft.com/office/officeart/2005/8/layout/orgChart1"/>
    <dgm:cxn modelId="{8F956833-1996-492A-9316-4EA006240E59}" type="presOf" srcId="{D22D499D-3FA8-48CC-8B3E-1DBF36009A25}" destId="{5CC56419-F262-4289-90C4-76C1CFC7357B}" srcOrd="1" destOrd="0" presId="urn:microsoft.com/office/officeart/2005/8/layout/orgChart1"/>
    <dgm:cxn modelId="{F5552737-4056-4ECC-A339-CF4CCA88A408}" type="presOf" srcId="{D22D499D-3FA8-48CC-8B3E-1DBF36009A25}" destId="{4BCB10A6-C5AC-4EB7-A6E9-E20174A914AD}" srcOrd="0" destOrd="0" presId="urn:microsoft.com/office/officeart/2005/8/layout/orgChart1"/>
    <dgm:cxn modelId="{B356D23D-043A-4B3E-A60C-AD449E14C09A}" type="presOf" srcId="{B174BEA3-22BB-4277-B7DA-3123BE88A8E3}" destId="{AF6DE343-B75C-4AA2-BF35-B0016EA040C9}"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A2434F63-6EDC-4477-A622-3EA35E9952A5}" type="presOf" srcId="{5AEBCC33-BAED-473E-B950-03621502CC23}" destId="{4C2249E3-47CA-462B-9F00-BB25E1A052A4}"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3BCB8D6A-7A38-419A-8BA7-A0060B87B1E6}" type="presOf" srcId="{046FD920-A06E-4FC0-97B3-7EF399712808}" destId="{B7FBAED5-464D-426D-B808-0943597AF66D}" srcOrd="0" destOrd="0" presId="urn:microsoft.com/office/officeart/2005/8/layout/orgChart1"/>
    <dgm:cxn modelId="{EF651A51-4F1F-4177-95A2-EFBB704244F8}" type="presOf" srcId="{4D9DCB8B-79A5-4FBA-96CF-20DC2EA080CA}" destId="{4EF91815-9434-4CF9-92F0-BD1C8FEB62C7}" srcOrd="0" destOrd="0" presId="urn:microsoft.com/office/officeart/2005/8/layout/orgChart1"/>
    <dgm:cxn modelId="{E1CFD373-DF8A-466E-A173-2138694B8084}" type="presOf" srcId="{64C9005B-366A-4383-AE5E-A99B91ADDEDA}" destId="{8E9D6AC6-0FCD-41A9-BD7C-D162DB33C34A}" srcOrd="1" destOrd="0" presId="urn:microsoft.com/office/officeart/2005/8/layout/orgChart1"/>
    <dgm:cxn modelId="{A4F87174-CCF9-4672-9ACD-33287C824ACD}" type="presOf" srcId="{58CD1DE8-74DF-406D-A545-7E9285F35BD5}" destId="{B775B71F-4CA5-48B7-9DFB-7E2ECD5B672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095FAA87-5F8E-4A95-B241-6B9A6AB68F3B}" type="presOf" srcId="{9FA94EA2-CBFD-4E28-AB5F-8B00195DAABC}" destId="{ECE3086A-AECB-41D5-897C-7806A44ECCAC}" srcOrd="1" destOrd="0" presId="urn:microsoft.com/office/officeart/2005/8/layout/orgChart1"/>
    <dgm:cxn modelId="{55B21297-6313-42F7-B7BB-F54544945448}" type="presOf" srcId="{9FA94EA2-CBFD-4E28-AB5F-8B00195DAABC}" destId="{0F789356-BF48-4674-8347-D1974F5470A3}" srcOrd="0" destOrd="0" presId="urn:microsoft.com/office/officeart/2005/8/layout/orgChart1"/>
    <dgm:cxn modelId="{86EFB599-9843-43B6-8E6B-FBB92234222E}" type="presOf" srcId="{8CBC956A-5B33-48A0-B5B2-F2A712C261C1}" destId="{73EF01F7-F0E4-46B2-9C17-C35466F9E07A}" srcOrd="0" destOrd="0" presId="urn:microsoft.com/office/officeart/2005/8/layout/orgChart1"/>
    <dgm:cxn modelId="{F228349A-AC4E-48F9-BBAD-07BC94056B84}" type="presOf" srcId="{22D18A4E-3A3A-407A-B21E-2AA5C0F71C74}" destId="{112F6B41-1816-4B17-884A-588BB3707E4F}"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3E791DCB-6100-47A1-BA85-9EEA8036CB4B}" type="presOf" srcId="{A1D7833F-8A19-4E59-AC94-D1189CB8BF07}" destId="{09ABA022-3909-44D5-9B4A-4DB212A2AF3A}" srcOrd="0" destOrd="0" presId="urn:microsoft.com/office/officeart/2005/8/layout/orgChart1"/>
    <dgm:cxn modelId="{F22FDFCF-A666-436B-A58C-67D64DB12862}" type="presOf" srcId="{22D18A4E-3A3A-407A-B21E-2AA5C0F71C74}" destId="{E6771ADB-14B9-4C7E-9E08-BD1B566ED64D}" srcOrd="1" destOrd="0" presId="urn:microsoft.com/office/officeart/2005/8/layout/orgChart1"/>
    <dgm:cxn modelId="{DB52F6D8-7D0A-449E-8693-6DBD16BDF6A0}" type="presOf" srcId="{B174BEA3-22BB-4277-B7DA-3123BE88A8E3}" destId="{4A5BD0B9-2E61-467D-93F3-B7B4656D7A35}" srcOrd="1" destOrd="0" presId="urn:microsoft.com/office/officeart/2005/8/layout/orgChart1"/>
    <dgm:cxn modelId="{15C893DF-4C3D-4D0D-AB22-F8F2C775C22A}" type="presOf" srcId="{6DA49E83-DC52-41B9-9858-5CD127C3BC1B}" destId="{D8F028CD-E56C-4A46-BD75-BBB602258C91}" srcOrd="0" destOrd="0" presId="urn:microsoft.com/office/officeart/2005/8/layout/orgChart1"/>
    <dgm:cxn modelId="{88C8D4EC-520E-43AD-905A-9047B7F17E06}" type="presOf" srcId="{CF70EFC4-84DD-4FAB-9793-D408708B7D2D}" destId="{69B49066-3B76-4EB6-AD92-A67CCEA0189A}"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9EB286FD-32BF-4CB7-B0F0-F9A3B32A0F74}" type="presOf" srcId="{F2738E7C-FEA3-4413-AADA-C88588BC2786}" destId="{0DF36838-7F7E-47CD-AB02-0F54E411367D}" srcOrd="1" destOrd="0" presId="urn:microsoft.com/office/officeart/2005/8/layout/orgChart1"/>
    <dgm:cxn modelId="{7562D348-9CCD-4CD7-8CAE-55F64B633FF1}" type="presParOf" srcId="{88D1FD66-6902-40F8-AB19-75D9325F5E77}" destId="{2AD2E962-4703-4665-873E-B872229A80F0}" srcOrd="0" destOrd="0" presId="urn:microsoft.com/office/officeart/2005/8/layout/orgChart1"/>
    <dgm:cxn modelId="{D5DEBBD6-2797-4B51-B947-8D558F058845}" type="presParOf" srcId="{2AD2E962-4703-4665-873E-B872229A80F0}" destId="{7979D3B9-1E4F-439A-996B-FB19CFA29826}" srcOrd="0" destOrd="0" presId="urn:microsoft.com/office/officeart/2005/8/layout/orgChart1"/>
    <dgm:cxn modelId="{328B7888-D4B8-40C1-89F7-AEB7A6A12688}" type="presParOf" srcId="{7979D3B9-1E4F-439A-996B-FB19CFA29826}" destId="{C2298DD6-FD46-47F9-A26C-0EA48C1887EC}" srcOrd="0" destOrd="0" presId="urn:microsoft.com/office/officeart/2005/8/layout/orgChart1"/>
    <dgm:cxn modelId="{2A96C1ED-C2DB-43F7-A059-69146052C5B9}" type="presParOf" srcId="{7979D3B9-1E4F-439A-996B-FB19CFA29826}" destId="{8E9D6AC6-0FCD-41A9-BD7C-D162DB33C34A}" srcOrd="1" destOrd="0" presId="urn:microsoft.com/office/officeart/2005/8/layout/orgChart1"/>
    <dgm:cxn modelId="{22CF38AC-3DF7-4785-B065-5B7CA065C09E}" type="presParOf" srcId="{2AD2E962-4703-4665-873E-B872229A80F0}" destId="{31336E10-D276-4B53-9C0D-C4411FAA2576}" srcOrd="1" destOrd="0" presId="urn:microsoft.com/office/officeart/2005/8/layout/orgChart1"/>
    <dgm:cxn modelId="{53BA2154-B0F4-49A1-BA0E-51364AF365B7}" type="presParOf" srcId="{31336E10-D276-4B53-9C0D-C4411FAA2576}" destId="{59D618E6-0CA5-4E74-B900-EB22293EBC6E}" srcOrd="0" destOrd="0" presId="urn:microsoft.com/office/officeart/2005/8/layout/orgChart1"/>
    <dgm:cxn modelId="{1DA92E53-F616-45AF-9F8C-C4F5968E6C62}" type="presParOf" srcId="{31336E10-D276-4B53-9C0D-C4411FAA2576}" destId="{4FCD03ED-C3A5-4E5B-AD62-CD215D63CD55}" srcOrd="1" destOrd="0" presId="urn:microsoft.com/office/officeart/2005/8/layout/orgChart1"/>
    <dgm:cxn modelId="{764D3E30-1683-429B-9784-A24DA03DFC59}" type="presParOf" srcId="{4FCD03ED-C3A5-4E5B-AD62-CD215D63CD55}" destId="{7C471CA2-7316-4B70-A580-136F69342B32}" srcOrd="0" destOrd="0" presId="urn:microsoft.com/office/officeart/2005/8/layout/orgChart1"/>
    <dgm:cxn modelId="{D4AC724F-9160-4CE9-8E2C-A64F93155080}" type="presParOf" srcId="{7C471CA2-7316-4B70-A580-136F69342B32}" destId="{112F6B41-1816-4B17-884A-588BB3707E4F}" srcOrd="0" destOrd="0" presId="urn:microsoft.com/office/officeart/2005/8/layout/orgChart1"/>
    <dgm:cxn modelId="{4B29A4E1-A45B-4F43-A944-4A0F6CD95FC3}" type="presParOf" srcId="{7C471CA2-7316-4B70-A580-136F69342B32}" destId="{E6771ADB-14B9-4C7E-9E08-BD1B566ED64D}" srcOrd="1" destOrd="0" presId="urn:microsoft.com/office/officeart/2005/8/layout/orgChart1"/>
    <dgm:cxn modelId="{890B7ECA-EE7A-4257-8FEE-D7AEFE9FEA13}" type="presParOf" srcId="{4FCD03ED-C3A5-4E5B-AD62-CD215D63CD55}" destId="{3F50108A-65F7-4BB7-BCA3-C767214EF3CF}" srcOrd="1" destOrd="0" presId="urn:microsoft.com/office/officeart/2005/8/layout/orgChart1"/>
    <dgm:cxn modelId="{C8E0BBED-328A-4F45-848C-C1D9EAFD9269}" type="presParOf" srcId="{3F50108A-65F7-4BB7-BCA3-C767214EF3CF}" destId="{73EF01F7-F0E4-46B2-9C17-C35466F9E07A}" srcOrd="0" destOrd="0" presId="urn:microsoft.com/office/officeart/2005/8/layout/orgChart1"/>
    <dgm:cxn modelId="{EE1D12BD-D383-4FDF-82FD-BD4B0C8692E8}" type="presParOf" srcId="{3F50108A-65F7-4BB7-BCA3-C767214EF3CF}" destId="{B9AD941F-4D40-4EE8-B058-569C34BD4F14}" srcOrd="1" destOrd="0" presId="urn:microsoft.com/office/officeart/2005/8/layout/orgChart1"/>
    <dgm:cxn modelId="{2E2EDCF5-35B5-4126-B9E9-5C552ED46880}" type="presParOf" srcId="{B9AD941F-4D40-4EE8-B058-569C34BD4F14}" destId="{241FCEA8-B031-461E-999B-A574C2D8D004}" srcOrd="0" destOrd="0" presId="urn:microsoft.com/office/officeart/2005/8/layout/orgChart1"/>
    <dgm:cxn modelId="{755DE84E-5589-45F5-9D7C-DFDAA79318F1}" type="presParOf" srcId="{241FCEA8-B031-461E-999B-A574C2D8D004}" destId="{4EF91815-9434-4CF9-92F0-BD1C8FEB62C7}" srcOrd="0" destOrd="0" presId="urn:microsoft.com/office/officeart/2005/8/layout/orgChart1"/>
    <dgm:cxn modelId="{7215AD27-D585-4138-A8FE-DE899D3D2F58}" type="presParOf" srcId="{241FCEA8-B031-461E-999B-A574C2D8D004}" destId="{3E9EB97F-F7B5-4572-B3D3-8D7EE76799F3}" srcOrd="1" destOrd="0" presId="urn:microsoft.com/office/officeart/2005/8/layout/orgChart1"/>
    <dgm:cxn modelId="{3CFACCB0-4CD5-4CD9-A0C3-F499D6416229}" type="presParOf" srcId="{B9AD941F-4D40-4EE8-B058-569C34BD4F14}" destId="{F5CB98C8-CA4D-4A00-ABDC-6880E8B51512}" srcOrd="1" destOrd="0" presId="urn:microsoft.com/office/officeart/2005/8/layout/orgChart1"/>
    <dgm:cxn modelId="{E7819F93-4447-4BC7-916D-5A8F0B0212D0}" type="presParOf" srcId="{B9AD941F-4D40-4EE8-B058-569C34BD4F14}" destId="{24A4941A-7615-495D-A23F-22F53E60C8AE}" srcOrd="2" destOrd="0" presId="urn:microsoft.com/office/officeart/2005/8/layout/orgChart1"/>
    <dgm:cxn modelId="{60F705EC-C48B-4E48-A12B-79851CD3D0E0}" type="presParOf" srcId="{4FCD03ED-C3A5-4E5B-AD62-CD215D63CD55}" destId="{A41F28FE-A1FC-47FF-BBBE-0760D0E72FE4}" srcOrd="2" destOrd="0" presId="urn:microsoft.com/office/officeart/2005/8/layout/orgChart1"/>
    <dgm:cxn modelId="{3CC80E02-64E8-4696-BFD9-DFD446AB57D0}" type="presParOf" srcId="{31336E10-D276-4B53-9C0D-C4411FAA2576}" destId="{69B49066-3B76-4EB6-AD92-A67CCEA0189A}" srcOrd="2" destOrd="0" presId="urn:microsoft.com/office/officeart/2005/8/layout/orgChart1"/>
    <dgm:cxn modelId="{FB7F3E88-9FC9-4986-84CB-4B10F51FBF52}" type="presParOf" srcId="{31336E10-D276-4B53-9C0D-C4411FAA2576}" destId="{94812630-EA1B-4D9B-B606-722E8CFA1652}" srcOrd="3" destOrd="0" presId="urn:microsoft.com/office/officeart/2005/8/layout/orgChart1"/>
    <dgm:cxn modelId="{FE7FCC04-24BB-4D3C-902A-BED5EC7156CA}" type="presParOf" srcId="{94812630-EA1B-4D9B-B606-722E8CFA1652}" destId="{412B5B53-11F6-4DD6-A0FA-597533C97C39}" srcOrd="0" destOrd="0" presId="urn:microsoft.com/office/officeart/2005/8/layout/orgChart1"/>
    <dgm:cxn modelId="{605DDDB1-E720-4B50-ADC7-93786A1C4A05}" type="presParOf" srcId="{412B5B53-11F6-4DD6-A0FA-597533C97C39}" destId="{2750C6B9-5282-4FA9-933F-8047BFEE89FF}" srcOrd="0" destOrd="0" presId="urn:microsoft.com/office/officeart/2005/8/layout/orgChart1"/>
    <dgm:cxn modelId="{3DC33BFC-F2B8-4950-B1FB-694096B91A51}" type="presParOf" srcId="{412B5B53-11F6-4DD6-A0FA-597533C97C39}" destId="{0DF36838-7F7E-47CD-AB02-0F54E411367D}" srcOrd="1" destOrd="0" presId="urn:microsoft.com/office/officeart/2005/8/layout/orgChart1"/>
    <dgm:cxn modelId="{8FDAD822-7F44-4F1A-B718-28EEA274208F}" type="presParOf" srcId="{94812630-EA1B-4D9B-B606-722E8CFA1652}" destId="{7062F0CF-98F9-4629-B1A2-D2380443F6F7}" srcOrd="1" destOrd="0" presId="urn:microsoft.com/office/officeart/2005/8/layout/orgChart1"/>
    <dgm:cxn modelId="{CF20DDA4-79A6-491E-B251-B6BAEA500F34}" type="presParOf" srcId="{7062F0CF-98F9-4629-B1A2-D2380443F6F7}" destId="{D8F028CD-E56C-4A46-BD75-BBB602258C91}" srcOrd="0" destOrd="0" presId="urn:microsoft.com/office/officeart/2005/8/layout/orgChart1"/>
    <dgm:cxn modelId="{65102C91-B21F-4CCC-8C3D-2A9120F71FEB}" type="presParOf" srcId="{7062F0CF-98F9-4629-B1A2-D2380443F6F7}" destId="{E6219F1A-C1C7-4D35-8729-F8A63C906F44}" srcOrd="1" destOrd="0" presId="urn:microsoft.com/office/officeart/2005/8/layout/orgChart1"/>
    <dgm:cxn modelId="{14E4B10E-A76D-47B0-A7CF-3F4B1A15C167}" type="presParOf" srcId="{E6219F1A-C1C7-4D35-8729-F8A63C906F44}" destId="{ECF00DBA-775F-4DC4-BB5E-5945BA8AFDFF}" srcOrd="0" destOrd="0" presId="urn:microsoft.com/office/officeart/2005/8/layout/orgChart1"/>
    <dgm:cxn modelId="{CC93475F-B756-4F4C-9775-7B11C3B1D42D}" type="presParOf" srcId="{ECF00DBA-775F-4DC4-BB5E-5945BA8AFDFF}" destId="{0F789356-BF48-4674-8347-D1974F5470A3}" srcOrd="0" destOrd="0" presId="urn:microsoft.com/office/officeart/2005/8/layout/orgChart1"/>
    <dgm:cxn modelId="{6E39D13E-A468-4A91-B8DB-8D7F5F0A970B}" type="presParOf" srcId="{ECF00DBA-775F-4DC4-BB5E-5945BA8AFDFF}" destId="{ECE3086A-AECB-41D5-897C-7806A44ECCAC}" srcOrd="1" destOrd="0" presId="urn:microsoft.com/office/officeart/2005/8/layout/orgChart1"/>
    <dgm:cxn modelId="{CB7CC152-F847-49EB-93DD-F8424C2B6100}" type="presParOf" srcId="{E6219F1A-C1C7-4D35-8729-F8A63C906F44}" destId="{62340771-B4A6-453F-BB5E-E58236E4CE72}" srcOrd="1" destOrd="0" presId="urn:microsoft.com/office/officeart/2005/8/layout/orgChart1"/>
    <dgm:cxn modelId="{171C6577-7301-4858-8AC2-38DE51480042}" type="presParOf" srcId="{E6219F1A-C1C7-4D35-8729-F8A63C906F44}" destId="{AFD02C83-1221-4B8E-926F-CF3D0B171D3A}" srcOrd="2" destOrd="0" presId="urn:microsoft.com/office/officeart/2005/8/layout/orgChart1"/>
    <dgm:cxn modelId="{2907CEF3-52B0-41A6-A298-2D909AE48FAD}" type="presParOf" srcId="{94812630-EA1B-4D9B-B606-722E8CFA1652}" destId="{7308CFFB-6424-4625-BFCE-7DBD65F6DE4D}" srcOrd="2" destOrd="0" presId="urn:microsoft.com/office/officeart/2005/8/layout/orgChart1"/>
    <dgm:cxn modelId="{E839CFC9-A525-4B61-A012-BF28975CBA92}" type="presParOf" srcId="{31336E10-D276-4B53-9C0D-C4411FAA2576}" destId="{B775B71F-4CA5-48B7-9DFB-7E2ECD5B672C}" srcOrd="4" destOrd="0" presId="urn:microsoft.com/office/officeart/2005/8/layout/orgChart1"/>
    <dgm:cxn modelId="{A8D69C82-4FF9-4A21-9B4D-217E968CE180}" type="presParOf" srcId="{31336E10-D276-4B53-9C0D-C4411FAA2576}" destId="{CB4DE528-4BF9-4BDB-B728-623C8F15837D}" srcOrd="5" destOrd="0" presId="urn:microsoft.com/office/officeart/2005/8/layout/orgChart1"/>
    <dgm:cxn modelId="{86D2AAB9-9604-4279-98ED-2A3D8D07714D}" type="presParOf" srcId="{CB4DE528-4BF9-4BDB-B728-623C8F15837D}" destId="{CCA5546B-91F2-48BD-B559-BAC0504D5BFC}" srcOrd="0" destOrd="0" presId="urn:microsoft.com/office/officeart/2005/8/layout/orgChart1"/>
    <dgm:cxn modelId="{A338DE0A-D262-466B-B6E9-33710BDDD62E}" type="presParOf" srcId="{CCA5546B-91F2-48BD-B559-BAC0504D5BFC}" destId="{90DD2EE8-6372-4F10-9880-55C02BE89785}" srcOrd="0" destOrd="0" presId="urn:microsoft.com/office/officeart/2005/8/layout/orgChart1"/>
    <dgm:cxn modelId="{556B9E7B-D526-4E58-9B58-30DD22BA1A80}" type="presParOf" srcId="{CCA5546B-91F2-48BD-B559-BAC0504D5BFC}" destId="{4C2249E3-47CA-462B-9F00-BB25E1A052A4}" srcOrd="1" destOrd="0" presId="urn:microsoft.com/office/officeart/2005/8/layout/orgChart1"/>
    <dgm:cxn modelId="{AA3D52AB-D551-4CF1-B1FB-517A465B83C5}" type="presParOf" srcId="{CB4DE528-4BF9-4BDB-B728-623C8F15837D}" destId="{5743147A-93AC-4A31-A391-5FC31E2C5FDF}" srcOrd="1" destOrd="0" presId="urn:microsoft.com/office/officeart/2005/8/layout/orgChart1"/>
    <dgm:cxn modelId="{125E0818-CA04-4469-A452-B867E91FAE62}" type="presParOf" srcId="{5743147A-93AC-4A31-A391-5FC31E2C5FDF}" destId="{B7FBAED5-464D-426D-B808-0943597AF66D}" srcOrd="0" destOrd="0" presId="urn:microsoft.com/office/officeart/2005/8/layout/orgChart1"/>
    <dgm:cxn modelId="{26A6494D-2472-411F-9D42-CDE1BBBBE8EA}" type="presParOf" srcId="{5743147A-93AC-4A31-A391-5FC31E2C5FDF}" destId="{2C74CB39-82EB-43BE-BF70-7F04FC5DA75B}" srcOrd="1" destOrd="0" presId="urn:microsoft.com/office/officeart/2005/8/layout/orgChart1"/>
    <dgm:cxn modelId="{3AE6C2F2-9CB1-4373-83D6-3AEECD3B1B38}" type="presParOf" srcId="{2C74CB39-82EB-43BE-BF70-7F04FC5DA75B}" destId="{7311C92B-4294-44E5-B5FE-2616B56BB8D9}" srcOrd="0" destOrd="0" presId="urn:microsoft.com/office/officeart/2005/8/layout/orgChart1"/>
    <dgm:cxn modelId="{16CA49A8-468A-4CED-9E39-B97B35C9BD08}" type="presParOf" srcId="{7311C92B-4294-44E5-B5FE-2616B56BB8D9}" destId="{AF6DE343-B75C-4AA2-BF35-B0016EA040C9}" srcOrd="0" destOrd="0" presId="urn:microsoft.com/office/officeart/2005/8/layout/orgChart1"/>
    <dgm:cxn modelId="{E103EB2F-6818-42B0-BB78-ADE767FB19E3}" type="presParOf" srcId="{7311C92B-4294-44E5-B5FE-2616B56BB8D9}" destId="{4A5BD0B9-2E61-467D-93F3-B7B4656D7A35}" srcOrd="1" destOrd="0" presId="urn:microsoft.com/office/officeart/2005/8/layout/orgChart1"/>
    <dgm:cxn modelId="{48B06E23-727F-4231-9A61-0F51CF0260EF}" type="presParOf" srcId="{2C74CB39-82EB-43BE-BF70-7F04FC5DA75B}" destId="{FD2C7E5A-3464-4673-91CC-D9642B38C7D1}" srcOrd="1" destOrd="0" presId="urn:microsoft.com/office/officeart/2005/8/layout/orgChart1"/>
    <dgm:cxn modelId="{F0F8C039-32D5-4049-A9E5-D022B83E7262}" type="presParOf" srcId="{2C74CB39-82EB-43BE-BF70-7F04FC5DA75B}" destId="{351153C8-B171-4B23-8C7B-26276C7BE100}" srcOrd="2" destOrd="0" presId="urn:microsoft.com/office/officeart/2005/8/layout/orgChart1"/>
    <dgm:cxn modelId="{A06D3EDE-5DFF-4449-827C-20A0848257A0}" type="presParOf" srcId="{CB4DE528-4BF9-4BDB-B728-623C8F15837D}" destId="{710DF7F0-87F0-4A72-9F81-BAC452A2723D}" srcOrd="2" destOrd="0" presId="urn:microsoft.com/office/officeart/2005/8/layout/orgChart1"/>
    <dgm:cxn modelId="{59F3D4FF-6CAD-41EB-804F-2119A8AB9D66}" type="presParOf" srcId="{2AD2E962-4703-4665-873E-B872229A80F0}" destId="{24493E2C-CEF4-461F-8CB4-DF9D5465469E}" srcOrd="2" destOrd="0" presId="urn:microsoft.com/office/officeart/2005/8/layout/orgChart1"/>
    <dgm:cxn modelId="{E1BE4F2A-EC4A-41A0-AD5A-83CB3B4E8E7E}" type="presParOf" srcId="{24493E2C-CEF4-461F-8CB4-DF9D5465469E}" destId="{09ABA022-3909-44D5-9B4A-4DB212A2AF3A}" srcOrd="0" destOrd="0" presId="urn:microsoft.com/office/officeart/2005/8/layout/orgChart1"/>
    <dgm:cxn modelId="{7A43E2FC-219D-4BC4-86A7-5AD5FEA25973}" type="presParOf" srcId="{24493E2C-CEF4-461F-8CB4-DF9D5465469E}" destId="{EDB0A71C-3EAA-4B71-82C9-94B1337DD158}" srcOrd="1" destOrd="0" presId="urn:microsoft.com/office/officeart/2005/8/layout/orgChart1"/>
    <dgm:cxn modelId="{B5293E9C-D9AB-4C13-9AD2-1CA354F5775A}" type="presParOf" srcId="{EDB0A71C-3EAA-4B71-82C9-94B1337DD158}" destId="{EFDF53EB-D3FD-469E-8A51-6CF71A3325BE}" srcOrd="0" destOrd="0" presId="urn:microsoft.com/office/officeart/2005/8/layout/orgChart1"/>
    <dgm:cxn modelId="{ABC6BC4A-92C7-4CAC-83D5-4EE8C32E72E2}" type="presParOf" srcId="{EFDF53EB-D3FD-469E-8A51-6CF71A3325BE}" destId="{4BCB10A6-C5AC-4EB7-A6E9-E20174A914AD}" srcOrd="0" destOrd="0" presId="urn:microsoft.com/office/officeart/2005/8/layout/orgChart1"/>
    <dgm:cxn modelId="{7489A5D9-C9B2-4D83-8153-D1F9478689A7}" type="presParOf" srcId="{EFDF53EB-D3FD-469E-8A51-6CF71A3325BE}" destId="{5CC56419-F262-4289-90C4-76C1CFC7357B}" srcOrd="1" destOrd="0" presId="urn:microsoft.com/office/officeart/2005/8/layout/orgChart1"/>
    <dgm:cxn modelId="{0DF148C2-A2AE-4587-8F1B-9F2DA3288C98}" type="presParOf" srcId="{EDB0A71C-3EAA-4B71-82C9-94B1337DD158}" destId="{EEC8AB06-2484-49F0-BBDB-BCE8A6C83146}" srcOrd="1" destOrd="0" presId="urn:microsoft.com/office/officeart/2005/8/layout/orgChart1"/>
    <dgm:cxn modelId="{B7F6D2D5-EB4B-4A32-A183-F3107B0D09F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F8F2A00D-32D7-4F2D-8538-36E5D2143DD4}" type="presOf" srcId="{D7E063B8-3476-41CA-8A00-EECF7E167CE2}" destId="{93EC4B96-9504-43C5-9EE4-1F451DF7AA5E}" srcOrd="0" destOrd="0" presId="urn:microsoft.com/office/officeart/2005/8/layout/pyramid1"/>
    <dgm:cxn modelId="{A6555119-B09A-48AD-9C73-53E01CF7C3BF}" type="presOf" srcId="{1ED9929B-A497-4CB6-AE23-A0B96462C01F}" destId="{720791E5-B912-4551-A5A8-DA1A3174EE57}" srcOrd="0" destOrd="0" presId="urn:microsoft.com/office/officeart/2005/8/layout/pyramid1"/>
    <dgm:cxn modelId="{9314C21B-98C9-4B1E-83A6-C75317B792C4}" type="presOf" srcId="{1ED9929B-A497-4CB6-AE23-A0B96462C01F}" destId="{DEE34808-E4BC-4DD8-A235-D8746E67DBD5}"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149CB94C-1200-4000-8F8F-AC9BAE349DEE}" type="presOf" srcId="{9AA056EF-DBDE-4F35-AADA-55099AF563B5}" destId="{614D6B11-B45C-4180-B440-2B82BF162872}" srcOrd="0" destOrd="0" presId="urn:microsoft.com/office/officeart/2005/8/layout/pyramid1"/>
    <dgm:cxn modelId="{512FD74E-468A-4D98-933C-65CF6A34B954}" type="presOf" srcId="{9AA056EF-DBDE-4F35-AADA-55099AF563B5}" destId="{A74B4317-F1E3-4F68-B558-5626EFF78EC9}" srcOrd="1" destOrd="0" presId="urn:microsoft.com/office/officeart/2005/8/layout/pyramid1"/>
    <dgm:cxn modelId="{55F4AD73-0258-4EBA-BB59-934942027526}" type="presOf" srcId="{57FF7DF8-CB77-43F7-90B5-11DFF3DA06D0}" destId="{B45649EF-204F-4D14-8169-688DC405EE76}" srcOrd="1" destOrd="0" presId="urn:microsoft.com/office/officeart/2005/8/layout/pyramid1"/>
    <dgm:cxn modelId="{D7638E95-65C6-4B43-A338-A45FC37A95A8}" type="presOf" srcId="{D7E063B8-3476-41CA-8A00-EECF7E167CE2}" destId="{F0C05F9B-9200-4094-B625-3131773B6D02}"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3476B9B4-D5E1-41DE-9DEE-062D18C15764}" type="presOf" srcId="{C1FF0FB2-1523-48D6-B730-1040D0B4E4C1}" destId="{FBA4B9A9-C6DC-406D-B495-C754D2400C5D}" srcOrd="0" destOrd="0" presId="urn:microsoft.com/office/officeart/2005/8/layout/pyramid1"/>
    <dgm:cxn modelId="{FAD7AFCE-6BED-421A-8B21-79A3C440334E}" type="presOf" srcId="{57318B6B-8BA2-4152-8B74-404CE1832126}" destId="{59D15591-D8F4-4317-BFD8-6B218AB0E744}" srcOrd="1" destOrd="0" presId="urn:microsoft.com/office/officeart/2005/8/layout/pyramid1"/>
    <dgm:cxn modelId="{D84243D5-6FE1-4FCC-ACFE-B93EE9AD4E8C}" type="presOf" srcId="{06285734-79FB-4D90-969A-A001085F9F03}" destId="{A66FC8C1-E80C-4FE0-8CDC-48199A826CA7}"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ED1BCEEE-2D14-4A6B-B576-F3BC736B16E6}" type="presOf" srcId="{06285734-79FB-4D90-969A-A001085F9F03}" destId="{788C9BFF-C520-4A3E-BAEE-561D145C0506}" srcOrd="0" destOrd="0" presId="urn:microsoft.com/office/officeart/2005/8/layout/pyramid1"/>
    <dgm:cxn modelId="{B213E2EF-0FB3-4D8A-9EE9-99A8CA1EC25D}" type="presOf" srcId="{57318B6B-8BA2-4152-8B74-404CE1832126}" destId="{DAD6CD18-D69F-4CEE-944C-DF2BA065DA2C}" srcOrd="0" destOrd="0" presId="urn:microsoft.com/office/officeart/2005/8/layout/pyramid1"/>
    <dgm:cxn modelId="{9D514BF4-3308-408D-81BF-63603ABA8DD3}" type="presOf" srcId="{57FF7DF8-CB77-43F7-90B5-11DFF3DA06D0}" destId="{16159E24-3912-4EE6-9B02-3E4A626F362D}" srcOrd="0" destOrd="0" presId="urn:microsoft.com/office/officeart/2005/8/layout/pyramid1"/>
    <dgm:cxn modelId="{EAF7167B-60EC-420D-A67C-FEBDC8C7B39C}" type="presParOf" srcId="{FBA4B9A9-C6DC-406D-B495-C754D2400C5D}" destId="{27FA6654-CA5B-41F9-BEBB-DDF234E59CE3}" srcOrd="0" destOrd="0" presId="urn:microsoft.com/office/officeart/2005/8/layout/pyramid1"/>
    <dgm:cxn modelId="{463BA75C-CFD1-4893-8B62-1B450E02FC25}" type="presParOf" srcId="{27FA6654-CA5B-41F9-BEBB-DDF234E59CE3}" destId="{614D6B11-B45C-4180-B440-2B82BF162872}" srcOrd="0" destOrd="0" presId="urn:microsoft.com/office/officeart/2005/8/layout/pyramid1"/>
    <dgm:cxn modelId="{4496A3C5-1791-4D1A-946E-495874B19687}" type="presParOf" srcId="{27FA6654-CA5B-41F9-BEBB-DDF234E59CE3}" destId="{A74B4317-F1E3-4F68-B558-5626EFF78EC9}" srcOrd="1" destOrd="0" presId="urn:microsoft.com/office/officeart/2005/8/layout/pyramid1"/>
    <dgm:cxn modelId="{12BD1E26-7D7B-419B-B9C0-441F38C14EE0}" type="presParOf" srcId="{FBA4B9A9-C6DC-406D-B495-C754D2400C5D}" destId="{B73599D8-7AE8-4648-9A20-0BFE6CDE4C8D}" srcOrd="1" destOrd="0" presId="urn:microsoft.com/office/officeart/2005/8/layout/pyramid1"/>
    <dgm:cxn modelId="{E136668A-679B-4A80-866E-364E3B39A468}" type="presParOf" srcId="{B73599D8-7AE8-4648-9A20-0BFE6CDE4C8D}" destId="{16159E24-3912-4EE6-9B02-3E4A626F362D}" srcOrd="0" destOrd="0" presId="urn:microsoft.com/office/officeart/2005/8/layout/pyramid1"/>
    <dgm:cxn modelId="{31DB8237-3F69-4D12-9F07-7183EBC2DC26}" type="presParOf" srcId="{B73599D8-7AE8-4648-9A20-0BFE6CDE4C8D}" destId="{B45649EF-204F-4D14-8169-688DC405EE76}" srcOrd="1" destOrd="0" presId="urn:microsoft.com/office/officeart/2005/8/layout/pyramid1"/>
    <dgm:cxn modelId="{95FECBB1-CB04-4F32-BF87-DFD8BD5DE88C}" type="presParOf" srcId="{FBA4B9A9-C6DC-406D-B495-C754D2400C5D}" destId="{531717DA-A929-4746-8718-0221FB6914C3}" srcOrd="2" destOrd="0" presId="urn:microsoft.com/office/officeart/2005/8/layout/pyramid1"/>
    <dgm:cxn modelId="{36AE74B1-B0E9-4787-939C-A2259789F4B8}" type="presParOf" srcId="{531717DA-A929-4746-8718-0221FB6914C3}" destId="{DAD6CD18-D69F-4CEE-944C-DF2BA065DA2C}" srcOrd="0" destOrd="0" presId="urn:microsoft.com/office/officeart/2005/8/layout/pyramid1"/>
    <dgm:cxn modelId="{9FE17D68-23BC-4486-9EA2-77CB41A9B03E}" type="presParOf" srcId="{531717DA-A929-4746-8718-0221FB6914C3}" destId="{59D15591-D8F4-4317-BFD8-6B218AB0E744}" srcOrd="1" destOrd="0" presId="urn:microsoft.com/office/officeart/2005/8/layout/pyramid1"/>
    <dgm:cxn modelId="{DD8A8376-203C-4217-A62E-F46968849230}" type="presParOf" srcId="{FBA4B9A9-C6DC-406D-B495-C754D2400C5D}" destId="{87B77527-B529-4422-82A1-3ADE116F3C17}" srcOrd="3" destOrd="0" presId="urn:microsoft.com/office/officeart/2005/8/layout/pyramid1"/>
    <dgm:cxn modelId="{F8EE452F-2E9D-40F9-B92A-F8EDDE3D645D}" type="presParOf" srcId="{87B77527-B529-4422-82A1-3ADE116F3C17}" destId="{93EC4B96-9504-43C5-9EE4-1F451DF7AA5E}" srcOrd="0" destOrd="0" presId="urn:microsoft.com/office/officeart/2005/8/layout/pyramid1"/>
    <dgm:cxn modelId="{535B0D09-C30B-4401-9199-F0ED3B606CB3}" type="presParOf" srcId="{87B77527-B529-4422-82A1-3ADE116F3C17}" destId="{F0C05F9B-9200-4094-B625-3131773B6D02}" srcOrd="1" destOrd="0" presId="urn:microsoft.com/office/officeart/2005/8/layout/pyramid1"/>
    <dgm:cxn modelId="{74D1A6D4-14A2-43D9-BF2D-253B4D50E251}" type="presParOf" srcId="{FBA4B9A9-C6DC-406D-B495-C754D2400C5D}" destId="{75BE66D3-A3E7-42A5-B8CF-5EBD4D442C57}" srcOrd="4" destOrd="0" presId="urn:microsoft.com/office/officeart/2005/8/layout/pyramid1"/>
    <dgm:cxn modelId="{7AA5E1EA-9078-42DB-A5DF-85EB48C4E414}" type="presParOf" srcId="{75BE66D3-A3E7-42A5-B8CF-5EBD4D442C57}" destId="{788C9BFF-C520-4A3E-BAEE-561D145C0506}" srcOrd="0" destOrd="0" presId="urn:microsoft.com/office/officeart/2005/8/layout/pyramid1"/>
    <dgm:cxn modelId="{675CCE03-AFB3-4CB4-9243-3237F5CB3F28}" type="presParOf" srcId="{75BE66D3-A3E7-42A5-B8CF-5EBD4D442C57}" destId="{A66FC8C1-E80C-4FE0-8CDC-48199A826CA7}" srcOrd="1" destOrd="0" presId="urn:microsoft.com/office/officeart/2005/8/layout/pyramid1"/>
    <dgm:cxn modelId="{33368326-7626-4333-A568-18FF10A7F65D}" type="presParOf" srcId="{FBA4B9A9-C6DC-406D-B495-C754D2400C5D}" destId="{A1F4955F-392D-4CF8-882D-C763CAA69A37}" srcOrd="5" destOrd="0" presId="urn:microsoft.com/office/officeart/2005/8/layout/pyramid1"/>
    <dgm:cxn modelId="{2A3011BE-437E-4A61-8172-5699E2FE1C41}" type="presParOf" srcId="{A1F4955F-392D-4CF8-882D-C763CAA69A37}" destId="{720791E5-B912-4551-A5A8-DA1A3174EE57}" srcOrd="0" destOrd="0" presId="urn:microsoft.com/office/officeart/2005/8/layout/pyramid1"/>
    <dgm:cxn modelId="{45D48BBF-BBE8-4CC9-A031-40CA3106B223}"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17053E396904E5FA7EF1F5A379903BB"/>
        <w:category>
          <w:name w:val="General"/>
          <w:gallery w:val="placeholder"/>
        </w:category>
        <w:types>
          <w:type w:val="bbPlcHdr"/>
        </w:types>
        <w:behaviors>
          <w:behavior w:val="content"/>
        </w:behaviors>
        <w:guid w:val="{FDD3805F-F88B-4891-B0B5-EF52508DB47F}"/>
      </w:docPartPr>
      <w:docPartBody>
        <w:p w:rsidR="005D6F74" w:rsidRDefault="005D6F74">
          <w:r w:rsidRPr="00FE554A">
            <w:rPr>
              <w:rStyle w:val="PlaceholderText"/>
            </w:rPr>
            <w:t>[Title]</w:t>
          </w:r>
        </w:p>
      </w:docPartBody>
    </w:docPart>
    <w:docPart>
      <w:docPartPr>
        <w:name w:val="F2E7BF161CFB4B3B82DAC43273BDD47D"/>
        <w:category>
          <w:name w:val="General"/>
          <w:gallery w:val="placeholder"/>
        </w:category>
        <w:types>
          <w:type w:val="bbPlcHdr"/>
        </w:types>
        <w:behaviors>
          <w:behavior w:val="content"/>
        </w:behaviors>
        <w:guid w:val="{55628E57-AB53-485E-AAA2-81CF9FCB807D}"/>
      </w:docPartPr>
      <w:docPartBody>
        <w:p w:rsidR="005D6F74" w:rsidRDefault="005D6F74" w:rsidP="005D6F74">
          <w:pPr>
            <w:pStyle w:val="F2E7BF161CFB4B3B82DAC43273BDD47D"/>
          </w:pPr>
          <w:r w:rsidRPr="006955CB">
            <w:rPr>
              <w:rStyle w:val="PlaceholderText"/>
            </w:rPr>
            <w:t>Click here to enter a date.</w:t>
          </w:r>
        </w:p>
      </w:docPartBody>
    </w:docPart>
    <w:docPart>
      <w:docPartPr>
        <w:name w:val="30453117FA6E487EBB3306654E33D8D1"/>
        <w:category>
          <w:name w:val="General"/>
          <w:gallery w:val="placeholder"/>
        </w:category>
        <w:types>
          <w:type w:val="bbPlcHdr"/>
        </w:types>
        <w:behaviors>
          <w:behavior w:val="content"/>
        </w:behaviors>
        <w:guid w:val="{EBE26B8C-C31E-4EC8-9818-9B8DC19EB561}"/>
      </w:docPartPr>
      <w:docPartBody>
        <w:p w:rsidR="005D6F74" w:rsidRDefault="005D6F74" w:rsidP="005D6F74">
          <w:pPr>
            <w:pStyle w:val="30453117FA6E487EBB3306654E33D8D1"/>
          </w:pPr>
          <w:r w:rsidRPr="006955CB">
            <w:rPr>
              <w:rStyle w:val="PlaceholderText"/>
            </w:rPr>
            <w:t>Click here to enter a date.</w:t>
          </w:r>
        </w:p>
      </w:docPartBody>
    </w:docPart>
    <w:docPart>
      <w:docPartPr>
        <w:name w:val="FAAE5EA63ACF498CAD651249B4BC5E8E"/>
        <w:category>
          <w:name w:val="General"/>
          <w:gallery w:val="placeholder"/>
        </w:category>
        <w:types>
          <w:type w:val="bbPlcHdr"/>
        </w:types>
        <w:behaviors>
          <w:behavior w:val="content"/>
        </w:behaviors>
        <w:guid w:val="{23A33B28-5876-47AA-90F5-8B8DCCEABA6B}"/>
      </w:docPartPr>
      <w:docPartBody>
        <w:p w:rsidR="005D6F74" w:rsidRDefault="005D6F74" w:rsidP="005D6F74">
          <w:pPr>
            <w:pStyle w:val="FAAE5EA63ACF498CAD651249B4BC5E8E"/>
          </w:pPr>
          <w:r w:rsidRPr="006955CB">
            <w:rPr>
              <w:rStyle w:val="PlaceholderText"/>
            </w:rPr>
            <w:t>Click here to enter a date.</w:t>
          </w:r>
        </w:p>
      </w:docPartBody>
    </w:docPart>
    <w:docPart>
      <w:docPartPr>
        <w:name w:val="B94F80E73C4440D8ACD77B09CD6EDC90"/>
        <w:category>
          <w:name w:val="General"/>
          <w:gallery w:val="placeholder"/>
        </w:category>
        <w:types>
          <w:type w:val="bbPlcHdr"/>
        </w:types>
        <w:behaviors>
          <w:behavior w:val="content"/>
        </w:behaviors>
        <w:guid w:val="{83DFB27B-AB5D-44A9-97ED-9A7C5ADC92BE}"/>
      </w:docPartPr>
      <w:docPartBody>
        <w:p w:rsidR="005D6F74" w:rsidRDefault="005D6F74" w:rsidP="005D6F74">
          <w:pPr>
            <w:pStyle w:val="B94F80E73C4440D8ACD77B09CD6EDC90"/>
          </w:pPr>
          <w:r w:rsidRPr="00DF38CA">
            <w:rPr>
              <w:rStyle w:val="PlaceholderText"/>
            </w:rPr>
            <w:t>Click here to enter a date.</w:t>
          </w:r>
        </w:p>
      </w:docPartBody>
    </w:docPart>
    <w:docPart>
      <w:docPartPr>
        <w:name w:val="A455A8EF6C774BB7AA7C770B2AC38F4A"/>
        <w:category>
          <w:name w:val="General"/>
          <w:gallery w:val="placeholder"/>
        </w:category>
        <w:types>
          <w:type w:val="bbPlcHdr"/>
        </w:types>
        <w:behaviors>
          <w:behavior w:val="content"/>
        </w:behaviors>
        <w:guid w:val="{EAACD113-CD4C-4968-AACE-363FD6D68043}"/>
      </w:docPartPr>
      <w:docPartBody>
        <w:p w:rsidR="001154A2" w:rsidRDefault="0065059D" w:rsidP="0065059D">
          <w:pPr>
            <w:pStyle w:val="A455A8EF6C774BB7AA7C770B2AC38F4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154A2"/>
    <w:rsid w:val="001B17AE"/>
    <w:rsid w:val="005677BD"/>
    <w:rsid w:val="005D6F74"/>
    <w:rsid w:val="0060258D"/>
    <w:rsid w:val="0065059D"/>
    <w:rsid w:val="0066575F"/>
    <w:rsid w:val="006B4274"/>
    <w:rsid w:val="006D29AF"/>
    <w:rsid w:val="007A1E22"/>
    <w:rsid w:val="007A6450"/>
    <w:rsid w:val="008205C3"/>
    <w:rsid w:val="00941E7A"/>
    <w:rsid w:val="00A23A72"/>
    <w:rsid w:val="00AF7617"/>
    <w:rsid w:val="00CB1E5A"/>
    <w:rsid w:val="00E206F5"/>
    <w:rsid w:val="00E271C2"/>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8663281-63D5-484E-9500-2F88AD647B0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1589</TotalTime>
  <Pages>18</Pages>
  <Words>3213</Words>
  <Characters>18319</Characters>
  <Application>Microsoft Office Word</Application>
  <DocSecurity>8</DocSecurity>
  <Lines>152</Lines>
  <Paragraphs>42</Paragraphs>
  <ScaleCrop>false</ScaleCrop>
  <HeadingPairs>
    <vt:vector size="2" baseType="variant">
      <vt:variant>
        <vt:lpstr>Title</vt:lpstr>
      </vt:variant>
      <vt:variant>
        <vt:i4>1</vt:i4>
      </vt:variant>
    </vt:vector>
  </HeadingPairs>
  <TitlesOfParts>
    <vt:vector size="1" baseType="lpstr">
      <vt:lpstr>BSBWHS406</vt:lpstr>
    </vt:vector>
  </TitlesOfParts>
  <Company>Hewlett-Packard</Company>
  <LinksUpToDate>false</LinksUpToDate>
  <CharactersWithSpaces>21490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dc:title>
  <dc:subject>Assist with responding to incidents</dc:subject>
  <dc:creator>Michelle Curro</dc:creator>
  <cp:lastModifiedBy>Angus Leaney</cp:lastModifiedBy>
  <cp:revision>34</cp:revision>
  <cp:lastPrinted>2015-06-26T03:38:00Z</cp:lastPrinted>
  <dcterms:created xsi:type="dcterms:W3CDTF">2018-11-16T00:32:00Z</dcterms:created>
  <dcterms:modified xsi:type="dcterms:W3CDTF">2019-01-18T03:49:00Z</dcterms:modified>
  <cp:category>Workbook</cp:category>
  <cp:contentStatus>v1-2_29/01/2016</cp:contentStatus>
</cp:coreProperties>
</file>