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9CA07" w14:textId="77777777"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14:paraId="27E873D8" w14:textId="77777777" w:rsidR="00071C62" w:rsidRDefault="00071C62" w:rsidP="00071C62">
      <w:pPr>
        <w:tabs>
          <w:tab w:val="right" w:pos="9072"/>
        </w:tabs>
        <w:spacing w:line="240" w:lineRule="auto"/>
        <w:rPr>
          <w:rFonts w:ascii="Arial" w:hAnsi="Arial" w:cs="Arial"/>
          <w:b/>
        </w:rPr>
      </w:pPr>
    </w:p>
    <w:p w14:paraId="1BB0DE58" w14:textId="77777777"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14:paraId="6B4E8446" w14:textId="77777777" w:rsidR="00071C62" w:rsidRPr="0068055C" w:rsidRDefault="00071C62" w:rsidP="00B84D6E">
      <w:pPr>
        <w:tabs>
          <w:tab w:val="right" w:pos="9072"/>
        </w:tabs>
        <w:spacing w:line="240" w:lineRule="auto"/>
        <w:jc w:val="center"/>
        <w:rPr>
          <w:rFonts w:ascii="Arial" w:hAnsi="Arial" w:cs="Arial"/>
          <w:sz w:val="16"/>
          <w:szCs w:val="16"/>
        </w:rPr>
      </w:pPr>
    </w:p>
    <w:p w14:paraId="3E355503" w14:textId="77777777"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 xml:space="preserve">Dated this   </w:t>
      </w:r>
      <w:r w:rsidR="004D5BE8">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004D5BE8">
        <w:rPr>
          <w:rFonts w:ascii="Arial" w:hAnsi="Arial" w:cs="Arial"/>
          <w:sz w:val="16"/>
          <w:szCs w:val="16"/>
        </w:rPr>
        <w:t>day of</w:t>
      </w:r>
      <w:r w:rsidR="00F5034B" w:rsidRPr="0068055C">
        <w:rPr>
          <w:rFonts w:ascii="Arial" w:hAnsi="Arial" w:cs="Arial"/>
          <w:sz w:val="16"/>
          <w:szCs w:val="16"/>
        </w:rPr>
        <w:t xml:space="preserve">   </w:t>
      </w:r>
      <w:r w:rsidR="00F5034B">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Pr="0068055C">
        <w:rPr>
          <w:rFonts w:ascii="Arial" w:hAnsi="Arial" w:cs="Arial"/>
          <w:sz w:val="16"/>
          <w:szCs w:val="16"/>
        </w:rPr>
        <w:t>20</w:t>
      </w:r>
    </w:p>
    <w:p w14:paraId="1F0B1701" w14:textId="396F8CA8" w:rsidR="006C083C" w:rsidRPr="00B33E0D" w:rsidRDefault="006C083C" w:rsidP="006C083C">
      <w:pPr>
        <w:ind w:left="6022" w:firstLine="786"/>
        <w:rPr>
          <w:rFonts w:ascii="Arial" w:hAnsi="Arial"/>
          <w:b/>
          <w:sz w:val="28"/>
          <w:szCs w:val="28"/>
        </w:rPr>
      </w:pPr>
      <w:r w:rsidRPr="00197C3A">
        <w:rPr>
          <w:rFonts w:ascii="Arial" w:hAnsi="Arial"/>
          <w:b/>
        </w:rPr>
        <w:t xml:space="preserve">Order No. / Contract No. </w:t>
      </w:r>
      <w:r w:rsidR="00DA0EB0">
        <w:rPr>
          <w:rFonts w:ascii="Arial" w:hAnsi="Arial"/>
          <w:b/>
        </w:rPr>
        <w:t>CBD0056</w:t>
      </w:r>
    </w:p>
    <w:p w14:paraId="077E3CB6" w14:textId="77777777"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14:paraId="10EBC034" w14:textId="77777777" w:rsidR="006C083C" w:rsidRPr="0068055C" w:rsidRDefault="006C083C" w:rsidP="006C083C">
      <w:pPr>
        <w:tabs>
          <w:tab w:val="right" w:pos="9072"/>
        </w:tabs>
        <w:spacing w:line="240" w:lineRule="auto"/>
        <w:rPr>
          <w:rFonts w:ascii="Arial" w:hAnsi="Arial" w:cs="Arial"/>
          <w:sz w:val="16"/>
          <w:szCs w:val="16"/>
        </w:rPr>
      </w:pPr>
    </w:p>
    <w:p w14:paraId="3F393334" w14:textId="77777777"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14:paraId="106E2118" w14:textId="77777777"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14:paraId="6BF848F8" w14:textId="4D181544"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FE7F21">
        <w:rPr>
          <w:rFonts w:ascii="Arial" w:hAnsi="Arial" w:cs="Arial"/>
          <w:b/>
          <w:sz w:val="16"/>
          <w:szCs w:val="16"/>
        </w:rPr>
        <w:t>CBD Contructions</w:t>
      </w:r>
    </w:p>
    <w:p w14:paraId="2F14353A" w14:textId="2BF51964"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ABN:</w:t>
      </w:r>
      <w:r w:rsidR="00FE7F21">
        <w:rPr>
          <w:rFonts w:ascii="Arial" w:hAnsi="Arial" w:cs="Arial"/>
          <w:sz w:val="16"/>
          <w:szCs w:val="16"/>
        </w:rPr>
        <w:t>76 159 357 963</w:t>
      </w:r>
    </w:p>
    <w:p w14:paraId="354AB189" w14:textId="22F1A935"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FE7F21">
        <w:rPr>
          <w:rFonts w:ascii="Arial" w:hAnsi="Arial" w:cs="Arial"/>
          <w:sz w:val="16"/>
          <w:szCs w:val="16"/>
        </w:rPr>
        <w:t xml:space="preserve"> 10 My Place, Yeronga QLD</w:t>
      </w:r>
    </w:p>
    <w:p w14:paraId="0D89A8D8" w14:textId="0708EB8D"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Pr>
          <w:rFonts w:ascii="Arial" w:hAnsi="Arial" w:cs="Arial"/>
          <w:sz w:val="16"/>
          <w:szCs w:val="16"/>
        </w:rPr>
        <w:tab/>
      </w:r>
      <w:r w:rsidR="00FE7F21">
        <w:rPr>
          <w:rFonts w:ascii="Arial" w:hAnsi="Arial" w:cs="Arial"/>
          <w:sz w:val="16"/>
          <w:szCs w:val="16"/>
        </w:rPr>
        <w:t>07 4443 3334</w:t>
      </w:r>
    </w:p>
    <w:p w14:paraId="751F124D" w14:textId="2F67B713"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Pr="0068055C">
        <w:rPr>
          <w:rFonts w:ascii="Arial" w:hAnsi="Arial" w:cs="Arial"/>
          <w:sz w:val="16"/>
          <w:szCs w:val="16"/>
        </w:rPr>
        <w:tab/>
      </w:r>
      <w:r w:rsidR="00FE7F21">
        <w:rPr>
          <w:rFonts w:ascii="Arial" w:hAnsi="Arial" w:cs="Arial"/>
          <w:sz w:val="16"/>
          <w:szCs w:val="16"/>
        </w:rPr>
        <w:t>07 4443 3344</w:t>
      </w:r>
    </w:p>
    <w:p w14:paraId="440DF7C7" w14:textId="77777777"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14:paraId="66E76508" w14:textId="77777777"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14:paraId="561BD8A5" w14:textId="786A89DC"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Pr="0068055C">
        <w:rPr>
          <w:rFonts w:ascii="Arial" w:hAnsi="Arial" w:cs="Arial"/>
          <w:b/>
          <w:sz w:val="16"/>
          <w:szCs w:val="16"/>
        </w:rPr>
        <w:tab/>
      </w:r>
      <w:r w:rsidR="00FE7F21">
        <w:rPr>
          <w:rFonts w:ascii="Arial" w:hAnsi="Arial" w:cs="Arial"/>
          <w:b/>
          <w:sz w:val="16"/>
          <w:szCs w:val="16"/>
        </w:rPr>
        <w:t>Joe’s Blocks and Bricks</w:t>
      </w:r>
    </w:p>
    <w:p w14:paraId="05530BA2" w14:textId="73FFFEE1"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 xml:space="preserve">N: </w:t>
      </w:r>
      <w:r>
        <w:rPr>
          <w:rFonts w:ascii="Arial" w:hAnsi="Arial" w:cs="Arial"/>
          <w:sz w:val="16"/>
          <w:szCs w:val="16"/>
        </w:rPr>
        <w:tab/>
      </w:r>
      <w:r w:rsidR="00FE7F21">
        <w:rPr>
          <w:rFonts w:ascii="Arial" w:hAnsi="Arial" w:cs="Arial"/>
          <w:sz w:val="16"/>
          <w:szCs w:val="16"/>
        </w:rPr>
        <w:t>12 123 456 789</w:t>
      </w:r>
      <w:r w:rsidRPr="0068055C">
        <w:rPr>
          <w:rFonts w:ascii="Arial" w:hAnsi="Arial" w:cs="Arial"/>
          <w:sz w:val="16"/>
          <w:szCs w:val="16"/>
        </w:rPr>
        <w:t xml:space="preserve"> </w:t>
      </w:r>
    </w:p>
    <w:p w14:paraId="5DF20996" w14:textId="5D46E835" w:rsidR="00071C62" w:rsidRPr="0068055C" w:rsidRDefault="00C3231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Pr>
          <w:rFonts w:ascii="Arial" w:hAnsi="Arial" w:cs="Arial"/>
          <w:sz w:val="16"/>
          <w:szCs w:val="16"/>
        </w:rPr>
        <w:tab/>
      </w:r>
      <w:r w:rsidR="00FE7F21">
        <w:rPr>
          <w:rFonts w:ascii="Arial" w:hAnsi="Arial" w:cs="Arial"/>
          <w:sz w:val="16"/>
          <w:szCs w:val="16"/>
        </w:rPr>
        <w:t>21 Your Street, Palm Beach QLD</w:t>
      </w:r>
    </w:p>
    <w:p w14:paraId="2966A120" w14:textId="6B7BF779"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PHONE:</w:t>
      </w:r>
      <w:r w:rsidRPr="0068055C">
        <w:rPr>
          <w:rFonts w:ascii="Arial" w:hAnsi="Arial" w:cs="Arial"/>
          <w:sz w:val="16"/>
          <w:szCs w:val="16"/>
        </w:rPr>
        <w:tab/>
      </w:r>
      <w:r w:rsidR="00FE7F21">
        <w:rPr>
          <w:rFonts w:ascii="Arial" w:hAnsi="Arial" w:cs="Arial"/>
          <w:sz w:val="16"/>
          <w:szCs w:val="16"/>
        </w:rPr>
        <w:t>07 5555 6667</w:t>
      </w:r>
    </w:p>
    <w:p w14:paraId="61401619" w14:textId="078E2876" w:rsidR="00071C62"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Pr="0068055C">
        <w:rPr>
          <w:rFonts w:ascii="Arial" w:hAnsi="Arial" w:cs="Arial"/>
          <w:sz w:val="16"/>
          <w:szCs w:val="16"/>
        </w:rPr>
        <w:tab/>
      </w:r>
      <w:r w:rsidR="00FE7F21">
        <w:rPr>
          <w:rFonts w:ascii="Arial" w:hAnsi="Arial" w:cs="Arial"/>
          <w:sz w:val="16"/>
          <w:szCs w:val="16"/>
        </w:rPr>
        <w:t>[07 5555 6666]</w:t>
      </w:r>
    </w:p>
    <w:p w14:paraId="729CB63D" w14:textId="319F57F4" w:rsidR="00B4218C" w:rsidRPr="0068055C" w:rsidRDefault="00B4218C"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Pr>
          <w:rFonts w:ascii="Arial" w:hAnsi="Arial" w:cs="Arial"/>
          <w:sz w:val="16"/>
          <w:szCs w:val="16"/>
        </w:rPr>
        <w:tab/>
      </w:r>
      <w:r w:rsidR="00FE7F21">
        <w:rPr>
          <w:rFonts w:ascii="Arial" w:hAnsi="Arial" w:cs="Arial"/>
          <w:sz w:val="16"/>
          <w:szCs w:val="16"/>
        </w:rPr>
        <w:t>jbb@bigpond.com</w:t>
      </w:r>
    </w:p>
    <w:p w14:paraId="0108375A" w14:textId="0450261D"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576DC9">
        <w:rPr>
          <w:rFonts w:ascii="Arial" w:hAnsi="Arial" w:cs="Arial"/>
          <w:sz w:val="16"/>
          <w:szCs w:val="16"/>
        </w:rPr>
        <w:tab/>
      </w:r>
      <w:r w:rsidR="00FE7F21">
        <w:rPr>
          <w:rFonts w:ascii="Arial" w:hAnsi="Arial" w:cs="Arial"/>
          <w:sz w:val="16"/>
          <w:szCs w:val="16"/>
        </w:rPr>
        <w:t>7982516</w:t>
      </w:r>
    </w:p>
    <w:p w14:paraId="33402E78" w14:textId="77777777"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14:paraId="404382F8" w14:textId="77777777" w:rsidR="00071C62" w:rsidRPr="0048743D" w:rsidRDefault="00071C62" w:rsidP="00071C62">
      <w:pPr>
        <w:spacing w:line="240" w:lineRule="auto"/>
        <w:jc w:val="center"/>
        <w:rPr>
          <w:rFonts w:ascii="Arial" w:hAnsi="Arial" w:cs="Arial"/>
          <w:sz w:val="16"/>
          <w:szCs w:val="16"/>
        </w:rPr>
      </w:pPr>
    </w:p>
    <w:p w14:paraId="79042D1C" w14:textId="77777777"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14:paraId="30437892" w14:textId="77777777" w:rsidR="0048743D" w:rsidRPr="0048743D" w:rsidRDefault="0048743D" w:rsidP="0048743D">
      <w:pPr>
        <w:spacing w:line="240" w:lineRule="auto"/>
        <w:ind w:left="851"/>
        <w:rPr>
          <w:rFonts w:ascii="Arial" w:hAnsi="Arial" w:cs="Arial"/>
          <w:sz w:val="16"/>
          <w:szCs w:val="16"/>
        </w:rPr>
      </w:pPr>
    </w:p>
    <w:p w14:paraId="27753402" w14:textId="705155B4"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Pr="0068055C">
        <w:rPr>
          <w:rFonts w:ascii="Arial" w:hAnsi="Arial" w:cs="Arial"/>
          <w:sz w:val="16"/>
          <w:szCs w:val="16"/>
        </w:rPr>
        <w:tab/>
      </w:r>
      <w:r w:rsidR="00CC1D85">
        <w:rPr>
          <w:rFonts w:ascii="Arial" w:hAnsi="Arial" w:cs="Arial"/>
          <w:sz w:val="16"/>
          <w:szCs w:val="16"/>
        </w:rPr>
        <w:t>CBD Contractors Pty Ltd</w:t>
      </w:r>
    </w:p>
    <w:p w14:paraId="565908B1" w14:textId="2EAE859D" w:rsidR="00071C62" w:rsidRPr="003E5C48" w:rsidRDefault="00071C62" w:rsidP="003E5C48">
      <w:pPr>
        <w:numPr>
          <w:ilvl w:val="0"/>
          <w:numId w:val="3"/>
        </w:numPr>
        <w:spacing w:after="120" w:line="240" w:lineRule="auto"/>
        <w:ind w:left="2553" w:hanging="2553"/>
        <w:jc w:val="left"/>
        <w:rPr>
          <w:rFonts w:ascii="Arial" w:hAnsi="Arial" w:cs="Arial"/>
          <w:sz w:val="16"/>
          <w:szCs w:val="16"/>
        </w:rPr>
      </w:pPr>
      <w:r w:rsidRPr="0068055C">
        <w:rPr>
          <w:rFonts w:ascii="Arial" w:hAnsi="Arial" w:cs="Arial"/>
          <w:b/>
          <w:sz w:val="16"/>
          <w:szCs w:val="16"/>
        </w:rPr>
        <w:t>Project:</w:t>
      </w:r>
      <w:r>
        <w:rPr>
          <w:rFonts w:ascii="Arial" w:hAnsi="Arial" w:cs="Arial"/>
          <w:sz w:val="16"/>
          <w:szCs w:val="16"/>
        </w:rPr>
        <w:t xml:space="preserve"> </w:t>
      </w:r>
      <w:r w:rsidR="00CC1D85">
        <w:rPr>
          <w:rFonts w:ascii="Arial" w:hAnsi="Arial" w:cs="Arial"/>
          <w:sz w:val="16"/>
          <w:szCs w:val="16"/>
        </w:rPr>
        <w:t>2 storey new residential build</w:t>
      </w:r>
    </w:p>
    <w:p w14:paraId="30AF5195" w14:textId="4FDDEFE5" w:rsidR="008C54A5" w:rsidRPr="003E5C48" w:rsidRDefault="008C54A5" w:rsidP="003E5C48">
      <w:pPr>
        <w:numPr>
          <w:ilvl w:val="0"/>
          <w:numId w:val="3"/>
        </w:numPr>
        <w:spacing w:after="120" w:line="240" w:lineRule="auto"/>
        <w:jc w:val="left"/>
        <w:rPr>
          <w:rFonts w:ascii="Arial" w:hAnsi="Arial" w:cs="Arial"/>
          <w:sz w:val="16"/>
          <w:szCs w:val="16"/>
        </w:rPr>
      </w:pPr>
      <w:r>
        <w:rPr>
          <w:rFonts w:ascii="Arial" w:hAnsi="Arial" w:cs="Arial"/>
          <w:b/>
          <w:sz w:val="16"/>
          <w:szCs w:val="16"/>
        </w:rPr>
        <w:t xml:space="preserve">Site: </w:t>
      </w:r>
      <w:r>
        <w:rPr>
          <w:rFonts w:ascii="Arial" w:hAnsi="Arial" w:cs="Arial"/>
          <w:sz w:val="16"/>
          <w:szCs w:val="16"/>
        </w:rPr>
        <w:t>(Address)</w:t>
      </w:r>
      <w:r w:rsidR="00CC1D85">
        <w:rPr>
          <w:rFonts w:ascii="Arial" w:hAnsi="Arial" w:cs="Arial"/>
          <w:sz w:val="16"/>
          <w:szCs w:val="16"/>
        </w:rPr>
        <w:t xml:space="preserve"> Lot 8 Rees Court, Palm Beach QLD</w:t>
      </w:r>
    </w:p>
    <w:p w14:paraId="50D98E74" w14:textId="2012CBB3"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Pr="0068055C">
        <w:rPr>
          <w:rFonts w:ascii="Arial" w:hAnsi="Arial" w:cs="Arial"/>
          <w:sz w:val="16"/>
          <w:szCs w:val="16"/>
        </w:rPr>
        <w:t xml:space="preserve"> </w:t>
      </w:r>
      <w:r w:rsidR="00CC1D85">
        <w:rPr>
          <w:rFonts w:ascii="Arial" w:hAnsi="Arial" w:cs="Arial"/>
          <w:sz w:val="16"/>
          <w:szCs w:val="16"/>
        </w:rPr>
        <w:t>26/04/2021</w:t>
      </w:r>
    </w:p>
    <w:p w14:paraId="453AE35D" w14:textId="186D660F"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CC1D85">
        <w:rPr>
          <w:rFonts w:ascii="Arial" w:hAnsi="Arial" w:cs="Arial"/>
          <w:sz w:val="16"/>
          <w:szCs w:val="16"/>
        </w:rPr>
        <w:t>10/05/2021</w:t>
      </w:r>
    </w:p>
    <w:p w14:paraId="7F313DD9" w14:textId="072787CC"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256AC4">
        <w:rPr>
          <w:rFonts w:ascii="Arial" w:hAnsi="Arial" w:cs="Arial"/>
          <w:sz w:val="16"/>
          <w:szCs w:val="16"/>
        </w:rPr>
        <w:t xml:space="preserve"> </w:t>
      </w:r>
      <w:r w:rsidR="00CC1D85">
        <w:rPr>
          <w:rFonts w:ascii="Arial" w:hAnsi="Arial" w:cs="Arial"/>
          <w:sz w:val="16"/>
          <w:szCs w:val="16"/>
        </w:rPr>
        <w:t>06/09/2021</w:t>
      </w:r>
    </w:p>
    <w:p w14:paraId="1F1EB096" w14:textId="005F2A5C"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CC1D85">
        <w:rPr>
          <w:rFonts w:ascii="Arial" w:hAnsi="Arial" w:cs="Arial"/>
          <w:sz w:val="16"/>
          <w:szCs w:val="16"/>
        </w:rPr>
        <w:t>$18,349.65</w:t>
      </w:r>
    </w:p>
    <w:p w14:paraId="77691C9E" w14:textId="2AD405DD" w:rsidR="000469B1" w:rsidRPr="000469B1" w:rsidRDefault="000469B1" w:rsidP="003E5C48">
      <w:pPr>
        <w:numPr>
          <w:ilvl w:val="0"/>
          <w:numId w:val="3"/>
        </w:numPr>
        <w:spacing w:after="120" w:line="240" w:lineRule="auto"/>
        <w:rPr>
          <w:rFonts w:ascii="Arial" w:hAnsi="Arial" w:cs="Arial"/>
          <w:sz w:val="16"/>
          <w:szCs w:val="16"/>
        </w:rPr>
      </w:pPr>
      <w:r>
        <w:rPr>
          <w:rFonts w:ascii="Arial" w:hAnsi="Arial" w:cs="Arial"/>
          <w:b/>
          <w:sz w:val="16"/>
          <w:szCs w:val="16"/>
        </w:rPr>
        <w:t xml:space="preserve">Security: </w:t>
      </w:r>
      <w:r w:rsidR="00DA0EB0">
        <w:rPr>
          <w:rFonts w:ascii="Arial" w:hAnsi="Arial" w:cs="Arial"/>
          <w:sz w:val="16"/>
          <w:szCs w:val="16"/>
        </w:rPr>
        <w:t xml:space="preserve">2.5% retention to be held </w:t>
      </w:r>
      <w:r w:rsidR="00DA0EB0">
        <w:rPr>
          <w:rFonts w:ascii="Arial" w:hAnsi="Arial" w:cs="Arial"/>
          <w:sz w:val="16"/>
          <w:szCs w:val="16"/>
        </w:rPr>
        <w:t xml:space="preserve">on each invoice </w:t>
      </w:r>
      <w:r w:rsidR="00DA0EB0">
        <w:rPr>
          <w:rFonts w:ascii="Arial" w:hAnsi="Arial" w:cs="Arial"/>
          <w:sz w:val="16"/>
          <w:szCs w:val="16"/>
        </w:rPr>
        <w:t>until end of defect liability period ($458.74 in total</w:t>
      </w:r>
      <w:r w:rsidR="00DA0EB0">
        <w:rPr>
          <w:rFonts w:ascii="Arial" w:hAnsi="Arial" w:cs="Arial"/>
          <w:sz w:val="16"/>
          <w:szCs w:val="16"/>
        </w:rPr>
        <w:t>)</w:t>
      </w:r>
    </w:p>
    <w:p w14:paraId="167BC719" w14:textId="7481E3A2"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Liquidated Damages:</w:t>
      </w:r>
      <w:r>
        <w:rPr>
          <w:rFonts w:ascii="Arial" w:hAnsi="Arial" w:cs="Arial"/>
          <w:sz w:val="16"/>
          <w:szCs w:val="16"/>
        </w:rPr>
        <w:t xml:space="preserve"> </w:t>
      </w:r>
      <w:r w:rsidR="00CC1D85">
        <w:rPr>
          <w:rFonts w:ascii="Arial" w:hAnsi="Arial" w:cs="Arial"/>
          <w:sz w:val="16"/>
          <w:szCs w:val="16"/>
        </w:rPr>
        <w:t>$458.75</w:t>
      </w:r>
      <w:r w:rsidR="003E5C48">
        <w:rPr>
          <w:rFonts w:ascii="Arial" w:hAnsi="Arial" w:cs="Arial"/>
          <w:sz w:val="16"/>
          <w:szCs w:val="16"/>
        </w:rPr>
        <w:t xml:space="preserve"> per day after the Date for Delivery AND/OR </w:t>
      </w:r>
      <w:r w:rsidR="00DA0EB0">
        <w:rPr>
          <w:rFonts w:ascii="Arial" w:hAnsi="Arial" w:cs="Arial"/>
          <w:sz w:val="16"/>
          <w:szCs w:val="16"/>
        </w:rPr>
        <w:t>458.75</w:t>
      </w:r>
      <w:r w:rsidR="003E5C48">
        <w:rPr>
          <w:rFonts w:ascii="Arial" w:hAnsi="Arial" w:cs="Arial"/>
          <w:sz w:val="16"/>
          <w:szCs w:val="16"/>
        </w:rPr>
        <w:t xml:space="preserve">per day after the Date for Practical Completion  </w:t>
      </w:r>
    </w:p>
    <w:p w14:paraId="62AEEDCB" w14:textId="003042FA" w:rsidR="00071C62" w:rsidRPr="002871F4" w:rsidRDefault="00071C62" w:rsidP="00CC1D85">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CC1D85">
        <w:rPr>
          <w:rFonts w:ascii="Arial" w:hAnsi="Arial" w:cs="Arial"/>
          <w:sz w:val="16"/>
          <w:szCs w:val="16"/>
        </w:rPr>
        <w:t>Supply and installation of materials and labour for external brickwork</w:t>
      </w:r>
    </w:p>
    <w:p w14:paraId="6BE56986" w14:textId="77777777" w:rsidR="00071C62" w:rsidRPr="008B2954"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r w:rsidR="008B2954" w:rsidRPr="0068055C">
        <w:rPr>
          <w:rFonts w:ascii="Arial" w:hAnsi="Arial" w:cs="Arial"/>
          <w:sz w:val="16"/>
          <w:szCs w:val="16"/>
        </w:rPr>
        <w:t>…………………………………………………………</w:t>
      </w:r>
      <w:r w:rsidR="008B2954">
        <w:rPr>
          <w:rFonts w:ascii="Arial" w:hAnsi="Arial" w:cs="Arial"/>
          <w:sz w:val="16"/>
          <w:szCs w:val="16"/>
        </w:rPr>
        <w:t>………………………………………………………….....</w:t>
      </w:r>
      <w:r w:rsidR="008C54A5">
        <w:rPr>
          <w:rFonts w:ascii="Arial" w:hAnsi="Arial" w:cs="Arial"/>
          <w:sz w:val="16"/>
          <w:szCs w:val="16"/>
        </w:rPr>
        <w:t>...</w:t>
      </w:r>
    </w:p>
    <w:p w14:paraId="5B0E1F48" w14:textId="14BC7D2D"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4D5BE8">
        <w:rPr>
          <w:rFonts w:ascii="Arial" w:hAnsi="Arial" w:cs="Arial"/>
          <w:sz w:val="16"/>
          <w:szCs w:val="16"/>
        </w:rPr>
        <w:t xml:space="preserve"> </w:t>
      </w:r>
      <w:r w:rsidR="00CC1D85">
        <w:rPr>
          <w:rFonts w:ascii="Arial" w:hAnsi="Arial" w:cs="Arial"/>
          <w:sz w:val="16"/>
          <w:szCs w:val="16"/>
        </w:rPr>
        <w:t>10,000.00</w:t>
      </w:r>
      <w:r w:rsidR="006A35CF">
        <w:rPr>
          <w:rFonts w:ascii="Arial" w:hAnsi="Arial" w:cs="Arial"/>
          <w:sz w:val="16"/>
          <w:szCs w:val="16"/>
        </w:rPr>
        <w:t xml:space="preserve"> to be maintained until Practical Completion</w:t>
      </w:r>
    </w:p>
    <w:p w14:paraId="47D2F2AF" w14:textId="7D9E5FBA"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4D5BE8">
        <w:rPr>
          <w:rFonts w:ascii="Arial" w:hAnsi="Arial" w:cs="Arial"/>
          <w:sz w:val="16"/>
          <w:szCs w:val="16"/>
        </w:rPr>
        <w:t xml:space="preserve"> </w:t>
      </w:r>
      <w:r w:rsidR="00CC1D85">
        <w:rPr>
          <w:rFonts w:ascii="Arial" w:hAnsi="Arial" w:cs="Arial"/>
          <w:sz w:val="16"/>
          <w:szCs w:val="16"/>
        </w:rPr>
        <w:t>10,000.00</w:t>
      </w:r>
      <w:r w:rsidR="006A35CF">
        <w:rPr>
          <w:rFonts w:ascii="Arial" w:hAnsi="Arial" w:cs="Arial"/>
          <w:sz w:val="16"/>
          <w:szCs w:val="16"/>
        </w:rPr>
        <w:t xml:space="preserve"> to be maintained until Practical Completion</w:t>
      </w:r>
    </w:p>
    <w:p w14:paraId="02B50223" w14:textId="77777777"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p>
    <w:p w14:paraId="751FB507" w14:textId="77777777"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14:paraId="5C70D637" w14:textId="77777777" w:rsidR="00071C62" w:rsidRPr="0068055C" w:rsidRDefault="00071C62" w:rsidP="003E5C48">
      <w:pPr>
        <w:spacing w:line="240" w:lineRule="auto"/>
        <w:ind w:left="1701" w:firstLine="1"/>
        <w:jc w:val="left"/>
        <w:rPr>
          <w:rFonts w:ascii="Arial" w:hAnsi="Arial" w:cs="Arial"/>
          <w:sz w:val="16"/>
          <w:szCs w:val="16"/>
        </w:rPr>
      </w:pPr>
      <w:r w:rsidRPr="0068055C">
        <w:rPr>
          <w:rFonts w:ascii="Arial" w:hAnsi="Arial" w:cs="Arial"/>
          <w:sz w:val="16"/>
          <w:szCs w:val="16"/>
        </w:rPr>
        <w:tab/>
        <w:t xml:space="preserve">1. Subcontract </w:t>
      </w:r>
      <w:r w:rsidR="00A67881">
        <w:rPr>
          <w:rFonts w:ascii="Arial" w:hAnsi="Arial" w:cs="Arial"/>
          <w:sz w:val="16"/>
          <w:szCs w:val="16"/>
        </w:rPr>
        <w:t>Particulars</w:t>
      </w:r>
    </w:p>
    <w:p w14:paraId="6FD6D285" w14:textId="77777777"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Subcontract </w:t>
      </w:r>
      <w:r w:rsidR="00A67881">
        <w:rPr>
          <w:rFonts w:ascii="Arial" w:hAnsi="Arial" w:cs="Arial"/>
          <w:sz w:val="16"/>
          <w:szCs w:val="16"/>
        </w:rPr>
        <w:t>Conditions</w:t>
      </w:r>
      <w:r w:rsidR="00A67881" w:rsidRPr="0068055C">
        <w:rPr>
          <w:rFonts w:ascii="Arial" w:hAnsi="Arial" w:cs="Arial"/>
          <w:sz w:val="16"/>
          <w:szCs w:val="16"/>
        </w:rPr>
        <w:t xml:space="preserve"> </w:t>
      </w:r>
    </w:p>
    <w:p w14:paraId="1F5730A7" w14:textId="77777777"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14:paraId="6EF245B7" w14:textId="77777777"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14:paraId="5F696F85" w14:textId="77777777" w:rsidR="00071C62" w:rsidRPr="0068055C" w:rsidRDefault="00071C62" w:rsidP="003E5C48">
      <w:pPr>
        <w:spacing w:line="240" w:lineRule="auto"/>
        <w:ind w:left="2750" w:hanging="197"/>
        <w:jc w:val="left"/>
        <w:rPr>
          <w:rFonts w:ascii="Arial" w:hAnsi="Arial" w:cs="Arial"/>
          <w:sz w:val="16"/>
          <w:szCs w:val="16"/>
        </w:rPr>
      </w:pPr>
      <w:r w:rsidRPr="0068055C">
        <w:rPr>
          <w:rFonts w:ascii="Arial" w:hAnsi="Arial" w:cs="Arial"/>
          <w:sz w:val="16"/>
          <w:szCs w:val="16"/>
        </w:rPr>
        <w:t>5. ………………………………………………………………………</w:t>
      </w:r>
      <w:r>
        <w:rPr>
          <w:rFonts w:ascii="Arial" w:hAnsi="Arial" w:cs="Arial"/>
          <w:sz w:val="16"/>
          <w:szCs w:val="16"/>
        </w:rPr>
        <w:t>…</w:t>
      </w:r>
    </w:p>
    <w:p w14:paraId="6AE82CD6" w14:textId="77777777"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6. ………………………………………………………………………</w:t>
      </w:r>
      <w:r>
        <w:rPr>
          <w:rFonts w:ascii="Arial" w:hAnsi="Arial" w:cs="Arial"/>
          <w:sz w:val="16"/>
          <w:szCs w:val="16"/>
        </w:rPr>
        <w:t>…</w:t>
      </w:r>
    </w:p>
    <w:p w14:paraId="680D00AE" w14:textId="77777777"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7.</w:t>
      </w:r>
      <w:r>
        <w:rPr>
          <w:rFonts w:ascii="Arial" w:hAnsi="Arial" w:cs="Arial"/>
          <w:sz w:val="16"/>
          <w:szCs w:val="16"/>
        </w:rPr>
        <w:t xml:space="preserve"> ..……………………………………………………………………….</w:t>
      </w:r>
    </w:p>
    <w:p w14:paraId="55E005A0" w14:textId="77777777"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14:paraId="0E44B2FB" w14:textId="6FB3F314" w:rsidR="005A0A9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DA0EB0">
        <w:rPr>
          <w:rFonts w:ascii="Arial" w:hAnsi="Arial" w:cs="Arial"/>
          <w:sz w:val="16"/>
          <w:szCs w:val="16"/>
        </w:rPr>
        <w:t>10% on commencement ($1,843.97) ;Total on completion ($16,514.69)</w:t>
      </w:r>
    </w:p>
    <w:p w14:paraId="7C92F137" w14:textId="7C70D238"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convenience</w:t>
      </w:r>
      <w:r>
        <w:rPr>
          <w:rFonts w:ascii="Arial" w:hAnsi="Arial" w:cs="Arial"/>
          <w:sz w:val="16"/>
          <w:szCs w:val="16"/>
        </w:rPr>
        <w:t xml:space="preserve">: </w:t>
      </w:r>
      <w:r w:rsidR="00DA0EB0">
        <w:rPr>
          <w:rFonts w:ascii="Arial" w:hAnsi="Arial" w:cs="Arial"/>
          <w:sz w:val="16"/>
          <w:szCs w:val="16"/>
        </w:rPr>
        <w:t>15%</w:t>
      </w:r>
    </w:p>
    <w:p w14:paraId="2C3CC75D" w14:textId="3606B0CB"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Yes</w:t>
      </w:r>
    </w:p>
    <w:p w14:paraId="32B90258" w14:textId="77777777"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14:paraId="7E9BAF59" w14:textId="77777777"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14:paraId="4F6831D9" w14:textId="77777777" w:rsidTr="00576DC9">
        <w:tc>
          <w:tcPr>
            <w:tcW w:w="5244" w:type="dxa"/>
          </w:tcPr>
          <w:p w14:paraId="35A2F12E" w14:textId="200E8F1D" w:rsidR="005559A4" w:rsidRPr="001B1B3A" w:rsidRDefault="00576DC9" w:rsidP="00B80FAD">
            <w:pPr>
              <w:pStyle w:val="HRSingle"/>
              <w:keepNext/>
              <w:spacing w:after="0"/>
              <w:rPr>
                <w:sz w:val="16"/>
                <w:szCs w:val="16"/>
              </w:rPr>
            </w:pPr>
            <w:r>
              <w:rPr>
                <w:sz w:val="16"/>
                <w:szCs w:val="16"/>
              </w:rPr>
              <w:t xml:space="preserve">Executed on behalf of </w:t>
            </w:r>
            <w:r w:rsidR="00CC1D85">
              <w:rPr>
                <w:b/>
                <w:sz w:val="16"/>
                <w:szCs w:val="16"/>
              </w:rPr>
              <w:t>CBD Constructions Pty Ltd</w:t>
            </w:r>
            <w:r w:rsidR="005559A4">
              <w:rPr>
                <w:b/>
                <w:sz w:val="16"/>
                <w:szCs w:val="16"/>
              </w:rPr>
              <w:br/>
            </w:r>
            <w:r w:rsidR="005559A4" w:rsidRPr="001B1B3A">
              <w:rPr>
                <w:sz w:val="16"/>
                <w:szCs w:val="16"/>
              </w:rPr>
              <w:t>by its duly authorised representative</w:t>
            </w:r>
            <w:r>
              <w:rPr>
                <w:sz w:val="16"/>
                <w:szCs w:val="16"/>
              </w:rPr>
              <w:t>:</w:t>
            </w:r>
          </w:p>
        </w:tc>
        <w:tc>
          <w:tcPr>
            <w:tcW w:w="5244" w:type="dxa"/>
          </w:tcPr>
          <w:p w14:paraId="470B3153" w14:textId="2F804266" w:rsidR="005559A4" w:rsidRPr="001B1B3A" w:rsidRDefault="00576DC9" w:rsidP="00576DC9">
            <w:pPr>
              <w:pStyle w:val="HRSingle"/>
              <w:keepNext/>
              <w:spacing w:after="0"/>
              <w:rPr>
                <w:sz w:val="16"/>
                <w:szCs w:val="16"/>
              </w:rPr>
            </w:pPr>
            <w:r>
              <w:rPr>
                <w:sz w:val="16"/>
                <w:szCs w:val="16"/>
              </w:rPr>
              <w:t xml:space="preserve">Executed on behalf of </w:t>
            </w:r>
            <w:r w:rsidR="00CC1D85">
              <w:rPr>
                <w:sz w:val="16"/>
                <w:szCs w:val="16"/>
              </w:rPr>
              <w:t>Joe’s Blocks &amp; Bricks Pty Ltd</w:t>
            </w:r>
            <w:r>
              <w:rPr>
                <w:b/>
                <w:sz w:val="16"/>
                <w:szCs w:val="16"/>
              </w:rPr>
              <w:br/>
            </w:r>
            <w:r w:rsidRPr="001B1B3A">
              <w:rPr>
                <w:sz w:val="16"/>
                <w:szCs w:val="16"/>
              </w:rPr>
              <w:t>by its duly authorised representative</w:t>
            </w:r>
          </w:p>
          <w:p w14:paraId="13701F29" w14:textId="77777777" w:rsidR="005559A4" w:rsidRPr="001B1B3A" w:rsidRDefault="005559A4" w:rsidP="00A6390C">
            <w:pPr>
              <w:pStyle w:val="HRSingle"/>
              <w:keepNext/>
              <w:spacing w:after="0"/>
              <w:jc w:val="center"/>
              <w:rPr>
                <w:sz w:val="16"/>
                <w:szCs w:val="16"/>
              </w:rPr>
            </w:pPr>
          </w:p>
        </w:tc>
      </w:tr>
      <w:tr w:rsidR="005559A4" w:rsidRPr="001B1B3A" w14:paraId="203178D8" w14:textId="77777777" w:rsidTr="00576DC9">
        <w:tc>
          <w:tcPr>
            <w:tcW w:w="5244" w:type="dxa"/>
          </w:tcPr>
          <w:p w14:paraId="6B4D3662" w14:textId="77777777" w:rsidR="005559A4" w:rsidRDefault="005559A4" w:rsidP="00A6390C">
            <w:pPr>
              <w:pStyle w:val="HRSingle"/>
              <w:keepNext/>
              <w:spacing w:after="0"/>
              <w:rPr>
                <w:sz w:val="16"/>
                <w:szCs w:val="16"/>
              </w:rPr>
            </w:pPr>
          </w:p>
          <w:p w14:paraId="0C2C44AB" w14:textId="0712C2D0" w:rsidR="005559A4" w:rsidRDefault="00CC1D85" w:rsidP="00A6390C">
            <w:pPr>
              <w:pStyle w:val="HRSingle"/>
              <w:keepNext/>
              <w:spacing w:after="0"/>
              <w:rPr>
                <w:sz w:val="16"/>
                <w:szCs w:val="16"/>
              </w:rPr>
            </w:pPr>
            <w:r>
              <w:rPr>
                <w:sz w:val="16"/>
                <w:szCs w:val="16"/>
              </w:rPr>
              <w:t>Carly Dyson</w:t>
            </w:r>
          </w:p>
          <w:p w14:paraId="1952F95D" w14:textId="77777777" w:rsidR="00576DC9" w:rsidRDefault="005559A4" w:rsidP="00576DC9">
            <w:pPr>
              <w:pStyle w:val="HRSingle"/>
              <w:keepNext/>
              <w:tabs>
                <w:tab w:val="left" w:pos="2977"/>
              </w:tabs>
              <w:spacing w:after="0"/>
              <w:rPr>
                <w:sz w:val="16"/>
                <w:szCs w:val="16"/>
              </w:rPr>
            </w:pPr>
            <w:r>
              <w:rPr>
                <w:sz w:val="16"/>
                <w:szCs w:val="16"/>
              </w:rPr>
              <w:t>…</w:t>
            </w:r>
            <w:r w:rsidR="00576DC9">
              <w:rPr>
                <w:sz w:val="16"/>
                <w:szCs w:val="16"/>
              </w:rPr>
              <w:t>………………………………………</w:t>
            </w:r>
            <w:r w:rsidR="00576DC9">
              <w:rPr>
                <w:sz w:val="16"/>
                <w:szCs w:val="16"/>
              </w:rPr>
              <w:tab/>
              <w:t>………………………………..</w:t>
            </w:r>
          </w:p>
          <w:p w14:paraId="1F3522D4" w14:textId="77777777"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14:paraId="5485E1C7" w14:textId="77777777" w:rsidR="00576DC9" w:rsidRDefault="00576DC9" w:rsidP="00576DC9">
            <w:pPr>
              <w:pStyle w:val="HRSingle"/>
              <w:keepNext/>
              <w:spacing w:after="0"/>
              <w:rPr>
                <w:sz w:val="16"/>
                <w:szCs w:val="16"/>
              </w:rPr>
            </w:pPr>
          </w:p>
          <w:p w14:paraId="2F336310" w14:textId="4A2BD1B3" w:rsidR="00576DC9" w:rsidRDefault="00CC1D85" w:rsidP="00576DC9">
            <w:pPr>
              <w:pStyle w:val="HRSingle"/>
              <w:keepNext/>
              <w:spacing w:after="0"/>
              <w:rPr>
                <w:sz w:val="16"/>
                <w:szCs w:val="16"/>
              </w:rPr>
            </w:pPr>
            <w:r>
              <w:rPr>
                <w:sz w:val="16"/>
                <w:szCs w:val="16"/>
              </w:rPr>
              <w:t>Joe Smith</w:t>
            </w:r>
          </w:p>
          <w:p w14:paraId="616C397F" w14:textId="77777777" w:rsidR="00576DC9" w:rsidRDefault="00576DC9" w:rsidP="00576DC9">
            <w:pPr>
              <w:pStyle w:val="HRSingle"/>
              <w:keepNext/>
              <w:tabs>
                <w:tab w:val="left" w:pos="2977"/>
              </w:tabs>
              <w:spacing w:after="0"/>
              <w:rPr>
                <w:sz w:val="16"/>
                <w:szCs w:val="16"/>
              </w:rPr>
            </w:pPr>
            <w:r>
              <w:rPr>
                <w:sz w:val="16"/>
                <w:szCs w:val="16"/>
              </w:rPr>
              <w:t>…………………………………………</w:t>
            </w:r>
            <w:r>
              <w:rPr>
                <w:sz w:val="16"/>
                <w:szCs w:val="16"/>
              </w:rPr>
              <w:tab/>
              <w:t>………………………………..</w:t>
            </w:r>
          </w:p>
          <w:p w14:paraId="0FE6B16E" w14:textId="77777777"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14:paraId="24F5AC92" w14:textId="77777777" w:rsidR="004D5BE8" w:rsidRDefault="004D5BE8" w:rsidP="004D5BE8">
      <w:pPr>
        <w:pStyle w:val="HRSingle"/>
        <w:keepNext/>
        <w:spacing w:after="0"/>
        <w:rPr>
          <w:b/>
          <w:sz w:val="16"/>
          <w:szCs w:val="16"/>
        </w:rPr>
      </w:pPr>
    </w:p>
    <w:p w14:paraId="7FEA160E" w14:textId="77777777" w:rsidR="004D5BE8" w:rsidRDefault="007574C7">
      <w:pPr>
        <w:pStyle w:val="HRMultiSpace"/>
        <w:sectPr w:rsidR="004D5BE8" w:rsidSect="00113C39">
          <w:headerReference w:type="even" r:id="rId13"/>
          <w:headerReference w:type="default" r:id="rId14"/>
          <w:footerReference w:type="even" r:id="rId15"/>
          <w:footerReference w:type="default" r:id="rId16"/>
          <w:headerReference w:type="first" r:id="rId17"/>
          <w:footerReference w:type="first" r:id="rId18"/>
          <w:pgSz w:w="11906" w:h="16838" w:code="9"/>
          <w:pgMar w:top="567" w:right="709" w:bottom="567" w:left="709" w:header="397" w:footer="397" w:gutter="0"/>
          <w:cols w:space="720"/>
          <w:titlePg/>
        </w:sectPr>
      </w:pPr>
      <w:r>
        <w:br w:type="page"/>
      </w:r>
    </w:p>
    <w:p w14:paraId="525D200E" w14:textId="77777777"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14:paraId="59A3946C" w14:textId="77777777" w:rsidR="00071C62" w:rsidRDefault="00071C62">
      <w:pPr>
        <w:pStyle w:val="HRMultiSpace"/>
        <w:sectPr w:rsidR="00071C62" w:rsidSect="00071C62">
          <w:type w:val="continuous"/>
          <w:pgSz w:w="11906" w:h="16838" w:code="9"/>
          <w:pgMar w:top="567" w:right="709" w:bottom="567" w:left="709" w:header="567" w:footer="397" w:gutter="0"/>
          <w:cols w:num="2" w:space="397"/>
        </w:sectPr>
      </w:pPr>
    </w:p>
    <w:p w14:paraId="7381DD2E" w14:textId="77777777"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 w:name="_Toc177349610"/>
      <w:r w:rsidRPr="0068055C">
        <w:rPr>
          <w:rFonts w:ascii="Arial" w:hAnsi="Arial" w:cs="Arial"/>
          <w:sz w:val="16"/>
          <w:szCs w:val="16"/>
        </w:rPr>
        <w:t>DEFINITIONS</w:t>
      </w:r>
      <w:bookmarkEnd w:id="1"/>
    </w:p>
    <w:p w14:paraId="580F27C5" w14:textId="77777777"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14:paraId="5875865C" w14:textId="77777777"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14:paraId="2FB05070" w14:textId="77777777"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14:paraId="1A0AAA70"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14:paraId="263944AF"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14:paraId="7E0CB7AD" w14:textId="77777777"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14:paraId="48EF5A56"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14:paraId="21698410"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14:paraId="67FC2616" w14:textId="77777777"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 xml:space="preserve">ending on the date of expiry of the last defects liability period under the Head Contract; </w:t>
      </w:r>
    </w:p>
    <w:p w14:paraId="4F4E16BF"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14:paraId="01CB87CA"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14:paraId="78250128"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14:paraId="3EAA6541" w14:textId="77777777"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14:paraId="29FB33A0"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14:paraId="24F83FC4"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14:paraId="62B31659"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14:paraId="0B6D2D80"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14:paraId="767740D1"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14:paraId="57FE9067" w14:textId="77777777"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14:paraId="5BF6B0A2"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14:paraId="21E3224D" w14:textId="77777777"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14:paraId="21A7A995"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14:paraId="38218927"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14:paraId="799776B4"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14:paraId="42B1D9EA" w14:textId="77777777"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14:paraId="3C01D008" w14:textId="77777777"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14:paraId="2C969D92" w14:textId="77777777"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2" w:name="_Toc177349611"/>
      <w:r w:rsidRPr="00F854C2">
        <w:rPr>
          <w:rFonts w:ascii="Arial" w:hAnsi="Arial" w:cs="Arial"/>
          <w:sz w:val="16"/>
          <w:szCs w:val="16"/>
        </w:rPr>
        <w:t>APPLication of the subcontract</w:t>
      </w:r>
    </w:p>
    <w:p w14:paraId="2927BBA3" w14:textId="77777777" w:rsidR="00A138E9" w:rsidRPr="00F854C2" w:rsidRDefault="00A138E9" w:rsidP="00570AB3">
      <w:pPr>
        <w:pStyle w:val="BGa"/>
        <w:tabs>
          <w:tab w:val="num" w:pos="660"/>
        </w:tabs>
        <w:spacing w:before="60" w:after="60"/>
        <w:ind w:left="660" w:hanging="330"/>
        <w:rPr>
          <w:rFonts w:cs="Arial"/>
          <w:szCs w:val="16"/>
        </w:rPr>
      </w:pPr>
      <w:bookmarkStart w:id="3" w:name="_Ref464208843"/>
      <w:r w:rsidRPr="00F854C2">
        <w:rPr>
          <w:rFonts w:cs="Arial"/>
          <w:szCs w:val="16"/>
        </w:rPr>
        <w:t xml:space="preserve">The Subcontractor warrants that at the time of execution of this Subcontract it </w:t>
      </w:r>
      <w:bookmarkEnd w:id="3"/>
      <w:r w:rsidRPr="00F854C2">
        <w:rPr>
          <w:rFonts w:cs="Arial"/>
          <w:szCs w:val="16"/>
        </w:rPr>
        <w:t xml:space="preserve">is a business that employs fewer than 20 persons. </w:t>
      </w:r>
    </w:p>
    <w:p w14:paraId="74562EA2" w14:textId="77777777"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14:paraId="2947F590" w14:textId="77777777" w:rsidR="00570AB3" w:rsidRPr="00F854C2" w:rsidRDefault="00570AB3" w:rsidP="00570AB3">
      <w:pPr>
        <w:pStyle w:val="BGa"/>
        <w:numPr>
          <w:ilvl w:val="0"/>
          <w:numId w:val="0"/>
        </w:numPr>
        <w:spacing w:before="60" w:after="60"/>
        <w:ind w:left="660"/>
        <w:rPr>
          <w:rFonts w:cs="Arial"/>
          <w:szCs w:val="16"/>
        </w:rPr>
      </w:pPr>
    </w:p>
    <w:p w14:paraId="48A460C4" w14:textId="77777777"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2"/>
    </w:p>
    <w:p w14:paraId="652115AB" w14:textId="77777777" w:rsidR="00CE537E" w:rsidRPr="00F854C2" w:rsidRDefault="00071C62" w:rsidP="002B5EA0">
      <w:pPr>
        <w:pStyle w:val="BGa"/>
        <w:tabs>
          <w:tab w:val="num" w:pos="660"/>
        </w:tabs>
        <w:spacing w:before="60" w:after="60"/>
        <w:ind w:left="660" w:hanging="330"/>
      </w:pPr>
      <w:bookmarkStart w:id="4" w:name="_Ref101151174"/>
      <w:r w:rsidRPr="00F854C2">
        <w:t xml:space="preserve">The Subcontractor shall </w:t>
      </w:r>
      <w:r w:rsidRPr="00F854C2">
        <w:rPr>
          <w:rFonts w:cs="Arial"/>
          <w:szCs w:val="16"/>
        </w:rPr>
        <w:t>carry</w:t>
      </w:r>
      <w:r w:rsidRPr="00F854C2">
        <w:t xml:space="preserve"> out and complete the Works:</w:t>
      </w:r>
      <w:bookmarkEnd w:id="4"/>
    </w:p>
    <w:p w14:paraId="4149327D" w14:textId="77777777" w:rsidR="00071C62" w:rsidRPr="00F854C2" w:rsidRDefault="00071C62" w:rsidP="002B5EA0">
      <w:pPr>
        <w:pStyle w:val="BGi"/>
        <w:spacing w:before="20" w:after="20"/>
        <w:ind w:left="1078" w:hanging="368"/>
      </w:pPr>
      <w:r w:rsidRPr="00F854C2">
        <w:t>in a proper and tradesperson like manner;</w:t>
      </w:r>
    </w:p>
    <w:p w14:paraId="3022B86F" w14:textId="77777777"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14:paraId="3F0A37B1" w14:textId="77777777"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14:paraId="06075214" w14:textId="77777777"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14:paraId="61E47566" w14:textId="77777777"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14:paraId="1478A35F" w14:textId="77777777"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14:paraId="73203AC4" w14:textId="77777777"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14:paraId="367B6771" w14:textId="77777777"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14:paraId="373C25CE" w14:textId="77777777"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14:paraId="19831BD1" w14:textId="77777777"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14:paraId="55CEDB72" w14:textId="77777777"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5" w:name="_Toc177349612"/>
      <w:r w:rsidRPr="00F854C2">
        <w:rPr>
          <w:rFonts w:ascii="Arial" w:hAnsi="Arial" w:cs="Arial"/>
          <w:sz w:val="16"/>
          <w:szCs w:val="16"/>
        </w:rPr>
        <w:t>MATERIALS</w:t>
      </w:r>
    </w:p>
    <w:p w14:paraId="7BC578EE" w14:textId="77777777"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14:paraId="61BD3E77" w14:textId="77777777"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14:paraId="34124CBF" w14:textId="77777777"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14:paraId="3D171C58" w14:textId="77777777" w:rsidR="00564FEA" w:rsidRPr="00F854C2" w:rsidRDefault="00564FEA" w:rsidP="00564FEA">
      <w:pPr>
        <w:pStyle w:val="BGi"/>
        <w:tabs>
          <w:tab w:val="clear" w:pos="1078"/>
          <w:tab w:val="clear" w:pos="1560"/>
          <w:tab w:val="left" w:pos="851"/>
        </w:tabs>
        <w:ind w:left="1134" w:hanging="425"/>
      </w:pPr>
      <w:r w:rsidRPr="00F854C2">
        <w:t>fit and suitable for their purpose; and</w:t>
      </w:r>
    </w:p>
    <w:p w14:paraId="3AA73775" w14:textId="77777777"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14:paraId="3C075507" w14:textId="77777777"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14:paraId="0055B900" w14:textId="77777777"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14:paraId="73A6E51A" w14:textId="77777777"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14:paraId="64B007D0" w14:textId="77777777"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14:paraId="5028980B" w14:textId="77777777"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14:paraId="405DC3E6" w14:textId="77777777"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14:paraId="68312997" w14:textId="77777777" w:rsidR="002403E4" w:rsidRPr="00F854C2" w:rsidRDefault="002403E4" w:rsidP="00564FEA">
      <w:pPr>
        <w:pStyle w:val="BGa"/>
        <w:tabs>
          <w:tab w:val="num" w:pos="660"/>
        </w:tabs>
        <w:spacing w:before="60" w:after="60"/>
        <w:ind w:left="660" w:hanging="330"/>
      </w:pPr>
      <w:bookmarkStart w:id="6"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6"/>
      <w:r w:rsidRPr="00F854C2">
        <w:t xml:space="preserve"> </w:t>
      </w:r>
    </w:p>
    <w:p w14:paraId="41157A4B" w14:textId="77777777"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14:paraId="7001736C" w14:textId="77777777" w:rsidR="00564FEA" w:rsidRPr="00F854C2" w:rsidRDefault="00564FEA" w:rsidP="00564FEA">
      <w:pPr>
        <w:pStyle w:val="BGa"/>
        <w:numPr>
          <w:ilvl w:val="0"/>
          <w:numId w:val="0"/>
        </w:numPr>
        <w:spacing w:before="60" w:after="60"/>
        <w:ind w:left="660"/>
        <w:rPr>
          <w:rFonts w:cs="Arial"/>
          <w:szCs w:val="16"/>
        </w:rPr>
      </w:pPr>
    </w:p>
    <w:p w14:paraId="02B5F0D2" w14:textId="77777777"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5"/>
    </w:p>
    <w:p w14:paraId="18E46210"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14:paraId="0C92B504"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lastRenderedPageBreak/>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73372395" w14:textId="77777777"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14:paraId="255CEFC2" w14:textId="77777777" w:rsidR="00071C62" w:rsidRPr="00F854C2" w:rsidRDefault="00071C62" w:rsidP="00071C62">
      <w:pPr>
        <w:pStyle w:val="BGa"/>
        <w:numPr>
          <w:ilvl w:val="0"/>
          <w:numId w:val="0"/>
        </w:numPr>
        <w:ind w:left="330"/>
        <w:rPr>
          <w:rFonts w:cs="Arial"/>
          <w:szCs w:val="16"/>
        </w:rPr>
      </w:pPr>
    </w:p>
    <w:p w14:paraId="7966BD37"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7" w:name="_Toc177349613"/>
      <w:r w:rsidRPr="00F854C2">
        <w:rPr>
          <w:rFonts w:ascii="Arial" w:hAnsi="Arial" w:cs="Arial"/>
          <w:sz w:val="16"/>
          <w:szCs w:val="16"/>
        </w:rPr>
        <w:t>DIRECTIONS</w:t>
      </w:r>
      <w:bookmarkEnd w:id="7"/>
    </w:p>
    <w:p w14:paraId="7575DBB7" w14:textId="77777777"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14:paraId="457AFBAF" w14:textId="77777777"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14:paraId="1A163A53" w14:textId="77777777"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14:paraId="61C83C25"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4"/>
      <w:bookmarkStart w:id="9" w:name="_Ref464203238"/>
      <w:bookmarkStart w:id="10" w:name="_Ref464203435"/>
      <w:r w:rsidRPr="00F854C2">
        <w:rPr>
          <w:rFonts w:ascii="Arial" w:hAnsi="Arial" w:cs="Arial"/>
          <w:sz w:val="16"/>
          <w:szCs w:val="16"/>
        </w:rPr>
        <w:t>VARIATIONS</w:t>
      </w:r>
      <w:bookmarkEnd w:id="8"/>
      <w:bookmarkEnd w:id="9"/>
      <w:bookmarkEnd w:id="10"/>
    </w:p>
    <w:p w14:paraId="59B847E8" w14:textId="77777777" w:rsidR="00CE537E" w:rsidRPr="00F854C2" w:rsidRDefault="00C56C36" w:rsidP="002B5EA0">
      <w:pPr>
        <w:pStyle w:val="BGa"/>
        <w:tabs>
          <w:tab w:val="num" w:pos="660"/>
        </w:tabs>
        <w:spacing w:before="60" w:after="60"/>
        <w:ind w:left="660" w:hanging="330"/>
      </w:pPr>
      <w:bookmarkStart w:id="11"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1"/>
    </w:p>
    <w:p w14:paraId="0DAB81C6" w14:textId="77777777"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14:paraId="079E5164" w14:textId="77777777"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14:paraId="5FA50F3E" w14:textId="77777777"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14:paraId="5A4693EA" w14:textId="77777777"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14:paraId="60A56268" w14:textId="77777777"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 xml:space="preserve">)(i)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14:paraId="43BD06EC" w14:textId="77777777"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14:paraId="45BF6F17" w14:textId="77777777"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14:paraId="5C1599A6" w14:textId="77777777"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14:paraId="43B45C68"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2" w:name="_Toc177349615"/>
      <w:bookmarkStart w:id="13" w:name="_Ref464203255"/>
      <w:bookmarkStart w:id="14" w:name="_Ref464203266"/>
      <w:r w:rsidRPr="00F854C2">
        <w:rPr>
          <w:rFonts w:ascii="Arial" w:hAnsi="Arial" w:cs="Arial"/>
          <w:sz w:val="16"/>
          <w:szCs w:val="16"/>
        </w:rPr>
        <w:t>SECURITY</w:t>
      </w:r>
      <w:bookmarkEnd w:id="12"/>
      <w:bookmarkEnd w:id="13"/>
      <w:bookmarkEnd w:id="14"/>
    </w:p>
    <w:p w14:paraId="7949D938" w14:textId="77777777"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14:paraId="211F3893" w14:textId="77777777"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14:paraId="45CA235D" w14:textId="77777777"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14:paraId="76BB76F5"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14:paraId="10CF7C7C" w14:textId="77777777"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14:paraId="02E74EAF" w14:textId="77777777" w:rsidR="00071C62" w:rsidRPr="00F854C2" w:rsidRDefault="00071C62" w:rsidP="00071C62">
      <w:pPr>
        <w:pStyle w:val="BGa"/>
        <w:numPr>
          <w:ilvl w:val="0"/>
          <w:numId w:val="0"/>
        </w:numPr>
        <w:ind w:left="330"/>
        <w:rPr>
          <w:rFonts w:cs="Arial"/>
          <w:szCs w:val="16"/>
        </w:rPr>
      </w:pPr>
    </w:p>
    <w:p w14:paraId="7EC2346F"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5" w:name="_Toc177349616"/>
      <w:bookmarkStart w:id="16" w:name="_Ref181605012"/>
      <w:bookmarkStart w:id="17" w:name="_Ref182376270"/>
      <w:bookmarkStart w:id="18" w:name="_Ref182376299"/>
      <w:bookmarkStart w:id="19" w:name="_Ref182376324"/>
      <w:bookmarkStart w:id="20" w:name="_Ref400540902"/>
      <w:bookmarkStart w:id="21" w:name="_Ref400541165"/>
      <w:bookmarkStart w:id="22" w:name="_Ref464203289"/>
      <w:r w:rsidRPr="00F854C2">
        <w:rPr>
          <w:rFonts w:ascii="Arial" w:hAnsi="Arial" w:cs="Arial"/>
          <w:sz w:val="16"/>
          <w:szCs w:val="16"/>
        </w:rPr>
        <w:t>PAYMENT</w:t>
      </w:r>
      <w:bookmarkEnd w:id="15"/>
      <w:bookmarkEnd w:id="16"/>
      <w:bookmarkEnd w:id="17"/>
      <w:bookmarkEnd w:id="18"/>
      <w:bookmarkEnd w:id="19"/>
      <w:bookmarkEnd w:id="20"/>
      <w:bookmarkEnd w:id="21"/>
      <w:bookmarkEnd w:id="22"/>
    </w:p>
    <w:p w14:paraId="7B62949D" w14:textId="77777777"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14:paraId="0FEC3968" w14:textId="77777777"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14:paraId="746313AF" w14:textId="77777777" w:rsidR="003664C4" w:rsidRPr="00F854C2" w:rsidRDefault="003664C4" w:rsidP="002B5EA0">
      <w:pPr>
        <w:pStyle w:val="BGi"/>
        <w:spacing w:before="20" w:after="20"/>
        <w:ind w:left="1078" w:hanging="368"/>
      </w:pPr>
      <w:r w:rsidRPr="00F854C2">
        <w:t>a notice of acceptance for the Materials or part thereof claimed by the Subcontractor;</w:t>
      </w:r>
    </w:p>
    <w:p w14:paraId="17F716AA" w14:textId="77777777"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14:paraId="7D2D356C" w14:textId="77777777"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14:paraId="4A675CE1" w14:textId="77777777" w:rsidR="005A0A98" w:rsidRPr="00F854C2" w:rsidRDefault="005A0A98" w:rsidP="005A0A98">
      <w:pPr>
        <w:pStyle w:val="BGi"/>
        <w:spacing w:before="20" w:after="20"/>
        <w:ind w:left="1078" w:hanging="368"/>
      </w:pPr>
      <w:r w:rsidRPr="00F854C2">
        <w:t>details of amounts claimed for Variations;</w:t>
      </w:r>
    </w:p>
    <w:p w14:paraId="7A630C43" w14:textId="77777777" w:rsidR="005A0A98" w:rsidRPr="00F854C2" w:rsidRDefault="005A0A98" w:rsidP="005A0A98">
      <w:pPr>
        <w:pStyle w:val="BGi"/>
        <w:spacing w:before="20" w:after="20"/>
        <w:ind w:left="1078" w:hanging="368"/>
      </w:pPr>
      <w:r w:rsidRPr="00F854C2">
        <w:t>copies of tax invoices for any outlays claimed;  and</w:t>
      </w:r>
    </w:p>
    <w:p w14:paraId="44DA4F17" w14:textId="77777777"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14:paraId="0618FCCD" w14:textId="77777777" w:rsidR="00C32313" w:rsidRPr="00F854C2" w:rsidRDefault="00C32313" w:rsidP="002B5EA0">
      <w:pPr>
        <w:pStyle w:val="BGa"/>
        <w:tabs>
          <w:tab w:val="num" w:pos="660"/>
        </w:tabs>
        <w:spacing w:before="60" w:after="60"/>
        <w:ind w:left="660" w:hanging="330"/>
      </w:pPr>
      <w:r w:rsidRPr="00F854C2">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14:paraId="07A6F6FA" w14:textId="77777777"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14:paraId="2B5D98A2" w14:textId="77777777"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14:paraId="40B54117" w14:textId="77777777"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14:paraId="048ED8B7" w14:textId="77777777"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14:paraId="771C9149" w14:textId="77777777"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14:paraId="1DFE8F30"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3" w:name="_Ref101165768"/>
      <w:bookmarkStart w:id="24" w:name="_Toc177349617"/>
      <w:r w:rsidRPr="00F854C2">
        <w:rPr>
          <w:rFonts w:ascii="Arial" w:hAnsi="Arial" w:cs="Arial"/>
          <w:sz w:val="16"/>
          <w:szCs w:val="16"/>
        </w:rPr>
        <w:t>FINAL ACCOUNT</w:t>
      </w:r>
      <w:bookmarkEnd w:id="23"/>
      <w:bookmarkEnd w:id="24"/>
    </w:p>
    <w:p w14:paraId="49C7ED0B" w14:textId="77777777"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14:paraId="15DD9936" w14:textId="77777777" w:rsidR="009F45FC" w:rsidRPr="00F854C2" w:rsidRDefault="009F45FC" w:rsidP="009F45FC">
      <w:pPr>
        <w:pStyle w:val="BGa"/>
        <w:tabs>
          <w:tab w:val="num" w:pos="660"/>
        </w:tabs>
        <w:spacing w:before="60" w:after="60"/>
        <w:ind w:left="660" w:hanging="330"/>
        <w:rPr>
          <w:rFonts w:cs="Arial"/>
          <w:szCs w:val="16"/>
        </w:rPr>
      </w:pPr>
      <w:bookmarkStart w:id="25"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5"/>
    </w:p>
    <w:p w14:paraId="714B7AC4"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14:paraId="77B19C59" w14:textId="77777777"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14:paraId="73C7F8F1" w14:textId="77777777"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14:paraId="59A62412" w14:textId="77777777"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14:paraId="55C29D61" w14:textId="77777777"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14:paraId="261C8016" w14:textId="77777777"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14:paraId="2E6A8A69" w14:textId="77777777" w:rsidR="00071C62" w:rsidRPr="00F854C2" w:rsidRDefault="00071C62" w:rsidP="00071C62">
      <w:pPr>
        <w:pStyle w:val="BGa"/>
        <w:numPr>
          <w:ilvl w:val="0"/>
          <w:numId w:val="0"/>
        </w:numPr>
        <w:ind w:left="330"/>
        <w:rPr>
          <w:rFonts w:cs="Arial"/>
          <w:szCs w:val="16"/>
        </w:rPr>
      </w:pPr>
    </w:p>
    <w:p w14:paraId="484C9D62"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6" w:name="_Toc177349618"/>
      <w:r w:rsidRPr="00F854C2">
        <w:rPr>
          <w:rFonts w:ascii="Arial" w:hAnsi="Arial" w:cs="Arial"/>
          <w:sz w:val="16"/>
          <w:szCs w:val="16"/>
        </w:rPr>
        <w:t>DEFECTS</w:t>
      </w:r>
      <w:bookmarkEnd w:id="26"/>
    </w:p>
    <w:p w14:paraId="3E3E9E21"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14:paraId="0345368D"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14:paraId="114A7B8B"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14:paraId="71723F70"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14:paraId="46F8A885" w14:textId="77777777" w:rsidR="00071C62" w:rsidRPr="00F854C2" w:rsidRDefault="00071C62" w:rsidP="00071C62">
      <w:pPr>
        <w:pStyle w:val="BGa"/>
        <w:numPr>
          <w:ilvl w:val="0"/>
          <w:numId w:val="0"/>
        </w:numPr>
        <w:ind w:left="330"/>
        <w:rPr>
          <w:rFonts w:cs="Arial"/>
          <w:szCs w:val="16"/>
        </w:rPr>
      </w:pPr>
    </w:p>
    <w:p w14:paraId="4C65C178" w14:textId="77777777"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7" w:name="_Toc177349619"/>
      <w:r w:rsidRPr="00F854C2">
        <w:rPr>
          <w:rFonts w:ascii="Arial" w:hAnsi="Arial" w:cs="Arial"/>
          <w:sz w:val="16"/>
          <w:szCs w:val="16"/>
        </w:rPr>
        <w:t>INDEMNITY AND INSURANCE</w:t>
      </w:r>
      <w:bookmarkEnd w:id="27"/>
    </w:p>
    <w:p w14:paraId="76BBF98C"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14:paraId="246171B6" w14:textId="77777777"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14:paraId="495424B7" w14:textId="77777777"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14:paraId="3C1152E7" w14:textId="77777777"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14:paraId="7FA63A43"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14:paraId="27160E15"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14:paraId="14270B48"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14:paraId="38E87FDB" w14:textId="77777777"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14:paraId="4A7DBEF6" w14:textId="77777777"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8" w:name="_Toc177349620"/>
    </w:p>
    <w:p w14:paraId="5513CB5E"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8"/>
    </w:p>
    <w:p w14:paraId="736DB37B"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14:paraId="528B69D2" w14:textId="77777777" w:rsidR="00071C62" w:rsidRPr="00F854C2" w:rsidRDefault="00071C62" w:rsidP="00071C62">
      <w:pPr>
        <w:pStyle w:val="BGa"/>
        <w:numPr>
          <w:ilvl w:val="0"/>
          <w:numId w:val="0"/>
        </w:numPr>
        <w:ind w:left="330"/>
        <w:rPr>
          <w:rFonts w:cs="Arial"/>
          <w:szCs w:val="16"/>
        </w:rPr>
      </w:pPr>
    </w:p>
    <w:p w14:paraId="49678C1C"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9" w:name="_Toc177349621"/>
      <w:r w:rsidRPr="00F854C2">
        <w:rPr>
          <w:rFonts w:ascii="Arial" w:hAnsi="Arial" w:cs="Arial"/>
          <w:sz w:val="16"/>
          <w:szCs w:val="16"/>
        </w:rPr>
        <w:t>CLEANING</w:t>
      </w:r>
      <w:bookmarkEnd w:id="29"/>
    </w:p>
    <w:p w14:paraId="2476DA73"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14:paraId="7EA7442B" w14:textId="77777777" w:rsidR="00071C62" w:rsidRPr="00F854C2" w:rsidRDefault="00071C62" w:rsidP="00071C62">
      <w:pPr>
        <w:pStyle w:val="BGa"/>
        <w:numPr>
          <w:ilvl w:val="0"/>
          <w:numId w:val="0"/>
        </w:numPr>
        <w:ind w:left="330"/>
        <w:rPr>
          <w:rFonts w:cs="Arial"/>
          <w:szCs w:val="16"/>
        </w:rPr>
      </w:pPr>
    </w:p>
    <w:p w14:paraId="71EF1004"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2"/>
      <w:r w:rsidRPr="00F854C2">
        <w:rPr>
          <w:rFonts w:ascii="Arial" w:hAnsi="Arial" w:cs="Arial"/>
          <w:sz w:val="16"/>
          <w:szCs w:val="16"/>
        </w:rPr>
        <w:t>TIME AND PROGRESS</w:t>
      </w:r>
      <w:bookmarkEnd w:id="30"/>
    </w:p>
    <w:p w14:paraId="7B4666F4" w14:textId="77777777"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14:paraId="56E8A86F" w14:textId="77777777"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14:paraId="369285AA" w14:textId="77777777"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14:paraId="2E1E8E58" w14:textId="77777777"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14:paraId="654799A9" w14:textId="77777777"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14:paraId="06DEE47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14:paraId="2FEFEE5E" w14:textId="77777777"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14:paraId="22986205" w14:textId="77777777" w:rsidR="00071C62" w:rsidRPr="00F854C2" w:rsidRDefault="00071C62" w:rsidP="00071C62">
      <w:pPr>
        <w:pStyle w:val="BGa"/>
        <w:numPr>
          <w:ilvl w:val="0"/>
          <w:numId w:val="0"/>
        </w:numPr>
        <w:ind w:left="330"/>
        <w:rPr>
          <w:rFonts w:cs="Arial"/>
          <w:szCs w:val="16"/>
        </w:rPr>
      </w:pPr>
    </w:p>
    <w:p w14:paraId="4AF51370"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3"/>
      <w:r w:rsidRPr="00F854C2">
        <w:rPr>
          <w:rFonts w:ascii="Arial" w:hAnsi="Arial" w:cs="Arial"/>
          <w:sz w:val="16"/>
          <w:szCs w:val="16"/>
        </w:rPr>
        <w:t>LIQUIDATED DAMAGES</w:t>
      </w:r>
      <w:bookmarkEnd w:id="31"/>
    </w:p>
    <w:p w14:paraId="36F77D50"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14:paraId="4F8F46CB" w14:textId="77777777" w:rsidR="00071C62" w:rsidRPr="00F854C2" w:rsidRDefault="00071C62" w:rsidP="00071C62">
      <w:pPr>
        <w:pStyle w:val="BGa"/>
        <w:numPr>
          <w:ilvl w:val="0"/>
          <w:numId w:val="0"/>
        </w:numPr>
        <w:ind w:left="330"/>
        <w:rPr>
          <w:rFonts w:cs="Arial"/>
          <w:szCs w:val="16"/>
        </w:rPr>
      </w:pPr>
    </w:p>
    <w:p w14:paraId="469BC6B1"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4"/>
      <w:bookmarkStart w:id="33" w:name="_Ref464203340"/>
      <w:r w:rsidRPr="00F854C2">
        <w:rPr>
          <w:rFonts w:ascii="Arial" w:hAnsi="Arial" w:cs="Arial"/>
          <w:sz w:val="16"/>
          <w:szCs w:val="16"/>
        </w:rPr>
        <w:t>COMPLIANCE WITH STATUTES</w:t>
      </w:r>
      <w:bookmarkEnd w:id="32"/>
      <w:bookmarkEnd w:id="33"/>
    </w:p>
    <w:p w14:paraId="6122522F" w14:textId="77777777" w:rsidR="00071C62" w:rsidRPr="00F854C2" w:rsidRDefault="00071C62" w:rsidP="002B5EA0">
      <w:pPr>
        <w:pStyle w:val="BGa"/>
        <w:tabs>
          <w:tab w:val="num" w:pos="660"/>
        </w:tabs>
        <w:spacing w:before="60" w:after="60"/>
        <w:ind w:left="660" w:hanging="330"/>
        <w:rPr>
          <w:rFonts w:cs="Arial"/>
          <w:szCs w:val="16"/>
        </w:rPr>
      </w:pPr>
      <w:bookmarkStart w:id="34"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4"/>
    </w:p>
    <w:p w14:paraId="7CB7C5C3"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safely and in accordance wi</w:t>
      </w:r>
      <w:r w:rsidR="00C51D0E" w:rsidRPr="00F854C2">
        <w:rPr>
          <w:rFonts w:cs="Arial"/>
          <w:szCs w:val="16"/>
        </w:rPr>
        <w:t xml:space="preserve">th all legislative requirements. </w:t>
      </w:r>
    </w:p>
    <w:p w14:paraId="312AD13D" w14:textId="77777777"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14:paraId="52A9CD54" w14:textId="77777777" w:rsidR="00071C62" w:rsidRPr="00F854C2" w:rsidRDefault="00071C62" w:rsidP="00071C62">
      <w:pPr>
        <w:pStyle w:val="BGa"/>
        <w:numPr>
          <w:ilvl w:val="0"/>
          <w:numId w:val="0"/>
        </w:numPr>
        <w:ind w:left="330"/>
        <w:rPr>
          <w:rFonts w:cs="Arial"/>
          <w:szCs w:val="16"/>
        </w:rPr>
      </w:pPr>
    </w:p>
    <w:p w14:paraId="5736E3E2"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14:paraId="6FD1432B" w14:textId="77777777"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14:paraId="4A0AC24E" w14:textId="77777777" w:rsidR="00071C62" w:rsidRPr="00F854C2" w:rsidRDefault="00071C62" w:rsidP="00071C62">
      <w:pPr>
        <w:pStyle w:val="NormalIndent"/>
        <w:spacing w:line="240" w:lineRule="auto"/>
        <w:rPr>
          <w:rFonts w:ascii="Arial" w:hAnsi="Arial" w:cs="Arial"/>
          <w:sz w:val="16"/>
          <w:szCs w:val="16"/>
        </w:rPr>
      </w:pPr>
    </w:p>
    <w:p w14:paraId="19CD0394"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5" w:name="_Toc177349626"/>
      <w:r w:rsidRPr="00F854C2">
        <w:rPr>
          <w:rFonts w:ascii="Arial" w:hAnsi="Arial" w:cs="Arial"/>
          <w:sz w:val="16"/>
          <w:szCs w:val="16"/>
        </w:rPr>
        <w:t>HOURS OF WORK</w:t>
      </w:r>
      <w:bookmarkEnd w:id="35"/>
    </w:p>
    <w:p w14:paraId="690F050D" w14:textId="77777777"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14:paraId="0041BE16"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14:paraId="7525F6DB" w14:textId="77777777" w:rsidR="00071C62" w:rsidRPr="00F854C2" w:rsidRDefault="00071C62" w:rsidP="00071C62">
      <w:pPr>
        <w:pStyle w:val="BGa"/>
        <w:numPr>
          <w:ilvl w:val="0"/>
          <w:numId w:val="0"/>
        </w:numPr>
        <w:ind w:left="330"/>
        <w:rPr>
          <w:rFonts w:cs="Arial"/>
          <w:szCs w:val="16"/>
        </w:rPr>
      </w:pPr>
    </w:p>
    <w:p w14:paraId="4C7C177C" w14:textId="77777777"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6" w:name="_Ref126485265"/>
      <w:bookmarkStart w:id="37" w:name="_Toc177349627"/>
      <w:bookmarkStart w:id="38" w:name="_Ref464203363"/>
      <w:r w:rsidRPr="00F854C2">
        <w:rPr>
          <w:rFonts w:ascii="Arial" w:hAnsi="Arial" w:cs="Arial"/>
          <w:sz w:val="16"/>
          <w:szCs w:val="16"/>
        </w:rPr>
        <w:t>DEFAULT</w:t>
      </w:r>
      <w:bookmarkEnd w:id="36"/>
      <w:bookmarkEnd w:id="37"/>
      <w:r w:rsidR="007422F0" w:rsidRPr="00F854C2">
        <w:rPr>
          <w:rFonts w:ascii="Arial" w:hAnsi="Arial" w:cs="Arial"/>
          <w:sz w:val="16"/>
          <w:szCs w:val="16"/>
        </w:rPr>
        <w:t xml:space="preserve"> and termination</w:t>
      </w:r>
      <w:bookmarkEnd w:id="38"/>
    </w:p>
    <w:p w14:paraId="4F9DD5E0"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14:paraId="7522C671" w14:textId="77777777"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5223D59C" w14:textId="77777777"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14:paraId="43C6A58D" w14:textId="77777777"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14:paraId="36C9F0EF" w14:textId="77777777"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14:paraId="7C2CCB13" w14:textId="77777777" w:rsidR="00BF762D" w:rsidRPr="00F854C2" w:rsidRDefault="00BF762D" w:rsidP="00BF762D">
      <w:pPr>
        <w:pStyle w:val="BGa"/>
        <w:numPr>
          <w:ilvl w:val="0"/>
          <w:numId w:val="0"/>
        </w:numPr>
        <w:tabs>
          <w:tab w:val="num" w:pos="1701"/>
        </w:tabs>
        <w:spacing w:before="60" w:after="60"/>
        <w:ind w:left="330"/>
        <w:rPr>
          <w:rFonts w:cs="Arial"/>
          <w:szCs w:val="16"/>
        </w:rPr>
      </w:pPr>
    </w:p>
    <w:p w14:paraId="5D779854" w14:textId="77777777"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39"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39"/>
    </w:p>
    <w:p w14:paraId="501BB53E" w14:textId="77777777"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14:paraId="5204E67C" w14:textId="77777777"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14:paraId="210B1085" w14:textId="77777777"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14:paraId="40858041" w14:textId="77777777"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14:paraId="5C961175" w14:textId="77777777" w:rsidR="00BF762D" w:rsidRPr="00F854C2" w:rsidRDefault="00BF762D" w:rsidP="00712764">
      <w:pPr>
        <w:pStyle w:val="BGi"/>
        <w:tabs>
          <w:tab w:val="clear" w:pos="1078"/>
          <w:tab w:val="left" w:pos="1134"/>
        </w:tabs>
      </w:pPr>
      <w:r w:rsidRPr="00F854C2">
        <w:t>removing any temporary works and plant;</w:t>
      </w:r>
    </w:p>
    <w:p w14:paraId="0428992A" w14:textId="77777777"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14:paraId="248883B3" w14:textId="77777777"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14:paraId="243140A5" w14:textId="77777777"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14:paraId="1089D2E2" w14:textId="77777777" w:rsidR="002E47D5" w:rsidRPr="00F854C2" w:rsidRDefault="002E47D5" w:rsidP="00071C62">
      <w:pPr>
        <w:pStyle w:val="NormalIndent"/>
        <w:spacing w:line="240" w:lineRule="auto"/>
        <w:ind w:left="330" w:hanging="1"/>
        <w:rPr>
          <w:rFonts w:ascii="Arial" w:hAnsi="Arial" w:cs="Arial"/>
          <w:sz w:val="16"/>
          <w:szCs w:val="16"/>
        </w:rPr>
      </w:pPr>
    </w:p>
    <w:p w14:paraId="126BF2E2" w14:textId="77777777"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14:paraId="52518637" w14:textId="77777777" w:rsidR="00B317A5" w:rsidRPr="00F854C2" w:rsidRDefault="00B317A5" w:rsidP="00071C62">
      <w:pPr>
        <w:pStyle w:val="NormalIndent"/>
        <w:spacing w:line="240" w:lineRule="auto"/>
        <w:ind w:left="330" w:hanging="1"/>
        <w:rPr>
          <w:rFonts w:ascii="Arial" w:hAnsi="Arial" w:cs="Arial"/>
          <w:sz w:val="16"/>
          <w:szCs w:val="16"/>
        </w:rPr>
      </w:pPr>
    </w:p>
    <w:p w14:paraId="1C96DC13" w14:textId="77777777"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14:paraId="6285948D" w14:textId="77777777"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14:paraId="39A0C249" w14:textId="77777777"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14:paraId="674A34EC" w14:textId="77777777"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14:paraId="24DD29BD" w14:textId="77777777"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14:paraId="5396EFA1" w14:textId="77777777"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14:paraId="6073E7A0" w14:textId="77777777"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14:paraId="5989D3CB" w14:textId="77777777"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14:paraId="178EF774" w14:textId="77777777"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14:paraId="62B7D569" w14:textId="77777777" w:rsidR="00712764" w:rsidRPr="00F854C2" w:rsidRDefault="00712764" w:rsidP="00712764">
      <w:pPr>
        <w:pStyle w:val="BGa"/>
        <w:numPr>
          <w:ilvl w:val="0"/>
          <w:numId w:val="0"/>
        </w:numPr>
        <w:ind w:firstLine="284"/>
      </w:pPr>
    </w:p>
    <w:p w14:paraId="418306CB" w14:textId="77777777"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14:paraId="5AA877EE" w14:textId="77777777"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14:paraId="0C0DCBA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being a person, becomes  bankrupt or makes an assignment of it</w:t>
      </w:r>
      <w:r w:rsidR="00D62E9C" w:rsidRPr="00F854C2">
        <w:rPr>
          <w:rFonts w:cs="Arial"/>
          <w:szCs w:val="16"/>
        </w:rPr>
        <w:t>’s estate for the benefit of it</w:t>
      </w:r>
      <w:r w:rsidRPr="00F854C2">
        <w:rPr>
          <w:rFonts w:cs="Arial"/>
          <w:szCs w:val="16"/>
        </w:rPr>
        <w:t>s creditors;</w:t>
      </w:r>
    </w:p>
    <w:p w14:paraId="084B094F"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14:paraId="41B0D94A" w14:textId="77777777"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14:paraId="388CD190" w14:textId="77777777" w:rsidR="00071C62" w:rsidRPr="00F854C2" w:rsidRDefault="00071C62" w:rsidP="00071C62">
      <w:pPr>
        <w:pStyle w:val="NormalIndent"/>
        <w:spacing w:line="240" w:lineRule="auto"/>
        <w:ind w:left="330" w:hanging="1"/>
        <w:rPr>
          <w:rFonts w:ascii="Arial" w:hAnsi="Arial" w:cs="Arial"/>
          <w:sz w:val="16"/>
          <w:szCs w:val="16"/>
        </w:rPr>
      </w:pPr>
    </w:p>
    <w:p w14:paraId="0D504773"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0" w:name="_Toc177349628"/>
      <w:bookmarkStart w:id="41" w:name="_Ref464203327"/>
      <w:r w:rsidRPr="00F854C2">
        <w:rPr>
          <w:rFonts w:ascii="Arial" w:hAnsi="Arial" w:cs="Arial"/>
          <w:sz w:val="16"/>
          <w:szCs w:val="16"/>
        </w:rPr>
        <w:t>DISPUTE RESOLUTION</w:t>
      </w:r>
      <w:bookmarkEnd w:id="40"/>
      <w:bookmarkEnd w:id="41"/>
    </w:p>
    <w:p w14:paraId="5BD1BADA" w14:textId="77777777"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14:paraId="17FA2041"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14:paraId="71B41608"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14:paraId="24BE287E"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14:paraId="2E243FB8"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14:paraId="3FAD366F" w14:textId="77777777"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14:paraId="730E09D3" w14:textId="77777777" w:rsidR="00071C62" w:rsidRPr="00F854C2" w:rsidRDefault="00071C62" w:rsidP="002B5EA0">
      <w:pPr>
        <w:pStyle w:val="BGi"/>
        <w:spacing w:before="20" w:after="20"/>
        <w:ind w:left="1078" w:hanging="368"/>
      </w:pPr>
      <w:r w:rsidRPr="00F854C2">
        <w:t>give written reasons for his decision; and</w:t>
      </w:r>
    </w:p>
    <w:p w14:paraId="7C9BEB1F" w14:textId="77777777" w:rsidR="00071C62" w:rsidRPr="00F854C2" w:rsidRDefault="00071C62" w:rsidP="002B5EA0">
      <w:pPr>
        <w:pStyle w:val="BGi"/>
        <w:spacing w:before="20" w:after="20"/>
        <w:ind w:left="1078" w:hanging="368"/>
      </w:pPr>
      <w:r w:rsidRPr="00F854C2">
        <w:t>act as an expert not as an arbitrator.</w:t>
      </w:r>
    </w:p>
    <w:p w14:paraId="0497EDB1"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14:paraId="5386424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14:paraId="60AA0A6A" w14:textId="77777777" w:rsidR="00071C62" w:rsidRPr="00F854C2" w:rsidRDefault="00071C62" w:rsidP="00071C62">
      <w:pPr>
        <w:pStyle w:val="BGa"/>
        <w:numPr>
          <w:ilvl w:val="0"/>
          <w:numId w:val="0"/>
        </w:numPr>
        <w:ind w:left="220"/>
        <w:rPr>
          <w:rFonts w:cs="Arial"/>
          <w:szCs w:val="16"/>
        </w:rPr>
      </w:pPr>
    </w:p>
    <w:p w14:paraId="765E762C" w14:textId="77777777"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2" w:name="_Toc177349630"/>
      <w:r w:rsidRPr="00F854C2">
        <w:rPr>
          <w:rFonts w:ascii="Arial" w:hAnsi="Arial" w:cs="Arial"/>
          <w:sz w:val="16"/>
          <w:szCs w:val="16"/>
        </w:rPr>
        <w:t>Goods and Services Tax (GST)</w:t>
      </w:r>
      <w:bookmarkEnd w:id="42"/>
    </w:p>
    <w:p w14:paraId="20E864E1"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14:paraId="0E72DEFD"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67E13BD1" w14:textId="77777777" w:rsidR="005D01CD" w:rsidRPr="00F854C2" w:rsidRDefault="005D01CD" w:rsidP="005D01CD">
      <w:pPr>
        <w:pStyle w:val="BGa"/>
        <w:numPr>
          <w:ilvl w:val="0"/>
          <w:numId w:val="0"/>
        </w:numPr>
        <w:ind w:left="660"/>
        <w:rPr>
          <w:rFonts w:cs="Arial"/>
          <w:szCs w:val="16"/>
        </w:rPr>
      </w:pPr>
    </w:p>
    <w:p w14:paraId="46C0ABB3" w14:textId="77777777"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14:paraId="6887C5A5" w14:textId="77777777"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14:paraId="3BB6400E" w14:textId="77777777" w:rsidR="005D01CD" w:rsidRDefault="005D01CD" w:rsidP="005D01CD">
      <w:pPr>
        <w:pStyle w:val="BGa"/>
        <w:numPr>
          <w:ilvl w:val="0"/>
          <w:numId w:val="0"/>
        </w:numPr>
        <w:ind w:left="660"/>
        <w:rPr>
          <w:rFonts w:cs="Arial"/>
          <w:szCs w:val="16"/>
        </w:rPr>
      </w:pPr>
    </w:p>
    <w:p w14:paraId="59C42F41" w14:textId="77777777"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14:paraId="5655A61B" w14:textId="77777777"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14:paraId="2ED23D51" w14:textId="77777777"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14:paraId="5287084B" w14:textId="77777777"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14:paraId="2156041C" w14:textId="0219A588" w:rsidR="00C90612" w:rsidRPr="002B5EA0" w:rsidRDefault="00C90612" w:rsidP="002B5EA0">
      <w:pPr>
        <w:pStyle w:val="BodyText"/>
        <w:spacing w:before="40" w:after="40"/>
        <w:rPr>
          <w:rFonts w:ascii="Arial" w:hAnsi="Arial" w:cs="Arial"/>
        </w:rPr>
      </w:pPr>
      <w:r w:rsidRPr="002B5EA0">
        <w:rPr>
          <w:rFonts w:ascii="Arial" w:hAnsi="Arial" w:cs="Arial"/>
          <w:b/>
        </w:rPr>
        <w:t>THIS DEED OF GUARANTEE AND INDEMNITY</w:t>
      </w:r>
      <w:r w:rsidR="00B80FAD">
        <w:rPr>
          <w:rFonts w:ascii="Arial" w:hAnsi="Arial" w:cs="Arial"/>
        </w:rPr>
        <w:t xml:space="preserve"> is dated the</w:t>
      </w:r>
      <w:r w:rsidR="00B80FAD">
        <w:rPr>
          <w:rFonts w:ascii="Arial" w:hAnsi="Arial" w:cs="Arial"/>
        </w:rPr>
        <w:tab/>
      </w:r>
      <w:r w:rsidR="00CC1D85">
        <w:rPr>
          <w:rFonts w:ascii="Arial" w:hAnsi="Arial" w:cs="Arial"/>
        </w:rPr>
        <w:t>7th</w:t>
      </w:r>
      <w:r w:rsidR="00B80FAD">
        <w:rPr>
          <w:rFonts w:ascii="Arial" w:hAnsi="Arial" w:cs="Arial"/>
        </w:rPr>
        <w:tab/>
        <w:t>day of</w:t>
      </w:r>
      <w:r w:rsidR="00B80FAD">
        <w:rPr>
          <w:rFonts w:ascii="Arial" w:hAnsi="Arial" w:cs="Arial"/>
        </w:rPr>
        <w:tab/>
      </w:r>
      <w:r w:rsidR="00CC1D85">
        <w:rPr>
          <w:rFonts w:ascii="Arial" w:hAnsi="Arial" w:cs="Arial"/>
        </w:rPr>
        <w:t>August</w:t>
      </w:r>
      <w:r w:rsidR="00B80FAD">
        <w:rPr>
          <w:rFonts w:ascii="Arial" w:hAnsi="Arial" w:cs="Arial"/>
        </w:rPr>
        <w:tab/>
      </w:r>
      <w:r w:rsidR="00B80FAD">
        <w:rPr>
          <w:rFonts w:ascii="Arial" w:hAnsi="Arial" w:cs="Arial"/>
        </w:rPr>
        <w:tab/>
        <w:t>20</w:t>
      </w:r>
      <w:r w:rsidR="00CC1D85">
        <w:rPr>
          <w:rFonts w:ascii="Arial" w:hAnsi="Arial" w:cs="Arial"/>
        </w:rPr>
        <w:t>21</w:t>
      </w:r>
    </w:p>
    <w:p w14:paraId="7BE857FF" w14:textId="77777777" w:rsidR="00C90612" w:rsidRPr="002B5EA0" w:rsidRDefault="00C90612" w:rsidP="002B5EA0">
      <w:pPr>
        <w:pStyle w:val="BodyText"/>
        <w:spacing w:before="40" w:after="40"/>
        <w:rPr>
          <w:rFonts w:ascii="Arial" w:hAnsi="Arial" w:cs="Arial"/>
        </w:rPr>
      </w:pPr>
    </w:p>
    <w:p w14:paraId="1B84C9D3" w14:textId="69DE94C5" w:rsidR="00C90612" w:rsidRPr="002B5EA0" w:rsidRDefault="00C90612" w:rsidP="002B5EA0">
      <w:pPr>
        <w:pStyle w:val="BodyText"/>
        <w:spacing w:before="40" w:after="40"/>
        <w:rPr>
          <w:rFonts w:ascii="Arial" w:hAnsi="Arial" w:cs="Arial"/>
        </w:rPr>
      </w:pPr>
      <w:r w:rsidRPr="002B5EA0">
        <w:rPr>
          <w:rFonts w:ascii="Arial" w:hAnsi="Arial" w:cs="Arial"/>
          <w:b/>
        </w:rPr>
        <w:t>BY</w:t>
      </w:r>
      <w:r w:rsidRPr="002B5EA0">
        <w:rPr>
          <w:rFonts w:ascii="Arial" w:hAnsi="Arial" w:cs="Arial"/>
        </w:rPr>
        <w:tab/>
      </w:r>
      <w:r w:rsidRPr="002B5EA0">
        <w:rPr>
          <w:rFonts w:ascii="Arial" w:hAnsi="Arial" w:cs="Arial"/>
        </w:rPr>
        <w:tab/>
      </w:r>
      <w:r w:rsidRPr="002B5EA0">
        <w:rPr>
          <w:rFonts w:ascii="Arial" w:hAnsi="Arial" w:cs="Arial"/>
        </w:rPr>
        <w:tab/>
      </w:r>
      <w:r w:rsidR="00CC1D85">
        <w:rPr>
          <w:rFonts w:ascii="Arial" w:hAnsi="Arial" w:cs="Arial"/>
        </w:rPr>
        <w:t>Joe Smith</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14:paraId="503F649D" w14:textId="1E57A9EB"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CC1D85">
        <w:rPr>
          <w:rFonts w:ascii="Arial" w:hAnsi="Arial" w:cs="Arial"/>
          <w:b/>
        </w:rPr>
        <w:t>CBD Constructions Pty Ltd</w:t>
      </w:r>
    </w:p>
    <w:p w14:paraId="2B03C762" w14:textId="77777777" w:rsidR="00C90612" w:rsidRPr="002B5EA0" w:rsidRDefault="00C90612" w:rsidP="002B5EA0">
      <w:pPr>
        <w:pStyle w:val="BodyText"/>
        <w:spacing w:before="40" w:after="40"/>
        <w:rPr>
          <w:rFonts w:ascii="Arial" w:hAnsi="Arial" w:cs="Arial"/>
        </w:rPr>
      </w:pPr>
    </w:p>
    <w:p w14:paraId="4B04C71A" w14:textId="77777777"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14:paraId="11571BBF" w14:textId="289944B6"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FE7F21">
        <w:rPr>
          <w:rFonts w:ascii="Arial" w:hAnsi="Arial" w:cs="Arial"/>
          <w:lang w:val="en-AU"/>
        </w:rPr>
        <w:t>Joes’s Blocks &amp; Bricks</w:t>
      </w:r>
      <w:r w:rsidRPr="002B5EA0">
        <w:rPr>
          <w:rFonts w:ascii="Arial" w:hAnsi="Arial" w:cs="Arial"/>
          <w:lang w:val="en-AU"/>
        </w:rPr>
        <w:t xml:space="preserve">] (ACN: </w:t>
      </w:r>
      <w:r w:rsidR="00FE7F21">
        <w:rPr>
          <w:rFonts w:ascii="Arial" w:hAnsi="Arial" w:cs="Arial"/>
          <w:lang w:val="en-AU"/>
        </w:rPr>
        <w:t xml:space="preserve">12 123 456 789 </w:t>
      </w:r>
      <w:r w:rsidRPr="002B5EA0">
        <w:rPr>
          <w:rFonts w:ascii="Arial" w:hAnsi="Arial" w:cs="Arial"/>
          <w:lang w:val="en-AU"/>
        </w:rPr>
        <w:t>(</w:t>
      </w:r>
      <w:r w:rsidRPr="002B5EA0">
        <w:rPr>
          <w:rFonts w:ascii="Arial" w:hAnsi="Arial" w:cs="Arial"/>
          <w:b/>
          <w:lang w:val="en-AU"/>
        </w:rPr>
        <w:t xml:space="preserve">the </w:t>
      </w:r>
      <w:r w:rsidR="003E6758">
        <w:rPr>
          <w:rFonts w:ascii="Arial" w:hAnsi="Arial" w:cs="Arial"/>
          <w:b/>
          <w:i/>
          <w:lang w:val="en-AU"/>
        </w:rPr>
        <w:t>Subcontr</w:t>
      </w:r>
      <w:r w:rsidRPr="002B5EA0">
        <w:rPr>
          <w:rFonts w:ascii="Arial" w:hAnsi="Arial" w:cs="Arial"/>
          <w:b/>
          <w:i/>
          <w:lang w:val="en-AU"/>
        </w:rPr>
        <w:t>a</w:t>
      </w:r>
      <w:r w:rsidR="003E6758">
        <w:rPr>
          <w:rFonts w:ascii="Arial" w:hAnsi="Arial" w:cs="Arial"/>
          <w:b/>
          <w:i/>
          <w:lang w:val="en-AU"/>
        </w:rPr>
        <w:t>c</w:t>
      </w:r>
      <w:r w:rsidRPr="002B5EA0">
        <w:rPr>
          <w:rFonts w:ascii="Arial" w:hAnsi="Arial" w:cs="Arial"/>
          <w:b/>
          <w:i/>
          <w:lang w:val="en-AU"/>
        </w:rPr>
        <w:t>tor</w:t>
      </w:r>
      <w:r w:rsidRPr="002B5EA0">
        <w:rPr>
          <w:rFonts w:ascii="Arial" w:hAnsi="Arial" w:cs="Arial"/>
          <w:b/>
          <w:lang w:val="en-AU"/>
        </w:rPr>
        <w:t>).</w:t>
      </w:r>
    </w:p>
    <w:p w14:paraId="55D0260F" w14:textId="2C1D34A8" w:rsidR="00C90612" w:rsidRPr="002B5EA0" w:rsidRDefault="00FE7F21" w:rsidP="00593DB0">
      <w:pPr>
        <w:pStyle w:val="BodyText"/>
        <w:numPr>
          <w:ilvl w:val="0"/>
          <w:numId w:val="10"/>
        </w:numPr>
        <w:spacing w:before="40" w:after="40"/>
        <w:rPr>
          <w:rFonts w:ascii="Arial" w:hAnsi="Arial" w:cs="Arial"/>
          <w:lang w:val="en-AU"/>
        </w:rPr>
      </w:pPr>
      <w:r>
        <w:rPr>
          <w:rFonts w:cs="Arial"/>
          <w:i/>
        </w:rPr>
        <w:t>CBD Constructions Pty Ltd</w:t>
      </w:r>
      <w:r w:rsidRPr="002B5EA0">
        <w:rPr>
          <w:rFonts w:cs="Arial"/>
          <w:i/>
        </w:rPr>
        <w:t xml:space="preserve"> </w:t>
      </w:r>
      <w:r w:rsidR="00C90612" w:rsidRPr="002B5EA0">
        <w:rPr>
          <w:rFonts w:ascii="Arial" w:hAnsi="Arial" w:cs="Arial"/>
          <w:lang w:val="en-AU"/>
        </w:rPr>
        <w:t xml:space="preserve">and the </w:t>
      </w:r>
      <w:r w:rsidR="00C90612" w:rsidRPr="002B5EA0">
        <w:rPr>
          <w:rFonts w:ascii="Arial" w:hAnsi="Arial" w:cs="Arial"/>
          <w:i/>
          <w:lang w:val="en-AU"/>
        </w:rPr>
        <w:t>Subcontractor</w:t>
      </w:r>
      <w:r w:rsidR="00C90612" w:rsidRPr="002B5EA0">
        <w:rPr>
          <w:rFonts w:ascii="Arial" w:hAnsi="Arial" w:cs="Arial"/>
          <w:lang w:val="en-AU"/>
        </w:rPr>
        <w:t xml:space="preserve"> have entered into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sidR="00CC1D85" w:rsidRPr="00CC1D85">
        <w:rPr>
          <w:rFonts w:ascii="Arial" w:hAnsi="Arial" w:cs="Arial"/>
          <w:lang w:val="en-AU"/>
        </w:rPr>
        <w:t>Lot 8 Rees Court, Palm Beach QLD</w:t>
      </w:r>
      <w:r w:rsidR="00CC1D85">
        <w:rPr>
          <w:rFonts w:ascii="Arial" w:hAnsi="Arial" w:cs="Arial"/>
          <w:lang w:val="en-AU"/>
        </w:rPr>
        <w:t xml:space="preserve"> </w:t>
      </w:r>
      <w:r w:rsidR="003E6758">
        <w:rPr>
          <w:rFonts w:ascii="Arial" w:hAnsi="Arial" w:cs="Arial"/>
          <w:lang w:val="en-AU"/>
        </w:rPr>
        <w:t>(</w:t>
      </w:r>
      <w:r w:rsidR="003E6758">
        <w:rPr>
          <w:rFonts w:ascii="Arial" w:hAnsi="Arial" w:cs="Arial"/>
          <w:b/>
          <w:lang w:val="en-AU"/>
        </w:rPr>
        <w:t xml:space="preserve">the </w:t>
      </w:r>
      <w:r w:rsidR="003E6758">
        <w:rPr>
          <w:rFonts w:ascii="Arial" w:hAnsi="Arial" w:cs="Arial"/>
          <w:b/>
          <w:i/>
          <w:lang w:val="en-AU"/>
        </w:rPr>
        <w:t>Project</w:t>
      </w:r>
      <w:r w:rsidR="003E6758">
        <w:rPr>
          <w:rFonts w:ascii="Arial" w:hAnsi="Arial" w:cs="Arial"/>
          <w:lang w:val="en-AU"/>
        </w:rPr>
        <w:t>)</w:t>
      </w:r>
      <w:r w:rsidR="00C90612" w:rsidRPr="002B5EA0">
        <w:rPr>
          <w:rFonts w:ascii="Arial" w:hAnsi="Arial" w:cs="Arial"/>
          <w:lang w:val="en-AU"/>
        </w:rPr>
        <w:t xml:space="preserve"> (</w:t>
      </w:r>
      <w:r w:rsidR="00C90612" w:rsidRPr="002B5EA0">
        <w:rPr>
          <w:rFonts w:ascii="Arial" w:hAnsi="Arial" w:cs="Arial"/>
          <w:b/>
          <w:lang w:val="en-AU"/>
        </w:rPr>
        <w:t xml:space="preserve">the </w:t>
      </w:r>
      <w:r w:rsidR="00C90612" w:rsidRPr="002B5EA0">
        <w:rPr>
          <w:rFonts w:ascii="Arial" w:hAnsi="Arial" w:cs="Arial"/>
          <w:b/>
          <w:i/>
          <w:lang w:val="en-AU"/>
        </w:rPr>
        <w:t>Subcontract</w:t>
      </w:r>
      <w:r w:rsidR="00C90612" w:rsidRPr="002B5EA0">
        <w:rPr>
          <w:rFonts w:ascii="Arial" w:hAnsi="Arial" w:cs="Arial"/>
          <w:lang w:val="en-AU"/>
        </w:rPr>
        <w:t>).</w:t>
      </w:r>
    </w:p>
    <w:p w14:paraId="2D50E5B7" w14:textId="37ABCF4C"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w:t>
      </w:r>
      <w:r w:rsidR="00FE7F21">
        <w:rPr>
          <w:rFonts w:cs="Arial"/>
          <w:i/>
        </w:rPr>
        <w:t>CBD Constructions Pty Ltd</w:t>
      </w:r>
      <w:r w:rsidR="00FE7F21" w:rsidRPr="002B5EA0">
        <w:rPr>
          <w:rFonts w:cs="Arial"/>
          <w:i/>
        </w:rPr>
        <w:t xml:space="preserve"> </w:t>
      </w:r>
      <w:r w:rsidRPr="002B5EA0">
        <w:rPr>
          <w:rFonts w:ascii="Arial" w:hAnsi="Arial" w:cs="Arial"/>
          <w:lang w:val="en-AU"/>
        </w:rPr>
        <w:t xml:space="preserve">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 </w:t>
      </w:r>
      <w:r w:rsidR="00FE7F21">
        <w:rPr>
          <w:rFonts w:cs="Arial"/>
          <w:i/>
        </w:rPr>
        <w:t>CBD Constructions Pty Ltd</w:t>
      </w:r>
      <w:r w:rsidR="00FE7F21" w:rsidRPr="002B5EA0">
        <w:rPr>
          <w:rFonts w:cs="Arial"/>
          <w:i/>
        </w:rPr>
        <w:t xml:space="preserve"> </w:t>
      </w:r>
      <w:r w:rsidRPr="002B5EA0">
        <w:rPr>
          <w:rFonts w:ascii="Arial" w:hAnsi="Arial" w:cs="Arial"/>
          <w:lang w:val="en-AU"/>
        </w:rPr>
        <w:t>on the terms and conditions of this deed.</w:t>
      </w:r>
    </w:p>
    <w:p w14:paraId="13897646" w14:textId="77777777" w:rsidR="00C90612" w:rsidRPr="002B5EA0" w:rsidRDefault="00C90612" w:rsidP="002B5EA0">
      <w:pPr>
        <w:pStyle w:val="BodyText"/>
        <w:spacing w:before="40" w:after="40"/>
        <w:rPr>
          <w:rFonts w:ascii="Arial" w:hAnsi="Arial" w:cs="Arial"/>
          <w:i/>
        </w:rPr>
      </w:pPr>
    </w:p>
    <w:p w14:paraId="1B8B1846" w14:textId="77777777"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14:paraId="422EFBCA" w14:textId="77777777" w:rsidR="00C90612" w:rsidRPr="002B5EA0" w:rsidRDefault="00C90612" w:rsidP="002B5EA0">
      <w:pPr>
        <w:pStyle w:val="HRStdDoc1"/>
        <w:spacing w:before="40" w:after="40"/>
        <w:rPr>
          <w:rFonts w:cs="Arial"/>
          <w:sz w:val="20"/>
        </w:rPr>
      </w:pPr>
      <w:bookmarkStart w:id="43" w:name="_Toc332984334"/>
      <w:bookmarkStart w:id="44" w:name="_Toc240087456"/>
      <w:r w:rsidRPr="002B5EA0">
        <w:rPr>
          <w:rFonts w:cs="Arial"/>
          <w:sz w:val="20"/>
        </w:rPr>
        <w:t>DEFINITIONS AND INTERPRETATION</w:t>
      </w:r>
      <w:bookmarkEnd w:id="43"/>
      <w:bookmarkEnd w:id="44"/>
    </w:p>
    <w:p w14:paraId="1F7E3D5E" w14:textId="77777777" w:rsidR="00C90612" w:rsidRPr="002B5EA0" w:rsidRDefault="00C90612" w:rsidP="002B5EA0">
      <w:pPr>
        <w:pStyle w:val="HRStdDoc2"/>
        <w:spacing w:before="40" w:after="40"/>
        <w:rPr>
          <w:rFonts w:cs="Arial"/>
          <w:sz w:val="20"/>
        </w:rPr>
      </w:pPr>
      <w:bookmarkStart w:id="45" w:name="_Toc332984335"/>
      <w:bookmarkStart w:id="46" w:name="_Toc240087457"/>
      <w:r w:rsidRPr="002B5EA0">
        <w:rPr>
          <w:rFonts w:cs="Arial"/>
          <w:sz w:val="20"/>
        </w:rPr>
        <w:t>Definitions</w:t>
      </w:r>
      <w:bookmarkEnd w:id="45"/>
      <w:bookmarkEnd w:id="46"/>
    </w:p>
    <w:p w14:paraId="4904EF7A" w14:textId="77777777"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14:paraId="5D63FB3A" w14:textId="77777777"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14:paraId="5FA9CD17" w14:textId="77777777"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(Cth); </w:t>
      </w:r>
    </w:p>
    <w:p w14:paraId="102DD036" w14:textId="77777777"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14:paraId="48996DD3"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14:paraId="4117190F" w14:textId="77777777"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14:paraId="2E293363" w14:textId="77777777"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14:paraId="7DA515C2" w14:textId="7D687E2A"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FE7F21">
        <w:rPr>
          <w:rFonts w:cs="Arial"/>
          <w:i/>
          <w:sz w:val="20"/>
        </w:rPr>
        <w:t>CBD Constructions Pty Ltd</w:t>
      </w:r>
      <w:r w:rsidR="00FE7F21" w:rsidRPr="002B5EA0">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14:paraId="4140A78A" w14:textId="65FC3072"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FE7F21">
        <w:rPr>
          <w:rFonts w:cs="Arial"/>
          <w:i/>
          <w:sz w:val="20"/>
        </w:rPr>
        <w:t>CBD Constructions Pty Ltd</w:t>
      </w:r>
      <w:r w:rsidR="00FE7F21" w:rsidRPr="002B5EA0">
        <w:rPr>
          <w:rFonts w:cs="Arial"/>
          <w:i/>
          <w:sz w:val="20"/>
        </w:rPr>
        <w:t xml:space="preserve"> </w:t>
      </w:r>
      <w:r w:rsidRPr="002B5EA0">
        <w:rPr>
          <w:rFonts w:cs="Arial"/>
          <w:sz w:val="20"/>
        </w:rPr>
        <w:t>present or future, actual or contingent (including, without limitation, liabilities as surety or guarantor);</w:t>
      </w:r>
    </w:p>
    <w:p w14:paraId="686840E8" w14:textId="77777777"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14:paraId="028EF414" w14:textId="77777777"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14:paraId="4136570B" w14:textId="77777777" w:rsidR="00C90612" w:rsidRPr="002B5EA0" w:rsidRDefault="00C90612" w:rsidP="002B5EA0">
      <w:pPr>
        <w:pStyle w:val="HRStdDoc2"/>
        <w:spacing w:before="40" w:after="40"/>
        <w:rPr>
          <w:rFonts w:cs="Arial"/>
          <w:sz w:val="20"/>
        </w:rPr>
      </w:pPr>
      <w:bookmarkStart w:id="47" w:name="_Toc332984336"/>
      <w:r w:rsidRPr="002B5EA0">
        <w:rPr>
          <w:rFonts w:cs="Arial"/>
          <w:sz w:val="20"/>
        </w:rPr>
        <w:t>Interpretation</w:t>
      </w:r>
      <w:bookmarkEnd w:id="47"/>
    </w:p>
    <w:p w14:paraId="5CB6082E" w14:textId="77777777"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14:paraId="4E64AC9E" w14:textId="77777777"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14:paraId="073F166C" w14:textId="77777777"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14:paraId="1A4BEBBA" w14:textId="77777777"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14:paraId="6D9F04C7" w14:textId="77777777"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14:paraId="088727B4" w14:textId="77777777"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14:paraId="440ADCF6"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14:paraId="6FCBA886" w14:textId="77777777"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novatees;</w:t>
      </w:r>
    </w:p>
    <w:p w14:paraId="730D10BE" w14:textId="77777777"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14:paraId="574830CC" w14:textId="77777777"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14:paraId="0784F1FB" w14:textId="77777777"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14:paraId="1243E4EE" w14:textId="77777777" w:rsidR="00C90612" w:rsidRPr="002B5EA0" w:rsidRDefault="00C90612" w:rsidP="002B5EA0">
      <w:pPr>
        <w:pStyle w:val="HRStdDoc3"/>
        <w:spacing w:before="40" w:after="40"/>
        <w:rPr>
          <w:rFonts w:cs="Arial"/>
          <w:sz w:val="20"/>
        </w:rPr>
      </w:pPr>
      <w:r w:rsidRPr="002B5EA0">
        <w:rPr>
          <w:rFonts w:cs="Arial"/>
          <w:sz w:val="20"/>
        </w:rPr>
        <w:lastRenderedPageBreak/>
        <w:t>the singular includes the plural and vice-versa;</w:t>
      </w:r>
    </w:p>
    <w:p w14:paraId="51B24185" w14:textId="77777777" w:rsidR="00C90612" w:rsidRPr="002B5EA0" w:rsidRDefault="00C90612" w:rsidP="002B5EA0">
      <w:pPr>
        <w:pStyle w:val="HRStdDoc3"/>
        <w:spacing w:before="40" w:after="40"/>
        <w:rPr>
          <w:rFonts w:cs="Arial"/>
          <w:sz w:val="20"/>
        </w:rPr>
      </w:pPr>
      <w:r w:rsidRPr="002B5EA0">
        <w:rPr>
          <w:rFonts w:cs="Arial"/>
          <w:sz w:val="20"/>
        </w:rPr>
        <w:t>words importing one gender include all other genders;</w:t>
      </w:r>
    </w:p>
    <w:p w14:paraId="3E887AF6" w14:textId="77777777"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14:paraId="14E1FB92" w14:textId="77777777"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14:paraId="3C7CDF77" w14:textId="77777777" w:rsidR="00C90612" w:rsidRPr="002B5EA0" w:rsidRDefault="00C90612" w:rsidP="002B5EA0">
      <w:pPr>
        <w:pStyle w:val="HRStdDoc1"/>
        <w:spacing w:before="40" w:after="40"/>
        <w:rPr>
          <w:rFonts w:cs="Arial"/>
          <w:sz w:val="20"/>
        </w:rPr>
      </w:pPr>
      <w:bookmarkStart w:id="48" w:name="_Toc332984337"/>
      <w:bookmarkStart w:id="49" w:name="_Toc240087459"/>
      <w:bookmarkStart w:id="50" w:name="_Toc95052884"/>
      <w:r w:rsidRPr="002B5EA0">
        <w:rPr>
          <w:rFonts w:cs="Arial"/>
          <w:sz w:val="20"/>
        </w:rPr>
        <w:t>GUARANTEE AND INDEMNITY</w:t>
      </w:r>
      <w:bookmarkEnd w:id="48"/>
      <w:bookmarkEnd w:id="49"/>
      <w:bookmarkEnd w:id="50"/>
    </w:p>
    <w:p w14:paraId="1D95A064" w14:textId="77777777" w:rsidR="00C90612" w:rsidRPr="002B5EA0" w:rsidRDefault="00C90612" w:rsidP="002B5EA0">
      <w:pPr>
        <w:pStyle w:val="HRStdDoc2"/>
        <w:spacing w:before="40" w:after="40"/>
        <w:rPr>
          <w:rFonts w:cs="Arial"/>
          <w:sz w:val="20"/>
        </w:rPr>
      </w:pPr>
      <w:bookmarkStart w:id="51" w:name="_Toc332984338"/>
      <w:bookmarkStart w:id="52" w:name="_Toc240087460"/>
      <w:bookmarkStart w:id="53" w:name="_Toc95052885"/>
      <w:r w:rsidRPr="002B5EA0">
        <w:rPr>
          <w:rFonts w:cs="Arial"/>
          <w:sz w:val="20"/>
        </w:rPr>
        <w:t>Undertaking</w:t>
      </w:r>
      <w:bookmarkEnd w:id="51"/>
      <w:bookmarkEnd w:id="52"/>
      <w:bookmarkEnd w:id="53"/>
    </w:p>
    <w:p w14:paraId="1036CCBC" w14:textId="71593FB9"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FE7F21">
        <w:rPr>
          <w:rFonts w:cs="Arial"/>
          <w:i/>
          <w:sz w:val="20"/>
        </w:rPr>
        <w:t>CBD Constructions Pty Ltd</w:t>
      </w:r>
      <w:r w:rsidR="00FE7F21" w:rsidRPr="002B5EA0">
        <w:rPr>
          <w:rFonts w:cs="Arial"/>
          <w:i/>
          <w:sz w:val="20"/>
        </w:rPr>
        <w:t xml:space="preserve"> </w:t>
      </w:r>
      <w:r w:rsidRPr="002B5EA0">
        <w:rPr>
          <w:rFonts w:cs="Arial"/>
          <w:sz w:val="20"/>
        </w:rPr>
        <w:t>the due and punctual:</w:t>
      </w:r>
    </w:p>
    <w:p w14:paraId="215908D0" w14:textId="77777777"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14:paraId="6FB3D619" w14:textId="77777777" w:rsidR="00C90612" w:rsidRPr="002B5EA0" w:rsidRDefault="00C90612" w:rsidP="002B5EA0">
      <w:pPr>
        <w:pStyle w:val="HRStdDoc3"/>
        <w:spacing w:before="40" w:after="40"/>
        <w:rPr>
          <w:rFonts w:cs="Arial"/>
          <w:sz w:val="20"/>
        </w:rPr>
      </w:pPr>
      <w:r w:rsidRPr="002B5EA0">
        <w:rPr>
          <w:rFonts w:cs="Arial"/>
          <w:sz w:val="20"/>
        </w:rPr>
        <w:t xml:space="preserve">performance of all of the </w:t>
      </w:r>
      <w:r w:rsidRPr="002B5EA0">
        <w:rPr>
          <w:rFonts w:cs="Arial"/>
          <w:i/>
          <w:sz w:val="20"/>
        </w:rPr>
        <w:t>Guaranteed Obligations</w:t>
      </w:r>
      <w:r w:rsidRPr="002B5EA0">
        <w:rPr>
          <w:rFonts w:cs="Arial"/>
          <w:sz w:val="20"/>
        </w:rPr>
        <w:t>.</w:t>
      </w:r>
    </w:p>
    <w:p w14:paraId="6129624F" w14:textId="77777777" w:rsidR="00C90612" w:rsidRPr="002B5EA0" w:rsidRDefault="00C90612" w:rsidP="002B5EA0">
      <w:pPr>
        <w:pStyle w:val="HRStdDoc2"/>
        <w:spacing w:before="40" w:after="40"/>
        <w:rPr>
          <w:rFonts w:cs="Arial"/>
          <w:sz w:val="20"/>
        </w:rPr>
      </w:pPr>
      <w:bookmarkStart w:id="54" w:name="_Toc332984339"/>
      <w:bookmarkStart w:id="55" w:name="_Ref173574749"/>
      <w:r w:rsidRPr="002B5EA0">
        <w:rPr>
          <w:rFonts w:cs="Arial"/>
          <w:sz w:val="20"/>
        </w:rPr>
        <w:t>Enforcement</w:t>
      </w:r>
      <w:bookmarkEnd w:id="54"/>
      <w:r w:rsidRPr="002B5EA0">
        <w:rPr>
          <w:rFonts w:cs="Arial"/>
          <w:sz w:val="20"/>
        </w:rPr>
        <w:t xml:space="preserve"> </w:t>
      </w:r>
    </w:p>
    <w:p w14:paraId="0BAD59D4" w14:textId="0EF673CE"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FE7F21">
        <w:rPr>
          <w:rFonts w:cs="Arial"/>
          <w:i/>
          <w:sz w:val="20"/>
        </w:rPr>
        <w:t>CBD Constructions Pty Ltd</w:t>
      </w:r>
      <w:r w:rsidR="00FE7F21" w:rsidRPr="002B5EA0">
        <w:rPr>
          <w:rFonts w:cs="Arial"/>
          <w:i/>
          <w:sz w:val="20"/>
        </w:rPr>
        <w:t xml:space="preserve"> </w:t>
      </w:r>
      <w:r w:rsidRPr="002B5EA0">
        <w:rPr>
          <w:rFonts w:cs="Arial"/>
          <w:sz w:val="20"/>
        </w:rPr>
        <w:t xml:space="preserve">may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14:paraId="145BC76D" w14:textId="294F69ED"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FE7F21">
        <w:rPr>
          <w:rFonts w:cs="Arial"/>
          <w:i/>
          <w:sz w:val="20"/>
        </w:rPr>
        <w:t>CBD Constructions Pty Ltd</w:t>
      </w:r>
      <w:r w:rsidRPr="002B5EA0">
        <w:rPr>
          <w:rFonts w:cs="Arial"/>
          <w:sz w:val="20"/>
        </w:rPr>
        <w:t xml:space="preserve">) immediately perform or observe that </w:t>
      </w:r>
      <w:r w:rsidRPr="002B5EA0">
        <w:rPr>
          <w:rFonts w:cs="Arial"/>
          <w:i/>
          <w:sz w:val="20"/>
        </w:rPr>
        <w:t>Guaranteed Obligation</w:t>
      </w:r>
      <w:r w:rsidRPr="002B5EA0">
        <w:rPr>
          <w:rFonts w:cs="Arial"/>
          <w:sz w:val="20"/>
        </w:rPr>
        <w:t xml:space="preserve"> or otherwise procure its performance or observance.</w:t>
      </w:r>
    </w:p>
    <w:p w14:paraId="1FFE56EC" w14:textId="77777777" w:rsidR="00C90612" w:rsidRPr="002B5EA0" w:rsidRDefault="00C90612" w:rsidP="002B5EA0">
      <w:pPr>
        <w:pStyle w:val="HRStdDoc2"/>
        <w:spacing w:before="40" w:after="40"/>
        <w:rPr>
          <w:rFonts w:cs="Arial"/>
          <w:sz w:val="20"/>
        </w:rPr>
      </w:pPr>
      <w:bookmarkStart w:id="56" w:name="_Toc332984340"/>
      <w:r w:rsidRPr="002B5EA0">
        <w:rPr>
          <w:rFonts w:cs="Arial"/>
          <w:sz w:val="20"/>
        </w:rPr>
        <w:t>Indemnity</w:t>
      </w:r>
      <w:bookmarkEnd w:id="56"/>
    </w:p>
    <w:p w14:paraId="7B5969A8" w14:textId="6D57C94B"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FE7F21">
        <w:rPr>
          <w:rFonts w:cs="Arial"/>
          <w:i/>
          <w:sz w:val="20"/>
        </w:rPr>
        <w:t>CBD Constructions Pty Ltd</w:t>
      </w:r>
      <w:r w:rsidR="00FE7F21" w:rsidRPr="002B5EA0">
        <w:rPr>
          <w:rFonts w:cs="Arial"/>
          <w:i/>
          <w:sz w:val="20"/>
        </w:rPr>
        <w:t xml:space="preserve"> </w:t>
      </w:r>
      <w:r w:rsidRPr="002B5EA0">
        <w:rPr>
          <w:rFonts w:cs="Arial"/>
          <w:sz w:val="20"/>
        </w:rPr>
        <w:t xml:space="preserve">against any claim, </w:t>
      </w:r>
      <w:r w:rsidRPr="002B5EA0">
        <w:rPr>
          <w:rFonts w:cs="Arial"/>
          <w:i/>
          <w:sz w:val="20"/>
        </w:rPr>
        <w:t>Loss</w:t>
      </w:r>
      <w:r w:rsidRPr="002B5EA0">
        <w:rPr>
          <w:rFonts w:cs="Arial"/>
          <w:sz w:val="20"/>
        </w:rPr>
        <w:t xml:space="preserve"> or damage caused by, or resulting from, the:</w:t>
      </w:r>
      <w:bookmarkEnd w:id="55"/>
    </w:p>
    <w:p w14:paraId="30374EA3" w14:textId="77777777"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14:paraId="54D09FC0" w14:textId="77777777"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14:paraId="628D6F1A" w14:textId="77777777"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14:paraId="66EC16EE" w14:textId="77777777" w:rsidR="00C90612" w:rsidRPr="002B5EA0" w:rsidRDefault="00C90612" w:rsidP="002B5EA0">
      <w:pPr>
        <w:pStyle w:val="HRStdDoc1"/>
        <w:spacing w:before="40" w:after="40"/>
        <w:rPr>
          <w:rFonts w:cs="Arial"/>
          <w:sz w:val="20"/>
        </w:rPr>
      </w:pPr>
      <w:bookmarkStart w:id="57" w:name="_Toc332984341"/>
      <w:r w:rsidRPr="002B5EA0">
        <w:rPr>
          <w:rFonts w:cs="Arial"/>
          <w:sz w:val="20"/>
        </w:rPr>
        <w:t xml:space="preserve">consequences of default by </w:t>
      </w:r>
      <w:bookmarkEnd w:id="57"/>
      <w:r w:rsidRPr="002B5EA0">
        <w:rPr>
          <w:rFonts w:cs="Arial"/>
          <w:sz w:val="20"/>
        </w:rPr>
        <w:t>Subcontractor</w:t>
      </w:r>
    </w:p>
    <w:p w14:paraId="0A38842D" w14:textId="1C88C8C8"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w:t>
      </w:r>
      <w:r w:rsidR="003E6758">
        <w:rPr>
          <w:rFonts w:cs="Arial"/>
          <w:i/>
          <w:sz w:val="20"/>
        </w:rPr>
        <w:t>c</w:t>
      </w:r>
      <w:r w:rsidRPr="002B5EA0">
        <w:rPr>
          <w:rFonts w:cs="Arial"/>
          <w:i/>
          <w:sz w:val="20"/>
        </w:rPr>
        <w:t>ontractor</w:t>
      </w:r>
      <w:r w:rsidRPr="002B5EA0">
        <w:rPr>
          <w:rFonts w:cs="Arial"/>
          <w:sz w:val="20"/>
        </w:rPr>
        <w:t xml:space="preserve"> defaults in the due and punctual payment of the </w:t>
      </w:r>
      <w:r w:rsidRPr="002B5EA0">
        <w:rPr>
          <w:rFonts w:cs="Arial"/>
          <w:i/>
          <w:sz w:val="20"/>
        </w:rPr>
        <w:t>Guaranteed Money</w:t>
      </w:r>
      <w:r w:rsidRPr="002B5EA0">
        <w:rPr>
          <w:rFonts w:cs="Arial"/>
          <w:sz w:val="20"/>
        </w:rPr>
        <w:t xml:space="preserve">, or any part of them, the </w:t>
      </w:r>
      <w:r w:rsidRPr="002B5EA0">
        <w:rPr>
          <w:rFonts w:cs="Arial"/>
          <w:i/>
          <w:sz w:val="20"/>
        </w:rPr>
        <w:t>Guarantor</w:t>
      </w:r>
      <w:r w:rsidRPr="002B5EA0">
        <w:rPr>
          <w:rFonts w:cs="Arial"/>
          <w:sz w:val="20"/>
        </w:rPr>
        <w:t xml:space="preserve"> shall pay those moneys on demand to, or as directed by, </w:t>
      </w:r>
      <w:r w:rsidR="00FE7F21">
        <w:rPr>
          <w:rFonts w:cs="Arial"/>
          <w:i/>
          <w:sz w:val="20"/>
        </w:rPr>
        <w:t>CBD Constructions Pty Ltd</w:t>
      </w:r>
    </w:p>
    <w:p w14:paraId="3533726A" w14:textId="0B96D9F1"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Subcontractor</w:t>
      </w:r>
      <w:r w:rsidRPr="002B5EA0">
        <w:rPr>
          <w:rFonts w:cs="Arial"/>
          <w:sz w:val="20"/>
        </w:rPr>
        <w:t xml:space="preserve"> defaults in the due and punctual performance of any of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 xml:space="preserve">, or the </w:t>
      </w:r>
      <w:r w:rsidRPr="002B5EA0">
        <w:rPr>
          <w:rFonts w:cs="Arial"/>
          <w:i/>
          <w:sz w:val="20"/>
        </w:rPr>
        <w:t>Guarantor</w:t>
      </w:r>
      <w:r w:rsidRPr="002B5EA0">
        <w:rPr>
          <w:rFonts w:cs="Arial"/>
          <w:sz w:val="20"/>
        </w:rPr>
        <w:t xml:space="preserve"> is otherwise required to indemnify </w:t>
      </w:r>
      <w:r w:rsidR="00FE7F21">
        <w:rPr>
          <w:rFonts w:cs="Arial"/>
          <w:i/>
          <w:sz w:val="20"/>
        </w:rPr>
        <w:t>CBD Constructions Pty Ltd</w:t>
      </w:r>
      <w:r w:rsidR="00FE7F21" w:rsidRPr="002B5EA0">
        <w:rPr>
          <w:rFonts w:cs="Arial"/>
          <w:i/>
          <w:sz w:val="20"/>
        </w:rPr>
        <w:t xml:space="preserve"> </w:t>
      </w:r>
      <w:r w:rsidRPr="002B5EA0">
        <w:rPr>
          <w:rFonts w:cs="Arial"/>
          <w:sz w:val="20"/>
        </w:rPr>
        <w:t xml:space="preserve">against claim, </w:t>
      </w:r>
      <w:r w:rsidRPr="002B5EA0">
        <w:rPr>
          <w:rFonts w:cs="Arial"/>
          <w:i/>
          <w:sz w:val="20"/>
        </w:rPr>
        <w:t>Loss</w:t>
      </w:r>
      <w:r w:rsidRPr="002B5EA0">
        <w:rPr>
          <w:rFonts w:cs="Arial"/>
          <w:sz w:val="20"/>
        </w:rPr>
        <w:t xml:space="preserve"> or damage under clause 2.3, the </w:t>
      </w:r>
      <w:r w:rsidRPr="002B5EA0">
        <w:rPr>
          <w:rFonts w:cs="Arial"/>
          <w:i/>
          <w:sz w:val="20"/>
        </w:rPr>
        <w:t>Guarantor</w:t>
      </w:r>
      <w:r w:rsidRPr="002B5EA0">
        <w:rPr>
          <w:rFonts w:cs="Arial"/>
          <w:sz w:val="20"/>
        </w:rPr>
        <w:t xml:space="preserve"> shall pay the amount of any claim, </w:t>
      </w:r>
      <w:r w:rsidRPr="002B5EA0">
        <w:rPr>
          <w:rFonts w:cs="Arial"/>
          <w:i/>
          <w:sz w:val="20"/>
        </w:rPr>
        <w:t>Loss</w:t>
      </w:r>
      <w:r w:rsidRPr="002B5EA0">
        <w:rPr>
          <w:rFonts w:cs="Arial"/>
          <w:sz w:val="20"/>
        </w:rPr>
        <w:t xml:space="preserve"> or damage on demand to, or as directed by</w:t>
      </w:r>
      <w:r w:rsidR="00FE7F21" w:rsidRPr="00FE7F21">
        <w:rPr>
          <w:rFonts w:cs="Arial"/>
          <w:i/>
          <w:sz w:val="20"/>
        </w:rPr>
        <w:t xml:space="preserve"> </w:t>
      </w:r>
      <w:r w:rsidR="00FE7F21">
        <w:rPr>
          <w:rFonts w:cs="Arial"/>
          <w:i/>
          <w:sz w:val="20"/>
        </w:rPr>
        <w:t>CBD Constructions Pty Ltd</w:t>
      </w:r>
      <w:r w:rsidRPr="002B5EA0">
        <w:rPr>
          <w:rFonts w:cs="Arial"/>
          <w:sz w:val="20"/>
        </w:rPr>
        <w:t>.</w:t>
      </w:r>
    </w:p>
    <w:p w14:paraId="11B90B9A"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14:paraId="02FEC42D" w14:textId="77777777" w:rsidR="00C90612" w:rsidRPr="002B5EA0" w:rsidRDefault="00C90612" w:rsidP="002B5EA0">
      <w:pPr>
        <w:pStyle w:val="HRStdDoc1"/>
        <w:spacing w:before="40" w:after="40"/>
        <w:rPr>
          <w:rFonts w:cs="Arial"/>
          <w:sz w:val="20"/>
        </w:rPr>
      </w:pPr>
      <w:bookmarkStart w:id="58" w:name="_Toc332984342"/>
      <w:r w:rsidRPr="002B5EA0">
        <w:rPr>
          <w:rFonts w:cs="Arial"/>
          <w:sz w:val="20"/>
        </w:rPr>
        <w:t>guarantor’s obligations</w:t>
      </w:r>
      <w:bookmarkEnd w:id="58"/>
    </w:p>
    <w:p w14:paraId="02B8B2CA" w14:textId="77777777"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14:paraId="02AFAAF5" w14:textId="77777777"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14:paraId="283E2CA0" w14:textId="32A5819B"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FE7F21">
        <w:rPr>
          <w:rFonts w:cs="Arial"/>
          <w:i/>
          <w:sz w:val="20"/>
        </w:rPr>
        <w:t>CBD Constructions Pty Ltd</w:t>
      </w:r>
      <w:r w:rsidR="00FE7F21" w:rsidRPr="002B5EA0">
        <w:rPr>
          <w:rFonts w:cs="Arial"/>
          <w:i/>
          <w:sz w:val="20"/>
        </w:rPr>
        <w:t xml:space="preserve"> </w:t>
      </w:r>
      <w:r w:rsidRPr="002B5EA0">
        <w:rPr>
          <w:rFonts w:cs="Arial"/>
          <w:sz w:val="20"/>
        </w:rPr>
        <w:t xml:space="preserve">being required to exercise any right, power or remedy it may have against the </w:t>
      </w:r>
      <w:r w:rsidRPr="002B5EA0">
        <w:rPr>
          <w:rFonts w:cs="Arial"/>
          <w:i/>
          <w:sz w:val="20"/>
        </w:rPr>
        <w:t>Subcontractor</w:t>
      </w:r>
      <w:r w:rsidRPr="002B5EA0">
        <w:rPr>
          <w:rFonts w:cs="Arial"/>
          <w:sz w:val="20"/>
        </w:rPr>
        <w:t>;</w:t>
      </w:r>
    </w:p>
    <w:p w14:paraId="7442CE1B" w14:textId="77777777"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14:paraId="41E9CC9E" w14:textId="77777777"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14:paraId="415BB3B9" w14:textId="77777777"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14:paraId="760A9061" w14:textId="0E4F9CF4" w:rsidR="00C90612" w:rsidRPr="002B5EA0" w:rsidRDefault="00C90612" w:rsidP="002B5EA0">
      <w:pPr>
        <w:pStyle w:val="HRStdDoc4"/>
        <w:spacing w:before="40" w:after="40"/>
        <w:rPr>
          <w:rFonts w:cs="Arial"/>
          <w:sz w:val="20"/>
        </w:rPr>
      </w:pPr>
      <w:r w:rsidRPr="002B5EA0">
        <w:rPr>
          <w:rFonts w:cs="Arial"/>
          <w:sz w:val="20"/>
        </w:rPr>
        <w:t xml:space="preserve">the fact that </w:t>
      </w:r>
      <w:r w:rsidR="00FE7F21">
        <w:rPr>
          <w:rFonts w:cs="Arial"/>
          <w:i/>
          <w:sz w:val="20"/>
        </w:rPr>
        <w:t>CBD Constructions Pty Ltd</w:t>
      </w:r>
      <w:r w:rsidR="00FE7F21" w:rsidRPr="002B5EA0">
        <w:rPr>
          <w:rFonts w:cs="Arial"/>
          <w:i/>
          <w:sz w:val="20"/>
        </w:rPr>
        <w:t xml:space="preserve"> </w:t>
      </w:r>
      <w:r w:rsidRPr="002B5EA0">
        <w:rPr>
          <w:rFonts w:cs="Arial"/>
          <w:sz w:val="20"/>
        </w:rPr>
        <w:t xml:space="preserve">or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FE7F21">
        <w:rPr>
          <w:rFonts w:cs="Arial"/>
          <w:i/>
          <w:sz w:val="20"/>
        </w:rPr>
        <w:t>CBD Constructions Pty Ltd</w:t>
      </w:r>
      <w:r w:rsidRPr="002B5EA0">
        <w:rPr>
          <w:rFonts w:cs="Arial"/>
          <w:sz w:val="20"/>
        </w:rPr>
        <w:t>;</w:t>
      </w:r>
    </w:p>
    <w:p w14:paraId="0E51C0B8" w14:textId="4075DFD1" w:rsidR="00C90612" w:rsidRPr="002B5EA0" w:rsidRDefault="00C90612" w:rsidP="002B5EA0">
      <w:pPr>
        <w:pStyle w:val="HRStdDoc4"/>
        <w:spacing w:before="40" w:after="40"/>
        <w:rPr>
          <w:rFonts w:cs="Arial"/>
          <w:sz w:val="20"/>
        </w:rPr>
      </w:pPr>
      <w:r w:rsidRPr="002B5EA0">
        <w:rPr>
          <w:rFonts w:cs="Arial"/>
          <w:sz w:val="20"/>
        </w:rPr>
        <w:lastRenderedPageBreak/>
        <w:t xml:space="preserve">failure by </w:t>
      </w:r>
      <w:r w:rsidR="00FE7F21">
        <w:rPr>
          <w:rFonts w:cs="Arial"/>
          <w:i/>
          <w:sz w:val="20"/>
        </w:rPr>
        <w:t>CBD Constructions Pty Ltd</w:t>
      </w:r>
      <w:r w:rsidR="00FE7F21" w:rsidRPr="002B5EA0">
        <w:rPr>
          <w:rFonts w:cs="Arial"/>
          <w:i/>
          <w:sz w:val="20"/>
        </w:rPr>
        <w:t xml:space="preserve"> </w:t>
      </w:r>
      <w:r w:rsidRPr="002B5EA0">
        <w:rPr>
          <w:rFonts w:cs="Arial"/>
          <w:sz w:val="20"/>
        </w:rPr>
        <w:t xml:space="preserve">to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14:paraId="715B0079" w14:textId="33932013" w:rsidR="00C90612" w:rsidRPr="002B5EA0" w:rsidRDefault="00C90612" w:rsidP="002B5EA0">
      <w:pPr>
        <w:pStyle w:val="HRStdDoc4"/>
        <w:spacing w:before="40" w:after="40"/>
        <w:rPr>
          <w:rFonts w:cs="Arial"/>
          <w:sz w:val="20"/>
        </w:rPr>
      </w:pPr>
      <w:r w:rsidRPr="002B5EA0">
        <w:rPr>
          <w:rFonts w:cs="Arial"/>
          <w:sz w:val="20"/>
        </w:rPr>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FE7F21">
        <w:rPr>
          <w:rFonts w:cs="Arial"/>
          <w:i/>
          <w:sz w:val="20"/>
        </w:rPr>
        <w:t>CBD Constructions Pty Ltd</w:t>
      </w:r>
      <w:r w:rsidRPr="002B5EA0">
        <w:rPr>
          <w:rFonts w:cs="Arial"/>
          <w:sz w:val="20"/>
        </w:rPr>
        <w:t xml:space="preserve">, including the </w:t>
      </w:r>
      <w:r w:rsidRPr="002B5EA0">
        <w:rPr>
          <w:rFonts w:cs="Arial"/>
          <w:i/>
          <w:sz w:val="20"/>
        </w:rPr>
        <w:t>Subcontract</w:t>
      </w:r>
      <w:r w:rsidRPr="002B5EA0">
        <w:rPr>
          <w:rFonts w:cs="Arial"/>
          <w:sz w:val="20"/>
        </w:rPr>
        <w:t xml:space="preserve">, or </w:t>
      </w:r>
      <w:r w:rsidR="00FE7F21">
        <w:rPr>
          <w:rFonts w:cs="Arial"/>
          <w:i/>
          <w:sz w:val="20"/>
        </w:rPr>
        <w:t>CBD Constructions Pty Ltd</w:t>
      </w:r>
      <w:r w:rsidR="00FE7F21" w:rsidRPr="002B5EA0">
        <w:rPr>
          <w:rFonts w:cs="Arial"/>
          <w:i/>
          <w:sz w:val="20"/>
        </w:rPr>
        <w:t xml:space="preserve"> </w:t>
      </w:r>
      <w:r w:rsidRPr="002B5EA0">
        <w:rPr>
          <w:rFonts w:cs="Arial"/>
          <w:sz w:val="20"/>
        </w:rPr>
        <w:t xml:space="preserve">and the </w:t>
      </w:r>
      <w:r w:rsidRPr="002B5EA0">
        <w:rPr>
          <w:rFonts w:cs="Arial"/>
          <w:i/>
          <w:sz w:val="20"/>
        </w:rPr>
        <w:t>Guarantor</w:t>
      </w:r>
      <w:r w:rsidRPr="002B5EA0">
        <w:rPr>
          <w:rFonts w:cs="Arial"/>
          <w:sz w:val="20"/>
        </w:rPr>
        <w:t>;</w:t>
      </w:r>
    </w:p>
    <w:p w14:paraId="4B2E138C" w14:textId="77777777"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14:paraId="41B0C9C9" w14:textId="59179792"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FE7F21">
        <w:rPr>
          <w:rFonts w:cs="Arial"/>
          <w:i/>
          <w:sz w:val="20"/>
        </w:rPr>
        <w:t>CBD Constructions Pty Ltd</w:t>
      </w:r>
      <w:r w:rsidR="00FE7F21" w:rsidRPr="002B5EA0">
        <w:rPr>
          <w:rFonts w:cs="Arial"/>
          <w:i/>
          <w:sz w:val="20"/>
        </w:rPr>
        <w:t xml:space="preserve"> </w:t>
      </w:r>
      <w:r w:rsidRPr="002B5EA0">
        <w:rPr>
          <w:rFonts w:cs="Arial"/>
          <w:sz w:val="20"/>
        </w:rPr>
        <w:t xml:space="preserve">or the </w:t>
      </w:r>
      <w:r w:rsidRPr="002B5EA0">
        <w:rPr>
          <w:rFonts w:cs="Arial"/>
          <w:i/>
          <w:sz w:val="20"/>
        </w:rPr>
        <w:t>Subcontractor</w:t>
      </w:r>
      <w:r w:rsidRPr="002B5EA0">
        <w:rPr>
          <w:rFonts w:cs="Arial"/>
          <w:sz w:val="20"/>
        </w:rPr>
        <w:t>; or</w:t>
      </w:r>
    </w:p>
    <w:p w14:paraId="3639FB63" w14:textId="77777777"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14:paraId="696DD6DC" w14:textId="77777777" w:rsidR="00C90612" w:rsidRPr="002B5EA0" w:rsidRDefault="00C90612" w:rsidP="002B5EA0">
      <w:pPr>
        <w:pStyle w:val="HRStdDoc1"/>
        <w:spacing w:before="40" w:after="40"/>
        <w:rPr>
          <w:rFonts w:cs="Arial"/>
          <w:sz w:val="20"/>
        </w:rPr>
      </w:pPr>
      <w:bookmarkStart w:id="59" w:name="_Toc332984343"/>
      <w:bookmarkStart w:id="60" w:name="_Toc240087463"/>
      <w:bookmarkStart w:id="61" w:name="_Toc95052888"/>
      <w:r w:rsidRPr="002B5EA0">
        <w:rPr>
          <w:rFonts w:cs="Arial"/>
          <w:sz w:val="20"/>
        </w:rPr>
        <w:t>EXTENT OF GUARANTEE AND INDEMNITY</w:t>
      </w:r>
      <w:bookmarkEnd w:id="59"/>
      <w:bookmarkEnd w:id="60"/>
      <w:bookmarkEnd w:id="61"/>
    </w:p>
    <w:p w14:paraId="35D8A438" w14:textId="77777777" w:rsidR="00C90612" w:rsidRPr="002B5EA0" w:rsidRDefault="00C90612" w:rsidP="002B5EA0">
      <w:pPr>
        <w:pStyle w:val="HRStdDoc2"/>
        <w:spacing w:before="40" w:after="40"/>
        <w:rPr>
          <w:rFonts w:cs="Arial"/>
          <w:sz w:val="20"/>
        </w:rPr>
      </w:pPr>
      <w:bookmarkStart w:id="62" w:name="_Toc332984344"/>
      <w:bookmarkStart w:id="63" w:name="_Toc240087464"/>
      <w:bookmarkStart w:id="64" w:name="_Toc95052889"/>
      <w:r w:rsidRPr="002B5EA0">
        <w:rPr>
          <w:rFonts w:cs="Arial"/>
          <w:sz w:val="20"/>
        </w:rPr>
        <w:t>Continuing guarantee</w:t>
      </w:r>
      <w:bookmarkEnd w:id="62"/>
      <w:bookmarkEnd w:id="63"/>
      <w:bookmarkEnd w:id="64"/>
    </w:p>
    <w:p w14:paraId="5320BA34" w14:textId="77777777"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14:paraId="29945022" w14:textId="77777777" w:rsidR="00C90612" w:rsidRPr="002B5EA0" w:rsidRDefault="00C90612" w:rsidP="002B5EA0">
      <w:pPr>
        <w:pStyle w:val="HRStdDoc2"/>
        <w:spacing w:before="40" w:after="40"/>
        <w:rPr>
          <w:rFonts w:cs="Arial"/>
          <w:sz w:val="20"/>
        </w:rPr>
      </w:pPr>
      <w:bookmarkStart w:id="65" w:name="_Toc332984345"/>
      <w:bookmarkStart w:id="66" w:name="_Toc240087465"/>
      <w:bookmarkStart w:id="67" w:name="_Toc95052891"/>
      <w:r w:rsidRPr="002B5EA0">
        <w:rPr>
          <w:rFonts w:cs="Arial"/>
          <w:sz w:val="20"/>
        </w:rPr>
        <w:t>Principal and independent obligation</w:t>
      </w:r>
      <w:bookmarkEnd w:id="65"/>
      <w:bookmarkEnd w:id="66"/>
      <w:bookmarkEnd w:id="67"/>
      <w:r w:rsidRPr="002B5EA0">
        <w:rPr>
          <w:rFonts w:cs="Arial"/>
          <w:sz w:val="20"/>
        </w:rPr>
        <w:t xml:space="preserve"> </w:t>
      </w:r>
    </w:p>
    <w:p w14:paraId="39D2E9C4" w14:textId="77777777"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14:paraId="6B5ECDA1" w14:textId="77777777" w:rsidR="00C90612" w:rsidRPr="002B5EA0" w:rsidRDefault="00C90612" w:rsidP="002B5EA0">
      <w:pPr>
        <w:pStyle w:val="HRStdDoc1"/>
        <w:spacing w:before="40" w:after="40"/>
        <w:rPr>
          <w:rFonts w:cs="Arial"/>
          <w:sz w:val="20"/>
        </w:rPr>
      </w:pPr>
      <w:bookmarkStart w:id="68" w:name="_Toc332984346"/>
      <w:bookmarkStart w:id="69" w:name="_Toc240087466"/>
      <w:bookmarkStart w:id="70" w:name="_Toc95052892"/>
      <w:r w:rsidRPr="002B5EA0">
        <w:rPr>
          <w:rFonts w:cs="Arial"/>
          <w:sz w:val="20"/>
        </w:rPr>
        <w:t>VARIATION</w:t>
      </w:r>
      <w:bookmarkEnd w:id="68"/>
      <w:bookmarkEnd w:id="69"/>
      <w:bookmarkEnd w:id="70"/>
    </w:p>
    <w:p w14:paraId="2F0399FE" w14:textId="77777777"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14:paraId="38376C88" w14:textId="77777777" w:rsidR="00C90612" w:rsidRPr="002B5EA0" w:rsidRDefault="00C90612" w:rsidP="002B5EA0">
      <w:pPr>
        <w:pStyle w:val="HRStdDoc1"/>
        <w:spacing w:before="40" w:after="40"/>
        <w:rPr>
          <w:rFonts w:cs="Arial"/>
          <w:sz w:val="20"/>
        </w:rPr>
      </w:pPr>
      <w:bookmarkStart w:id="71" w:name="_Toc332984347"/>
      <w:bookmarkStart w:id="72" w:name="_Toc240087467"/>
      <w:bookmarkStart w:id="73" w:name="_Toc95052893"/>
      <w:r w:rsidRPr="002B5EA0">
        <w:rPr>
          <w:rFonts w:cs="Arial"/>
          <w:sz w:val="20"/>
        </w:rPr>
        <w:t>LIMITATION ON LIABILITY</w:t>
      </w:r>
      <w:bookmarkEnd w:id="71"/>
      <w:bookmarkEnd w:id="72"/>
      <w:bookmarkEnd w:id="73"/>
    </w:p>
    <w:p w14:paraId="414B6D48" w14:textId="77777777"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14:paraId="05AC2EC3"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14:paraId="398AACE2"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14:paraId="18171CDE" w14:textId="77777777" w:rsidR="00C90612" w:rsidRPr="002B5EA0" w:rsidRDefault="00C90612" w:rsidP="002B5EA0">
      <w:pPr>
        <w:pStyle w:val="HRStdDoc1"/>
        <w:spacing w:before="40" w:after="40"/>
        <w:rPr>
          <w:rFonts w:cs="Arial"/>
          <w:sz w:val="20"/>
        </w:rPr>
      </w:pPr>
      <w:bookmarkStart w:id="74" w:name="_Toc332984348"/>
      <w:bookmarkStart w:id="75" w:name="_Toc240087468"/>
      <w:bookmarkStart w:id="76" w:name="_Toc95052894"/>
      <w:r w:rsidRPr="002B5EA0">
        <w:rPr>
          <w:rFonts w:cs="Arial"/>
          <w:sz w:val="20"/>
        </w:rPr>
        <w:t>WAIVER OF RIGHTS OF GUARANTOR</w:t>
      </w:r>
      <w:bookmarkEnd w:id="74"/>
      <w:bookmarkEnd w:id="75"/>
      <w:bookmarkEnd w:id="76"/>
    </w:p>
    <w:p w14:paraId="49BB1E0E" w14:textId="202CC163"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FE7F21">
        <w:rPr>
          <w:rFonts w:cs="Arial"/>
          <w:i/>
          <w:sz w:val="20"/>
        </w:rPr>
        <w:t>CBD Constructions Pty Ltd</w:t>
      </w:r>
      <w:r w:rsidR="00FE7F21" w:rsidRPr="002B5EA0">
        <w:rPr>
          <w:rFonts w:cs="Arial"/>
          <w:i/>
          <w:sz w:val="20"/>
        </w:rPr>
        <w:t xml:space="preserve"> </w:t>
      </w:r>
      <w:r w:rsidRPr="002B5EA0">
        <w:rPr>
          <w:rFonts w:cs="Arial"/>
          <w:sz w:val="20"/>
        </w:rPr>
        <w:t xml:space="preserve">all rights (whether at law or otherwise) against the </w:t>
      </w:r>
      <w:r w:rsidRPr="002B5EA0">
        <w:rPr>
          <w:rFonts w:cs="Arial"/>
          <w:i/>
          <w:sz w:val="20"/>
        </w:rPr>
        <w:t>Subcontractor</w:t>
      </w:r>
      <w:r w:rsidRPr="002B5EA0">
        <w:rPr>
          <w:rFonts w:cs="Arial"/>
          <w:sz w:val="20"/>
        </w:rPr>
        <w:t xml:space="preserve"> so far as necessary to give effect to this deed.</w:t>
      </w:r>
    </w:p>
    <w:p w14:paraId="2A7CDBC6" w14:textId="77777777" w:rsidR="00C90612" w:rsidRPr="002B5EA0" w:rsidRDefault="00C90612" w:rsidP="002B5EA0">
      <w:pPr>
        <w:pStyle w:val="HRStdDoc1"/>
        <w:spacing w:before="40" w:after="40"/>
        <w:rPr>
          <w:rFonts w:cs="Arial"/>
          <w:sz w:val="20"/>
        </w:rPr>
      </w:pPr>
      <w:bookmarkStart w:id="77" w:name="_Toc332984349"/>
      <w:bookmarkStart w:id="78" w:name="_Toc240087469"/>
      <w:bookmarkStart w:id="79" w:name="_Toc95052895"/>
      <w:r w:rsidRPr="002B5EA0">
        <w:rPr>
          <w:rFonts w:cs="Arial"/>
          <w:sz w:val="20"/>
        </w:rPr>
        <w:t>EXCLUSION OF SUBROGATION AND OTHER RIGHTS</w:t>
      </w:r>
      <w:bookmarkEnd w:id="77"/>
      <w:bookmarkEnd w:id="78"/>
      <w:bookmarkEnd w:id="79"/>
    </w:p>
    <w:p w14:paraId="130808DC" w14:textId="77777777"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14:paraId="36488FCD" w14:textId="77777777"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14:paraId="18C187F0" w14:textId="0D0B8626" w:rsidR="00C90612" w:rsidRPr="002B5EA0" w:rsidRDefault="00C90612" w:rsidP="002B5EA0">
      <w:pPr>
        <w:pStyle w:val="HRStdDoc3"/>
        <w:spacing w:before="40" w:after="40"/>
        <w:rPr>
          <w:rFonts w:cs="Arial"/>
          <w:sz w:val="20"/>
        </w:rPr>
      </w:pPr>
      <w:r w:rsidRPr="002B5EA0">
        <w:rPr>
          <w:rFonts w:cs="Arial"/>
          <w:sz w:val="20"/>
        </w:rPr>
        <w:t xml:space="preserve">call on </w:t>
      </w:r>
      <w:r w:rsidR="00FE7F21">
        <w:rPr>
          <w:rFonts w:cs="Arial"/>
          <w:i/>
          <w:sz w:val="20"/>
        </w:rPr>
        <w:t>CBD Constructions Pty Ltd</w:t>
      </w:r>
      <w:r w:rsidRPr="002B5EA0">
        <w:rPr>
          <w:rFonts w:cs="Arial"/>
          <w:i/>
          <w:sz w:val="20"/>
        </w:rPr>
        <w:t xml:space="preserve"> </w:t>
      </w:r>
      <w:r w:rsidRPr="002B5EA0">
        <w:rPr>
          <w:rFonts w:cs="Arial"/>
          <w:sz w:val="20"/>
        </w:rPr>
        <w:t xml:space="preserve">to sue or take proceedings against the </w:t>
      </w:r>
      <w:r w:rsidRPr="002B5EA0">
        <w:rPr>
          <w:rFonts w:cs="Arial"/>
          <w:i/>
          <w:sz w:val="20"/>
        </w:rPr>
        <w:t>Subcontractor</w:t>
      </w:r>
      <w:r w:rsidRPr="002B5EA0">
        <w:rPr>
          <w:rFonts w:cs="Arial"/>
          <w:sz w:val="20"/>
        </w:rPr>
        <w:t xml:space="preserve">; and </w:t>
      </w:r>
    </w:p>
    <w:p w14:paraId="5388BB35" w14:textId="031A096E"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FE7F21">
        <w:rPr>
          <w:rFonts w:cs="Arial"/>
          <w:i/>
          <w:sz w:val="20"/>
        </w:rPr>
        <w:t>CBD Constructions Pty Ltd</w:t>
      </w:r>
      <w:r w:rsidRPr="002B5EA0">
        <w:rPr>
          <w:rFonts w:cs="Arial"/>
          <w:sz w:val="20"/>
        </w:rPr>
        <w:t>, whether by way of contribution, indemnity, subrogation, marshalling or otherwise.</w:t>
      </w:r>
    </w:p>
    <w:p w14:paraId="3F82C2DC" w14:textId="77777777" w:rsidR="00C90612" w:rsidRPr="002B5EA0" w:rsidRDefault="00C90612" w:rsidP="002B5EA0">
      <w:pPr>
        <w:pStyle w:val="HRStdDoc1"/>
        <w:spacing w:before="40" w:after="40"/>
        <w:rPr>
          <w:rFonts w:cs="Arial"/>
          <w:sz w:val="20"/>
        </w:rPr>
      </w:pPr>
      <w:bookmarkStart w:id="80" w:name="_Toc332984350"/>
      <w:bookmarkStart w:id="81" w:name="_Toc240087470"/>
      <w:r w:rsidRPr="002B5EA0">
        <w:rPr>
          <w:rFonts w:cs="Arial"/>
          <w:sz w:val="20"/>
        </w:rPr>
        <w:t>GENERAL PROVISIONS</w:t>
      </w:r>
      <w:bookmarkEnd w:id="80"/>
      <w:bookmarkEnd w:id="81"/>
    </w:p>
    <w:p w14:paraId="167A4D43" w14:textId="77777777" w:rsidR="00C90612" w:rsidRPr="002B5EA0" w:rsidRDefault="00C90612" w:rsidP="002B5EA0">
      <w:pPr>
        <w:pStyle w:val="HRStdDoc2"/>
        <w:spacing w:before="40" w:after="40"/>
        <w:rPr>
          <w:rFonts w:cs="Arial"/>
          <w:sz w:val="20"/>
        </w:rPr>
      </w:pPr>
      <w:bookmarkStart w:id="82" w:name="_Toc332984351"/>
      <w:bookmarkStart w:id="83" w:name="_Toc240087471"/>
      <w:r w:rsidRPr="002B5EA0">
        <w:rPr>
          <w:rFonts w:cs="Arial"/>
          <w:sz w:val="20"/>
        </w:rPr>
        <w:t>Entire agreement</w:t>
      </w:r>
      <w:bookmarkEnd w:id="82"/>
      <w:bookmarkEnd w:id="83"/>
    </w:p>
    <w:p w14:paraId="6CF2C6EC" w14:textId="77777777"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14:paraId="38C645CB" w14:textId="77777777" w:rsidR="00C90612" w:rsidRPr="002B5EA0" w:rsidRDefault="00C90612" w:rsidP="002B5EA0">
      <w:pPr>
        <w:pStyle w:val="HRStdDoc2"/>
        <w:spacing w:before="40" w:after="40"/>
        <w:rPr>
          <w:rFonts w:cs="Arial"/>
          <w:sz w:val="20"/>
        </w:rPr>
      </w:pPr>
      <w:bookmarkStart w:id="84" w:name="_Toc332984352"/>
      <w:bookmarkStart w:id="85" w:name="_Toc240087472"/>
      <w:r w:rsidRPr="002B5EA0">
        <w:rPr>
          <w:rFonts w:cs="Arial"/>
          <w:sz w:val="20"/>
        </w:rPr>
        <w:t>Variation</w:t>
      </w:r>
      <w:bookmarkEnd w:id="84"/>
      <w:bookmarkEnd w:id="85"/>
    </w:p>
    <w:p w14:paraId="2970528A" w14:textId="77777777"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14:paraId="551B5126" w14:textId="77777777" w:rsidR="00C90612" w:rsidRPr="002B5EA0" w:rsidRDefault="00C90612" w:rsidP="002B5EA0">
      <w:pPr>
        <w:pStyle w:val="HRStdDoc2"/>
        <w:spacing w:before="40" w:after="40"/>
        <w:rPr>
          <w:rFonts w:cs="Arial"/>
          <w:sz w:val="20"/>
        </w:rPr>
      </w:pPr>
      <w:bookmarkStart w:id="86" w:name="_Toc332984353"/>
      <w:bookmarkStart w:id="87" w:name="_Toc240087473"/>
      <w:r w:rsidRPr="002B5EA0">
        <w:rPr>
          <w:rFonts w:cs="Arial"/>
          <w:sz w:val="20"/>
        </w:rPr>
        <w:t>Waiver</w:t>
      </w:r>
      <w:bookmarkEnd w:id="86"/>
      <w:bookmarkEnd w:id="87"/>
    </w:p>
    <w:p w14:paraId="1404F08E" w14:textId="77777777"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14:paraId="1C8D3195" w14:textId="77777777" w:rsidR="00C90612" w:rsidRPr="002B5EA0" w:rsidRDefault="00C90612" w:rsidP="002B5EA0">
      <w:pPr>
        <w:pStyle w:val="HRStdDoc2"/>
        <w:spacing w:before="40" w:after="40"/>
        <w:rPr>
          <w:rFonts w:cs="Arial"/>
          <w:sz w:val="20"/>
        </w:rPr>
      </w:pPr>
      <w:bookmarkStart w:id="88" w:name="_Toc332984354"/>
      <w:bookmarkStart w:id="89" w:name="_Toc240087474"/>
      <w:r w:rsidRPr="002B5EA0">
        <w:rPr>
          <w:rFonts w:cs="Arial"/>
          <w:sz w:val="20"/>
        </w:rPr>
        <w:lastRenderedPageBreak/>
        <w:t>Further assurances</w:t>
      </w:r>
      <w:bookmarkEnd w:id="88"/>
      <w:bookmarkEnd w:id="89"/>
    </w:p>
    <w:p w14:paraId="6FB3EB3B" w14:textId="77777777" w:rsidR="00C90612" w:rsidRPr="002B5EA0" w:rsidRDefault="00C90612" w:rsidP="002B5EA0">
      <w:pPr>
        <w:pStyle w:val="HRStdIndent"/>
        <w:spacing w:before="40" w:after="40"/>
        <w:rPr>
          <w:rFonts w:cs="Arial"/>
          <w:sz w:val="20"/>
        </w:rPr>
      </w:pPr>
      <w:r w:rsidRPr="002B5EA0">
        <w:rPr>
          <w:rFonts w:cs="Arial"/>
          <w:sz w:val="20"/>
        </w:rPr>
        <w:t>Each party must promptly execute all documents and do every thing necessary or desirable to give full effect to the arrangements contained in this deed.</w:t>
      </w:r>
    </w:p>
    <w:p w14:paraId="645428EC" w14:textId="77777777" w:rsidR="00C90612" w:rsidRPr="002B5EA0" w:rsidRDefault="00C90612" w:rsidP="002B5EA0">
      <w:pPr>
        <w:pStyle w:val="HRStdDoc2"/>
        <w:spacing w:before="40" w:after="40"/>
        <w:rPr>
          <w:rFonts w:cs="Arial"/>
          <w:sz w:val="20"/>
        </w:rPr>
      </w:pPr>
      <w:bookmarkStart w:id="90" w:name="_Toc332984355"/>
      <w:bookmarkStart w:id="91" w:name="_Toc240087475"/>
      <w:r w:rsidRPr="002B5EA0">
        <w:rPr>
          <w:rFonts w:cs="Arial"/>
          <w:sz w:val="20"/>
        </w:rPr>
        <w:t>Governing law and jurisdiction</w:t>
      </w:r>
      <w:bookmarkEnd w:id="90"/>
      <w:bookmarkEnd w:id="91"/>
    </w:p>
    <w:p w14:paraId="0BB2D48F" w14:textId="77777777"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14:paraId="669117DC" w14:textId="77777777" w:rsidR="00C90612" w:rsidRPr="002B5EA0" w:rsidRDefault="00C90612" w:rsidP="002B5EA0">
      <w:pPr>
        <w:pStyle w:val="HRStdDoc3"/>
        <w:spacing w:before="40" w:after="40"/>
        <w:rPr>
          <w:rFonts w:cs="Arial"/>
          <w:sz w:val="20"/>
        </w:rPr>
      </w:pPr>
      <w:r w:rsidRPr="002B5EA0">
        <w:rPr>
          <w:rFonts w:cs="Arial"/>
          <w:sz w:val="20"/>
        </w:rPr>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14:paraId="674D4FAD" w14:textId="77777777" w:rsidR="00C90612" w:rsidRPr="002B5EA0" w:rsidRDefault="00C90612" w:rsidP="002B5EA0">
      <w:pPr>
        <w:pStyle w:val="HRStdDoc2"/>
        <w:spacing w:before="40" w:after="40"/>
        <w:rPr>
          <w:rFonts w:cs="Arial"/>
          <w:sz w:val="20"/>
        </w:rPr>
      </w:pPr>
      <w:bookmarkStart w:id="92" w:name="_Toc332984356"/>
      <w:bookmarkStart w:id="93" w:name="_Toc240087476"/>
      <w:r w:rsidRPr="002B5EA0">
        <w:rPr>
          <w:rFonts w:cs="Arial"/>
          <w:sz w:val="20"/>
        </w:rPr>
        <w:t>Severance</w:t>
      </w:r>
      <w:bookmarkEnd w:id="92"/>
      <w:bookmarkEnd w:id="93"/>
    </w:p>
    <w:p w14:paraId="1BF68A40" w14:textId="77777777"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14:paraId="5C226A07" w14:textId="77777777" w:rsidR="00C90612" w:rsidRPr="002B5EA0" w:rsidRDefault="00C90612" w:rsidP="002B5EA0">
      <w:pPr>
        <w:pStyle w:val="HRStdDoc2"/>
        <w:spacing w:before="40" w:after="40"/>
        <w:rPr>
          <w:rFonts w:cs="Arial"/>
          <w:sz w:val="20"/>
        </w:rPr>
      </w:pPr>
      <w:bookmarkStart w:id="94" w:name="_Toc332984357"/>
      <w:bookmarkStart w:id="95" w:name="_Toc240087477"/>
      <w:r w:rsidRPr="002B5EA0">
        <w:rPr>
          <w:rFonts w:cs="Arial"/>
          <w:sz w:val="20"/>
        </w:rPr>
        <w:t>Preservation of existing rights</w:t>
      </w:r>
      <w:bookmarkEnd w:id="94"/>
      <w:bookmarkEnd w:id="95"/>
    </w:p>
    <w:p w14:paraId="2F4A71E6" w14:textId="77777777"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14:paraId="560058D9" w14:textId="77777777" w:rsidR="00C90612" w:rsidRPr="002B5EA0" w:rsidRDefault="00C90612" w:rsidP="002B5EA0">
      <w:pPr>
        <w:pStyle w:val="HRStdDoc2"/>
        <w:spacing w:before="40" w:after="40"/>
        <w:rPr>
          <w:rFonts w:cs="Arial"/>
          <w:sz w:val="20"/>
        </w:rPr>
      </w:pPr>
      <w:bookmarkStart w:id="96" w:name="_Toc332984358"/>
      <w:bookmarkStart w:id="97" w:name="_Toc240087478"/>
      <w:r w:rsidRPr="002B5EA0">
        <w:rPr>
          <w:rFonts w:cs="Arial"/>
          <w:sz w:val="20"/>
        </w:rPr>
        <w:t>No merger</w:t>
      </w:r>
      <w:bookmarkEnd w:id="96"/>
      <w:bookmarkEnd w:id="97"/>
    </w:p>
    <w:p w14:paraId="665D63EE" w14:textId="77777777"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14:paraId="27CF9F44" w14:textId="77777777" w:rsidR="00C90612" w:rsidRPr="002B5EA0" w:rsidRDefault="00C90612" w:rsidP="002B5EA0">
      <w:pPr>
        <w:pStyle w:val="HRStdDoc2"/>
        <w:spacing w:before="40" w:after="40"/>
        <w:rPr>
          <w:rFonts w:cs="Arial"/>
          <w:sz w:val="20"/>
        </w:rPr>
      </w:pPr>
      <w:bookmarkStart w:id="98" w:name="_Toc332984359"/>
      <w:bookmarkStart w:id="99" w:name="_Toc240087479"/>
      <w:r w:rsidRPr="002B5EA0">
        <w:rPr>
          <w:rFonts w:cs="Arial"/>
          <w:sz w:val="20"/>
        </w:rPr>
        <w:t>Counterparts</w:t>
      </w:r>
      <w:bookmarkEnd w:id="98"/>
      <w:bookmarkEnd w:id="99"/>
    </w:p>
    <w:p w14:paraId="631DCC91" w14:textId="77777777"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14:paraId="093DC0DA" w14:textId="77777777" w:rsidR="00C90612" w:rsidRPr="002B5EA0" w:rsidRDefault="00C90612" w:rsidP="002B5EA0">
      <w:pPr>
        <w:pStyle w:val="HRStdDoc2"/>
        <w:spacing w:before="40" w:after="40"/>
        <w:rPr>
          <w:rFonts w:cs="Arial"/>
          <w:sz w:val="20"/>
        </w:rPr>
      </w:pPr>
      <w:bookmarkStart w:id="100" w:name="_Toc332984360"/>
      <w:bookmarkStart w:id="101" w:name="_Toc240087480"/>
      <w:r w:rsidRPr="002B5EA0">
        <w:rPr>
          <w:rFonts w:cs="Arial"/>
          <w:sz w:val="20"/>
        </w:rPr>
        <w:t>Notices</w:t>
      </w:r>
      <w:bookmarkEnd w:id="100"/>
      <w:bookmarkEnd w:id="101"/>
    </w:p>
    <w:p w14:paraId="211C2D6F" w14:textId="77777777"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14:paraId="5107C4AE" w14:textId="77777777" w:rsidR="00C90612" w:rsidRPr="002B5EA0" w:rsidRDefault="00C90612" w:rsidP="002B5EA0">
      <w:pPr>
        <w:pStyle w:val="HRStdDoc3"/>
        <w:spacing w:before="40" w:after="40"/>
        <w:rPr>
          <w:rFonts w:cs="Arial"/>
          <w:sz w:val="20"/>
        </w:rPr>
      </w:pPr>
      <w:r w:rsidRPr="002B5EA0">
        <w:rPr>
          <w:rFonts w:cs="Arial"/>
          <w:sz w:val="20"/>
        </w:rPr>
        <w:t>hand delivered;</w:t>
      </w:r>
    </w:p>
    <w:p w14:paraId="32111A62" w14:textId="77777777" w:rsidR="00C90612" w:rsidRPr="002B5EA0" w:rsidRDefault="00C90612" w:rsidP="002B5EA0">
      <w:pPr>
        <w:pStyle w:val="HRStdDoc3"/>
        <w:spacing w:before="40" w:after="40"/>
        <w:rPr>
          <w:rFonts w:cs="Arial"/>
          <w:sz w:val="20"/>
        </w:rPr>
      </w:pPr>
      <w:r w:rsidRPr="002B5EA0">
        <w:rPr>
          <w:rFonts w:cs="Arial"/>
          <w:sz w:val="20"/>
        </w:rPr>
        <w:t>sent by facsimile transmission; or</w:t>
      </w:r>
    </w:p>
    <w:p w14:paraId="552DECE7" w14:textId="77777777"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14:paraId="5DE648CF" w14:textId="77777777" w:rsidR="00C90612" w:rsidRPr="002B5EA0" w:rsidRDefault="00C90612" w:rsidP="002B5EA0">
      <w:pPr>
        <w:pStyle w:val="HRStdIndent"/>
        <w:spacing w:before="40" w:after="40"/>
        <w:rPr>
          <w:rFonts w:cs="Arial"/>
          <w:sz w:val="20"/>
        </w:rPr>
      </w:pPr>
      <w:r w:rsidRPr="002B5EA0">
        <w:rPr>
          <w:rFonts w:cs="Arial"/>
          <w:sz w:val="20"/>
        </w:rPr>
        <w:t>A notice is given if:</w:t>
      </w:r>
    </w:p>
    <w:p w14:paraId="668426CE"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14:paraId="76D1A578"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14:paraId="63C5D75D"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14:paraId="37E404D8" w14:textId="77777777" w:rsidR="005D01CD" w:rsidRDefault="005D01CD" w:rsidP="005D01CD">
      <w:pPr>
        <w:pStyle w:val="HRStandard"/>
        <w:tabs>
          <w:tab w:val="right" w:pos="9000"/>
        </w:tabs>
        <w:spacing w:after="0"/>
        <w:rPr>
          <w:b/>
          <w:sz w:val="18"/>
        </w:rPr>
      </w:pPr>
    </w:p>
    <w:p w14:paraId="419AA830" w14:textId="77777777" w:rsidR="005D01CD" w:rsidRPr="002E1772" w:rsidRDefault="005D01CD" w:rsidP="005D01CD">
      <w:pPr>
        <w:pStyle w:val="HRStandard"/>
        <w:spacing w:after="0"/>
        <w:rPr>
          <w:sz w:val="18"/>
        </w:rPr>
      </w:pPr>
      <w:r w:rsidRPr="002E1772">
        <w:rPr>
          <w:sz w:val="18"/>
        </w:rPr>
        <w:br w:type="page"/>
      </w:r>
    </w:p>
    <w:p w14:paraId="65330B7B" w14:textId="77777777" w:rsidR="00C90612" w:rsidRDefault="00C90612" w:rsidP="005D01CD">
      <w:pPr>
        <w:pStyle w:val="HRStandard"/>
        <w:spacing w:after="0"/>
        <w:rPr>
          <w:b/>
          <w:sz w:val="18"/>
        </w:rPr>
      </w:pPr>
      <w:r>
        <w:rPr>
          <w:b/>
          <w:sz w:val="18"/>
        </w:rPr>
        <w:lastRenderedPageBreak/>
        <w:t>Execution page</w:t>
      </w:r>
    </w:p>
    <w:p w14:paraId="724C69E9" w14:textId="77777777" w:rsidR="00C90612" w:rsidRDefault="00C90612" w:rsidP="005D01CD">
      <w:pPr>
        <w:pStyle w:val="HRStandard"/>
        <w:spacing w:after="0"/>
        <w:rPr>
          <w:b/>
          <w:sz w:val="18"/>
        </w:rPr>
      </w:pPr>
    </w:p>
    <w:p w14:paraId="788815FD" w14:textId="77777777" w:rsidR="005D01CD" w:rsidRDefault="005D01CD" w:rsidP="005D01CD">
      <w:pPr>
        <w:pStyle w:val="HRStandard"/>
        <w:spacing w:after="0"/>
        <w:rPr>
          <w:sz w:val="18"/>
        </w:rPr>
      </w:pPr>
      <w:r w:rsidRPr="002E1772">
        <w:rPr>
          <w:b/>
          <w:sz w:val="18"/>
        </w:rPr>
        <w:t>EXECUTED</w:t>
      </w:r>
      <w:r w:rsidRPr="002E1772">
        <w:rPr>
          <w:sz w:val="18"/>
        </w:rPr>
        <w:t xml:space="preserve"> as a deed</w:t>
      </w:r>
    </w:p>
    <w:p w14:paraId="17C07EFA" w14:textId="77777777"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14:paraId="6655BC44" w14:textId="77777777" w:rsidTr="00441E56">
        <w:tc>
          <w:tcPr>
            <w:tcW w:w="4503" w:type="dxa"/>
          </w:tcPr>
          <w:p w14:paraId="4ED3FE3B" w14:textId="77777777"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14:paraId="35CD0D3A" w14:textId="77777777"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14:paraId="16814436" w14:textId="77777777" w:rsidR="005D01CD" w:rsidRPr="002E1772" w:rsidRDefault="005D01CD" w:rsidP="00D6059D">
            <w:pPr>
              <w:pStyle w:val="HRSingle"/>
              <w:keepNext/>
              <w:spacing w:after="0"/>
              <w:rPr>
                <w:sz w:val="18"/>
              </w:rPr>
            </w:pPr>
          </w:p>
        </w:tc>
        <w:tc>
          <w:tcPr>
            <w:tcW w:w="567" w:type="dxa"/>
            <w:hideMark/>
          </w:tcPr>
          <w:p w14:paraId="782292CC"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14:paraId="61668B60" w14:textId="77777777" w:rsidR="005D01CD" w:rsidRPr="002E1772" w:rsidRDefault="005D01CD" w:rsidP="00D6059D">
            <w:pPr>
              <w:pStyle w:val="HRSingle"/>
              <w:keepNext/>
              <w:spacing w:after="0"/>
              <w:rPr>
                <w:rFonts w:cs="Times New Roman"/>
                <w:sz w:val="18"/>
                <w:szCs w:val="20"/>
              </w:rPr>
            </w:pPr>
          </w:p>
          <w:p w14:paraId="35FDD80A" w14:textId="77777777" w:rsidR="005D01CD" w:rsidRPr="002E1772" w:rsidRDefault="005D01CD" w:rsidP="00D6059D">
            <w:pPr>
              <w:pStyle w:val="HRSingle"/>
              <w:keepNext/>
              <w:spacing w:after="0"/>
              <w:rPr>
                <w:sz w:val="18"/>
              </w:rPr>
            </w:pPr>
          </w:p>
        </w:tc>
      </w:tr>
      <w:tr w:rsidR="005D01CD" w:rsidRPr="002E1772" w14:paraId="02553F73" w14:textId="77777777" w:rsidTr="00441E56">
        <w:tc>
          <w:tcPr>
            <w:tcW w:w="4503" w:type="dxa"/>
          </w:tcPr>
          <w:p w14:paraId="0224653B" w14:textId="77777777" w:rsidR="005D01CD" w:rsidRPr="002E1772" w:rsidRDefault="005D01CD" w:rsidP="00D6059D">
            <w:pPr>
              <w:pStyle w:val="HRSingle"/>
              <w:keepNext/>
              <w:spacing w:after="0"/>
              <w:rPr>
                <w:rFonts w:cs="Times New Roman"/>
                <w:sz w:val="18"/>
                <w:szCs w:val="20"/>
              </w:rPr>
            </w:pPr>
          </w:p>
          <w:p w14:paraId="494C4AD2" w14:textId="77777777" w:rsidR="005D01CD" w:rsidRPr="002E1772" w:rsidRDefault="005D01CD" w:rsidP="00D6059D">
            <w:pPr>
              <w:pStyle w:val="HRSingle"/>
              <w:keepNext/>
              <w:spacing w:after="0"/>
              <w:rPr>
                <w:sz w:val="18"/>
              </w:rPr>
            </w:pPr>
          </w:p>
          <w:p w14:paraId="0EDF3196" w14:textId="77777777" w:rsidR="005D01CD" w:rsidRPr="002E1772" w:rsidRDefault="005D01CD" w:rsidP="00D6059D">
            <w:pPr>
              <w:pStyle w:val="HRSingle"/>
              <w:keepNext/>
              <w:tabs>
                <w:tab w:val="right" w:leader="dot" w:pos="3570"/>
              </w:tabs>
              <w:spacing w:after="0"/>
              <w:rPr>
                <w:sz w:val="18"/>
              </w:rPr>
            </w:pPr>
            <w:r w:rsidRPr="002E1772">
              <w:rPr>
                <w:sz w:val="18"/>
              </w:rPr>
              <w:tab/>
            </w:r>
          </w:p>
          <w:p w14:paraId="237E0310" w14:textId="77777777" w:rsidR="005D01CD" w:rsidRPr="002E1772" w:rsidRDefault="005D01CD" w:rsidP="00D6059D">
            <w:pPr>
              <w:pStyle w:val="HRSingle"/>
              <w:keepNext/>
              <w:spacing w:after="0"/>
              <w:rPr>
                <w:sz w:val="18"/>
              </w:rPr>
            </w:pPr>
            <w:r w:rsidRPr="002E1772">
              <w:rPr>
                <w:sz w:val="18"/>
              </w:rPr>
              <w:t>Signature of Witness</w:t>
            </w:r>
          </w:p>
          <w:p w14:paraId="34483FCD" w14:textId="77777777" w:rsidR="005D01CD" w:rsidRPr="002E1772" w:rsidRDefault="005D01CD" w:rsidP="00D6059D">
            <w:pPr>
              <w:pStyle w:val="HRSingle"/>
              <w:keepNext/>
              <w:spacing w:after="0"/>
              <w:rPr>
                <w:sz w:val="18"/>
              </w:rPr>
            </w:pPr>
          </w:p>
        </w:tc>
        <w:tc>
          <w:tcPr>
            <w:tcW w:w="567" w:type="dxa"/>
          </w:tcPr>
          <w:p w14:paraId="52C45DC9" w14:textId="77777777" w:rsidR="005D01CD" w:rsidRPr="002E1772" w:rsidRDefault="005D01CD" w:rsidP="00D6059D">
            <w:pPr>
              <w:pStyle w:val="HRSingle"/>
              <w:keepNext/>
              <w:spacing w:after="0"/>
              <w:rPr>
                <w:sz w:val="18"/>
              </w:rPr>
            </w:pPr>
          </w:p>
        </w:tc>
        <w:tc>
          <w:tcPr>
            <w:tcW w:w="4819" w:type="dxa"/>
          </w:tcPr>
          <w:p w14:paraId="524EB858" w14:textId="77777777" w:rsidR="005D01CD" w:rsidRPr="002E1772" w:rsidRDefault="005D01CD" w:rsidP="00D6059D">
            <w:pPr>
              <w:pStyle w:val="HRSingle"/>
              <w:keepNext/>
              <w:spacing w:after="0"/>
              <w:rPr>
                <w:rFonts w:cs="Times New Roman"/>
                <w:sz w:val="18"/>
                <w:szCs w:val="20"/>
              </w:rPr>
            </w:pPr>
          </w:p>
          <w:p w14:paraId="3102D705" w14:textId="77777777" w:rsidR="005D01CD" w:rsidRPr="002E1772" w:rsidRDefault="005D01CD" w:rsidP="00D6059D">
            <w:pPr>
              <w:pStyle w:val="HRSingle"/>
              <w:keepNext/>
              <w:spacing w:after="0"/>
              <w:rPr>
                <w:sz w:val="18"/>
              </w:rPr>
            </w:pPr>
          </w:p>
          <w:p w14:paraId="54FFA67E" w14:textId="77777777" w:rsidR="005D01CD" w:rsidRPr="002E1772" w:rsidRDefault="005D01CD" w:rsidP="00D6059D">
            <w:pPr>
              <w:pStyle w:val="HRSingle"/>
              <w:keepNext/>
              <w:tabs>
                <w:tab w:val="right" w:leader="dot" w:pos="4003"/>
              </w:tabs>
              <w:spacing w:after="0"/>
              <w:rPr>
                <w:sz w:val="18"/>
              </w:rPr>
            </w:pPr>
            <w:r w:rsidRPr="002E1772">
              <w:rPr>
                <w:sz w:val="18"/>
              </w:rPr>
              <w:tab/>
            </w:r>
          </w:p>
          <w:p w14:paraId="6EA31B25" w14:textId="77777777" w:rsidR="005D01CD" w:rsidRPr="002E1772" w:rsidRDefault="005D01CD" w:rsidP="00D6059D">
            <w:pPr>
              <w:pStyle w:val="HRSingle"/>
              <w:keepNext/>
              <w:spacing w:after="0"/>
              <w:rPr>
                <w:sz w:val="18"/>
              </w:rPr>
            </w:pPr>
            <w:r w:rsidRPr="002E1772">
              <w:rPr>
                <w:sz w:val="18"/>
              </w:rPr>
              <w:t xml:space="preserve">Signature </w:t>
            </w:r>
          </w:p>
        </w:tc>
      </w:tr>
      <w:tr w:rsidR="005D01CD" w:rsidRPr="002E1772" w14:paraId="23D561F7" w14:textId="77777777" w:rsidTr="00441E56">
        <w:tc>
          <w:tcPr>
            <w:tcW w:w="4503" w:type="dxa"/>
          </w:tcPr>
          <w:p w14:paraId="1B6FCC90" w14:textId="77777777" w:rsidR="005D01CD" w:rsidRPr="002E1772" w:rsidRDefault="005D01CD" w:rsidP="00D6059D">
            <w:pPr>
              <w:pStyle w:val="HRSingle"/>
              <w:keepNext/>
              <w:spacing w:after="0"/>
              <w:rPr>
                <w:rFonts w:cs="Times New Roman"/>
                <w:sz w:val="18"/>
                <w:szCs w:val="20"/>
              </w:rPr>
            </w:pPr>
          </w:p>
          <w:p w14:paraId="2B07631E" w14:textId="77777777" w:rsidR="005D01CD" w:rsidRPr="002E1772" w:rsidRDefault="005D01CD" w:rsidP="00D6059D">
            <w:pPr>
              <w:pStyle w:val="HRSingle"/>
              <w:keepNext/>
              <w:spacing w:after="0"/>
              <w:rPr>
                <w:sz w:val="18"/>
              </w:rPr>
            </w:pPr>
          </w:p>
          <w:p w14:paraId="55724638" w14:textId="77777777" w:rsidR="005D01CD" w:rsidRPr="002E1772" w:rsidRDefault="005D01CD" w:rsidP="00D6059D">
            <w:pPr>
              <w:pStyle w:val="HRSingle"/>
              <w:keepNext/>
              <w:tabs>
                <w:tab w:val="right" w:leader="dot" w:pos="3555"/>
              </w:tabs>
              <w:spacing w:after="0"/>
              <w:rPr>
                <w:sz w:val="18"/>
              </w:rPr>
            </w:pPr>
            <w:r w:rsidRPr="002E1772">
              <w:rPr>
                <w:sz w:val="18"/>
              </w:rPr>
              <w:tab/>
            </w:r>
          </w:p>
          <w:p w14:paraId="1BFCC7C2" w14:textId="77777777" w:rsidR="005D01CD" w:rsidRPr="002E1772" w:rsidRDefault="005D01CD" w:rsidP="00D6059D">
            <w:pPr>
              <w:pStyle w:val="HRSingle"/>
              <w:keepNext/>
              <w:spacing w:after="0"/>
              <w:rPr>
                <w:sz w:val="18"/>
              </w:rPr>
            </w:pPr>
            <w:r w:rsidRPr="002E1772">
              <w:rPr>
                <w:sz w:val="18"/>
              </w:rPr>
              <w:t xml:space="preserve">Name of Witness </w:t>
            </w:r>
          </w:p>
          <w:p w14:paraId="4B882927" w14:textId="77777777" w:rsidR="005D01CD" w:rsidRPr="002E1772" w:rsidRDefault="005D01CD" w:rsidP="00D6059D">
            <w:pPr>
              <w:pStyle w:val="HRSingle"/>
              <w:keepNext/>
              <w:spacing w:after="0"/>
              <w:rPr>
                <w:sz w:val="18"/>
              </w:rPr>
            </w:pPr>
          </w:p>
        </w:tc>
        <w:tc>
          <w:tcPr>
            <w:tcW w:w="567" w:type="dxa"/>
          </w:tcPr>
          <w:p w14:paraId="419FA88A" w14:textId="77777777" w:rsidR="005D01CD" w:rsidRPr="002E1772" w:rsidRDefault="005D01CD" w:rsidP="00D6059D">
            <w:pPr>
              <w:pStyle w:val="HRSingle"/>
              <w:keepNext/>
              <w:spacing w:after="0"/>
              <w:rPr>
                <w:sz w:val="18"/>
              </w:rPr>
            </w:pPr>
          </w:p>
        </w:tc>
        <w:tc>
          <w:tcPr>
            <w:tcW w:w="4819" w:type="dxa"/>
          </w:tcPr>
          <w:p w14:paraId="25119B23" w14:textId="77777777" w:rsidR="005D01CD" w:rsidRPr="002E1772" w:rsidRDefault="005D01CD" w:rsidP="00D6059D">
            <w:pPr>
              <w:pStyle w:val="HRSingle"/>
              <w:keepNext/>
              <w:spacing w:after="0"/>
              <w:rPr>
                <w:rFonts w:cs="Times New Roman"/>
                <w:sz w:val="18"/>
                <w:szCs w:val="20"/>
              </w:rPr>
            </w:pPr>
          </w:p>
          <w:p w14:paraId="2F7961DC" w14:textId="77777777" w:rsidR="005D01CD" w:rsidRPr="002E1772" w:rsidRDefault="005D01CD" w:rsidP="00D6059D">
            <w:pPr>
              <w:pStyle w:val="HRSingle"/>
              <w:keepNext/>
              <w:spacing w:after="0"/>
              <w:rPr>
                <w:sz w:val="18"/>
              </w:rPr>
            </w:pPr>
          </w:p>
          <w:p w14:paraId="5EAC0E16" w14:textId="77777777" w:rsidR="005D01CD" w:rsidRPr="002E1772" w:rsidRDefault="005D01CD" w:rsidP="00D6059D">
            <w:pPr>
              <w:pStyle w:val="HRSingle"/>
              <w:keepNext/>
              <w:tabs>
                <w:tab w:val="right" w:leader="dot" w:pos="4003"/>
              </w:tabs>
              <w:spacing w:after="0"/>
              <w:rPr>
                <w:sz w:val="18"/>
              </w:rPr>
            </w:pPr>
            <w:r w:rsidRPr="002E1772">
              <w:rPr>
                <w:sz w:val="18"/>
              </w:rPr>
              <w:tab/>
            </w:r>
          </w:p>
          <w:p w14:paraId="09A541AE" w14:textId="77777777" w:rsidR="005D01CD" w:rsidRPr="002E1772" w:rsidRDefault="005D01CD" w:rsidP="00D6059D">
            <w:pPr>
              <w:pStyle w:val="HRSingle"/>
              <w:keepNext/>
              <w:spacing w:after="0"/>
              <w:rPr>
                <w:sz w:val="18"/>
              </w:rPr>
            </w:pPr>
            <w:r w:rsidRPr="002E1772">
              <w:rPr>
                <w:sz w:val="18"/>
              </w:rPr>
              <w:t>Name of signatory</w:t>
            </w:r>
          </w:p>
        </w:tc>
      </w:tr>
    </w:tbl>
    <w:p w14:paraId="4C1C0B95" w14:textId="77777777" w:rsidR="005D01CD" w:rsidRPr="002E1772" w:rsidRDefault="005D01CD" w:rsidP="005D01CD">
      <w:pPr>
        <w:keepNext/>
        <w:rPr>
          <w:rFonts w:ascii="Arial" w:eastAsia="Calibri" w:hAnsi="Arial"/>
          <w:sz w:val="18"/>
          <w:szCs w:val="22"/>
          <w:lang w:val="en-GB"/>
        </w:rPr>
      </w:pPr>
    </w:p>
    <w:p w14:paraId="6AF53E93" w14:textId="77777777" w:rsidR="005D01CD" w:rsidRPr="002E1772" w:rsidRDefault="005D01CD" w:rsidP="005D01CD">
      <w:pPr>
        <w:keepNext/>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14:paraId="2CBD2567" w14:textId="77777777" w:rsidTr="00441E56">
        <w:tc>
          <w:tcPr>
            <w:tcW w:w="4503" w:type="dxa"/>
          </w:tcPr>
          <w:p w14:paraId="5D6E795F" w14:textId="77777777"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14:paraId="723327F8" w14:textId="77777777"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14:paraId="2F915BF7" w14:textId="77777777" w:rsidR="005D01CD" w:rsidRPr="002E1772" w:rsidRDefault="005D01CD" w:rsidP="00D6059D">
            <w:pPr>
              <w:pStyle w:val="HRSingle"/>
              <w:keepNext/>
              <w:spacing w:after="0"/>
              <w:rPr>
                <w:sz w:val="18"/>
              </w:rPr>
            </w:pPr>
          </w:p>
        </w:tc>
        <w:tc>
          <w:tcPr>
            <w:tcW w:w="567" w:type="dxa"/>
            <w:hideMark/>
          </w:tcPr>
          <w:p w14:paraId="7681EAC5"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14:paraId="711871D0" w14:textId="77777777" w:rsidR="005D01CD" w:rsidRPr="002E1772" w:rsidRDefault="005D01CD" w:rsidP="00D6059D">
            <w:pPr>
              <w:pStyle w:val="HRSingle"/>
              <w:keepNext/>
              <w:spacing w:after="0"/>
              <w:rPr>
                <w:rFonts w:cs="Times New Roman"/>
                <w:sz w:val="18"/>
                <w:szCs w:val="20"/>
              </w:rPr>
            </w:pPr>
          </w:p>
          <w:p w14:paraId="51D32848" w14:textId="77777777" w:rsidR="005D01CD" w:rsidRPr="002E1772" w:rsidRDefault="005D01CD" w:rsidP="00D6059D">
            <w:pPr>
              <w:pStyle w:val="HRSingle"/>
              <w:keepNext/>
              <w:spacing w:after="0"/>
              <w:rPr>
                <w:sz w:val="18"/>
              </w:rPr>
            </w:pPr>
          </w:p>
        </w:tc>
      </w:tr>
      <w:tr w:rsidR="005D01CD" w:rsidRPr="002E1772" w14:paraId="388E8469" w14:textId="77777777" w:rsidTr="00441E56">
        <w:tc>
          <w:tcPr>
            <w:tcW w:w="4503" w:type="dxa"/>
          </w:tcPr>
          <w:p w14:paraId="6F50B2B0" w14:textId="77777777" w:rsidR="005D01CD" w:rsidRPr="002E1772" w:rsidRDefault="005D01CD" w:rsidP="00D6059D">
            <w:pPr>
              <w:pStyle w:val="HRSingle"/>
              <w:keepNext/>
              <w:spacing w:after="0"/>
              <w:rPr>
                <w:rFonts w:cs="Times New Roman"/>
                <w:sz w:val="18"/>
                <w:szCs w:val="20"/>
              </w:rPr>
            </w:pPr>
          </w:p>
          <w:p w14:paraId="05E3F4B7" w14:textId="77777777" w:rsidR="005D01CD" w:rsidRPr="002E1772" w:rsidRDefault="005D01CD" w:rsidP="00D6059D">
            <w:pPr>
              <w:pStyle w:val="HRSingle"/>
              <w:keepNext/>
              <w:spacing w:after="0"/>
              <w:rPr>
                <w:sz w:val="18"/>
              </w:rPr>
            </w:pPr>
          </w:p>
          <w:p w14:paraId="152FBDD1" w14:textId="77777777" w:rsidR="005D01CD" w:rsidRPr="002E1772" w:rsidRDefault="005D01CD" w:rsidP="00D6059D">
            <w:pPr>
              <w:pStyle w:val="HRSingle"/>
              <w:keepNext/>
              <w:tabs>
                <w:tab w:val="right" w:leader="dot" w:pos="3570"/>
              </w:tabs>
              <w:spacing w:after="0"/>
              <w:rPr>
                <w:sz w:val="18"/>
              </w:rPr>
            </w:pPr>
            <w:r w:rsidRPr="002E1772">
              <w:rPr>
                <w:sz w:val="18"/>
              </w:rPr>
              <w:tab/>
            </w:r>
          </w:p>
          <w:p w14:paraId="6391AA47" w14:textId="77777777" w:rsidR="005D01CD" w:rsidRPr="002E1772" w:rsidRDefault="005D01CD" w:rsidP="00D6059D">
            <w:pPr>
              <w:pStyle w:val="HRSingle"/>
              <w:keepNext/>
              <w:spacing w:after="0"/>
              <w:rPr>
                <w:sz w:val="18"/>
              </w:rPr>
            </w:pPr>
            <w:r w:rsidRPr="002E1772">
              <w:rPr>
                <w:sz w:val="18"/>
              </w:rPr>
              <w:t>Signature of Witness</w:t>
            </w:r>
          </w:p>
          <w:p w14:paraId="663E5E33" w14:textId="77777777" w:rsidR="005D01CD" w:rsidRPr="002E1772" w:rsidRDefault="005D01CD" w:rsidP="00D6059D">
            <w:pPr>
              <w:pStyle w:val="HRSingle"/>
              <w:keepNext/>
              <w:spacing w:after="0"/>
              <w:rPr>
                <w:sz w:val="18"/>
              </w:rPr>
            </w:pPr>
          </w:p>
        </w:tc>
        <w:tc>
          <w:tcPr>
            <w:tcW w:w="567" w:type="dxa"/>
          </w:tcPr>
          <w:p w14:paraId="01B0C6C3" w14:textId="77777777" w:rsidR="005D01CD" w:rsidRPr="002E1772" w:rsidRDefault="005D01CD" w:rsidP="00D6059D">
            <w:pPr>
              <w:pStyle w:val="HRSingle"/>
              <w:keepNext/>
              <w:spacing w:after="0"/>
              <w:rPr>
                <w:sz w:val="18"/>
              </w:rPr>
            </w:pPr>
          </w:p>
        </w:tc>
        <w:tc>
          <w:tcPr>
            <w:tcW w:w="4819" w:type="dxa"/>
          </w:tcPr>
          <w:p w14:paraId="75C5E075" w14:textId="77777777" w:rsidR="005D01CD" w:rsidRPr="002E1772" w:rsidRDefault="005D01CD" w:rsidP="00D6059D">
            <w:pPr>
              <w:pStyle w:val="HRSingle"/>
              <w:keepNext/>
              <w:spacing w:after="0"/>
              <w:rPr>
                <w:rFonts w:cs="Times New Roman"/>
                <w:sz w:val="18"/>
                <w:szCs w:val="20"/>
              </w:rPr>
            </w:pPr>
          </w:p>
          <w:p w14:paraId="4340DC7F" w14:textId="77777777" w:rsidR="005D01CD" w:rsidRPr="002E1772" w:rsidRDefault="005D01CD" w:rsidP="00D6059D">
            <w:pPr>
              <w:pStyle w:val="HRSingle"/>
              <w:keepNext/>
              <w:spacing w:after="0"/>
              <w:rPr>
                <w:sz w:val="18"/>
              </w:rPr>
            </w:pPr>
          </w:p>
          <w:p w14:paraId="2A57C596" w14:textId="77777777" w:rsidR="005D01CD" w:rsidRPr="002E1772" w:rsidRDefault="005D01CD" w:rsidP="00D6059D">
            <w:pPr>
              <w:pStyle w:val="HRSingle"/>
              <w:keepNext/>
              <w:tabs>
                <w:tab w:val="right" w:leader="dot" w:pos="4003"/>
              </w:tabs>
              <w:spacing w:after="0"/>
              <w:rPr>
                <w:sz w:val="18"/>
              </w:rPr>
            </w:pPr>
            <w:r w:rsidRPr="002E1772">
              <w:rPr>
                <w:sz w:val="18"/>
              </w:rPr>
              <w:tab/>
            </w:r>
          </w:p>
          <w:p w14:paraId="0443CFFB" w14:textId="77777777" w:rsidR="005D01CD" w:rsidRPr="002E1772" w:rsidRDefault="005D01CD" w:rsidP="00D6059D">
            <w:pPr>
              <w:pStyle w:val="HRSingle"/>
              <w:keepNext/>
              <w:spacing w:after="0"/>
              <w:rPr>
                <w:sz w:val="18"/>
              </w:rPr>
            </w:pPr>
            <w:r w:rsidRPr="002E1772">
              <w:rPr>
                <w:sz w:val="18"/>
              </w:rPr>
              <w:t xml:space="preserve">Signature </w:t>
            </w:r>
          </w:p>
        </w:tc>
      </w:tr>
      <w:tr w:rsidR="005D01CD" w:rsidRPr="002E1772" w14:paraId="59C882F3" w14:textId="77777777" w:rsidTr="00441E56">
        <w:tc>
          <w:tcPr>
            <w:tcW w:w="4503" w:type="dxa"/>
          </w:tcPr>
          <w:p w14:paraId="4E7A7AC6" w14:textId="77777777" w:rsidR="005D01CD" w:rsidRPr="002E1772" w:rsidRDefault="005D01CD" w:rsidP="00D6059D">
            <w:pPr>
              <w:pStyle w:val="HRSingle"/>
              <w:keepNext/>
              <w:spacing w:after="0"/>
              <w:rPr>
                <w:rFonts w:cs="Times New Roman"/>
                <w:sz w:val="18"/>
                <w:szCs w:val="20"/>
              </w:rPr>
            </w:pPr>
          </w:p>
          <w:p w14:paraId="4BC4D479" w14:textId="77777777" w:rsidR="005D01CD" w:rsidRPr="002E1772" w:rsidRDefault="005D01CD" w:rsidP="00D6059D">
            <w:pPr>
              <w:pStyle w:val="HRSingle"/>
              <w:keepNext/>
              <w:spacing w:after="0"/>
              <w:rPr>
                <w:sz w:val="18"/>
              </w:rPr>
            </w:pPr>
          </w:p>
          <w:p w14:paraId="5917F7ED" w14:textId="77777777" w:rsidR="005D01CD" w:rsidRPr="002E1772" w:rsidRDefault="005D01CD" w:rsidP="00D6059D">
            <w:pPr>
              <w:pStyle w:val="HRSingle"/>
              <w:keepNext/>
              <w:tabs>
                <w:tab w:val="right" w:leader="dot" w:pos="3555"/>
              </w:tabs>
              <w:spacing w:after="0"/>
              <w:rPr>
                <w:sz w:val="18"/>
              </w:rPr>
            </w:pPr>
            <w:r w:rsidRPr="002E1772">
              <w:rPr>
                <w:sz w:val="18"/>
              </w:rPr>
              <w:tab/>
            </w:r>
          </w:p>
          <w:p w14:paraId="078F345D" w14:textId="77777777" w:rsidR="005D01CD" w:rsidRPr="002E1772" w:rsidRDefault="005D01CD" w:rsidP="00D6059D">
            <w:pPr>
              <w:pStyle w:val="HRSingle"/>
              <w:keepNext/>
              <w:spacing w:after="0"/>
              <w:rPr>
                <w:sz w:val="18"/>
              </w:rPr>
            </w:pPr>
            <w:r w:rsidRPr="002E1772">
              <w:rPr>
                <w:sz w:val="18"/>
              </w:rPr>
              <w:t xml:space="preserve">Name of Witness </w:t>
            </w:r>
          </w:p>
          <w:p w14:paraId="1BD89187" w14:textId="77777777" w:rsidR="005D01CD" w:rsidRPr="002E1772" w:rsidRDefault="005D01CD" w:rsidP="00D6059D">
            <w:pPr>
              <w:pStyle w:val="HRSingle"/>
              <w:keepNext/>
              <w:spacing w:after="0"/>
              <w:rPr>
                <w:sz w:val="18"/>
              </w:rPr>
            </w:pPr>
          </w:p>
        </w:tc>
        <w:tc>
          <w:tcPr>
            <w:tcW w:w="567" w:type="dxa"/>
          </w:tcPr>
          <w:p w14:paraId="5E53B54B" w14:textId="77777777" w:rsidR="005D01CD" w:rsidRPr="002E1772" w:rsidRDefault="005D01CD" w:rsidP="00D6059D">
            <w:pPr>
              <w:pStyle w:val="HRSingle"/>
              <w:keepNext/>
              <w:spacing w:after="0"/>
              <w:rPr>
                <w:sz w:val="18"/>
              </w:rPr>
            </w:pPr>
          </w:p>
        </w:tc>
        <w:tc>
          <w:tcPr>
            <w:tcW w:w="4819" w:type="dxa"/>
          </w:tcPr>
          <w:p w14:paraId="4C5EE280" w14:textId="77777777" w:rsidR="005D01CD" w:rsidRPr="002E1772" w:rsidRDefault="005D01CD" w:rsidP="00D6059D">
            <w:pPr>
              <w:pStyle w:val="HRSingle"/>
              <w:keepNext/>
              <w:spacing w:after="0"/>
              <w:rPr>
                <w:rFonts w:cs="Times New Roman"/>
                <w:sz w:val="18"/>
                <w:szCs w:val="20"/>
              </w:rPr>
            </w:pPr>
          </w:p>
          <w:p w14:paraId="6F2423AF" w14:textId="77777777" w:rsidR="005D01CD" w:rsidRPr="002E1772" w:rsidRDefault="005D01CD" w:rsidP="00D6059D">
            <w:pPr>
              <w:pStyle w:val="HRSingle"/>
              <w:keepNext/>
              <w:spacing w:after="0"/>
              <w:rPr>
                <w:sz w:val="18"/>
              </w:rPr>
            </w:pPr>
          </w:p>
          <w:p w14:paraId="5879F2F3" w14:textId="77777777" w:rsidR="005D01CD" w:rsidRPr="002E1772" w:rsidRDefault="005D01CD" w:rsidP="00D6059D">
            <w:pPr>
              <w:pStyle w:val="HRSingle"/>
              <w:keepNext/>
              <w:tabs>
                <w:tab w:val="right" w:leader="dot" w:pos="4003"/>
              </w:tabs>
              <w:spacing w:after="0"/>
              <w:rPr>
                <w:sz w:val="18"/>
              </w:rPr>
            </w:pPr>
            <w:r w:rsidRPr="002E1772">
              <w:rPr>
                <w:sz w:val="18"/>
              </w:rPr>
              <w:tab/>
            </w:r>
          </w:p>
          <w:p w14:paraId="596A3037" w14:textId="77777777" w:rsidR="005D01CD" w:rsidRPr="002E1772" w:rsidRDefault="005D01CD" w:rsidP="00D6059D">
            <w:pPr>
              <w:pStyle w:val="HRSingle"/>
              <w:keepNext/>
              <w:spacing w:after="0"/>
              <w:rPr>
                <w:sz w:val="18"/>
              </w:rPr>
            </w:pPr>
            <w:r w:rsidRPr="002E1772">
              <w:rPr>
                <w:sz w:val="18"/>
              </w:rPr>
              <w:t>Name of signatory</w:t>
            </w:r>
          </w:p>
        </w:tc>
      </w:tr>
    </w:tbl>
    <w:p w14:paraId="7C547D5D" w14:textId="77777777" w:rsidR="005D01CD" w:rsidRPr="002E1772" w:rsidRDefault="005D01CD" w:rsidP="005D01CD">
      <w:pPr>
        <w:keepNext/>
        <w:rPr>
          <w:rFonts w:ascii="Arial" w:eastAsia="Calibri" w:hAnsi="Arial"/>
          <w:sz w:val="18"/>
          <w:szCs w:val="22"/>
          <w:lang w:val="en-GB"/>
        </w:rPr>
      </w:pPr>
    </w:p>
    <w:p w14:paraId="505A57DD" w14:textId="77777777"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14:paraId="069821B8" w14:textId="77777777" w:rsidTr="00441E56">
        <w:tc>
          <w:tcPr>
            <w:tcW w:w="4503" w:type="dxa"/>
            <w:hideMark/>
          </w:tcPr>
          <w:p w14:paraId="34E99586" w14:textId="7F0C8377" w:rsidR="005D01CD" w:rsidRPr="002E1772" w:rsidRDefault="005D01CD" w:rsidP="00D6059D">
            <w:pPr>
              <w:pStyle w:val="HRSingle"/>
              <w:keepNext/>
              <w:spacing w:after="0"/>
              <w:rPr>
                <w:sz w:val="18"/>
              </w:rPr>
            </w:pPr>
            <w:r w:rsidRPr="002E1772">
              <w:rPr>
                <w:b/>
                <w:bCs/>
                <w:sz w:val="18"/>
              </w:rPr>
              <w:t>EXECUTED</w:t>
            </w:r>
            <w:r w:rsidRPr="002E1772">
              <w:rPr>
                <w:sz w:val="18"/>
              </w:rPr>
              <w:t xml:space="preserve"> by </w:t>
            </w:r>
            <w:r w:rsidR="00FE7F21">
              <w:rPr>
                <w:i/>
                <w:sz w:val="20"/>
              </w:rPr>
              <w:t>CBD Constructions</w:t>
            </w:r>
            <w:r w:rsidRPr="002E1772">
              <w:rPr>
                <w:b/>
                <w:bCs/>
                <w:sz w:val="18"/>
              </w:rPr>
              <w:t xml:space="preserve"> PTY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14:paraId="001A002A"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14:paraId="0084ED81" w14:textId="77777777" w:rsidR="005D01CD" w:rsidRPr="002E1772" w:rsidRDefault="005D01CD" w:rsidP="00D6059D">
            <w:pPr>
              <w:pStyle w:val="HRSingle"/>
              <w:keepNext/>
              <w:spacing w:after="0"/>
              <w:rPr>
                <w:sz w:val="18"/>
              </w:rPr>
            </w:pPr>
          </w:p>
        </w:tc>
      </w:tr>
      <w:tr w:rsidR="005D01CD" w:rsidRPr="002E1772" w14:paraId="79A56A17" w14:textId="77777777" w:rsidTr="00441E56">
        <w:tc>
          <w:tcPr>
            <w:tcW w:w="4503" w:type="dxa"/>
          </w:tcPr>
          <w:p w14:paraId="15524602" w14:textId="77777777" w:rsidR="005D01CD" w:rsidRPr="002E1772" w:rsidRDefault="005D01CD" w:rsidP="00D6059D">
            <w:pPr>
              <w:pStyle w:val="HRSingle"/>
              <w:keepNext/>
              <w:spacing w:after="0"/>
              <w:rPr>
                <w:rFonts w:cs="Times New Roman"/>
                <w:sz w:val="18"/>
                <w:szCs w:val="20"/>
              </w:rPr>
            </w:pPr>
          </w:p>
          <w:p w14:paraId="10546F54" w14:textId="77777777" w:rsidR="005D01CD" w:rsidRPr="002E1772" w:rsidRDefault="005D01CD" w:rsidP="00D6059D">
            <w:pPr>
              <w:pStyle w:val="HRSingle"/>
              <w:keepNext/>
              <w:spacing w:after="0"/>
              <w:rPr>
                <w:sz w:val="18"/>
              </w:rPr>
            </w:pPr>
          </w:p>
          <w:p w14:paraId="123FB0A0" w14:textId="77777777" w:rsidR="005D01CD" w:rsidRPr="002E1772" w:rsidRDefault="005D01CD" w:rsidP="00D6059D">
            <w:pPr>
              <w:pStyle w:val="HRSingle"/>
              <w:keepNext/>
              <w:tabs>
                <w:tab w:val="right" w:leader="dot" w:pos="4111"/>
              </w:tabs>
              <w:spacing w:after="0"/>
              <w:rPr>
                <w:sz w:val="18"/>
              </w:rPr>
            </w:pPr>
            <w:r w:rsidRPr="002E1772">
              <w:rPr>
                <w:sz w:val="18"/>
              </w:rPr>
              <w:tab/>
            </w:r>
          </w:p>
          <w:p w14:paraId="3067AC10" w14:textId="77777777" w:rsidR="005D01CD" w:rsidRPr="002E1772" w:rsidRDefault="005D01CD" w:rsidP="00D6059D">
            <w:pPr>
              <w:pStyle w:val="HRSingle"/>
              <w:keepNext/>
              <w:spacing w:after="0"/>
              <w:rPr>
                <w:sz w:val="18"/>
              </w:rPr>
            </w:pPr>
            <w:r w:rsidRPr="002E1772">
              <w:rPr>
                <w:sz w:val="18"/>
              </w:rPr>
              <w:t>Signature of Director</w:t>
            </w:r>
          </w:p>
        </w:tc>
        <w:tc>
          <w:tcPr>
            <w:tcW w:w="709" w:type="dxa"/>
          </w:tcPr>
          <w:p w14:paraId="1440B5A9" w14:textId="77777777" w:rsidR="005D01CD" w:rsidRPr="002E1772" w:rsidRDefault="005D01CD" w:rsidP="00D6059D">
            <w:pPr>
              <w:pStyle w:val="HRSingle"/>
              <w:keepNext/>
              <w:spacing w:after="0"/>
              <w:rPr>
                <w:sz w:val="18"/>
              </w:rPr>
            </w:pPr>
          </w:p>
        </w:tc>
        <w:tc>
          <w:tcPr>
            <w:tcW w:w="4642" w:type="dxa"/>
          </w:tcPr>
          <w:p w14:paraId="1185D1B0" w14:textId="77777777" w:rsidR="005D01CD" w:rsidRPr="002E1772" w:rsidRDefault="005D01CD" w:rsidP="00D6059D">
            <w:pPr>
              <w:pStyle w:val="HRSingle"/>
              <w:keepNext/>
              <w:spacing w:after="0"/>
              <w:rPr>
                <w:rFonts w:cs="Times New Roman"/>
                <w:sz w:val="18"/>
                <w:szCs w:val="20"/>
              </w:rPr>
            </w:pPr>
          </w:p>
          <w:p w14:paraId="55CA16BE" w14:textId="77777777" w:rsidR="005D01CD" w:rsidRPr="002E1772" w:rsidRDefault="005D01CD" w:rsidP="00D6059D">
            <w:pPr>
              <w:pStyle w:val="HRSingle"/>
              <w:keepNext/>
              <w:spacing w:after="0"/>
              <w:rPr>
                <w:sz w:val="18"/>
              </w:rPr>
            </w:pPr>
          </w:p>
          <w:p w14:paraId="44D74DA4" w14:textId="77777777" w:rsidR="005D01CD" w:rsidRPr="002E1772" w:rsidRDefault="005D01CD" w:rsidP="00D6059D">
            <w:pPr>
              <w:pStyle w:val="HRSingle"/>
              <w:keepNext/>
              <w:tabs>
                <w:tab w:val="right" w:leader="dot" w:pos="4144"/>
              </w:tabs>
              <w:spacing w:after="0"/>
              <w:rPr>
                <w:sz w:val="18"/>
              </w:rPr>
            </w:pPr>
            <w:r w:rsidRPr="002E1772">
              <w:rPr>
                <w:sz w:val="18"/>
              </w:rPr>
              <w:tab/>
            </w:r>
          </w:p>
          <w:p w14:paraId="12CA6585" w14:textId="77777777" w:rsidR="005D01CD" w:rsidRPr="002E1772" w:rsidRDefault="005D01CD" w:rsidP="00D6059D">
            <w:pPr>
              <w:pStyle w:val="HRSingle"/>
              <w:keepNext/>
              <w:spacing w:after="0"/>
              <w:rPr>
                <w:sz w:val="18"/>
              </w:rPr>
            </w:pPr>
            <w:r w:rsidRPr="002E1772">
              <w:rPr>
                <w:sz w:val="18"/>
              </w:rPr>
              <w:t>Signature of Director/Secretary</w:t>
            </w:r>
          </w:p>
        </w:tc>
      </w:tr>
      <w:tr w:rsidR="005D01CD" w:rsidRPr="002E1772" w14:paraId="2C4EF7CF" w14:textId="77777777" w:rsidTr="00441E56">
        <w:tc>
          <w:tcPr>
            <w:tcW w:w="4503" w:type="dxa"/>
          </w:tcPr>
          <w:p w14:paraId="59E3FF32" w14:textId="77777777" w:rsidR="005D01CD" w:rsidRPr="002E1772" w:rsidRDefault="005D01CD" w:rsidP="00D6059D">
            <w:pPr>
              <w:pStyle w:val="HRSingle"/>
              <w:keepNext/>
              <w:spacing w:after="0"/>
              <w:rPr>
                <w:rFonts w:cs="Times New Roman"/>
                <w:sz w:val="18"/>
                <w:szCs w:val="20"/>
              </w:rPr>
            </w:pPr>
          </w:p>
          <w:p w14:paraId="1AC21156" w14:textId="77777777" w:rsidR="005D01CD" w:rsidRPr="002E1772" w:rsidRDefault="005D01CD" w:rsidP="00D6059D">
            <w:pPr>
              <w:pStyle w:val="HRSingle"/>
              <w:keepNext/>
              <w:spacing w:after="0"/>
              <w:rPr>
                <w:sz w:val="18"/>
              </w:rPr>
            </w:pPr>
          </w:p>
          <w:p w14:paraId="221FC080" w14:textId="77777777" w:rsidR="005D01CD" w:rsidRPr="002E1772" w:rsidRDefault="005D01CD" w:rsidP="00D6059D">
            <w:pPr>
              <w:pStyle w:val="HRSingle"/>
              <w:keepNext/>
              <w:tabs>
                <w:tab w:val="right" w:leader="dot" w:pos="4111"/>
              </w:tabs>
              <w:spacing w:after="0"/>
              <w:rPr>
                <w:sz w:val="18"/>
              </w:rPr>
            </w:pPr>
            <w:r w:rsidRPr="002E1772">
              <w:rPr>
                <w:sz w:val="18"/>
              </w:rPr>
              <w:tab/>
            </w:r>
          </w:p>
          <w:p w14:paraId="3728A114" w14:textId="77777777" w:rsidR="005D01CD" w:rsidRPr="002E1772" w:rsidRDefault="005D01CD" w:rsidP="00D6059D">
            <w:pPr>
              <w:pStyle w:val="HRSingle"/>
              <w:keepNext/>
              <w:spacing w:after="0"/>
              <w:rPr>
                <w:sz w:val="18"/>
              </w:rPr>
            </w:pPr>
            <w:r w:rsidRPr="002E1772">
              <w:rPr>
                <w:sz w:val="18"/>
              </w:rPr>
              <w:t>Name of Director</w:t>
            </w:r>
          </w:p>
        </w:tc>
        <w:tc>
          <w:tcPr>
            <w:tcW w:w="709" w:type="dxa"/>
          </w:tcPr>
          <w:p w14:paraId="2CB8470C" w14:textId="77777777" w:rsidR="005D01CD" w:rsidRPr="002E1772" w:rsidRDefault="005D01CD" w:rsidP="00D6059D">
            <w:pPr>
              <w:pStyle w:val="HRSingle"/>
              <w:keepNext/>
              <w:spacing w:after="0"/>
              <w:rPr>
                <w:sz w:val="18"/>
              </w:rPr>
            </w:pPr>
          </w:p>
        </w:tc>
        <w:tc>
          <w:tcPr>
            <w:tcW w:w="4642" w:type="dxa"/>
          </w:tcPr>
          <w:p w14:paraId="348A557A" w14:textId="77777777" w:rsidR="005D01CD" w:rsidRPr="002E1772" w:rsidRDefault="005D01CD" w:rsidP="00D6059D">
            <w:pPr>
              <w:pStyle w:val="HRSingle"/>
              <w:keepNext/>
              <w:spacing w:after="0"/>
              <w:rPr>
                <w:rFonts w:cs="Times New Roman"/>
                <w:sz w:val="18"/>
                <w:szCs w:val="20"/>
              </w:rPr>
            </w:pPr>
          </w:p>
          <w:p w14:paraId="39FDF30D" w14:textId="77777777" w:rsidR="005D01CD" w:rsidRPr="002E1772" w:rsidRDefault="005D01CD" w:rsidP="00D6059D">
            <w:pPr>
              <w:pStyle w:val="HRSingle"/>
              <w:keepNext/>
              <w:spacing w:after="0"/>
              <w:rPr>
                <w:sz w:val="18"/>
              </w:rPr>
            </w:pPr>
          </w:p>
          <w:p w14:paraId="5E62095F" w14:textId="77777777" w:rsidR="005D01CD" w:rsidRPr="002E1772" w:rsidRDefault="005D01CD" w:rsidP="00D6059D">
            <w:pPr>
              <w:pStyle w:val="HRSingle"/>
              <w:keepNext/>
              <w:tabs>
                <w:tab w:val="right" w:leader="dot" w:pos="4144"/>
              </w:tabs>
              <w:spacing w:after="0"/>
              <w:rPr>
                <w:sz w:val="18"/>
              </w:rPr>
            </w:pPr>
            <w:r w:rsidRPr="002E1772">
              <w:rPr>
                <w:sz w:val="18"/>
              </w:rPr>
              <w:tab/>
            </w:r>
          </w:p>
          <w:p w14:paraId="720E5E92" w14:textId="77777777" w:rsidR="005D01CD" w:rsidRPr="002E1772" w:rsidRDefault="005D01CD" w:rsidP="00D6059D">
            <w:pPr>
              <w:pStyle w:val="HRSingle"/>
              <w:keepNext/>
              <w:spacing w:after="0"/>
              <w:rPr>
                <w:sz w:val="18"/>
              </w:rPr>
            </w:pPr>
            <w:r w:rsidRPr="002E1772">
              <w:rPr>
                <w:sz w:val="18"/>
              </w:rPr>
              <w:t>Name of Director/Secretary</w:t>
            </w:r>
          </w:p>
        </w:tc>
      </w:tr>
    </w:tbl>
    <w:p w14:paraId="6C8581E9" w14:textId="77777777"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14:paraId="58D5ACF2" w14:textId="77777777" w:rsidR="00CE537E" w:rsidRDefault="00CE537E" w:rsidP="00441E56">
      <w:pPr>
        <w:pStyle w:val="BGa"/>
        <w:numPr>
          <w:ilvl w:val="0"/>
          <w:numId w:val="0"/>
        </w:numPr>
        <w:tabs>
          <w:tab w:val="num" w:pos="1701"/>
        </w:tabs>
        <w:ind w:left="660"/>
        <w:rPr>
          <w:rFonts w:cs="Arial"/>
          <w:szCs w:val="16"/>
        </w:rPr>
      </w:pPr>
    </w:p>
    <w:p w14:paraId="1858AFEF" w14:textId="77777777"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14:paraId="1D622C82" w14:textId="77777777" w:rsidR="0048743D" w:rsidRDefault="0048743D">
      <w:pPr>
        <w:spacing w:line="240" w:lineRule="auto"/>
        <w:jc w:val="left"/>
      </w:pPr>
      <w:r>
        <w:br w:type="page"/>
      </w:r>
    </w:p>
    <w:p w14:paraId="5A52320B"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14:paraId="1E56C064" w14:textId="77777777"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14:paraId="011F817E" w14:textId="77777777"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14:paraId="30B764FD"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14:paraId="06AA09D1"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14:paraId="444755FA" w14:textId="77777777" w:rsidR="003A7A26" w:rsidRPr="003A7A26" w:rsidRDefault="003A7A26" w:rsidP="003A7A26">
      <w:pPr>
        <w:pStyle w:val="H1"/>
        <w:numPr>
          <w:ilvl w:val="0"/>
          <w:numId w:val="0"/>
        </w:numPr>
        <w:rPr>
          <w:rFonts w:ascii="Arial" w:hAnsi="Arial" w:cs="Arial"/>
          <w:sz w:val="20"/>
        </w:rPr>
      </w:pPr>
      <w:r w:rsidRPr="003A7A26">
        <w:rPr>
          <w:rFonts w:ascii="Arial" w:hAnsi="Arial" w:cs="Arial"/>
          <w:sz w:val="20"/>
        </w:rPr>
        <w:t>1   </w:t>
      </w:r>
      <w:bookmarkStart w:id="102" w:name="_Toc363557789"/>
      <w:bookmarkStart w:id="103" w:name="_Toc477866344"/>
      <w:r w:rsidRPr="003A7A26">
        <w:rPr>
          <w:rFonts w:ascii="Arial" w:hAnsi="Arial" w:cs="Arial"/>
          <w:sz w:val="20"/>
        </w:rPr>
        <w:t>Building Code 2016</w:t>
      </w:r>
      <w:bookmarkEnd w:id="102"/>
      <w:bookmarkEnd w:id="103"/>
    </w:p>
    <w:p w14:paraId="7FBA3F1B" w14:textId="77777777" w:rsidR="003A7A26" w:rsidRPr="003A7A26" w:rsidRDefault="003A7A26" w:rsidP="003A7A26">
      <w:pPr>
        <w:pStyle w:val="H2"/>
        <w:rPr>
          <w:rFonts w:ascii="Arial" w:hAnsi="Arial" w:cs="Arial"/>
          <w:sz w:val="20"/>
        </w:rPr>
      </w:pPr>
      <w:r w:rsidRPr="003A7A26">
        <w:rPr>
          <w:rFonts w:ascii="Arial" w:hAnsi="Arial" w:cs="Arial"/>
          <w:sz w:val="20"/>
        </w:rPr>
        <w:t>   Definitions</w:t>
      </w:r>
    </w:p>
    <w:p w14:paraId="2713EAE4" w14:textId="77777777"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14:paraId="4226FEE0"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14:paraId="6D0CAD3E" w14:textId="77777777"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14:paraId="1A5F0382"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14:paraId="4A165FED" w14:textId="77777777"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9"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14:paraId="576AEECC"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14:paraId="3C57F0EF"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14:paraId="14C2DF16"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14:paraId="12F515CD" w14:textId="77777777"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14:paraId="5F5225E6"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14:paraId="6D84CCE2" w14:textId="77777777"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14:paraId="1AB4DC43"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14:paraId="2772A805"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14:paraId="74A48BB3"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14:paraId="67904198" w14:textId="77777777" w:rsidR="003A7A26" w:rsidRPr="003A7A26" w:rsidRDefault="003A7A26" w:rsidP="003A7A26">
      <w:pPr>
        <w:pStyle w:val="H2"/>
        <w:rPr>
          <w:rFonts w:ascii="Arial" w:hAnsi="Arial" w:cs="Arial"/>
          <w:sz w:val="20"/>
        </w:rPr>
      </w:pPr>
      <w:r w:rsidRPr="003A7A26">
        <w:rPr>
          <w:rFonts w:ascii="Arial" w:hAnsi="Arial" w:cs="Arial"/>
          <w:sz w:val="20"/>
        </w:rPr>
        <w:t>   Application</w:t>
      </w:r>
    </w:p>
    <w:p w14:paraId="24314FE5" w14:textId="77777777"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14:paraId="12D2B858" w14:textId="77777777" w:rsidR="003A7A26" w:rsidRPr="003A7A26" w:rsidRDefault="003A7A26" w:rsidP="003A7A26">
      <w:pPr>
        <w:pStyle w:val="H2"/>
        <w:rPr>
          <w:rFonts w:ascii="Arial" w:hAnsi="Arial" w:cs="Arial"/>
          <w:sz w:val="20"/>
        </w:rPr>
      </w:pPr>
      <w:r w:rsidRPr="003A7A26">
        <w:rPr>
          <w:rFonts w:ascii="Arial" w:hAnsi="Arial" w:cs="Arial"/>
          <w:sz w:val="20"/>
        </w:rPr>
        <w:t>   Building Code 2016</w:t>
      </w:r>
    </w:p>
    <w:p w14:paraId="38F6CBA1" w14:textId="77777777" w:rsidR="003A7A26" w:rsidRPr="003A7A26" w:rsidRDefault="003A7A26" w:rsidP="003A7A26">
      <w:pPr>
        <w:pStyle w:val="B1"/>
        <w:rPr>
          <w:rFonts w:ascii="Arial" w:hAnsi="Arial" w:cs="Arial"/>
          <w:sz w:val="20"/>
        </w:rPr>
      </w:pPr>
    </w:p>
    <w:p w14:paraId="6EEEBA26"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14:paraId="57683BC4"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54C9A0B3"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14:paraId="5626CC57"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297A133A"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14:paraId="4B4067F2" w14:textId="77777777" w:rsidR="003A7A26" w:rsidRPr="003A7A26" w:rsidRDefault="003A7A26" w:rsidP="003A7A26">
      <w:pPr>
        <w:pStyle w:val="ListParagraph"/>
        <w:rPr>
          <w:rFonts w:ascii="Arial" w:hAnsi="Arial" w:cs="Arial"/>
          <w:color w:val="000000"/>
          <w:spacing w:val="6"/>
          <w:sz w:val="20"/>
        </w:rPr>
      </w:pPr>
    </w:p>
    <w:p w14:paraId="00E07A85"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14:paraId="3EC8FE5C"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3FD2D22F" w14:textId="77777777"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14:paraId="15D63450" w14:textId="77777777" w:rsidR="003A7A26" w:rsidRPr="003A7A26" w:rsidRDefault="003A7A26" w:rsidP="003A7A26">
      <w:pPr>
        <w:pStyle w:val="ClauseLevel4"/>
        <w:spacing w:after="0"/>
        <w:ind w:left="567"/>
        <w:rPr>
          <w:bCs/>
          <w:color w:val="000000"/>
          <w:spacing w:val="6"/>
          <w:sz w:val="20"/>
          <w:szCs w:val="20"/>
          <w:lang w:val="en-US" w:eastAsia="en-US"/>
        </w:rPr>
      </w:pPr>
    </w:p>
    <w:p w14:paraId="55A18F5E" w14:textId="77777777"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4"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4"/>
    </w:p>
    <w:p w14:paraId="3205ECBB"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14:paraId="285784C5"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408D544E" w14:textId="77777777"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14:paraId="08E80CE8"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14:paraId="4943C838"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4864DF10"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14:paraId="60CE5708" w14:textId="77777777"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14:paraId="66EDAF29"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14:paraId="4765AF41" w14:textId="77777777" w:rsidR="003A7A26" w:rsidRPr="003A7A26" w:rsidRDefault="003A7A26" w:rsidP="003A7A26">
      <w:pPr>
        <w:pStyle w:val="ListParagraph"/>
        <w:ind w:left="284"/>
        <w:rPr>
          <w:rFonts w:ascii="Arial" w:hAnsi="Arial" w:cs="Arial"/>
          <w:color w:val="000000"/>
          <w:spacing w:val="6"/>
          <w:sz w:val="20"/>
        </w:rPr>
      </w:pPr>
    </w:p>
    <w:p w14:paraId="23013804"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00CEBE69"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166B642A"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14:paraId="30EE6492" w14:textId="77777777" w:rsidR="003A7A26" w:rsidRPr="003A7A26" w:rsidRDefault="003A7A26" w:rsidP="003A7A26">
      <w:pPr>
        <w:tabs>
          <w:tab w:val="left" w:pos="1814"/>
          <w:tab w:val="left" w:pos="2268"/>
        </w:tabs>
        <w:ind w:left="1134"/>
        <w:rPr>
          <w:rFonts w:ascii="Arial" w:hAnsi="Arial" w:cs="Arial"/>
          <w:color w:val="000000"/>
          <w:spacing w:val="6"/>
          <w:sz w:val="20"/>
        </w:rPr>
      </w:pPr>
    </w:p>
    <w:p w14:paraId="4494F4B1" w14:textId="77777777"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14:paraId="217BFC9D"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2C96C7C9" w14:textId="77777777"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14:paraId="2F7B3F11"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262F28DF" w14:textId="77777777"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14:paraId="7A3FC79A" w14:textId="77777777"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14:paraId="7BD961EB" w14:textId="77777777"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14:paraId="5D8E61B1"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3A469DBD"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421E3EB7"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14:paraId="1D58D144" w14:textId="77777777"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14:paraId="7360EEEC"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68BAD00A" w14:textId="77777777" w:rsidR="003A7A26" w:rsidRPr="003A7A26" w:rsidRDefault="003A7A26" w:rsidP="003A7A26">
      <w:pPr>
        <w:tabs>
          <w:tab w:val="left" w:pos="1170"/>
          <w:tab w:val="left" w:pos="2268"/>
        </w:tabs>
        <w:rPr>
          <w:rFonts w:ascii="Arial" w:hAnsi="Arial" w:cs="Arial"/>
          <w:color w:val="000000"/>
          <w:spacing w:val="6"/>
          <w:sz w:val="20"/>
        </w:rPr>
      </w:pPr>
    </w:p>
    <w:p w14:paraId="61CBF6A8"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14:paraId="68C281DE" w14:textId="77777777"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5"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5"/>
    </w:p>
    <w:p w14:paraId="08FCFEA3" w14:textId="77777777"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6"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6"/>
      <w:r w:rsidRPr="003A7A26">
        <w:rPr>
          <w:rFonts w:ascii="Arial" w:hAnsi="Arial" w:cs="Arial"/>
          <w:color w:val="000000"/>
          <w:spacing w:val="6"/>
          <w:sz w:val="20"/>
        </w:rPr>
        <w:t xml:space="preserve">. </w:t>
      </w:r>
    </w:p>
    <w:p w14:paraId="6CC176A6" w14:textId="77777777"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14:paraId="54F1AA6D"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14:paraId="5623F5A2" w14:textId="77777777" w:rsidR="003A7A26" w:rsidRPr="00C41030" w:rsidRDefault="003A7A26" w:rsidP="003A7A26">
      <w:pPr>
        <w:pStyle w:val="BGi"/>
        <w:numPr>
          <w:ilvl w:val="0"/>
          <w:numId w:val="0"/>
        </w:numPr>
        <w:tabs>
          <w:tab w:val="clear" w:pos="1078"/>
        </w:tabs>
        <w:ind w:left="709"/>
      </w:pPr>
    </w:p>
    <w:p w14:paraId="3C93201E" w14:textId="77777777"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AA4D5" w14:textId="77777777" w:rsidR="00FE7F21" w:rsidRDefault="00FE7F21">
      <w:r>
        <w:separator/>
      </w:r>
    </w:p>
  </w:endnote>
  <w:endnote w:type="continuationSeparator" w:id="0">
    <w:p w14:paraId="429E608A" w14:textId="77777777" w:rsidR="00FE7F21" w:rsidRDefault="00FE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A1A1E" w14:textId="77777777" w:rsidR="00FE7F21" w:rsidRDefault="00FE7F21"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D8D24E" w14:textId="77777777" w:rsidR="00FE7F21" w:rsidRDefault="00FE7F21" w:rsidP="00113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40B3A" w14:textId="77777777" w:rsidR="00FE7F21" w:rsidRDefault="00FE7F21"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1AF7DC5" w14:textId="77777777" w:rsidR="00FE7F21" w:rsidRPr="00113C39" w:rsidRDefault="00FE7F21" w:rsidP="00441E56">
    <w:pPr>
      <w:pStyle w:val="Footer"/>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500E3" w14:textId="77777777" w:rsidR="00DA0EB0" w:rsidRDefault="00DA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3F7B0" w14:textId="77777777" w:rsidR="00FE7F21" w:rsidRDefault="00FE7F21">
      <w:r>
        <w:separator/>
      </w:r>
    </w:p>
  </w:footnote>
  <w:footnote w:type="continuationSeparator" w:id="0">
    <w:p w14:paraId="42FF97CD" w14:textId="77777777" w:rsidR="00FE7F21" w:rsidRDefault="00FE7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5DB49" w14:textId="77777777" w:rsidR="00DA0EB0" w:rsidRDefault="00DA0E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F3893" w14:textId="77777777" w:rsidR="00DA0EB0" w:rsidRDefault="00DA0E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456E3" w14:textId="77777777" w:rsidR="00DA0EB0" w:rsidRDefault="00DA0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2"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3"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4"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3"/>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2"/>
  </w:num>
  <w:num w:numId="15">
    <w:abstractNumId w:val="14"/>
  </w:num>
  <w:num w:numId="16">
    <w:abstractNumId w:val="11"/>
  </w:num>
  <w:num w:numId="17">
    <w:abstractNumId w:val="8"/>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C62"/>
    <w:rsid w:val="00011034"/>
    <w:rsid w:val="000278A8"/>
    <w:rsid w:val="00027F95"/>
    <w:rsid w:val="000469B1"/>
    <w:rsid w:val="00071C62"/>
    <w:rsid w:val="00091B5D"/>
    <w:rsid w:val="00097D67"/>
    <w:rsid w:val="000A1788"/>
    <w:rsid w:val="000B2C28"/>
    <w:rsid w:val="000B3B14"/>
    <w:rsid w:val="000C0EFB"/>
    <w:rsid w:val="00101DEA"/>
    <w:rsid w:val="00102F1E"/>
    <w:rsid w:val="00103764"/>
    <w:rsid w:val="00113C39"/>
    <w:rsid w:val="00116B40"/>
    <w:rsid w:val="00117501"/>
    <w:rsid w:val="001505CC"/>
    <w:rsid w:val="00194D4E"/>
    <w:rsid w:val="00195259"/>
    <w:rsid w:val="001A06A9"/>
    <w:rsid w:val="001A0B33"/>
    <w:rsid w:val="001B19B3"/>
    <w:rsid w:val="001B3B20"/>
    <w:rsid w:val="001F554A"/>
    <w:rsid w:val="001F7C16"/>
    <w:rsid w:val="00210E0D"/>
    <w:rsid w:val="00214F5B"/>
    <w:rsid w:val="0022018D"/>
    <w:rsid w:val="0022608E"/>
    <w:rsid w:val="00237530"/>
    <w:rsid w:val="002403E4"/>
    <w:rsid w:val="0024595D"/>
    <w:rsid w:val="00256AC4"/>
    <w:rsid w:val="00265697"/>
    <w:rsid w:val="00267EC9"/>
    <w:rsid w:val="002A0E39"/>
    <w:rsid w:val="002A6D15"/>
    <w:rsid w:val="002B5EA0"/>
    <w:rsid w:val="002C2A06"/>
    <w:rsid w:val="002C57CE"/>
    <w:rsid w:val="002C6B32"/>
    <w:rsid w:val="002D4B83"/>
    <w:rsid w:val="002E47D5"/>
    <w:rsid w:val="00304B83"/>
    <w:rsid w:val="0032127E"/>
    <w:rsid w:val="00327AF3"/>
    <w:rsid w:val="00336C14"/>
    <w:rsid w:val="00337B40"/>
    <w:rsid w:val="00346613"/>
    <w:rsid w:val="00353EC4"/>
    <w:rsid w:val="003664C4"/>
    <w:rsid w:val="00367C1D"/>
    <w:rsid w:val="00371B1E"/>
    <w:rsid w:val="003A798C"/>
    <w:rsid w:val="003A7A26"/>
    <w:rsid w:val="003B6195"/>
    <w:rsid w:val="003C496D"/>
    <w:rsid w:val="003E5C48"/>
    <w:rsid w:val="003E6758"/>
    <w:rsid w:val="003F00E7"/>
    <w:rsid w:val="003F0C6B"/>
    <w:rsid w:val="00410B04"/>
    <w:rsid w:val="00423035"/>
    <w:rsid w:val="004238F4"/>
    <w:rsid w:val="00433296"/>
    <w:rsid w:val="00441E56"/>
    <w:rsid w:val="0044585F"/>
    <w:rsid w:val="00447D81"/>
    <w:rsid w:val="0045242F"/>
    <w:rsid w:val="00452DC9"/>
    <w:rsid w:val="00453AE1"/>
    <w:rsid w:val="00453FC9"/>
    <w:rsid w:val="0047131B"/>
    <w:rsid w:val="0048743D"/>
    <w:rsid w:val="004D5BE8"/>
    <w:rsid w:val="004E585F"/>
    <w:rsid w:val="004F1D09"/>
    <w:rsid w:val="0050724C"/>
    <w:rsid w:val="0050727D"/>
    <w:rsid w:val="00527050"/>
    <w:rsid w:val="00533EA2"/>
    <w:rsid w:val="005442DF"/>
    <w:rsid w:val="00545146"/>
    <w:rsid w:val="005559A4"/>
    <w:rsid w:val="00564FEA"/>
    <w:rsid w:val="00565998"/>
    <w:rsid w:val="00570AB3"/>
    <w:rsid w:val="00576DC9"/>
    <w:rsid w:val="005810C1"/>
    <w:rsid w:val="00587FF1"/>
    <w:rsid w:val="005913FF"/>
    <w:rsid w:val="00592C60"/>
    <w:rsid w:val="00593DB0"/>
    <w:rsid w:val="005A0A98"/>
    <w:rsid w:val="005A3E9B"/>
    <w:rsid w:val="005D01CD"/>
    <w:rsid w:val="005F2A9F"/>
    <w:rsid w:val="005F6FF2"/>
    <w:rsid w:val="0060118B"/>
    <w:rsid w:val="0060223E"/>
    <w:rsid w:val="00603F7B"/>
    <w:rsid w:val="00611045"/>
    <w:rsid w:val="0062010F"/>
    <w:rsid w:val="00634AD9"/>
    <w:rsid w:val="006356FA"/>
    <w:rsid w:val="006421E0"/>
    <w:rsid w:val="00645FC7"/>
    <w:rsid w:val="006479CD"/>
    <w:rsid w:val="0065121B"/>
    <w:rsid w:val="00660DC3"/>
    <w:rsid w:val="00667465"/>
    <w:rsid w:val="00671E89"/>
    <w:rsid w:val="00677BA4"/>
    <w:rsid w:val="00686A17"/>
    <w:rsid w:val="006A336E"/>
    <w:rsid w:val="006A35CF"/>
    <w:rsid w:val="006C083C"/>
    <w:rsid w:val="006D71CD"/>
    <w:rsid w:val="006E0743"/>
    <w:rsid w:val="006E66EC"/>
    <w:rsid w:val="007040DF"/>
    <w:rsid w:val="007126B4"/>
    <w:rsid w:val="00712764"/>
    <w:rsid w:val="00712F5F"/>
    <w:rsid w:val="007422F0"/>
    <w:rsid w:val="007574C7"/>
    <w:rsid w:val="00767A42"/>
    <w:rsid w:val="00773856"/>
    <w:rsid w:val="007A1572"/>
    <w:rsid w:val="007A17AB"/>
    <w:rsid w:val="007A315D"/>
    <w:rsid w:val="007A3841"/>
    <w:rsid w:val="007B2C46"/>
    <w:rsid w:val="007D35D8"/>
    <w:rsid w:val="007F2D1C"/>
    <w:rsid w:val="007F5A42"/>
    <w:rsid w:val="00801E5B"/>
    <w:rsid w:val="00813488"/>
    <w:rsid w:val="0082018B"/>
    <w:rsid w:val="0082530A"/>
    <w:rsid w:val="0083191C"/>
    <w:rsid w:val="0084405E"/>
    <w:rsid w:val="00846A4F"/>
    <w:rsid w:val="00852B1E"/>
    <w:rsid w:val="0085322C"/>
    <w:rsid w:val="00864992"/>
    <w:rsid w:val="00875FB3"/>
    <w:rsid w:val="00880E27"/>
    <w:rsid w:val="0088789D"/>
    <w:rsid w:val="00891F2C"/>
    <w:rsid w:val="008B2954"/>
    <w:rsid w:val="008C0C38"/>
    <w:rsid w:val="008C54A5"/>
    <w:rsid w:val="008D3269"/>
    <w:rsid w:val="00901DCE"/>
    <w:rsid w:val="00910882"/>
    <w:rsid w:val="009134B3"/>
    <w:rsid w:val="00920EB0"/>
    <w:rsid w:val="009352BD"/>
    <w:rsid w:val="0095309A"/>
    <w:rsid w:val="00960266"/>
    <w:rsid w:val="0098591C"/>
    <w:rsid w:val="009A2D13"/>
    <w:rsid w:val="009F0186"/>
    <w:rsid w:val="009F1A5C"/>
    <w:rsid w:val="009F45FC"/>
    <w:rsid w:val="009F5C5E"/>
    <w:rsid w:val="00A04EDA"/>
    <w:rsid w:val="00A11A22"/>
    <w:rsid w:val="00A138E9"/>
    <w:rsid w:val="00A201A5"/>
    <w:rsid w:val="00A271F9"/>
    <w:rsid w:val="00A45265"/>
    <w:rsid w:val="00A51F87"/>
    <w:rsid w:val="00A52493"/>
    <w:rsid w:val="00A55DB9"/>
    <w:rsid w:val="00A634BE"/>
    <w:rsid w:val="00A6390C"/>
    <w:rsid w:val="00A67881"/>
    <w:rsid w:val="00A7044E"/>
    <w:rsid w:val="00A90791"/>
    <w:rsid w:val="00A90E8E"/>
    <w:rsid w:val="00A91DD7"/>
    <w:rsid w:val="00AA5532"/>
    <w:rsid w:val="00AE4892"/>
    <w:rsid w:val="00AE6950"/>
    <w:rsid w:val="00AE7C55"/>
    <w:rsid w:val="00B0630D"/>
    <w:rsid w:val="00B159E4"/>
    <w:rsid w:val="00B24926"/>
    <w:rsid w:val="00B2745B"/>
    <w:rsid w:val="00B304B5"/>
    <w:rsid w:val="00B317A5"/>
    <w:rsid w:val="00B40799"/>
    <w:rsid w:val="00B4218C"/>
    <w:rsid w:val="00B47D87"/>
    <w:rsid w:val="00B50D22"/>
    <w:rsid w:val="00B63654"/>
    <w:rsid w:val="00B75605"/>
    <w:rsid w:val="00B80FAD"/>
    <w:rsid w:val="00B84D6E"/>
    <w:rsid w:val="00B96BA1"/>
    <w:rsid w:val="00BA5A10"/>
    <w:rsid w:val="00BB0ED3"/>
    <w:rsid w:val="00BE01F7"/>
    <w:rsid w:val="00BF762D"/>
    <w:rsid w:val="00C03BCF"/>
    <w:rsid w:val="00C22B3B"/>
    <w:rsid w:val="00C32313"/>
    <w:rsid w:val="00C42B35"/>
    <w:rsid w:val="00C4664B"/>
    <w:rsid w:val="00C51D0E"/>
    <w:rsid w:val="00C56C36"/>
    <w:rsid w:val="00C60327"/>
    <w:rsid w:val="00C74012"/>
    <w:rsid w:val="00C90612"/>
    <w:rsid w:val="00CA0BC5"/>
    <w:rsid w:val="00CA2D6B"/>
    <w:rsid w:val="00CB5986"/>
    <w:rsid w:val="00CC1D85"/>
    <w:rsid w:val="00CC4E76"/>
    <w:rsid w:val="00CE537E"/>
    <w:rsid w:val="00CF4234"/>
    <w:rsid w:val="00D16C33"/>
    <w:rsid w:val="00D2187A"/>
    <w:rsid w:val="00D30A50"/>
    <w:rsid w:val="00D34388"/>
    <w:rsid w:val="00D4736E"/>
    <w:rsid w:val="00D578BD"/>
    <w:rsid w:val="00D6059D"/>
    <w:rsid w:val="00D62DEF"/>
    <w:rsid w:val="00D62E9C"/>
    <w:rsid w:val="00D72E02"/>
    <w:rsid w:val="00D755BE"/>
    <w:rsid w:val="00D816F7"/>
    <w:rsid w:val="00DA0EB0"/>
    <w:rsid w:val="00DA4C97"/>
    <w:rsid w:val="00DD4847"/>
    <w:rsid w:val="00DD7B63"/>
    <w:rsid w:val="00DE0ED2"/>
    <w:rsid w:val="00DF6761"/>
    <w:rsid w:val="00E023B0"/>
    <w:rsid w:val="00E05B9A"/>
    <w:rsid w:val="00E123BC"/>
    <w:rsid w:val="00E13A7B"/>
    <w:rsid w:val="00E20819"/>
    <w:rsid w:val="00E41171"/>
    <w:rsid w:val="00E818C3"/>
    <w:rsid w:val="00E858A2"/>
    <w:rsid w:val="00E95A2F"/>
    <w:rsid w:val="00EA78F1"/>
    <w:rsid w:val="00EB7F5F"/>
    <w:rsid w:val="00EC0A82"/>
    <w:rsid w:val="00ED1693"/>
    <w:rsid w:val="00F03CAA"/>
    <w:rsid w:val="00F116D7"/>
    <w:rsid w:val="00F153DA"/>
    <w:rsid w:val="00F5034B"/>
    <w:rsid w:val="00F55295"/>
    <w:rsid w:val="00F719F6"/>
    <w:rsid w:val="00F75D92"/>
    <w:rsid w:val="00F854C2"/>
    <w:rsid w:val="00FB56BE"/>
    <w:rsid w:val="00FB59C1"/>
    <w:rsid w:val="00FB6211"/>
    <w:rsid w:val="00FC3B15"/>
    <w:rsid w:val="00FC668C"/>
    <w:rsid w:val="00FC78CE"/>
    <w:rsid w:val="00FE7F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F85B24"/>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legislation.gov.au/Details/F2016L01859"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4de1c2e4-6b8c-4f40-aa61-cab7a3222ec8" ContentTypeId="0x010100C71D7CD556B21A4496B1628E6A431143"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2.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3.xml><?xml version="1.0" encoding="utf-8"?>
<ds:datastoreItem xmlns:ds="http://schemas.openxmlformats.org/officeDocument/2006/customXml" ds:itemID="{68855619-EFE2-4911-AFD8-117A152B8CEC}">
  <ds:schemaRefs>
    <ds:schemaRef ds:uri="http://schemas.openxmlformats.org/officeDocument/2006/bibliography"/>
  </ds:schemaRefs>
</ds:datastoreItem>
</file>

<file path=customXml/itemProps4.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4E698D-1E33-46F8-9628-6D3AA4F02AD6}">
  <ds:schemaRefs>
    <ds:schemaRef ds:uri="Microsoft.SharePoint.Taxonomy.ContentTypeSync"/>
  </ds:schemaRefs>
</ds:datastoreItem>
</file>

<file path=customXml/itemProps6.xml><?xml version="1.0" encoding="utf-8"?>
<ds:datastoreItem xmlns:ds="http://schemas.openxmlformats.org/officeDocument/2006/customXml" ds:itemID="{C3F2B101-8954-4A9B-9785-018AE6AB2D3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Plain_doc</Template>
  <TotalTime>1</TotalTime>
  <Pages>12</Pages>
  <Words>7584</Words>
  <Characters>39987</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Carly Dyson</cp:lastModifiedBy>
  <cp:revision>2</cp:revision>
  <cp:lastPrinted>2013-06-03T05:19:00Z</cp:lastPrinted>
  <dcterms:created xsi:type="dcterms:W3CDTF">2021-08-07T08:35:00Z</dcterms:created>
  <dcterms:modified xsi:type="dcterms:W3CDTF">2021-08-07T08:35:00Z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y fmtid="{D5CDD505-2E9C-101B-9397-08002B2CF9AE}" pid="19" name="MSIP_Label_82fa3fd3-029b-403d-91b4-1dc930cb0e60_Enabled">
    <vt:lpwstr>true</vt:lpwstr>
  </property>
  <property fmtid="{D5CDD505-2E9C-101B-9397-08002B2CF9AE}" pid="20" name="MSIP_Label_82fa3fd3-029b-403d-91b4-1dc930cb0e60_SetDate">
    <vt:lpwstr>2021-08-07T08:35:52Z</vt:lpwstr>
  </property>
  <property fmtid="{D5CDD505-2E9C-101B-9397-08002B2CF9AE}" pid="21" name="MSIP_Label_82fa3fd3-029b-403d-91b4-1dc930cb0e60_Method">
    <vt:lpwstr>Standard</vt:lpwstr>
  </property>
  <property fmtid="{D5CDD505-2E9C-101B-9397-08002B2CF9AE}" pid="22" name="MSIP_Label_82fa3fd3-029b-403d-91b4-1dc930cb0e60_Name">
    <vt:lpwstr>82fa3fd3-029b-403d-91b4-1dc930cb0e60</vt:lpwstr>
  </property>
  <property fmtid="{D5CDD505-2E9C-101B-9397-08002B2CF9AE}" pid="23" name="MSIP_Label_82fa3fd3-029b-403d-91b4-1dc930cb0e60_SiteId">
    <vt:lpwstr>4ae48b41-0137-4599-8661-fc641fe77bea</vt:lpwstr>
  </property>
  <property fmtid="{D5CDD505-2E9C-101B-9397-08002B2CF9AE}" pid="24" name="MSIP_Label_82fa3fd3-029b-403d-91b4-1dc930cb0e60_ActionId">
    <vt:lpwstr>ff732b25-9a47-4190-a131-ded2bf43080c</vt:lpwstr>
  </property>
  <property fmtid="{D5CDD505-2E9C-101B-9397-08002B2CF9AE}" pid="25" name="MSIP_Label_82fa3fd3-029b-403d-91b4-1dc930cb0e60_ContentBits">
    <vt:lpwstr>0</vt:lpwstr>
  </property>
</Properties>
</file>