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2C7B56" w:rsidRPr="00D6699C" w:rsidRDefault="002C7B56"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2C7B56" w:rsidRPr="00D6699C" w:rsidRDefault="002C7B56"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39662B7C"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B76056">
        <w:rPr>
          <w:rFonts w:ascii="Georgia" w:hAnsi="Georgia" w:cs="Calibri"/>
          <w:bCs/>
          <w:color w:val="000000"/>
          <w:sz w:val="16"/>
          <w:szCs w:val="16"/>
        </w:rPr>
        <w:t>2021</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24617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24617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24617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24617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24617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24617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5"/>
        <w:gridCol w:w="183"/>
        <w:gridCol w:w="3069"/>
        <w:gridCol w:w="2139"/>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14:paraId="48D700B9" w14:textId="077B4D6A" w:rsidR="003A37A1" w:rsidRPr="00BD64CC" w:rsidRDefault="00234FCF" w:rsidP="00B219B3">
            <w:pPr>
              <w:spacing w:before="120"/>
              <w:jc w:val="center"/>
              <w:rPr>
                <w:rFonts w:ascii="Georgia" w:eastAsia="Calibri" w:hAnsi="Georgia"/>
                <w:sz w:val="24"/>
                <w:szCs w:val="24"/>
              </w:rPr>
            </w:pPr>
            <w:r>
              <w:rPr>
                <w:rFonts w:ascii="Georgia" w:eastAsia="Calibri" w:hAnsi="Georgia"/>
                <w:sz w:val="24"/>
                <w:szCs w:val="24"/>
              </w:rPr>
              <w:t>CARL SAKURINGWA</w:t>
            </w:r>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5B62CF56" w:rsidR="003A37A1" w:rsidRPr="00BD64CC" w:rsidRDefault="00234FCF" w:rsidP="00B219B3">
            <w:pPr>
              <w:spacing w:before="120"/>
              <w:jc w:val="center"/>
              <w:rPr>
                <w:rFonts w:ascii="Georgia" w:eastAsia="Calibri" w:hAnsi="Georgia"/>
                <w:sz w:val="24"/>
                <w:szCs w:val="24"/>
              </w:rPr>
            </w:pPr>
            <w:r>
              <w:rPr>
                <w:rFonts w:ascii="Georgia" w:eastAsia="Calibri" w:hAnsi="Georgia"/>
                <w:sz w:val="24"/>
                <w:szCs w:val="24"/>
              </w:rPr>
              <w:t>0439981227</w:t>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258E0D7A" w:rsidR="003A37A1" w:rsidRPr="00BD64CC" w:rsidRDefault="0024617D" w:rsidP="00B219B3">
            <w:pPr>
              <w:spacing w:before="120"/>
              <w:jc w:val="center"/>
              <w:rPr>
                <w:rFonts w:ascii="Georgia" w:eastAsia="Calibri" w:hAnsi="Georgia"/>
                <w:sz w:val="24"/>
                <w:szCs w:val="24"/>
              </w:rPr>
            </w:pPr>
            <w:hyperlink r:id="rId14" w:history="1">
              <w:r w:rsidR="00234FCF" w:rsidRPr="00280D8F">
                <w:rPr>
                  <w:rStyle w:val="Hyperlink"/>
                  <w:rFonts w:ascii="Georgia" w:eastAsia="Calibri" w:hAnsi="Georgia"/>
                  <w:sz w:val="24"/>
                  <w:szCs w:val="24"/>
                </w:rPr>
                <w:t>carlsaku@yahoo.com</w:t>
              </w:r>
            </w:hyperlink>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78DA9C55"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00234FCF">
              <w:rPr>
                <w:rFonts w:ascii="Georgia" w:eastAsia="Calibri" w:hAnsi="Georgia"/>
                <w:sz w:val="28"/>
              </w:rPr>
              <w:t>Carl Sakuringwa</w:t>
            </w:r>
          </w:p>
        </w:tc>
        <w:tc>
          <w:tcPr>
            <w:tcW w:w="3149" w:type="dxa"/>
            <w:tcBorders>
              <w:top w:val="nil"/>
              <w:left w:val="nil"/>
              <w:bottom w:val="single" w:sz="4" w:space="0" w:color="auto"/>
              <w:right w:val="nil"/>
            </w:tcBorders>
            <w:vAlign w:val="center"/>
          </w:tcPr>
          <w:p w14:paraId="48D700CD" w14:textId="53F6031B"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00B76056">
              <w:rPr>
                <w:rFonts w:ascii="Georgia" w:eastAsia="Calibri" w:hAnsi="Georgia"/>
                <w:b/>
                <w:sz w:val="28"/>
                <w:szCs w:val="28"/>
              </w:rPr>
              <w:t>CS</w:t>
            </w:r>
          </w:p>
        </w:tc>
        <w:tc>
          <w:tcPr>
            <w:tcW w:w="2162" w:type="dxa"/>
            <w:tcBorders>
              <w:top w:val="nil"/>
              <w:left w:val="nil"/>
              <w:bottom w:val="single" w:sz="4" w:space="0" w:color="auto"/>
            </w:tcBorders>
            <w:vAlign w:val="center"/>
          </w:tcPr>
          <w:p w14:paraId="48D700CE" w14:textId="612B3719"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002C7B56">
              <w:rPr>
                <w:rFonts w:ascii="Georgia" w:eastAsia="Calibri" w:hAnsi="Georgia"/>
                <w:sz w:val="28"/>
              </w:rPr>
              <w:t>04/08/2021</w:t>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2" w:name="_Toc414602850"/>
      <w:bookmarkStart w:id="23"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2"/>
      <w:r w:rsidR="00FB150F">
        <w:rPr>
          <w:rFonts w:ascii="Georgia" w:hAnsi="Georgia" w:cstheme="majorBidi"/>
          <w:b/>
          <w:bCs/>
          <w:caps/>
          <w:color w:val="FFFFFF" w:themeColor="background1"/>
          <w:kern w:val="36"/>
          <w:sz w:val="32"/>
          <w:szCs w:val="32"/>
          <w:lang w:bidi="en-US"/>
        </w:rPr>
        <w:t>Questions</w:t>
      </w:r>
      <w:bookmarkEnd w:id="23"/>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039B567C" w:rsidR="00232D2D" w:rsidRPr="008F0865" w:rsidRDefault="00675286"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45948C05" w:rsidR="00232D2D" w:rsidRPr="008F0865" w:rsidRDefault="00675286"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419B1BFB" w:rsidR="00232D2D" w:rsidRPr="008F0865" w:rsidRDefault="00675286"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32C516FC" w:rsidR="00232D2D" w:rsidRPr="008F0865" w:rsidRDefault="00675286"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2326387A" w:rsidR="00232D2D" w:rsidRPr="008F0865" w:rsidRDefault="00675286" w:rsidP="008F0865">
            <w:pPr>
              <w:pStyle w:val="CompliantBodyText"/>
            </w:pPr>
            <w: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66D335F9" w14:textId="0CD98490" w:rsidR="00146193" w:rsidRDefault="00A712AD" w:rsidP="00146193">
            <w:pPr>
              <w:pStyle w:val="CompliantBodyText"/>
            </w:pPr>
            <w:r>
              <w:t xml:space="preserve">Typical project phases for the implementation of </w:t>
            </w:r>
            <w:r w:rsidR="00146193">
              <w:t xml:space="preserve">a </w:t>
            </w:r>
            <w:r w:rsidR="00CB0E82">
              <w:t xml:space="preserve">station </w:t>
            </w:r>
            <w:r w:rsidR="00146193">
              <w:t>construction project:</w:t>
            </w:r>
          </w:p>
          <w:p w14:paraId="1EFA9194" w14:textId="0F16554D" w:rsidR="00787DC3" w:rsidRDefault="00146193" w:rsidP="00146193">
            <w:pPr>
              <w:pStyle w:val="CompliantBodyText"/>
              <w:numPr>
                <w:ilvl w:val="0"/>
                <w:numId w:val="3"/>
              </w:numPr>
            </w:pPr>
            <w:r>
              <w:t>Site establishment phase</w:t>
            </w:r>
          </w:p>
          <w:p w14:paraId="560AD8B9" w14:textId="5163D391" w:rsidR="00CB0E82" w:rsidRDefault="00CB0E82" w:rsidP="00146193">
            <w:pPr>
              <w:pStyle w:val="CompliantBodyText"/>
              <w:numPr>
                <w:ilvl w:val="1"/>
                <w:numId w:val="3"/>
              </w:numPr>
            </w:pPr>
            <w:r>
              <w:t>Land acquisition</w:t>
            </w:r>
          </w:p>
          <w:p w14:paraId="05FD497C" w14:textId="7DB84A33" w:rsidR="00146193" w:rsidRDefault="00146193" w:rsidP="00146193">
            <w:pPr>
              <w:pStyle w:val="CompliantBodyText"/>
              <w:numPr>
                <w:ilvl w:val="1"/>
                <w:numId w:val="3"/>
              </w:numPr>
            </w:pPr>
            <w:r>
              <w:t>Fencing or demarcation or site area</w:t>
            </w:r>
          </w:p>
          <w:p w14:paraId="5DFB890D" w14:textId="7E1C96BB" w:rsidR="00146193" w:rsidRDefault="00146193" w:rsidP="00146193">
            <w:pPr>
              <w:pStyle w:val="CompliantBodyText"/>
              <w:numPr>
                <w:ilvl w:val="1"/>
                <w:numId w:val="3"/>
              </w:numPr>
            </w:pPr>
            <w:r>
              <w:t>Initial construction and/or set up of site offices</w:t>
            </w:r>
          </w:p>
          <w:p w14:paraId="29CF9226" w14:textId="52EF42DD" w:rsidR="00A712AD" w:rsidRDefault="00A712AD" w:rsidP="00146193">
            <w:pPr>
              <w:pStyle w:val="CompliantBodyText"/>
              <w:numPr>
                <w:ilvl w:val="1"/>
                <w:numId w:val="3"/>
              </w:numPr>
            </w:pPr>
            <w:r>
              <w:t>Onboarding of employees and inductions</w:t>
            </w:r>
          </w:p>
          <w:p w14:paraId="66F41CDF" w14:textId="78C2BBA0" w:rsidR="00146193" w:rsidRDefault="00A712AD" w:rsidP="00146193">
            <w:pPr>
              <w:pStyle w:val="CompliantBodyText"/>
              <w:numPr>
                <w:ilvl w:val="0"/>
                <w:numId w:val="3"/>
              </w:numPr>
            </w:pPr>
            <w:r>
              <w:t>Construction preparation phase</w:t>
            </w:r>
          </w:p>
          <w:p w14:paraId="4B897D37" w14:textId="77777777" w:rsidR="00CB0E82" w:rsidRDefault="00CB0E82" w:rsidP="00CB0E82">
            <w:pPr>
              <w:pStyle w:val="CompliantBodyText"/>
              <w:numPr>
                <w:ilvl w:val="1"/>
                <w:numId w:val="3"/>
              </w:numPr>
            </w:pPr>
            <w:r>
              <w:t>Demolition of existing structures (if present)</w:t>
            </w:r>
          </w:p>
          <w:p w14:paraId="202350B7" w14:textId="51322F47" w:rsidR="00146193" w:rsidRDefault="00A712AD" w:rsidP="00A712AD">
            <w:pPr>
              <w:pStyle w:val="CompliantBodyText"/>
              <w:numPr>
                <w:ilvl w:val="1"/>
                <w:numId w:val="3"/>
              </w:numPr>
            </w:pPr>
            <w:r>
              <w:t>Land/vegetation clearance</w:t>
            </w:r>
          </w:p>
          <w:p w14:paraId="0BE90C1A" w14:textId="53F6DAA8" w:rsidR="00A712AD" w:rsidRDefault="00A712AD" w:rsidP="00A712AD">
            <w:pPr>
              <w:pStyle w:val="CompliantBodyText"/>
              <w:numPr>
                <w:ilvl w:val="1"/>
                <w:numId w:val="3"/>
              </w:numPr>
            </w:pPr>
            <w:r>
              <w:t>Levelling</w:t>
            </w:r>
          </w:p>
          <w:p w14:paraId="402F4A8E" w14:textId="703FC762" w:rsidR="00CB0E82" w:rsidRDefault="00CB0E82" w:rsidP="00A712AD">
            <w:pPr>
              <w:pStyle w:val="CompliantBodyText"/>
              <w:numPr>
                <w:ilvl w:val="1"/>
                <w:numId w:val="3"/>
              </w:numPr>
            </w:pPr>
            <w:r>
              <w:t>Excavation of basement areas if required</w:t>
            </w:r>
          </w:p>
          <w:p w14:paraId="170933FA" w14:textId="417761B2" w:rsidR="00A712AD" w:rsidRDefault="00CB0E82" w:rsidP="00A712AD">
            <w:pPr>
              <w:pStyle w:val="CompliantBodyText"/>
              <w:numPr>
                <w:ilvl w:val="0"/>
                <w:numId w:val="3"/>
              </w:numPr>
            </w:pPr>
            <w:r>
              <w:t>Building</w:t>
            </w:r>
            <w:r w:rsidR="00A712AD">
              <w:t xml:space="preserve"> Phase</w:t>
            </w:r>
          </w:p>
          <w:p w14:paraId="2F511518" w14:textId="7CEB5EFF" w:rsidR="00A712AD" w:rsidRDefault="00CB0E82" w:rsidP="00A712AD">
            <w:pPr>
              <w:pStyle w:val="CompliantBodyText"/>
              <w:numPr>
                <w:ilvl w:val="1"/>
                <w:numId w:val="3"/>
              </w:numPr>
            </w:pPr>
            <w:r>
              <w:t>Concrete slab establishment</w:t>
            </w:r>
          </w:p>
          <w:p w14:paraId="4006736F" w14:textId="18FEC4B7" w:rsidR="00CB0E82" w:rsidRDefault="00CB0E82" w:rsidP="00A712AD">
            <w:pPr>
              <w:pStyle w:val="CompliantBodyText"/>
              <w:numPr>
                <w:ilvl w:val="1"/>
                <w:numId w:val="3"/>
              </w:numPr>
            </w:pPr>
            <w:r>
              <w:t>Erection of external structures, walls and floors</w:t>
            </w:r>
          </w:p>
          <w:p w14:paraId="2C7B7929" w14:textId="32D3C0BE" w:rsidR="00CB0E82" w:rsidRDefault="00CB0E82" w:rsidP="00A712AD">
            <w:pPr>
              <w:pStyle w:val="CompliantBodyText"/>
              <w:numPr>
                <w:ilvl w:val="1"/>
                <w:numId w:val="3"/>
              </w:numPr>
            </w:pPr>
            <w:r>
              <w:t xml:space="preserve">Rendering </w:t>
            </w:r>
          </w:p>
          <w:p w14:paraId="19053275" w14:textId="77777777" w:rsidR="00CB0E82" w:rsidRDefault="00CB0E82" w:rsidP="00CB0E82">
            <w:pPr>
              <w:pStyle w:val="CompliantBodyText"/>
              <w:numPr>
                <w:ilvl w:val="1"/>
                <w:numId w:val="3"/>
              </w:numPr>
            </w:pPr>
            <w:r>
              <w:t>Construction of internal structures</w:t>
            </w:r>
          </w:p>
          <w:p w14:paraId="776D830D" w14:textId="25EC7AE1" w:rsidR="00CB0E82" w:rsidRDefault="00CB0E82" w:rsidP="00CB0E82">
            <w:pPr>
              <w:pStyle w:val="CompliantBodyText"/>
              <w:numPr>
                <w:ilvl w:val="1"/>
                <w:numId w:val="3"/>
              </w:numPr>
            </w:pPr>
            <w:r>
              <w:t>Flooring and painting</w:t>
            </w:r>
          </w:p>
          <w:p w14:paraId="7C32D257" w14:textId="4C42284F" w:rsidR="003838A7" w:rsidRDefault="003838A7" w:rsidP="003838A7">
            <w:pPr>
              <w:pStyle w:val="CompliantBodyText"/>
              <w:numPr>
                <w:ilvl w:val="1"/>
                <w:numId w:val="3"/>
              </w:numPr>
            </w:pPr>
            <w:r>
              <w:t>Installation of mechanical and electrical infrastructure</w:t>
            </w:r>
          </w:p>
          <w:p w14:paraId="4ABDD30F" w14:textId="77777777" w:rsidR="00CB0E82" w:rsidRDefault="00CB0E82" w:rsidP="00CB0E82">
            <w:pPr>
              <w:pStyle w:val="CompliantBodyText"/>
              <w:numPr>
                <w:ilvl w:val="0"/>
                <w:numId w:val="3"/>
              </w:numPr>
            </w:pPr>
            <w:r>
              <w:t>Finishing phase</w:t>
            </w:r>
          </w:p>
          <w:p w14:paraId="3CBC2931" w14:textId="3F49792E" w:rsidR="00CB0E82" w:rsidRDefault="00CB0E82" w:rsidP="00CB0E82">
            <w:pPr>
              <w:pStyle w:val="CompliantBodyText"/>
              <w:numPr>
                <w:ilvl w:val="1"/>
                <w:numId w:val="3"/>
              </w:numPr>
            </w:pPr>
            <w:r>
              <w:lastRenderedPageBreak/>
              <w:t>Installation of mechanical and electrical infrastructure</w:t>
            </w:r>
          </w:p>
          <w:p w14:paraId="00BAA7B7" w14:textId="24782CA4" w:rsidR="00CB0E82" w:rsidRDefault="00CB0E82" w:rsidP="00CB0E82">
            <w:pPr>
              <w:pStyle w:val="CompliantBodyText"/>
              <w:numPr>
                <w:ilvl w:val="1"/>
                <w:numId w:val="3"/>
              </w:numPr>
            </w:pPr>
            <w:r>
              <w:t>Testing and commissioning of infrastructure</w:t>
            </w:r>
          </w:p>
          <w:p w14:paraId="48D700F8" w14:textId="11052B8B" w:rsidR="00CB0E82" w:rsidRPr="008F0865" w:rsidRDefault="00CB0E82" w:rsidP="00CB0E82">
            <w:pPr>
              <w:pStyle w:val="CompliantBodyText"/>
              <w:numPr>
                <w:ilvl w:val="1"/>
                <w:numId w:val="3"/>
              </w:numPr>
            </w:pPr>
            <w:r>
              <w:t>Handover</w:t>
            </w:r>
          </w:p>
        </w:tc>
      </w:tr>
    </w:tbl>
    <w:p w14:paraId="48D700FA" w14:textId="77777777" w:rsidR="00BF2AD1" w:rsidRDefault="0021423D" w:rsidP="000C4FBA">
      <w:r>
        <w:lastRenderedPageBreak/>
        <w:br w:type="page"/>
      </w:r>
    </w:p>
    <w:tbl>
      <w:tblPr>
        <w:tblStyle w:val="TableGrid"/>
        <w:tblW w:w="0" w:type="auto"/>
        <w:tblLook w:val="04A0" w:firstRow="1" w:lastRow="0" w:firstColumn="1" w:lastColumn="0" w:noHBand="0" w:noVBand="1"/>
      </w:tblPr>
      <w:tblGrid>
        <w:gridCol w:w="891"/>
        <w:gridCol w:w="2690"/>
        <w:gridCol w:w="5445"/>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5435DB39" w:rsidR="00880871" w:rsidRPr="00606629" w:rsidRDefault="000E3784"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28ACCDEF" w:rsidR="00880871" w:rsidRPr="00606629" w:rsidRDefault="000E3784"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0E60F6EE" w:rsidR="00880871" w:rsidRPr="00606629" w:rsidRDefault="000E3784"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645B7D28" w:rsidR="00880871" w:rsidRPr="00606629" w:rsidRDefault="000E3784"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2D55DAA7" w:rsidR="00880871" w:rsidRPr="00606629" w:rsidRDefault="000E3784"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7DC2C8B5" w:rsidR="001350C3" w:rsidRPr="00606629" w:rsidRDefault="000E3784"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24617D">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5032B366" w:rsidR="001350C3" w:rsidRPr="00606629" w:rsidRDefault="000E3784" w:rsidP="00606629">
            <w:pPr>
              <w:pStyle w:val="CompliantBodyText"/>
              <w:spacing w:after="40"/>
              <w:jc w:val="center"/>
            </w:pPr>
            <w:r>
              <w:fldChar w:fldCharType="begin">
                <w:ffData>
                  <w:name w:val="Check1"/>
                  <w:enabled/>
                  <w:calcOnExit w:val="0"/>
                  <w:checkBox>
                    <w:sizeAuto/>
                    <w:default w:val="1"/>
                  </w:checkBox>
                </w:ffData>
              </w:fldChar>
            </w:r>
            <w:bookmarkStart w:id="24" w:name="Check1"/>
            <w:r>
              <w:instrText xml:space="preserve"> FORMCHECKBOX </w:instrText>
            </w:r>
            <w:r w:rsidR="0024617D">
              <w:fldChar w:fldCharType="separate"/>
            </w:r>
            <w:r>
              <w:fldChar w:fldCharType="end"/>
            </w:r>
            <w:bookmarkEnd w:id="24"/>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4617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4617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50DA2952" w:rsidR="001350C3" w:rsidRPr="00606629" w:rsidRDefault="000E3784"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24617D">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1F025177" w:rsidR="001350C3" w:rsidRPr="00606629" w:rsidRDefault="000E3784"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24617D">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4617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3F467E8C" w:rsidR="001350C3" w:rsidRPr="00606629" w:rsidRDefault="000E3784"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24617D">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756DECD8" w:rsidR="001350C3" w:rsidRPr="00606629" w:rsidRDefault="000E3784"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24617D">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18D3FAB4" w:rsidR="001350C3" w:rsidRPr="00606629" w:rsidRDefault="000E3784"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24617D">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4617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6D16B6F5" w:rsidR="001350C3" w:rsidRPr="00606629" w:rsidRDefault="000E3784"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24617D">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50C716D3" w:rsidR="001350C3" w:rsidRPr="00606629" w:rsidRDefault="000E3784"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24617D">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3E056319" w:rsidR="001350C3" w:rsidRPr="00606629" w:rsidRDefault="000E3784"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24617D">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6A56C1A3" w:rsidR="001350C3" w:rsidRPr="00606629" w:rsidRDefault="000E3784"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24617D">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10"/>
        <w:gridCol w:w="2737"/>
        <w:gridCol w:w="5479"/>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7BCCB0F2" w:rsidR="004B5B64" w:rsidRPr="00606629" w:rsidRDefault="00870496"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176642EE" w:rsidR="004B5B64" w:rsidRPr="00606629" w:rsidRDefault="00870496"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65772366" w:rsidR="004B5B64" w:rsidRPr="00606629" w:rsidRDefault="00870496"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2829AD38" w:rsidR="004B5B64" w:rsidRPr="00606629" w:rsidRDefault="00870496"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0371EF23" w:rsidR="004B5B64" w:rsidRPr="00606629" w:rsidRDefault="00870496"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6"/>
        <w:gridCol w:w="2315"/>
        <w:gridCol w:w="5815"/>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5738EA2C" w:rsidR="00B9601B" w:rsidRPr="00606629" w:rsidRDefault="00870496"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684942AE" w:rsidR="00B9601B" w:rsidRPr="00606629" w:rsidRDefault="00EC3BE5"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69A2A773" w:rsidR="00B9601B" w:rsidRPr="00606629" w:rsidRDefault="00EC3BE5" w:rsidP="00606629">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23"/>
        <w:gridCol w:w="600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173D428C" w:rsidR="0068290C" w:rsidRPr="00606629" w:rsidRDefault="00FF16D1" w:rsidP="00606629">
            <w:pPr>
              <w:pStyle w:val="CompliantBodyText"/>
              <w:jc w:val="left"/>
            </w:pPr>
            <w:r>
              <w:t>Project Charter</w:t>
            </w:r>
          </w:p>
        </w:tc>
        <w:tc>
          <w:tcPr>
            <w:tcW w:w="6164" w:type="dxa"/>
            <w:tcBorders>
              <w:top w:val="single" w:sz="4" w:space="0" w:color="auto"/>
              <w:left w:val="single" w:sz="4" w:space="0" w:color="auto"/>
              <w:bottom w:val="single" w:sz="4" w:space="0" w:color="auto"/>
              <w:right w:val="single" w:sz="4" w:space="0" w:color="auto"/>
            </w:tcBorders>
          </w:tcPr>
          <w:p w14:paraId="1FF8642C" w14:textId="623B11F4" w:rsidR="0068290C" w:rsidRDefault="00FF16D1" w:rsidP="00606629">
            <w:pPr>
              <w:pStyle w:val="CompliantBodyText"/>
            </w:pPr>
            <w:r>
              <w:t xml:space="preserve">This </w:t>
            </w:r>
            <w:r w:rsidR="00F275B3">
              <w:t xml:space="preserve">formal </w:t>
            </w:r>
            <w:r>
              <w:t>document is the product of scoping stage, and provides a brief summary of the project requirements including:</w:t>
            </w:r>
            <w:r w:rsidR="0068290C" w:rsidRPr="00606629">
              <w:t xml:space="preserve"> </w:t>
            </w:r>
          </w:p>
          <w:p w14:paraId="0D4F0969" w14:textId="77777777" w:rsidR="00FF16D1" w:rsidRDefault="00FF16D1" w:rsidP="00FF16D1">
            <w:pPr>
              <w:pStyle w:val="CompliantBodyText"/>
              <w:numPr>
                <w:ilvl w:val="0"/>
                <w:numId w:val="53"/>
              </w:numPr>
            </w:pPr>
            <w:r>
              <w:t xml:space="preserve">Project </w:t>
            </w:r>
            <w:r w:rsidR="001F622A">
              <w:t xml:space="preserve">definition, </w:t>
            </w:r>
            <w:r>
              <w:t>purpose</w:t>
            </w:r>
            <w:r w:rsidR="001F622A">
              <w:t xml:space="preserve">, timeframe and cost </w:t>
            </w:r>
          </w:p>
          <w:p w14:paraId="2C3EE512" w14:textId="4A637174" w:rsidR="001F622A" w:rsidRDefault="001F622A" w:rsidP="00FF16D1">
            <w:pPr>
              <w:pStyle w:val="CompliantBodyText"/>
              <w:numPr>
                <w:ilvl w:val="0"/>
                <w:numId w:val="53"/>
              </w:numPr>
            </w:pPr>
            <w:r>
              <w:t>Project deliverables, exclusions, assumptions</w:t>
            </w:r>
          </w:p>
          <w:p w14:paraId="640453D8" w14:textId="1E4D933C" w:rsidR="001F622A" w:rsidRDefault="001F622A" w:rsidP="00FF16D1">
            <w:pPr>
              <w:pStyle w:val="CompliantBodyText"/>
              <w:numPr>
                <w:ilvl w:val="0"/>
                <w:numId w:val="53"/>
              </w:numPr>
            </w:pPr>
            <w:r>
              <w:t>Project management methodology, risks and constraints</w:t>
            </w:r>
          </w:p>
          <w:p w14:paraId="6A8DE5FE" w14:textId="77777777" w:rsidR="001F622A" w:rsidRDefault="001F622A" w:rsidP="00FF16D1">
            <w:pPr>
              <w:pStyle w:val="CompliantBodyText"/>
              <w:numPr>
                <w:ilvl w:val="0"/>
                <w:numId w:val="53"/>
              </w:numPr>
            </w:pPr>
            <w:r>
              <w:t>Project stakeholders, communication and reporting requirements</w:t>
            </w:r>
          </w:p>
          <w:p w14:paraId="48D7018E" w14:textId="089C9CD1" w:rsidR="001F622A" w:rsidRPr="00606629" w:rsidRDefault="001F622A" w:rsidP="001F622A">
            <w:pPr>
              <w:pStyle w:val="CompliantBodyText"/>
            </w:pPr>
            <w:r>
              <w:t>The project charter is a high level document.</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34D79243" w:rsidR="0068290C" w:rsidRPr="00606629" w:rsidRDefault="001F622A" w:rsidP="00606629">
            <w:pPr>
              <w:pStyle w:val="CompliantBodyText"/>
              <w:jc w:val="left"/>
            </w:pPr>
            <w:r>
              <w:br/>
              <w:t>Project Plan</w:t>
            </w:r>
          </w:p>
        </w:tc>
        <w:tc>
          <w:tcPr>
            <w:tcW w:w="6164" w:type="dxa"/>
            <w:tcBorders>
              <w:top w:val="single" w:sz="4" w:space="0" w:color="auto"/>
              <w:left w:val="single" w:sz="4" w:space="0" w:color="auto"/>
              <w:bottom w:val="single" w:sz="4" w:space="0" w:color="auto"/>
              <w:right w:val="single" w:sz="4" w:space="0" w:color="auto"/>
            </w:tcBorders>
          </w:tcPr>
          <w:p w14:paraId="132E9CA7" w14:textId="77777777" w:rsidR="0068290C" w:rsidRDefault="00F275B3" w:rsidP="00606629">
            <w:pPr>
              <w:pStyle w:val="CompliantBodyText"/>
            </w:pPr>
            <w:r>
              <w:t>This is a</w:t>
            </w:r>
            <w:r w:rsidR="00857F17">
              <w:t>n official document that covers project activities to a detailed level . It is critical to the success of the project, and addresses the following:</w:t>
            </w:r>
          </w:p>
          <w:p w14:paraId="4EE82C7F" w14:textId="015F37F7" w:rsidR="00857F17" w:rsidRDefault="00857F17" w:rsidP="00857F17">
            <w:pPr>
              <w:pStyle w:val="CompliantBodyText"/>
              <w:numPr>
                <w:ilvl w:val="0"/>
                <w:numId w:val="54"/>
              </w:numPr>
            </w:pPr>
            <w:r>
              <w:t>Project objectives, deliverables, and budget</w:t>
            </w:r>
          </w:p>
          <w:p w14:paraId="1C9E6C59" w14:textId="05A2ABA0" w:rsidR="00857F17" w:rsidRDefault="00857F17" w:rsidP="00857F17">
            <w:pPr>
              <w:pStyle w:val="CompliantBodyText"/>
              <w:numPr>
                <w:ilvl w:val="0"/>
                <w:numId w:val="54"/>
              </w:numPr>
            </w:pPr>
            <w:r>
              <w:t>Project schedule (e.g. Gantt chart format)</w:t>
            </w:r>
          </w:p>
          <w:p w14:paraId="5B374B42" w14:textId="77777777" w:rsidR="00857F17" w:rsidRDefault="00857F17" w:rsidP="00857F17">
            <w:pPr>
              <w:pStyle w:val="CompliantBodyText"/>
              <w:numPr>
                <w:ilvl w:val="0"/>
                <w:numId w:val="54"/>
              </w:numPr>
            </w:pPr>
            <w:r>
              <w:t>Project milestones</w:t>
            </w:r>
          </w:p>
          <w:p w14:paraId="48D70191" w14:textId="4988C7CC" w:rsidR="00857F17" w:rsidRPr="00606629" w:rsidRDefault="00857F17" w:rsidP="00857F17">
            <w:pPr>
              <w:pStyle w:val="CompliantBodyText"/>
              <w:numPr>
                <w:ilvl w:val="0"/>
                <w:numId w:val="54"/>
              </w:numPr>
            </w:pPr>
            <w:r>
              <w:t>Plans for human resources, integration, communication and quality</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14ECAF9B" w:rsidR="003420CE" w:rsidRPr="00606629" w:rsidRDefault="00857F17" w:rsidP="00606629">
            <w:pPr>
              <w:pStyle w:val="CompliantBodyText"/>
            </w:pPr>
            <w:r>
              <w:t>Face to face meetings</w:t>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49C9CC36" w:rsidR="003420CE" w:rsidRPr="00606629" w:rsidRDefault="00857F17" w:rsidP="00606629">
            <w:pPr>
              <w:pStyle w:val="CompliantBodyText"/>
            </w:pPr>
            <w:r>
              <w:t>Face to face can be applied regularly to individual</w:t>
            </w:r>
            <w:r w:rsidR="008F7DFB">
              <w:t xml:space="preserve"> close-knit</w:t>
            </w:r>
            <w:r>
              <w:t xml:space="preserve"> teams. They facilitate team discussion and boost team morale.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4D470227" w:rsidR="003420CE" w:rsidRPr="00606629" w:rsidRDefault="008F7DFB" w:rsidP="00606629">
            <w:pPr>
              <w:pStyle w:val="CompliantBodyText"/>
            </w:pPr>
            <w:r>
              <w:t>Email</w:t>
            </w:r>
          </w:p>
        </w:tc>
        <w:tc>
          <w:tcPr>
            <w:tcW w:w="6164" w:type="dxa"/>
            <w:tcBorders>
              <w:top w:val="single" w:sz="4" w:space="0" w:color="auto"/>
              <w:left w:val="single" w:sz="4" w:space="0" w:color="auto"/>
              <w:bottom w:val="single" w:sz="4" w:space="0" w:color="auto"/>
              <w:right w:val="single" w:sz="4" w:space="0" w:color="auto"/>
            </w:tcBorders>
          </w:tcPr>
          <w:p w14:paraId="48D701A4" w14:textId="305BA65A" w:rsidR="003420CE" w:rsidRPr="00606629" w:rsidRDefault="008F7DFB" w:rsidP="00606629">
            <w:pPr>
              <w:pStyle w:val="CompliantBodyText"/>
            </w:pPr>
            <w:r>
              <w:t>Emails provide an effective means of communicating instructions in a way that avoids ambiguity. At times must be followed up with a phone call as they can become too impersonal, or easily misinterpreted.</w:t>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122F1F44" w:rsidR="003420CE" w:rsidRPr="00606629" w:rsidRDefault="008F7DFB" w:rsidP="00606629">
            <w:pPr>
              <w:pStyle w:val="CompliantBodyText"/>
            </w:pPr>
            <w:r>
              <w:t>Social media</w:t>
            </w:r>
          </w:p>
        </w:tc>
        <w:tc>
          <w:tcPr>
            <w:tcW w:w="6164" w:type="dxa"/>
            <w:tcBorders>
              <w:top w:val="single" w:sz="4" w:space="0" w:color="auto"/>
              <w:left w:val="single" w:sz="4" w:space="0" w:color="auto"/>
              <w:bottom w:val="single" w:sz="4" w:space="0" w:color="auto"/>
              <w:right w:val="single" w:sz="4" w:space="0" w:color="auto"/>
            </w:tcBorders>
          </w:tcPr>
          <w:p w14:paraId="48D701A7" w14:textId="4667732A" w:rsidR="003420CE" w:rsidRPr="00606629" w:rsidRDefault="008F7DFB" w:rsidP="00606629">
            <w:pPr>
              <w:pStyle w:val="CompliantBodyText"/>
            </w:pPr>
            <w:r>
              <w:t>This is useful for communicating project activities and keeping the public updated of progress, particularly for projects where positive public sentiment must be maintained.</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0731D807" w:rsidR="003420CE" w:rsidRPr="00606629" w:rsidRDefault="00B172A1" w:rsidP="00606629">
            <w:pPr>
              <w:pStyle w:val="CompliantBodyText"/>
            </w:pPr>
            <w:r>
              <w:t xml:space="preserve">Verbal communication is used as a means of communication at various projects. It is often accompanied by other communication methods such as presentations and diagrams. For example, it is applied in face-to-face meetings, toolbox talks and on-the-job coaching.  </w:t>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623D43F1" w:rsidR="003420CE" w:rsidRPr="00606629" w:rsidRDefault="00B172A1" w:rsidP="00606629">
            <w:pPr>
              <w:pStyle w:val="CompliantBodyText"/>
            </w:pPr>
            <w:r>
              <w:t>Non-verbal cues often give the listener further insight into what is being communicated verbally by way of body language, facial expressions, and gestures. It is also used to communicate in environments where verbal communication may not be as effective (due to background noise or distance). An example is the use of cap-lamp signals in underground tunneling.</w:t>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231F2F2D" w:rsidR="003420CE" w:rsidRPr="00606629" w:rsidRDefault="00B172A1" w:rsidP="00606629">
            <w:pPr>
              <w:pStyle w:val="CompliantBodyText"/>
            </w:pPr>
            <w:r>
              <w:t>Written communication is usually applied to convey clear instructions or communicate important issues. This can be in the form of emails, reports or hand-written instructions. An example of written communication is a signed work instruction provided to construction teams to complete a certain task.</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71CE1F0A" w:rsidR="002F6C8E" w:rsidRPr="00606629" w:rsidRDefault="00923DBF" w:rsidP="00606629">
            <w:pPr>
              <w:pStyle w:val="CompliantBodyText"/>
              <w:jc w:val="left"/>
            </w:pPr>
            <w:r>
              <w:t>Computer based PMIS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17E784C2" w:rsidR="0081795A" w:rsidRPr="00606629" w:rsidRDefault="00923DBF" w:rsidP="00606629">
            <w:pPr>
              <w:pStyle w:val="CompliantBodyText"/>
            </w:pPr>
            <w:r>
              <w:t>Computer based PMIS are used to automatically generate and revise schedules, budgets and plans. Systems such as Microsoft Project and Primavera P6 are commonly used</w:t>
            </w:r>
            <w:r w:rsidR="00CD34A0">
              <w:t>, or the system could be a file system containing Microsoft Excel documents.</w:t>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568AF584" w:rsidR="002F6C8E" w:rsidRPr="00606629" w:rsidRDefault="00923DBF" w:rsidP="00606629">
            <w:pPr>
              <w:pStyle w:val="CompliantBodyText"/>
              <w:jc w:val="left"/>
            </w:pPr>
            <w:r>
              <w:t>Web – based PMIS</w:t>
            </w:r>
          </w:p>
        </w:tc>
        <w:tc>
          <w:tcPr>
            <w:tcW w:w="6974" w:type="dxa"/>
            <w:tcBorders>
              <w:top w:val="single" w:sz="4" w:space="0" w:color="auto"/>
              <w:left w:val="single" w:sz="4" w:space="0" w:color="auto"/>
              <w:bottom w:val="single" w:sz="4" w:space="0" w:color="auto"/>
              <w:right w:val="single" w:sz="4" w:space="0" w:color="auto"/>
            </w:tcBorders>
          </w:tcPr>
          <w:p w14:paraId="48D701D0" w14:textId="213E89FF" w:rsidR="00CC1D5B" w:rsidRPr="00606629" w:rsidRDefault="00923DBF" w:rsidP="00606629">
            <w:pPr>
              <w:pStyle w:val="CompliantBodyText"/>
            </w:pPr>
            <w:r>
              <w:t>These systems enable multiple users across different projects to access and edit project information. Examples include Asana and Microsoft Power BI.</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56"/>
        <w:gridCol w:w="5395"/>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7A3CBCFE" w:rsidR="000D6DD6" w:rsidRPr="00606629" w:rsidRDefault="00CD34A0"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321B66D0" w:rsidR="000D6DD6" w:rsidRPr="00606629" w:rsidRDefault="00CD34A0"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58EDBF05" w:rsidR="000D6DD6" w:rsidRPr="00606629" w:rsidRDefault="00CD34A0"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2A92F0DA" w:rsidR="000D6DD6" w:rsidRPr="00606629" w:rsidRDefault="00CD34A0"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24617D" w:rsidP="00CC1D5B">
            <w:pPr>
              <w:spacing w:before="120" w:after="120"/>
              <w:jc w:val="center"/>
              <w:rPr>
                <w:rStyle w:val="Hyperlink"/>
                <w:rFonts w:ascii="Georgia" w:hAnsi="Georgia" w:cstheme="minorHAnsi"/>
                <w:b/>
                <w:iCs/>
                <w:sz w:val="24"/>
                <w:u w:val="none"/>
              </w:rPr>
            </w:pPr>
            <w:hyperlink r:id="rId15"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24617D"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24617D"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24617D" w:rsidP="00CC1D5B">
            <w:pPr>
              <w:spacing w:before="120" w:after="120"/>
              <w:jc w:val="center"/>
              <w:rPr>
                <w:rFonts w:ascii="Georgia" w:hAnsi="Georgia" w:cstheme="minorHAnsi"/>
                <w:b/>
                <w:iCs/>
                <w:color w:val="0000FF" w:themeColor="hyperlink"/>
                <w:sz w:val="24"/>
              </w:rPr>
            </w:pPr>
            <w:hyperlink r:id="rId18"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24617D" w:rsidP="00CC1D5B">
            <w:pPr>
              <w:jc w:val="center"/>
              <w:rPr>
                <w:rFonts w:ascii="Georgia" w:hAnsi="Georgia" w:cstheme="minorHAnsi"/>
                <w:b/>
                <w:iCs/>
                <w:sz w:val="24"/>
              </w:rPr>
            </w:pPr>
            <w:hyperlink r:id="rId19"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0"/>
        <w:gridCol w:w="2268"/>
        <w:gridCol w:w="4508"/>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9138C2"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9138C2"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4D0F254C" w:rsidR="00187ED3" w:rsidRPr="00606629" w:rsidRDefault="00DF7751" w:rsidP="00541758">
            <w:pPr>
              <w:pStyle w:val="CompliantBodyText"/>
              <w:jc w:val="left"/>
            </w:pPr>
            <w:r>
              <w:t>Susan Wills</w:t>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4B3713EF" w:rsidR="00187ED3" w:rsidRPr="00606629" w:rsidRDefault="00DF7751" w:rsidP="00541758">
            <w:pPr>
              <w:pStyle w:val="CompliantBodyText"/>
              <w:jc w:val="left"/>
            </w:pPr>
            <w:r>
              <w:t>Program Manager, Massive Eco-Development Corporation</w:t>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35960CA0" w:rsidR="00187ED3" w:rsidRPr="00606629" w:rsidRDefault="004C710C" w:rsidP="00541758">
            <w:pPr>
              <w:pStyle w:val="CompliantBodyText"/>
              <w:jc w:val="left"/>
            </w:pPr>
            <w:r>
              <w:t xml:space="preserve">As </w:t>
            </w:r>
            <w:r w:rsidR="009138C2">
              <w:t xml:space="preserve">the project </w:t>
            </w:r>
            <w:r>
              <w:t xml:space="preserve">sponsor, signing off on the plan </w:t>
            </w:r>
            <w:r w:rsidR="00E20152">
              <w:t xml:space="preserve">gives the commitment to pay for the project </w:t>
            </w:r>
            <w:r w:rsidR="009138C2">
              <w:t xml:space="preserve">and approval to proceed. </w:t>
            </w:r>
          </w:p>
        </w:tc>
      </w:tr>
      <w:tr w:rsidR="009138C2"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3898A815" w:rsidR="00187ED3" w:rsidRPr="00606629" w:rsidRDefault="00DF7751" w:rsidP="00541758">
            <w:pPr>
              <w:pStyle w:val="CompliantBodyText"/>
              <w:jc w:val="left"/>
            </w:pPr>
            <w:r>
              <w:t>Stephen Lyons</w:t>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1F8BCD20" w:rsidR="00187ED3" w:rsidRPr="00606629" w:rsidRDefault="00DF7751" w:rsidP="00541758">
            <w:pPr>
              <w:pStyle w:val="CompliantBodyText"/>
              <w:jc w:val="left"/>
            </w:pPr>
            <w:r>
              <w:t xml:space="preserve">Planning Manager, </w:t>
            </w:r>
            <w:r w:rsidR="009138C2">
              <w:t>Cascade Peak Shire Council</w:t>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237436A1" w:rsidR="00187ED3" w:rsidRPr="00606629" w:rsidRDefault="00EA7656" w:rsidP="00541758">
            <w:pPr>
              <w:pStyle w:val="CompliantBodyText"/>
              <w:jc w:val="left"/>
            </w:pPr>
            <w:r>
              <w:t xml:space="preserve">Due to the requirement for landscaping plans to be approved by Council, and other conditions imposed by the Council, Stephen must approve of the project plan. </w:t>
            </w:r>
          </w:p>
        </w:tc>
      </w:tr>
      <w:tr w:rsidR="009138C2"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640CFE58" w:rsidR="00A91CCA" w:rsidRPr="00606629" w:rsidRDefault="00DF7751" w:rsidP="00541758">
            <w:pPr>
              <w:pStyle w:val="CompliantBodyText"/>
              <w:jc w:val="left"/>
            </w:pPr>
            <w:r>
              <w:t>Kim Nguyen</w:t>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30BF7C3B" w:rsidR="00A91CCA" w:rsidRPr="00606629" w:rsidRDefault="00DF7751" w:rsidP="00541758">
            <w:pPr>
              <w:pStyle w:val="CompliantBodyText"/>
              <w:jc w:val="left"/>
            </w:pPr>
            <w:r>
              <w:t>Director,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2F4E85DC" w:rsidR="00A91CCA" w:rsidRPr="00606629" w:rsidRDefault="00EA7656" w:rsidP="00541758">
            <w:pPr>
              <w:pStyle w:val="CompliantBodyText"/>
              <w:jc w:val="left"/>
            </w:pPr>
            <w:r>
              <w:t xml:space="preserve">As the Director/Principal of Awesome Landscaping, Kim must approve of the expected resources, timeline and conditions of delivering the project, and ensure that his company can deliver the requirements. </w:t>
            </w:r>
          </w:p>
        </w:tc>
      </w:tr>
      <w:tr w:rsidR="009138C2"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592C1C17" w:rsidR="00187ED3" w:rsidRPr="00606629" w:rsidRDefault="001B4532" w:rsidP="00541758">
            <w:pPr>
              <w:pStyle w:val="CompliantBodyText"/>
              <w:jc w:val="left"/>
            </w:pPr>
            <w:r>
              <w:t>Kate Chan</w:t>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62B2AE6E" w:rsidR="00187ED3" w:rsidRPr="00606629" w:rsidRDefault="001B4532" w:rsidP="00541758">
            <w:pPr>
              <w:pStyle w:val="CompliantBodyText"/>
              <w:jc w:val="left"/>
            </w:pPr>
            <w:r>
              <w:t>Project Manager – Timber Home Construction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120E73F1" w:rsidR="00187ED3" w:rsidRPr="00606629" w:rsidRDefault="009138C2" w:rsidP="00541758">
            <w:pPr>
              <w:pStyle w:val="CompliantBodyText"/>
              <w:jc w:val="left"/>
            </w:pPr>
            <w:r>
              <w:t xml:space="preserve">Due to the requirement of the landscaping work to work around the building construction, Kate needs to understand all the </w:t>
            </w:r>
            <w:r w:rsidR="00EA7656">
              <w:t xml:space="preserve">potential </w:t>
            </w:r>
            <w:r>
              <w:t>interfaces</w:t>
            </w:r>
            <w:r w:rsidR="00EA7656">
              <w:t>/overlaps between building and landscaping in order to effectively complete her own project.</w:t>
            </w:r>
            <w:r>
              <w:t xml:space="preserve"> </w:t>
            </w:r>
          </w:p>
        </w:tc>
      </w:tr>
      <w:tr w:rsidR="009138C2"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414FE236" w:rsidR="00A91CCA" w:rsidRPr="00606629" w:rsidRDefault="001B4532" w:rsidP="00541758">
            <w:pPr>
              <w:pStyle w:val="CompliantBodyText"/>
              <w:jc w:val="left"/>
            </w:pPr>
            <w:r>
              <w:t>Sam Ng</w:t>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18EF10F3" w:rsidR="00A91CCA" w:rsidRPr="00606629" w:rsidRDefault="001B4532" w:rsidP="00541758">
            <w:pPr>
              <w:pStyle w:val="CompliantBodyText"/>
              <w:jc w:val="left"/>
            </w:pPr>
            <w:r>
              <w:t>Project Manager –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6F95066F" w:rsidR="00A91CCA" w:rsidRPr="00606629" w:rsidRDefault="009138C2" w:rsidP="00541758">
            <w:pPr>
              <w:pStyle w:val="CompliantBodyText"/>
              <w:jc w:val="left"/>
            </w:pPr>
            <w:r>
              <w:t>As the project manager, Sam needs to be fully across the project plan requirements in order to effectively discharge his duties and deliverables.</w:t>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5F9C3495" w:rsidR="008E79C1" w:rsidRPr="00CC2AD8" w:rsidRDefault="00EA7656" w:rsidP="008E79C1">
            <w:pPr>
              <w:pStyle w:val="CompliantBodyText"/>
              <w:numPr>
                <w:ilvl w:val="0"/>
                <w:numId w:val="48"/>
              </w:numPr>
            </w:pPr>
            <w:r>
              <w:t xml:space="preserve">The Project Plan shows evidence on Page 6 </w:t>
            </w:r>
            <w:r w:rsidR="008E79C1">
              <w:t xml:space="preserve">(Authorisation Sign off) </w:t>
            </w:r>
            <w:r>
              <w:t>that it has been appropriately signed and approved for commencement</w:t>
            </w:r>
            <w:r w:rsidR="00D745A9">
              <w:t>, by the persons re</w:t>
            </w:r>
            <w:r w:rsidR="006B6B32">
              <w:t>quired to sign it</w:t>
            </w:r>
            <w:r w:rsidR="008E79C1">
              <w:t>; including Susan Wills, Stephen Lyons, Kate Chan, Kim Nguyen and Sam Ng.</w:t>
            </w:r>
            <w:r w:rsidR="00761964">
              <w:t xml:space="preserve"> This is over and above the project charter requirement which nominates Susan Wills, Stephen Lyons and Kim Nguyen as the required signatories.</w:t>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71F54ADF" w:rsidR="00CC2AD8" w:rsidRPr="00606629" w:rsidRDefault="008E79C1" w:rsidP="00D45929">
            <w:pPr>
              <w:pStyle w:val="CompliantBodyText"/>
              <w:numPr>
                <w:ilvl w:val="0"/>
                <w:numId w:val="48"/>
              </w:numPr>
            </w:pPr>
            <w:r>
              <w:t>There is evidence on page 1 that the document has been distributed to every member of the steering committee. The members have signed the page to this effect.</w:t>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57C88D85" w14:textId="4D78D20D" w:rsidR="0067147A" w:rsidRDefault="00761964" w:rsidP="00CC2AD8">
            <w:pPr>
              <w:pStyle w:val="CompliantBodyText"/>
            </w:pPr>
            <w:r>
              <w:t>Using a standard template, the project manager is to generate</w:t>
            </w:r>
            <w:r w:rsidR="006511C4">
              <w:t xml:space="preserve"> progress</w:t>
            </w:r>
            <w:r>
              <w:t xml:space="preserve"> reports every </w:t>
            </w:r>
            <w:r w:rsidR="006511C4">
              <w:t>quarter or</w:t>
            </w:r>
            <w:r>
              <w:t xml:space="preserve"> following any change request. </w:t>
            </w:r>
          </w:p>
          <w:p w14:paraId="1E25B0C3" w14:textId="77777777" w:rsidR="006511C4" w:rsidRDefault="006511C4" w:rsidP="00CC2AD8">
            <w:pPr>
              <w:pStyle w:val="CompliantBodyText"/>
            </w:pPr>
            <w:r>
              <w:t xml:space="preserve"> A lessons learnt report and final project report will also be completed at the end of the project.</w:t>
            </w:r>
          </w:p>
          <w:p w14:paraId="48D7023C" w14:textId="6657E70A" w:rsidR="006511C4" w:rsidRPr="006511C4" w:rsidRDefault="006511C4" w:rsidP="00CC2AD8">
            <w:pPr>
              <w:pStyle w:val="CompliantBodyText"/>
              <w:rPr>
                <w:b/>
                <w:bCs/>
              </w:rPr>
            </w:pPr>
            <w:r>
              <w:t>These reports will be sent to the steering committee members.</w:t>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6511C4" w:rsidRPr="00EE44DB" w14:paraId="48D7024C" w14:textId="77777777" w:rsidTr="002C7B56">
        <w:trPr>
          <w:trHeight w:val="1728"/>
        </w:trPr>
        <w:tc>
          <w:tcPr>
            <w:tcW w:w="2258" w:type="dxa"/>
            <w:tcBorders>
              <w:top w:val="single" w:sz="4" w:space="0" w:color="auto"/>
              <w:left w:val="single" w:sz="4" w:space="0" w:color="auto"/>
              <w:bottom w:val="single" w:sz="4" w:space="0" w:color="auto"/>
              <w:right w:val="single" w:sz="4" w:space="0" w:color="auto"/>
            </w:tcBorders>
            <w:vAlign w:val="center"/>
          </w:tcPr>
          <w:p w14:paraId="48D70249" w14:textId="242DE9AE" w:rsidR="006511C4" w:rsidRPr="00CC2AD8" w:rsidRDefault="006511C4" w:rsidP="006511C4">
            <w:pPr>
              <w:pStyle w:val="CompliantBodyText"/>
              <w:jc w:val="left"/>
            </w:pPr>
            <w:r>
              <w:t>Susan Wills</w:t>
            </w:r>
          </w:p>
        </w:tc>
        <w:tc>
          <w:tcPr>
            <w:tcW w:w="2271" w:type="dxa"/>
            <w:tcBorders>
              <w:top w:val="single" w:sz="4" w:space="0" w:color="auto"/>
              <w:left w:val="single" w:sz="4" w:space="0" w:color="auto"/>
              <w:bottom w:val="single" w:sz="4" w:space="0" w:color="auto"/>
              <w:right w:val="single" w:sz="4" w:space="0" w:color="auto"/>
            </w:tcBorders>
            <w:vAlign w:val="center"/>
          </w:tcPr>
          <w:p w14:paraId="48D7024A" w14:textId="5E89A6E9" w:rsidR="006511C4" w:rsidRPr="00CC2AD8" w:rsidRDefault="006511C4" w:rsidP="006511C4">
            <w:pPr>
              <w:pStyle w:val="CompliantBodyText"/>
              <w:jc w:val="left"/>
            </w:pPr>
            <w:r>
              <w:t>Program Manager, Massive Eco-Development Corporation</w:t>
            </w:r>
          </w:p>
        </w:tc>
        <w:tc>
          <w:tcPr>
            <w:tcW w:w="4487" w:type="dxa"/>
            <w:tcBorders>
              <w:top w:val="single" w:sz="4" w:space="0" w:color="auto"/>
              <w:left w:val="single" w:sz="4" w:space="0" w:color="auto"/>
              <w:bottom w:val="single" w:sz="4" w:space="0" w:color="auto"/>
              <w:right w:val="single" w:sz="4" w:space="0" w:color="auto"/>
            </w:tcBorders>
            <w:vAlign w:val="center"/>
          </w:tcPr>
          <w:p w14:paraId="48D7024B" w14:textId="453DA97B" w:rsidR="006511C4" w:rsidRPr="00CC2AD8" w:rsidRDefault="00940B25" w:rsidP="006511C4">
            <w:pPr>
              <w:pStyle w:val="CompliantBodyText"/>
              <w:jc w:val="left"/>
            </w:pPr>
            <w:r>
              <w:t>Progress reports are to be provided to steering committee members as per project plan requirements. As the program manager, Kate is ultimately accountable for whole of project outcomes.</w:t>
            </w:r>
          </w:p>
        </w:tc>
      </w:tr>
      <w:tr w:rsidR="006511C4" w:rsidRPr="00EE44DB" w14:paraId="6CBB7014" w14:textId="77777777" w:rsidTr="002C7B56">
        <w:trPr>
          <w:trHeight w:val="1728"/>
        </w:trPr>
        <w:tc>
          <w:tcPr>
            <w:tcW w:w="2258" w:type="dxa"/>
            <w:tcBorders>
              <w:top w:val="single" w:sz="4" w:space="0" w:color="auto"/>
              <w:left w:val="single" w:sz="4" w:space="0" w:color="auto"/>
              <w:bottom w:val="single" w:sz="4" w:space="0" w:color="auto"/>
              <w:right w:val="single" w:sz="4" w:space="0" w:color="auto"/>
            </w:tcBorders>
            <w:vAlign w:val="center"/>
          </w:tcPr>
          <w:p w14:paraId="232A3884" w14:textId="2CD00553" w:rsidR="006511C4" w:rsidRDefault="006511C4" w:rsidP="006511C4">
            <w:pPr>
              <w:pStyle w:val="CompliantBodyText"/>
              <w:jc w:val="left"/>
            </w:pPr>
            <w:r>
              <w:t>Robert Hinson</w:t>
            </w:r>
          </w:p>
        </w:tc>
        <w:tc>
          <w:tcPr>
            <w:tcW w:w="2271" w:type="dxa"/>
            <w:tcBorders>
              <w:top w:val="single" w:sz="4" w:space="0" w:color="auto"/>
              <w:left w:val="single" w:sz="4" w:space="0" w:color="auto"/>
              <w:bottom w:val="single" w:sz="4" w:space="0" w:color="auto"/>
              <w:right w:val="single" w:sz="4" w:space="0" w:color="auto"/>
            </w:tcBorders>
            <w:vAlign w:val="center"/>
          </w:tcPr>
          <w:p w14:paraId="25C6D920" w14:textId="43690D0E" w:rsidR="006511C4" w:rsidRDefault="006511C4" w:rsidP="006511C4">
            <w:pPr>
              <w:pStyle w:val="CompliantBodyText"/>
              <w:jc w:val="left"/>
            </w:pPr>
            <w:r>
              <w:t>Project Manager, Massive Eco-Development Corporation</w:t>
            </w:r>
          </w:p>
        </w:tc>
        <w:tc>
          <w:tcPr>
            <w:tcW w:w="4487" w:type="dxa"/>
            <w:tcBorders>
              <w:top w:val="single" w:sz="4" w:space="0" w:color="auto"/>
              <w:left w:val="single" w:sz="4" w:space="0" w:color="auto"/>
              <w:bottom w:val="single" w:sz="4" w:space="0" w:color="auto"/>
              <w:right w:val="single" w:sz="4" w:space="0" w:color="auto"/>
            </w:tcBorders>
            <w:vAlign w:val="center"/>
          </w:tcPr>
          <w:p w14:paraId="5884764E" w14:textId="768D8AC3" w:rsidR="006511C4" w:rsidRDefault="00940B25" w:rsidP="006511C4">
            <w:pPr>
              <w:pStyle w:val="CompliantBodyText"/>
              <w:jc w:val="left"/>
            </w:pPr>
            <w:r>
              <w:t xml:space="preserve">Progress reports are to be provided to steering committee members as per project plan requirements. </w:t>
            </w:r>
            <w:r w:rsidR="006511C4">
              <w:t>As the project</w:t>
            </w:r>
            <w:r>
              <w:t xml:space="preserve"> manager for Massive</w:t>
            </w:r>
            <w:r w:rsidR="006511C4">
              <w:t xml:space="preserve">, </w:t>
            </w:r>
            <w:r>
              <w:t>Robert is also accountable for project progress.</w:t>
            </w:r>
            <w:r w:rsidR="006511C4">
              <w:t xml:space="preserve"> </w:t>
            </w:r>
          </w:p>
        </w:tc>
      </w:tr>
      <w:tr w:rsidR="006511C4" w:rsidRPr="00EE44DB" w14:paraId="48D70250" w14:textId="77777777" w:rsidTr="002C7B56">
        <w:trPr>
          <w:trHeight w:val="1728"/>
        </w:trPr>
        <w:tc>
          <w:tcPr>
            <w:tcW w:w="2258" w:type="dxa"/>
            <w:tcBorders>
              <w:top w:val="single" w:sz="4" w:space="0" w:color="auto"/>
              <w:left w:val="single" w:sz="4" w:space="0" w:color="auto"/>
              <w:bottom w:val="single" w:sz="4" w:space="0" w:color="auto"/>
              <w:right w:val="single" w:sz="4" w:space="0" w:color="auto"/>
            </w:tcBorders>
            <w:vAlign w:val="center"/>
          </w:tcPr>
          <w:p w14:paraId="48D7024D" w14:textId="4E8C80ED" w:rsidR="006511C4" w:rsidRPr="00CC2AD8" w:rsidRDefault="006511C4" w:rsidP="006511C4">
            <w:pPr>
              <w:pStyle w:val="CompliantBodyText"/>
              <w:jc w:val="left"/>
            </w:pPr>
            <w:r>
              <w:t>Stephen Lyons</w:t>
            </w:r>
          </w:p>
        </w:tc>
        <w:tc>
          <w:tcPr>
            <w:tcW w:w="2271" w:type="dxa"/>
            <w:tcBorders>
              <w:top w:val="single" w:sz="4" w:space="0" w:color="auto"/>
              <w:left w:val="single" w:sz="4" w:space="0" w:color="auto"/>
              <w:bottom w:val="single" w:sz="4" w:space="0" w:color="auto"/>
              <w:right w:val="single" w:sz="4" w:space="0" w:color="auto"/>
            </w:tcBorders>
            <w:vAlign w:val="center"/>
          </w:tcPr>
          <w:p w14:paraId="48D7024E" w14:textId="0F7DFC14" w:rsidR="006511C4" w:rsidRPr="00CC2AD8" w:rsidRDefault="006511C4" w:rsidP="006511C4">
            <w:pPr>
              <w:pStyle w:val="CompliantBodyText"/>
              <w:jc w:val="left"/>
            </w:pPr>
            <w:r>
              <w:t>Planning Manager, Cascade Peak Shire Council</w:t>
            </w:r>
          </w:p>
        </w:tc>
        <w:tc>
          <w:tcPr>
            <w:tcW w:w="4487" w:type="dxa"/>
            <w:tcBorders>
              <w:top w:val="single" w:sz="4" w:space="0" w:color="auto"/>
              <w:left w:val="single" w:sz="4" w:space="0" w:color="auto"/>
              <w:bottom w:val="single" w:sz="4" w:space="0" w:color="auto"/>
              <w:right w:val="single" w:sz="4" w:space="0" w:color="auto"/>
            </w:tcBorders>
            <w:vAlign w:val="center"/>
          </w:tcPr>
          <w:p w14:paraId="48D7024F" w14:textId="03D8B697" w:rsidR="006511C4" w:rsidRPr="00CC2AD8" w:rsidRDefault="00940B25" w:rsidP="006511C4">
            <w:pPr>
              <w:pStyle w:val="CompliantBodyText"/>
              <w:jc w:val="left"/>
            </w:pPr>
            <w:r>
              <w:t>Progress reports are to be provided to steering committee members as per project plan requirements. Stephen will also need to ensure that Council requirements are met as the project progresses.</w:t>
            </w:r>
          </w:p>
        </w:tc>
      </w:tr>
      <w:tr w:rsidR="006511C4" w:rsidRPr="00EE44DB" w14:paraId="48D70254" w14:textId="77777777" w:rsidTr="002C7B56">
        <w:trPr>
          <w:trHeight w:val="1728"/>
        </w:trPr>
        <w:tc>
          <w:tcPr>
            <w:tcW w:w="2258" w:type="dxa"/>
            <w:tcBorders>
              <w:top w:val="single" w:sz="4" w:space="0" w:color="auto"/>
              <w:left w:val="single" w:sz="4" w:space="0" w:color="auto"/>
              <w:bottom w:val="single" w:sz="4" w:space="0" w:color="auto"/>
              <w:right w:val="single" w:sz="4" w:space="0" w:color="auto"/>
            </w:tcBorders>
            <w:vAlign w:val="center"/>
          </w:tcPr>
          <w:p w14:paraId="48D70251" w14:textId="56BB169A" w:rsidR="006511C4" w:rsidRPr="00CC2AD8" w:rsidRDefault="006511C4" w:rsidP="006511C4">
            <w:pPr>
              <w:pStyle w:val="CompliantBodyText"/>
              <w:jc w:val="left"/>
            </w:pPr>
            <w:r>
              <w:t>Kim Nguyen</w:t>
            </w:r>
          </w:p>
        </w:tc>
        <w:tc>
          <w:tcPr>
            <w:tcW w:w="2271" w:type="dxa"/>
            <w:tcBorders>
              <w:top w:val="single" w:sz="4" w:space="0" w:color="auto"/>
              <w:left w:val="single" w:sz="4" w:space="0" w:color="auto"/>
              <w:bottom w:val="single" w:sz="4" w:space="0" w:color="auto"/>
              <w:right w:val="single" w:sz="4" w:space="0" w:color="auto"/>
            </w:tcBorders>
            <w:vAlign w:val="center"/>
          </w:tcPr>
          <w:p w14:paraId="48D70252" w14:textId="6FB0625E" w:rsidR="006511C4" w:rsidRPr="00CC2AD8" w:rsidRDefault="006511C4" w:rsidP="006511C4">
            <w:pPr>
              <w:pStyle w:val="CompliantBodyText"/>
              <w:jc w:val="left"/>
            </w:pPr>
            <w:r>
              <w:t>Director, Awesome Landscapes Pty Ltd</w:t>
            </w:r>
          </w:p>
        </w:tc>
        <w:tc>
          <w:tcPr>
            <w:tcW w:w="4487" w:type="dxa"/>
            <w:tcBorders>
              <w:top w:val="single" w:sz="4" w:space="0" w:color="auto"/>
              <w:left w:val="single" w:sz="4" w:space="0" w:color="auto"/>
              <w:bottom w:val="single" w:sz="4" w:space="0" w:color="auto"/>
              <w:right w:val="single" w:sz="4" w:space="0" w:color="auto"/>
            </w:tcBorders>
            <w:vAlign w:val="center"/>
          </w:tcPr>
          <w:p w14:paraId="48D70253" w14:textId="4D7D2C0E" w:rsidR="006511C4" w:rsidRPr="00CC2AD8" w:rsidRDefault="00940B25" w:rsidP="006511C4">
            <w:pPr>
              <w:pStyle w:val="CompliantBodyText"/>
              <w:jc w:val="left"/>
            </w:pPr>
            <w:r>
              <w:t>Progress reports are to be provided to steering committee members as per project plan requirements. As Director of Awesome, Kim is also accountable for ensuring adequate resources for the project to progress.</w:t>
            </w:r>
          </w:p>
        </w:tc>
      </w:tr>
      <w:tr w:rsidR="006511C4" w:rsidRPr="00EE44DB" w14:paraId="48D70258" w14:textId="77777777" w:rsidTr="002C7B56">
        <w:trPr>
          <w:trHeight w:val="1728"/>
        </w:trPr>
        <w:tc>
          <w:tcPr>
            <w:tcW w:w="2258" w:type="dxa"/>
            <w:tcBorders>
              <w:top w:val="single" w:sz="4" w:space="0" w:color="auto"/>
              <w:left w:val="single" w:sz="4" w:space="0" w:color="auto"/>
              <w:bottom w:val="single" w:sz="4" w:space="0" w:color="auto"/>
              <w:right w:val="single" w:sz="4" w:space="0" w:color="auto"/>
            </w:tcBorders>
            <w:vAlign w:val="center"/>
          </w:tcPr>
          <w:p w14:paraId="48D70255" w14:textId="1126C574" w:rsidR="006511C4" w:rsidRPr="00CC2AD8" w:rsidRDefault="006511C4" w:rsidP="006511C4">
            <w:pPr>
              <w:pStyle w:val="CompliantBodyText"/>
              <w:jc w:val="left"/>
            </w:pPr>
            <w:r>
              <w:t>Kate Chan</w:t>
            </w:r>
          </w:p>
        </w:tc>
        <w:tc>
          <w:tcPr>
            <w:tcW w:w="2271" w:type="dxa"/>
            <w:tcBorders>
              <w:top w:val="single" w:sz="4" w:space="0" w:color="auto"/>
              <w:left w:val="single" w:sz="4" w:space="0" w:color="auto"/>
              <w:bottom w:val="single" w:sz="4" w:space="0" w:color="auto"/>
              <w:right w:val="single" w:sz="4" w:space="0" w:color="auto"/>
            </w:tcBorders>
            <w:vAlign w:val="center"/>
          </w:tcPr>
          <w:p w14:paraId="48D70256" w14:textId="01044420" w:rsidR="006511C4" w:rsidRPr="00CC2AD8" w:rsidRDefault="006511C4" w:rsidP="006511C4">
            <w:pPr>
              <w:pStyle w:val="CompliantBodyText"/>
              <w:jc w:val="left"/>
            </w:pPr>
            <w:r>
              <w:t>Project Manager – Timber Home Construction Ltd</w:t>
            </w:r>
          </w:p>
        </w:tc>
        <w:tc>
          <w:tcPr>
            <w:tcW w:w="4487" w:type="dxa"/>
            <w:tcBorders>
              <w:top w:val="single" w:sz="4" w:space="0" w:color="auto"/>
              <w:left w:val="single" w:sz="4" w:space="0" w:color="auto"/>
              <w:bottom w:val="single" w:sz="4" w:space="0" w:color="auto"/>
              <w:right w:val="single" w:sz="4" w:space="0" w:color="auto"/>
            </w:tcBorders>
            <w:vAlign w:val="center"/>
          </w:tcPr>
          <w:p w14:paraId="48D70257" w14:textId="507E1A61" w:rsidR="006511C4" w:rsidRPr="00CC2AD8" w:rsidRDefault="00940B25" w:rsidP="006511C4">
            <w:pPr>
              <w:pStyle w:val="CompliantBodyText"/>
              <w:jc w:val="left"/>
            </w:pPr>
            <w:r>
              <w:t>Progress reports are to be provided to steering committee members as per project plan requirements. Kate must keep informed of project progress so as to manage the ongoing interface between building and landscaping.</w:t>
            </w:r>
          </w:p>
        </w:tc>
      </w:tr>
      <w:tr w:rsidR="006511C4" w:rsidRPr="00EE44DB" w14:paraId="48D7025C" w14:textId="77777777" w:rsidTr="002C7B56">
        <w:trPr>
          <w:trHeight w:val="1728"/>
        </w:trPr>
        <w:tc>
          <w:tcPr>
            <w:tcW w:w="2258" w:type="dxa"/>
            <w:tcBorders>
              <w:top w:val="single" w:sz="4" w:space="0" w:color="auto"/>
              <w:left w:val="single" w:sz="4" w:space="0" w:color="auto"/>
              <w:bottom w:val="single" w:sz="4" w:space="0" w:color="auto"/>
              <w:right w:val="single" w:sz="4" w:space="0" w:color="auto"/>
            </w:tcBorders>
            <w:vAlign w:val="center"/>
          </w:tcPr>
          <w:p w14:paraId="48D70259" w14:textId="3105CE16" w:rsidR="006511C4" w:rsidRPr="00CC2AD8" w:rsidRDefault="006511C4" w:rsidP="006511C4">
            <w:pPr>
              <w:pStyle w:val="CompliantBodyText"/>
              <w:jc w:val="left"/>
            </w:pPr>
            <w:r>
              <w:lastRenderedPageBreak/>
              <w:t>Sam Ng</w:t>
            </w:r>
          </w:p>
        </w:tc>
        <w:tc>
          <w:tcPr>
            <w:tcW w:w="2271" w:type="dxa"/>
            <w:tcBorders>
              <w:top w:val="single" w:sz="4" w:space="0" w:color="auto"/>
              <w:left w:val="single" w:sz="4" w:space="0" w:color="auto"/>
              <w:bottom w:val="single" w:sz="4" w:space="0" w:color="auto"/>
              <w:right w:val="single" w:sz="4" w:space="0" w:color="auto"/>
            </w:tcBorders>
            <w:vAlign w:val="center"/>
          </w:tcPr>
          <w:p w14:paraId="48D7025A" w14:textId="4DA01263" w:rsidR="006511C4" w:rsidRPr="00CC2AD8" w:rsidRDefault="006511C4" w:rsidP="006511C4">
            <w:pPr>
              <w:pStyle w:val="CompliantBodyText"/>
              <w:jc w:val="left"/>
            </w:pPr>
            <w:r>
              <w:t>Project Manager – Awesome Landscapes Pty Ltd</w:t>
            </w:r>
          </w:p>
        </w:tc>
        <w:tc>
          <w:tcPr>
            <w:tcW w:w="4487" w:type="dxa"/>
            <w:tcBorders>
              <w:top w:val="single" w:sz="4" w:space="0" w:color="auto"/>
              <w:left w:val="single" w:sz="4" w:space="0" w:color="auto"/>
              <w:bottom w:val="single" w:sz="4" w:space="0" w:color="auto"/>
              <w:right w:val="single" w:sz="4" w:space="0" w:color="auto"/>
            </w:tcBorders>
            <w:vAlign w:val="center"/>
          </w:tcPr>
          <w:p w14:paraId="48D7025B" w14:textId="68E5C78F" w:rsidR="006511C4" w:rsidRPr="00CC2AD8" w:rsidRDefault="006511C4" w:rsidP="006511C4">
            <w:pPr>
              <w:pStyle w:val="CompliantBodyText"/>
              <w:jc w:val="left"/>
            </w:pPr>
            <w:r>
              <w:t>As the project manager, Sam</w:t>
            </w:r>
            <w:r w:rsidR="00940B25">
              <w:t xml:space="preserve"> is responsible for project delivery and generates the progress reports.</w:t>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4530796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w:t>
            </w:r>
            <w:r w:rsidR="00937235">
              <w:rPr>
                <w:rFonts w:ascii="Georgia" w:hAnsi="Georgia"/>
                <w:sz w:val="24"/>
                <w:szCs w:val="24"/>
              </w:rPr>
              <w:t>16</w:t>
            </w:r>
            <w:r>
              <w:rPr>
                <w:rFonts w:ascii="Georgia" w:hAnsi="Georgia"/>
                <w:sz w:val="24"/>
                <w:szCs w:val="24"/>
              </w:rPr>
              <w:t>, where 20</w:t>
            </w:r>
            <w:r w:rsidR="00937235">
              <w:rPr>
                <w:rFonts w:ascii="Georgia" w:hAnsi="Georgia"/>
                <w:sz w:val="24"/>
                <w:szCs w:val="24"/>
              </w:rPr>
              <w:t>16</w:t>
            </w:r>
            <w:r>
              <w:rPr>
                <w:rFonts w:ascii="Georgia" w:hAnsi="Georgia"/>
                <w:sz w:val="24"/>
                <w:szCs w:val="24"/>
              </w:rPr>
              <w:t xml:space="preserve">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6B9EDA86" w:rsidR="00E70A66" w:rsidRPr="00CC2AD8" w:rsidRDefault="006059B7" w:rsidP="00CC2AD8">
            <w:pPr>
              <w:pStyle w:val="CompliantBodyText"/>
              <w:spacing w:after="40"/>
              <w:jc w:val="center"/>
            </w:pPr>
            <w:r>
              <w:fldChar w:fldCharType="begin">
                <w:ffData>
                  <w:name w:val=""/>
                  <w:enabled/>
                  <w:calcOnExit w:val="0"/>
                  <w:checkBox>
                    <w:sizeAuto/>
                    <w:default w:val="0"/>
                  </w:checkBox>
                </w:ffData>
              </w:fldChar>
            </w:r>
            <w:r>
              <w:instrText xml:space="preserve"> FORMCHECKBOX </w:instrText>
            </w:r>
            <w:r w:rsidR="0024617D">
              <w:fldChar w:fldCharType="separate"/>
            </w:r>
            <w:r>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0851ED73" w:rsidR="00E70A66" w:rsidRPr="00CC2AD8" w:rsidRDefault="006059B7" w:rsidP="00CC2AD8">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24617D">
              <w:fldChar w:fldCharType="separate"/>
            </w:r>
            <w:r>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24617D">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24617D">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24617D">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63D7472A" w14:textId="10DB9F4D" w:rsidR="00852FE4" w:rsidRDefault="0070219E" w:rsidP="00CC2AD8">
            <w:pPr>
              <w:pStyle w:val="CompliantBodyText"/>
            </w:pPr>
            <w:r>
              <w:t xml:space="preserve">The role of the Project Managers in managing the integration between the three projects is critical. The factors that will ensure </w:t>
            </w:r>
            <w:r w:rsidR="003571FE">
              <w:t>effective integration</w:t>
            </w:r>
            <w:r>
              <w:t xml:space="preserve"> include:</w:t>
            </w:r>
          </w:p>
          <w:p w14:paraId="721EAF37" w14:textId="78CE88A3" w:rsidR="0070219E" w:rsidRDefault="0070219E" w:rsidP="0070219E">
            <w:pPr>
              <w:pStyle w:val="CompliantBodyText"/>
              <w:numPr>
                <w:ilvl w:val="0"/>
                <w:numId w:val="56"/>
              </w:numPr>
            </w:pPr>
            <w:r>
              <w:t>Ensuring clear and definitive scope between the three projects, and highlighting areas of overlap (outlined in the project charter and plan).</w:t>
            </w:r>
          </w:p>
          <w:p w14:paraId="53F2D0F0" w14:textId="0C4FF2B5" w:rsidR="0070219E" w:rsidRDefault="0070219E" w:rsidP="0070219E">
            <w:pPr>
              <w:pStyle w:val="CompliantBodyText"/>
              <w:numPr>
                <w:ilvl w:val="0"/>
                <w:numId w:val="56"/>
              </w:numPr>
            </w:pPr>
            <w:r>
              <w:t>Ensuring the alignment of all deliverable and project outcomes during the planning stage;</w:t>
            </w:r>
          </w:p>
          <w:p w14:paraId="0F1A75B5" w14:textId="4C32D532" w:rsidR="0070219E" w:rsidRDefault="0070219E" w:rsidP="0070219E">
            <w:pPr>
              <w:pStyle w:val="CompliantBodyText"/>
              <w:numPr>
                <w:ilvl w:val="0"/>
                <w:numId w:val="56"/>
              </w:numPr>
            </w:pPr>
            <w:r>
              <w:t xml:space="preserve"> Effective communication between the projects; including timely and consistent reporting</w:t>
            </w:r>
            <w:r w:rsidR="003571FE">
              <w:t>, and constant informal communication</w:t>
            </w:r>
            <w:r>
              <w:t>;</w:t>
            </w:r>
          </w:p>
          <w:p w14:paraId="1670855B" w14:textId="7A56C016" w:rsidR="0070219E" w:rsidRDefault="0070219E" w:rsidP="0070219E">
            <w:pPr>
              <w:pStyle w:val="CompliantBodyText"/>
              <w:numPr>
                <w:ilvl w:val="0"/>
                <w:numId w:val="56"/>
              </w:numPr>
            </w:pPr>
            <w:r>
              <w:t xml:space="preserve">Involving all parties in making decisions that impact </w:t>
            </w:r>
            <w:r w:rsidR="003571FE">
              <w:t>other</w:t>
            </w:r>
            <w:r>
              <w:t xml:space="preserve"> project</w:t>
            </w:r>
            <w:r w:rsidR="003571FE">
              <w:t>s</w:t>
            </w:r>
            <w:r>
              <w:t>;</w:t>
            </w:r>
          </w:p>
          <w:p w14:paraId="1FCE0ED8" w14:textId="31DCFCF5" w:rsidR="00732D72" w:rsidRDefault="00732D72" w:rsidP="0070219E">
            <w:pPr>
              <w:pStyle w:val="CompliantBodyText"/>
              <w:numPr>
                <w:ilvl w:val="0"/>
                <w:numId w:val="56"/>
              </w:numPr>
            </w:pPr>
            <w:r>
              <w:t>A ‘one team’ approach, focusing on making decisions that are best for the whole project and not just for individual parts.</w:t>
            </w:r>
          </w:p>
          <w:p w14:paraId="3F7465EB" w14:textId="77777777" w:rsidR="0070219E" w:rsidRDefault="0070219E" w:rsidP="0070219E">
            <w:pPr>
              <w:pStyle w:val="CompliantBodyText"/>
            </w:pPr>
            <w:r>
              <w:t>The Project Managers may consider</w:t>
            </w:r>
            <w:r w:rsidR="00732D72">
              <w:t xml:space="preserve"> using visual tools that capture and communicate the key interfaces between the projects. This can include provision of real-time status updates which aids in the identification and rectification of potential clashes between projects.</w:t>
            </w:r>
          </w:p>
          <w:p w14:paraId="48D7027D" w14:textId="78EAF1B9" w:rsidR="008E6AA2" w:rsidRPr="00CC2AD8" w:rsidRDefault="008E6AA2" w:rsidP="0070219E">
            <w:pPr>
              <w:pStyle w:val="CompliantBodyText"/>
            </w:pPr>
            <w:r>
              <w:t>The proposed PMBOK management methodology will also assist in ensuring the integration aspects are covered.</w:t>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19"/>
        <w:gridCol w:w="6507"/>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555676D4" w14:textId="39048919" w:rsidR="009959E4" w:rsidRDefault="003571FE" w:rsidP="00CC2AD8">
            <w:pPr>
              <w:pStyle w:val="CompliantBodyText"/>
              <w:spacing w:after="0" w:line="240" w:lineRule="auto"/>
              <w:rPr>
                <w:iCs/>
              </w:rPr>
            </w:pPr>
            <w:r>
              <w:rPr>
                <w:iCs/>
              </w:rPr>
              <w:t xml:space="preserve">At the project closure, there should not remain any outstanding invoices or claims against the project. This process will need to </w:t>
            </w:r>
            <w:r w:rsidR="00AC3A26">
              <w:rPr>
                <w:iCs/>
              </w:rPr>
              <w:t xml:space="preserve">fulfil requirements set out within each procurement contract for formal closure. </w:t>
            </w:r>
          </w:p>
          <w:p w14:paraId="7D2D68D1" w14:textId="77777777" w:rsidR="003571FE" w:rsidRDefault="003571FE" w:rsidP="00CC2AD8">
            <w:pPr>
              <w:pStyle w:val="CompliantBodyText"/>
              <w:spacing w:after="0" w:line="240" w:lineRule="auto"/>
              <w:rPr>
                <w:iCs/>
              </w:rPr>
            </w:pPr>
          </w:p>
          <w:p w14:paraId="48D70287" w14:textId="20C6AC21" w:rsidR="003571FE" w:rsidRPr="00CC2AD8" w:rsidRDefault="003571FE" w:rsidP="00CC2AD8">
            <w:pPr>
              <w:pStyle w:val="CompliantBodyText"/>
              <w:spacing w:after="0" w:line="240" w:lineRule="auto"/>
              <w:rPr>
                <w:iCs/>
              </w:rPr>
            </w:pPr>
            <w:r>
              <w:rPr>
                <w:iCs/>
              </w:rPr>
              <w:t xml:space="preserve">Prior to </w:t>
            </w:r>
            <w:r w:rsidR="00AC3A26">
              <w:rPr>
                <w:iCs/>
              </w:rPr>
              <w:t xml:space="preserve">payment of final invoices, all the services or deliverables will have been supplied, meeting any specified requirements for quality or technical standards. This will be typically confirmed in writing by the responsible project staff. </w:t>
            </w:r>
            <w:r w:rsidR="0057589C">
              <w:rPr>
                <w:iCs/>
              </w:rPr>
              <w:t xml:space="preserve">Formal notice of closure will also be provided to suppliers. </w:t>
            </w:r>
            <w:r w:rsidR="00AC3A26">
              <w:rPr>
                <w:iCs/>
              </w:rPr>
              <w:t>Other requirements for payment of final invoices may be set out in the procurement management plan.</w:t>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2A955BE" w14:textId="195D5F70" w:rsidR="009959E4" w:rsidRDefault="0057589C" w:rsidP="00CC2AD8">
            <w:pPr>
              <w:pStyle w:val="CompliantBodyText"/>
              <w:spacing w:after="0" w:line="240" w:lineRule="auto"/>
              <w:rPr>
                <w:iCs/>
              </w:rPr>
            </w:pPr>
            <w:r>
              <w:rPr>
                <w:iCs/>
              </w:rPr>
              <w:t>A project completion report will be completed, and will include the project results, lessons learnt and the audit report (containing a final audit of the project, particularly cost audit).</w:t>
            </w:r>
          </w:p>
          <w:p w14:paraId="0AC00683" w14:textId="5D03417A" w:rsidR="0057589C" w:rsidRDefault="0057589C" w:rsidP="00CC2AD8">
            <w:pPr>
              <w:pStyle w:val="CompliantBodyText"/>
              <w:spacing w:after="0" w:line="240" w:lineRule="auto"/>
              <w:rPr>
                <w:iCs/>
              </w:rPr>
            </w:pPr>
            <w:r>
              <w:rPr>
                <w:iCs/>
              </w:rPr>
              <w:t>A final updated version of the project plan will be drawn up; and will include the aforementioned documents, in addition to an updated project Gantt Chart (indicating project completion).</w:t>
            </w:r>
          </w:p>
          <w:p w14:paraId="48D7028B" w14:textId="2631AB80" w:rsidR="0057589C" w:rsidRPr="00CC2AD8" w:rsidRDefault="0057589C" w:rsidP="00CC2AD8">
            <w:pPr>
              <w:pStyle w:val="CompliantBodyText"/>
              <w:spacing w:after="0" w:line="240" w:lineRule="auto"/>
              <w:rPr>
                <w:iCs/>
              </w:rPr>
            </w:pPr>
            <w:r>
              <w:rPr>
                <w:iCs/>
              </w:rPr>
              <w:t>A project closure meeting will be held, during which the formal acceptance and closure document must be completed and signed off.</w:t>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7AB863FD" w:rsidR="009959E4" w:rsidRPr="00CC2AD8" w:rsidRDefault="0069497B" w:rsidP="00CC2AD8">
            <w:pPr>
              <w:pStyle w:val="CompliantBodyText"/>
              <w:spacing w:after="0" w:line="240" w:lineRule="auto"/>
              <w:rPr>
                <w:iCs/>
              </w:rPr>
            </w:pPr>
            <w:r>
              <w:rPr>
                <w:iCs/>
              </w:rPr>
              <w:t>An independent auditor engaged by the project will review the updated project plan, project completion report, final audit report and lessons learnt document prior to the final project meeting. This process will streamline the closure meeting process and provide confidence to the steering committee in regard to the accuracy of the closure documentation.</w:t>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1BE21F11" w14:textId="77777777" w:rsidR="009959E4" w:rsidRDefault="0069497B" w:rsidP="00CC2AD8">
            <w:pPr>
              <w:pStyle w:val="CompliantBodyText"/>
              <w:spacing w:after="0" w:line="240" w:lineRule="auto"/>
              <w:rPr>
                <w:iCs/>
              </w:rPr>
            </w:pPr>
            <w:r>
              <w:rPr>
                <w:iCs/>
              </w:rPr>
              <w:t>The final project meeting will involve all steering committee members and will have the following agenda:</w:t>
            </w:r>
          </w:p>
          <w:p w14:paraId="6956BA4E" w14:textId="77777777" w:rsidR="0069497B" w:rsidRDefault="0069497B" w:rsidP="0069497B">
            <w:pPr>
              <w:pStyle w:val="CompliantBodyText"/>
              <w:numPr>
                <w:ilvl w:val="0"/>
                <w:numId w:val="57"/>
              </w:numPr>
              <w:spacing w:after="0" w:line="240" w:lineRule="auto"/>
              <w:rPr>
                <w:iCs/>
              </w:rPr>
            </w:pPr>
            <w:r>
              <w:rPr>
                <w:iCs/>
              </w:rPr>
              <w:t>Review the project completion report and confirm that it is accurate.</w:t>
            </w:r>
          </w:p>
          <w:p w14:paraId="6B5890F2" w14:textId="77777777" w:rsidR="0069497B" w:rsidRDefault="0069497B" w:rsidP="0069497B">
            <w:pPr>
              <w:pStyle w:val="CompliantBodyText"/>
              <w:numPr>
                <w:ilvl w:val="0"/>
                <w:numId w:val="57"/>
              </w:numPr>
              <w:spacing w:after="0" w:line="240" w:lineRule="auto"/>
              <w:rPr>
                <w:iCs/>
              </w:rPr>
            </w:pPr>
            <w:r>
              <w:rPr>
                <w:iCs/>
              </w:rPr>
              <w:t>Review the updated project plan and confirm accuracy.</w:t>
            </w:r>
          </w:p>
          <w:p w14:paraId="671744BF" w14:textId="77777777" w:rsidR="0069497B" w:rsidRDefault="0069497B" w:rsidP="0069497B">
            <w:pPr>
              <w:pStyle w:val="CompliantBodyText"/>
              <w:numPr>
                <w:ilvl w:val="0"/>
                <w:numId w:val="57"/>
              </w:numPr>
              <w:spacing w:after="0" w:line="240" w:lineRule="auto"/>
              <w:rPr>
                <w:iCs/>
              </w:rPr>
            </w:pPr>
            <w:r>
              <w:rPr>
                <w:iCs/>
              </w:rPr>
              <w:t>Review and note lessons learnt.</w:t>
            </w:r>
          </w:p>
          <w:p w14:paraId="48D70293" w14:textId="78A9E4C7" w:rsidR="0069497B" w:rsidRPr="00CC2AD8" w:rsidRDefault="0069497B" w:rsidP="0069497B">
            <w:pPr>
              <w:pStyle w:val="CompliantBodyText"/>
              <w:numPr>
                <w:ilvl w:val="0"/>
                <w:numId w:val="57"/>
              </w:numPr>
              <w:spacing w:after="0" w:line="240" w:lineRule="auto"/>
              <w:rPr>
                <w:iCs/>
              </w:rPr>
            </w:pPr>
            <w:r>
              <w:rPr>
                <w:iCs/>
              </w:rPr>
              <w:t>Sign off on the above documentation. All steering committee members will take a signed copy for individual archiving.</w:t>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357099A5" w:rsidR="009959E4" w:rsidRPr="00CC2AD8" w:rsidRDefault="0057589C" w:rsidP="00CC2AD8">
            <w:pPr>
              <w:pStyle w:val="CompliantBodyText"/>
              <w:spacing w:after="0" w:line="240" w:lineRule="auto"/>
              <w:rPr>
                <w:iCs/>
              </w:rPr>
            </w:pPr>
            <w:r>
              <w:rPr>
                <w:iCs/>
              </w:rPr>
              <w:t xml:space="preserve">The final project invoice will be raised by Awesome Landscapes for final contract payment. This may be raised following successful </w:t>
            </w:r>
            <w:r w:rsidR="0069497B">
              <w:rPr>
                <w:iCs/>
              </w:rPr>
              <w:t>delivery of final project documentation.</w:t>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5624B11C" w:rsidR="009959E4" w:rsidRPr="00CC2AD8" w:rsidRDefault="008E6AA2" w:rsidP="00CC2AD8">
            <w:pPr>
              <w:pStyle w:val="CompliantBodyText"/>
              <w:spacing w:after="0" w:line="240" w:lineRule="auto"/>
              <w:rPr>
                <w:iCs/>
              </w:rPr>
            </w:pPr>
            <w:r>
              <w:rPr>
                <w:iCs/>
              </w:rPr>
              <w:t>This process commences after payment of the final project invoice has been completed. In accordance with the specified checklist, all documentation will be physically archived in compactors at Awesome Landscaping, as well as scanned into electronic copies onto the company network. The project name and archiving dates must be clearly labelled.</w:t>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578E8827" w14:textId="77777777" w:rsidR="00852FE4" w:rsidRDefault="00607E48" w:rsidP="00CC2AD8">
            <w:pPr>
              <w:pStyle w:val="CompliantBodyText"/>
            </w:pPr>
            <w:r>
              <w:t>Project progress will be monitored by the steering committee, who will be kept informed through reports generated by the project manager. The reports will be</w:t>
            </w:r>
            <w:r w:rsidRPr="00607E48">
              <w:t xml:space="preserve"> generate</w:t>
            </w:r>
            <w:r>
              <w:t>d</w:t>
            </w:r>
            <w:r w:rsidRPr="00607E48">
              <w:t xml:space="preserve"> every quarter or following any change request.</w:t>
            </w:r>
          </w:p>
          <w:p w14:paraId="48D702A2" w14:textId="6B6549BF" w:rsidR="00607E48" w:rsidRPr="00CC2AD8" w:rsidRDefault="00607E48" w:rsidP="00CC2AD8">
            <w:pPr>
              <w:pStyle w:val="CompliantBodyText"/>
            </w:pPr>
            <w:r>
              <w:t>Works will also be externally monitored and audited through Council inspectors on a monthly basis to ensure quality requirements are met.</w:t>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61CA6857" w14:textId="38145987" w:rsidR="00CC2AD8" w:rsidRDefault="00607E48" w:rsidP="00D45929">
            <w:pPr>
              <w:pStyle w:val="CompliantBodyText"/>
              <w:numPr>
                <w:ilvl w:val="0"/>
                <w:numId w:val="49"/>
              </w:numPr>
            </w:pPr>
            <w:r>
              <w:t xml:space="preserve">The objectives of the project are aligned with Awesome Landscaping’s objectives in the following </w:t>
            </w:r>
            <w:r w:rsidR="00A024D4">
              <w:t>areas</w:t>
            </w:r>
            <w:r>
              <w:t>:</w:t>
            </w:r>
          </w:p>
          <w:p w14:paraId="25C6C1DE" w14:textId="25A7734C" w:rsidR="00607E48" w:rsidRDefault="00A024D4" w:rsidP="00607E48">
            <w:pPr>
              <w:pStyle w:val="CompliantBodyText"/>
              <w:numPr>
                <w:ilvl w:val="1"/>
                <w:numId w:val="49"/>
              </w:numPr>
            </w:pPr>
            <w:r>
              <w:t>The shared objective</w:t>
            </w:r>
            <w:r w:rsidR="00607E48">
              <w:t xml:space="preserve"> to make the Cascade Peak</w:t>
            </w:r>
            <w:r>
              <w:t xml:space="preserve"> region ecologically friendly;</w:t>
            </w:r>
          </w:p>
          <w:p w14:paraId="23FEE907" w14:textId="32CDD157" w:rsidR="00A024D4" w:rsidRDefault="00A024D4" w:rsidP="00607E48">
            <w:pPr>
              <w:pStyle w:val="CompliantBodyText"/>
              <w:numPr>
                <w:ilvl w:val="1"/>
                <w:numId w:val="49"/>
              </w:numPr>
            </w:pPr>
            <w:r>
              <w:t>The shared objective to ensure the planting and landscaping blends with the natural setting;</w:t>
            </w:r>
          </w:p>
          <w:p w14:paraId="48D702AC" w14:textId="7B952422" w:rsidR="00A024D4" w:rsidRPr="00CC2AD8" w:rsidRDefault="00A024D4" w:rsidP="00A024D4">
            <w:pPr>
              <w:pStyle w:val="CompliantBodyText"/>
              <w:numPr>
                <w:ilvl w:val="1"/>
                <w:numId w:val="49"/>
              </w:numPr>
            </w:pPr>
            <w:r>
              <w:t>The shared objective to ensure minimal impact to flora and Fauna</w:t>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33E13C32" w:rsidR="00CC2AD8" w:rsidRPr="00CC2AD8" w:rsidRDefault="008F3052" w:rsidP="00D45929">
            <w:pPr>
              <w:pStyle w:val="CompliantBodyText"/>
              <w:numPr>
                <w:ilvl w:val="0"/>
                <w:numId w:val="49"/>
              </w:numPr>
            </w:pPr>
            <w:r>
              <w:t>The project objectives are, to an extent, aligned with the business objectives of Massive Eco-Development Corporation – albeit being the company’s first foray into the development of Eco-lodges. Massive Eco-Development Corporation’s business background does not show a history of developing eco-friendly resorts, and their environmental policy is unclear in the description provided. The success (or otherwise) of the project is likely to shape Massive’s business objectives into the future.</w:t>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0F4A03B2" w14:textId="70BC205E" w:rsidR="00B0425C" w:rsidRDefault="00B0425C" w:rsidP="00CC2AD8">
            <w:pPr>
              <w:pStyle w:val="CompliantBodyText"/>
            </w:pPr>
            <w:r>
              <w:t>Even though there may be contingency in the budget, Sam Ng (Project Manager – Awesome Landscaping) would not be able to approve and sign off on the extra construction himself in this case. A formal change co</w:t>
            </w:r>
            <w:r w:rsidR="00425EFA">
              <w:t>ntrol process is set out in the project plan</w:t>
            </w:r>
            <w:r w:rsidR="004B7BA8">
              <w:t>.</w:t>
            </w:r>
          </w:p>
          <w:p w14:paraId="4D80B76B" w14:textId="06FB040B" w:rsidR="00844230" w:rsidRDefault="00844230" w:rsidP="00CC2AD8">
            <w:pPr>
              <w:pStyle w:val="CompliantBodyText"/>
            </w:pPr>
            <w:r>
              <w:t>The suggestions for the additional retaining walls need to come through Massive Eco-Development Corp</w:t>
            </w:r>
            <w:r w:rsidR="00704316">
              <w:t>. Sam (Project Manager, Awesome Landscaping) will populate this into a change request using the template in the project plan.</w:t>
            </w:r>
          </w:p>
          <w:p w14:paraId="4C74A2BF" w14:textId="77777777" w:rsidR="007F3FB4" w:rsidRDefault="00704316" w:rsidP="007F3FB4">
            <w:pPr>
              <w:pStyle w:val="CompliantBodyText"/>
            </w:pPr>
            <w:r>
              <w:t xml:space="preserve">Following a negotiation between Sam </w:t>
            </w:r>
            <w:r w:rsidR="00DD59E4">
              <w:t xml:space="preserve">(Project Manager, Awesome Landscaping) and Susan (Program Manager, Massive Eco-Development Corporation), a draft change request is produced and sent to Stephen Lyons (Planning Manager – Cascade Peak Shire Council), who will advise on whether or not council approval is required. Should it be determined that Council approval is required, </w:t>
            </w:r>
            <w:r w:rsidR="007F3FB4">
              <w:t>Susan (Program Manager, Massive Eco-Development Corporation) will commence the application process. As set out in the project charter, all changes to the project plan involving scope or materials will need to be approved by council through Stephen Lyons (Planning Manager – Cascade Peak Shire Council).</w:t>
            </w:r>
          </w:p>
          <w:p w14:paraId="28D3299D" w14:textId="1DD5BBD5" w:rsidR="007F3FB4" w:rsidRDefault="007F3FB4" w:rsidP="00DD59E4">
            <w:pPr>
              <w:pStyle w:val="CompliantBodyText"/>
            </w:pPr>
            <w:r>
              <w:t>Upon grant of Council approval, the change request is incorporated into the project plan and relevant project documentation. This is also color coded by highlighted text in the format set out in the project plan.</w:t>
            </w:r>
          </w:p>
          <w:p w14:paraId="5C381381" w14:textId="77777777" w:rsidR="008F3052" w:rsidRDefault="007F3FB4" w:rsidP="00CC2AD8">
            <w:pPr>
              <w:pStyle w:val="CompliantBodyText"/>
            </w:pPr>
            <w:r>
              <w:t xml:space="preserve">A face to face meeting will then be held to examine the change request. The meeting will include </w:t>
            </w:r>
            <w:r w:rsidR="00F712B0">
              <w:t xml:space="preserve"> all directly impacted stakeholders including Susan (Program Manager, Massive Eco-Development Corporation), Stephen Lyons (Planning Manager – Cascade Peak Shire Council), Kate Chan (Project Manager – Timber Home </w:t>
            </w:r>
            <w:r w:rsidR="00F712B0">
              <w:lastRenderedPageBreak/>
              <w:t>Construction Ltd), Kim Nguyen (Director – Awesome Landscapes) and Sam Ng (Project Manager – Awesome Landscaping).</w:t>
            </w:r>
          </w:p>
          <w:p w14:paraId="1157B73B" w14:textId="77777777" w:rsidR="00F712B0" w:rsidRDefault="00F712B0" w:rsidP="00CC2AD8">
            <w:pPr>
              <w:pStyle w:val="CompliantBodyText"/>
            </w:pPr>
            <w:r>
              <w:t>Following the meeting, the change request is signed by Susan (Program Manager, Massive Eco-Development Corporation), Stephen (Planning Manager – Cascade Peak Shire Council) and Kim Nguyen (Director – Awesome Landscapes).</w:t>
            </w:r>
          </w:p>
          <w:p w14:paraId="337D6858" w14:textId="7A17A362" w:rsidR="00F712B0" w:rsidRDefault="00F712B0" w:rsidP="00F712B0">
            <w:pPr>
              <w:pStyle w:val="CompliantBodyText"/>
            </w:pPr>
            <w:r>
              <w:t>Sam Ng (Project Manager – Awesome Landscaping) will then communicate and implement the changes.</w:t>
            </w:r>
          </w:p>
          <w:p w14:paraId="48D702B9" w14:textId="5AF992B1" w:rsidR="00F712B0" w:rsidRPr="00F712B0" w:rsidRDefault="00F712B0" w:rsidP="00CC2AD8">
            <w:pPr>
              <w:pStyle w:val="CompliantBodyText"/>
            </w:pP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5016A2D0" w:rsidR="00852FE4" w:rsidRPr="00852FE4" w:rsidRDefault="00553F22" w:rsidP="00880871">
            <w:pPr>
              <w:pStyle w:val="CompliantBodyText"/>
              <w:spacing w:before="120"/>
              <w:ind w:left="720" w:right="206"/>
              <w:rPr>
                <w:b/>
              </w:rPr>
            </w:pPr>
            <w:r>
              <w:rPr>
                <w:b/>
              </w:rPr>
              <w:fldChar w:fldCharType="begin">
                <w:ffData>
                  <w:name w:val=""/>
                  <w:enabled/>
                  <w:calcOnExit w:val="0"/>
                  <w:checkBox>
                    <w:sizeAuto/>
                    <w:default w:val="1"/>
                  </w:checkBox>
                </w:ffData>
              </w:fldChar>
            </w:r>
            <w:r>
              <w:rPr>
                <w:b/>
              </w:rPr>
              <w:instrText xml:space="preserve"> FORMCHECKBOX </w:instrText>
            </w:r>
            <w:r w:rsidR="0024617D">
              <w:rPr>
                <w:b/>
              </w:rPr>
            </w:r>
            <w:r w:rsidR="0024617D">
              <w:rPr>
                <w:b/>
              </w:rPr>
              <w:fldChar w:fldCharType="separate"/>
            </w:r>
            <w:r>
              <w:rPr>
                <w:b/>
              </w:rPr>
              <w:fldChar w:fldCharType="end"/>
            </w:r>
            <w:r w:rsidR="00852FE4" w:rsidRPr="00852FE4">
              <w:rPr>
                <w:b/>
              </w:rPr>
              <w:t xml:space="preserve"> </w:t>
            </w:r>
            <w:r w:rsidR="00852FE4">
              <w:rPr>
                <w:rFonts w:eastAsiaTheme="minorHAnsi"/>
                <w:b/>
                <w:lang w:val="en-PH"/>
              </w:rPr>
              <w:t>Written Q</w:t>
            </w:r>
            <w:r w:rsidR="00852FE4" w:rsidRPr="00852FE4">
              <w:rPr>
                <w:rFonts w:eastAsiaTheme="minorHAnsi"/>
                <w:b/>
                <w:lang w:val="en-PH"/>
              </w:rPr>
              <w:t>uestions</w:t>
            </w:r>
          </w:p>
          <w:p w14:paraId="48D702BF" w14:textId="0B41516C" w:rsidR="00852FE4" w:rsidRDefault="00553F22" w:rsidP="00880871">
            <w:pPr>
              <w:pStyle w:val="CompliantBodyText"/>
              <w:spacing w:before="120"/>
              <w:ind w:left="720" w:right="206"/>
              <w:rPr>
                <w:rFonts w:eastAsiaTheme="minorHAnsi"/>
                <w:b/>
                <w:lang w:val="en-PH"/>
              </w:rPr>
            </w:pPr>
            <w:r>
              <w:rPr>
                <w:b/>
              </w:rPr>
              <w:fldChar w:fldCharType="begin">
                <w:ffData>
                  <w:name w:val=""/>
                  <w:enabled/>
                  <w:calcOnExit w:val="0"/>
                  <w:checkBox>
                    <w:sizeAuto/>
                    <w:default w:val="1"/>
                  </w:checkBox>
                </w:ffData>
              </w:fldChar>
            </w:r>
            <w:r>
              <w:rPr>
                <w:b/>
              </w:rPr>
              <w:instrText xml:space="preserve"> FORMCHECKBOX </w:instrText>
            </w:r>
            <w:r w:rsidR="0024617D">
              <w:rPr>
                <w:b/>
              </w:rPr>
            </w:r>
            <w:r w:rsidR="0024617D">
              <w:rPr>
                <w:b/>
              </w:rPr>
              <w:fldChar w:fldCharType="separate"/>
            </w:r>
            <w:r>
              <w:rPr>
                <w:b/>
              </w:rPr>
              <w:fldChar w:fldCharType="end"/>
            </w:r>
            <w:r w:rsidR="00852FE4" w:rsidRPr="00852FE4">
              <w:rPr>
                <w:b/>
              </w:rPr>
              <w:t xml:space="preserve"> </w:t>
            </w:r>
            <w:r w:rsidR="00852FE4">
              <w:rPr>
                <w:rFonts w:eastAsiaTheme="minorHAnsi"/>
                <w:b/>
                <w:lang w:val="en-PH"/>
              </w:rPr>
              <w:t>Case S</w:t>
            </w:r>
            <w:r w:rsidR="00852FE4"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2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8F6E78" w14:textId="77777777" w:rsidR="0024617D" w:rsidRDefault="0024617D" w:rsidP="00BD64CC">
      <w:r>
        <w:separator/>
      </w:r>
    </w:p>
  </w:endnote>
  <w:endnote w:type="continuationSeparator" w:id="0">
    <w:p w14:paraId="303AED91" w14:textId="77777777" w:rsidR="0024617D" w:rsidRDefault="0024617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Sylfaen"/>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5210D09D" w:rsidR="002C7B56" w:rsidRDefault="002C7B56"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14:paraId="5B7D430B" w14:textId="5462994C" w:rsidR="002C7B56" w:rsidRPr="00116098" w:rsidRDefault="002C7B56"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452C4322" w:rsidR="002C7B56" w:rsidRPr="001570E7" w:rsidRDefault="002C7B56"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14:paraId="48D702D9" w14:textId="573A02E7" w:rsidR="002C7B56" w:rsidRPr="003A37A1" w:rsidRDefault="002C7B56"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A06234" w14:textId="77777777" w:rsidR="0024617D" w:rsidRDefault="0024617D" w:rsidP="00BD64CC">
      <w:r>
        <w:separator/>
      </w:r>
    </w:p>
  </w:footnote>
  <w:footnote w:type="continuationSeparator" w:id="0">
    <w:p w14:paraId="10589CD5" w14:textId="77777777" w:rsidR="0024617D" w:rsidRDefault="0024617D"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5970B0C2"/>
    <w:lvl w:ilvl="0" w:tplc="34090019">
      <w:start w:val="1"/>
      <w:numFmt w:val="lowerLetter"/>
      <w:lvlText w:val="%1."/>
      <w:lvlJc w:val="left"/>
      <w:pPr>
        <w:ind w:left="720" w:hanging="360"/>
      </w:pPr>
      <w:rPr>
        <w:rFonts w:hint="default"/>
      </w:rPr>
    </w:lvl>
    <w:lvl w:ilvl="1" w:tplc="0C090001">
      <w:start w:val="1"/>
      <w:numFmt w:val="bullet"/>
      <w:lvlText w:val=""/>
      <w:lvlJc w:val="left"/>
      <w:pPr>
        <w:ind w:left="1440" w:hanging="360"/>
      </w:pPr>
      <w:rPr>
        <w:rFonts w:ascii="Symbol" w:hAnsi="Symbol"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727697D"/>
    <w:multiLevelType w:val="hybridMultilevel"/>
    <w:tmpl w:val="68FC2B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5"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7"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8"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3AF742AD"/>
    <w:multiLevelType w:val="hybridMultilevel"/>
    <w:tmpl w:val="55A2A9B2"/>
    <w:lvl w:ilvl="0" w:tplc="0C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6"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7"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3"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5" w15:restartNumberingAfterBreak="0">
    <w:nsid w:val="4CCD2A93"/>
    <w:multiLevelType w:val="hybridMultilevel"/>
    <w:tmpl w:val="FA82EC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8" w15:restartNumberingAfterBreak="0">
    <w:nsid w:val="54D119AB"/>
    <w:multiLevelType w:val="hybridMultilevel"/>
    <w:tmpl w:val="F030F7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65CA3B60"/>
    <w:multiLevelType w:val="hybridMultilevel"/>
    <w:tmpl w:val="34D4FE3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6"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1"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2"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53"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E3B6F20"/>
    <w:multiLevelType w:val="hybridMultilevel"/>
    <w:tmpl w:val="E66411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4"/>
  </w:num>
  <w:num w:numId="2">
    <w:abstractNumId w:val="12"/>
  </w:num>
  <w:num w:numId="3">
    <w:abstractNumId w:val="45"/>
  </w:num>
  <w:num w:numId="4">
    <w:abstractNumId w:val="31"/>
  </w:num>
  <w:num w:numId="5">
    <w:abstractNumId w:val="42"/>
  </w:num>
  <w:num w:numId="6">
    <w:abstractNumId w:val="41"/>
  </w:num>
  <w:num w:numId="7">
    <w:abstractNumId w:val="20"/>
  </w:num>
  <w:num w:numId="8">
    <w:abstractNumId w:val="9"/>
  </w:num>
  <w:num w:numId="9">
    <w:abstractNumId w:val="33"/>
  </w:num>
  <w:num w:numId="10">
    <w:abstractNumId w:val="26"/>
  </w:num>
  <w:num w:numId="11">
    <w:abstractNumId w:val="37"/>
  </w:num>
  <w:num w:numId="12">
    <w:abstractNumId w:val="0"/>
  </w:num>
  <w:num w:numId="13">
    <w:abstractNumId w:val="14"/>
  </w:num>
  <w:num w:numId="14">
    <w:abstractNumId w:val="17"/>
  </w:num>
  <w:num w:numId="15">
    <w:abstractNumId w:val="39"/>
  </w:num>
  <w:num w:numId="16">
    <w:abstractNumId w:val="51"/>
  </w:num>
  <w:num w:numId="17">
    <w:abstractNumId w:val="2"/>
  </w:num>
  <w:num w:numId="18">
    <w:abstractNumId w:val="11"/>
  </w:num>
  <w:num w:numId="19">
    <w:abstractNumId w:val="46"/>
  </w:num>
  <w:num w:numId="20">
    <w:abstractNumId w:val="4"/>
  </w:num>
  <w:num w:numId="21">
    <w:abstractNumId w:val="3"/>
  </w:num>
  <w:num w:numId="22">
    <w:abstractNumId w:val="53"/>
  </w:num>
  <w:num w:numId="23">
    <w:abstractNumId w:val="27"/>
  </w:num>
  <w:num w:numId="24">
    <w:abstractNumId w:val="6"/>
  </w:num>
  <w:num w:numId="25">
    <w:abstractNumId w:val="43"/>
  </w:num>
  <w:num w:numId="26">
    <w:abstractNumId w:val="29"/>
  </w:num>
  <w:num w:numId="27">
    <w:abstractNumId w:val="8"/>
  </w:num>
  <w:num w:numId="28">
    <w:abstractNumId w:val="21"/>
  </w:num>
  <w:num w:numId="29">
    <w:abstractNumId w:val="23"/>
  </w:num>
  <w:num w:numId="30">
    <w:abstractNumId w:val="22"/>
  </w:num>
  <w:num w:numId="31">
    <w:abstractNumId w:val="44"/>
  </w:num>
  <w:num w:numId="32">
    <w:abstractNumId w:val="52"/>
  </w:num>
  <w:num w:numId="33">
    <w:abstractNumId w:val="28"/>
  </w:num>
  <w:num w:numId="34">
    <w:abstractNumId w:val="16"/>
  </w:num>
  <w:num w:numId="35">
    <w:abstractNumId w:val="18"/>
  </w:num>
  <w:num w:numId="36">
    <w:abstractNumId w:val="49"/>
  </w:num>
  <w:num w:numId="37">
    <w:abstractNumId w:val="40"/>
  </w:num>
  <w:num w:numId="38">
    <w:abstractNumId w:val="19"/>
  </w:num>
  <w:num w:numId="39">
    <w:abstractNumId w:val="50"/>
  </w:num>
  <w:num w:numId="40">
    <w:abstractNumId w:val="55"/>
  </w:num>
  <w:num w:numId="41">
    <w:abstractNumId w:val="24"/>
  </w:num>
  <w:num w:numId="42">
    <w:abstractNumId w:val="32"/>
  </w:num>
  <w:num w:numId="43">
    <w:abstractNumId w:val="15"/>
  </w:num>
  <w:num w:numId="44">
    <w:abstractNumId w:val="13"/>
  </w:num>
  <w:num w:numId="45">
    <w:abstractNumId w:val="30"/>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8"/>
  </w:num>
  <w:num w:numId="48">
    <w:abstractNumId w:val="5"/>
  </w:num>
  <w:num w:numId="49">
    <w:abstractNumId w:val="1"/>
  </w:num>
  <w:num w:numId="50">
    <w:abstractNumId w:val="36"/>
  </w:num>
  <w:num w:numId="51">
    <w:abstractNumId w:val="47"/>
  </w:num>
  <w:num w:numId="52">
    <w:abstractNumId w:val="7"/>
  </w:num>
  <w:num w:numId="53">
    <w:abstractNumId w:val="10"/>
  </w:num>
  <w:num w:numId="54">
    <w:abstractNumId w:val="54"/>
  </w:num>
  <w:num w:numId="55">
    <w:abstractNumId w:val="25"/>
  </w:num>
  <w:num w:numId="56">
    <w:abstractNumId w:val="38"/>
  </w:num>
  <w:num w:numId="57">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75F28"/>
    <w:rsid w:val="00083530"/>
    <w:rsid w:val="00083EA2"/>
    <w:rsid w:val="00087F86"/>
    <w:rsid w:val="00093871"/>
    <w:rsid w:val="00097F25"/>
    <w:rsid w:val="000A09FF"/>
    <w:rsid w:val="000A4285"/>
    <w:rsid w:val="000B054A"/>
    <w:rsid w:val="000B2971"/>
    <w:rsid w:val="000B5AA5"/>
    <w:rsid w:val="000C2612"/>
    <w:rsid w:val="000C38F1"/>
    <w:rsid w:val="000C4FBA"/>
    <w:rsid w:val="000D6DD6"/>
    <w:rsid w:val="000E3784"/>
    <w:rsid w:val="000E5994"/>
    <w:rsid w:val="000E7FFA"/>
    <w:rsid w:val="00105E2F"/>
    <w:rsid w:val="001060F5"/>
    <w:rsid w:val="00112CB7"/>
    <w:rsid w:val="00113362"/>
    <w:rsid w:val="00114FF0"/>
    <w:rsid w:val="00115B4C"/>
    <w:rsid w:val="00116098"/>
    <w:rsid w:val="00120100"/>
    <w:rsid w:val="001222BC"/>
    <w:rsid w:val="00133771"/>
    <w:rsid w:val="001350C3"/>
    <w:rsid w:val="001451C8"/>
    <w:rsid w:val="00146193"/>
    <w:rsid w:val="0015448B"/>
    <w:rsid w:val="001558AE"/>
    <w:rsid w:val="001601D2"/>
    <w:rsid w:val="0016282E"/>
    <w:rsid w:val="0016405C"/>
    <w:rsid w:val="0016711B"/>
    <w:rsid w:val="00173F2F"/>
    <w:rsid w:val="00180E3B"/>
    <w:rsid w:val="001829F0"/>
    <w:rsid w:val="001857FB"/>
    <w:rsid w:val="00187ED3"/>
    <w:rsid w:val="00196AF1"/>
    <w:rsid w:val="001A5FAE"/>
    <w:rsid w:val="001B4532"/>
    <w:rsid w:val="001C06F5"/>
    <w:rsid w:val="001C464E"/>
    <w:rsid w:val="001C645A"/>
    <w:rsid w:val="001C70B1"/>
    <w:rsid w:val="001C74DA"/>
    <w:rsid w:val="001D3A4E"/>
    <w:rsid w:val="001D3B02"/>
    <w:rsid w:val="001E2525"/>
    <w:rsid w:val="001E6E36"/>
    <w:rsid w:val="001F622A"/>
    <w:rsid w:val="001F667D"/>
    <w:rsid w:val="001F6F37"/>
    <w:rsid w:val="0020039E"/>
    <w:rsid w:val="0020454F"/>
    <w:rsid w:val="0021423D"/>
    <w:rsid w:val="00220622"/>
    <w:rsid w:val="0022122A"/>
    <w:rsid w:val="00221D38"/>
    <w:rsid w:val="00227936"/>
    <w:rsid w:val="00230849"/>
    <w:rsid w:val="00232D2D"/>
    <w:rsid w:val="00233F4C"/>
    <w:rsid w:val="00234FCF"/>
    <w:rsid w:val="00236159"/>
    <w:rsid w:val="0024617D"/>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C7B56"/>
    <w:rsid w:val="002D0C90"/>
    <w:rsid w:val="002E3EF7"/>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25A7"/>
    <w:rsid w:val="003547DF"/>
    <w:rsid w:val="003571FE"/>
    <w:rsid w:val="003722F9"/>
    <w:rsid w:val="00377E81"/>
    <w:rsid w:val="003838A7"/>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25EFA"/>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B7BA8"/>
    <w:rsid w:val="004C376F"/>
    <w:rsid w:val="004C70B5"/>
    <w:rsid w:val="004C710C"/>
    <w:rsid w:val="004C7361"/>
    <w:rsid w:val="004D6BF6"/>
    <w:rsid w:val="004E454E"/>
    <w:rsid w:val="004E7695"/>
    <w:rsid w:val="004F65C3"/>
    <w:rsid w:val="00504B9F"/>
    <w:rsid w:val="00512DCE"/>
    <w:rsid w:val="00524DBE"/>
    <w:rsid w:val="00527DAB"/>
    <w:rsid w:val="00534287"/>
    <w:rsid w:val="00541758"/>
    <w:rsid w:val="00541E16"/>
    <w:rsid w:val="00553F22"/>
    <w:rsid w:val="00556B23"/>
    <w:rsid w:val="0056181E"/>
    <w:rsid w:val="00561A6F"/>
    <w:rsid w:val="00573E65"/>
    <w:rsid w:val="0057589C"/>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9B7"/>
    <w:rsid w:val="00605D81"/>
    <w:rsid w:val="00606629"/>
    <w:rsid w:val="00607E48"/>
    <w:rsid w:val="00615595"/>
    <w:rsid w:val="00615E56"/>
    <w:rsid w:val="006201D3"/>
    <w:rsid w:val="00633C4B"/>
    <w:rsid w:val="00636239"/>
    <w:rsid w:val="00643387"/>
    <w:rsid w:val="006440BF"/>
    <w:rsid w:val="00645CEE"/>
    <w:rsid w:val="006511C4"/>
    <w:rsid w:val="00657018"/>
    <w:rsid w:val="00667C03"/>
    <w:rsid w:val="0067147A"/>
    <w:rsid w:val="00675286"/>
    <w:rsid w:val="00680581"/>
    <w:rsid w:val="0068290C"/>
    <w:rsid w:val="006831FA"/>
    <w:rsid w:val="006935F4"/>
    <w:rsid w:val="0069497B"/>
    <w:rsid w:val="006959DE"/>
    <w:rsid w:val="00696118"/>
    <w:rsid w:val="006B6B32"/>
    <w:rsid w:val="006E0743"/>
    <w:rsid w:val="006E2181"/>
    <w:rsid w:val="006E2356"/>
    <w:rsid w:val="006E6699"/>
    <w:rsid w:val="006E71EA"/>
    <w:rsid w:val="006F37C3"/>
    <w:rsid w:val="0070219E"/>
    <w:rsid w:val="00704316"/>
    <w:rsid w:val="00705FC5"/>
    <w:rsid w:val="007125BF"/>
    <w:rsid w:val="00713071"/>
    <w:rsid w:val="00725AC2"/>
    <w:rsid w:val="00725E91"/>
    <w:rsid w:val="00730BD1"/>
    <w:rsid w:val="00732D72"/>
    <w:rsid w:val="00736934"/>
    <w:rsid w:val="007414DF"/>
    <w:rsid w:val="00747EF6"/>
    <w:rsid w:val="00761964"/>
    <w:rsid w:val="00766DE7"/>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7F3FB4"/>
    <w:rsid w:val="00802C80"/>
    <w:rsid w:val="00804513"/>
    <w:rsid w:val="00804FB1"/>
    <w:rsid w:val="00806DAC"/>
    <w:rsid w:val="00811D72"/>
    <w:rsid w:val="008174C8"/>
    <w:rsid w:val="0081795A"/>
    <w:rsid w:val="0082082D"/>
    <w:rsid w:val="00842D2D"/>
    <w:rsid w:val="00843A1B"/>
    <w:rsid w:val="00844230"/>
    <w:rsid w:val="00845592"/>
    <w:rsid w:val="008462FF"/>
    <w:rsid w:val="00852FE4"/>
    <w:rsid w:val="00855387"/>
    <w:rsid w:val="00855DA0"/>
    <w:rsid w:val="00857F17"/>
    <w:rsid w:val="00865FA7"/>
    <w:rsid w:val="00870496"/>
    <w:rsid w:val="0087164A"/>
    <w:rsid w:val="00873C34"/>
    <w:rsid w:val="00880871"/>
    <w:rsid w:val="008842E5"/>
    <w:rsid w:val="008855C8"/>
    <w:rsid w:val="00890AA9"/>
    <w:rsid w:val="008A2D67"/>
    <w:rsid w:val="008A3B49"/>
    <w:rsid w:val="008B2D91"/>
    <w:rsid w:val="008B3909"/>
    <w:rsid w:val="008C149D"/>
    <w:rsid w:val="008C3BDB"/>
    <w:rsid w:val="008E214F"/>
    <w:rsid w:val="008E6AA2"/>
    <w:rsid w:val="008E79C1"/>
    <w:rsid w:val="008F0865"/>
    <w:rsid w:val="008F2710"/>
    <w:rsid w:val="008F3052"/>
    <w:rsid w:val="008F4BCC"/>
    <w:rsid w:val="008F6732"/>
    <w:rsid w:val="008F7DFB"/>
    <w:rsid w:val="009006F9"/>
    <w:rsid w:val="009035EB"/>
    <w:rsid w:val="009138C2"/>
    <w:rsid w:val="0092062B"/>
    <w:rsid w:val="00923DBF"/>
    <w:rsid w:val="00937235"/>
    <w:rsid w:val="00940B25"/>
    <w:rsid w:val="00946305"/>
    <w:rsid w:val="00952096"/>
    <w:rsid w:val="00955538"/>
    <w:rsid w:val="00960CDC"/>
    <w:rsid w:val="0096718A"/>
    <w:rsid w:val="00971410"/>
    <w:rsid w:val="00976A87"/>
    <w:rsid w:val="009852DF"/>
    <w:rsid w:val="0099167A"/>
    <w:rsid w:val="009959E4"/>
    <w:rsid w:val="009A11A8"/>
    <w:rsid w:val="009C0CDD"/>
    <w:rsid w:val="009C75D9"/>
    <w:rsid w:val="009C7C67"/>
    <w:rsid w:val="00A024D4"/>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12AD"/>
    <w:rsid w:val="00A74442"/>
    <w:rsid w:val="00A76E06"/>
    <w:rsid w:val="00A80486"/>
    <w:rsid w:val="00A90357"/>
    <w:rsid w:val="00A91CCA"/>
    <w:rsid w:val="00AA6010"/>
    <w:rsid w:val="00AA62FE"/>
    <w:rsid w:val="00AB2FC9"/>
    <w:rsid w:val="00AB7BB6"/>
    <w:rsid w:val="00AC242A"/>
    <w:rsid w:val="00AC3A26"/>
    <w:rsid w:val="00AC6304"/>
    <w:rsid w:val="00AC738A"/>
    <w:rsid w:val="00AD3ADD"/>
    <w:rsid w:val="00AE7AAB"/>
    <w:rsid w:val="00AF3BDE"/>
    <w:rsid w:val="00AF754D"/>
    <w:rsid w:val="00B0425C"/>
    <w:rsid w:val="00B04D07"/>
    <w:rsid w:val="00B172A1"/>
    <w:rsid w:val="00B20620"/>
    <w:rsid w:val="00B219B3"/>
    <w:rsid w:val="00B23C1B"/>
    <w:rsid w:val="00B37963"/>
    <w:rsid w:val="00B42ADC"/>
    <w:rsid w:val="00B44949"/>
    <w:rsid w:val="00B616B3"/>
    <w:rsid w:val="00B667C5"/>
    <w:rsid w:val="00B70939"/>
    <w:rsid w:val="00B72908"/>
    <w:rsid w:val="00B72949"/>
    <w:rsid w:val="00B75059"/>
    <w:rsid w:val="00B76056"/>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9126F"/>
    <w:rsid w:val="00C95137"/>
    <w:rsid w:val="00CB0E82"/>
    <w:rsid w:val="00CC0DB0"/>
    <w:rsid w:val="00CC1D5B"/>
    <w:rsid w:val="00CC2AD8"/>
    <w:rsid w:val="00CD0847"/>
    <w:rsid w:val="00CD34A0"/>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745A9"/>
    <w:rsid w:val="00D86E33"/>
    <w:rsid w:val="00D93D6C"/>
    <w:rsid w:val="00D972AC"/>
    <w:rsid w:val="00D9766F"/>
    <w:rsid w:val="00DA2953"/>
    <w:rsid w:val="00DA33DD"/>
    <w:rsid w:val="00DC35A2"/>
    <w:rsid w:val="00DC5261"/>
    <w:rsid w:val="00DD0344"/>
    <w:rsid w:val="00DD1061"/>
    <w:rsid w:val="00DD59E4"/>
    <w:rsid w:val="00DD6104"/>
    <w:rsid w:val="00DD6D9C"/>
    <w:rsid w:val="00DE393E"/>
    <w:rsid w:val="00DE6D10"/>
    <w:rsid w:val="00DF3F5A"/>
    <w:rsid w:val="00DF4A5F"/>
    <w:rsid w:val="00DF7751"/>
    <w:rsid w:val="00E106E0"/>
    <w:rsid w:val="00E12B81"/>
    <w:rsid w:val="00E1301F"/>
    <w:rsid w:val="00E14C0B"/>
    <w:rsid w:val="00E20152"/>
    <w:rsid w:val="00E21542"/>
    <w:rsid w:val="00E26131"/>
    <w:rsid w:val="00E262D9"/>
    <w:rsid w:val="00E31C8D"/>
    <w:rsid w:val="00E32FD4"/>
    <w:rsid w:val="00E40798"/>
    <w:rsid w:val="00E51590"/>
    <w:rsid w:val="00E669E7"/>
    <w:rsid w:val="00E70A66"/>
    <w:rsid w:val="00E758BB"/>
    <w:rsid w:val="00E92791"/>
    <w:rsid w:val="00EA40CF"/>
    <w:rsid w:val="00EA576F"/>
    <w:rsid w:val="00EA683C"/>
    <w:rsid w:val="00EA7656"/>
    <w:rsid w:val="00EB2926"/>
    <w:rsid w:val="00EB586E"/>
    <w:rsid w:val="00EB79E2"/>
    <w:rsid w:val="00EC2D83"/>
    <w:rsid w:val="00EC3BE5"/>
    <w:rsid w:val="00ED1EED"/>
    <w:rsid w:val="00EE44DB"/>
    <w:rsid w:val="00EE5520"/>
    <w:rsid w:val="00EF6188"/>
    <w:rsid w:val="00EF7250"/>
    <w:rsid w:val="00F078DF"/>
    <w:rsid w:val="00F1110F"/>
    <w:rsid w:val="00F12E94"/>
    <w:rsid w:val="00F14DD7"/>
    <w:rsid w:val="00F21EB5"/>
    <w:rsid w:val="00F21FD6"/>
    <w:rsid w:val="00F2377E"/>
    <w:rsid w:val="00F260F6"/>
    <w:rsid w:val="00F275B3"/>
    <w:rsid w:val="00F300BC"/>
    <w:rsid w:val="00F31383"/>
    <w:rsid w:val="00F316C0"/>
    <w:rsid w:val="00F3535B"/>
    <w:rsid w:val="00F376A6"/>
    <w:rsid w:val="00F37EAE"/>
    <w:rsid w:val="00F50541"/>
    <w:rsid w:val="00F54164"/>
    <w:rsid w:val="00F561FB"/>
    <w:rsid w:val="00F647A2"/>
    <w:rsid w:val="00F64E7B"/>
    <w:rsid w:val="00F712B0"/>
    <w:rsid w:val="00F82729"/>
    <w:rsid w:val="00F937A1"/>
    <w:rsid w:val="00FA2139"/>
    <w:rsid w:val="00FA7A9D"/>
    <w:rsid w:val="00FB150F"/>
    <w:rsid w:val="00FB3A15"/>
    <w:rsid w:val="00FD1902"/>
    <w:rsid w:val="00FD1D6E"/>
    <w:rsid w:val="00FD59C2"/>
    <w:rsid w:val="00FD7379"/>
    <w:rsid w:val="00FE2F2F"/>
    <w:rsid w:val="00FF13A1"/>
    <w:rsid w:val="00FF16D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spacing w:line="288" w:lineRule="auto"/>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 w:type="character" w:styleId="UnresolvedMention">
    <w:name w:val="Unresolved Mention"/>
    <w:basedOn w:val="DefaultParagraphFont"/>
    <w:uiPriority w:val="99"/>
    <w:semiHidden/>
    <w:unhideWhenUsed/>
    <w:rsid w:val="00234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3/Project-Gantt-Chart-version-1.pdf"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mpp"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Plan-Cascade-Peak-Chalets-version-1.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Charter-Cascade-Peak-Chalets-version-1.pdf"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compliantlearningresources.com.au/network/awesome-landscapes/files/2016/04/Project-Network-Diagram-version-1.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arlsaku@yahoo.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Props1.xml><?xml version="1.0" encoding="utf-8"?>
<ds:datastoreItem xmlns:ds="http://schemas.openxmlformats.org/officeDocument/2006/customXml" ds:itemID="{5F601D5F-1C60-4428-A79C-EEF10C394FF7}">
  <ds:schemaRefs>
    <ds:schemaRef ds:uri="http://schemas.openxmlformats.org/officeDocument/2006/bibliography"/>
  </ds:schemaRefs>
</ds:datastoreItem>
</file>

<file path=customXml/itemProps2.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5.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2017</TotalTime>
  <Pages>29</Pages>
  <Words>4999</Words>
  <Characters>28498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Sakuringwa, Carl</cp:lastModifiedBy>
  <cp:revision>25</cp:revision>
  <cp:lastPrinted>2016-04-14T04:54:00Z</cp:lastPrinted>
  <dcterms:created xsi:type="dcterms:W3CDTF">2017-06-22T00:00:00Z</dcterms:created>
  <dcterms:modified xsi:type="dcterms:W3CDTF">2021-08-05T05:07:00Z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