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340FF9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45FC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340FF9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45FC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813A4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2E45FC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87660217" w:edGrp="everyone"/>
            <w:r>
              <w:rPr>
                <w:rFonts w:ascii="Arial" w:hAnsi="Arial" w:cs="Arial"/>
                <w:sz w:val="22"/>
                <w:szCs w:val="22"/>
              </w:rPr>
              <w:t>Daphne</w:t>
            </w:r>
            <w:r w:rsidR="00ED18D5">
              <w:rPr>
                <w:rFonts w:ascii="Arial" w:hAnsi="Arial" w:cs="Arial"/>
                <w:sz w:val="22"/>
                <w:szCs w:val="22"/>
              </w:rPr>
              <w:t xml:space="preserve"> Chan</w:t>
            </w:r>
            <w:permEnd w:id="1287660217"/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81360121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2E45FC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2E45FC">
                  <w:rPr>
                    <w:noProof/>
                  </w:rPr>
                  <w:drawing>
                    <wp:inline distT="0" distB="0" distL="0" distR="0" wp14:anchorId="266F936E" wp14:editId="2177A739">
                      <wp:extent cx="982492" cy="590304"/>
                      <wp:effectExtent l="0" t="0" r="8255" b="635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7035" cy="59303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136012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883140" w:edGrp="everyone"/>
            <w:permEnd w:id="14883140"/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38923361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89233614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39388958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2E45FC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539388958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813A4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813A4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6063979" w:edGrp="everyone"/>
            <w:permEnd w:id="426063979"/>
          </w:p>
        </w:tc>
        <w:tc>
          <w:tcPr>
            <w:tcW w:w="1272" w:type="dxa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813A4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4406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406295" w:displacedByCustomXml="prev"/>
        <w:permStart w:id="157185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18578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813A43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813A4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813A43">
        <w:trPr>
          <w:trHeight w:val="13602"/>
        </w:trPr>
        <w:tc>
          <w:tcPr>
            <w:tcW w:w="9016" w:type="dxa"/>
          </w:tcPr>
          <w:p w:rsidR="008128FA" w:rsidRPr="00DD7A44" w:rsidRDefault="008128FA" w:rsidP="00813A43">
            <w:pPr>
              <w:rPr>
                <w:rFonts w:ascii="Arial" w:hAnsi="Arial" w:cs="Arial"/>
                <w:szCs w:val="24"/>
              </w:rPr>
            </w:pPr>
            <w:permStart w:id="1157070641" w:edGrp="everyone"/>
            <w:permEnd w:id="1157070641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702890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890415" w:displacedByCustomXml="prev"/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237670" w:edGrp="everyone"/>
            <w:r w:rsidRPr="0050709E">
              <w:rPr>
                <w:rFonts w:ascii="Arial" w:hAnsi="Arial" w:cs="Arial"/>
                <w:sz w:val="22"/>
                <w:szCs w:val="22"/>
              </w:rPr>
              <w:t>Concept sketches</w:t>
            </w:r>
            <w:permEnd w:id="4423767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2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36870312" w:edGrp="everyone"/>
            <w:r w:rsidRPr="0050709E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</w:p>
          <w:permEnd w:id="1136870312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9482489" w:edGrp="everyone"/>
            <w:r w:rsidRPr="0050709E">
              <w:rPr>
                <w:rFonts w:ascii="Arial" w:hAnsi="Arial" w:cs="Arial"/>
                <w:sz w:val="22"/>
                <w:szCs w:val="22"/>
              </w:rPr>
              <w:t>Floor plan</w:t>
            </w:r>
            <w:permEnd w:id="166948248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3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4098807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</w:p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GoBack"/>
            <w:bookmarkEnd w:id="2"/>
            <w:permEnd w:id="594098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01691287" w:edGrp="everyone"/>
            <w:r w:rsidRPr="0050709E"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1301691287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3125300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</w:p>
          <w:permEnd w:id="353125300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E519D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470635351" w:edGrp="everyone"/>
            <w:r w:rsidRPr="00E519DA">
              <w:rPr>
                <w:rFonts w:ascii="Arial" w:hAnsi="Arial" w:cs="Arial"/>
                <w:sz w:val="22"/>
                <w:szCs w:val="22"/>
              </w:rPr>
              <w:t>provide a more realistic picture of a space</w:t>
            </w:r>
          </w:p>
          <w:p w:rsidR="00684FEA" w:rsidRPr="00E519DA" w:rsidRDefault="00684FE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give you a better understanding of the scale of a space, particularly volumes and spatial relationships</w:t>
            </w:r>
          </w:p>
          <w:permEnd w:id="1470635351"/>
          <w:p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24027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4027338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2119572297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2119572297"/>
          </w:p>
        </w:tc>
        <w:permStart w:id="74140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140463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651495354" w:edGrp="everyone"/>
            <w:r>
              <w:rPr>
                <w:rFonts w:ascii="Arial" w:hAnsi="Arial" w:cs="Arial"/>
                <w:sz w:val="22"/>
                <w:szCs w:val="22"/>
              </w:rPr>
              <w:t>Site Risk assessment</w:t>
            </w:r>
          </w:p>
          <w:p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risk controls</w:t>
            </w:r>
          </w:p>
          <w:p w:rsidR="00AE027A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Using PPE</w:t>
            </w:r>
            <w:permEnd w:id="651495354"/>
          </w:p>
        </w:tc>
        <w:permStart w:id="1698763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76388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246126918" w:edGrp="everyone"/>
            <w:r w:rsidRPr="00F21E98"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F21E98" w:rsidRPr="00F21E9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</w:p>
          <w:permEnd w:id="1246126918"/>
          <w:p w:rsidR="005F5B88" w:rsidRPr="00DD7A44" w:rsidRDefault="005F5B88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64152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4152312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292231569" w:edGrp="everyone"/>
            <w:r>
              <w:rPr>
                <w:rFonts w:ascii="Arial" w:hAnsi="Arial" w:cs="Arial"/>
                <w:sz w:val="22"/>
                <w:szCs w:val="22"/>
              </w:rPr>
              <w:t>Writing and sketching equipment</w:t>
            </w:r>
          </w:p>
          <w:p w:rsidR="005F5B88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</w:t>
            </w:r>
          </w:p>
          <w:p w:rsidR="005F5B88" w:rsidRPr="00DD7A44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Digital camera</w:t>
            </w:r>
            <w:permEnd w:id="292231569"/>
          </w:p>
        </w:tc>
        <w:permStart w:id="6380183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8018317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91000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1000524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869131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69131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99844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844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084319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3191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9791919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91919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97288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F21E9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7288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2926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2926963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340404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0404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39677618" w:edGrp="everyone"/>
            <w:r w:rsidRPr="00F21E98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permEnd w:id="39677618"/>
          </w:p>
        </w:tc>
        <w:permStart w:id="75522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522461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8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957106475" w:edGrp="everyone"/>
            <w:r>
              <w:rPr>
                <w:rFonts w:ascii="Arial" w:hAnsi="Arial" w:cs="Arial"/>
                <w:sz w:val="22"/>
                <w:szCs w:val="22"/>
              </w:rPr>
              <w:t>2.4m = 2400mm</w:t>
            </w:r>
          </w:p>
          <w:p w:rsidR="00C472BE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Scale of 1:100, </w:t>
            </w:r>
          </w:p>
          <w:p w:rsidR="00C472BE" w:rsidRDefault="00C472BE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2400/100,</w:t>
            </w:r>
          </w:p>
          <w:p w:rsidR="00AE027A" w:rsidRPr="00DD7A4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therefore 24mm</w:t>
            </w:r>
            <w:permEnd w:id="957106475"/>
          </w:p>
        </w:tc>
        <w:permStart w:id="557919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7919995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permStart w:id="850275878" w:edGrp="everyone"/>
            <w:r w:rsidRPr="00A72E84">
              <w:rPr>
                <w:rFonts w:ascii="Arial" w:hAnsi="Arial" w:cs="Arial"/>
                <w:sz w:val="22"/>
                <w:szCs w:val="22"/>
              </w:rPr>
              <w:t>Clarify or communicate ideas</w:t>
            </w:r>
          </w:p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 xml:space="preserve">Capture design concepts </w:t>
            </w:r>
          </w:p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Make estimates</w:t>
            </w:r>
          </w:p>
          <w:p w:rsid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Show measurements</w:t>
            </w:r>
          </w:p>
          <w:p w:rsidR="00C472BE" w:rsidRPr="00A72E84" w:rsidRDefault="00C472BE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Define a symbol / mark shown on a sketches/drawing</w:t>
            </w:r>
          </w:p>
          <w:permEnd w:id="850275878"/>
          <w:p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6008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08581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42044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2044043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34925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492576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3073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307365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840582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40582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376384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76384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6991568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91568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702760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760862" w:displacedByCustomXml="prev"/>
      </w:tr>
      <w:tr w:rsidR="00462DAA" w:rsidTr="00813A4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2613641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1662613641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23523" w:edGrp="everyone"/>
            <w:r>
              <w:rPr>
                <w:rFonts w:ascii="Arial" w:hAnsi="Arial" w:cs="Arial"/>
                <w:sz w:val="22"/>
                <w:szCs w:val="22"/>
              </w:rPr>
              <w:t>Volume 1, Parts B 1.4 and F 1.5</w:t>
            </w:r>
            <w:permEnd w:id="123235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ED" w:rsidRDefault="001A56ED" w:rsidP="001A56ED">
            <w:pPr>
              <w:pStyle w:val="Heading2"/>
              <w:pBdr>
                <w:bottom w:val="single" w:sz="12" w:space="0" w:color="E6E5E6"/>
              </w:pBdr>
              <w:shd w:val="clear" w:color="auto" w:fill="FFFFFF"/>
              <w:spacing w:before="0" w:after="0"/>
              <w:rPr>
                <w:rFonts w:ascii="Helvetica" w:hAnsi="Helvetica" w:cs="Helvetica"/>
                <w:b w:val="0"/>
                <w:color w:val="222222"/>
                <w:sz w:val="36"/>
                <w:lang w:eastAsia="en-AU"/>
              </w:rPr>
            </w:pPr>
            <w:permStart w:id="1998014454" w:edGrp="everyone"/>
            <w:r>
              <w:rPr>
                <w:rFonts w:ascii="Helvetica" w:hAnsi="Helvetica" w:cs="Helvetica"/>
                <w:b w:val="0"/>
                <w:bCs/>
                <w:color w:val="222222"/>
              </w:rPr>
              <w:t>AS 1562.</w:t>
            </w:r>
          </w:p>
          <w:permEnd w:id="1998014454"/>
          <w:p w:rsidR="001E47BF" w:rsidRPr="00DD7A44" w:rsidRDefault="001E47BF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97787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7787375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841043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043686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386877294" w:edGrp="everyone" w:displacedByCustomXml="next"/>
        <w:sdt>
          <w:sdtPr>
            <w:rPr>
              <w:noProof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08B85BBA" wp14:editId="4A81348D">
                      <wp:extent cx="610729" cy="671513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4803" cy="67599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38687729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166674312" w:edGrp="everyone" w:displacedByCustomXml="next"/>
        <w:sdt>
          <w:sdtPr>
            <w:rPr>
              <w:noProof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28E086D9" wp14:editId="4CD49E2D">
                      <wp:extent cx="674077" cy="43815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78892" cy="4412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16667431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25979553" w:edGrp="everyone" w:displacedByCustomXml="next"/>
        <w:sdt>
          <w:sdtPr>
            <w:rPr>
              <w:noProof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7EE2B3A7" wp14:editId="414D9DA6">
                      <wp:extent cx="1204913" cy="674463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0632" cy="67766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2597955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31146528" w:edGrp="everyone" w:displacedByCustomXml="next"/>
        <w:sdt>
          <w:sdtPr>
            <w:rPr>
              <w:noProof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DD4D67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t xml:space="preserve"> </w:t>
                </w:r>
                <w:r>
                  <w:rPr>
                    <w:noProof/>
                  </w:rPr>
                  <w:drawing>
                    <wp:inline distT="0" distB="0" distL="0" distR="0" wp14:anchorId="6E494536" wp14:editId="54A637A2">
                      <wp:extent cx="547688" cy="754921"/>
                      <wp:effectExtent l="0" t="0" r="5080" b="762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8863" cy="75654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3114652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729689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689775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22173983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1A5DA3">
              <w:rPr>
                <w:rFonts w:ascii="Arial" w:hAnsi="Arial" w:cs="Arial"/>
                <w:sz w:val="22"/>
                <w:szCs w:val="22"/>
              </w:rPr>
              <w:t>rick</w:t>
            </w:r>
            <w:permEnd w:id="1122173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76621387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8766213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28235307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9E71C6">
              <w:rPr>
                <w:rFonts w:ascii="Arial" w:hAnsi="Arial" w:cs="Arial"/>
                <w:sz w:val="22"/>
                <w:szCs w:val="22"/>
              </w:rPr>
              <w:t>own Pipe</w:t>
            </w:r>
            <w:permEnd w:id="5282353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68903091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368903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20147973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0201479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35771926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3357719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83341900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0833419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83046263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6830462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7036803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37036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8856301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588563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76352308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776352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743677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EE3CAD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43677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8021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8021285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804951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4951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813A43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755526640" w:edGrp="everyone"/>
            <w:r w:rsidRPr="00813A43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permEnd w:id="755526640"/>
          </w:p>
        </w:tc>
        <w:permStart w:id="488706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8706125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71709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813A43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17098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5418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5418930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359744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97445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14528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528485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238234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38234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97286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72866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662038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62038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789949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89949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002716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027160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889766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89766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170777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70777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796179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96179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586645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86645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2172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F47FA8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21725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9121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9121419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227181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718126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3E7B6D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636977430" w:edGrp="everyone"/>
            <w:r>
              <w:rPr>
                <w:rFonts w:ascii="Arial" w:hAnsi="Arial" w:cs="Arial"/>
                <w:sz w:val="22"/>
                <w:szCs w:val="22"/>
              </w:rPr>
              <w:t>Hanging a central location where documents are stored means there is a reference point to check that the sketches/drawings being used are the most current. The title block of a document</w:t>
            </w:r>
            <w:r w:rsidR="00CE6E44">
              <w:rPr>
                <w:rFonts w:ascii="Arial" w:hAnsi="Arial" w:cs="Arial"/>
                <w:sz w:val="22"/>
                <w:szCs w:val="22"/>
              </w:rPr>
              <w:t>, provides the history of that document, but not if any future changes have been made.</w:t>
            </w:r>
            <w:permEnd w:id="1636977430"/>
          </w:p>
        </w:tc>
        <w:permStart w:id="1717569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569124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4113905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390504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F47FA8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13209970" w:edGrp="everyone"/>
            <w:r w:rsidRPr="00F47FA8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2011</w:t>
            </w:r>
            <w:r w:rsidRPr="00F47FA8">
              <w:rPr>
                <w:rFonts w:ascii="Arial" w:hAnsi="Arial" w:cs="Arial"/>
                <w:sz w:val="22"/>
                <w:szCs w:val="22"/>
              </w:rPr>
              <w:t xml:space="preserve"> (Qld)</w:t>
            </w:r>
            <w:r w:rsidR="00EE1232">
              <w:rPr>
                <w:rFonts w:ascii="Arial" w:hAnsi="Arial" w:cs="Arial"/>
                <w:sz w:val="22"/>
                <w:szCs w:val="22"/>
              </w:rPr>
              <w:t xml:space="preserve"> s295</w:t>
            </w:r>
            <w:permEnd w:id="9132099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6F2C85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854284141" w:edGrp="everyone"/>
            <w:r>
              <w:rPr>
                <w:rFonts w:ascii="Arial" w:hAnsi="Arial" w:cs="Arial"/>
                <w:sz w:val="22"/>
                <w:szCs w:val="22"/>
              </w:rPr>
              <w:t xml:space="preserve">The designer of a structure must give the PCBU who has commissioned the design a written report that specifies the hazards relating to the design which create a risk to those carrying out construction work. </w:t>
            </w:r>
            <w:permEnd w:id="8542841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FF9" w:rsidRDefault="00340FF9" w:rsidP="00A67754">
      <w:r>
        <w:separator/>
      </w:r>
    </w:p>
  </w:endnote>
  <w:endnote w:type="continuationSeparator" w:id="0">
    <w:p w:rsidR="00340FF9" w:rsidRDefault="00340FF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3A43" w:rsidRPr="00830749" w:rsidRDefault="00340FF9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13A4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813A4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E45F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813A4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813A43">
      <w:rPr>
        <w:rFonts w:ascii="Arial" w:hAnsi="Arial" w:cs="Arial"/>
        <w:b/>
        <w:sz w:val="16"/>
        <w:szCs w:val="16"/>
      </w:rPr>
      <w:ptab w:relativeTo="margin" w:alignment="right" w:leader="none"/>
    </w:r>
    <w:r w:rsidR="00813A43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13A43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3A43" w:rsidRPr="00830749" w:rsidRDefault="00813A4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E45FC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FF9" w:rsidRDefault="00340FF9" w:rsidP="00A67754">
      <w:r>
        <w:separator/>
      </w:r>
    </w:p>
  </w:footnote>
  <w:footnote w:type="continuationSeparator" w:id="0">
    <w:p w:rsidR="00340FF9" w:rsidRDefault="00340FF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A93C2D"/>
    <w:multiLevelType w:val="hybridMultilevel"/>
    <w:tmpl w:val="76843632"/>
    <w:lvl w:ilvl="0" w:tplc="7BB66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014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6A8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A8A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AE9B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D0EB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05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867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F6A2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E0A3D"/>
    <w:multiLevelType w:val="hybridMultilevel"/>
    <w:tmpl w:val="E8E0559E"/>
    <w:lvl w:ilvl="0" w:tplc="1F7C4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6B0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AE3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5E8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C8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6A1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0B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704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B2BC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91A23"/>
    <w:multiLevelType w:val="hybridMultilevel"/>
    <w:tmpl w:val="B7FCC936"/>
    <w:lvl w:ilvl="0" w:tplc="902A2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C9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EC0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D41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A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6E8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B4E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8A1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BA5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51C2000"/>
    <w:multiLevelType w:val="hybridMultilevel"/>
    <w:tmpl w:val="D5F83A24"/>
    <w:lvl w:ilvl="0" w:tplc="CFF80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892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1206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EC6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D8A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DEE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5C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8D9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EED6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012221"/>
    <w:multiLevelType w:val="hybridMultilevel"/>
    <w:tmpl w:val="BEDEF9BC"/>
    <w:lvl w:ilvl="0" w:tplc="DE8EAF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333A98"/>
    <w:multiLevelType w:val="hybridMultilevel"/>
    <w:tmpl w:val="6A7467A8"/>
    <w:lvl w:ilvl="0" w:tplc="78ACDB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B3C82"/>
    <w:multiLevelType w:val="hybridMultilevel"/>
    <w:tmpl w:val="20BE8364"/>
    <w:lvl w:ilvl="0" w:tplc="F4F2A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0C08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207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586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E0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7CD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E5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487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A24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9"/>
  </w:num>
  <w:num w:numId="5">
    <w:abstractNumId w:val="5"/>
  </w:num>
  <w:num w:numId="6">
    <w:abstractNumId w:val="19"/>
  </w:num>
  <w:num w:numId="7">
    <w:abstractNumId w:val="25"/>
  </w:num>
  <w:num w:numId="8">
    <w:abstractNumId w:val="15"/>
  </w:num>
  <w:num w:numId="9">
    <w:abstractNumId w:val="24"/>
  </w:num>
  <w:num w:numId="10">
    <w:abstractNumId w:val="13"/>
  </w:num>
  <w:num w:numId="11">
    <w:abstractNumId w:val="2"/>
  </w:num>
  <w:num w:numId="12">
    <w:abstractNumId w:val="10"/>
  </w:num>
  <w:num w:numId="13">
    <w:abstractNumId w:val="35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26"/>
  </w:num>
  <w:num w:numId="19">
    <w:abstractNumId w:val="12"/>
  </w:num>
  <w:num w:numId="20">
    <w:abstractNumId w:val="34"/>
  </w:num>
  <w:num w:numId="21">
    <w:abstractNumId w:val="28"/>
  </w:num>
  <w:num w:numId="22">
    <w:abstractNumId w:val="33"/>
  </w:num>
  <w:num w:numId="23">
    <w:abstractNumId w:val="31"/>
  </w:num>
  <w:num w:numId="24">
    <w:abstractNumId w:val="36"/>
  </w:num>
  <w:num w:numId="25">
    <w:abstractNumId w:val="4"/>
  </w:num>
  <w:num w:numId="26">
    <w:abstractNumId w:val="23"/>
  </w:num>
  <w:num w:numId="27">
    <w:abstractNumId w:val="32"/>
  </w:num>
  <w:num w:numId="28">
    <w:abstractNumId w:val="17"/>
  </w:num>
  <w:num w:numId="29">
    <w:abstractNumId w:val="14"/>
  </w:num>
  <w:num w:numId="30">
    <w:abstractNumId w:val="37"/>
  </w:num>
  <w:num w:numId="31">
    <w:abstractNumId w:val="7"/>
  </w:num>
  <w:num w:numId="32">
    <w:abstractNumId w:val="18"/>
  </w:num>
  <w:num w:numId="33">
    <w:abstractNumId w:val="9"/>
  </w:num>
  <w:num w:numId="34">
    <w:abstractNumId w:val="21"/>
  </w:num>
  <w:num w:numId="35">
    <w:abstractNumId w:val="27"/>
  </w:num>
  <w:num w:numId="36">
    <w:abstractNumId w:val="22"/>
  </w:num>
  <w:num w:numId="37">
    <w:abstractNumId w:val="30"/>
  </w:num>
  <w:num w:numId="38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2808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BAA"/>
    <w:rsid w:val="00187D1C"/>
    <w:rsid w:val="00191592"/>
    <w:rsid w:val="00191E86"/>
    <w:rsid w:val="0019250A"/>
    <w:rsid w:val="00192E34"/>
    <w:rsid w:val="001A56ED"/>
    <w:rsid w:val="001A5DA3"/>
    <w:rsid w:val="001A77CF"/>
    <w:rsid w:val="001B09BC"/>
    <w:rsid w:val="001B4113"/>
    <w:rsid w:val="001B7255"/>
    <w:rsid w:val="001C0776"/>
    <w:rsid w:val="001C0B34"/>
    <w:rsid w:val="001C4084"/>
    <w:rsid w:val="001D01D1"/>
    <w:rsid w:val="001D46E0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45FC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0FF9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E7B6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3554"/>
    <w:rsid w:val="004758D5"/>
    <w:rsid w:val="004768EA"/>
    <w:rsid w:val="00482720"/>
    <w:rsid w:val="004A3499"/>
    <w:rsid w:val="004A41BE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09E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5E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4FEA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2C85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074B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3A4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1CCF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1C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2E84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2BE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6E44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4D67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9DA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18D5"/>
    <w:rsid w:val="00EE0EDC"/>
    <w:rsid w:val="00EE1232"/>
    <w:rsid w:val="00EE235C"/>
    <w:rsid w:val="00EE2576"/>
    <w:rsid w:val="00EE272B"/>
    <w:rsid w:val="00EE346C"/>
    <w:rsid w:val="00EE3CAD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1E98"/>
    <w:rsid w:val="00F23659"/>
    <w:rsid w:val="00F30473"/>
    <w:rsid w:val="00F338AB"/>
    <w:rsid w:val="00F4286F"/>
    <w:rsid w:val="00F44003"/>
    <w:rsid w:val="00F46E9C"/>
    <w:rsid w:val="00F4706B"/>
    <w:rsid w:val="00F47987"/>
    <w:rsid w:val="00F47FA8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A0393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65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50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32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814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28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0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68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09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74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23EDC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77FA8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89F4F6D-CDD2-4B42-850A-609C90DFA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4749</TotalTime>
  <Pages>9</Pages>
  <Words>1092</Words>
  <Characters>6227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Daphne Chan</cp:lastModifiedBy>
  <cp:revision>1</cp:revision>
  <cp:lastPrinted>2019-02-21T04:44:00Z</cp:lastPrinted>
  <dcterms:created xsi:type="dcterms:W3CDTF">2015-02-26T05:16:00Z</dcterms:created>
  <dcterms:modified xsi:type="dcterms:W3CDTF">2019-09-16T05:14:00Z</dcterms:modified>
  <cp:contentStatus>v1-2_03/05/2019</cp:contentStatus>
</cp:coreProperties>
</file>