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6564D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677444" w:rsidRPr="004932A4">
        <w:rPr>
          <w:szCs w:val="32"/>
        </w:rPr>
        <w:t xml:space="preserve"> </w:t>
      </w:r>
    </w:p>
    <w:p w:rsidR="004C3241" w:rsidRDefault="006564D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w:hAnsi="Arial" w:cs="Arial"/>
              <w:i/>
              <w:sz w:val="20"/>
            </w:rPr>
            <w:t>CPCCBC4002A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rFonts w:ascii="Arial" w:hAnsi="Arial" w:cs="Arial"/>
              <w:i/>
              <w:sz w:val="20"/>
            </w:rPr>
            <w:t>Manage occupational health and safety in the building and construction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a7"/>
        <w:tblW w:w="0" w:type="auto"/>
        <w:tblLook w:val="04A0" w:firstRow="1" w:lastRow="0" w:firstColumn="1" w:lastColumn="0" w:noHBand="0" w:noVBand="1"/>
      </w:tblPr>
      <w:tblGrid>
        <w:gridCol w:w="3681"/>
        <w:gridCol w:w="5335"/>
      </w:tblGrid>
      <w:tr w:rsidR="00227B48" w:rsidRPr="004C3241" w:rsidTr="00292536">
        <w:trPr>
          <w:trHeight w:val="397"/>
        </w:trPr>
        <w:tc>
          <w:tcPr>
            <w:tcW w:w="3681" w:type="dxa"/>
            <w:shd w:val="clear" w:color="auto" w:fill="D9D9D9" w:themeFill="background1" w:themeFillShade="D9"/>
            <w:vAlign w:val="center"/>
          </w:tcPr>
          <w:p w:rsidR="00227B48" w:rsidRPr="004C3241" w:rsidRDefault="00227B48" w:rsidP="0029253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227B48" w:rsidRPr="00455CC3" w:rsidRDefault="00E07036" w:rsidP="00292536">
            <w:pPr>
              <w:jc w:val="left"/>
              <w:rPr>
                <w:rFonts w:ascii="Arial" w:hAnsi="Arial" w:cs="Arial"/>
                <w:sz w:val="22"/>
              </w:rPr>
            </w:pPr>
            <w:permStart w:id="191911855" w:edGrp="everyone"/>
            <w:r>
              <w:rPr>
                <w:rFonts w:ascii="Arial" w:hAnsi="Arial" w:cs="Arial" w:hint="eastAsia"/>
                <w:sz w:val="22"/>
                <w:lang w:eastAsia="zh-CN"/>
              </w:rPr>
              <w:t>G</w:t>
            </w:r>
            <w:r>
              <w:rPr>
                <w:rFonts w:ascii="Arial" w:hAnsi="Arial" w:cs="Arial"/>
                <w:sz w:val="22"/>
                <w:lang w:eastAsia="zh-CN"/>
              </w:rPr>
              <w:t>uangyu ZHU</w:t>
            </w:r>
            <w:permEnd w:id="191911855"/>
          </w:p>
        </w:tc>
      </w:tr>
    </w:tbl>
    <w:p w:rsidR="00227B48" w:rsidRDefault="00227B48" w:rsidP="00227B48">
      <w:pPr>
        <w:jc w:val="left"/>
        <w:rPr>
          <w:rFonts w:ascii="Arial" w:hAnsi="Arial" w:cs="Arial"/>
          <w:sz w:val="20"/>
        </w:rPr>
      </w:pPr>
    </w:p>
    <w:p w:rsidR="00227B48" w:rsidRPr="004C3241" w:rsidRDefault="00227B48" w:rsidP="00227B48">
      <w:pPr>
        <w:jc w:val="left"/>
        <w:rPr>
          <w:rFonts w:ascii="Arial" w:hAnsi="Arial" w:cs="Arial"/>
          <w:sz w:val="20"/>
        </w:rPr>
      </w:pPr>
    </w:p>
    <w:tbl>
      <w:tblPr>
        <w:tblStyle w:val="a7"/>
        <w:tblW w:w="0" w:type="auto"/>
        <w:tblLook w:val="04A0" w:firstRow="1" w:lastRow="0" w:firstColumn="1" w:lastColumn="0" w:noHBand="0" w:noVBand="1"/>
      </w:tblPr>
      <w:tblGrid>
        <w:gridCol w:w="3681"/>
        <w:gridCol w:w="2667"/>
        <w:gridCol w:w="2668"/>
      </w:tblGrid>
      <w:tr w:rsidR="00227B48" w:rsidRPr="004C3241" w:rsidTr="00292536">
        <w:trPr>
          <w:trHeight w:val="283"/>
        </w:trPr>
        <w:tc>
          <w:tcPr>
            <w:tcW w:w="3681" w:type="dxa"/>
            <w:shd w:val="clear" w:color="auto" w:fill="000000" w:themeFill="text1"/>
            <w:vAlign w:val="center"/>
          </w:tcPr>
          <w:p w:rsidR="00227B48" w:rsidRPr="004C3241" w:rsidRDefault="00227B48" w:rsidP="0029253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227B48" w:rsidRPr="004C3241" w:rsidRDefault="00227B48" w:rsidP="00292536">
            <w:pPr>
              <w:jc w:val="left"/>
              <w:rPr>
                <w:rFonts w:ascii="Arial" w:hAnsi="Arial" w:cs="Arial"/>
                <w:b/>
                <w:sz w:val="20"/>
              </w:rPr>
            </w:pPr>
            <w:r w:rsidRPr="004C3241">
              <w:rPr>
                <w:rFonts w:ascii="Arial" w:hAnsi="Arial" w:cs="Arial"/>
                <w:b/>
                <w:sz w:val="20"/>
              </w:rPr>
              <w:t xml:space="preserve">Assessment Results </w:t>
            </w:r>
          </w:p>
        </w:tc>
      </w:tr>
      <w:tr w:rsidR="00227B48" w:rsidRPr="004C3241" w:rsidTr="00292536">
        <w:trPr>
          <w:trHeight w:val="454"/>
        </w:trPr>
        <w:tc>
          <w:tcPr>
            <w:tcW w:w="3681" w:type="dxa"/>
            <w:shd w:val="clear" w:color="auto" w:fill="D9D9D9" w:themeFill="background1" w:themeFillShade="D9"/>
            <w:vAlign w:val="center"/>
          </w:tcPr>
          <w:p w:rsidR="00227B48" w:rsidRPr="004C3241" w:rsidRDefault="00227B48" w:rsidP="00292536">
            <w:pPr>
              <w:jc w:val="left"/>
              <w:rPr>
                <w:rFonts w:ascii="Arial" w:hAnsi="Arial" w:cs="Arial"/>
                <w:sz w:val="20"/>
              </w:rPr>
            </w:pPr>
            <w:r w:rsidRPr="004C3241">
              <w:rPr>
                <w:rFonts w:ascii="Arial" w:hAnsi="Arial" w:cs="Arial"/>
                <w:sz w:val="20"/>
              </w:rPr>
              <w:t>Theory Exam</w:t>
            </w:r>
          </w:p>
        </w:tc>
        <w:tc>
          <w:tcPr>
            <w:tcW w:w="2667" w:type="dxa"/>
            <w:vAlign w:val="center"/>
          </w:tcPr>
          <w:p w:rsidR="00227B48" w:rsidRPr="004C3241" w:rsidRDefault="006564DA" w:rsidP="0029253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08566086" w:edGrp="everyone"/>
                <w:r w:rsidR="00227B48" w:rsidRPr="004C3241">
                  <w:rPr>
                    <w:rFonts w:ascii="Arial" w:hAnsi="Arial" w:cs="Arial"/>
                    <w:sz w:val="20"/>
                  </w:rPr>
                  <w:sym w:font="Wingdings" w:char="F0A8"/>
                </w:r>
                <w:permEnd w:id="1408566086"/>
              </w:sdtContent>
            </w:sdt>
            <w:r w:rsidR="00227B48" w:rsidRPr="004C3241">
              <w:rPr>
                <w:rFonts w:ascii="Arial" w:hAnsi="Arial" w:cs="Arial"/>
                <w:sz w:val="20"/>
              </w:rPr>
              <w:t xml:space="preserve"> Satisfactory </w:t>
            </w:r>
          </w:p>
        </w:tc>
        <w:permStart w:id="1322679276" w:edGrp="everyone"/>
        <w:tc>
          <w:tcPr>
            <w:tcW w:w="2668" w:type="dxa"/>
            <w:vAlign w:val="center"/>
          </w:tcPr>
          <w:p w:rsidR="00227B48" w:rsidRPr="004C3241" w:rsidRDefault="006564DA" w:rsidP="0029253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227B48" w:rsidRPr="004C3241">
                  <w:rPr>
                    <w:rFonts w:ascii="Arial" w:hAnsi="Arial" w:cs="Arial"/>
                    <w:sz w:val="20"/>
                  </w:rPr>
                  <w:sym w:font="Wingdings" w:char="F0A8"/>
                </w:r>
                <w:permEnd w:id="1322679276"/>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rsidTr="00292536">
        <w:trPr>
          <w:trHeight w:val="454"/>
        </w:trPr>
        <w:tc>
          <w:tcPr>
            <w:tcW w:w="3681" w:type="dxa"/>
            <w:shd w:val="clear" w:color="auto" w:fill="D9D9D9" w:themeFill="background1" w:themeFillShade="D9"/>
            <w:vAlign w:val="center"/>
          </w:tcPr>
          <w:p w:rsidR="00227B48" w:rsidRPr="004C3241" w:rsidRDefault="00227B48" w:rsidP="00292536">
            <w:pPr>
              <w:jc w:val="left"/>
              <w:rPr>
                <w:rFonts w:ascii="Arial" w:hAnsi="Arial" w:cs="Arial"/>
                <w:sz w:val="20"/>
              </w:rPr>
            </w:pPr>
            <w:r w:rsidRPr="004C3241">
              <w:rPr>
                <w:rFonts w:ascii="Arial" w:hAnsi="Arial" w:cs="Arial"/>
                <w:sz w:val="20"/>
              </w:rPr>
              <w:t>Practical Assessment</w:t>
            </w:r>
          </w:p>
        </w:tc>
        <w:tc>
          <w:tcPr>
            <w:tcW w:w="2667" w:type="dxa"/>
            <w:vAlign w:val="center"/>
          </w:tcPr>
          <w:p w:rsidR="00227B48" w:rsidRPr="004C3241" w:rsidRDefault="006564DA" w:rsidP="0029253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070677053" w:edGrp="everyone"/>
                <w:r w:rsidR="00227B48">
                  <w:rPr>
                    <w:rFonts w:ascii="Arial" w:hAnsi="Arial" w:cs="Arial"/>
                    <w:sz w:val="20"/>
                  </w:rPr>
                  <w:sym w:font="Wingdings" w:char="F0A8"/>
                </w:r>
                <w:permEnd w:id="1070677053"/>
              </w:sdtContent>
            </w:sdt>
            <w:r w:rsidR="00227B48" w:rsidRPr="004C3241">
              <w:rPr>
                <w:rFonts w:ascii="Arial" w:hAnsi="Arial" w:cs="Arial"/>
                <w:sz w:val="20"/>
              </w:rPr>
              <w:t xml:space="preserve"> Satisfactory </w:t>
            </w:r>
          </w:p>
        </w:tc>
        <w:tc>
          <w:tcPr>
            <w:tcW w:w="2668" w:type="dxa"/>
            <w:vAlign w:val="center"/>
          </w:tcPr>
          <w:p w:rsidR="00227B48" w:rsidRPr="004C3241" w:rsidRDefault="006564DA" w:rsidP="0029253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62758249" w:edGrp="everyone"/>
                <w:r w:rsidR="00227B48" w:rsidRPr="004C3241">
                  <w:rPr>
                    <w:rFonts w:ascii="Arial" w:hAnsi="Arial" w:cs="Arial"/>
                    <w:sz w:val="20"/>
                  </w:rPr>
                  <w:sym w:font="Wingdings" w:char="F0A8"/>
                </w:r>
                <w:permEnd w:id="1262758249"/>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rsidTr="00292536">
        <w:trPr>
          <w:trHeight w:val="454"/>
        </w:trPr>
        <w:tc>
          <w:tcPr>
            <w:tcW w:w="3681" w:type="dxa"/>
            <w:shd w:val="clear" w:color="auto" w:fill="000000" w:themeFill="text1"/>
            <w:vAlign w:val="center"/>
          </w:tcPr>
          <w:p w:rsidR="00227B48" w:rsidRPr="004C3241" w:rsidRDefault="00227B48" w:rsidP="0029253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76694662" w:edGrp="everyone"/>
        <w:tc>
          <w:tcPr>
            <w:tcW w:w="2667" w:type="dxa"/>
            <w:vAlign w:val="center"/>
          </w:tcPr>
          <w:p w:rsidR="00227B48" w:rsidRPr="004C3241" w:rsidRDefault="006564DA" w:rsidP="0029253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227B48">
                  <w:rPr>
                    <w:rFonts w:ascii="Arial" w:hAnsi="Arial" w:cs="Arial"/>
                    <w:b/>
                    <w:sz w:val="20"/>
                  </w:rPr>
                  <w:sym w:font="Wingdings" w:char="F0A8"/>
                </w:r>
              </w:sdtContent>
            </w:sdt>
            <w:permEnd w:id="976694662"/>
            <w:r w:rsidR="00227B48" w:rsidRPr="004C3241">
              <w:rPr>
                <w:rFonts w:ascii="Arial" w:hAnsi="Arial" w:cs="Arial"/>
                <w:b/>
                <w:sz w:val="20"/>
              </w:rPr>
              <w:t xml:space="preserve"> Competent</w:t>
            </w:r>
          </w:p>
        </w:tc>
        <w:tc>
          <w:tcPr>
            <w:tcW w:w="2668" w:type="dxa"/>
            <w:vAlign w:val="center"/>
          </w:tcPr>
          <w:p w:rsidR="00227B48" w:rsidRPr="004C3241" w:rsidRDefault="006564DA" w:rsidP="0029253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327251285" w:edGrp="everyone"/>
                <w:r w:rsidR="00227B48" w:rsidRPr="004C3241">
                  <w:rPr>
                    <w:rFonts w:ascii="Arial" w:hAnsi="Arial" w:cs="Arial"/>
                    <w:b/>
                    <w:sz w:val="20"/>
                  </w:rPr>
                  <w:sym w:font="Wingdings" w:char="F0A8"/>
                </w:r>
                <w:permEnd w:id="1327251285"/>
              </w:sdtContent>
            </w:sdt>
            <w:r w:rsidR="00227B48" w:rsidRPr="004C3241">
              <w:rPr>
                <w:rFonts w:ascii="Arial" w:hAnsi="Arial" w:cs="Arial"/>
                <w:b/>
                <w:sz w:val="20"/>
              </w:rPr>
              <w:t xml:space="preserve"> Not Yet Competent</w:t>
            </w:r>
          </w:p>
        </w:tc>
      </w:tr>
    </w:tbl>
    <w:p w:rsidR="00227B48" w:rsidRDefault="00227B48" w:rsidP="00227B48">
      <w:pPr>
        <w:jc w:val="left"/>
        <w:rPr>
          <w:rFonts w:ascii="Arial" w:hAnsi="Arial" w:cs="Arial"/>
          <w:sz w:val="20"/>
        </w:rPr>
      </w:pPr>
    </w:p>
    <w:p w:rsidR="00227B48" w:rsidRPr="004C3241" w:rsidRDefault="00227B48" w:rsidP="00227B48">
      <w:pPr>
        <w:jc w:val="left"/>
        <w:rPr>
          <w:rFonts w:ascii="Arial" w:hAnsi="Arial" w:cs="Arial"/>
          <w:sz w:val="20"/>
        </w:rPr>
      </w:pPr>
    </w:p>
    <w:tbl>
      <w:tblPr>
        <w:tblStyle w:val="a7"/>
        <w:tblW w:w="0" w:type="auto"/>
        <w:tblLayout w:type="fixed"/>
        <w:tblLook w:val="04A0" w:firstRow="1" w:lastRow="0" w:firstColumn="1" w:lastColumn="0" w:noHBand="0" w:noVBand="1"/>
      </w:tblPr>
      <w:tblGrid>
        <w:gridCol w:w="3681"/>
        <w:gridCol w:w="5335"/>
      </w:tblGrid>
      <w:tr w:rsidR="00227B48" w:rsidRPr="004C3241" w:rsidTr="00292536">
        <w:trPr>
          <w:trHeight w:val="397"/>
        </w:trPr>
        <w:tc>
          <w:tcPr>
            <w:tcW w:w="3681" w:type="dxa"/>
            <w:shd w:val="clear" w:color="auto" w:fill="D9D9D9" w:themeFill="background1" w:themeFillShade="D9"/>
            <w:vAlign w:val="center"/>
          </w:tcPr>
          <w:p w:rsidR="00227B48" w:rsidRPr="004C3241" w:rsidRDefault="00227B48" w:rsidP="00292536">
            <w:pPr>
              <w:jc w:val="left"/>
              <w:rPr>
                <w:rFonts w:ascii="Arial" w:hAnsi="Arial" w:cs="Arial"/>
                <w:sz w:val="20"/>
              </w:rPr>
            </w:pPr>
            <w:r w:rsidRPr="004C3241">
              <w:rPr>
                <w:rFonts w:ascii="Arial" w:hAnsi="Arial" w:cs="Arial"/>
                <w:sz w:val="20"/>
              </w:rPr>
              <w:t>Assessor Name</w:t>
            </w:r>
          </w:p>
        </w:tc>
        <w:tc>
          <w:tcPr>
            <w:tcW w:w="5335" w:type="dxa"/>
            <w:vAlign w:val="center"/>
          </w:tcPr>
          <w:p w:rsidR="00227B48" w:rsidRPr="00455CC3" w:rsidRDefault="00227B48" w:rsidP="00292536">
            <w:pPr>
              <w:jc w:val="left"/>
              <w:rPr>
                <w:rFonts w:ascii="Arial" w:hAnsi="Arial" w:cs="Arial"/>
                <w:sz w:val="22"/>
              </w:rPr>
            </w:pPr>
            <w:permStart w:id="1974016504" w:edGrp="everyone"/>
            <w:permEnd w:id="1974016504"/>
          </w:p>
        </w:tc>
      </w:tr>
      <w:tr w:rsidR="00227B48" w:rsidRPr="004C3241" w:rsidTr="00552170">
        <w:trPr>
          <w:trHeight w:val="680"/>
        </w:trPr>
        <w:tc>
          <w:tcPr>
            <w:tcW w:w="3681" w:type="dxa"/>
            <w:shd w:val="clear" w:color="auto" w:fill="D9D9D9" w:themeFill="background1" w:themeFillShade="D9"/>
            <w:vAlign w:val="center"/>
          </w:tcPr>
          <w:p w:rsidR="00227B48" w:rsidRPr="004C3241" w:rsidRDefault="00227B48" w:rsidP="00292536">
            <w:pPr>
              <w:jc w:val="left"/>
              <w:rPr>
                <w:rFonts w:ascii="Arial" w:hAnsi="Arial" w:cs="Arial"/>
                <w:sz w:val="20"/>
              </w:rPr>
            </w:pPr>
            <w:r w:rsidRPr="004C3241">
              <w:rPr>
                <w:rFonts w:ascii="Arial" w:hAnsi="Arial" w:cs="Arial"/>
                <w:sz w:val="20"/>
              </w:rPr>
              <w:t>Assessor Signature</w:t>
            </w:r>
          </w:p>
        </w:tc>
        <w:permStart w:id="814571330"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rsidR="00227B48" w:rsidRPr="004C3241" w:rsidRDefault="00227B48" w:rsidP="00292536">
                <w:pPr>
                  <w:jc w:val="left"/>
                  <w:rPr>
                    <w:rFonts w:ascii="Arial" w:hAnsi="Arial" w:cs="Arial"/>
                    <w:sz w:val="20"/>
                  </w:rPr>
                </w:pPr>
                <w:r w:rsidRPr="00553DDB">
                  <w:rPr>
                    <w:rFonts w:ascii="Arial" w:hAnsi="Arial" w:cs="Arial"/>
                    <w:noProof/>
                    <w:sz w:val="22"/>
                    <w:szCs w:val="22"/>
                    <w:lang w:val="en-US" w:eastAsia="zh-CN"/>
                  </w:rPr>
                  <w:drawing>
                    <wp:inline distT="0" distB="0" distL="0" distR="0" wp14:anchorId="2C83EB44" wp14:editId="5BE54C7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14571330" w:displacedByCustomXml="prev"/>
      </w:tr>
      <w:tr w:rsidR="00227B48" w:rsidRPr="004C3241" w:rsidTr="00552170">
        <w:trPr>
          <w:trHeight w:val="397"/>
        </w:trPr>
        <w:tc>
          <w:tcPr>
            <w:tcW w:w="3681" w:type="dxa"/>
            <w:shd w:val="clear" w:color="auto" w:fill="D9D9D9" w:themeFill="background1" w:themeFillShade="D9"/>
            <w:vAlign w:val="center"/>
          </w:tcPr>
          <w:p w:rsidR="00227B48" w:rsidRPr="004C3241" w:rsidRDefault="00227B48" w:rsidP="0029253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36013133" w:edGrp="everyone"/>
        <w:tc>
          <w:tcPr>
            <w:tcW w:w="5335" w:type="dxa"/>
            <w:tcBorders>
              <w:top w:val="single" w:sz="4" w:space="0" w:color="auto"/>
              <w:left w:val="nil"/>
              <w:bottom w:val="single" w:sz="8" w:space="0" w:color="auto"/>
              <w:right w:val="single" w:sz="4" w:space="0" w:color="auto"/>
            </w:tcBorders>
            <w:vAlign w:val="center"/>
          </w:tcPr>
          <w:p w:rsidR="00227B48" w:rsidRPr="00DD7A44" w:rsidRDefault="006564DA" w:rsidP="0029253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EndPr/>
              <w:sdtContent>
                <w:r w:rsidR="00227B48" w:rsidRPr="00DD7A44">
                  <w:rPr>
                    <w:rStyle w:val="a8"/>
                    <w:color w:val="auto"/>
                  </w:rPr>
                  <w:t>Click here to enter a date.</w:t>
                </w:r>
              </w:sdtContent>
            </w:sdt>
            <w:permEnd w:id="2036013133"/>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6564D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rsidR="00C76B5E" w:rsidRPr="004932A4" w:rsidRDefault="006564D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a9"/>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a9"/>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a9"/>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a9"/>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a9"/>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a9"/>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a9"/>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a9"/>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a9"/>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830749" w:rsidTr="00292536">
        <w:tc>
          <w:tcPr>
            <w:tcW w:w="2552" w:type="dxa"/>
            <w:tcBorders>
              <w:top w:val="nil"/>
              <w:left w:val="nil"/>
              <w:bottom w:val="nil"/>
              <w:right w:val="nil"/>
            </w:tcBorders>
          </w:tcPr>
          <w:p w:rsidR="00367B53" w:rsidRPr="001C4084" w:rsidRDefault="00367B53" w:rsidP="0029253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367B53" w:rsidRPr="001C4084" w:rsidRDefault="00B15FE7" w:rsidP="00292536">
            <w:pPr>
              <w:ind w:right="-24"/>
              <w:rPr>
                <w:rFonts w:ascii="Arial" w:hAnsi="Arial" w:cs="Arial"/>
                <w:sz w:val="22"/>
                <w:szCs w:val="22"/>
              </w:rPr>
            </w:pPr>
            <w:permStart w:id="756506457" w:edGrp="everyone"/>
            <w:r>
              <w:rPr>
                <w:rFonts w:ascii="Arial" w:hAnsi="Arial" w:cs="Arial" w:hint="eastAsia"/>
                <w:sz w:val="22"/>
                <w:szCs w:val="22"/>
                <w:lang w:eastAsia="zh-CN"/>
              </w:rPr>
              <w:t>G</w:t>
            </w:r>
            <w:r>
              <w:rPr>
                <w:rFonts w:ascii="Arial" w:hAnsi="Arial" w:cs="Arial"/>
                <w:sz w:val="22"/>
                <w:szCs w:val="22"/>
                <w:lang w:eastAsia="zh-CN"/>
              </w:rPr>
              <w:t>uangyu ZHU</w:t>
            </w:r>
            <w:permEnd w:id="756506457"/>
          </w:p>
        </w:tc>
      </w:tr>
      <w:tr w:rsidR="00367B53" w:rsidRPr="00830749" w:rsidTr="00292536">
        <w:tc>
          <w:tcPr>
            <w:tcW w:w="2552" w:type="dxa"/>
            <w:tcBorders>
              <w:top w:val="nil"/>
              <w:left w:val="nil"/>
              <w:bottom w:val="nil"/>
              <w:right w:val="nil"/>
            </w:tcBorders>
          </w:tcPr>
          <w:p w:rsidR="00367B53" w:rsidRPr="001C4084" w:rsidRDefault="00367B53" w:rsidP="00292536">
            <w:pPr>
              <w:ind w:right="-24"/>
              <w:rPr>
                <w:rFonts w:ascii="Arial" w:hAnsi="Arial" w:cs="Arial"/>
                <w:sz w:val="22"/>
                <w:szCs w:val="22"/>
              </w:rPr>
            </w:pPr>
          </w:p>
        </w:tc>
        <w:tc>
          <w:tcPr>
            <w:tcW w:w="6520" w:type="dxa"/>
            <w:tcBorders>
              <w:top w:val="single" w:sz="8" w:space="0" w:color="auto"/>
              <w:left w:val="nil"/>
              <w:bottom w:val="nil"/>
              <w:right w:val="nil"/>
            </w:tcBorders>
          </w:tcPr>
          <w:p w:rsidR="00367B53" w:rsidRPr="001C4084" w:rsidRDefault="00367B53" w:rsidP="00292536">
            <w:pPr>
              <w:ind w:right="-24"/>
              <w:rPr>
                <w:rFonts w:ascii="Arial" w:hAnsi="Arial" w:cs="Arial"/>
                <w:sz w:val="22"/>
                <w:szCs w:val="22"/>
              </w:rPr>
            </w:pPr>
          </w:p>
        </w:tc>
      </w:tr>
      <w:tr w:rsidR="00367B53" w:rsidRPr="00830749" w:rsidTr="00292536">
        <w:tc>
          <w:tcPr>
            <w:tcW w:w="2552" w:type="dxa"/>
            <w:tcBorders>
              <w:top w:val="nil"/>
              <w:left w:val="nil"/>
              <w:bottom w:val="nil"/>
              <w:right w:val="nil"/>
            </w:tcBorders>
          </w:tcPr>
          <w:p w:rsidR="00367B53" w:rsidRPr="001C4084" w:rsidRDefault="00367B53" w:rsidP="00292536">
            <w:pPr>
              <w:ind w:right="-24"/>
              <w:rPr>
                <w:rFonts w:ascii="Arial" w:hAnsi="Arial" w:cs="Arial"/>
                <w:sz w:val="22"/>
                <w:szCs w:val="22"/>
              </w:rPr>
            </w:pPr>
            <w:r>
              <w:rPr>
                <w:rFonts w:ascii="Arial" w:hAnsi="Arial" w:cs="Arial"/>
                <w:sz w:val="22"/>
                <w:szCs w:val="22"/>
              </w:rPr>
              <w:t>Participant signature</w:t>
            </w:r>
          </w:p>
        </w:tc>
        <w:permStart w:id="154469707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367B53" w:rsidRPr="00DD7A44" w:rsidRDefault="00367B53" w:rsidP="00292536">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03380255" wp14:editId="16BE2842">
                      <wp:extent cx="68659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544697077" w:displacedByCustomXml="prev"/>
      </w:tr>
      <w:tr w:rsidR="00367B53" w:rsidRPr="00830749" w:rsidTr="00292536">
        <w:tc>
          <w:tcPr>
            <w:tcW w:w="2552" w:type="dxa"/>
            <w:tcBorders>
              <w:top w:val="nil"/>
              <w:left w:val="nil"/>
              <w:bottom w:val="nil"/>
              <w:right w:val="nil"/>
            </w:tcBorders>
          </w:tcPr>
          <w:p w:rsidR="00367B53" w:rsidRDefault="00367B53" w:rsidP="00292536">
            <w:pPr>
              <w:ind w:right="-24"/>
              <w:rPr>
                <w:rFonts w:ascii="Arial" w:hAnsi="Arial" w:cs="Arial"/>
                <w:sz w:val="22"/>
                <w:szCs w:val="22"/>
              </w:rPr>
            </w:pPr>
          </w:p>
        </w:tc>
        <w:tc>
          <w:tcPr>
            <w:tcW w:w="6520" w:type="dxa"/>
            <w:tcBorders>
              <w:top w:val="single" w:sz="8" w:space="0" w:color="auto"/>
              <w:left w:val="nil"/>
              <w:bottom w:val="nil"/>
              <w:right w:val="nil"/>
            </w:tcBorders>
          </w:tcPr>
          <w:p w:rsidR="00367B53" w:rsidRPr="001C4084" w:rsidRDefault="00367B53" w:rsidP="00292536">
            <w:pPr>
              <w:ind w:right="-24"/>
              <w:rPr>
                <w:rFonts w:ascii="Arial" w:hAnsi="Arial" w:cs="Arial"/>
                <w:sz w:val="22"/>
                <w:szCs w:val="22"/>
              </w:rPr>
            </w:pPr>
          </w:p>
        </w:tc>
      </w:tr>
      <w:tr w:rsidR="00367B53" w:rsidRPr="0077428E" w:rsidTr="00292536">
        <w:tc>
          <w:tcPr>
            <w:tcW w:w="2552" w:type="dxa"/>
            <w:tcBorders>
              <w:top w:val="nil"/>
              <w:left w:val="nil"/>
              <w:bottom w:val="nil"/>
              <w:right w:val="nil"/>
            </w:tcBorders>
          </w:tcPr>
          <w:p w:rsidR="00367B53" w:rsidRPr="0077428E" w:rsidRDefault="00367B53" w:rsidP="00292536">
            <w:pPr>
              <w:ind w:right="-24"/>
              <w:rPr>
                <w:rFonts w:ascii="Arial" w:hAnsi="Arial" w:cs="Arial"/>
                <w:sz w:val="22"/>
                <w:szCs w:val="22"/>
              </w:rPr>
            </w:pPr>
            <w:r w:rsidRPr="0077428E">
              <w:rPr>
                <w:rFonts w:ascii="Arial" w:hAnsi="Arial" w:cs="Arial"/>
                <w:sz w:val="22"/>
                <w:szCs w:val="22"/>
              </w:rPr>
              <w:t>Date</w:t>
            </w:r>
          </w:p>
        </w:tc>
        <w:permStart w:id="4881736" w:edGrp="everyone" w:displacedByCustomXml="next"/>
        <w:sdt>
          <w:sdtPr>
            <w:rPr>
              <w:rFonts w:ascii="Arial" w:hAnsi="Arial" w:cs="Arial"/>
              <w:sz w:val="22"/>
              <w:szCs w:val="22"/>
            </w:rPr>
            <w:id w:val="1824854710"/>
            <w:placeholder>
              <w:docPart w:val="9EEFEB1F6FA245AAA1E510CDC7F76C2C"/>
            </w:placeholder>
            <w:date w:fullDate="2020-09-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367B53" w:rsidRPr="00DD7A44" w:rsidRDefault="00B15FE7" w:rsidP="00292536">
                <w:pPr>
                  <w:ind w:right="-24"/>
                  <w:rPr>
                    <w:rFonts w:ascii="Arial" w:hAnsi="Arial" w:cs="Arial"/>
                    <w:sz w:val="22"/>
                    <w:szCs w:val="22"/>
                  </w:rPr>
                </w:pPr>
                <w:r>
                  <w:rPr>
                    <w:rFonts w:ascii="Arial" w:hAnsi="Arial" w:cs="Arial"/>
                    <w:sz w:val="22"/>
                    <w:szCs w:val="22"/>
                  </w:rPr>
                  <w:t>15/09/2020</w:t>
                </w:r>
              </w:p>
            </w:tc>
          </w:sdtContent>
        </w:sdt>
        <w:permEnd w:id="4881736" w:displacedByCustomXml="prev"/>
      </w:tr>
    </w:tbl>
    <w:p w:rsidR="00367B53" w:rsidRDefault="00367B53" w:rsidP="00367B53">
      <w:pPr>
        <w:ind w:right="-24"/>
        <w:rPr>
          <w:rFonts w:ascii="Arial" w:hAnsi="Arial" w:cs="Arial"/>
          <w:sz w:val="22"/>
          <w:szCs w:val="22"/>
        </w:rPr>
      </w:pPr>
    </w:p>
    <w:p w:rsidR="00367B53" w:rsidRDefault="00367B53" w:rsidP="00367B5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32118C" w:rsidTr="00292536">
        <w:tc>
          <w:tcPr>
            <w:tcW w:w="2552" w:type="dxa"/>
            <w:tcBorders>
              <w:top w:val="nil"/>
              <w:left w:val="nil"/>
              <w:bottom w:val="nil"/>
              <w:right w:val="nil"/>
            </w:tcBorders>
          </w:tcPr>
          <w:p w:rsidR="00367B53" w:rsidRPr="0032118C" w:rsidRDefault="00367B53" w:rsidP="0029253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367B53" w:rsidRPr="0032118C" w:rsidRDefault="00367B53" w:rsidP="00292536">
            <w:pPr>
              <w:ind w:right="-24"/>
              <w:rPr>
                <w:rFonts w:ascii="Arial" w:hAnsi="Arial" w:cs="Arial"/>
                <w:sz w:val="22"/>
                <w:szCs w:val="22"/>
              </w:rPr>
            </w:pPr>
            <w:permStart w:id="1267472356" w:edGrp="everyone"/>
            <w:permEnd w:id="1267472356"/>
          </w:p>
        </w:tc>
      </w:tr>
      <w:tr w:rsidR="00367B53" w:rsidRPr="0032118C" w:rsidTr="00292536">
        <w:tc>
          <w:tcPr>
            <w:tcW w:w="2552" w:type="dxa"/>
            <w:tcBorders>
              <w:top w:val="nil"/>
              <w:left w:val="nil"/>
              <w:bottom w:val="nil"/>
              <w:right w:val="nil"/>
            </w:tcBorders>
          </w:tcPr>
          <w:p w:rsidR="00367B53" w:rsidRPr="0032118C" w:rsidRDefault="00367B53" w:rsidP="00292536">
            <w:pPr>
              <w:ind w:right="-24"/>
              <w:rPr>
                <w:rFonts w:ascii="Arial" w:hAnsi="Arial" w:cs="Arial"/>
                <w:sz w:val="22"/>
                <w:szCs w:val="22"/>
              </w:rPr>
            </w:pPr>
          </w:p>
        </w:tc>
        <w:tc>
          <w:tcPr>
            <w:tcW w:w="6520" w:type="dxa"/>
            <w:tcBorders>
              <w:top w:val="single" w:sz="8" w:space="0" w:color="auto"/>
              <w:left w:val="nil"/>
              <w:bottom w:val="nil"/>
              <w:right w:val="nil"/>
            </w:tcBorders>
          </w:tcPr>
          <w:p w:rsidR="00367B53" w:rsidRPr="0032118C" w:rsidRDefault="00367B53" w:rsidP="00292536">
            <w:pPr>
              <w:ind w:right="-24"/>
              <w:rPr>
                <w:rFonts w:ascii="Arial" w:hAnsi="Arial" w:cs="Arial"/>
                <w:sz w:val="22"/>
                <w:szCs w:val="22"/>
              </w:rPr>
            </w:pPr>
          </w:p>
        </w:tc>
      </w:tr>
      <w:tr w:rsidR="00367B53" w:rsidRPr="0032118C" w:rsidTr="00292536">
        <w:tc>
          <w:tcPr>
            <w:tcW w:w="2552" w:type="dxa"/>
            <w:tcBorders>
              <w:top w:val="nil"/>
              <w:left w:val="nil"/>
              <w:bottom w:val="nil"/>
              <w:right w:val="nil"/>
            </w:tcBorders>
          </w:tcPr>
          <w:p w:rsidR="00367B53" w:rsidRPr="0032118C" w:rsidRDefault="00367B53" w:rsidP="0029253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0202814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367B53" w:rsidRPr="00DD7A44" w:rsidRDefault="00367B53" w:rsidP="00292536">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181B3A5B" wp14:editId="679A7F6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2028142" w:displacedByCustomXml="prev"/>
      </w:tr>
      <w:tr w:rsidR="00367B53" w:rsidRPr="0032118C" w:rsidTr="00292536">
        <w:tc>
          <w:tcPr>
            <w:tcW w:w="2552" w:type="dxa"/>
            <w:tcBorders>
              <w:top w:val="nil"/>
              <w:left w:val="nil"/>
              <w:bottom w:val="nil"/>
              <w:right w:val="nil"/>
            </w:tcBorders>
          </w:tcPr>
          <w:p w:rsidR="00367B53" w:rsidRDefault="00367B53" w:rsidP="00292536">
            <w:pPr>
              <w:ind w:right="-24"/>
              <w:rPr>
                <w:rFonts w:ascii="Arial" w:hAnsi="Arial" w:cs="Arial"/>
                <w:sz w:val="22"/>
                <w:szCs w:val="22"/>
              </w:rPr>
            </w:pPr>
          </w:p>
        </w:tc>
        <w:tc>
          <w:tcPr>
            <w:tcW w:w="6520" w:type="dxa"/>
            <w:tcBorders>
              <w:top w:val="single" w:sz="8" w:space="0" w:color="auto"/>
              <w:left w:val="nil"/>
              <w:bottom w:val="nil"/>
              <w:right w:val="nil"/>
            </w:tcBorders>
          </w:tcPr>
          <w:p w:rsidR="00367B53" w:rsidRPr="0032118C" w:rsidRDefault="00367B53" w:rsidP="00292536">
            <w:pPr>
              <w:ind w:right="-24"/>
              <w:rPr>
                <w:rFonts w:ascii="Arial" w:hAnsi="Arial" w:cs="Arial"/>
                <w:sz w:val="22"/>
                <w:szCs w:val="22"/>
              </w:rPr>
            </w:pPr>
          </w:p>
        </w:tc>
      </w:tr>
      <w:tr w:rsidR="00367B53" w:rsidRPr="0077428E" w:rsidTr="00292536">
        <w:tc>
          <w:tcPr>
            <w:tcW w:w="2552" w:type="dxa"/>
            <w:tcBorders>
              <w:top w:val="nil"/>
              <w:left w:val="nil"/>
              <w:bottom w:val="nil"/>
              <w:right w:val="nil"/>
            </w:tcBorders>
          </w:tcPr>
          <w:p w:rsidR="00367B53" w:rsidRPr="0077428E" w:rsidRDefault="00367B53" w:rsidP="00292536">
            <w:pPr>
              <w:ind w:right="-24"/>
              <w:rPr>
                <w:rFonts w:ascii="Arial" w:hAnsi="Arial" w:cs="Arial"/>
                <w:sz w:val="22"/>
                <w:szCs w:val="22"/>
              </w:rPr>
            </w:pPr>
            <w:r w:rsidRPr="0077428E">
              <w:rPr>
                <w:rFonts w:ascii="Arial" w:hAnsi="Arial" w:cs="Arial"/>
                <w:sz w:val="22"/>
                <w:szCs w:val="22"/>
              </w:rPr>
              <w:t>Date</w:t>
            </w:r>
          </w:p>
        </w:tc>
        <w:permStart w:id="795282169" w:edGrp="everyone"/>
        <w:tc>
          <w:tcPr>
            <w:tcW w:w="6520" w:type="dxa"/>
            <w:tcBorders>
              <w:top w:val="nil"/>
              <w:left w:val="nil"/>
              <w:bottom w:val="single" w:sz="8" w:space="0" w:color="auto"/>
              <w:right w:val="nil"/>
            </w:tcBorders>
          </w:tcPr>
          <w:p w:rsidR="00367B53" w:rsidRPr="00DD7A44" w:rsidRDefault="006564DA" w:rsidP="00292536">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showingPlcHdr/>
                <w:date w:fullDate="2017-04-04T00:00:00Z">
                  <w:dateFormat w:val="d/MM/yyyy"/>
                  <w:lid w:val="en-AU"/>
                  <w:storeMappedDataAs w:val="dateTime"/>
                  <w:calendar w:val="gregorian"/>
                </w:date>
              </w:sdtPr>
              <w:sdtEndPr/>
              <w:sdtContent>
                <w:r w:rsidR="00367B53" w:rsidRPr="00DD7A44">
                  <w:rPr>
                    <w:rStyle w:val="a8"/>
                    <w:color w:val="auto"/>
                  </w:rPr>
                  <w:t>Click here to enter a date.</w:t>
                </w:r>
              </w:sdtContent>
            </w:sdt>
            <w:permEnd w:id="795282169"/>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7B23F5" w:rsidRPr="004932A4" w:rsidTr="00101E97">
        <w:trPr>
          <w:cantSplit/>
          <w:jc w:val="center"/>
        </w:trPr>
        <w:tc>
          <w:tcPr>
            <w:tcW w:w="2528" w:type="dxa"/>
            <w:vMerge w:val="restart"/>
            <w:vAlign w:val="center"/>
          </w:tcPr>
          <w:p w:rsidR="007B23F5" w:rsidRPr="004932A4" w:rsidRDefault="007B23F5" w:rsidP="007B23F5">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rsidR="007B23F5" w:rsidRPr="004932A4" w:rsidRDefault="007B23F5" w:rsidP="007B23F5">
            <w:pPr>
              <w:ind w:right="-24"/>
              <w:jc w:val="center"/>
              <w:rPr>
                <w:rFonts w:ascii="Arial" w:hAnsi="Arial" w:cs="Arial"/>
                <w:sz w:val="22"/>
                <w:szCs w:val="22"/>
              </w:rPr>
            </w:pPr>
            <w:permStart w:id="750008281" w:edGrp="everyone"/>
            <w:permEnd w:id="750008281"/>
          </w:p>
        </w:tc>
        <w:tc>
          <w:tcPr>
            <w:tcW w:w="1346" w:type="dxa"/>
            <w:vAlign w:val="center"/>
          </w:tcPr>
          <w:p w:rsidR="007B23F5" w:rsidRPr="004932A4" w:rsidRDefault="007B23F5" w:rsidP="007B23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7B23F5" w:rsidRPr="004932A4" w:rsidRDefault="007B23F5" w:rsidP="007B23F5">
            <w:pPr>
              <w:ind w:right="-24"/>
              <w:jc w:val="center"/>
              <w:rPr>
                <w:rFonts w:ascii="Arial" w:hAnsi="Arial" w:cs="Arial"/>
                <w:sz w:val="22"/>
                <w:szCs w:val="22"/>
              </w:rPr>
            </w:pPr>
            <w:r>
              <w:rPr>
                <w:rFonts w:ascii="Arial" w:hAnsi="Arial" w:cs="Arial"/>
                <w:sz w:val="22"/>
                <w:szCs w:val="22"/>
              </w:rPr>
              <w:t>Not Yet Satisfactory</w:t>
            </w:r>
          </w:p>
        </w:tc>
      </w:tr>
      <w:tr w:rsidR="007B23F5" w:rsidRPr="004932A4" w:rsidTr="00101E97">
        <w:trPr>
          <w:cantSplit/>
          <w:trHeight w:val="454"/>
          <w:jc w:val="center"/>
        </w:trPr>
        <w:tc>
          <w:tcPr>
            <w:tcW w:w="2528" w:type="dxa"/>
            <w:vMerge/>
            <w:vAlign w:val="center"/>
          </w:tcPr>
          <w:p w:rsidR="007B23F5" w:rsidRPr="004932A4" w:rsidRDefault="007B23F5" w:rsidP="007B23F5">
            <w:pPr>
              <w:ind w:right="-24"/>
              <w:jc w:val="center"/>
              <w:rPr>
                <w:rFonts w:ascii="Arial" w:hAnsi="Arial" w:cs="Arial"/>
                <w:sz w:val="22"/>
                <w:szCs w:val="22"/>
              </w:rPr>
            </w:pPr>
          </w:p>
        </w:tc>
        <w:tc>
          <w:tcPr>
            <w:tcW w:w="2411" w:type="dxa"/>
            <w:vMerge/>
            <w:vAlign w:val="center"/>
          </w:tcPr>
          <w:p w:rsidR="007B23F5" w:rsidRPr="004932A4" w:rsidRDefault="007B23F5" w:rsidP="007B23F5">
            <w:pPr>
              <w:ind w:right="-24"/>
              <w:jc w:val="center"/>
              <w:rPr>
                <w:rFonts w:ascii="Arial" w:hAnsi="Arial" w:cs="Arial"/>
                <w:sz w:val="22"/>
                <w:szCs w:val="22"/>
              </w:rPr>
            </w:pPr>
          </w:p>
        </w:tc>
        <w:permStart w:id="998130153" w:edGrp="everyone"/>
        <w:tc>
          <w:tcPr>
            <w:tcW w:w="1346" w:type="dxa"/>
            <w:vAlign w:val="center"/>
          </w:tcPr>
          <w:p w:rsidR="007B23F5" w:rsidRPr="00533511" w:rsidRDefault="006564DA" w:rsidP="007B23F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998130153"/>
          </w:p>
        </w:tc>
        <w:permStart w:id="1999577159" w:edGrp="everyone"/>
        <w:tc>
          <w:tcPr>
            <w:tcW w:w="1347" w:type="dxa"/>
            <w:vAlign w:val="center"/>
          </w:tcPr>
          <w:p w:rsidR="007B23F5" w:rsidRPr="00533511" w:rsidRDefault="006564DA" w:rsidP="007B23F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1999577159"/>
          </w:p>
        </w:tc>
      </w:tr>
    </w:tbl>
    <w:tbl>
      <w:tblPr>
        <w:tblStyle w:val="a7"/>
        <w:tblW w:w="0" w:type="auto"/>
        <w:tblLook w:val="04A0" w:firstRow="1" w:lastRow="0" w:firstColumn="1" w:lastColumn="0" w:noHBand="0" w:noVBand="1"/>
      </w:tblPr>
      <w:tblGrid>
        <w:gridCol w:w="9016"/>
      </w:tblGrid>
      <w:tr w:rsidR="00934661" w:rsidRPr="00DD7A44" w:rsidTr="00292536">
        <w:tc>
          <w:tcPr>
            <w:tcW w:w="9016" w:type="dxa"/>
            <w:shd w:val="clear" w:color="auto" w:fill="D9D9D9" w:themeFill="background1" w:themeFillShade="D9"/>
          </w:tcPr>
          <w:p w:rsidR="00934661" w:rsidRPr="00DD7A44" w:rsidRDefault="00934661" w:rsidP="00292536">
            <w:pPr>
              <w:keepNext/>
              <w:rPr>
                <w:rFonts w:ascii="Arial" w:hAnsi="Arial" w:cs="Arial"/>
                <w:b/>
                <w:caps/>
                <w:szCs w:val="24"/>
              </w:rPr>
            </w:pPr>
            <w:bookmarkStart w:id="0" w:name="_Ref396827952"/>
            <w:r w:rsidRPr="00DD7A44">
              <w:rPr>
                <w:rFonts w:ascii="Arial" w:hAnsi="Arial" w:cs="Arial"/>
                <w:b/>
                <w:caps/>
                <w:szCs w:val="24"/>
              </w:rPr>
              <w:lastRenderedPageBreak/>
              <w:t>Assessor Comments</w:t>
            </w:r>
          </w:p>
        </w:tc>
      </w:tr>
      <w:tr w:rsidR="00934661" w:rsidRPr="00DD7A44" w:rsidTr="00292536">
        <w:trPr>
          <w:trHeight w:val="13602"/>
        </w:trPr>
        <w:tc>
          <w:tcPr>
            <w:tcW w:w="9016" w:type="dxa"/>
          </w:tcPr>
          <w:p w:rsidR="00934661" w:rsidRPr="00DD7A44" w:rsidRDefault="00934661" w:rsidP="00292536">
            <w:pPr>
              <w:rPr>
                <w:rFonts w:ascii="Arial" w:hAnsi="Arial" w:cs="Arial"/>
                <w:szCs w:val="24"/>
              </w:rPr>
            </w:pPr>
            <w:permStart w:id="337254861" w:edGrp="everyone"/>
            <w:permEnd w:id="337254861"/>
          </w:p>
        </w:tc>
      </w:tr>
    </w:tbl>
    <w:bookmarkEnd w:id="0"/>
    <w:p w:rsidR="002C147B" w:rsidRPr="00830749" w:rsidRDefault="002C147B" w:rsidP="002C147B">
      <w:pPr>
        <w:pStyle w:val="11CSTCPLQuestionBullet"/>
        <w:ind w:left="709" w:hanging="709"/>
      </w:pPr>
      <w:r>
        <w:lastRenderedPageBreak/>
        <w:t xml:space="preserve">For each of the common building and construction jobs listed below, identify one (1) hazard specific to that job. </w:t>
      </w:r>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292536">
        <w:tc>
          <w:tcPr>
            <w:tcW w:w="624"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292536">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292536">
            <w:pPr>
              <w:keepNext/>
              <w:ind w:left="993" w:right="82" w:hanging="993"/>
              <w:jc w:val="center"/>
            </w:pPr>
            <w:r>
              <w:t>Risks</w:t>
            </w:r>
          </w:p>
        </w:tc>
        <w:permStart w:id="469127880" w:edGrp="everyone" w:displacedByCustomXml="next"/>
        <w:sdt>
          <w:sdtPr>
            <w:rPr>
              <w:rFonts w:ascii="Arial" w:hAnsi="Arial" w:cs="Arial"/>
              <w:sz w:val="44"/>
              <w:szCs w:val="44"/>
            </w:rPr>
            <w:id w:val="20967420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469127880" w:displacedByCustomXml="prev"/>
      </w:tr>
      <w:tr w:rsidR="002C147B" w:rsidTr="00292536">
        <w:trPr>
          <w:trHeight w:val="1417"/>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424974" w:rsidRDefault="002C147B" w:rsidP="00292536">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292536" w:rsidRPr="00292536" w:rsidRDefault="00292536" w:rsidP="00292536">
            <w:pPr>
              <w:rPr>
                <w:rFonts w:ascii="Arial" w:hAnsi="Arial" w:cs="Arial"/>
                <w:sz w:val="22"/>
                <w:szCs w:val="22"/>
              </w:rPr>
            </w:pPr>
            <w:permStart w:id="821254661" w:edGrp="everyone"/>
            <w:r w:rsidRPr="00292536">
              <w:rPr>
                <w:rFonts w:ascii="Arial" w:hAnsi="Arial" w:cs="Arial"/>
                <w:sz w:val="22"/>
                <w:szCs w:val="22"/>
              </w:rPr>
              <w:t>Lacerations/amputation due to contact with blade</w:t>
            </w:r>
          </w:p>
          <w:permEnd w:id="821254661"/>
          <w:p w:rsidR="002C147B" w:rsidRPr="009F138E" w:rsidRDefault="002C147B" w:rsidP="00292536">
            <w:pPr>
              <w:rPr>
                <w:rFonts w:ascii="Arial" w:hAnsi="Arial" w:cs="Arial"/>
                <w:sz w:val="22"/>
                <w:szCs w:val="22"/>
              </w:rPr>
            </w:pP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1417"/>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292536">
            <w:pPr>
              <w:ind w:right="82"/>
              <w:jc w:val="center"/>
            </w:pPr>
            <w:r>
              <w:t>High risk construction equipment use (e.g. lasers, EPT)</w:t>
            </w:r>
          </w:p>
        </w:tc>
        <w:tc>
          <w:tcPr>
            <w:tcW w:w="2945" w:type="pct"/>
            <w:tcBorders>
              <w:left w:val="single" w:sz="4" w:space="0" w:color="auto"/>
            </w:tcBorders>
            <w:shd w:val="clear" w:color="auto" w:fill="auto"/>
            <w:vAlign w:val="center"/>
          </w:tcPr>
          <w:p w:rsidR="002C147B" w:rsidRPr="009F138E" w:rsidRDefault="008149BC" w:rsidP="00292536">
            <w:pPr>
              <w:rPr>
                <w:rFonts w:ascii="Arial" w:hAnsi="Arial" w:cs="Arial"/>
                <w:sz w:val="22"/>
                <w:szCs w:val="22"/>
              </w:rPr>
            </w:pPr>
            <w:permStart w:id="456922904" w:edGrp="everyone"/>
            <w:r>
              <w:rPr>
                <w:rFonts w:ascii="Arial" w:hAnsi="Arial" w:cs="Arial"/>
                <w:color w:val="2E3033"/>
                <w:sz w:val="18"/>
                <w:szCs w:val="18"/>
                <w:shd w:val="clear" w:color="auto" w:fill="F9FBFC"/>
              </w:rPr>
              <w:t>radiation</w:t>
            </w:r>
            <w:permEnd w:id="456922904"/>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1417"/>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292536">
            <w:pPr>
              <w:ind w:right="82"/>
              <w:jc w:val="center"/>
            </w:pPr>
            <w:r>
              <w:t>Crane use</w:t>
            </w:r>
          </w:p>
        </w:tc>
        <w:tc>
          <w:tcPr>
            <w:tcW w:w="2945" w:type="pct"/>
            <w:tcBorders>
              <w:left w:val="single" w:sz="4" w:space="0" w:color="auto"/>
            </w:tcBorders>
            <w:shd w:val="clear" w:color="auto" w:fill="auto"/>
            <w:vAlign w:val="center"/>
          </w:tcPr>
          <w:p w:rsidR="00292536" w:rsidRPr="00292536" w:rsidRDefault="00292536" w:rsidP="00292536">
            <w:pPr>
              <w:rPr>
                <w:rFonts w:ascii="Arial" w:hAnsi="Arial" w:cs="Arial"/>
                <w:sz w:val="22"/>
                <w:szCs w:val="22"/>
              </w:rPr>
            </w:pPr>
            <w:permStart w:id="1419737111" w:edGrp="everyone"/>
            <w:r w:rsidRPr="00292536">
              <w:rPr>
                <w:rFonts w:ascii="Arial" w:hAnsi="Arial" w:cs="Arial"/>
                <w:sz w:val="22"/>
                <w:szCs w:val="22"/>
              </w:rPr>
              <w:t>Falling from heights</w:t>
            </w:r>
          </w:p>
          <w:permEnd w:id="1419737111"/>
          <w:p w:rsidR="002C147B" w:rsidRPr="009F138E" w:rsidRDefault="002C147B" w:rsidP="00292536">
            <w:pPr>
              <w:rPr>
                <w:rFonts w:ascii="Arial" w:hAnsi="Arial" w:cs="Arial"/>
                <w:sz w:val="22"/>
                <w:szCs w:val="22"/>
              </w:rPr>
            </w:pP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1417"/>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292536">
            <w:pPr>
              <w:ind w:right="82"/>
              <w:jc w:val="center"/>
            </w:pPr>
            <w:r>
              <w:t>Demolition</w:t>
            </w:r>
          </w:p>
        </w:tc>
        <w:tc>
          <w:tcPr>
            <w:tcW w:w="2945" w:type="pct"/>
            <w:tcBorders>
              <w:left w:val="single" w:sz="4" w:space="0" w:color="auto"/>
            </w:tcBorders>
            <w:shd w:val="clear" w:color="auto" w:fill="auto"/>
            <w:vAlign w:val="center"/>
          </w:tcPr>
          <w:p w:rsidR="002C147B" w:rsidRPr="009F138E" w:rsidRDefault="00292536" w:rsidP="00292536">
            <w:pPr>
              <w:rPr>
                <w:rFonts w:ascii="Arial" w:hAnsi="Arial" w:cs="Arial"/>
                <w:sz w:val="22"/>
                <w:szCs w:val="22"/>
              </w:rPr>
            </w:pPr>
            <w:permStart w:id="1084434809" w:edGrp="everyone"/>
            <w:r w:rsidRPr="00292536">
              <w:rPr>
                <w:rFonts w:ascii="Arial" w:hAnsi="Arial" w:cs="Arial"/>
                <w:sz w:val="22"/>
                <w:szCs w:val="22"/>
              </w:rPr>
              <w:t>Falling from heights</w:t>
            </w:r>
            <w:r>
              <w:rPr>
                <w:rFonts w:ascii="Arial" w:hAnsi="Arial" w:cs="Arial"/>
                <w:sz w:val="22"/>
                <w:szCs w:val="22"/>
              </w:rPr>
              <w:t>,</w:t>
            </w:r>
            <w:r w:rsidRPr="00292536">
              <w:rPr>
                <w:rFonts w:asciiTheme="minorHAnsi" w:hAnsi="Arial" w:cstheme="minorBidi"/>
                <w:color w:val="FF0000"/>
                <w:kern w:val="24"/>
                <w:sz w:val="16"/>
                <w:szCs w:val="16"/>
              </w:rPr>
              <w:t xml:space="preserve"> </w:t>
            </w:r>
            <w:r w:rsidRPr="00292536">
              <w:rPr>
                <w:rFonts w:ascii="Arial" w:hAnsi="Arial" w:cs="Arial"/>
                <w:sz w:val="22"/>
                <w:szCs w:val="22"/>
              </w:rPr>
              <w:t>Injury/illness due to inhalation</w:t>
            </w:r>
            <w:permEnd w:id="1084434809"/>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1417"/>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292536">
            <w:pPr>
              <w:ind w:right="82"/>
              <w:jc w:val="center"/>
            </w:pPr>
            <w:r>
              <w:t>Formwork</w:t>
            </w:r>
          </w:p>
        </w:tc>
        <w:tc>
          <w:tcPr>
            <w:tcW w:w="2945" w:type="pct"/>
            <w:tcBorders>
              <w:left w:val="single" w:sz="4" w:space="0" w:color="auto"/>
            </w:tcBorders>
            <w:shd w:val="clear" w:color="auto" w:fill="auto"/>
            <w:vAlign w:val="center"/>
          </w:tcPr>
          <w:p w:rsidR="002C147B" w:rsidRPr="009F138E" w:rsidRDefault="008149BC" w:rsidP="00292536">
            <w:pPr>
              <w:rPr>
                <w:rFonts w:ascii="Arial" w:hAnsi="Arial" w:cs="Arial"/>
                <w:sz w:val="22"/>
                <w:szCs w:val="22"/>
              </w:rPr>
            </w:pPr>
            <w:permStart w:id="178479237" w:edGrp="everyone"/>
            <w:r>
              <w:rPr>
                <w:rFonts w:ascii="Arial" w:hAnsi="Arial" w:cs="Arial"/>
                <w:sz w:val="22"/>
                <w:szCs w:val="22"/>
                <w:lang w:eastAsia="zh-CN"/>
              </w:rPr>
              <w:t>Hammer hurting</w:t>
            </w:r>
            <w:permEnd w:id="178479237"/>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1417"/>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292536">
            <w:pPr>
              <w:ind w:right="82"/>
              <w:jc w:val="center"/>
            </w:pPr>
            <w:r>
              <w:t>Scaffolding use</w:t>
            </w:r>
          </w:p>
        </w:tc>
        <w:tc>
          <w:tcPr>
            <w:tcW w:w="2945" w:type="pct"/>
            <w:tcBorders>
              <w:left w:val="single" w:sz="4" w:space="0" w:color="auto"/>
            </w:tcBorders>
            <w:shd w:val="clear" w:color="auto" w:fill="auto"/>
            <w:vAlign w:val="center"/>
          </w:tcPr>
          <w:p w:rsidR="008149BC" w:rsidRPr="00292536" w:rsidRDefault="008149BC" w:rsidP="008149BC">
            <w:pPr>
              <w:rPr>
                <w:rFonts w:ascii="Arial" w:hAnsi="Arial" w:cs="Arial"/>
                <w:sz w:val="22"/>
                <w:szCs w:val="22"/>
              </w:rPr>
            </w:pPr>
            <w:permStart w:id="251673096" w:edGrp="everyone"/>
            <w:r w:rsidRPr="00292536">
              <w:rPr>
                <w:rFonts w:ascii="Arial" w:hAnsi="Arial" w:cs="Arial"/>
                <w:sz w:val="22"/>
                <w:szCs w:val="22"/>
              </w:rPr>
              <w:t>Falling from heights</w:t>
            </w:r>
          </w:p>
          <w:permEnd w:id="251673096"/>
          <w:p w:rsidR="002C147B" w:rsidRPr="009F138E" w:rsidRDefault="002C147B" w:rsidP="00292536">
            <w:pPr>
              <w:rPr>
                <w:rFonts w:ascii="Arial" w:hAnsi="Arial" w:cs="Arial"/>
                <w:sz w:val="22"/>
                <w:szCs w:val="22"/>
              </w:rPr>
            </w:pP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1417"/>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292536">
            <w:pPr>
              <w:ind w:right="82"/>
              <w:jc w:val="center"/>
            </w:pPr>
            <w:r>
              <w:t>Work at heights</w:t>
            </w:r>
          </w:p>
        </w:tc>
        <w:tc>
          <w:tcPr>
            <w:tcW w:w="2945" w:type="pct"/>
            <w:tcBorders>
              <w:left w:val="single" w:sz="4" w:space="0" w:color="auto"/>
            </w:tcBorders>
            <w:shd w:val="clear" w:color="auto" w:fill="auto"/>
            <w:vAlign w:val="center"/>
          </w:tcPr>
          <w:p w:rsidR="008149BC" w:rsidRPr="00292536" w:rsidRDefault="008149BC" w:rsidP="008149BC">
            <w:pPr>
              <w:rPr>
                <w:rFonts w:ascii="Arial" w:hAnsi="Arial" w:cs="Arial"/>
                <w:sz w:val="22"/>
                <w:szCs w:val="22"/>
              </w:rPr>
            </w:pPr>
            <w:permStart w:id="1709773570" w:edGrp="everyone"/>
            <w:r w:rsidRPr="00292536">
              <w:rPr>
                <w:rFonts w:ascii="Arial" w:hAnsi="Arial" w:cs="Arial"/>
                <w:sz w:val="22"/>
                <w:szCs w:val="22"/>
              </w:rPr>
              <w:t>Falling from heights</w:t>
            </w:r>
          </w:p>
          <w:permEnd w:id="1709773570"/>
          <w:p w:rsidR="002C147B" w:rsidRPr="009F138E" w:rsidRDefault="002C147B" w:rsidP="00292536">
            <w:pPr>
              <w:rPr>
                <w:rFonts w:ascii="Arial" w:hAnsi="Arial" w:cs="Arial"/>
                <w:sz w:val="22"/>
                <w:szCs w:val="22"/>
              </w:rPr>
            </w:pP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1417"/>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292536">
            <w:pPr>
              <w:ind w:right="82"/>
              <w:jc w:val="center"/>
            </w:pPr>
            <w:r>
              <w:t>Welding</w:t>
            </w:r>
          </w:p>
        </w:tc>
        <w:tc>
          <w:tcPr>
            <w:tcW w:w="2945" w:type="pct"/>
            <w:tcBorders>
              <w:left w:val="single" w:sz="4" w:space="0" w:color="auto"/>
              <w:bottom w:val="single" w:sz="12" w:space="0" w:color="auto"/>
            </w:tcBorders>
            <w:shd w:val="clear" w:color="auto" w:fill="auto"/>
            <w:vAlign w:val="center"/>
          </w:tcPr>
          <w:p w:rsidR="008149BC" w:rsidRPr="008149BC" w:rsidRDefault="008149BC" w:rsidP="008149BC">
            <w:pPr>
              <w:rPr>
                <w:rFonts w:ascii="Arial" w:hAnsi="Arial" w:cs="Arial"/>
                <w:sz w:val="22"/>
                <w:szCs w:val="22"/>
              </w:rPr>
            </w:pPr>
            <w:permStart w:id="566328095" w:edGrp="everyone"/>
            <w:r w:rsidRPr="008149BC">
              <w:rPr>
                <w:rFonts w:ascii="Arial" w:hAnsi="Arial" w:cs="Arial"/>
                <w:sz w:val="22"/>
                <w:szCs w:val="22"/>
              </w:rPr>
              <w:t>Burns</w:t>
            </w:r>
            <w:r>
              <w:rPr>
                <w:rFonts w:ascii="Arial" w:hAnsi="Arial" w:cs="Arial"/>
                <w:sz w:val="22"/>
                <w:szCs w:val="22"/>
              </w:rPr>
              <w:t>,</w:t>
            </w:r>
            <w:r w:rsidRPr="008149BC">
              <w:rPr>
                <w:rFonts w:asciiTheme="minorHAnsi" w:hAnsi="Arial" w:cstheme="minorBidi"/>
                <w:color w:val="FF0000"/>
                <w:kern w:val="24"/>
                <w:sz w:val="16"/>
                <w:szCs w:val="16"/>
              </w:rPr>
              <w:t xml:space="preserve"> </w:t>
            </w:r>
            <w:r w:rsidRPr="008149BC">
              <w:rPr>
                <w:rFonts w:ascii="Arial" w:hAnsi="Arial" w:cs="Arial"/>
                <w:sz w:val="22"/>
                <w:szCs w:val="22"/>
              </w:rPr>
              <w:t>eye damage</w:t>
            </w:r>
          </w:p>
          <w:permEnd w:id="566328095"/>
          <w:p w:rsidR="002C147B" w:rsidRPr="009F138E" w:rsidRDefault="002C147B" w:rsidP="00292536">
            <w:pPr>
              <w:rPr>
                <w:rFonts w:ascii="Arial" w:hAnsi="Arial" w:cs="Arial"/>
                <w:sz w:val="22"/>
                <w:szCs w:val="22"/>
              </w:rPr>
            </w:pPr>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r>
        <w:rPr>
          <w:rFonts w:ascii="Arial" w:hAnsi="Arial" w:cs="Arial"/>
          <w:sz w:val="22"/>
          <w:szCs w:val="22"/>
        </w:rPr>
        <w:br w:type="page"/>
      </w:r>
    </w:p>
    <w:p w:rsidR="002C147B" w:rsidRPr="00424974" w:rsidRDefault="002C147B" w:rsidP="002C147B">
      <w:pPr>
        <w:pStyle w:val="11CSTCPLQuestionBullet"/>
        <w:ind w:left="709" w:hanging="709"/>
        <w:rPr>
          <w:rFonts w:cs="Arial"/>
          <w:sz w:val="22"/>
          <w:szCs w:val="22"/>
        </w:rPr>
      </w:pPr>
      <w:bookmarkStart w:id="1" w:name="_Ref531681425"/>
      <w:bookmarkStart w:id="2" w:name="_Ref423948341"/>
      <w:r>
        <w:lastRenderedPageBreak/>
        <w:t xml:space="preserve">Using the risk table below, determine the level of risk for each of the hazards identified in </w:t>
      </w:r>
      <w:r>
        <w:fldChar w:fldCharType="begin"/>
      </w:r>
      <w:r>
        <w:instrText xml:space="preserve"> REF _Ref531601466 \r \h </w:instrText>
      </w:r>
      <w:r>
        <w:fldChar w:fldCharType="separate"/>
      </w:r>
      <w:r>
        <w:t xml:space="preserve">Q1. </w:t>
      </w:r>
      <w:r>
        <w:fldChar w:fldCharType="end"/>
      </w:r>
      <w:r>
        <w:t>Identify how each risk level was determined, by identifying the likelihood and consequences of each hazard.</w:t>
      </w:r>
      <w:bookmarkEnd w:id="1"/>
      <w:r>
        <w:br/>
      </w:r>
      <w:bookmarkEnd w:id="2"/>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2C147B" w:rsidRPr="00580551" w:rsidTr="0029253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292536">
            <w:pPr>
              <w:jc w:val="center"/>
              <w:rPr>
                <w:b/>
                <w:bCs/>
                <w:sz w:val="18"/>
                <w:szCs w:val="18"/>
              </w:rPr>
            </w:pPr>
            <w:r w:rsidRPr="00580551">
              <w:rPr>
                <w:b/>
                <w:bCs/>
                <w:sz w:val="18"/>
                <w:szCs w:val="18"/>
              </w:rPr>
              <w:t>A:</w:t>
            </w:r>
          </w:p>
          <w:p w:rsidR="002C147B" w:rsidRPr="00580551" w:rsidRDefault="002C147B" w:rsidP="00292536">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292536">
            <w:pPr>
              <w:jc w:val="center"/>
              <w:rPr>
                <w:b/>
                <w:bCs/>
                <w:sz w:val="18"/>
                <w:szCs w:val="18"/>
              </w:rPr>
            </w:pPr>
            <w:r w:rsidRPr="00580551">
              <w:rPr>
                <w:b/>
                <w:bCs/>
                <w:sz w:val="18"/>
                <w:szCs w:val="18"/>
              </w:rPr>
              <w:t>B:</w:t>
            </w:r>
          </w:p>
          <w:p w:rsidR="002C147B" w:rsidRPr="00580551" w:rsidRDefault="002C147B" w:rsidP="00292536">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292536">
            <w:pPr>
              <w:jc w:val="center"/>
              <w:rPr>
                <w:b/>
                <w:bCs/>
                <w:sz w:val="18"/>
                <w:szCs w:val="18"/>
              </w:rPr>
            </w:pPr>
            <w:r w:rsidRPr="00580551">
              <w:rPr>
                <w:b/>
                <w:bCs/>
                <w:sz w:val="18"/>
                <w:szCs w:val="18"/>
              </w:rPr>
              <w:t>C:</w:t>
            </w:r>
          </w:p>
          <w:p w:rsidR="002C147B" w:rsidRPr="00580551" w:rsidRDefault="002C147B" w:rsidP="00292536">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292536">
            <w:pPr>
              <w:jc w:val="center"/>
              <w:rPr>
                <w:b/>
                <w:bCs/>
                <w:sz w:val="18"/>
                <w:szCs w:val="18"/>
              </w:rPr>
            </w:pPr>
            <w:r w:rsidRPr="00580551">
              <w:rPr>
                <w:b/>
                <w:bCs/>
                <w:sz w:val="18"/>
                <w:szCs w:val="18"/>
              </w:rPr>
              <w:t>D:</w:t>
            </w:r>
          </w:p>
          <w:p w:rsidR="002C147B" w:rsidRPr="00580551" w:rsidRDefault="002C147B" w:rsidP="00292536">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292536">
            <w:pPr>
              <w:jc w:val="center"/>
              <w:rPr>
                <w:b/>
                <w:bCs/>
                <w:sz w:val="18"/>
                <w:szCs w:val="18"/>
              </w:rPr>
            </w:pPr>
            <w:r w:rsidRPr="00580551">
              <w:rPr>
                <w:b/>
                <w:bCs/>
                <w:sz w:val="18"/>
                <w:szCs w:val="18"/>
              </w:rPr>
              <w:t>E:</w:t>
            </w:r>
          </w:p>
          <w:p w:rsidR="002C147B" w:rsidRPr="00580551" w:rsidRDefault="002C147B" w:rsidP="00292536">
            <w:pPr>
              <w:jc w:val="center"/>
              <w:rPr>
                <w:sz w:val="18"/>
                <w:szCs w:val="18"/>
              </w:rPr>
            </w:pPr>
            <w:r w:rsidRPr="00580551">
              <w:rPr>
                <w:b/>
                <w:bCs/>
                <w:sz w:val="18"/>
                <w:szCs w:val="18"/>
              </w:rPr>
              <w:t>First Aid</w:t>
            </w:r>
          </w:p>
        </w:tc>
      </w:tr>
      <w:tr w:rsidR="002C147B" w:rsidRPr="00580551" w:rsidTr="0029253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M</w:t>
            </w:r>
          </w:p>
        </w:tc>
      </w:tr>
      <w:tr w:rsidR="002C147B" w:rsidRPr="00580551" w:rsidTr="0029253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M</w:t>
            </w:r>
          </w:p>
        </w:tc>
      </w:tr>
      <w:tr w:rsidR="002C147B" w:rsidRPr="00580551" w:rsidTr="0029253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L</w:t>
            </w:r>
          </w:p>
        </w:tc>
      </w:tr>
      <w:tr w:rsidR="002C147B" w:rsidRPr="00580551" w:rsidTr="0029253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L</w:t>
            </w:r>
          </w:p>
        </w:tc>
      </w:tr>
      <w:tr w:rsidR="002C147B" w:rsidRPr="00580551" w:rsidTr="0029253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L</w:t>
            </w:r>
          </w:p>
        </w:tc>
      </w:tr>
    </w:tbl>
    <w:p w:rsidR="002C147B" w:rsidRPr="00580551" w:rsidRDefault="002C147B" w:rsidP="002C147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2C147B" w:rsidRPr="00580551" w:rsidTr="00292536">
        <w:trPr>
          <w:trHeight w:val="28"/>
        </w:trPr>
        <w:tc>
          <w:tcPr>
            <w:tcW w:w="2249" w:type="dxa"/>
            <w:shd w:val="clear" w:color="auto" w:fill="FF000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rsidR="002C147B" w:rsidRPr="00580551" w:rsidRDefault="002C147B" w:rsidP="00292536">
            <w:pPr>
              <w:jc w:val="center"/>
              <w:rPr>
                <w:sz w:val="18"/>
                <w:szCs w:val="18"/>
              </w:rPr>
            </w:pPr>
            <w:r w:rsidRPr="00580551">
              <w:rPr>
                <w:b/>
                <w:bCs/>
                <w:sz w:val="18"/>
                <w:szCs w:val="18"/>
              </w:rPr>
              <w:t>L: Low</w:t>
            </w:r>
          </w:p>
        </w:tc>
      </w:tr>
    </w:tbl>
    <w:p w:rsidR="002C147B" w:rsidRDefault="002C147B" w:rsidP="002C147B">
      <w:pPr>
        <w:rPr>
          <w:sz w:val="20"/>
        </w:rPr>
      </w:pPr>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292536">
        <w:tc>
          <w:tcPr>
            <w:tcW w:w="624"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292536">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292536">
            <w:pPr>
              <w:keepNext/>
              <w:ind w:left="993" w:right="82" w:hanging="993"/>
              <w:jc w:val="center"/>
            </w:pPr>
            <w:r>
              <w:t>Level of risk</w:t>
            </w:r>
          </w:p>
        </w:tc>
        <w:permStart w:id="2007962611" w:edGrp="everyone" w:displacedByCustomXml="next"/>
        <w:sdt>
          <w:sdtPr>
            <w:rPr>
              <w:rFonts w:ascii="Arial" w:hAnsi="Arial" w:cs="Arial"/>
              <w:sz w:val="44"/>
              <w:szCs w:val="44"/>
            </w:rPr>
            <w:id w:val="16716009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2007962611" w:displacedByCustomXml="prev"/>
      </w:tr>
      <w:tr w:rsidR="002C147B" w:rsidTr="00292536">
        <w:trPr>
          <w:trHeight w:val="964"/>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424974" w:rsidRDefault="002C147B" w:rsidP="00292536">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2C147B" w:rsidRPr="009F138E" w:rsidRDefault="005E3AD5" w:rsidP="00292536">
            <w:pPr>
              <w:rPr>
                <w:rFonts w:ascii="Arial" w:hAnsi="Arial" w:cs="Arial"/>
                <w:sz w:val="22"/>
                <w:szCs w:val="22"/>
              </w:rPr>
            </w:pPr>
            <w:permStart w:id="658051317" w:edGrp="everyone"/>
            <w:r>
              <w:rPr>
                <w:rFonts w:ascii="Arial" w:hAnsi="Arial" w:cs="Arial" w:hint="eastAsia"/>
                <w:sz w:val="22"/>
                <w:szCs w:val="22"/>
                <w:lang w:eastAsia="zh-CN"/>
              </w:rPr>
              <w:t>3</w:t>
            </w:r>
            <w:r>
              <w:rPr>
                <w:rFonts w:ascii="Arial" w:hAnsi="Arial" w:cs="Arial"/>
                <w:sz w:val="22"/>
                <w:szCs w:val="22"/>
                <w:lang w:eastAsia="zh-CN"/>
              </w:rPr>
              <w:t>e-L</w:t>
            </w:r>
            <w:permEnd w:id="658051317"/>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964"/>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292536">
            <w:pPr>
              <w:ind w:right="82"/>
              <w:jc w:val="center"/>
            </w:pPr>
            <w:r>
              <w:t>High risk construction equipment use (e.g. lasers, EPT)</w:t>
            </w:r>
          </w:p>
        </w:tc>
        <w:tc>
          <w:tcPr>
            <w:tcW w:w="2945" w:type="pct"/>
            <w:tcBorders>
              <w:left w:val="single" w:sz="4" w:space="0" w:color="auto"/>
            </w:tcBorders>
            <w:shd w:val="clear" w:color="auto" w:fill="auto"/>
            <w:vAlign w:val="center"/>
          </w:tcPr>
          <w:p w:rsidR="002C147B" w:rsidRPr="009F138E" w:rsidRDefault="005E3AD5" w:rsidP="00292536">
            <w:pPr>
              <w:rPr>
                <w:rFonts w:ascii="Arial" w:hAnsi="Arial" w:cs="Arial"/>
                <w:sz w:val="22"/>
                <w:szCs w:val="22"/>
              </w:rPr>
            </w:pPr>
            <w:permStart w:id="253128027" w:edGrp="everyone"/>
            <w:r>
              <w:rPr>
                <w:rFonts w:ascii="Arial" w:hAnsi="Arial" w:cs="Arial" w:hint="eastAsia"/>
                <w:sz w:val="22"/>
                <w:szCs w:val="22"/>
                <w:lang w:eastAsia="zh-CN"/>
              </w:rPr>
              <w:t>4</w:t>
            </w:r>
            <w:r>
              <w:rPr>
                <w:rFonts w:ascii="Arial" w:hAnsi="Arial" w:cs="Arial"/>
                <w:sz w:val="22"/>
                <w:szCs w:val="22"/>
                <w:lang w:eastAsia="zh-CN"/>
              </w:rPr>
              <w:t>b-M</w:t>
            </w:r>
            <w:permEnd w:id="253128027"/>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964"/>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292536">
            <w:pPr>
              <w:ind w:right="82"/>
              <w:jc w:val="center"/>
            </w:pPr>
            <w:r>
              <w:t>Crane use</w:t>
            </w:r>
          </w:p>
        </w:tc>
        <w:tc>
          <w:tcPr>
            <w:tcW w:w="2945" w:type="pct"/>
            <w:tcBorders>
              <w:left w:val="single" w:sz="4" w:space="0" w:color="auto"/>
            </w:tcBorders>
            <w:shd w:val="clear" w:color="auto" w:fill="auto"/>
            <w:vAlign w:val="center"/>
          </w:tcPr>
          <w:p w:rsidR="002C147B" w:rsidRPr="009F138E" w:rsidRDefault="005E3AD5" w:rsidP="00292536">
            <w:pPr>
              <w:rPr>
                <w:rFonts w:ascii="Arial" w:hAnsi="Arial" w:cs="Arial"/>
                <w:sz w:val="22"/>
                <w:szCs w:val="22"/>
              </w:rPr>
            </w:pPr>
            <w:permStart w:id="1426881019" w:edGrp="everyone"/>
            <w:r>
              <w:rPr>
                <w:rFonts w:ascii="Arial" w:hAnsi="Arial" w:cs="Arial" w:hint="eastAsia"/>
                <w:sz w:val="22"/>
                <w:szCs w:val="22"/>
                <w:lang w:eastAsia="zh-CN"/>
              </w:rPr>
              <w:t>3</w:t>
            </w:r>
            <w:r>
              <w:rPr>
                <w:rFonts w:ascii="Arial" w:hAnsi="Arial" w:cs="Arial"/>
                <w:sz w:val="22"/>
                <w:szCs w:val="22"/>
                <w:lang w:eastAsia="zh-CN"/>
              </w:rPr>
              <w:t>A-H</w:t>
            </w:r>
            <w:permEnd w:id="1426881019"/>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964"/>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292536">
            <w:pPr>
              <w:ind w:right="82"/>
              <w:jc w:val="center"/>
            </w:pPr>
            <w:r>
              <w:t>Demolition</w:t>
            </w:r>
          </w:p>
        </w:tc>
        <w:tc>
          <w:tcPr>
            <w:tcW w:w="2945" w:type="pct"/>
            <w:tcBorders>
              <w:left w:val="single" w:sz="4" w:space="0" w:color="auto"/>
            </w:tcBorders>
            <w:shd w:val="clear" w:color="auto" w:fill="auto"/>
            <w:vAlign w:val="center"/>
          </w:tcPr>
          <w:p w:rsidR="002C147B" w:rsidRPr="009F138E" w:rsidRDefault="00A105EB" w:rsidP="00292536">
            <w:pPr>
              <w:rPr>
                <w:rFonts w:ascii="Arial" w:hAnsi="Arial" w:cs="Arial"/>
                <w:sz w:val="22"/>
                <w:szCs w:val="22"/>
              </w:rPr>
            </w:pPr>
            <w:permStart w:id="1353123114" w:edGrp="everyone"/>
            <w:r>
              <w:rPr>
                <w:rFonts w:ascii="Arial" w:hAnsi="Arial" w:cs="Arial" w:hint="eastAsia"/>
                <w:sz w:val="22"/>
                <w:szCs w:val="22"/>
                <w:lang w:eastAsia="zh-CN"/>
              </w:rPr>
              <w:t>3</w:t>
            </w:r>
            <w:r>
              <w:rPr>
                <w:rFonts w:ascii="Arial" w:hAnsi="Arial" w:cs="Arial"/>
                <w:sz w:val="22"/>
                <w:szCs w:val="22"/>
                <w:lang w:eastAsia="zh-CN"/>
              </w:rPr>
              <w:t>E-L</w:t>
            </w:r>
            <w:permEnd w:id="1353123114"/>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964"/>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292536">
            <w:pPr>
              <w:ind w:right="82"/>
              <w:jc w:val="center"/>
            </w:pPr>
            <w:r>
              <w:t>Formwork</w:t>
            </w:r>
          </w:p>
        </w:tc>
        <w:tc>
          <w:tcPr>
            <w:tcW w:w="2945" w:type="pct"/>
            <w:tcBorders>
              <w:left w:val="single" w:sz="4" w:space="0" w:color="auto"/>
            </w:tcBorders>
            <w:shd w:val="clear" w:color="auto" w:fill="auto"/>
            <w:vAlign w:val="center"/>
          </w:tcPr>
          <w:p w:rsidR="002C147B" w:rsidRPr="009F138E" w:rsidRDefault="00A105EB" w:rsidP="00292536">
            <w:pPr>
              <w:rPr>
                <w:rFonts w:ascii="Arial" w:hAnsi="Arial" w:cs="Arial"/>
                <w:sz w:val="22"/>
                <w:szCs w:val="22"/>
              </w:rPr>
            </w:pPr>
            <w:permStart w:id="1276795561" w:edGrp="everyone"/>
            <w:r>
              <w:rPr>
                <w:rFonts w:ascii="Arial" w:hAnsi="Arial" w:cs="Arial" w:hint="eastAsia"/>
                <w:sz w:val="22"/>
                <w:szCs w:val="22"/>
                <w:lang w:eastAsia="zh-CN"/>
              </w:rPr>
              <w:t>4</w:t>
            </w:r>
            <w:r>
              <w:rPr>
                <w:rFonts w:ascii="Arial" w:hAnsi="Arial" w:cs="Arial"/>
                <w:sz w:val="22"/>
                <w:szCs w:val="22"/>
                <w:lang w:eastAsia="zh-CN"/>
              </w:rPr>
              <w:t>E-L</w:t>
            </w:r>
            <w:permEnd w:id="1276795561"/>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964"/>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292536">
            <w:pPr>
              <w:ind w:right="82"/>
              <w:jc w:val="center"/>
            </w:pPr>
            <w:r>
              <w:t>Scaffolding use</w:t>
            </w:r>
          </w:p>
        </w:tc>
        <w:tc>
          <w:tcPr>
            <w:tcW w:w="2945" w:type="pct"/>
            <w:tcBorders>
              <w:left w:val="single" w:sz="4" w:space="0" w:color="auto"/>
            </w:tcBorders>
            <w:shd w:val="clear" w:color="auto" w:fill="auto"/>
            <w:vAlign w:val="center"/>
          </w:tcPr>
          <w:p w:rsidR="002C147B" w:rsidRPr="009F138E" w:rsidRDefault="00A105EB" w:rsidP="00292536">
            <w:pPr>
              <w:rPr>
                <w:rFonts w:ascii="Arial" w:hAnsi="Arial" w:cs="Arial"/>
                <w:sz w:val="22"/>
                <w:szCs w:val="22"/>
              </w:rPr>
            </w:pPr>
            <w:permStart w:id="766463008" w:edGrp="everyone"/>
            <w:r>
              <w:rPr>
                <w:rFonts w:ascii="Arial" w:hAnsi="Arial" w:cs="Arial" w:hint="eastAsia"/>
                <w:sz w:val="22"/>
                <w:szCs w:val="22"/>
                <w:lang w:eastAsia="zh-CN"/>
              </w:rPr>
              <w:t>4</w:t>
            </w:r>
            <w:r>
              <w:rPr>
                <w:rFonts w:ascii="Arial" w:hAnsi="Arial" w:cs="Arial"/>
                <w:sz w:val="22"/>
                <w:szCs w:val="22"/>
                <w:lang w:eastAsia="zh-CN"/>
              </w:rPr>
              <w:t>E-L</w:t>
            </w:r>
            <w:permEnd w:id="766463008"/>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964"/>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292536">
            <w:pPr>
              <w:ind w:right="82"/>
              <w:jc w:val="center"/>
            </w:pPr>
            <w:r>
              <w:t>Work at heights</w:t>
            </w:r>
          </w:p>
        </w:tc>
        <w:tc>
          <w:tcPr>
            <w:tcW w:w="2945" w:type="pct"/>
            <w:tcBorders>
              <w:left w:val="single" w:sz="4" w:space="0" w:color="auto"/>
            </w:tcBorders>
            <w:shd w:val="clear" w:color="auto" w:fill="auto"/>
            <w:vAlign w:val="center"/>
          </w:tcPr>
          <w:p w:rsidR="002C147B" w:rsidRPr="009F138E" w:rsidRDefault="00CE5A73" w:rsidP="00292536">
            <w:pPr>
              <w:rPr>
                <w:rFonts w:ascii="Arial" w:hAnsi="Arial" w:cs="Arial"/>
                <w:sz w:val="22"/>
                <w:szCs w:val="22"/>
              </w:rPr>
            </w:pPr>
            <w:permStart w:id="632969335" w:edGrp="everyone"/>
            <w:r>
              <w:rPr>
                <w:rFonts w:ascii="Arial" w:hAnsi="Arial" w:cs="Arial"/>
                <w:sz w:val="22"/>
                <w:szCs w:val="22"/>
                <w:lang w:eastAsia="zh-CN"/>
              </w:rPr>
              <w:t>1a-E</w:t>
            </w:r>
            <w:permEnd w:id="632969335"/>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964"/>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292536">
            <w:pPr>
              <w:ind w:right="82"/>
              <w:jc w:val="center"/>
            </w:pPr>
            <w:r>
              <w:t>Welding</w:t>
            </w:r>
          </w:p>
        </w:tc>
        <w:tc>
          <w:tcPr>
            <w:tcW w:w="2945" w:type="pct"/>
            <w:tcBorders>
              <w:left w:val="single" w:sz="4" w:space="0" w:color="auto"/>
              <w:bottom w:val="single" w:sz="12" w:space="0" w:color="auto"/>
            </w:tcBorders>
            <w:shd w:val="clear" w:color="auto" w:fill="auto"/>
            <w:vAlign w:val="center"/>
          </w:tcPr>
          <w:p w:rsidR="002C147B" w:rsidRPr="009F138E" w:rsidRDefault="00A105EB" w:rsidP="00292536">
            <w:pPr>
              <w:rPr>
                <w:rFonts w:ascii="Arial" w:hAnsi="Arial" w:cs="Arial"/>
                <w:sz w:val="22"/>
                <w:szCs w:val="22"/>
              </w:rPr>
            </w:pPr>
            <w:permStart w:id="1693128220" w:edGrp="everyone"/>
            <w:r>
              <w:rPr>
                <w:rFonts w:ascii="Arial" w:hAnsi="Arial" w:cs="Arial" w:hint="eastAsia"/>
                <w:sz w:val="22"/>
                <w:szCs w:val="22"/>
                <w:lang w:eastAsia="zh-CN"/>
              </w:rPr>
              <w:t>4</w:t>
            </w:r>
            <w:r>
              <w:rPr>
                <w:rFonts w:ascii="Arial" w:hAnsi="Arial" w:cs="Arial"/>
                <w:sz w:val="22"/>
                <w:szCs w:val="22"/>
                <w:lang w:eastAsia="zh-CN"/>
              </w:rPr>
              <w:t>C-M</w:t>
            </w:r>
            <w:permEnd w:id="1693128220"/>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3" w:name="_Ref531681445"/>
      <w:r>
        <w:lastRenderedPageBreak/>
        <w:t xml:space="preserve">Identify an appropriate control measure for each of the hazards identified in </w:t>
      </w:r>
      <w:r>
        <w:fldChar w:fldCharType="begin"/>
      </w:r>
      <w:r>
        <w:instrText xml:space="preserve"> REF _Ref531601466 \r \h </w:instrText>
      </w:r>
      <w:r>
        <w:fldChar w:fldCharType="separate"/>
      </w:r>
      <w:r>
        <w:t xml:space="preserve">Q1. </w:t>
      </w:r>
      <w:r>
        <w:fldChar w:fldCharType="end"/>
      </w:r>
      <w:bookmarkEnd w:id="3"/>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292536">
        <w:tc>
          <w:tcPr>
            <w:tcW w:w="624"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292536">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292536">
            <w:pPr>
              <w:keepNext/>
              <w:ind w:left="993" w:right="82" w:hanging="993"/>
              <w:jc w:val="center"/>
            </w:pPr>
            <w:r>
              <w:t>Control measure</w:t>
            </w:r>
          </w:p>
        </w:tc>
        <w:permStart w:id="1867064404" w:edGrp="everyone" w:displacedByCustomXml="next"/>
        <w:sdt>
          <w:sdtPr>
            <w:rPr>
              <w:rFonts w:ascii="Arial" w:hAnsi="Arial" w:cs="Arial"/>
              <w:sz w:val="44"/>
              <w:szCs w:val="44"/>
            </w:rPr>
            <w:id w:val="18385749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1867064404" w:displacedByCustomXml="prev"/>
      </w:tr>
      <w:tr w:rsidR="002C147B" w:rsidTr="00292536">
        <w:trPr>
          <w:trHeight w:val="1417"/>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424974" w:rsidRDefault="002C147B" w:rsidP="00292536">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rsidR="002C147B" w:rsidRPr="009F138E" w:rsidRDefault="00015F5D" w:rsidP="00292536">
            <w:pPr>
              <w:rPr>
                <w:rFonts w:ascii="Arial" w:hAnsi="Arial" w:cs="Arial"/>
                <w:sz w:val="22"/>
                <w:szCs w:val="22"/>
              </w:rPr>
            </w:pPr>
            <w:permStart w:id="1277773139" w:edGrp="everyone"/>
            <w:r>
              <w:rPr>
                <w:rFonts w:ascii="Arial" w:hAnsi="Arial" w:cs="Arial"/>
                <w:sz w:val="22"/>
                <w:szCs w:val="22"/>
                <w:lang w:eastAsia="zh-CN"/>
              </w:rPr>
              <w:t xml:space="preserve">Blade and electrisation checking at a given period </w:t>
            </w:r>
            <w:permEnd w:id="1277773139"/>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1417"/>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292536">
            <w:pPr>
              <w:ind w:right="82"/>
              <w:jc w:val="center"/>
            </w:pPr>
            <w:r>
              <w:t>High risk construction equipment use (e.g. lasers, EPT)</w:t>
            </w:r>
          </w:p>
        </w:tc>
        <w:tc>
          <w:tcPr>
            <w:tcW w:w="2945" w:type="pct"/>
            <w:tcBorders>
              <w:left w:val="single" w:sz="4" w:space="0" w:color="auto"/>
            </w:tcBorders>
            <w:shd w:val="clear" w:color="auto" w:fill="auto"/>
            <w:vAlign w:val="center"/>
          </w:tcPr>
          <w:p w:rsidR="002C147B" w:rsidRPr="009F138E" w:rsidRDefault="00015F5D" w:rsidP="00292536">
            <w:pPr>
              <w:rPr>
                <w:rFonts w:ascii="Arial" w:hAnsi="Arial" w:cs="Arial"/>
                <w:sz w:val="22"/>
                <w:szCs w:val="22"/>
              </w:rPr>
            </w:pPr>
            <w:permStart w:id="2118876361" w:edGrp="everyone"/>
            <w:r>
              <w:rPr>
                <w:rFonts w:ascii="Arial" w:hAnsi="Arial" w:cs="Arial"/>
                <w:sz w:val="22"/>
                <w:szCs w:val="22"/>
                <w:lang w:eastAsia="zh-CN"/>
              </w:rPr>
              <w:t xml:space="preserve">Wearing </w:t>
            </w:r>
            <w:r>
              <w:rPr>
                <w:rFonts w:ascii="Arial" w:hAnsi="Arial" w:cs="Arial"/>
                <w:color w:val="2E3033"/>
                <w:sz w:val="18"/>
                <w:szCs w:val="18"/>
                <w:shd w:val="clear" w:color="auto" w:fill="F9FBFC"/>
              </w:rPr>
              <w:t xml:space="preserve"> </w:t>
            </w:r>
            <w:r w:rsidRPr="00015F5D">
              <w:rPr>
                <w:rFonts w:ascii="Arial" w:hAnsi="Arial" w:cs="Arial"/>
                <w:sz w:val="22"/>
                <w:szCs w:val="22"/>
                <w:lang w:eastAsia="zh-CN"/>
              </w:rPr>
              <w:t>necessary</w:t>
            </w:r>
            <w:r>
              <w:rPr>
                <w:rFonts w:ascii="Arial" w:hAnsi="Arial" w:cs="Arial"/>
                <w:sz w:val="22"/>
                <w:szCs w:val="22"/>
                <w:lang w:eastAsia="zh-CN"/>
              </w:rPr>
              <w:t xml:space="preserve"> safety protection </w:t>
            </w:r>
            <w:permEnd w:id="2118876361"/>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1417"/>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292536">
            <w:pPr>
              <w:ind w:right="82"/>
              <w:jc w:val="center"/>
            </w:pPr>
            <w:r>
              <w:t>Crane use</w:t>
            </w:r>
          </w:p>
        </w:tc>
        <w:tc>
          <w:tcPr>
            <w:tcW w:w="2945" w:type="pct"/>
            <w:tcBorders>
              <w:left w:val="single" w:sz="4" w:space="0" w:color="auto"/>
            </w:tcBorders>
            <w:shd w:val="clear" w:color="auto" w:fill="auto"/>
            <w:vAlign w:val="center"/>
          </w:tcPr>
          <w:p w:rsidR="002C147B" w:rsidRPr="009F138E" w:rsidRDefault="00015F5D" w:rsidP="00292536">
            <w:pPr>
              <w:rPr>
                <w:rFonts w:ascii="Arial" w:hAnsi="Arial" w:cs="Arial"/>
                <w:sz w:val="22"/>
                <w:szCs w:val="22"/>
              </w:rPr>
            </w:pPr>
            <w:permStart w:id="61950476" w:edGrp="everyone"/>
            <w:r>
              <w:rPr>
                <w:rFonts w:ascii="Arial" w:hAnsi="Arial" w:cs="Arial"/>
                <w:color w:val="2E3033"/>
                <w:sz w:val="18"/>
                <w:szCs w:val="18"/>
                <w:shd w:val="clear" w:color="auto" w:fill="F9FBFC"/>
              </w:rPr>
              <w:t>standard operation</w:t>
            </w:r>
            <w:permEnd w:id="61950476"/>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1417"/>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292536">
            <w:pPr>
              <w:ind w:right="82"/>
              <w:jc w:val="center"/>
            </w:pPr>
            <w:r>
              <w:t>Demolition</w:t>
            </w:r>
          </w:p>
        </w:tc>
        <w:tc>
          <w:tcPr>
            <w:tcW w:w="2945" w:type="pct"/>
            <w:tcBorders>
              <w:left w:val="single" w:sz="4" w:space="0" w:color="auto"/>
            </w:tcBorders>
            <w:shd w:val="clear" w:color="auto" w:fill="auto"/>
            <w:vAlign w:val="center"/>
          </w:tcPr>
          <w:p w:rsidR="002C147B" w:rsidRPr="009F138E" w:rsidRDefault="00015F5D" w:rsidP="00292536">
            <w:pPr>
              <w:rPr>
                <w:rFonts w:ascii="Arial" w:hAnsi="Arial" w:cs="Arial"/>
                <w:sz w:val="22"/>
                <w:szCs w:val="22"/>
              </w:rPr>
            </w:pPr>
            <w:permStart w:id="728193204" w:edGrp="everyone"/>
            <w:r>
              <w:rPr>
                <w:rFonts w:ascii="Arial" w:hAnsi="Arial" w:cs="Arial"/>
                <w:sz w:val="22"/>
                <w:szCs w:val="22"/>
                <w:lang w:eastAsia="zh-CN"/>
              </w:rPr>
              <w:t xml:space="preserve">Wearing </w:t>
            </w:r>
            <w:r>
              <w:rPr>
                <w:rFonts w:ascii="Arial" w:hAnsi="Arial" w:cs="Arial"/>
                <w:color w:val="2E3033"/>
                <w:sz w:val="18"/>
                <w:szCs w:val="18"/>
                <w:shd w:val="clear" w:color="auto" w:fill="F9FBFC"/>
              </w:rPr>
              <w:t xml:space="preserve"> </w:t>
            </w:r>
            <w:r w:rsidRPr="00015F5D">
              <w:rPr>
                <w:rFonts w:ascii="Arial" w:hAnsi="Arial" w:cs="Arial"/>
                <w:sz w:val="22"/>
                <w:szCs w:val="22"/>
                <w:lang w:eastAsia="zh-CN"/>
              </w:rPr>
              <w:t>necessary</w:t>
            </w:r>
            <w:r>
              <w:rPr>
                <w:rFonts w:ascii="Arial" w:hAnsi="Arial" w:cs="Arial"/>
                <w:sz w:val="22"/>
                <w:szCs w:val="22"/>
                <w:lang w:eastAsia="zh-CN"/>
              </w:rPr>
              <w:t xml:space="preserve"> safety protection</w:t>
            </w:r>
            <w:permEnd w:id="728193204"/>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1417"/>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292536">
            <w:pPr>
              <w:ind w:right="82"/>
              <w:jc w:val="center"/>
            </w:pPr>
            <w:r>
              <w:t>Formwork</w:t>
            </w:r>
          </w:p>
        </w:tc>
        <w:tc>
          <w:tcPr>
            <w:tcW w:w="2945" w:type="pct"/>
            <w:tcBorders>
              <w:left w:val="single" w:sz="4" w:space="0" w:color="auto"/>
            </w:tcBorders>
            <w:shd w:val="clear" w:color="auto" w:fill="auto"/>
            <w:vAlign w:val="center"/>
          </w:tcPr>
          <w:p w:rsidR="002C147B" w:rsidRPr="009F138E" w:rsidRDefault="00015F5D" w:rsidP="00292536">
            <w:pPr>
              <w:rPr>
                <w:rFonts w:ascii="Arial" w:hAnsi="Arial" w:cs="Arial"/>
                <w:sz w:val="22"/>
                <w:szCs w:val="22"/>
              </w:rPr>
            </w:pPr>
            <w:permStart w:id="2104443510" w:edGrp="everyone"/>
            <w:r>
              <w:rPr>
                <w:rFonts w:ascii="Arial" w:hAnsi="Arial" w:cs="Arial"/>
                <w:sz w:val="22"/>
                <w:szCs w:val="22"/>
                <w:lang w:eastAsia="zh-CN"/>
              </w:rPr>
              <w:t xml:space="preserve">Wearing </w:t>
            </w:r>
            <w:r>
              <w:rPr>
                <w:rFonts w:ascii="Arial" w:hAnsi="Arial" w:cs="Arial"/>
                <w:color w:val="2E3033"/>
                <w:sz w:val="18"/>
                <w:szCs w:val="18"/>
                <w:shd w:val="clear" w:color="auto" w:fill="F9FBFC"/>
              </w:rPr>
              <w:t xml:space="preserve"> </w:t>
            </w:r>
            <w:r w:rsidRPr="00015F5D">
              <w:rPr>
                <w:rFonts w:ascii="Arial" w:hAnsi="Arial" w:cs="Arial"/>
                <w:sz w:val="22"/>
                <w:szCs w:val="22"/>
                <w:lang w:eastAsia="zh-CN"/>
              </w:rPr>
              <w:t>necessary</w:t>
            </w:r>
            <w:r>
              <w:rPr>
                <w:rFonts w:ascii="Arial" w:hAnsi="Arial" w:cs="Arial"/>
                <w:sz w:val="22"/>
                <w:szCs w:val="22"/>
                <w:lang w:eastAsia="zh-CN"/>
              </w:rPr>
              <w:t xml:space="preserve"> safety protection</w:t>
            </w:r>
            <w:permEnd w:id="2104443510"/>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1417"/>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Default="002C147B" w:rsidP="00292536">
            <w:pPr>
              <w:ind w:right="82"/>
              <w:jc w:val="center"/>
            </w:pPr>
            <w:r>
              <w:t>Scaffolding use</w:t>
            </w:r>
          </w:p>
        </w:tc>
        <w:tc>
          <w:tcPr>
            <w:tcW w:w="2945" w:type="pct"/>
            <w:tcBorders>
              <w:left w:val="single" w:sz="4" w:space="0" w:color="auto"/>
            </w:tcBorders>
            <w:shd w:val="clear" w:color="auto" w:fill="auto"/>
            <w:vAlign w:val="center"/>
          </w:tcPr>
          <w:p w:rsidR="002C147B" w:rsidRPr="009F138E" w:rsidRDefault="00015F5D" w:rsidP="00292536">
            <w:pPr>
              <w:rPr>
                <w:rFonts w:ascii="Arial" w:hAnsi="Arial" w:cs="Arial"/>
                <w:sz w:val="22"/>
                <w:szCs w:val="22"/>
              </w:rPr>
            </w:pPr>
            <w:permStart w:id="290737163" w:edGrp="everyone"/>
            <w:r>
              <w:rPr>
                <w:rFonts w:ascii="Arial" w:hAnsi="Arial" w:cs="Arial"/>
                <w:sz w:val="22"/>
                <w:szCs w:val="22"/>
                <w:lang w:eastAsia="zh-CN"/>
              </w:rPr>
              <w:t xml:space="preserve">Wearing </w:t>
            </w:r>
            <w:r>
              <w:rPr>
                <w:rFonts w:ascii="Arial" w:hAnsi="Arial" w:cs="Arial"/>
                <w:color w:val="2E3033"/>
                <w:sz w:val="18"/>
                <w:szCs w:val="18"/>
                <w:shd w:val="clear" w:color="auto" w:fill="F9FBFC"/>
              </w:rPr>
              <w:t xml:space="preserve"> </w:t>
            </w:r>
            <w:r w:rsidRPr="00015F5D">
              <w:rPr>
                <w:rFonts w:ascii="Arial" w:hAnsi="Arial" w:cs="Arial"/>
                <w:sz w:val="22"/>
                <w:szCs w:val="22"/>
                <w:lang w:eastAsia="zh-CN"/>
              </w:rPr>
              <w:t>necessary</w:t>
            </w:r>
            <w:r>
              <w:rPr>
                <w:rFonts w:ascii="Arial" w:hAnsi="Arial" w:cs="Arial"/>
                <w:sz w:val="22"/>
                <w:szCs w:val="22"/>
                <w:lang w:eastAsia="zh-CN"/>
              </w:rPr>
              <w:t xml:space="preserve"> safety protection</w:t>
            </w:r>
            <w:permEnd w:id="290737163"/>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1417"/>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292536">
            <w:pPr>
              <w:ind w:right="82"/>
              <w:jc w:val="center"/>
            </w:pPr>
            <w:r>
              <w:t>Work at heights</w:t>
            </w:r>
          </w:p>
        </w:tc>
        <w:tc>
          <w:tcPr>
            <w:tcW w:w="2945" w:type="pct"/>
            <w:tcBorders>
              <w:left w:val="single" w:sz="4" w:space="0" w:color="auto"/>
            </w:tcBorders>
            <w:shd w:val="clear" w:color="auto" w:fill="auto"/>
            <w:vAlign w:val="center"/>
          </w:tcPr>
          <w:p w:rsidR="002C147B" w:rsidRPr="009F138E" w:rsidRDefault="00CE5A73" w:rsidP="00292536">
            <w:pPr>
              <w:rPr>
                <w:rFonts w:ascii="Arial" w:hAnsi="Arial" w:cs="Arial"/>
                <w:sz w:val="22"/>
                <w:szCs w:val="22"/>
              </w:rPr>
            </w:pPr>
            <w:permStart w:id="1870793030" w:edGrp="everyone"/>
            <w:r>
              <w:rPr>
                <w:rFonts w:ascii="Helvetica" w:hAnsi="Helvetica" w:cs="Helvetica"/>
                <w:color w:val="292B2C"/>
                <w:sz w:val="23"/>
                <w:szCs w:val="23"/>
                <w:shd w:val="clear" w:color="auto" w:fill="FFFFFF"/>
              </w:rPr>
              <w:t>Installing fall prevention systems,</w:t>
            </w:r>
            <w:permEnd w:id="1870793030"/>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1417"/>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right w:val="single" w:sz="4" w:space="0" w:color="auto"/>
            </w:tcBorders>
            <w:shd w:val="clear" w:color="auto" w:fill="auto"/>
            <w:vAlign w:val="center"/>
          </w:tcPr>
          <w:p w:rsidR="002C147B" w:rsidRPr="00424974" w:rsidRDefault="002C147B" w:rsidP="00292536">
            <w:pPr>
              <w:ind w:right="82"/>
              <w:jc w:val="center"/>
            </w:pPr>
            <w:r>
              <w:t>Welding</w:t>
            </w:r>
          </w:p>
        </w:tc>
        <w:tc>
          <w:tcPr>
            <w:tcW w:w="2945" w:type="pct"/>
            <w:tcBorders>
              <w:left w:val="single" w:sz="4" w:space="0" w:color="auto"/>
              <w:bottom w:val="single" w:sz="12" w:space="0" w:color="auto"/>
            </w:tcBorders>
            <w:shd w:val="clear" w:color="auto" w:fill="auto"/>
            <w:vAlign w:val="center"/>
          </w:tcPr>
          <w:p w:rsidR="002C147B" w:rsidRPr="009F138E" w:rsidRDefault="00CE5A73" w:rsidP="00292536">
            <w:pPr>
              <w:rPr>
                <w:rFonts w:ascii="Arial" w:hAnsi="Arial" w:cs="Arial"/>
                <w:sz w:val="22"/>
                <w:szCs w:val="22"/>
              </w:rPr>
            </w:pPr>
            <w:permStart w:id="1065822058" w:edGrp="everyone"/>
            <w:r>
              <w:rPr>
                <w:rFonts w:ascii="Arial" w:hAnsi="Arial" w:cs="Arial"/>
                <w:sz w:val="22"/>
                <w:szCs w:val="22"/>
                <w:lang w:eastAsia="zh-CN"/>
              </w:rPr>
              <w:t xml:space="preserve">Wearing </w:t>
            </w:r>
            <w:r>
              <w:rPr>
                <w:rFonts w:ascii="Arial" w:hAnsi="Arial" w:cs="Arial"/>
                <w:color w:val="2E3033"/>
                <w:sz w:val="18"/>
                <w:szCs w:val="18"/>
                <w:shd w:val="clear" w:color="auto" w:fill="F9FBFC"/>
              </w:rPr>
              <w:t xml:space="preserve"> </w:t>
            </w:r>
            <w:r w:rsidRPr="00015F5D">
              <w:rPr>
                <w:rFonts w:ascii="Arial" w:hAnsi="Arial" w:cs="Arial"/>
                <w:sz w:val="22"/>
                <w:szCs w:val="22"/>
                <w:lang w:eastAsia="zh-CN"/>
              </w:rPr>
              <w:t>necessary</w:t>
            </w:r>
            <w:r>
              <w:rPr>
                <w:rFonts w:ascii="Arial" w:hAnsi="Arial" w:cs="Arial"/>
                <w:sz w:val="22"/>
                <w:szCs w:val="22"/>
                <w:lang w:eastAsia="zh-CN"/>
              </w:rPr>
              <w:t xml:space="preserve"> safety protection</w:t>
            </w:r>
            <w:permEnd w:id="1065822058"/>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r>
        <w:rPr>
          <w:rFonts w:ascii="Arial" w:hAnsi="Arial" w:cs="Arial"/>
          <w:sz w:val="22"/>
          <w:szCs w:val="22"/>
        </w:rPr>
        <w:br w:type="page"/>
      </w:r>
    </w:p>
    <w:p w:rsidR="002C147B" w:rsidRPr="00830749" w:rsidRDefault="002C147B" w:rsidP="002C147B">
      <w:pPr>
        <w:pStyle w:val="11CSTCPLQuestionBullet"/>
        <w:ind w:left="709" w:hanging="709"/>
      </w:pPr>
      <w:bookmarkStart w:id="4" w:name="_Ref531681639"/>
      <w:r>
        <w:lastRenderedPageBreak/>
        <w:t xml:space="preserve">True or False (Tick your response): </w:t>
      </w:r>
      <w:bookmarkStart w:id="5" w:name="OLE_LINK1"/>
      <w:bookmarkStart w:id="6" w:name="OLE_LINK2"/>
      <w:r>
        <w:t>Risk control option</w:t>
      </w:r>
      <w:bookmarkEnd w:id="5"/>
      <w:bookmarkEnd w:id="6"/>
      <w:r>
        <w:t>s can come from both internal sources (e.g. policies and procedures) and external sources (e.g. codes and standards).</w:t>
      </w:r>
      <w:bookmarkEnd w:id="4"/>
    </w:p>
    <w:p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rsidTr="00292536">
        <w:trPr>
          <w:trHeight w:val="510"/>
        </w:trPr>
        <w:tc>
          <w:tcPr>
            <w:tcW w:w="1556"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permStart w:id="31724908" w:edGrp="everyone" w:displacedByCustomXml="next"/>
        <w:sdt>
          <w:sdtPr>
            <w:rPr>
              <w:rFonts w:ascii="Arial" w:hAnsi="Arial" w:cs="Arial"/>
              <w:sz w:val="40"/>
              <w:szCs w:val="44"/>
            </w:rPr>
            <w:id w:val="11513409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47B" w:rsidRPr="00827129" w:rsidRDefault="00984B0D"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7249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47B" w:rsidRPr="00FE608E" w:rsidRDefault="002C147B" w:rsidP="0029253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Pr="00E106BF" w:rsidRDefault="002C147B" w:rsidP="00292536">
            <w:pPr>
              <w:keepNext/>
              <w:ind w:left="993" w:hanging="993"/>
              <w:rPr>
                <w:rFonts w:ascii="Arial" w:hAnsi="Arial" w:cs="Arial"/>
                <w:sz w:val="44"/>
                <w:szCs w:val="44"/>
              </w:rPr>
            </w:pPr>
          </w:p>
        </w:tc>
        <w:permStart w:id="249450581" w:edGrp="everyone" w:displacedByCustomXml="next"/>
        <w:sdt>
          <w:sdtPr>
            <w:rPr>
              <w:rFonts w:ascii="Arial" w:hAnsi="Arial" w:cs="Arial"/>
              <w:sz w:val="44"/>
              <w:szCs w:val="44"/>
            </w:rPr>
            <w:id w:val="96609315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249450581" w:displacedByCustomXml="prev"/>
      </w:tr>
      <w:tr w:rsidR="002C147B" w:rsidTr="00292536">
        <w:trPr>
          <w:trHeight w:val="510"/>
          <w:hidden/>
        </w:trPr>
        <w:tc>
          <w:tcPr>
            <w:tcW w:w="1556"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360870693" w:edGrp="everyone" w:displacedByCustomXml="next"/>
        <w:sdt>
          <w:sdtPr>
            <w:rPr>
              <w:rFonts w:ascii="Arial" w:hAnsi="Arial" w:cs="Arial"/>
              <w:sz w:val="40"/>
              <w:szCs w:val="44"/>
            </w:rPr>
            <w:id w:val="185369330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47B" w:rsidRPr="00827129" w:rsidRDefault="002C147B" w:rsidP="002925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08706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47B" w:rsidRPr="00FE608E" w:rsidRDefault="002C147B" w:rsidP="0029253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Default="002C147B" w:rsidP="00292536">
            <w:pPr>
              <w:ind w:left="993" w:hanging="993"/>
            </w:pPr>
          </w:p>
        </w:tc>
        <w:tc>
          <w:tcPr>
            <w:tcW w:w="336" w:type="pct"/>
            <w:tcBorders>
              <w:top w:val="nil"/>
              <w:left w:val="nil"/>
              <w:bottom w:val="nil"/>
              <w:right w:val="nil"/>
            </w:tcBorders>
          </w:tcPr>
          <w:p w:rsidR="002C147B" w:rsidRDefault="002C147B" w:rsidP="00292536">
            <w:pPr>
              <w:ind w:left="993" w:hanging="993"/>
            </w:pPr>
          </w:p>
        </w:tc>
      </w:tr>
    </w:tbl>
    <w:p w:rsidR="002C147B" w:rsidRPr="00CF0403" w:rsidRDefault="002C147B" w:rsidP="002C147B">
      <w:pPr>
        <w:rPr>
          <w:rFonts w:ascii="Arial" w:hAnsi="Arial" w:cs="Arial"/>
          <w:sz w:val="20"/>
          <w:szCs w:val="22"/>
        </w:rPr>
      </w:pPr>
    </w:p>
    <w:p w:rsidR="002C147B" w:rsidRPr="00CF0403" w:rsidRDefault="002C147B" w:rsidP="002C147B">
      <w:pPr>
        <w:jc w:val="left"/>
        <w:rPr>
          <w:rFonts w:ascii="Arial" w:hAnsi="Arial" w:cs="Arial"/>
          <w:sz w:val="20"/>
          <w:szCs w:val="22"/>
        </w:rPr>
      </w:pPr>
    </w:p>
    <w:p w:rsidR="002C147B" w:rsidRPr="00830749" w:rsidRDefault="002C147B" w:rsidP="002C147B">
      <w:pPr>
        <w:pStyle w:val="11CSTCPLQuestionBullet"/>
        <w:ind w:left="709" w:hanging="709"/>
      </w:pPr>
      <w:bookmarkStart w:id="7" w:name="_Ref531681647"/>
      <w:r>
        <w:t xml:space="preserve">Name two (2) workplace personnel you may speak to for </w:t>
      </w:r>
      <w:bookmarkStart w:id="8" w:name="OLE_LINK3"/>
      <w:bookmarkStart w:id="9" w:name="OLE_LINK4"/>
      <w:r>
        <w:t>safety advice</w:t>
      </w:r>
      <w:bookmarkEnd w:id="8"/>
      <w:bookmarkEnd w:id="9"/>
      <w:r>
        <w:t>.</w:t>
      </w:r>
      <w:bookmarkEnd w:id="7"/>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292536">
        <w:trPr>
          <w:trHeight w:val="1003"/>
        </w:trPr>
        <w:tc>
          <w:tcPr>
            <w:tcW w:w="1027" w:type="dxa"/>
            <w:tcBorders>
              <w:top w:val="nil"/>
              <w:left w:val="nil"/>
              <w:bottom w:val="nil"/>
              <w:right w:val="single" w:sz="4" w:space="0" w:color="auto"/>
            </w:tcBorders>
          </w:tcPr>
          <w:p w:rsidR="002C147B" w:rsidRPr="001C4084" w:rsidRDefault="002C147B" w:rsidP="0029253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F14D6" w:rsidRPr="0013215F" w:rsidRDefault="00AD0A7D" w:rsidP="0013215F">
            <w:pPr>
              <w:numPr>
                <w:ilvl w:val="0"/>
                <w:numId w:val="69"/>
              </w:numPr>
              <w:tabs>
                <w:tab w:val="left" w:pos="720"/>
              </w:tabs>
              <w:rPr>
                <w:rFonts w:ascii="Arial" w:hAnsi="Arial" w:cs="Arial"/>
                <w:sz w:val="22"/>
                <w:szCs w:val="22"/>
              </w:rPr>
            </w:pPr>
            <w:permStart w:id="333603136" w:edGrp="everyone"/>
            <w:r w:rsidRPr="0013215F">
              <w:rPr>
                <w:rFonts w:ascii="Arial" w:hAnsi="Arial" w:cs="Arial"/>
                <w:sz w:val="22"/>
                <w:szCs w:val="22"/>
              </w:rPr>
              <w:t xml:space="preserve">Managers </w:t>
            </w:r>
          </w:p>
          <w:p w:rsidR="00FF14D6" w:rsidRPr="0013215F" w:rsidRDefault="00AD0A7D" w:rsidP="0013215F">
            <w:pPr>
              <w:numPr>
                <w:ilvl w:val="0"/>
                <w:numId w:val="69"/>
              </w:numPr>
              <w:tabs>
                <w:tab w:val="left" w:pos="720"/>
              </w:tabs>
              <w:rPr>
                <w:rFonts w:ascii="Arial" w:hAnsi="Arial" w:cs="Arial"/>
                <w:sz w:val="22"/>
                <w:szCs w:val="22"/>
              </w:rPr>
            </w:pPr>
            <w:r w:rsidRPr="0013215F">
              <w:rPr>
                <w:rFonts w:ascii="Arial" w:hAnsi="Arial" w:cs="Arial"/>
                <w:sz w:val="22"/>
                <w:szCs w:val="22"/>
              </w:rPr>
              <w:t>Supervisors</w:t>
            </w:r>
          </w:p>
          <w:permEnd w:id="333603136"/>
          <w:p w:rsidR="002C147B" w:rsidRPr="001C4084" w:rsidRDefault="002C147B" w:rsidP="00292536">
            <w:pPr>
              <w:rPr>
                <w:rFonts w:ascii="Arial" w:hAnsi="Arial" w:cs="Arial"/>
                <w:sz w:val="22"/>
                <w:szCs w:val="22"/>
              </w:rPr>
            </w:pPr>
          </w:p>
        </w:tc>
        <w:permStart w:id="745756435" w:edGrp="everyone" w:displacedByCustomXml="next"/>
        <w:sdt>
          <w:sdtPr>
            <w:rPr>
              <w:rFonts w:ascii="Arial" w:hAnsi="Arial" w:cs="Arial"/>
              <w:sz w:val="44"/>
              <w:szCs w:val="44"/>
            </w:rPr>
            <w:id w:val="3930102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745756435" w:displacedByCustomXml="prev"/>
      </w:tr>
    </w:tbl>
    <w:p w:rsidR="002C147B" w:rsidRPr="00CF0403" w:rsidRDefault="002C147B" w:rsidP="002C147B">
      <w:pPr>
        <w:rPr>
          <w:rFonts w:ascii="Arial" w:hAnsi="Arial" w:cs="Arial"/>
          <w:sz w:val="20"/>
          <w:szCs w:val="22"/>
        </w:rPr>
      </w:pPr>
    </w:p>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10" w:name="_Ref531686208"/>
      <w:r>
        <w:t>Referring to the WHS Regulations, explain how the following documents contribute towards identifying hazards and risks in the workplace.</w:t>
      </w:r>
      <w:bookmarkEnd w:id="10"/>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292536">
        <w:tc>
          <w:tcPr>
            <w:tcW w:w="624"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292536">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292536">
            <w:pPr>
              <w:keepNext/>
              <w:ind w:left="993" w:right="82" w:hanging="993"/>
              <w:jc w:val="center"/>
            </w:pPr>
            <w:r>
              <w:t>Description</w:t>
            </w:r>
          </w:p>
        </w:tc>
        <w:permStart w:id="419462152" w:edGrp="everyone" w:displacedByCustomXml="next"/>
        <w:sdt>
          <w:sdtPr>
            <w:rPr>
              <w:rFonts w:ascii="Arial" w:hAnsi="Arial" w:cs="Arial"/>
              <w:sz w:val="44"/>
              <w:szCs w:val="44"/>
            </w:rPr>
            <w:id w:val="10646785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419462152" w:displacedByCustomXml="prev"/>
      </w:tr>
      <w:tr w:rsidR="002C147B" w:rsidTr="00292536">
        <w:trPr>
          <w:trHeight w:val="3628"/>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rsidR="002C147B" w:rsidRPr="00097CD2" w:rsidRDefault="002C147B" w:rsidP="00292536">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rsidR="002C147B" w:rsidRPr="009F138E" w:rsidRDefault="000E4EB6" w:rsidP="00292536">
            <w:pPr>
              <w:rPr>
                <w:rFonts w:ascii="Arial" w:hAnsi="Arial" w:cs="Arial"/>
                <w:sz w:val="22"/>
                <w:szCs w:val="22"/>
              </w:rPr>
            </w:pPr>
            <w:permStart w:id="1447587318" w:edGrp="everyone"/>
            <w:r>
              <w:rPr>
                <w:rFonts w:ascii="Arial" w:hAnsi="Arial" w:cs="Arial"/>
                <w:color w:val="57585A"/>
                <w:sz w:val="18"/>
                <w:szCs w:val="18"/>
                <w:shd w:val="clear" w:color="auto" w:fill="FFFFFF"/>
              </w:rPr>
              <w:t>The primary purpose of a SWMS is to help supervisors, workers and any other persons at the workplace to understand the requirements that have been established to carry out the high risk construction work in a safe and healthy manner.</w:t>
            </w:r>
            <w:permEnd w:id="1447587318"/>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3628"/>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097CD2" w:rsidRDefault="002C147B" w:rsidP="00292536">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rsidR="002C147B" w:rsidRPr="009F138E" w:rsidRDefault="000E4EB6" w:rsidP="00292536">
            <w:pPr>
              <w:rPr>
                <w:rFonts w:ascii="Arial" w:hAnsi="Arial" w:cs="Arial"/>
                <w:sz w:val="22"/>
                <w:szCs w:val="22"/>
              </w:rPr>
            </w:pPr>
            <w:permStart w:id="1930779800" w:edGrp="everyone"/>
            <w:r>
              <w:rPr>
                <w:rFonts w:ascii="Arial" w:hAnsi="Arial" w:cs="Arial"/>
                <w:color w:val="57585A"/>
                <w:sz w:val="18"/>
                <w:szCs w:val="18"/>
                <w:shd w:val="clear" w:color="auto" w:fill="FFFFFF"/>
              </w:rPr>
              <w:t>A Work Health and Safety Management Plan can assist principal contractors to manage their workplace health and safety obligations.</w:t>
            </w:r>
            <w:permEnd w:id="1930779800"/>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rPr>
          <w:rFonts w:ascii="Arial" w:hAnsi="Arial" w:cs="Arial"/>
          <w:sz w:val="22"/>
          <w:szCs w:val="22"/>
        </w:rPr>
      </w:pPr>
    </w:p>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11" w:name="_Ref531690669"/>
      <w:r>
        <w:lastRenderedPageBreak/>
        <w:t>Identify two (2) advisory standards you might refer to safely undertake building and construction work and briefly summarise their requirements.</w:t>
      </w:r>
      <w:bookmarkEnd w:id="11"/>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292536">
        <w:tc>
          <w:tcPr>
            <w:tcW w:w="624"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292536">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292536">
            <w:pPr>
              <w:keepNext/>
              <w:ind w:left="993" w:right="82" w:hanging="993"/>
              <w:jc w:val="center"/>
            </w:pPr>
            <w:r>
              <w:t>Requirements</w:t>
            </w:r>
          </w:p>
        </w:tc>
        <w:permStart w:id="652172474" w:edGrp="everyone" w:displacedByCustomXml="next"/>
        <w:sdt>
          <w:sdtPr>
            <w:rPr>
              <w:rFonts w:ascii="Arial" w:hAnsi="Arial" w:cs="Arial"/>
              <w:sz w:val="44"/>
              <w:szCs w:val="44"/>
            </w:rPr>
            <w:id w:val="-1302840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652172474" w:displacedByCustomXml="prev"/>
      </w:tr>
      <w:tr w:rsidR="002C147B" w:rsidTr="00292536">
        <w:trPr>
          <w:trHeight w:val="2835"/>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rsidR="002C147B" w:rsidRPr="00B451FF" w:rsidRDefault="008A789E" w:rsidP="00292536">
            <w:pPr>
              <w:rPr>
                <w:rFonts w:ascii="Arial" w:hAnsi="Arial" w:cs="Arial"/>
                <w:sz w:val="22"/>
                <w:szCs w:val="22"/>
              </w:rPr>
            </w:pPr>
            <w:permStart w:id="754924498" w:edGrp="everyone"/>
            <w:r>
              <w:rPr>
                <w:rFonts w:ascii="Arial" w:hAnsi="Arial" w:cs="Arial" w:hint="eastAsia"/>
                <w:sz w:val="22"/>
                <w:szCs w:val="22"/>
                <w:lang w:eastAsia="zh-CN"/>
              </w:rPr>
              <w:t>W</w:t>
            </w:r>
            <w:r>
              <w:rPr>
                <w:rFonts w:ascii="Arial" w:hAnsi="Arial" w:cs="Arial"/>
                <w:sz w:val="22"/>
                <w:szCs w:val="22"/>
                <w:lang w:eastAsia="zh-CN"/>
              </w:rPr>
              <w:t>ork Health and Safety Act 2011</w:t>
            </w:r>
            <w:permEnd w:id="754924498"/>
          </w:p>
        </w:tc>
        <w:tc>
          <w:tcPr>
            <w:tcW w:w="2945" w:type="pct"/>
            <w:tcBorders>
              <w:top w:val="single" w:sz="12" w:space="0" w:color="auto"/>
              <w:left w:val="single" w:sz="4" w:space="0" w:color="auto"/>
              <w:bottom w:val="single" w:sz="12" w:space="0" w:color="auto"/>
            </w:tcBorders>
            <w:shd w:val="clear" w:color="auto" w:fill="auto"/>
            <w:vAlign w:val="center"/>
          </w:tcPr>
          <w:p w:rsidR="002C147B" w:rsidRPr="00B451FF" w:rsidRDefault="008A789E" w:rsidP="00292536">
            <w:pPr>
              <w:rPr>
                <w:rFonts w:ascii="Arial" w:hAnsi="Arial" w:cs="Arial"/>
                <w:sz w:val="22"/>
                <w:szCs w:val="22"/>
              </w:rPr>
            </w:pPr>
            <w:permStart w:id="1377463965" w:edGrp="everyone"/>
            <w:r>
              <w:t>Entry to consult and advise workers (1) A WHS entry permit holder may enter a workplace to consult on work health and safety matters with, and provide advice on those matters to, 1 or more relevant workers who wish to participate in the discussions. (2) A WHS entry permit holder may, after entering a workplace under this division, warn any person whom the WHS entry permit holder reasonably believes to be exposed to a serious risk to his or her health or safety, emanating from an immediate or imminent exposure to a hazard, of that risk.</w:t>
            </w:r>
            <w:permEnd w:id="1377463965"/>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2835"/>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B451FF" w:rsidRDefault="008A789E" w:rsidP="00292536">
            <w:pPr>
              <w:rPr>
                <w:rFonts w:ascii="Arial" w:hAnsi="Arial" w:cs="Arial"/>
                <w:sz w:val="22"/>
                <w:szCs w:val="22"/>
              </w:rPr>
            </w:pPr>
            <w:permStart w:id="430899870" w:edGrp="everyone"/>
            <w:r w:rsidRPr="007F6D18">
              <w:rPr>
                <w:rFonts w:ascii="Arial" w:hAnsi="Arial" w:cs="Arial"/>
                <w:sz w:val="22"/>
                <w:szCs w:val="22"/>
              </w:rPr>
              <w:t>WHS professionals</w:t>
            </w:r>
            <w:permEnd w:id="430899870"/>
          </w:p>
        </w:tc>
        <w:tc>
          <w:tcPr>
            <w:tcW w:w="2945" w:type="pct"/>
            <w:tcBorders>
              <w:top w:val="single" w:sz="12" w:space="0" w:color="auto"/>
              <w:left w:val="single" w:sz="4" w:space="0" w:color="auto"/>
            </w:tcBorders>
            <w:shd w:val="clear" w:color="auto" w:fill="auto"/>
            <w:vAlign w:val="center"/>
          </w:tcPr>
          <w:p w:rsidR="008A789E" w:rsidRPr="00A122F5" w:rsidRDefault="008A789E" w:rsidP="008A789E">
            <w:pPr>
              <w:shd w:val="clear" w:color="auto" w:fill="FFFFFF"/>
              <w:spacing w:before="100" w:beforeAutospacing="1" w:after="100" w:afterAutospacing="1"/>
              <w:jc w:val="left"/>
              <w:textAlignment w:val="baseline"/>
            </w:pPr>
            <w:permStart w:id="1072563251" w:edGrp="everyone"/>
            <w:r w:rsidRPr="00A122F5">
              <w:t>To be able to carry out construction work, a person must complete an introductory safety training course called ‘general construction induction training’. This is also commonly known as ‘white card’ training.</w:t>
            </w:r>
          </w:p>
          <w:p w:rsidR="008A789E" w:rsidRPr="00A122F5" w:rsidRDefault="008A789E" w:rsidP="008A789E">
            <w:pPr>
              <w:shd w:val="clear" w:color="auto" w:fill="FFFFFF"/>
              <w:spacing w:beforeAutospacing="1" w:afterAutospacing="1"/>
              <w:jc w:val="left"/>
              <w:textAlignment w:val="baseline"/>
            </w:pPr>
            <w:r w:rsidRPr="00A122F5">
              <w:t>Under the </w:t>
            </w:r>
            <w:hyperlink r:id="rId15" w:anchor="model-whs-act" w:history="1">
              <w:r w:rsidRPr="00A122F5">
                <w:t>model WHS Act</w:t>
              </w:r>
            </w:hyperlink>
            <w:r w:rsidRPr="00A122F5">
              <w:t>, a </w:t>
            </w:r>
            <w:hyperlink r:id="rId16" w:anchor="pcbu" w:history="1">
              <w:r w:rsidRPr="00A122F5">
                <w:t>PCBU</w:t>
              </w:r>
            </w:hyperlink>
            <w:r w:rsidRPr="00A122F5">
              <w:t> must make sure every worker has completed white card training, including those who have completed training in the past but have not carried out construction work in the last two years. Once a person has completed that training they may apply to a </w:t>
            </w:r>
            <w:hyperlink r:id="rId17" w:anchor="whs" w:history="1">
              <w:r w:rsidRPr="00A122F5">
                <w:t>WHS</w:t>
              </w:r>
            </w:hyperlink>
            <w:r w:rsidRPr="00A122F5">
              <w:t> regulator for a white card.</w:t>
            </w:r>
          </w:p>
          <w:p w:rsidR="008A789E" w:rsidRPr="00A122F5" w:rsidRDefault="008A789E" w:rsidP="008A789E">
            <w:pPr>
              <w:shd w:val="clear" w:color="auto" w:fill="FFFFFF"/>
              <w:spacing w:before="100" w:beforeAutospacing="1" w:after="100" w:afterAutospacing="1"/>
              <w:jc w:val="left"/>
              <w:textAlignment w:val="baseline"/>
            </w:pPr>
            <w:r w:rsidRPr="00A122F5">
              <w:t>A white card issued in one state or territory or by the Commonwealth is generally recognised Australia wide.</w:t>
            </w:r>
          </w:p>
          <w:p w:rsidR="008A789E" w:rsidRPr="00A122F5" w:rsidRDefault="008A789E" w:rsidP="008A789E">
            <w:pPr>
              <w:numPr>
                <w:ilvl w:val="0"/>
                <w:numId w:val="76"/>
              </w:numPr>
              <w:shd w:val="clear" w:color="auto" w:fill="FFFFFF"/>
              <w:ind w:left="480"/>
              <w:jc w:val="left"/>
              <w:textAlignment w:val="baseline"/>
            </w:pPr>
            <w:r w:rsidRPr="00A122F5">
              <w:t>For more information about white card training, cross-border recognition, applications and renewal of white cards, contact the </w:t>
            </w:r>
            <w:hyperlink r:id="rId18" w:anchor="whs-regulator" w:history="1">
              <w:r w:rsidRPr="00A122F5">
                <w:t>WHS Regulator</w:t>
              </w:r>
            </w:hyperlink>
            <w:r w:rsidRPr="00A122F5">
              <w:t> in your state or territory or the Commonwealth.</w:t>
            </w:r>
          </w:p>
          <w:p w:rsidR="002C147B" w:rsidRPr="00B451FF" w:rsidRDefault="008A789E" w:rsidP="00292536">
            <w:pPr>
              <w:rPr>
                <w:rFonts w:ascii="Arial" w:hAnsi="Arial" w:cs="Arial"/>
                <w:sz w:val="22"/>
                <w:szCs w:val="22"/>
              </w:rPr>
            </w:pPr>
            <w:r w:rsidRPr="00A122F5">
              <w:t>Some types of construction work—such as operating certain types of cranes or carrying out scaffolding work—require a </w:t>
            </w:r>
            <w:hyperlink r:id="rId19" w:history="1">
              <w:r w:rsidRPr="00A122F5">
                <w:t>high-risk work licence</w:t>
              </w:r>
            </w:hyperlink>
            <w:r w:rsidRPr="00A122F5">
              <w:t>.</w:t>
            </w:r>
            <w:permEnd w:id="1072563251"/>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Default="002C147B" w:rsidP="002C147B">
      <w:pPr>
        <w:jc w:val="left"/>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Q10. </w:t>
      </w:r>
      <w:r>
        <w:rPr>
          <w:rFonts w:ascii="Arial" w:hAnsi="Arial" w:cs="Arial"/>
          <w:b/>
          <w:i/>
          <w:sz w:val="22"/>
          <w:szCs w:val="22"/>
        </w:rPr>
        <w:fldChar w:fldCharType="end"/>
      </w:r>
    </w:p>
    <w:p w:rsidR="002C147B" w:rsidRPr="00FB7350" w:rsidRDefault="002C147B" w:rsidP="002C147B">
      <w:pPr>
        <w:jc w:val="left"/>
        <w:rPr>
          <w:rFonts w:ascii="Arial" w:hAnsi="Arial" w:cs="Arial"/>
          <w:b/>
          <w:i/>
          <w:sz w:val="22"/>
          <w:szCs w:val="22"/>
        </w:rPr>
      </w:pPr>
    </w:p>
    <w:p w:rsidR="002C147B" w:rsidRPr="00830749" w:rsidRDefault="002C147B" w:rsidP="002C147B">
      <w:pPr>
        <w:pStyle w:val="11CSTCPLQuestionBullet"/>
        <w:ind w:left="709" w:hanging="709"/>
      </w:pPr>
      <w:bookmarkStart w:id="12" w:name="_Ref531689010"/>
      <w:r w:rsidRPr="00F46893">
        <w:t>Identify the requirements in the National Construction Code Volume 1 with regards to air pressurisation for fire-isolated exits. Identify the relevant section of the Code and the Australian Standard referenced</w:t>
      </w:r>
      <w:r>
        <w:t>.</w:t>
      </w:r>
      <w:bookmarkEnd w:id="12"/>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292536">
        <w:tc>
          <w:tcPr>
            <w:tcW w:w="624"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292536">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292536">
            <w:pPr>
              <w:keepNext/>
              <w:ind w:left="993" w:right="82" w:hanging="993"/>
              <w:jc w:val="center"/>
            </w:pPr>
            <w:r>
              <w:t>Requirements and Standards</w:t>
            </w:r>
          </w:p>
        </w:tc>
        <w:permStart w:id="502992626" w:edGrp="everyone" w:displacedByCustomXml="next"/>
        <w:sdt>
          <w:sdtPr>
            <w:rPr>
              <w:rFonts w:ascii="Arial" w:hAnsi="Arial" w:cs="Arial"/>
              <w:sz w:val="44"/>
              <w:szCs w:val="44"/>
            </w:rPr>
            <w:id w:val="-12336185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502992626" w:displacedByCustomXml="prev"/>
      </w:tr>
      <w:tr w:rsidR="002C147B" w:rsidTr="00292536">
        <w:trPr>
          <w:trHeight w:val="2551"/>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584A3D" w:rsidRDefault="005355A4" w:rsidP="00292536">
            <w:pPr>
              <w:rPr>
                <w:rFonts w:ascii="Arial" w:hAnsi="Arial" w:cs="Arial"/>
                <w:sz w:val="22"/>
                <w:szCs w:val="22"/>
              </w:rPr>
            </w:pPr>
            <w:permStart w:id="1187143721" w:edGrp="everyone"/>
            <w:r>
              <w:rPr>
                <w:rFonts w:ascii="Arial" w:hAnsi="Arial" w:cs="Arial"/>
                <w:sz w:val="22"/>
                <w:szCs w:val="22"/>
                <w:lang w:eastAsia="zh-CN"/>
              </w:rPr>
              <w:t>Section E part e2</w:t>
            </w:r>
            <w:permEnd w:id="1187143721"/>
          </w:p>
        </w:tc>
        <w:tc>
          <w:tcPr>
            <w:tcW w:w="2945" w:type="pct"/>
            <w:tcBorders>
              <w:top w:val="single" w:sz="12" w:space="0" w:color="auto"/>
              <w:left w:val="single" w:sz="4" w:space="0" w:color="auto"/>
            </w:tcBorders>
            <w:shd w:val="clear" w:color="auto" w:fill="auto"/>
            <w:vAlign w:val="center"/>
          </w:tcPr>
          <w:p w:rsidR="002C147B" w:rsidRPr="00584A3D" w:rsidRDefault="00350D29" w:rsidP="00292536">
            <w:pPr>
              <w:rPr>
                <w:rFonts w:ascii="Arial" w:hAnsi="Arial" w:cs="Arial"/>
                <w:sz w:val="22"/>
                <w:szCs w:val="22"/>
              </w:rPr>
            </w:pPr>
            <w:permStart w:id="269243294" w:edGrp="everyone"/>
            <w:r>
              <w:t>A smoke detection system must be installed in accordance with Clause 6 of Specification E2.2a to operate AS 1668.1 systems that are provided for zone pressurisation and automatic air pressurisation for fire-isolated exits.</w:t>
            </w:r>
            <w:permEnd w:id="269243294"/>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rPr>
          <w:rFonts w:ascii="Arial" w:hAnsi="Arial" w:cs="Arial"/>
          <w:sz w:val="22"/>
          <w:szCs w:val="22"/>
        </w:rPr>
      </w:pPr>
    </w:p>
    <w:p w:rsidR="002C147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13" w:name="_Ref531689011"/>
      <w:r>
        <w:t>Identify the requirements in the National Construction Code Volume 2 with regards to smoke alarms. Identify the relevant section of the Code and the Australian Standard referenced.</w:t>
      </w:r>
      <w:bookmarkEnd w:id="13"/>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292536">
        <w:tc>
          <w:tcPr>
            <w:tcW w:w="624"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292536">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292536">
            <w:pPr>
              <w:keepNext/>
              <w:ind w:left="993" w:right="82" w:hanging="993"/>
              <w:jc w:val="center"/>
            </w:pPr>
            <w:r>
              <w:t>Requirements and Standards</w:t>
            </w:r>
          </w:p>
        </w:tc>
        <w:permStart w:id="1566652128" w:edGrp="everyone" w:displacedByCustomXml="next"/>
        <w:sdt>
          <w:sdtPr>
            <w:rPr>
              <w:rFonts w:ascii="Arial" w:hAnsi="Arial" w:cs="Arial"/>
              <w:sz w:val="44"/>
              <w:szCs w:val="44"/>
            </w:rPr>
            <w:id w:val="-6733401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1566652128" w:displacedByCustomXml="prev"/>
      </w:tr>
      <w:tr w:rsidR="002C147B" w:rsidTr="00292536">
        <w:trPr>
          <w:trHeight w:val="2551"/>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584A3D" w:rsidRDefault="00C97EEC" w:rsidP="00292536">
            <w:pPr>
              <w:rPr>
                <w:rFonts w:ascii="Arial" w:hAnsi="Arial" w:cs="Arial"/>
                <w:sz w:val="22"/>
                <w:szCs w:val="22"/>
              </w:rPr>
            </w:pPr>
            <w:permStart w:id="818235607" w:edGrp="everyone"/>
            <w:r>
              <w:rPr>
                <w:rFonts w:ascii="Arial" w:hAnsi="Arial" w:cs="Arial"/>
                <w:sz w:val="22"/>
                <w:szCs w:val="22"/>
                <w:lang w:eastAsia="zh-CN"/>
              </w:rPr>
              <w:t>Section 2 part 3.7.5</w:t>
            </w:r>
            <w:permEnd w:id="818235607"/>
          </w:p>
        </w:tc>
        <w:tc>
          <w:tcPr>
            <w:tcW w:w="2945" w:type="pct"/>
            <w:tcBorders>
              <w:top w:val="single" w:sz="12" w:space="0" w:color="auto"/>
              <w:left w:val="single" w:sz="4" w:space="0" w:color="auto"/>
            </w:tcBorders>
            <w:shd w:val="clear" w:color="auto" w:fill="auto"/>
            <w:vAlign w:val="center"/>
          </w:tcPr>
          <w:p w:rsidR="002C147B" w:rsidRPr="00584A3D" w:rsidRDefault="00C97EEC" w:rsidP="00292536">
            <w:pPr>
              <w:rPr>
                <w:rFonts w:ascii="Arial" w:hAnsi="Arial" w:cs="Arial"/>
                <w:sz w:val="22"/>
                <w:szCs w:val="22"/>
              </w:rPr>
            </w:pPr>
            <w:permStart w:id="997859658" w:edGrp="everyone"/>
            <w:r>
              <w:t>Smoke alarms must— (a) be located in— (i) Class 1a buildings in accordance with 3.7.5.3 and 3.7.5.5; and (ii) Class 1b buildings in accordance with 3.7.5.4 and 3.7.5.5. (b) comply with AS 3786, except that in a Class 10a private garage where the use of the area is likely to result in smoke alarms causing spurious signals, any other alarm deemed suitable in accordance with AS 1670.1 may be installed provided that smoke alarms complying with AS 3786 are installed elsewhere in the Class 1 building; and (c) be powered from the consumer mains source where a consumer mains source is supplied to the building; and (d) be interconnected where there is more than one alarm.</w:t>
            </w:r>
            <w:permEnd w:id="997859658"/>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4" w:name="_Ref531691201"/>
      <w:r>
        <w:t>Name the building legislation (Act and Regulations) that apply within your jurisdiction.</w:t>
      </w:r>
      <w:bookmarkEnd w:id="14"/>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292536">
        <w:trPr>
          <w:trHeight w:val="1417"/>
        </w:trPr>
        <w:tc>
          <w:tcPr>
            <w:tcW w:w="1027" w:type="dxa"/>
            <w:tcBorders>
              <w:top w:val="nil"/>
              <w:left w:val="nil"/>
              <w:bottom w:val="nil"/>
              <w:right w:val="single" w:sz="4" w:space="0" w:color="auto"/>
            </w:tcBorders>
          </w:tcPr>
          <w:p w:rsidR="002C147B" w:rsidRPr="001C4084" w:rsidRDefault="002C147B" w:rsidP="00292536">
            <w:pPr>
              <w:rPr>
                <w:rFonts w:ascii="Arial" w:hAnsi="Arial" w:cs="Arial"/>
                <w:b/>
                <w:sz w:val="22"/>
                <w:szCs w:val="22"/>
              </w:rPr>
            </w:pPr>
            <w:r w:rsidRPr="001C4084">
              <w:rPr>
                <w:rFonts w:ascii="Arial" w:hAnsi="Arial" w:cs="Arial"/>
                <w:b/>
                <w:sz w:val="22"/>
                <w:szCs w:val="22"/>
              </w:rPr>
              <w:t>Answer</w:t>
            </w:r>
          </w:p>
        </w:tc>
        <w:permStart w:id="54096883" w:edGrp="everyone"/>
        <w:tc>
          <w:tcPr>
            <w:tcW w:w="7478" w:type="dxa"/>
            <w:tcBorders>
              <w:top w:val="single" w:sz="4" w:space="0" w:color="auto"/>
              <w:left w:val="single" w:sz="4" w:space="0" w:color="auto"/>
              <w:bottom w:val="single" w:sz="4" w:space="0" w:color="auto"/>
              <w:right w:val="single" w:sz="4" w:space="0" w:color="auto"/>
            </w:tcBorders>
          </w:tcPr>
          <w:p w:rsidR="008A789E" w:rsidRDefault="008A789E" w:rsidP="008A789E">
            <w:pPr>
              <w:rPr>
                <w:rFonts w:ascii="Arial" w:hAnsi="Arial"/>
                <w:color w:val="000000"/>
                <w:sz w:val="20"/>
                <w:lang w:val="en-US" w:eastAsia="en-AU"/>
              </w:rPr>
            </w:pPr>
            <w:r w:rsidRPr="00316C70">
              <w:rPr>
                <w:rFonts w:ascii="Arial" w:hAnsi="Arial"/>
                <w:color w:val="000000"/>
                <w:sz w:val="20"/>
                <w:lang w:val="en-US" w:eastAsia="en-AU"/>
              </w:rPr>
              <w:fldChar w:fldCharType="begin"/>
            </w:r>
            <w:r w:rsidRPr="00316C70">
              <w:rPr>
                <w:rFonts w:ascii="Arial" w:hAnsi="Arial"/>
                <w:color w:val="000000"/>
                <w:sz w:val="20"/>
                <w:lang w:val="en-US" w:eastAsia="en-AU"/>
              </w:rPr>
              <w:instrText xml:space="preserve"> HYPERLINK "https://www.legislation.qld.gov.au/view/pdf/inforce/current/act-1991-098" \t "_blank" </w:instrText>
            </w:r>
            <w:r w:rsidRPr="00316C70">
              <w:rPr>
                <w:rFonts w:ascii="Arial" w:hAnsi="Arial"/>
                <w:color w:val="000000"/>
                <w:sz w:val="20"/>
                <w:lang w:val="en-US" w:eastAsia="en-AU"/>
              </w:rPr>
              <w:fldChar w:fldCharType="separate"/>
            </w:r>
            <w:r w:rsidRPr="00316C70">
              <w:rPr>
                <w:rFonts w:ascii="Arial" w:hAnsi="Arial"/>
                <w:color w:val="000000"/>
                <w:sz w:val="20"/>
                <w:lang w:val="en-US" w:eastAsia="en-AU"/>
              </w:rPr>
              <w:t>Queensland Building and Construction Commission Act 1991 </w:t>
            </w:r>
            <w:r w:rsidRPr="00316C70">
              <w:rPr>
                <w:rFonts w:ascii="Arial" w:hAnsi="Arial"/>
                <w:color w:val="000000"/>
                <w:sz w:val="20"/>
                <w:lang w:val="en-US" w:eastAsia="en-AU"/>
              </w:rPr>
              <w:fldChar w:fldCharType="end"/>
            </w:r>
          </w:p>
          <w:p w:rsidR="008A789E" w:rsidRPr="00316C70" w:rsidRDefault="008A789E" w:rsidP="008A789E">
            <w:pPr>
              <w:rPr>
                <w:rFonts w:ascii="Arial" w:hAnsi="Arial"/>
                <w:color w:val="000000"/>
                <w:sz w:val="20"/>
                <w:lang w:val="en-US" w:eastAsia="en-AU"/>
              </w:rPr>
            </w:pPr>
          </w:p>
          <w:p w:rsidR="006B0C34" w:rsidRPr="006B0C34" w:rsidRDefault="008A789E" w:rsidP="008A789E">
            <w:pPr>
              <w:shd w:val="clear" w:color="auto" w:fill="FFFFFF"/>
              <w:spacing w:before="100" w:beforeAutospacing="1" w:after="100" w:afterAutospacing="1"/>
              <w:jc w:val="left"/>
              <w:rPr>
                <w:rFonts w:ascii="Arial" w:eastAsia="宋体" w:hAnsi="Arial" w:cs="Arial"/>
                <w:color w:val="545D5D"/>
                <w:szCs w:val="24"/>
                <w:lang w:val="en-US" w:eastAsia="zh-CN"/>
              </w:rPr>
            </w:pPr>
            <w:hyperlink r:id="rId20" w:tgtFrame="_blank" w:history="1">
              <w:r w:rsidRPr="00316C70">
                <w:rPr>
                  <w:rFonts w:ascii="Arial" w:hAnsi="Arial"/>
                  <w:color w:val="000000"/>
                  <w:sz w:val="20"/>
                  <w:lang w:val="en-US" w:eastAsia="en-AU"/>
                </w:rPr>
                <w:t>Queensland Building and Construction Commission Regulation 2018</w:t>
              </w:r>
            </w:hyperlink>
          </w:p>
          <w:permEnd w:id="54096883"/>
          <w:p w:rsidR="002C147B" w:rsidRPr="001C4084" w:rsidRDefault="002C147B" w:rsidP="00292536">
            <w:pPr>
              <w:rPr>
                <w:rFonts w:ascii="Arial" w:hAnsi="Arial" w:cs="Arial"/>
                <w:sz w:val="22"/>
                <w:szCs w:val="22"/>
              </w:rPr>
            </w:pPr>
          </w:p>
        </w:tc>
        <w:permStart w:id="1460686541" w:edGrp="everyone" w:displacedByCustomXml="next"/>
        <w:sdt>
          <w:sdtPr>
            <w:rPr>
              <w:rFonts w:ascii="Arial" w:hAnsi="Arial" w:cs="Arial"/>
              <w:sz w:val="44"/>
              <w:szCs w:val="44"/>
            </w:rPr>
            <w:id w:val="14533645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1460686541" w:displacedByCustomXml="prev"/>
      </w:tr>
    </w:tbl>
    <w:p w:rsidR="002C147B" w:rsidRPr="0080092B" w:rsidRDefault="002C147B" w:rsidP="002C147B">
      <w:pPr>
        <w:rPr>
          <w:rFonts w:ascii="Arial" w:hAnsi="Arial" w:cs="Arial"/>
          <w:sz w:val="22"/>
          <w:szCs w:val="22"/>
        </w:rPr>
      </w:pPr>
    </w:p>
    <w:p w:rsidR="002C147B" w:rsidRPr="00CF0403" w:rsidRDefault="002C147B" w:rsidP="002C147B">
      <w:pPr>
        <w:ind w:right="-24"/>
        <w:rPr>
          <w:rFonts w:ascii="Arial" w:hAnsi="Arial" w:cs="Arial"/>
          <w:sz w:val="20"/>
          <w:szCs w:val="22"/>
        </w:rPr>
      </w:pPr>
    </w:p>
    <w:p w:rsidR="002C147B" w:rsidRPr="00830749" w:rsidRDefault="002C147B" w:rsidP="002C147B">
      <w:pPr>
        <w:pStyle w:val="11CSTCPLQuestionBullet"/>
        <w:ind w:left="709" w:hanging="709"/>
      </w:pPr>
      <w:bookmarkStart w:id="15" w:name="_Ref531681692"/>
      <w:r>
        <w:t>Which of the following should be considered when developing a risk control plan? Tick all that apply.</w:t>
      </w:r>
      <w:bookmarkEnd w:id="15"/>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292536">
        <w:tc>
          <w:tcPr>
            <w:tcW w:w="610"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29253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292536">
            <w:pPr>
              <w:keepNext/>
              <w:ind w:left="993" w:hanging="993"/>
              <w:jc w:val="center"/>
            </w:pPr>
            <w:r>
              <w:t>Possible Answers</w:t>
            </w:r>
          </w:p>
        </w:tc>
        <w:permStart w:id="1426152372" w:edGrp="everyone" w:displacedByCustomXml="next"/>
        <w:sdt>
          <w:sdtPr>
            <w:rPr>
              <w:rFonts w:ascii="Arial" w:hAnsi="Arial" w:cs="Arial"/>
              <w:sz w:val="44"/>
              <w:szCs w:val="44"/>
            </w:rPr>
            <w:id w:val="1561135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1426152372" w:displacedByCustomXml="prev"/>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128844839" w:edGrp="everyone" w:displacedByCustomXml="next"/>
        <w:sdt>
          <w:sdtPr>
            <w:rPr>
              <w:rFonts w:ascii="Arial" w:hAnsi="Arial" w:cs="Arial"/>
              <w:sz w:val="40"/>
              <w:szCs w:val="44"/>
            </w:rPr>
            <w:id w:val="-290305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3F3B39"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844839"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292536">
            <w:pPr>
              <w:jc w:val="center"/>
            </w:pPr>
            <w:r>
              <w:t>How and when controls will be implemented</w:t>
            </w: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433066939" w:edGrp="everyone" w:displacedByCustomXml="next"/>
        <w:sdt>
          <w:sdtPr>
            <w:rPr>
              <w:rFonts w:ascii="Arial" w:hAnsi="Arial" w:cs="Arial"/>
              <w:sz w:val="40"/>
              <w:szCs w:val="44"/>
            </w:rPr>
            <w:id w:val="-17620509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3F3B39"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3066939" w:displacedByCustomXml="prev"/>
        <w:tc>
          <w:tcPr>
            <w:tcW w:w="3514" w:type="pct"/>
            <w:tcBorders>
              <w:left w:val="single" w:sz="4" w:space="0" w:color="auto"/>
              <w:right w:val="single" w:sz="12" w:space="0" w:color="auto"/>
            </w:tcBorders>
            <w:shd w:val="clear" w:color="auto" w:fill="auto"/>
            <w:vAlign w:val="center"/>
          </w:tcPr>
          <w:p w:rsidR="002C147B" w:rsidRDefault="002C147B" w:rsidP="00292536">
            <w:pPr>
              <w:jc w:val="center"/>
            </w:pPr>
            <w:r>
              <w:t>Evaluation processes for implemented controls</w:t>
            </w: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401214678" w:edGrp="everyone" w:displacedByCustomXml="next"/>
        <w:sdt>
          <w:sdtPr>
            <w:rPr>
              <w:rFonts w:ascii="Arial" w:hAnsi="Arial" w:cs="Arial"/>
              <w:sz w:val="40"/>
              <w:szCs w:val="44"/>
            </w:rPr>
            <w:id w:val="2046012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3F3B39"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1214678" w:displacedByCustomXml="prev"/>
        <w:tc>
          <w:tcPr>
            <w:tcW w:w="3514" w:type="pct"/>
            <w:tcBorders>
              <w:left w:val="single" w:sz="4" w:space="0" w:color="auto"/>
              <w:right w:val="single" w:sz="12" w:space="0" w:color="auto"/>
            </w:tcBorders>
            <w:shd w:val="clear" w:color="auto" w:fill="auto"/>
            <w:vAlign w:val="center"/>
          </w:tcPr>
          <w:p w:rsidR="002C147B" w:rsidRDefault="002C147B" w:rsidP="00292536">
            <w:pPr>
              <w:jc w:val="center"/>
            </w:pPr>
            <w:r>
              <w:t>Consultation with individuals and parties</w:t>
            </w: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369250072" w:edGrp="everyone" w:displacedByCustomXml="next"/>
        <w:sdt>
          <w:sdtPr>
            <w:rPr>
              <w:rFonts w:ascii="Arial" w:hAnsi="Arial" w:cs="Arial"/>
              <w:sz w:val="40"/>
              <w:szCs w:val="44"/>
            </w:rPr>
            <w:id w:val="-2944580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3F3B39"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9250072" w:displacedByCustomXml="prev"/>
        <w:tc>
          <w:tcPr>
            <w:tcW w:w="3514" w:type="pct"/>
            <w:tcBorders>
              <w:left w:val="single" w:sz="4" w:space="0" w:color="auto"/>
              <w:right w:val="single" w:sz="12" w:space="0" w:color="auto"/>
            </w:tcBorders>
            <w:shd w:val="clear" w:color="auto" w:fill="auto"/>
            <w:vAlign w:val="center"/>
          </w:tcPr>
          <w:p w:rsidR="002C147B" w:rsidRDefault="002C147B" w:rsidP="00292536">
            <w:pPr>
              <w:jc w:val="center"/>
            </w:pPr>
            <w:r>
              <w:t>Responsibilities for implementation</w:t>
            </w:r>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rPr>
          <w:rFonts w:ascii="Arial" w:hAnsi="Arial" w:cs="Arial"/>
          <w:sz w:val="20"/>
          <w:szCs w:val="22"/>
        </w:rPr>
      </w:pPr>
    </w:p>
    <w:p w:rsidR="002C147B" w:rsidRPr="00CF0403" w:rsidRDefault="002C147B" w:rsidP="002C147B">
      <w:pPr>
        <w:rPr>
          <w:rFonts w:ascii="Arial" w:hAnsi="Arial" w:cs="Arial"/>
          <w:sz w:val="20"/>
          <w:szCs w:val="22"/>
        </w:rPr>
      </w:pPr>
    </w:p>
    <w:p w:rsidR="002C147B" w:rsidRPr="00830749" w:rsidRDefault="002C147B" w:rsidP="002C147B">
      <w:pPr>
        <w:pStyle w:val="11CSTCPLQuestionBullet"/>
        <w:ind w:left="709" w:hanging="709"/>
      </w:pPr>
      <w:bookmarkStart w:id="16" w:name="_Ref531681716"/>
      <w:r>
        <w:t>True or False (Tick your response): If control measures do not adequately control risks, they must be revised.</w:t>
      </w:r>
      <w:bookmarkEnd w:id="16"/>
    </w:p>
    <w:p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rsidTr="00292536">
        <w:trPr>
          <w:trHeight w:val="510"/>
        </w:trPr>
        <w:tc>
          <w:tcPr>
            <w:tcW w:w="1556"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permStart w:id="688404994" w:edGrp="everyone" w:displacedByCustomXml="next"/>
        <w:sdt>
          <w:sdtPr>
            <w:rPr>
              <w:rFonts w:ascii="Arial" w:hAnsi="Arial" w:cs="Arial"/>
              <w:sz w:val="40"/>
              <w:szCs w:val="44"/>
            </w:rPr>
            <w:id w:val="80442752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47B" w:rsidRPr="00827129" w:rsidRDefault="009F3E38"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84049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47B" w:rsidRPr="00FE608E" w:rsidRDefault="002C147B" w:rsidP="0029253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Pr="00E106BF" w:rsidRDefault="002C147B" w:rsidP="00292536">
            <w:pPr>
              <w:keepNext/>
              <w:ind w:left="993" w:hanging="993"/>
              <w:rPr>
                <w:rFonts w:ascii="Arial" w:hAnsi="Arial" w:cs="Arial"/>
                <w:sz w:val="44"/>
                <w:szCs w:val="44"/>
              </w:rPr>
            </w:pPr>
          </w:p>
        </w:tc>
        <w:permStart w:id="2072001185" w:edGrp="everyone" w:displacedByCustomXml="next"/>
        <w:sdt>
          <w:sdtPr>
            <w:rPr>
              <w:rFonts w:ascii="Arial" w:hAnsi="Arial" w:cs="Arial"/>
              <w:sz w:val="44"/>
              <w:szCs w:val="44"/>
            </w:rPr>
            <w:id w:val="182123051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2072001185" w:displacedByCustomXml="prev"/>
      </w:tr>
      <w:tr w:rsidR="002C147B" w:rsidTr="00292536">
        <w:trPr>
          <w:trHeight w:val="510"/>
          <w:hidden/>
        </w:trPr>
        <w:tc>
          <w:tcPr>
            <w:tcW w:w="1556"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1139872620" w:edGrp="everyone" w:displacedByCustomXml="next"/>
        <w:sdt>
          <w:sdtPr>
            <w:rPr>
              <w:rFonts w:ascii="Arial" w:hAnsi="Arial" w:cs="Arial"/>
              <w:sz w:val="40"/>
              <w:szCs w:val="44"/>
            </w:rPr>
            <w:id w:val="-16963060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47B" w:rsidRPr="00827129" w:rsidRDefault="002C147B" w:rsidP="002925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398726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47B" w:rsidRPr="00FE608E" w:rsidRDefault="002C147B" w:rsidP="0029253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47B" w:rsidRDefault="002C147B" w:rsidP="00292536">
            <w:pPr>
              <w:ind w:left="993" w:hanging="993"/>
            </w:pPr>
          </w:p>
        </w:tc>
        <w:tc>
          <w:tcPr>
            <w:tcW w:w="336" w:type="pct"/>
            <w:tcBorders>
              <w:top w:val="nil"/>
              <w:left w:val="nil"/>
              <w:bottom w:val="nil"/>
              <w:right w:val="nil"/>
            </w:tcBorders>
          </w:tcPr>
          <w:p w:rsidR="002C147B" w:rsidRDefault="002C147B" w:rsidP="00292536">
            <w:pPr>
              <w:ind w:left="993" w:hanging="993"/>
            </w:pPr>
          </w:p>
        </w:tc>
      </w:tr>
    </w:tbl>
    <w:p w:rsidR="002C147B" w:rsidRPr="00CF0403" w:rsidRDefault="002C147B" w:rsidP="002C147B">
      <w:pPr>
        <w:rPr>
          <w:rFonts w:ascii="Arial" w:hAnsi="Arial" w:cs="Arial"/>
          <w:sz w:val="20"/>
          <w:szCs w:val="22"/>
        </w:rPr>
      </w:pPr>
    </w:p>
    <w:p w:rsidR="002C147B" w:rsidRPr="00CF0403" w:rsidRDefault="002C147B" w:rsidP="002C147B">
      <w:pPr>
        <w:jc w:val="left"/>
        <w:rPr>
          <w:rFonts w:ascii="Arial" w:hAnsi="Arial" w:cs="Arial"/>
          <w:sz w:val="20"/>
          <w:szCs w:val="22"/>
        </w:rPr>
      </w:pPr>
    </w:p>
    <w:p w:rsidR="002C147B" w:rsidRPr="00830749" w:rsidRDefault="002C147B" w:rsidP="002C147B">
      <w:pPr>
        <w:pStyle w:val="11CSTCPLQuestionBullet"/>
        <w:ind w:left="709" w:hanging="709"/>
      </w:pPr>
      <w:bookmarkStart w:id="17" w:name="_Ref531681755"/>
      <w:r>
        <w:t>Which of the following are appropriate techniques, tools and processes for identifying hazards and risks? Tick all that apply.</w:t>
      </w:r>
      <w:bookmarkEnd w:id="17"/>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292536">
        <w:tc>
          <w:tcPr>
            <w:tcW w:w="610"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29253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292536">
            <w:pPr>
              <w:keepNext/>
              <w:ind w:left="993" w:hanging="993"/>
              <w:jc w:val="center"/>
            </w:pPr>
            <w:r>
              <w:t>Possible Answers</w:t>
            </w:r>
          </w:p>
        </w:tc>
        <w:permStart w:id="532637960" w:edGrp="everyone" w:displacedByCustomXml="next"/>
        <w:sdt>
          <w:sdtPr>
            <w:rPr>
              <w:rFonts w:ascii="Arial" w:hAnsi="Arial" w:cs="Arial"/>
              <w:sz w:val="44"/>
              <w:szCs w:val="44"/>
            </w:rPr>
            <w:id w:val="575709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532637960" w:displacedByCustomXml="prev"/>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1275344110" w:edGrp="everyone" w:displacedByCustomXml="next"/>
        <w:sdt>
          <w:sdtPr>
            <w:rPr>
              <w:rFonts w:ascii="Arial" w:hAnsi="Arial" w:cs="Arial"/>
              <w:sz w:val="40"/>
              <w:szCs w:val="44"/>
            </w:rPr>
            <w:id w:val="20302171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FA6F3F"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5344110"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292536">
            <w:pPr>
              <w:jc w:val="center"/>
            </w:pPr>
            <w:r>
              <w:t>Workplace inspections</w:t>
            </w: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488703036" w:edGrp="everyone" w:displacedByCustomXml="next"/>
        <w:sdt>
          <w:sdtPr>
            <w:rPr>
              <w:rFonts w:ascii="Arial" w:hAnsi="Arial" w:cs="Arial"/>
              <w:sz w:val="40"/>
              <w:szCs w:val="44"/>
            </w:rPr>
            <w:id w:val="263810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FA6F3F"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8703036" w:displacedByCustomXml="prev"/>
        <w:tc>
          <w:tcPr>
            <w:tcW w:w="3514" w:type="pct"/>
            <w:tcBorders>
              <w:left w:val="single" w:sz="4" w:space="0" w:color="auto"/>
              <w:right w:val="single" w:sz="12" w:space="0" w:color="auto"/>
            </w:tcBorders>
            <w:shd w:val="clear" w:color="auto" w:fill="auto"/>
            <w:vAlign w:val="center"/>
          </w:tcPr>
          <w:p w:rsidR="002C147B" w:rsidRDefault="002C147B" w:rsidP="00292536">
            <w:pPr>
              <w:jc w:val="center"/>
            </w:pPr>
            <w:r>
              <w:t>Compensation claim information</w:t>
            </w: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1533181075" w:edGrp="everyone" w:displacedByCustomXml="next"/>
        <w:sdt>
          <w:sdtPr>
            <w:rPr>
              <w:rFonts w:ascii="Arial" w:hAnsi="Arial" w:cs="Arial"/>
              <w:sz w:val="40"/>
              <w:szCs w:val="44"/>
            </w:rPr>
            <w:id w:val="-84493942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FA6F3F"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3181075" w:displacedByCustomXml="prev"/>
        <w:tc>
          <w:tcPr>
            <w:tcW w:w="3514" w:type="pct"/>
            <w:tcBorders>
              <w:left w:val="single" w:sz="4" w:space="0" w:color="auto"/>
              <w:right w:val="single" w:sz="12" w:space="0" w:color="auto"/>
            </w:tcBorders>
            <w:shd w:val="clear" w:color="auto" w:fill="auto"/>
            <w:vAlign w:val="center"/>
          </w:tcPr>
          <w:p w:rsidR="002C147B" w:rsidRDefault="002C147B" w:rsidP="00292536">
            <w:pPr>
              <w:jc w:val="center"/>
            </w:pPr>
            <w:r>
              <w:t>Safe Work Method Statements</w:t>
            </w: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1117271541" w:edGrp="everyone" w:displacedByCustomXml="next"/>
        <w:sdt>
          <w:sdtPr>
            <w:rPr>
              <w:rFonts w:ascii="Arial" w:hAnsi="Arial" w:cs="Arial"/>
              <w:sz w:val="40"/>
              <w:szCs w:val="44"/>
            </w:rPr>
            <w:id w:val="21284317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FA6F3F"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7271541" w:displacedByCustomXml="prev"/>
        <w:tc>
          <w:tcPr>
            <w:tcW w:w="3514" w:type="pct"/>
            <w:tcBorders>
              <w:left w:val="single" w:sz="4" w:space="0" w:color="auto"/>
              <w:right w:val="single" w:sz="12" w:space="0" w:color="auto"/>
            </w:tcBorders>
            <w:shd w:val="clear" w:color="auto" w:fill="auto"/>
            <w:vAlign w:val="center"/>
          </w:tcPr>
          <w:p w:rsidR="002C147B" w:rsidRDefault="002C147B" w:rsidP="00292536">
            <w:pPr>
              <w:jc w:val="center"/>
            </w:pPr>
            <w:r>
              <w:t>Information issued by WHS regulators</w:t>
            </w:r>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jc w:val="left"/>
        <w:rPr>
          <w:rFonts w:ascii="Arial" w:hAnsi="Arial" w:cs="Arial"/>
          <w:sz w:val="22"/>
          <w:szCs w:val="22"/>
        </w:rPr>
      </w:pPr>
    </w:p>
    <w:p w:rsidR="002C147B" w:rsidRPr="00830749"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18" w:name="_Ref531681867"/>
      <w:r>
        <w:t>Which of the following can be used to assist with workplace inspections? Tick all that apply.</w:t>
      </w:r>
      <w:bookmarkEnd w:id="18"/>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292536">
        <w:tc>
          <w:tcPr>
            <w:tcW w:w="610"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29253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292536">
            <w:pPr>
              <w:keepNext/>
              <w:ind w:left="993" w:hanging="993"/>
              <w:jc w:val="center"/>
            </w:pPr>
            <w:r>
              <w:t>Possible Answers</w:t>
            </w:r>
          </w:p>
        </w:tc>
        <w:permStart w:id="1691550672" w:edGrp="everyone" w:displacedByCustomXml="next"/>
        <w:sdt>
          <w:sdtPr>
            <w:rPr>
              <w:rFonts w:ascii="Arial" w:hAnsi="Arial" w:cs="Arial"/>
              <w:sz w:val="44"/>
              <w:szCs w:val="44"/>
            </w:rPr>
            <w:id w:val="9604627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1691550672" w:displacedByCustomXml="prev"/>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65959666" w:edGrp="everyone" w:displacedByCustomXml="next"/>
        <w:sdt>
          <w:sdtPr>
            <w:rPr>
              <w:rFonts w:ascii="Arial" w:hAnsi="Arial" w:cs="Arial"/>
              <w:sz w:val="40"/>
              <w:szCs w:val="44"/>
            </w:rPr>
            <w:id w:val="178376367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FA6F3F"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959666"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Pr="006A14D3" w:rsidRDefault="002C147B" w:rsidP="00292536">
            <w:pPr>
              <w:jc w:val="center"/>
            </w:pPr>
            <w:r w:rsidRPr="006A14D3">
              <w:t xml:space="preserve">Hazard and risk checklists </w:t>
            </w: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2090026111" w:edGrp="everyone" w:displacedByCustomXml="next"/>
        <w:sdt>
          <w:sdtPr>
            <w:rPr>
              <w:rFonts w:ascii="Arial" w:hAnsi="Arial" w:cs="Arial"/>
              <w:sz w:val="40"/>
              <w:szCs w:val="44"/>
            </w:rPr>
            <w:id w:val="-2273779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FA6F3F"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0026111" w:displacedByCustomXml="prev"/>
        <w:tc>
          <w:tcPr>
            <w:tcW w:w="3514" w:type="pct"/>
            <w:tcBorders>
              <w:left w:val="single" w:sz="4" w:space="0" w:color="auto"/>
              <w:right w:val="single" w:sz="12" w:space="0" w:color="auto"/>
            </w:tcBorders>
            <w:shd w:val="clear" w:color="auto" w:fill="auto"/>
            <w:vAlign w:val="center"/>
          </w:tcPr>
          <w:p w:rsidR="002C147B" w:rsidRDefault="002C147B" w:rsidP="00292536">
            <w:pPr>
              <w:jc w:val="center"/>
            </w:pPr>
            <w:r>
              <w:t>Job Safety Analysis (JSA)</w:t>
            </w: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1152141331" w:edGrp="everyone" w:displacedByCustomXml="next"/>
        <w:sdt>
          <w:sdtPr>
            <w:rPr>
              <w:rFonts w:ascii="Arial" w:hAnsi="Arial" w:cs="Arial"/>
              <w:sz w:val="40"/>
              <w:szCs w:val="44"/>
            </w:rPr>
            <w:id w:val="-163556007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FA6F3F"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2141331" w:displacedByCustomXml="prev"/>
        <w:tc>
          <w:tcPr>
            <w:tcW w:w="3514" w:type="pct"/>
            <w:tcBorders>
              <w:left w:val="single" w:sz="4" w:space="0" w:color="auto"/>
              <w:right w:val="single" w:sz="12" w:space="0" w:color="auto"/>
            </w:tcBorders>
            <w:shd w:val="clear" w:color="auto" w:fill="auto"/>
            <w:vAlign w:val="center"/>
          </w:tcPr>
          <w:p w:rsidR="002C147B" w:rsidRDefault="002C147B" w:rsidP="00292536">
            <w:pPr>
              <w:jc w:val="center"/>
            </w:pPr>
            <w:r>
              <w:t>Manifests and registers</w:t>
            </w: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1576146210" w:edGrp="everyone" w:displacedByCustomXml="next"/>
        <w:sdt>
          <w:sdtPr>
            <w:rPr>
              <w:rFonts w:ascii="Arial" w:hAnsi="Arial" w:cs="Arial"/>
              <w:sz w:val="40"/>
              <w:szCs w:val="44"/>
            </w:rPr>
            <w:id w:val="16553320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FA6F3F"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6146210" w:displacedByCustomXml="prev"/>
        <w:tc>
          <w:tcPr>
            <w:tcW w:w="3514" w:type="pct"/>
            <w:tcBorders>
              <w:left w:val="single" w:sz="4" w:space="0" w:color="auto"/>
              <w:right w:val="single" w:sz="12" w:space="0" w:color="auto"/>
            </w:tcBorders>
            <w:shd w:val="clear" w:color="auto" w:fill="auto"/>
            <w:vAlign w:val="center"/>
          </w:tcPr>
          <w:p w:rsidR="002C147B" w:rsidRDefault="002C147B" w:rsidP="00292536">
            <w:pPr>
              <w:jc w:val="center"/>
            </w:pPr>
            <w:r>
              <w:t>Surveys</w:t>
            </w: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1084296404" w:edGrp="everyone" w:displacedByCustomXml="next"/>
        <w:sdt>
          <w:sdtPr>
            <w:rPr>
              <w:rFonts w:ascii="Arial" w:hAnsi="Arial" w:cs="Arial"/>
              <w:sz w:val="40"/>
              <w:szCs w:val="44"/>
            </w:rPr>
            <w:id w:val="-9479336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FA6F3F"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4296404" w:displacedByCustomXml="prev"/>
        <w:tc>
          <w:tcPr>
            <w:tcW w:w="3514" w:type="pct"/>
            <w:tcBorders>
              <w:left w:val="single" w:sz="4" w:space="0" w:color="auto"/>
              <w:right w:val="single" w:sz="12" w:space="0" w:color="auto"/>
            </w:tcBorders>
            <w:shd w:val="clear" w:color="auto" w:fill="auto"/>
            <w:vAlign w:val="center"/>
          </w:tcPr>
          <w:p w:rsidR="002C147B" w:rsidRDefault="002C147B" w:rsidP="00292536">
            <w:pPr>
              <w:jc w:val="center"/>
            </w:pPr>
            <w:r>
              <w:t>Workplace walk-through</w:t>
            </w:r>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rPr>
          <w:rFonts w:ascii="Arial" w:hAnsi="Arial" w:cs="Arial"/>
          <w:sz w:val="22"/>
          <w:szCs w:val="22"/>
        </w:rPr>
      </w:pPr>
    </w:p>
    <w:p w:rsidR="002C147B" w:rsidRPr="00830749" w:rsidRDefault="002C147B" w:rsidP="002C147B">
      <w:pPr>
        <w:ind w:right="-24"/>
        <w:rPr>
          <w:rFonts w:ascii="Arial" w:hAnsi="Arial" w:cs="Arial"/>
          <w:sz w:val="22"/>
          <w:szCs w:val="22"/>
        </w:rPr>
      </w:pPr>
    </w:p>
    <w:p w:rsidR="002C147B" w:rsidRPr="00830749" w:rsidRDefault="002C147B" w:rsidP="002C147B">
      <w:pPr>
        <w:pStyle w:val="11CSTCPLQuestionBullet"/>
        <w:ind w:left="709" w:hanging="709"/>
      </w:pPr>
      <w:bookmarkStart w:id="19" w:name="_Ref531681976"/>
      <w:r>
        <w:t>Which of the following are limitations of using a generic hazard/risk assessment checklist? Tick all that apply.</w:t>
      </w:r>
      <w:bookmarkEnd w:id="19"/>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292536">
        <w:tc>
          <w:tcPr>
            <w:tcW w:w="610"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29253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292536">
            <w:pPr>
              <w:keepNext/>
              <w:ind w:left="993" w:hanging="993"/>
              <w:jc w:val="center"/>
            </w:pPr>
            <w:r>
              <w:t>Possible Answers</w:t>
            </w:r>
          </w:p>
        </w:tc>
        <w:permStart w:id="1760569445" w:edGrp="everyone" w:displacedByCustomXml="next"/>
        <w:sdt>
          <w:sdtPr>
            <w:rPr>
              <w:rFonts w:ascii="Arial" w:hAnsi="Arial" w:cs="Arial"/>
              <w:sz w:val="44"/>
              <w:szCs w:val="44"/>
            </w:rPr>
            <w:id w:val="10294599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1760569445" w:displacedByCustomXml="prev"/>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1807616553" w:edGrp="everyone" w:displacedByCustomXml="next"/>
        <w:sdt>
          <w:sdtPr>
            <w:rPr>
              <w:rFonts w:ascii="Arial" w:hAnsi="Arial" w:cs="Arial"/>
              <w:sz w:val="40"/>
              <w:szCs w:val="44"/>
            </w:rPr>
            <w:id w:val="1553884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FA10C5"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7616553"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292536">
            <w:pPr>
              <w:jc w:val="center"/>
            </w:pPr>
            <w:r>
              <w:t>Specifics of the workplace are not considered</w:t>
            </w: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2051168364" w:edGrp="everyone" w:displacedByCustomXml="next"/>
        <w:sdt>
          <w:sdtPr>
            <w:rPr>
              <w:rFonts w:ascii="Arial" w:hAnsi="Arial" w:cs="Arial"/>
              <w:sz w:val="40"/>
              <w:szCs w:val="44"/>
            </w:rPr>
            <w:id w:val="-14626521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FA10C5"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1168364" w:displacedByCustomXml="prev"/>
        <w:tc>
          <w:tcPr>
            <w:tcW w:w="3514" w:type="pct"/>
            <w:tcBorders>
              <w:left w:val="single" w:sz="4" w:space="0" w:color="auto"/>
              <w:right w:val="single" w:sz="12" w:space="0" w:color="auto"/>
            </w:tcBorders>
            <w:shd w:val="clear" w:color="auto" w:fill="auto"/>
            <w:vAlign w:val="center"/>
          </w:tcPr>
          <w:p w:rsidR="002C147B" w:rsidRDefault="002C147B" w:rsidP="00292536">
            <w:pPr>
              <w:jc w:val="center"/>
            </w:pPr>
            <w:r>
              <w:t>Not all checklist points will be applicable</w:t>
            </w: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743512022" w:edGrp="everyone" w:displacedByCustomXml="next"/>
        <w:sdt>
          <w:sdtPr>
            <w:rPr>
              <w:rFonts w:ascii="Arial" w:hAnsi="Arial" w:cs="Arial"/>
              <w:sz w:val="40"/>
              <w:szCs w:val="44"/>
            </w:rPr>
            <w:id w:val="10821758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FA10C5"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3512022" w:displacedByCustomXml="prev"/>
        <w:tc>
          <w:tcPr>
            <w:tcW w:w="3514" w:type="pct"/>
            <w:tcBorders>
              <w:left w:val="single" w:sz="4" w:space="0" w:color="auto"/>
              <w:right w:val="single" w:sz="12" w:space="0" w:color="auto"/>
            </w:tcBorders>
            <w:shd w:val="clear" w:color="auto" w:fill="auto"/>
            <w:vAlign w:val="center"/>
          </w:tcPr>
          <w:p w:rsidR="002C147B" w:rsidRDefault="002C147B" w:rsidP="00292536">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1581265294" w:edGrp="everyone" w:displacedByCustomXml="next"/>
        <w:sdt>
          <w:sdtPr>
            <w:rPr>
              <w:rFonts w:ascii="Arial" w:hAnsi="Arial" w:cs="Arial"/>
              <w:sz w:val="40"/>
              <w:szCs w:val="44"/>
            </w:rPr>
            <w:id w:val="1277209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FA10C5"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1265294" w:displacedByCustomXml="prev"/>
        <w:tc>
          <w:tcPr>
            <w:tcW w:w="3514" w:type="pct"/>
            <w:tcBorders>
              <w:left w:val="single" w:sz="4" w:space="0" w:color="auto"/>
              <w:right w:val="single" w:sz="12" w:space="0" w:color="auto"/>
            </w:tcBorders>
            <w:shd w:val="clear" w:color="auto" w:fill="auto"/>
            <w:vAlign w:val="center"/>
          </w:tcPr>
          <w:p w:rsidR="002C147B" w:rsidRPr="006A14D3" w:rsidRDefault="002C147B" w:rsidP="00292536">
            <w:pPr>
              <w:jc w:val="center"/>
            </w:pPr>
            <w:r w:rsidRPr="006A14D3">
              <w:t>You always have to purchase these checklists</w:t>
            </w:r>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r>
        <w:rPr>
          <w:rFonts w:ascii="Arial" w:hAnsi="Arial" w:cs="Arial"/>
          <w:sz w:val="22"/>
          <w:szCs w:val="22"/>
        </w:rPr>
        <w:br w:type="page"/>
      </w:r>
    </w:p>
    <w:p w:rsidR="002C147B" w:rsidRPr="00830749" w:rsidRDefault="002C147B" w:rsidP="002C147B">
      <w:pPr>
        <w:pStyle w:val="11CSTCPLQuestionBullet"/>
        <w:ind w:left="709" w:hanging="709"/>
      </w:pPr>
      <w:bookmarkStart w:id="20" w:name="_Ref531682022"/>
      <w:r>
        <w:lastRenderedPageBreak/>
        <w:t>Identify the applicable WHS Act in your jurisdiction. Identify its requirements for PCBUs with regards to identifying hazards and risks.</w:t>
      </w:r>
      <w:bookmarkEnd w:id="20"/>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292536">
        <w:tc>
          <w:tcPr>
            <w:tcW w:w="624"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292536">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292536">
            <w:pPr>
              <w:keepNext/>
              <w:ind w:left="993" w:right="82" w:hanging="993"/>
              <w:jc w:val="center"/>
            </w:pPr>
            <w:r>
              <w:t>Requirements</w:t>
            </w:r>
          </w:p>
        </w:tc>
        <w:permStart w:id="1958093992" w:edGrp="everyone" w:displacedByCustomXml="next"/>
        <w:sdt>
          <w:sdtPr>
            <w:rPr>
              <w:rFonts w:ascii="Arial" w:hAnsi="Arial" w:cs="Arial"/>
              <w:sz w:val="44"/>
              <w:szCs w:val="44"/>
            </w:rPr>
            <w:id w:val="1642082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1958093992" w:displacedByCustomXml="prev"/>
      </w:tr>
      <w:tr w:rsidR="002C147B" w:rsidTr="00292536">
        <w:trPr>
          <w:trHeight w:val="2835"/>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521098302" w:edGrp="everyone"/>
        <w:tc>
          <w:tcPr>
            <w:tcW w:w="1096" w:type="pct"/>
            <w:tcBorders>
              <w:top w:val="single" w:sz="12" w:space="0" w:color="auto"/>
              <w:right w:val="single" w:sz="4" w:space="0" w:color="auto"/>
            </w:tcBorders>
            <w:shd w:val="clear" w:color="auto" w:fill="auto"/>
            <w:vAlign w:val="center"/>
          </w:tcPr>
          <w:p w:rsidR="000629AA" w:rsidRDefault="000629AA" w:rsidP="00292536">
            <w:pPr>
              <w:rPr>
                <w:rFonts w:ascii="Arial" w:hAnsi="Arial" w:cs="Arial"/>
                <w:sz w:val="22"/>
                <w:szCs w:val="22"/>
                <w:lang w:eastAsia="zh-CN"/>
              </w:rPr>
            </w:pPr>
            <w:r>
              <w:rPr>
                <w:rStyle w:val="af"/>
                <w:rFonts w:cs="Arial"/>
                <w:color w:val="57585A"/>
                <w:sz w:val="18"/>
                <w:szCs w:val="18"/>
                <w:shd w:val="clear" w:color="auto" w:fill="FFFFFF"/>
              </w:rPr>
              <w:fldChar w:fldCharType="begin"/>
            </w:r>
            <w:r>
              <w:rPr>
                <w:rStyle w:val="af"/>
                <w:rFonts w:cs="Arial"/>
                <w:color w:val="57585A"/>
                <w:sz w:val="18"/>
                <w:szCs w:val="18"/>
                <w:shd w:val="clear" w:color="auto" w:fill="FFFFFF"/>
              </w:rPr>
              <w:instrText xml:space="preserve"> HYPERLINK "https://www.legislation.qld.gov.au/view/html/inforce/current/act-2011-018" \o "Work Health and Safety Act 2011" </w:instrText>
            </w:r>
            <w:r>
              <w:rPr>
                <w:rStyle w:val="af"/>
                <w:rFonts w:cs="Arial"/>
                <w:color w:val="57585A"/>
                <w:sz w:val="18"/>
                <w:szCs w:val="18"/>
                <w:shd w:val="clear" w:color="auto" w:fill="FFFFFF"/>
              </w:rPr>
              <w:fldChar w:fldCharType="separate"/>
            </w:r>
            <w:r>
              <w:rPr>
                <w:rStyle w:val="af0"/>
                <w:rFonts w:cs="Arial"/>
                <w:i/>
                <w:iCs/>
                <w:color w:val="004B89"/>
                <w:sz w:val="18"/>
                <w:szCs w:val="18"/>
                <w:shd w:val="clear" w:color="auto" w:fill="FFFFFF"/>
              </w:rPr>
              <w:t>Work Health and Safety Act 2011</w:t>
            </w:r>
            <w:r>
              <w:rPr>
                <w:rStyle w:val="af"/>
                <w:rFonts w:cs="Arial"/>
                <w:color w:val="57585A"/>
                <w:sz w:val="18"/>
                <w:szCs w:val="18"/>
                <w:shd w:val="clear" w:color="auto" w:fill="FFFFFF"/>
              </w:rPr>
              <w:fldChar w:fldCharType="end"/>
            </w:r>
          </w:p>
          <w:p w:rsidR="002C147B" w:rsidRPr="0015115F" w:rsidRDefault="007C5CB4" w:rsidP="00292536">
            <w:pPr>
              <w:rPr>
                <w:rFonts w:ascii="Arial" w:hAnsi="Arial" w:cs="Arial"/>
                <w:sz w:val="22"/>
                <w:szCs w:val="22"/>
              </w:rPr>
            </w:pPr>
            <w:r>
              <w:rPr>
                <w:rFonts w:ascii="Arial" w:hAnsi="Arial" w:cs="Arial"/>
                <w:sz w:val="22"/>
                <w:szCs w:val="22"/>
                <w:lang w:eastAsia="zh-CN"/>
              </w:rPr>
              <w:t>Part 1 division 2</w:t>
            </w:r>
            <w:permEnd w:id="521098302"/>
          </w:p>
        </w:tc>
        <w:tc>
          <w:tcPr>
            <w:tcW w:w="2945" w:type="pct"/>
            <w:tcBorders>
              <w:top w:val="single" w:sz="12" w:space="0" w:color="auto"/>
              <w:left w:val="single" w:sz="4" w:space="0" w:color="auto"/>
            </w:tcBorders>
            <w:shd w:val="clear" w:color="auto" w:fill="auto"/>
            <w:vAlign w:val="center"/>
          </w:tcPr>
          <w:p w:rsidR="002C147B" w:rsidRPr="0015115F" w:rsidRDefault="007C5CB4" w:rsidP="00292536">
            <w:pPr>
              <w:rPr>
                <w:rFonts w:ascii="Arial" w:hAnsi="Arial" w:cs="Arial"/>
                <w:sz w:val="22"/>
                <w:szCs w:val="22"/>
              </w:rPr>
            </w:pPr>
            <w:permStart w:id="773859317" w:edGrp="everyone"/>
            <w:r>
              <w:rPr>
                <w:rFonts w:ascii="Times New Roman" w:hAnsi="Times New Roman"/>
                <w:color w:val="000000"/>
                <w:sz w:val="23"/>
                <w:szCs w:val="23"/>
                <w:shd w:val="clear" w:color="auto" w:fill="FFFFFF"/>
              </w:rPr>
              <w:t>In furthering subsection (1)(a), regard must be had to the principle that workers and other persons should be given the highest level of protection against harm to their health, safety and welfare from hazards and risks arising from work or from particular types of substances or plant as is reasonably practicable.</w:t>
            </w:r>
            <w:permEnd w:id="773859317"/>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1" w:name="_Ref531682034"/>
      <w:r>
        <w:t>Identify the applicable WHS Regulation in your jurisdiction. Identify its requirements for PCBUs with regards to identifying hazards and risks.</w:t>
      </w:r>
      <w:bookmarkEnd w:id="21"/>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292536">
        <w:tc>
          <w:tcPr>
            <w:tcW w:w="624"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292536">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292536">
            <w:pPr>
              <w:keepNext/>
              <w:ind w:left="993" w:right="82" w:hanging="993"/>
              <w:jc w:val="center"/>
            </w:pPr>
            <w:r>
              <w:t>Requirements</w:t>
            </w:r>
          </w:p>
        </w:tc>
        <w:permStart w:id="93336932" w:edGrp="everyone" w:displacedByCustomXml="next"/>
        <w:sdt>
          <w:sdtPr>
            <w:rPr>
              <w:rFonts w:ascii="Arial" w:hAnsi="Arial" w:cs="Arial"/>
              <w:sz w:val="44"/>
              <w:szCs w:val="44"/>
            </w:rPr>
            <w:id w:val="20574262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93336932" w:displacedByCustomXml="prev"/>
      </w:tr>
      <w:tr w:rsidR="002C147B" w:rsidTr="00292536">
        <w:trPr>
          <w:trHeight w:val="2835"/>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629AA" w:rsidRDefault="000629AA" w:rsidP="000629AA">
            <w:pPr>
              <w:pStyle w:val="1"/>
              <w:shd w:val="clear" w:color="auto" w:fill="FFFFFF"/>
              <w:spacing w:before="150" w:after="150"/>
              <w:rPr>
                <w:rFonts w:cs="Arial"/>
                <w:b w:val="0"/>
                <w:kern w:val="0"/>
                <w:sz w:val="22"/>
                <w:szCs w:val="22"/>
                <w:lang w:eastAsia="zh-CN"/>
              </w:rPr>
            </w:pPr>
            <w:permStart w:id="446842007" w:edGrp="everyone"/>
            <w:r w:rsidRPr="000629AA">
              <w:rPr>
                <w:rFonts w:cs="Arial"/>
                <w:b w:val="0"/>
                <w:kern w:val="0"/>
                <w:sz w:val="22"/>
                <w:szCs w:val="22"/>
                <w:lang w:eastAsia="zh-CN"/>
              </w:rPr>
              <w:t>Work Health and Safety Regulation 2011</w:t>
            </w:r>
          </w:p>
          <w:p w:rsidR="000629AA" w:rsidRPr="000629AA" w:rsidRDefault="000629AA" w:rsidP="000629AA">
            <w:pPr>
              <w:rPr>
                <w:lang w:eastAsia="zh-CN"/>
              </w:rPr>
            </w:pPr>
            <w:r>
              <w:rPr>
                <w:lang w:eastAsia="zh-CN"/>
              </w:rPr>
              <w:t>C</w:t>
            </w:r>
            <w:r>
              <w:rPr>
                <w:rFonts w:hint="eastAsia"/>
                <w:lang w:eastAsia="zh-CN"/>
              </w:rPr>
              <w:t>hapter</w:t>
            </w:r>
            <w:r>
              <w:rPr>
                <w:lang w:eastAsia="zh-CN"/>
              </w:rPr>
              <w:t xml:space="preserve"> 3 part 3.1-34</w:t>
            </w:r>
          </w:p>
          <w:permEnd w:id="446842007"/>
          <w:p w:rsidR="002C147B" w:rsidRPr="0015115F" w:rsidRDefault="002C147B" w:rsidP="00292536">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2C147B" w:rsidRPr="0015115F" w:rsidRDefault="000629AA" w:rsidP="00292536">
            <w:pPr>
              <w:rPr>
                <w:rFonts w:ascii="Arial" w:hAnsi="Arial" w:cs="Arial"/>
                <w:sz w:val="22"/>
                <w:szCs w:val="22"/>
              </w:rPr>
            </w:pPr>
            <w:permStart w:id="860447014" w:edGrp="everyone"/>
            <w:r>
              <w:rPr>
                <w:rFonts w:ascii="Times New Roman" w:hAnsi="Times New Roman"/>
                <w:color w:val="000000"/>
                <w:sz w:val="23"/>
                <w:szCs w:val="23"/>
                <w:shd w:val="clear" w:color="auto" w:fill="FFFFFF"/>
              </w:rPr>
              <w:t>A duty holder, in managing risks to health and safety, must identify reasonably foreseeable hazards that could give rise to risks to health and safety.</w:t>
            </w:r>
            <w:permEnd w:id="860447014"/>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2" w:name="_Ref531682039"/>
      <w:r>
        <w:t>Identify a relevant policy in your organisation with regards to identifying hazards and risks and briefly describe its requirements.</w:t>
      </w:r>
      <w:bookmarkEnd w:id="22"/>
      <w:r>
        <w:t xml:space="preserve"> </w:t>
      </w:r>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292536">
        <w:tc>
          <w:tcPr>
            <w:tcW w:w="624"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292536">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292536">
            <w:pPr>
              <w:keepNext/>
              <w:ind w:left="993" w:right="82" w:hanging="993"/>
              <w:jc w:val="center"/>
            </w:pPr>
            <w:r>
              <w:t>Requirements</w:t>
            </w:r>
          </w:p>
        </w:tc>
        <w:permStart w:id="2105216016" w:edGrp="everyone" w:displacedByCustomXml="next"/>
        <w:sdt>
          <w:sdtPr>
            <w:rPr>
              <w:rFonts w:ascii="Arial" w:hAnsi="Arial" w:cs="Arial"/>
              <w:sz w:val="44"/>
              <w:szCs w:val="44"/>
            </w:rPr>
            <w:id w:val="-21350121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2105216016" w:displacedByCustomXml="prev"/>
      </w:tr>
      <w:tr w:rsidR="002C147B" w:rsidTr="00292536">
        <w:trPr>
          <w:trHeight w:val="2835"/>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1369712297" w:edGrp="everyone"/>
        <w:tc>
          <w:tcPr>
            <w:tcW w:w="1096" w:type="pct"/>
            <w:tcBorders>
              <w:top w:val="single" w:sz="12" w:space="0" w:color="auto"/>
              <w:right w:val="single" w:sz="4" w:space="0" w:color="auto"/>
            </w:tcBorders>
            <w:shd w:val="clear" w:color="auto" w:fill="auto"/>
            <w:vAlign w:val="center"/>
          </w:tcPr>
          <w:p w:rsidR="002C147B" w:rsidRPr="0015115F" w:rsidRDefault="008A789E" w:rsidP="00292536">
            <w:pPr>
              <w:rPr>
                <w:rFonts w:ascii="Arial" w:hAnsi="Arial" w:cs="Arial"/>
                <w:sz w:val="22"/>
                <w:szCs w:val="22"/>
              </w:rPr>
            </w:pPr>
            <w:r w:rsidRPr="0098639C">
              <w:rPr>
                <w:rFonts w:ascii="Arial" w:hAnsi="Arial" w:cs="Arial"/>
                <w:sz w:val="22"/>
                <w:szCs w:val="22"/>
                <w:lang w:eastAsia="zh-CN"/>
              </w:rPr>
              <w:fldChar w:fldCharType="begin"/>
            </w:r>
            <w:r w:rsidRPr="0098639C">
              <w:rPr>
                <w:rFonts w:ascii="Arial" w:hAnsi="Arial" w:cs="Arial"/>
                <w:sz w:val="22"/>
                <w:szCs w:val="22"/>
                <w:lang w:eastAsia="zh-CN"/>
              </w:rPr>
              <w:instrText xml:space="preserve"> HYPERLINK "https://www.worksafe.qld.gov.au/" </w:instrText>
            </w:r>
            <w:r w:rsidRPr="0098639C">
              <w:rPr>
                <w:rFonts w:ascii="Arial" w:hAnsi="Arial" w:cs="Arial"/>
                <w:sz w:val="22"/>
                <w:szCs w:val="22"/>
                <w:lang w:eastAsia="zh-CN"/>
              </w:rPr>
              <w:fldChar w:fldCharType="separate"/>
            </w:r>
            <w:r w:rsidRPr="0098639C">
              <w:rPr>
                <w:rFonts w:ascii="Arial" w:hAnsi="Arial"/>
                <w:sz w:val="22"/>
                <w:szCs w:val="22"/>
                <w:lang w:eastAsia="zh-CN"/>
              </w:rPr>
              <w:t>Workplace Health and Safety</w:t>
            </w:r>
            <w:r w:rsidRPr="0098639C">
              <w:rPr>
                <w:rFonts w:ascii="Arial" w:hAnsi="Arial" w:cs="Arial"/>
                <w:sz w:val="22"/>
                <w:szCs w:val="22"/>
                <w:lang w:eastAsia="zh-CN"/>
              </w:rPr>
              <w:br/>
            </w:r>
            <w:r w:rsidRPr="0098639C">
              <w:rPr>
                <w:rFonts w:ascii="Arial" w:hAnsi="Arial"/>
                <w:sz w:val="22"/>
                <w:szCs w:val="22"/>
                <w:lang w:eastAsia="zh-CN"/>
              </w:rPr>
              <w:t>Electrical Safety Office</w:t>
            </w:r>
            <w:r w:rsidRPr="0098639C">
              <w:rPr>
                <w:rFonts w:ascii="Arial" w:hAnsi="Arial" w:cs="Arial"/>
                <w:sz w:val="22"/>
                <w:szCs w:val="22"/>
                <w:lang w:eastAsia="zh-CN"/>
              </w:rPr>
              <w:br/>
            </w:r>
            <w:r w:rsidRPr="0098639C">
              <w:rPr>
                <w:rFonts w:ascii="Arial" w:hAnsi="Arial"/>
                <w:sz w:val="22"/>
                <w:szCs w:val="22"/>
                <w:lang w:eastAsia="zh-CN"/>
              </w:rPr>
              <w:t>Workers' Compensation Regulator</w:t>
            </w:r>
            <w:r w:rsidRPr="0098639C">
              <w:rPr>
                <w:rFonts w:ascii="Arial" w:hAnsi="Arial" w:cs="Arial"/>
                <w:sz w:val="22"/>
                <w:szCs w:val="22"/>
                <w:lang w:eastAsia="zh-CN"/>
              </w:rPr>
              <w:fldChar w:fldCharType="end"/>
            </w:r>
            <w:permEnd w:id="1369712297"/>
          </w:p>
        </w:tc>
        <w:tc>
          <w:tcPr>
            <w:tcW w:w="2945" w:type="pct"/>
            <w:tcBorders>
              <w:top w:val="single" w:sz="12" w:space="0" w:color="auto"/>
              <w:left w:val="single" w:sz="4" w:space="0" w:color="auto"/>
            </w:tcBorders>
            <w:shd w:val="clear" w:color="auto" w:fill="auto"/>
            <w:vAlign w:val="center"/>
          </w:tcPr>
          <w:p w:rsidR="008A789E" w:rsidRDefault="008A789E" w:rsidP="008A789E">
            <w:pPr>
              <w:rPr>
                <w:rFonts w:ascii="Arial" w:hAnsi="Arial" w:cs="Arial"/>
                <w:sz w:val="22"/>
                <w:szCs w:val="22"/>
                <w:lang w:eastAsia="zh-CN"/>
              </w:rPr>
            </w:pPr>
            <w:permStart w:id="1084312372" w:edGrp="everyone"/>
            <w:r w:rsidRPr="0002119F">
              <w:rPr>
                <w:rFonts w:ascii="Arial" w:hAnsi="Arial" w:cs="Arial"/>
                <w:sz w:val="22"/>
                <w:szCs w:val="22"/>
                <w:lang w:eastAsia="zh-CN"/>
              </w:rPr>
              <w:t>The WHS legislation requires persons who conduct a business or undertaking (PCBUs) to manage all work health and safety risks, so that the health and safety of workers and other people are not affected by an organisation's conduct.</w:t>
            </w:r>
          </w:p>
          <w:p w:rsidR="008A789E" w:rsidRDefault="008A789E" w:rsidP="008A789E">
            <w:pPr>
              <w:rPr>
                <w:rFonts w:ascii="Arial" w:hAnsi="Arial" w:cs="Arial"/>
                <w:sz w:val="22"/>
                <w:szCs w:val="22"/>
                <w:lang w:eastAsia="zh-CN"/>
              </w:rPr>
            </w:pPr>
          </w:p>
          <w:p w:rsidR="008A789E" w:rsidRDefault="008A789E" w:rsidP="008A789E">
            <w:pPr>
              <w:rPr>
                <w:rFonts w:ascii="Arial" w:hAnsi="Arial" w:cs="Arial"/>
                <w:sz w:val="22"/>
                <w:szCs w:val="22"/>
              </w:rPr>
            </w:pPr>
            <w:r w:rsidRPr="0002119F">
              <w:rPr>
                <w:rFonts w:ascii="Arial" w:hAnsi="Arial" w:cs="Arial" w:hint="eastAsia"/>
                <w:sz w:val="22"/>
                <w:szCs w:val="22"/>
                <w:lang w:eastAsia="zh-CN"/>
              </w:rPr>
              <w:t>-</w:t>
            </w:r>
            <w:r>
              <w:rPr>
                <w:rFonts w:ascii="Arial" w:hAnsi="Arial" w:cs="Arial"/>
                <w:sz w:val="22"/>
                <w:szCs w:val="22"/>
              </w:rPr>
              <w:t xml:space="preserve">  Identify hazards</w:t>
            </w:r>
          </w:p>
          <w:p w:rsidR="008A789E" w:rsidRDefault="008A789E" w:rsidP="008A789E">
            <w:pPr>
              <w:rPr>
                <w:rFonts w:ascii="Arial" w:hAnsi="Arial" w:cs="Arial"/>
                <w:sz w:val="22"/>
                <w:szCs w:val="22"/>
                <w:lang w:eastAsia="zh-CN"/>
              </w:rPr>
            </w:pPr>
            <w:r>
              <w:rPr>
                <w:rFonts w:ascii="Arial" w:hAnsi="Arial" w:cs="Arial" w:hint="eastAsia"/>
                <w:sz w:val="22"/>
                <w:szCs w:val="22"/>
                <w:lang w:eastAsia="zh-CN"/>
              </w:rPr>
              <w:t>-</w:t>
            </w:r>
            <w:r>
              <w:rPr>
                <w:rFonts w:ascii="Arial" w:hAnsi="Arial" w:cs="Arial"/>
                <w:sz w:val="22"/>
                <w:szCs w:val="22"/>
                <w:lang w:eastAsia="zh-CN"/>
              </w:rPr>
              <w:t xml:space="preserve">  Assess the risks</w:t>
            </w:r>
          </w:p>
          <w:p w:rsidR="008A789E" w:rsidRDefault="008A789E" w:rsidP="008A789E">
            <w:pPr>
              <w:rPr>
                <w:rFonts w:ascii="Arial" w:hAnsi="Arial" w:cs="Arial"/>
                <w:sz w:val="22"/>
                <w:szCs w:val="22"/>
                <w:lang w:eastAsia="zh-CN"/>
              </w:rPr>
            </w:pPr>
            <w:r>
              <w:rPr>
                <w:rFonts w:ascii="Arial" w:hAnsi="Arial" w:cs="Arial" w:hint="eastAsia"/>
                <w:sz w:val="22"/>
                <w:szCs w:val="22"/>
                <w:lang w:eastAsia="zh-CN"/>
              </w:rPr>
              <w:t>-</w:t>
            </w:r>
            <w:r>
              <w:rPr>
                <w:rFonts w:ascii="Arial" w:hAnsi="Arial" w:cs="Arial"/>
                <w:sz w:val="22"/>
                <w:szCs w:val="22"/>
                <w:lang w:eastAsia="zh-CN"/>
              </w:rPr>
              <w:t xml:space="preserve"> Control the risks</w:t>
            </w:r>
          </w:p>
          <w:p w:rsidR="002C147B" w:rsidRPr="0015115F" w:rsidRDefault="008A789E" w:rsidP="00292536">
            <w:pPr>
              <w:rPr>
                <w:rFonts w:ascii="Arial" w:hAnsi="Arial" w:cs="Arial"/>
                <w:sz w:val="22"/>
                <w:szCs w:val="22"/>
              </w:rPr>
            </w:pPr>
            <w:r>
              <w:rPr>
                <w:rFonts w:ascii="Arial" w:hAnsi="Arial" w:cs="Arial" w:hint="eastAsia"/>
                <w:sz w:val="22"/>
                <w:szCs w:val="22"/>
                <w:lang w:eastAsia="zh-CN"/>
              </w:rPr>
              <w:t>-</w:t>
            </w:r>
            <w:r>
              <w:rPr>
                <w:rFonts w:ascii="Arial" w:hAnsi="Arial" w:cs="Arial"/>
                <w:sz w:val="22"/>
                <w:szCs w:val="22"/>
                <w:lang w:eastAsia="zh-CN"/>
              </w:rPr>
              <w:t xml:space="preserve"> Reviewing risk controls</w:t>
            </w:r>
            <w:permEnd w:id="1084312372"/>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3" w:name="_Ref531682218"/>
      <w:r>
        <w:t>Identify the statutory requirements in your jurisdiction with regards to the completion of inspection reports.</w:t>
      </w:r>
      <w:bookmarkEnd w:id="23"/>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292536">
        <w:tc>
          <w:tcPr>
            <w:tcW w:w="624"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292536">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292536">
            <w:pPr>
              <w:keepNext/>
              <w:ind w:left="993" w:right="82" w:hanging="993"/>
              <w:jc w:val="center"/>
            </w:pPr>
            <w:r>
              <w:t>Requirements</w:t>
            </w:r>
          </w:p>
        </w:tc>
        <w:permStart w:id="1675315730" w:edGrp="everyone" w:displacedByCustomXml="next"/>
        <w:sdt>
          <w:sdtPr>
            <w:rPr>
              <w:rFonts w:ascii="Arial" w:hAnsi="Arial" w:cs="Arial"/>
              <w:sz w:val="44"/>
              <w:szCs w:val="44"/>
            </w:rPr>
            <w:id w:val="-7785738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1675315730" w:displacedByCustomXml="prev"/>
      </w:tr>
      <w:tr w:rsidR="002C147B" w:rsidTr="00292536">
        <w:trPr>
          <w:trHeight w:val="2835"/>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C4335" w:rsidRPr="009C4335" w:rsidRDefault="009C4335" w:rsidP="009C4335">
            <w:pPr>
              <w:rPr>
                <w:rFonts w:ascii="Arial" w:hAnsi="Arial" w:cs="Arial"/>
                <w:sz w:val="22"/>
                <w:szCs w:val="22"/>
              </w:rPr>
            </w:pPr>
            <w:permStart w:id="1624445534" w:edGrp="everyone"/>
            <w:r w:rsidRPr="009C4335">
              <w:rPr>
                <w:rFonts w:ascii="Arial" w:hAnsi="Arial" w:cs="Arial"/>
                <w:sz w:val="22"/>
                <w:szCs w:val="22"/>
              </w:rPr>
              <w:t xml:space="preserve">Sections 103E and 103F of the </w:t>
            </w:r>
            <w:r w:rsidRPr="009C4335">
              <w:rPr>
                <w:rFonts w:ascii="Arial" w:hAnsi="Arial" w:cs="Arial"/>
                <w:i/>
                <w:iCs/>
                <w:sz w:val="22"/>
                <w:szCs w:val="22"/>
              </w:rPr>
              <w:t xml:space="preserve">Work Health and Safety Act 2011 </w:t>
            </w:r>
            <w:r w:rsidRPr="009C4335">
              <w:rPr>
                <w:rFonts w:ascii="Arial" w:hAnsi="Arial" w:cs="Arial"/>
                <w:sz w:val="22"/>
                <w:szCs w:val="22"/>
              </w:rPr>
              <w:t>(Qld)</w:t>
            </w:r>
          </w:p>
          <w:permEnd w:id="1624445534"/>
          <w:p w:rsidR="002C147B" w:rsidRPr="0015115F" w:rsidRDefault="002C147B" w:rsidP="00292536">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9C4335" w:rsidRPr="009C4335" w:rsidRDefault="009C4335" w:rsidP="009C4335">
            <w:pPr>
              <w:rPr>
                <w:rFonts w:ascii="Arial" w:hAnsi="Arial" w:cs="Arial"/>
                <w:sz w:val="22"/>
                <w:szCs w:val="22"/>
              </w:rPr>
            </w:pPr>
            <w:permStart w:id="591217425" w:edGrp="everyone"/>
            <w:r w:rsidRPr="009C4335">
              <w:rPr>
                <w:rFonts w:ascii="Arial" w:hAnsi="Arial" w:cs="Arial"/>
                <w:sz w:val="22"/>
                <w:szCs w:val="22"/>
              </w:rPr>
              <w:t>Much legislation requires risk assessments to be documented and records kept for at least five years (or at least until a new assessment is conducted)</w:t>
            </w:r>
          </w:p>
          <w:p w:rsidR="009C4335" w:rsidRPr="009C4335" w:rsidRDefault="009C4335" w:rsidP="009C4335">
            <w:pPr>
              <w:rPr>
                <w:rFonts w:ascii="Arial" w:hAnsi="Arial" w:cs="Arial"/>
                <w:sz w:val="22"/>
                <w:szCs w:val="22"/>
              </w:rPr>
            </w:pPr>
            <w:r w:rsidRPr="009C4335">
              <w:rPr>
                <w:rFonts w:ascii="Arial" w:hAnsi="Arial" w:cs="Arial"/>
                <w:sz w:val="22"/>
                <w:szCs w:val="22"/>
              </w:rPr>
              <w:t xml:space="preserve">Workplace inspections should be a collaborative effort and are therefore best conducted by a team. The team may comprise of only two members but it is important to have ‘fresh eyes’ in case something is missed. </w:t>
            </w:r>
          </w:p>
          <w:p w:rsidR="009C4335" w:rsidRPr="009C4335" w:rsidRDefault="009C4335" w:rsidP="009C4335">
            <w:pPr>
              <w:rPr>
                <w:rFonts w:ascii="Arial" w:hAnsi="Arial" w:cs="Arial"/>
                <w:sz w:val="22"/>
                <w:szCs w:val="22"/>
              </w:rPr>
            </w:pPr>
            <w:r w:rsidRPr="009C4335">
              <w:rPr>
                <w:rFonts w:ascii="Arial" w:hAnsi="Arial" w:cs="Arial"/>
                <w:sz w:val="22"/>
                <w:szCs w:val="22"/>
              </w:rPr>
              <w:t>Rotating people responsible for inspections is also recommended as well as consulting with external members who are not familiar with the workplace.</w:t>
            </w:r>
          </w:p>
          <w:permEnd w:id="591217425"/>
          <w:p w:rsidR="002C147B" w:rsidRPr="0015115F" w:rsidRDefault="002C147B" w:rsidP="00292536">
            <w:pPr>
              <w:rPr>
                <w:rFonts w:ascii="Arial" w:hAnsi="Arial" w:cs="Arial"/>
                <w:sz w:val="22"/>
                <w:szCs w:val="22"/>
              </w:rPr>
            </w:pPr>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ind w:right="-24"/>
        <w:rPr>
          <w:rFonts w:ascii="Arial" w:hAnsi="Arial" w:cs="Arial"/>
          <w:sz w:val="22"/>
          <w:szCs w:val="22"/>
        </w:rPr>
      </w:pPr>
    </w:p>
    <w:p w:rsidR="002C147B" w:rsidRPr="00830749" w:rsidRDefault="002C147B" w:rsidP="002C147B">
      <w:pPr>
        <w:ind w:right="-24"/>
        <w:rPr>
          <w:rFonts w:ascii="Arial" w:hAnsi="Arial" w:cs="Arial"/>
          <w:sz w:val="22"/>
          <w:szCs w:val="22"/>
        </w:rPr>
      </w:pPr>
    </w:p>
    <w:p w:rsidR="002C147B" w:rsidRPr="00830749" w:rsidRDefault="002C147B" w:rsidP="002C147B">
      <w:pPr>
        <w:pStyle w:val="11CSTCPLQuestionBullet"/>
        <w:ind w:left="709" w:hanging="709"/>
      </w:pPr>
      <w:bookmarkStart w:id="24" w:name="_Ref531682429"/>
      <w:r>
        <w:t xml:space="preserve">Which of the following individuals and parties may require information about workplace hazards and proposed risk controls? </w:t>
      </w:r>
      <w:r>
        <w:br/>
        <w:t>Tick all that apply.</w:t>
      </w:r>
      <w:bookmarkEnd w:id="24"/>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rsidTr="00292536">
        <w:tc>
          <w:tcPr>
            <w:tcW w:w="610"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2C147B" w:rsidRDefault="002C147B" w:rsidP="0029253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2C147B" w:rsidRDefault="002C147B" w:rsidP="00292536">
            <w:pPr>
              <w:keepNext/>
              <w:ind w:left="993" w:hanging="993"/>
              <w:jc w:val="center"/>
            </w:pPr>
            <w:r>
              <w:t>Possible Answers</w:t>
            </w:r>
          </w:p>
        </w:tc>
        <w:permStart w:id="714629117" w:edGrp="everyone" w:displacedByCustomXml="next"/>
        <w:sdt>
          <w:sdtPr>
            <w:rPr>
              <w:rFonts w:ascii="Arial" w:hAnsi="Arial" w:cs="Arial"/>
              <w:sz w:val="44"/>
              <w:szCs w:val="44"/>
            </w:rPr>
            <w:id w:val="-20472899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714629117" w:displacedByCustomXml="prev"/>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217002781"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147B" w:rsidRPr="00827129" w:rsidRDefault="005C01E2"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7002781" w:displacedByCustomXml="prev"/>
        <w:tc>
          <w:tcPr>
            <w:tcW w:w="3514" w:type="pct"/>
            <w:tcBorders>
              <w:top w:val="single" w:sz="12" w:space="0" w:color="auto"/>
              <w:left w:val="single" w:sz="4" w:space="0" w:color="auto"/>
              <w:right w:val="single" w:sz="12" w:space="0" w:color="auto"/>
            </w:tcBorders>
            <w:shd w:val="clear" w:color="auto" w:fill="auto"/>
            <w:vAlign w:val="center"/>
          </w:tcPr>
          <w:p w:rsidR="002C147B" w:rsidRDefault="002C147B" w:rsidP="00292536">
            <w:pPr>
              <w:jc w:val="center"/>
            </w:pPr>
            <w:r>
              <w:t>Health and Safety Committees</w:t>
            </w: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752639533" w:edGrp="everyone" w:displacedByCustomXml="next"/>
        <w:sdt>
          <w:sdtPr>
            <w:rPr>
              <w:rFonts w:ascii="Arial" w:hAnsi="Arial" w:cs="Arial"/>
              <w:sz w:val="40"/>
              <w:szCs w:val="44"/>
            </w:rPr>
            <w:id w:val="-849238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5C01E2"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2639533" w:displacedByCustomXml="prev"/>
        <w:tc>
          <w:tcPr>
            <w:tcW w:w="3514" w:type="pct"/>
            <w:tcBorders>
              <w:left w:val="single" w:sz="4" w:space="0" w:color="auto"/>
              <w:right w:val="single" w:sz="12" w:space="0" w:color="auto"/>
            </w:tcBorders>
            <w:shd w:val="clear" w:color="auto" w:fill="auto"/>
            <w:vAlign w:val="center"/>
          </w:tcPr>
          <w:p w:rsidR="002C147B" w:rsidRDefault="002C147B" w:rsidP="00292536">
            <w:pPr>
              <w:jc w:val="center"/>
            </w:pPr>
            <w:r>
              <w:t>PCBU</w:t>
            </w: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420554617" w:edGrp="everyone" w:displacedByCustomXml="next"/>
        <w:sdt>
          <w:sdtPr>
            <w:rPr>
              <w:rFonts w:ascii="Arial" w:hAnsi="Arial" w:cs="Arial"/>
              <w:sz w:val="40"/>
              <w:szCs w:val="44"/>
            </w:rPr>
            <w:id w:val="5983808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8A789E"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0554617" w:displacedByCustomXml="prev"/>
        <w:tc>
          <w:tcPr>
            <w:tcW w:w="3514" w:type="pct"/>
            <w:tcBorders>
              <w:left w:val="single" w:sz="4" w:space="0" w:color="auto"/>
              <w:right w:val="single" w:sz="12" w:space="0" w:color="auto"/>
            </w:tcBorders>
            <w:shd w:val="clear" w:color="auto" w:fill="auto"/>
            <w:vAlign w:val="center"/>
          </w:tcPr>
          <w:p w:rsidR="002C147B" w:rsidRDefault="002C147B" w:rsidP="00292536">
            <w:pPr>
              <w:jc w:val="center"/>
            </w:pPr>
            <w:r>
              <w:t>All members of the public</w:t>
            </w:r>
          </w:p>
        </w:tc>
        <w:tc>
          <w:tcPr>
            <w:tcW w:w="335" w:type="pct"/>
            <w:tcBorders>
              <w:top w:val="nil"/>
              <w:left w:val="single" w:sz="12" w:space="0" w:color="auto"/>
              <w:bottom w:val="nil"/>
              <w:right w:val="nil"/>
            </w:tcBorders>
          </w:tcPr>
          <w:p w:rsidR="002C147B" w:rsidRDefault="002C147B" w:rsidP="00292536">
            <w:pPr>
              <w:ind w:left="993" w:hanging="993"/>
            </w:pPr>
          </w:p>
        </w:tc>
      </w:tr>
      <w:tr w:rsidR="002C147B" w:rsidTr="00292536">
        <w:trPr>
          <w:trHeight w:val="425"/>
          <w:hidden/>
        </w:trPr>
        <w:tc>
          <w:tcPr>
            <w:tcW w:w="610"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1058757746" w:edGrp="everyone" w:displacedByCustomXml="next"/>
        <w:sdt>
          <w:sdtPr>
            <w:rPr>
              <w:rFonts w:ascii="Arial" w:hAnsi="Arial" w:cs="Arial"/>
              <w:sz w:val="40"/>
              <w:szCs w:val="44"/>
            </w:rPr>
            <w:id w:val="19184322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147B" w:rsidRPr="00827129" w:rsidRDefault="005C01E2" w:rsidP="0029253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8757746" w:displacedByCustomXml="prev"/>
        <w:tc>
          <w:tcPr>
            <w:tcW w:w="3514" w:type="pct"/>
            <w:tcBorders>
              <w:left w:val="single" w:sz="4" w:space="0" w:color="auto"/>
              <w:right w:val="single" w:sz="12" w:space="0" w:color="auto"/>
            </w:tcBorders>
            <w:shd w:val="clear" w:color="auto" w:fill="auto"/>
            <w:vAlign w:val="center"/>
          </w:tcPr>
          <w:p w:rsidR="002C147B" w:rsidRDefault="002C147B" w:rsidP="00292536">
            <w:pPr>
              <w:jc w:val="center"/>
            </w:pPr>
            <w:r>
              <w:t>Workers</w:t>
            </w:r>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5" w:name="_Ref531682449"/>
      <w:r>
        <w:t>Identify the requirements in the Code of Practice with regards to consulting parties when managing risks.</w:t>
      </w:r>
      <w:bookmarkEnd w:id="25"/>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292536">
        <w:tc>
          <w:tcPr>
            <w:tcW w:w="624"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292536">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292536">
            <w:pPr>
              <w:keepNext/>
              <w:ind w:left="993" w:right="82" w:hanging="993"/>
              <w:jc w:val="center"/>
            </w:pPr>
            <w:r>
              <w:t>Requirements</w:t>
            </w:r>
          </w:p>
        </w:tc>
        <w:permStart w:id="435251230" w:edGrp="everyone" w:displacedByCustomXml="next"/>
        <w:sdt>
          <w:sdtPr>
            <w:rPr>
              <w:rFonts w:ascii="Arial" w:hAnsi="Arial" w:cs="Arial"/>
              <w:sz w:val="44"/>
              <w:szCs w:val="44"/>
            </w:rPr>
            <w:id w:val="19009405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435251230" w:displacedByCustomXml="prev"/>
      </w:tr>
      <w:tr w:rsidR="002C147B" w:rsidTr="00292536">
        <w:trPr>
          <w:trHeight w:val="2835"/>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2C147B" w:rsidRPr="0015115F" w:rsidRDefault="001D1A36" w:rsidP="00292536">
            <w:pPr>
              <w:rPr>
                <w:rFonts w:ascii="Arial" w:hAnsi="Arial" w:cs="Arial"/>
                <w:sz w:val="22"/>
                <w:szCs w:val="22"/>
              </w:rPr>
            </w:pPr>
            <w:permStart w:id="1149246690" w:edGrp="everyone"/>
            <w:r w:rsidRPr="001D1A36">
              <w:rPr>
                <w:rFonts w:ascii="Arial" w:hAnsi="Arial" w:cs="Arial"/>
                <w:sz w:val="22"/>
                <w:szCs w:val="22"/>
              </w:rPr>
              <w:t xml:space="preserve">Part 5 of the </w:t>
            </w:r>
            <w:r w:rsidRPr="001D1A36">
              <w:rPr>
                <w:rFonts w:ascii="Arial" w:hAnsi="Arial" w:cs="Arial"/>
                <w:i/>
                <w:iCs/>
                <w:sz w:val="22"/>
                <w:szCs w:val="22"/>
              </w:rPr>
              <w:t xml:space="preserve">Work Health and Safety Act 2011 </w:t>
            </w:r>
            <w:r w:rsidRPr="001D1A36">
              <w:rPr>
                <w:rFonts w:ascii="Arial" w:hAnsi="Arial" w:cs="Arial"/>
                <w:sz w:val="22"/>
                <w:szCs w:val="22"/>
              </w:rPr>
              <w:t>(Qld)</w:t>
            </w:r>
            <w:permEnd w:id="1149246690"/>
          </w:p>
        </w:tc>
        <w:tc>
          <w:tcPr>
            <w:tcW w:w="2945" w:type="pct"/>
            <w:tcBorders>
              <w:top w:val="single" w:sz="12" w:space="0" w:color="auto"/>
              <w:left w:val="single" w:sz="4" w:space="0" w:color="auto"/>
            </w:tcBorders>
            <w:shd w:val="clear" w:color="auto" w:fill="auto"/>
            <w:vAlign w:val="center"/>
          </w:tcPr>
          <w:p w:rsidR="007E1AE7" w:rsidRPr="001D1A36" w:rsidRDefault="00754E3C" w:rsidP="001D1A36">
            <w:pPr>
              <w:numPr>
                <w:ilvl w:val="0"/>
                <w:numId w:val="71"/>
              </w:numPr>
              <w:rPr>
                <w:rFonts w:ascii="Arial" w:hAnsi="Arial" w:cs="Arial"/>
                <w:sz w:val="22"/>
                <w:szCs w:val="22"/>
              </w:rPr>
            </w:pPr>
            <w:permStart w:id="1235635767" w:edGrp="everyone"/>
            <w:r w:rsidRPr="001D1A36">
              <w:rPr>
                <w:rFonts w:ascii="Arial" w:hAnsi="Arial" w:cs="Arial"/>
                <w:sz w:val="22"/>
                <w:szCs w:val="22"/>
              </w:rPr>
              <w:t xml:space="preserve">Legislation requires consultation and participation processes to take place with regards to WHS in the workplace. </w:t>
            </w:r>
          </w:p>
          <w:permEnd w:id="1235635767"/>
          <w:p w:rsidR="002C147B" w:rsidRPr="0015115F" w:rsidRDefault="002C147B" w:rsidP="00292536">
            <w:pPr>
              <w:rPr>
                <w:rFonts w:ascii="Arial" w:hAnsi="Arial" w:cs="Arial"/>
                <w:sz w:val="22"/>
                <w:szCs w:val="22"/>
              </w:rPr>
            </w:pPr>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rPr>
          <w:rFonts w:ascii="Arial" w:hAnsi="Arial" w:cs="Arial"/>
          <w:sz w:val="22"/>
          <w:szCs w:val="22"/>
        </w:rPr>
      </w:pPr>
    </w:p>
    <w:p w:rsidR="002C147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6" w:name="_Ref531682469"/>
      <w:r>
        <w:t>Identify the requirements in the Code of Practice with regards to consulting parties when developing procedures for communicating WHS policy and practice requirements.</w:t>
      </w:r>
      <w:bookmarkEnd w:id="26"/>
    </w:p>
    <w:p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rsidTr="00292536">
        <w:tc>
          <w:tcPr>
            <w:tcW w:w="624" w:type="pct"/>
            <w:tcBorders>
              <w:top w:val="nil"/>
              <w:left w:val="nil"/>
              <w:bottom w:val="nil"/>
              <w:right w:val="single" w:sz="12" w:space="0" w:color="auto"/>
            </w:tcBorders>
            <w:shd w:val="clear" w:color="auto" w:fill="auto"/>
          </w:tcPr>
          <w:p w:rsidR="002C147B" w:rsidRDefault="002C147B" w:rsidP="0029253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C147B" w:rsidRDefault="002C147B" w:rsidP="00292536">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2C147B" w:rsidRDefault="002C147B" w:rsidP="00292536">
            <w:pPr>
              <w:keepNext/>
              <w:ind w:left="993" w:right="82" w:hanging="993"/>
              <w:jc w:val="center"/>
            </w:pPr>
            <w:r>
              <w:t>Requirements</w:t>
            </w:r>
          </w:p>
        </w:tc>
        <w:permStart w:id="275598758" w:edGrp="everyone" w:displacedByCustomXml="next"/>
        <w:sdt>
          <w:sdtPr>
            <w:rPr>
              <w:rFonts w:ascii="Arial" w:hAnsi="Arial" w:cs="Arial"/>
              <w:sz w:val="44"/>
              <w:szCs w:val="44"/>
            </w:rPr>
            <w:id w:val="6267486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275598758" w:displacedByCustomXml="prev"/>
      </w:tr>
      <w:tr w:rsidR="002C147B" w:rsidTr="00292536">
        <w:trPr>
          <w:trHeight w:val="2835"/>
          <w:hidden/>
        </w:trPr>
        <w:tc>
          <w:tcPr>
            <w:tcW w:w="624" w:type="pct"/>
            <w:tcBorders>
              <w:top w:val="nil"/>
              <w:left w:val="nil"/>
              <w:bottom w:val="nil"/>
              <w:right w:val="single" w:sz="12" w:space="0" w:color="auto"/>
            </w:tcBorders>
          </w:tcPr>
          <w:p w:rsidR="002C147B" w:rsidRPr="00FE608E" w:rsidRDefault="002C147B" w:rsidP="00292536">
            <w:pPr>
              <w:ind w:left="993" w:hanging="993"/>
              <w:jc w:val="center"/>
              <w:rPr>
                <w:vanish/>
              </w:rPr>
            </w:pPr>
          </w:p>
        </w:tc>
        <w:permStart w:id="372119730" w:edGrp="everyone"/>
        <w:tc>
          <w:tcPr>
            <w:tcW w:w="1096" w:type="pct"/>
            <w:tcBorders>
              <w:top w:val="single" w:sz="12" w:space="0" w:color="auto"/>
              <w:right w:val="single" w:sz="4" w:space="0" w:color="auto"/>
            </w:tcBorders>
            <w:shd w:val="clear" w:color="auto" w:fill="auto"/>
            <w:vAlign w:val="center"/>
          </w:tcPr>
          <w:p w:rsidR="002C147B" w:rsidRPr="0015115F" w:rsidRDefault="001D1A36" w:rsidP="00292536">
            <w:pPr>
              <w:rPr>
                <w:rFonts w:ascii="Arial" w:hAnsi="Arial" w:cs="Arial"/>
                <w:sz w:val="22"/>
                <w:szCs w:val="22"/>
              </w:rPr>
            </w:pPr>
            <w:r w:rsidRPr="001D1A36">
              <w:rPr>
                <w:rFonts w:ascii="Arial" w:hAnsi="Arial" w:cs="Arial"/>
                <w:sz w:val="22"/>
                <w:szCs w:val="22"/>
                <w:u w:val="single"/>
              </w:rPr>
              <w:fldChar w:fldCharType="begin"/>
            </w:r>
            <w:r w:rsidRPr="001D1A36">
              <w:rPr>
                <w:rFonts w:ascii="Arial" w:hAnsi="Arial" w:cs="Arial"/>
                <w:sz w:val="22"/>
                <w:szCs w:val="22"/>
                <w:u w:val="single"/>
              </w:rPr>
              <w:instrText xml:space="preserve"> HYPERLINK "https://www.worksafe.qld.gov.au/__data/assets/pdf_file/0020/58205/WHS-consultation-coop-coord-COP-2011.pdf" </w:instrText>
            </w:r>
            <w:r w:rsidRPr="001D1A36">
              <w:rPr>
                <w:rFonts w:ascii="Arial" w:hAnsi="Arial" w:cs="Arial"/>
                <w:sz w:val="22"/>
                <w:szCs w:val="22"/>
                <w:u w:val="single"/>
              </w:rPr>
              <w:fldChar w:fldCharType="separate"/>
            </w:r>
            <w:r w:rsidRPr="001D1A36">
              <w:rPr>
                <w:rStyle w:val="af0"/>
                <w:rFonts w:ascii="Arial" w:hAnsi="Arial" w:cs="Arial"/>
                <w:sz w:val="22"/>
                <w:szCs w:val="22"/>
              </w:rPr>
              <w:t xml:space="preserve">Work </w:t>
            </w:r>
            <w:r w:rsidRPr="001D1A36">
              <w:rPr>
                <w:rFonts w:ascii="Arial" w:hAnsi="Arial" w:cs="Arial"/>
                <w:sz w:val="22"/>
                <w:szCs w:val="22"/>
              </w:rPr>
              <w:fldChar w:fldCharType="end"/>
            </w:r>
            <w:hyperlink r:id="rId21" w:history="1">
              <w:r w:rsidRPr="001D1A36">
                <w:rPr>
                  <w:rStyle w:val="af0"/>
                  <w:rFonts w:ascii="Arial" w:hAnsi="Arial" w:cs="Arial"/>
                  <w:sz w:val="22"/>
                  <w:szCs w:val="22"/>
                </w:rPr>
                <w:t xml:space="preserve">health and safety consultation, co-operation and co-ordination Code of Practice </w:t>
              </w:r>
            </w:hyperlink>
            <w:hyperlink r:id="rId22" w:history="1">
              <w:r w:rsidRPr="001D1A36">
                <w:rPr>
                  <w:rStyle w:val="af0"/>
                  <w:rFonts w:ascii="Arial" w:hAnsi="Arial" w:cs="Arial"/>
                  <w:sz w:val="22"/>
                  <w:szCs w:val="22"/>
                </w:rPr>
                <w:t>2011</w:t>
              </w:r>
            </w:hyperlink>
            <w:permEnd w:id="372119730"/>
          </w:p>
        </w:tc>
        <w:tc>
          <w:tcPr>
            <w:tcW w:w="2945" w:type="pct"/>
            <w:tcBorders>
              <w:top w:val="single" w:sz="12" w:space="0" w:color="auto"/>
              <w:left w:val="single" w:sz="4" w:space="0" w:color="auto"/>
            </w:tcBorders>
            <w:shd w:val="clear" w:color="auto" w:fill="auto"/>
            <w:vAlign w:val="center"/>
          </w:tcPr>
          <w:p w:rsidR="002C147B" w:rsidRPr="0015115F" w:rsidRDefault="001D1A36" w:rsidP="00292536">
            <w:pPr>
              <w:rPr>
                <w:rFonts w:ascii="Arial" w:hAnsi="Arial" w:cs="Arial"/>
                <w:sz w:val="22"/>
                <w:szCs w:val="22"/>
              </w:rPr>
            </w:pPr>
            <w:permStart w:id="407245535" w:edGrp="everyone"/>
            <w:r w:rsidRPr="001D1A36">
              <w:rPr>
                <w:rFonts w:ascii="Arial" w:hAnsi="Arial" w:cs="Arial"/>
                <w:sz w:val="22"/>
                <w:szCs w:val="22"/>
              </w:rPr>
              <w:t>when determining the effectiveness of an WHS communication strategy you need to consult with relevant parties.</w:t>
            </w:r>
            <w:permEnd w:id="407245535"/>
          </w:p>
        </w:tc>
        <w:tc>
          <w:tcPr>
            <w:tcW w:w="335" w:type="pct"/>
            <w:tcBorders>
              <w:top w:val="nil"/>
              <w:left w:val="single" w:sz="12" w:space="0" w:color="auto"/>
              <w:bottom w:val="nil"/>
              <w:right w:val="nil"/>
            </w:tcBorders>
          </w:tcPr>
          <w:p w:rsidR="002C147B" w:rsidRDefault="002C147B" w:rsidP="00292536">
            <w:pPr>
              <w:ind w:left="993" w:hanging="993"/>
            </w:pPr>
          </w:p>
        </w:tc>
      </w:tr>
    </w:tbl>
    <w:p w:rsidR="002C147B" w:rsidRDefault="002C147B" w:rsidP="002C147B">
      <w:pPr>
        <w:jc w:val="left"/>
        <w:rPr>
          <w:rFonts w:ascii="Arial" w:hAnsi="Arial" w:cs="Arial"/>
          <w:sz w:val="22"/>
          <w:szCs w:val="22"/>
        </w:rPr>
      </w:pPr>
    </w:p>
    <w:p w:rsidR="002C147B" w:rsidRPr="00D01C8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7" w:name="_Ref531682553"/>
      <w:r>
        <w:t>Name three (3) parties who should consult to determine effective strategies for communicating WHS policy and practice.</w:t>
      </w:r>
      <w:bookmarkEnd w:id="27"/>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292536">
        <w:trPr>
          <w:trHeight w:val="1474"/>
        </w:trPr>
        <w:tc>
          <w:tcPr>
            <w:tcW w:w="1027" w:type="dxa"/>
            <w:tcBorders>
              <w:top w:val="nil"/>
              <w:left w:val="nil"/>
              <w:bottom w:val="nil"/>
              <w:right w:val="single" w:sz="4" w:space="0" w:color="auto"/>
            </w:tcBorders>
          </w:tcPr>
          <w:p w:rsidR="002C147B" w:rsidRPr="001C4084" w:rsidRDefault="002C147B" w:rsidP="0029253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1AE7" w:rsidRPr="001D1A36" w:rsidRDefault="00754E3C" w:rsidP="001D1A36">
            <w:pPr>
              <w:numPr>
                <w:ilvl w:val="0"/>
                <w:numId w:val="72"/>
              </w:numPr>
              <w:rPr>
                <w:rFonts w:ascii="Arial" w:hAnsi="Arial" w:cs="Arial"/>
                <w:sz w:val="22"/>
                <w:szCs w:val="22"/>
              </w:rPr>
            </w:pPr>
            <w:permStart w:id="406347138" w:edGrp="everyone"/>
            <w:r w:rsidRPr="001D1A36">
              <w:rPr>
                <w:rFonts w:ascii="Arial" w:hAnsi="Arial" w:cs="Arial"/>
                <w:sz w:val="22"/>
                <w:szCs w:val="22"/>
              </w:rPr>
              <w:t>Management</w:t>
            </w:r>
          </w:p>
          <w:p w:rsidR="007E1AE7" w:rsidRPr="001D1A36" w:rsidRDefault="00754E3C" w:rsidP="001D1A36">
            <w:pPr>
              <w:numPr>
                <w:ilvl w:val="0"/>
                <w:numId w:val="72"/>
              </w:numPr>
              <w:rPr>
                <w:rFonts w:ascii="Arial" w:hAnsi="Arial" w:cs="Arial"/>
                <w:sz w:val="22"/>
                <w:szCs w:val="22"/>
              </w:rPr>
            </w:pPr>
            <w:r w:rsidRPr="001D1A36">
              <w:rPr>
                <w:rFonts w:ascii="Arial" w:hAnsi="Arial" w:cs="Arial"/>
                <w:sz w:val="22"/>
                <w:szCs w:val="22"/>
              </w:rPr>
              <w:t>Health and Safety Representatives</w:t>
            </w:r>
          </w:p>
          <w:p w:rsidR="007E1AE7" w:rsidRPr="001D1A36" w:rsidRDefault="00754E3C" w:rsidP="001D1A36">
            <w:pPr>
              <w:numPr>
                <w:ilvl w:val="0"/>
                <w:numId w:val="72"/>
              </w:numPr>
              <w:rPr>
                <w:rFonts w:ascii="Arial" w:hAnsi="Arial" w:cs="Arial"/>
                <w:sz w:val="22"/>
                <w:szCs w:val="22"/>
              </w:rPr>
            </w:pPr>
            <w:r w:rsidRPr="001D1A36">
              <w:rPr>
                <w:rFonts w:ascii="Arial" w:hAnsi="Arial" w:cs="Arial"/>
                <w:sz w:val="22"/>
                <w:szCs w:val="22"/>
              </w:rPr>
              <w:t>Designated work groups</w:t>
            </w:r>
          </w:p>
          <w:permEnd w:id="406347138"/>
          <w:p w:rsidR="002C147B" w:rsidRPr="001C4084" w:rsidRDefault="002C147B" w:rsidP="00292536">
            <w:pPr>
              <w:rPr>
                <w:rFonts w:ascii="Arial" w:hAnsi="Arial" w:cs="Arial"/>
                <w:sz w:val="22"/>
                <w:szCs w:val="22"/>
              </w:rPr>
            </w:pPr>
          </w:p>
        </w:tc>
        <w:permStart w:id="203439481" w:edGrp="everyone" w:displacedByCustomXml="next"/>
        <w:sdt>
          <w:sdtPr>
            <w:rPr>
              <w:rFonts w:ascii="Arial" w:hAnsi="Arial" w:cs="Arial"/>
              <w:sz w:val="44"/>
              <w:szCs w:val="44"/>
            </w:rPr>
            <w:id w:val="18663218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203439481" w:displacedByCustomXml="prev"/>
      </w:tr>
    </w:tbl>
    <w:p w:rsidR="002C147B" w:rsidRPr="0080092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8" w:name="_Ref531682564"/>
      <w:r>
        <w:t>Name two (2) communication strategies that may be used in the building and construction industry.</w:t>
      </w:r>
      <w:bookmarkEnd w:id="28"/>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292536">
        <w:trPr>
          <w:trHeight w:val="1871"/>
        </w:trPr>
        <w:tc>
          <w:tcPr>
            <w:tcW w:w="1027" w:type="dxa"/>
            <w:tcBorders>
              <w:top w:val="nil"/>
              <w:left w:val="nil"/>
              <w:bottom w:val="nil"/>
              <w:right w:val="single" w:sz="4" w:space="0" w:color="auto"/>
            </w:tcBorders>
          </w:tcPr>
          <w:p w:rsidR="002C147B" w:rsidRPr="001C4084" w:rsidRDefault="002C147B" w:rsidP="0029253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1AE7" w:rsidRPr="001D1A36" w:rsidRDefault="00754E3C" w:rsidP="001D1A36">
            <w:pPr>
              <w:numPr>
                <w:ilvl w:val="0"/>
                <w:numId w:val="73"/>
              </w:numPr>
              <w:rPr>
                <w:rFonts w:ascii="Arial" w:hAnsi="Arial" w:cs="Arial"/>
                <w:sz w:val="22"/>
                <w:szCs w:val="22"/>
              </w:rPr>
            </w:pPr>
            <w:permStart w:id="1027824907" w:edGrp="everyone"/>
            <w:r w:rsidRPr="001D1A36">
              <w:rPr>
                <w:rFonts w:ascii="Arial" w:hAnsi="Arial" w:cs="Arial"/>
                <w:sz w:val="22"/>
                <w:szCs w:val="22"/>
              </w:rPr>
              <w:t>Issued site specific instructions and signage</w:t>
            </w:r>
          </w:p>
          <w:p w:rsidR="007E1AE7" w:rsidRPr="001D1A36" w:rsidRDefault="00754E3C" w:rsidP="001D1A36">
            <w:pPr>
              <w:numPr>
                <w:ilvl w:val="0"/>
                <w:numId w:val="73"/>
              </w:numPr>
              <w:rPr>
                <w:rFonts w:ascii="Arial" w:hAnsi="Arial" w:cs="Arial"/>
                <w:sz w:val="22"/>
                <w:szCs w:val="22"/>
              </w:rPr>
            </w:pPr>
            <w:r w:rsidRPr="001D1A36">
              <w:rPr>
                <w:rFonts w:ascii="Arial" w:hAnsi="Arial" w:cs="Arial"/>
                <w:sz w:val="22"/>
                <w:szCs w:val="22"/>
              </w:rPr>
              <w:t>Verbal communications</w:t>
            </w:r>
          </w:p>
          <w:permEnd w:id="1027824907"/>
          <w:p w:rsidR="002C147B" w:rsidRPr="001C4084" w:rsidRDefault="002C147B" w:rsidP="00292536">
            <w:pPr>
              <w:rPr>
                <w:rFonts w:ascii="Arial" w:hAnsi="Arial" w:cs="Arial"/>
                <w:sz w:val="22"/>
                <w:szCs w:val="22"/>
              </w:rPr>
            </w:pPr>
          </w:p>
        </w:tc>
        <w:permStart w:id="1352219350" w:edGrp="everyone" w:displacedByCustomXml="next"/>
        <w:sdt>
          <w:sdtPr>
            <w:rPr>
              <w:rFonts w:ascii="Arial" w:hAnsi="Arial" w:cs="Arial"/>
              <w:sz w:val="44"/>
              <w:szCs w:val="44"/>
            </w:rPr>
            <w:id w:val="-15681045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1352219350" w:displacedByCustomXml="prev"/>
      </w:tr>
    </w:tbl>
    <w:p w:rsidR="002C147B" w:rsidRPr="0080092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29" w:name="_Ref531682565"/>
      <w:r>
        <w:t>Name two (2) education programs that may be implemented in the building and construction industry.</w:t>
      </w:r>
      <w:bookmarkEnd w:id="29"/>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292536">
        <w:trPr>
          <w:trHeight w:val="1871"/>
        </w:trPr>
        <w:tc>
          <w:tcPr>
            <w:tcW w:w="1027" w:type="dxa"/>
            <w:tcBorders>
              <w:top w:val="nil"/>
              <w:left w:val="nil"/>
              <w:bottom w:val="nil"/>
              <w:right w:val="single" w:sz="4" w:space="0" w:color="auto"/>
            </w:tcBorders>
          </w:tcPr>
          <w:p w:rsidR="002C147B" w:rsidRPr="001C4084" w:rsidRDefault="002C147B" w:rsidP="00292536">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E1AE7" w:rsidRPr="001D1A36" w:rsidRDefault="00754E3C" w:rsidP="001D1A36">
            <w:pPr>
              <w:numPr>
                <w:ilvl w:val="0"/>
                <w:numId w:val="74"/>
              </w:numPr>
              <w:rPr>
                <w:rFonts w:ascii="Arial" w:hAnsi="Arial" w:cs="Arial"/>
                <w:sz w:val="22"/>
                <w:szCs w:val="22"/>
              </w:rPr>
            </w:pPr>
            <w:permStart w:id="22181455" w:edGrp="everyone"/>
            <w:r w:rsidRPr="001D1A36">
              <w:rPr>
                <w:rFonts w:ascii="Arial" w:hAnsi="Arial" w:cs="Arial"/>
                <w:sz w:val="22"/>
                <w:szCs w:val="22"/>
              </w:rPr>
              <w:t>General and site-specific induction training</w:t>
            </w:r>
          </w:p>
          <w:p w:rsidR="007E1AE7" w:rsidRPr="001D1A36" w:rsidRDefault="00754E3C" w:rsidP="001D1A36">
            <w:pPr>
              <w:numPr>
                <w:ilvl w:val="0"/>
                <w:numId w:val="74"/>
              </w:numPr>
              <w:rPr>
                <w:rFonts w:ascii="Arial" w:hAnsi="Arial" w:cs="Arial"/>
                <w:sz w:val="22"/>
                <w:szCs w:val="22"/>
              </w:rPr>
            </w:pPr>
            <w:r w:rsidRPr="001D1A36">
              <w:rPr>
                <w:rFonts w:ascii="Arial" w:hAnsi="Arial" w:cs="Arial"/>
                <w:sz w:val="22"/>
                <w:szCs w:val="22"/>
              </w:rPr>
              <w:t>Other forms of specialist and targeted training</w:t>
            </w:r>
          </w:p>
          <w:permEnd w:id="22181455"/>
          <w:p w:rsidR="002C147B" w:rsidRPr="001C4084" w:rsidRDefault="002C147B" w:rsidP="00292536">
            <w:pPr>
              <w:rPr>
                <w:rFonts w:ascii="Arial" w:hAnsi="Arial" w:cs="Arial"/>
                <w:sz w:val="22"/>
                <w:szCs w:val="22"/>
              </w:rPr>
            </w:pPr>
          </w:p>
        </w:tc>
        <w:permStart w:id="1212706177" w:edGrp="everyone" w:displacedByCustomXml="next"/>
        <w:sdt>
          <w:sdtPr>
            <w:rPr>
              <w:rFonts w:ascii="Arial" w:hAnsi="Arial" w:cs="Arial"/>
              <w:sz w:val="44"/>
              <w:szCs w:val="44"/>
            </w:rPr>
            <w:id w:val="206722273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1212706177" w:displacedByCustomXml="prev"/>
      </w:tr>
    </w:tbl>
    <w:p w:rsidR="002C147B" w:rsidRDefault="002C147B" w:rsidP="002C147B">
      <w:pPr>
        <w:jc w:val="left"/>
        <w:rPr>
          <w:rFonts w:ascii="Arial" w:hAnsi="Arial" w:cs="Arial"/>
          <w:sz w:val="20"/>
          <w:szCs w:val="22"/>
        </w:rPr>
      </w:pPr>
    </w:p>
    <w:p w:rsidR="002C147B" w:rsidRPr="00FA7793" w:rsidRDefault="002C147B" w:rsidP="002C147B">
      <w:pPr>
        <w:pStyle w:val="11CSTCPLQuestionBullet"/>
        <w:ind w:left="709" w:hanging="709"/>
        <w:rPr>
          <w:szCs w:val="24"/>
        </w:rPr>
      </w:pPr>
      <w:bookmarkStart w:id="30" w:name="_Ref422743346"/>
      <w:bookmarkStart w:id="31" w:name="_Ref531682593"/>
      <w:r w:rsidRPr="00FA7793">
        <w:rPr>
          <w:rFonts w:cs="Arial"/>
          <w:szCs w:val="24"/>
        </w:rPr>
        <w:t>Fill in the blanks</w:t>
      </w:r>
      <w:bookmarkEnd w:id="30"/>
      <w:r>
        <w:rPr>
          <w:rFonts w:cs="Arial"/>
          <w:szCs w:val="24"/>
        </w:rPr>
        <w:t xml:space="preserve"> for the statement below:</w:t>
      </w:r>
      <w:bookmarkEnd w:id="31"/>
      <w:r>
        <w:rPr>
          <w:rFonts w:cs="Arial"/>
          <w:szCs w:val="24"/>
        </w:rPr>
        <w:br/>
      </w:r>
    </w:p>
    <w:p w:rsidR="002C147B" w:rsidRPr="00FA7793" w:rsidRDefault="002C147B" w:rsidP="002C147B">
      <w:pPr>
        <w:spacing w:line="360" w:lineRule="auto"/>
        <w:ind w:left="709"/>
        <w:jc w:val="left"/>
        <w:rPr>
          <w:rFonts w:ascii="Arial" w:hAnsi="Arial" w:cs="Arial"/>
          <w:b/>
          <w:szCs w:val="24"/>
        </w:rPr>
      </w:pPr>
      <w:r w:rsidRPr="00FA7793">
        <w:rPr>
          <w:rFonts w:ascii="Arial" w:hAnsi="Arial" w:cs="Arial"/>
          <w:b/>
          <w:noProof/>
          <w:szCs w:val="24"/>
          <w:lang w:val="en-US" w:eastAsia="zh-CN"/>
        </w:rPr>
        <mc:AlternateContent>
          <mc:Choice Requires="wps">
            <w:drawing>
              <wp:anchor distT="0" distB="0" distL="114300" distR="114300" simplePos="0" relativeHeight="251667456" behindDoc="0" locked="0" layoutInCell="1" allowOverlap="1" wp14:anchorId="5035F6DA" wp14:editId="414BEBE0">
                <wp:simplePos x="0" y="0"/>
                <wp:positionH relativeFrom="margin">
                  <wp:posOffset>720436</wp:posOffset>
                </wp:positionH>
                <wp:positionV relativeFrom="paragraph">
                  <wp:posOffset>704157</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629AA" w:rsidRPr="0015115F" w:rsidRDefault="007639E1" w:rsidP="002C147B">
                            <w:pPr>
                              <w:rPr>
                                <w:rFonts w:ascii="Arial" w:hAnsi="Arial" w:cs="Arial"/>
                                <w:sz w:val="22"/>
                                <w:szCs w:val="22"/>
                              </w:rPr>
                            </w:pPr>
                            <w:permStart w:id="33834034" w:edGrp="everyone"/>
                            <w:r w:rsidRPr="007639E1">
                              <w:rPr>
                                <w:rFonts w:ascii="Arial" w:hAnsi="Arial" w:cs="Arial"/>
                                <w:sz w:val="22"/>
                                <w:szCs w:val="22"/>
                              </w:rPr>
                              <w:t>consulted</w:t>
                            </w:r>
                            <w:permEnd w:id="338340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035F6DA"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" filled="f" stroked="f" strokeweight=".5pt">
                <v:textbox>
                  <w:txbxContent>
                    <w:p w:rsidR="000629AA" w:rsidRPr="0015115F" w:rsidRDefault="007639E1" w:rsidP="002C147B">
                      <w:pPr>
                        <w:rPr>
                          <w:rFonts w:ascii="Arial" w:hAnsi="Arial" w:cs="Arial"/>
                          <w:sz w:val="22"/>
                          <w:szCs w:val="22"/>
                        </w:rPr>
                      </w:pPr>
                      <w:permStart w:id="33834034" w:edGrp="everyone"/>
                      <w:r w:rsidRPr="007639E1">
                        <w:rPr>
                          <w:rFonts w:ascii="Arial" w:hAnsi="Arial" w:cs="Arial"/>
                          <w:sz w:val="22"/>
                          <w:szCs w:val="22"/>
                        </w:rPr>
                        <w:t>consulted</w:t>
                      </w:r>
                      <w:permEnd w:id="33834034"/>
                    </w:p>
                  </w:txbxContent>
                </v:textbox>
                <w10:wrap anchorx="margin"/>
              </v:shape>
            </w:pict>
          </mc:Fallback>
        </mc:AlternateContent>
      </w:r>
      <w:r w:rsidRPr="00FA7793">
        <w:rPr>
          <w:rFonts w:ascii="Arial" w:hAnsi="Arial" w:cs="Arial"/>
          <w:b/>
          <w:noProof/>
          <w:szCs w:val="24"/>
          <w:lang w:val="en-US" w:eastAsia="zh-CN"/>
        </w:rPr>
        <mc:AlternateContent>
          <mc:Choice Requires="wps">
            <w:drawing>
              <wp:anchor distT="0" distB="0" distL="114300" distR="114300" simplePos="0" relativeHeight="251668480" behindDoc="0" locked="0" layoutInCell="1" allowOverlap="1" wp14:anchorId="18A4D2AF" wp14:editId="0633430B">
                <wp:simplePos x="0" y="0"/>
                <wp:positionH relativeFrom="margin">
                  <wp:posOffset>720436</wp:posOffset>
                </wp:positionH>
                <wp:positionV relativeFrom="paragraph">
                  <wp:posOffset>417830</wp:posOffset>
                </wp:positionV>
                <wp:extent cx="1597891"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629AA" w:rsidRPr="0015115F" w:rsidRDefault="007639E1" w:rsidP="002C147B">
                            <w:pPr>
                              <w:rPr>
                                <w:rFonts w:ascii="Arial" w:hAnsi="Arial" w:cs="Arial"/>
                                <w:sz w:val="22"/>
                                <w:szCs w:val="22"/>
                              </w:rPr>
                            </w:pPr>
                            <w:permStart w:id="1498089937" w:edGrp="everyone"/>
                            <w:r w:rsidRPr="007639E1">
                              <w:rPr>
                                <w:rFonts w:ascii="Arial" w:hAnsi="Arial" w:cs="Arial"/>
                                <w:sz w:val="22"/>
                                <w:szCs w:val="22"/>
                              </w:rPr>
                              <w:t>training</w:t>
                            </w:r>
                            <w:permEnd w:id="14980899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A4D2AF" id="Text Box 11" o:spid="_x0000_s1027" type="#_x0000_t202" style="position:absolute;left:0;text-align:left;margin-left:56.75pt;margin-top:32.9pt;width:125.8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" filled="f" stroked="f" strokeweight=".5pt">
                <v:textbox>
                  <w:txbxContent>
                    <w:p w:rsidR="000629AA" w:rsidRPr="0015115F" w:rsidRDefault="007639E1" w:rsidP="002C147B">
                      <w:pPr>
                        <w:rPr>
                          <w:rFonts w:ascii="Arial" w:hAnsi="Arial" w:cs="Arial"/>
                          <w:sz w:val="22"/>
                          <w:szCs w:val="22"/>
                        </w:rPr>
                      </w:pPr>
                      <w:permStart w:id="1498089937" w:edGrp="everyone"/>
                      <w:r w:rsidRPr="007639E1">
                        <w:rPr>
                          <w:rFonts w:ascii="Arial" w:hAnsi="Arial" w:cs="Arial"/>
                          <w:sz w:val="22"/>
                          <w:szCs w:val="22"/>
                        </w:rPr>
                        <w:t>training</w:t>
                      </w:r>
                      <w:permEnd w:id="1498089937"/>
                    </w:p>
                  </w:txbxContent>
                </v:textbox>
                <w10:wrap anchorx="margin"/>
              </v:shape>
            </w:pict>
          </mc:Fallback>
        </mc:AlternateContent>
      </w:r>
      <w:r>
        <w:rPr>
          <w:rFonts w:ascii="Arial" w:hAnsi="Arial" w:cs="Arial"/>
          <w:b/>
          <w:szCs w:val="24"/>
        </w:rPr>
        <w:t xml:space="preserve">The ‘How to manage work health and safety risks Code of Practice 2011’ identifies that control measures are more effective when </w:t>
      </w:r>
      <w:r w:rsidRPr="00FA7793">
        <w:rPr>
          <w:rFonts w:ascii="Arial" w:hAnsi="Arial" w:cs="Arial"/>
          <w:b/>
          <w:szCs w:val="24"/>
        </w:rPr>
        <w:t xml:space="preserve">______________________ </w:t>
      </w:r>
      <w:r>
        <w:rPr>
          <w:rFonts w:ascii="Arial" w:hAnsi="Arial" w:cs="Arial"/>
          <w:b/>
          <w:szCs w:val="24"/>
        </w:rPr>
        <w:t xml:space="preserve">is provided and when workers are </w:t>
      </w:r>
      <w:r w:rsidRPr="00FA7793">
        <w:rPr>
          <w:rFonts w:ascii="Arial" w:hAnsi="Arial" w:cs="Arial"/>
          <w:b/>
          <w:szCs w:val="24"/>
        </w:rPr>
        <w:t>_____________________</w:t>
      </w:r>
      <w:r>
        <w:rPr>
          <w:rFonts w:ascii="Arial" w:hAnsi="Arial" w:cs="Arial"/>
          <w:b/>
          <w:szCs w:val="24"/>
        </w:rPr>
        <w:t>.</w:t>
      </w:r>
      <w:r w:rsidRPr="00FA7793">
        <w:rPr>
          <w:rFonts w:ascii="Arial" w:hAnsi="Arial" w:cs="Arial"/>
          <w:b/>
          <w:szCs w:val="24"/>
        </w:rPr>
        <w:t xml:space="preserve"> </w:t>
      </w:r>
    </w:p>
    <w:p w:rsidR="002C147B" w:rsidRPr="00FA7793" w:rsidRDefault="002C147B" w:rsidP="002C147B">
      <w:pPr>
        <w:rPr>
          <w:rFonts w:ascii="Arial" w:hAnsi="Arial" w:cs="Arial"/>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292536">
        <w:tc>
          <w:tcPr>
            <w:tcW w:w="1027" w:type="dxa"/>
            <w:tcBorders>
              <w:top w:val="nil"/>
              <w:left w:val="nil"/>
              <w:bottom w:val="nil"/>
              <w:right w:val="nil"/>
            </w:tcBorders>
          </w:tcPr>
          <w:p w:rsidR="002C147B" w:rsidRPr="001C4084" w:rsidRDefault="002C147B" w:rsidP="00292536">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2C147B" w:rsidRPr="001C4084" w:rsidRDefault="002C147B" w:rsidP="00292536">
            <w:pPr>
              <w:rPr>
                <w:rFonts w:ascii="Arial" w:hAnsi="Arial" w:cs="Arial"/>
                <w:sz w:val="22"/>
                <w:szCs w:val="22"/>
              </w:rPr>
            </w:pPr>
          </w:p>
        </w:tc>
        <w:permStart w:id="1649689760" w:edGrp="everyone" w:displacedByCustomXml="next"/>
        <w:sdt>
          <w:sdtPr>
            <w:rPr>
              <w:rFonts w:ascii="Arial" w:hAnsi="Arial" w:cs="Arial"/>
              <w:sz w:val="44"/>
              <w:szCs w:val="44"/>
            </w:rPr>
            <w:id w:val="710948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1649689760" w:displacedByCustomXml="prev"/>
      </w:tr>
    </w:tbl>
    <w:p w:rsidR="002C147B" w:rsidRPr="0080092B" w:rsidRDefault="002C147B" w:rsidP="002C147B">
      <w:pPr>
        <w:rPr>
          <w:rFonts w:ascii="Arial" w:hAnsi="Arial" w:cs="Arial"/>
          <w:sz w:val="22"/>
          <w:szCs w:val="22"/>
        </w:rPr>
      </w:pPr>
    </w:p>
    <w:p w:rsidR="002C147B" w:rsidRPr="0080092B" w:rsidRDefault="002C147B" w:rsidP="002C147B">
      <w:pPr>
        <w:jc w:val="left"/>
        <w:rPr>
          <w:rFonts w:ascii="Arial" w:hAnsi="Arial" w:cs="Arial"/>
          <w:sz w:val="22"/>
          <w:szCs w:val="22"/>
        </w:rPr>
      </w:pPr>
    </w:p>
    <w:p w:rsidR="002C147B" w:rsidRPr="00830749" w:rsidRDefault="002C147B" w:rsidP="002C147B">
      <w:pPr>
        <w:pStyle w:val="11CSTCPLQuestionBullet"/>
        <w:ind w:left="709" w:hanging="709"/>
      </w:pPr>
      <w:bookmarkStart w:id="32" w:name="_Ref531682611"/>
      <w:r>
        <w:t>Explain why it is important to review the effectiveness of communications and educational programs.</w:t>
      </w:r>
      <w:bookmarkEnd w:id="32"/>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292536">
        <w:trPr>
          <w:trHeight w:val="1417"/>
        </w:trPr>
        <w:tc>
          <w:tcPr>
            <w:tcW w:w="1027" w:type="dxa"/>
            <w:tcBorders>
              <w:top w:val="nil"/>
              <w:left w:val="nil"/>
              <w:bottom w:val="nil"/>
              <w:right w:val="single" w:sz="4" w:space="0" w:color="auto"/>
            </w:tcBorders>
          </w:tcPr>
          <w:p w:rsidR="002C147B" w:rsidRPr="001C4084" w:rsidRDefault="002C147B" w:rsidP="0029253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817E3" w:rsidRPr="00E817E3" w:rsidRDefault="00E817E3" w:rsidP="00E817E3">
            <w:pPr>
              <w:rPr>
                <w:rFonts w:ascii="Arial" w:hAnsi="Arial" w:cs="Arial"/>
                <w:sz w:val="22"/>
                <w:szCs w:val="22"/>
              </w:rPr>
            </w:pPr>
            <w:permStart w:id="111044895" w:edGrp="everyone"/>
            <w:r w:rsidRPr="00E817E3">
              <w:rPr>
                <w:rFonts w:ascii="Arial" w:hAnsi="Arial" w:cs="Arial"/>
                <w:sz w:val="22"/>
                <w:szCs w:val="22"/>
              </w:rPr>
              <w:t>After you have established appropriate education and training programs for staff, it is important to review them. Should communications and/or training have taken place, yet WHS hazards/risks are unaffected (i.e. not reduce in likelihood of occurrence), then they must be reviewed.</w:t>
            </w:r>
          </w:p>
          <w:permEnd w:id="111044895"/>
          <w:p w:rsidR="002C147B" w:rsidRPr="001C4084" w:rsidRDefault="002C147B" w:rsidP="00292536">
            <w:pPr>
              <w:rPr>
                <w:rFonts w:ascii="Arial" w:hAnsi="Arial" w:cs="Arial"/>
                <w:sz w:val="22"/>
                <w:szCs w:val="22"/>
              </w:rPr>
            </w:pPr>
          </w:p>
        </w:tc>
        <w:permStart w:id="369773903" w:edGrp="everyone" w:displacedByCustomXml="next"/>
        <w:sdt>
          <w:sdtPr>
            <w:rPr>
              <w:rFonts w:ascii="Arial" w:hAnsi="Arial" w:cs="Arial"/>
              <w:sz w:val="44"/>
              <w:szCs w:val="44"/>
            </w:rPr>
            <w:id w:val="-12416345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369773903" w:displacedByCustomXml="prev"/>
      </w:tr>
    </w:tbl>
    <w:p w:rsidR="002C147B" w:rsidRPr="0080092B" w:rsidRDefault="002C147B" w:rsidP="002C147B">
      <w:pPr>
        <w:rPr>
          <w:rFonts w:ascii="Arial" w:hAnsi="Arial" w:cs="Arial"/>
          <w:sz w:val="22"/>
          <w:szCs w:val="22"/>
        </w:rPr>
      </w:pPr>
    </w:p>
    <w:p w:rsidR="002C147B" w:rsidRPr="0080092B" w:rsidRDefault="002C147B" w:rsidP="002C147B">
      <w:pPr>
        <w:rPr>
          <w:rFonts w:ascii="Arial" w:hAnsi="Arial" w:cs="Arial"/>
          <w:sz w:val="22"/>
          <w:szCs w:val="22"/>
        </w:rPr>
      </w:pPr>
    </w:p>
    <w:p w:rsidR="002C147B" w:rsidRPr="00830749" w:rsidRDefault="002C147B" w:rsidP="002C147B">
      <w:pPr>
        <w:pStyle w:val="11CSTCPLQuestionBullet"/>
        <w:ind w:left="709" w:hanging="709"/>
      </w:pPr>
      <w:bookmarkStart w:id="33" w:name="_Ref531682612"/>
      <w:r>
        <w:t>List three (3) methods for reviewing the effectiveness of communication and educational programs.</w:t>
      </w:r>
      <w:bookmarkEnd w:id="33"/>
    </w:p>
    <w:p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rsidTr="00292536">
        <w:trPr>
          <w:trHeight w:val="2801"/>
        </w:trPr>
        <w:tc>
          <w:tcPr>
            <w:tcW w:w="1027" w:type="dxa"/>
            <w:tcBorders>
              <w:top w:val="nil"/>
              <w:left w:val="nil"/>
              <w:bottom w:val="nil"/>
              <w:right w:val="single" w:sz="4" w:space="0" w:color="auto"/>
            </w:tcBorders>
          </w:tcPr>
          <w:p w:rsidR="002C147B" w:rsidRPr="001C4084" w:rsidRDefault="002C147B" w:rsidP="0029253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1AE7" w:rsidRPr="00E817E3" w:rsidRDefault="00754E3C" w:rsidP="00E817E3">
            <w:pPr>
              <w:numPr>
                <w:ilvl w:val="1"/>
                <w:numId w:val="75"/>
              </w:numPr>
              <w:rPr>
                <w:rFonts w:ascii="Arial" w:hAnsi="Arial" w:cs="Arial"/>
                <w:sz w:val="22"/>
                <w:szCs w:val="22"/>
              </w:rPr>
            </w:pPr>
            <w:permStart w:id="1221199176" w:edGrp="everyone"/>
            <w:r w:rsidRPr="00E817E3">
              <w:rPr>
                <w:rFonts w:ascii="Arial" w:hAnsi="Arial" w:cs="Arial"/>
                <w:sz w:val="22"/>
                <w:szCs w:val="22"/>
              </w:rPr>
              <w:t>Ensuring employees have an adequate understanding</w:t>
            </w:r>
          </w:p>
          <w:p w:rsidR="007E1AE7" w:rsidRPr="00E817E3" w:rsidRDefault="00754E3C" w:rsidP="00E817E3">
            <w:pPr>
              <w:numPr>
                <w:ilvl w:val="1"/>
                <w:numId w:val="75"/>
              </w:numPr>
              <w:rPr>
                <w:rFonts w:ascii="Arial" w:hAnsi="Arial" w:cs="Arial"/>
                <w:sz w:val="22"/>
                <w:szCs w:val="22"/>
              </w:rPr>
            </w:pPr>
            <w:r w:rsidRPr="00E817E3">
              <w:rPr>
                <w:rFonts w:ascii="Arial" w:hAnsi="Arial" w:cs="Arial"/>
                <w:sz w:val="22"/>
                <w:szCs w:val="22"/>
              </w:rPr>
              <w:t>Reviewing training materials for accuracy of content, currency and suitability</w:t>
            </w:r>
          </w:p>
          <w:p w:rsidR="007E1AE7" w:rsidRPr="00E817E3" w:rsidRDefault="00754E3C" w:rsidP="00E817E3">
            <w:pPr>
              <w:numPr>
                <w:ilvl w:val="1"/>
                <w:numId w:val="75"/>
              </w:numPr>
              <w:rPr>
                <w:rFonts w:ascii="Arial" w:hAnsi="Arial" w:cs="Arial"/>
                <w:sz w:val="22"/>
                <w:szCs w:val="22"/>
              </w:rPr>
            </w:pPr>
            <w:r w:rsidRPr="00E817E3">
              <w:rPr>
                <w:rFonts w:ascii="Arial" w:hAnsi="Arial" w:cs="Arial"/>
                <w:sz w:val="22"/>
                <w:szCs w:val="22"/>
              </w:rPr>
              <w:t>Conducting post-training surveys</w:t>
            </w:r>
          </w:p>
          <w:permEnd w:id="1221199176"/>
          <w:p w:rsidR="002C147B" w:rsidRPr="001C4084" w:rsidRDefault="002C147B" w:rsidP="00292536">
            <w:pPr>
              <w:rPr>
                <w:rFonts w:ascii="Arial" w:hAnsi="Arial" w:cs="Arial"/>
                <w:sz w:val="22"/>
                <w:szCs w:val="22"/>
              </w:rPr>
            </w:pPr>
          </w:p>
        </w:tc>
        <w:permStart w:id="10304149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C147B" w:rsidRPr="00DD7A44" w:rsidRDefault="002C147B" w:rsidP="00292536">
                <w:pPr>
                  <w:keepNext/>
                  <w:ind w:left="993" w:hanging="993"/>
                </w:pPr>
                <w:r w:rsidRPr="00797AFE">
                  <w:rPr>
                    <w:rFonts w:ascii="Arial" w:hAnsi="Arial" w:cs="Arial"/>
                    <w:sz w:val="44"/>
                    <w:szCs w:val="44"/>
                  </w:rPr>
                  <w:sym w:font="Wingdings" w:char="F0A8"/>
                </w:r>
              </w:p>
            </w:tc>
          </w:sdtContent>
        </w:sdt>
        <w:permEnd w:id="103041498" w:displacedByCustomXml="prev"/>
      </w:tr>
    </w:tbl>
    <w:p w:rsidR="002C147B" w:rsidRPr="00B820C4" w:rsidRDefault="002C147B" w:rsidP="002C147B">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rsidR="00C76B5E" w:rsidRPr="004932A4" w:rsidRDefault="006564D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rsidR="00C76B5E" w:rsidRPr="004932A4" w:rsidRDefault="006564D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a9"/>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a9"/>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a9"/>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a9"/>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830749" w:rsidTr="00292536">
        <w:tc>
          <w:tcPr>
            <w:tcW w:w="2552" w:type="dxa"/>
            <w:tcBorders>
              <w:top w:val="nil"/>
              <w:left w:val="nil"/>
              <w:bottom w:val="nil"/>
              <w:right w:val="nil"/>
            </w:tcBorders>
          </w:tcPr>
          <w:p w:rsidR="00607813" w:rsidRPr="001C4084" w:rsidRDefault="00607813" w:rsidP="0029253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07813" w:rsidRPr="001C4084" w:rsidRDefault="00147A8E" w:rsidP="00292536">
            <w:pPr>
              <w:ind w:right="-24"/>
              <w:rPr>
                <w:rFonts w:ascii="Arial" w:hAnsi="Arial" w:cs="Arial"/>
                <w:sz w:val="22"/>
                <w:szCs w:val="22"/>
              </w:rPr>
            </w:pPr>
            <w:permStart w:id="1937908283" w:edGrp="everyone"/>
            <w:r>
              <w:rPr>
                <w:rFonts w:ascii="Arial" w:hAnsi="Arial" w:cs="Arial" w:hint="eastAsia"/>
                <w:sz w:val="22"/>
                <w:szCs w:val="22"/>
                <w:lang w:eastAsia="zh-CN"/>
              </w:rPr>
              <w:t>G</w:t>
            </w:r>
            <w:r>
              <w:rPr>
                <w:rFonts w:ascii="Arial" w:hAnsi="Arial" w:cs="Arial"/>
                <w:sz w:val="22"/>
                <w:szCs w:val="22"/>
                <w:lang w:eastAsia="zh-CN"/>
              </w:rPr>
              <w:t>uangyu ZHU</w:t>
            </w:r>
            <w:permEnd w:id="1937908283"/>
          </w:p>
        </w:tc>
      </w:tr>
      <w:tr w:rsidR="00607813" w:rsidRPr="00830749" w:rsidTr="00292536">
        <w:tc>
          <w:tcPr>
            <w:tcW w:w="2552" w:type="dxa"/>
            <w:tcBorders>
              <w:top w:val="nil"/>
              <w:left w:val="nil"/>
              <w:bottom w:val="nil"/>
              <w:right w:val="nil"/>
            </w:tcBorders>
          </w:tcPr>
          <w:p w:rsidR="00607813" w:rsidRPr="001C4084" w:rsidRDefault="00607813" w:rsidP="00292536">
            <w:pPr>
              <w:ind w:right="-24"/>
              <w:rPr>
                <w:rFonts w:ascii="Arial" w:hAnsi="Arial" w:cs="Arial"/>
                <w:sz w:val="22"/>
                <w:szCs w:val="22"/>
              </w:rPr>
            </w:pPr>
          </w:p>
        </w:tc>
        <w:tc>
          <w:tcPr>
            <w:tcW w:w="6520" w:type="dxa"/>
            <w:tcBorders>
              <w:top w:val="single" w:sz="8" w:space="0" w:color="auto"/>
              <w:left w:val="nil"/>
              <w:bottom w:val="nil"/>
              <w:right w:val="nil"/>
            </w:tcBorders>
          </w:tcPr>
          <w:p w:rsidR="00607813" w:rsidRPr="001C4084" w:rsidRDefault="00607813" w:rsidP="00292536">
            <w:pPr>
              <w:ind w:right="-24"/>
              <w:rPr>
                <w:rFonts w:ascii="Arial" w:hAnsi="Arial" w:cs="Arial"/>
                <w:sz w:val="22"/>
                <w:szCs w:val="22"/>
              </w:rPr>
            </w:pPr>
          </w:p>
        </w:tc>
      </w:tr>
      <w:tr w:rsidR="00607813" w:rsidRPr="00830749" w:rsidTr="00292536">
        <w:tc>
          <w:tcPr>
            <w:tcW w:w="2552" w:type="dxa"/>
            <w:tcBorders>
              <w:top w:val="nil"/>
              <w:left w:val="nil"/>
              <w:bottom w:val="nil"/>
              <w:right w:val="nil"/>
            </w:tcBorders>
          </w:tcPr>
          <w:p w:rsidR="00607813" w:rsidRPr="001C4084" w:rsidRDefault="00607813" w:rsidP="00292536">
            <w:pPr>
              <w:ind w:right="-24"/>
              <w:rPr>
                <w:rFonts w:ascii="Arial" w:hAnsi="Arial" w:cs="Arial"/>
                <w:sz w:val="22"/>
                <w:szCs w:val="22"/>
              </w:rPr>
            </w:pPr>
            <w:r>
              <w:rPr>
                <w:rFonts w:ascii="Arial" w:hAnsi="Arial" w:cs="Arial"/>
                <w:sz w:val="22"/>
                <w:szCs w:val="22"/>
              </w:rPr>
              <w:t>Participant signature</w:t>
            </w:r>
          </w:p>
        </w:tc>
        <w:permStart w:id="157034378" w:edGrp="everyone" w:displacedByCustomXml="next"/>
        <w:sdt>
          <w:sdtPr>
            <w:rPr>
              <w:rFonts w:ascii="Arial" w:hAnsi="Arial" w:cs="Arial"/>
              <w:sz w:val="22"/>
              <w:szCs w:val="22"/>
            </w:rPr>
            <w:id w:val="-1706554497"/>
            <w:picture/>
          </w:sdtPr>
          <w:sdtEndPr/>
          <w:sdtContent>
            <w:tc>
              <w:tcPr>
                <w:tcW w:w="6520" w:type="dxa"/>
                <w:tcBorders>
                  <w:top w:val="nil"/>
                  <w:left w:val="nil"/>
                  <w:bottom w:val="single" w:sz="8" w:space="0" w:color="auto"/>
                  <w:right w:val="nil"/>
                </w:tcBorders>
              </w:tcPr>
              <w:p w:rsidR="00607813" w:rsidRPr="00DD7A44" w:rsidRDefault="00607813" w:rsidP="00292536">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78F61413" wp14:editId="136D1FCE">
                      <wp:extent cx="686594" cy="428625"/>
                      <wp:effectExtent l="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57034378" w:displacedByCustomXml="prev"/>
      </w:tr>
      <w:tr w:rsidR="00607813" w:rsidRPr="00830749" w:rsidTr="00292536">
        <w:tc>
          <w:tcPr>
            <w:tcW w:w="2552" w:type="dxa"/>
            <w:tcBorders>
              <w:top w:val="nil"/>
              <w:left w:val="nil"/>
              <w:bottom w:val="nil"/>
              <w:right w:val="nil"/>
            </w:tcBorders>
          </w:tcPr>
          <w:p w:rsidR="00607813" w:rsidRDefault="00607813" w:rsidP="00292536">
            <w:pPr>
              <w:ind w:right="-24"/>
              <w:rPr>
                <w:rFonts w:ascii="Arial" w:hAnsi="Arial" w:cs="Arial"/>
                <w:sz w:val="22"/>
                <w:szCs w:val="22"/>
              </w:rPr>
            </w:pPr>
          </w:p>
        </w:tc>
        <w:tc>
          <w:tcPr>
            <w:tcW w:w="6520" w:type="dxa"/>
            <w:tcBorders>
              <w:top w:val="single" w:sz="8" w:space="0" w:color="auto"/>
              <w:left w:val="nil"/>
              <w:bottom w:val="nil"/>
              <w:right w:val="nil"/>
            </w:tcBorders>
          </w:tcPr>
          <w:p w:rsidR="00607813" w:rsidRPr="001C4084" w:rsidRDefault="00607813" w:rsidP="00292536">
            <w:pPr>
              <w:ind w:right="-24"/>
              <w:rPr>
                <w:rFonts w:ascii="Arial" w:hAnsi="Arial" w:cs="Arial"/>
                <w:sz w:val="22"/>
                <w:szCs w:val="22"/>
              </w:rPr>
            </w:pPr>
          </w:p>
        </w:tc>
      </w:tr>
      <w:tr w:rsidR="00607813" w:rsidRPr="0077428E" w:rsidTr="00292536">
        <w:tc>
          <w:tcPr>
            <w:tcW w:w="2552" w:type="dxa"/>
            <w:tcBorders>
              <w:top w:val="nil"/>
              <w:left w:val="nil"/>
              <w:bottom w:val="nil"/>
              <w:right w:val="nil"/>
            </w:tcBorders>
          </w:tcPr>
          <w:p w:rsidR="00607813" w:rsidRPr="0077428E" w:rsidRDefault="00607813" w:rsidP="00292536">
            <w:pPr>
              <w:ind w:right="-24"/>
              <w:rPr>
                <w:rFonts w:ascii="Arial" w:hAnsi="Arial" w:cs="Arial"/>
                <w:sz w:val="22"/>
                <w:szCs w:val="22"/>
              </w:rPr>
            </w:pPr>
            <w:r w:rsidRPr="0077428E">
              <w:rPr>
                <w:rFonts w:ascii="Arial" w:hAnsi="Arial" w:cs="Arial"/>
                <w:sz w:val="22"/>
                <w:szCs w:val="22"/>
              </w:rPr>
              <w:t>Date</w:t>
            </w:r>
          </w:p>
        </w:tc>
        <w:permStart w:id="1865569831" w:edGrp="everyone" w:displacedByCustomXml="next"/>
        <w:sdt>
          <w:sdtPr>
            <w:rPr>
              <w:rFonts w:ascii="Arial" w:hAnsi="Arial" w:cs="Arial"/>
              <w:sz w:val="22"/>
              <w:szCs w:val="22"/>
            </w:rPr>
            <w:id w:val="1155571949"/>
            <w:placeholder>
              <w:docPart w:val="9B8FD4E316D14ADE8E95ECE54FD39448"/>
            </w:placeholder>
            <w:date w:fullDate="2020-09-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607813" w:rsidRPr="00DD7A44" w:rsidRDefault="00147A8E" w:rsidP="00292536">
                <w:pPr>
                  <w:ind w:right="-24"/>
                  <w:rPr>
                    <w:rFonts w:ascii="Arial" w:hAnsi="Arial" w:cs="Arial"/>
                    <w:sz w:val="22"/>
                    <w:szCs w:val="22"/>
                  </w:rPr>
                </w:pPr>
                <w:r>
                  <w:rPr>
                    <w:rFonts w:ascii="Arial" w:hAnsi="Arial" w:cs="Arial"/>
                    <w:sz w:val="22"/>
                    <w:szCs w:val="22"/>
                  </w:rPr>
                  <w:t>15/09/2020</w:t>
                </w:r>
              </w:p>
            </w:tc>
          </w:sdtContent>
        </w:sdt>
        <w:permEnd w:id="1865569831" w:displacedByCustomXml="prev"/>
      </w:tr>
    </w:tbl>
    <w:p w:rsidR="00607813" w:rsidRDefault="00607813" w:rsidP="00607813">
      <w:pPr>
        <w:ind w:right="-24"/>
        <w:rPr>
          <w:rFonts w:ascii="Arial" w:hAnsi="Arial" w:cs="Arial"/>
          <w:sz w:val="22"/>
          <w:szCs w:val="22"/>
        </w:rPr>
      </w:pPr>
    </w:p>
    <w:p w:rsidR="00607813" w:rsidRDefault="00607813" w:rsidP="006078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32118C" w:rsidTr="00292536">
        <w:tc>
          <w:tcPr>
            <w:tcW w:w="2552" w:type="dxa"/>
            <w:tcBorders>
              <w:top w:val="nil"/>
              <w:left w:val="nil"/>
              <w:bottom w:val="nil"/>
              <w:right w:val="nil"/>
            </w:tcBorders>
          </w:tcPr>
          <w:p w:rsidR="00607813" w:rsidRPr="0032118C" w:rsidRDefault="00607813" w:rsidP="0029253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07813" w:rsidRPr="0032118C" w:rsidRDefault="00607813" w:rsidP="00292536">
            <w:pPr>
              <w:ind w:right="-24"/>
              <w:rPr>
                <w:rFonts w:ascii="Arial" w:hAnsi="Arial" w:cs="Arial"/>
                <w:sz w:val="22"/>
                <w:szCs w:val="22"/>
              </w:rPr>
            </w:pPr>
            <w:permStart w:id="538254324" w:edGrp="everyone"/>
            <w:permEnd w:id="538254324"/>
          </w:p>
        </w:tc>
      </w:tr>
      <w:tr w:rsidR="00607813" w:rsidRPr="0032118C" w:rsidTr="00292536">
        <w:tc>
          <w:tcPr>
            <w:tcW w:w="2552" w:type="dxa"/>
            <w:tcBorders>
              <w:top w:val="nil"/>
              <w:left w:val="nil"/>
              <w:bottom w:val="nil"/>
              <w:right w:val="nil"/>
            </w:tcBorders>
          </w:tcPr>
          <w:p w:rsidR="00607813" w:rsidRPr="0032118C" w:rsidRDefault="00607813" w:rsidP="00292536">
            <w:pPr>
              <w:ind w:right="-24"/>
              <w:rPr>
                <w:rFonts w:ascii="Arial" w:hAnsi="Arial" w:cs="Arial"/>
                <w:sz w:val="22"/>
                <w:szCs w:val="22"/>
              </w:rPr>
            </w:pPr>
          </w:p>
        </w:tc>
        <w:tc>
          <w:tcPr>
            <w:tcW w:w="6520" w:type="dxa"/>
            <w:tcBorders>
              <w:top w:val="single" w:sz="8" w:space="0" w:color="auto"/>
              <w:left w:val="nil"/>
              <w:bottom w:val="nil"/>
              <w:right w:val="nil"/>
            </w:tcBorders>
          </w:tcPr>
          <w:p w:rsidR="00607813" w:rsidRPr="0032118C" w:rsidRDefault="00607813" w:rsidP="00292536">
            <w:pPr>
              <w:ind w:right="-24"/>
              <w:rPr>
                <w:rFonts w:ascii="Arial" w:hAnsi="Arial" w:cs="Arial"/>
                <w:sz w:val="22"/>
                <w:szCs w:val="22"/>
              </w:rPr>
            </w:pPr>
          </w:p>
        </w:tc>
      </w:tr>
      <w:tr w:rsidR="00607813" w:rsidRPr="0032118C" w:rsidTr="00292536">
        <w:tc>
          <w:tcPr>
            <w:tcW w:w="2552" w:type="dxa"/>
            <w:tcBorders>
              <w:top w:val="nil"/>
              <w:left w:val="nil"/>
              <w:bottom w:val="nil"/>
              <w:right w:val="nil"/>
            </w:tcBorders>
          </w:tcPr>
          <w:p w:rsidR="00607813" w:rsidRPr="0032118C" w:rsidRDefault="00607813" w:rsidP="0029253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25214155"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rsidR="00607813" w:rsidRPr="00DD7A44" w:rsidRDefault="00607813" w:rsidP="00292536">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5C69E1E6" wp14:editId="650C1A01">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25214155" w:displacedByCustomXml="prev"/>
      </w:tr>
      <w:tr w:rsidR="00607813" w:rsidRPr="0032118C" w:rsidTr="00292536">
        <w:tc>
          <w:tcPr>
            <w:tcW w:w="2552" w:type="dxa"/>
            <w:tcBorders>
              <w:top w:val="nil"/>
              <w:left w:val="nil"/>
              <w:bottom w:val="nil"/>
              <w:right w:val="nil"/>
            </w:tcBorders>
          </w:tcPr>
          <w:p w:rsidR="00607813" w:rsidRDefault="00607813" w:rsidP="00292536">
            <w:pPr>
              <w:ind w:right="-24"/>
              <w:rPr>
                <w:rFonts w:ascii="Arial" w:hAnsi="Arial" w:cs="Arial"/>
                <w:sz w:val="22"/>
                <w:szCs w:val="22"/>
              </w:rPr>
            </w:pPr>
          </w:p>
        </w:tc>
        <w:tc>
          <w:tcPr>
            <w:tcW w:w="6520" w:type="dxa"/>
            <w:tcBorders>
              <w:top w:val="single" w:sz="8" w:space="0" w:color="auto"/>
              <w:left w:val="nil"/>
              <w:bottom w:val="nil"/>
              <w:right w:val="nil"/>
            </w:tcBorders>
          </w:tcPr>
          <w:p w:rsidR="00607813" w:rsidRPr="0032118C" w:rsidRDefault="00607813" w:rsidP="00292536">
            <w:pPr>
              <w:ind w:right="-24"/>
              <w:rPr>
                <w:rFonts w:ascii="Arial" w:hAnsi="Arial" w:cs="Arial"/>
                <w:sz w:val="22"/>
                <w:szCs w:val="22"/>
              </w:rPr>
            </w:pPr>
          </w:p>
        </w:tc>
      </w:tr>
      <w:tr w:rsidR="00607813" w:rsidRPr="0077428E" w:rsidTr="00292536">
        <w:tc>
          <w:tcPr>
            <w:tcW w:w="2552" w:type="dxa"/>
            <w:tcBorders>
              <w:top w:val="nil"/>
              <w:left w:val="nil"/>
              <w:bottom w:val="nil"/>
              <w:right w:val="nil"/>
            </w:tcBorders>
          </w:tcPr>
          <w:p w:rsidR="00607813" w:rsidRPr="0077428E" w:rsidRDefault="00607813" w:rsidP="00292536">
            <w:pPr>
              <w:ind w:right="-24"/>
              <w:rPr>
                <w:rFonts w:ascii="Arial" w:hAnsi="Arial" w:cs="Arial"/>
                <w:sz w:val="22"/>
                <w:szCs w:val="22"/>
              </w:rPr>
            </w:pPr>
            <w:r w:rsidRPr="0077428E">
              <w:rPr>
                <w:rFonts w:ascii="Arial" w:hAnsi="Arial" w:cs="Arial"/>
                <w:sz w:val="22"/>
                <w:szCs w:val="22"/>
              </w:rPr>
              <w:t>Date</w:t>
            </w:r>
          </w:p>
        </w:tc>
        <w:permStart w:id="995768731" w:edGrp="everyone" w:displacedByCustomXml="next"/>
        <w:sdt>
          <w:sdtPr>
            <w:rPr>
              <w:rFonts w:ascii="Arial" w:hAnsi="Arial" w:cs="Arial"/>
              <w:sz w:val="22"/>
              <w:szCs w:val="22"/>
            </w:rPr>
            <w:id w:val="-1190290060"/>
            <w:placeholder>
              <w:docPart w:val="37FFB8BA390B4E95AD79F3953A6CBBC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607813" w:rsidRPr="00DD7A44" w:rsidRDefault="00607813" w:rsidP="00292536">
                <w:pPr>
                  <w:ind w:right="-24"/>
                  <w:rPr>
                    <w:rFonts w:ascii="Arial" w:hAnsi="Arial" w:cs="Arial"/>
                    <w:sz w:val="22"/>
                    <w:szCs w:val="22"/>
                  </w:rPr>
                </w:pPr>
                <w:r w:rsidRPr="00DD7A44">
                  <w:rPr>
                    <w:rStyle w:val="a8"/>
                    <w:color w:val="auto"/>
                  </w:rPr>
                  <w:t>Click here to enter a date.</w:t>
                </w:r>
              </w:p>
            </w:tc>
          </w:sdtContent>
        </w:sdt>
        <w:permEnd w:id="995768731" w:displacedByCustomXml="prev"/>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1)</w:t>
            </w:r>
          </w:p>
        </w:tc>
        <w:permStart w:id="550595985" w:edGrp="everyone"/>
        <w:tc>
          <w:tcPr>
            <w:tcW w:w="2552" w:type="dxa"/>
            <w:vAlign w:val="center"/>
          </w:tcPr>
          <w:p w:rsidR="00D72E53" w:rsidRPr="00533511" w:rsidRDefault="006564DA"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183857">
                  <w:rPr>
                    <w:rFonts w:ascii="Arial" w:hAnsi="Arial" w:cs="Arial"/>
                    <w:sz w:val="40"/>
                    <w:szCs w:val="28"/>
                  </w:rPr>
                  <w:sym w:font="Wingdings" w:char="F0A8"/>
                </w:r>
              </w:sdtContent>
            </w:sdt>
            <w:permEnd w:id="550595985"/>
          </w:p>
        </w:tc>
        <w:tc>
          <w:tcPr>
            <w:tcW w:w="2552" w:type="dxa"/>
            <w:vAlign w:val="center"/>
          </w:tcPr>
          <w:p w:rsidR="00D72E53" w:rsidRPr="00533511" w:rsidRDefault="006564DA"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permStart w:id="614467261" w:edGrp="everyone"/>
                <w:r w:rsidR="00D72E53">
                  <w:rPr>
                    <w:rFonts w:ascii="Arial" w:hAnsi="Arial" w:cs="Arial"/>
                    <w:sz w:val="40"/>
                    <w:szCs w:val="28"/>
                  </w:rPr>
                  <w:sym w:font="Wingdings" w:char="F0A8"/>
                </w:r>
                <w:permEnd w:id="614467261"/>
              </w:sdtContent>
            </w:sdt>
          </w:p>
        </w:tc>
      </w:tr>
      <w:tr w:rsidR="00D72E53" w:rsidRPr="004932A4" w:rsidTr="00D72E53">
        <w:trPr>
          <w:cantSplit/>
          <w:trHeight w:val="454"/>
          <w:jc w:val="center"/>
        </w:trPr>
        <w:tc>
          <w:tcPr>
            <w:tcW w:w="2528" w:type="dxa"/>
            <w:vAlign w:val="center"/>
          </w:tcPr>
          <w:p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2)</w:t>
            </w:r>
          </w:p>
        </w:tc>
        <w:tc>
          <w:tcPr>
            <w:tcW w:w="2552" w:type="dxa"/>
            <w:vAlign w:val="center"/>
          </w:tcPr>
          <w:p w:rsidR="00D72E53" w:rsidRPr="00533511" w:rsidRDefault="006564DA" w:rsidP="00D72E53">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EndPr/>
              <w:sdtContent>
                <w:permStart w:id="895381245" w:edGrp="everyone"/>
                <w:r w:rsidR="00D72E53">
                  <w:rPr>
                    <w:rFonts w:ascii="Arial" w:hAnsi="Arial" w:cs="Arial"/>
                    <w:sz w:val="40"/>
                    <w:szCs w:val="28"/>
                  </w:rPr>
                  <w:sym w:font="Wingdings" w:char="F0A8"/>
                </w:r>
                <w:permEnd w:id="895381245"/>
              </w:sdtContent>
            </w:sdt>
          </w:p>
        </w:tc>
        <w:permStart w:id="1860115790" w:edGrp="everyone"/>
        <w:tc>
          <w:tcPr>
            <w:tcW w:w="2552" w:type="dxa"/>
            <w:vAlign w:val="center"/>
          </w:tcPr>
          <w:p w:rsidR="00D72E53" w:rsidRPr="00533511" w:rsidRDefault="006564DA" w:rsidP="00D72E53">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EndPr/>
              <w:sdtContent>
                <w:r w:rsidR="00D72E53" w:rsidRPr="00533511">
                  <w:rPr>
                    <w:rFonts w:ascii="Arial" w:hAnsi="Arial" w:cs="Arial"/>
                    <w:sz w:val="40"/>
                    <w:szCs w:val="28"/>
                  </w:rPr>
                  <w:sym w:font="Wingdings" w:char="F0A8"/>
                </w:r>
                <w:permEnd w:id="1860115790"/>
              </w:sdtContent>
            </w:sdt>
          </w:p>
        </w:tc>
      </w:tr>
    </w:tbl>
    <w:p w:rsidR="007678DC" w:rsidRDefault="007678DC" w:rsidP="007678DC">
      <w:pPr>
        <w:jc w:val="left"/>
        <w:rPr>
          <w:rFonts w:ascii="Arial" w:hAnsi="Arial"/>
          <w:b/>
        </w:rPr>
      </w:pPr>
      <w:r>
        <w:rPr>
          <w:rFonts w:ascii="Arial" w:hAnsi="Arial"/>
          <w:b/>
        </w:rPr>
        <w:br w:type="page"/>
      </w:r>
    </w:p>
    <w:tbl>
      <w:tblPr>
        <w:tblStyle w:val="a7"/>
        <w:tblW w:w="0" w:type="auto"/>
        <w:tblLook w:val="04A0" w:firstRow="1" w:lastRow="0" w:firstColumn="1" w:lastColumn="0" w:noHBand="0" w:noVBand="1"/>
      </w:tblPr>
      <w:tblGrid>
        <w:gridCol w:w="9016"/>
      </w:tblGrid>
      <w:tr w:rsidR="00E90C36" w:rsidRPr="00553DDB" w:rsidTr="00292536">
        <w:tc>
          <w:tcPr>
            <w:tcW w:w="9016" w:type="dxa"/>
            <w:shd w:val="clear" w:color="auto" w:fill="D9D9D9" w:themeFill="background1" w:themeFillShade="D9"/>
          </w:tcPr>
          <w:p w:rsidR="00E90C36" w:rsidRPr="00553DDB" w:rsidRDefault="00E90C36" w:rsidP="00292536">
            <w:pPr>
              <w:keepNext/>
              <w:rPr>
                <w:rFonts w:ascii="Arial" w:hAnsi="Arial" w:cs="Arial"/>
                <w:b/>
                <w:caps/>
                <w:szCs w:val="24"/>
              </w:rPr>
            </w:pPr>
            <w:r w:rsidRPr="00553DDB">
              <w:rPr>
                <w:rFonts w:ascii="Arial" w:hAnsi="Arial" w:cs="Arial"/>
                <w:b/>
                <w:caps/>
                <w:szCs w:val="24"/>
              </w:rPr>
              <w:lastRenderedPageBreak/>
              <w:t>Assessor Comments</w:t>
            </w:r>
          </w:p>
        </w:tc>
      </w:tr>
      <w:tr w:rsidR="00E90C36" w:rsidRPr="00553DDB" w:rsidTr="00292536">
        <w:trPr>
          <w:trHeight w:val="13602"/>
        </w:trPr>
        <w:tc>
          <w:tcPr>
            <w:tcW w:w="9016" w:type="dxa"/>
          </w:tcPr>
          <w:p w:rsidR="00E90C36" w:rsidRPr="00553DDB" w:rsidRDefault="00E90C36" w:rsidP="00292536">
            <w:pPr>
              <w:rPr>
                <w:rFonts w:ascii="Arial" w:hAnsi="Arial" w:cs="Arial"/>
                <w:szCs w:val="24"/>
              </w:rPr>
            </w:pPr>
            <w:permStart w:id="1469265411" w:edGrp="everyone"/>
            <w:permEnd w:id="1469265411"/>
          </w:p>
        </w:tc>
      </w:tr>
    </w:tbl>
    <w:p w:rsidR="006774E6" w:rsidRPr="00765796" w:rsidRDefault="006564D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Black" w:hAnsi="Arial Black"/>
            </w:rPr>
            <w:t>CPCCBC4002A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0E530E" w:rsidP="006774E6">
          <w:pPr>
            <w:pStyle w:val="02CSTCPLHeading2"/>
            <w:jc w:val="center"/>
            <w:rPr>
              <w:rFonts w:ascii="Arial Black" w:hAnsi="Arial Black"/>
            </w:rPr>
          </w:pPr>
          <w:r>
            <w:rPr>
              <w:rFonts w:ascii="Arial Black" w:hAnsi="Arial Black"/>
            </w:rPr>
            <w:t>Manage occupational health and safety in the building and construction workplace</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90C36" w:rsidRPr="00683908" w:rsidTr="0029253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90C36" w:rsidRPr="00696855" w:rsidRDefault="00E90C36" w:rsidP="0029253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90C36" w:rsidRPr="000559FC" w:rsidTr="00292536">
        <w:trPr>
          <w:trHeight w:val="50"/>
        </w:trPr>
        <w:tc>
          <w:tcPr>
            <w:tcW w:w="9072" w:type="dxa"/>
            <w:gridSpan w:val="4"/>
            <w:tcBorders>
              <w:left w:val="single" w:sz="12" w:space="0" w:color="000000"/>
              <w:bottom w:val="single" w:sz="4" w:space="0" w:color="000000"/>
              <w:right w:val="single" w:sz="12" w:space="0" w:color="000000"/>
            </w:tcBorders>
            <w:vAlign w:val="center"/>
          </w:tcPr>
          <w:p w:rsidR="00E90C36" w:rsidRPr="0047390E" w:rsidRDefault="00E90C36" w:rsidP="00292536">
            <w:pPr>
              <w:jc w:val="left"/>
              <w:rPr>
                <w:rFonts w:cs="Arial"/>
                <w:b/>
                <w:sz w:val="20"/>
              </w:rPr>
            </w:pPr>
            <w:r w:rsidRPr="0047390E">
              <w:rPr>
                <w:rFonts w:cs="Arial"/>
                <w:b/>
                <w:sz w:val="20"/>
              </w:rPr>
              <w:t>Description of task:</w:t>
            </w:r>
          </w:p>
          <w:p w:rsidR="00E90C36" w:rsidRPr="00803A9D" w:rsidRDefault="00E90C36" w:rsidP="00292536">
            <w:pPr>
              <w:jc w:val="left"/>
              <w:rPr>
                <w:rFonts w:cs="Arial"/>
                <w:sz w:val="20"/>
              </w:rPr>
            </w:pPr>
            <w:r w:rsidRPr="0047390E">
              <w:rPr>
                <w:rFonts w:cs="Arial"/>
                <w:sz w:val="20"/>
              </w:rPr>
              <w:t xml:space="preserve">On two (2) occasions, a suitable observer is to verify the participant’s ability to </w:t>
            </w:r>
            <w:r>
              <w:rPr>
                <w:rFonts w:cs="Arial"/>
                <w:sz w:val="20"/>
              </w:rPr>
              <w:t>conduct and report on a WHS risk analysis, including workplace inspection.</w:t>
            </w:r>
          </w:p>
          <w:p w:rsidR="00E90C36" w:rsidRPr="00582413" w:rsidRDefault="00E90C36" w:rsidP="00292536">
            <w:pPr>
              <w:jc w:val="left"/>
              <w:rPr>
                <w:rFonts w:cs="Arial"/>
                <w:sz w:val="12"/>
                <w:szCs w:val="10"/>
              </w:rPr>
            </w:pPr>
          </w:p>
          <w:p w:rsidR="00991C73" w:rsidRDefault="00E90C36" w:rsidP="00292536">
            <w:pPr>
              <w:jc w:val="left"/>
              <w:rPr>
                <w:rFonts w:cs="Arial"/>
                <w:sz w:val="20"/>
              </w:rPr>
            </w:pPr>
            <w:r w:rsidRPr="00625A06">
              <w:rPr>
                <w:rFonts w:cs="Arial"/>
                <w:sz w:val="20"/>
              </w:rPr>
              <w:t>The participant is to gather evidence of how they have completed each component of the Practical Task, which is to be submitted with t</w:t>
            </w:r>
            <w:r w:rsidR="00E54971">
              <w:rPr>
                <w:rFonts w:cs="Arial"/>
                <w:sz w:val="20"/>
              </w:rPr>
              <w:t>his Practical Assessment sheet.</w:t>
            </w:r>
          </w:p>
          <w:p w:rsidR="00991C73" w:rsidRPr="00582413" w:rsidRDefault="00991C73" w:rsidP="00292536">
            <w:pPr>
              <w:jc w:val="left"/>
              <w:rPr>
                <w:rFonts w:cs="Arial"/>
                <w:sz w:val="12"/>
                <w:szCs w:val="10"/>
              </w:rPr>
            </w:pPr>
          </w:p>
          <w:p w:rsidR="000B64E5" w:rsidRDefault="000B64E5" w:rsidP="000B64E5">
            <w:pPr>
              <w:jc w:val="left"/>
              <w:rPr>
                <w:rFonts w:cs="Arial"/>
                <w:sz w:val="20"/>
              </w:rPr>
            </w:pPr>
            <w:r>
              <w:rPr>
                <w:rFonts w:cs="Arial"/>
                <w:sz w:val="20"/>
              </w:rPr>
              <w:t xml:space="preserve">Evidence to be submitted may include: </w:t>
            </w:r>
          </w:p>
          <w:p w:rsidR="000B64E5" w:rsidRPr="000B64E5" w:rsidRDefault="000B64E5" w:rsidP="000B64E5">
            <w:pPr>
              <w:pStyle w:val="a9"/>
              <w:numPr>
                <w:ilvl w:val="0"/>
                <w:numId w:val="67"/>
              </w:numPr>
              <w:ind w:left="459"/>
              <w:jc w:val="left"/>
              <w:rPr>
                <w:rFonts w:cs="Arial"/>
                <w:sz w:val="20"/>
              </w:rPr>
            </w:pPr>
            <w:r w:rsidRPr="000B64E5">
              <w:rPr>
                <w:rFonts w:cs="Arial"/>
                <w:sz w:val="20"/>
              </w:rPr>
              <w:t>A copy of a Site Specific Safety Plan or Construction Safety Plan, including:</w:t>
            </w:r>
          </w:p>
          <w:p w:rsidR="000B64E5" w:rsidRPr="000B64E5" w:rsidRDefault="000B64E5" w:rsidP="000B64E5">
            <w:pPr>
              <w:pStyle w:val="a9"/>
              <w:numPr>
                <w:ilvl w:val="0"/>
                <w:numId w:val="68"/>
              </w:numPr>
              <w:ind w:left="830"/>
              <w:jc w:val="left"/>
              <w:rPr>
                <w:rFonts w:cs="Arial"/>
                <w:sz w:val="20"/>
              </w:rPr>
            </w:pPr>
            <w:r w:rsidRPr="000B64E5">
              <w:rPr>
                <w:rFonts w:cs="Arial"/>
                <w:sz w:val="20"/>
              </w:rPr>
              <w:t>Copies of Risk Assessments completed on a project</w:t>
            </w:r>
          </w:p>
          <w:p w:rsidR="000B64E5" w:rsidRPr="000B64E5" w:rsidRDefault="000B64E5" w:rsidP="000B64E5">
            <w:pPr>
              <w:pStyle w:val="a9"/>
              <w:numPr>
                <w:ilvl w:val="0"/>
                <w:numId w:val="68"/>
              </w:numPr>
              <w:ind w:left="830"/>
              <w:jc w:val="left"/>
              <w:rPr>
                <w:rFonts w:cs="Arial"/>
                <w:sz w:val="20"/>
              </w:rPr>
            </w:pPr>
            <w:r w:rsidRPr="000B64E5">
              <w:rPr>
                <w:rFonts w:cs="Arial"/>
                <w:sz w:val="20"/>
              </w:rPr>
              <w:t>Copies of Safety Work Method Statements used on a project</w:t>
            </w:r>
          </w:p>
          <w:p w:rsidR="00991C73" w:rsidRDefault="000B64E5" w:rsidP="000B64E5">
            <w:pPr>
              <w:pStyle w:val="a9"/>
              <w:numPr>
                <w:ilvl w:val="0"/>
                <w:numId w:val="68"/>
              </w:numPr>
              <w:ind w:left="830"/>
              <w:jc w:val="left"/>
              <w:rPr>
                <w:rFonts w:cs="Arial"/>
                <w:sz w:val="20"/>
              </w:rPr>
            </w:pPr>
            <w:r w:rsidRPr="000B64E5">
              <w:rPr>
                <w:rFonts w:cs="Arial"/>
                <w:sz w:val="20"/>
              </w:rPr>
              <w:t>A copy a workplace safety inspection checklist that has been used on a project</w:t>
            </w:r>
          </w:p>
          <w:p w:rsidR="00991C73" w:rsidRPr="00582413" w:rsidRDefault="00991C73" w:rsidP="00292536">
            <w:pPr>
              <w:jc w:val="left"/>
              <w:rPr>
                <w:rFonts w:cs="Arial"/>
                <w:sz w:val="12"/>
                <w:szCs w:val="10"/>
              </w:rPr>
            </w:pPr>
          </w:p>
          <w:p w:rsidR="00E90C36" w:rsidRPr="0047390E" w:rsidRDefault="00E90C36" w:rsidP="00292536">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90C36" w:rsidRPr="000559FC" w:rsidTr="00292536">
        <w:trPr>
          <w:trHeight w:val="70"/>
        </w:trPr>
        <w:tc>
          <w:tcPr>
            <w:tcW w:w="9072" w:type="dxa"/>
            <w:gridSpan w:val="4"/>
            <w:tcBorders>
              <w:left w:val="single" w:sz="12" w:space="0" w:color="000000"/>
              <w:bottom w:val="single" w:sz="12" w:space="0" w:color="000000"/>
              <w:right w:val="single" w:sz="12" w:space="0" w:color="000000"/>
            </w:tcBorders>
            <w:vAlign w:val="center"/>
          </w:tcPr>
          <w:p w:rsidR="00E90C36" w:rsidRDefault="00E90C36" w:rsidP="00292536">
            <w:pPr>
              <w:jc w:val="left"/>
              <w:rPr>
                <w:rFonts w:cs="Arial"/>
                <w:b/>
                <w:sz w:val="20"/>
              </w:rPr>
            </w:pPr>
            <w:r>
              <w:rPr>
                <w:rFonts w:cs="Arial"/>
                <w:b/>
                <w:sz w:val="20"/>
              </w:rPr>
              <w:t xml:space="preserve">Resources required: </w:t>
            </w:r>
          </w:p>
          <w:p w:rsidR="00E90C36" w:rsidRPr="000861CC" w:rsidRDefault="00E90C36" w:rsidP="00292536">
            <w:pPr>
              <w:jc w:val="left"/>
              <w:rPr>
                <w:rFonts w:cs="Arial"/>
                <w:sz w:val="20"/>
              </w:rPr>
            </w:pPr>
            <w:r>
              <w:rPr>
                <w:rFonts w:cs="Arial"/>
                <w:sz w:val="20"/>
              </w:rPr>
              <w:t>Computer.</w:t>
            </w:r>
          </w:p>
        </w:tc>
      </w:tr>
      <w:tr w:rsidR="00E90C36" w:rsidRPr="00683908" w:rsidTr="00292536">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90C36" w:rsidRPr="00696855" w:rsidRDefault="00E90C36" w:rsidP="00292536">
            <w:pPr>
              <w:jc w:val="center"/>
              <w:rPr>
                <w:rFonts w:cs="Arial"/>
                <w:b/>
                <w:sz w:val="20"/>
              </w:rPr>
            </w:pPr>
            <w:r w:rsidRPr="00696855">
              <w:rPr>
                <w:rFonts w:cs="Arial"/>
                <w:b/>
                <w:sz w:val="20"/>
              </w:rPr>
              <w:t>Assessment of task</w:t>
            </w:r>
          </w:p>
        </w:tc>
      </w:tr>
      <w:tr w:rsidR="00E90C36" w:rsidRPr="00683908" w:rsidTr="00292536">
        <w:trPr>
          <w:trHeight w:val="454"/>
        </w:trPr>
        <w:tc>
          <w:tcPr>
            <w:tcW w:w="2598" w:type="dxa"/>
            <w:tcBorders>
              <w:top w:val="single" w:sz="12" w:space="0" w:color="auto"/>
              <w:left w:val="single" w:sz="12" w:space="0" w:color="000000"/>
              <w:right w:val="single" w:sz="4" w:space="0" w:color="000000"/>
            </w:tcBorders>
            <w:vAlign w:val="center"/>
          </w:tcPr>
          <w:p w:rsidR="00E90C36" w:rsidRPr="00696855" w:rsidRDefault="00E90C36" w:rsidP="0029253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90C36" w:rsidRPr="00DE6B06" w:rsidRDefault="00AF60CD" w:rsidP="00292536">
            <w:pPr>
              <w:jc w:val="left"/>
              <w:rPr>
                <w:rFonts w:ascii="Arial" w:hAnsi="Arial" w:cs="Arial"/>
                <w:sz w:val="22"/>
              </w:rPr>
            </w:pPr>
            <w:permStart w:id="1896703108" w:edGrp="everyone"/>
            <w:r>
              <w:rPr>
                <w:rFonts w:ascii="Arial" w:hAnsi="Arial" w:cs="Arial" w:hint="eastAsia"/>
                <w:sz w:val="22"/>
                <w:lang w:eastAsia="zh-CN"/>
              </w:rPr>
              <w:t>G</w:t>
            </w:r>
            <w:r>
              <w:rPr>
                <w:rFonts w:ascii="Arial" w:hAnsi="Arial" w:cs="Arial"/>
                <w:sz w:val="22"/>
                <w:lang w:eastAsia="zh-CN"/>
              </w:rPr>
              <w:t>uangyu ZHU</w:t>
            </w:r>
            <w:permEnd w:id="1896703108"/>
          </w:p>
        </w:tc>
      </w:tr>
      <w:tr w:rsidR="00E90C36" w:rsidRPr="00683908" w:rsidTr="00292536">
        <w:trPr>
          <w:trHeight w:val="454"/>
        </w:trPr>
        <w:tc>
          <w:tcPr>
            <w:tcW w:w="2598" w:type="dxa"/>
            <w:tcBorders>
              <w:left w:val="single" w:sz="12" w:space="0" w:color="000000"/>
              <w:right w:val="single" w:sz="4" w:space="0" w:color="000000"/>
            </w:tcBorders>
            <w:vAlign w:val="center"/>
          </w:tcPr>
          <w:p w:rsidR="00E90C36" w:rsidRPr="00696855" w:rsidRDefault="00E90C36" w:rsidP="0029253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90C36" w:rsidRPr="00DE6B06" w:rsidRDefault="00AF60CD" w:rsidP="00292536">
            <w:pPr>
              <w:jc w:val="left"/>
              <w:rPr>
                <w:rFonts w:ascii="Arial" w:hAnsi="Arial" w:cs="Arial"/>
                <w:sz w:val="22"/>
              </w:rPr>
            </w:pPr>
            <w:permStart w:id="1047354098" w:edGrp="everyone"/>
            <w:r>
              <w:rPr>
                <w:rFonts w:ascii="Arial" w:hAnsi="Arial" w:cs="Arial" w:hint="eastAsia"/>
                <w:sz w:val="22"/>
                <w:lang w:eastAsia="zh-CN"/>
              </w:rPr>
              <w:t>D</w:t>
            </w:r>
            <w:r>
              <w:rPr>
                <w:rFonts w:ascii="Arial" w:hAnsi="Arial" w:cs="Arial"/>
                <w:sz w:val="22"/>
                <w:lang w:eastAsia="zh-CN"/>
              </w:rPr>
              <w:t>i XIE</w:t>
            </w:r>
            <w:permEnd w:id="1047354098"/>
          </w:p>
        </w:tc>
      </w:tr>
      <w:tr w:rsidR="00E90C36" w:rsidRPr="00683908" w:rsidTr="00292536">
        <w:trPr>
          <w:trHeight w:val="454"/>
        </w:trPr>
        <w:tc>
          <w:tcPr>
            <w:tcW w:w="2598" w:type="dxa"/>
            <w:tcBorders>
              <w:left w:val="single" w:sz="12" w:space="0" w:color="000000"/>
              <w:right w:val="single" w:sz="4" w:space="0" w:color="000000"/>
            </w:tcBorders>
            <w:vAlign w:val="center"/>
          </w:tcPr>
          <w:p w:rsidR="00E90C36" w:rsidRDefault="00E90C36" w:rsidP="00292536">
            <w:pPr>
              <w:jc w:val="right"/>
              <w:rPr>
                <w:rFonts w:cs="Arial"/>
                <w:b/>
                <w:sz w:val="20"/>
              </w:rPr>
            </w:pPr>
            <w:r>
              <w:rPr>
                <w:rFonts w:cs="Arial"/>
                <w:b/>
                <w:sz w:val="20"/>
              </w:rPr>
              <w:t xml:space="preserve">Role of observer </w:t>
            </w:r>
          </w:p>
          <w:p w:rsidR="00E90C36" w:rsidRPr="00696855" w:rsidRDefault="00E90C36" w:rsidP="0029253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90C36" w:rsidRPr="00DE6B06" w:rsidRDefault="00AF60CD" w:rsidP="00292536">
            <w:pPr>
              <w:jc w:val="left"/>
              <w:rPr>
                <w:rFonts w:ascii="Arial" w:hAnsi="Arial" w:cs="Arial"/>
                <w:sz w:val="22"/>
              </w:rPr>
            </w:pPr>
            <w:permStart w:id="1256925231" w:edGrp="everyone"/>
            <w:r>
              <w:rPr>
                <w:rFonts w:ascii="Arial" w:hAnsi="Arial" w:cs="Arial"/>
                <w:sz w:val="22"/>
                <w:lang w:eastAsia="zh-CN"/>
              </w:rPr>
              <w:t>Assistant</w:t>
            </w:r>
            <w:permEnd w:id="1256925231"/>
          </w:p>
        </w:tc>
      </w:tr>
      <w:tr w:rsidR="00E90C36" w:rsidRPr="00683908" w:rsidTr="00292536">
        <w:trPr>
          <w:trHeight w:val="454"/>
        </w:trPr>
        <w:tc>
          <w:tcPr>
            <w:tcW w:w="2598" w:type="dxa"/>
            <w:tcBorders>
              <w:left w:val="single" w:sz="12" w:space="0" w:color="000000"/>
              <w:right w:val="single" w:sz="4" w:space="0" w:color="000000"/>
            </w:tcBorders>
            <w:vAlign w:val="center"/>
          </w:tcPr>
          <w:p w:rsidR="00E90C36" w:rsidRDefault="00E90C36" w:rsidP="0029253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90C36" w:rsidRPr="00DE6B06" w:rsidRDefault="00AF60CD" w:rsidP="00292536">
            <w:pPr>
              <w:jc w:val="left"/>
              <w:rPr>
                <w:rFonts w:ascii="Arial" w:hAnsi="Arial" w:cs="Arial"/>
                <w:sz w:val="22"/>
              </w:rPr>
            </w:pPr>
            <w:permStart w:id="1015373427" w:edGrp="everyone"/>
            <w:r>
              <w:rPr>
                <w:rFonts w:ascii="Arial" w:hAnsi="Arial" w:cs="Arial"/>
                <w:sz w:val="22"/>
                <w:lang w:eastAsia="zh-CN"/>
              </w:rPr>
              <w:t>tonixd@hotmail.com</w:t>
            </w:r>
            <w:permEnd w:id="1015373427"/>
          </w:p>
        </w:tc>
      </w:tr>
      <w:tr w:rsidR="00E90C36" w:rsidRPr="00683908" w:rsidTr="00292536">
        <w:trPr>
          <w:trHeight w:val="850"/>
        </w:trPr>
        <w:tc>
          <w:tcPr>
            <w:tcW w:w="2598" w:type="dxa"/>
            <w:tcBorders>
              <w:left w:val="single" w:sz="12" w:space="0" w:color="000000"/>
              <w:right w:val="single" w:sz="4" w:space="0" w:color="000000"/>
            </w:tcBorders>
            <w:vAlign w:val="center"/>
          </w:tcPr>
          <w:p w:rsidR="00E90C36" w:rsidRPr="00696855" w:rsidRDefault="00E90C36" w:rsidP="00292536">
            <w:pPr>
              <w:jc w:val="right"/>
              <w:rPr>
                <w:rFonts w:cs="Arial"/>
                <w:b/>
                <w:sz w:val="20"/>
              </w:rPr>
            </w:pPr>
            <w:r>
              <w:rPr>
                <w:rFonts w:cs="Arial"/>
                <w:b/>
                <w:sz w:val="20"/>
              </w:rPr>
              <w:t>Signature of observer</w:t>
            </w:r>
            <w:r w:rsidRPr="00696855">
              <w:rPr>
                <w:rFonts w:cs="Arial"/>
                <w:b/>
                <w:sz w:val="20"/>
              </w:rPr>
              <w:t>:</w:t>
            </w:r>
          </w:p>
        </w:tc>
        <w:permStart w:id="431783294"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rsidR="00E90C36" w:rsidRPr="00DE6B06" w:rsidRDefault="00E90C36" w:rsidP="00292536">
                <w:pPr>
                  <w:jc w:val="left"/>
                  <w:rPr>
                    <w:rFonts w:ascii="Arial" w:hAnsi="Arial" w:cs="Arial"/>
                    <w:sz w:val="22"/>
                  </w:rPr>
                </w:pPr>
                <w:r w:rsidRPr="00553DDB">
                  <w:rPr>
                    <w:rFonts w:ascii="Arial" w:hAnsi="Arial" w:cs="Arial"/>
                    <w:noProof/>
                    <w:sz w:val="22"/>
                    <w:szCs w:val="22"/>
                    <w:lang w:val="en-US" w:eastAsia="zh-CN"/>
                  </w:rPr>
                  <w:drawing>
                    <wp:inline distT="0" distB="0" distL="0" distR="0" wp14:anchorId="1A39EDA4" wp14:editId="3B5E5C75">
                      <wp:extent cx="792024" cy="428625"/>
                      <wp:effectExtent l="0" t="0" r="825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792024" cy="428625"/>
                              </a:xfrm>
                              <a:prstGeom prst="rect">
                                <a:avLst/>
                              </a:prstGeom>
                              <a:noFill/>
                              <a:ln>
                                <a:noFill/>
                              </a:ln>
                            </pic:spPr>
                          </pic:pic>
                        </a:graphicData>
                      </a:graphic>
                    </wp:inline>
                  </w:drawing>
                </w:r>
              </w:p>
            </w:tc>
          </w:sdtContent>
        </w:sdt>
        <w:permEnd w:id="431783294" w:displacedByCustomXml="prev"/>
      </w:tr>
      <w:tr w:rsidR="00E90C36" w:rsidRPr="00683908" w:rsidTr="00292536">
        <w:trPr>
          <w:trHeight w:val="454"/>
        </w:trPr>
        <w:tc>
          <w:tcPr>
            <w:tcW w:w="2598" w:type="dxa"/>
            <w:tcBorders>
              <w:left w:val="single" w:sz="12" w:space="0" w:color="000000"/>
              <w:right w:val="single" w:sz="4" w:space="0" w:color="000000"/>
            </w:tcBorders>
            <w:vAlign w:val="center"/>
          </w:tcPr>
          <w:p w:rsidR="00E90C36" w:rsidRPr="00696855" w:rsidRDefault="00E90C36" w:rsidP="00292536">
            <w:pPr>
              <w:jc w:val="right"/>
              <w:rPr>
                <w:rFonts w:cs="Arial"/>
                <w:b/>
                <w:sz w:val="20"/>
              </w:rPr>
            </w:pPr>
            <w:r w:rsidRPr="00696855">
              <w:rPr>
                <w:rFonts w:cs="Arial"/>
                <w:b/>
                <w:sz w:val="20"/>
              </w:rPr>
              <w:t>Date:</w:t>
            </w:r>
          </w:p>
        </w:tc>
        <w:permStart w:id="107939996" w:edGrp="everyone" w:displacedByCustomXml="next"/>
        <w:sdt>
          <w:sdtPr>
            <w:rPr>
              <w:rFonts w:ascii="Arial" w:hAnsi="Arial" w:cs="Arial"/>
              <w:sz w:val="22"/>
              <w:szCs w:val="22"/>
            </w:rPr>
            <w:id w:val="-686058928"/>
            <w:placeholder>
              <w:docPart w:val="C387B98A39084AAF989A1176C9E19435"/>
            </w:placeholder>
            <w:date w:fullDate="2020-09-19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E90C36" w:rsidRPr="00DE6B06" w:rsidRDefault="00AF60CD" w:rsidP="00292536">
                <w:pPr>
                  <w:jc w:val="left"/>
                  <w:rPr>
                    <w:rFonts w:ascii="Arial" w:hAnsi="Arial" w:cs="Arial"/>
                    <w:sz w:val="22"/>
                  </w:rPr>
                </w:pPr>
                <w:r>
                  <w:rPr>
                    <w:rFonts w:ascii="Arial" w:hAnsi="Arial" w:cs="Arial"/>
                    <w:sz w:val="22"/>
                    <w:szCs w:val="22"/>
                  </w:rPr>
                  <w:t>19/09/2020</w:t>
                </w:r>
              </w:p>
            </w:tc>
          </w:sdtContent>
        </w:sdt>
        <w:permEnd w:id="107939996" w:displacedByCustomXml="prev"/>
      </w:tr>
      <w:tr w:rsidR="00E90C36" w:rsidRPr="00683908" w:rsidTr="00292536">
        <w:tc>
          <w:tcPr>
            <w:tcW w:w="6096" w:type="dxa"/>
            <w:gridSpan w:val="2"/>
            <w:vMerge w:val="restart"/>
            <w:tcBorders>
              <w:left w:val="single" w:sz="12" w:space="0" w:color="000000"/>
            </w:tcBorders>
            <w:vAlign w:val="center"/>
          </w:tcPr>
          <w:p w:rsidR="00E90C36" w:rsidRPr="0019760F" w:rsidRDefault="00E90C36" w:rsidP="0029253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90C36" w:rsidRPr="00696855" w:rsidRDefault="00E90C36" w:rsidP="0029253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90C36" w:rsidRPr="00683908" w:rsidTr="00292536">
        <w:trPr>
          <w:trHeight w:val="233"/>
        </w:trPr>
        <w:tc>
          <w:tcPr>
            <w:tcW w:w="6096" w:type="dxa"/>
            <w:gridSpan w:val="2"/>
            <w:vMerge/>
            <w:tcBorders>
              <w:left w:val="single" w:sz="12" w:space="0" w:color="000000"/>
            </w:tcBorders>
          </w:tcPr>
          <w:p w:rsidR="00E90C36" w:rsidRPr="00696855" w:rsidRDefault="00E90C36" w:rsidP="00292536">
            <w:pPr>
              <w:jc w:val="left"/>
              <w:rPr>
                <w:rFonts w:cs="Arial"/>
                <w:sz w:val="20"/>
              </w:rPr>
            </w:pPr>
          </w:p>
        </w:tc>
        <w:tc>
          <w:tcPr>
            <w:tcW w:w="1488" w:type="dxa"/>
            <w:tcBorders>
              <w:bottom w:val="single" w:sz="4" w:space="0" w:color="000000"/>
              <w:right w:val="single" w:sz="4" w:space="0" w:color="auto"/>
            </w:tcBorders>
          </w:tcPr>
          <w:p w:rsidR="00E90C36" w:rsidRDefault="00E90C36" w:rsidP="00292536">
            <w:pPr>
              <w:jc w:val="center"/>
              <w:rPr>
                <w:rFonts w:cs="Arial"/>
                <w:b/>
                <w:sz w:val="20"/>
              </w:rPr>
            </w:pPr>
            <w:r>
              <w:rPr>
                <w:rFonts w:cs="Arial"/>
                <w:b/>
                <w:sz w:val="20"/>
              </w:rPr>
              <w:t>1</w:t>
            </w:r>
            <w:r w:rsidRPr="002301A4">
              <w:rPr>
                <w:rFonts w:cs="Arial"/>
                <w:b/>
                <w:sz w:val="20"/>
                <w:vertAlign w:val="superscript"/>
              </w:rPr>
              <w:t>st</w:t>
            </w:r>
          </w:p>
          <w:p w:rsidR="00E90C36" w:rsidRPr="00696855" w:rsidRDefault="00E90C36" w:rsidP="00292536">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90C36" w:rsidRDefault="00E90C36" w:rsidP="00292536">
            <w:pPr>
              <w:jc w:val="center"/>
              <w:rPr>
                <w:rFonts w:cs="Arial"/>
                <w:b/>
                <w:sz w:val="20"/>
              </w:rPr>
            </w:pPr>
            <w:r>
              <w:rPr>
                <w:rFonts w:cs="Arial"/>
                <w:b/>
                <w:sz w:val="20"/>
              </w:rPr>
              <w:t>2</w:t>
            </w:r>
            <w:r w:rsidRPr="002301A4">
              <w:rPr>
                <w:rFonts w:cs="Arial"/>
                <w:b/>
                <w:sz w:val="20"/>
                <w:vertAlign w:val="superscript"/>
              </w:rPr>
              <w:t>nd</w:t>
            </w:r>
          </w:p>
          <w:p w:rsidR="00E90C36" w:rsidRPr="00696855" w:rsidRDefault="00E90C36" w:rsidP="00292536">
            <w:pPr>
              <w:jc w:val="center"/>
              <w:rPr>
                <w:rFonts w:cs="Arial"/>
                <w:b/>
                <w:sz w:val="20"/>
              </w:rPr>
            </w:pPr>
            <w:r>
              <w:rPr>
                <w:rFonts w:cs="Arial"/>
                <w:b/>
                <w:sz w:val="20"/>
              </w:rPr>
              <w:t>Occasion</w:t>
            </w:r>
          </w:p>
        </w:tc>
      </w:tr>
      <w:tr w:rsidR="00E90C36" w:rsidRPr="00696855" w:rsidTr="00292536">
        <w:trPr>
          <w:trHeight w:val="25"/>
        </w:trPr>
        <w:tc>
          <w:tcPr>
            <w:tcW w:w="6096" w:type="dxa"/>
            <w:gridSpan w:val="2"/>
            <w:tcBorders>
              <w:left w:val="single" w:sz="12" w:space="0" w:color="000000"/>
            </w:tcBorders>
          </w:tcPr>
          <w:p w:rsidR="00E90C36" w:rsidRDefault="00E90C36" w:rsidP="00292536">
            <w:pPr>
              <w:pStyle w:val="a9"/>
              <w:numPr>
                <w:ilvl w:val="0"/>
                <w:numId w:val="9"/>
              </w:numPr>
              <w:ind w:left="459" w:hanging="459"/>
              <w:jc w:val="left"/>
              <w:rPr>
                <w:rFonts w:cs="Arial"/>
                <w:sz w:val="20"/>
              </w:rPr>
            </w:pPr>
            <w:bookmarkStart w:id="34" w:name="_Ref531596182"/>
            <w:r>
              <w:rPr>
                <w:rFonts w:cs="Arial"/>
                <w:sz w:val="20"/>
              </w:rPr>
              <w:t>Conduct a workplace inspection to evaluate construction site safety for the range of occupations in the workplace according to WHS legislation and company policies, including:</w:t>
            </w:r>
            <w:bookmarkEnd w:id="34"/>
          </w:p>
          <w:p w:rsidR="00E90C36" w:rsidRDefault="00E90C36" w:rsidP="00E90C36">
            <w:pPr>
              <w:pStyle w:val="a9"/>
              <w:numPr>
                <w:ilvl w:val="0"/>
                <w:numId w:val="33"/>
              </w:numPr>
              <w:ind w:left="885"/>
              <w:jc w:val="left"/>
              <w:rPr>
                <w:rFonts w:cs="Arial"/>
                <w:sz w:val="20"/>
              </w:rPr>
            </w:pPr>
            <w:r>
              <w:rPr>
                <w:rFonts w:cs="Arial"/>
                <w:sz w:val="20"/>
              </w:rPr>
              <w:t xml:space="preserve">Identifying construction hazards and potential risk areas </w:t>
            </w:r>
          </w:p>
          <w:p w:rsidR="00E90C36" w:rsidRDefault="00E90C36" w:rsidP="00E90C36">
            <w:pPr>
              <w:pStyle w:val="a9"/>
              <w:numPr>
                <w:ilvl w:val="0"/>
                <w:numId w:val="33"/>
              </w:numPr>
              <w:ind w:left="885"/>
              <w:jc w:val="left"/>
              <w:rPr>
                <w:rFonts w:cs="Arial"/>
                <w:sz w:val="20"/>
              </w:rPr>
            </w:pPr>
            <w:r>
              <w:rPr>
                <w:rFonts w:cs="Arial"/>
                <w:sz w:val="20"/>
              </w:rPr>
              <w:t>Identifying and prioritising hazards</w:t>
            </w:r>
          </w:p>
          <w:p w:rsidR="00E90C36" w:rsidRPr="00E24691" w:rsidRDefault="00E90C36" w:rsidP="00E90C36">
            <w:pPr>
              <w:pStyle w:val="a9"/>
              <w:numPr>
                <w:ilvl w:val="0"/>
                <w:numId w:val="33"/>
              </w:numPr>
              <w:ind w:left="885"/>
              <w:jc w:val="left"/>
              <w:rPr>
                <w:rFonts w:cs="Arial"/>
                <w:sz w:val="20"/>
              </w:rPr>
            </w:pPr>
            <w:r>
              <w:rPr>
                <w:rFonts w:cs="Arial"/>
                <w:sz w:val="20"/>
              </w:rPr>
              <w:t>Identifying and prioritising risks</w:t>
            </w:r>
          </w:p>
        </w:tc>
        <w:permStart w:id="169301742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1B489F" w:rsidP="00292536">
                <w:pPr>
                  <w:jc w:val="center"/>
                  <w:rPr>
                    <w:rFonts w:cs="Arial"/>
                    <w:sz w:val="20"/>
                  </w:rPr>
                </w:pPr>
                <w:r>
                  <w:rPr>
                    <w:rFonts w:ascii="Arial" w:hAnsi="Arial" w:cs="Arial"/>
                    <w:sz w:val="44"/>
                    <w:szCs w:val="44"/>
                  </w:rPr>
                  <w:sym w:font="Wingdings" w:char="F0FE"/>
                </w:r>
              </w:p>
            </w:tc>
          </w:sdtContent>
        </w:sdt>
        <w:permEnd w:id="1693017427" w:displacedByCustomXml="prev"/>
        <w:permStart w:id="574751958" w:edGrp="everyone" w:displacedByCustomXml="next"/>
        <w:sdt>
          <w:sdtPr>
            <w:rPr>
              <w:rFonts w:ascii="Arial" w:hAnsi="Arial" w:cs="Arial"/>
              <w:sz w:val="44"/>
              <w:szCs w:val="44"/>
            </w:rPr>
            <w:id w:val="205789855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1B489F" w:rsidP="00292536">
                <w:pPr>
                  <w:jc w:val="center"/>
                  <w:rPr>
                    <w:rFonts w:cs="Arial"/>
                    <w:sz w:val="20"/>
                  </w:rPr>
                </w:pPr>
                <w:r>
                  <w:rPr>
                    <w:rFonts w:ascii="Arial" w:hAnsi="Arial" w:cs="Arial"/>
                    <w:sz w:val="44"/>
                    <w:szCs w:val="44"/>
                  </w:rPr>
                  <w:sym w:font="Wingdings" w:char="F0FE"/>
                </w:r>
              </w:p>
            </w:tc>
          </w:sdtContent>
        </w:sdt>
        <w:permEnd w:id="574751958" w:displacedByCustomXml="prev"/>
      </w:tr>
      <w:tr w:rsidR="00E90C36" w:rsidRPr="00696855" w:rsidTr="00292536">
        <w:trPr>
          <w:trHeight w:val="25"/>
        </w:trPr>
        <w:tc>
          <w:tcPr>
            <w:tcW w:w="6096" w:type="dxa"/>
            <w:gridSpan w:val="2"/>
            <w:tcBorders>
              <w:left w:val="single" w:sz="12" w:space="0" w:color="000000"/>
            </w:tcBorders>
          </w:tcPr>
          <w:p w:rsidR="00E90C36" w:rsidRDefault="00E90C36" w:rsidP="00292536">
            <w:pPr>
              <w:pStyle w:val="a9"/>
              <w:numPr>
                <w:ilvl w:val="0"/>
                <w:numId w:val="9"/>
              </w:numPr>
              <w:ind w:left="459" w:hanging="459"/>
              <w:jc w:val="left"/>
              <w:rPr>
                <w:rFonts w:cs="Arial"/>
                <w:sz w:val="20"/>
              </w:rPr>
            </w:pPr>
            <w:bookmarkStart w:id="35" w:name="_Ref531596194"/>
            <w:r>
              <w:rPr>
                <w:rFonts w:cs="Arial"/>
                <w:sz w:val="20"/>
              </w:rPr>
              <w:t>Seek expert advice as appropriate, including:</w:t>
            </w:r>
            <w:bookmarkEnd w:id="35"/>
          </w:p>
          <w:p w:rsidR="00E90C36" w:rsidRDefault="00E90C36" w:rsidP="00E90C36">
            <w:pPr>
              <w:pStyle w:val="a9"/>
              <w:numPr>
                <w:ilvl w:val="0"/>
                <w:numId w:val="33"/>
              </w:numPr>
              <w:ind w:left="885"/>
              <w:jc w:val="left"/>
              <w:rPr>
                <w:rFonts w:cs="Arial"/>
                <w:sz w:val="20"/>
              </w:rPr>
            </w:pPr>
            <w:r>
              <w:rPr>
                <w:rFonts w:cs="Arial"/>
                <w:sz w:val="20"/>
              </w:rPr>
              <w:t>A</w:t>
            </w:r>
            <w:r w:rsidRPr="00E24691">
              <w:rPr>
                <w:rFonts w:cs="Arial"/>
                <w:sz w:val="20"/>
              </w:rPr>
              <w:t>dvice from workplace personnel</w:t>
            </w:r>
            <w:r>
              <w:rPr>
                <w:rFonts w:cs="Arial"/>
                <w:sz w:val="20"/>
              </w:rPr>
              <w:t xml:space="preserve"> regarding the application of building codes and standards</w:t>
            </w:r>
          </w:p>
          <w:p w:rsidR="00E90C36" w:rsidRDefault="00E90C36" w:rsidP="00E90C36">
            <w:pPr>
              <w:pStyle w:val="a9"/>
              <w:numPr>
                <w:ilvl w:val="0"/>
                <w:numId w:val="33"/>
              </w:numPr>
              <w:ind w:left="885"/>
              <w:jc w:val="left"/>
              <w:rPr>
                <w:rFonts w:cs="Arial"/>
                <w:sz w:val="20"/>
              </w:rPr>
            </w:pPr>
            <w:r>
              <w:rPr>
                <w:rFonts w:cs="Arial"/>
                <w:sz w:val="20"/>
              </w:rPr>
              <w:t>Consulting with relevant parties regarding compliance with statutory requirements (including SWMS and site safety plans)</w:t>
            </w:r>
          </w:p>
          <w:p w:rsidR="00E90C36" w:rsidRPr="00E24691" w:rsidRDefault="00E90C36" w:rsidP="00E90C36">
            <w:pPr>
              <w:pStyle w:val="a9"/>
              <w:numPr>
                <w:ilvl w:val="0"/>
                <w:numId w:val="33"/>
              </w:numPr>
              <w:ind w:left="885"/>
              <w:jc w:val="left"/>
              <w:rPr>
                <w:rFonts w:cs="Arial"/>
                <w:sz w:val="20"/>
              </w:rPr>
            </w:pPr>
            <w:r>
              <w:rPr>
                <w:rFonts w:cs="Arial"/>
                <w:sz w:val="20"/>
              </w:rPr>
              <w:t xml:space="preserve">Consulting with appropriate personnel to determine effective strategies for communicating WHS policy. </w:t>
            </w:r>
          </w:p>
        </w:tc>
        <w:permStart w:id="347628233" w:edGrp="everyone" w:displacedByCustomXml="next"/>
        <w:sdt>
          <w:sdtPr>
            <w:rPr>
              <w:rFonts w:ascii="Arial" w:hAnsi="Arial" w:cs="Arial"/>
              <w:sz w:val="44"/>
              <w:szCs w:val="44"/>
            </w:rPr>
            <w:id w:val="-927790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1B489F" w:rsidP="00292536">
                <w:pPr>
                  <w:jc w:val="center"/>
                  <w:rPr>
                    <w:rFonts w:cs="Arial"/>
                    <w:sz w:val="20"/>
                  </w:rPr>
                </w:pPr>
                <w:r>
                  <w:rPr>
                    <w:rFonts w:ascii="Arial" w:hAnsi="Arial" w:cs="Arial"/>
                    <w:sz w:val="44"/>
                    <w:szCs w:val="44"/>
                  </w:rPr>
                  <w:sym w:font="Wingdings" w:char="F0FE"/>
                </w:r>
              </w:p>
            </w:tc>
          </w:sdtContent>
        </w:sdt>
        <w:permEnd w:id="347628233" w:displacedByCustomXml="prev"/>
        <w:permStart w:id="1883185076" w:edGrp="everyone" w:displacedByCustomXml="next"/>
        <w:sdt>
          <w:sdtPr>
            <w:rPr>
              <w:rFonts w:ascii="Arial" w:hAnsi="Arial" w:cs="Arial"/>
              <w:sz w:val="44"/>
              <w:szCs w:val="44"/>
            </w:rPr>
            <w:id w:val="-173685046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1B489F" w:rsidP="00292536">
                <w:pPr>
                  <w:jc w:val="center"/>
                  <w:rPr>
                    <w:rFonts w:cs="Arial"/>
                    <w:sz w:val="20"/>
                  </w:rPr>
                </w:pPr>
                <w:r>
                  <w:rPr>
                    <w:rFonts w:ascii="Arial" w:hAnsi="Arial" w:cs="Arial"/>
                    <w:sz w:val="44"/>
                    <w:szCs w:val="44"/>
                  </w:rPr>
                  <w:sym w:font="Wingdings" w:char="F0FE"/>
                </w:r>
              </w:p>
            </w:tc>
          </w:sdtContent>
        </w:sdt>
        <w:permEnd w:id="1883185076" w:displacedByCustomXml="prev"/>
      </w:tr>
      <w:tr w:rsidR="00E90C36" w:rsidRPr="00696855" w:rsidTr="00292536">
        <w:trPr>
          <w:trHeight w:val="25"/>
        </w:trPr>
        <w:tc>
          <w:tcPr>
            <w:tcW w:w="6096" w:type="dxa"/>
            <w:gridSpan w:val="2"/>
            <w:tcBorders>
              <w:left w:val="single" w:sz="12" w:space="0" w:color="000000"/>
            </w:tcBorders>
          </w:tcPr>
          <w:p w:rsidR="00E90C36" w:rsidRDefault="00E90C36" w:rsidP="00292536">
            <w:pPr>
              <w:pStyle w:val="a9"/>
              <w:numPr>
                <w:ilvl w:val="0"/>
                <w:numId w:val="9"/>
              </w:numPr>
              <w:ind w:left="459" w:hanging="459"/>
              <w:jc w:val="left"/>
              <w:rPr>
                <w:rFonts w:cs="Arial"/>
                <w:sz w:val="20"/>
              </w:rPr>
            </w:pPr>
            <w:bookmarkStart w:id="36" w:name="_Ref531596197"/>
            <w:r>
              <w:rPr>
                <w:rFonts w:cs="Arial"/>
                <w:sz w:val="20"/>
              </w:rPr>
              <w:lastRenderedPageBreak/>
              <w:t>Complete an inspection report in accordance with best practice and statutory obligations: including:</w:t>
            </w:r>
            <w:bookmarkEnd w:id="36"/>
          </w:p>
          <w:p w:rsidR="00E90C36" w:rsidRDefault="00E90C36" w:rsidP="00E90C36">
            <w:pPr>
              <w:pStyle w:val="a9"/>
              <w:numPr>
                <w:ilvl w:val="0"/>
                <w:numId w:val="33"/>
              </w:numPr>
              <w:ind w:left="885"/>
              <w:jc w:val="left"/>
              <w:rPr>
                <w:rFonts w:cs="Arial"/>
                <w:sz w:val="20"/>
              </w:rPr>
            </w:pPr>
            <w:r>
              <w:rPr>
                <w:rFonts w:cs="Arial"/>
                <w:sz w:val="20"/>
              </w:rPr>
              <w:t>Recommendations from findings</w:t>
            </w:r>
          </w:p>
          <w:p w:rsidR="00E90C36" w:rsidRPr="00D70329" w:rsidRDefault="00E90C36" w:rsidP="00E90C36">
            <w:pPr>
              <w:pStyle w:val="a9"/>
              <w:numPr>
                <w:ilvl w:val="0"/>
                <w:numId w:val="33"/>
              </w:numPr>
              <w:ind w:left="885"/>
              <w:jc w:val="left"/>
              <w:rPr>
                <w:rFonts w:cs="Arial"/>
                <w:sz w:val="20"/>
              </w:rPr>
            </w:pPr>
            <w:r>
              <w:rPr>
                <w:rFonts w:cs="Arial"/>
                <w:sz w:val="20"/>
              </w:rPr>
              <w:t>Required approaches to remediation</w:t>
            </w:r>
          </w:p>
        </w:tc>
        <w:permStart w:id="177733735" w:edGrp="everyone" w:displacedByCustomXml="next"/>
        <w:sdt>
          <w:sdtPr>
            <w:rPr>
              <w:rFonts w:ascii="Arial" w:hAnsi="Arial" w:cs="Arial"/>
              <w:sz w:val="44"/>
              <w:szCs w:val="44"/>
            </w:rPr>
            <w:id w:val="-16228354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1B489F" w:rsidP="00292536">
                <w:pPr>
                  <w:jc w:val="center"/>
                  <w:rPr>
                    <w:rFonts w:cs="Arial"/>
                    <w:sz w:val="20"/>
                  </w:rPr>
                </w:pPr>
                <w:r>
                  <w:rPr>
                    <w:rFonts w:ascii="Arial" w:hAnsi="Arial" w:cs="Arial"/>
                    <w:sz w:val="44"/>
                    <w:szCs w:val="44"/>
                  </w:rPr>
                  <w:sym w:font="Wingdings" w:char="F0FE"/>
                </w:r>
              </w:p>
            </w:tc>
          </w:sdtContent>
        </w:sdt>
        <w:permEnd w:id="177733735" w:displacedByCustomXml="prev"/>
        <w:permStart w:id="1340286866" w:edGrp="everyone" w:displacedByCustomXml="next"/>
        <w:sdt>
          <w:sdtPr>
            <w:rPr>
              <w:rFonts w:ascii="Arial" w:hAnsi="Arial" w:cs="Arial"/>
              <w:sz w:val="44"/>
              <w:szCs w:val="44"/>
            </w:rPr>
            <w:id w:val="-191832066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1B489F" w:rsidP="00292536">
                <w:pPr>
                  <w:jc w:val="center"/>
                  <w:rPr>
                    <w:rFonts w:cs="Arial"/>
                    <w:sz w:val="20"/>
                  </w:rPr>
                </w:pPr>
                <w:r>
                  <w:rPr>
                    <w:rFonts w:ascii="Arial" w:hAnsi="Arial" w:cs="Arial"/>
                    <w:sz w:val="44"/>
                    <w:szCs w:val="44"/>
                  </w:rPr>
                  <w:sym w:font="Wingdings" w:char="F0FE"/>
                </w:r>
              </w:p>
            </w:tc>
          </w:sdtContent>
        </w:sdt>
        <w:permEnd w:id="1340286866" w:displacedByCustomXml="prev"/>
      </w:tr>
      <w:tr w:rsidR="00E90C36" w:rsidRPr="00696855" w:rsidTr="00292536">
        <w:trPr>
          <w:trHeight w:val="25"/>
        </w:trPr>
        <w:tc>
          <w:tcPr>
            <w:tcW w:w="6096" w:type="dxa"/>
            <w:gridSpan w:val="2"/>
            <w:tcBorders>
              <w:left w:val="single" w:sz="12" w:space="0" w:color="000000"/>
            </w:tcBorders>
          </w:tcPr>
          <w:p w:rsidR="00E90C36" w:rsidRPr="00D70329" w:rsidRDefault="00E90C36" w:rsidP="00292536">
            <w:pPr>
              <w:pStyle w:val="a9"/>
              <w:numPr>
                <w:ilvl w:val="0"/>
                <w:numId w:val="9"/>
              </w:numPr>
              <w:ind w:left="459" w:hanging="459"/>
              <w:jc w:val="left"/>
              <w:rPr>
                <w:rFonts w:cs="Arial"/>
                <w:sz w:val="20"/>
              </w:rPr>
            </w:pPr>
            <w:bookmarkStart w:id="37" w:name="_Ref531596439"/>
            <w:r>
              <w:rPr>
                <w:rFonts w:cs="Arial"/>
                <w:sz w:val="20"/>
              </w:rPr>
              <w:t>Implement agreed control measures in conjunction with relevant workplace personnel, implementing negotiation and conflict resolution skills, as necessary.</w:t>
            </w:r>
            <w:bookmarkEnd w:id="37"/>
          </w:p>
        </w:tc>
        <w:permStart w:id="885352522" w:edGrp="everyone" w:displacedByCustomXml="next"/>
        <w:sdt>
          <w:sdtPr>
            <w:rPr>
              <w:rFonts w:ascii="Arial" w:hAnsi="Arial" w:cs="Arial"/>
              <w:sz w:val="44"/>
              <w:szCs w:val="44"/>
            </w:rPr>
            <w:id w:val="-147050943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1B489F" w:rsidP="00292536">
                <w:pPr>
                  <w:jc w:val="center"/>
                  <w:rPr>
                    <w:rFonts w:cs="Arial"/>
                    <w:sz w:val="20"/>
                  </w:rPr>
                </w:pPr>
                <w:r>
                  <w:rPr>
                    <w:rFonts w:ascii="Arial" w:hAnsi="Arial" w:cs="Arial"/>
                    <w:sz w:val="44"/>
                    <w:szCs w:val="44"/>
                  </w:rPr>
                  <w:sym w:font="Wingdings" w:char="F0FE"/>
                </w:r>
              </w:p>
            </w:tc>
          </w:sdtContent>
        </w:sdt>
        <w:permEnd w:id="885352522" w:displacedByCustomXml="prev"/>
        <w:permStart w:id="39279505" w:edGrp="everyone" w:displacedByCustomXml="next"/>
        <w:sdt>
          <w:sdtPr>
            <w:rPr>
              <w:rFonts w:ascii="Arial" w:hAnsi="Arial" w:cs="Arial"/>
              <w:sz w:val="44"/>
              <w:szCs w:val="44"/>
            </w:rPr>
            <w:id w:val="-60411775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1B489F" w:rsidP="00292536">
                <w:pPr>
                  <w:jc w:val="center"/>
                  <w:rPr>
                    <w:rFonts w:cs="Arial"/>
                    <w:sz w:val="20"/>
                  </w:rPr>
                </w:pPr>
                <w:r>
                  <w:rPr>
                    <w:rFonts w:ascii="Arial" w:hAnsi="Arial" w:cs="Arial"/>
                    <w:sz w:val="44"/>
                    <w:szCs w:val="44"/>
                  </w:rPr>
                  <w:sym w:font="Wingdings" w:char="F0FE"/>
                </w:r>
              </w:p>
            </w:tc>
          </w:sdtContent>
        </w:sdt>
        <w:permEnd w:id="39279505" w:displacedByCustomXml="prev"/>
      </w:tr>
      <w:tr w:rsidR="00E90C36" w:rsidRPr="00696855" w:rsidTr="00292536">
        <w:trPr>
          <w:trHeight w:val="25"/>
        </w:trPr>
        <w:tc>
          <w:tcPr>
            <w:tcW w:w="6096" w:type="dxa"/>
            <w:gridSpan w:val="2"/>
            <w:tcBorders>
              <w:left w:val="single" w:sz="12" w:space="0" w:color="000000"/>
            </w:tcBorders>
          </w:tcPr>
          <w:p w:rsidR="00E90C36" w:rsidRPr="00D70329" w:rsidRDefault="00E90C36" w:rsidP="00292536">
            <w:pPr>
              <w:pStyle w:val="a9"/>
              <w:numPr>
                <w:ilvl w:val="0"/>
                <w:numId w:val="9"/>
              </w:numPr>
              <w:ind w:left="459" w:hanging="459"/>
              <w:jc w:val="left"/>
              <w:rPr>
                <w:rFonts w:cs="Arial"/>
                <w:sz w:val="20"/>
              </w:rPr>
            </w:pPr>
            <w:bookmarkStart w:id="38" w:name="_Ref531596211"/>
            <w:bookmarkStart w:id="39" w:name="_Ref531596805"/>
            <w:r>
              <w:rPr>
                <w:rFonts w:cs="Arial"/>
                <w:sz w:val="20"/>
              </w:rPr>
              <w:t>Monitor and review control measures</w:t>
            </w:r>
            <w:bookmarkEnd w:id="38"/>
            <w:r>
              <w:rPr>
                <w:rFonts w:cs="Arial"/>
                <w:sz w:val="20"/>
              </w:rPr>
              <w:t>, updating records with findings</w:t>
            </w:r>
            <w:bookmarkEnd w:id="39"/>
          </w:p>
        </w:tc>
        <w:permStart w:id="858347613" w:edGrp="everyone" w:displacedByCustomXml="next"/>
        <w:sdt>
          <w:sdtPr>
            <w:rPr>
              <w:rFonts w:ascii="Arial" w:hAnsi="Arial" w:cs="Arial"/>
              <w:sz w:val="44"/>
              <w:szCs w:val="44"/>
            </w:rPr>
            <w:id w:val="-3534181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1B489F" w:rsidP="00292536">
                <w:pPr>
                  <w:jc w:val="center"/>
                  <w:rPr>
                    <w:rFonts w:cs="Arial"/>
                    <w:sz w:val="20"/>
                  </w:rPr>
                </w:pPr>
                <w:r>
                  <w:rPr>
                    <w:rFonts w:ascii="Arial" w:hAnsi="Arial" w:cs="Arial"/>
                    <w:sz w:val="44"/>
                    <w:szCs w:val="44"/>
                  </w:rPr>
                  <w:sym w:font="Wingdings" w:char="F0FE"/>
                </w:r>
              </w:p>
            </w:tc>
          </w:sdtContent>
        </w:sdt>
        <w:permEnd w:id="858347613" w:displacedByCustomXml="prev"/>
        <w:permStart w:id="1114374959" w:edGrp="everyone" w:displacedByCustomXml="next"/>
        <w:sdt>
          <w:sdtPr>
            <w:rPr>
              <w:rFonts w:ascii="Arial" w:hAnsi="Arial" w:cs="Arial"/>
              <w:sz w:val="44"/>
              <w:szCs w:val="44"/>
            </w:rPr>
            <w:id w:val="15426676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1B489F" w:rsidP="00292536">
                <w:pPr>
                  <w:jc w:val="center"/>
                  <w:rPr>
                    <w:rFonts w:cs="Arial"/>
                    <w:sz w:val="20"/>
                  </w:rPr>
                </w:pPr>
                <w:r>
                  <w:rPr>
                    <w:rFonts w:ascii="Arial" w:hAnsi="Arial" w:cs="Arial"/>
                    <w:sz w:val="44"/>
                    <w:szCs w:val="44"/>
                  </w:rPr>
                  <w:sym w:font="Wingdings" w:char="F0FE"/>
                </w:r>
              </w:p>
            </w:tc>
          </w:sdtContent>
        </w:sdt>
        <w:permEnd w:id="1114374959" w:displacedByCustomXml="prev"/>
      </w:tr>
      <w:tr w:rsidR="00E90C36" w:rsidRPr="00696855" w:rsidTr="00292536">
        <w:trPr>
          <w:trHeight w:val="25"/>
        </w:trPr>
        <w:tc>
          <w:tcPr>
            <w:tcW w:w="6096" w:type="dxa"/>
            <w:gridSpan w:val="2"/>
            <w:tcBorders>
              <w:left w:val="single" w:sz="12" w:space="0" w:color="000000"/>
            </w:tcBorders>
          </w:tcPr>
          <w:p w:rsidR="00E90C36" w:rsidRPr="00D70329" w:rsidRDefault="00E90C36" w:rsidP="00292536">
            <w:pPr>
              <w:pStyle w:val="a9"/>
              <w:numPr>
                <w:ilvl w:val="0"/>
                <w:numId w:val="9"/>
              </w:numPr>
              <w:ind w:left="459" w:hanging="459"/>
              <w:jc w:val="left"/>
              <w:rPr>
                <w:rFonts w:cs="Arial"/>
                <w:sz w:val="20"/>
              </w:rPr>
            </w:pPr>
            <w:bookmarkStart w:id="40" w:name="_Ref531596223"/>
            <w:r>
              <w:rPr>
                <w:rFonts w:cs="Arial"/>
                <w:sz w:val="20"/>
              </w:rPr>
              <w:t>Establish communication strategies and educational programs specific to the building and construction industry in accordance with statutory requirements and best practice.</w:t>
            </w:r>
            <w:bookmarkEnd w:id="40"/>
            <w:r>
              <w:rPr>
                <w:rFonts w:cs="Arial"/>
                <w:sz w:val="20"/>
              </w:rPr>
              <w:t xml:space="preserve">  </w:t>
            </w:r>
          </w:p>
        </w:tc>
        <w:permStart w:id="800458372" w:edGrp="everyone" w:displacedByCustomXml="next"/>
        <w:sdt>
          <w:sdtPr>
            <w:rPr>
              <w:rFonts w:ascii="Arial" w:hAnsi="Arial" w:cs="Arial"/>
              <w:sz w:val="44"/>
              <w:szCs w:val="44"/>
            </w:rPr>
            <w:id w:val="-178634356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1B489F" w:rsidP="00292536">
                <w:pPr>
                  <w:jc w:val="center"/>
                  <w:rPr>
                    <w:rFonts w:cs="Arial"/>
                    <w:sz w:val="20"/>
                  </w:rPr>
                </w:pPr>
                <w:r>
                  <w:rPr>
                    <w:rFonts w:ascii="Arial" w:hAnsi="Arial" w:cs="Arial"/>
                    <w:sz w:val="44"/>
                    <w:szCs w:val="44"/>
                  </w:rPr>
                  <w:sym w:font="Wingdings" w:char="F0FE"/>
                </w:r>
              </w:p>
            </w:tc>
          </w:sdtContent>
        </w:sdt>
        <w:permEnd w:id="800458372" w:displacedByCustomXml="prev"/>
        <w:permStart w:id="1381187116" w:edGrp="everyone" w:displacedByCustomXml="next"/>
        <w:sdt>
          <w:sdtPr>
            <w:rPr>
              <w:rFonts w:ascii="Arial" w:hAnsi="Arial" w:cs="Arial"/>
              <w:sz w:val="44"/>
              <w:szCs w:val="44"/>
            </w:rPr>
            <w:id w:val="-112360870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1B489F" w:rsidP="00292536">
                <w:pPr>
                  <w:jc w:val="center"/>
                  <w:rPr>
                    <w:rFonts w:cs="Arial"/>
                    <w:sz w:val="20"/>
                  </w:rPr>
                </w:pPr>
                <w:r>
                  <w:rPr>
                    <w:rFonts w:ascii="Arial" w:hAnsi="Arial" w:cs="Arial"/>
                    <w:sz w:val="44"/>
                    <w:szCs w:val="44"/>
                  </w:rPr>
                  <w:sym w:font="Wingdings" w:char="F0FE"/>
                </w:r>
              </w:p>
            </w:tc>
          </w:sdtContent>
        </w:sdt>
        <w:permEnd w:id="1381187116" w:displacedByCustomXml="prev"/>
      </w:tr>
      <w:tr w:rsidR="00E90C36" w:rsidRPr="00696855" w:rsidTr="00292536">
        <w:trPr>
          <w:trHeight w:val="25"/>
        </w:trPr>
        <w:tc>
          <w:tcPr>
            <w:tcW w:w="6096" w:type="dxa"/>
            <w:gridSpan w:val="2"/>
            <w:tcBorders>
              <w:left w:val="single" w:sz="12" w:space="0" w:color="000000"/>
            </w:tcBorders>
          </w:tcPr>
          <w:p w:rsidR="00E90C36" w:rsidRPr="00D70329" w:rsidRDefault="00E90C36" w:rsidP="00292536">
            <w:pPr>
              <w:pStyle w:val="a9"/>
              <w:numPr>
                <w:ilvl w:val="0"/>
                <w:numId w:val="9"/>
              </w:numPr>
              <w:ind w:left="459" w:hanging="459"/>
              <w:jc w:val="left"/>
              <w:rPr>
                <w:rFonts w:cs="Arial"/>
                <w:sz w:val="20"/>
              </w:rPr>
            </w:pPr>
            <w:bookmarkStart w:id="41" w:name="_Ref531596228"/>
            <w:r>
              <w:rPr>
                <w:rFonts w:cs="Arial"/>
                <w:sz w:val="20"/>
              </w:rPr>
              <w:t>Review the effectiveness of communication and educational programs, updating records with findings.</w:t>
            </w:r>
            <w:bookmarkEnd w:id="41"/>
            <w:r>
              <w:rPr>
                <w:rFonts w:cs="Arial"/>
                <w:sz w:val="20"/>
              </w:rPr>
              <w:t xml:space="preserve"> </w:t>
            </w:r>
          </w:p>
        </w:tc>
        <w:permStart w:id="1318329137" w:edGrp="everyone" w:displacedByCustomXml="next"/>
        <w:sdt>
          <w:sdtPr>
            <w:rPr>
              <w:rFonts w:ascii="Arial" w:hAnsi="Arial" w:cs="Arial"/>
              <w:sz w:val="44"/>
              <w:szCs w:val="44"/>
            </w:rPr>
            <w:id w:val="14716354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1B489F" w:rsidP="00292536">
                <w:pPr>
                  <w:jc w:val="center"/>
                  <w:rPr>
                    <w:rFonts w:cs="Arial"/>
                    <w:sz w:val="20"/>
                  </w:rPr>
                </w:pPr>
                <w:r>
                  <w:rPr>
                    <w:rFonts w:ascii="Arial" w:hAnsi="Arial" w:cs="Arial"/>
                    <w:sz w:val="44"/>
                    <w:szCs w:val="44"/>
                  </w:rPr>
                  <w:sym w:font="Wingdings" w:char="F0FE"/>
                </w:r>
              </w:p>
            </w:tc>
          </w:sdtContent>
        </w:sdt>
        <w:permEnd w:id="1318329137" w:displacedByCustomXml="prev"/>
        <w:permStart w:id="598035441" w:edGrp="everyone" w:displacedByCustomXml="next"/>
        <w:sdt>
          <w:sdtPr>
            <w:rPr>
              <w:rFonts w:ascii="Arial" w:hAnsi="Arial" w:cs="Arial"/>
              <w:sz w:val="44"/>
              <w:szCs w:val="44"/>
            </w:rPr>
            <w:id w:val="131884194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1B489F" w:rsidP="00292536">
                <w:pPr>
                  <w:jc w:val="center"/>
                  <w:rPr>
                    <w:rFonts w:cs="Arial"/>
                    <w:sz w:val="20"/>
                  </w:rPr>
                </w:pPr>
                <w:r>
                  <w:rPr>
                    <w:rFonts w:ascii="Arial" w:hAnsi="Arial" w:cs="Arial"/>
                    <w:sz w:val="44"/>
                    <w:szCs w:val="44"/>
                  </w:rPr>
                  <w:sym w:font="Wingdings" w:char="F0FE"/>
                </w:r>
              </w:p>
            </w:tc>
          </w:sdtContent>
        </w:sdt>
        <w:permEnd w:id="598035441" w:displacedByCustomXml="prev"/>
      </w:tr>
      <w:tr w:rsidR="00E90C36" w:rsidRPr="00696855" w:rsidTr="00292536">
        <w:trPr>
          <w:trHeight w:val="27"/>
        </w:trPr>
        <w:tc>
          <w:tcPr>
            <w:tcW w:w="6096" w:type="dxa"/>
            <w:gridSpan w:val="2"/>
            <w:tcBorders>
              <w:left w:val="single" w:sz="12" w:space="0" w:color="000000"/>
            </w:tcBorders>
          </w:tcPr>
          <w:p w:rsidR="00E90C36" w:rsidRDefault="00E90C36" w:rsidP="00292536">
            <w:pPr>
              <w:pStyle w:val="a9"/>
              <w:numPr>
                <w:ilvl w:val="0"/>
                <w:numId w:val="9"/>
              </w:numPr>
              <w:ind w:left="459" w:hanging="459"/>
              <w:jc w:val="left"/>
              <w:rPr>
                <w:rFonts w:cs="Arial"/>
                <w:sz w:val="20"/>
              </w:rPr>
            </w:pPr>
            <w:bookmarkStart w:id="42" w:name="_Ref530479080"/>
            <w:r w:rsidRPr="00511559">
              <w:rPr>
                <w:rFonts w:cs="Arial"/>
                <w:sz w:val="20"/>
              </w:rPr>
              <w:t>Effectively communicate using the following methods:</w:t>
            </w:r>
            <w:bookmarkEnd w:id="42"/>
          </w:p>
          <w:p w:rsidR="00E90C36" w:rsidRPr="00511559" w:rsidRDefault="00E90C36" w:rsidP="00E90C36">
            <w:pPr>
              <w:numPr>
                <w:ilvl w:val="0"/>
                <w:numId w:val="33"/>
              </w:numPr>
              <w:ind w:left="885"/>
              <w:jc w:val="left"/>
              <w:rPr>
                <w:rFonts w:cs="Arial"/>
                <w:sz w:val="20"/>
              </w:rPr>
            </w:pPr>
            <w:r w:rsidRPr="00511559">
              <w:rPr>
                <w:rFonts w:cs="Arial"/>
                <w:sz w:val="20"/>
              </w:rPr>
              <w:t>Verbally using language/concepts appropriate to cultural differences</w:t>
            </w:r>
          </w:p>
          <w:p w:rsidR="00E90C36" w:rsidRPr="001028FD" w:rsidRDefault="00E90C36" w:rsidP="00E90C36">
            <w:pPr>
              <w:numPr>
                <w:ilvl w:val="0"/>
                <w:numId w:val="33"/>
              </w:numPr>
              <w:ind w:left="885"/>
              <w:jc w:val="left"/>
              <w:rPr>
                <w:rFonts w:cs="Arial"/>
                <w:sz w:val="20"/>
              </w:rPr>
            </w:pPr>
            <w:r w:rsidRPr="00511559">
              <w:rPr>
                <w:rFonts w:cs="Arial"/>
                <w:sz w:val="20"/>
              </w:rPr>
              <w:t>Non-verbal communication</w:t>
            </w:r>
          </w:p>
        </w:tc>
        <w:permStart w:id="1369728035" w:edGrp="everyone" w:displacedByCustomXml="next"/>
        <w:sdt>
          <w:sdtPr>
            <w:rPr>
              <w:rFonts w:ascii="Arial" w:hAnsi="Arial" w:cs="Arial"/>
              <w:sz w:val="44"/>
              <w:szCs w:val="44"/>
            </w:rPr>
            <w:id w:val="16729286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E90C36" w:rsidRPr="00696855" w:rsidRDefault="001B489F" w:rsidP="00292536">
                <w:pPr>
                  <w:jc w:val="center"/>
                  <w:rPr>
                    <w:rFonts w:cs="Arial"/>
                    <w:sz w:val="20"/>
                  </w:rPr>
                </w:pPr>
                <w:r>
                  <w:rPr>
                    <w:rFonts w:ascii="Arial" w:hAnsi="Arial" w:cs="Arial"/>
                    <w:sz w:val="44"/>
                    <w:szCs w:val="44"/>
                  </w:rPr>
                  <w:sym w:font="Wingdings" w:char="F0FE"/>
                </w:r>
              </w:p>
            </w:tc>
          </w:sdtContent>
        </w:sdt>
        <w:permEnd w:id="1369728035" w:displacedByCustomXml="prev"/>
        <w:permStart w:id="1112813585" w:edGrp="everyone" w:displacedByCustomXml="next"/>
        <w:sdt>
          <w:sdtPr>
            <w:rPr>
              <w:rFonts w:ascii="Arial" w:hAnsi="Arial" w:cs="Arial"/>
              <w:sz w:val="44"/>
              <w:szCs w:val="44"/>
            </w:rPr>
            <w:id w:val="-132743781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E90C36" w:rsidRPr="00696855" w:rsidRDefault="001B489F" w:rsidP="00292536">
                <w:pPr>
                  <w:jc w:val="center"/>
                  <w:rPr>
                    <w:rFonts w:cs="Arial"/>
                    <w:sz w:val="20"/>
                  </w:rPr>
                </w:pPr>
                <w:r>
                  <w:rPr>
                    <w:rFonts w:ascii="Arial" w:hAnsi="Arial" w:cs="Arial"/>
                    <w:sz w:val="44"/>
                    <w:szCs w:val="44"/>
                  </w:rPr>
                  <w:sym w:font="Wingdings" w:char="F0FE"/>
                </w:r>
              </w:p>
            </w:tc>
          </w:sdtContent>
        </w:sdt>
        <w:permEnd w:id="1112813585" w:displacedByCustomXml="prev"/>
      </w:tr>
      <w:tr w:rsidR="00E90C36" w:rsidRPr="00683908" w:rsidTr="0029253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90C36" w:rsidRPr="001D07E7" w:rsidRDefault="00E90C36" w:rsidP="0029253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125950429"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1B489F">
                  <w:rPr>
                    <w:rFonts w:ascii="Arial" w:hAnsi="Arial" w:cs="Arial"/>
                    <w:sz w:val="44"/>
                    <w:szCs w:val="44"/>
                  </w:rPr>
                  <w:sym w:font="Wingdings" w:char="F0FE"/>
                </w:r>
              </w:sdtContent>
            </w:sdt>
            <w:permEnd w:id="2125950429"/>
            <w:r w:rsidRPr="001D07E7">
              <w:rPr>
                <w:rFonts w:cs="Arial"/>
                <w:b/>
                <w:szCs w:val="22"/>
              </w:rPr>
              <w:t xml:space="preserve"> Satisfactory    </w:t>
            </w:r>
            <w:permStart w:id="178847949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88479490"/>
            <w:r w:rsidRPr="00993DFF">
              <w:rPr>
                <w:rFonts w:cs="Arial"/>
                <w:b/>
                <w:sz w:val="36"/>
                <w:szCs w:val="36"/>
              </w:rPr>
              <w:t xml:space="preserve"> </w:t>
            </w:r>
            <w:r w:rsidRPr="001D07E7">
              <w:rPr>
                <w:rFonts w:cs="Arial"/>
                <w:b/>
                <w:szCs w:val="22"/>
              </w:rPr>
              <w:t>Not Satisfactory</w:t>
            </w:r>
          </w:p>
        </w:tc>
      </w:tr>
    </w:tbl>
    <w:p w:rsidR="00E90C36" w:rsidRDefault="00E90C36" w:rsidP="006774E6">
      <w:pPr>
        <w:jc w:val="left"/>
        <w:rPr>
          <w:rFonts w:ascii="Arial" w:hAnsi="Arial" w:cs="Arial"/>
          <w:sz w:val="22"/>
          <w:szCs w:val="22"/>
        </w:rPr>
      </w:pPr>
    </w:p>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C36" w:rsidRPr="00553DDB" w:rsidTr="00292536">
        <w:tc>
          <w:tcPr>
            <w:tcW w:w="9057" w:type="dxa"/>
            <w:shd w:val="clear" w:color="auto" w:fill="D9D9D9" w:themeFill="background1" w:themeFillShade="D9"/>
          </w:tcPr>
          <w:p w:rsidR="00E90C36" w:rsidRPr="00553DDB" w:rsidRDefault="00E90C36" w:rsidP="0029253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90C36" w:rsidRPr="00553DDB" w:rsidTr="00582413">
        <w:trPr>
          <w:trHeight w:val="8484"/>
        </w:trPr>
        <w:tc>
          <w:tcPr>
            <w:tcW w:w="9057" w:type="dxa"/>
          </w:tcPr>
          <w:p w:rsidR="00E90C36" w:rsidRPr="00553DDB" w:rsidRDefault="00E90C36" w:rsidP="00292536">
            <w:pPr>
              <w:rPr>
                <w:rFonts w:ascii="Arial" w:hAnsi="Arial" w:cs="Arial"/>
                <w:szCs w:val="24"/>
              </w:rPr>
            </w:pPr>
            <w:permStart w:id="2095409862" w:edGrp="everyone"/>
            <w:permEnd w:id="2095409862"/>
          </w:p>
        </w:tc>
      </w:tr>
    </w:tbl>
    <w:p w:rsidR="005227F4" w:rsidRPr="00A85B1A" w:rsidRDefault="005227F4" w:rsidP="00A85B1A">
      <w:pPr>
        <w:pStyle w:val="02CSTCPLHeading2"/>
        <w:tabs>
          <w:tab w:val="center" w:pos="4513"/>
          <w:tab w:val="left" w:pos="6615"/>
        </w:tabs>
        <w:rPr>
          <w:rFonts w:cs="Arial"/>
          <w:sz w:val="2"/>
          <w:szCs w:val="2"/>
        </w:rPr>
      </w:pPr>
    </w:p>
    <w:sectPr w:rsidR="005227F4" w:rsidRPr="00A85B1A" w:rsidSect="00A85B1A">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4DA" w:rsidRDefault="006564DA" w:rsidP="00A67754">
      <w:r>
        <w:separator/>
      </w:r>
    </w:p>
  </w:endnote>
  <w:endnote w:type="continuationSeparator" w:id="0">
    <w:p w:rsidR="006564DA" w:rsidRDefault="006564D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9AA" w:rsidRPr="00830749" w:rsidRDefault="000629AA" w:rsidP="00830749">
    <w:pPr>
      <w:pBdr>
        <w:top w:val="single" w:sz="4" w:space="1" w:color="auto"/>
      </w:pBdr>
      <w:rPr>
        <w:rFonts w:ascii="Arial" w:hAnsi="Arial" w:cs="Arial"/>
        <w:b/>
        <w:sz w:val="16"/>
        <w:szCs w:val="16"/>
      </w:rPr>
    </w:pPr>
  </w:p>
  <w:p w:rsidR="000629AA" w:rsidRPr="00830749" w:rsidRDefault="006564D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0629AA" w:rsidRPr="004932A4">
              <w:rPr>
                <w:rFonts w:ascii="Arial" w:hAnsi="Arial" w:cs="Arial"/>
                <w:b/>
                <w:sz w:val="16"/>
                <w:szCs w:val="16"/>
              </w:rPr>
              <w:t xml:space="preserve">Page </w:t>
            </w:r>
            <w:r w:rsidR="000629AA" w:rsidRPr="004932A4">
              <w:rPr>
                <w:rFonts w:ascii="Arial" w:hAnsi="Arial" w:cs="Arial"/>
                <w:b/>
                <w:bCs/>
                <w:sz w:val="16"/>
                <w:szCs w:val="16"/>
              </w:rPr>
              <w:fldChar w:fldCharType="begin"/>
            </w:r>
            <w:r w:rsidR="000629AA" w:rsidRPr="004932A4">
              <w:rPr>
                <w:rFonts w:ascii="Arial" w:hAnsi="Arial" w:cs="Arial"/>
                <w:b/>
                <w:bCs/>
                <w:sz w:val="16"/>
                <w:szCs w:val="16"/>
              </w:rPr>
              <w:instrText xml:space="preserve"> PAGE </w:instrText>
            </w:r>
            <w:r w:rsidR="000629AA" w:rsidRPr="004932A4">
              <w:rPr>
                <w:rFonts w:ascii="Arial" w:hAnsi="Arial" w:cs="Arial"/>
                <w:b/>
                <w:bCs/>
                <w:sz w:val="16"/>
                <w:szCs w:val="16"/>
              </w:rPr>
              <w:fldChar w:fldCharType="separate"/>
            </w:r>
            <w:r w:rsidR="008A789E">
              <w:rPr>
                <w:rFonts w:ascii="Arial" w:hAnsi="Arial" w:cs="Arial"/>
                <w:b/>
                <w:bCs/>
                <w:noProof/>
                <w:sz w:val="16"/>
                <w:szCs w:val="16"/>
              </w:rPr>
              <w:t>4</w:t>
            </w:r>
            <w:r w:rsidR="000629AA" w:rsidRPr="004932A4">
              <w:rPr>
                <w:rFonts w:ascii="Arial" w:hAnsi="Arial" w:cs="Arial"/>
                <w:b/>
                <w:sz w:val="16"/>
                <w:szCs w:val="16"/>
              </w:rPr>
              <w:fldChar w:fldCharType="end"/>
            </w:r>
            <w:r w:rsidR="000629AA" w:rsidRPr="004932A4">
              <w:rPr>
                <w:rFonts w:ascii="Arial" w:hAnsi="Arial" w:cs="Arial"/>
                <w:b/>
                <w:sz w:val="16"/>
                <w:szCs w:val="16"/>
              </w:rPr>
              <w:t xml:space="preserve"> of </w:t>
            </w:r>
            <w:r w:rsidR="000629AA" w:rsidRPr="004932A4">
              <w:rPr>
                <w:rFonts w:ascii="Arial" w:hAnsi="Arial" w:cs="Arial"/>
                <w:b/>
                <w:bCs/>
                <w:sz w:val="16"/>
                <w:szCs w:val="16"/>
              </w:rPr>
              <w:fldChar w:fldCharType="begin"/>
            </w:r>
            <w:r w:rsidR="000629AA" w:rsidRPr="004932A4">
              <w:rPr>
                <w:rFonts w:ascii="Arial" w:hAnsi="Arial" w:cs="Arial"/>
                <w:b/>
                <w:bCs/>
                <w:sz w:val="16"/>
                <w:szCs w:val="16"/>
              </w:rPr>
              <w:instrText xml:space="preserve"> SECTIONPAGES  </w:instrText>
            </w:r>
            <w:r w:rsidR="000629AA" w:rsidRPr="004932A4">
              <w:rPr>
                <w:rFonts w:ascii="Arial" w:hAnsi="Arial" w:cs="Arial"/>
                <w:b/>
                <w:bCs/>
                <w:sz w:val="16"/>
                <w:szCs w:val="16"/>
              </w:rPr>
              <w:fldChar w:fldCharType="separate"/>
            </w:r>
            <w:r w:rsidR="008A789E">
              <w:rPr>
                <w:rFonts w:ascii="Arial" w:hAnsi="Arial" w:cs="Arial"/>
                <w:b/>
                <w:bCs/>
                <w:noProof/>
                <w:sz w:val="16"/>
                <w:szCs w:val="16"/>
              </w:rPr>
              <w:t>4</w:t>
            </w:r>
            <w:r w:rsidR="000629AA" w:rsidRPr="004932A4">
              <w:rPr>
                <w:rFonts w:ascii="Arial" w:hAnsi="Arial" w:cs="Arial"/>
                <w:b/>
                <w:sz w:val="16"/>
                <w:szCs w:val="16"/>
              </w:rPr>
              <w:fldChar w:fldCharType="end"/>
            </w:r>
          </w:sdtContent>
        </w:sdt>
      </w:sdtContent>
    </w:sdt>
    <w:r w:rsidR="000629AA">
      <w:rPr>
        <w:rFonts w:ascii="Arial" w:hAnsi="Arial" w:cs="Arial"/>
        <w:b/>
        <w:sz w:val="16"/>
        <w:szCs w:val="16"/>
      </w:rPr>
      <w:ptab w:relativeTo="margin" w:alignment="right" w:leader="none"/>
    </w:r>
    <w:r w:rsidR="000629AA" w:rsidRPr="00B115D7">
      <w:rPr>
        <w:rFonts w:ascii="Arial" w:hAnsi="Arial" w:cs="Arial"/>
        <w:b/>
        <w:sz w:val="16"/>
        <w:szCs w:val="16"/>
      </w:rPr>
      <w:t>CSTC Pty Ltd_</w:t>
    </w:r>
    <w:r w:rsidR="000629AA">
      <w:rPr>
        <w:rFonts w:ascii="Arial" w:hAnsi="Arial" w:cs="Arial"/>
        <w:b/>
        <w:sz w:val="16"/>
        <w:szCs w:val="16"/>
      </w:rPr>
      <w:t>RTO#</w:t>
    </w:r>
    <w:r w:rsidR="000629AA"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629AA">
          <w:rPr>
            <w:rFonts w:ascii="Arial" w:hAnsi="Arial" w:cs="Arial"/>
            <w:b/>
            <w:sz w:val="16"/>
            <w:szCs w:val="16"/>
          </w:rPr>
          <w:t>v1-4_23/09/2019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9AA" w:rsidRPr="00830749" w:rsidRDefault="000629AA" w:rsidP="00830749">
    <w:pPr>
      <w:pBdr>
        <w:top w:val="single" w:sz="4" w:space="1" w:color="auto"/>
      </w:pBdr>
      <w:rPr>
        <w:rFonts w:ascii="Arial" w:hAnsi="Arial" w:cs="Arial"/>
        <w:b/>
        <w:sz w:val="16"/>
        <w:szCs w:val="16"/>
      </w:rPr>
    </w:pPr>
  </w:p>
  <w:p w:rsidR="000629AA" w:rsidRPr="00830749" w:rsidRDefault="000629A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A789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A789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9AA" w:rsidRPr="00830749" w:rsidRDefault="000629AA" w:rsidP="00830749">
    <w:pPr>
      <w:pBdr>
        <w:top w:val="single" w:sz="4" w:space="1" w:color="auto"/>
      </w:pBdr>
      <w:rPr>
        <w:rFonts w:ascii="Arial" w:hAnsi="Arial" w:cs="Arial"/>
        <w:b/>
        <w:sz w:val="16"/>
        <w:szCs w:val="16"/>
      </w:rPr>
    </w:pPr>
  </w:p>
  <w:p w:rsidR="000629AA" w:rsidRPr="00830749" w:rsidRDefault="000629A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A789E">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A789E">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9AA" w:rsidRPr="00830749" w:rsidRDefault="000629AA" w:rsidP="00830749">
    <w:pPr>
      <w:pBdr>
        <w:top w:val="single" w:sz="4" w:space="1" w:color="auto"/>
      </w:pBdr>
      <w:rPr>
        <w:rFonts w:ascii="Arial" w:hAnsi="Arial" w:cs="Arial"/>
        <w:b/>
        <w:sz w:val="16"/>
        <w:szCs w:val="16"/>
      </w:rPr>
    </w:pPr>
  </w:p>
  <w:p w:rsidR="000629AA" w:rsidRPr="00830749" w:rsidRDefault="000629A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A789E">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A789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4DA" w:rsidRDefault="006564DA" w:rsidP="00A67754">
      <w:r>
        <w:separator/>
      </w:r>
    </w:p>
  </w:footnote>
  <w:footnote w:type="continuationSeparator" w:id="0">
    <w:p w:rsidR="006564DA" w:rsidRDefault="006564DA"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9AA" w:rsidRPr="00367B53" w:rsidRDefault="000629AA" w:rsidP="00830749">
    <w:pPr>
      <w:pBdr>
        <w:bottom w:val="single" w:sz="4" w:space="1" w:color="auto"/>
      </w:pBdr>
      <w:tabs>
        <w:tab w:val="right" w:pos="9072"/>
      </w:tabs>
      <w:rPr>
        <w:rFonts w:ascii="Arial Bold" w:hAnsi="Arial Bold" w:cs="Arial" w:hint="eastAsia"/>
        <w:b/>
        <w:sz w:val="16"/>
        <w:szCs w:val="16"/>
      </w:rPr>
    </w:pP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67B53">
          <w:rPr>
            <w:rFonts w:ascii="Arial Bold" w:hAnsi="Arial Bold" w:cs="Arial"/>
            <w:b/>
            <w:sz w:val="16"/>
            <w:szCs w:val="16"/>
          </w:rPr>
          <w:t>Manage occupational health and safety in the building and construction workplace</w:t>
        </w:r>
      </w:sdtContent>
    </w:sdt>
  </w:p>
  <w:p w:rsidR="000629AA" w:rsidRPr="00367B53" w:rsidRDefault="000629A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9AA" w:rsidRPr="000E530E" w:rsidRDefault="000629AA" w:rsidP="00E106BF">
    <w:pPr>
      <w:pBdr>
        <w:bottom w:val="single" w:sz="4" w:space="1" w:color="auto"/>
      </w:pBdr>
      <w:tabs>
        <w:tab w:val="right" w:pos="9072"/>
      </w:tabs>
      <w:rPr>
        <w:rFonts w:ascii="Arial Bold" w:hAnsi="Arial Bold" w:cs="Arial" w:hint="eastAsia"/>
        <w:spacing w:val="-4"/>
        <w:sz w:val="16"/>
        <w:szCs w:val="16"/>
      </w:rPr>
    </w:pPr>
    <w:r w:rsidRPr="000E530E">
      <w:rPr>
        <w:rFonts w:ascii="Arial Bold" w:hAnsi="Arial Bold" w:cs="Arial"/>
        <w:b/>
        <w:spacing w:val="-4"/>
        <w:sz w:val="16"/>
        <w:szCs w:val="16"/>
      </w:rPr>
      <w:ptab w:relativeTo="margin" w:alignment="right" w:leader="none"/>
    </w:r>
    <w:r w:rsidRPr="000E530E">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0E530E">
          <w:rPr>
            <w:rFonts w:ascii="Arial Bold" w:hAnsi="Arial Bold" w:cs="Arial"/>
            <w:b/>
            <w:spacing w:val="-4"/>
            <w:sz w:val="16"/>
            <w:szCs w:val="16"/>
          </w:rPr>
          <w:t>CPCCBC4002A</w:t>
        </w:r>
      </w:sdtContent>
    </w:sdt>
    <w:r w:rsidRPr="000E530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0E530E">
          <w:rPr>
            <w:rFonts w:ascii="Arial Bold" w:hAnsi="Arial Bold" w:cs="Arial"/>
            <w:b/>
            <w:spacing w:val="-4"/>
            <w:sz w:val="16"/>
            <w:szCs w:val="16"/>
          </w:rPr>
          <w:t>Manage occupational health and safety in the building and construction workplace</w:t>
        </w:r>
      </w:sdtContent>
    </w:sdt>
  </w:p>
  <w:p w:rsidR="000629AA" w:rsidRPr="000E530E" w:rsidRDefault="000629AA" w:rsidP="00830749">
    <w:pPr>
      <w:pBdr>
        <w:bottom w:val="single" w:sz="4" w:space="1" w:color="auto"/>
      </w:pBdr>
      <w:tabs>
        <w:tab w:val="right" w:pos="9639"/>
      </w:tabs>
      <w:rPr>
        <w:rFonts w:ascii="Arial Bold" w:hAnsi="Arial Bold" w:cs="Arial" w:hint="eastAsia"/>
        <w:spacing w:val="-4"/>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9AA" w:rsidRPr="00367B53" w:rsidRDefault="000629AA" w:rsidP="00E106BF">
    <w:pPr>
      <w:pBdr>
        <w:bottom w:val="single" w:sz="4" w:space="1" w:color="auto"/>
      </w:pBdr>
      <w:tabs>
        <w:tab w:val="right" w:pos="9072"/>
      </w:tabs>
      <w:rPr>
        <w:rFonts w:ascii="Arial Bold" w:hAnsi="Arial Bold" w:cs="Arial" w:hint="eastAsia"/>
        <w:b/>
        <w:sz w:val="16"/>
        <w:szCs w:val="16"/>
      </w:rPr>
    </w:pPr>
    <w:r w:rsidRPr="00367B53">
      <w:rPr>
        <w:rFonts w:ascii="Arial Bold" w:hAnsi="Arial Bold" w:cs="Arial"/>
        <w:b/>
        <w:sz w:val="16"/>
        <w:szCs w:val="16"/>
      </w:rPr>
      <w:ptab w:relativeTo="margin" w:alignment="right" w:leader="none"/>
    </w: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67B53">
          <w:rPr>
            <w:rFonts w:ascii="Arial Bold" w:hAnsi="Arial Bold" w:cs="Arial"/>
            <w:b/>
            <w:sz w:val="16"/>
            <w:szCs w:val="16"/>
          </w:rPr>
          <w:t>Manage occupational health and safety in the building and construction workplace</w:t>
        </w:r>
      </w:sdtContent>
    </w:sdt>
  </w:p>
  <w:p w:rsidR="000629AA" w:rsidRPr="00367B53" w:rsidRDefault="000629A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9AA" w:rsidRPr="00B82C75" w:rsidRDefault="000629AA" w:rsidP="00F55183">
    <w:pPr>
      <w:pBdr>
        <w:bottom w:val="single" w:sz="4" w:space="1" w:color="auto"/>
      </w:pBdr>
      <w:tabs>
        <w:tab w:val="right" w:pos="9072"/>
      </w:tabs>
      <w:rPr>
        <w:rFonts w:ascii="Arial" w:hAnsi="Arial" w:cs="Arial"/>
        <w:b/>
        <w:sz w:val="16"/>
        <w:szCs w:val="16"/>
      </w:rPr>
    </w:pPr>
    <w:r w:rsidRPr="008D3BA8">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sidRPr="008D3BA8">
          <w:rPr>
            <w:rFonts w:ascii="Arial Bold" w:hAnsi="Arial Bold" w:cs="Arial"/>
            <w:b/>
            <w:spacing w:val="-4"/>
            <w:sz w:val="16"/>
            <w:szCs w:val="16"/>
          </w:rPr>
          <w:t>CPCCBC4002A</w:t>
        </w:r>
      </w:sdtContent>
    </w:sdt>
    <w:r w:rsidRPr="008D3BA8">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sidRPr="008D3BA8">
          <w:rPr>
            <w:rFonts w:ascii="Arial Bold" w:hAnsi="Arial Bold" w:cs="Arial"/>
            <w:b/>
            <w:spacing w:val="-4"/>
            <w:sz w:val="16"/>
            <w:szCs w:val="16"/>
          </w:rPr>
          <w:t>Manage occupational health and safety in the building and construction workplace</w:t>
        </w:r>
      </w:sdtContent>
    </w:sdt>
  </w:p>
  <w:p w:rsidR="000629AA" w:rsidRPr="00830749" w:rsidRDefault="000629AA"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29AA" w:rsidRPr="00266CE5" w:rsidRDefault="000629AA" w:rsidP="00F55183">
    <w:pPr>
      <w:pBdr>
        <w:bottom w:val="single" w:sz="4" w:space="1" w:color="auto"/>
      </w:pBdr>
      <w:tabs>
        <w:tab w:val="right" w:pos="9072"/>
      </w:tabs>
      <w:jc w:val="right"/>
      <w:rPr>
        <w:rFonts w:ascii="Arial Bold" w:hAnsi="Arial Bold" w:cs="Arial" w:hint="eastAsia"/>
        <w:spacing w:val="-4"/>
        <w:sz w:val="16"/>
        <w:szCs w:val="16"/>
      </w:rPr>
    </w:pPr>
    <w:r w:rsidRPr="00266CE5">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sidRPr="00266CE5">
          <w:rPr>
            <w:rFonts w:ascii="Arial Bold" w:hAnsi="Arial Bold" w:cs="Arial"/>
            <w:b/>
            <w:spacing w:val="-4"/>
            <w:sz w:val="16"/>
            <w:szCs w:val="16"/>
          </w:rPr>
          <w:t>CPCCBC4002A</w:t>
        </w:r>
      </w:sdtContent>
    </w:sdt>
    <w:r w:rsidRPr="00266CE5">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sidRPr="00266CE5">
          <w:rPr>
            <w:rFonts w:ascii="Arial Bold" w:hAnsi="Arial Bold" w:cs="Arial"/>
            <w:b/>
            <w:spacing w:val="-4"/>
            <w:sz w:val="16"/>
            <w:szCs w:val="16"/>
          </w:rPr>
          <w:t>Manage occupational health and safety in the building and construction workplace</w:t>
        </w:r>
      </w:sdtContent>
    </w:sdt>
  </w:p>
  <w:p w:rsidR="000629AA" w:rsidRPr="00830749" w:rsidRDefault="000629AA" w:rsidP="00F55183">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13B16B3"/>
    <w:multiLevelType w:val="multilevel"/>
    <w:tmpl w:val="1B0CF5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0D6F40"/>
    <w:multiLevelType w:val="hybridMultilevel"/>
    <w:tmpl w:val="4F304B0C"/>
    <w:lvl w:ilvl="0" w:tplc="6882C84E">
      <w:start w:val="1"/>
      <w:numFmt w:val="bullet"/>
      <w:lvlText w:val="•"/>
      <w:lvlJc w:val="left"/>
      <w:pPr>
        <w:tabs>
          <w:tab w:val="num" w:pos="720"/>
        </w:tabs>
        <w:ind w:left="720" w:hanging="360"/>
      </w:pPr>
      <w:rPr>
        <w:rFonts w:ascii="Arial" w:hAnsi="Arial" w:hint="default"/>
      </w:rPr>
    </w:lvl>
    <w:lvl w:ilvl="1" w:tplc="D6483D9A">
      <w:start w:val="1"/>
      <w:numFmt w:val="bullet"/>
      <w:lvlText w:val="•"/>
      <w:lvlJc w:val="left"/>
      <w:pPr>
        <w:tabs>
          <w:tab w:val="num" w:pos="1440"/>
        </w:tabs>
        <w:ind w:left="1440" w:hanging="360"/>
      </w:pPr>
      <w:rPr>
        <w:rFonts w:ascii="Arial" w:hAnsi="Arial" w:hint="default"/>
      </w:rPr>
    </w:lvl>
    <w:lvl w:ilvl="2" w:tplc="B5CE1A0A" w:tentative="1">
      <w:start w:val="1"/>
      <w:numFmt w:val="bullet"/>
      <w:lvlText w:val="•"/>
      <w:lvlJc w:val="left"/>
      <w:pPr>
        <w:tabs>
          <w:tab w:val="num" w:pos="2160"/>
        </w:tabs>
        <w:ind w:left="2160" w:hanging="360"/>
      </w:pPr>
      <w:rPr>
        <w:rFonts w:ascii="Arial" w:hAnsi="Arial" w:hint="default"/>
      </w:rPr>
    </w:lvl>
    <w:lvl w:ilvl="3" w:tplc="4A52AB6E" w:tentative="1">
      <w:start w:val="1"/>
      <w:numFmt w:val="bullet"/>
      <w:lvlText w:val="•"/>
      <w:lvlJc w:val="left"/>
      <w:pPr>
        <w:tabs>
          <w:tab w:val="num" w:pos="2880"/>
        </w:tabs>
        <w:ind w:left="2880" w:hanging="360"/>
      </w:pPr>
      <w:rPr>
        <w:rFonts w:ascii="Arial" w:hAnsi="Arial" w:hint="default"/>
      </w:rPr>
    </w:lvl>
    <w:lvl w:ilvl="4" w:tplc="08DA1154" w:tentative="1">
      <w:start w:val="1"/>
      <w:numFmt w:val="bullet"/>
      <w:lvlText w:val="•"/>
      <w:lvlJc w:val="left"/>
      <w:pPr>
        <w:tabs>
          <w:tab w:val="num" w:pos="3600"/>
        </w:tabs>
        <w:ind w:left="3600" w:hanging="360"/>
      </w:pPr>
      <w:rPr>
        <w:rFonts w:ascii="Arial" w:hAnsi="Arial" w:hint="default"/>
      </w:rPr>
    </w:lvl>
    <w:lvl w:ilvl="5" w:tplc="05E2216E" w:tentative="1">
      <w:start w:val="1"/>
      <w:numFmt w:val="bullet"/>
      <w:lvlText w:val="•"/>
      <w:lvlJc w:val="left"/>
      <w:pPr>
        <w:tabs>
          <w:tab w:val="num" w:pos="4320"/>
        </w:tabs>
        <w:ind w:left="4320" w:hanging="360"/>
      </w:pPr>
      <w:rPr>
        <w:rFonts w:ascii="Arial" w:hAnsi="Arial" w:hint="default"/>
      </w:rPr>
    </w:lvl>
    <w:lvl w:ilvl="6" w:tplc="E466CD22" w:tentative="1">
      <w:start w:val="1"/>
      <w:numFmt w:val="bullet"/>
      <w:lvlText w:val="•"/>
      <w:lvlJc w:val="left"/>
      <w:pPr>
        <w:tabs>
          <w:tab w:val="num" w:pos="5040"/>
        </w:tabs>
        <w:ind w:left="5040" w:hanging="360"/>
      </w:pPr>
      <w:rPr>
        <w:rFonts w:ascii="Arial" w:hAnsi="Arial" w:hint="default"/>
      </w:rPr>
    </w:lvl>
    <w:lvl w:ilvl="7" w:tplc="4154C258" w:tentative="1">
      <w:start w:val="1"/>
      <w:numFmt w:val="bullet"/>
      <w:lvlText w:val="•"/>
      <w:lvlJc w:val="left"/>
      <w:pPr>
        <w:tabs>
          <w:tab w:val="num" w:pos="5760"/>
        </w:tabs>
        <w:ind w:left="5760" w:hanging="360"/>
      </w:pPr>
      <w:rPr>
        <w:rFonts w:ascii="Arial" w:hAnsi="Arial" w:hint="default"/>
      </w:rPr>
    </w:lvl>
    <w:lvl w:ilvl="8" w:tplc="208270B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2E175502"/>
    <w:multiLevelType w:val="hybridMultilevel"/>
    <w:tmpl w:val="D6ECD596"/>
    <w:lvl w:ilvl="0" w:tplc="6AB40B86">
      <w:start w:val="1"/>
      <w:numFmt w:val="bullet"/>
      <w:lvlText w:val="•"/>
      <w:lvlJc w:val="left"/>
      <w:pPr>
        <w:tabs>
          <w:tab w:val="num" w:pos="720"/>
        </w:tabs>
        <w:ind w:left="720" w:hanging="360"/>
      </w:pPr>
      <w:rPr>
        <w:rFonts w:ascii="Arial" w:hAnsi="Arial" w:hint="default"/>
      </w:rPr>
    </w:lvl>
    <w:lvl w:ilvl="1" w:tplc="5428F2E2" w:tentative="1">
      <w:start w:val="1"/>
      <w:numFmt w:val="bullet"/>
      <w:lvlText w:val="•"/>
      <w:lvlJc w:val="left"/>
      <w:pPr>
        <w:tabs>
          <w:tab w:val="num" w:pos="1440"/>
        </w:tabs>
        <w:ind w:left="1440" w:hanging="360"/>
      </w:pPr>
      <w:rPr>
        <w:rFonts w:ascii="Arial" w:hAnsi="Arial" w:hint="default"/>
      </w:rPr>
    </w:lvl>
    <w:lvl w:ilvl="2" w:tplc="758AD12E" w:tentative="1">
      <w:start w:val="1"/>
      <w:numFmt w:val="bullet"/>
      <w:lvlText w:val="•"/>
      <w:lvlJc w:val="left"/>
      <w:pPr>
        <w:tabs>
          <w:tab w:val="num" w:pos="2160"/>
        </w:tabs>
        <w:ind w:left="2160" w:hanging="360"/>
      </w:pPr>
      <w:rPr>
        <w:rFonts w:ascii="Arial" w:hAnsi="Arial" w:hint="default"/>
      </w:rPr>
    </w:lvl>
    <w:lvl w:ilvl="3" w:tplc="8CA6691C" w:tentative="1">
      <w:start w:val="1"/>
      <w:numFmt w:val="bullet"/>
      <w:lvlText w:val="•"/>
      <w:lvlJc w:val="left"/>
      <w:pPr>
        <w:tabs>
          <w:tab w:val="num" w:pos="2880"/>
        </w:tabs>
        <w:ind w:left="2880" w:hanging="360"/>
      </w:pPr>
      <w:rPr>
        <w:rFonts w:ascii="Arial" w:hAnsi="Arial" w:hint="default"/>
      </w:rPr>
    </w:lvl>
    <w:lvl w:ilvl="4" w:tplc="B144EFAA" w:tentative="1">
      <w:start w:val="1"/>
      <w:numFmt w:val="bullet"/>
      <w:lvlText w:val="•"/>
      <w:lvlJc w:val="left"/>
      <w:pPr>
        <w:tabs>
          <w:tab w:val="num" w:pos="3600"/>
        </w:tabs>
        <w:ind w:left="3600" w:hanging="360"/>
      </w:pPr>
      <w:rPr>
        <w:rFonts w:ascii="Arial" w:hAnsi="Arial" w:hint="default"/>
      </w:rPr>
    </w:lvl>
    <w:lvl w:ilvl="5" w:tplc="CE1A324E" w:tentative="1">
      <w:start w:val="1"/>
      <w:numFmt w:val="bullet"/>
      <w:lvlText w:val="•"/>
      <w:lvlJc w:val="left"/>
      <w:pPr>
        <w:tabs>
          <w:tab w:val="num" w:pos="4320"/>
        </w:tabs>
        <w:ind w:left="4320" w:hanging="360"/>
      </w:pPr>
      <w:rPr>
        <w:rFonts w:ascii="Arial" w:hAnsi="Arial" w:hint="default"/>
      </w:rPr>
    </w:lvl>
    <w:lvl w:ilvl="6" w:tplc="2160B900" w:tentative="1">
      <w:start w:val="1"/>
      <w:numFmt w:val="bullet"/>
      <w:lvlText w:val="•"/>
      <w:lvlJc w:val="left"/>
      <w:pPr>
        <w:tabs>
          <w:tab w:val="num" w:pos="5040"/>
        </w:tabs>
        <w:ind w:left="5040" w:hanging="360"/>
      </w:pPr>
      <w:rPr>
        <w:rFonts w:ascii="Arial" w:hAnsi="Arial" w:hint="default"/>
      </w:rPr>
    </w:lvl>
    <w:lvl w:ilvl="7" w:tplc="DD906BB6" w:tentative="1">
      <w:start w:val="1"/>
      <w:numFmt w:val="bullet"/>
      <w:lvlText w:val="•"/>
      <w:lvlJc w:val="left"/>
      <w:pPr>
        <w:tabs>
          <w:tab w:val="num" w:pos="5760"/>
        </w:tabs>
        <w:ind w:left="5760" w:hanging="360"/>
      </w:pPr>
      <w:rPr>
        <w:rFonts w:ascii="Arial" w:hAnsi="Arial" w:hint="default"/>
      </w:rPr>
    </w:lvl>
    <w:lvl w:ilvl="8" w:tplc="7D4A0E0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1BB084C"/>
    <w:multiLevelType w:val="hybridMultilevel"/>
    <w:tmpl w:val="E6640CB8"/>
    <w:lvl w:ilvl="0" w:tplc="28FEDC02">
      <w:start w:val="1"/>
      <w:numFmt w:val="bullet"/>
      <w:lvlText w:val="•"/>
      <w:lvlJc w:val="left"/>
      <w:pPr>
        <w:tabs>
          <w:tab w:val="num" w:pos="720"/>
        </w:tabs>
        <w:ind w:left="720" w:hanging="360"/>
      </w:pPr>
      <w:rPr>
        <w:rFonts w:ascii="Arial" w:hAnsi="Arial" w:hint="default"/>
      </w:rPr>
    </w:lvl>
    <w:lvl w:ilvl="1" w:tplc="F45899B6" w:tentative="1">
      <w:start w:val="1"/>
      <w:numFmt w:val="bullet"/>
      <w:lvlText w:val="•"/>
      <w:lvlJc w:val="left"/>
      <w:pPr>
        <w:tabs>
          <w:tab w:val="num" w:pos="1440"/>
        </w:tabs>
        <w:ind w:left="1440" w:hanging="360"/>
      </w:pPr>
      <w:rPr>
        <w:rFonts w:ascii="Arial" w:hAnsi="Arial" w:hint="default"/>
      </w:rPr>
    </w:lvl>
    <w:lvl w:ilvl="2" w:tplc="7A7677DA" w:tentative="1">
      <w:start w:val="1"/>
      <w:numFmt w:val="bullet"/>
      <w:lvlText w:val="•"/>
      <w:lvlJc w:val="left"/>
      <w:pPr>
        <w:tabs>
          <w:tab w:val="num" w:pos="2160"/>
        </w:tabs>
        <w:ind w:left="2160" w:hanging="360"/>
      </w:pPr>
      <w:rPr>
        <w:rFonts w:ascii="Arial" w:hAnsi="Arial" w:hint="default"/>
      </w:rPr>
    </w:lvl>
    <w:lvl w:ilvl="3" w:tplc="44365DB0" w:tentative="1">
      <w:start w:val="1"/>
      <w:numFmt w:val="bullet"/>
      <w:lvlText w:val="•"/>
      <w:lvlJc w:val="left"/>
      <w:pPr>
        <w:tabs>
          <w:tab w:val="num" w:pos="2880"/>
        </w:tabs>
        <w:ind w:left="2880" w:hanging="360"/>
      </w:pPr>
      <w:rPr>
        <w:rFonts w:ascii="Arial" w:hAnsi="Arial" w:hint="default"/>
      </w:rPr>
    </w:lvl>
    <w:lvl w:ilvl="4" w:tplc="80525226" w:tentative="1">
      <w:start w:val="1"/>
      <w:numFmt w:val="bullet"/>
      <w:lvlText w:val="•"/>
      <w:lvlJc w:val="left"/>
      <w:pPr>
        <w:tabs>
          <w:tab w:val="num" w:pos="3600"/>
        </w:tabs>
        <w:ind w:left="3600" w:hanging="360"/>
      </w:pPr>
      <w:rPr>
        <w:rFonts w:ascii="Arial" w:hAnsi="Arial" w:hint="default"/>
      </w:rPr>
    </w:lvl>
    <w:lvl w:ilvl="5" w:tplc="ED267F84" w:tentative="1">
      <w:start w:val="1"/>
      <w:numFmt w:val="bullet"/>
      <w:lvlText w:val="•"/>
      <w:lvlJc w:val="left"/>
      <w:pPr>
        <w:tabs>
          <w:tab w:val="num" w:pos="4320"/>
        </w:tabs>
        <w:ind w:left="4320" w:hanging="360"/>
      </w:pPr>
      <w:rPr>
        <w:rFonts w:ascii="Arial" w:hAnsi="Arial" w:hint="default"/>
      </w:rPr>
    </w:lvl>
    <w:lvl w:ilvl="6" w:tplc="7102B318" w:tentative="1">
      <w:start w:val="1"/>
      <w:numFmt w:val="bullet"/>
      <w:lvlText w:val="•"/>
      <w:lvlJc w:val="left"/>
      <w:pPr>
        <w:tabs>
          <w:tab w:val="num" w:pos="5040"/>
        </w:tabs>
        <w:ind w:left="5040" w:hanging="360"/>
      </w:pPr>
      <w:rPr>
        <w:rFonts w:ascii="Arial" w:hAnsi="Arial" w:hint="default"/>
      </w:rPr>
    </w:lvl>
    <w:lvl w:ilvl="7" w:tplc="21448252" w:tentative="1">
      <w:start w:val="1"/>
      <w:numFmt w:val="bullet"/>
      <w:lvlText w:val="•"/>
      <w:lvlJc w:val="left"/>
      <w:pPr>
        <w:tabs>
          <w:tab w:val="num" w:pos="5760"/>
        </w:tabs>
        <w:ind w:left="5760" w:hanging="360"/>
      </w:pPr>
      <w:rPr>
        <w:rFonts w:ascii="Arial" w:hAnsi="Arial" w:hint="default"/>
      </w:rPr>
    </w:lvl>
    <w:lvl w:ilvl="8" w:tplc="F2A064E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090D38"/>
    <w:multiLevelType w:val="hybridMultilevel"/>
    <w:tmpl w:val="98DA5C26"/>
    <w:lvl w:ilvl="0" w:tplc="80663A3A">
      <w:start w:val="1"/>
      <w:numFmt w:val="bullet"/>
      <w:lvlText w:val="•"/>
      <w:lvlJc w:val="left"/>
      <w:pPr>
        <w:tabs>
          <w:tab w:val="num" w:pos="720"/>
        </w:tabs>
        <w:ind w:left="720" w:hanging="360"/>
      </w:pPr>
      <w:rPr>
        <w:rFonts w:ascii="Arial" w:hAnsi="Arial" w:hint="default"/>
      </w:rPr>
    </w:lvl>
    <w:lvl w:ilvl="1" w:tplc="3B9428AA" w:tentative="1">
      <w:start w:val="1"/>
      <w:numFmt w:val="bullet"/>
      <w:lvlText w:val="•"/>
      <w:lvlJc w:val="left"/>
      <w:pPr>
        <w:tabs>
          <w:tab w:val="num" w:pos="1440"/>
        </w:tabs>
        <w:ind w:left="1440" w:hanging="360"/>
      </w:pPr>
      <w:rPr>
        <w:rFonts w:ascii="Arial" w:hAnsi="Arial" w:hint="default"/>
      </w:rPr>
    </w:lvl>
    <w:lvl w:ilvl="2" w:tplc="65B41644" w:tentative="1">
      <w:start w:val="1"/>
      <w:numFmt w:val="bullet"/>
      <w:lvlText w:val="•"/>
      <w:lvlJc w:val="left"/>
      <w:pPr>
        <w:tabs>
          <w:tab w:val="num" w:pos="2160"/>
        </w:tabs>
        <w:ind w:left="2160" w:hanging="360"/>
      </w:pPr>
      <w:rPr>
        <w:rFonts w:ascii="Arial" w:hAnsi="Arial" w:hint="default"/>
      </w:rPr>
    </w:lvl>
    <w:lvl w:ilvl="3" w:tplc="A8E6F36C" w:tentative="1">
      <w:start w:val="1"/>
      <w:numFmt w:val="bullet"/>
      <w:lvlText w:val="•"/>
      <w:lvlJc w:val="left"/>
      <w:pPr>
        <w:tabs>
          <w:tab w:val="num" w:pos="2880"/>
        </w:tabs>
        <w:ind w:left="2880" w:hanging="360"/>
      </w:pPr>
      <w:rPr>
        <w:rFonts w:ascii="Arial" w:hAnsi="Arial" w:hint="default"/>
      </w:rPr>
    </w:lvl>
    <w:lvl w:ilvl="4" w:tplc="38346BFA" w:tentative="1">
      <w:start w:val="1"/>
      <w:numFmt w:val="bullet"/>
      <w:lvlText w:val="•"/>
      <w:lvlJc w:val="left"/>
      <w:pPr>
        <w:tabs>
          <w:tab w:val="num" w:pos="3600"/>
        </w:tabs>
        <w:ind w:left="3600" w:hanging="360"/>
      </w:pPr>
      <w:rPr>
        <w:rFonts w:ascii="Arial" w:hAnsi="Arial" w:hint="default"/>
      </w:rPr>
    </w:lvl>
    <w:lvl w:ilvl="5" w:tplc="CA9C4818" w:tentative="1">
      <w:start w:val="1"/>
      <w:numFmt w:val="bullet"/>
      <w:lvlText w:val="•"/>
      <w:lvlJc w:val="left"/>
      <w:pPr>
        <w:tabs>
          <w:tab w:val="num" w:pos="4320"/>
        </w:tabs>
        <w:ind w:left="4320" w:hanging="360"/>
      </w:pPr>
      <w:rPr>
        <w:rFonts w:ascii="Arial" w:hAnsi="Arial" w:hint="default"/>
      </w:rPr>
    </w:lvl>
    <w:lvl w:ilvl="6" w:tplc="48AE96F8" w:tentative="1">
      <w:start w:val="1"/>
      <w:numFmt w:val="bullet"/>
      <w:lvlText w:val="•"/>
      <w:lvlJc w:val="left"/>
      <w:pPr>
        <w:tabs>
          <w:tab w:val="num" w:pos="5040"/>
        </w:tabs>
        <w:ind w:left="5040" w:hanging="360"/>
      </w:pPr>
      <w:rPr>
        <w:rFonts w:ascii="Arial" w:hAnsi="Arial" w:hint="default"/>
      </w:rPr>
    </w:lvl>
    <w:lvl w:ilvl="7" w:tplc="3752B910" w:tentative="1">
      <w:start w:val="1"/>
      <w:numFmt w:val="bullet"/>
      <w:lvlText w:val="•"/>
      <w:lvlJc w:val="left"/>
      <w:pPr>
        <w:tabs>
          <w:tab w:val="num" w:pos="5760"/>
        </w:tabs>
        <w:ind w:left="5760" w:hanging="360"/>
      </w:pPr>
      <w:rPr>
        <w:rFonts w:ascii="Arial" w:hAnsi="Arial" w:hint="default"/>
      </w:rPr>
    </w:lvl>
    <w:lvl w:ilvl="8" w:tplc="2BCC81E0"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DB47F8D"/>
    <w:multiLevelType w:val="multilevel"/>
    <w:tmpl w:val="53BCAF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FEB04DB"/>
    <w:multiLevelType w:val="hybridMultilevel"/>
    <w:tmpl w:val="F7308366"/>
    <w:lvl w:ilvl="0" w:tplc="0C090001">
      <w:start w:val="1"/>
      <w:numFmt w:val="bullet"/>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6FDB6E34"/>
    <w:multiLevelType w:val="hybridMultilevel"/>
    <w:tmpl w:val="3962B994"/>
    <w:lvl w:ilvl="0" w:tplc="FE243D52">
      <w:start w:val="1"/>
      <w:numFmt w:val="bullet"/>
      <w:lvlText w:val="•"/>
      <w:lvlJc w:val="left"/>
      <w:pPr>
        <w:tabs>
          <w:tab w:val="num" w:pos="720"/>
        </w:tabs>
        <w:ind w:left="720" w:hanging="360"/>
      </w:pPr>
      <w:rPr>
        <w:rFonts w:ascii="Arial" w:hAnsi="Arial" w:hint="default"/>
      </w:rPr>
    </w:lvl>
    <w:lvl w:ilvl="1" w:tplc="FC56F982" w:tentative="1">
      <w:start w:val="1"/>
      <w:numFmt w:val="bullet"/>
      <w:lvlText w:val="•"/>
      <w:lvlJc w:val="left"/>
      <w:pPr>
        <w:tabs>
          <w:tab w:val="num" w:pos="1440"/>
        </w:tabs>
        <w:ind w:left="1440" w:hanging="360"/>
      </w:pPr>
      <w:rPr>
        <w:rFonts w:ascii="Arial" w:hAnsi="Arial" w:hint="default"/>
      </w:rPr>
    </w:lvl>
    <w:lvl w:ilvl="2" w:tplc="A21A6CE8" w:tentative="1">
      <w:start w:val="1"/>
      <w:numFmt w:val="bullet"/>
      <w:lvlText w:val="•"/>
      <w:lvlJc w:val="left"/>
      <w:pPr>
        <w:tabs>
          <w:tab w:val="num" w:pos="2160"/>
        </w:tabs>
        <w:ind w:left="2160" w:hanging="360"/>
      </w:pPr>
      <w:rPr>
        <w:rFonts w:ascii="Arial" w:hAnsi="Arial" w:hint="default"/>
      </w:rPr>
    </w:lvl>
    <w:lvl w:ilvl="3" w:tplc="81E47064" w:tentative="1">
      <w:start w:val="1"/>
      <w:numFmt w:val="bullet"/>
      <w:lvlText w:val="•"/>
      <w:lvlJc w:val="left"/>
      <w:pPr>
        <w:tabs>
          <w:tab w:val="num" w:pos="2880"/>
        </w:tabs>
        <w:ind w:left="2880" w:hanging="360"/>
      </w:pPr>
      <w:rPr>
        <w:rFonts w:ascii="Arial" w:hAnsi="Arial" w:hint="default"/>
      </w:rPr>
    </w:lvl>
    <w:lvl w:ilvl="4" w:tplc="2440EF08" w:tentative="1">
      <w:start w:val="1"/>
      <w:numFmt w:val="bullet"/>
      <w:lvlText w:val="•"/>
      <w:lvlJc w:val="left"/>
      <w:pPr>
        <w:tabs>
          <w:tab w:val="num" w:pos="3600"/>
        </w:tabs>
        <w:ind w:left="3600" w:hanging="360"/>
      </w:pPr>
      <w:rPr>
        <w:rFonts w:ascii="Arial" w:hAnsi="Arial" w:hint="default"/>
      </w:rPr>
    </w:lvl>
    <w:lvl w:ilvl="5" w:tplc="BC14F582" w:tentative="1">
      <w:start w:val="1"/>
      <w:numFmt w:val="bullet"/>
      <w:lvlText w:val="•"/>
      <w:lvlJc w:val="left"/>
      <w:pPr>
        <w:tabs>
          <w:tab w:val="num" w:pos="4320"/>
        </w:tabs>
        <w:ind w:left="4320" w:hanging="360"/>
      </w:pPr>
      <w:rPr>
        <w:rFonts w:ascii="Arial" w:hAnsi="Arial" w:hint="default"/>
      </w:rPr>
    </w:lvl>
    <w:lvl w:ilvl="6" w:tplc="1C8A62DE" w:tentative="1">
      <w:start w:val="1"/>
      <w:numFmt w:val="bullet"/>
      <w:lvlText w:val="•"/>
      <w:lvlJc w:val="left"/>
      <w:pPr>
        <w:tabs>
          <w:tab w:val="num" w:pos="5040"/>
        </w:tabs>
        <w:ind w:left="5040" w:hanging="360"/>
      </w:pPr>
      <w:rPr>
        <w:rFonts w:ascii="Arial" w:hAnsi="Arial" w:hint="default"/>
      </w:rPr>
    </w:lvl>
    <w:lvl w:ilvl="7" w:tplc="5F68A1CE" w:tentative="1">
      <w:start w:val="1"/>
      <w:numFmt w:val="bullet"/>
      <w:lvlText w:val="•"/>
      <w:lvlJc w:val="left"/>
      <w:pPr>
        <w:tabs>
          <w:tab w:val="num" w:pos="5760"/>
        </w:tabs>
        <w:ind w:left="5760" w:hanging="360"/>
      </w:pPr>
      <w:rPr>
        <w:rFonts w:ascii="Arial" w:hAnsi="Arial" w:hint="default"/>
      </w:rPr>
    </w:lvl>
    <w:lvl w:ilvl="8" w:tplc="CC544F08"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47875B8"/>
    <w:multiLevelType w:val="hybridMultilevel"/>
    <w:tmpl w:val="D41270FC"/>
    <w:lvl w:ilvl="0" w:tplc="0C090003">
      <w:start w:val="1"/>
      <w:numFmt w:val="bullet"/>
      <w:lvlText w:val="o"/>
      <w:lvlJc w:val="left"/>
      <w:pPr>
        <w:ind w:left="1190" w:hanging="360"/>
      </w:pPr>
      <w:rPr>
        <w:rFonts w:ascii="Courier New" w:hAnsi="Courier New" w:cs="Courier New" w:hint="default"/>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abstractNum w:abstractNumId="75" w15:restartNumberingAfterBreak="0">
    <w:nsid w:val="7FFD692D"/>
    <w:multiLevelType w:val="hybridMultilevel"/>
    <w:tmpl w:val="884A03E2"/>
    <w:lvl w:ilvl="0" w:tplc="4D147356">
      <w:start w:val="1"/>
      <w:numFmt w:val="bullet"/>
      <w:lvlText w:val="•"/>
      <w:lvlJc w:val="left"/>
      <w:pPr>
        <w:tabs>
          <w:tab w:val="num" w:pos="720"/>
        </w:tabs>
        <w:ind w:left="720" w:hanging="360"/>
      </w:pPr>
      <w:rPr>
        <w:rFonts w:ascii="Arial" w:hAnsi="Arial" w:hint="default"/>
      </w:rPr>
    </w:lvl>
    <w:lvl w:ilvl="1" w:tplc="383CA024" w:tentative="1">
      <w:start w:val="1"/>
      <w:numFmt w:val="bullet"/>
      <w:lvlText w:val="•"/>
      <w:lvlJc w:val="left"/>
      <w:pPr>
        <w:tabs>
          <w:tab w:val="num" w:pos="1440"/>
        </w:tabs>
        <w:ind w:left="1440" w:hanging="360"/>
      </w:pPr>
      <w:rPr>
        <w:rFonts w:ascii="Arial" w:hAnsi="Arial" w:hint="default"/>
      </w:rPr>
    </w:lvl>
    <w:lvl w:ilvl="2" w:tplc="0E6ED658" w:tentative="1">
      <w:start w:val="1"/>
      <w:numFmt w:val="bullet"/>
      <w:lvlText w:val="•"/>
      <w:lvlJc w:val="left"/>
      <w:pPr>
        <w:tabs>
          <w:tab w:val="num" w:pos="2160"/>
        </w:tabs>
        <w:ind w:left="2160" w:hanging="360"/>
      </w:pPr>
      <w:rPr>
        <w:rFonts w:ascii="Arial" w:hAnsi="Arial" w:hint="default"/>
      </w:rPr>
    </w:lvl>
    <w:lvl w:ilvl="3" w:tplc="80EE92C4" w:tentative="1">
      <w:start w:val="1"/>
      <w:numFmt w:val="bullet"/>
      <w:lvlText w:val="•"/>
      <w:lvlJc w:val="left"/>
      <w:pPr>
        <w:tabs>
          <w:tab w:val="num" w:pos="2880"/>
        </w:tabs>
        <w:ind w:left="2880" w:hanging="360"/>
      </w:pPr>
      <w:rPr>
        <w:rFonts w:ascii="Arial" w:hAnsi="Arial" w:hint="default"/>
      </w:rPr>
    </w:lvl>
    <w:lvl w:ilvl="4" w:tplc="F9AE24A4" w:tentative="1">
      <w:start w:val="1"/>
      <w:numFmt w:val="bullet"/>
      <w:lvlText w:val="•"/>
      <w:lvlJc w:val="left"/>
      <w:pPr>
        <w:tabs>
          <w:tab w:val="num" w:pos="3600"/>
        </w:tabs>
        <w:ind w:left="3600" w:hanging="360"/>
      </w:pPr>
      <w:rPr>
        <w:rFonts w:ascii="Arial" w:hAnsi="Arial" w:hint="default"/>
      </w:rPr>
    </w:lvl>
    <w:lvl w:ilvl="5" w:tplc="0D689470" w:tentative="1">
      <w:start w:val="1"/>
      <w:numFmt w:val="bullet"/>
      <w:lvlText w:val="•"/>
      <w:lvlJc w:val="left"/>
      <w:pPr>
        <w:tabs>
          <w:tab w:val="num" w:pos="4320"/>
        </w:tabs>
        <w:ind w:left="4320" w:hanging="360"/>
      </w:pPr>
      <w:rPr>
        <w:rFonts w:ascii="Arial" w:hAnsi="Arial" w:hint="default"/>
      </w:rPr>
    </w:lvl>
    <w:lvl w:ilvl="6" w:tplc="2EC47980" w:tentative="1">
      <w:start w:val="1"/>
      <w:numFmt w:val="bullet"/>
      <w:lvlText w:val="•"/>
      <w:lvlJc w:val="left"/>
      <w:pPr>
        <w:tabs>
          <w:tab w:val="num" w:pos="5040"/>
        </w:tabs>
        <w:ind w:left="5040" w:hanging="360"/>
      </w:pPr>
      <w:rPr>
        <w:rFonts w:ascii="Arial" w:hAnsi="Arial" w:hint="default"/>
      </w:rPr>
    </w:lvl>
    <w:lvl w:ilvl="7" w:tplc="870A2C8C" w:tentative="1">
      <w:start w:val="1"/>
      <w:numFmt w:val="bullet"/>
      <w:lvlText w:val="•"/>
      <w:lvlJc w:val="left"/>
      <w:pPr>
        <w:tabs>
          <w:tab w:val="num" w:pos="5760"/>
        </w:tabs>
        <w:ind w:left="5760" w:hanging="360"/>
      </w:pPr>
      <w:rPr>
        <w:rFonts w:ascii="Arial" w:hAnsi="Arial" w:hint="default"/>
      </w:rPr>
    </w:lvl>
    <w:lvl w:ilvl="8" w:tplc="570E4E56"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11"/>
  </w:num>
  <w:num w:numId="3">
    <w:abstractNumId w:val="26"/>
  </w:num>
  <w:num w:numId="4">
    <w:abstractNumId w:val="54"/>
  </w:num>
  <w:num w:numId="5">
    <w:abstractNumId w:val="10"/>
  </w:num>
  <w:num w:numId="6">
    <w:abstractNumId w:val="33"/>
  </w:num>
  <w:num w:numId="7">
    <w:abstractNumId w:val="48"/>
  </w:num>
  <w:num w:numId="8">
    <w:abstractNumId w:val="25"/>
  </w:num>
  <w:num w:numId="9">
    <w:abstractNumId w:val="27"/>
  </w:num>
  <w:num w:numId="10">
    <w:abstractNumId w:val="45"/>
  </w:num>
  <w:num w:numId="11">
    <w:abstractNumId w:val="43"/>
  </w:num>
  <w:num w:numId="12">
    <w:abstractNumId w:val="68"/>
  </w:num>
  <w:num w:numId="13">
    <w:abstractNumId w:val="15"/>
  </w:num>
  <w:num w:numId="14">
    <w:abstractNumId w:val="6"/>
  </w:num>
  <w:num w:numId="15">
    <w:abstractNumId w:val="42"/>
  </w:num>
  <w:num w:numId="16">
    <w:abstractNumId w:val="32"/>
  </w:num>
  <w:num w:numId="17">
    <w:abstractNumId w:val="41"/>
  </w:num>
  <w:num w:numId="18">
    <w:abstractNumId w:val="50"/>
  </w:num>
  <w:num w:numId="19">
    <w:abstractNumId w:val="9"/>
  </w:num>
  <w:num w:numId="20">
    <w:abstractNumId w:val="62"/>
  </w:num>
  <w:num w:numId="21">
    <w:abstractNumId w:val="58"/>
  </w:num>
  <w:num w:numId="22">
    <w:abstractNumId w:val="49"/>
  </w:num>
  <w:num w:numId="23">
    <w:abstractNumId w:val="65"/>
  </w:num>
  <w:num w:numId="24">
    <w:abstractNumId w:val="23"/>
  </w:num>
  <w:num w:numId="25">
    <w:abstractNumId w:val="74"/>
  </w:num>
  <w:num w:numId="26">
    <w:abstractNumId w:val="56"/>
  </w:num>
  <w:num w:numId="27">
    <w:abstractNumId w:val="0"/>
  </w:num>
  <w:num w:numId="28">
    <w:abstractNumId w:val="47"/>
  </w:num>
  <w:num w:numId="29">
    <w:abstractNumId w:val="71"/>
  </w:num>
  <w:num w:numId="30">
    <w:abstractNumId w:val="55"/>
  </w:num>
  <w:num w:numId="31">
    <w:abstractNumId w:val="70"/>
  </w:num>
  <w:num w:numId="32">
    <w:abstractNumId w:val="21"/>
  </w:num>
  <w:num w:numId="33">
    <w:abstractNumId w:val="53"/>
  </w:num>
  <w:num w:numId="34">
    <w:abstractNumId w:val="2"/>
  </w:num>
  <w:num w:numId="35">
    <w:abstractNumId w:val="73"/>
  </w:num>
  <w:num w:numId="36">
    <w:abstractNumId w:val="69"/>
  </w:num>
  <w:num w:numId="37">
    <w:abstractNumId w:val="12"/>
  </w:num>
  <w:num w:numId="38">
    <w:abstractNumId w:val="14"/>
  </w:num>
  <w:num w:numId="39">
    <w:abstractNumId w:val="35"/>
  </w:num>
  <w:num w:numId="40">
    <w:abstractNumId w:val="46"/>
  </w:num>
  <w:num w:numId="41">
    <w:abstractNumId w:val="44"/>
  </w:num>
  <w:num w:numId="42">
    <w:abstractNumId w:val="63"/>
  </w:num>
  <w:num w:numId="43">
    <w:abstractNumId w:val="1"/>
  </w:num>
  <w:num w:numId="44">
    <w:abstractNumId w:val="29"/>
  </w:num>
  <w:num w:numId="45">
    <w:abstractNumId w:val="34"/>
  </w:num>
  <w:num w:numId="46">
    <w:abstractNumId w:val="64"/>
  </w:num>
  <w:num w:numId="47">
    <w:abstractNumId w:val="24"/>
  </w:num>
  <w:num w:numId="48">
    <w:abstractNumId w:val="20"/>
  </w:num>
  <w:num w:numId="49">
    <w:abstractNumId w:val="4"/>
  </w:num>
  <w:num w:numId="50">
    <w:abstractNumId w:val="66"/>
  </w:num>
  <w:num w:numId="51">
    <w:abstractNumId w:val="39"/>
  </w:num>
  <w:num w:numId="52">
    <w:abstractNumId w:val="13"/>
  </w:num>
  <w:num w:numId="53">
    <w:abstractNumId w:val="3"/>
  </w:num>
  <w:num w:numId="54">
    <w:abstractNumId w:val="5"/>
  </w:num>
  <w:num w:numId="55">
    <w:abstractNumId w:val="36"/>
  </w:num>
  <w:num w:numId="56">
    <w:abstractNumId w:val="16"/>
  </w:num>
  <w:num w:numId="57">
    <w:abstractNumId w:val="7"/>
  </w:num>
  <w:num w:numId="58">
    <w:abstractNumId w:val="31"/>
  </w:num>
  <w:num w:numId="59">
    <w:abstractNumId w:val="40"/>
  </w:num>
  <w:num w:numId="60">
    <w:abstractNumId w:val="51"/>
  </w:num>
  <w:num w:numId="61">
    <w:abstractNumId w:val="61"/>
  </w:num>
  <w:num w:numId="62">
    <w:abstractNumId w:val="52"/>
  </w:num>
  <w:num w:numId="63">
    <w:abstractNumId w:val="17"/>
  </w:num>
  <w:num w:numId="64">
    <w:abstractNumId w:val="37"/>
  </w:num>
  <w:num w:numId="65">
    <w:abstractNumId w:val="38"/>
  </w:num>
  <w:num w:numId="66">
    <w:abstractNumId w:val="22"/>
  </w:num>
  <w:num w:numId="67">
    <w:abstractNumId w:val="60"/>
  </w:num>
  <w:num w:numId="68">
    <w:abstractNumId w:val="72"/>
  </w:num>
  <w:num w:numId="69">
    <w:abstractNumId w:val="75"/>
  </w:num>
  <w:num w:numId="70">
    <w:abstractNumId w:val="59"/>
  </w:num>
  <w:num w:numId="71">
    <w:abstractNumId w:val="30"/>
  </w:num>
  <w:num w:numId="72">
    <w:abstractNumId w:val="57"/>
  </w:num>
  <w:num w:numId="73">
    <w:abstractNumId w:val="67"/>
  </w:num>
  <w:num w:numId="74">
    <w:abstractNumId w:val="28"/>
  </w:num>
  <w:num w:numId="75">
    <w:abstractNumId w:val="19"/>
  </w:num>
  <w:num w:numId="76">
    <w:abstractNumId w:val="1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attachedTemplate r:id="rId1"/>
  <w:documentProtection w:edit="readOnly" w:enforcement="1" w:cryptProviderType="rsaAES" w:cryptAlgorithmClass="hash" w:cryptAlgorithmType="typeAny" w:cryptAlgorithmSid="14" w:cryptSpinCount="100000" w:hash="ppAXYrKLaplsaxu3SRk3S8d3zUIP4YKiCfMCULSF0XKSHoxDpb3C1cBmBQlUUqxAP5FhSiizgvSk/GIPGyRfbA==" w:salt="GP/MCjo4L9fyuDG0tuEpm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15F5D"/>
    <w:rsid w:val="00020BB6"/>
    <w:rsid w:val="00024F65"/>
    <w:rsid w:val="00027B47"/>
    <w:rsid w:val="00035243"/>
    <w:rsid w:val="0004368E"/>
    <w:rsid w:val="00043AB3"/>
    <w:rsid w:val="0004675B"/>
    <w:rsid w:val="00052041"/>
    <w:rsid w:val="00054D7B"/>
    <w:rsid w:val="00061726"/>
    <w:rsid w:val="000629AA"/>
    <w:rsid w:val="000636A4"/>
    <w:rsid w:val="000653FD"/>
    <w:rsid w:val="000672EE"/>
    <w:rsid w:val="00067A5F"/>
    <w:rsid w:val="00074457"/>
    <w:rsid w:val="00076AD6"/>
    <w:rsid w:val="0008468E"/>
    <w:rsid w:val="00090D03"/>
    <w:rsid w:val="00091491"/>
    <w:rsid w:val="000A2303"/>
    <w:rsid w:val="000A7B07"/>
    <w:rsid w:val="000B346C"/>
    <w:rsid w:val="000B64E5"/>
    <w:rsid w:val="000B7B64"/>
    <w:rsid w:val="000C233D"/>
    <w:rsid w:val="000C4F46"/>
    <w:rsid w:val="000C6FB4"/>
    <w:rsid w:val="000C7FA2"/>
    <w:rsid w:val="000E4EB6"/>
    <w:rsid w:val="000E530E"/>
    <w:rsid w:val="000E680F"/>
    <w:rsid w:val="000F0FCA"/>
    <w:rsid w:val="000F6AFC"/>
    <w:rsid w:val="00101E97"/>
    <w:rsid w:val="00103A5E"/>
    <w:rsid w:val="00106585"/>
    <w:rsid w:val="0011218C"/>
    <w:rsid w:val="001157AF"/>
    <w:rsid w:val="00116C30"/>
    <w:rsid w:val="0012562F"/>
    <w:rsid w:val="001266C6"/>
    <w:rsid w:val="00126C85"/>
    <w:rsid w:val="0013215F"/>
    <w:rsid w:val="00132977"/>
    <w:rsid w:val="00133A08"/>
    <w:rsid w:val="001457FC"/>
    <w:rsid w:val="00147A8E"/>
    <w:rsid w:val="00152592"/>
    <w:rsid w:val="00154A40"/>
    <w:rsid w:val="00154DAE"/>
    <w:rsid w:val="0015733E"/>
    <w:rsid w:val="001578F8"/>
    <w:rsid w:val="00163DF9"/>
    <w:rsid w:val="00166E7F"/>
    <w:rsid w:val="001709EB"/>
    <w:rsid w:val="00175F6C"/>
    <w:rsid w:val="00183857"/>
    <w:rsid w:val="00184237"/>
    <w:rsid w:val="0018673D"/>
    <w:rsid w:val="00187D1C"/>
    <w:rsid w:val="00191E86"/>
    <w:rsid w:val="0019250A"/>
    <w:rsid w:val="001A77CF"/>
    <w:rsid w:val="001B09BC"/>
    <w:rsid w:val="001B335B"/>
    <w:rsid w:val="001B489F"/>
    <w:rsid w:val="001C0B34"/>
    <w:rsid w:val="001C4084"/>
    <w:rsid w:val="001D01D1"/>
    <w:rsid w:val="001D1A36"/>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B4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2536"/>
    <w:rsid w:val="00294162"/>
    <w:rsid w:val="002A1EB3"/>
    <w:rsid w:val="002A316B"/>
    <w:rsid w:val="002A35D4"/>
    <w:rsid w:val="002A4B14"/>
    <w:rsid w:val="002B03AC"/>
    <w:rsid w:val="002B2600"/>
    <w:rsid w:val="002B3B34"/>
    <w:rsid w:val="002B5DDD"/>
    <w:rsid w:val="002B6786"/>
    <w:rsid w:val="002B7054"/>
    <w:rsid w:val="002C147B"/>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0D29"/>
    <w:rsid w:val="00354498"/>
    <w:rsid w:val="003548CB"/>
    <w:rsid w:val="003614DC"/>
    <w:rsid w:val="00361CE5"/>
    <w:rsid w:val="00362760"/>
    <w:rsid w:val="00367B53"/>
    <w:rsid w:val="00374DDE"/>
    <w:rsid w:val="003758B4"/>
    <w:rsid w:val="00376162"/>
    <w:rsid w:val="0039160D"/>
    <w:rsid w:val="00396581"/>
    <w:rsid w:val="003B0DC7"/>
    <w:rsid w:val="003B4214"/>
    <w:rsid w:val="003B5C02"/>
    <w:rsid w:val="003C173C"/>
    <w:rsid w:val="003C33FB"/>
    <w:rsid w:val="003C3E0C"/>
    <w:rsid w:val="003C6A1A"/>
    <w:rsid w:val="003D2DB8"/>
    <w:rsid w:val="003D337A"/>
    <w:rsid w:val="003D3B69"/>
    <w:rsid w:val="003D6EB8"/>
    <w:rsid w:val="003D7CD7"/>
    <w:rsid w:val="003E1DAB"/>
    <w:rsid w:val="003E41CD"/>
    <w:rsid w:val="003F3B39"/>
    <w:rsid w:val="003F4120"/>
    <w:rsid w:val="003F4CB5"/>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5A4"/>
    <w:rsid w:val="005362A7"/>
    <w:rsid w:val="00536B74"/>
    <w:rsid w:val="00536CB1"/>
    <w:rsid w:val="00543100"/>
    <w:rsid w:val="00544F28"/>
    <w:rsid w:val="00545C50"/>
    <w:rsid w:val="00552170"/>
    <w:rsid w:val="00555130"/>
    <w:rsid w:val="00566007"/>
    <w:rsid w:val="00573C4A"/>
    <w:rsid w:val="00582413"/>
    <w:rsid w:val="00583840"/>
    <w:rsid w:val="005868D2"/>
    <w:rsid w:val="005948F5"/>
    <w:rsid w:val="005B3783"/>
    <w:rsid w:val="005B3D52"/>
    <w:rsid w:val="005B424E"/>
    <w:rsid w:val="005B4B38"/>
    <w:rsid w:val="005C01E2"/>
    <w:rsid w:val="005C1FB7"/>
    <w:rsid w:val="005C20EC"/>
    <w:rsid w:val="005C48AD"/>
    <w:rsid w:val="005C684E"/>
    <w:rsid w:val="005D0D43"/>
    <w:rsid w:val="005D6DBE"/>
    <w:rsid w:val="005E26ED"/>
    <w:rsid w:val="005E2B40"/>
    <w:rsid w:val="005E2C83"/>
    <w:rsid w:val="005E3AD5"/>
    <w:rsid w:val="005F3093"/>
    <w:rsid w:val="005F48A3"/>
    <w:rsid w:val="005F55E6"/>
    <w:rsid w:val="00601B14"/>
    <w:rsid w:val="00601C41"/>
    <w:rsid w:val="00602BB0"/>
    <w:rsid w:val="00603400"/>
    <w:rsid w:val="006040AF"/>
    <w:rsid w:val="0060728C"/>
    <w:rsid w:val="00607813"/>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FF0"/>
    <w:rsid w:val="006505DA"/>
    <w:rsid w:val="00650C50"/>
    <w:rsid w:val="0065179C"/>
    <w:rsid w:val="00652FA9"/>
    <w:rsid w:val="00653936"/>
    <w:rsid w:val="006555C5"/>
    <w:rsid w:val="00655694"/>
    <w:rsid w:val="00655F6F"/>
    <w:rsid w:val="006564DA"/>
    <w:rsid w:val="00666379"/>
    <w:rsid w:val="0066767E"/>
    <w:rsid w:val="00672D43"/>
    <w:rsid w:val="00672FAE"/>
    <w:rsid w:val="00674DE6"/>
    <w:rsid w:val="0067572D"/>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0C34"/>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4E3C"/>
    <w:rsid w:val="00755A88"/>
    <w:rsid w:val="00757B27"/>
    <w:rsid w:val="00761876"/>
    <w:rsid w:val="007639E1"/>
    <w:rsid w:val="00764294"/>
    <w:rsid w:val="007649A3"/>
    <w:rsid w:val="00765796"/>
    <w:rsid w:val="0076703A"/>
    <w:rsid w:val="007678DC"/>
    <w:rsid w:val="007715C5"/>
    <w:rsid w:val="0077287B"/>
    <w:rsid w:val="007750F4"/>
    <w:rsid w:val="00775598"/>
    <w:rsid w:val="007830B6"/>
    <w:rsid w:val="007A1BB4"/>
    <w:rsid w:val="007A5008"/>
    <w:rsid w:val="007B23F5"/>
    <w:rsid w:val="007B48B1"/>
    <w:rsid w:val="007C1D61"/>
    <w:rsid w:val="007C4FE0"/>
    <w:rsid w:val="007C52E8"/>
    <w:rsid w:val="007C5CB4"/>
    <w:rsid w:val="007C63F4"/>
    <w:rsid w:val="007D3292"/>
    <w:rsid w:val="007D3954"/>
    <w:rsid w:val="007D3BDB"/>
    <w:rsid w:val="007E0151"/>
    <w:rsid w:val="007E1AE7"/>
    <w:rsid w:val="007E2C77"/>
    <w:rsid w:val="007E57E8"/>
    <w:rsid w:val="007E72A0"/>
    <w:rsid w:val="007E7CAC"/>
    <w:rsid w:val="007F1F7F"/>
    <w:rsid w:val="007F575E"/>
    <w:rsid w:val="008121F4"/>
    <w:rsid w:val="008133D3"/>
    <w:rsid w:val="008149BC"/>
    <w:rsid w:val="00817A2D"/>
    <w:rsid w:val="00822938"/>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A789E"/>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661"/>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4B0D"/>
    <w:rsid w:val="00986974"/>
    <w:rsid w:val="00986BC7"/>
    <w:rsid w:val="00991C73"/>
    <w:rsid w:val="00993997"/>
    <w:rsid w:val="00996BEA"/>
    <w:rsid w:val="009A34C4"/>
    <w:rsid w:val="009A4937"/>
    <w:rsid w:val="009B2C5D"/>
    <w:rsid w:val="009B750D"/>
    <w:rsid w:val="009C4335"/>
    <w:rsid w:val="009C7961"/>
    <w:rsid w:val="009D1E85"/>
    <w:rsid w:val="009E08FC"/>
    <w:rsid w:val="009E3CED"/>
    <w:rsid w:val="009E4376"/>
    <w:rsid w:val="009E78AF"/>
    <w:rsid w:val="009F34EB"/>
    <w:rsid w:val="009F3E38"/>
    <w:rsid w:val="00A07F94"/>
    <w:rsid w:val="00A105EB"/>
    <w:rsid w:val="00A2147E"/>
    <w:rsid w:val="00A25B81"/>
    <w:rsid w:val="00A2624A"/>
    <w:rsid w:val="00A265D7"/>
    <w:rsid w:val="00A30B61"/>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5B1A"/>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0A7D"/>
    <w:rsid w:val="00AD147B"/>
    <w:rsid w:val="00AD2C30"/>
    <w:rsid w:val="00AD390C"/>
    <w:rsid w:val="00AD7FAE"/>
    <w:rsid w:val="00AE25FB"/>
    <w:rsid w:val="00AE7E0E"/>
    <w:rsid w:val="00AF272A"/>
    <w:rsid w:val="00AF28A2"/>
    <w:rsid w:val="00AF41C0"/>
    <w:rsid w:val="00AF5A03"/>
    <w:rsid w:val="00AF60CD"/>
    <w:rsid w:val="00AF7DE7"/>
    <w:rsid w:val="00B01066"/>
    <w:rsid w:val="00B01E5D"/>
    <w:rsid w:val="00B0452D"/>
    <w:rsid w:val="00B0469A"/>
    <w:rsid w:val="00B10211"/>
    <w:rsid w:val="00B115D7"/>
    <w:rsid w:val="00B11880"/>
    <w:rsid w:val="00B141EE"/>
    <w:rsid w:val="00B15FE7"/>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C4F19"/>
    <w:rsid w:val="00BD1359"/>
    <w:rsid w:val="00BD2445"/>
    <w:rsid w:val="00BD4B75"/>
    <w:rsid w:val="00BD5D83"/>
    <w:rsid w:val="00BD608C"/>
    <w:rsid w:val="00BE0AD7"/>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97EEC"/>
    <w:rsid w:val="00CA0F42"/>
    <w:rsid w:val="00CA78C3"/>
    <w:rsid w:val="00CB7163"/>
    <w:rsid w:val="00CB7187"/>
    <w:rsid w:val="00CC3D35"/>
    <w:rsid w:val="00CC5E27"/>
    <w:rsid w:val="00CD0491"/>
    <w:rsid w:val="00CD6A8D"/>
    <w:rsid w:val="00CE1002"/>
    <w:rsid w:val="00CE17A5"/>
    <w:rsid w:val="00CE1EBF"/>
    <w:rsid w:val="00CE2955"/>
    <w:rsid w:val="00CE2FD4"/>
    <w:rsid w:val="00CE4DB2"/>
    <w:rsid w:val="00CE5A73"/>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036"/>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4971"/>
    <w:rsid w:val="00E572E5"/>
    <w:rsid w:val="00E62A2B"/>
    <w:rsid w:val="00E7090F"/>
    <w:rsid w:val="00E77A19"/>
    <w:rsid w:val="00E817E3"/>
    <w:rsid w:val="00E83A7C"/>
    <w:rsid w:val="00E85228"/>
    <w:rsid w:val="00E909B8"/>
    <w:rsid w:val="00E90C36"/>
    <w:rsid w:val="00E91CA9"/>
    <w:rsid w:val="00E930E5"/>
    <w:rsid w:val="00EA2593"/>
    <w:rsid w:val="00EA4ACC"/>
    <w:rsid w:val="00EA4C21"/>
    <w:rsid w:val="00EA5ACC"/>
    <w:rsid w:val="00EA7E93"/>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5183"/>
    <w:rsid w:val="00F56D33"/>
    <w:rsid w:val="00F66516"/>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10C5"/>
    <w:rsid w:val="00FA33EB"/>
    <w:rsid w:val="00FA5265"/>
    <w:rsid w:val="00FA6F3F"/>
    <w:rsid w:val="00FB203E"/>
    <w:rsid w:val="00FB4E1E"/>
    <w:rsid w:val="00FB5100"/>
    <w:rsid w:val="00FB5C12"/>
    <w:rsid w:val="00FC083A"/>
    <w:rsid w:val="00FC2BA4"/>
    <w:rsid w:val="00FC4794"/>
    <w:rsid w:val="00FC59DD"/>
    <w:rsid w:val="00FC73DB"/>
    <w:rsid w:val="00FD01E7"/>
    <w:rsid w:val="00FD095A"/>
    <w:rsid w:val="00FD51DF"/>
    <w:rsid w:val="00FE33FB"/>
    <w:rsid w:val="00FE5ACC"/>
    <w:rsid w:val="00FE5B94"/>
    <w:rsid w:val="00FF14D6"/>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Char"/>
    <w:qFormat/>
    <w:rsid w:val="00C478B5"/>
    <w:pPr>
      <w:keepNext/>
      <w:spacing w:before="240" w:after="60"/>
      <w:outlineLvl w:val="0"/>
    </w:pPr>
    <w:rPr>
      <w:rFonts w:ascii="Arial" w:hAnsi="Arial"/>
      <w:b/>
      <w:kern w:val="28"/>
      <w:sz w:val="28"/>
    </w:rPr>
  </w:style>
  <w:style w:type="paragraph" w:styleId="20">
    <w:name w:val="heading 2"/>
    <w:basedOn w:val="a0"/>
    <w:next w:val="a0"/>
    <w:link w:val="2Char"/>
    <w:qFormat/>
    <w:rsid w:val="00C478B5"/>
    <w:pPr>
      <w:keepNext/>
      <w:spacing w:before="240" w:after="60"/>
      <w:outlineLvl w:val="1"/>
    </w:pPr>
    <w:rPr>
      <w:rFonts w:ascii="Arial" w:hAnsi="Arial"/>
      <w:b/>
      <w:i/>
    </w:rPr>
  </w:style>
  <w:style w:type="paragraph" w:styleId="3">
    <w:name w:val="heading 3"/>
    <w:basedOn w:val="a0"/>
    <w:next w:val="a0"/>
    <w:link w:val="3Char"/>
    <w:qFormat/>
    <w:rsid w:val="00C478B5"/>
    <w:pPr>
      <w:keepNext/>
      <w:spacing w:before="240" w:after="60"/>
      <w:outlineLvl w:val="2"/>
    </w:pPr>
    <w:rPr>
      <w:rFonts w:ascii="Arial" w:hAnsi="Arial"/>
    </w:rPr>
  </w:style>
  <w:style w:type="paragraph" w:styleId="4">
    <w:name w:val="heading 4"/>
    <w:basedOn w:val="a0"/>
    <w:link w:val="4Char"/>
    <w:qFormat/>
    <w:rsid w:val="00C478B5"/>
    <w:pPr>
      <w:spacing w:before="100" w:beforeAutospacing="1" w:after="100" w:afterAutospacing="1"/>
      <w:outlineLvl w:val="3"/>
    </w:pPr>
    <w:rPr>
      <w:b/>
      <w:bCs/>
      <w:szCs w:val="24"/>
      <w:lang w:eastAsia="en-A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478B5"/>
    <w:rPr>
      <w:rFonts w:ascii="Arial" w:hAnsi="Arial"/>
      <w:b/>
      <w:kern w:val="28"/>
      <w:sz w:val="28"/>
      <w:lang w:eastAsia="en-US"/>
    </w:rPr>
  </w:style>
  <w:style w:type="character" w:customStyle="1" w:styleId="2Char">
    <w:name w:val="标题 2 Char"/>
    <w:basedOn w:val="a1"/>
    <w:link w:val="20"/>
    <w:rsid w:val="00C478B5"/>
    <w:rPr>
      <w:rFonts w:ascii="Arial" w:hAnsi="Arial"/>
      <w:b/>
      <w:i/>
      <w:sz w:val="24"/>
      <w:lang w:eastAsia="en-US"/>
    </w:rPr>
  </w:style>
  <w:style w:type="character" w:customStyle="1" w:styleId="3Char">
    <w:name w:val="标题 3 Char"/>
    <w:basedOn w:val="a1"/>
    <w:link w:val="3"/>
    <w:rsid w:val="00C478B5"/>
    <w:rPr>
      <w:rFonts w:ascii="Arial" w:hAnsi="Arial"/>
      <w:sz w:val="24"/>
      <w:lang w:eastAsia="en-US"/>
    </w:rPr>
  </w:style>
  <w:style w:type="character" w:customStyle="1" w:styleId="4Char">
    <w:name w:val="标题 4 Char"/>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3"/>
      </w:numPr>
      <w:jc w:val="left"/>
    </w:pPr>
    <w:rPr>
      <w:rFonts w:ascii="Arial" w:hAnsi="Arial"/>
      <w:b/>
    </w:rPr>
  </w:style>
  <w:style w:type="paragraph" w:styleId="a4">
    <w:name w:val="header"/>
    <w:basedOn w:val="a0"/>
    <w:link w:val="Char"/>
    <w:unhideWhenUsed/>
    <w:rsid w:val="00E106BF"/>
    <w:pPr>
      <w:tabs>
        <w:tab w:val="center" w:pos="4513"/>
        <w:tab w:val="right" w:pos="9026"/>
      </w:tabs>
    </w:pPr>
  </w:style>
  <w:style w:type="character" w:customStyle="1" w:styleId="Char">
    <w:name w:val="页眉 Char"/>
    <w:basedOn w:val="a1"/>
    <w:link w:val="a4"/>
    <w:rsid w:val="00E106BF"/>
    <w:rPr>
      <w:rFonts w:ascii="Arial Narrow" w:hAnsi="Arial Narrow"/>
      <w:sz w:val="24"/>
      <w:lang w:eastAsia="en-US"/>
    </w:rPr>
  </w:style>
  <w:style w:type="paragraph" w:styleId="a5">
    <w:name w:val="footer"/>
    <w:basedOn w:val="a0"/>
    <w:link w:val="Char0"/>
    <w:uiPriority w:val="99"/>
    <w:unhideWhenUsed/>
    <w:rsid w:val="00E106BF"/>
    <w:pPr>
      <w:tabs>
        <w:tab w:val="center" w:pos="4513"/>
        <w:tab w:val="right" w:pos="9026"/>
      </w:tabs>
    </w:pPr>
  </w:style>
  <w:style w:type="character" w:customStyle="1" w:styleId="Char0">
    <w:name w:val="页脚 Char"/>
    <w:basedOn w:val="a1"/>
    <w:link w:val="a5"/>
    <w:uiPriority w:val="99"/>
    <w:rsid w:val="00E106BF"/>
    <w:rPr>
      <w:rFonts w:ascii="Arial Narrow" w:hAnsi="Arial Narrow"/>
      <w:sz w:val="24"/>
      <w:lang w:eastAsia="en-US"/>
    </w:rPr>
  </w:style>
  <w:style w:type="paragraph" w:styleId="a6">
    <w:name w:val="Balloon Text"/>
    <w:basedOn w:val="a0"/>
    <w:link w:val="Char1"/>
    <w:uiPriority w:val="99"/>
    <w:semiHidden/>
    <w:unhideWhenUsed/>
    <w:rsid w:val="00A25B81"/>
    <w:rPr>
      <w:rFonts w:ascii="Tahoma" w:hAnsi="Tahoma" w:cs="Tahoma"/>
      <w:sz w:val="16"/>
      <w:szCs w:val="16"/>
    </w:rPr>
  </w:style>
  <w:style w:type="character" w:customStyle="1" w:styleId="Char1">
    <w:name w:val="批注框文本 Char"/>
    <w:basedOn w:val="a1"/>
    <w:link w:val="a6"/>
    <w:uiPriority w:val="99"/>
    <w:semiHidden/>
    <w:rsid w:val="00A25B81"/>
    <w:rPr>
      <w:rFonts w:ascii="Tahoma" w:hAnsi="Tahoma" w:cs="Tahoma"/>
      <w:sz w:val="16"/>
      <w:szCs w:val="16"/>
      <w:lang w:eastAsia="en-US"/>
    </w:rPr>
  </w:style>
  <w:style w:type="table" w:styleId="a7">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List Paragraph"/>
    <w:basedOn w:val="a0"/>
    <w:uiPriority w:val="34"/>
    <w:qFormat/>
    <w:rsid w:val="00315AAA"/>
    <w:pPr>
      <w:ind w:left="720"/>
      <w:contextualSpacing/>
    </w:pPr>
  </w:style>
  <w:style w:type="character" w:styleId="aa">
    <w:name w:val="annotation reference"/>
    <w:basedOn w:val="a1"/>
    <w:uiPriority w:val="99"/>
    <w:semiHidden/>
    <w:unhideWhenUsed/>
    <w:rsid w:val="00DE37A3"/>
    <w:rPr>
      <w:sz w:val="16"/>
      <w:szCs w:val="16"/>
    </w:rPr>
  </w:style>
  <w:style w:type="paragraph" w:styleId="ab">
    <w:name w:val="annotation text"/>
    <w:basedOn w:val="a0"/>
    <w:link w:val="Char2"/>
    <w:uiPriority w:val="99"/>
    <w:semiHidden/>
    <w:unhideWhenUsed/>
    <w:rsid w:val="00DE37A3"/>
    <w:rPr>
      <w:sz w:val="20"/>
    </w:rPr>
  </w:style>
  <w:style w:type="character" w:customStyle="1" w:styleId="Char2">
    <w:name w:val="批注文字 Char"/>
    <w:basedOn w:val="a1"/>
    <w:link w:val="ab"/>
    <w:uiPriority w:val="99"/>
    <w:semiHidden/>
    <w:rsid w:val="00DE37A3"/>
    <w:rPr>
      <w:rFonts w:ascii="Arial Narrow" w:hAnsi="Arial Narrow"/>
      <w:lang w:eastAsia="en-US"/>
    </w:rPr>
  </w:style>
  <w:style w:type="paragraph" w:styleId="ac">
    <w:name w:val="annotation subject"/>
    <w:basedOn w:val="ab"/>
    <w:next w:val="ab"/>
    <w:link w:val="Char3"/>
    <w:uiPriority w:val="99"/>
    <w:semiHidden/>
    <w:unhideWhenUsed/>
    <w:rsid w:val="00DE37A3"/>
    <w:rPr>
      <w:b/>
      <w:bCs/>
    </w:rPr>
  </w:style>
  <w:style w:type="character" w:customStyle="1" w:styleId="Char3">
    <w:name w:val="批注主题 Char"/>
    <w:basedOn w:val="Char2"/>
    <w:link w:val="ac"/>
    <w:uiPriority w:val="99"/>
    <w:semiHidden/>
    <w:rsid w:val="00DE37A3"/>
    <w:rPr>
      <w:rFonts w:ascii="Arial Narrow" w:hAnsi="Arial Narrow"/>
      <w:b/>
      <w:bCs/>
      <w:lang w:eastAsia="en-US"/>
    </w:rPr>
  </w:style>
  <w:style w:type="paragraph" w:styleId="ad">
    <w:name w:val="Body Text"/>
    <w:basedOn w:val="a0"/>
    <w:link w:val="Char4"/>
    <w:rsid w:val="00BA45C3"/>
    <w:pPr>
      <w:keepNext/>
      <w:keepLines/>
      <w:spacing w:before="120" w:after="120"/>
      <w:contextualSpacing/>
      <w:jc w:val="left"/>
    </w:pPr>
    <w:rPr>
      <w:rFonts w:ascii="Times New Roman" w:hAnsi="Times New Roman"/>
      <w:szCs w:val="22"/>
    </w:rPr>
  </w:style>
  <w:style w:type="character" w:customStyle="1" w:styleId="Char4">
    <w:name w:val="正文文本 Char"/>
    <w:basedOn w:val="a1"/>
    <w:link w:val="ad"/>
    <w:rsid w:val="00BA45C3"/>
    <w:rPr>
      <w:sz w:val="24"/>
      <w:szCs w:val="22"/>
      <w:lang w:eastAsia="en-US"/>
    </w:rPr>
  </w:style>
  <w:style w:type="paragraph" w:styleId="a">
    <w:name w:val="List Bullet"/>
    <w:basedOn w:val="ae"/>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ae">
    <w:name w:val="List"/>
    <w:basedOn w:val="a0"/>
    <w:uiPriority w:val="99"/>
    <w:semiHidden/>
    <w:unhideWhenUsed/>
    <w:rsid w:val="007D3292"/>
    <w:pPr>
      <w:ind w:left="283" w:hanging="283"/>
      <w:contextualSpacing/>
    </w:pPr>
  </w:style>
  <w:style w:type="paragraph" w:styleId="2">
    <w:name w:val="List Bullet 2"/>
    <w:basedOn w:val="21"/>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21">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character" w:styleId="af">
    <w:name w:val="Emphasis"/>
    <w:basedOn w:val="a1"/>
    <w:uiPriority w:val="20"/>
    <w:qFormat/>
    <w:rsid w:val="006B0C34"/>
    <w:rPr>
      <w:i/>
      <w:iCs/>
    </w:rPr>
  </w:style>
  <w:style w:type="character" w:styleId="af0">
    <w:name w:val="Hyperlink"/>
    <w:basedOn w:val="a1"/>
    <w:uiPriority w:val="99"/>
    <w:unhideWhenUsed/>
    <w:rsid w:val="006B0C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6512">
      <w:bodyDiv w:val="1"/>
      <w:marLeft w:val="0"/>
      <w:marRight w:val="0"/>
      <w:marTop w:val="0"/>
      <w:marBottom w:val="0"/>
      <w:divBdr>
        <w:top w:val="none" w:sz="0" w:space="0" w:color="auto"/>
        <w:left w:val="none" w:sz="0" w:space="0" w:color="auto"/>
        <w:bottom w:val="none" w:sz="0" w:space="0" w:color="auto"/>
        <w:right w:val="none" w:sz="0" w:space="0" w:color="auto"/>
      </w:divBdr>
    </w:div>
    <w:div w:id="159976938">
      <w:bodyDiv w:val="1"/>
      <w:marLeft w:val="0"/>
      <w:marRight w:val="0"/>
      <w:marTop w:val="0"/>
      <w:marBottom w:val="0"/>
      <w:divBdr>
        <w:top w:val="none" w:sz="0" w:space="0" w:color="auto"/>
        <w:left w:val="none" w:sz="0" w:space="0" w:color="auto"/>
        <w:bottom w:val="none" w:sz="0" w:space="0" w:color="auto"/>
        <w:right w:val="none" w:sz="0" w:space="0" w:color="auto"/>
      </w:divBdr>
    </w:div>
    <w:div w:id="269749940">
      <w:bodyDiv w:val="1"/>
      <w:marLeft w:val="0"/>
      <w:marRight w:val="0"/>
      <w:marTop w:val="0"/>
      <w:marBottom w:val="0"/>
      <w:divBdr>
        <w:top w:val="none" w:sz="0" w:space="0" w:color="auto"/>
        <w:left w:val="none" w:sz="0" w:space="0" w:color="auto"/>
        <w:bottom w:val="none" w:sz="0" w:space="0" w:color="auto"/>
        <w:right w:val="none" w:sz="0" w:space="0" w:color="auto"/>
      </w:divBdr>
      <w:divsChild>
        <w:div w:id="1758089798">
          <w:marLeft w:val="677"/>
          <w:marRight w:val="0"/>
          <w:marTop w:val="0"/>
          <w:marBottom w:val="0"/>
          <w:divBdr>
            <w:top w:val="none" w:sz="0" w:space="0" w:color="auto"/>
            <w:left w:val="none" w:sz="0" w:space="0" w:color="auto"/>
            <w:bottom w:val="none" w:sz="0" w:space="0" w:color="auto"/>
            <w:right w:val="none" w:sz="0" w:space="0" w:color="auto"/>
          </w:divBdr>
        </w:div>
        <w:div w:id="1255701838">
          <w:marLeft w:val="677"/>
          <w:marRight w:val="0"/>
          <w:marTop w:val="0"/>
          <w:marBottom w:val="0"/>
          <w:divBdr>
            <w:top w:val="none" w:sz="0" w:space="0" w:color="auto"/>
            <w:left w:val="none" w:sz="0" w:space="0" w:color="auto"/>
            <w:bottom w:val="none" w:sz="0" w:space="0" w:color="auto"/>
            <w:right w:val="none" w:sz="0" w:space="0" w:color="auto"/>
          </w:divBdr>
        </w:div>
        <w:div w:id="1598055341">
          <w:marLeft w:val="677"/>
          <w:marRight w:val="0"/>
          <w:marTop w:val="0"/>
          <w:marBottom w:val="0"/>
          <w:divBdr>
            <w:top w:val="none" w:sz="0" w:space="0" w:color="auto"/>
            <w:left w:val="none" w:sz="0" w:space="0" w:color="auto"/>
            <w:bottom w:val="none" w:sz="0" w:space="0" w:color="auto"/>
            <w:right w:val="none" w:sz="0" w:space="0" w:color="auto"/>
          </w:divBdr>
        </w:div>
      </w:divsChild>
    </w:div>
    <w:div w:id="31433965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38218133">
      <w:bodyDiv w:val="1"/>
      <w:marLeft w:val="0"/>
      <w:marRight w:val="0"/>
      <w:marTop w:val="0"/>
      <w:marBottom w:val="0"/>
      <w:divBdr>
        <w:top w:val="none" w:sz="0" w:space="0" w:color="auto"/>
        <w:left w:val="none" w:sz="0" w:space="0" w:color="auto"/>
        <w:bottom w:val="none" w:sz="0" w:space="0" w:color="auto"/>
        <w:right w:val="none" w:sz="0" w:space="0" w:color="auto"/>
      </w:divBdr>
      <w:divsChild>
        <w:div w:id="1613703042">
          <w:marLeft w:val="187"/>
          <w:marRight w:val="0"/>
          <w:marTop w:val="77"/>
          <w:marBottom w:val="51"/>
          <w:divBdr>
            <w:top w:val="none" w:sz="0" w:space="0" w:color="auto"/>
            <w:left w:val="none" w:sz="0" w:space="0" w:color="auto"/>
            <w:bottom w:val="none" w:sz="0" w:space="0" w:color="auto"/>
            <w:right w:val="none" w:sz="0" w:space="0" w:color="auto"/>
          </w:divBdr>
        </w:div>
      </w:divsChild>
    </w:div>
    <w:div w:id="1179589153">
      <w:bodyDiv w:val="1"/>
      <w:marLeft w:val="0"/>
      <w:marRight w:val="0"/>
      <w:marTop w:val="0"/>
      <w:marBottom w:val="0"/>
      <w:divBdr>
        <w:top w:val="none" w:sz="0" w:space="0" w:color="auto"/>
        <w:left w:val="none" w:sz="0" w:space="0" w:color="auto"/>
        <w:bottom w:val="none" w:sz="0" w:space="0" w:color="auto"/>
        <w:right w:val="none" w:sz="0" w:space="0" w:color="auto"/>
      </w:divBdr>
    </w:div>
    <w:div w:id="1195583466">
      <w:bodyDiv w:val="1"/>
      <w:marLeft w:val="0"/>
      <w:marRight w:val="0"/>
      <w:marTop w:val="0"/>
      <w:marBottom w:val="0"/>
      <w:divBdr>
        <w:top w:val="none" w:sz="0" w:space="0" w:color="auto"/>
        <w:left w:val="none" w:sz="0" w:space="0" w:color="auto"/>
        <w:bottom w:val="none" w:sz="0" w:space="0" w:color="auto"/>
        <w:right w:val="none" w:sz="0" w:space="0" w:color="auto"/>
      </w:divBdr>
    </w:div>
    <w:div w:id="1262954727">
      <w:bodyDiv w:val="1"/>
      <w:marLeft w:val="0"/>
      <w:marRight w:val="0"/>
      <w:marTop w:val="0"/>
      <w:marBottom w:val="0"/>
      <w:divBdr>
        <w:top w:val="none" w:sz="0" w:space="0" w:color="auto"/>
        <w:left w:val="none" w:sz="0" w:space="0" w:color="auto"/>
        <w:bottom w:val="none" w:sz="0" w:space="0" w:color="auto"/>
        <w:right w:val="none" w:sz="0" w:space="0" w:color="auto"/>
      </w:divBdr>
    </w:div>
    <w:div w:id="1312371840">
      <w:bodyDiv w:val="1"/>
      <w:marLeft w:val="0"/>
      <w:marRight w:val="0"/>
      <w:marTop w:val="0"/>
      <w:marBottom w:val="0"/>
      <w:divBdr>
        <w:top w:val="none" w:sz="0" w:space="0" w:color="auto"/>
        <w:left w:val="none" w:sz="0" w:space="0" w:color="auto"/>
        <w:bottom w:val="none" w:sz="0" w:space="0" w:color="auto"/>
        <w:right w:val="none" w:sz="0" w:space="0" w:color="auto"/>
      </w:divBdr>
      <w:divsChild>
        <w:div w:id="1572734387">
          <w:marLeft w:val="274"/>
          <w:marRight w:val="0"/>
          <w:marTop w:val="0"/>
          <w:marBottom w:val="0"/>
          <w:divBdr>
            <w:top w:val="none" w:sz="0" w:space="0" w:color="auto"/>
            <w:left w:val="none" w:sz="0" w:space="0" w:color="auto"/>
            <w:bottom w:val="none" w:sz="0" w:space="0" w:color="auto"/>
            <w:right w:val="none" w:sz="0" w:space="0" w:color="auto"/>
          </w:divBdr>
        </w:div>
        <w:div w:id="465855570">
          <w:marLeft w:val="274"/>
          <w:marRight w:val="0"/>
          <w:marTop w:val="0"/>
          <w:marBottom w:val="0"/>
          <w:divBdr>
            <w:top w:val="none" w:sz="0" w:space="0" w:color="auto"/>
            <w:left w:val="none" w:sz="0" w:space="0" w:color="auto"/>
            <w:bottom w:val="none" w:sz="0" w:space="0" w:color="auto"/>
            <w:right w:val="none" w:sz="0" w:space="0" w:color="auto"/>
          </w:divBdr>
        </w:div>
      </w:divsChild>
    </w:div>
    <w:div w:id="134370118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88348668">
      <w:bodyDiv w:val="1"/>
      <w:marLeft w:val="0"/>
      <w:marRight w:val="0"/>
      <w:marTop w:val="0"/>
      <w:marBottom w:val="0"/>
      <w:divBdr>
        <w:top w:val="none" w:sz="0" w:space="0" w:color="auto"/>
        <w:left w:val="none" w:sz="0" w:space="0" w:color="auto"/>
        <w:bottom w:val="none" w:sz="0" w:space="0" w:color="auto"/>
        <w:right w:val="none" w:sz="0" w:space="0" w:color="auto"/>
      </w:divBdr>
      <w:divsChild>
        <w:div w:id="452946662">
          <w:marLeft w:val="274"/>
          <w:marRight w:val="0"/>
          <w:marTop w:val="0"/>
          <w:marBottom w:val="0"/>
          <w:divBdr>
            <w:top w:val="none" w:sz="0" w:space="0" w:color="auto"/>
            <w:left w:val="none" w:sz="0" w:space="0" w:color="auto"/>
            <w:bottom w:val="none" w:sz="0" w:space="0" w:color="auto"/>
            <w:right w:val="none" w:sz="0" w:space="0" w:color="auto"/>
          </w:divBdr>
        </w:div>
        <w:div w:id="863640643">
          <w:marLeft w:val="274"/>
          <w:marRight w:val="0"/>
          <w:marTop w:val="0"/>
          <w:marBottom w:val="0"/>
          <w:divBdr>
            <w:top w:val="none" w:sz="0" w:space="0" w:color="auto"/>
            <w:left w:val="none" w:sz="0" w:space="0" w:color="auto"/>
            <w:bottom w:val="none" w:sz="0" w:space="0" w:color="auto"/>
            <w:right w:val="none" w:sz="0" w:space="0" w:color="auto"/>
          </w:divBdr>
        </w:div>
        <w:div w:id="737288480">
          <w:marLeft w:val="274"/>
          <w:marRight w:val="0"/>
          <w:marTop w:val="0"/>
          <w:marBottom w:val="0"/>
          <w:divBdr>
            <w:top w:val="none" w:sz="0" w:space="0" w:color="auto"/>
            <w:left w:val="none" w:sz="0" w:space="0" w:color="auto"/>
            <w:bottom w:val="none" w:sz="0" w:space="0" w:color="auto"/>
            <w:right w:val="none" w:sz="0" w:space="0" w:color="auto"/>
          </w:divBdr>
        </w:div>
      </w:divsChild>
    </w:div>
    <w:div w:id="1601141276">
      <w:bodyDiv w:val="1"/>
      <w:marLeft w:val="0"/>
      <w:marRight w:val="0"/>
      <w:marTop w:val="0"/>
      <w:marBottom w:val="0"/>
      <w:divBdr>
        <w:top w:val="none" w:sz="0" w:space="0" w:color="auto"/>
        <w:left w:val="none" w:sz="0" w:space="0" w:color="auto"/>
        <w:bottom w:val="none" w:sz="0" w:space="0" w:color="auto"/>
        <w:right w:val="none" w:sz="0" w:space="0" w:color="auto"/>
      </w:divBdr>
      <w:divsChild>
        <w:div w:id="56901141">
          <w:marLeft w:val="274"/>
          <w:marRight w:val="0"/>
          <w:marTop w:val="0"/>
          <w:marBottom w:val="0"/>
          <w:divBdr>
            <w:top w:val="none" w:sz="0" w:space="0" w:color="auto"/>
            <w:left w:val="none" w:sz="0" w:space="0" w:color="auto"/>
            <w:bottom w:val="none" w:sz="0" w:space="0" w:color="auto"/>
            <w:right w:val="none" w:sz="0" w:space="0" w:color="auto"/>
          </w:divBdr>
        </w:div>
        <w:div w:id="1823345994">
          <w:marLeft w:val="274"/>
          <w:marRight w:val="0"/>
          <w:marTop w:val="0"/>
          <w:marBottom w:val="0"/>
          <w:divBdr>
            <w:top w:val="none" w:sz="0" w:space="0" w:color="auto"/>
            <w:left w:val="none" w:sz="0" w:space="0" w:color="auto"/>
            <w:bottom w:val="none" w:sz="0" w:space="0" w:color="auto"/>
            <w:right w:val="none" w:sz="0" w:space="0" w:color="auto"/>
          </w:divBdr>
        </w:div>
      </w:divsChild>
    </w:div>
    <w:div w:id="1652127284">
      <w:bodyDiv w:val="1"/>
      <w:marLeft w:val="0"/>
      <w:marRight w:val="0"/>
      <w:marTop w:val="0"/>
      <w:marBottom w:val="0"/>
      <w:divBdr>
        <w:top w:val="none" w:sz="0" w:space="0" w:color="auto"/>
        <w:left w:val="none" w:sz="0" w:space="0" w:color="auto"/>
        <w:bottom w:val="none" w:sz="0" w:space="0" w:color="auto"/>
        <w:right w:val="none" w:sz="0" w:space="0" w:color="auto"/>
      </w:divBdr>
      <w:divsChild>
        <w:div w:id="1013259387">
          <w:marLeft w:val="720"/>
          <w:marRight w:val="0"/>
          <w:marTop w:val="0"/>
          <w:marBottom w:val="0"/>
          <w:divBdr>
            <w:top w:val="none" w:sz="0" w:space="0" w:color="auto"/>
            <w:left w:val="none" w:sz="0" w:space="0" w:color="auto"/>
            <w:bottom w:val="none" w:sz="0" w:space="0" w:color="auto"/>
            <w:right w:val="none" w:sz="0" w:space="0" w:color="auto"/>
          </w:divBdr>
        </w:div>
        <w:div w:id="255483129">
          <w:marLeft w:val="720"/>
          <w:marRight w:val="0"/>
          <w:marTop w:val="0"/>
          <w:marBottom w:val="0"/>
          <w:divBdr>
            <w:top w:val="none" w:sz="0" w:space="0" w:color="auto"/>
            <w:left w:val="none" w:sz="0" w:space="0" w:color="auto"/>
            <w:bottom w:val="none" w:sz="0" w:space="0" w:color="auto"/>
            <w:right w:val="none" w:sz="0" w:space="0" w:color="auto"/>
          </w:divBdr>
        </w:div>
      </w:divsChild>
    </w:div>
    <w:div w:id="1821730441">
      <w:bodyDiv w:val="1"/>
      <w:marLeft w:val="0"/>
      <w:marRight w:val="0"/>
      <w:marTop w:val="0"/>
      <w:marBottom w:val="0"/>
      <w:divBdr>
        <w:top w:val="none" w:sz="0" w:space="0" w:color="auto"/>
        <w:left w:val="none" w:sz="0" w:space="0" w:color="auto"/>
        <w:bottom w:val="none" w:sz="0" w:space="0" w:color="auto"/>
        <w:right w:val="none" w:sz="0" w:space="0" w:color="auto"/>
      </w:divBdr>
    </w:div>
    <w:div w:id="186878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safeworkaustralia.gov.au/glossary" TargetMode="Externa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yperlink" Target="https://www.worksafe.qld.gov.au/__data/assets/pdf_file/0020/58205/WHS-consultation-coop-coord-COP-2011.pdf"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safeworkaustralia.gov.au/glossary"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safeworkaustralia.gov.au/glossary" TargetMode="External"/><Relationship Id="rId20" Type="http://schemas.openxmlformats.org/officeDocument/2006/relationships/hyperlink" Target="https://www.legislation.qld.gov.au/view/pdf/inforce/current/sl-2018-013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www.safeworkaustralia.gov.au/glossary" TargetMode="External"/><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www.safeworkaustralia.gov.au/node/49"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yperlink" Target="https://www.worksafe.qld.gov.au/__data/assets/pdf_file/0020/58205/WHS-consultation-coop-coord-COP-2011.pdf" TargetMode="External"/><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a3"/>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a3"/>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a3"/>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a3"/>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a3"/>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a3"/>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a3"/>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a3"/>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a3"/>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a3"/>
            </w:rPr>
            <w:t>[Subject]</w:t>
          </w:r>
        </w:p>
      </w:docPartBody>
    </w:docPart>
    <w:docPart>
      <w:docPartPr>
        <w:name w:val="B66BB7AB6C844673A625A014CF5F45F3"/>
        <w:category>
          <w:name w:val="General"/>
          <w:gallery w:val="placeholder"/>
        </w:category>
        <w:types>
          <w:type w:val="bbPlcHdr"/>
        </w:types>
        <w:behaviors>
          <w:behavior w:val="content"/>
        </w:behaviors>
        <w:guid w:val="{1EAE286D-A001-45D7-8FD0-7164B77874C1}"/>
      </w:docPartPr>
      <w:docPartBody>
        <w:p w:rsidR="009E15B5" w:rsidRDefault="00571FAA" w:rsidP="00571FAA">
          <w:pPr>
            <w:pStyle w:val="B66BB7AB6C844673A625A014CF5F45F3"/>
          </w:pPr>
          <w:r w:rsidRPr="006A17DD">
            <w:rPr>
              <w:rStyle w:val="a3"/>
            </w:rPr>
            <w:t>Click here to enter a date.</w:t>
          </w:r>
        </w:p>
      </w:docPartBody>
    </w:docPart>
    <w:docPart>
      <w:docPartPr>
        <w:name w:val="9EEFEB1F6FA245AAA1E510CDC7F76C2C"/>
        <w:category>
          <w:name w:val="General"/>
          <w:gallery w:val="placeholder"/>
        </w:category>
        <w:types>
          <w:type w:val="bbPlcHdr"/>
        </w:types>
        <w:behaviors>
          <w:behavior w:val="content"/>
        </w:behaviors>
        <w:guid w:val="{32EC0B5C-E753-4F63-8BCB-5325F3A9CAEA}"/>
      </w:docPartPr>
      <w:docPartBody>
        <w:p w:rsidR="009E15B5" w:rsidRDefault="00571FAA" w:rsidP="00571FAA">
          <w:pPr>
            <w:pStyle w:val="9EEFEB1F6FA245AAA1E510CDC7F76C2C"/>
          </w:pPr>
          <w:r w:rsidRPr="006A17DD">
            <w:rPr>
              <w:rStyle w:val="a3"/>
            </w:rPr>
            <w:t>Click here to enter a date.</w:t>
          </w:r>
        </w:p>
      </w:docPartBody>
    </w:docPart>
    <w:docPart>
      <w:docPartPr>
        <w:name w:val="2BEFF6C55BFF46A4A00EFD0654860A9B"/>
        <w:category>
          <w:name w:val="General"/>
          <w:gallery w:val="placeholder"/>
        </w:category>
        <w:types>
          <w:type w:val="bbPlcHdr"/>
        </w:types>
        <w:behaviors>
          <w:behavior w:val="content"/>
        </w:behaviors>
        <w:guid w:val="{85EBC24C-D36A-481D-9B9E-4F3963089E0D}"/>
      </w:docPartPr>
      <w:docPartBody>
        <w:p w:rsidR="009E15B5" w:rsidRDefault="00571FAA" w:rsidP="00571FAA">
          <w:pPr>
            <w:pStyle w:val="2BEFF6C55BFF46A4A00EFD0654860A9B"/>
          </w:pPr>
          <w:r w:rsidRPr="006A17DD">
            <w:rPr>
              <w:rStyle w:val="a3"/>
            </w:rPr>
            <w:t>Click here to enter a date.</w:t>
          </w:r>
        </w:p>
      </w:docPartBody>
    </w:docPart>
    <w:docPart>
      <w:docPartPr>
        <w:name w:val="9B8FD4E316D14ADE8E95ECE54FD39448"/>
        <w:category>
          <w:name w:val="General"/>
          <w:gallery w:val="placeholder"/>
        </w:category>
        <w:types>
          <w:type w:val="bbPlcHdr"/>
        </w:types>
        <w:behaviors>
          <w:behavior w:val="content"/>
        </w:behaviors>
        <w:guid w:val="{08C83514-5BF6-4E35-931F-5C1C744E3F6A}"/>
      </w:docPartPr>
      <w:docPartBody>
        <w:p w:rsidR="009E15B5" w:rsidRDefault="00571FAA" w:rsidP="00571FAA">
          <w:pPr>
            <w:pStyle w:val="9B8FD4E316D14ADE8E95ECE54FD39448"/>
          </w:pPr>
          <w:r w:rsidRPr="006A17DD">
            <w:rPr>
              <w:rStyle w:val="a3"/>
            </w:rPr>
            <w:t>Click here to enter a date.</w:t>
          </w:r>
        </w:p>
      </w:docPartBody>
    </w:docPart>
    <w:docPart>
      <w:docPartPr>
        <w:name w:val="37FFB8BA390B4E95AD79F3953A6CBBCA"/>
        <w:category>
          <w:name w:val="General"/>
          <w:gallery w:val="placeholder"/>
        </w:category>
        <w:types>
          <w:type w:val="bbPlcHdr"/>
        </w:types>
        <w:behaviors>
          <w:behavior w:val="content"/>
        </w:behaviors>
        <w:guid w:val="{70FD76A3-1845-4573-8ED2-023045C7CC3B}"/>
      </w:docPartPr>
      <w:docPartBody>
        <w:p w:rsidR="009E15B5" w:rsidRDefault="00571FAA" w:rsidP="00571FAA">
          <w:pPr>
            <w:pStyle w:val="37FFB8BA390B4E95AD79F3953A6CBBCA"/>
          </w:pPr>
          <w:r w:rsidRPr="006A17DD">
            <w:rPr>
              <w:rStyle w:val="a3"/>
            </w:rPr>
            <w:t>Click here to enter a date.</w:t>
          </w:r>
        </w:p>
      </w:docPartBody>
    </w:docPart>
    <w:docPart>
      <w:docPartPr>
        <w:name w:val="C387B98A39084AAF989A1176C9E19435"/>
        <w:category>
          <w:name w:val="General"/>
          <w:gallery w:val="placeholder"/>
        </w:category>
        <w:types>
          <w:type w:val="bbPlcHdr"/>
        </w:types>
        <w:behaviors>
          <w:behavior w:val="content"/>
        </w:behaviors>
        <w:guid w:val="{C89FC5BD-558E-4A29-85EA-F2F9F576AB6E}"/>
      </w:docPartPr>
      <w:docPartBody>
        <w:p w:rsidR="009E15B5" w:rsidRDefault="00571FAA" w:rsidP="00571FAA">
          <w:pPr>
            <w:pStyle w:val="C387B98A39084AAF989A1176C9E19435"/>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71FAA"/>
    <w:rsid w:val="005D3BC9"/>
    <w:rsid w:val="006206DC"/>
    <w:rsid w:val="00645E48"/>
    <w:rsid w:val="00654A91"/>
    <w:rsid w:val="006A5ED9"/>
    <w:rsid w:val="007C130D"/>
    <w:rsid w:val="007E2E66"/>
    <w:rsid w:val="007F5DDF"/>
    <w:rsid w:val="00834F76"/>
    <w:rsid w:val="00854CEF"/>
    <w:rsid w:val="00881B24"/>
    <w:rsid w:val="008946ED"/>
    <w:rsid w:val="008A49B9"/>
    <w:rsid w:val="008C1EB3"/>
    <w:rsid w:val="009133ED"/>
    <w:rsid w:val="0092096F"/>
    <w:rsid w:val="009662BC"/>
    <w:rsid w:val="009A5338"/>
    <w:rsid w:val="009A7ADB"/>
    <w:rsid w:val="009B3343"/>
    <w:rsid w:val="009D1912"/>
    <w:rsid w:val="009E15B5"/>
    <w:rsid w:val="00A12C05"/>
    <w:rsid w:val="00B06821"/>
    <w:rsid w:val="00B4136F"/>
    <w:rsid w:val="00B50BE1"/>
    <w:rsid w:val="00B50CCC"/>
    <w:rsid w:val="00B54662"/>
    <w:rsid w:val="00B92AE2"/>
    <w:rsid w:val="00BB03B3"/>
    <w:rsid w:val="00C10BE1"/>
    <w:rsid w:val="00C86AC1"/>
    <w:rsid w:val="00C942CC"/>
    <w:rsid w:val="00CF3EAC"/>
    <w:rsid w:val="00D1199A"/>
    <w:rsid w:val="00D441B6"/>
    <w:rsid w:val="00D57D3C"/>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71FA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28882EB7EB041C7A9EC2552234F004D">
    <w:name w:val="E28882EB7EB041C7A9EC2552234F004D"/>
    <w:rsid w:val="00571FAA"/>
    <w:pPr>
      <w:spacing w:after="160" w:line="259" w:lineRule="auto"/>
    </w:pPr>
  </w:style>
  <w:style w:type="paragraph" w:customStyle="1" w:styleId="B66BB7AB6C844673A625A014CF5F45F3">
    <w:name w:val="B66BB7AB6C844673A625A014CF5F45F3"/>
    <w:rsid w:val="00571FAA"/>
    <w:pPr>
      <w:spacing w:after="160" w:line="259" w:lineRule="auto"/>
    </w:pPr>
  </w:style>
  <w:style w:type="paragraph" w:customStyle="1" w:styleId="9EEFEB1F6FA245AAA1E510CDC7F76C2C">
    <w:name w:val="9EEFEB1F6FA245AAA1E510CDC7F76C2C"/>
    <w:rsid w:val="00571FAA"/>
    <w:pPr>
      <w:spacing w:after="160" w:line="259" w:lineRule="auto"/>
    </w:pPr>
  </w:style>
  <w:style w:type="paragraph" w:customStyle="1" w:styleId="2BEFF6C55BFF46A4A00EFD0654860A9B">
    <w:name w:val="2BEFF6C55BFF46A4A00EFD0654860A9B"/>
    <w:rsid w:val="00571FAA"/>
    <w:pPr>
      <w:spacing w:after="160" w:line="259" w:lineRule="auto"/>
    </w:pPr>
  </w:style>
  <w:style w:type="paragraph" w:customStyle="1" w:styleId="9B8FD4E316D14ADE8E95ECE54FD39448">
    <w:name w:val="9B8FD4E316D14ADE8E95ECE54FD39448"/>
    <w:rsid w:val="00571FAA"/>
    <w:pPr>
      <w:spacing w:after="160" w:line="259" w:lineRule="auto"/>
    </w:pPr>
  </w:style>
  <w:style w:type="paragraph" w:customStyle="1" w:styleId="37FFB8BA390B4E95AD79F3953A6CBBCA">
    <w:name w:val="37FFB8BA390B4E95AD79F3953A6CBBCA"/>
    <w:rsid w:val="00571FAA"/>
    <w:pPr>
      <w:spacing w:after="160" w:line="259" w:lineRule="auto"/>
    </w:pPr>
  </w:style>
  <w:style w:type="paragraph" w:customStyle="1" w:styleId="C387B98A39084AAF989A1176C9E19435">
    <w:name w:val="C387B98A39084AAF989A1176C9E19435"/>
    <w:rsid w:val="00571FA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7C0D4-AC46-428D-9AB4-5208A0A5AD8C}">
  <ds:schemaRefs>
    <ds:schemaRef ds:uri="http://schemas.microsoft.com/office/2006/customDocumentInformationPanel"/>
  </ds:schemaRefs>
</ds:datastoreItem>
</file>

<file path=customXml/itemProps2.xml><?xml version="1.0" encoding="utf-8"?>
<ds:datastoreItem xmlns:ds="http://schemas.openxmlformats.org/officeDocument/2006/customXml" ds:itemID="{D53208EB-551F-4514-B65E-FA964E802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11791</TotalTime>
  <Pages>20</Pages>
  <Words>3287</Words>
  <Characters>18736</Characters>
  <Application>Microsoft Office Word</Application>
  <DocSecurity>8</DocSecurity>
  <Lines>156</Lines>
  <Paragraphs>43</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21980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lastModifiedBy>Eddie</cp:lastModifiedBy>
  <cp:revision>62</cp:revision>
  <cp:lastPrinted>2019-05-27T02:31:00Z</cp:lastPrinted>
  <dcterms:created xsi:type="dcterms:W3CDTF">2019-07-16T21:36:00Z</dcterms:created>
  <dcterms:modified xsi:type="dcterms:W3CDTF">2020-10-10T11:32:00Z</dcterms:modified>
  <cp:contentStatus>v1-4_23/09/2019</cp:contentStatus>
</cp:coreProperties>
</file>