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5482367"/>
    <w:p w14:paraId="637E6751" w14:textId="77777777" w:rsidR="00F32FA7" w:rsidRPr="00DD7A44" w:rsidRDefault="00B0783C" w:rsidP="00F32FA7">
      <w:pPr>
        <w:pStyle w:val="01CSTCPLHeading1"/>
        <w:rPr>
          <w:szCs w:val="32"/>
        </w:rPr>
      </w:pPr>
      <w:sdt>
        <w:sdtPr>
          <w:rPr>
            <w:szCs w:val="32"/>
          </w:rPr>
          <w:alias w:val="Title"/>
          <w:tag w:val=""/>
          <w:id w:val="1791854187"/>
          <w:placeholder>
            <w:docPart w:val="F9C59BDD4C914BFCA1ADEED1BDDEF414"/>
          </w:placeholder>
          <w:dataBinding w:prefixMappings="xmlns:ns0='http://purl.org/dc/elements/1.1/' xmlns:ns1='http://schemas.openxmlformats.org/package/2006/metadata/core-properties' " w:xpath="/ns1:coreProperties[1]/ns0:title[1]" w:storeItemID="{6C3C8BC8-F283-45AE-878A-BAB7291924A1}"/>
          <w:text/>
        </w:sdtPr>
        <w:sdtContent>
          <w:r w:rsidR="00F32FA7">
            <w:rPr>
              <w:szCs w:val="32"/>
            </w:rPr>
            <w:t>CPCCBC4009B</w:t>
          </w:r>
        </w:sdtContent>
      </w:sdt>
      <w:r w:rsidR="00F32FA7" w:rsidRPr="00DD7A44">
        <w:rPr>
          <w:szCs w:val="32"/>
        </w:rPr>
        <w:t xml:space="preserve"> </w:t>
      </w:r>
    </w:p>
    <w:p w14:paraId="034E79BA" w14:textId="77777777" w:rsidR="00F32FA7" w:rsidRPr="00DD7A44" w:rsidRDefault="00B0783C" w:rsidP="00F32FA7">
      <w:pPr>
        <w:pStyle w:val="01CSTCPLHeading1"/>
        <w:rPr>
          <w:szCs w:val="32"/>
        </w:rPr>
      </w:pPr>
      <w:sdt>
        <w:sdtPr>
          <w:rPr>
            <w:szCs w:val="32"/>
          </w:rPr>
          <w:alias w:val="Subject"/>
          <w:tag w:val=""/>
          <w:id w:val="825252594"/>
          <w:placeholder>
            <w:docPart w:val="EE3B066394CD4D0AAC7A399D36DCF7D6"/>
          </w:placeholder>
          <w:dataBinding w:prefixMappings="xmlns:ns0='http://purl.org/dc/elements/1.1/' xmlns:ns1='http://schemas.openxmlformats.org/package/2006/metadata/core-properties' " w:xpath="/ns1:coreProperties[1]/ns0:subject[1]" w:storeItemID="{6C3C8BC8-F283-45AE-878A-BAB7291924A1}"/>
          <w:text/>
        </w:sdtPr>
        <w:sdtContent>
          <w:r w:rsidR="00F32FA7">
            <w:rPr>
              <w:szCs w:val="32"/>
            </w:rPr>
            <w:t>Apply legal requirements to building and construction projects</w:t>
          </w:r>
        </w:sdtContent>
      </w:sdt>
    </w:p>
    <w:p w14:paraId="74A08C3D" w14:textId="77777777" w:rsidR="00F32FA7" w:rsidRPr="00DD7A44" w:rsidRDefault="00F32FA7" w:rsidP="00F32FA7">
      <w:pPr>
        <w:ind w:left="709" w:right="-24" w:hanging="709"/>
        <w:rPr>
          <w:rFonts w:ascii="Arial" w:hAnsi="Arial" w:cs="Arial"/>
          <w:sz w:val="22"/>
          <w:szCs w:val="22"/>
        </w:rPr>
      </w:pPr>
    </w:p>
    <w:p w14:paraId="4E30FECA" w14:textId="77777777" w:rsidR="00F32FA7" w:rsidRPr="00DD7A44" w:rsidRDefault="00F32FA7" w:rsidP="00F32FA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32FA7" w:rsidRPr="00DD7A44" w14:paraId="04E4CEF3" w14:textId="77777777" w:rsidTr="0000040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8AB7B40" w14:textId="77777777" w:rsidR="00F32FA7" w:rsidRPr="00DD7A44" w:rsidRDefault="00F32FA7" w:rsidP="00000404">
            <w:pPr>
              <w:ind w:right="-24"/>
              <w:jc w:val="center"/>
              <w:rPr>
                <w:rFonts w:ascii="Arial" w:hAnsi="Arial" w:cs="Arial"/>
                <w:b/>
                <w:szCs w:val="24"/>
              </w:rPr>
            </w:pPr>
            <w:r w:rsidRPr="00DD7A44">
              <w:rPr>
                <w:rFonts w:ascii="Arial" w:hAnsi="Arial" w:cs="Arial"/>
                <w:b/>
                <w:szCs w:val="24"/>
              </w:rPr>
              <w:t>THEORY EXAM INSTRUCTIONS</w:t>
            </w:r>
          </w:p>
          <w:p w14:paraId="75A4275B" w14:textId="77777777" w:rsidR="00F32FA7" w:rsidRPr="00DD7A44" w:rsidRDefault="00F32FA7" w:rsidP="00000404">
            <w:pPr>
              <w:ind w:right="-24"/>
              <w:jc w:val="center"/>
              <w:rPr>
                <w:rFonts w:ascii="Arial" w:hAnsi="Arial" w:cs="Arial"/>
                <w:b/>
                <w:szCs w:val="24"/>
              </w:rPr>
            </w:pPr>
          </w:p>
          <w:p w14:paraId="3586B77C"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0C39D968"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22561797"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5BD3C728"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668C386C"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2C5D80D8"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1A24B0BE"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0C9D2D70"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58E3E8AA" w14:textId="77777777" w:rsidR="00F32FA7" w:rsidRPr="00DD7A44" w:rsidRDefault="00F32FA7" w:rsidP="00F32FA7">
      <w:pPr>
        <w:ind w:right="-24"/>
        <w:rPr>
          <w:rFonts w:ascii="Arial" w:hAnsi="Arial" w:cs="Arial"/>
          <w:sz w:val="22"/>
          <w:szCs w:val="22"/>
        </w:rPr>
      </w:pPr>
    </w:p>
    <w:p w14:paraId="3A6197ED"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052473A8" w14:textId="77777777" w:rsidTr="00000404">
        <w:tc>
          <w:tcPr>
            <w:tcW w:w="2552" w:type="dxa"/>
            <w:tcBorders>
              <w:top w:val="nil"/>
              <w:left w:val="nil"/>
              <w:bottom w:val="nil"/>
              <w:right w:val="nil"/>
            </w:tcBorders>
          </w:tcPr>
          <w:p w14:paraId="4D0E3497" w14:textId="77777777" w:rsidR="00F32FA7" w:rsidRPr="00DD7A44" w:rsidRDefault="00F32FA7" w:rsidP="00000404">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3504685C" w14:textId="1840397D" w:rsidR="00F32FA7" w:rsidRPr="00DD7A44" w:rsidRDefault="0085458A" w:rsidP="00000404">
            <w:pPr>
              <w:ind w:right="-24"/>
              <w:rPr>
                <w:rFonts w:ascii="Arial" w:hAnsi="Arial" w:cs="Arial"/>
                <w:sz w:val="22"/>
                <w:szCs w:val="22"/>
              </w:rPr>
            </w:pPr>
            <w:permStart w:id="345663405" w:edGrp="everyone"/>
            <w:r>
              <w:rPr>
                <w:rFonts w:ascii="Arial" w:hAnsi="Arial" w:cs="Arial"/>
                <w:sz w:val="22"/>
                <w:szCs w:val="22"/>
              </w:rPr>
              <w:t>Tim Plenderleith</w:t>
            </w:r>
            <w:permEnd w:id="345663405"/>
          </w:p>
        </w:tc>
      </w:tr>
      <w:tr w:rsidR="00F32FA7" w:rsidRPr="00DD7A44" w14:paraId="32760EBA" w14:textId="77777777" w:rsidTr="00000404">
        <w:tc>
          <w:tcPr>
            <w:tcW w:w="2552" w:type="dxa"/>
            <w:tcBorders>
              <w:top w:val="nil"/>
              <w:left w:val="nil"/>
              <w:bottom w:val="nil"/>
              <w:right w:val="nil"/>
            </w:tcBorders>
          </w:tcPr>
          <w:p w14:paraId="6275AC87" w14:textId="77777777" w:rsidR="00F32FA7" w:rsidRPr="00DD7A44" w:rsidRDefault="00F32FA7" w:rsidP="00000404">
            <w:pPr>
              <w:ind w:right="-24"/>
              <w:rPr>
                <w:rFonts w:ascii="Arial" w:hAnsi="Arial" w:cs="Arial"/>
                <w:sz w:val="22"/>
                <w:szCs w:val="22"/>
              </w:rPr>
            </w:pPr>
          </w:p>
          <w:p w14:paraId="57688F3C" w14:textId="77777777" w:rsidR="00F32FA7" w:rsidRPr="00DD7A44" w:rsidRDefault="00F32FA7" w:rsidP="00000404">
            <w:pPr>
              <w:ind w:right="-24"/>
              <w:rPr>
                <w:rFonts w:ascii="Arial" w:hAnsi="Arial" w:cs="Arial"/>
                <w:sz w:val="22"/>
                <w:szCs w:val="22"/>
              </w:rPr>
            </w:pPr>
          </w:p>
        </w:tc>
        <w:tc>
          <w:tcPr>
            <w:tcW w:w="6520" w:type="dxa"/>
            <w:tcBorders>
              <w:top w:val="single" w:sz="8" w:space="0" w:color="auto"/>
              <w:left w:val="nil"/>
              <w:bottom w:val="nil"/>
              <w:right w:val="nil"/>
            </w:tcBorders>
          </w:tcPr>
          <w:p w14:paraId="614BC29E" w14:textId="77777777" w:rsidR="00F32FA7" w:rsidRPr="00DD7A44" w:rsidRDefault="00F32FA7" w:rsidP="00000404">
            <w:pPr>
              <w:ind w:right="-24"/>
              <w:rPr>
                <w:rFonts w:ascii="Arial" w:hAnsi="Arial" w:cs="Arial"/>
                <w:sz w:val="22"/>
                <w:szCs w:val="22"/>
              </w:rPr>
            </w:pPr>
          </w:p>
        </w:tc>
      </w:tr>
      <w:tr w:rsidR="00F32FA7" w:rsidRPr="00DD7A44" w14:paraId="36624E5E" w14:textId="77777777" w:rsidTr="00000404">
        <w:tc>
          <w:tcPr>
            <w:tcW w:w="2552" w:type="dxa"/>
            <w:tcBorders>
              <w:top w:val="nil"/>
              <w:left w:val="nil"/>
              <w:bottom w:val="nil"/>
              <w:right w:val="nil"/>
            </w:tcBorders>
          </w:tcPr>
          <w:p w14:paraId="761FBB8D" w14:textId="77777777" w:rsidR="00F32FA7" w:rsidRPr="00DD7A44" w:rsidRDefault="00F32FA7" w:rsidP="00000404">
            <w:pPr>
              <w:ind w:right="-24"/>
              <w:rPr>
                <w:rFonts w:ascii="Arial" w:hAnsi="Arial" w:cs="Arial"/>
                <w:sz w:val="22"/>
                <w:szCs w:val="22"/>
              </w:rPr>
            </w:pPr>
            <w:r w:rsidRPr="00DD7A44">
              <w:rPr>
                <w:rFonts w:ascii="Arial" w:hAnsi="Arial" w:cs="Arial"/>
                <w:sz w:val="22"/>
                <w:szCs w:val="22"/>
              </w:rPr>
              <w:t>Participant signature</w:t>
            </w:r>
          </w:p>
        </w:tc>
        <w:permStart w:id="7374441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3A6B0317" w14:textId="77777777" w:rsidR="00F32FA7" w:rsidRPr="00DD7A44" w:rsidRDefault="00F32FA7" w:rsidP="000004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019B627" wp14:editId="5660B807">
                      <wp:extent cx="1976437" cy="428251"/>
                      <wp:effectExtent l="0" t="0" r="508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984204" cy="429934"/>
                              </a:xfrm>
                              <a:prstGeom prst="rect">
                                <a:avLst/>
                              </a:prstGeom>
                              <a:noFill/>
                              <a:ln>
                                <a:noFill/>
                              </a:ln>
                            </pic:spPr>
                          </pic:pic>
                        </a:graphicData>
                      </a:graphic>
                    </wp:inline>
                  </w:drawing>
                </w:r>
              </w:p>
            </w:tc>
          </w:sdtContent>
        </w:sdt>
        <w:permEnd w:id="73744411" w:displacedByCustomXml="prev"/>
      </w:tr>
    </w:tbl>
    <w:p w14:paraId="74652AC9" w14:textId="77777777" w:rsidR="00F32FA7" w:rsidRPr="00DD7A44" w:rsidRDefault="00F32FA7" w:rsidP="00F32FA7">
      <w:pPr>
        <w:ind w:right="-24"/>
        <w:rPr>
          <w:rFonts w:ascii="Arial" w:hAnsi="Arial" w:cs="Arial"/>
          <w:sz w:val="22"/>
          <w:szCs w:val="22"/>
        </w:rPr>
      </w:pPr>
    </w:p>
    <w:p w14:paraId="68275B86"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64804431" w14:textId="77777777" w:rsidTr="00000404">
        <w:tc>
          <w:tcPr>
            <w:tcW w:w="2552" w:type="dxa"/>
            <w:tcBorders>
              <w:top w:val="nil"/>
              <w:left w:val="nil"/>
              <w:bottom w:val="nil"/>
              <w:right w:val="nil"/>
            </w:tcBorders>
          </w:tcPr>
          <w:p w14:paraId="48EF2348" w14:textId="77777777" w:rsidR="00F32FA7" w:rsidRPr="00DD7A44" w:rsidRDefault="00F32FA7" w:rsidP="00000404">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192967D0" w14:textId="77777777" w:rsidR="00F32FA7" w:rsidRPr="00DD7A44" w:rsidRDefault="00F32FA7" w:rsidP="00000404">
            <w:pPr>
              <w:ind w:right="-24"/>
              <w:rPr>
                <w:rFonts w:ascii="Arial" w:hAnsi="Arial" w:cs="Arial"/>
                <w:sz w:val="22"/>
                <w:szCs w:val="22"/>
              </w:rPr>
            </w:pPr>
            <w:permStart w:id="130352554" w:edGrp="everyone"/>
            <w:permEnd w:id="130352554"/>
          </w:p>
        </w:tc>
      </w:tr>
      <w:tr w:rsidR="00F32FA7" w:rsidRPr="00DD7A44" w14:paraId="7C192814" w14:textId="77777777" w:rsidTr="00000404">
        <w:tc>
          <w:tcPr>
            <w:tcW w:w="2552" w:type="dxa"/>
            <w:tcBorders>
              <w:top w:val="nil"/>
              <w:left w:val="nil"/>
              <w:bottom w:val="nil"/>
              <w:right w:val="nil"/>
            </w:tcBorders>
          </w:tcPr>
          <w:p w14:paraId="27C4FD65" w14:textId="77777777" w:rsidR="00F32FA7" w:rsidRPr="00DD7A44" w:rsidRDefault="00F32FA7" w:rsidP="00000404">
            <w:pPr>
              <w:ind w:right="-24"/>
              <w:rPr>
                <w:rFonts w:ascii="Arial" w:hAnsi="Arial" w:cs="Arial"/>
                <w:sz w:val="22"/>
                <w:szCs w:val="22"/>
              </w:rPr>
            </w:pPr>
          </w:p>
          <w:p w14:paraId="4B39CD41" w14:textId="77777777" w:rsidR="00F32FA7" w:rsidRPr="00DD7A44" w:rsidRDefault="00F32FA7" w:rsidP="00000404">
            <w:pPr>
              <w:ind w:right="-24"/>
              <w:rPr>
                <w:rFonts w:ascii="Arial" w:hAnsi="Arial" w:cs="Arial"/>
                <w:sz w:val="22"/>
                <w:szCs w:val="22"/>
              </w:rPr>
            </w:pPr>
          </w:p>
        </w:tc>
        <w:tc>
          <w:tcPr>
            <w:tcW w:w="6520" w:type="dxa"/>
            <w:tcBorders>
              <w:top w:val="single" w:sz="8" w:space="0" w:color="auto"/>
              <w:left w:val="nil"/>
              <w:bottom w:val="nil"/>
              <w:right w:val="nil"/>
            </w:tcBorders>
          </w:tcPr>
          <w:p w14:paraId="03840DFC" w14:textId="77777777" w:rsidR="00F32FA7" w:rsidRPr="00DD7A44" w:rsidRDefault="00F32FA7" w:rsidP="00000404">
            <w:pPr>
              <w:ind w:right="-24"/>
              <w:rPr>
                <w:rFonts w:ascii="Arial" w:hAnsi="Arial" w:cs="Arial"/>
                <w:sz w:val="22"/>
                <w:szCs w:val="22"/>
              </w:rPr>
            </w:pPr>
          </w:p>
        </w:tc>
      </w:tr>
      <w:tr w:rsidR="00F32FA7" w:rsidRPr="00DD7A44" w14:paraId="6F88A64C" w14:textId="77777777" w:rsidTr="00000404">
        <w:tc>
          <w:tcPr>
            <w:tcW w:w="2552" w:type="dxa"/>
            <w:tcBorders>
              <w:top w:val="nil"/>
              <w:left w:val="nil"/>
              <w:bottom w:val="nil"/>
              <w:right w:val="nil"/>
            </w:tcBorders>
          </w:tcPr>
          <w:p w14:paraId="6C23758F" w14:textId="77777777" w:rsidR="00F32FA7" w:rsidRPr="00DD7A44" w:rsidRDefault="00F32FA7" w:rsidP="00000404">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68703671" w:edGrp="everyone" w:displacedByCustomXml="prev"/>
            <w:tc>
              <w:tcPr>
                <w:tcW w:w="6520" w:type="dxa"/>
                <w:tcBorders>
                  <w:top w:val="nil"/>
                  <w:left w:val="nil"/>
                  <w:bottom w:val="single" w:sz="8" w:space="0" w:color="auto"/>
                  <w:right w:val="nil"/>
                </w:tcBorders>
              </w:tcPr>
              <w:p w14:paraId="2761D72D" w14:textId="77777777" w:rsidR="00F32FA7" w:rsidRPr="00DD7A44" w:rsidRDefault="00F32FA7" w:rsidP="000004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BBB47F" wp14:editId="7E0827B4">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68703671" w:displacedByCustomXml="next"/>
          </w:sdtContent>
        </w:sdt>
      </w:tr>
    </w:tbl>
    <w:p w14:paraId="6860A05A" w14:textId="77777777" w:rsidR="00F32FA7" w:rsidRPr="00DD7A44" w:rsidRDefault="00F32FA7" w:rsidP="00F32FA7">
      <w:pPr>
        <w:ind w:right="-24"/>
        <w:rPr>
          <w:rFonts w:ascii="Arial" w:hAnsi="Arial" w:cs="Arial"/>
          <w:sz w:val="22"/>
          <w:szCs w:val="22"/>
        </w:rPr>
      </w:pPr>
    </w:p>
    <w:p w14:paraId="5DF48884"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5F04C4F0" w14:textId="77777777" w:rsidTr="00000404">
        <w:tc>
          <w:tcPr>
            <w:tcW w:w="2552" w:type="dxa"/>
            <w:tcBorders>
              <w:top w:val="nil"/>
              <w:left w:val="nil"/>
              <w:bottom w:val="nil"/>
              <w:right w:val="nil"/>
            </w:tcBorders>
          </w:tcPr>
          <w:p w14:paraId="09261868" w14:textId="77777777" w:rsidR="00F32FA7" w:rsidRPr="00DD7A44" w:rsidRDefault="00F32FA7" w:rsidP="00000404">
            <w:pPr>
              <w:ind w:right="-24"/>
              <w:rPr>
                <w:rFonts w:ascii="Arial" w:hAnsi="Arial" w:cs="Arial"/>
                <w:sz w:val="22"/>
                <w:szCs w:val="22"/>
              </w:rPr>
            </w:pPr>
            <w:permStart w:id="1463169652"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B07C2122DCF34FF98B457AE0D8569A5A"/>
            </w:placeholder>
            <w:date w:fullDate="2019-08-21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5830934" w14:textId="7FCE0CCE" w:rsidR="00F32FA7" w:rsidRPr="00DD7A44" w:rsidRDefault="0085458A" w:rsidP="00000404">
                <w:pPr>
                  <w:ind w:right="-24"/>
                  <w:rPr>
                    <w:rFonts w:ascii="Arial" w:hAnsi="Arial" w:cs="Arial"/>
                    <w:sz w:val="22"/>
                    <w:szCs w:val="22"/>
                  </w:rPr>
                </w:pPr>
                <w:r>
                  <w:rPr>
                    <w:rFonts w:ascii="Arial" w:hAnsi="Arial" w:cs="Arial"/>
                    <w:sz w:val="22"/>
                    <w:szCs w:val="22"/>
                  </w:rPr>
                  <w:t>21/08/2019</w:t>
                </w:r>
              </w:p>
            </w:tc>
          </w:sdtContent>
        </w:sdt>
      </w:tr>
      <w:permEnd w:id="1463169652"/>
    </w:tbl>
    <w:p w14:paraId="55041C1A" w14:textId="77777777" w:rsidR="00F32FA7" w:rsidRPr="00DD7A44" w:rsidRDefault="00F32FA7" w:rsidP="00F32FA7">
      <w:pPr>
        <w:ind w:right="-24"/>
        <w:rPr>
          <w:rFonts w:ascii="Arial" w:hAnsi="Arial" w:cs="Arial"/>
          <w:sz w:val="22"/>
          <w:szCs w:val="22"/>
        </w:rPr>
      </w:pPr>
    </w:p>
    <w:p w14:paraId="19B70763" w14:textId="77777777" w:rsidR="00F32FA7" w:rsidRPr="00DD7A44" w:rsidRDefault="00F32FA7" w:rsidP="00F32FA7">
      <w:pPr>
        <w:ind w:right="-24"/>
        <w:rPr>
          <w:rFonts w:ascii="Arial" w:hAnsi="Arial" w:cs="Arial"/>
          <w:sz w:val="22"/>
          <w:szCs w:val="22"/>
        </w:rPr>
      </w:pPr>
    </w:p>
    <w:p w14:paraId="1DA310B2" w14:textId="77777777" w:rsidR="00F32FA7" w:rsidRPr="00DD7A44" w:rsidRDefault="00F32FA7" w:rsidP="00F32FA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32FA7" w:rsidRPr="00DD7A44" w14:paraId="02E765A8" w14:textId="77777777" w:rsidTr="00000404">
        <w:trPr>
          <w:trHeight w:val="217"/>
          <w:jc w:val="center"/>
        </w:trPr>
        <w:tc>
          <w:tcPr>
            <w:tcW w:w="2528" w:type="dxa"/>
            <w:shd w:val="clear" w:color="auto" w:fill="F3F3F3"/>
            <w:vAlign w:val="center"/>
          </w:tcPr>
          <w:p w14:paraId="13C44B31" w14:textId="77777777" w:rsidR="00F32FA7" w:rsidRPr="00DD7A44" w:rsidRDefault="00F32FA7" w:rsidP="00000404">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6C855810" w14:textId="77777777" w:rsidR="00F32FA7" w:rsidRPr="00DD7A44" w:rsidRDefault="00F32FA7" w:rsidP="00000404">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52903FAB" w14:textId="77777777" w:rsidR="00F32FA7" w:rsidRPr="00DD7A44" w:rsidRDefault="00F32FA7" w:rsidP="00000404">
            <w:pPr>
              <w:ind w:right="-24"/>
              <w:jc w:val="center"/>
              <w:rPr>
                <w:rFonts w:ascii="Arial" w:hAnsi="Arial" w:cs="Arial"/>
                <w:b/>
                <w:bCs/>
                <w:sz w:val="22"/>
                <w:szCs w:val="22"/>
              </w:rPr>
            </w:pPr>
            <w:r w:rsidRPr="00DD7A44">
              <w:rPr>
                <w:rFonts w:ascii="Arial" w:hAnsi="Arial" w:cs="Arial"/>
                <w:b/>
                <w:bCs/>
                <w:sz w:val="22"/>
                <w:szCs w:val="22"/>
              </w:rPr>
              <w:t>Satisfactory?</w:t>
            </w:r>
          </w:p>
        </w:tc>
      </w:tr>
      <w:tr w:rsidR="00F32FA7" w:rsidRPr="00DD7A44" w14:paraId="20E8C1AF" w14:textId="77777777" w:rsidTr="00000404">
        <w:trPr>
          <w:cantSplit/>
          <w:jc w:val="center"/>
        </w:trPr>
        <w:tc>
          <w:tcPr>
            <w:tcW w:w="2528" w:type="dxa"/>
            <w:vMerge w:val="restart"/>
            <w:vAlign w:val="center"/>
          </w:tcPr>
          <w:p w14:paraId="02338C0B" w14:textId="77777777" w:rsidR="00F32FA7" w:rsidRPr="00F32FA7" w:rsidRDefault="00F32FA7" w:rsidP="00000404">
            <w:pPr>
              <w:ind w:right="-24"/>
              <w:jc w:val="center"/>
              <w:rPr>
                <w:rFonts w:ascii="Arial" w:hAnsi="Arial" w:cs="Arial"/>
                <w:sz w:val="22"/>
                <w:szCs w:val="22"/>
              </w:rPr>
            </w:pPr>
            <w:r w:rsidRPr="00F32FA7">
              <w:rPr>
                <w:rFonts w:ascii="Arial" w:hAnsi="Arial" w:cs="Arial"/>
                <w:sz w:val="22"/>
                <w:szCs w:val="22"/>
              </w:rPr>
              <w:t>48</w:t>
            </w:r>
          </w:p>
        </w:tc>
        <w:tc>
          <w:tcPr>
            <w:tcW w:w="2559" w:type="dxa"/>
            <w:vMerge w:val="restart"/>
            <w:vAlign w:val="center"/>
          </w:tcPr>
          <w:p w14:paraId="0E902358" w14:textId="77777777" w:rsidR="00F32FA7" w:rsidRPr="00DD7A44" w:rsidRDefault="00F32FA7" w:rsidP="00000404">
            <w:pPr>
              <w:ind w:right="-24"/>
              <w:jc w:val="center"/>
              <w:rPr>
                <w:rFonts w:ascii="Arial" w:hAnsi="Arial" w:cs="Arial"/>
                <w:sz w:val="22"/>
                <w:szCs w:val="22"/>
              </w:rPr>
            </w:pPr>
            <w:permStart w:id="407044326" w:edGrp="everyone"/>
            <w:permEnd w:id="407044326"/>
          </w:p>
        </w:tc>
        <w:tc>
          <w:tcPr>
            <w:tcW w:w="1272" w:type="dxa"/>
            <w:vAlign w:val="center"/>
          </w:tcPr>
          <w:p w14:paraId="4AA8AAEC" w14:textId="77777777" w:rsidR="00F32FA7" w:rsidRPr="00DD7A44" w:rsidRDefault="00F32FA7" w:rsidP="00000404">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14:paraId="43B20EA6" w14:textId="77777777" w:rsidR="00F32FA7" w:rsidRPr="00DD7A44" w:rsidRDefault="00F32FA7" w:rsidP="00000404">
            <w:pPr>
              <w:ind w:right="-24"/>
              <w:jc w:val="center"/>
              <w:rPr>
                <w:rFonts w:ascii="Arial" w:hAnsi="Arial" w:cs="Arial"/>
                <w:sz w:val="22"/>
                <w:szCs w:val="22"/>
              </w:rPr>
            </w:pPr>
            <w:r w:rsidRPr="00DD7A44">
              <w:rPr>
                <w:rFonts w:ascii="Arial" w:hAnsi="Arial" w:cs="Arial"/>
                <w:sz w:val="22"/>
                <w:szCs w:val="22"/>
              </w:rPr>
              <w:t>No</w:t>
            </w:r>
          </w:p>
        </w:tc>
      </w:tr>
      <w:tr w:rsidR="00F32FA7" w:rsidRPr="00DD7A44" w14:paraId="16D04230" w14:textId="77777777" w:rsidTr="00000404">
        <w:trPr>
          <w:cantSplit/>
          <w:trHeight w:val="454"/>
          <w:jc w:val="center"/>
        </w:trPr>
        <w:tc>
          <w:tcPr>
            <w:tcW w:w="2528" w:type="dxa"/>
            <w:vMerge/>
            <w:vAlign w:val="center"/>
          </w:tcPr>
          <w:p w14:paraId="1C5B2613" w14:textId="77777777" w:rsidR="00F32FA7" w:rsidRPr="00DD7A44" w:rsidRDefault="00F32FA7" w:rsidP="00000404">
            <w:pPr>
              <w:ind w:right="-24"/>
              <w:jc w:val="center"/>
              <w:rPr>
                <w:rFonts w:ascii="Arial" w:hAnsi="Arial" w:cs="Arial"/>
                <w:sz w:val="22"/>
                <w:szCs w:val="22"/>
              </w:rPr>
            </w:pPr>
          </w:p>
        </w:tc>
        <w:tc>
          <w:tcPr>
            <w:tcW w:w="2559" w:type="dxa"/>
            <w:vMerge/>
            <w:vAlign w:val="center"/>
          </w:tcPr>
          <w:p w14:paraId="6FD07606" w14:textId="77777777" w:rsidR="00F32FA7" w:rsidRPr="00DD7A44" w:rsidRDefault="00F32FA7" w:rsidP="00000404">
            <w:pPr>
              <w:ind w:right="-24"/>
              <w:jc w:val="center"/>
              <w:rPr>
                <w:rFonts w:ascii="Arial" w:hAnsi="Arial" w:cs="Arial"/>
                <w:sz w:val="22"/>
                <w:szCs w:val="22"/>
              </w:rPr>
            </w:pPr>
          </w:p>
        </w:tc>
        <w:permStart w:id="1325156952"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14:paraId="2B4CBD31" w14:textId="77777777" w:rsidR="00F32FA7" w:rsidRPr="00DD7A44" w:rsidRDefault="00F32FA7" w:rsidP="00000404">
                <w:pPr>
                  <w:jc w:val="center"/>
                  <w:rPr>
                    <w:rFonts w:ascii="Arial" w:hAnsi="Arial" w:cs="Arial"/>
                    <w:sz w:val="44"/>
                    <w:szCs w:val="44"/>
                  </w:rPr>
                </w:pPr>
                <w:r w:rsidRPr="00DD7A44">
                  <w:rPr>
                    <w:rFonts w:ascii="Arial" w:hAnsi="Arial" w:cs="Arial"/>
                    <w:sz w:val="44"/>
                    <w:szCs w:val="44"/>
                  </w:rPr>
                  <w:sym w:font="Wingdings" w:char="F0A8"/>
                </w:r>
              </w:p>
            </w:tc>
          </w:sdtContent>
        </w:sdt>
        <w:permEnd w:id="1325156952" w:displacedByCustomXml="prev"/>
        <w:permStart w:id="126349884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14:paraId="3A02C1C4" w14:textId="77777777" w:rsidR="00F32FA7" w:rsidRPr="00DD7A44" w:rsidRDefault="00F32FA7" w:rsidP="00000404">
                <w:pPr>
                  <w:jc w:val="center"/>
                  <w:rPr>
                    <w:rFonts w:ascii="Arial" w:hAnsi="Arial" w:cs="Arial"/>
                    <w:sz w:val="44"/>
                    <w:szCs w:val="44"/>
                  </w:rPr>
                </w:pPr>
                <w:r w:rsidRPr="00DD7A44">
                  <w:rPr>
                    <w:rFonts w:ascii="Arial" w:hAnsi="Arial" w:cs="Arial"/>
                    <w:sz w:val="44"/>
                    <w:szCs w:val="44"/>
                  </w:rPr>
                  <w:sym w:font="Wingdings" w:char="F0A8"/>
                </w:r>
              </w:p>
            </w:tc>
          </w:sdtContent>
        </w:sdt>
        <w:permEnd w:id="1263498843" w:displacedByCustomXml="prev"/>
      </w:tr>
    </w:tbl>
    <w:tbl>
      <w:tblPr>
        <w:tblStyle w:val="TableGrid"/>
        <w:tblW w:w="0" w:type="auto"/>
        <w:tblLook w:val="04A0" w:firstRow="1" w:lastRow="0" w:firstColumn="1" w:lastColumn="0" w:noHBand="0" w:noVBand="1"/>
      </w:tblPr>
      <w:tblGrid>
        <w:gridCol w:w="9016"/>
      </w:tblGrid>
      <w:tr w:rsidR="00F32FA7" w:rsidRPr="00DD7A44" w14:paraId="513F9D7C" w14:textId="77777777" w:rsidTr="00000404">
        <w:tc>
          <w:tcPr>
            <w:tcW w:w="9016" w:type="dxa"/>
            <w:shd w:val="clear" w:color="auto" w:fill="D9D9D9" w:themeFill="background1" w:themeFillShade="D9"/>
          </w:tcPr>
          <w:p w14:paraId="4E87F7F0" w14:textId="77777777" w:rsidR="00F32FA7" w:rsidRPr="00DD7A44" w:rsidRDefault="00F32FA7" w:rsidP="00000404">
            <w:pPr>
              <w:keepNext/>
              <w:rPr>
                <w:rFonts w:ascii="Arial" w:hAnsi="Arial" w:cs="Arial"/>
                <w:b/>
                <w:caps/>
                <w:szCs w:val="24"/>
              </w:rPr>
            </w:pPr>
            <w:r w:rsidRPr="00DD7A44">
              <w:rPr>
                <w:rFonts w:ascii="Arial" w:hAnsi="Arial" w:cs="Arial"/>
                <w:b/>
                <w:caps/>
                <w:szCs w:val="24"/>
              </w:rPr>
              <w:lastRenderedPageBreak/>
              <w:t>Assessor Comments</w:t>
            </w:r>
          </w:p>
        </w:tc>
      </w:tr>
      <w:tr w:rsidR="00F32FA7" w:rsidRPr="00DD7A44" w14:paraId="056A09E6" w14:textId="77777777" w:rsidTr="00000404">
        <w:trPr>
          <w:trHeight w:val="13602"/>
        </w:trPr>
        <w:tc>
          <w:tcPr>
            <w:tcW w:w="9016" w:type="dxa"/>
          </w:tcPr>
          <w:p w14:paraId="10897C16" w14:textId="77777777" w:rsidR="00F32FA7" w:rsidRPr="00DD7A44" w:rsidRDefault="00F32FA7" w:rsidP="00000404">
            <w:pPr>
              <w:rPr>
                <w:rFonts w:ascii="Arial" w:hAnsi="Arial" w:cs="Arial"/>
                <w:szCs w:val="24"/>
              </w:rPr>
            </w:pPr>
            <w:permStart w:id="262079961" w:edGrp="everyone"/>
            <w:permEnd w:id="262079961"/>
          </w:p>
        </w:tc>
      </w:tr>
    </w:tbl>
    <w:bookmarkEnd w:id="0"/>
    <w:p w14:paraId="500A6EFB" w14:textId="77777777" w:rsidR="00A90172" w:rsidRPr="00830749" w:rsidRDefault="00A90172" w:rsidP="00A90172">
      <w:pPr>
        <w:pStyle w:val="11CSTCPLQuestionBullet"/>
        <w:ind w:left="709" w:hanging="709"/>
      </w:pPr>
      <w:r>
        <w:lastRenderedPageBreak/>
        <w:t xml:space="preserve">Identify the legislation </w:t>
      </w:r>
      <w:r w:rsidR="00FD0A64">
        <w:t xml:space="preserve">(Act and/or Regulation) </w:t>
      </w:r>
      <w:r>
        <w:t>in your region relating to builder licensing or registration.</w:t>
      </w:r>
      <w:bookmarkEnd w:id="1"/>
    </w:p>
    <w:p w14:paraId="3B507664" w14:textId="77777777" w:rsidR="00A90172" w:rsidRPr="00830749" w:rsidRDefault="00A90172" w:rsidP="00A901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90172" w:rsidRPr="00830749" w14:paraId="5923E3B8" w14:textId="77777777" w:rsidTr="00F8431A">
        <w:trPr>
          <w:trHeight w:val="1814"/>
        </w:trPr>
        <w:tc>
          <w:tcPr>
            <w:tcW w:w="1027" w:type="dxa"/>
            <w:tcBorders>
              <w:top w:val="nil"/>
              <w:left w:val="nil"/>
              <w:bottom w:val="nil"/>
              <w:right w:val="single" w:sz="4" w:space="0" w:color="auto"/>
            </w:tcBorders>
          </w:tcPr>
          <w:p w14:paraId="18DAA0B0" w14:textId="77777777" w:rsidR="00A90172" w:rsidRPr="001C4084" w:rsidRDefault="00A90172"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A4AB46" w14:textId="706A72D2" w:rsidR="00A90172" w:rsidRDefault="0085458A" w:rsidP="00315A33">
            <w:pPr>
              <w:rPr>
                <w:rFonts w:ascii="Arial" w:hAnsi="Arial" w:cs="Arial"/>
                <w:sz w:val="22"/>
                <w:szCs w:val="22"/>
              </w:rPr>
            </w:pPr>
            <w:permStart w:id="557254860" w:edGrp="everyone"/>
            <w:r w:rsidRPr="0085458A">
              <w:rPr>
                <w:rFonts w:ascii="Arial" w:hAnsi="Arial" w:cs="Arial"/>
                <w:sz w:val="22"/>
                <w:szCs w:val="22"/>
              </w:rPr>
              <w:t>Building Licensing Act 1971</w:t>
            </w:r>
            <w:r w:rsidR="00E45446">
              <w:rPr>
                <w:rFonts w:ascii="Arial" w:hAnsi="Arial" w:cs="Arial"/>
                <w:sz w:val="22"/>
                <w:szCs w:val="22"/>
              </w:rPr>
              <w:t xml:space="preserve"> (NSW)</w:t>
            </w:r>
          </w:p>
          <w:permEnd w:id="557254860"/>
          <w:p w14:paraId="165348EC" w14:textId="07FEA8F6" w:rsidR="00A90172" w:rsidRPr="001C4084" w:rsidRDefault="00A90172" w:rsidP="00315A33">
            <w:pPr>
              <w:rPr>
                <w:rFonts w:ascii="Arial" w:hAnsi="Arial" w:cs="Arial"/>
                <w:sz w:val="22"/>
                <w:szCs w:val="22"/>
              </w:rPr>
            </w:pPr>
          </w:p>
        </w:tc>
        <w:permStart w:id="1647729672"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4213611" w14:textId="77777777" w:rsidR="00A90172"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647729672" w:displacedByCustomXml="prev"/>
      </w:tr>
    </w:tbl>
    <w:p w14:paraId="50E3F6DD" w14:textId="77777777" w:rsidR="00A90172" w:rsidRDefault="00A90172" w:rsidP="00A90172">
      <w:pPr>
        <w:rPr>
          <w:rFonts w:ascii="Arial" w:hAnsi="Arial" w:cs="Arial"/>
          <w:sz w:val="22"/>
          <w:szCs w:val="22"/>
        </w:rPr>
      </w:pPr>
    </w:p>
    <w:p w14:paraId="54826123" w14:textId="77777777" w:rsidR="00266645" w:rsidRDefault="00266645" w:rsidP="00A90172">
      <w:pPr>
        <w:rPr>
          <w:rFonts w:ascii="Arial" w:hAnsi="Arial" w:cs="Arial"/>
          <w:sz w:val="22"/>
          <w:szCs w:val="22"/>
        </w:rPr>
      </w:pPr>
    </w:p>
    <w:p w14:paraId="28D5684A" w14:textId="77777777" w:rsidR="008F6E7D" w:rsidRPr="00830749" w:rsidRDefault="0005658B" w:rsidP="008F6E7D">
      <w:pPr>
        <w:pStyle w:val="11CSTCPLQuestionBullet"/>
        <w:ind w:left="709" w:hanging="709"/>
      </w:pPr>
      <w:bookmarkStart w:id="2" w:name="_Ref535482368"/>
      <w:bookmarkStart w:id="3" w:name="_Ref427675022"/>
      <w:r>
        <w:t>Select one (1) licence class and identify the scope of work that is allowed by a builder in this class.</w:t>
      </w:r>
      <w:r w:rsidR="008F6E7D">
        <w:t xml:space="preserve"> List the section(s) of the legislation that identifies these requirements.</w:t>
      </w:r>
      <w:bookmarkEnd w:id="2"/>
    </w:p>
    <w:bookmarkEnd w:id="3"/>
    <w:p w14:paraId="1E0E99EE"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4B3569BA" w14:textId="77777777" w:rsidTr="0024028F">
        <w:tc>
          <w:tcPr>
            <w:tcW w:w="624" w:type="pct"/>
            <w:tcBorders>
              <w:top w:val="nil"/>
              <w:left w:val="nil"/>
              <w:bottom w:val="nil"/>
              <w:right w:val="single" w:sz="12" w:space="0" w:color="auto"/>
            </w:tcBorders>
            <w:shd w:val="clear" w:color="auto" w:fill="auto"/>
          </w:tcPr>
          <w:p w14:paraId="3133F808"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1BF2A11"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0DBD9BE1" w14:textId="77777777" w:rsidR="00266645" w:rsidRDefault="0005658B" w:rsidP="0024028F">
            <w:pPr>
              <w:keepNext/>
              <w:ind w:left="993" w:right="82" w:hanging="993"/>
              <w:jc w:val="center"/>
            </w:pPr>
            <w:r>
              <w:t>Scope of work</w:t>
            </w:r>
          </w:p>
        </w:tc>
        <w:permStart w:id="1244468576"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E11C814" w14:textId="77777777" w:rsidR="00266645" w:rsidRDefault="00F8431A" w:rsidP="00F8431A">
                <w:pPr>
                  <w:keepNext/>
                  <w:ind w:left="993" w:hanging="993"/>
                </w:pPr>
                <w:r>
                  <w:rPr>
                    <w:rFonts w:ascii="Arial" w:hAnsi="Arial" w:cs="Arial"/>
                    <w:sz w:val="44"/>
                    <w:szCs w:val="44"/>
                  </w:rPr>
                  <w:sym w:font="Wingdings" w:char="F0A8"/>
                </w:r>
              </w:p>
            </w:tc>
          </w:sdtContent>
        </w:sdt>
        <w:permEnd w:id="1244468576" w:displacedByCustomXml="prev"/>
      </w:tr>
      <w:tr w:rsidR="009E3BF8" w14:paraId="276CC431" w14:textId="77777777" w:rsidTr="00311F83">
        <w:trPr>
          <w:trHeight w:val="2551"/>
          <w:hidden/>
        </w:trPr>
        <w:tc>
          <w:tcPr>
            <w:tcW w:w="624" w:type="pct"/>
            <w:tcBorders>
              <w:top w:val="nil"/>
              <w:left w:val="nil"/>
              <w:bottom w:val="nil"/>
              <w:right w:val="single" w:sz="12" w:space="0" w:color="auto"/>
            </w:tcBorders>
          </w:tcPr>
          <w:p w14:paraId="5B25E2D4" w14:textId="77777777" w:rsidR="009E3BF8" w:rsidRPr="00FE608E" w:rsidRDefault="009E3BF8"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77BCC2F" w14:textId="7380568D" w:rsidR="009E3BF8" w:rsidRPr="00311F83" w:rsidRDefault="00E45446" w:rsidP="00311F83">
            <w:pPr>
              <w:jc w:val="left"/>
              <w:rPr>
                <w:rFonts w:ascii="Arial" w:hAnsi="Arial" w:cs="Arial"/>
                <w:sz w:val="22"/>
                <w:szCs w:val="22"/>
              </w:rPr>
            </w:pPr>
            <w:permStart w:id="2011193980" w:edGrp="everyone"/>
            <w:r>
              <w:rPr>
                <w:rFonts w:ascii="Arial" w:hAnsi="Arial" w:cs="Arial"/>
                <w:sz w:val="22"/>
                <w:szCs w:val="22"/>
              </w:rPr>
              <w:t>QBCC Act Section 30</w:t>
            </w:r>
            <w:permEnd w:id="2011193980"/>
          </w:p>
        </w:tc>
        <w:tc>
          <w:tcPr>
            <w:tcW w:w="2559" w:type="pct"/>
            <w:tcBorders>
              <w:top w:val="single" w:sz="12" w:space="0" w:color="auto"/>
              <w:left w:val="single" w:sz="4" w:space="0" w:color="auto"/>
            </w:tcBorders>
            <w:shd w:val="clear" w:color="auto" w:fill="auto"/>
            <w:vAlign w:val="center"/>
          </w:tcPr>
          <w:p w14:paraId="435519DD" w14:textId="1D8BF134" w:rsidR="009E3BF8" w:rsidRPr="00311F83" w:rsidRDefault="00B0783C" w:rsidP="00311F83">
            <w:pPr>
              <w:jc w:val="left"/>
              <w:rPr>
                <w:rFonts w:ascii="Arial" w:hAnsi="Arial" w:cs="Arial"/>
                <w:sz w:val="22"/>
                <w:szCs w:val="22"/>
              </w:rPr>
            </w:pPr>
            <w:permStart w:id="2079067766" w:edGrp="everyone"/>
            <w:r>
              <w:rPr>
                <w:rFonts w:ascii="Arial" w:hAnsi="Arial" w:cs="Arial"/>
                <w:sz w:val="22"/>
                <w:szCs w:val="22"/>
              </w:rPr>
              <w:t xml:space="preserve">Contractors licences are divided into classes by regulation – whether the licence relates to all classes of building work or limited to a specified class. </w:t>
            </w:r>
            <w:permEnd w:id="2079067766"/>
          </w:p>
        </w:tc>
        <w:tc>
          <w:tcPr>
            <w:tcW w:w="335" w:type="pct"/>
            <w:tcBorders>
              <w:top w:val="nil"/>
              <w:left w:val="single" w:sz="12" w:space="0" w:color="auto"/>
              <w:bottom w:val="nil"/>
              <w:right w:val="nil"/>
            </w:tcBorders>
          </w:tcPr>
          <w:p w14:paraId="32CE179E" w14:textId="77777777" w:rsidR="009E3BF8" w:rsidRDefault="009E3BF8" w:rsidP="0024028F">
            <w:pPr>
              <w:ind w:left="993" w:hanging="993"/>
            </w:pPr>
          </w:p>
        </w:tc>
      </w:tr>
    </w:tbl>
    <w:p w14:paraId="12AF63B2" w14:textId="77777777" w:rsidR="00A90172" w:rsidRPr="00830749" w:rsidRDefault="00A90172" w:rsidP="00A90172">
      <w:pPr>
        <w:rPr>
          <w:rFonts w:ascii="Arial" w:hAnsi="Arial" w:cs="Arial"/>
          <w:sz w:val="22"/>
          <w:szCs w:val="22"/>
        </w:rPr>
      </w:pPr>
    </w:p>
    <w:p w14:paraId="6D90599C" w14:textId="77777777" w:rsidR="00266645" w:rsidRDefault="00266645" w:rsidP="00266645">
      <w:pPr>
        <w:rPr>
          <w:rFonts w:ascii="Arial" w:hAnsi="Arial" w:cs="Arial"/>
          <w:sz w:val="22"/>
          <w:szCs w:val="22"/>
        </w:rPr>
      </w:pPr>
    </w:p>
    <w:p w14:paraId="55CAAD7B" w14:textId="77777777" w:rsidR="00266645" w:rsidRPr="00830749" w:rsidRDefault="009E3BF8" w:rsidP="00266645">
      <w:pPr>
        <w:pStyle w:val="11CSTCPLQuestionBullet"/>
        <w:ind w:left="709" w:hanging="709"/>
      </w:pPr>
      <w:bookmarkStart w:id="4" w:name="_Ref535482369"/>
      <w:r>
        <w:t xml:space="preserve">Select one (1) licence class and identify the requirements under the legislation for </w:t>
      </w:r>
      <w:r w:rsidR="00266645">
        <w:t>supervisors.</w:t>
      </w:r>
      <w:r>
        <w:t xml:space="preserve"> List the relevant section(s) of the legislation.</w:t>
      </w:r>
      <w:bookmarkEnd w:id="4"/>
    </w:p>
    <w:p w14:paraId="5B6E329B"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2D16FCBB" w14:textId="77777777" w:rsidTr="0024028F">
        <w:tc>
          <w:tcPr>
            <w:tcW w:w="624" w:type="pct"/>
            <w:tcBorders>
              <w:top w:val="nil"/>
              <w:left w:val="nil"/>
              <w:bottom w:val="nil"/>
              <w:right w:val="single" w:sz="12" w:space="0" w:color="auto"/>
            </w:tcBorders>
            <w:shd w:val="clear" w:color="auto" w:fill="auto"/>
          </w:tcPr>
          <w:p w14:paraId="2D9845DE"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5BD1C28"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02EE0174" w14:textId="77777777" w:rsidR="00266645" w:rsidRDefault="009E3BF8" w:rsidP="0024028F">
            <w:pPr>
              <w:keepNext/>
              <w:ind w:left="993" w:right="82" w:hanging="993"/>
              <w:jc w:val="center"/>
            </w:pPr>
            <w:r>
              <w:t>Requirements</w:t>
            </w:r>
          </w:p>
        </w:tc>
        <w:permStart w:id="1508712425"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FBA6739" w14:textId="77777777" w:rsidR="00266645" w:rsidRDefault="00F8431A" w:rsidP="00F8431A">
                <w:pPr>
                  <w:keepNext/>
                  <w:ind w:left="993" w:hanging="993"/>
                </w:pPr>
                <w:r>
                  <w:rPr>
                    <w:rFonts w:ascii="Arial" w:hAnsi="Arial" w:cs="Arial"/>
                    <w:sz w:val="44"/>
                    <w:szCs w:val="44"/>
                  </w:rPr>
                  <w:sym w:font="Wingdings" w:char="F0A8"/>
                </w:r>
              </w:p>
            </w:tc>
          </w:sdtContent>
        </w:sdt>
        <w:permEnd w:id="1508712425" w:displacedByCustomXml="prev"/>
      </w:tr>
      <w:tr w:rsidR="00FD0A64" w14:paraId="7B727FB7" w14:textId="77777777" w:rsidTr="0024028F">
        <w:trPr>
          <w:trHeight w:val="2551"/>
          <w:hidden/>
        </w:trPr>
        <w:tc>
          <w:tcPr>
            <w:tcW w:w="624" w:type="pct"/>
            <w:tcBorders>
              <w:top w:val="nil"/>
              <w:left w:val="nil"/>
              <w:bottom w:val="nil"/>
              <w:right w:val="single" w:sz="12" w:space="0" w:color="auto"/>
            </w:tcBorders>
          </w:tcPr>
          <w:p w14:paraId="65EA68A0" w14:textId="77777777" w:rsidR="00FD0A64" w:rsidRPr="00FE608E" w:rsidRDefault="00FD0A64"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CBCA208" w14:textId="59EF44D0" w:rsidR="00FD0A64" w:rsidRPr="00AA43B5" w:rsidRDefault="00B0783C" w:rsidP="00AA43B5">
            <w:pPr>
              <w:rPr>
                <w:rFonts w:ascii="Arial" w:hAnsi="Arial" w:cs="Arial"/>
                <w:sz w:val="22"/>
                <w:szCs w:val="22"/>
              </w:rPr>
            </w:pPr>
            <w:permStart w:id="1573671489" w:edGrp="everyone"/>
            <w:r w:rsidRPr="00B0783C">
              <w:rPr>
                <w:rFonts w:ascii="Arial" w:hAnsi="Arial" w:cs="Arial"/>
                <w:sz w:val="22"/>
                <w:szCs w:val="22"/>
              </w:rPr>
              <w:t>QBCC Act Section</w:t>
            </w:r>
            <w:r>
              <w:rPr>
                <w:rFonts w:ascii="Arial" w:hAnsi="Arial" w:cs="Arial"/>
                <w:sz w:val="22"/>
                <w:szCs w:val="22"/>
              </w:rPr>
              <w:t>s</w:t>
            </w:r>
            <w:r w:rsidRPr="00B0783C">
              <w:rPr>
                <w:rFonts w:ascii="Arial" w:hAnsi="Arial" w:cs="Arial"/>
                <w:sz w:val="22"/>
                <w:szCs w:val="22"/>
              </w:rPr>
              <w:t xml:space="preserve"> 30</w:t>
            </w:r>
            <w:r>
              <w:rPr>
                <w:rFonts w:ascii="Arial" w:hAnsi="Arial" w:cs="Arial"/>
                <w:sz w:val="22"/>
                <w:szCs w:val="22"/>
              </w:rPr>
              <w:t>A &amp; 30B</w:t>
            </w:r>
            <w:permEnd w:id="1573671489"/>
          </w:p>
        </w:tc>
        <w:tc>
          <w:tcPr>
            <w:tcW w:w="2559" w:type="pct"/>
            <w:tcBorders>
              <w:top w:val="single" w:sz="12" w:space="0" w:color="auto"/>
              <w:left w:val="single" w:sz="4" w:space="0" w:color="auto"/>
            </w:tcBorders>
            <w:shd w:val="clear" w:color="auto" w:fill="auto"/>
            <w:vAlign w:val="center"/>
          </w:tcPr>
          <w:p w14:paraId="1BA0F9EE" w14:textId="301CA8B6" w:rsidR="009E3BF8" w:rsidRPr="00AA43B5" w:rsidRDefault="00B0783C" w:rsidP="00AA43B5">
            <w:pPr>
              <w:rPr>
                <w:rFonts w:ascii="Arial" w:hAnsi="Arial" w:cs="Arial"/>
                <w:sz w:val="22"/>
                <w:szCs w:val="22"/>
              </w:rPr>
            </w:pPr>
            <w:permStart w:id="1842880179" w:edGrp="everyone"/>
            <w:r>
              <w:rPr>
                <w:rFonts w:ascii="Arial" w:hAnsi="Arial" w:cs="Arial"/>
                <w:sz w:val="22"/>
                <w:szCs w:val="22"/>
              </w:rPr>
              <w:t xml:space="preserve">Nominee supervisor and site supervisor licences </w:t>
            </w:r>
            <w:proofErr w:type="gramStart"/>
            <w:r>
              <w:rPr>
                <w:rFonts w:ascii="Arial" w:hAnsi="Arial" w:cs="Arial"/>
                <w:sz w:val="22"/>
                <w:szCs w:val="22"/>
              </w:rPr>
              <w:t xml:space="preserve">are </w:t>
            </w:r>
            <w:r>
              <w:t xml:space="preserve"> </w:t>
            </w:r>
            <w:r w:rsidRPr="00B0783C">
              <w:rPr>
                <w:rFonts w:ascii="Arial" w:hAnsi="Arial" w:cs="Arial"/>
                <w:sz w:val="22"/>
                <w:szCs w:val="22"/>
              </w:rPr>
              <w:t>divided</w:t>
            </w:r>
            <w:proofErr w:type="gramEnd"/>
            <w:r w:rsidRPr="00B0783C">
              <w:rPr>
                <w:rFonts w:ascii="Arial" w:hAnsi="Arial" w:cs="Arial"/>
                <w:sz w:val="22"/>
                <w:szCs w:val="22"/>
              </w:rPr>
              <w:t xml:space="preserve"> into classes by regulation – whether the licence relates to all classes of building work or limited to a specified class.</w:t>
            </w:r>
            <w:permEnd w:id="1842880179"/>
          </w:p>
        </w:tc>
        <w:tc>
          <w:tcPr>
            <w:tcW w:w="335" w:type="pct"/>
            <w:tcBorders>
              <w:top w:val="nil"/>
              <w:left w:val="single" w:sz="12" w:space="0" w:color="auto"/>
              <w:bottom w:val="nil"/>
              <w:right w:val="nil"/>
            </w:tcBorders>
          </w:tcPr>
          <w:p w14:paraId="09A0DE08" w14:textId="77777777" w:rsidR="00FD0A64" w:rsidRDefault="00FD0A64" w:rsidP="0024028F">
            <w:pPr>
              <w:ind w:left="993" w:hanging="993"/>
            </w:pPr>
          </w:p>
        </w:tc>
      </w:tr>
    </w:tbl>
    <w:p w14:paraId="729A9320" w14:textId="77777777" w:rsidR="00266645" w:rsidRPr="00830749" w:rsidRDefault="00266645" w:rsidP="00266645">
      <w:pPr>
        <w:rPr>
          <w:rFonts w:ascii="Arial" w:hAnsi="Arial" w:cs="Arial"/>
          <w:sz w:val="22"/>
          <w:szCs w:val="22"/>
        </w:rPr>
      </w:pPr>
    </w:p>
    <w:p w14:paraId="2F0B3860" w14:textId="77777777" w:rsidR="0005658B" w:rsidRDefault="0005658B">
      <w:pPr>
        <w:jc w:val="left"/>
        <w:rPr>
          <w:rFonts w:ascii="Arial" w:hAnsi="Arial" w:cs="Arial"/>
          <w:sz w:val="22"/>
          <w:szCs w:val="22"/>
        </w:rPr>
      </w:pPr>
      <w:r>
        <w:rPr>
          <w:rFonts w:ascii="Arial" w:hAnsi="Arial" w:cs="Arial"/>
          <w:sz w:val="22"/>
          <w:szCs w:val="22"/>
        </w:rPr>
        <w:br w:type="page"/>
      </w:r>
    </w:p>
    <w:p w14:paraId="5C7E7731" w14:textId="77777777" w:rsidR="008F6E7D" w:rsidRPr="00830749" w:rsidRDefault="009E3BF8" w:rsidP="008F6E7D">
      <w:pPr>
        <w:pStyle w:val="11CSTCPLQuestionBullet"/>
        <w:ind w:left="709" w:hanging="709"/>
      </w:pPr>
      <w:bookmarkStart w:id="5" w:name="_Ref535482371"/>
      <w:r>
        <w:lastRenderedPageBreak/>
        <w:t>Select one (1) licence class and identify the requirements under the legislation for managers. List the relevant section(s) of the legislation</w:t>
      </w:r>
      <w:r w:rsidR="008F6E7D">
        <w:t>.</w:t>
      </w:r>
      <w:bookmarkEnd w:id="5"/>
    </w:p>
    <w:p w14:paraId="7AAF751A"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F6E7D" w:rsidRPr="008F6E7D" w14:paraId="3973D18A" w14:textId="77777777" w:rsidTr="0024028F">
        <w:tc>
          <w:tcPr>
            <w:tcW w:w="624" w:type="pct"/>
            <w:tcBorders>
              <w:top w:val="nil"/>
              <w:left w:val="nil"/>
              <w:bottom w:val="nil"/>
              <w:right w:val="single" w:sz="12" w:space="0" w:color="auto"/>
            </w:tcBorders>
            <w:shd w:val="clear" w:color="auto" w:fill="auto"/>
          </w:tcPr>
          <w:p w14:paraId="382C72A3" w14:textId="77777777" w:rsidR="00266645" w:rsidRPr="00A7486A" w:rsidRDefault="00266645" w:rsidP="0024028F">
            <w:pPr>
              <w:keepNext/>
              <w:ind w:left="993" w:hanging="993"/>
            </w:pPr>
            <w:r w:rsidRPr="00A7486A">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C36AB5D" w14:textId="77777777" w:rsidR="00266645" w:rsidRPr="00A7486A" w:rsidRDefault="00266645" w:rsidP="0024028F">
            <w:pPr>
              <w:keepNext/>
              <w:ind w:left="993" w:right="82" w:hanging="993"/>
              <w:jc w:val="center"/>
            </w:pPr>
            <w:r w:rsidRPr="00A7486A">
              <w:t>Section</w:t>
            </w:r>
            <w:r w:rsidR="008F6E7D" w:rsidRPr="00A7486A">
              <w:t>(s)</w:t>
            </w:r>
            <w:r w:rsidRPr="00A7486A">
              <w:t xml:space="preserve"> of </w:t>
            </w:r>
            <w:r w:rsidR="00FD0A64" w:rsidRPr="00A7486A">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7858C195" w14:textId="77777777" w:rsidR="00266645" w:rsidRPr="00A7486A" w:rsidRDefault="00266645" w:rsidP="0024028F">
            <w:pPr>
              <w:keepNext/>
              <w:ind w:left="993" w:right="82" w:hanging="993"/>
              <w:jc w:val="center"/>
            </w:pPr>
            <w:r w:rsidRPr="00A7486A">
              <w:t>Requirements</w:t>
            </w:r>
          </w:p>
        </w:tc>
        <w:permStart w:id="611139508"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007772E" w14:textId="77777777" w:rsidR="00266645" w:rsidRPr="00A7486A" w:rsidRDefault="00F8431A" w:rsidP="00F8431A">
                <w:pPr>
                  <w:keepNext/>
                  <w:ind w:left="993" w:hanging="993"/>
                </w:pPr>
                <w:r>
                  <w:rPr>
                    <w:rFonts w:ascii="Arial" w:hAnsi="Arial" w:cs="Arial"/>
                    <w:sz w:val="44"/>
                    <w:szCs w:val="44"/>
                  </w:rPr>
                  <w:sym w:font="Wingdings" w:char="F0A8"/>
                </w:r>
              </w:p>
            </w:tc>
          </w:sdtContent>
        </w:sdt>
        <w:permEnd w:id="611139508" w:displacedByCustomXml="prev"/>
      </w:tr>
      <w:tr w:rsidR="006A5573" w:rsidRPr="008F6E7D" w14:paraId="76C4FD7A" w14:textId="77777777" w:rsidTr="0024028F">
        <w:trPr>
          <w:trHeight w:val="2551"/>
          <w:hidden/>
        </w:trPr>
        <w:tc>
          <w:tcPr>
            <w:tcW w:w="624" w:type="pct"/>
            <w:tcBorders>
              <w:top w:val="nil"/>
              <w:left w:val="nil"/>
              <w:bottom w:val="nil"/>
              <w:right w:val="single" w:sz="12" w:space="0" w:color="auto"/>
            </w:tcBorders>
          </w:tcPr>
          <w:p w14:paraId="2B3A6CF5" w14:textId="77777777" w:rsidR="006A5573" w:rsidRPr="008F6E7D" w:rsidRDefault="006A5573" w:rsidP="006A5573">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7B72C19A" w14:textId="23AFD6F1" w:rsidR="006A5573" w:rsidRPr="00311F83" w:rsidRDefault="00B0783C" w:rsidP="006A5573">
            <w:pPr>
              <w:jc w:val="left"/>
              <w:rPr>
                <w:rFonts w:ascii="Arial" w:hAnsi="Arial" w:cs="Arial"/>
                <w:sz w:val="22"/>
                <w:szCs w:val="22"/>
              </w:rPr>
            </w:pPr>
            <w:permStart w:id="202593202" w:edGrp="everyone"/>
            <w:r>
              <w:rPr>
                <w:rFonts w:ascii="Arial" w:hAnsi="Arial" w:cs="Arial"/>
                <w:sz w:val="22"/>
                <w:szCs w:val="22"/>
              </w:rPr>
              <w:t>QBCC Act Sections 43B and 43C</w:t>
            </w:r>
            <w:permEnd w:id="202593202"/>
          </w:p>
        </w:tc>
        <w:tc>
          <w:tcPr>
            <w:tcW w:w="2559" w:type="pct"/>
            <w:tcBorders>
              <w:top w:val="single" w:sz="12" w:space="0" w:color="auto"/>
              <w:left w:val="single" w:sz="4" w:space="0" w:color="auto"/>
            </w:tcBorders>
            <w:shd w:val="clear" w:color="auto" w:fill="auto"/>
            <w:vAlign w:val="center"/>
          </w:tcPr>
          <w:p w14:paraId="7C7A1F89" w14:textId="0E38CB32" w:rsidR="006A5573" w:rsidRPr="00311F83" w:rsidRDefault="00B0783C" w:rsidP="006A5573">
            <w:pPr>
              <w:jc w:val="left"/>
              <w:rPr>
                <w:rFonts w:ascii="Arial" w:hAnsi="Arial" w:cs="Arial"/>
                <w:sz w:val="22"/>
                <w:szCs w:val="22"/>
              </w:rPr>
            </w:pPr>
            <w:permStart w:id="748183716" w:edGrp="everyone"/>
            <w:r>
              <w:rPr>
                <w:rFonts w:ascii="Arial" w:hAnsi="Arial" w:cs="Arial"/>
                <w:sz w:val="22"/>
                <w:szCs w:val="22"/>
              </w:rPr>
              <w:t xml:space="preserve">Construction Managers must ensure building work is personally and adequately supervised. </w:t>
            </w:r>
            <w:permEnd w:id="748183716"/>
          </w:p>
        </w:tc>
        <w:tc>
          <w:tcPr>
            <w:tcW w:w="335" w:type="pct"/>
            <w:tcBorders>
              <w:top w:val="nil"/>
              <w:left w:val="single" w:sz="12" w:space="0" w:color="auto"/>
              <w:bottom w:val="nil"/>
              <w:right w:val="nil"/>
            </w:tcBorders>
          </w:tcPr>
          <w:p w14:paraId="7418CEDE" w14:textId="77777777" w:rsidR="006A5573" w:rsidRPr="008F6E7D" w:rsidRDefault="006A5573" w:rsidP="006A5573">
            <w:pPr>
              <w:ind w:left="993" w:hanging="993"/>
              <w:rPr>
                <w:color w:val="17365D" w:themeColor="text2" w:themeShade="BF"/>
              </w:rPr>
            </w:pPr>
          </w:p>
        </w:tc>
      </w:tr>
    </w:tbl>
    <w:p w14:paraId="7E3D21A2" w14:textId="77777777" w:rsidR="00266645" w:rsidRPr="00830749" w:rsidRDefault="00266645" w:rsidP="00266645">
      <w:pPr>
        <w:rPr>
          <w:rFonts w:ascii="Arial" w:hAnsi="Arial" w:cs="Arial"/>
          <w:sz w:val="22"/>
          <w:szCs w:val="22"/>
        </w:rPr>
      </w:pPr>
    </w:p>
    <w:p w14:paraId="0A404ED9" w14:textId="77777777" w:rsidR="00A7486A" w:rsidRDefault="00A7486A" w:rsidP="00A7486A">
      <w:pPr>
        <w:rPr>
          <w:rFonts w:ascii="Arial" w:hAnsi="Arial" w:cs="Arial"/>
          <w:sz w:val="22"/>
          <w:szCs w:val="22"/>
        </w:rPr>
      </w:pPr>
    </w:p>
    <w:p w14:paraId="601D8C35" w14:textId="77777777" w:rsidR="00A7486A" w:rsidRPr="00830749" w:rsidRDefault="00096C86" w:rsidP="00A7486A">
      <w:pPr>
        <w:pStyle w:val="11CSTCPLQuestionBullet"/>
        <w:ind w:left="709" w:hanging="709"/>
      </w:pPr>
      <w:bookmarkStart w:id="6" w:name="_Ref535482381"/>
      <w:r>
        <w:t xml:space="preserve">Name the Act and identify the section </w:t>
      </w:r>
      <w:r w:rsidR="00B55CBD">
        <w:t>that</w:t>
      </w:r>
      <w:r w:rsidR="00A7486A">
        <w:t xml:space="preserve"> outlines the primary duty of care regarding safety on site. Briefly describe the requirements.</w:t>
      </w:r>
      <w:bookmarkEnd w:id="6"/>
    </w:p>
    <w:p w14:paraId="6898C1FD"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7F1EF981" w14:textId="77777777" w:rsidTr="0024028F">
        <w:tc>
          <w:tcPr>
            <w:tcW w:w="624" w:type="pct"/>
            <w:tcBorders>
              <w:top w:val="nil"/>
              <w:left w:val="nil"/>
              <w:bottom w:val="nil"/>
              <w:right w:val="single" w:sz="12" w:space="0" w:color="auto"/>
            </w:tcBorders>
            <w:shd w:val="clear" w:color="auto" w:fill="auto"/>
          </w:tcPr>
          <w:p w14:paraId="475706F6"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0B2F577" w14:textId="77777777" w:rsidR="00A7486A" w:rsidRDefault="00A7486A" w:rsidP="0024028F">
            <w:pPr>
              <w:keepNext/>
              <w:ind w:left="993" w:right="82" w:hanging="993"/>
              <w:jc w:val="center"/>
            </w:pPr>
            <w:r>
              <w:t>Section</w:t>
            </w:r>
            <w:r w:rsidR="00B55CBD">
              <w:t xml:space="preserve"> of Act</w:t>
            </w:r>
          </w:p>
        </w:tc>
        <w:tc>
          <w:tcPr>
            <w:tcW w:w="2559" w:type="pct"/>
            <w:tcBorders>
              <w:top w:val="single" w:sz="12" w:space="0" w:color="auto"/>
              <w:left w:val="single" w:sz="4" w:space="0" w:color="auto"/>
              <w:bottom w:val="single" w:sz="12" w:space="0" w:color="auto"/>
            </w:tcBorders>
            <w:shd w:val="clear" w:color="auto" w:fill="C0C0C0"/>
            <w:vAlign w:val="center"/>
          </w:tcPr>
          <w:p w14:paraId="1C7FB7DD" w14:textId="77777777" w:rsidR="00A7486A" w:rsidRDefault="00A7486A" w:rsidP="0024028F">
            <w:pPr>
              <w:keepNext/>
              <w:ind w:left="993" w:right="82" w:hanging="993"/>
              <w:jc w:val="center"/>
            </w:pPr>
            <w:r>
              <w:t>Requirements</w:t>
            </w:r>
          </w:p>
        </w:tc>
        <w:permStart w:id="1193693928"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ABD66D5" w14:textId="77777777" w:rsidR="00A7486A" w:rsidRDefault="00F8431A" w:rsidP="00F8431A">
                <w:pPr>
                  <w:keepNext/>
                  <w:ind w:left="993" w:hanging="993"/>
                </w:pPr>
                <w:r>
                  <w:rPr>
                    <w:rFonts w:ascii="Arial" w:hAnsi="Arial" w:cs="Arial"/>
                    <w:sz w:val="44"/>
                    <w:szCs w:val="44"/>
                  </w:rPr>
                  <w:sym w:font="Wingdings" w:char="F0A8"/>
                </w:r>
              </w:p>
            </w:tc>
          </w:sdtContent>
        </w:sdt>
        <w:permEnd w:id="1193693928" w:displacedByCustomXml="prev"/>
      </w:tr>
      <w:tr w:rsidR="006A5573" w14:paraId="7F7E7D3D" w14:textId="77777777" w:rsidTr="0024028F">
        <w:trPr>
          <w:trHeight w:val="2551"/>
          <w:hidden/>
        </w:trPr>
        <w:tc>
          <w:tcPr>
            <w:tcW w:w="624" w:type="pct"/>
            <w:tcBorders>
              <w:top w:val="nil"/>
              <w:left w:val="nil"/>
              <w:bottom w:val="nil"/>
              <w:right w:val="single" w:sz="12" w:space="0" w:color="auto"/>
            </w:tcBorders>
          </w:tcPr>
          <w:p w14:paraId="6256BAEE" w14:textId="77777777" w:rsidR="006A5573" w:rsidRPr="00FE608E" w:rsidRDefault="006A5573" w:rsidP="006A5573">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44E1A0C" w14:textId="686BE5E9" w:rsidR="006A5573" w:rsidRPr="00311F83" w:rsidRDefault="00000404" w:rsidP="006A5573">
            <w:pPr>
              <w:jc w:val="left"/>
              <w:rPr>
                <w:rFonts w:ascii="Arial" w:hAnsi="Arial" w:cs="Arial"/>
                <w:sz w:val="22"/>
                <w:szCs w:val="22"/>
              </w:rPr>
            </w:pPr>
            <w:permStart w:id="2120090173" w:edGrp="everyone"/>
            <w:r>
              <w:rPr>
                <w:rFonts w:ascii="Arial" w:hAnsi="Arial" w:cs="Arial"/>
                <w:sz w:val="22"/>
                <w:szCs w:val="22"/>
              </w:rPr>
              <w:t>Work Health and Safety Act 2011 –</w:t>
            </w:r>
            <w:r w:rsidR="00E45446">
              <w:rPr>
                <w:rFonts w:ascii="Arial" w:hAnsi="Arial" w:cs="Arial"/>
                <w:sz w:val="22"/>
                <w:szCs w:val="22"/>
              </w:rPr>
              <w:t xml:space="preserve"> </w:t>
            </w:r>
            <w:r w:rsidRPr="00000404">
              <w:rPr>
                <w:rFonts w:ascii="Arial" w:hAnsi="Arial" w:cs="Arial"/>
                <w:sz w:val="22"/>
                <w:szCs w:val="22"/>
              </w:rPr>
              <w:t xml:space="preserve">Part </w:t>
            </w:r>
            <w:r w:rsidR="00E45446" w:rsidRPr="00000404">
              <w:rPr>
                <w:rFonts w:ascii="Arial" w:hAnsi="Arial" w:cs="Arial"/>
                <w:sz w:val="22"/>
                <w:szCs w:val="22"/>
              </w:rPr>
              <w:t>2 Division</w:t>
            </w:r>
            <w:r w:rsidRPr="00000404">
              <w:rPr>
                <w:rFonts w:ascii="Arial" w:hAnsi="Arial" w:cs="Arial"/>
                <w:sz w:val="22"/>
                <w:szCs w:val="22"/>
              </w:rPr>
              <w:t xml:space="preserve"> 2 Section 19</w:t>
            </w:r>
            <w:permEnd w:id="2120090173"/>
          </w:p>
        </w:tc>
        <w:tc>
          <w:tcPr>
            <w:tcW w:w="2559" w:type="pct"/>
            <w:tcBorders>
              <w:top w:val="single" w:sz="12" w:space="0" w:color="auto"/>
              <w:left w:val="single" w:sz="4" w:space="0" w:color="auto"/>
            </w:tcBorders>
            <w:shd w:val="clear" w:color="auto" w:fill="auto"/>
            <w:vAlign w:val="center"/>
          </w:tcPr>
          <w:p w14:paraId="4BBF7AF2" w14:textId="77777777" w:rsidR="00000404" w:rsidRPr="00000404" w:rsidRDefault="00000404" w:rsidP="00000404">
            <w:pPr>
              <w:jc w:val="left"/>
              <w:divId w:val="685865387"/>
              <w:rPr>
                <w:rFonts w:ascii="Times New Roman" w:hAnsi="Times New Roman"/>
                <w:szCs w:val="24"/>
                <w:lang w:eastAsia="en-AU"/>
              </w:rPr>
            </w:pPr>
            <w:permStart w:id="949954743" w:edGrp="everyone"/>
            <w:r w:rsidRPr="00000404">
              <w:rPr>
                <w:rFonts w:ascii="Times New Roman" w:hAnsi="Times New Roman"/>
                <w:color w:val="000000"/>
                <w:szCs w:val="24"/>
                <w:shd w:val="clear" w:color="auto" w:fill="FFFFFF"/>
                <w:lang w:eastAsia="en-AU"/>
              </w:rPr>
              <w:t>A person conducting a business or undertaking must ensure, so far as is reasonably practicable, the health and safety of:</w:t>
            </w:r>
          </w:p>
          <w:p w14:paraId="0BDC706E" w14:textId="77777777" w:rsidR="00000404" w:rsidRPr="00000404" w:rsidRDefault="00000404" w:rsidP="00000404">
            <w:pPr>
              <w:shd w:val="clear" w:color="auto" w:fill="FFFFFF"/>
              <w:ind w:hanging="400"/>
              <w:jc w:val="left"/>
              <w:divId w:val="95254454"/>
              <w:rPr>
                <w:rFonts w:ascii="Times New Roman" w:hAnsi="Times New Roman"/>
                <w:color w:val="000000"/>
                <w:szCs w:val="24"/>
                <w:lang w:eastAsia="en-AU"/>
              </w:rPr>
            </w:pPr>
            <w:r w:rsidRPr="00000404">
              <w:rPr>
                <w:rFonts w:ascii="Times New Roman" w:hAnsi="Times New Roman"/>
                <w:color w:val="000000"/>
                <w:szCs w:val="24"/>
                <w:lang w:eastAsia="en-AU"/>
              </w:rPr>
              <w:t>(a)  workers engaged, or caused to be engaged by the person, and</w:t>
            </w:r>
          </w:p>
          <w:p w14:paraId="22D1EFA0" w14:textId="77777777" w:rsidR="00000404" w:rsidRPr="00000404" w:rsidRDefault="00000404" w:rsidP="00000404">
            <w:pPr>
              <w:shd w:val="clear" w:color="auto" w:fill="FFFFFF"/>
              <w:ind w:hanging="400"/>
              <w:jc w:val="left"/>
              <w:divId w:val="337082086"/>
              <w:rPr>
                <w:rFonts w:ascii="Times New Roman" w:hAnsi="Times New Roman"/>
                <w:color w:val="000000"/>
                <w:szCs w:val="24"/>
                <w:lang w:eastAsia="en-AU"/>
              </w:rPr>
            </w:pPr>
            <w:r w:rsidRPr="00000404">
              <w:rPr>
                <w:rFonts w:ascii="Times New Roman" w:hAnsi="Times New Roman"/>
                <w:color w:val="000000"/>
                <w:szCs w:val="24"/>
                <w:lang w:eastAsia="en-AU"/>
              </w:rPr>
              <w:t>(b)  workers whose activities in carrying out work are influenced or directed by the person,</w:t>
            </w:r>
          </w:p>
          <w:p w14:paraId="334A132E" w14:textId="6AE2816C" w:rsidR="006A5573" w:rsidRPr="00311F83" w:rsidRDefault="00000404" w:rsidP="006A5573">
            <w:pPr>
              <w:jc w:val="left"/>
              <w:rPr>
                <w:rFonts w:ascii="Arial" w:hAnsi="Arial" w:cs="Arial"/>
                <w:sz w:val="22"/>
                <w:szCs w:val="22"/>
              </w:rPr>
            </w:pPr>
            <w:r w:rsidRPr="00000404">
              <w:rPr>
                <w:rFonts w:ascii="Times New Roman" w:hAnsi="Times New Roman"/>
                <w:color w:val="000000"/>
                <w:szCs w:val="24"/>
                <w:shd w:val="clear" w:color="auto" w:fill="FFFFFF"/>
                <w:lang w:eastAsia="en-AU"/>
              </w:rPr>
              <w:t>while the workers are at work in the business or undertaking.</w:t>
            </w:r>
            <w:permEnd w:id="949954743"/>
          </w:p>
        </w:tc>
        <w:tc>
          <w:tcPr>
            <w:tcW w:w="335" w:type="pct"/>
            <w:tcBorders>
              <w:top w:val="nil"/>
              <w:left w:val="single" w:sz="12" w:space="0" w:color="auto"/>
              <w:bottom w:val="nil"/>
              <w:right w:val="nil"/>
            </w:tcBorders>
          </w:tcPr>
          <w:p w14:paraId="3BCE96DD" w14:textId="77777777" w:rsidR="006A5573" w:rsidRDefault="006A5573" w:rsidP="006A5573">
            <w:pPr>
              <w:ind w:left="993" w:hanging="993"/>
            </w:pPr>
          </w:p>
        </w:tc>
      </w:tr>
    </w:tbl>
    <w:p w14:paraId="32978F03" w14:textId="77777777" w:rsidR="00A7486A" w:rsidRPr="00830749" w:rsidRDefault="00A7486A" w:rsidP="00A7486A">
      <w:pPr>
        <w:rPr>
          <w:rFonts w:ascii="Arial" w:hAnsi="Arial" w:cs="Arial"/>
          <w:sz w:val="22"/>
          <w:szCs w:val="22"/>
        </w:rPr>
      </w:pPr>
    </w:p>
    <w:p w14:paraId="7B5637AF" w14:textId="77777777" w:rsidR="00A7486A" w:rsidRDefault="00A7486A" w:rsidP="00A7486A">
      <w:pPr>
        <w:rPr>
          <w:rFonts w:ascii="Arial" w:hAnsi="Arial" w:cs="Arial"/>
          <w:sz w:val="22"/>
          <w:szCs w:val="22"/>
        </w:rPr>
      </w:pPr>
    </w:p>
    <w:p w14:paraId="35A32D5C" w14:textId="77777777" w:rsidR="00A7486A" w:rsidRPr="00830749" w:rsidRDefault="00096C86" w:rsidP="00A7486A">
      <w:pPr>
        <w:pStyle w:val="11CSTCPLQuestionBullet"/>
        <w:ind w:left="709" w:hanging="709"/>
      </w:pPr>
      <w:bookmarkStart w:id="7" w:name="_Ref535482383"/>
      <w:r>
        <w:t xml:space="preserve">Name the Act and identify the section </w:t>
      </w:r>
      <w:r w:rsidR="00A7486A">
        <w:t>that outlines the duties of workers regarding safety on site. Briefly describe the requirements</w:t>
      </w:r>
      <w:r w:rsidR="0024028F">
        <w:t>, including those for monitoring</w:t>
      </w:r>
      <w:r w:rsidR="00A7486A">
        <w:t>.</w:t>
      </w:r>
      <w:bookmarkEnd w:id="7"/>
    </w:p>
    <w:p w14:paraId="500FF4C4"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6A019063" w14:textId="77777777" w:rsidTr="0024028F">
        <w:tc>
          <w:tcPr>
            <w:tcW w:w="624" w:type="pct"/>
            <w:tcBorders>
              <w:top w:val="nil"/>
              <w:left w:val="nil"/>
              <w:bottom w:val="nil"/>
              <w:right w:val="single" w:sz="12" w:space="0" w:color="auto"/>
            </w:tcBorders>
            <w:shd w:val="clear" w:color="auto" w:fill="auto"/>
          </w:tcPr>
          <w:p w14:paraId="0F2DF4F3"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11AB769" w14:textId="77777777" w:rsidR="00A7486A" w:rsidRDefault="00A7486A" w:rsidP="0024028F">
            <w:pPr>
              <w:keepNext/>
              <w:ind w:left="993" w:right="82" w:hanging="993"/>
              <w:jc w:val="center"/>
            </w:pPr>
            <w:r>
              <w:t xml:space="preserve">Section of </w:t>
            </w:r>
            <w:r w:rsidR="00B55CBD">
              <w:t>Act</w:t>
            </w:r>
          </w:p>
        </w:tc>
        <w:tc>
          <w:tcPr>
            <w:tcW w:w="2559" w:type="pct"/>
            <w:tcBorders>
              <w:top w:val="single" w:sz="12" w:space="0" w:color="auto"/>
              <w:left w:val="single" w:sz="4" w:space="0" w:color="auto"/>
              <w:bottom w:val="single" w:sz="12" w:space="0" w:color="auto"/>
            </w:tcBorders>
            <w:shd w:val="clear" w:color="auto" w:fill="C0C0C0"/>
            <w:vAlign w:val="center"/>
          </w:tcPr>
          <w:p w14:paraId="28FB2CA2" w14:textId="77777777" w:rsidR="00A7486A" w:rsidRDefault="00A7486A" w:rsidP="0024028F">
            <w:pPr>
              <w:keepNext/>
              <w:ind w:left="993" w:right="82" w:hanging="993"/>
              <w:jc w:val="center"/>
            </w:pPr>
            <w:r>
              <w:t>Requirements</w:t>
            </w:r>
          </w:p>
        </w:tc>
        <w:permStart w:id="910760976"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6EC157F" w14:textId="77777777" w:rsidR="00A7486A" w:rsidRDefault="00F8431A" w:rsidP="00F8431A">
                <w:pPr>
                  <w:keepNext/>
                  <w:ind w:left="993" w:hanging="993"/>
                </w:pPr>
                <w:r>
                  <w:rPr>
                    <w:rFonts w:ascii="Arial" w:hAnsi="Arial" w:cs="Arial"/>
                    <w:sz w:val="44"/>
                    <w:szCs w:val="44"/>
                  </w:rPr>
                  <w:sym w:font="Wingdings" w:char="F0A8"/>
                </w:r>
              </w:p>
            </w:tc>
          </w:sdtContent>
        </w:sdt>
        <w:permEnd w:id="910760976" w:displacedByCustomXml="prev"/>
      </w:tr>
      <w:tr w:rsidR="00333166" w14:paraId="3C5E96B4" w14:textId="77777777" w:rsidTr="0024028F">
        <w:trPr>
          <w:trHeight w:val="2551"/>
          <w:hidden/>
        </w:trPr>
        <w:tc>
          <w:tcPr>
            <w:tcW w:w="624" w:type="pct"/>
            <w:tcBorders>
              <w:top w:val="nil"/>
              <w:left w:val="nil"/>
              <w:bottom w:val="nil"/>
              <w:right w:val="single" w:sz="12" w:space="0" w:color="auto"/>
            </w:tcBorders>
          </w:tcPr>
          <w:p w14:paraId="590D0B57" w14:textId="77777777" w:rsidR="00333166" w:rsidRPr="00FE608E" w:rsidRDefault="00333166" w:rsidP="0033316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478FF97" w14:textId="6A5BD089" w:rsidR="00333166" w:rsidRPr="00311F83" w:rsidRDefault="00000404" w:rsidP="00333166">
            <w:pPr>
              <w:jc w:val="left"/>
              <w:rPr>
                <w:rFonts w:ascii="Arial" w:hAnsi="Arial" w:cs="Arial"/>
                <w:sz w:val="22"/>
                <w:szCs w:val="22"/>
              </w:rPr>
            </w:pPr>
            <w:permStart w:id="435971089" w:edGrp="everyone"/>
            <w:r>
              <w:rPr>
                <w:rFonts w:ascii="Arial" w:hAnsi="Arial" w:cs="Arial"/>
                <w:sz w:val="22"/>
                <w:szCs w:val="22"/>
              </w:rPr>
              <w:t xml:space="preserve">Work Health and Safety Act 2011 - </w:t>
            </w:r>
            <w:r w:rsidRPr="00000404">
              <w:rPr>
                <w:rFonts w:ascii="Arial" w:hAnsi="Arial" w:cs="Arial"/>
                <w:sz w:val="22"/>
                <w:szCs w:val="22"/>
              </w:rPr>
              <w:t xml:space="preserve">Part </w:t>
            </w:r>
            <w:r w:rsidR="006B5678" w:rsidRPr="00000404">
              <w:rPr>
                <w:rFonts w:ascii="Arial" w:hAnsi="Arial" w:cs="Arial"/>
                <w:sz w:val="22"/>
                <w:szCs w:val="22"/>
              </w:rPr>
              <w:t>2 Division</w:t>
            </w:r>
            <w:r w:rsidRPr="00000404">
              <w:rPr>
                <w:rFonts w:ascii="Arial" w:hAnsi="Arial" w:cs="Arial"/>
                <w:sz w:val="22"/>
                <w:szCs w:val="22"/>
              </w:rPr>
              <w:t xml:space="preserve"> 4 Section 28</w:t>
            </w:r>
            <w:permEnd w:id="435971089"/>
          </w:p>
        </w:tc>
        <w:tc>
          <w:tcPr>
            <w:tcW w:w="2559" w:type="pct"/>
            <w:tcBorders>
              <w:top w:val="single" w:sz="12" w:space="0" w:color="auto"/>
              <w:left w:val="single" w:sz="4" w:space="0" w:color="auto"/>
            </w:tcBorders>
            <w:shd w:val="clear" w:color="auto" w:fill="auto"/>
            <w:vAlign w:val="center"/>
          </w:tcPr>
          <w:p w14:paraId="3B08BD04" w14:textId="77777777" w:rsidR="00000404" w:rsidRPr="00000404" w:rsidRDefault="00000404" w:rsidP="00000404">
            <w:pPr>
              <w:jc w:val="left"/>
              <w:rPr>
                <w:rFonts w:ascii="Times New Roman" w:hAnsi="Times New Roman"/>
                <w:szCs w:val="24"/>
                <w:lang w:eastAsia="en-AU"/>
              </w:rPr>
            </w:pPr>
            <w:permStart w:id="1949900480" w:edGrp="everyone"/>
            <w:r w:rsidRPr="00000404">
              <w:rPr>
                <w:rFonts w:ascii="Times New Roman" w:hAnsi="Times New Roman"/>
                <w:color w:val="000000"/>
                <w:szCs w:val="24"/>
                <w:shd w:val="clear" w:color="auto" w:fill="FFFFFF"/>
                <w:lang w:eastAsia="en-AU"/>
              </w:rPr>
              <w:t>While at work, a worker must:</w:t>
            </w:r>
          </w:p>
          <w:p w14:paraId="59480E48" w14:textId="60EB439D" w:rsidR="00000404" w:rsidRPr="00000404" w:rsidRDefault="00000404" w:rsidP="00000404">
            <w:pPr>
              <w:pStyle w:val="ListParagraph"/>
              <w:numPr>
                <w:ilvl w:val="0"/>
                <w:numId w:val="34"/>
              </w:numPr>
              <w:shd w:val="clear" w:color="auto" w:fill="FFFFFF"/>
              <w:jc w:val="left"/>
              <w:rPr>
                <w:rFonts w:ascii="Times New Roman" w:hAnsi="Times New Roman"/>
                <w:color w:val="000000"/>
                <w:szCs w:val="24"/>
                <w:lang w:eastAsia="en-AU"/>
              </w:rPr>
            </w:pPr>
            <w:r w:rsidRPr="00000404">
              <w:rPr>
                <w:rFonts w:ascii="Times New Roman" w:hAnsi="Times New Roman"/>
                <w:color w:val="000000"/>
                <w:szCs w:val="24"/>
                <w:lang w:eastAsia="en-AU"/>
              </w:rPr>
              <w:t>take reasonable care for his or her own health and safety, and</w:t>
            </w:r>
          </w:p>
          <w:p w14:paraId="3C58B31A" w14:textId="282FF209" w:rsidR="00000404" w:rsidRPr="00000404" w:rsidRDefault="00000404" w:rsidP="00000404">
            <w:pPr>
              <w:pStyle w:val="ListParagraph"/>
              <w:numPr>
                <w:ilvl w:val="0"/>
                <w:numId w:val="34"/>
              </w:numPr>
              <w:shd w:val="clear" w:color="auto" w:fill="FFFFFF"/>
              <w:jc w:val="left"/>
              <w:rPr>
                <w:rFonts w:ascii="Times New Roman" w:hAnsi="Times New Roman"/>
                <w:color w:val="000000"/>
                <w:szCs w:val="24"/>
                <w:lang w:eastAsia="en-AU"/>
              </w:rPr>
            </w:pPr>
            <w:r w:rsidRPr="00000404">
              <w:rPr>
                <w:rFonts w:ascii="Times New Roman" w:hAnsi="Times New Roman"/>
                <w:color w:val="000000"/>
                <w:szCs w:val="24"/>
                <w:lang w:eastAsia="en-AU"/>
              </w:rPr>
              <w:t>take reasonable care that his or her acts or omissions do not adversely affect the health and safety of other persons, and</w:t>
            </w:r>
          </w:p>
          <w:p w14:paraId="31DBC935" w14:textId="169AE0CB" w:rsidR="00000404" w:rsidRPr="00000404" w:rsidRDefault="00000404" w:rsidP="00000404">
            <w:pPr>
              <w:pStyle w:val="ListParagraph"/>
              <w:numPr>
                <w:ilvl w:val="0"/>
                <w:numId w:val="34"/>
              </w:numPr>
              <w:shd w:val="clear" w:color="auto" w:fill="FFFFFF"/>
              <w:jc w:val="left"/>
              <w:rPr>
                <w:rFonts w:ascii="Times New Roman" w:hAnsi="Times New Roman"/>
                <w:color w:val="000000"/>
                <w:szCs w:val="24"/>
                <w:lang w:eastAsia="en-AU"/>
              </w:rPr>
            </w:pPr>
            <w:r w:rsidRPr="00000404">
              <w:rPr>
                <w:rFonts w:ascii="Times New Roman" w:hAnsi="Times New Roman"/>
                <w:color w:val="000000"/>
                <w:szCs w:val="24"/>
                <w:lang w:eastAsia="en-AU"/>
              </w:rPr>
              <w:t>comply, so far as the worker is reasonably able, with any reasonable instruction that is given by the person conducting the business or undertaking to allow the person to comply with this Act, and</w:t>
            </w:r>
          </w:p>
          <w:p w14:paraId="57C2CB26" w14:textId="1FE5D7FA" w:rsidR="00000404" w:rsidRPr="00000404" w:rsidRDefault="00000404" w:rsidP="00000404">
            <w:pPr>
              <w:pStyle w:val="ListParagraph"/>
              <w:numPr>
                <w:ilvl w:val="0"/>
                <w:numId w:val="34"/>
              </w:numPr>
              <w:shd w:val="clear" w:color="auto" w:fill="FFFFFF"/>
              <w:jc w:val="left"/>
              <w:rPr>
                <w:rFonts w:ascii="Times New Roman" w:hAnsi="Times New Roman"/>
                <w:color w:val="000000"/>
                <w:szCs w:val="24"/>
                <w:lang w:eastAsia="en-AU"/>
              </w:rPr>
            </w:pPr>
            <w:r w:rsidRPr="00000404">
              <w:rPr>
                <w:rFonts w:ascii="Times New Roman" w:hAnsi="Times New Roman"/>
                <w:color w:val="000000"/>
                <w:szCs w:val="24"/>
                <w:lang w:eastAsia="en-AU"/>
              </w:rPr>
              <w:t>co-operate with any reasonable policy or procedure of the person conducting the business or undertaking relating to health or safety at the workplace that has been notified to workers.</w:t>
            </w:r>
          </w:p>
          <w:permEnd w:id="1949900480"/>
          <w:p w14:paraId="10F22EC8" w14:textId="77777777" w:rsidR="00333166" w:rsidRPr="00311F83" w:rsidRDefault="00333166" w:rsidP="00333166">
            <w:pPr>
              <w:jc w:val="left"/>
              <w:rPr>
                <w:rFonts w:ascii="Arial" w:hAnsi="Arial" w:cs="Arial"/>
                <w:sz w:val="22"/>
                <w:szCs w:val="22"/>
              </w:rPr>
            </w:pPr>
          </w:p>
        </w:tc>
        <w:tc>
          <w:tcPr>
            <w:tcW w:w="335" w:type="pct"/>
            <w:tcBorders>
              <w:top w:val="nil"/>
              <w:left w:val="single" w:sz="12" w:space="0" w:color="auto"/>
              <w:bottom w:val="nil"/>
              <w:right w:val="nil"/>
            </w:tcBorders>
          </w:tcPr>
          <w:p w14:paraId="35F969DA" w14:textId="77777777" w:rsidR="00333166" w:rsidRDefault="00333166" w:rsidP="00333166">
            <w:pPr>
              <w:ind w:left="993" w:hanging="993"/>
            </w:pPr>
          </w:p>
        </w:tc>
      </w:tr>
    </w:tbl>
    <w:p w14:paraId="13C84E4F" w14:textId="77777777" w:rsidR="00B55CBD" w:rsidRDefault="00B55CBD" w:rsidP="00B55CBD">
      <w:pPr>
        <w:rPr>
          <w:rFonts w:ascii="Arial" w:hAnsi="Arial" w:cs="Arial"/>
          <w:sz w:val="22"/>
          <w:szCs w:val="22"/>
        </w:rPr>
      </w:pPr>
    </w:p>
    <w:p w14:paraId="0670FB27" w14:textId="77777777" w:rsidR="00B55CBD" w:rsidRPr="00830749" w:rsidRDefault="00096C86" w:rsidP="00B55CBD">
      <w:pPr>
        <w:pStyle w:val="11CSTCPLQuestionBullet"/>
        <w:ind w:left="709" w:hanging="709"/>
      </w:pPr>
      <w:bookmarkStart w:id="8" w:name="_Ref535482390"/>
      <w:r>
        <w:t>Name the Regulation and i</w:t>
      </w:r>
      <w:r w:rsidR="00B55CBD">
        <w:t>dentify the section that outlines the requirements regarding compliance with safe work method statements. Briefly describe the requirements.</w:t>
      </w:r>
      <w:bookmarkEnd w:id="8"/>
    </w:p>
    <w:p w14:paraId="375FC177"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6B8CB464" w14:textId="77777777" w:rsidTr="0024028F">
        <w:tc>
          <w:tcPr>
            <w:tcW w:w="624" w:type="pct"/>
            <w:tcBorders>
              <w:top w:val="nil"/>
              <w:left w:val="nil"/>
              <w:bottom w:val="nil"/>
              <w:right w:val="single" w:sz="12" w:space="0" w:color="auto"/>
            </w:tcBorders>
            <w:shd w:val="clear" w:color="auto" w:fill="auto"/>
          </w:tcPr>
          <w:p w14:paraId="6F8DB1D8"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9EC8D7A" w14:textId="77777777" w:rsidR="00B55CBD" w:rsidRDefault="00B55CBD"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72FC4B46" w14:textId="77777777" w:rsidR="00B55CBD" w:rsidRDefault="00B55CBD" w:rsidP="0024028F">
            <w:pPr>
              <w:keepNext/>
              <w:ind w:left="993" w:right="82" w:hanging="993"/>
              <w:jc w:val="center"/>
            </w:pPr>
            <w:r>
              <w:t>Requirements</w:t>
            </w:r>
          </w:p>
        </w:tc>
        <w:permStart w:id="1740447498"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3E0A0FC" w14:textId="77777777" w:rsidR="00B55CBD" w:rsidRDefault="00F8431A" w:rsidP="00F8431A">
                <w:pPr>
                  <w:keepNext/>
                  <w:ind w:left="993" w:hanging="993"/>
                </w:pPr>
                <w:r>
                  <w:rPr>
                    <w:rFonts w:ascii="Arial" w:hAnsi="Arial" w:cs="Arial"/>
                    <w:sz w:val="44"/>
                    <w:szCs w:val="44"/>
                  </w:rPr>
                  <w:sym w:font="Wingdings" w:char="F0A8"/>
                </w:r>
              </w:p>
            </w:tc>
          </w:sdtContent>
        </w:sdt>
        <w:permEnd w:id="1740447498" w:displacedByCustomXml="prev"/>
      </w:tr>
      <w:tr w:rsidR="00280505" w14:paraId="3CAF414A" w14:textId="77777777" w:rsidTr="0024028F">
        <w:trPr>
          <w:trHeight w:val="2551"/>
          <w:hidden/>
        </w:trPr>
        <w:tc>
          <w:tcPr>
            <w:tcW w:w="624" w:type="pct"/>
            <w:tcBorders>
              <w:top w:val="nil"/>
              <w:left w:val="nil"/>
              <w:bottom w:val="nil"/>
              <w:right w:val="single" w:sz="12" w:space="0" w:color="auto"/>
            </w:tcBorders>
          </w:tcPr>
          <w:p w14:paraId="0FF16029"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A02B3E0" w14:textId="0520C895" w:rsidR="00280505" w:rsidRPr="00311F83" w:rsidRDefault="00000404" w:rsidP="00280505">
            <w:pPr>
              <w:jc w:val="left"/>
              <w:rPr>
                <w:rFonts w:ascii="Arial" w:hAnsi="Arial" w:cs="Arial"/>
                <w:sz w:val="22"/>
                <w:szCs w:val="22"/>
              </w:rPr>
            </w:pPr>
            <w:permStart w:id="1059353822" w:edGrp="everyone"/>
            <w:r>
              <w:rPr>
                <w:rFonts w:ascii="Arial" w:hAnsi="Arial" w:cs="Arial"/>
                <w:sz w:val="22"/>
                <w:szCs w:val="22"/>
              </w:rPr>
              <w:t xml:space="preserve">Work Health and Safety Regulation 2017 - </w:t>
            </w:r>
            <w:r w:rsidRPr="00000404">
              <w:rPr>
                <w:rFonts w:ascii="Arial" w:hAnsi="Arial" w:cs="Arial"/>
                <w:sz w:val="22"/>
                <w:szCs w:val="22"/>
              </w:rPr>
              <w:t xml:space="preserve">Chapter </w:t>
            </w:r>
            <w:r w:rsidR="004F3C83" w:rsidRPr="00000404">
              <w:rPr>
                <w:rFonts w:ascii="Arial" w:hAnsi="Arial" w:cs="Arial"/>
                <w:sz w:val="22"/>
                <w:szCs w:val="22"/>
              </w:rPr>
              <w:t>6 Part</w:t>
            </w:r>
            <w:r w:rsidRPr="00000404">
              <w:rPr>
                <w:rFonts w:ascii="Arial" w:hAnsi="Arial" w:cs="Arial"/>
                <w:sz w:val="22"/>
                <w:szCs w:val="22"/>
              </w:rPr>
              <w:t xml:space="preserve"> </w:t>
            </w:r>
            <w:proofErr w:type="gramStart"/>
            <w:r w:rsidRPr="00000404">
              <w:rPr>
                <w:rFonts w:ascii="Arial" w:hAnsi="Arial" w:cs="Arial"/>
                <w:sz w:val="22"/>
                <w:szCs w:val="22"/>
              </w:rPr>
              <w:t>6.3  Division</w:t>
            </w:r>
            <w:proofErr w:type="gramEnd"/>
            <w:r w:rsidRPr="00000404">
              <w:rPr>
                <w:rFonts w:ascii="Arial" w:hAnsi="Arial" w:cs="Arial"/>
                <w:sz w:val="22"/>
                <w:szCs w:val="22"/>
              </w:rPr>
              <w:t xml:space="preserve"> 2 Clause 300</w:t>
            </w:r>
            <w:permEnd w:id="1059353822"/>
          </w:p>
        </w:tc>
        <w:tc>
          <w:tcPr>
            <w:tcW w:w="2559" w:type="pct"/>
            <w:tcBorders>
              <w:top w:val="single" w:sz="12" w:space="0" w:color="auto"/>
              <w:left w:val="single" w:sz="4" w:space="0" w:color="auto"/>
            </w:tcBorders>
            <w:shd w:val="clear" w:color="auto" w:fill="auto"/>
            <w:vAlign w:val="center"/>
          </w:tcPr>
          <w:p w14:paraId="14BB6DF2" w14:textId="62AC2940" w:rsidR="00280505" w:rsidRPr="00311F83" w:rsidRDefault="00000404" w:rsidP="00280505">
            <w:pPr>
              <w:jc w:val="left"/>
              <w:rPr>
                <w:rFonts w:ascii="Arial" w:hAnsi="Arial" w:cs="Arial"/>
                <w:sz w:val="22"/>
                <w:szCs w:val="22"/>
              </w:rPr>
            </w:pPr>
            <w:permStart w:id="1557467719" w:edGrp="everyone"/>
            <w:r w:rsidRPr="00000404">
              <w:rPr>
                <w:rFonts w:ascii="Arial" w:hAnsi="Arial" w:cs="Arial"/>
                <w:sz w:val="22"/>
                <w:szCs w:val="22"/>
              </w:rPr>
              <w:t>A person conducting a business or undertaking that includes the carrying out of high risk construction work must put in place arrangements for ensuring that high risk construction work is carried out in accordance with the safe work method statement for the work.</w:t>
            </w:r>
            <w:permEnd w:id="1557467719"/>
          </w:p>
        </w:tc>
        <w:tc>
          <w:tcPr>
            <w:tcW w:w="335" w:type="pct"/>
            <w:tcBorders>
              <w:top w:val="nil"/>
              <w:left w:val="single" w:sz="12" w:space="0" w:color="auto"/>
              <w:bottom w:val="nil"/>
              <w:right w:val="nil"/>
            </w:tcBorders>
          </w:tcPr>
          <w:p w14:paraId="7575A105" w14:textId="77777777" w:rsidR="00280505" w:rsidRDefault="00280505" w:rsidP="00280505">
            <w:pPr>
              <w:ind w:left="993" w:hanging="993"/>
            </w:pPr>
          </w:p>
        </w:tc>
      </w:tr>
    </w:tbl>
    <w:p w14:paraId="2A68931E" w14:textId="77777777" w:rsidR="00B55CBD" w:rsidRDefault="00B55CBD" w:rsidP="00B55CBD">
      <w:pPr>
        <w:rPr>
          <w:rFonts w:ascii="Arial" w:hAnsi="Arial" w:cs="Arial"/>
          <w:sz w:val="22"/>
          <w:szCs w:val="22"/>
        </w:rPr>
      </w:pPr>
    </w:p>
    <w:p w14:paraId="08E0BA92" w14:textId="77777777" w:rsidR="00D526F1" w:rsidRDefault="00D526F1" w:rsidP="00D526F1">
      <w:pPr>
        <w:rPr>
          <w:rFonts w:ascii="Arial" w:hAnsi="Arial" w:cs="Arial"/>
          <w:sz w:val="22"/>
          <w:szCs w:val="22"/>
        </w:rPr>
      </w:pPr>
    </w:p>
    <w:p w14:paraId="30623042" w14:textId="77777777" w:rsidR="00D526F1" w:rsidRPr="00830749" w:rsidRDefault="00096C86" w:rsidP="00D526F1">
      <w:pPr>
        <w:pStyle w:val="11CSTCPLQuestionBullet"/>
        <w:ind w:left="709" w:hanging="709"/>
      </w:pPr>
      <w:bookmarkStart w:id="9" w:name="_Ref535482391"/>
      <w:r>
        <w:t xml:space="preserve">Name the Regulation and identify the section that </w:t>
      </w:r>
      <w:r w:rsidR="00D526F1">
        <w:t xml:space="preserve">outlines the requirements for </w:t>
      </w:r>
      <w:r w:rsidR="00310C82">
        <w:t xml:space="preserve">site </w:t>
      </w:r>
      <w:r w:rsidR="00D526F1">
        <w:t>signage</w:t>
      </w:r>
      <w:r w:rsidR="00310C82">
        <w:t xml:space="preserve"> when undertaking construction work</w:t>
      </w:r>
      <w:r w:rsidR="00D526F1">
        <w:t>. Briefly describe the requirements.</w:t>
      </w:r>
      <w:bookmarkEnd w:id="9"/>
    </w:p>
    <w:p w14:paraId="41E216D0" w14:textId="77777777" w:rsidR="00D526F1" w:rsidRPr="00830749" w:rsidRDefault="00D526F1" w:rsidP="00D526F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526F1" w14:paraId="57D19F37" w14:textId="77777777" w:rsidTr="00315A33">
        <w:tc>
          <w:tcPr>
            <w:tcW w:w="624" w:type="pct"/>
            <w:tcBorders>
              <w:top w:val="nil"/>
              <w:left w:val="nil"/>
              <w:bottom w:val="nil"/>
              <w:right w:val="single" w:sz="12" w:space="0" w:color="auto"/>
            </w:tcBorders>
            <w:shd w:val="clear" w:color="auto" w:fill="auto"/>
          </w:tcPr>
          <w:p w14:paraId="1992044E" w14:textId="77777777" w:rsidR="00D526F1" w:rsidRDefault="00D526F1" w:rsidP="00315A3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1BBD68B" w14:textId="77777777" w:rsidR="00D526F1" w:rsidRDefault="00D526F1" w:rsidP="00315A33">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6E223A6E" w14:textId="77777777" w:rsidR="00D526F1" w:rsidRDefault="00D526F1" w:rsidP="00315A33">
            <w:pPr>
              <w:keepNext/>
              <w:ind w:left="993" w:right="82" w:hanging="993"/>
              <w:jc w:val="center"/>
            </w:pPr>
            <w:r>
              <w:t>Requirements</w:t>
            </w:r>
          </w:p>
        </w:tc>
        <w:permStart w:id="1612979080"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228870C" w14:textId="77777777" w:rsidR="00D526F1" w:rsidRDefault="00F8431A" w:rsidP="00F8431A">
                <w:pPr>
                  <w:keepNext/>
                  <w:ind w:left="993" w:hanging="993"/>
                </w:pPr>
                <w:r>
                  <w:rPr>
                    <w:rFonts w:ascii="Arial" w:hAnsi="Arial" w:cs="Arial"/>
                    <w:sz w:val="44"/>
                    <w:szCs w:val="44"/>
                  </w:rPr>
                  <w:sym w:font="Wingdings" w:char="F0A8"/>
                </w:r>
              </w:p>
            </w:tc>
          </w:sdtContent>
        </w:sdt>
        <w:permEnd w:id="1612979080" w:displacedByCustomXml="prev"/>
      </w:tr>
      <w:tr w:rsidR="00280505" w14:paraId="2C69BBAD" w14:textId="77777777" w:rsidTr="00315A33">
        <w:trPr>
          <w:trHeight w:val="2551"/>
          <w:hidden/>
        </w:trPr>
        <w:tc>
          <w:tcPr>
            <w:tcW w:w="624" w:type="pct"/>
            <w:tcBorders>
              <w:top w:val="nil"/>
              <w:left w:val="nil"/>
              <w:bottom w:val="nil"/>
              <w:right w:val="single" w:sz="12" w:space="0" w:color="auto"/>
            </w:tcBorders>
          </w:tcPr>
          <w:p w14:paraId="1FD5E23D"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7263B3B" w14:textId="77777777" w:rsidR="00BE7576" w:rsidRDefault="00BE7576" w:rsidP="00280505">
            <w:pPr>
              <w:jc w:val="left"/>
              <w:rPr>
                <w:rFonts w:ascii="Arial" w:hAnsi="Arial" w:cs="Arial"/>
                <w:sz w:val="22"/>
                <w:szCs w:val="22"/>
              </w:rPr>
            </w:pPr>
            <w:permStart w:id="505943775" w:edGrp="everyone"/>
          </w:p>
          <w:p w14:paraId="44C2B613" w14:textId="2326E3DE" w:rsidR="00BE7576" w:rsidRDefault="00BE7576" w:rsidP="00280505">
            <w:pPr>
              <w:jc w:val="left"/>
              <w:rPr>
                <w:rFonts w:ascii="Arial" w:hAnsi="Arial" w:cs="Arial"/>
                <w:sz w:val="22"/>
                <w:szCs w:val="22"/>
              </w:rPr>
            </w:pPr>
            <w:r w:rsidRPr="00BE7576">
              <w:rPr>
                <w:rFonts w:ascii="Arial" w:hAnsi="Arial" w:cs="Arial"/>
                <w:sz w:val="22"/>
                <w:szCs w:val="22"/>
              </w:rPr>
              <w:t>Work Health and Safety Regulation 2011</w:t>
            </w:r>
          </w:p>
          <w:p w14:paraId="26007173" w14:textId="77777777" w:rsidR="00BE7576" w:rsidRDefault="00BE7576" w:rsidP="00280505">
            <w:pPr>
              <w:jc w:val="left"/>
              <w:rPr>
                <w:rFonts w:ascii="Arial" w:hAnsi="Arial" w:cs="Arial"/>
                <w:sz w:val="22"/>
                <w:szCs w:val="22"/>
              </w:rPr>
            </w:pPr>
          </w:p>
          <w:p w14:paraId="6B550F28" w14:textId="312A7477" w:rsidR="00280505" w:rsidRPr="00311F83" w:rsidRDefault="00BE7576" w:rsidP="00280505">
            <w:pPr>
              <w:jc w:val="left"/>
              <w:rPr>
                <w:rFonts w:ascii="Arial" w:hAnsi="Arial" w:cs="Arial"/>
                <w:sz w:val="22"/>
                <w:szCs w:val="22"/>
              </w:rPr>
            </w:pPr>
            <w:r w:rsidRPr="00BE7576">
              <w:rPr>
                <w:rFonts w:ascii="Arial" w:hAnsi="Arial" w:cs="Arial"/>
                <w:sz w:val="22"/>
                <w:szCs w:val="22"/>
              </w:rPr>
              <w:t>Chapter 6</w:t>
            </w:r>
            <w:r>
              <w:rPr>
                <w:rFonts w:ascii="Arial" w:hAnsi="Arial" w:cs="Arial"/>
                <w:sz w:val="22"/>
                <w:szCs w:val="22"/>
              </w:rPr>
              <w:t xml:space="preserve"> </w:t>
            </w:r>
            <w:r w:rsidRPr="00BE7576">
              <w:rPr>
                <w:rFonts w:ascii="Arial" w:hAnsi="Arial" w:cs="Arial"/>
                <w:sz w:val="22"/>
                <w:szCs w:val="22"/>
              </w:rPr>
              <w:t>Part 6.4</w:t>
            </w:r>
            <w:r>
              <w:rPr>
                <w:rFonts w:ascii="Arial" w:hAnsi="Arial" w:cs="Arial"/>
                <w:sz w:val="22"/>
                <w:szCs w:val="22"/>
              </w:rPr>
              <w:t xml:space="preserve"> </w:t>
            </w:r>
            <w:r w:rsidRPr="00BE7576">
              <w:rPr>
                <w:rFonts w:ascii="Arial" w:hAnsi="Arial" w:cs="Arial"/>
                <w:sz w:val="22"/>
                <w:szCs w:val="22"/>
              </w:rPr>
              <w:t>Division 2</w:t>
            </w:r>
            <w:r>
              <w:rPr>
                <w:rFonts w:ascii="Arial" w:hAnsi="Arial" w:cs="Arial"/>
                <w:sz w:val="22"/>
                <w:szCs w:val="22"/>
              </w:rPr>
              <w:t xml:space="preserve"> </w:t>
            </w:r>
            <w:r w:rsidRPr="00BE7576">
              <w:rPr>
                <w:rFonts w:ascii="Arial" w:hAnsi="Arial" w:cs="Arial"/>
                <w:sz w:val="22"/>
                <w:szCs w:val="22"/>
              </w:rPr>
              <w:t>Section 308</w:t>
            </w:r>
            <w:permEnd w:id="505943775"/>
          </w:p>
        </w:tc>
        <w:tc>
          <w:tcPr>
            <w:tcW w:w="2559" w:type="pct"/>
            <w:tcBorders>
              <w:top w:val="single" w:sz="12" w:space="0" w:color="auto"/>
              <w:left w:val="single" w:sz="4" w:space="0" w:color="auto"/>
            </w:tcBorders>
            <w:shd w:val="clear" w:color="auto" w:fill="auto"/>
            <w:vAlign w:val="center"/>
          </w:tcPr>
          <w:p w14:paraId="3FD7196E" w14:textId="1E18EC45" w:rsidR="00BE7576" w:rsidRPr="00BE7576" w:rsidRDefault="00BE7576" w:rsidP="00BE7576">
            <w:pPr>
              <w:jc w:val="left"/>
              <w:rPr>
                <w:rFonts w:ascii="Arial" w:hAnsi="Arial" w:cs="Arial"/>
                <w:sz w:val="22"/>
                <w:szCs w:val="22"/>
              </w:rPr>
            </w:pPr>
            <w:permStart w:id="818810394" w:edGrp="everyone"/>
            <w:r w:rsidRPr="00BE7576">
              <w:rPr>
                <w:rFonts w:ascii="Arial" w:hAnsi="Arial" w:cs="Arial"/>
                <w:sz w:val="22"/>
                <w:szCs w:val="22"/>
              </w:rPr>
              <w:t>The principal contractor for a construction project must ensure that signs are installed, that</w:t>
            </w:r>
          </w:p>
          <w:p w14:paraId="39F75CEE" w14:textId="1446DB2F" w:rsidR="00BE7576" w:rsidRDefault="00BE7576" w:rsidP="00BE7576">
            <w:pPr>
              <w:jc w:val="left"/>
              <w:rPr>
                <w:rFonts w:ascii="Arial" w:hAnsi="Arial" w:cs="Arial"/>
                <w:sz w:val="22"/>
                <w:szCs w:val="22"/>
              </w:rPr>
            </w:pPr>
            <w:r w:rsidRPr="00BE7576">
              <w:rPr>
                <w:rFonts w:ascii="Arial" w:hAnsi="Arial" w:cs="Arial"/>
                <w:sz w:val="22"/>
                <w:szCs w:val="22"/>
              </w:rPr>
              <w:t xml:space="preserve">(a)show the principal contractor’s name and telephone contact numbers (including an </w:t>
            </w:r>
            <w:r w:rsidRPr="00BE7576">
              <w:rPr>
                <w:rFonts w:ascii="Arial" w:hAnsi="Arial" w:cs="Arial"/>
                <w:sz w:val="22"/>
                <w:szCs w:val="22"/>
              </w:rPr>
              <w:t>afterhours</w:t>
            </w:r>
            <w:r w:rsidRPr="00BE7576">
              <w:rPr>
                <w:rFonts w:ascii="Arial" w:hAnsi="Arial" w:cs="Arial"/>
                <w:sz w:val="22"/>
                <w:szCs w:val="22"/>
              </w:rPr>
              <w:t xml:space="preserve"> telephone number); and</w:t>
            </w:r>
          </w:p>
          <w:p w14:paraId="61E61799" w14:textId="77777777" w:rsidR="00BE7576" w:rsidRPr="00BE7576" w:rsidRDefault="00BE7576" w:rsidP="00BE7576">
            <w:pPr>
              <w:jc w:val="left"/>
              <w:rPr>
                <w:rFonts w:ascii="Arial" w:hAnsi="Arial" w:cs="Arial"/>
                <w:sz w:val="22"/>
                <w:szCs w:val="22"/>
              </w:rPr>
            </w:pPr>
          </w:p>
          <w:p w14:paraId="61B4E80E" w14:textId="5A5B1CE4" w:rsidR="00BE7576" w:rsidRDefault="00BE7576" w:rsidP="00BE7576">
            <w:pPr>
              <w:jc w:val="left"/>
              <w:rPr>
                <w:rFonts w:ascii="Arial" w:hAnsi="Arial" w:cs="Arial"/>
                <w:sz w:val="22"/>
                <w:szCs w:val="22"/>
              </w:rPr>
            </w:pPr>
            <w:r w:rsidRPr="00BE7576">
              <w:rPr>
                <w:rFonts w:ascii="Arial" w:hAnsi="Arial" w:cs="Arial"/>
                <w:sz w:val="22"/>
                <w:szCs w:val="22"/>
              </w:rPr>
              <w:t>(b)show the location of the site office for the project, if any; and</w:t>
            </w:r>
          </w:p>
          <w:p w14:paraId="74703EE7" w14:textId="77777777" w:rsidR="00BE7576" w:rsidRPr="00BE7576" w:rsidRDefault="00BE7576" w:rsidP="00BE7576">
            <w:pPr>
              <w:jc w:val="left"/>
              <w:rPr>
                <w:rFonts w:ascii="Arial" w:hAnsi="Arial" w:cs="Arial"/>
                <w:sz w:val="22"/>
                <w:szCs w:val="22"/>
              </w:rPr>
            </w:pPr>
          </w:p>
          <w:p w14:paraId="393358EF" w14:textId="743759DE" w:rsidR="00280505" w:rsidRPr="00311F83" w:rsidRDefault="00BE7576" w:rsidP="00280505">
            <w:pPr>
              <w:jc w:val="left"/>
              <w:rPr>
                <w:rFonts w:ascii="Arial" w:hAnsi="Arial" w:cs="Arial"/>
                <w:sz w:val="22"/>
                <w:szCs w:val="22"/>
              </w:rPr>
            </w:pPr>
            <w:r w:rsidRPr="00BE7576">
              <w:rPr>
                <w:rFonts w:ascii="Arial" w:hAnsi="Arial" w:cs="Arial"/>
                <w:sz w:val="22"/>
                <w:szCs w:val="22"/>
              </w:rPr>
              <w:t>(c)are clearly visible from outside the workplace, or the work area of the workplace, where the construction project is being undertaken.</w:t>
            </w:r>
            <w:permEnd w:id="818810394"/>
          </w:p>
        </w:tc>
        <w:tc>
          <w:tcPr>
            <w:tcW w:w="335" w:type="pct"/>
            <w:tcBorders>
              <w:top w:val="nil"/>
              <w:left w:val="single" w:sz="12" w:space="0" w:color="auto"/>
              <w:bottom w:val="nil"/>
              <w:right w:val="nil"/>
            </w:tcBorders>
          </w:tcPr>
          <w:p w14:paraId="01E795C8" w14:textId="77777777" w:rsidR="00280505" w:rsidRDefault="00280505" w:rsidP="00280505">
            <w:pPr>
              <w:ind w:left="993" w:hanging="993"/>
            </w:pPr>
          </w:p>
        </w:tc>
      </w:tr>
    </w:tbl>
    <w:p w14:paraId="6F51A128" w14:textId="77777777" w:rsidR="00D526F1" w:rsidRDefault="00D526F1" w:rsidP="00D526F1">
      <w:pPr>
        <w:rPr>
          <w:rFonts w:ascii="Arial" w:hAnsi="Arial" w:cs="Arial"/>
          <w:sz w:val="22"/>
          <w:szCs w:val="22"/>
        </w:rPr>
      </w:pPr>
    </w:p>
    <w:p w14:paraId="29A06D0D" w14:textId="77777777" w:rsidR="006154A0" w:rsidRDefault="006154A0" w:rsidP="006154A0">
      <w:pPr>
        <w:rPr>
          <w:rFonts w:ascii="Arial" w:hAnsi="Arial" w:cs="Arial"/>
          <w:sz w:val="22"/>
          <w:szCs w:val="22"/>
        </w:rPr>
      </w:pPr>
    </w:p>
    <w:p w14:paraId="0A844665" w14:textId="77777777" w:rsidR="006154A0" w:rsidRPr="00830749" w:rsidRDefault="00096C86" w:rsidP="006154A0">
      <w:pPr>
        <w:pStyle w:val="11CSTCPLQuestionBullet"/>
        <w:ind w:left="709" w:hanging="709"/>
      </w:pPr>
      <w:bookmarkStart w:id="10" w:name="_Ref535482393"/>
      <w:r>
        <w:t xml:space="preserve">Name the Regulation and identify the section that </w:t>
      </w:r>
      <w:r w:rsidR="006154A0">
        <w:t>outlines the requirements for signage in confined spaces. Briefly describe the requirements.</w:t>
      </w:r>
      <w:bookmarkEnd w:id="10"/>
    </w:p>
    <w:p w14:paraId="0F8D4CCA" w14:textId="77777777" w:rsidR="006154A0" w:rsidRPr="00830749" w:rsidRDefault="006154A0" w:rsidP="006154A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6154A0" w14:paraId="475DB30E" w14:textId="77777777" w:rsidTr="0024028F">
        <w:tc>
          <w:tcPr>
            <w:tcW w:w="624" w:type="pct"/>
            <w:tcBorders>
              <w:top w:val="nil"/>
              <w:left w:val="nil"/>
              <w:bottom w:val="nil"/>
              <w:right w:val="single" w:sz="12" w:space="0" w:color="auto"/>
            </w:tcBorders>
            <w:shd w:val="clear" w:color="auto" w:fill="auto"/>
          </w:tcPr>
          <w:p w14:paraId="3AC7886C" w14:textId="77777777" w:rsidR="006154A0" w:rsidRDefault="006154A0"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3C96311" w14:textId="77777777" w:rsidR="006154A0" w:rsidRDefault="006154A0"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2FEA2FC2" w14:textId="77777777" w:rsidR="006154A0" w:rsidRDefault="006154A0" w:rsidP="0024028F">
            <w:pPr>
              <w:keepNext/>
              <w:ind w:left="993" w:right="82" w:hanging="993"/>
              <w:jc w:val="center"/>
            </w:pPr>
            <w:r>
              <w:t>Requirements</w:t>
            </w:r>
          </w:p>
        </w:tc>
        <w:permStart w:id="1562266113"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637023D" w14:textId="77777777" w:rsidR="006154A0" w:rsidRDefault="00F8431A" w:rsidP="00F8431A">
                <w:pPr>
                  <w:keepNext/>
                  <w:ind w:left="993" w:hanging="993"/>
                </w:pPr>
                <w:r>
                  <w:rPr>
                    <w:rFonts w:ascii="Arial" w:hAnsi="Arial" w:cs="Arial"/>
                    <w:sz w:val="44"/>
                    <w:szCs w:val="44"/>
                  </w:rPr>
                  <w:sym w:font="Wingdings" w:char="F0A8"/>
                </w:r>
              </w:p>
            </w:tc>
          </w:sdtContent>
        </w:sdt>
        <w:permEnd w:id="1562266113" w:displacedByCustomXml="prev"/>
      </w:tr>
      <w:tr w:rsidR="00280505" w14:paraId="16287713" w14:textId="77777777" w:rsidTr="0024028F">
        <w:trPr>
          <w:trHeight w:val="2551"/>
          <w:hidden/>
        </w:trPr>
        <w:tc>
          <w:tcPr>
            <w:tcW w:w="624" w:type="pct"/>
            <w:tcBorders>
              <w:top w:val="nil"/>
              <w:left w:val="nil"/>
              <w:bottom w:val="nil"/>
              <w:right w:val="single" w:sz="12" w:space="0" w:color="auto"/>
            </w:tcBorders>
          </w:tcPr>
          <w:p w14:paraId="70AAF234"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91AB816" w14:textId="131FF7FD" w:rsidR="00280505" w:rsidRPr="00311F83" w:rsidRDefault="00C5705A" w:rsidP="00280505">
            <w:pPr>
              <w:jc w:val="left"/>
              <w:rPr>
                <w:rFonts w:ascii="Arial" w:hAnsi="Arial" w:cs="Arial"/>
                <w:sz w:val="22"/>
                <w:szCs w:val="22"/>
              </w:rPr>
            </w:pPr>
            <w:permStart w:id="931494247" w:edGrp="everyone"/>
            <w:r>
              <w:rPr>
                <w:rFonts w:ascii="Arial" w:hAnsi="Arial" w:cs="Arial"/>
                <w:sz w:val="22"/>
                <w:szCs w:val="22"/>
              </w:rPr>
              <w:t xml:space="preserve">Work Health and Safety Regulation - </w:t>
            </w:r>
            <w:r w:rsidRPr="00C5705A">
              <w:rPr>
                <w:rFonts w:ascii="Arial" w:hAnsi="Arial" w:cs="Arial"/>
                <w:sz w:val="22"/>
                <w:szCs w:val="22"/>
              </w:rPr>
              <w:t xml:space="preserve">Chapter </w:t>
            </w:r>
            <w:r w:rsidR="00A16C5D" w:rsidRPr="00C5705A">
              <w:rPr>
                <w:rFonts w:ascii="Arial" w:hAnsi="Arial" w:cs="Arial"/>
                <w:sz w:val="22"/>
                <w:szCs w:val="22"/>
              </w:rPr>
              <w:t>4 Part</w:t>
            </w:r>
            <w:r w:rsidRPr="00C5705A">
              <w:rPr>
                <w:rFonts w:ascii="Arial" w:hAnsi="Arial" w:cs="Arial"/>
                <w:sz w:val="22"/>
                <w:szCs w:val="22"/>
              </w:rPr>
              <w:t xml:space="preserve"> 4.3 Division </w:t>
            </w:r>
            <w:r w:rsidR="00BE7576" w:rsidRPr="00C5705A">
              <w:rPr>
                <w:rFonts w:ascii="Arial" w:hAnsi="Arial" w:cs="Arial"/>
                <w:sz w:val="22"/>
                <w:szCs w:val="22"/>
              </w:rPr>
              <w:t>3 Clause</w:t>
            </w:r>
            <w:r w:rsidRPr="00C5705A">
              <w:rPr>
                <w:rFonts w:ascii="Arial" w:hAnsi="Arial" w:cs="Arial"/>
                <w:sz w:val="22"/>
                <w:szCs w:val="22"/>
              </w:rPr>
              <w:t xml:space="preserve"> 68</w:t>
            </w:r>
            <w:permEnd w:id="931494247"/>
          </w:p>
        </w:tc>
        <w:tc>
          <w:tcPr>
            <w:tcW w:w="2559" w:type="pct"/>
            <w:tcBorders>
              <w:top w:val="single" w:sz="12" w:space="0" w:color="auto"/>
              <w:left w:val="single" w:sz="4" w:space="0" w:color="auto"/>
            </w:tcBorders>
            <w:shd w:val="clear" w:color="auto" w:fill="auto"/>
            <w:vAlign w:val="center"/>
          </w:tcPr>
          <w:p w14:paraId="04B0853C" w14:textId="77777777" w:rsidR="00C5705A" w:rsidRPr="00C5705A" w:rsidRDefault="00C5705A" w:rsidP="00C5705A">
            <w:pPr>
              <w:jc w:val="left"/>
              <w:rPr>
                <w:rFonts w:ascii="Arial" w:hAnsi="Arial" w:cs="Arial"/>
                <w:sz w:val="22"/>
                <w:szCs w:val="22"/>
              </w:rPr>
            </w:pPr>
            <w:permStart w:id="540483262" w:edGrp="everyone"/>
            <w:r w:rsidRPr="00C5705A">
              <w:rPr>
                <w:rFonts w:ascii="Arial" w:hAnsi="Arial" w:cs="Arial"/>
                <w:sz w:val="22"/>
                <w:szCs w:val="22"/>
              </w:rPr>
              <w:t>A person conducting a business or undertaking must ensure that signs that comply with subclause (2) are erected:</w:t>
            </w:r>
          </w:p>
          <w:p w14:paraId="02F3F23E" w14:textId="77777777" w:rsidR="00C5705A" w:rsidRPr="00C5705A" w:rsidRDefault="00C5705A" w:rsidP="00C5705A">
            <w:pPr>
              <w:jc w:val="left"/>
              <w:rPr>
                <w:rFonts w:ascii="Arial" w:hAnsi="Arial" w:cs="Arial"/>
                <w:sz w:val="22"/>
                <w:szCs w:val="22"/>
              </w:rPr>
            </w:pPr>
            <w:r w:rsidRPr="00C5705A">
              <w:rPr>
                <w:rFonts w:ascii="Arial" w:hAnsi="Arial" w:cs="Arial"/>
                <w:sz w:val="22"/>
                <w:szCs w:val="22"/>
              </w:rPr>
              <w:t>(a)  immediately before work in a confined space commences and while the work is being carried out, and</w:t>
            </w:r>
          </w:p>
          <w:p w14:paraId="63A0E4C7" w14:textId="4A636418" w:rsidR="00C5705A" w:rsidRDefault="00C5705A" w:rsidP="00C5705A">
            <w:pPr>
              <w:jc w:val="left"/>
              <w:rPr>
                <w:rFonts w:ascii="Arial" w:hAnsi="Arial" w:cs="Arial"/>
                <w:sz w:val="22"/>
                <w:szCs w:val="22"/>
              </w:rPr>
            </w:pPr>
            <w:r w:rsidRPr="00C5705A">
              <w:rPr>
                <w:rFonts w:ascii="Arial" w:hAnsi="Arial" w:cs="Arial"/>
                <w:sz w:val="22"/>
                <w:szCs w:val="22"/>
              </w:rPr>
              <w:t>(b)  while work is being carried out in preparation for, and in the completion of, work in a confined space.</w:t>
            </w:r>
          </w:p>
          <w:p w14:paraId="6203BC97" w14:textId="77777777" w:rsidR="00C5705A" w:rsidRPr="00C5705A" w:rsidRDefault="00C5705A" w:rsidP="00C5705A">
            <w:pPr>
              <w:jc w:val="left"/>
              <w:rPr>
                <w:rFonts w:ascii="Arial" w:hAnsi="Arial" w:cs="Arial"/>
                <w:sz w:val="22"/>
                <w:szCs w:val="22"/>
              </w:rPr>
            </w:pPr>
          </w:p>
          <w:p w14:paraId="55768643" w14:textId="7C4CF905" w:rsidR="00C5705A" w:rsidRPr="00C5705A" w:rsidRDefault="00C5705A" w:rsidP="00C5705A">
            <w:pPr>
              <w:jc w:val="left"/>
              <w:rPr>
                <w:rFonts w:ascii="Arial" w:hAnsi="Arial" w:cs="Arial"/>
                <w:sz w:val="22"/>
                <w:szCs w:val="22"/>
              </w:rPr>
            </w:pPr>
            <w:r w:rsidRPr="00C5705A">
              <w:rPr>
                <w:rFonts w:ascii="Arial" w:hAnsi="Arial" w:cs="Arial"/>
                <w:sz w:val="22"/>
                <w:szCs w:val="22"/>
              </w:rPr>
              <w:t>The signs must:</w:t>
            </w:r>
          </w:p>
          <w:p w14:paraId="3F09AE47" w14:textId="77777777" w:rsidR="00C5705A" w:rsidRPr="00C5705A" w:rsidRDefault="00C5705A" w:rsidP="00C5705A">
            <w:pPr>
              <w:jc w:val="left"/>
              <w:rPr>
                <w:rFonts w:ascii="Arial" w:hAnsi="Arial" w:cs="Arial"/>
                <w:sz w:val="22"/>
                <w:szCs w:val="22"/>
              </w:rPr>
            </w:pPr>
            <w:r w:rsidRPr="00C5705A">
              <w:rPr>
                <w:rFonts w:ascii="Arial" w:hAnsi="Arial" w:cs="Arial"/>
                <w:sz w:val="22"/>
                <w:szCs w:val="22"/>
              </w:rPr>
              <w:t>(a)  identify the confined space, and</w:t>
            </w:r>
          </w:p>
          <w:p w14:paraId="716FAFE2" w14:textId="77777777" w:rsidR="00C5705A" w:rsidRPr="00C5705A" w:rsidRDefault="00C5705A" w:rsidP="00C5705A">
            <w:pPr>
              <w:jc w:val="left"/>
              <w:rPr>
                <w:rFonts w:ascii="Arial" w:hAnsi="Arial" w:cs="Arial"/>
                <w:sz w:val="22"/>
                <w:szCs w:val="22"/>
              </w:rPr>
            </w:pPr>
            <w:r w:rsidRPr="00C5705A">
              <w:rPr>
                <w:rFonts w:ascii="Arial" w:hAnsi="Arial" w:cs="Arial"/>
                <w:sz w:val="22"/>
                <w:szCs w:val="22"/>
              </w:rPr>
              <w:t>(b)  inform workers that they must not enter the space unless they have a confined space entry permit, and</w:t>
            </w:r>
          </w:p>
          <w:p w14:paraId="4115264B" w14:textId="64BB65FD" w:rsidR="00280505" w:rsidRPr="00311F83" w:rsidRDefault="00C5705A" w:rsidP="00280505">
            <w:pPr>
              <w:jc w:val="left"/>
              <w:rPr>
                <w:rFonts w:ascii="Arial" w:hAnsi="Arial" w:cs="Arial"/>
                <w:sz w:val="22"/>
                <w:szCs w:val="22"/>
              </w:rPr>
            </w:pPr>
            <w:r w:rsidRPr="00C5705A">
              <w:rPr>
                <w:rFonts w:ascii="Arial" w:hAnsi="Arial" w:cs="Arial"/>
                <w:sz w:val="22"/>
                <w:szCs w:val="22"/>
              </w:rPr>
              <w:t>(c)  be clear and prominently located next to each entry to the space.</w:t>
            </w:r>
            <w:permEnd w:id="540483262"/>
          </w:p>
        </w:tc>
        <w:tc>
          <w:tcPr>
            <w:tcW w:w="335" w:type="pct"/>
            <w:tcBorders>
              <w:top w:val="nil"/>
              <w:left w:val="single" w:sz="12" w:space="0" w:color="auto"/>
              <w:bottom w:val="nil"/>
              <w:right w:val="nil"/>
            </w:tcBorders>
          </w:tcPr>
          <w:p w14:paraId="636AE037" w14:textId="77777777" w:rsidR="00280505" w:rsidRDefault="00280505" w:rsidP="00280505">
            <w:pPr>
              <w:ind w:left="993" w:hanging="993"/>
            </w:pPr>
          </w:p>
        </w:tc>
      </w:tr>
    </w:tbl>
    <w:p w14:paraId="296CC642" w14:textId="77777777" w:rsidR="00B55CBD" w:rsidRDefault="00B55CBD" w:rsidP="00B55CBD">
      <w:pPr>
        <w:rPr>
          <w:rFonts w:ascii="Arial" w:hAnsi="Arial" w:cs="Arial"/>
          <w:sz w:val="22"/>
          <w:szCs w:val="22"/>
        </w:rPr>
      </w:pPr>
    </w:p>
    <w:p w14:paraId="4CFE87D9" w14:textId="77777777" w:rsidR="00B55CBD" w:rsidRPr="00830749" w:rsidRDefault="00B55CBD" w:rsidP="00B55CBD">
      <w:pPr>
        <w:pStyle w:val="11CSTCPLQuestionBullet"/>
        <w:ind w:left="709" w:hanging="709"/>
      </w:pPr>
      <w:bookmarkStart w:id="11" w:name="_Ref535482401"/>
      <w:r>
        <w:t xml:space="preserve">Identify a relevant Code of Practice relating to traffic management </w:t>
      </w:r>
      <w:r w:rsidR="00FD1E11">
        <w:t>safety signage</w:t>
      </w:r>
      <w:r>
        <w:t>. Briefly describe the requirements.</w:t>
      </w:r>
      <w:bookmarkEnd w:id="11"/>
    </w:p>
    <w:p w14:paraId="5BAE80AC"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24F85585" w14:textId="77777777" w:rsidTr="0024028F">
        <w:tc>
          <w:tcPr>
            <w:tcW w:w="624" w:type="pct"/>
            <w:tcBorders>
              <w:top w:val="nil"/>
              <w:left w:val="nil"/>
              <w:bottom w:val="nil"/>
              <w:right w:val="single" w:sz="12" w:space="0" w:color="auto"/>
            </w:tcBorders>
            <w:shd w:val="clear" w:color="auto" w:fill="auto"/>
          </w:tcPr>
          <w:p w14:paraId="508B3574"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78E7D5C" w14:textId="77777777" w:rsidR="00B55CBD" w:rsidRDefault="00FD1E11" w:rsidP="0024028F">
            <w:pPr>
              <w:keepNext/>
              <w:ind w:left="993" w:right="82" w:hanging="993"/>
              <w:jc w:val="center"/>
            </w:pPr>
            <w:r>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006BDA37" w14:textId="77777777" w:rsidR="00B55CBD" w:rsidRDefault="00B55CBD" w:rsidP="0024028F">
            <w:pPr>
              <w:keepNext/>
              <w:ind w:left="993" w:right="82" w:hanging="993"/>
              <w:jc w:val="center"/>
            </w:pPr>
            <w:r>
              <w:t>Requirements</w:t>
            </w:r>
          </w:p>
        </w:tc>
        <w:permStart w:id="492917499"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49F0E67" w14:textId="77777777" w:rsidR="00B55CBD" w:rsidRDefault="00F8431A" w:rsidP="00F8431A">
                <w:pPr>
                  <w:keepNext/>
                  <w:ind w:left="993" w:hanging="993"/>
                </w:pPr>
                <w:r>
                  <w:rPr>
                    <w:rFonts w:ascii="Arial" w:hAnsi="Arial" w:cs="Arial"/>
                    <w:sz w:val="44"/>
                    <w:szCs w:val="44"/>
                  </w:rPr>
                  <w:sym w:font="Wingdings" w:char="F0A8"/>
                </w:r>
              </w:p>
            </w:tc>
          </w:sdtContent>
        </w:sdt>
        <w:permEnd w:id="492917499" w:displacedByCustomXml="prev"/>
      </w:tr>
      <w:tr w:rsidR="00280505" w14:paraId="304F5AE0" w14:textId="77777777" w:rsidTr="0024028F">
        <w:trPr>
          <w:trHeight w:val="2551"/>
          <w:hidden/>
        </w:trPr>
        <w:tc>
          <w:tcPr>
            <w:tcW w:w="624" w:type="pct"/>
            <w:tcBorders>
              <w:top w:val="nil"/>
              <w:left w:val="nil"/>
              <w:bottom w:val="nil"/>
              <w:right w:val="single" w:sz="12" w:space="0" w:color="auto"/>
            </w:tcBorders>
          </w:tcPr>
          <w:p w14:paraId="65F594EC"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95F1820" w14:textId="01BE3CDD" w:rsidR="00280505" w:rsidRPr="00311F83" w:rsidRDefault="00B0783C" w:rsidP="00280505">
            <w:pPr>
              <w:jc w:val="left"/>
              <w:rPr>
                <w:rFonts w:ascii="Arial" w:hAnsi="Arial" w:cs="Arial"/>
                <w:sz w:val="22"/>
                <w:szCs w:val="22"/>
              </w:rPr>
            </w:pPr>
            <w:permStart w:id="972103292" w:edGrp="everyone"/>
            <w:r w:rsidRPr="00B0783C">
              <w:rPr>
                <w:rFonts w:ascii="Arial" w:hAnsi="Arial" w:cs="Arial"/>
                <w:sz w:val="22"/>
                <w:szCs w:val="22"/>
              </w:rPr>
              <w:t>Traffic Management for Construction or Maintenance Work Code of Practice 2008</w:t>
            </w:r>
            <w:permEnd w:id="972103292"/>
          </w:p>
        </w:tc>
        <w:tc>
          <w:tcPr>
            <w:tcW w:w="2559" w:type="pct"/>
            <w:tcBorders>
              <w:top w:val="single" w:sz="12" w:space="0" w:color="auto"/>
              <w:left w:val="single" w:sz="4" w:space="0" w:color="auto"/>
            </w:tcBorders>
            <w:shd w:val="clear" w:color="auto" w:fill="auto"/>
            <w:vAlign w:val="center"/>
          </w:tcPr>
          <w:p w14:paraId="1912F737" w14:textId="77777777" w:rsidR="00B0783C" w:rsidRPr="00B0783C" w:rsidRDefault="00B0783C" w:rsidP="00B0783C">
            <w:pPr>
              <w:jc w:val="left"/>
              <w:rPr>
                <w:rFonts w:ascii="Arial" w:hAnsi="Arial" w:cs="Arial"/>
                <w:sz w:val="22"/>
                <w:szCs w:val="22"/>
              </w:rPr>
            </w:pPr>
            <w:permStart w:id="674238565" w:edGrp="everyone"/>
            <w:r w:rsidRPr="00B0783C">
              <w:rPr>
                <w:rFonts w:ascii="Arial" w:hAnsi="Arial" w:cs="Arial"/>
                <w:sz w:val="22"/>
                <w:szCs w:val="22"/>
              </w:rPr>
              <w:t>Careful Consideration should be given to signing the worksite, considering:</w:t>
            </w:r>
          </w:p>
          <w:p w14:paraId="07A2C137" w14:textId="77777777" w:rsidR="00B0783C" w:rsidRPr="00B0783C" w:rsidRDefault="00B0783C" w:rsidP="00B0783C">
            <w:pPr>
              <w:jc w:val="left"/>
              <w:rPr>
                <w:rFonts w:ascii="Arial" w:hAnsi="Arial" w:cs="Arial"/>
                <w:sz w:val="22"/>
                <w:szCs w:val="22"/>
              </w:rPr>
            </w:pPr>
          </w:p>
          <w:p w14:paraId="09DB125B" w14:textId="77777777" w:rsidR="00B0783C" w:rsidRPr="00B0783C" w:rsidRDefault="00B0783C" w:rsidP="00B0783C">
            <w:pPr>
              <w:jc w:val="left"/>
              <w:rPr>
                <w:rFonts w:ascii="Arial" w:hAnsi="Arial" w:cs="Arial"/>
                <w:sz w:val="22"/>
                <w:szCs w:val="22"/>
              </w:rPr>
            </w:pPr>
            <w:r w:rsidRPr="00B0783C">
              <w:rPr>
                <w:rFonts w:ascii="Arial" w:hAnsi="Arial" w:cs="Arial"/>
                <w:sz w:val="22"/>
                <w:szCs w:val="22"/>
              </w:rPr>
              <w:t>Protection of Workers</w:t>
            </w:r>
          </w:p>
          <w:p w14:paraId="345BE974" w14:textId="77777777" w:rsidR="00B0783C" w:rsidRPr="00B0783C" w:rsidRDefault="00B0783C" w:rsidP="00B0783C">
            <w:pPr>
              <w:jc w:val="left"/>
              <w:rPr>
                <w:rFonts w:ascii="Arial" w:hAnsi="Arial" w:cs="Arial"/>
                <w:sz w:val="22"/>
                <w:szCs w:val="22"/>
              </w:rPr>
            </w:pPr>
          </w:p>
          <w:p w14:paraId="4517CA0D" w14:textId="77777777" w:rsidR="00B0783C" w:rsidRPr="00B0783C" w:rsidRDefault="00B0783C" w:rsidP="00B0783C">
            <w:pPr>
              <w:jc w:val="left"/>
              <w:rPr>
                <w:rFonts w:ascii="Arial" w:hAnsi="Arial" w:cs="Arial"/>
                <w:sz w:val="22"/>
                <w:szCs w:val="22"/>
              </w:rPr>
            </w:pPr>
            <w:r w:rsidRPr="00B0783C">
              <w:rPr>
                <w:rFonts w:ascii="Arial" w:hAnsi="Arial" w:cs="Arial"/>
                <w:sz w:val="22"/>
                <w:szCs w:val="22"/>
              </w:rPr>
              <w:t xml:space="preserve">Adequate Warning of Changes in Surface condition and the presence of personnel or plant engaged in work on the road </w:t>
            </w:r>
          </w:p>
          <w:p w14:paraId="3CAF366E" w14:textId="77777777" w:rsidR="00B0783C" w:rsidRPr="00B0783C" w:rsidRDefault="00B0783C" w:rsidP="00B0783C">
            <w:pPr>
              <w:jc w:val="left"/>
              <w:rPr>
                <w:rFonts w:ascii="Arial" w:hAnsi="Arial" w:cs="Arial"/>
                <w:sz w:val="22"/>
                <w:szCs w:val="22"/>
              </w:rPr>
            </w:pPr>
          </w:p>
          <w:p w14:paraId="28C7EE68" w14:textId="77777777" w:rsidR="00B0783C" w:rsidRPr="00B0783C" w:rsidRDefault="00B0783C" w:rsidP="00B0783C">
            <w:pPr>
              <w:jc w:val="left"/>
              <w:rPr>
                <w:rFonts w:ascii="Arial" w:hAnsi="Arial" w:cs="Arial"/>
                <w:sz w:val="22"/>
                <w:szCs w:val="22"/>
              </w:rPr>
            </w:pPr>
            <w:r w:rsidRPr="00B0783C">
              <w:rPr>
                <w:rFonts w:ascii="Arial" w:hAnsi="Arial" w:cs="Arial"/>
                <w:sz w:val="22"/>
                <w:szCs w:val="22"/>
              </w:rPr>
              <w:t>Adequate instruction of road users and their safe guidance through/around/past the site</w:t>
            </w:r>
          </w:p>
          <w:p w14:paraId="1911DA75" w14:textId="77777777" w:rsidR="00B0783C" w:rsidRPr="00B0783C" w:rsidRDefault="00B0783C" w:rsidP="00B0783C">
            <w:pPr>
              <w:jc w:val="left"/>
              <w:rPr>
                <w:rFonts w:ascii="Arial" w:hAnsi="Arial" w:cs="Arial"/>
                <w:sz w:val="22"/>
                <w:szCs w:val="22"/>
              </w:rPr>
            </w:pPr>
          </w:p>
          <w:p w14:paraId="702D36CC" w14:textId="5CF689B4" w:rsidR="00280505" w:rsidRPr="00311F83" w:rsidRDefault="00B0783C" w:rsidP="00280505">
            <w:pPr>
              <w:jc w:val="left"/>
              <w:rPr>
                <w:rFonts w:ascii="Arial" w:hAnsi="Arial" w:cs="Arial"/>
                <w:sz w:val="22"/>
                <w:szCs w:val="22"/>
              </w:rPr>
            </w:pPr>
            <w:r w:rsidRPr="00B0783C">
              <w:rPr>
                <w:rFonts w:ascii="Arial" w:hAnsi="Arial" w:cs="Arial"/>
                <w:sz w:val="22"/>
                <w:szCs w:val="22"/>
              </w:rPr>
              <w:t>Safe Access and egress to and from the site</w:t>
            </w:r>
            <w:permEnd w:id="674238565"/>
          </w:p>
        </w:tc>
        <w:tc>
          <w:tcPr>
            <w:tcW w:w="335" w:type="pct"/>
            <w:tcBorders>
              <w:top w:val="nil"/>
              <w:left w:val="single" w:sz="12" w:space="0" w:color="auto"/>
              <w:bottom w:val="nil"/>
              <w:right w:val="nil"/>
            </w:tcBorders>
          </w:tcPr>
          <w:p w14:paraId="119C32A3" w14:textId="77777777" w:rsidR="00280505" w:rsidRDefault="00280505" w:rsidP="00280505">
            <w:pPr>
              <w:ind w:left="993" w:hanging="993"/>
            </w:pPr>
          </w:p>
        </w:tc>
      </w:tr>
    </w:tbl>
    <w:p w14:paraId="6F5E1E09" w14:textId="77777777" w:rsidR="00B55CBD" w:rsidRPr="00830749" w:rsidRDefault="00B55CBD" w:rsidP="00B55CBD">
      <w:pPr>
        <w:rPr>
          <w:rFonts w:ascii="Arial" w:hAnsi="Arial" w:cs="Arial"/>
          <w:sz w:val="22"/>
          <w:szCs w:val="22"/>
        </w:rPr>
      </w:pPr>
    </w:p>
    <w:p w14:paraId="08B3373C" w14:textId="77777777" w:rsidR="00315A33" w:rsidRDefault="00315A33" w:rsidP="00315A33">
      <w:pPr>
        <w:rPr>
          <w:rFonts w:ascii="Arial" w:hAnsi="Arial" w:cs="Arial"/>
          <w:sz w:val="22"/>
          <w:szCs w:val="22"/>
        </w:rPr>
      </w:pPr>
    </w:p>
    <w:p w14:paraId="5E5AA4EE" w14:textId="77777777" w:rsidR="00315A33" w:rsidRPr="00830749" w:rsidRDefault="00315A33" w:rsidP="00315A33">
      <w:pPr>
        <w:pStyle w:val="11CSTCPLQuestionBullet"/>
        <w:ind w:left="709" w:hanging="709"/>
      </w:pPr>
      <w:bookmarkStart w:id="12" w:name="_Ref427235149"/>
      <w:r>
        <w:rPr>
          <w:rFonts w:eastAsiaTheme="minorEastAsia"/>
          <w:kern w:val="24"/>
        </w:rPr>
        <w:t>Identify the Volume and Parts of the NCC that relate to energy efficiency of building fabric for Classes 1 and 10, and Classes 2 to 9.</w:t>
      </w:r>
      <w:bookmarkEnd w:id="12"/>
    </w:p>
    <w:p w14:paraId="567617C6" w14:textId="77777777" w:rsidR="00315A33" w:rsidRPr="00830749" w:rsidRDefault="00315A33" w:rsidP="00315A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315A33" w14:paraId="39132BF2" w14:textId="77777777" w:rsidTr="00315A33">
        <w:tc>
          <w:tcPr>
            <w:tcW w:w="611" w:type="pct"/>
            <w:tcBorders>
              <w:top w:val="nil"/>
              <w:left w:val="nil"/>
              <w:bottom w:val="nil"/>
              <w:right w:val="single" w:sz="12" w:space="0" w:color="auto"/>
            </w:tcBorders>
            <w:shd w:val="clear" w:color="auto" w:fill="auto"/>
          </w:tcPr>
          <w:p w14:paraId="0B7AF48E" w14:textId="77777777" w:rsidR="00315A33" w:rsidRDefault="00315A33" w:rsidP="00315A33">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704951A" w14:textId="77777777" w:rsidR="00315A33" w:rsidRPr="00721F99" w:rsidRDefault="00315A33" w:rsidP="00315A33">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5D8ABAF" w14:textId="77777777" w:rsidR="00315A33" w:rsidRDefault="00315A33" w:rsidP="00315A33">
            <w:pPr>
              <w:ind w:right="82"/>
              <w:jc w:val="center"/>
            </w:pPr>
            <w:r>
              <w:t>Classes 2 to 9</w:t>
            </w:r>
          </w:p>
        </w:tc>
        <w:permStart w:id="1773173917"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43F3CFA" w14:textId="77777777" w:rsidR="00315A33" w:rsidRDefault="00F8431A" w:rsidP="00F8431A">
                <w:pPr>
                  <w:keepNext/>
                  <w:ind w:left="993" w:hanging="993"/>
                </w:pPr>
                <w:r>
                  <w:rPr>
                    <w:rFonts w:ascii="Arial" w:hAnsi="Arial" w:cs="Arial"/>
                    <w:sz w:val="44"/>
                    <w:szCs w:val="44"/>
                  </w:rPr>
                  <w:sym w:font="Wingdings" w:char="F0A8"/>
                </w:r>
              </w:p>
            </w:tc>
          </w:sdtContent>
        </w:sdt>
        <w:permEnd w:id="1773173917" w:displacedByCustomXml="prev"/>
      </w:tr>
      <w:tr w:rsidR="007B3E95" w14:paraId="5915C1BE" w14:textId="77777777" w:rsidTr="00315A33">
        <w:trPr>
          <w:trHeight w:val="850"/>
          <w:hidden/>
        </w:trPr>
        <w:tc>
          <w:tcPr>
            <w:tcW w:w="611" w:type="pct"/>
            <w:tcBorders>
              <w:top w:val="nil"/>
              <w:left w:val="nil"/>
              <w:bottom w:val="nil"/>
              <w:right w:val="single" w:sz="12" w:space="0" w:color="auto"/>
            </w:tcBorders>
          </w:tcPr>
          <w:p w14:paraId="2F89B6C3" w14:textId="77777777" w:rsidR="007B3E95" w:rsidRPr="00FE608E" w:rsidRDefault="007B3E95" w:rsidP="007B3E9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1351421" w14:textId="00521473" w:rsidR="007B3E95" w:rsidRPr="00311F83" w:rsidRDefault="00A1099C" w:rsidP="007B3E95">
            <w:pPr>
              <w:jc w:val="left"/>
              <w:rPr>
                <w:rFonts w:ascii="Arial" w:hAnsi="Arial" w:cs="Arial"/>
                <w:sz w:val="22"/>
                <w:szCs w:val="22"/>
              </w:rPr>
            </w:pPr>
            <w:permStart w:id="1334929153" w:edGrp="everyone"/>
            <w:r>
              <w:rPr>
                <w:rFonts w:ascii="Arial" w:hAnsi="Arial" w:cs="Arial"/>
                <w:sz w:val="22"/>
                <w:szCs w:val="22"/>
              </w:rPr>
              <w:t>NCC Volume 2 – Part 3.12.1</w:t>
            </w:r>
            <w:permEnd w:id="1334929153"/>
          </w:p>
        </w:tc>
        <w:tc>
          <w:tcPr>
            <w:tcW w:w="2027" w:type="pct"/>
            <w:tcBorders>
              <w:left w:val="single" w:sz="4" w:space="0" w:color="auto"/>
            </w:tcBorders>
            <w:shd w:val="clear" w:color="auto" w:fill="auto"/>
            <w:vAlign w:val="center"/>
          </w:tcPr>
          <w:p w14:paraId="7C522627" w14:textId="0D6FF8BE" w:rsidR="007B3E95" w:rsidRPr="00311F83" w:rsidRDefault="00A1099C" w:rsidP="007B3E95">
            <w:pPr>
              <w:jc w:val="left"/>
              <w:rPr>
                <w:rFonts w:ascii="Arial" w:hAnsi="Arial" w:cs="Arial"/>
                <w:sz w:val="22"/>
                <w:szCs w:val="22"/>
              </w:rPr>
            </w:pPr>
            <w:permStart w:id="1719677317" w:edGrp="everyone"/>
            <w:r>
              <w:rPr>
                <w:rFonts w:ascii="Arial" w:hAnsi="Arial" w:cs="Arial"/>
                <w:sz w:val="22"/>
                <w:szCs w:val="22"/>
              </w:rPr>
              <w:t>NCC Volume 1 – Part J1</w:t>
            </w:r>
            <w:permEnd w:id="1719677317"/>
          </w:p>
        </w:tc>
        <w:tc>
          <w:tcPr>
            <w:tcW w:w="335" w:type="pct"/>
            <w:tcBorders>
              <w:top w:val="nil"/>
              <w:left w:val="single" w:sz="12" w:space="0" w:color="auto"/>
              <w:bottom w:val="nil"/>
              <w:right w:val="nil"/>
            </w:tcBorders>
          </w:tcPr>
          <w:p w14:paraId="768EA325" w14:textId="77777777" w:rsidR="007B3E95" w:rsidRDefault="007B3E95" w:rsidP="007B3E95">
            <w:pPr>
              <w:ind w:left="993" w:hanging="993"/>
            </w:pPr>
          </w:p>
        </w:tc>
      </w:tr>
    </w:tbl>
    <w:p w14:paraId="32B6873E" w14:textId="77777777" w:rsidR="00315A33" w:rsidRDefault="00315A33" w:rsidP="00315A33">
      <w:pPr>
        <w:rPr>
          <w:rFonts w:ascii="Arial" w:hAnsi="Arial" w:cs="Arial"/>
          <w:sz w:val="22"/>
          <w:szCs w:val="22"/>
        </w:rPr>
      </w:pPr>
    </w:p>
    <w:p w14:paraId="1F6F1A9C" w14:textId="77777777" w:rsidR="00315A33" w:rsidRDefault="00315A33" w:rsidP="00315A33">
      <w:pPr>
        <w:rPr>
          <w:rFonts w:ascii="Arial" w:hAnsi="Arial" w:cs="Arial"/>
          <w:sz w:val="22"/>
          <w:szCs w:val="22"/>
        </w:rPr>
      </w:pPr>
    </w:p>
    <w:p w14:paraId="045C9849" w14:textId="77777777" w:rsidR="00315A33" w:rsidRPr="00830749" w:rsidRDefault="00B248F4" w:rsidP="00315A33">
      <w:pPr>
        <w:pStyle w:val="11CSTCPLQuestionBullet"/>
        <w:ind w:left="709" w:hanging="709"/>
      </w:pPr>
      <w:bookmarkStart w:id="13" w:name="_Ref531355745"/>
      <w:r>
        <w:rPr>
          <w:rFonts w:eastAsiaTheme="minorEastAsia"/>
          <w:kern w:val="24"/>
        </w:rPr>
        <w:t>W</w:t>
      </w:r>
      <w:r w:rsidR="00315A33">
        <w:rPr>
          <w:rFonts w:eastAsiaTheme="minorEastAsia"/>
          <w:kern w:val="24"/>
        </w:rPr>
        <w:t xml:space="preserve">hich Australian Standard </w:t>
      </w:r>
      <w:r>
        <w:rPr>
          <w:rFonts w:eastAsiaTheme="minorEastAsia"/>
          <w:kern w:val="24"/>
        </w:rPr>
        <w:t xml:space="preserve">is referenced in the NCC with regards to the </w:t>
      </w:r>
      <w:r w:rsidR="00315A33">
        <w:rPr>
          <w:rFonts w:eastAsiaTheme="minorEastAsia"/>
          <w:kern w:val="24"/>
        </w:rPr>
        <w:t>requirements for building fabric thermal insulation</w:t>
      </w:r>
      <w:r w:rsidR="00315A33" w:rsidRPr="008B33A0">
        <w:rPr>
          <w:rFonts w:eastAsiaTheme="minorEastAsia"/>
          <w:kern w:val="24"/>
        </w:rPr>
        <w:t>?</w:t>
      </w:r>
      <w:bookmarkEnd w:id="13"/>
    </w:p>
    <w:p w14:paraId="6F4AD22D" w14:textId="77777777" w:rsidR="00315A33" w:rsidRPr="00830749" w:rsidRDefault="00315A33" w:rsidP="00315A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5A33" w:rsidRPr="00830749" w14:paraId="0C4DB770" w14:textId="77777777" w:rsidTr="00942F83">
        <w:trPr>
          <w:trHeight w:val="567"/>
        </w:trPr>
        <w:tc>
          <w:tcPr>
            <w:tcW w:w="1027" w:type="dxa"/>
            <w:tcBorders>
              <w:top w:val="nil"/>
              <w:left w:val="nil"/>
              <w:bottom w:val="nil"/>
              <w:right w:val="single" w:sz="4" w:space="0" w:color="auto"/>
            </w:tcBorders>
          </w:tcPr>
          <w:p w14:paraId="246E0841" w14:textId="77777777" w:rsidR="00315A33" w:rsidRPr="001C4084" w:rsidRDefault="00315A33"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3F5B7D" w14:textId="11095568" w:rsidR="00315A33" w:rsidRPr="001C4084" w:rsidRDefault="00A1099C" w:rsidP="00315A33">
            <w:pPr>
              <w:rPr>
                <w:rFonts w:ascii="Arial" w:hAnsi="Arial" w:cs="Arial"/>
                <w:sz w:val="22"/>
                <w:szCs w:val="22"/>
              </w:rPr>
            </w:pPr>
            <w:permStart w:id="966658586" w:edGrp="everyone"/>
            <w:r w:rsidRPr="00A1099C">
              <w:rPr>
                <w:rFonts w:ascii="Arial" w:hAnsi="Arial" w:cs="Arial"/>
                <w:sz w:val="22"/>
                <w:szCs w:val="22"/>
              </w:rPr>
              <w:t>AS/NZS 4859.</w:t>
            </w:r>
            <w:r>
              <w:rPr>
                <w:rFonts w:ascii="Arial" w:hAnsi="Arial" w:cs="Arial"/>
                <w:sz w:val="22"/>
                <w:szCs w:val="22"/>
              </w:rPr>
              <w:t>1</w:t>
            </w:r>
            <w:permEnd w:id="966658586"/>
          </w:p>
        </w:tc>
        <w:permStart w:id="333599576"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5A594E4" w14:textId="77777777" w:rsidR="00315A33"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333599576" w:displacedByCustomXml="prev"/>
      </w:tr>
    </w:tbl>
    <w:p w14:paraId="1C82F78A" w14:textId="77777777" w:rsidR="00315A33" w:rsidRDefault="00315A33" w:rsidP="00315A33">
      <w:pPr>
        <w:rPr>
          <w:rFonts w:ascii="Arial" w:hAnsi="Arial" w:cs="Arial"/>
          <w:sz w:val="22"/>
          <w:szCs w:val="22"/>
        </w:rPr>
      </w:pPr>
    </w:p>
    <w:p w14:paraId="675F3748" w14:textId="77777777" w:rsidR="00287931" w:rsidRDefault="00287931" w:rsidP="00315A33">
      <w:pPr>
        <w:rPr>
          <w:rFonts w:ascii="Arial" w:hAnsi="Arial" w:cs="Arial"/>
          <w:sz w:val="22"/>
          <w:szCs w:val="22"/>
        </w:rPr>
      </w:pPr>
    </w:p>
    <w:p w14:paraId="4AD8B04E" w14:textId="77777777" w:rsidR="00287931" w:rsidRPr="00830749" w:rsidRDefault="00287931" w:rsidP="00287931">
      <w:pPr>
        <w:pStyle w:val="11CSTCPLQuestionBullet"/>
        <w:ind w:left="709" w:hanging="709"/>
      </w:pPr>
      <w:bookmarkStart w:id="14" w:name="_Ref535488146"/>
      <w:r>
        <w:t>Identify the legislation (Act and/or Regulation) in your region relating to sustainable housing.</w:t>
      </w:r>
      <w:bookmarkEnd w:id="14"/>
    </w:p>
    <w:p w14:paraId="75F0706E"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7931" w:rsidRPr="00830749" w14:paraId="6142CA78" w14:textId="77777777" w:rsidTr="00942F83">
        <w:trPr>
          <w:trHeight w:val="1871"/>
        </w:trPr>
        <w:tc>
          <w:tcPr>
            <w:tcW w:w="1027" w:type="dxa"/>
            <w:tcBorders>
              <w:top w:val="nil"/>
              <w:left w:val="nil"/>
              <w:bottom w:val="nil"/>
              <w:right w:val="single" w:sz="4" w:space="0" w:color="auto"/>
            </w:tcBorders>
          </w:tcPr>
          <w:p w14:paraId="241632D5" w14:textId="77777777" w:rsidR="00287931" w:rsidRPr="001C4084" w:rsidRDefault="00287931" w:rsidP="00AC1A6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A8ED6C" w14:textId="0FC803BA" w:rsidR="00287931" w:rsidRPr="001C4084" w:rsidRDefault="008C6F21" w:rsidP="00AC1A67">
            <w:pPr>
              <w:rPr>
                <w:rFonts w:ascii="Arial" w:hAnsi="Arial" w:cs="Arial"/>
                <w:sz w:val="22"/>
                <w:szCs w:val="22"/>
              </w:rPr>
            </w:pPr>
            <w:permStart w:id="1902849059" w:edGrp="everyone"/>
            <w:r>
              <w:rPr>
                <w:rFonts w:ascii="Arial" w:hAnsi="Arial" w:cs="Arial"/>
                <w:sz w:val="22"/>
                <w:szCs w:val="22"/>
              </w:rPr>
              <w:t>Building Act 1975</w:t>
            </w:r>
            <w:permEnd w:id="1902849059"/>
          </w:p>
        </w:tc>
        <w:permStart w:id="820452337"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5A90C1F" w14:textId="77777777" w:rsidR="00287931"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820452337" w:displacedByCustomXml="prev"/>
      </w:tr>
    </w:tbl>
    <w:p w14:paraId="5A5E39D4" w14:textId="77777777" w:rsidR="00287931" w:rsidRDefault="00287931" w:rsidP="00287931">
      <w:pPr>
        <w:rPr>
          <w:rFonts w:ascii="Arial" w:hAnsi="Arial" w:cs="Arial"/>
          <w:sz w:val="22"/>
          <w:szCs w:val="22"/>
        </w:rPr>
      </w:pPr>
    </w:p>
    <w:p w14:paraId="6BDD6ADB" w14:textId="77777777" w:rsidR="00287931" w:rsidRDefault="00287931">
      <w:pPr>
        <w:jc w:val="left"/>
        <w:rPr>
          <w:rFonts w:ascii="Arial" w:hAnsi="Arial" w:cs="Arial"/>
          <w:sz w:val="22"/>
          <w:szCs w:val="22"/>
        </w:rPr>
      </w:pPr>
      <w:r>
        <w:rPr>
          <w:rFonts w:ascii="Arial" w:hAnsi="Arial" w:cs="Arial"/>
          <w:sz w:val="22"/>
          <w:szCs w:val="22"/>
        </w:rPr>
        <w:br w:type="page"/>
      </w:r>
    </w:p>
    <w:p w14:paraId="28594287" w14:textId="77777777" w:rsidR="00287931" w:rsidRPr="00830749" w:rsidRDefault="00287931" w:rsidP="00287931">
      <w:pPr>
        <w:pStyle w:val="11CSTCPLQuestionBullet"/>
        <w:ind w:left="709" w:hanging="709"/>
      </w:pPr>
      <w:bookmarkStart w:id="15" w:name="_Ref535488148"/>
      <w:r>
        <w:lastRenderedPageBreak/>
        <w:t>Identify the legislation (Act and/or Regulation) in your region relating to noise standards when undertaking building work.</w:t>
      </w:r>
      <w:bookmarkEnd w:id="15"/>
    </w:p>
    <w:p w14:paraId="035A0F56"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3DDC6F6C" w14:textId="77777777" w:rsidTr="007B6909">
        <w:trPr>
          <w:trHeight w:val="1984"/>
        </w:trPr>
        <w:tc>
          <w:tcPr>
            <w:tcW w:w="1027" w:type="dxa"/>
            <w:tcBorders>
              <w:top w:val="nil"/>
              <w:left w:val="nil"/>
              <w:bottom w:val="nil"/>
              <w:right w:val="single" w:sz="4" w:space="0" w:color="auto"/>
            </w:tcBorders>
          </w:tcPr>
          <w:p w14:paraId="310B0500"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CB91AB" w14:textId="463C6859" w:rsidR="004A28F9" w:rsidRPr="001C4084" w:rsidRDefault="00A1099C" w:rsidP="004A28F9">
            <w:pPr>
              <w:rPr>
                <w:rFonts w:ascii="Arial" w:hAnsi="Arial" w:cs="Arial"/>
                <w:sz w:val="22"/>
                <w:szCs w:val="22"/>
              </w:rPr>
            </w:pPr>
            <w:permStart w:id="69563626" w:edGrp="everyone"/>
            <w:r w:rsidRPr="00A1099C">
              <w:rPr>
                <w:rFonts w:ascii="Arial" w:hAnsi="Arial" w:cs="Arial"/>
                <w:sz w:val="22"/>
                <w:szCs w:val="22"/>
              </w:rPr>
              <w:t>Protection of the Environment Operations Act 1997</w:t>
            </w:r>
            <w:permEnd w:id="69563626"/>
          </w:p>
        </w:tc>
        <w:permStart w:id="1515284819"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29FF73B"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515284819" w:displacedByCustomXml="prev"/>
      </w:tr>
    </w:tbl>
    <w:p w14:paraId="4CAB45AB" w14:textId="77777777" w:rsidR="00287931" w:rsidRDefault="00287931" w:rsidP="00287931">
      <w:pPr>
        <w:rPr>
          <w:rFonts w:ascii="Arial" w:hAnsi="Arial" w:cs="Arial"/>
          <w:sz w:val="22"/>
          <w:szCs w:val="22"/>
        </w:rPr>
      </w:pPr>
    </w:p>
    <w:p w14:paraId="619C9D3E" w14:textId="77777777" w:rsidR="00287931" w:rsidRDefault="00287931" w:rsidP="00287931">
      <w:pPr>
        <w:rPr>
          <w:rFonts w:ascii="Arial" w:hAnsi="Arial" w:cs="Arial"/>
          <w:sz w:val="22"/>
          <w:szCs w:val="22"/>
        </w:rPr>
      </w:pPr>
    </w:p>
    <w:p w14:paraId="5049317C" w14:textId="77777777" w:rsidR="00287931" w:rsidRPr="00830749" w:rsidRDefault="00287931" w:rsidP="00287931">
      <w:pPr>
        <w:pStyle w:val="11CSTCPLQuestionBullet"/>
        <w:ind w:left="709" w:hanging="709"/>
      </w:pPr>
      <w:bookmarkStart w:id="16" w:name="_Ref535488149"/>
      <w:r>
        <w:t>Briefly describe the Local Council requirements with regards to building work noise.</w:t>
      </w:r>
      <w:bookmarkEnd w:id="16"/>
    </w:p>
    <w:p w14:paraId="22FC3359"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6E999FF4" w14:textId="77777777" w:rsidTr="007B6909">
        <w:trPr>
          <w:trHeight w:val="1984"/>
        </w:trPr>
        <w:tc>
          <w:tcPr>
            <w:tcW w:w="1027" w:type="dxa"/>
            <w:tcBorders>
              <w:top w:val="nil"/>
              <w:left w:val="nil"/>
              <w:bottom w:val="nil"/>
              <w:right w:val="single" w:sz="4" w:space="0" w:color="auto"/>
            </w:tcBorders>
          </w:tcPr>
          <w:p w14:paraId="404A93E1"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99D3F7" w14:textId="46A24E6F" w:rsidR="00BF7426" w:rsidRDefault="00BF7426" w:rsidP="006B0C79">
            <w:pPr>
              <w:rPr>
                <w:rFonts w:ascii="Arial" w:hAnsi="Arial" w:cs="Arial"/>
                <w:sz w:val="22"/>
                <w:szCs w:val="22"/>
              </w:rPr>
            </w:pPr>
            <w:permStart w:id="1351891690" w:edGrp="everyone"/>
            <w:r>
              <w:rPr>
                <w:rFonts w:ascii="Arial" w:hAnsi="Arial" w:cs="Arial"/>
                <w:sz w:val="22"/>
                <w:szCs w:val="22"/>
              </w:rPr>
              <w:t>Sydney City Council:</w:t>
            </w:r>
          </w:p>
          <w:p w14:paraId="33ADCBBE" w14:textId="77777777" w:rsidR="00BF7426" w:rsidRDefault="00BF7426" w:rsidP="006B0C79">
            <w:pPr>
              <w:rPr>
                <w:rFonts w:ascii="Arial" w:hAnsi="Arial" w:cs="Arial"/>
                <w:sz w:val="22"/>
                <w:szCs w:val="22"/>
              </w:rPr>
            </w:pPr>
          </w:p>
          <w:p w14:paraId="66FB8363" w14:textId="718919C0" w:rsidR="006B0C79" w:rsidRDefault="006B0C79" w:rsidP="006B0C79">
            <w:r>
              <w:rPr>
                <w:rFonts w:ascii="Arial" w:hAnsi="Arial" w:cs="Arial"/>
                <w:sz w:val="22"/>
                <w:szCs w:val="22"/>
              </w:rPr>
              <w:t>The contractor must:</w:t>
            </w:r>
            <w:r>
              <w:t xml:space="preserve"> </w:t>
            </w:r>
          </w:p>
          <w:p w14:paraId="703A5C8D" w14:textId="3E8748AA" w:rsidR="006B0C79" w:rsidRPr="006B0C79" w:rsidRDefault="006B0C79" w:rsidP="006B0C79">
            <w:pPr>
              <w:pStyle w:val="ListParagraph"/>
              <w:numPr>
                <w:ilvl w:val="0"/>
                <w:numId w:val="36"/>
              </w:numPr>
              <w:rPr>
                <w:rFonts w:ascii="Arial" w:hAnsi="Arial" w:cs="Arial"/>
                <w:sz w:val="22"/>
                <w:szCs w:val="22"/>
              </w:rPr>
            </w:pPr>
            <w:r w:rsidRPr="006B0C79">
              <w:rPr>
                <w:rFonts w:ascii="Arial" w:hAnsi="Arial" w:cs="Arial"/>
                <w:sz w:val="22"/>
                <w:szCs w:val="22"/>
              </w:rPr>
              <w:t>include measures to reduce noise in development applications</w:t>
            </w:r>
          </w:p>
          <w:p w14:paraId="09FD74C7" w14:textId="77777777" w:rsidR="006B0C79" w:rsidRPr="006B0C79" w:rsidRDefault="006B0C79" w:rsidP="006B0C79">
            <w:pPr>
              <w:pStyle w:val="ListParagraph"/>
              <w:numPr>
                <w:ilvl w:val="0"/>
                <w:numId w:val="36"/>
              </w:numPr>
              <w:rPr>
                <w:rFonts w:ascii="Arial" w:hAnsi="Arial" w:cs="Arial"/>
                <w:sz w:val="22"/>
                <w:szCs w:val="22"/>
              </w:rPr>
            </w:pPr>
            <w:r w:rsidRPr="006B0C79">
              <w:rPr>
                <w:rFonts w:ascii="Arial" w:hAnsi="Arial" w:cs="Arial"/>
                <w:sz w:val="22"/>
                <w:szCs w:val="22"/>
              </w:rPr>
              <w:t>get advice from qualified and competent acoustic consultants on noise-compliance measures</w:t>
            </w:r>
          </w:p>
          <w:p w14:paraId="5B75AAF7" w14:textId="77777777" w:rsidR="006B0C79" w:rsidRPr="006B0C79" w:rsidRDefault="006B0C79" w:rsidP="006B0C79">
            <w:pPr>
              <w:pStyle w:val="ListParagraph"/>
              <w:numPr>
                <w:ilvl w:val="0"/>
                <w:numId w:val="36"/>
              </w:numPr>
              <w:rPr>
                <w:rFonts w:ascii="Arial" w:hAnsi="Arial" w:cs="Arial"/>
                <w:sz w:val="22"/>
                <w:szCs w:val="22"/>
              </w:rPr>
            </w:pPr>
            <w:r w:rsidRPr="006B0C79">
              <w:rPr>
                <w:rFonts w:ascii="Arial" w:hAnsi="Arial" w:cs="Arial"/>
                <w:sz w:val="22"/>
                <w:szCs w:val="22"/>
              </w:rPr>
              <w:t>restrict all potentially noisy construction activities to between 7.00am and 7.00pm, Mondays to Fridays and between 7.00am and 5.00pm Saturdays for projects within the City Centre</w:t>
            </w:r>
          </w:p>
          <w:p w14:paraId="4C2CBA2B" w14:textId="77777777" w:rsidR="006B0C79" w:rsidRPr="006B0C79" w:rsidRDefault="006B0C79" w:rsidP="006B0C79">
            <w:pPr>
              <w:pStyle w:val="ListParagraph"/>
              <w:numPr>
                <w:ilvl w:val="0"/>
                <w:numId w:val="36"/>
              </w:numPr>
              <w:rPr>
                <w:rFonts w:ascii="Arial" w:hAnsi="Arial" w:cs="Arial"/>
                <w:sz w:val="22"/>
                <w:szCs w:val="22"/>
              </w:rPr>
            </w:pPr>
            <w:r w:rsidRPr="006B0C79">
              <w:rPr>
                <w:rFonts w:ascii="Arial" w:hAnsi="Arial" w:cs="Arial"/>
                <w:sz w:val="22"/>
                <w:szCs w:val="22"/>
              </w:rPr>
              <w:t>work between the hours of 7.30am and 5.30pm Mondays to Fridays and 7.30am and 3.30pm Saturdays in other parts of the City</w:t>
            </w:r>
          </w:p>
          <w:p w14:paraId="6AEEE7CC" w14:textId="77777777" w:rsidR="006B0C79" w:rsidRPr="006B0C79" w:rsidRDefault="006B0C79" w:rsidP="006B0C79">
            <w:pPr>
              <w:pStyle w:val="ListParagraph"/>
              <w:numPr>
                <w:ilvl w:val="0"/>
                <w:numId w:val="36"/>
              </w:numPr>
              <w:rPr>
                <w:rFonts w:ascii="Arial" w:hAnsi="Arial" w:cs="Arial"/>
                <w:sz w:val="22"/>
                <w:szCs w:val="22"/>
              </w:rPr>
            </w:pPr>
            <w:r w:rsidRPr="006B0C79">
              <w:rPr>
                <w:rFonts w:ascii="Arial" w:hAnsi="Arial" w:cs="Arial"/>
                <w:sz w:val="22"/>
                <w:szCs w:val="22"/>
              </w:rPr>
              <w:t xml:space="preserve">not work on Sundays or public holidays anywhere within the City boundaries. In certain </w:t>
            </w:r>
            <w:proofErr w:type="gramStart"/>
            <w:r w:rsidRPr="006B0C79">
              <w:rPr>
                <w:rFonts w:ascii="Arial" w:hAnsi="Arial" w:cs="Arial"/>
                <w:sz w:val="22"/>
                <w:szCs w:val="22"/>
              </w:rPr>
              <w:t>instances</w:t>
            </w:r>
            <w:proofErr w:type="gramEnd"/>
            <w:r w:rsidRPr="006B0C79">
              <w:rPr>
                <w:rFonts w:ascii="Arial" w:hAnsi="Arial" w:cs="Arial"/>
                <w:sz w:val="22"/>
                <w:szCs w:val="22"/>
              </w:rPr>
              <w:t xml:space="preserve"> these hours may be modified to restrict the use of particularly noisy machinery such as rock breakers, rock saws and pile drivers</w:t>
            </w:r>
          </w:p>
          <w:p w14:paraId="43435D05" w14:textId="6A3F77B1" w:rsidR="004A28F9" w:rsidRPr="006B0C79" w:rsidRDefault="006B0C79" w:rsidP="006B0C79">
            <w:pPr>
              <w:pStyle w:val="ListParagraph"/>
              <w:numPr>
                <w:ilvl w:val="0"/>
                <w:numId w:val="36"/>
              </w:numPr>
              <w:rPr>
                <w:rFonts w:ascii="Arial" w:hAnsi="Arial" w:cs="Arial"/>
                <w:sz w:val="22"/>
                <w:szCs w:val="22"/>
              </w:rPr>
            </w:pPr>
            <w:r w:rsidRPr="006B0C79">
              <w:rPr>
                <w:rFonts w:ascii="Arial" w:hAnsi="Arial" w:cs="Arial"/>
                <w:sz w:val="22"/>
                <w:szCs w:val="22"/>
              </w:rPr>
              <w:t>take reasonable and practicable steps to prevent offensive noise.</w:t>
            </w:r>
          </w:p>
          <w:p w14:paraId="765AB515" w14:textId="77777777" w:rsidR="004A28F9" w:rsidRDefault="004A28F9" w:rsidP="004A28F9">
            <w:pPr>
              <w:rPr>
                <w:rFonts w:ascii="Arial" w:hAnsi="Arial" w:cs="Arial"/>
                <w:sz w:val="22"/>
                <w:szCs w:val="22"/>
              </w:rPr>
            </w:pPr>
          </w:p>
          <w:permEnd w:id="1351891690"/>
          <w:p w14:paraId="08180193" w14:textId="0A3A36F3" w:rsidR="004A28F9" w:rsidRPr="001C4084" w:rsidRDefault="004A28F9" w:rsidP="004A28F9">
            <w:pPr>
              <w:rPr>
                <w:rFonts w:ascii="Arial" w:hAnsi="Arial" w:cs="Arial"/>
                <w:sz w:val="22"/>
                <w:szCs w:val="22"/>
              </w:rPr>
            </w:pPr>
          </w:p>
        </w:tc>
        <w:permStart w:id="958484269"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C0107EC"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958484269" w:displacedByCustomXml="prev"/>
      </w:tr>
    </w:tbl>
    <w:p w14:paraId="169A4ED3" w14:textId="77777777" w:rsidR="00287931" w:rsidRDefault="00287931" w:rsidP="00287931">
      <w:pPr>
        <w:rPr>
          <w:rFonts w:ascii="Arial" w:hAnsi="Arial" w:cs="Arial"/>
          <w:sz w:val="22"/>
          <w:szCs w:val="22"/>
        </w:rPr>
      </w:pPr>
    </w:p>
    <w:p w14:paraId="38CEBFCE" w14:textId="77777777" w:rsidR="00E065E6" w:rsidRDefault="00E065E6" w:rsidP="00E065E6">
      <w:pPr>
        <w:rPr>
          <w:rFonts w:ascii="Arial" w:hAnsi="Arial" w:cs="Arial"/>
          <w:sz w:val="22"/>
          <w:szCs w:val="22"/>
        </w:rPr>
      </w:pPr>
    </w:p>
    <w:p w14:paraId="6EA122CA" w14:textId="77777777" w:rsidR="00E065E6" w:rsidRPr="00830749" w:rsidRDefault="00E065E6" w:rsidP="00E065E6">
      <w:pPr>
        <w:pStyle w:val="11CSTCPLQuestionBullet"/>
        <w:ind w:left="709" w:hanging="709"/>
      </w:pPr>
      <w:bookmarkStart w:id="17" w:name="_Ref535488193"/>
      <w:r>
        <w:t>Briefly describe the insurance that a builder must obtain to insure the residential building work over $10,000.</w:t>
      </w:r>
      <w:bookmarkEnd w:id="17"/>
    </w:p>
    <w:p w14:paraId="36C0A13C"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36AAC47C" w14:textId="77777777" w:rsidTr="007B6909">
        <w:trPr>
          <w:trHeight w:val="2438"/>
        </w:trPr>
        <w:tc>
          <w:tcPr>
            <w:tcW w:w="1027" w:type="dxa"/>
            <w:tcBorders>
              <w:top w:val="nil"/>
              <w:left w:val="nil"/>
              <w:bottom w:val="nil"/>
              <w:right w:val="single" w:sz="4" w:space="0" w:color="auto"/>
            </w:tcBorders>
          </w:tcPr>
          <w:p w14:paraId="16F64C66"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DD911E" w14:textId="2027A3DB" w:rsidR="004A28F9" w:rsidRPr="001C4084" w:rsidRDefault="008C6F21" w:rsidP="004A28F9">
            <w:pPr>
              <w:rPr>
                <w:rFonts w:ascii="Arial" w:hAnsi="Arial" w:cs="Arial"/>
                <w:sz w:val="22"/>
                <w:szCs w:val="22"/>
              </w:rPr>
            </w:pPr>
            <w:permStart w:id="262080889" w:edGrp="everyone"/>
            <w:r>
              <w:rPr>
                <w:rFonts w:ascii="Arial" w:hAnsi="Arial" w:cs="Arial"/>
                <w:sz w:val="22"/>
                <w:szCs w:val="22"/>
              </w:rPr>
              <w:t xml:space="preserve">A builder must have home warranty insurance for work over $3,300. It is included as part of the contract and is paid before work begins. </w:t>
            </w:r>
            <w:permEnd w:id="262080889"/>
          </w:p>
        </w:tc>
        <w:permStart w:id="715290139"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C14D7E2"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715290139" w:displacedByCustomXml="prev"/>
      </w:tr>
    </w:tbl>
    <w:p w14:paraId="5040892F" w14:textId="77777777" w:rsidR="00E065E6" w:rsidRDefault="00E065E6" w:rsidP="00E065E6">
      <w:pPr>
        <w:rPr>
          <w:rFonts w:ascii="Arial" w:hAnsi="Arial" w:cs="Arial"/>
          <w:sz w:val="22"/>
          <w:szCs w:val="22"/>
        </w:rPr>
      </w:pPr>
    </w:p>
    <w:p w14:paraId="56DBBC7F" w14:textId="77777777" w:rsidR="00E065E6" w:rsidRDefault="00E065E6" w:rsidP="00E065E6">
      <w:pPr>
        <w:rPr>
          <w:rFonts w:ascii="Arial" w:hAnsi="Arial" w:cs="Arial"/>
          <w:sz w:val="22"/>
          <w:szCs w:val="22"/>
        </w:rPr>
      </w:pPr>
    </w:p>
    <w:p w14:paraId="46DB279B" w14:textId="77777777" w:rsidR="00E065E6" w:rsidRPr="00830749" w:rsidRDefault="00E065E6" w:rsidP="00E065E6">
      <w:pPr>
        <w:pStyle w:val="11CSTCPLQuestionBullet"/>
        <w:ind w:left="709" w:hanging="709"/>
      </w:pPr>
      <w:bookmarkStart w:id="18" w:name="_Ref535488171"/>
      <w:r>
        <w:t xml:space="preserve">Identify the legislation </w:t>
      </w:r>
      <w:r w:rsidR="00B248F4">
        <w:t xml:space="preserve">(Act name and relevant section) </w:t>
      </w:r>
      <w:r>
        <w:t>that requires an employer to insure workers in the event of accidents or illness.</w:t>
      </w:r>
      <w:bookmarkEnd w:id="18"/>
    </w:p>
    <w:p w14:paraId="608B4C7C"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1C00E68E" w14:textId="77777777" w:rsidTr="007B6909">
        <w:trPr>
          <w:trHeight w:val="2438"/>
        </w:trPr>
        <w:tc>
          <w:tcPr>
            <w:tcW w:w="1027" w:type="dxa"/>
            <w:tcBorders>
              <w:top w:val="nil"/>
              <w:left w:val="nil"/>
              <w:bottom w:val="nil"/>
              <w:right w:val="single" w:sz="4" w:space="0" w:color="auto"/>
            </w:tcBorders>
          </w:tcPr>
          <w:p w14:paraId="5B020F75" w14:textId="77777777" w:rsidR="004A28F9" w:rsidRPr="001C4084" w:rsidRDefault="004A28F9" w:rsidP="004A28F9">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917D03F" w14:textId="51F07D7B" w:rsidR="004A28F9" w:rsidRPr="001C4084" w:rsidRDefault="006B0C79" w:rsidP="004A28F9">
            <w:pPr>
              <w:rPr>
                <w:rFonts w:ascii="Arial" w:hAnsi="Arial" w:cs="Arial"/>
                <w:sz w:val="22"/>
                <w:szCs w:val="22"/>
              </w:rPr>
            </w:pPr>
            <w:permStart w:id="274335814" w:edGrp="everyone"/>
            <w:r w:rsidRPr="006B0C79">
              <w:rPr>
                <w:rFonts w:ascii="Arial" w:hAnsi="Arial" w:cs="Arial"/>
                <w:sz w:val="22"/>
                <w:szCs w:val="22"/>
              </w:rPr>
              <w:t>Workers Compensation Act 1987</w:t>
            </w:r>
            <w:r>
              <w:rPr>
                <w:rFonts w:ascii="Arial" w:hAnsi="Arial" w:cs="Arial"/>
                <w:sz w:val="22"/>
                <w:szCs w:val="22"/>
              </w:rPr>
              <w:t xml:space="preserve"> - </w:t>
            </w:r>
            <w:r w:rsidRPr="006B0C79">
              <w:rPr>
                <w:rFonts w:ascii="Arial" w:hAnsi="Arial" w:cs="Arial"/>
                <w:sz w:val="22"/>
                <w:szCs w:val="22"/>
              </w:rPr>
              <w:t xml:space="preserve">Part </w:t>
            </w:r>
            <w:r w:rsidR="00BF7426" w:rsidRPr="006B0C79">
              <w:rPr>
                <w:rFonts w:ascii="Arial" w:hAnsi="Arial" w:cs="Arial"/>
                <w:sz w:val="22"/>
                <w:szCs w:val="22"/>
              </w:rPr>
              <w:t>7 Division</w:t>
            </w:r>
            <w:r w:rsidRPr="006B0C79">
              <w:rPr>
                <w:rFonts w:ascii="Arial" w:hAnsi="Arial" w:cs="Arial"/>
                <w:sz w:val="22"/>
                <w:szCs w:val="22"/>
              </w:rPr>
              <w:t xml:space="preserve"> 1 Section 155</w:t>
            </w:r>
            <w:permEnd w:id="274335814"/>
          </w:p>
        </w:tc>
        <w:permStart w:id="585711096"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19CEB70"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585711096" w:displacedByCustomXml="prev"/>
      </w:tr>
    </w:tbl>
    <w:p w14:paraId="69999845" w14:textId="77777777" w:rsidR="00F9628B" w:rsidRDefault="00F9628B" w:rsidP="00F9628B">
      <w:pPr>
        <w:rPr>
          <w:rFonts w:ascii="Arial" w:hAnsi="Arial" w:cs="Arial"/>
          <w:sz w:val="22"/>
          <w:szCs w:val="22"/>
        </w:rPr>
      </w:pPr>
    </w:p>
    <w:p w14:paraId="4473823B" w14:textId="77777777" w:rsidR="00F9628B" w:rsidRPr="00830749" w:rsidRDefault="00F9628B" w:rsidP="00F9628B">
      <w:pPr>
        <w:pStyle w:val="11CSTCPLQuestionBullet"/>
        <w:ind w:left="709" w:hanging="709"/>
      </w:pPr>
      <w:bookmarkStart w:id="19" w:name="_Ref535488196"/>
      <w:r>
        <w:t>To ensure that a legally binding contract exists between yourself and a client, what must exist?</w:t>
      </w:r>
      <w:bookmarkEnd w:id="19"/>
    </w:p>
    <w:p w14:paraId="1E57F23E" w14:textId="77777777" w:rsidR="00F9628B" w:rsidRPr="00830749" w:rsidRDefault="00F9628B" w:rsidP="00F962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49F2CA2A" w14:textId="77777777" w:rsidTr="007B6909">
        <w:trPr>
          <w:trHeight w:val="2438"/>
        </w:trPr>
        <w:tc>
          <w:tcPr>
            <w:tcW w:w="1027" w:type="dxa"/>
            <w:tcBorders>
              <w:top w:val="nil"/>
              <w:left w:val="nil"/>
              <w:bottom w:val="nil"/>
              <w:right w:val="single" w:sz="4" w:space="0" w:color="auto"/>
            </w:tcBorders>
          </w:tcPr>
          <w:p w14:paraId="2EF50213"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16DB58" w14:textId="59E2F522" w:rsidR="006B0C79" w:rsidRPr="006B0C79" w:rsidRDefault="006B0C79" w:rsidP="006B0C79">
            <w:pPr>
              <w:rPr>
                <w:rFonts w:ascii="Arial" w:hAnsi="Arial" w:cs="Arial"/>
                <w:sz w:val="22"/>
                <w:szCs w:val="22"/>
              </w:rPr>
            </w:pPr>
            <w:permStart w:id="1523350241" w:edGrp="everyone"/>
            <w:r w:rsidRPr="006B0C79">
              <w:rPr>
                <w:rFonts w:ascii="Arial" w:hAnsi="Arial" w:cs="Arial"/>
                <w:sz w:val="22"/>
                <w:szCs w:val="22"/>
              </w:rPr>
              <w:t>An offer</w:t>
            </w:r>
          </w:p>
          <w:p w14:paraId="0FE9948A" w14:textId="6D49F4C5" w:rsidR="006B0C79" w:rsidRPr="006B0C79" w:rsidRDefault="006B0C79" w:rsidP="006B0C79">
            <w:pPr>
              <w:rPr>
                <w:rFonts w:ascii="Arial" w:hAnsi="Arial" w:cs="Arial"/>
                <w:sz w:val="22"/>
                <w:szCs w:val="22"/>
              </w:rPr>
            </w:pPr>
            <w:r w:rsidRPr="006B0C79">
              <w:rPr>
                <w:rFonts w:ascii="Arial" w:hAnsi="Arial" w:cs="Arial"/>
                <w:sz w:val="22"/>
                <w:szCs w:val="22"/>
              </w:rPr>
              <w:t xml:space="preserve">Acceptance </w:t>
            </w:r>
          </w:p>
          <w:p w14:paraId="0EF4363F" w14:textId="00B530ED" w:rsidR="006B0C79" w:rsidRPr="006B0C79" w:rsidRDefault="006B0C79" w:rsidP="006B0C79">
            <w:pPr>
              <w:rPr>
                <w:rFonts w:ascii="Arial" w:hAnsi="Arial" w:cs="Arial"/>
                <w:sz w:val="22"/>
                <w:szCs w:val="22"/>
              </w:rPr>
            </w:pPr>
            <w:r w:rsidRPr="006B0C79">
              <w:rPr>
                <w:rFonts w:ascii="Arial" w:hAnsi="Arial" w:cs="Arial"/>
                <w:sz w:val="22"/>
                <w:szCs w:val="22"/>
              </w:rPr>
              <w:t>An intention</w:t>
            </w:r>
            <w:r>
              <w:rPr>
                <w:rFonts w:ascii="Arial" w:hAnsi="Arial" w:cs="Arial"/>
                <w:sz w:val="22"/>
                <w:szCs w:val="22"/>
              </w:rPr>
              <w:t xml:space="preserve"> </w:t>
            </w:r>
            <w:r w:rsidRPr="006B0C79">
              <w:rPr>
                <w:rFonts w:ascii="Arial" w:hAnsi="Arial" w:cs="Arial"/>
                <w:sz w:val="22"/>
                <w:szCs w:val="22"/>
              </w:rPr>
              <w:t>to create legal relations</w:t>
            </w:r>
          </w:p>
          <w:p w14:paraId="085D6CAC" w14:textId="3B3B5594" w:rsidR="004A28F9" w:rsidRPr="001C4084" w:rsidRDefault="006B0C79" w:rsidP="004A28F9">
            <w:pPr>
              <w:rPr>
                <w:rFonts w:ascii="Arial" w:hAnsi="Arial" w:cs="Arial"/>
                <w:sz w:val="22"/>
                <w:szCs w:val="22"/>
              </w:rPr>
            </w:pPr>
            <w:r w:rsidRPr="006B0C79">
              <w:rPr>
                <w:rFonts w:ascii="Arial" w:hAnsi="Arial" w:cs="Arial"/>
                <w:sz w:val="22"/>
                <w:szCs w:val="22"/>
              </w:rPr>
              <w:t>Consideration</w:t>
            </w:r>
            <w:permEnd w:id="1523350241"/>
          </w:p>
        </w:tc>
        <w:permStart w:id="1317436766"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31EA6D4"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317436766" w:displacedByCustomXml="prev"/>
      </w:tr>
    </w:tbl>
    <w:p w14:paraId="02427B1D" w14:textId="77777777" w:rsidR="00F9628B" w:rsidRDefault="00F9628B" w:rsidP="00F9628B">
      <w:pPr>
        <w:rPr>
          <w:rFonts w:ascii="Arial" w:hAnsi="Arial" w:cs="Arial"/>
          <w:sz w:val="22"/>
          <w:szCs w:val="22"/>
        </w:rPr>
      </w:pPr>
    </w:p>
    <w:p w14:paraId="4B79C773" w14:textId="77777777" w:rsidR="00F9628B" w:rsidRDefault="00F9628B" w:rsidP="00F9628B">
      <w:pPr>
        <w:rPr>
          <w:rFonts w:ascii="Arial" w:hAnsi="Arial" w:cs="Arial"/>
          <w:sz w:val="22"/>
          <w:szCs w:val="22"/>
        </w:rPr>
      </w:pPr>
    </w:p>
    <w:p w14:paraId="19E55E4C" w14:textId="77777777" w:rsidR="00F9628B" w:rsidRPr="008A37F2" w:rsidRDefault="008A37F2" w:rsidP="00F9628B">
      <w:pPr>
        <w:pStyle w:val="11CSTCPLQuestionBullet"/>
        <w:ind w:left="709" w:hanging="709"/>
      </w:pPr>
      <w:bookmarkStart w:id="20" w:name="_Ref535488198"/>
      <w:r>
        <w:rPr>
          <w:rFonts w:eastAsiaTheme="minorEastAsia"/>
          <w:kern w:val="24"/>
        </w:rPr>
        <w:t>W</w:t>
      </w:r>
      <w:r w:rsidR="00F9628B">
        <w:rPr>
          <w:rFonts w:eastAsiaTheme="minorEastAsia"/>
          <w:kern w:val="24"/>
        </w:rPr>
        <w:t>hat federal and state/territory fair trade legislation should be referred to</w:t>
      </w:r>
      <w:r>
        <w:rPr>
          <w:rFonts w:eastAsiaTheme="minorEastAsia"/>
          <w:kern w:val="24"/>
        </w:rPr>
        <w:t xml:space="preserve"> for guidance on the following:</w:t>
      </w:r>
      <w:bookmarkEnd w:id="20"/>
    </w:p>
    <w:p w14:paraId="0F5F5A16" w14:textId="77777777" w:rsidR="008A37F2" w:rsidRPr="008A37F2" w:rsidRDefault="008A37F2" w:rsidP="008A37F2">
      <w:pPr>
        <w:pStyle w:val="11CSTCPLQuestionBullet"/>
        <w:numPr>
          <w:ilvl w:val="0"/>
          <w:numId w:val="21"/>
        </w:numPr>
        <w:ind w:left="1134"/>
      </w:pPr>
      <w:r>
        <w:rPr>
          <w:rFonts w:eastAsiaTheme="minorEastAsia"/>
          <w:kern w:val="24"/>
        </w:rPr>
        <w:t>Consumer transactions (e.g. payment of supplier invoices)</w:t>
      </w:r>
    </w:p>
    <w:p w14:paraId="580FB49D" w14:textId="77777777" w:rsidR="008A37F2" w:rsidRPr="00830749" w:rsidRDefault="008A37F2" w:rsidP="008A37F2">
      <w:pPr>
        <w:pStyle w:val="11CSTCPLQuestionBullet"/>
        <w:numPr>
          <w:ilvl w:val="0"/>
          <w:numId w:val="21"/>
        </w:numPr>
        <w:ind w:left="1134"/>
      </w:pPr>
      <w:r>
        <w:rPr>
          <w:rFonts w:eastAsiaTheme="minorEastAsia"/>
          <w:kern w:val="24"/>
        </w:rPr>
        <w:t>Issues where the client is unhappy with the work undertaken</w:t>
      </w:r>
    </w:p>
    <w:p w14:paraId="6D90D4D5" w14:textId="77777777" w:rsidR="00F9628B" w:rsidRPr="00830749" w:rsidRDefault="00F9628B" w:rsidP="00F962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9628B" w14:paraId="0D98B3A8" w14:textId="77777777" w:rsidTr="00F9628B">
        <w:tc>
          <w:tcPr>
            <w:tcW w:w="611" w:type="pct"/>
            <w:tcBorders>
              <w:top w:val="nil"/>
              <w:left w:val="nil"/>
              <w:bottom w:val="nil"/>
              <w:right w:val="single" w:sz="12" w:space="0" w:color="auto"/>
            </w:tcBorders>
            <w:shd w:val="clear" w:color="auto" w:fill="auto"/>
          </w:tcPr>
          <w:p w14:paraId="6841DB80" w14:textId="77777777" w:rsidR="00F9628B" w:rsidRDefault="00F9628B" w:rsidP="00F9628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18E9B89" w14:textId="77777777" w:rsidR="00F9628B" w:rsidRPr="00721F99" w:rsidRDefault="00F9628B" w:rsidP="00F9628B">
            <w:pPr>
              <w:keepNext/>
              <w:ind w:left="993" w:right="82" w:hanging="993"/>
              <w:jc w:val="center"/>
            </w:pPr>
            <w:r>
              <w:t>Federal</w:t>
            </w:r>
          </w:p>
        </w:tc>
        <w:tc>
          <w:tcPr>
            <w:tcW w:w="2027" w:type="pct"/>
            <w:tcBorders>
              <w:top w:val="single" w:sz="12" w:space="0" w:color="auto"/>
              <w:left w:val="single" w:sz="4" w:space="0" w:color="auto"/>
            </w:tcBorders>
            <w:shd w:val="clear" w:color="auto" w:fill="C0C0C0"/>
            <w:vAlign w:val="center"/>
          </w:tcPr>
          <w:p w14:paraId="16F1AF0A" w14:textId="77777777" w:rsidR="00F9628B" w:rsidRDefault="00F9628B" w:rsidP="00F9628B">
            <w:pPr>
              <w:ind w:right="82"/>
              <w:jc w:val="center"/>
            </w:pPr>
            <w:r>
              <w:t>State or territory</w:t>
            </w:r>
          </w:p>
        </w:tc>
        <w:permStart w:id="2112820031"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0D4C50F" w14:textId="77777777" w:rsidR="00F9628B" w:rsidRDefault="00F8431A" w:rsidP="00F8431A">
                <w:pPr>
                  <w:keepNext/>
                  <w:ind w:left="993" w:hanging="993"/>
                </w:pPr>
                <w:r>
                  <w:rPr>
                    <w:rFonts w:ascii="Arial" w:hAnsi="Arial" w:cs="Arial"/>
                    <w:sz w:val="44"/>
                    <w:szCs w:val="44"/>
                  </w:rPr>
                  <w:sym w:font="Wingdings" w:char="F0A8"/>
                </w:r>
              </w:p>
            </w:tc>
          </w:sdtContent>
        </w:sdt>
        <w:permEnd w:id="2112820031" w:displacedByCustomXml="prev"/>
      </w:tr>
      <w:tr w:rsidR="007B6909" w14:paraId="72FA9ED1" w14:textId="77777777" w:rsidTr="00000404">
        <w:trPr>
          <w:trHeight w:val="1417"/>
          <w:hidden/>
        </w:trPr>
        <w:tc>
          <w:tcPr>
            <w:tcW w:w="611" w:type="pct"/>
            <w:tcBorders>
              <w:top w:val="nil"/>
              <w:left w:val="nil"/>
              <w:bottom w:val="nil"/>
              <w:right w:val="single" w:sz="12" w:space="0" w:color="auto"/>
            </w:tcBorders>
          </w:tcPr>
          <w:p w14:paraId="3630FA64" w14:textId="77777777" w:rsidR="007B6909" w:rsidRPr="00FE608E" w:rsidRDefault="007B6909" w:rsidP="007B6909">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10029750" w14:textId="57B1BE31" w:rsidR="007B6909" w:rsidRPr="00311F83" w:rsidRDefault="00AB0625" w:rsidP="007B6909">
            <w:pPr>
              <w:jc w:val="left"/>
              <w:rPr>
                <w:rFonts w:ascii="Arial" w:hAnsi="Arial" w:cs="Arial"/>
                <w:sz w:val="22"/>
                <w:szCs w:val="22"/>
              </w:rPr>
            </w:pPr>
            <w:permStart w:id="501840954" w:edGrp="everyone"/>
            <w:r>
              <w:rPr>
                <w:rFonts w:ascii="Arial" w:hAnsi="Arial" w:cs="Arial"/>
                <w:sz w:val="22"/>
                <w:szCs w:val="22"/>
              </w:rPr>
              <w:t>Competition and Consumer Act 20101</w:t>
            </w:r>
            <w:permEnd w:id="501840954"/>
          </w:p>
        </w:tc>
        <w:tc>
          <w:tcPr>
            <w:tcW w:w="2027" w:type="pct"/>
            <w:tcBorders>
              <w:top w:val="single" w:sz="12" w:space="0" w:color="auto"/>
              <w:left w:val="single" w:sz="4" w:space="0" w:color="auto"/>
            </w:tcBorders>
            <w:shd w:val="clear" w:color="auto" w:fill="auto"/>
            <w:vAlign w:val="center"/>
          </w:tcPr>
          <w:p w14:paraId="4E738864" w14:textId="657297C8" w:rsidR="007B6909" w:rsidRPr="00311F83" w:rsidRDefault="00AB0625" w:rsidP="007B6909">
            <w:pPr>
              <w:jc w:val="left"/>
              <w:rPr>
                <w:rFonts w:ascii="Arial" w:hAnsi="Arial" w:cs="Arial"/>
                <w:sz w:val="22"/>
                <w:szCs w:val="22"/>
              </w:rPr>
            </w:pPr>
            <w:permStart w:id="1876827086" w:edGrp="everyone"/>
            <w:r>
              <w:rPr>
                <w:rFonts w:ascii="Arial" w:hAnsi="Arial" w:cs="Arial"/>
                <w:sz w:val="22"/>
                <w:szCs w:val="22"/>
              </w:rPr>
              <w:t>Fair Trading Act 1989</w:t>
            </w:r>
            <w:permEnd w:id="1876827086"/>
          </w:p>
        </w:tc>
        <w:tc>
          <w:tcPr>
            <w:tcW w:w="335" w:type="pct"/>
            <w:tcBorders>
              <w:top w:val="nil"/>
              <w:left w:val="single" w:sz="12" w:space="0" w:color="auto"/>
              <w:bottom w:val="nil"/>
              <w:right w:val="nil"/>
            </w:tcBorders>
          </w:tcPr>
          <w:p w14:paraId="4144443D" w14:textId="77777777" w:rsidR="007B6909" w:rsidRDefault="007B6909" w:rsidP="007B6909">
            <w:pPr>
              <w:ind w:left="993" w:hanging="993"/>
            </w:pPr>
          </w:p>
        </w:tc>
      </w:tr>
    </w:tbl>
    <w:p w14:paraId="13AB9CC8" w14:textId="77777777" w:rsidR="00F9628B" w:rsidRDefault="00F9628B" w:rsidP="00F9628B">
      <w:pPr>
        <w:rPr>
          <w:rFonts w:ascii="Arial" w:hAnsi="Arial" w:cs="Arial"/>
          <w:sz w:val="22"/>
          <w:szCs w:val="22"/>
        </w:rPr>
      </w:pPr>
    </w:p>
    <w:p w14:paraId="39AA6B04" w14:textId="77777777" w:rsidR="009E51A0" w:rsidRDefault="009E51A0" w:rsidP="009E51A0">
      <w:pPr>
        <w:rPr>
          <w:rFonts w:ascii="Arial" w:hAnsi="Arial" w:cs="Arial"/>
          <w:sz w:val="22"/>
          <w:szCs w:val="22"/>
        </w:rPr>
      </w:pPr>
    </w:p>
    <w:p w14:paraId="59D8416F" w14:textId="77777777" w:rsidR="009E51A0" w:rsidRPr="00830749" w:rsidRDefault="009E51A0" w:rsidP="009E51A0">
      <w:pPr>
        <w:pStyle w:val="11CSTCPLQuestionBullet"/>
        <w:ind w:left="709" w:hanging="709"/>
      </w:pPr>
      <w:bookmarkStart w:id="21" w:name="_Ref535564530"/>
      <w:r>
        <w:t>Identify the legislation (Act name and relevant section) that identifies that an employer is to pay payroll tax.</w:t>
      </w:r>
      <w:bookmarkEnd w:id="21"/>
    </w:p>
    <w:p w14:paraId="58531604" w14:textId="77777777" w:rsidR="009E51A0" w:rsidRPr="00830749" w:rsidRDefault="009E51A0" w:rsidP="009E51A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3F286A7D" w14:textId="77777777" w:rsidTr="007B6909">
        <w:trPr>
          <w:trHeight w:val="2432"/>
        </w:trPr>
        <w:tc>
          <w:tcPr>
            <w:tcW w:w="1027" w:type="dxa"/>
            <w:tcBorders>
              <w:top w:val="nil"/>
              <w:left w:val="nil"/>
              <w:bottom w:val="nil"/>
              <w:right w:val="single" w:sz="4" w:space="0" w:color="auto"/>
            </w:tcBorders>
          </w:tcPr>
          <w:p w14:paraId="0680775D"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6FF172" w14:textId="19E846B4" w:rsidR="004A28F9" w:rsidRPr="001C4084" w:rsidRDefault="001C45CD" w:rsidP="004A28F9">
            <w:pPr>
              <w:rPr>
                <w:rFonts w:ascii="Arial" w:hAnsi="Arial" w:cs="Arial"/>
                <w:sz w:val="22"/>
                <w:szCs w:val="22"/>
              </w:rPr>
            </w:pPr>
            <w:permStart w:id="715871728" w:edGrp="everyone"/>
            <w:r>
              <w:rPr>
                <w:rFonts w:ascii="Arial" w:hAnsi="Arial" w:cs="Arial"/>
                <w:sz w:val="22"/>
                <w:szCs w:val="22"/>
              </w:rPr>
              <w:t xml:space="preserve">Pay Roll Tax Act 2007 - </w:t>
            </w:r>
            <w:r w:rsidRPr="001C45CD">
              <w:rPr>
                <w:rFonts w:ascii="Arial" w:hAnsi="Arial" w:cs="Arial"/>
                <w:sz w:val="22"/>
                <w:szCs w:val="22"/>
              </w:rPr>
              <w:t xml:space="preserve">Part </w:t>
            </w:r>
            <w:r w:rsidR="00B314B3" w:rsidRPr="001C45CD">
              <w:rPr>
                <w:rFonts w:ascii="Arial" w:hAnsi="Arial" w:cs="Arial"/>
                <w:sz w:val="22"/>
                <w:szCs w:val="22"/>
              </w:rPr>
              <w:t>2 Division</w:t>
            </w:r>
            <w:r w:rsidRPr="001C45CD">
              <w:rPr>
                <w:rFonts w:ascii="Arial" w:hAnsi="Arial" w:cs="Arial"/>
                <w:sz w:val="22"/>
                <w:szCs w:val="22"/>
              </w:rPr>
              <w:t xml:space="preserve"> 1 Section 7</w:t>
            </w:r>
            <w:permEnd w:id="715871728"/>
          </w:p>
        </w:tc>
        <w:permStart w:id="384377941"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68E60E8"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384377941" w:displacedByCustomXml="prev"/>
      </w:tr>
    </w:tbl>
    <w:p w14:paraId="0C8A1ED2" w14:textId="77777777" w:rsidR="009E51A0" w:rsidRDefault="009E51A0" w:rsidP="009E51A0">
      <w:pPr>
        <w:rPr>
          <w:rFonts w:ascii="Arial" w:hAnsi="Arial" w:cs="Arial"/>
          <w:sz w:val="22"/>
          <w:szCs w:val="22"/>
        </w:rPr>
      </w:pPr>
    </w:p>
    <w:p w14:paraId="29CD16DD" w14:textId="77777777" w:rsidR="009D376C" w:rsidRDefault="009D376C" w:rsidP="009D376C">
      <w:pPr>
        <w:rPr>
          <w:rFonts w:ascii="Arial" w:hAnsi="Arial" w:cs="Arial"/>
          <w:sz w:val="22"/>
          <w:szCs w:val="22"/>
        </w:rPr>
      </w:pPr>
    </w:p>
    <w:p w14:paraId="3BF2D515" w14:textId="77777777" w:rsidR="009D376C" w:rsidRPr="00830749" w:rsidRDefault="009D376C" w:rsidP="009D376C">
      <w:pPr>
        <w:pStyle w:val="11CSTCPLQuestionBullet"/>
        <w:ind w:left="709" w:hanging="709"/>
      </w:pPr>
      <w:bookmarkStart w:id="22" w:name="_Ref535564531"/>
      <w:r>
        <w:t>Payroll tax is a self-assessed tax on the wages that employers pay to their Queensland employees when the total wages are more than $___________.</w:t>
      </w:r>
      <w:bookmarkEnd w:id="22"/>
    </w:p>
    <w:p w14:paraId="6DE55454" w14:textId="77777777" w:rsidR="009D376C" w:rsidRPr="00830749" w:rsidRDefault="009D376C" w:rsidP="009D37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7BA00EE3" w14:textId="77777777" w:rsidTr="007B6909">
        <w:trPr>
          <w:trHeight w:val="737"/>
        </w:trPr>
        <w:tc>
          <w:tcPr>
            <w:tcW w:w="1027" w:type="dxa"/>
            <w:tcBorders>
              <w:top w:val="nil"/>
              <w:left w:val="nil"/>
              <w:bottom w:val="nil"/>
              <w:right w:val="single" w:sz="4" w:space="0" w:color="auto"/>
            </w:tcBorders>
          </w:tcPr>
          <w:p w14:paraId="11E10238"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1EE0CF" w14:textId="745EC979" w:rsidR="004A28F9" w:rsidRPr="001C4084" w:rsidRDefault="00E2430E" w:rsidP="004A28F9">
            <w:pPr>
              <w:rPr>
                <w:rFonts w:ascii="Arial" w:hAnsi="Arial" w:cs="Arial"/>
                <w:sz w:val="22"/>
                <w:szCs w:val="22"/>
              </w:rPr>
            </w:pPr>
            <w:permStart w:id="1243490785" w:edGrp="everyone"/>
            <w:r>
              <w:rPr>
                <w:rFonts w:ascii="Arial" w:hAnsi="Arial" w:cs="Arial"/>
                <w:sz w:val="22"/>
                <w:szCs w:val="22"/>
              </w:rPr>
              <w:t>$21,153.00</w:t>
            </w:r>
            <w:permEnd w:id="1243490785"/>
          </w:p>
        </w:tc>
        <w:permStart w:id="2052282870"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BA31D19"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2052282870" w:displacedByCustomXml="prev"/>
      </w:tr>
    </w:tbl>
    <w:p w14:paraId="46681BA4" w14:textId="77777777" w:rsidR="00F269FE" w:rsidRDefault="00F269FE" w:rsidP="008A37F2">
      <w:pPr>
        <w:jc w:val="left"/>
        <w:rPr>
          <w:rFonts w:ascii="Arial" w:hAnsi="Arial" w:cs="Arial"/>
          <w:sz w:val="22"/>
          <w:szCs w:val="22"/>
        </w:rPr>
      </w:pPr>
    </w:p>
    <w:p w14:paraId="22F9421D" w14:textId="77777777" w:rsidR="00F269FE" w:rsidRPr="00830749" w:rsidRDefault="00F269FE" w:rsidP="00F269FE">
      <w:pPr>
        <w:pStyle w:val="11CSTCPLQuestionBullet"/>
        <w:ind w:left="709" w:hanging="709"/>
      </w:pPr>
      <w:bookmarkStart w:id="23" w:name="_Ref535564534"/>
      <w:r>
        <w:t>Identify the legislation (Act name and relevant division) that identifies who is required to be registered and who may be registered for Goods and Services Tax (GST).</w:t>
      </w:r>
      <w:bookmarkEnd w:id="23"/>
    </w:p>
    <w:p w14:paraId="4F6A1CB7"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9FE" w:rsidRPr="00830749" w14:paraId="008D54F5" w14:textId="77777777" w:rsidTr="004037F3">
        <w:trPr>
          <w:trHeight w:val="2381"/>
        </w:trPr>
        <w:tc>
          <w:tcPr>
            <w:tcW w:w="1027" w:type="dxa"/>
            <w:tcBorders>
              <w:top w:val="nil"/>
              <w:left w:val="nil"/>
              <w:bottom w:val="nil"/>
              <w:right w:val="single" w:sz="4" w:space="0" w:color="auto"/>
            </w:tcBorders>
          </w:tcPr>
          <w:p w14:paraId="34DC6B94" w14:textId="77777777" w:rsidR="00F269FE" w:rsidRPr="001C4084" w:rsidRDefault="00F269FE" w:rsidP="008639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17D11B" w14:textId="0EAF8924" w:rsidR="00F269FE" w:rsidRPr="001C4084" w:rsidRDefault="001C45CD" w:rsidP="008639BB">
            <w:pPr>
              <w:rPr>
                <w:rFonts w:ascii="Arial" w:hAnsi="Arial" w:cs="Arial"/>
                <w:sz w:val="22"/>
                <w:szCs w:val="22"/>
              </w:rPr>
            </w:pPr>
            <w:permStart w:id="1518872560" w:edGrp="everyone"/>
            <w:r w:rsidRPr="001C45CD">
              <w:rPr>
                <w:rFonts w:ascii="Arial" w:hAnsi="Arial" w:cs="Arial"/>
                <w:sz w:val="22"/>
                <w:szCs w:val="22"/>
              </w:rPr>
              <w:t>A New Tax System (Goods and Services Tax) Act 1999</w:t>
            </w:r>
            <w:r>
              <w:rPr>
                <w:rFonts w:ascii="Arial" w:hAnsi="Arial" w:cs="Arial"/>
                <w:sz w:val="22"/>
                <w:szCs w:val="22"/>
              </w:rPr>
              <w:t xml:space="preserve"> - </w:t>
            </w:r>
            <w:r w:rsidRPr="001C45CD">
              <w:rPr>
                <w:rFonts w:ascii="Arial" w:hAnsi="Arial" w:cs="Arial"/>
                <w:sz w:val="22"/>
                <w:szCs w:val="22"/>
              </w:rPr>
              <w:t>Part 2</w:t>
            </w:r>
            <w:r w:rsidRPr="001C45CD">
              <w:rPr>
                <w:rFonts w:ascii="Cambria Math" w:hAnsi="Cambria Math" w:cs="Cambria Math"/>
                <w:sz w:val="22"/>
                <w:szCs w:val="22"/>
              </w:rPr>
              <w:t>‑</w:t>
            </w:r>
            <w:r>
              <w:rPr>
                <w:rFonts w:ascii="Arial" w:hAnsi="Arial" w:cs="Arial"/>
                <w:sz w:val="22"/>
                <w:szCs w:val="22"/>
              </w:rPr>
              <w:t xml:space="preserve">5, </w:t>
            </w:r>
            <w:r w:rsidRPr="001C45CD">
              <w:rPr>
                <w:rFonts w:ascii="Arial" w:hAnsi="Arial" w:cs="Arial"/>
                <w:sz w:val="22"/>
                <w:szCs w:val="22"/>
              </w:rPr>
              <w:t>Division 23</w:t>
            </w:r>
            <w:permEnd w:id="1518872560"/>
          </w:p>
        </w:tc>
        <w:permStart w:id="208035502"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7BD9F19" w14:textId="77777777" w:rsidR="00F269FE"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208035502" w:displacedByCustomXml="prev"/>
      </w:tr>
    </w:tbl>
    <w:p w14:paraId="4900EA6F" w14:textId="77777777" w:rsidR="00F269FE" w:rsidRDefault="00F269FE" w:rsidP="00F269FE">
      <w:pPr>
        <w:rPr>
          <w:rFonts w:ascii="Arial" w:hAnsi="Arial" w:cs="Arial"/>
          <w:sz w:val="22"/>
          <w:szCs w:val="22"/>
        </w:rPr>
      </w:pPr>
    </w:p>
    <w:p w14:paraId="432E7D57" w14:textId="77777777" w:rsidR="00F269FE" w:rsidRDefault="00F269FE" w:rsidP="00F269FE">
      <w:pPr>
        <w:rPr>
          <w:rFonts w:ascii="Arial" w:hAnsi="Arial" w:cs="Arial"/>
          <w:sz w:val="22"/>
          <w:szCs w:val="22"/>
        </w:rPr>
      </w:pPr>
    </w:p>
    <w:p w14:paraId="698B4FD0" w14:textId="77777777" w:rsidR="00F269FE" w:rsidRPr="00830749" w:rsidRDefault="00F269FE" w:rsidP="00F269FE">
      <w:pPr>
        <w:pStyle w:val="11CSTCPLQuestionBullet"/>
        <w:ind w:left="709" w:hanging="709"/>
      </w:pPr>
      <w:bookmarkStart w:id="24" w:name="_Ref535564535"/>
      <w:r>
        <w:t>Business owners should register for GST if their business’ gross income is more than $___________.</w:t>
      </w:r>
      <w:bookmarkEnd w:id="24"/>
    </w:p>
    <w:p w14:paraId="2081DD45"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00EB3556" w14:textId="77777777" w:rsidTr="00FB68DC">
        <w:trPr>
          <w:trHeight w:val="964"/>
        </w:trPr>
        <w:tc>
          <w:tcPr>
            <w:tcW w:w="1027" w:type="dxa"/>
            <w:tcBorders>
              <w:top w:val="nil"/>
              <w:left w:val="nil"/>
              <w:bottom w:val="nil"/>
              <w:right w:val="single" w:sz="4" w:space="0" w:color="auto"/>
            </w:tcBorders>
          </w:tcPr>
          <w:p w14:paraId="31125976"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FEE2F4" w14:textId="57C870B1" w:rsidR="009E1FCA" w:rsidRPr="001C4084" w:rsidRDefault="001C45CD" w:rsidP="009E1FCA">
            <w:pPr>
              <w:rPr>
                <w:rFonts w:ascii="Arial" w:hAnsi="Arial" w:cs="Arial"/>
                <w:sz w:val="22"/>
                <w:szCs w:val="22"/>
              </w:rPr>
            </w:pPr>
            <w:permStart w:id="1281119309" w:edGrp="everyone"/>
            <w:r>
              <w:rPr>
                <w:rFonts w:ascii="Arial" w:hAnsi="Arial" w:cs="Arial"/>
                <w:sz w:val="22"/>
                <w:szCs w:val="22"/>
              </w:rPr>
              <w:t>$</w:t>
            </w:r>
            <w:r w:rsidR="007B3BDA">
              <w:rPr>
                <w:rFonts w:ascii="Arial" w:hAnsi="Arial" w:cs="Arial"/>
                <w:sz w:val="22"/>
                <w:szCs w:val="22"/>
              </w:rPr>
              <w:t>75,000.00</w:t>
            </w:r>
            <w:r>
              <w:rPr>
                <w:rFonts w:ascii="Arial" w:hAnsi="Arial" w:cs="Arial"/>
                <w:sz w:val="22"/>
                <w:szCs w:val="22"/>
              </w:rPr>
              <w:t xml:space="preserve"> </w:t>
            </w:r>
            <w:permEnd w:id="1281119309"/>
          </w:p>
        </w:tc>
        <w:permStart w:id="682779835"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855715F"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682779835" w:displacedByCustomXml="prev"/>
      </w:tr>
    </w:tbl>
    <w:p w14:paraId="5A69E667" w14:textId="77777777" w:rsidR="00F269FE" w:rsidRDefault="00F269FE" w:rsidP="00F269FE">
      <w:pPr>
        <w:rPr>
          <w:rFonts w:ascii="Arial" w:hAnsi="Arial" w:cs="Arial"/>
          <w:sz w:val="22"/>
          <w:szCs w:val="22"/>
        </w:rPr>
      </w:pPr>
    </w:p>
    <w:p w14:paraId="2BB8E62C" w14:textId="77777777" w:rsidR="008A37F2" w:rsidRDefault="008A37F2" w:rsidP="008A37F2">
      <w:pPr>
        <w:jc w:val="left"/>
        <w:rPr>
          <w:rFonts w:ascii="Arial" w:hAnsi="Arial" w:cs="Arial"/>
          <w:sz w:val="22"/>
          <w:szCs w:val="22"/>
        </w:rPr>
      </w:pPr>
    </w:p>
    <w:p w14:paraId="6F62E260" w14:textId="77777777" w:rsidR="008A37F2" w:rsidRPr="00830749" w:rsidRDefault="008A37F2" w:rsidP="008A37F2">
      <w:pPr>
        <w:pStyle w:val="11CSTCPLQuestionBullet"/>
        <w:ind w:left="709" w:hanging="709"/>
      </w:pPr>
      <w:bookmarkStart w:id="25" w:name="_Ref535830375"/>
      <w:r>
        <w:t>Identify the two legislative Acts that identify the rights and entitlements of contractors.</w:t>
      </w:r>
      <w:bookmarkEnd w:id="25"/>
    </w:p>
    <w:p w14:paraId="3F936626" w14:textId="77777777" w:rsidR="008A37F2" w:rsidRPr="00830749" w:rsidRDefault="008A37F2" w:rsidP="008A37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029B5952" w14:textId="77777777" w:rsidTr="00FB68DC">
        <w:trPr>
          <w:trHeight w:val="964"/>
        </w:trPr>
        <w:tc>
          <w:tcPr>
            <w:tcW w:w="1027" w:type="dxa"/>
            <w:tcBorders>
              <w:top w:val="nil"/>
              <w:left w:val="nil"/>
              <w:bottom w:val="nil"/>
              <w:right w:val="single" w:sz="4" w:space="0" w:color="auto"/>
            </w:tcBorders>
          </w:tcPr>
          <w:p w14:paraId="14C2A197"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853FF4" w14:textId="77777777" w:rsidR="003F2305" w:rsidRDefault="003F2305" w:rsidP="009E1FCA">
            <w:pPr>
              <w:rPr>
                <w:rFonts w:ascii="Arial" w:hAnsi="Arial" w:cs="Arial"/>
                <w:sz w:val="22"/>
                <w:szCs w:val="22"/>
              </w:rPr>
            </w:pPr>
            <w:permStart w:id="1934964812" w:edGrp="everyone"/>
            <w:r w:rsidRPr="003F2305">
              <w:rPr>
                <w:rFonts w:ascii="Arial" w:hAnsi="Arial" w:cs="Arial"/>
                <w:sz w:val="22"/>
                <w:szCs w:val="22"/>
              </w:rPr>
              <w:t xml:space="preserve">Independent Contractors Act 2006 </w:t>
            </w:r>
          </w:p>
          <w:p w14:paraId="09BDD2E9" w14:textId="4C983064" w:rsidR="009E1FCA" w:rsidRPr="001C4084" w:rsidRDefault="003F2305" w:rsidP="009E1FCA">
            <w:pPr>
              <w:rPr>
                <w:rFonts w:ascii="Arial" w:hAnsi="Arial" w:cs="Arial"/>
                <w:sz w:val="22"/>
                <w:szCs w:val="22"/>
              </w:rPr>
            </w:pPr>
            <w:r w:rsidRPr="003F2305">
              <w:rPr>
                <w:rFonts w:ascii="Arial" w:hAnsi="Arial" w:cs="Arial"/>
                <w:sz w:val="22"/>
                <w:szCs w:val="22"/>
              </w:rPr>
              <w:t>Fair Work Act 2009</w:t>
            </w:r>
            <w:permEnd w:id="1934964812"/>
          </w:p>
        </w:tc>
        <w:permStart w:id="971378836"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250D8D6"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971378836" w:displacedByCustomXml="prev"/>
      </w:tr>
    </w:tbl>
    <w:p w14:paraId="1CBE4E85" w14:textId="77777777" w:rsidR="008A37F2" w:rsidRPr="008A37F2" w:rsidRDefault="008A37F2" w:rsidP="008A37F2">
      <w:pPr>
        <w:rPr>
          <w:rFonts w:ascii="Arial" w:hAnsi="Arial" w:cs="Arial"/>
          <w:sz w:val="20"/>
          <w:szCs w:val="22"/>
        </w:rPr>
      </w:pPr>
    </w:p>
    <w:p w14:paraId="4BD712D8" w14:textId="77777777" w:rsidR="000A54C7" w:rsidRPr="008A37F2" w:rsidRDefault="000A54C7" w:rsidP="00F269FE">
      <w:pPr>
        <w:rPr>
          <w:rFonts w:ascii="Arial" w:hAnsi="Arial" w:cs="Arial"/>
          <w:sz w:val="20"/>
          <w:szCs w:val="22"/>
        </w:rPr>
      </w:pPr>
    </w:p>
    <w:p w14:paraId="14FAC0BD" w14:textId="77777777" w:rsidR="000A54C7" w:rsidRPr="00830749" w:rsidRDefault="000A54C7" w:rsidP="000A54C7">
      <w:pPr>
        <w:pStyle w:val="11CSTCPLQuestionBullet"/>
        <w:ind w:left="709" w:hanging="709"/>
      </w:pPr>
      <w:bookmarkStart w:id="26" w:name="_Ref495585145"/>
      <w:r>
        <w:t>Identify one (1) standardised domestic building contract that may be used for renovation jobs under $15,000 that do not affect footings or foundations.</w:t>
      </w:r>
      <w:bookmarkEnd w:id="26"/>
    </w:p>
    <w:p w14:paraId="72C0C516"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20825F1C" w14:textId="77777777" w:rsidTr="00FB68DC">
        <w:trPr>
          <w:trHeight w:val="1417"/>
        </w:trPr>
        <w:tc>
          <w:tcPr>
            <w:tcW w:w="1027" w:type="dxa"/>
            <w:tcBorders>
              <w:top w:val="nil"/>
              <w:left w:val="nil"/>
              <w:bottom w:val="nil"/>
              <w:right w:val="single" w:sz="4" w:space="0" w:color="auto"/>
            </w:tcBorders>
          </w:tcPr>
          <w:p w14:paraId="6855C032"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BB2AE3" w14:textId="60F285DB" w:rsidR="009E1FCA" w:rsidRPr="001C4084" w:rsidRDefault="00536A0F" w:rsidP="009E1FCA">
            <w:pPr>
              <w:rPr>
                <w:rFonts w:ascii="Arial" w:hAnsi="Arial" w:cs="Arial"/>
                <w:sz w:val="22"/>
                <w:szCs w:val="22"/>
              </w:rPr>
            </w:pPr>
            <w:permStart w:id="376922625" w:edGrp="everyone"/>
            <w:r w:rsidRPr="00536A0F">
              <w:rPr>
                <w:rFonts w:ascii="Arial" w:hAnsi="Arial" w:cs="Arial"/>
                <w:sz w:val="22"/>
                <w:szCs w:val="22"/>
              </w:rPr>
              <w:t>Level 1 – Renovation, Extension and Repair contracts</w:t>
            </w:r>
            <w:permEnd w:id="376922625"/>
          </w:p>
        </w:tc>
        <w:permStart w:id="1972440023"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3690F71"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972440023" w:displacedByCustomXml="prev"/>
      </w:tr>
    </w:tbl>
    <w:p w14:paraId="44876ECB" w14:textId="77777777" w:rsidR="000A54C7" w:rsidRPr="008A37F2" w:rsidRDefault="000A54C7" w:rsidP="000A54C7">
      <w:pPr>
        <w:rPr>
          <w:rFonts w:ascii="Arial" w:hAnsi="Arial" w:cs="Arial"/>
          <w:sz w:val="20"/>
          <w:szCs w:val="22"/>
        </w:rPr>
      </w:pPr>
    </w:p>
    <w:p w14:paraId="1AB22F60" w14:textId="77777777" w:rsidR="000A54C7" w:rsidRPr="008A37F2" w:rsidRDefault="000A54C7" w:rsidP="000A54C7">
      <w:pPr>
        <w:rPr>
          <w:rFonts w:ascii="Arial" w:hAnsi="Arial" w:cs="Arial"/>
          <w:sz w:val="20"/>
          <w:szCs w:val="22"/>
        </w:rPr>
      </w:pPr>
    </w:p>
    <w:p w14:paraId="40D0303F" w14:textId="77777777" w:rsidR="000A54C7" w:rsidRPr="00830749" w:rsidRDefault="000A54C7" w:rsidP="000A54C7">
      <w:pPr>
        <w:pStyle w:val="11CSTCPLQuestionBullet"/>
        <w:ind w:left="709" w:hanging="709"/>
      </w:pPr>
      <w:bookmarkStart w:id="27" w:name="_Ref535565614"/>
      <w:r>
        <w:lastRenderedPageBreak/>
        <w:t>Identify one (1) standardised commercial building contract that may be used where a lump sum price cannot be established.</w:t>
      </w:r>
      <w:bookmarkEnd w:id="27"/>
    </w:p>
    <w:p w14:paraId="0DD7A779"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365C60B8" w14:textId="77777777" w:rsidTr="00FB68DC">
        <w:trPr>
          <w:trHeight w:val="1417"/>
        </w:trPr>
        <w:tc>
          <w:tcPr>
            <w:tcW w:w="1027" w:type="dxa"/>
            <w:tcBorders>
              <w:top w:val="nil"/>
              <w:left w:val="nil"/>
              <w:bottom w:val="nil"/>
              <w:right w:val="single" w:sz="4" w:space="0" w:color="auto"/>
            </w:tcBorders>
          </w:tcPr>
          <w:p w14:paraId="2540847B"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272D03" w14:textId="7EF9B8C8" w:rsidR="009E1FCA" w:rsidRPr="001C4084" w:rsidRDefault="008723A5" w:rsidP="009E1FCA">
            <w:pPr>
              <w:rPr>
                <w:rFonts w:ascii="Arial" w:hAnsi="Arial" w:cs="Arial"/>
                <w:sz w:val="22"/>
                <w:szCs w:val="22"/>
              </w:rPr>
            </w:pPr>
            <w:permStart w:id="643135606" w:edGrp="everyone"/>
            <w:r w:rsidRPr="008723A5">
              <w:rPr>
                <w:rFonts w:ascii="Arial" w:hAnsi="Arial" w:cs="Arial"/>
                <w:sz w:val="22"/>
                <w:szCs w:val="22"/>
              </w:rPr>
              <w:t>Commercial Cost Plus contract</w:t>
            </w:r>
            <w:permEnd w:id="643135606"/>
          </w:p>
        </w:tc>
        <w:permStart w:id="2032534307"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4F6AD1E"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2032534307" w:displacedByCustomXml="prev"/>
      </w:tr>
    </w:tbl>
    <w:p w14:paraId="10F74066" w14:textId="77777777" w:rsidR="00C16671" w:rsidRDefault="00C16671" w:rsidP="00C16671">
      <w:pPr>
        <w:jc w:val="left"/>
        <w:rPr>
          <w:rFonts w:ascii="Arial" w:hAnsi="Arial" w:cs="Arial"/>
          <w:sz w:val="22"/>
          <w:szCs w:val="22"/>
        </w:rPr>
      </w:pPr>
    </w:p>
    <w:p w14:paraId="786E3C74" w14:textId="77777777" w:rsidR="00C16671" w:rsidRPr="00830749" w:rsidRDefault="00C16671" w:rsidP="00C16671">
      <w:pPr>
        <w:pStyle w:val="11CSTCPLQuestionBullet"/>
        <w:ind w:left="709" w:hanging="709"/>
      </w:pPr>
      <w:bookmarkStart w:id="28" w:name="_Ref535577792"/>
      <w:r>
        <w:t>Identify the legislation (Act name and relevant section) that identifies when development under a development approval may start.</w:t>
      </w:r>
      <w:bookmarkEnd w:id="28"/>
    </w:p>
    <w:p w14:paraId="38121F35" w14:textId="77777777" w:rsidR="00C16671" w:rsidRPr="00830749" w:rsidRDefault="00C16671" w:rsidP="00C1667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3733EC35" w14:textId="77777777" w:rsidTr="00FB68DC">
        <w:trPr>
          <w:trHeight w:val="2494"/>
        </w:trPr>
        <w:tc>
          <w:tcPr>
            <w:tcW w:w="1027" w:type="dxa"/>
            <w:tcBorders>
              <w:top w:val="nil"/>
              <w:left w:val="nil"/>
              <w:bottom w:val="nil"/>
              <w:right w:val="single" w:sz="4" w:space="0" w:color="auto"/>
            </w:tcBorders>
          </w:tcPr>
          <w:p w14:paraId="2A4411D7"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6D39ED" w14:textId="78751B5C" w:rsidR="00FB68DC" w:rsidRPr="001C4084" w:rsidRDefault="003C0B53" w:rsidP="00FB68DC">
            <w:pPr>
              <w:rPr>
                <w:rFonts w:ascii="Arial" w:hAnsi="Arial" w:cs="Arial"/>
                <w:sz w:val="22"/>
                <w:szCs w:val="22"/>
              </w:rPr>
            </w:pPr>
            <w:permStart w:id="1873428837" w:edGrp="everyone"/>
            <w:r>
              <w:rPr>
                <w:rFonts w:ascii="Arial" w:hAnsi="Arial" w:cs="Arial"/>
                <w:sz w:val="22"/>
                <w:szCs w:val="22"/>
              </w:rPr>
              <w:t>Planning Act 2016, Section 72</w:t>
            </w:r>
            <w:permEnd w:id="1873428837"/>
          </w:p>
        </w:tc>
        <w:permStart w:id="380197881"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9540440"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380197881" w:displacedByCustomXml="prev"/>
      </w:tr>
    </w:tbl>
    <w:p w14:paraId="5DF988BD" w14:textId="77777777" w:rsidR="00C16671" w:rsidRDefault="00C16671" w:rsidP="00C16671">
      <w:pPr>
        <w:rPr>
          <w:rFonts w:ascii="Arial" w:hAnsi="Arial" w:cs="Arial"/>
          <w:sz w:val="22"/>
          <w:szCs w:val="22"/>
        </w:rPr>
      </w:pPr>
    </w:p>
    <w:p w14:paraId="48FFB28C" w14:textId="77777777" w:rsidR="0094485B" w:rsidRPr="00830749" w:rsidRDefault="0094485B" w:rsidP="0094485B">
      <w:pPr>
        <w:ind w:right="-24"/>
        <w:rPr>
          <w:rFonts w:ascii="Arial" w:hAnsi="Arial" w:cs="Arial"/>
          <w:sz w:val="22"/>
          <w:szCs w:val="22"/>
        </w:rPr>
      </w:pPr>
    </w:p>
    <w:p w14:paraId="14717051" w14:textId="77777777" w:rsidR="0094485B" w:rsidRPr="00830749" w:rsidRDefault="0094485B" w:rsidP="0094485B">
      <w:pPr>
        <w:pStyle w:val="11CSTCPLQuestionBullet"/>
        <w:ind w:left="709" w:hanging="709"/>
      </w:pPr>
      <w:bookmarkStart w:id="29" w:name="_Ref535577793"/>
      <w:r>
        <w:t>True or False (Tick your response): The bank lending you money will sometimes have special requirements for progress payments, this may be included as additional clauses in the contract.</w:t>
      </w:r>
      <w:bookmarkEnd w:id="29"/>
    </w:p>
    <w:p w14:paraId="5EEE8387" w14:textId="77777777" w:rsidR="0094485B" w:rsidRPr="00830749" w:rsidRDefault="0094485B" w:rsidP="009448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8694B" w14:paraId="461CDD98" w14:textId="77777777" w:rsidTr="00F8694B">
        <w:trPr>
          <w:trHeight w:val="425"/>
        </w:trPr>
        <w:tc>
          <w:tcPr>
            <w:tcW w:w="1556" w:type="pct"/>
            <w:tcBorders>
              <w:top w:val="nil"/>
              <w:left w:val="nil"/>
              <w:bottom w:val="nil"/>
              <w:right w:val="single" w:sz="12" w:space="0" w:color="auto"/>
            </w:tcBorders>
            <w:shd w:val="clear" w:color="auto" w:fill="auto"/>
          </w:tcPr>
          <w:p w14:paraId="7F38C368" w14:textId="77777777" w:rsidR="00F8694B" w:rsidRDefault="00F8694B" w:rsidP="00F8694B">
            <w:pPr>
              <w:keepNext/>
              <w:ind w:left="993" w:hanging="993"/>
            </w:pPr>
            <w:r w:rsidRPr="001C4084">
              <w:rPr>
                <w:rFonts w:ascii="Arial" w:hAnsi="Arial" w:cs="Arial"/>
                <w:b/>
                <w:sz w:val="22"/>
                <w:szCs w:val="22"/>
              </w:rPr>
              <w:t>Answer</w:t>
            </w:r>
          </w:p>
        </w:tc>
        <w:permStart w:id="127140152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AD662A" w14:textId="1289C7FB" w:rsidR="00F8694B" w:rsidRPr="00DD7A44" w:rsidRDefault="00B0783C" w:rsidP="00F8694B">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0B0E68">
                  <w:rPr>
                    <w:rFonts w:ascii="Arial" w:hAnsi="Arial" w:cs="Arial"/>
                    <w:sz w:val="40"/>
                    <w:szCs w:val="44"/>
                  </w:rPr>
                  <w:sym w:font="Wingdings" w:char="F0FE"/>
                </w:r>
              </w:sdtContent>
            </w:sdt>
            <w:permEnd w:id="127140152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A353CFC" w14:textId="77777777" w:rsidR="00F8694B" w:rsidRPr="00FE608E" w:rsidRDefault="00F8694B" w:rsidP="00F869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77186AE" w14:textId="77777777" w:rsidR="00F8694B" w:rsidRPr="00E106BF" w:rsidRDefault="00F8694B" w:rsidP="00F8694B">
            <w:pPr>
              <w:keepNext/>
              <w:ind w:left="993" w:hanging="993"/>
              <w:rPr>
                <w:rFonts w:ascii="Arial" w:hAnsi="Arial" w:cs="Arial"/>
                <w:sz w:val="44"/>
                <w:szCs w:val="44"/>
              </w:rPr>
            </w:pPr>
          </w:p>
        </w:tc>
        <w:permStart w:id="1752394681"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948BA39" w14:textId="77777777" w:rsidR="00F8694B" w:rsidRDefault="00F8694B" w:rsidP="00F8694B">
                <w:pPr>
                  <w:keepNext/>
                  <w:ind w:left="993" w:hanging="993"/>
                </w:pPr>
                <w:r>
                  <w:rPr>
                    <w:rFonts w:ascii="Arial" w:hAnsi="Arial" w:cs="Arial"/>
                    <w:sz w:val="44"/>
                    <w:szCs w:val="44"/>
                  </w:rPr>
                  <w:sym w:font="Wingdings" w:char="F0A8"/>
                </w:r>
              </w:p>
            </w:tc>
          </w:sdtContent>
        </w:sdt>
        <w:permEnd w:id="1752394681" w:displacedByCustomXml="prev"/>
      </w:tr>
      <w:tr w:rsidR="00F8694B" w14:paraId="1B6EB4B3" w14:textId="77777777" w:rsidTr="00F8694B">
        <w:trPr>
          <w:trHeight w:val="425"/>
          <w:hidden/>
        </w:trPr>
        <w:tc>
          <w:tcPr>
            <w:tcW w:w="1556" w:type="pct"/>
            <w:tcBorders>
              <w:top w:val="nil"/>
              <w:left w:val="nil"/>
              <w:bottom w:val="nil"/>
              <w:right w:val="single" w:sz="12" w:space="0" w:color="auto"/>
            </w:tcBorders>
          </w:tcPr>
          <w:p w14:paraId="5C6DF598" w14:textId="77777777" w:rsidR="00F8694B" w:rsidRPr="00FE608E" w:rsidRDefault="00F8694B" w:rsidP="00F8694B">
            <w:pPr>
              <w:ind w:left="993" w:hanging="993"/>
              <w:jc w:val="center"/>
              <w:rPr>
                <w:vanish/>
              </w:rPr>
            </w:pPr>
          </w:p>
        </w:tc>
        <w:permStart w:id="208948576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73BF36" w14:textId="77777777" w:rsidR="00F8694B" w:rsidRPr="00DD7A44" w:rsidRDefault="00B0783C" w:rsidP="00F8694B">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F8694B">
                  <w:rPr>
                    <w:rFonts w:ascii="Arial" w:hAnsi="Arial" w:cs="Arial"/>
                    <w:sz w:val="40"/>
                    <w:szCs w:val="44"/>
                  </w:rPr>
                  <w:sym w:font="Wingdings" w:char="F0A8"/>
                </w:r>
              </w:sdtContent>
            </w:sdt>
            <w:permEnd w:id="208948576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07B18D0" w14:textId="77777777" w:rsidR="00F8694B" w:rsidRPr="00FE608E" w:rsidRDefault="00F8694B" w:rsidP="00F869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D73C51F" w14:textId="77777777" w:rsidR="00F8694B" w:rsidRDefault="00F8694B" w:rsidP="00F8694B">
            <w:pPr>
              <w:ind w:left="993" w:hanging="993"/>
            </w:pPr>
          </w:p>
        </w:tc>
        <w:tc>
          <w:tcPr>
            <w:tcW w:w="336" w:type="pct"/>
            <w:tcBorders>
              <w:top w:val="nil"/>
              <w:left w:val="nil"/>
              <w:bottom w:val="nil"/>
              <w:right w:val="nil"/>
            </w:tcBorders>
          </w:tcPr>
          <w:p w14:paraId="7D5E083B" w14:textId="77777777" w:rsidR="00F8694B" w:rsidRPr="0094485B" w:rsidRDefault="00F8694B" w:rsidP="00F8694B">
            <w:pPr>
              <w:keepNext/>
              <w:ind w:left="993" w:hanging="993"/>
              <w:rPr>
                <w:sz w:val="44"/>
                <w:szCs w:val="44"/>
              </w:rPr>
            </w:pPr>
          </w:p>
        </w:tc>
      </w:tr>
    </w:tbl>
    <w:p w14:paraId="0116F4D9" w14:textId="77777777" w:rsidR="0094485B" w:rsidRDefault="0094485B" w:rsidP="0094485B">
      <w:pPr>
        <w:jc w:val="left"/>
        <w:rPr>
          <w:rFonts w:ascii="Arial" w:hAnsi="Arial" w:cs="Arial"/>
          <w:sz w:val="22"/>
          <w:szCs w:val="22"/>
        </w:rPr>
      </w:pPr>
    </w:p>
    <w:p w14:paraId="68BBD6B0" w14:textId="77777777" w:rsidR="004E1743" w:rsidRDefault="004E1743" w:rsidP="004E1743">
      <w:pPr>
        <w:rPr>
          <w:rFonts w:ascii="Arial" w:hAnsi="Arial" w:cs="Arial"/>
          <w:sz w:val="22"/>
          <w:szCs w:val="22"/>
        </w:rPr>
      </w:pPr>
    </w:p>
    <w:p w14:paraId="0927FE13" w14:textId="77777777" w:rsidR="004E1743" w:rsidRPr="00830749" w:rsidRDefault="004E1743" w:rsidP="004E1743">
      <w:pPr>
        <w:pStyle w:val="11CSTCPLQuestionBullet"/>
        <w:ind w:left="709" w:hanging="709"/>
      </w:pPr>
      <w:bookmarkStart w:id="30" w:name="_Ref535580571"/>
      <w:r>
        <w:rPr>
          <w:rFonts w:eastAsiaTheme="minorEastAsia"/>
          <w:kern w:val="24"/>
        </w:rPr>
        <w:t xml:space="preserve">Identify the Parts of the </w:t>
      </w:r>
      <w:r>
        <w:rPr>
          <w:rFonts w:eastAsiaTheme="minorEastAsia"/>
          <w:i/>
          <w:kern w:val="24"/>
        </w:rPr>
        <w:t xml:space="preserve">Fair Work Act 2009 </w:t>
      </w:r>
      <w:r>
        <w:rPr>
          <w:rFonts w:eastAsiaTheme="minorEastAsia"/>
          <w:kern w:val="24"/>
        </w:rPr>
        <w:t>(Cth) that address Awards and Enterprise agreements.</w:t>
      </w:r>
      <w:bookmarkEnd w:id="30"/>
    </w:p>
    <w:p w14:paraId="5E4ADF90"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E1743" w14:paraId="6EA25E3A" w14:textId="77777777" w:rsidTr="008639BB">
        <w:tc>
          <w:tcPr>
            <w:tcW w:w="611" w:type="pct"/>
            <w:tcBorders>
              <w:top w:val="nil"/>
              <w:left w:val="nil"/>
              <w:bottom w:val="nil"/>
              <w:right w:val="single" w:sz="12" w:space="0" w:color="auto"/>
            </w:tcBorders>
            <w:shd w:val="clear" w:color="auto" w:fill="auto"/>
          </w:tcPr>
          <w:p w14:paraId="796F8E25" w14:textId="77777777" w:rsidR="004E1743" w:rsidRDefault="004E1743" w:rsidP="008639B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7AD24CA" w14:textId="77777777" w:rsidR="004E1743" w:rsidRPr="00721F99" w:rsidRDefault="004E1743" w:rsidP="008639BB">
            <w:pPr>
              <w:keepNext/>
              <w:ind w:left="993" w:right="82" w:hanging="993"/>
              <w:jc w:val="center"/>
            </w:pPr>
            <w:r>
              <w:t>Awards</w:t>
            </w:r>
          </w:p>
        </w:tc>
        <w:tc>
          <w:tcPr>
            <w:tcW w:w="2027" w:type="pct"/>
            <w:tcBorders>
              <w:top w:val="single" w:sz="12" w:space="0" w:color="auto"/>
              <w:left w:val="single" w:sz="4" w:space="0" w:color="auto"/>
            </w:tcBorders>
            <w:shd w:val="clear" w:color="auto" w:fill="C0C0C0"/>
            <w:vAlign w:val="center"/>
          </w:tcPr>
          <w:p w14:paraId="58694341" w14:textId="77777777" w:rsidR="004E1743" w:rsidRDefault="004E1743" w:rsidP="008639BB">
            <w:pPr>
              <w:ind w:right="82"/>
              <w:jc w:val="center"/>
            </w:pPr>
            <w:r>
              <w:t>Enterprise Agreements</w:t>
            </w:r>
          </w:p>
        </w:tc>
        <w:permStart w:id="942761928"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94607B4" w14:textId="77777777" w:rsidR="004E1743" w:rsidRDefault="00F8431A" w:rsidP="00F8431A">
                <w:pPr>
                  <w:keepNext/>
                  <w:ind w:left="993" w:hanging="993"/>
                </w:pPr>
                <w:r>
                  <w:rPr>
                    <w:rFonts w:ascii="Arial" w:hAnsi="Arial" w:cs="Arial"/>
                    <w:sz w:val="44"/>
                    <w:szCs w:val="44"/>
                  </w:rPr>
                  <w:sym w:font="Wingdings" w:char="F0A8"/>
                </w:r>
              </w:p>
            </w:tc>
          </w:sdtContent>
        </w:sdt>
        <w:permEnd w:id="942761928" w:displacedByCustomXml="prev"/>
      </w:tr>
      <w:tr w:rsidR="005176F1" w14:paraId="14932609" w14:textId="77777777" w:rsidTr="008639BB">
        <w:trPr>
          <w:trHeight w:val="850"/>
          <w:hidden/>
        </w:trPr>
        <w:tc>
          <w:tcPr>
            <w:tcW w:w="611" w:type="pct"/>
            <w:tcBorders>
              <w:top w:val="nil"/>
              <w:left w:val="nil"/>
              <w:bottom w:val="nil"/>
              <w:right w:val="single" w:sz="12" w:space="0" w:color="auto"/>
            </w:tcBorders>
          </w:tcPr>
          <w:p w14:paraId="6605CF1A" w14:textId="77777777" w:rsidR="005176F1" w:rsidRPr="00FE608E" w:rsidRDefault="005176F1" w:rsidP="005176F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7E7185A" w14:textId="2F5E9264" w:rsidR="005176F1" w:rsidRPr="00311F83" w:rsidRDefault="004A0F24" w:rsidP="005176F1">
            <w:pPr>
              <w:jc w:val="left"/>
              <w:rPr>
                <w:rFonts w:ascii="Arial" w:hAnsi="Arial" w:cs="Arial"/>
                <w:sz w:val="22"/>
                <w:szCs w:val="22"/>
              </w:rPr>
            </w:pPr>
            <w:permStart w:id="1874144561" w:edGrp="everyone"/>
            <w:r>
              <w:rPr>
                <w:rFonts w:ascii="Arial" w:hAnsi="Arial" w:cs="Arial"/>
                <w:sz w:val="22"/>
                <w:szCs w:val="22"/>
              </w:rPr>
              <w:t>Part 2-3</w:t>
            </w:r>
            <w:permEnd w:id="1874144561"/>
          </w:p>
        </w:tc>
        <w:tc>
          <w:tcPr>
            <w:tcW w:w="2027" w:type="pct"/>
            <w:tcBorders>
              <w:left w:val="single" w:sz="4" w:space="0" w:color="auto"/>
            </w:tcBorders>
            <w:shd w:val="clear" w:color="auto" w:fill="auto"/>
            <w:vAlign w:val="center"/>
          </w:tcPr>
          <w:p w14:paraId="479DEA7E" w14:textId="7D18E8B1" w:rsidR="005176F1" w:rsidRPr="00311F83" w:rsidRDefault="004A0F24" w:rsidP="005176F1">
            <w:pPr>
              <w:jc w:val="left"/>
              <w:rPr>
                <w:rFonts w:ascii="Arial" w:hAnsi="Arial" w:cs="Arial"/>
                <w:sz w:val="22"/>
                <w:szCs w:val="22"/>
              </w:rPr>
            </w:pPr>
            <w:permStart w:id="404967172" w:edGrp="everyone"/>
            <w:r>
              <w:rPr>
                <w:rFonts w:ascii="Arial" w:hAnsi="Arial" w:cs="Arial"/>
                <w:sz w:val="22"/>
                <w:szCs w:val="22"/>
              </w:rPr>
              <w:t>Part 2-4</w:t>
            </w:r>
            <w:permEnd w:id="404967172"/>
          </w:p>
        </w:tc>
        <w:tc>
          <w:tcPr>
            <w:tcW w:w="335" w:type="pct"/>
            <w:tcBorders>
              <w:top w:val="nil"/>
              <w:left w:val="single" w:sz="12" w:space="0" w:color="auto"/>
              <w:bottom w:val="nil"/>
              <w:right w:val="nil"/>
            </w:tcBorders>
          </w:tcPr>
          <w:p w14:paraId="1039CDA6" w14:textId="77777777" w:rsidR="005176F1" w:rsidRDefault="005176F1" w:rsidP="005176F1">
            <w:pPr>
              <w:ind w:left="993" w:hanging="993"/>
            </w:pPr>
          </w:p>
        </w:tc>
      </w:tr>
    </w:tbl>
    <w:p w14:paraId="6C26DABE" w14:textId="77777777" w:rsidR="004E1743" w:rsidRDefault="004E1743" w:rsidP="004E1743">
      <w:pPr>
        <w:rPr>
          <w:rFonts w:ascii="Arial" w:hAnsi="Arial" w:cs="Arial"/>
          <w:sz w:val="22"/>
          <w:szCs w:val="22"/>
        </w:rPr>
      </w:pPr>
    </w:p>
    <w:p w14:paraId="29A2A30F" w14:textId="77777777" w:rsidR="006E5907" w:rsidRPr="00830749" w:rsidRDefault="006E5907" w:rsidP="006E5907">
      <w:pPr>
        <w:ind w:right="-24"/>
        <w:rPr>
          <w:rFonts w:ascii="Arial" w:hAnsi="Arial" w:cs="Arial"/>
          <w:sz w:val="22"/>
          <w:szCs w:val="22"/>
        </w:rPr>
      </w:pPr>
    </w:p>
    <w:p w14:paraId="5F564FFD" w14:textId="77777777" w:rsidR="006E5907" w:rsidRPr="00830749" w:rsidRDefault="006E5907" w:rsidP="006E5907">
      <w:pPr>
        <w:pStyle w:val="11CSTCPLQuestionBullet"/>
        <w:ind w:left="709" w:hanging="709"/>
      </w:pPr>
      <w:bookmarkStart w:id="31" w:name="_Ref535580069"/>
      <w:r>
        <w:t>True or False (Tick your response): Awards set out the minimum wages and conditions an employee is entitled to.</w:t>
      </w:r>
      <w:bookmarkEnd w:id="31"/>
    </w:p>
    <w:p w14:paraId="0D477913" w14:textId="77777777" w:rsidR="006E5907" w:rsidRPr="00830749" w:rsidRDefault="006E5907" w:rsidP="006E590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176F1" w14:paraId="218CE5C9" w14:textId="77777777" w:rsidTr="005176F1">
        <w:trPr>
          <w:trHeight w:val="425"/>
        </w:trPr>
        <w:tc>
          <w:tcPr>
            <w:tcW w:w="1556" w:type="pct"/>
            <w:tcBorders>
              <w:top w:val="nil"/>
              <w:left w:val="nil"/>
              <w:bottom w:val="nil"/>
              <w:right w:val="single" w:sz="12" w:space="0" w:color="auto"/>
            </w:tcBorders>
            <w:shd w:val="clear" w:color="auto" w:fill="auto"/>
          </w:tcPr>
          <w:p w14:paraId="09FC916B" w14:textId="77777777" w:rsidR="005176F1" w:rsidRDefault="005176F1" w:rsidP="005176F1">
            <w:pPr>
              <w:keepNext/>
              <w:ind w:left="993" w:hanging="993"/>
            </w:pPr>
            <w:r w:rsidRPr="001C4084">
              <w:rPr>
                <w:rFonts w:ascii="Arial" w:hAnsi="Arial" w:cs="Arial"/>
                <w:b/>
                <w:sz w:val="22"/>
                <w:szCs w:val="22"/>
              </w:rPr>
              <w:t>Answer</w:t>
            </w:r>
          </w:p>
        </w:tc>
        <w:permStart w:id="103423586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9635C3C" w14:textId="1647FC88" w:rsidR="005176F1" w:rsidRPr="00DD7A44" w:rsidRDefault="00B0783C" w:rsidP="005176F1">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4A0F24">
                  <w:rPr>
                    <w:rFonts w:ascii="Arial" w:hAnsi="Arial" w:cs="Arial"/>
                    <w:sz w:val="40"/>
                    <w:szCs w:val="44"/>
                  </w:rPr>
                  <w:sym w:font="Wingdings" w:char="F0FE"/>
                </w:r>
              </w:sdtContent>
            </w:sdt>
            <w:permEnd w:id="103423586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3D643A3" w14:textId="77777777" w:rsidR="005176F1" w:rsidRPr="00FE608E" w:rsidRDefault="005176F1" w:rsidP="005176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DED95E3" w14:textId="77777777" w:rsidR="005176F1" w:rsidRPr="00E106BF" w:rsidRDefault="005176F1" w:rsidP="005176F1">
            <w:pPr>
              <w:keepNext/>
              <w:ind w:left="993" w:hanging="993"/>
              <w:rPr>
                <w:rFonts w:ascii="Arial" w:hAnsi="Arial" w:cs="Arial"/>
                <w:sz w:val="44"/>
                <w:szCs w:val="44"/>
              </w:rPr>
            </w:pPr>
          </w:p>
        </w:tc>
        <w:permStart w:id="417556794"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E9BFEDA" w14:textId="77777777" w:rsidR="005176F1" w:rsidRDefault="005176F1" w:rsidP="005176F1">
                <w:pPr>
                  <w:keepNext/>
                  <w:ind w:left="993" w:hanging="993"/>
                </w:pPr>
                <w:r>
                  <w:rPr>
                    <w:rFonts w:ascii="Arial" w:hAnsi="Arial" w:cs="Arial"/>
                    <w:sz w:val="44"/>
                    <w:szCs w:val="44"/>
                  </w:rPr>
                  <w:sym w:font="Wingdings" w:char="F0A8"/>
                </w:r>
              </w:p>
            </w:tc>
          </w:sdtContent>
        </w:sdt>
        <w:permEnd w:id="417556794" w:displacedByCustomXml="prev"/>
      </w:tr>
      <w:tr w:rsidR="005176F1" w14:paraId="23272345" w14:textId="77777777" w:rsidTr="005176F1">
        <w:trPr>
          <w:trHeight w:val="425"/>
          <w:hidden/>
        </w:trPr>
        <w:tc>
          <w:tcPr>
            <w:tcW w:w="1556" w:type="pct"/>
            <w:tcBorders>
              <w:top w:val="nil"/>
              <w:left w:val="nil"/>
              <w:bottom w:val="nil"/>
              <w:right w:val="single" w:sz="12" w:space="0" w:color="auto"/>
            </w:tcBorders>
          </w:tcPr>
          <w:p w14:paraId="35581BC6" w14:textId="77777777" w:rsidR="005176F1" w:rsidRPr="00FE608E" w:rsidRDefault="005176F1" w:rsidP="005176F1">
            <w:pPr>
              <w:ind w:left="993" w:hanging="993"/>
              <w:jc w:val="center"/>
              <w:rPr>
                <w:vanish/>
              </w:rPr>
            </w:pPr>
          </w:p>
        </w:tc>
        <w:permStart w:id="5080073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02E46E9" w14:textId="77777777" w:rsidR="005176F1" w:rsidRPr="00DD7A44" w:rsidRDefault="00B0783C" w:rsidP="005176F1">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5176F1">
                  <w:rPr>
                    <w:rFonts w:ascii="Arial" w:hAnsi="Arial" w:cs="Arial"/>
                    <w:sz w:val="40"/>
                    <w:szCs w:val="44"/>
                  </w:rPr>
                  <w:sym w:font="Wingdings" w:char="F0A8"/>
                </w:r>
              </w:sdtContent>
            </w:sdt>
            <w:permEnd w:id="5080073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A63132A" w14:textId="77777777" w:rsidR="005176F1" w:rsidRPr="00FE608E" w:rsidRDefault="005176F1" w:rsidP="005176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5E306C7" w14:textId="77777777" w:rsidR="005176F1" w:rsidRDefault="005176F1" w:rsidP="005176F1">
            <w:pPr>
              <w:ind w:left="993" w:hanging="993"/>
            </w:pPr>
          </w:p>
        </w:tc>
        <w:tc>
          <w:tcPr>
            <w:tcW w:w="336" w:type="pct"/>
            <w:tcBorders>
              <w:top w:val="nil"/>
              <w:left w:val="nil"/>
              <w:bottom w:val="nil"/>
              <w:right w:val="nil"/>
            </w:tcBorders>
          </w:tcPr>
          <w:p w14:paraId="1187D5F0" w14:textId="77777777" w:rsidR="005176F1" w:rsidRPr="0094485B" w:rsidRDefault="005176F1" w:rsidP="005176F1">
            <w:pPr>
              <w:keepNext/>
              <w:ind w:left="993" w:hanging="993"/>
              <w:rPr>
                <w:sz w:val="44"/>
                <w:szCs w:val="44"/>
              </w:rPr>
            </w:pPr>
          </w:p>
        </w:tc>
      </w:tr>
    </w:tbl>
    <w:p w14:paraId="2F80C1B1" w14:textId="77777777" w:rsidR="006E5907" w:rsidRDefault="006E5907" w:rsidP="006E5907">
      <w:pPr>
        <w:jc w:val="left"/>
        <w:rPr>
          <w:rFonts w:ascii="Arial" w:hAnsi="Arial" w:cs="Arial"/>
          <w:sz w:val="22"/>
          <w:szCs w:val="22"/>
        </w:rPr>
      </w:pPr>
    </w:p>
    <w:p w14:paraId="799382E8" w14:textId="77777777" w:rsidR="006E5907" w:rsidRDefault="006E5907" w:rsidP="006E5907">
      <w:pPr>
        <w:rPr>
          <w:rFonts w:ascii="Arial" w:hAnsi="Arial" w:cs="Arial"/>
          <w:sz w:val="22"/>
          <w:szCs w:val="22"/>
        </w:rPr>
      </w:pPr>
    </w:p>
    <w:p w14:paraId="2B11F5CB" w14:textId="77777777" w:rsidR="006E5907" w:rsidRPr="00830749" w:rsidRDefault="006E5907" w:rsidP="006E5907">
      <w:pPr>
        <w:pStyle w:val="11CSTCPLQuestionBullet"/>
        <w:ind w:left="709" w:hanging="709"/>
      </w:pPr>
      <w:bookmarkStart w:id="32" w:name="_Ref535580074"/>
      <w:r>
        <w:t>Identify two (2) awards that may apply to those working in the building and construction industry.</w:t>
      </w:r>
      <w:bookmarkEnd w:id="32"/>
    </w:p>
    <w:p w14:paraId="6B0F3BCB" w14:textId="77777777" w:rsidR="006E5907" w:rsidRPr="00830749" w:rsidRDefault="006E5907" w:rsidP="006E590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7D06F7CD" w14:textId="77777777" w:rsidTr="00FB68DC">
        <w:trPr>
          <w:trHeight w:val="1020"/>
        </w:trPr>
        <w:tc>
          <w:tcPr>
            <w:tcW w:w="1027" w:type="dxa"/>
            <w:tcBorders>
              <w:top w:val="nil"/>
              <w:left w:val="nil"/>
              <w:bottom w:val="nil"/>
              <w:right w:val="single" w:sz="4" w:space="0" w:color="auto"/>
            </w:tcBorders>
          </w:tcPr>
          <w:p w14:paraId="4275CCCA"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F17A64" w14:textId="77777777" w:rsidR="004A0F24" w:rsidRDefault="004A0F24" w:rsidP="00FB68DC">
            <w:pPr>
              <w:rPr>
                <w:rFonts w:ascii="Arial" w:hAnsi="Arial" w:cs="Arial"/>
                <w:sz w:val="22"/>
                <w:szCs w:val="22"/>
              </w:rPr>
            </w:pPr>
            <w:permStart w:id="482230590" w:edGrp="everyone"/>
            <w:r>
              <w:rPr>
                <w:rFonts w:ascii="Arial" w:hAnsi="Arial" w:cs="Arial"/>
                <w:sz w:val="22"/>
                <w:szCs w:val="22"/>
              </w:rPr>
              <w:t xml:space="preserve">Building and Construction General on Site Award </w:t>
            </w:r>
          </w:p>
          <w:p w14:paraId="65FCC85C" w14:textId="65335DA2" w:rsidR="00FB68DC" w:rsidRDefault="004A0F24" w:rsidP="00FB68DC">
            <w:pPr>
              <w:rPr>
                <w:rFonts w:ascii="Arial" w:hAnsi="Arial" w:cs="Arial"/>
                <w:sz w:val="22"/>
                <w:szCs w:val="22"/>
              </w:rPr>
            </w:pPr>
            <w:r>
              <w:rPr>
                <w:rFonts w:ascii="Arial" w:hAnsi="Arial" w:cs="Arial"/>
                <w:sz w:val="22"/>
                <w:szCs w:val="22"/>
              </w:rPr>
              <w:t>M</w:t>
            </w:r>
            <w:r w:rsidRPr="004A0F24">
              <w:rPr>
                <w:rFonts w:ascii="Arial" w:hAnsi="Arial" w:cs="Arial"/>
                <w:sz w:val="22"/>
                <w:szCs w:val="22"/>
              </w:rPr>
              <w:t>anufacturing and associated industries and occupations award</w:t>
            </w:r>
          </w:p>
          <w:permEnd w:id="482230590"/>
          <w:p w14:paraId="3C3E268B" w14:textId="5AE03276" w:rsidR="00FB68DC" w:rsidRPr="001C4084" w:rsidRDefault="00FB68DC" w:rsidP="00FB68DC">
            <w:pPr>
              <w:rPr>
                <w:rFonts w:ascii="Arial" w:hAnsi="Arial" w:cs="Arial"/>
                <w:sz w:val="22"/>
                <w:szCs w:val="22"/>
              </w:rPr>
            </w:pPr>
          </w:p>
        </w:tc>
        <w:permStart w:id="541929939"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7596F13"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541929939" w:displacedByCustomXml="prev"/>
      </w:tr>
    </w:tbl>
    <w:p w14:paraId="0F5D73C1" w14:textId="77777777" w:rsidR="004E1743" w:rsidRPr="00830749" w:rsidRDefault="004E1743" w:rsidP="004E1743">
      <w:pPr>
        <w:ind w:right="-24"/>
        <w:rPr>
          <w:rFonts w:ascii="Arial" w:hAnsi="Arial" w:cs="Arial"/>
          <w:sz w:val="22"/>
          <w:szCs w:val="22"/>
        </w:rPr>
      </w:pPr>
    </w:p>
    <w:p w14:paraId="0F2E6565" w14:textId="77777777" w:rsidR="004E1743" w:rsidRPr="00830749" w:rsidRDefault="004E1743" w:rsidP="004E1743">
      <w:pPr>
        <w:pStyle w:val="11CSTCPLQuestionBullet"/>
        <w:ind w:left="709" w:hanging="709"/>
      </w:pPr>
      <w:bookmarkStart w:id="33" w:name="_Ref535580076"/>
      <w:r>
        <w:t>True or False (Tick your response): When a workplace has a registered agreement the award doesn’t apply, but the base pay rate can’t be less than that in the award.</w:t>
      </w:r>
      <w:bookmarkEnd w:id="33"/>
    </w:p>
    <w:p w14:paraId="01F4829A"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28709046" w14:textId="77777777" w:rsidTr="00827873">
        <w:trPr>
          <w:trHeight w:val="425"/>
        </w:trPr>
        <w:tc>
          <w:tcPr>
            <w:tcW w:w="1556" w:type="pct"/>
            <w:tcBorders>
              <w:top w:val="nil"/>
              <w:left w:val="nil"/>
              <w:bottom w:val="nil"/>
              <w:right w:val="single" w:sz="12" w:space="0" w:color="auto"/>
            </w:tcBorders>
            <w:shd w:val="clear" w:color="auto" w:fill="auto"/>
          </w:tcPr>
          <w:p w14:paraId="1C42F62F" w14:textId="77777777" w:rsidR="00827873" w:rsidRDefault="00827873" w:rsidP="00827873">
            <w:pPr>
              <w:keepNext/>
              <w:ind w:left="993" w:hanging="993"/>
            </w:pPr>
            <w:r w:rsidRPr="001C4084">
              <w:rPr>
                <w:rFonts w:ascii="Arial" w:hAnsi="Arial" w:cs="Arial"/>
                <w:b/>
                <w:sz w:val="22"/>
                <w:szCs w:val="22"/>
              </w:rPr>
              <w:t>Answer</w:t>
            </w:r>
          </w:p>
        </w:tc>
        <w:permStart w:id="115817189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FEB314F" w14:textId="4E99FC20" w:rsidR="00827873" w:rsidRPr="00DD7A44" w:rsidRDefault="00B0783C" w:rsidP="00827873">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FE15FB">
                  <w:rPr>
                    <w:rFonts w:ascii="Arial" w:hAnsi="Arial" w:cs="Arial"/>
                    <w:sz w:val="40"/>
                    <w:szCs w:val="44"/>
                  </w:rPr>
                  <w:sym w:font="Wingdings" w:char="F0FE"/>
                </w:r>
              </w:sdtContent>
            </w:sdt>
            <w:permEnd w:id="115817189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CCF7214"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D581C98" w14:textId="77777777" w:rsidR="00827873" w:rsidRPr="00E106BF" w:rsidRDefault="00827873" w:rsidP="00827873">
            <w:pPr>
              <w:keepNext/>
              <w:ind w:left="993" w:hanging="993"/>
              <w:rPr>
                <w:rFonts w:ascii="Arial" w:hAnsi="Arial" w:cs="Arial"/>
                <w:sz w:val="44"/>
                <w:szCs w:val="44"/>
              </w:rPr>
            </w:pPr>
          </w:p>
        </w:tc>
        <w:permStart w:id="2104374671"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84DB6F5" w14:textId="77777777" w:rsidR="00827873" w:rsidRDefault="00827873" w:rsidP="00827873">
                <w:pPr>
                  <w:keepNext/>
                  <w:ind w:left="993" w:hanging="993"/>
                </w:pPr>
                <w:r>
                  <w:rPr>
                    <w:rFonts w:ascii="Arial" w:hAnsi="Arial" w:cs="Arial"/>
                    <w:sz w:val="44"/>
                    <w:szCs w:val="44"/>
                  </w:rPr>
                  <w:sym w:font="Wingdings" w:char="F0A8"/>
                </w:r>
              </w:p>
            </w:tc>
          </w:sdtContent>
        </w:sdt>
        <w:permEnd w:id="2104374671" w:displacedByCustomXml="prev"/>
      </w:tr>
      <w:tr w:rsidR="00827873" w14:paraId="1941DA94" w14:textId="77777777" w:rsidTr="00827873">
        <w:trPr>
          <w:trHeight w:val="425"/>
          <w:hidden/>
        </w:trPr>
        <w:tc>
          <w:tcPr>
            <w:tcW w:w="1556" w:type="pct"/>
            <w:tcBorders>
              <w:top w:val="nil"/>
              <w:left w:val="nil"/>
              <w:bottom w:val="nil"/>
              <w:right w:val="single" w:sz="12" w:space="0" w:color="auto"/>
            </w:tcBorders>
          </w:tcPr>
          <w:p w14:paraId="015B9AE9" w14:textId="77777777" w:rsidR="00827873" w:rsidRPr="00FE608E" w:rsidRDefault="00827873" w:rsidP="00827873">
            <w:pPr>
              <w:ind w:left="993" w:hanging="993"/>
              <w:jc w:val="center"/>
              <w:rPr>
                <w:vanish/>
              </w:rPr>
            </w:pPr>
          </w:p>
        </w:tc>
        <w:permStart w:id="62845515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2528914" w14:textId="77777777" w:rsidR="00827873" w:rsidRPr="00DD7A44" w:rsidRDefault="00B0783C" w:rsidP="00827873">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62845515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619318"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154C1FD" w14:textId="77777777" w:rsidR="00827873" w:rsidRDefault="00827873" w:rsidP="00827873">
            <w:pPr>
              <w:ind w:left="993" w:hanging="993"/>
            </w:pPr>
          </w:p>
        </w:tc>
        <w:tc>
          <w:tcPr>
            <w:tcW w:w="336" w:type="pct"/>
            <w:tcBorders>
              <w:top w:val="nil"/>
              <w:left w:val="nil"/>
              <w:bottom w:val="nil"/>
              <w:right w:val="nil"/>
            </w:tcBorders>
          </w:tcPr>
          <w:p w14:paraId="5BA30D4B" w14:textId="77777777" w:rsidR="00827873" w:rsidRPr="0094485B" w:rsidRDefault="00827873" w:rsidP="00827873">
            <w:pPr>
              <w:keepNext/>
              <w:ind w:left="993" w:hanging="993"/>
              <w:rPr>
                <w:sz w:val="44"/>
                <w:szCs w:val="44"/>
              </w:rPr>
            </w:pPr>
          </w:p>
        </w:tc>
      </w:tr>
    </w:tbl>
    <w:p w14:paraId="0E6B1B90" w14:textId="77777777" w:rsidR="004E1743" w:rsidRDefault="004E1743" w:rsidP="004E1743">
      <w:pPr>
        <w:jc w:val="left"/>
        <w:rPr>
          <w:rFonts w:ascii="Arial" w:hAnsi="Arial" w:cs="Arial"/>
          <w:sz w:val="22"/>
          <w:szCs w:val="22"/>
        </w:rPr>
      </w:pPr>
    </w:p>
    <w:p w14:paraId="3E0D14D7" w14:textId="77777777" w:rsidR="004E1743" w:rsidRPr="00830749" w:rsidRDefault="004E1743" w:rsidP="004E1743">
      <w:pPr>
        <w:ind w:right="-24"/>
        <w:rPr>
          <w:rFonts w:ascii="Arial" w:hAnsi="Arial" w:cs="Arial"/>
          <w:sz w:val="22"/>
          <w:szCs w:val="22"/>
        </w:rPr>
      </w:pPr>
    </w:p>
    <w:p w14:paraId="16E5586C" w14:textId="77777777" w:rsidR="004E1743" w:rsidRPr="00830749" w:rsidRDefault="004E1743" w:rsidP="004E1743">
      <w:pPr>
        <w:pStyle w:val="11CSTCPLQuestionBullet"/>
        <w:ind w:left="709" w:hanging="709"/>
      </w:pPr>
      <w:bookmarkStart w:id="34" w:name="_Ref535580078"/>
      <w:r>
        <w:t>True or False (Tick your response): Award an agreement free employees may have an employment contract.</w:t>
      </w:r>
      <w:bookmarkEnd w:id="34"/>
    </w:p>
    <w:p w14:paraId="777DD251"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758CE174" w14:textId="77777777" w:rsidTr="00827873">
        <w:trPr>
          <w:trHeight w:val="425"/>
        </w:trPr>
        <w:tc>
          <w:tcPr>
            <w:tcW w:w="1556" w:type="pct"/>
            <w:tcBorders>
              <w:top w:val="nil"/>
              <w:left w:val="nil"/>
              <w:bottom w:val="nil"/>
              <w:right w:val="single" w:sz="12" w:space="0" w:color="auto"/>
            </w:tcBorders>
            <w:shd w:val="clear" w:color="auto" w:fill="auto"/>
          </w:tcPr>
          <w:p w14:paraId="30FA5846" w14:textId="77777777" w:rsidR="00827873" w:rsidRDefault="00827873" w:rsidP="00827873">
            <w:pPr>
              <w:keepNext/>
              <w:ind w:left="993" w:hanging="993"/>
            </w:pPr>
            <w:r w:rsidRPr="001C4084">
              <w:rPr>
                <w:rFonts w:ascii="Arial" w:hAnsi="Arial" w:cs="Arial"/>
                <w:b/>
                <w:sz w:val="22"/>
                <w:szCs w:val="22"/>
              </w:rPr>
              <w:t>Answer</w:t>
            </w:r>
          </w:p>
        </w:tc>
        <w:permStart w:id="98358001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19502C" w14:textId="2FD12349" w:rsidR="00827873" w:rsidRPr="00DD7A44" w:rsidRDefault="00B0783C" w:rsidP="00827873">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0B2B03">
                  <w:rPr>
                    <w:rFonts w:ascii="Arial" w:hAnsi="Arial" w:cs="Arial"/>
                    <w:sz w:val="40"/>
                    <w:szCs w:val="44"/>
                  </w:rPr>
                  <w:sym w:font="Wingdings" w:char="F0FE"/>
                </w:r>
              </w:sdtContent>
            </w:sdt>
            <w:permEnd w:id="98358001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9255A2F"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901B1BE" w14:textId="77777777" w:rsidR="00827873" w:rsidRPr="00E106BF" w:rsidRDefault="00827873" w:rsidP="00827873">
            <w:pPr>
              <w:keepNext/>
              <w:ind w:left="993" w:hanging="993"/>
              <w:rPr>
                <w:rFonts w:ascii="Arial" w:hAnsi="Arial" w:cs="Arial"/>
                <w:sz w:val="44"/>
                <w:szCs w:val="44"/>
              </w:rPr>
            </w:pPr>
          </w:p>
        </w:tc>
        <w:permStart w:id="1126768026"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10C7262" w14:textId="77777777" w:rsidR="00827873" w:rsidRDefault="00827873" w:rsidP="00827873">
                <w:pPr>
                  <w:keepNext/>
                  <w:ind w:left="993" w:hanging="993"/>
                </w:pPr>
                <w:r>
                  <w:rPr>
                    <w:rFonts w:ascii="Arial" w:hAnsi="Arial" w:cs="Arial"/>
                    <w:sz w:val="44"/>
                    <w:szCs w:val="44"/>
                  </w:rPr>
                  <w:sym w:font="Wingdings" w:char="F0A8"/>
                </w:r>
              </w:p>
            </w:tc>
          </w:sdtContent>
        </w:sdt>
        <w:permEnd w:id="1126768026" w:displacedByCustomXml="prev"/>
      </w:tr>
      <w:tr w:rsidR="00827873" w14:paraId="5BE527F3" w14:textId="77777777" w:rsidTr="00827873">
        <w:trPr>
          <w:trHeight w:val="425"/>
          <w:hidden/>
        </w:trPr>
        <w:tc>
          <w:tcPr>
            <w:tcW w:w="1556" w:type="pct"/>
            <w:tcBorders>
              <w:top w:val="nil"/>
              <w:left w:val="nil"/>
              <w:bottom w:val="nil"/>
              <w:right w:val="single" w:sz="12" w:space="0" w:color="auto"/>
            </w:tcBorders>
          </w:tcPr>
          <w:p w14:paraId="38B226C3" w14:textId="77777777" w:rsidR="00827873" w:rsidRPr="00FE608E" w:rsidRDefault="00827873" w:rsidP="00827873">
            <w:pPr>
              <w:ind w:left="993" w:hanging="993"/>
              <w:jc w:val="center"/>
              <w:rPr>
                <w:vanish/>
              </w:rPr>
            </w:pPr>
          </w:p>
        </w:tc>
        <w:permStart w:id="103339189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585D7FD" w14:textId="77777777" w:rsidR="00827873" w:rsidRPr="00DD7A44" w:rsidRDefault="00B0783C" w:rsidP="00827873">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03339189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ABBD3E3"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2BC702D" w14:textId="77777777" w:rsidR="00827873" w:rsidRDefault="00827873" w:rsidP="00827873">
            <w:pPr>
              <w:ind w:left="993" w:hanging="993"/>
            </w:pPr>
          </w:p>
        </w:tc>
        <w:tc>
          <w:tcPr>
            <w:tcW w:w="336" w:type="pct"/>
            <w:tcBorders>
              <w:top w:val="nil"/>
              <w:left w:val="nil"/>
              <w:bottom w:val="nil"/>
              <w:right w:val="nil"/>
            </w:tcBorders>
          </w:tcPr>
          <w:p w14:paraId="0228377B" w14:textId="77777777" w:rsidR="00827873" w:rsidRPr="0094485B" w:rsidRDefault="00827873" w:rsidP="00827873">
            <w:pPr>
              <w:keepNext/>
              <w:ind w:left="993" w:hanging="993"/>
              <w:rPr>
                <w:sz w:val="44"/>
                <w:szCs w:val="44"/>
              </w:rPr>
            </w:pPr>
          </w:p>
        </w:tc>
      </w:tr>
    </w:tbl>
    <w:p w14:paraId="013A6CF3" w14:textId="77777777" w:rsidR="004E1743" w:rsidRDefault="004E1743" w:rsidP="004E1743">
      <w:pPr>
        <w:jc w:val="left"/>
        <w:rPr>
          <w:rFonts w:ascii="Arial" w:hAnsi="Arial" w:cs="Arial"/>
          <w:sz w:val="22"/>
          <w:szCs w:val="22"/>
        </w:rPr>
      </w:pPr>
    </w:p>
    <w:p w14:paraId="39725E53" w14:textId="77777777" w:rsidR="008639BB" w:rsidRPr="00830749" w:rsidRDefault="008639BB" w:rsidP="008639BB">
      <w:pPr>
        <w:ind w:right="-24"/>
        <w:rPr>
          <w:rFonts w:ascii="Arial" w:hAnsi="Arial" w:cs="Arial"/>
          <w:sz w:val="22"/>
          <w:szCs w:val="22"/>
        </w:rPr>
      </w:pPr>
    </w:p>
    <w:p w14:paraId="73996AE5" w14:textId="77777777" w:rsidR="008639BB" w:rsidRPr="00830749" w:rsidRDefault="008639BB" w:rsidP="008639BB">
      <w:pPr>
        <w:pStyle w:val="11CSTCPLQuestionBullet"/>
        <w:ind w:left="709" w:hanging="709"/>
      </w:pPr>
      <w:bookmarkStart w:id="35" w:name="_Ref535584214"/>
      <w:r>
        <w:t>True or False (Tick your response): Subcontract companies do not need to comply with your company’s policy and obligations.</w:t>
      </w:r>
      <w:bookmarkEnd w:id="35"/>
    </w:p>
    <w:p w14:paraId="5FA6C934" w14:textId="77777777" w:rsidR="008639BB" w:rsidRPr="00830749" w:rsidRDefault="008639BB" w:rsidP="008639B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43B8EB16" w14:textId="77777777" w:rsidTr="00827873">
        <w:trPr>
          <w:trHeight w:val="425"/>
        </w:trPr>
        <w:tc>
          <w:tcPr>
            <w:tcW w:w="1556" w:type="pct"/>
            <w:tcBorders>
              <w:top w:val="nil"/>
              <w:left w:val="nil"/>
              <w:bottom w:val="nil"/>
              <w:right w:val="single" w:sz="12" w:space="0" w:color="auto"/>
            </w:tcBorders>
            <w:shd w:val="clear" w:color="auto" w:fill="auto"/>
          </w:tcPr>
          <w:p w14:paraId="1C81AD07" w14:textId="77777777" w:rsidR="00827873" w:rsidRDefault="00827873" w:rsidP="00827873">
            <w:pPr>
              <w:keepNext/>
              <w:ind w:left="993" w:hanging="993"/>
            </w:pPr>
            <w:r w:rsidRPr="001C4084">
              <w:rPr>
                <w:rFonts w:ascii="Arial" w:hAnsi="Arial" w:cs="Arial"/>
                <w:b/>
                <w:sz w:val="22"/>
                <w:szCs w:val="22"/>
              </w:rPr>
              <w:t>Answer</w:t>
            </w:r>
          </w:p>
        </w:tc>
        <w:permStart w:id="126951083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5D7B6EB" w14:textId="77777777" w:rsidR="00827873" w:rsidRPr="00DD7A44" w:rsidRDefault="00B0783C" w:rsidP="00827873">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26951083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F9112E3"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B8E6D2C" w14:textId="77777777" w:rsidR="00827873" w:rsidRPr="00E106BF" w:rsidRDefault="00827873" w:rsidP="00827873">
            <w:pPr>
              <w:keepNext/>
              <w:ind w:left="993" w:hanging="993"/>
              <w:rPr>
                <w:rFonts w:ascii="Arial" w:hAnsi="Arial" w:cs="Arial"/>
                <w:sz w:val="44"/>
                <w:szCs w:val="44"/>
              </w:rPr>
            </w:pPr>
          </w:p>
        </w:tc>
        <w:permStart w:id="1995856451"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1FF219A" w14:textId="77777777" w:rsidR="00827873" w:rsidRDefault="00827873" w:rsidP="00827873">
                <w:pPr>
                  <w:keepNext/>
                  <w:ind w:left="993" w:hanging="993"/>
                </w:pPr>
                <w:r>
                  <w:rPr>
                    <w:rFonts w:ascii="Arial" w:hAnsi="Arial" w:cs="Arial"/>
                    <w:sz w:val="44"/>
                    <w:szCs w:val="44"/>
                  </w:rPr>
                  <w:sym w:font="Wingdings" w:char="F0A8"/>
                </w:r>
              </w:p>
            </w:tc>
          </w:sdtContent>
        </w:sdt>
        <w:permEnd w:id="1995856451" w:displacedByCustomXml="prev"/>
      </w:tr>
      <w:tr w:rsidR="00827873" w14:paraId="1A65467F" w14:textId="77777777" w:rsidTr="00827873">
        <w:trPr>
          <w:trHeight w:val="425"/>
          <w:hidden/>
        </w:trPr>
        <w:tc>
          <w:tcPr>
            <w:tcW w:w="1556" w:type="pct"/>
            <w:tcBorders>
              <w:top w:val="nil"/>
              <w:left w:val="nil"/>
              <w:bottom w:val="nil"/>
              <w:right w:val="single" w:sz="12" w:space="0" w:color="auto"/>
            </w:tcBorders>
          </w:tcPr>
          <w:p w14:paraId="281F722D" w14:textId="77777777" w:rsidR="00827873" w:rsidRPr="00FE608E" w:rsidRDefault="00827873" w:rsidP="00827873">
            <w:pPr>
              <w:ind w:left="993" w:hanging="993"/>
              <w:jc w:val="center"/>
              <w:rPr>
                <w:vanish/>
              </w:rPr>
            </w:pPr>
          </w:p>
        </w:tc>
        <w:permStart w:id="88100479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96BF140" w14:textId="25492E31" w:rsidR="00827873" w:rsidRPr="00DD7A44" w:rsidRDefault="00B0783C" w:rsidP="00827873">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0B2B03">
                  <w:rPr>
                    <w:rFonts w:ascii="Arial" w:hAnsi="Arial" w:cs="Arial"/>
                    <w:sz w:val="40"/>
                    <w:szCs w:val="44"/>
                  </w:rPr>
                  <w:sym w:font="Wingdings" w:char="F0FE"/>
                </w:r>
              </w:sdtContent>
            </w:sdt>
            <w:permEnd w:id="88100479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D131A57"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0E63947" w14:textId="77777777" w:rsidR="00827873" w:rsidRDefault="00827873" w:rsidP="00827873">
            <w:pPr>
              <w:ind w:left="993" w:hanging="993"/>
            </w:pPr>
          </w:p>
        </w:tc>
        <w:tc>
          <w:tcPr>
            <w:tcW w:w="336" w:type="pct"/>
            <w:tcBorders>
              <w:top w:val="nil"/>
              <w:left w:val="nil"/>
              <w:bottom w:val="nil"/>
              <w:right w:val="nil"/>
            </w:tcBorders>
          </w:tcPr>
          <w:p w14:paraId="1B2FF8B7" w14:textId="77777777" w:rsidR="00827873" w:rsidRPr="0094485B" w:rsidRDefault="00827873" w:rsidP="00827873">
            <w:pPr>
              <w:keepNext/>
              <w:ind w:left="993" w:hanging="993"/>
              <w:rPr>
                <w:sz w:val="44"/>
                <w:szCs w:val="44"/>
              </w:rPr>
            </w:pPr>
          </w:p>
        </w:tc>
      </w:tr>
    </w:tbl>
    <w:p w14:paraId="3A4E3617" w14:textId="77777777" w:rsidR="008639BB" w:rsidRDefault="008639BB" w:rsidP="008639BB">
      <w:pPr>
        <w:jc w:val="left"/>
        <w:rPr>
          <w:rFonts w:ascii="Arial" w:hAnsi="Arial" w:cs="Arial"/>
          <w:sz w:val="22"/>
          <w:szCs w:val="22"/>
        </w:rPr>
      </w:pPr>
    </w:p>
    <w:p w14:paraId="657DD82C" w14:textId="77777777" w:rsidR="008639BB" w:rsidRDefault="008639BB" w:rsidP="008639BB">
      <w:pPr>
        <w:rPr>
          <w:rFonts w:ascii="Arial" w:hAnsi="Arial" w:cs="Arial"/>
          <w:sz w:val="22"/>
          <w:szCs w:val="22"/>
        </w:rPr>
      </w:pPr>
    </w:p>
    <w:p w14:paraId="27DB00FA" w14:textId="77777777" w:rsidR="008639BB" w:rsidRPr="00830749" w:rsidRDefault="008639BB" w:rsidP="008639BB">
      <w:pPr>
        <w:pStyle w:val="11CSTCPLQuestionBullet"/>
        <w:ind w:left="709" w:hanging="709"/>
      </w:pPr>
      <w:bookmarkStart w:id="36" w:name="_Ref535584217"/>
      <w:r>
        <w:t>Identify the subcontractors who still need to hold a licence.</w:t>
      </w:r>
      <w:bookmarkEnd w:id="36"/>
    </w:p>
    <w:p w14:paraId="17C14D5E" w14:textId="77777777" w:rsidR="008639BB" w:rsidRPr="00830749" w:rsidRDefault="008639BB" w:rsidP="008639B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79294C" w:rsidRPr="00830749" w14:paraId="6A99034E" w14:textId="77777777" w:rsidTr="0079294C">
        <w:trPr>
          <w:trHeight w:val="1928"/>
        </w:trPr>
        <w:tc>
          <w:tcPr>
            <w:tcW w:w="1027" w:type="dxa"/>
            <w:tcBorders>
              <w:top w:val="nil"/>
              <w:left w:val="nil"/>
              <w:bottom w:val="nil"/>
              <w:right w:val="single" w:sz="4" w:space="0" w:color="auto"/>
            </w:tcBorders>
          </w:tcPr>
          <w:p w14:paraId="6DC1BAC1" w14:textId="77777777" w:rsidR="0079294C" w:rsidRPr="001C4084" w:rsidRDefault="0079294C" w:rsidP="0079294C">
            <w:pPr>
              <w:rPr>
                <w:rFonts w:ascii="Arial" w:hAnsi="Arial" w:cs="Arial"/>
                <w:b/>
                <w:sz w:val="22"/>
                <w:szCs w:val="22"/>
              </w:rPr>
            </w:pPr>
            <w:r w:rsidRPr="001C4084">
              <w:rPr>
                <w:rFonts w:ascii="Arial" w:hAnsi="Arial" w:cs="Arial"/>
                <w:b/>
                <w:sz w:val="22"/>
                <w:szCs w:val="22"/>
              </w:rPr>
              <w:t>Answer</w:t>
            </w:r>
          </w:p>
        </w:tc>
      </w:tr>
    </w:tbl>
    <w:p w14:paraId="6A2E6C73" w14:textId="15A965F5" w:rsidR="000B2B03" w:rsidRPr="001C4084" w:rsidRDefault="000B2B03">
      <w:pPr>
        <w:rPr>
          <w:rFonts w:ascii="Arial" w:hAnsi="Arial" w:cs="Arial"/>
          <w:sz w:val="22"/>
          <w:szCs w:val="22"/>
        </w:rPr>
      </w:pPr>
      <w:permStart w:id="365447159" w:edGrp="everyone"/>
      <w:r w:rsidRPr="000B2B03">
        <w:rPr>
          <w:rFonts w:ascii="Arial" w:hAnsi="Arial" w:cs="Arial"/>
          <w:sz w:val="22"/>
          <w:szCs w:val="22"/>
        </w:rPr>
        <w:t xml:space="preserve">Where the work is plumbing, drainage, </w:t>
      </w:r>
      <w:proofErr w:type="spellStart"/>
      <w:r w:rsidRPr="000B2B03">
        <w:rPr>
          <w:rFonts w:ascii="Arial" w:hAnsi="Arial" w:cs="Arial"/>
          <w:sz w:val="22"/>
          <w:szCs w:val="22"/>
        </w:rPr>
        <w:t>gasfitting</w:t>
      </w:r>
      <w:proofErr w:type="spellEnd"/>
      <w:r w:rsidRPr="000B2B03">
        <w:rPr>
          <w:rFonts w:ascii="Arial" w:hAnsi="Arial" w:cs="Arial"/>
          <w:sz w:val="22"/>
          <w:szCs w:val="22"/>
        </w:rPr>
        <w:t>, termite management - chemical or fire protection</w:t>
      </w:r>
      <w:r>
        <w:rPr>
          <w:rFonts w:ascii="Arial" w:hAnsi="Arial" w:cs="Arial"/>
          <w:sz w:val="22"/>
          <w:szCs w:val="22"/>
        </w:rPr>
        <w:t xml:space="preserve">. </w:t>
      </w:r>
      <w:permEnd w:id="365447159"/>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33"/>
        <w:gridCol w:w="639"/>
      </w:tblGrid>
      <w:tr w:rsidR="0079294C" w:rsidRPr="00830749" w14:paraId="33D638AF" w14:textId="77777777" w:rsidTr="0079294C">
        <w:trPr>
          <w:trHeight w:val="1928"/>
        </w:trPr>
        <w:tc>
          <w:tcPr>
            <w:tcW w:w="7478" w:type="dxa"/>
            <w:tcBorders>
              <w:top w:val="single" w:sz="4" w:space="0" w:color="auto"/>
              <w:left w:val="single" w:sz="4" w:space="0" w:color="auto"/>
              <w:bottom w:val="single" w:sz="4" w:space="0" w:color="auto"/>
              <w:right w:val="single" w:sz="4" w:space="0" w:color="auto"/>
            </w:tcBorders>
          </w:tcPr>
          <w:p w14:paraId="3C267360" w14:textId="2C79FDAA" w:rsidR="0079294C" w:rsidRPr="001C4084" w:rsidRDefault="0079294C" w:rsidP="0079294C">
            <w:pPr>
              <w:rPr>
                <w:rFonts w:ascii="Arial" w:hAnsi="Arial" w:cs="Arial"/>
                <w:sz w:val="22"/>
                <w:szCs w:val="22"/>
              </w:rPr>
            </w:pPr>
          </w:p>
        </w:tc>
        <w:permStart w:id="1015489996"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A250E0E" w14:textId="77777777" w:rsidR="0079294C" w:rsidRPr="00E106BF" w:rsidRDefault="0079294C" w:rsidP="0079294C">
                <w:pPr>
                  <w:rPr>
                    <w:rFonts w:ascii="Arial" w:hAnsi="Arial" w:cs="Arial"/>
                    <w:sz w:val="44"/>
                    <w:szCs w:val="44"/>
                  </w:rPr>
                </w:pPr>
                <w:r>
                  <w:rPr>
                    <w:rFonts w:ascii="Arial" w:hAnsi="Arial" w:cs="Arial"/>
                    <w:sz w:val="44"/>
                    <w:szCs w:val="44"/>
                  </w:rPr>
                  <w:sym w:font="Wingdings" w:char="F0A8"/>
                </w:r>
              </w:p>
            </w:tc>
          </w:sdtContent>
        </w:sdt>
        <w:permEnd w:id="1015489996" w:displacedByCustomXml="prev"/>
      </w:tr>
    </w:tbl>
    <w:p w14:paraId="0B20A779" w14:textId="77777777" w:rsidR="008639BB" w:rsidRDefault="008639BB" w:rsidP="008639BB">
      <w:pPr>
        <w:rPr>
          <w:rFonts w:ascii="Arial" w:hAnsi="Arial" w:cs="Arial"/>
          <w:sz w:val="22"/>
          <w:szCs w:val="22"/>
        </w:rPr>
      </w:pPr>
    </w:p>
    <w:p w14:paraId="7EC58227" w14:textId="77777777" w:rsidR="008B1879" w:rsidRDefault="008B1879" w:rsidP="008B1879">
      <w:pPr>
        <w:rPr>
          <w:rFonts w:ascii="Arial" w:hAnsi="Arial" w:cs="Arial"/>
          <w:sz w:val="22"/>
          <w:szCs w:val="22"/>
        </w:rPr>
      </w:pPr>
    </w:p>
    <w:p w14:paraId="7A1F1105" w14:textId="77777777" w:rsidR="008B1879" w:rsidRPr="00830749" w:rsidRDefault="008B1879" w:rsidP="008B1879">
      <w:pPr>
        <w:pStyle w:val="11CSTCPLQuestionBullet"/>
        <w:ind w:left="709" w:hanging="709"/>
      </w:pPr>
      <w:bookmarkStart w:id="37" w:name="_Ref535586750"/>
      <w:r>
        <w:t>List two (2) proactive measures that may be taken to ensure discrimination and harassment are not practiced in the workplace.</w:t>
      </w:r>
      <w:bookmarkEnd w:id="37"/>
    </w:p>
    <w:p w14:paraId="14DCDA97" w14:textId="77777777" w:rsidR="008B1879" w:rsidRPr="00830749" w:rsidRDefault="008B1879" w:rsidP="008B18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BC2" w:rsidRPr="00830749" w14:paraId="4BEC2E36" w14:textId="77777777" w:rsidTr="00F82BC2">
        <w:trPr>
          <w:trHeight w:val="1928"/>
        </w:trPr>
        <w:tc>
          <w:tcPr>
            <w:tcW w:w="1027" w:type="dxa"/>
            <w:tcBorders>
              <w:top w:val="nil"/>
              <w:left w:val="nil"/>
              <w:bottom w:val="nil"/>
              <w:right w:val="single" w:sz="4" w:space="0" w:color="auto"/>
            </w:tcBorders>
          </w:tcPr>
          <w:p w14:paraId="77BA8A60" w14:textId="77777777" w:rsidR="00F82BC2" w:rsidRPr="001C4084" w:rsidRDefault="00F82BC2" w:rsidP="00F82BC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AA102A" w14:textId="1E77C83C" w:rsidR="000B2B03" w:rsidRDefault="000B2B03" w:rsidP="000B2B03">
            <w:pPr>
              <w:rPr>
                <w:rFonts w:ascii="Arial" w:hAnsi="Arial" w:cs="Arial"/>
                <w:sz w:val="22"/>
                <w:szCs w:val="22"/>
              </w:rPr>
            </w:pPr>
            <w:permStart w:id="785800329" w:edGrp="everyone"/>
            <w:r w:rsidRPr="000B2B03">
              <w:rPr>
                <w:rFonts w:ascii="Arial" w:hAnsi="Arial" w:cs="Arial"/>
                <w:sz w:val="22"/>
                <w:szCs w:val="22"/>
              </w:rPr>
              <w:t>Observing and implementing the principles of equal employment opportunity</w:t>
            </w:r>
          </w:p>
          <w:p w14:paraId="74495B98" w14:textId="77777777" w:rsidR="000B2B03" w:rsidRPr="000B2B03" w:rsidRDefault="000B2B03" w:rsidP="000B2B03">
            <w:pPr>
              <w:rPr>
                <w:rFonts w:ascii="Arial" w:hAnsi="Arial" w:cs="Arial"/>
                <w:sz w:val="22"/>
                <w:szCs w:val="22"/>
              </w:rPr>
            </w:pPr>
          </w:p>
          <w:p w14:paraId="4A5B7591" w14:textId="403B01C3" w:rsidR="00F82BC2" w:rsidRPr="001C4084" w:rsidRDefault="000B2B03" w:rsidP="00F82BC2">
            <w:pPr>
              <w:rPr>
                <w:rFonts w:ascii="Arial" w:hAnsi="Arial" w:cs="Arial"/>
                <w:sz w:val="22"/>
                <w:szCs w:val="22"/>
              </w:rPr>
            </w:pPr>
            <w:r w:rsidRPr="000B2B03">
              <w:rPr>
                <w:rFonts w:ascii="Arial" w:hAnsi="Arial" w:cs="Arial"/>
                <w:sz w:val="22"/>
                <w:szCs w:val="22"/>
              </w:rPr>
              <w:t>Ensuring that work is consistent with workplace standards regarding anti-discrimination and workplace harassment</w:t>
            </w:r>
            <w:permEnd w:id="785800329"/>
          </w:p>
        </w:tc>
        <w:permStart w:id="1198221567"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1BA1CB6" w14:textId="77777777" w:rsidR="00F82BC2" w:rsidRPr="00E106BF" w:rsidRDefault="00F82BC2" w:rsidP="00F82BC2">
                <w:pPr>
                  <w:rPr>
                    <w:rFonts w:ascii="Arial" w:hAnsi="Arial" w:cs="Arial"/>
                    <w:sz w:val="44"/>
                    <w:szCs w:val="44"/>
                  </w:rPr>
                </w:pPr>
                <w:r>
                  <w:rPr>
                    <w:rFonts w:ascii="Arial" w:hAnsi="Arial" w:cs="Arial"/>
                    <w:sz w:val="44"/>
                    <w:szCs w:val="44"/>
                  </w:rPr>
                  <w:sym w:font="Wingdings" w:char="F0A8"/>
                </w:r>
              </w:p>
            </w:tc>
          </w:sdtContent>
        </w:sdt>
        <w:permEnd w:id="1198221567" w:displacedByCustomXml="prev"/>
      </w:tr>
    </w:tbl>
    <w:p w14:paraId="3EB59B05" w14:textId="77777777" w:rsidR="007C784C" w:rsidRDefault="007C784C">
      <w:pPr>
        <w:jc w:val="left"/>
        <w:rPr>
          <w:rFonts w:ascii="Arial" w:hAnsi="Arial" w:cs="Arial"/>
          <w:sz w:val="22"/>
          <w:szCs w:val="22"/>
        </w:rPr>
      </w:pPr>
    </w:p>
    <w:p w14:paraId="5808DAA5" w14:textId="77777777" w:rsidR="007C784C" w:rsidRPr="00830749" w:rsidRDefault="007C784C" w:rsidP="007C784C">
      <w:pPr>
        <w:pStyle w:val="11CSTCPLQuestionBullet"/>
        <w:ind w:left="709" w:hanging="709"/>
      </w:pPr>
      <w:bookmarkStart w:id="38" w:name="_Ref535586752"/>
      <w:r>
        <w:t xml:space="preserve">Identify the section of the </w:t>
      </w:r>
      <w:r>
        <w:rPr>
          <w:i/>
        </w:rPr>
        <w:t xml:space="preserve">Racial Discrimination Act 1975 </w:t>
      </w:r>
      <w:r>
        <w:t>(Cth) that identifies that racial discrimination is unlawful. Briefly explain the section.</w:t>
      </w:r>
      <w:bookmarkEnd w:id="38"/>
    </w:p>
    <w:p w14:paraId="66B8BEE3"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58D9E3C4" w14:textId="77777777" w:rsidTr="00096C86">
        <w:tc>
          <w:tcPr>
            <w:tcW w:w="624" w:type="pct"/>
            <w:tcBorders>
              <w:top w:val="nil"/>
              <w:left w:val="nil"/>
              <w:bottom w:val="nil"/>
              <w:right w:val="single" w:sz="12" w:space="0" w:color="auto"/>
            </w:tcBorders>
            <w:shd w:val="clear" w:color="auto" w:fill="auto"/>
          </w:tcPr>
          <w:p w14:paraId="587FE73A"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DD670F7"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6B885DA" w14:textId="77777777" w:rsidR="007C784C" w:rsidRDefault="007C784C" w:rsidP="00096C86">
            <w:pPr>
              <w:keepNext/>
              <w:ind w:left="993" w:right="82" w:hanging="993"/>
              <w:jc w:val="center"/>
            </w:pPr>
            <w:r>
              <w:t>Requirements</w:t>
            </w:r>
          </w:p>
        </w:tc>
        <w:permStart w:id="540152229"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FF3D908" w14:textId="77777777" w:rsidR="007C784C" w:rsidRDefault="00F8431A" w:rsidP="00F8431A">
                <w:pPr>
                  <w:keepNext/>
                  <w:ind w:left="993" w:hanging="993"/>
                </w:pPr>
                <w:r>
                  <w:rPr>
                    <w:rFonts w:ascii="Arial" w:hAnsi="Arial" w:cs="Arial"/>
                    <w:sz w:val="44"/>
                    <w:szCs w:val="44"/>
                  </w:rPr>
                  <w:sym w:font="Wingdings" w:char="F0A8"/>
                </w:r>
              </w:p>
            </w:tc>
          </w:sdtContent>
        </w:sdt>
        <w:permEnd w:id="540152229" w:displacedByCustomXml="prev"/>
      </w:tr>
      <w:tr w:rsidR="00590F71" w14:paraId="3275454E" w14:textId="77777777" w:rsidTr="00096C86">
        <w:trPr>
          <w:trHeight w:val="2835"/>
          <w:hidden/>
        </w:trPr>
        <w:tc>
          <w:tcPr>
            <w:tcW w:w="624" w:type="pct"/>
            <w:tcBorders>
              <w:top w:val="nil"/>
              <w:left w:val="nil"/>
              <w:bottom w:val="nil"/>
              <w:right w:val="single" w:sz="12" w:space="0" w:color="auto"/>
            </w:tcBorders>
          </w:tcPr>
          <w:p w14:paraId="3A03CA91" w14:textId="77777777" w:rsidR="00590F71" w:rsidRPr="00FE608E" w:rsidRDefault="00590F71" w:rsidP="00590F71">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E7EF9E3" w14:textId="7D577F78" w:rsidR="00590F71" w:rsidRPr="00311F83" w:rsidRDefault="008742BB" w:rsidP="00590F71">
            <w:pPr>
              <w:jc w:val="left"/>
              <w:rPr>
                <w:rFonts w:ascii="Arial" w:hAnsi="Arial" w:cs="Arial"/>
                <w:sz w:val="22"/>
                <w:szCs w:val="22"/>
              </w:rPr>
            </w:pPr>
            <w:permStart w:id="1131773094" w:edGrp="everyone"/>
            <w:r>
              <w:rPr>
                <w:rFonts w:ascii="Arial" w:hAnsi="Arial" w:cs="Arial"/>
                <w:sz w:val="22"/>
                <w:szCs w:val="22"/>
              </w:rPr>
              <w:t>Part 2 (9)</w:t>
            </w:r>
            <w:permEnd w:id="1131773094"/>
          </w:p>
        </w:tc>
        <w:tc>
          <w:tcPr>
            <w:tcW w:w="2559" w:type="pct"/>
            <w:tcBorders>
              <w:top w:val="single" w:sz="12" w:space="0" w:color="auto"/>
              <w:left w:val="single" w:sz="4" w:space="0" w:color="auto"/>
            </w:tcBorders>
            <w:shd w:val="clear" w:color="auto" w:fill="auto"/>
            <w:vAlign w:val="center"/>
          </w:tcPr>
          <w:p w14:paraId="284551CF" w14:textId="0CDC2D17" w:rsidR="00590F71" w:rsidRPr="00311F83" w:rsidRDefault="008742BB" w:rsidP="00590F71">
            <w:pPr>
              <w:jc w:val="left"/>
              <w:rPr>
                <w:rFonts w:ascii="Arial" w:hAnsi="Arial" w:cs="Arial"/>
                <w:sz w:val="22"/>
                <w:szCs w:val="22"/>
              </w:rPr>
            </w:pPr>
            <w:permStart w:id="850535083" w:edGrp="everyone"/>
            <w:r w:rsidRPr="008742BB">
              <w:rPr>
                <w:rFonts w:ascii="Arial" w:hAnsi="Arial" w:cs="Arial"/>
                <w:sz w:val="22"/>
                <w:szCs w:val="22"/>
              </w:rPr>
              <w:t>It is unlawful for a person to do any act involving a distinction, exclusion, restriction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permEnd w:id="850535083"/>
          </w:p>
        </w:tc>
        <w:tc>
          <w:tcPr>
            <w:tcW w:w="335" w:type="pct"/>
            <w:tcBorders>
              <w:top w:val="nil"/>
              <w:left w:val="single" w:sz="12" w:space="0" w:color="auto"/>
              <w:bottom w:val="nil"/>
              <w:right w:val="nil"/>
            </w:tcBorders>
          </w:tcPr>
          <w:p w14:paraId="06602B99" w14:textId="77777777" w:rsidR="00590F71" w:rsidRDefault="00590F71" w:rsidP="00590F71">
            <w:pPr>
              <w:ind w:left="993" w:hanging="993"/>
            </w:pPr>
          </w:p>
        </w:tc>
      </w:tr>
    </w:tbl>
    <w:p w14:paraId="57F08811" w14:textId="77777777" w:rsidR="007C784C" w:rsidRDefault="007C784C" w:rsidP="007C784C">
      <w:pPr>
        <w:rPr>
          <w:rFonts w:ascii="Arial" w:hAnsi="Arial" w:cs="Arial"/>
          <w:sz w:val="22"/>
          <w:szCs w:val="22"/>
        </w:rPr>
      </w:pPr>
    </w:p>
    <w:p w14:paraId="41A0DFFF" w14:textId="77777777" w:rsidR="007C784C" w:rsidRPr="00830749" w:rsidRDefault="007C784C" w:rsidP="007C784C">
      <w:pPr>
        <w:rPr>
          <w:rFonts w:ascii="Arial" w:hAnsi="Arial" w:cs="Arial"/>
          <w:sz w:val="22"/>
          <w:szCs w:val="22"/>
        </w:rPr>
      </w:pPr>
    </w:p>
    <w:p w14:paraId="53BE2216" w14:textId="77777777" w:rsidR="007C784C" w:rsidRPr="00830749" w:rsidRDefault="007C784C" w:rsidP="007C784C">
      <w:pPr>
        <w:pStyle w:val="11CSTCPLQuestionBullet"/>
        <w:ind w:left="709" w:hanging="709"/>
      </w:pPr>
      <w:bookmarkStart w:id="39" w:name="_Ref535586753"/>
      <w:r>
        <w:t xml:space="preserve">Identify the section of the </w:t>
      </w:r>
      <w:r>
        <w:rPr>
          <w:i/>
        </w:rPr>
        <w:t>Se</w:t>
      </w:r>
      <w:r w:rsidR="00C45C39">
        <w:rPr>
          <w:i/>
        </w:rPr>
        <w:t>x</w:t>
      </w:r>
      <w:r>
        <w:rPr>
          <w:i/>
        </w:rPr>
        <w:t xml:space="preserve"> Discrimination Act 19</w:t>
      </w:r>
      <w:r w:rsidR="00EB5FAA">
        <w:rPr>
          <w:i/>
        </w:rPr>
        <w:t>84</w:t>
      </w:r>
      <w:r>
        <w:rPr>
          <w:i/>
        </w:rPr>
        <w:t xml:space="preserve"> </w:t>
      </w:r>
      <w:r>
        <w:t>(Cth) that identifies that sexual harassment is unlawful. Briefly explain the section.</w:t>
      </w:r>
      <w:bookmarkEnd w:id="39"/>
    </w:p>
    <w:p w14:paraId="402E87C6"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60666D47" w14:textId="77777777" w:rsidTr="00096C86">
        <w:tc>
          <w:tcPr>
            <w:tcW w:w="624" w:type="pct"/>
            <w:tcBorders>
              <w:top w:val="nil"/>
              <w:left w:val="nil"/>
              <w:bottom w:val="nil"/>
              <w:right w:val="single" w:sz="12" w:space="0" w:color="auto"/>
            </w:tcBorders>
            <w:shd w:val="clear" w:color="auto" w:fill="auto"/>
          </w:tcPr>
          <w:p w14:paraId="541B9257"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0CA0486"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11C5841" w14:textId="77777777" w:rsidR="007C784C" w:rsidRDefault="007C784C" w:rsidP="00096C86">
            <w:pPr>
              <w:keepNext/>
              <w:ind w:left="993" w:right="82" w:hanging="993"/>
              <w:jc w:val="center"/>
            </w:pPr>
            <w:r>
              <w:t>Requirements</w:t>
            </w:r>
          </w:p>
        </w:tc>
        <w:permStart w:id="658141529"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7728BB4" w14:textId="77777777" w:rsidR="007C784C" w:rsidRDefault="00F8431A" w:rsidP="00F8431A">
                <w:pPr>
                  <w:keepNext/>
                  <w:ind w:left="993" w:hanging="993"/>
                </w:pPr>
                <w:r>
                  <w:rPr>
                    <w:rFonts w:ascii="Arial" w:hAnsi="Arial" w:cs="Arial"/>
                    <w:sz w:val="44"/>
                    <w:szCs w:val="44"/>
                  </w:rPr>
                  <w:sym w:font="Wingdings" w:char="F0A8"/>
                </w:r>
              </w:p>
            </w:tc>
          </w:sdtContent>
        </w:sdt>
        <w:permEnd w:id="658141529" w:displacedByCustomXml="prev"/>
      </w:tr>
      <w:tr w:rsidR="00FC69A7" w14:paraId="37C7C2DA" w14:textId="77777777" w:rsidTr="00096C86">
        <w:trPr>
          <w:trHeight w:val="2835"/>
          <w:hidden/>
        </w:trPr>
        <w:tc>
          <w:tcPr>
            <w:tcW w:w="624" w:type="pct"/>
            <w:tcBorders>
              <w:top w:val="nil"/>
              <w:left w:val="nil"/>
              <w:bottom w:val="nil"/>
              <w:right w:val="single" w:sz="12" w:space="0" w:color="auto"/>
            </w:tcBorders>
          </w:tcPr>
          <w:p w14:paraId="547B246B" w14:textId="77777777" w:rsidR="00FC69A7" w:rsidRPr="00FE608E" w:rsidRDefault="00FC69A7" w:rsidP="00FC69A7">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330FEBB" w14:textId="514739F7" w:rsidR="00FC69A7" w:rsidRPr="00311F83" w:rsidRDefault="00AB7686" w:rsidP="00FC69A7">
            <w:pPr>
              <w:jc w:val="left"/>
              <w:rPr>
                <w:rFonts w:ascii="Arial" w:hAnsi="Arial" w:cs="Arial"/>
                <w:sz w:val="22"/>
                <w:szCs w:val="22"/>
              </w:rPr>
            </w:pPr>
            <w:permStart w:id="99621262" w:edGrp="everyone"/>
            <w:r>
              <w:rPr>
                <w:rFonts w:ascii="Arial" w:hAnsi="Arial" w:cs="Arial"/>
                <w:sz w:val="22"/>
                <w:szCs w:val="22"/>
              </w:rPr>
              <w:t>Section 28A</w:t>
            </w:r>
            <w:permEnd w:id="99621262"/>
          </w:p>
        </w:tc>
        <w:tc>
          <w:tcPr>
            <w:tcW w:w="2559" w:type="pct"/>
            <w:tcBorders>
              <w:top w:val="single" w:sz="12" w:space="0" w:color="auto"/>
              <w:left w:val="single" w:sz="4" w:space="0" w:color="auto"/>
            </w:tcBorders>
            <w:shd w:val="clear" w:color="auto" w:fill="auto"/>
            <w:vAlign w:val="center"/>
          </w:tcPr>
          <w:p w14:paraId="21E9CED9" w14:textId="77777777" w:rsidR="008742BB" w:rsidRPr="008C6F21" w:rsidRDefault="008742BB" w:rsidP="008742BB">
            <w:pPr>
              <w:jc w:val="left"/>
              <w:rPr>
                <w:rFonts w:ascii="Arial" w:hAnsi="Arial" w:cs="Arial"/>
                <w:sz w:val="22"/>
                <w:szCs w:val="22"/>
              </w:rPr>
            </w:pPr>
            <w:bookmarkStart w:id="40" w:name="_GoBack"/>
            <w:bookmarkEnd w:id="40"/>
            <w:permStart w:id="1033662075" w:edGrp="everyone"/>
            <w:r w:rsidRPr="008C6F21">
              <w:rPr>
                <w:rFonts w:ascii="Arial" w:hAnsi="Arial" w:cs="Arial"/>
                <w:sz w:val="22"/>
                <w:szCs w:val="22"/>
              </w:rPr>
              <w:t>It is unlawful for an employer to discriminate against a person on the ground of the person’s sex, sexual orientation, gender identity, intersex status, marital or relationship status, pregnancy or potential pregnancy, breastfeeding or family responsibilities:</w:t>
            </w:r>
          </w:p>
          <w:p w14:paraId="19B5944F" w14:textId="77777777" w:rsidR="008742BB" w:rsidRPr="008C6F21" w:rsidRDefault="008742BB" w:rsidP="008742BB">
            <w:pPr>
              <w:jc w:val="left"/>
              <w:rPr>
                <w:rFonts w:ascii="Arial" w:hAnsi="Arial" w:cs="Arial"/>
                <w:sz w:val="22"/>
                <w:szCs w:val="22"/>
              </w:rPr>
            </w:pPr>
          </w:p>
          <w:p w14:paraId="203CA159" w14:textId="349A2CCD" w:rsidR="008742BB" w:rsidRPr="008C6F21" w:rsidRDefault="008742BB" w:rsidP="008742BB">
            <w:pPr>
              <w:jc w:val="left"/>
              <w:rPr>
                <w:rFonts w:ascii="Arial" w:hAnsi="Arial" w:cs="Arial"/>
                <w:sz w:val="22"/>
                <w:szCs w:val="22"/>
              </w:rPr>
            </w:pPr>
            <w:r w:rsidRPr="008C6F21">
              <w:rPr>
                <w:rFonts w:ascii="Arial" w:hAnsi="Arial" w:cs="Arial"/>
                <w:sz w:val="22"/>
                <w:szCs w:val="22"/>
              </w:rPr>
              <w:t>(a)  in the arrangements made for the purpose of determining who should be offered employment;</w:t>
            </w:r>
          </w:p>
          <w:p w14:paraId="5106986A" w14:textId="77777777" w:rsidR="008742BB" w:rsidRPr="008C6F21" w:rsidRDefault="008742BB" w:rsidP="008742BB">
            <w:pPr>
              <w:jc w:val="left"/>
              <w:rPr>
                <w:rFonts w:ascii="Arial" w:hAnsi="Arial" w:cs="Arial"/>
                <w:sz w:val="22"/>
                <w:szCs w:val="22"/>
              </w:rPr>
            </w:pPr>
          </w:p>
          <w:p w14:paraId="0512067C" w14:textId="41FCF4B5" w:rsidR="008742BB" w:rsidRPr="008C6F21" w:rsidRDefault="008742BB" w:rsidP="008742BB">
            <w:pPr>
              <w:jc w:val="left"/>
              <w:rPr>
                <w:rFonts w:ascii="Arial" w:hAnsi="Arial" w:cs="Arial"/>
                <w:sz w:val="22"/>
                <w:szCs w:val="22"/>
              </w:rPr>
            </w:pPr>
            <w:r w:rsidRPr="008C6F21">
              <w:rPr>
                <w:rFonts w:ascii="Arial" w:hAnsi="Arial" w:cs="Arial"/>
                <w:sz w:val="22"/>
                <w:szCs w:val="22"/>
              </w:rPr>
              <w:t>(b)  in determining who should be offered employment; or</w:t>
            </w:r>
          </w:p>
          <w:p w14:paraId="1F8F6CB6" w14:textId="77777777" w:rsidR="008742BB" w:rsidRPr="008C6F21" w:rsidRDefault="008742BB" w:rsidP="008742BB">
            <w:pPr>
              <w:jc w:val="left"/>
              <w:rPr>
                <w:rFonts w:ascii="Arial" w:hAnsi="Arial" w:cs="Arial"/>
                <w:sz w:val="22"/>
                <w:szCs w:val="22"/>
              </w:rPr>
            </w:pPr>
          </w:p>
          <w:p w14:paraId="5C4A354B" w14:textId="61B630BB" w:rsidR="008742BB" w:rsidRPr="008C6F21" w:rsidRDefault="008742BB" w:rsidP="008742BB">
            <w:pPr>
              <w:jc w:val="left"/>
              <w:rPr>
                <w:rFonts w:ascii="Arial" w:hAnsi="Arial" w:cs="Arial"/>
                <w:sz w:val="22"/>
                <w:szCs w:val="22"/>
              </w:rPr>
            </w:pPr>
            <w:r w:rsidRPr="008C6F21">
              <w:rPr>
                <w:rFonts w:ascii="Arial" w:hAnsi="Arial" w:cs="Arial"/>
                <w:sz w:val="22"/>
                <w:szCs w:val="22"/>
              </w:rPr>
              <w:t>(c)  in the terms or conditions on which employment is offered.</w:t>
            </w:r>
          </w:p>
          <w:p w14:paraId="25EB5A69" w14:textId="77777777" w:rsidR="008742BB" w:rsidRPr="008C6F21" w:rsidRDefault="008742BB" w:rsidP="008742BB">
            <w:pPr>
              <w:jc w:val="left"/>
              <w:rPr>
                <w:rFonts w:ascii="Arial" w:hAnsi="Arial" w:cs="Arial"/>
                <w:sz w:val="22"/>
                <w:szCs w:val="22"/>
              </w:rPr>
            </w:pPr>
          </w:p>
          <w:p w14:paraId="50F831A7" w14:textId="37799CBE" w:rsidR="008742BB" w:rsidRPr="008C6F21" w:rsidRDefault="008742BB" w:rsidP="008742BB">
            <w:pPr>
              <w:jc w:val="left"/>
              <w:rPr>
                <w:rFonts w:ascii="Arial" w:hAnsi="Arial" w:cs="Arial"/>
                <w:sz w:val="22"/>
                <w:szCs w:val="22"/>
              </w:rPr>
            </w:pPr>
            <w:r w:rsidRPr="008C6F21">
              <w:rPr>
                <w:rFonts w:ascii="Arial" w:hAnsi="Arial" w:cs="Arial"/>
                <w:sz w:val="22"/>
                <w:szCs w:val="22"/>
              </w:rPr>
              <w:t xml:space="preserve"> It is unlawful for an employer to discriminate against an employee on the ground of the employee’s sex, sexual orientation, gender identity, intersex status, marital or relationship status, pregnancy or potential pregnancy, breastfeeding or family responsibilities:</w:t>
            </w:r>
          </w:p>
          <w:p w14:paraId="5C95C6C2" w14:textId="77777777" w:rsidR="008742BB" w:rsidRPr="008C6F21" w:rsidRDefault="008742BB" w:rsidP="008742BB">
            <w:pPr>
              <w:jc w:val="left"/>
              <w:rPr>
                <w:rFonts w:ascii="Arial" w:hAnsi="Arial" w:cs="Arial"/>
                <w:sz w:val="22"/>
                <w:szCs w:val="22"/>
              </w:rPr>
            </w:pPr>
          </w:p>
          <w:p w14:paraId="78F6DA50" w14:textId="305C8CF6" w:rsidR="008742BB" w:rsidRPr="008C6F21" w:rsidRDefault="008742BB" w:rsidP="008742BB">
            <w:pPr>
              <w:jc w:val="left"/>
              <w:rPr>
                <w:rFonts w:ascii="Arial" w:hAnsi="Arial" w:cs="Arial"/>
                <w:sz w:val="22"/>
                <w:szCs w:val="22"/>
              </w:rPr>
            </w:pPr>
            <w:r w:rsidRPr="008C6F21">
              <w:rPr>
                <w:rFonts w:ascii="Arial" w:hAnsi="Arial" w:cs="Arial"/>
                <w:sz w:val="22"/>
                <w:szCs w:val="22"/>
              </w:rPr>
              <w:t>(a)  in the terms or conditions of employment that the employer affords the employee;</w:t>
            </w:r>
          </w:p>
          <w:p w14:paraId="31222719" w14:textId="77777777" w:rsidR="008742BB" w:rsidRPr="008C6F21" w:rsidRDefault="008742BB" w:rsidP="008742BB">
            <w:pPr>
              <w:jc w:val="left"/>
              <w:rPr>
                <w:rFonts w:ascii="Arial" w:hAnsi="Arial" w:cs="Arial"/>
                <w:sz w:val="22"/>
                <w:szCs w:val="22"/>
              </w:rPr>
            </w:pPr>
          </w:p>
          <w:p w14:paraId="0642C3A0" w14:textId="5C84F1E4" w:rsidR="008742BB" w:rsidRPr="008C6F21" w:rsidRDefault="008742BB" w:rsidP="008742BB">
            <w:pPr>
              <w:jc w:val="left"/>
              <w:rPr>
                <w:rFonts w:ascii="Arial" w:hAnsi="Arial" w:cs="Arial"/>
                <w:sz w:val="22"/>
                <w:szCs w:val="22"/>
              </w:rPr>
            </w:pPr>
            <w:r w:rsidRPr="008C6F21">
              <w:rPr>
                <w:rFonts w:ascii="Arial" w:hAnsi="Arial" w:cs="Arial"/>
                <w:sz w:val="22"/>
                <w:szCs w:val="22"/>
              </w:rPr>
              <w:t>(b)  by denying the employee access, or limiting the employee’s access, to opportunities for promotion, transfer or training, or to any other benefits associated with employment;</w:t>
            </w:r>
          </w:p>
          <w:p w14:paraId="0197DD4A" w14:textId="77777777" w:rsidR="008742BB" w:rsidRPr="008C6F21" w:rsidRDefault="008742BB" w:rsidP="008742BB">
            <w:pPr>
              <w:jc w:val="left"/>
              <w:rPr>
                <w:rFonts w:ascii="Arial" w:hAnsi="Arial" w:cs="Arial"/>
                <w:sz w:val="22"/>
                <w:szCs w:val="22"/>
              </w:rPr>
            </w:pPr>
          </w:p>
          <w:p w14:paraId="1ADFF59C" w14:textId="5A6F7993" w:rsidR="008742BB" w:rsidRPr="008C6F21" w:rsidRDefault="008742BB" w:rsidP="008742BB">
            <w:pPr>
              <w:jc w:val="left"/>
              <w:rPr>
                <w:rFonts w:ascii="Arial" w:hAnsi="Arial" w:cs="Arial"/>
                <w:sz w:val="22"/>
                <w:szCs w:val="22"/>
              </w:rPr>
            </w:pPr>
            <w:r w:rsidRPr="008C6F21">
              <w:rPr>
                <w:rFonts w:ascii="Arial" w:hAnsi="Arial" w:cs="Arial"/>
                <w:sz w:val="22"/>
                <w:szCs w:val="22"/>
              </w:rPr>
              <w:t>(c)  by dismissing the employee; or</w:t>
            </w:r>
          </w:p>
          <w:p w14:paraId="3FC9C57E" w14:textId="77777777" w:rsidR="008742BB" w:rsidRPr="008C6F21" w:rsidRDefault="008742BB" w:rsidP="00FC69A7">
            <w:pPr>
              <w:jc w:val="left"/>
              <w:rPr>
                <w:rFonts w:ascii="Arial" w:hAnsi="Arial" w:cs="Arial"/>
                <w:sz w:val="22"/>
                <w:szCs w:val="22"/>
              </w:rPr>
            </w:pPr>
          </w:p>
          <w:p w14:paraId="59A907F3" w14:textId="124A19BB" w:rsidR="00FC69A7" w:rsidRPr="00311F83" w:rsidRDefault="008742BB" w:rsidP="00FC69A7">
            <w:pPr>
              <w:jc w:val="left"/>
              <w:rPr>
                <w:rFonts w:ascii="Arial" w:hAnsi="Arial" w:cs="Arial"/>
                <w:sz w:val="22"/>
                <w:szCs w:val="22"/>
              </w:rPr>
            </w:pPr>
            <w:r w:rsidRPr="008C6F21">
              <w:rPr>
                <w:rFonts w:ascii="Arial" w:hAnsi="Arial" w:cs="Arial"/>
                <w:sz w:val="22"/>
                <w:szCs w:val="22"/>
              </w:rPr>
              <w:t>(d)  by subjecting the employee to any other detriment.</w:t>
            </w:r>
            <w:permEnd w:id="1033662075"/>
          </w:p>
        </w:tc>
        <w:tc>
          <w:tcPr>
            <w:tcW w:w="335" w:type="pct"/>
            <w:tcBorders>
              <w:top w:val="nil"/>
              <w:left w:val="single" w:sz="12" w:space="0" w:color="auto"/>
              <w:bottom w:val="nil"/>
              <w:right w:val="nil"/>
            </w:tcBorders>
          </w:tcPr>
          <w:p w14:paraId="44A2E213" w14:textId="77777777" w:rsidR="00FC69A7" w:rsidRDefault="00FC69A7" w:rsidP="00FC69A7">
            <w:pPr>
              <w:ind w:left="993" w:hanging="993"/>
            </w:pPr>
          </w:p>
        </w:tc>
      </w:tr>
    </w:tbl>
    <w:p w14:paraId="058AF7C5" w14:textId="77777777" w:rsidR="007C784C" w:rsidRDefault="007C784C" w:rsidP="007C784C">
      <w:pPr>
        <w:rPr>
          <w:rFonts w:ascii="Arial" w:hAnsi="Arial" w:cs="Arial"/>
          <w:sz w:val="22"/>
          <w:szCs w:val="22"/>
        </w:rPr>
      </w:pPr>
    </w:p>
    <w:p w14:paraId="3F4FFA7D" w14:textId="77777777" w:rsidR="00096C86" w:rsidRPr="00830749" w:rsidRDefault="00096C86" w:rsidP="007C784C">
      <w:pPr>
        <w:rPr>
          <w:rFonts w:ascii="Arial" w:hAnsi="Arial" w:cs="Arial"/>
          <w:sz w:val="22"/>
          <w:szCs w:val="22"/>
        </w:rPr>
      </w:pPr>
    </w:p>
    <w:p w14:paraId="7A49508B" w14:textId="77777777" w:rsidR="00096C86" w:rsidRPr="00830749" w:rsidRDefault="00096C86" w:rsidP="00096C86">
      <w:pPr>
        <w:pStyle w:val="11CSTCPLQuestionBullet"/>
        <w:ind w:left="709" w:hanging="709"/>
      </w:pPr>
      <w:bookmarkStart w:id="41" w:name="_Ref535587977"/>
      <w:r>
        <w:t>Identify the legislation (Act name and relevant section) that identifies the wages and employment conditions for apprentices and trainees.</w:t>
      </w:r>
      <w:bookmarkEnd w:id="41"/>
    </w:p>
    <w:p w14:paraId="69A3DB1B" w14:textId="77777777" w:rsidR="00096C86" w:rsidRPr="00830749" w:rsidRDefault="00096C86" w:rsidP="00096C8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3E38" w:rsidRPr="00830749" w14:paraId="3AE6AACE" w14:textId="77777777" w:rsidTr="00D73E38">
        <w:trPr>
          <w:trHeight w:val="2551"/>
        </w:trPr>
        <w:tc>
          <w:tcPr>
            <w:tcW w:w="1027" w:type="dxa"/>
            <w:tcBorders>
              <w:top w:val="nil"/>
              <w:left w:val="nil"/>
              <w:bottom w:val="nil"/>
              <w:right w:val="single" w:sz="4" w:space="0" w:color="auto"/>
            </w:tcBorders>
          </w:tcPr>
          <w:p w14:paraId="4E198954" w14:textId="77777777" w:rsidR="00D73E38" w:rsidRPr="001C4084" w:rsidRDefault="00D73E38" w:rsidP="00D73E3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B63248" w14:textId="36B18834" w:rsidR="00D73E38" w:rsidRPr="001C4084" w:rsidRDefault="00AD7300" w:rsidP="00D73E38">
            <w:pPr>
              <w:rPr>
                <w:rFonts w:ascii="Arial" w:hAnsi="Arial" w:cs="Arial"/>
                <w:sz w:val="22"/>
                <w:szCs w:val="22"/>
              </w:rPr>
            </w:pPr>
            <w:permStart w:id="765937612" w:edGrp="everyone"/>
            <w:r w:rsidRPr="00AD7300">
              <w:rPr>
                <w:rFonts w:ascii="Arial" w:hAnsi="Arial" w:cs="Arial"/>
                <w:sz w:val="22"/>
                <w:szCs w:val="22"/>
              </w:rPr>
              <w:t>Apprenticeship and Traineeship Act 2001</w:t>
            </w:r>
            <w:r>
              <w:rPr>
                <w:rFonts w:ascii="Arial" w:hAnsi="Arial" w:cs="Arial"/>
                <w:sz w:val="22"/>
                <w:szCs w:val="22"/>
              </w:rPr>
              <w:t xml:space="preserve"> - </w:t>
            </w:r>
            <w:r w:rsidR="009E3B61">
              <w:rPr>
                <w:rFonts w:ascii="Arial" w:hAnsi="Arial" w:cs="Arial"/>
                <w:sz w:val="22"/>
                <w:szCs w:val="22"/>
              </w:rPr>
              <w:t>80</w:t>
            </w:r>
            <w:permEnd w:id="765937612"/>
          </w:p>
        </w:tc>
        <w:permStart w:id="1589540003"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CB3DB09" w14:textId="77777777" w:rsidR="00D73E38" w:rsidRPr="00E106BF" w:rsidRDefault="00D73E38" w:rsidP="00D73E38">
                <w:pPr>
                  <w:rPr>
                    <w:rFonts w:ascii="Arial" w:hAnsi="Arial" w:cs="Arial"/>
                    <w:sz w:val="44"/>
                    <w:szCs w:val="44"/>
                  </w:rPr>
                </w:pPr>
                <w:r>
                  <w:rPr>
                    <w:rFonts w:ascii="Arial" w:hAnsi="Arial" w:cs="Arial"/>
                    <w:sz w:val="44"/>
                    <w:szCs w:val="44"/>
                  </w:rPr>
                  <w:sym w:font="Wingdings" w:char="F0A8"/>
                </w:r>
              </w:p>
            </w:tc>
          </w:sdtContent>
        </w:sdt>
        <w:permEnd w:id="1589540003" w:displacedByCustomXml="prev"/>
      </w:tr>
    </w:tbl>
    <w:p w14:paraId="3E338611" w14:textId="77777777" w:rsidR="00096C86" w:rsidRDefault="00096C86" w:rsidP="00096C86">
      <w:pPr>
        <w:rPr>
          <w:rFonts w:ascii="Arial" w:hAnsi="Arial" w:cs="Arial"/>
          <w:sz w:val="22"/>
          <w:szCs w:val="22"/>
        </w:rPr>
      </w:pPr>
    </w:p>
    <w:p w14:paraId="59AAFCDC" w14:textId="77777777" w:rsidR="00096C86" w:rsidRPr="00830749" w:rsidRDefault="00096C86" w:rsidP="00096C86">
      <w:pPr>
        <w:ind w:right="-24"/>
        <w:rPr>
          <w:rFonts w:ascii="Arial" w:hAnsi="Arial" w:cs="Arial"/>
          <w:sz w:val="22"/>
          <w:szCs w:val="22"/>
        </w:rPr>
      </w:pPr>
    </w:p>
    <w:p w14:paraId="0FB37717" w14:textId="77777777" w:rsidR="00096C86" w:rsidRPr="00830749" w:rsidRDefault="00096C86" w:rsidP="00096C86">
      <w:pPr>
        <w:pStyle w:val="11CSTCPLQuestionBullet"/>
        <w:ind w:left="709" w:hanging="709"/>
      </w:pPr>
      <w:bookmarkStart w:id="42" w:name="_Ref535587979"/>
      <w:r>
        <w:t>True or False (Tick your response): An apprentice or trainee is not entitled to the same employment conditions as other employees in the workplace.</w:t>
      </w:r>
      <w:bookmarkEnd w:id="42"/>
    </w:p>
    <w:p w14:paraId="72EC67CC" w14:textId="77777777" w:rsidR="00096C86" w:rsidRPr="00830749" w:rsidRDefault="00096C86" w:rsidP="00096C8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3EB582FC" w14:textId="77777777" w:rsidTr="00827873">
        <w:trPr>
          <w:trHeight w:val="425"/>
        </w:trPr>
        <w:tc>
          <w:tcPr>
            <w:tcW w:w="1556" w:type="pct"/>
            <w:tcBorders>
              <w:top w:val="nil"/>
              <w:left w:val="nil"/>
              <w:bottom w:val="nil"/>
              <w:right w:val="single" w:sz="12" w:space="0" w:color="auto"/>
            </w:tcBorders>
            <w:shd w:val="clear" w:color="auto" w:fill="auto"/>
          </w:tcPr>
          <w:p w14:paraId="7256F105" w14:textId="77777777" w:rsidR="00827873" w:rsidRDefault="00827873" w:rsidP="00827873">
            <w:pPr>
              <w:keepNext/>
              <w:ind w:left="993" w:hanging="993"/>
            </w:pPr>
            <w:r w:rsidRPr="001C4084">
              <w:rPr>
                <w:rFonts w:ascii="Arial" w:hAnsi="Arial" w:cs="Arial"/>
                <w:b/>
                <w:sz w:val="22"/>
                <w:szCs w:val="22"/>
              </w:rPr>
              <w:t>Answer</w:t>
            </w:r>
          </w:p>
        </w:tc>
        <w:permStart w:id="147816798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C694D06" w14:textId="77777777" w:rsidR="00827873" w:rsidRPr="00DD7A44" w:rsidRDefault="00B0783C" w:rsidP="00827873">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147816798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EBC8A90"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21C96AB" w14:textId="77777777" w:rsidR="00827873" w:rsidRPr="00E106BF" w:rsidRDefault="00827873" w:rsidP="00827873">
            <w:pPr>
              <w:keepNext/>
              <w:ind w:left="993" w:hanging="993"/>
              <w:rPr>
                <w:rFonts w:ascii="Arial" w:hAnsi="Arial" w:cs="Arial"/>
                <w:sz w:val="44"/>
                <w:szCs w:val="44"/>
              </w:rPr>
            </w:pPr>
          </w:p>
        </w:tc>
        <w:permStart w:id="232791935"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DCD0E96" w14:textId="77777777" w:rsidR="00827873" w:rsidRDefault="00827873" w:rsidP="00827873">
                <w:pPr>
                  <w:keepNext/>
                  <w:ind w:left="993" w:hanging="993"/>
                </w:pPr>
                <w:r>
                  <w:rPr>
                    <w:rFonts w:ascii="Arial" w:hAnsi="Arial" w:cs="Arial"/>
                    <w:sz w:val="44"/>
                    <w:szCs w:val="44"/>
                  </w:rPr>
                  <w:sym w:font="Wingdings" w:char="F0A8"/>
                </w:r>
              </w:p>
            </w:tc>
          </w:sdtContent>
        </w:sdt>
        <w:permEnd w:id="232791935" w:displacedByCustomXml="prev"/>
      </w:tr>
      <w:tr w:rsidR="00827873" w14:paraId="59C36D5D" w14:textId="77777777" w:rsidTr="00827873">
        <w:trPr>
          <w:trHeight w:val="425"/>
          <w:hidden/>
        </w:trPr>
        <w:tc>
          <w:tcPr>
            <w:tcW w:w="1556" w:type="pct"/>
            <w:tcBorders>
              <w:top w:val="nil"/>
              <w:left w:val="nil"/>
              <w:bottom w:val="nil"/>
              <w:right w:val="single" w:sz="12" w:space="0" w:color="auto"/>
            </w:tcBorders>
          </w:tcPr>
          <w:p w14:paraId="546EC600" w14:textId="77777777" w:rsidR="00827873" w:rsidRPr="00FE608E" w:rsidRDefault="00827873" w:rsidP="00827873">
            <w:pPr>
              <w:ind w:left="993" w:hanging="993"/>
              <w:jc w:val="center"/>
              <w:rPr>
                <w:vanish/>
              </w:rPr>
            </w:pPr>
          </w:p>
        </w:tc>
        <w:permStart w:id="183319133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8AEE0A4" w14:textId="322EB700" w:rsidR="00827873" w:rsidRPr="00DD7A44" w:rsidRDefault="00B0783C" w:rsidP="00827873">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662751">
                  <w:rPr>
                    <w:rFonts w:ascii="Arial" w:hAnsi="Arial" w:cs="Arial"/>
                    <w:sz w:val="40"/>
                    <w:szCs w:val="44"/>
                  </w:rPr>
                  <w:sym w:font="Wingdings" w:char="F0FE"/>
                </w:r>
              </w:sdtContent>
            </w:sdt>
            <w:permEnd w:id="183319133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7ECC9F9"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20D197E" w14:textId="77777777" w:rsidR="00827873" w:rsidRDefault="00827873" w:rsidP="00827873">
            <w:pPr>
              <w:ind w:left="993" w:hanging="993"/>
            </w:pPr>
          </w:p>
        </w:tc>
        <w:tc>
          <w:tcPr>
            <w:tcW w:w="336" w:type="pct"/>
            <w:tcBorders>
              <w:top w:val="nil"/>
              <w:left w:val="nil"/>
              <w:bottom w:val="nil"/>
              <w:right w:val="nil"/>
            </w:tcBorders>
          </w:tcPr>
          <w:p w14:paraId="0B97CDEB" w14:textId="77777777" w:rsidR="00827873" w:rsidRPr="0094485B" w:rsidRDefault="00827873" w:rsidP="00827873">
            <w:pPr>
              <w:keepNext/>
              <w:ind w:left="993" w:hanging="993"/>
              <w:rPr>
                <w:sz w:val="44"/>
                <w:szCs w:val="44"/>
              </w:rPr>
            </w:pPr>
          </w:p>
        </w:tc>
      </w:tr>
    </w:tbl>
    <w:p w14:paraId="39475D15" w14:textId="77777777" w:rsidR="00096C86" w:rsidRDefault="00096C86" w:rsidP="00096C86">
      <w:pPr>
        <w:jc w:val="left"/>
        <w:rPr>
          <w:rFonts w:ascii="Arial" w:hAnsi="Arial" w:cs="Arial"/>
          <w:sz w:val="22"/>
          <w:szCs w:val="22"/>
        </w:rPr>
      </w:pPr>
    </w:p>
    <w:p w14:paraId="01CAAF5F" w14:textId="77777777" w:rsidR="005002A8" w:rsidRPr="00830749" w:rsidRDefault="005002A8" w:rsidP="005002A8">
      <w:pPr>
        <w:rPr>
          <w:rFonts w:ascii="Arial" w:hAnsi="Arial" w:cs="Arial"/>
          <w:sz w:val="22"/>
          <w:szCs w:val="22"/>
        </w:rPr>
      </w:pPr>
    </w:p>
    <w:p w14:paraId="57B68097" w14:textId="77777777" w:rsidR="005002A8" w:rsidRPr="00830749" w:rsidRDefault="005002A8" w:rsidP="005002A8">
      <w:pPr>
        <w:pStyle w:val="11CSTCPLQuestionBullet"/>
        <w:ind w:left="709" w:hanging="709"/>
      </w:pPr>
      <w:bookmarkStart w:id="43" w:name="_Ref535589325"/>
      <w:r>
        <w:t>Identify the legislation (Act name and relevant section) that requires consultation with workers on matters relating to work health or safety.</w:t>
      </w:r>
      <w:bookmarkEnd w:id="43"/>
    </w:p>
    <w:p w14:paraId="0F6FF9BA"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4636D678" w14:textId="77777777" w:rsidTr="001419A8">
        <w:trPr>
          <w:trHeight w:val="2381"/>
        </w:trPr>
        <w:tc>
          <w:tcPr>
            <w:tcW w:w="1027" w:type="dxa"/>
            <w:tcBorders>
              <w:top w:val="nil"/>
              <w:left w:val="nil"/>
              <w:bottom w:val="nil"/>
              <w:right w:val="single" w:sz="4" w:space="0" w:color="auto"/>
            </w:tcBorders>
          </w:tcPr>
          <w:p w14:paraId="55CC0905"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82E45A" w14:textId="1B5B818E" w:rsidR="001419A8" w:rsidRPr="001C4084" w:rsidRDefault="008A53EA" w:rsidP="001419A8">
            <w:pPr>
              <w:rPr>
                <w:rFonts w:ascii="Arial" w:hAnsi="Arial" w:cs="Arial"/>
                <w:sz w:val="22"/>
                <w:szCs w:val="22"/>
              </w:rPr>
            </w:pPr>
            <w:permStart w:id="1451564806" w:edGrp="everyone"/>
            <w:r>
              <w:rPr>
                <w:rFonts w:ascii="Arial" w:hAnsi="Arial" w:cs="Arial"/>
                <w:sz w:val="22"/>
                <w:szCs w:val="22"/>
              </w:rPr>
              <w:t xml:space="preserve">Work Health and Safety Act 2011 - </w:t>
            </w:r>
            <w:r w:rsidRPr="008A53EA">
              <w:rPr>
                <w:rFonts w:ascii="Arial" w:hAnsi="Arial" w:cs="Arial"/>
                <w:sz w:val="22"/>
                <w:szCs w:val="22"/>
              </w:rPr>
              <w:t>Part 5 Division 2 Section 47</w:t>
            </w:r>
            <w:permEnd w:id="1451564806"/>
          </w:p>
        </w:tc>
        <w:permStart w:id="955061023"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B7F1AE0"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955061023" w:displacedByCustomXml="prev"/>
      </w:tr>
    </w:tbl>
    <w:p w14:paraId="40CEA44B" w14:textId="77777777" w:rsidR="005002A8" w:rsidRDefault="005002A8" w:rsidP="005002A8">
      <w:pPr>
        <w:rPr>
          <w:rFonts w:ascii="Arial" w:hAnsi="Arial" w:cs="Arial"/>
          <w:sz w:val="22"/>
          <w:szCs w:val="22"/>
        </w:rPr>
      </w:pPr>
    </w:p>
    <w:p w14:paraId="52819DE6" w14:textId="77777777" w:rsidR="005002A8" w:rsidRPr="00830749" w:rsidRDefault="005002A8" w:rsidP="005002A8">
      <w:pPr>
        <w:rPr>
          <w:rFonts w:ascii="Arial" w:hAnsi="Arial" w:cs="Arial"/>
          <w:sz w:val="22"/>
          <w:szCs w:val="22"/>
        </w:rPr>
      </w:pPr>
    </w:p>
    <w:p w14:paraId="5193536D" w14:textId="77777777" w:rsidR="005002A8" w:rsidRPr="00830749" w:rsidRDefault="005002A8" w:rsidP="005002A8">
      <w:pPr>
        <w:pStyle w:val="11CSTCPLQuestionBullet"/>
        <w:ind w:left="709" w:hanging="709"/>
      </w:pPr>
      <w:bookmarkStart w:id="44" w:name="_Ref535589326"/>
      <w:r>
        <w:t>List three (3) ways that reference material on industrial relations or legal information may be made available to employees.</w:t>
      </w:r>
      <w:bookmarkEnd w:id="44"/>
    </w:p>
    <w:p w14:paraId="1BF45265"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61A88235" w14:textId="77777777" w:rsidTr="001419A8">
        <w:trPr>
          <w:trHeight w:val="1531"/>
        </w:trPr>
        <w:tc>
          <w:tcPr>
            <w:tcW w:w="1027" w:type="dxa"/>
            <w:tcBorders>
              <w:top w:val="nil"/>
              <w:left w:val="nil"/>
              <w:bottom w:val="nil"/>
              <w:right w:val="single" w:sz="4" w:space="0" w:color="auto"/>
            </w:tcBorders>
          </w:tcPr>
          <w:p w14:paraId="07099F59"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32C4B8" w14:textId="0310782A" w:rsidR="001419A8" w:rsidRPr="001C4084" w:rsidRDefault="005977FC" w:rsidP="001419A8">
            <w:pPr>
              <w:rPr>
                <w:rFonts w:ascii="Arial" w:hAnsi="Arial" w:cs="Arial"/>
                <w:sz w:val="22"/>
                <w:szCs w:val="22"/>
              </w:rPr>
            </w:pPr>
            <w:permStart w:id="1253669847" w:edGrp="everyone"/>
            <w:r>
              <w:rPr>
                <w:rFonts w:ascii="Arial" w:hAnsi="Arial" w:cs="Arial"/>
                <w:sz w:val="22"/>
                <w:szCs w:val="22"/>
              </w:rPr>
              <w:t>Electronic, Meetings, newsletters</w:t>
            </w:r>
            <w:permEnd w:id="1253669847"/>
          </w:p>
        </w:tc>
        <w:permStart w:id="59640164"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1B180D7"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59640164" w:displacedByCustomXml="prev"/>
      </w:tr>
    </w:tbl>
    <w:p w14:paraId="18981DBF" w14:textId="77777777" w:rsidR="005002A8" w:rsidRDefault="005002A8" w:rsidP="005002A8">
      <w:pPr>
        <w:rPr>
          <w:rFonts w:ascii="Arial" w:hAnsi="Arial" w:cs="Arial"/>
          <w:sz w:val="22"/>
          <w:szCs w:val="22"/>
        </w:rPr>
      </w:pPr>
    </w:p>
    <w:p w14:paraId="1EB9F0D8" w14:textId="77777777" w:rsidR="0049272D" w:rsidRPr="00830749" w:rsidRDefault="0049272D" w:rsidP="0049272D">
      <w:pPr>
        <w:ind w:right="-24"/>
        <w:rPr>
          <w:rFonts w:ascii="Arial" w:hAnsi="Arial" w:cs="Arial"/>
          <w:sz w:val="22"/>
          <w:szCs w:val="22"/>
        </w:rPr>
      </w:pPr>
    </w:p>
    <w:p w14:paraId="5E595ABF" w14:textId="77777777" w:rsidR="0049272D" w:rsidRPr="00830749" w:rsidRDefault="0049272D" w:rsidP="0049272D">
      <w:pPr>
        <w:pStyle w:val="11CSTCPLQuestionBullet"/>
        <w:ind w:left="709" w:hanging="709"/>
      </w:pPr>
      <w:bookmarkStart w:id="45" w:name="_Ref496611564"/>
      <w:r>
        <w:t>Which of the following are good processes for addressing disputes? Tick all that apply.</w:t>
      </w:r>
      <w:bookmarkEnd w:id="45"/>
    </w:p>
    <w:p w14:paraId="24FB27C8" w14:textId="77777777" w:rsidR="0049272D" w:rsidRPr="00830749" w:rsidRDefault="0049272D" w:rsidP="0049272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9272D" w14:paraId="26AD8C01" w14:textId="77777777" w:rsidTr="0037740F">
        <w:tc>
          <w:tcPr>
            <w:tcW w:w="610" w:type="pct"/>
            <w:tcBorders>
              <w:top w:val="nil"/>
              <w:left w:val="nil"/>
              <w:bottom w:val="nil"/>
              <w:right w:val="single" w:sz="12" w:space="0" w:color="auto"/>
            </w:tcBorders>
            <w:shd w:val="clear" w:color="auto" w:fill="auto"/>
          </w:tcPr>
          <w:p w14:paraId="5231E7B1" w14:textId="77777777" w:rsidR="0049272D" w:rsidRDefault="0049272D"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F924871" w14:textId="77777777" w:rsidR="0049272D" w:rsidRDefault="0049272D"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9F1FA69" w14:textId="77777777" w:rsidR="0049272D" w:rsidRDefault="0049272D" w:rsidP="0037740F">
            <w:pPr>
              <w:keepNext/>
              <w:ind w:left="993" w:hanging="993"/>
              <w:jc w:val="center"/>
            </w:pPr>
            <w:r>
              <w:t>Possible Answers</w:t>
            </w:r>
          </w:p>
        </w:tc>
        <w:permStart w:id="2037611958"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3203C14" w14:textId="77777777" w:rsidR="0049272D" w:rsidRDefault="00F8431A" w:rsidP="00F8431A">
                <w:pPr>
                  <w:keepNext/>
                  <w:ind w:left="993" w:hanging="993"/>
                </w:pPr>
                <w:r>
                  <w:rPr>
                    <w:rFonts w:ascii="Arial" w:hAnsi="Arial" w:cs="Arial"/>
                    <w:sz w:val="44"/>
                    <w:szCs w:val="44"/>
                  </w:rPr>
                  <w:sym w:font="Wingdings" w:char="F0A8"/>
                </w:r>
              </w:p>
            </w:tc>
          </w:sdtContent>
        </w:sdt>
        <w:permEnd w:id="2037611958" w:displacedByCustomXml="prev"/>
      </w:tr>
      <w:tr w:rsidR="005C7024" w14:paraId="6372E91F" w14:textId="77777777" w:rsidTr="0049272D">
        <w:trPr>
          <w:trHeight w:val="425"/>
          <w:hidden/>
        </w:trPr>
        <w:tc>
          <w:tcPr>
            <w:tcW w:w="610" w:type="pct"/>
            <w:tcBorders>
              <w:top w:val="nil"/>
              <w:left w:val="nil"/>
              <w:bottom w:val="nil"/>
              <w:right w:val="single" w:sz="12" w:space="0" w:color="auto"/>
            </w:tcBorders>
          </w:tcPr>
          <w:p w14:paraId="6AE0D9CD" w14:textId="77777777" w:rsidR="005C7024" w:rsidRPr="00FE608E" w:rsidRDefault="005C7024" w:rsidP="005C7024">
            <w:pPr>
              <w:ind w:left="993" w:hanging="993"/>
              <w:jc w:val="center"/>
              <w:rPr>
                <w:vanish/>
              </w:rPr>
            </w:pPr>
          </w:p>
        </w:tc>
        <w:permStart w:id="1620405510"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4F108CB3" w14:textId="1B4CEA17" w:rsidR="005C7024" w:rsidRPr="00DD7A44" w:rsidRDefault="00B0783C" w:rsidP="005C7024">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6D2CFF">
                  <w:rPr>
                    <w:rFonts w:ascii="Arial" w:hAnsi="Arial" w:cs="Arial"/>
                    <w:sz w:val="40"/>
                    <w:szCs w:val="44"/>
                  </w:rPr>
                  <w:sym w:font="Wingdings" w:char="F0FE"/>
                </w:r>
              </w:sdtContent>
            </w:sdt>
            <w:permEnd w:id="1620405510"/>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8F2995A" w14:textId="77777777" w:rsidR="005C7024" w:rsidRDefault="005C7024" w:rsidP="005C7024">
            <w:pPr>
              <w:jc w:val="center"/>
            </w:pPr>
            <w:r>
              <w:t>Act quickly</w:t>
            </w:r>
          </w:p>
        </w:tc>
        <w:tc>
          <w:tcPr>
            <w:tcW w:w="335" w:type="pct"/>
            <w:tcBorders>
              <w:top w:val="nil"/>
              <w:left w:val="single" w:sz="12" w:space="0" w:color="auto"/>
              <w:bottom w:val="nil"/>
              <w:right w:val="nil"/>
            </w:tcBorders>
          </w:tcPr>
          <w:p w14:paraId="1DF1E1DF" w14:textId="77777777" w:rsidR="005C7024" w:rsidRDefault="005C7024" w:rsidP="005C7024">
            <w:pPr>
              <w:ind w:left="993" w:hanging="993"/>
            </w:pPr>
          </w:p>
        </w:tc>
      </w:tr>
      <w:tr w:rsidR="005C7024" w14:paraId="2C8A84B3" w14:textId="77777777" w:rsidTr="0002084F">
        <w:trPr>
          <w:trHeight w:val="425"/>
          <w:hidden/>
        </w:trPr>
        <w:tc>
          <w:tcPr>
            <w:tcW w:w="610" w:type="pct"/>
            <w:tcBorders>
              <w:top w:val="nil"/>
              <w:left w:val="nil"/>
              <w:bottom w:val="nil"/>
              <w:right w:val="single" w:sz="12" w:space="0" w:color="auto"/>
            </w:tcBorders>
          </w:tcPr>
          <w:p w14:paraId="4A66448B" w14:textId="77777777" w:rsidR="005C7024" w:rsidRPr="00FE608E" w:rsidRDefault="005C7024" w:rsidP="005C7024">
            <w:pPr>
              <w:ind w:left="993" w:hanging="993"/>
              <w:jc w:val="center"/>
              <w:rPr>
                <w:vanish/>
              </w:rPr>
            </w:pPr>
          </w:p>
        </w:tc>
        <w:permStart w:id="193904365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060731E" w14:textId="5FFB374D" w:rsidR="005C7024" w:rsidRPr="00DD7A44" w:rsidRDefault="00B0783C" w:rsidP="005C7024">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6D2CFF">
                  <w:rPr>
                    <w:rFonts w:ascii="Arial" w:hAnsi="Arial" w:cs="Arial"/>
                    <w:sz w:val="40"/>
                    <w:szCs w:val="44"/>
                  </w:rPr>
                  <w:sym w:font="Wingdings" w:char="F0FE"/>
                </w:r>
              </w:sdtContent>
            </w:sdt>
            <w:permEnd w:id="193904365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F2D31F3" w14:textId="77777777" w:rsidR="005C7024" w:rsidRDefault="005C7024" w:rsidP="005C7024">
            <w:pPr>
              <w:jc w:val="center"/>
            </w:pPr>
            <w:r>
              <w:t>Discuss options for fixing the problem</w:t>
            </w:r>
          </w:p>
        </w:tc>
        <w:tc>
          <w:tcPr>
            <w:tcW w:w="335" w:type="pct"/>
            <w:tcBorders>
              <w:top w:val="nil"/>
              <w:left w:val="single" w:sz="12" w:space="0" w:color="auto"/>
              <w:bottom w:val="nil"/>
              <w:right w:val="nil"/>
            </w:tcBorders>
          </w:tcPr>
          <w:p w14:paraId="23E1E7E8" w14:textId="77777777" w:rsidR="005C7024" w:rsidRDefault="005C7024" w:rsidP="005C7024">
            <w:pPr>
              <w:ind w:left="993" w:hanging="993"/>
            </w:pPr>
          </w:p>
        </w:tc>
      </w:tr>
      <w:tr w:rsidR="005C7024" w14:paraId="38D03F3A" w14:textId="77777777" w:rsidTr="0049272D">
        <w:trPr>
          <w:trHeight w:val="425"/>
          <w:hidden/>
        </w:trPr>
        <w:tc>
          <w:tcPr>
            <w:tcW w:w="610" w:type="pct"/>
            <w:tcBorders>
              <w:top w:val="nil"/>
              <w:left w:val="nil"/>
              <w:bottom w:val="nil"/>
              <w:right w:val="single" w:sz="12" w:space="0" w:color="auto"/>
            </w:tcBorders>
          </w:tcPr>
          <w:p w14:paraId="5911A390" w14:textId="77777777" w:rsidR="005C7024" w:rsidRPr="00FE608E" w:rsidRDefault="005C7024" w:rsidP="005C7024">
            <w:pPr>
              <w:ind w:left="993" w:hanging="993"/>
              <w:jc w:val="center"/>
              <w:rPr>
                <w:vanish/>
              </w:rPr>
            </w:pPr>
          </w:p>
        </w:tc>
        <w:permStart w:id="78517679" w:edGrp="everyone"/>
        <w:tc>
          <w:tcPr>
            <w:tcW w:w="541" w:type="pct"/>
            <w:tcBorders>
              <w:top w:val="single" w:sz="4" w:space="0" w:color="auto"/>
              <w:left w:val="single" w:sz="12" w:space="0" w:color="auto"/>
              <w:right w:val="single" w:sz="4" w:space="0" w:color="auto"/>
            </w:tcBorders>
            <w:shd w:val="clear" w:color="auto" w:fill="auto"/>
            <w:vAlign w:val="center"/>
          </w:tcPr>
          <w:p w14:paraId="14BCB1AB" w14:textId="3A5629D1" w:rsidR="005C7024" w:rsidRPr="00DD7A44" w:rsidRDefault="00B0783C" w:rsidP="005C7024">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6D2CFF">
                  <w:rPr>
                    <w:rFonts w:ascii="Arial" w:hAnsi="Arial" w:cs="Arial"/>
                    <w:sz w:val="40"/>
                    <w:szCs w:val="44"/>
                  </w:rPr>
                  <w:sym w:font="Wingdings" w:char="F0FE"/>
                </w:r>
              </w:sdtContent>
            </w:sdt>
            <w:permEnd w:id="78517679"/>
          </w:p>
        </w:tc>
        <w:tc>
          <w:tcPr>
            <w:tcW w:w="3514" w:type="pct"/>
            <w:tcBorders>
              <w:top w:val="single" w:sz="4" w:space="0" w:color="auto"/>
              <w:left w:val="single" w:sz="4" w:space="0" w:color="auto"/>
              <w:right w:val="single" w:sz="12" w:space="0" w:color="auto"/>
            </w:tcBorders>
            <w:shd w:val="clear" w:color="auto" w:fill="auto"/>
            <w:vAlign w:val="center"/>
          </w:tcPr>
          <w:p w14:paraId="25F8A53F" w14:textId="77777777" w:rsidR="005C7024" w:rsidRDefault="005C7024" w:rsidP="005C7024">
            <w:pPr>
              <w:jc w:val="center"/>
            </w:pPr>
            <w:r>
              <w:t>Follow up with the customer</w:t>
            </w:r>
          </w:p>
        </w:tc>
        <w:tc>
          <w:tcPr>
            <w:tcW w:w="335" w:type="pct"/>
            <w:tcBorders>
              <w:top w:val="nil"/>
              <w:left w:val="single" w:sz="12" w:space="0" w:color="auto"/>
              <w:bottom w:val="nil"/>
              <w:right w:val="nil"/>
            </w:tcBorders>
          </w:tcPr>
          <w:p w14:paraId="4EE8173C" w14:textId="77777777" w:rsidR="005C7024" w:rsidRDefault="005C7024" w:rsidP="005C7024">
            <w:pPr>
              <w:ind w:left="993" w:hanging="993"/>
            </w:pPr>
          </w:p>
        </w:tc>
      </w:tr>
      <w:tr w:rsidR="005C7024" w14:paraId="2C307231" w14:textId="77777777" w:rsidTr="0002084F">
        <w:trPr>
          <w:trHeight w:val="425"/>
          <w:hidden/>
        </w:trPr>
        <w:tc>
          <w:tcPr>
            <w:tcW w:w="610" w:type="pct"/>
            <w:tcBorders>
              <w:top w:val="nil"/>
              <w:left w:val="nil"/>
              <w:bottom w:val="nil"/>
              <w:right w:val="single" w:sz="12" w:space="0" w:color="auto"/>
            </w:tcBorders>
          </w:tcPr>
          <w:p w14:paraId="28165329" w14:textId="77777777" w:rsidR="005C7024" w:rsidRPr="00FE608E" w:rsidRDefault="005C7024" w:rsidP="005C7024">
            <w:pPr>
              <w:ind w:left="993" w:hanging="993"/>
              <w:jc w:val="center"/>
              <w:rPr>
                <w:vanish/>
              </w:rPr>
            </w:pPr>
          </w:p>
        </w:tc>
        <w:permStart w:id="149547957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81237B" w14:textId="1DD88F2D" w:rsidR="005C7024" w:rsidRPr="00DD7A44" w:rsidRDefault="00B0783C" w:rsidP="005C7024">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6D2CFF">
                  <w:rPr>
                    <w:rFonts w:ascii="Arial" w:hAnsi="Arial" w:cs="Arial"/>
                    <w:sz w:val="40"/>
                    <w:szCs w:val="44"/>
                  </w:rPr>
                  <w:sym w:font="Wingdings" w:char="F0FE"/>
                </w:r>
              </w:sdtContent>
            </w:sdt>
            <w:permEnd w:id="149547957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43B32DA" w14:textId="77777777" w:rsidR="005C7024" w:rsidRDefault="005C7024" w:rsidP="005C7024">
            <w:pPr>
              <w:jc w:val="center"/>
            </w:pPr>
            <w:r>
              <w:t>Get all the facts</w:t>
            </w:r>
          </w:p>
        </w:tc>
        <w:tc>
          <w:tcPr>
            <w:tcW w:w="335" w:type="pct"/>
            <w:tcBorders>
              <w:top w:val="nil"/>
              <w:left w:val="single" w:sz="12" w:space="0" w:color="auto"/>
              <w:bottom w:val="nil"/>
              <w:right w:val="nil"/>
            </w:tcBorders>
          </w:tcPr>
          <w:p w14:paraId="0E1A90C4" w14:textId="77777777" w:rsidR="005C7024" w:rsidRDefault="005C7024" w:rsidP="005C7024">
            <w:pPr>
              <w:ind w:left="993" w:hanging="993"/>
            </w:pPr>
          </w:p>
        </w:tc>
      </w:tr>
      <w:tr w:rsidR="005C7024" w14:paraId="19961199" w14:textId="77777777" w:rsidTr="0002084F">
        <w:trPr>
          <w:trHeight w:val="425"/>
          <w:hidden/>
        </w:trPr>
        <w:tc>
          <w:tcPr>
            <w:tcW w:w="610" w:type="pct"/>
            <w:tcBorders>
              <w:top w:val="nil"/>
              <w:left w:val="nil"/>
              <w:bottom w:val="nil"/>
              <w:right w:val="single" w:sz="12" w:space="0" w:color="auto"/>
            </w:tcBorders>
          </w:tcPr>
          <w:p w14:paraId="5999841C" w14:textId="77777777" w:rsidR="005C7024" w:rsidRPr="00FE608E" w:rsidRDefault="005C7024" w:rsidP="005C7024">
            <w:pPr>
              <w:ind w:left="993" w:hanging="993"/>
              <w:jc w:val="center"/>
              <w:rPr>
                <w:vanish/>
              </w:rPr>
            </w:pPr>
          </w:p>
        </w:tc>
        <w:permStart w:id="182454361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16E1CDB" w14:textId="72193510" w:rsidR="005C7024" w:rsidRPr="00DD7A44" w:rsidRDefault="00B0783C" w:rsidP="005C7024">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6D2CFF">
                  <w:rPr>
                    <w:rFonts w:ascii="Arial" w:hAnsi="Arial" w:cs="Arial"/>
                    <w:sz w:val="40"/>
                    <w:szCs w:val="44"/>
                  </w:rPr>
                  <w:sym w:font="Wingdings" w:char="F0FE"/>
                </w:r>
              </w:sdtContent>
            </w:sdt>
            <w:permEnd w:id="182454361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855F2F9" w14:textId="77777777" w:rsidR="005C7024" w:rsidRDefault="005C7024" w:rsidP="005C7024">
            <w:pPr>
              <w:jc w:val="center"/>
            </w:pPr>
            <w:r>
              <w:t>Keep your promises</w:t>
            </w:r>
          </w:p>
        </w:tc>
        <w:tc>
          <w:tcPr>
            <w:tcW w:w="335" w:type="pct"/>
            <w:tcBorders>
              <w:top w:val="nil"/>
              <w:left w:val="single" w:sz="12" w:space="0" w:color="auto"/>
              <w:bottom w:val="nil"/>
              <w:right w:val="nil"/>
            </w:tcBorders>
          </w:tcPr>
          <w:p w14:paraId="04570637" w14:textId="77777777" w:rsidR="005C7024" w:rsidRDefault="005C7024" w:rsidP="005C7024">
            <w:pPr>
              <w:ind w:left="993" w:hanging="993"/>
            </w:pPr>
          </w:p>
        </w:tc>
      </w:tr>
      <w:tr w:rsidR="005C7024" w14:paraId="1110A6A2" w14:textId="77777777" w:rsidTr="0002084F">
        <w:trPr>
          <w:trHeight w:val="425"/>
          <w:hidden/>
        </w:trPr>
        <w:tc>
          <w:tcPr>
            <w:tcW w:w="610" w:type="pct"/>
            <w:tcBorders>
              <w:top w:val="nil"/>
              <w:left w:val="nil"/>
              <w:bottom w:val="nil"/>
              <w:right w:val="single" w:sz="12" w:space="0" w:color="auto"/>
            </w:tcBorders>
          </w:tcPr>
          <w:p w14:paraId="2D2DD51A" w14:textId="77777777" w:rsidR="005C7024" w:rsidRPr="00FE608E" w:rsidRDefault="005C7024" w:rsidP="005C7024">
            <w:pPr>
              <w:ind w:left="993" w:hanging="993"/>
              <w:jc w:val="center"/>
              <w:rPr>
                <w:vanish/>
              </w:rPr>
            </w:pPr>
          </w:p>
        </w:tc>
        <w:permStart w:id="71651956" w:edGrp="everyone"/>
        <w:tc>
          <w:tcPr>
            <w:tcW w:w="541" w:type="pct"/>
            <w:tcBorders>
              <w:top w:val="single" w:sz="4" w:space="0" w:color="auto"/>
              <w:left w:val="single" w:sz="12" w:space="0" w:color="auto"/>
              <w:right w:val="single" w:sz="4" w:space="0" w:color="auto"/>
            </w:tcBorders>
            <w:shd w:val="clear" w:color="auto" w:fill="auto"/>
            <w:vAlign w:val="center"/>
          </w:tcPr>
          <w:p w14:paraId="52551AF7" w14:textId="39129211" w:rsidR="005C7024" w:rsidRPr="00DD7A44" w:rsidRDefault="00B0783C" w:rsidP="005C7024">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6D2CFF">
                  <w:rPr>
                    <w:rFonts w:ascii="Arial" w:hAnsi="Arial" w:cs="Arial"/>
                    <w:sz w:val="40"/>
                    <w:szCs w:val="44"/>
                  </w:rPr>
                  <w:sym w:font="Wingdings" w:char="F0FE"/>
                </w:r>
              </w:sdtContent>
            </w:sdt>
            <w:permEnd w:id="71651956"/>
          </w:p>
        </w:tc>
        <w:tc>
          <w:tcPr>
            <w:tcW w:w="3514" w:type="pct"/>
            <w:tcBorders>
              <w:top w:val="single" w:sz="4" w:space="0" w:color="auto"/>
              <w:left w:val="single" w:sz="4" w:space="0" w:color="auto"/>
              <w:right w:val="single" w:sz="12" w:space="0" w:color="auto"/>
            </w:tcBorders>
            <w:shd w:val="clear" w:color="auto" w:fill="auto"/>
            <w:vAlign w:val="center"/>
          </w:tcPr>
          <w:p w14:paraId="25F84B60" w14:textId="77777777" w:rsidR="005C7024" w:rsidRDefault="005C7024" w:rsidP="005C7024">
            <w:pPr>
              <w:jc w:val="center"/>
            </w:pPr>
            <w:r>
              <w:t>Listen to the complaint</w:t>
            </w:r>
          </w:p>
        </w:tc>
        <w:tc>
          <w:tcPr>
            <w:tcW w:w="335" w:type="pct"/>
            <w:tcBorders>
              <w:top w:val="nil"/>
              <w:left w:val="single" w:sz="12" w:space="0" w:color="auto"/>
              <w:bottom w:val="nil"/>
              <w:right w:val="nil"/>
            </w:tcBorders>
          </w:tcPr>
          <w:p w14:paraId="41706CF4" w14:textId="77777777" w:rsidR="005C7024" w:rsidRDefault="005C7024" w:rsidP="005C7024">
            <w:pPr>
              <w:ind w:left="993" w:hanging="993"/>
            </w:pPr>
          </w:p>
        </w:tc>
      </w:tr>
      <w:tr w:rsidR="005C7024" w14:paraId="576EFD13" w14:textId="77777777" w:rsidTr="0037740F">
        <w:trPr>
          <w:trHeight w:val="425"/>
          <w:hidden/>
        </w:trPr>
        <w:tc>
          <w:tcPr>
            <w:tcW w:w="610" w:type="pct"/>
            <w:tcBorders>
              <w:top w:val="nil"/>
              <w:left w:val="nil"/>
              <w:bottom w:val="nil"/>
              <w:right w:val="single" w:sz="12" w:space="0" w:color="auto"/>
            </w:tcBorders>
          </w:tcPr>
          <w:p w14:paraId="46D54E19" w14:textId="77777777" w:rsidR="005C7024" w:rsidRPr="00FE608E" w:rsidRDefault="005C7024" w:rsidP="005C7024">
            <w:pPr>
              <w:ind w:left="993" w:hanging="993"/>
              <w:jc w:val="center"/>
              <w:rPr>
                <w:vanish/>
              </w:rPr>
            </w:pPr>
          </w:p>
        </w:tc>
        <w:permStart w:id="2139884123" w:edGrp="everyone"/>
        <w:tc>
          <w:tcPr>
            <w:tcW w:w="541" w:type="pct"/>
            <w:tcBorders>
              <w:left w:val="single" w:sz="12" w:space="0" w:color="auto"/>
              <w:right w:val="single" w:sz="4" w:space="0" w:color="auto"/>
            </w:tcBorders>
            <w:shd w:val="clear" w:color="auto" w:fill="auto"/>
            <w:vAlign w:val="center"/>
          </w:tcPr>
          <w:p w14:paraId="0021E63C" w14:textId="0870B781" w:rsidR="005C7024" w:rsidRPr="00DD7A44" w:rsidRDefault="00B0783C" w:rsidP="005C7024">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6D2CFF">
                  <w:rPr>
                    <w:rFonts w:ascii="Arial" w:hAnsi="Arial" w:cs="Arial"/>
                    <w:sz w:val="40"/>
                    <w:szCs w:val="44"/>
                  </w:rPr>
                  <w:sym w:font="Wingdings" w:char="F0FE"/>
                </w:r>
              </w:sdtContent>
            </w:sdt>
            <w:permEnd w:id="2139884123"/>
          </w:p>
        </w:tc>
        <w:tc>
          <w:tcPr>
            <w:tcW w:w="3514" w:type="pct"/>
            <w:tcBorders>
              <w:left w:val="single" w:sz="4" w:space="0" w:color="auto"/>
              <w:right w:val="single" w:sz="12" w:space="0" w:color="auto"/>
            </w:tcBorders>
            <w:shd w:val="clear" w:color="auto" w:fill="auto"/>
            <w:vAlign w:val="center"/>
          </w:tcPr>
          <w:p w14:paraId="2F8A3469" w14:textId="77777777" w:rsidR="005C7024" w:rsidRDefault="005C7024" w:rsidP="005C7024">
            <w:pPr>
              <w:jc w:val="center"/>
            </w:pPr>
            <w:r>
              <w:t>Record details of the complaint</w:t>
            </w:r>
          </w:p>
        </w:tc>
        <w:tc>
          <w:tcPr>
            <w:tcW w:w="335" w:type="pct"/>
            <w:tcBorders>
              <w:top w:val="nil"/>
              <w:left w:val="single" w:sz="12" w:space="0" w:color="auto"/>
              <w:bottom w:val="nil"/>
              <w:right w:val="nil"/>
            </w:tcBorders>
          </w:tcPr>
          <w:p w14:paraId="640964DA" w14:textId="77777777" w:rsidR="005C7024" w:rsidRDefault="005C7024" w:rsidP="005C7024">
            <w:pPr>
              <w:ind w:left="993" w:hanging="993"/>
            </w:pPr>
          </w:p>
        </w:tc>
      </w:tr>
    </w:tbl>
    <w:p w14:paraId="57EFA1BC" w14:textId="77777777" w:rsidR="0002084F" w:rsidRPr="00830749" w:rsidRDefault="0002084F" w:rsidP="0002084F">
      <w:pPr>
        <w:rPr>
          <w:rFonts w:ascii="Arial" w:hAnsi="Arial" w:cs="Arial"/>
          <w:sz w:val="22"/>
          <w:szCs w:val="22"/>
        </w:rPr>
      </w:pPr>
    </w:p>
    <w:p w14:paraId="1F1C8F5A" w14:textId="77777777" w:rsidR="0002084F" w:rsidRPr="00830749" w:rsidRDefault="0002084F" w:rsidP="0002084F">
      <w:pPr>
        <w:pStyle w:val="11CSTCPLQuestionBullet"/>
        <w:ind w:left="709" w:hanging="709"/>
      </w:pPr>
      <w:bookmarkStart w:id="46" w:name="_Ref535829108"/>
      <w:r>
        <w:t>When handling a dispute, what document should you refer to for details on the obligations of each party to an agreement?</w:t>
      </w:r>
      <w:bookmarkEnd w:id="46"/>
    </w:p>
    <w:p w14:paraId="25B4324F" w14:textId="77777777" w:rsidR="0002084F" w:rsidRPr="00830749" w:rsidRDefault="0002084F" w:rsidP="0002084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38F5AA28" w14:textId="77777777" w:rsidTr="001419A8">
        <w:trPr>
          <w:trHeight w:val="1020"/>
        </w:trPr>
        <w:tc>
          <w:tcPr>
            <w:tcW w:w="1027" w:type="dxa"/>
            <w:tcBorders>
              <w:top w:val="nil"/>
              <w:left w:val="nil"/>
              <w:bottom w:val="nil"/>
              <w:right w:val="single" w:sz="4" w:space="0" w:color="auto"/>
            </w:tcBorders>
          </w:tcPr>
          <w:p w14:paraId="0CFAC689"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9F3457" w14:textId="74A697BC" w:rsidR="001419A8" w:rsidRPr="001C4084" w:rsidRDefault="002D0BFD" w:rsidP="001419A8">
            <w:pPr>
              <w:rPr>
                <w:rFonts w:ascii="Arial" w:hAnsi="Arial" w:cs="Arial"/>
                <w:sz w:val="22"/>
                <w:szCs w:val="22"/>
              </w:rPr>
            </w:pPr>
            <w:permStart w:id="922904941" w:edGrp="everyone"/>
            <w:r>
              <w:rPr>
                <w:rFonts w:ascii="Arial" w:hAnsi="Arial" w:cs="Arial"/>
                <w:sz w:val="22"/>
                <w:szCs w:val="22"/>
              </w:rPr>
              <w:t>Contract</w:t>
            </w:r>
            <w:permEnd w:id="922904941"/>
          </w:p>
        </w:tc>
        <w:permStart w:id="1256346924"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5A7946A"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1256346924" w:displacedByCustomXml="prev"/>
      </w:tr>
    </w:tbl>
    <w:p w14:paraId="438D9FEA" w14:textId="77777777" w:rsidR="0002084F" w:rsidRDefault="0002084F" w:rsidP="0002084F">
      <w:pPr>
        <w:rPr>
          <w:rFonts w:ascii="Arial" w:hAnsi="Arial" w:cs="Arial"/>
          <w:sz w:val="22"/>
          <w:szCs w:val="22"/>
        </w:rPr>
      </w:pPr>
    </w:p>
    <w:p w14:paraId="2B3CB69D" w14:textId="77777777" w:rsidR="00674064" w:rsidRPr="00830749" w:rsidRDefault="00674064" w:rsidP="00674064">
      <w:pPr>
        <w:ind w:right="-24"/>
        <w:rPr>
          <w:rFonts w:ascii="Arial" w:hAnsi="Arial" w:cs="Arial"/>
          <w:sz w:val="22"/>
          <w:szCs w:val="22"/>
        </w:rPr>
      </w:pPr>
    </w:p>
    <w:p w14:paraId="5336805F" w14:textId="77777777" w:rsidR="00674064" w:rsidRPr="00830749" w:rsidRDefault="00674064" w:rsidP="00674064">
      <w:pPr>
        <w:pStyle w:val="11CSTCPLQuestionBullet"/>
        <w:ind w:left="709" w:hanging="709"/>
      </w:pPr>
      <w:bookmarkStart w:id="47" w:name="_Ref535829113"/>
      <w:r>
        <w:t>Which of the following should be addressed in a company’s policy for handling customer complaints? Tick all that apply.</w:t>
      </w:r>
      <w:bookmarkEnd w:id="47"/>
    </w:p>
    <w:p w14:paraId="6CE7A675" w14:textId="77777777" w:rsidR="00674064" w:rsidRPr="00830749" w:rsidRDefault="00674064" w:rsidP="006740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4064" w14:paraId="1E86BF6A" w14:textId="77777777" w:rsidTr="0037740F">
        <w:tc>
          <w:tcPr>
            <w:tcW w:w="610" w:type="pct"/>
            <w:tcBorders>
              <w:top w:val="nil"/>
              <w:left w:val="nil"/>
              <w:bottom w:val="nil"/>
              <w:right w:val="single" w:sz="12" w:space="0" w:color="auto"/>
            </w:tcBorders>
            <w:shd w:val="clear" w:color="auto" w:fill="auto"/>
          </w:tcPr>
          <w:p w14:paraId="0DE9D091" w14:textId="77777777" w:rsidR="00674064" w:rsidRDefault="00674064"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DF2FA1B" w14:textId="77777777" w:rsidR="00674064" w:rsidRDefault="00674064"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71B6D3" w14:textId="77777777" w:rsidR="00674064" w:rsidRDefault="00674064" w:rsidP="0037740F">
            <w:pPr>
              <w:keepNext/>
              <w:ind w:left="993" w:hanging="993"/>
              <w:jc w:val="center"/>
            </w:pPr>
            <w:r>
              <w:t>Possible Answers</w:t>
            </w:r>
          </w:p>
        </w:tc>
        <w:permStart w:id="1503165930"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E7F8E67" w14:textId="77777777" w:rsidR="00674064" w:rsidRDefault="00F8431A" w:rsidP="00F8431A">
                <w:pPr>
                  <w:keepNext/>
                  <w:ind w:left="993" w:hanging="993"/>
                </w:pPr>
                <w:r>
                  <w:rPr>
                    <w:rFonts w:ascii="Arial" w:hAnsi="Arial" w:cs="Arial"/>
                    <w:sz w:val="44"/>
                    <w:szCs w:val="44"/>
                  </w:rPr>
                  <w:sym w:font="Wingdings" w:char="F0A8"/>
                </w:r>
              </w:p>
            </w:tc>
          </w:sdtContent>
        </w:sdt>
        <w:permEnd w:id="1503165930" w:displacedByCustomXml="prev"/>
      </w:tr>
      <w:tr w:rsidR="00827873" w14:paraId="7B440A04" w14:textId="77777777" w:rsidTr="0037740F">
        <w:trPr>
          <w:trHeight w:val="425"/>
          <w:hidden/>
        </w:trPr>
        <w:tc>
          <w:tcPr>
            <w:tcW w:w="610" w:type="pct"/>
            <w:tcBorders>
              <w:top w:val="nil"/>
              <w:left w:val="nil"/>
              <w:bottom w:val="nil"/>
              <w:right w:val="single" w:sz="12" w:space="0" w:color="auto"/>
            </w:tcBorders>
          </w:tcPr>
          <w:p w14:paraId="326A0F9D" w14:textId="77777777" w:rsidR="00827873" w:rsidRPr="00FE608E" w:rsidRDefault="00827873" w:rsidP="00827873">
            <w:pPr>
              <w:ind w:left="993" w:hanging="993"/>
              <w:jc w:val="center"/>
              <w:rPr>
                <w:vanish/>
              </w:rPr>
            </w:pPr>
          </w:p>
        </w:tc>
        <w:permStart w:id="1050545647"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9E5C62A" w14:textId="31EE3121" w:rsidR="00827873" w:rsidRPr="00DD7A44" w:rsidRDefault="00B0783C" w:rsidP="00827873">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2D0BFD">
                  <w:rPr>
                    <w:rFonts w:ascii="Arial" w:hAnsi="Arial" w:cs="Arial"/>
                    <w:sz w:val="40"/>
                    <w:szCs w:val="44"/>
                  </w:rPr>
                  <w:sym w:font="Wingdings" w:char="F0FE"/>
                </w:r>
              </w:sdtContent>
            </w:sdt>
            <w:permEnd w:id="1050545647"/>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EF001B6" w14:textId="77777777" w:rsidR="00827873" w:rsidRDefault="00827873" w:rsidP="00827873">
            <w:pPr>
              <w:jc w:val="center"/>
            </w:pPr>
            <w:r>
              <w:t>Explanation of how to make a formal complaint</w:t>
            </w:r>
          </w:p>
        </w:tc>
        <w:tc>
          <w:tcPr>
            <w:tcW w:w="335" w:type="pct"/>
            <w:tcBorders>
              <w:top w:val="nil"/>
              <w:left w:val="single" w:sz="12" w:space="0" w:color="auto"/>
              <w:bottom w:val="nil"/>
              <w:right w:val="nil"/>
            </w:tcBorders>
          </w:tcPr>
          <w:p w14:paraId="087E95C3" w14:textId="77777777" w:rsidR="00827873" w:rsidRDefault="00827873" w:rsidP="00827873">
            <w:pPr>
              <w:ind w:left="993" w:hanging="993"/>
            </w:pPr>
          </w:p>
        </w:tc>
      </w:tr>
      <w:tr w:rsidR="00827873" w14:paraId="16802F47" w14:textId="77777777" w:rsidTr="0037740F">
        <w:trPr>
          <w:trHeight w:val="425"/>
          <w:hidden/>
        </w:trPr>
        <w:tc>
          <w:tcPr>
            <w:tcW w:w="610" w:type="pct"/>
            <w:tcBorders>
              <w:top w:val="nil"/>
              <w:left w:val="nil"/>
              <w:bottom w:val="nil"/>
              <w:right w:val="single" w:sz="12" w:space="0" w:color="auto"/>
            </w:tcBorders>
          </w:tcPr>
          <w:p w14:paraId="7C4133C9" w14:textId="77777777" w:rsidR="00827873" w:rsidRPr="00FE608E" w:rsidRDefault="00827873" w:rsidP="00827873">
            <w:pPr>
              <w:ind w:left="993" w:hanging="993"/>
              <w:jc w:val="center"/>
              <w:rPr>
                <w:vanish/>
              </w:rPr>
            </w:pPr>
          </w:p>
        </w:tc>
        <w:permStart w:id="125956906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C6C9B6E" w14:textId="33BADC92" w:rsidR="00827873" w:rsidRPr="00DD7A44" w:rsidRDefault="00B0783C" w:rsidP="00827873">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2D0BFD">
                  <w:rPr>
                    <w:rFonts w:ascii="Arial" w:hAnsi="Arial" w:cs="Arial"/>
                    <w:sz w:val="40"/>
                    <w:szCs w:val="44"/>
                  </w:rPr>
                  <w:sym w:font="Wingdings" w:char="F0FE"/>
                </w:r>
              </w:sdtContent>
            </w:sdt>
            <w:permEnd w:id="125956906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D93BD14" w14:textId="77777777" w:rsidR="00827873" w:rsidRDefault="00827873" w:rsidP="00827873">
            <w:pPr>
              <w:jc w:val="center"/>
            </w:pPr>
            <w:r>
              <w:t>Information about commitment to continuous improvement</w:t>
            </w:r>
          </w:p>
        </w:tc>
        <w:tc>
          <w:tcPr>
            <w:tcW w:w="335" w:type="pct"/>
            <w:tcBorders>
              <w:top w:val="nil"/>
              <w:left w:val="single" w:sz="12" w:space="0" w:color="auto"/>
              <w:bottom w:val="nil"/>
              <w:right w:val="nil"/>
            </w:tcBorders>
          </w:tcPr>
          <w:p w14:paraId="47C97451" w14:textId="77777777" w:rsidR="00827873" w:rsidRDefault="00827873" w:rsidP="00827873">
            <w:pPr>
              <w:ind w:left="993" w:hanging="993"/>
            </w:pPr>
          </w:p>
        </w:tc>
      </w:tr>
      <w:tr w:rsidR="00827873" w14:paraId="0D539077" w14:textId="77777777" w:rsidTr="0037740F">
        <w:trPr>
          <w:trHeight w:val="425"/>
          <w:hidden/>
        </w:trPr>
        <w:tc>
          <w:tcPr>
            <w:tcW w:w="610" w:type="pct"/>
            <w:tcBorders>
              <w:top w:val="nil"/>
              <w:left w:val="nil"/>
              <w:bottom w:val="nil"/>
              <w:right w:val="single" w:sz="12" w:space="0" w:color="auto"/>
            </w:tcBorders>
          </w:tcPr>
          <w:p w14:paraId="4EA28731" w14:textId="77777777" w:rsidR="00827873" w:rsidRPr="00FE608E" w:rsidRDefault="00827873" w:rsidP="00827873">
            <w:pPr>
              <w:ind w:left="993" w:hanging="993"/>
              <w:jc w:val="center"/>
              <w:rPr>
                <w:vanish/>
              </w:rPr>
            </w:pPr>
          </w:p>
        </w:tc>
        <w:permStart w:id="72341460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2938D1" w14:textId="0D3C9F1B" w:rsidR="00827873" w:rsidRPr="00DD7A44" w:rsidRDefault="00B0783C" w:rsidP="00827873">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2D0BFD">
                  <w:rPr>
                    <w:rFonts w:ascii="Arial" w:hAnsi="Arial" w:cs="Arial"/>
                    <w:sz w:val="40"/>
                    <w:szCs w:val="44"/>
                  </w:rPr>
                  <w:sym w:font="Wingdings" w:char="F0FE"/>
                </w:r>
              </w:sdtContent>
            </w:sdt>
            <w:permEnd w:id="72341460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47597D8" w14:textId="77777777" w:rsidR="00827873" w:rsidRDefault="00827873" w:rsidP="00827873">
            <w:pPr>
              <w:jc w:val="center"/>
            </w:pPr>
            <w:r>
              <w:t>Some of the solutions offered to resolve complaints</w:t>
            </w:r>
          </w:p>
        </w:tc>
        <w:tc>
          <w:tcPr>
            <w:tcW w:w="335" w:type="pct"/>
            <w:tcBorders>
              <w:top w:val="nil"/>
              <w:left w:val="single" w:sz="12" w:space="0" w:color="auto"/>
              <w:bottom w:val="nil"/>
              <w:right w:val="nil"/>
            </w:tcBorders>
          </w:tcPr>
          <w:p w14:paraId="0E4F2538" w14:textId="77777777" w:rsidR="00827873" w:rsidRDefault="00827873" w:rsidP="00827873">
            <w:pPr>
              <w:ind w:left="993" w:hanging="993"/>
            </w:pPr>
          </w:p>
        </w:tc>
      </w:tr>
      <w:tr w:rsidR="00827873" w14:paraId="35A67FE0" w14:textId="77777777" w:rsidTr="0037740F">
        <w:trPr>
          <w:trHeight w:val="425"/>
          <w:hidden/>
        </w:trPr>
        <w:tc>
          <w:tcPr>
            <w:tcW w:w="610" w:type="pct"/>
            <w:tcBorders>
              <w:top w:val="nil"/>
              <w:left w:val="nil"/>
              <w:bottom w:val="nil"/>
              <w:right w:val="single" w:sz="12" w:space="0" w:color="auto"/>
            </w:tcBorders>
          </w:tcPr>
          <w:p w14:paraId="59D9E4C5" w14:textId="77777777" w:rsidR="00827873" w:rsidRPr="00FE608E" w:rsidRDefault="00827873" w:rsidP="00827873">
            <w:pPr>
              <w:ind w:left="993" w:hanging="993"/>
              <w:jc w:val="center"/>
              <w:rPr>
                <w:vanish/>
              </w:rPr>
            </w:pPr>
          </w:p>
        </w:tc>
        <w:permStart w:id="1423399229" w:edGrp="everyone"/>
        <w:tc>
          <w:tcPr>
            <w:tcW w:w="541" w:type="pct"/>
            <w:tcBorders>
              <w:top w:val="single" w:sz="4" w:space="0" w:color="auto"/>
              <w:left w:val="single" w:sz="12" w:space="0" w:color="auto"/>
              <w:right w:val="single" w:sz="4" w:space="0" w:color="auto"/>
            </w:tcBorders>
            <w:shd w:val="clear" w:color="auto" w:fill="auto"/>
            <w:vAlign w:val="center"/>
          </w:tcPr>
          <w:p w14:paraId="172A349B" w14:textId="7B045579" w:rsidR="00827873" w:rsidRPr="00DD7A44" w:rsidRDefault="00B0783C" w:rsidP="00827873">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2D0BFD">
                  <w:rPr>
                    <w:rFonts w:ascii="Arial" w:hAnsi="Arial" w:cs="Arial"/>
                    <w:sz w:val="40"/>
                    <w:szCs w:val="44"/>
                  </w:rPr>
                  <w:sym w:font="Wingdings" w:char="F0FE"/>
                </w:r>
              </w:sdtContent>
            </w:sdt>
            <w:permEnd w:id="1423399229"/>
          </w:p>
        </w:tc>
        <w:tc>
          <w:tcPr>
            <w:tcW w:w="3514" w:type="pct"/>
            <w:tcBorders>
              <w:top w:val="single" w:sz="4" w:space="0" w:color="auto"/>
              <w:left w:val="single" w:sz="4" w:space="0" w:color="auto"/>
              <w:right w:val="single" w:sz="12" w:space="0" w:color="auto"/>
            </w:tcBorders>
            <w:shd w:val="clear" w:color="auto" w:fill="auto"/>
            <w:vAlign w:val="center"/>
          </w:tcPr>
          <w:p w14:paraId="4930EC62" w14:textId="77777777" w:rsidR="00827873" w:rsidRDefault="00827873" w:rsidP="00827873">
            <w:pPr>
              <w:jc w:val="center"/>
            </w:pPr>
            <w:r>
              <w:t>Steps to be taken in discussing, addressing and resolving complaints</w:t>
            </w:r>
          </w:p>
        </w:tc>
        <w:tc>
          <w:tcPr>
            <w:tcW w:w="335" w:type="pct"/>
            <w:tcBorders>
              <w:top w:val="nil"/>
              <w:left w:val="single" w:sz="12" w:space="0" w:color="auto"/>
              <w:bottom w:val="nil"/>
              <w:right w:val="nil"/>
            </w:tcBorders>
          </w:tcPr>
          <w:p w14:paraId="74E94FC7" w14:textId="77777777" w:rsidR="00827873" w:rsidRDefault="00827873" w:rsidP="00827873">
            <w:pPr>
              <w:ind w:left="993" w:hanging="993"/>
            </w:pPr>
          </w:p>
        </w:tc>
      </w:tr>
    </w:tbl>
    <w:p w14:paraId="4F849482" w14:textId="77777777" w:rsidR="00674064" w:rsidRPr="00830749" w:rsidRDefault="00674064" w:rsidP="00674064">
      <w:pPr>
        <w:rPr>
          <w:rFonts w:ascii="Arial" w:hAnsi="Arial" w:cs="Arial"/>
          <w:sz w:val="22"/>
          <w:szCs w:val="22"/>
        </w:rPr>
      </w:pPr>
    </w:p>
    <w:p w14:paraId="2C421ACA" w14:textId="77777777" w:rsidR="00DA0368" w:rsidRPr="00830749" w:rsidRDefault="00DA0368" w:rsidP="00DA0368">
      <w:pPr>
        <w:ind w:right="-24"/>
        <w:rPr>
          <w:rFonts w:ascii="Arial" w:hAnsi="Arial" w:cs="Arial"/>
          <w:sz w:val="22"/>
          <w:szCs w:val="22"/>
        </w:rPr>
      </w:pPr>
    </w:p>
    <w:p w14:paraId="7F0A8FDF" w14:textId="77777777" w:rsidR="00DA0368" w:rsidRPr="00830749" w:rsidRDefault="00DA0368" w:rsidP="00DA0368">
      <w:pPr>
        <w:pStyle w:val="11CSTCPLQuestionBullet"/>
        <w:ind w:left="709" w:hanging="709"/>
      </w:pPr>
      <w:bookmarkStart w:id="48" w:name="_Ref535829116"/>
      <w:r>
        <w:t>True or False (Tick your response): Dispute resolution procedures should be based on company policies.</w:t>
      </w:r>
      <w:bookmarkEnd w:id="48"/>
    </w:p>
    <w:p w14:paraId="533E4BB5" w14:textId="77777777" w:rsidR="00DA0368" w:rsidRPr="00830749" w:rsidRDefault="00DA0368" w:rsidP="00DA036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7F048576" w14:textId="77777777" w:rsidTr="00827873">
        <w:trPr>
          <w:trHeight w:val="425"/>
        </w:trPr>
        <w:tc>
          <w:tcPr>
            <w:tcW w:w="1556" w:type="pct"/>
            <w:tcBorders>
              <w:top w:val="nil"/>
              <w:left w:val="nil"/>
              <w:bottom w:val="nil"/>
              <w:right w:val="single" w:sz="12" w:space="0" w:color="auto"/>
            </w:tcBorders>
            <w:shd w:val="clear" w:color="auto" w:fill="auto"/>
          </w:tcPr>
          <w:p w14:paraId="17EB3599" w14:textId="77777777" w:rsidR="00827873" w:rsidRDefault="00827873" w:rsidP="00827873">
            <w:pPr>
              <w:keepNext/>
              <w:ind w:left="993" w:hanging="993"/>
            </w:pPr>
            <w:r w:rsidRPr="001C4084">
              <w:rPr>
                <w:rFonts w:ascii="Arial" w:hAnsi="Arial" w:cs="Arial"/>
                <w:b/>
                <w:sz w:val="22"/>
                <w:szCs w:val="22"/>
              </w:rPr>
              <w:t>Answer</w:t>
            </w:r>
          </w:p>
        </w:tc>
        <w:permStart w:id="170374001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573F611" w14:textId="502717CB" w:rsidR="00827873" w:rsidRPr="00DD7A44" w:rsidRDefault="00B0783C" w:rsidP="00827873">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2D0BFD">
                  <w:rPr>
                    <w:rFonts w:ascii="Arial" w:hAnsi="Arial" w:cs="Arial"/>
                    <w:sz w:val="40"/>
                    <w:szCs w:val="44"/>
                  </w:rPr>
                  <w:sym w:font="Wingdings" w:char="F0FE"/>
                </w:r>
              </w:sdtContent>
            </w:sdt>
            <w:permEnd w:id="170374001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CB3A897"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3578E75" w14:textId="77777777" w:rsidR="00827873" w:rsidRPr="00E106BF" w:rsidRDefault="00827873" w:rsidP="00827873">
            <w:pPr>
              <w:keepNext/>
              <w:ind w:left="993" w:hanging="993"/>
              <w:rPr>
                <w:rFonts w:ascii="Arial" w:hAnsi="Arial" w:cs="Arial"/>
                <w:sz w:val="44"/>
                <w:szCs w:val="44"/>
              </w:rPr>
            </w:pPr>
          </w:p>
        </w:tc>
        <w:permStart w:id="1999791557"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1010408" w14:textId="77777777" w:rsidR="00827873" w:rsidRDefault="00827873" w:rsidP="00827873">
                <w:pPr>
                  <w:keepNext/>
                  <w:ind w:left="993" w:hanging="993"/>
                </w:pPr>
                <w:r>
                  <w:rPr>
                    <w:rFonts w:ascii="Arial" w:hAnsi="Arial" w:cs="Arial"/>
                    <w:sz w:val="44"/>
                    <w:szCs w:val="44"/>
                  </w:rPr>
                  <w:sym w:font="Wingdings" w:char="F0A8"/>
                </w:r>
              </w:p>
            </w:tc>
          </w:sdtContent>
        </w:sdt>
        <w:permEnd w:id="1999791557" w:displacedByCustomXml="prev"/>
      </w:tr>
      <w:tr w:rsidR="00827873" w14:paraId="27223C34" w14:textId="77777777" w:rsidTr="00827873">
        <w:trPr>
          <w:trHeight w:val="425"/>
          <w:hidden/>
        </w:trPr>
        <w:tc>
          <w:tcPr>
            <w:tcW w:w="1556" w:type="pct"/>
            <w:tcBorders>
              <w:top w:val="nil"/>
              <w:left w:val="nil"/>
              <w:bottom w:val="nil"/>
              <w:right w:val="single" w:sz="12" w:space="0" w:color="auto"/>
            </w:tcBorders>
          </w:tcPr>
          <w:p w14:paraId="6B8108E9" w14:textId="77777777" w:rsidR="00827873" w:rsidRPr="00FE608E" w:rsidRDefault="00827873" w:rsidP="00827873">
            <w:pPr>
              <w:ind w:left="993" w:hanging="993"/>
              <w:jc w:val="center"/>
              <w:rPr>
                <w:vanish/>
              </w:rPr>
            </w:pPr>
          </w:p>
        </w:tc>
        <w:permStart w:id="6973652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03FB506" w14:textId="77777777" w:rsidR="00827873" w:rsidRPr="00DD7A44" w:rsidRDefault="00B0783C" w:rsidP="00827873">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827873">
                  <w:rPr>
                    <w:rFonts w:ascii="Arial" w:hAnsi="Arial" w:cs="Arial"/>
                    <w:sz w:val="40"/>
                    <w:szCs w:val="44"/>
                  </w:rPr>
                  <w:sym w:font="Wingdings" w:char="F0A8"/>
                </w:r>
              </w:sdtContent>
            </w:sdt>
            <w:permEnd w:id="6973652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710940D"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20C8DA5" w14:textId="77777777" w:rsidR="00827873" w:rsidRDefault="00827873" w:rsidP="00827873">
            <w:pPr>
              <w:ind w:left="993" w:hanging="993"/>
            </w:pPr>
          </w:p>
        </w:tc>
        <w:tc>
          <w:tcPr>
            <w:tcW w:w="336" w:type="pct"/>
            <w:tcBorders>
              <w:top w:val="nil"/>
              <w:left w:val="nil"/>
              <w:bottom w:val="nil"/>
              <w:right w:val="nil"/>
            </w:tcBorders>
          </w:tcPr>
          <w:p w14:paraId="06A29B08" w14:textId="77777777" w:rsidR="00827873" w:rsidRPr="0094485B" w:rsidRDefault="00827873" w:rsidP="00827873">
            <w:pPr>
              <w:keepNext/>
              <w:ind w:left="993" w:hanging="993"/>
              <w:rPr>
                <w:sz w:val="44"/>
                <w:szCs w:val="44"/>
              </w:rPr>
            </w:pPr>
          </w:p>
        </w:tc>
      </w:tr>
    </w:tbl>
    <w:p w14:paraId="676C5681" w14:textId="77777777" w:rsidR="00DA0368" w:rsidRDefault="00DA0368" w:rsidP="00DA0368">
      <w:pPr>
        <w:jc w:val="left"/>
        <w:rPr>
          <w:rFonts w:ascii="Arial" w:hAnsi="Arial" w:cs="Arial"/>
          <w:sz w:val="22"/>
          <w:szCs w:val="22"/>
        </w:rPr>
      </w:pPr>
    </w:p>
    <w:p w14:paraId="423F74DF" w14:textId="77777777" w:rsidR="00DA0368" w:rsidRPr="00830749" w:rsidRDefault="00DA0368" w:rsidP="00DA0368">
      <w:pPr>
        <w:rPr>
          <w:rFonts w:ascii="Arial" w:hAnsi="Arial" w:cs="Arial"/>
          <w:sz w:val="22"/>
          <w:szCs w:val="22"/>
        </w:rPr>
      </w:pPr>
    </w:p>
    <w:p w14:paraId="177358F8" w14:textId="77777777" w:rsidR="00DA0368" w:rsidRPr="00830749" w:rsidRDefault="00DA0368" w:rsidP="00DA0368">
      <w:pPr>
        <w:pStyle w:val="11CSTCPLQuestionBullet"/>
        <w:ind w:left="709" w:hanging="709"/>
      </w:pPr>
      <w:bookmarkStart w:id="49" w:name="_Ref535829120"/>
      <w:r>
        <w:t>What are the benefits of documenting disputes and their outcomes?</w:t>
      </w:r>
      <w:bookmarkEnd w:id="49"/>
    </w:p>
    <w:p w14:paraId="3F28E049" w14:textId="77777777" w:rsidR="00DA0368" w:rsidRPr="00830749" w:rsidRDefault="00DA0368" w:rsidP="00DA036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625C" w:rsidRPr="00830749" w14:paraId="7DB0B6A8" w14:textId="77777777" w:rsidTr="008D625C">
        <w:trPr>
          <w:trHeight w:val="1531"/>
        </w:trPr>
        <w:tc>
          <w:tcPr>
            <w:tcW w:w="1027" w:type="dxa"/>
            <w:tcBorders>
              <w:top w:val="nil"/>
              <w:left w:val="nil"/>
              <w:bottom w:val="nil"/>
              <w:right w:val="single" w:sz="4" w:space="0" w:color="auto"/>
            </w:tcBorders>
          </w:tcPr>
          <w:p w14:paraId="1E312138" w14:textId="77777777" w:rsidR="008D625C" w:rsidRPr="001C4084" w:rsidRDefault="008D625C" w:rsidP="008D62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D42CDF" w14:textId="51C84F41" w:rsidR="008D625C" w:rsidRPr="001C4084" w:rsidRDefault="00CB0C08" w:rsidP="008D625C">
            <w:pPr>
              <w:rPr>
                <w:rFonts w:ascii="Arial" w:hAnsi="Arial" w:cs="Arial"/>
                <w:sz w:val="22"/>
                <w:szCs w:val="22"/>
              </w:rPr>
            </w:pPr>
            <w:permStart w:id="1749167786" w:edGrp="everyone"/>
            <w:r>
              <w:rPr>
                <w:rFonts w:ascii="Arial" w:hAnsi="Arial" w:cs="Arial"/>
                <w:sz w:val="22"/>
                <w:szCs w:val="22"/>
              </w:rPr>
              <w:t xml:space="preserve">Helps identify trends and issues. Provides guidance for future issues. </w:t>
            </w:r>
            <w:permEnd w:id="1749167786"/>
          </w:p>
        </w:tc>
        <w:permStart w:id="170202873"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FCA4473" w14:textId="77777777" w:rsidR="008D625C" w:rsidRPr="00E106BF" w:rsidRDefault="008D625C" w:rsidP="008D625C">
                <w:pPr>
                  <w:rPr>
                    <w:rFonts w:ascii="Arial" w:hAnsi="Arial" w:cs="Arial"/>
                    <w:sz w:val="44"/>
                    <w:szCs w:val="44"/>
                  </w:rPr>
                </w:pPr>
                <w:r>
                  <w:rPr>
                    <w:rFonts w:ascii="Arial" w:hAnsi="Arial" w:cs="Arial"/>
                    <w:sz w:val="44"/>
                    <w:szCs w:val="44"/>
                  </w:rPr>
                  <w:sym w:font="Wingdings" w:char="F0A8"/>
                </w:r>
              </w:p>
            </w:tc>
          </w:sdtContent>
        </w:sdt>
        <w:permEnd w:id="170202873" w:displacedByCustomXml="prev"/>
      </w:tr>
    </w:tbl>
    <w:p w14:paraId="7F5C44C9" w14:textId="77777777" w:rsidR="00DA0368" w:rsidRDefault="00DA0368" w:rsidP="00DA0368">
      <w:pPr>
        <w:rPr>
          <w:rFonts w:ascii="Arial" w:hAnsi="Arial" w:cs="Arial"/>
          <w:sz w:val="22"/>
          <w:szCs w:val="22"/>
        </w:rPr>
      </w:pPr>
    </w:p>
    <w:p w14:paraId="11C7D9AB" w14:textId="77777777" w:rsidR="000A54C7" w:rsidRPr="00830749" w:rsidRDefault="000A54C7" w:rsidP="000A54C7">
      <w:pPr>
        <w:ind w:right="-24"/>
        <w:rPr>
          <w:rFonts w:ascii="Arial" w:hAnsi="Arial" w:cs="Arial"/>
          <w:sz w:val="22"/>
          <w:szCs w:val="22"/>
        </w:rPr>
      </w:pPr>
    </w:p>
    <w:p w14:paraId="3AF63855" w14:textId="77777777" w:rsidR="000A54C7" w:rsidRPr="00830749" w:rsidRDefault="000A54C7" w:rsidP="000A54C7">
      <w:pPr>
        <w:pStyle w:val="11CSTCPLQuestionBullet"/>
        <w:ind w:left="709" w:hanging="709"/>
      </w:pPr>
      <w:bookmarkStart w:id="50" w:name="_Ref426617223"/>
      <w:r>
        <w:t xml:space="preserve">True or False (Tick your response): </w:t>
      </w:r>
      <w:r w:rsidR="00DA0368">
        <w:t>You should keep records of all complaints in one central place or register</w:t>
      </w:r>
      <w:r>
        <w:t>.</w:t>
      </w:r>
      <w:bookmarkEnd w:id="50"/>
    </w:p>
    <w:p w14:paraId="12DBEC19" w14:textId="77777777" w:rsidR="000A54C7" w:rsidRPr="00830749" w:rsidRDefault="000A54C7" w:rsidP="000A54C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C7024" w14:paraId="070492D0" w14:textId="77777777" w:rsidTr="005C7024">
        <w:trPr>
          <w:trHeight w:val="425"/>
        </w:trPr>
        <w:tc>
          <w:tcPr>
            <w:tcW w:w="1556" w:type="pct"/>
            <w:tcBorders>
              <w:top w:val="nil"/>
              <w:left w:val="nil"/>
              <w:bottom w:val="nil"/>
              <w:right w:val="single" w:sz="12" w:space="0" w:color="auto"/>
            </w:tcBorders>
            <w:shd w:val="clear" w:color="auto" w:fill="auto"/>
          </w:tcPr>
          <w:p w14:paraId="19FD3F0B" w14:textId="77777777" w:rsidR="005C7024" w:rsidRDefault="005C7024" w:rsidP="005C7024">
            <w:pPr>
              <w:keepNext/>
              <w:ind w:left="993" w:hanging="993"/>
            </w:pPr>
            <w:r w:rsidRPr="001C4084">
              <w:rPr>
                <w:rFonts w:ascii="Arial" w:hAnsi="Arial" w:cs="Arial"/>
                <w:b/>
                <w:sz w:val="22"/>
                <w:szCs w:val="22"/>
              </w:rPr>
              <w:t>Answer</w:t>
            </w:r>
          </w:p>
        </w:tc>
        <w:permStart w:id="64015784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368592C" w14:textId="219120E6" w:rsidR="005C7024" w:rsidRPr="00DD7A44" w:rsidRDefault="00B0783C" w:rsidP="005C7024">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7A6955">
                  <w:rPr>
                    <w:rFonts w:ascii="Arial" w:hAnsi="Arial" w:cs="Arial"/>
                    <w:sz w:val="40"/>
                    <w:szCs w:val="44"/>
                  </w:rPr>
                  <w:sym w:font="Wingdings" w:char="F0FE"/>
                </w:r>
              </w:sdtContent>
            </w:sdt>
            <w:permEnd w:id="64015784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531AE18" w14:textId="77777777" w:rsidR="005C7024" w:rsidRPr="00FE608E" w:rsidRDefault="005C7024" w:rsidP="005C702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DF0C901" w14:textId="77777777" w:rsidR="005C7024" w:rsidRPr="00E106BF" w:rsidRDefault="005C7024" w:rsidP="005C7024">
            <w:pPr>
              <w:keepNext/>
              <w:ind w:left="993" w:hanging="993"/>
              <w:rPr>
                <w:rFonts w:ascii="Arial" w:hAnsi="Arial" w:cs="Arial"/>
                <w:sz w:val="44"/>
                <w:szCs w:val="44"/>
              </w:rPr>
            </w:pPr>
          </w:p>
        </w:tc>
        <w:permStart w:id="89253960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95BEF9F" w14:textId="77777777" w:rsidR="005C7024" w:rsidRDefault="005C7024" w:rsidP="005C7024">
                <w:pPr>
                  <w:keepNext/>
                  <w:ind w:left="993" w:hanging="993"/>
                </w:pPr>
                <w:r>
                  <w:rPr>
                    <w:rFonts w:ascii="Arial" w:hAnsi="Arial" w:cs="Arial"/>
                    <w:sz w:val="44"/>
                    <w:szCs w:val="44"/>
                  </w:rPr>
                  <w:sym w:font="Wingdings" w:char="F0A8"/>
                </w:r>
              </w:p>
            </w:tc>
          </w:sdtContent>
        </w:sdt>
        <w:permEnd w:id="892539602" w:displacedByCustomXml="prev"/>
      </w:tr>
      <w:tr w:rsidR="005C7024" w14:paraId="60751CD1" w14:textId="77777777" w:rsidTr="005C7024">
        <w:trPr>
          <w:trHeight w:val="425"/>
          <w:hidden/>
        </w:trPr>
        <w:tc>
          <w:tcPr>
            <w:tcW w:w="1556" w:type="pct"/>
            <w:tcBorders>
              <w:top w:val="nil"/>
              <w:left w:val="nil"/>
              <w:bottom w:val="nil"/>
              <w:right w:val="single" w:sz="12" w:space="0" w:color="auto"/>
            </w:tcBorders>
          </w:tcPr>
          <w:p w14:paraId="5580E631" w14:textId="77777777" w:rsidR="005C7024" w:rsidRPr="00FE608E" w:rsidRDefault="005C7024" w:rsidP="005C7024">
            <w:pPr>
              <w:ind w:left="993" w:hanging="993"/>
              <w:jc w:val="center"/>
              <w:rPr>
                <w:vanish/>
              </w:rPr>
            </w:pPr>
          </w:p>
        </w:tc>
        <w:permStart w:id="38590787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D0BBB38" w14:textId="77777777" w:rsidR="005C7024" w:rsidRPr="00DD7A44" w:rsidRDefault="00B0783C" w:rsidP="005C7024">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5C7024">
                  <w:rPr>
                    <w:rFonts w:ascii="Arial" w:hAnsi="Arial" w:cs="Arial"/>
                    <w:sz w:val="40"/>
                    <w:szCs w:val="44"/>
                  </w:rPr>
                  <w:sym w:font="Wingdings" w:char="F0A8"/>
                </w:r>
              </w:sdtContent>
            </w:sdt>
            <w:permEnd w:id="38590787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61A2FE1" w14:textId="77777777" w:rsidR="005C7024" w:rsidRPr="00FE608E" w:rsidRDefault="005C7024" w:rsidP="005C702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ABB117" w14:textId="77777777" w:rsidR="005C7024" w:rsidRDefault="005C7024" w:rsidP="005C7024">
            <w:pPr>
              <w:ind w:left="993" w:hanging="993"/>
            </w:pPr>
          </w:p>
        </w:tc>
        <w:tc>
          <w:tcPr>
            <w:tcW w:w="336" w:type="pct"/>
            <w:tcBorders>
              <w:top w:val="nil"/>
              <w:left w:val="nil"/>
              <w:bottom w:val="nil"/>
              <w:right w:val="nil"/>
            </w:tcBorders>
          </w:tcPr>
          <w:p w14:paraId="66B59DD7" w14:textId="77777777" w:rsidR="005C7024" w:rsidRPr="0094485B" w:rsidRDefault="005C7024" w:rsidP="005C7024">
            <w:pPr>
              <w:keepNext/>
              <w:ind w:left="993" w:hanging="993"/>
              <w:rPr>
                <w:sz w:val="44"/>
                <w:szCs w:val="44"/>
              </w:rPr>
            </w:pPr>
          </w:p>
        </w:tc>
      </w:tr>
    </w:tbl>
    <w:p w14:paraId="07DF645B" w14:textId="77777777" w:rsidR="000A54C7" w:rsidRDefault="000A54C7" w:rsidP="000A54C7">
      <w:pPr>
        <w:jc w:val="left"/>
        <w:rPr>
          <w:rFonts w:ascii="Arial" w:hAnsi="Arial" w:cs="Arial"/>
          <w:sz w:val="22"/>
          <w:szCs w:val="22"/>
        </w:rPr>
      </w:pPr>
    </w:p>
    <w:sectPr w:rsidR="000A54C7" w:rsidSect="00AF6FEB">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7D818F" w14:textId="77777777" w:rsidR="00781B73" w:rsidRDefault="00781B73" w:rsidP="00A67754">
      <w:r>
        <w:separator/>
      </w:r>
    </w:p>
  </w:endnote>
  <w:endnote w:type="continuationSeparator" w:id="0">
    <w:p w14:paraId="4A56F86F" w14:textId="77777777" w:rsidR="00781B73" w:rsidRDefault="00781B7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C1C88D" w14:textId="77777777" w:rsidR="00B0783C" w:rsidRPr="00830749" w:rsidRDefault="00B0783C" w:rsidP="005D1948">
    <w:pPr>
      <w:pBdr>
        <w:top w:val="single" w:sz="4" w:space="1" w:color="auto"/>
      </w:pBdr>
      <w:rPr>
        <w:rFonts w:ascii="Arial" w:hAnsi="Arial" w:cs="Arial"/>
        <w:b/>
        <w:sz w:val="16"/>
        <w:szCs w:val="16"/>
      </w:rPr>
    </w:pPr>
  </w:p>
  <w:p w14:paraId="24377C67" w14:textId="2BAE8B8F" w:rsidR="00B0783C" w:rsidRPr="00830749" w:rsidRDefault="00B0783C" w:rsidP="005D194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Content>
        <w:sdt>
          <w:sdtPr>
            <w:rPr>
              <w:rFonts w:ascii="Arial" w:hAnsi="Arial" w:cs="Arial"/>
              <w:b/>
              <w:sz w:val="16"/>
              <w:szCs w:val="16"/>
            </w:rPr>
            <w:id w:val="62990517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8C6F21">
              <w:rPr>
                <w:rFonts w:ascii="Arial" w:hAnsi="Arial" w:cs="Arial"/>
                <w:b/>
                <w:bCs/>
                <w:noProof/>
                <w:sz w:val="16"/>
                <w:szCs w:val="16"/>
              </w:rPr>
              <w:t>17</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8F4DC" w14:textId="77777777" w:rsidR="00B0783C" w:rsidRPr="00830749" w:rsidRDefault="00B0783C" w:rsidP="00830749">
    <w:pPr>
      <w:pBdr>
        <w:top w:val="single" w:sz="4" w:space="1" w:color="auto"/>
      </w:pBdr>
      <w:rPr>
        <w:rFonts w:ascii="Arial" w:hAnsi="Arial" w:cs="Arial"/>
        <w:b/>
        <w:sz w:val="16"/>
        <w:szCs w:val="16"/>
      </w:rPr>
    </w:pPr>
  </w:p>
  <w:p w14:paraId="0306425D" w14:textId="5B29968C" w:rsidR="00B0783C" w:rsidRPr="00830749" w:rsidRDefault="00B0783C"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C6F21">
      <w:rPr>
        <w:rFonts w:ascii="Arial" w:hAnsi="Arial" w:cs="Arial"/>
        <w:b/>
        <w:noProof/>
        <w:sz w:val="16"/>
        <w:szCs w:val="16"/>
      </w:rPr>
      <w:t>17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B21373" w14:textId="77777777" w:rsidR="00781B73" w:rsidRDefault="00781B73" w:rsidP="00A67754">
      <w:r>
        <w:separator/>
      </w:r>
    </w:p>
  </w:footnote>
  <w:footnote w:type="continuationSeparator" w:id="0">
    <w:p w14:paraId="1186B0E5" w14:textId="77777777" w:rsidR="00781B73" w:rsidRDefault="00781B7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690AC" w14:textId="77777777" w:rsidR="00B0783C" w:rsidRDefault="00B0783C" w:rsidP="00AF6FEB">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39525350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194148221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3558F62B" w14:textId="77777777" w:rsidR="00B0783C" w:rsidRPr="00830749" w:rsidRDefault="00B0783C" w:rsidP="00AF6FEB">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77C883" w14:textId="77777777" w:rsidR="00B0783C" w:rsidRDefault="00B0783C" w:rsidP="00AF6FE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56543509" w14:textId="77777777" w:rsidR="00B0783C" w:rsidRPr="00830749" w:rsidRDefault="00B0783C" w:rsidP="00AF6FE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9D31AF"/>
    <w:multiLevelType w:val="hybridMultilevel"/>
    <w:tmpl w:val="78C6C414"/>
    <w:lvl w:ilvl="0" w:tplc="0C090017">
      <w:start w:val="1"/>
      <w:numFmt w:val="lowerLetter"/>
      <w:lvlText w:val="%1)"/>
      <w:lvlJc w:val="left"/>
      <w:pPr>
        <w:ind w:left="320" w:hanging="360"/>
      </w:pPr>
    </w:lvl>
    <w:lvl w:ilvl="1" w:tplc="0C090019" w:tentative="1">
      <w:start w:val="1"/>
      <w:numFmt w:val="lowerLetter"/>
      <w:lvlText w:val="%2."/>
      <w:lvlJc w:val="left"/>
      <w:pPr>
        <w:ind w:left="1040" w:hanging="360"/>
      </w:pPr>
    </w:lvl>
    <w:lvl w:ilvl="2" w:tplc="0C09001B" w:tentative="1">
      <w:start w:val="1"/>
      <w:numFmt w:val="lowerRoman"/>
      <w:lvlText w:val="%3."/>
      <w:lvlJc w:val="right"/>
      <w:pPr>
        <w:ind w:left="1760" w:hanging="180"/>
      </w:pPr>
    </w:lvl>
    <w:lvl w:ilvl="3" w:tplc="0C09000F" w:tentative="1">
      <w:start w:val="1"/>
      <w:numFmt w:val="decimal"/>
      <w:lvlText w:val="%4."/>
      <w:lvlJc w:val="left"/>
      <w:pPr>
        <w:ind w:left="2480" w:hanging="360"/>
      </w:pPr>
    </w:lvl>
    <w:lvl w:ilvl="4" w:tplc="0C090019" w:tentative="1">
      <w:start w:val="1"/>
      <w:numFmt w:val="lowerLetter"/>
      <w:lvlText w:val="%5."/>
      <w:lvlJc w:val="left"/>
      <w:pPr>
        <w:ind w:left="3200" w:hanging="360"/>
      </w:pPr>
    </w:lvl>
    <w:lvl w:ilvl="5" w:tplc="0C09001B" w:tentative="1">
      <w:start w:val="1"/>
      <w:numFmt w:val="lowerRoman"/>
      <w:lvlText w:val="%6."/>
      <w:lvlJc w:val="right"/>
      <w:pPr>
        <w:ind w:left="3920" w:hanging="180"/>
      </w:pPr>
    </w:lvl>
    <w:lvl w:ilvl="6" w:tplc="0C09000F" w:tentative="1">
      <w:start w:val="1"/>
      <w:numFmt w:val="decimal"/>
      <w:lvlText w:val="%7."/>
      <w:lvlJc w:val="left"/>
      <w:pPr>
        <w:ind w:left="4640" w:hanging="360"/>
      </w:pPr>
    </w:lvl>
    <w:lvl w:ilvl="7" w:tplc="0C090019" w:tentative="1">
      <w:start w:val="1"/>
      <w:numFmt w:val="lowerLetter"/>
      <w:lvlText w:val="%8."/>
      <w:lvlJc w:val="left"/>
      <w:pPr>
        <w:ind w:left="5360" w:hanging="360"/>
      </w:pPr>
    </w:lvl>
    <w:lvl w:ilvl="8" w:tplc="0C09001B" w:tentative="1">
      <w:start w:val="1"/>
      <w:numFmt w:val="lowerRoman"/>
      <w:lvlText w:val="%9."/>
      <w:lvlJc w:val="right"/>
      <w:pPr>
        <w:ind w:left="6080" w:hanging="180"/>
      </w:pPr>
    </w:lvl>
  </w:abstractNum>
  <w:abstractNum w:abstractNumId="17" w15:restartNumberingAfterBreak="0">
    <w:nsid w:val="3393476A"/>
    <w:multiLevelType w:val="hybridMultilevel"/>
    <w:tmpl w:val="D9D2FD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C8D2482"/>
    <w:multiLevelType w:val="hybridMultilevel"/>
    <w:tmpl w:val="2CC28014"/>
    <w:lvl w:ilvl="0" w:tplc="2AAA346A">
      <w:start w:val="1"/>
      <w:numFmt w:val="lowerLetter"/>
      <w:lvlText w:val="(%1)"/>
      <w:lvlJc w:val="left"/>
      <w:pPr>
        <w:ind w:left="-10" w:hanging="390"/>
      </w:pPr>
      <w:rPr>
        <w:rFonts w:hint="default"/>
      </w:rPr>
    </w:lvl>
    <w:lvl w:ilvl="1" w:tplc="0C090019" w:tentative="1">
      <w:start w:val="1"/>
      <w:numFmt w:val="lowerLetter"/>
      <w:lvlText w:val="%2."/>
      <w:lvlJc w:val="left"/>
      <w:pPr>
        <w:ind w:left="680" w:hanging="360"/>
      </w:pPr>
    </w:lvl>
    <w:lvl w:ilvl="2" w:tplc="0C09001B" w:tentative="1">
      <w:start w:val="1"/>
      <w:numFmt w:val="lowerRoman"/>
      <w:lvlText w:val="%3."/>
      <w:lvlJc w:val="right"/>
      <w:pPr>
        <w:ind w:left="1400" w:hanging="180"/>
      </w:pPr>
    </w:lvl>
    <w:lvl w:ilvl="3" w:tplc="0C09000F" w:tentative="1">
      <w:start w:val="1"/>
      <w:numFmt w:val="decimal"/>
      <w:lvlText w:val="%4."/>
      <w:lvlJc w:val="left"/>
      <w:pPr>
        <w:ind w:left="2120" w:hanging="360"/>
      </w:pPr>
    </w:lvl>
    <w:lvl w:ilvl="4" w:tplc="0C090019" w:tentative="1">
      <w:start w:val="1"/>
      <w:numFmt w:val="lowerLetter"/>
      <w:lvlText w:val="%5."/>
      <w:lvlJc w:val="left"/>
      <w:pPr>
        <w:ind w:left="2840" w:hanging="360"/>
      </w:pPr>
    </w:lvl>
    <w:lvl w:ilvl="5" w:tplc="0C09001B" w:tentative="1">
      <w:start w:val="1"/>
      <w:numFmt w:val="lowerRoman"/>
      <w:lvlText w:val="%6."/>
      <w:lvlJc w:val="right"/>
      <w:pPr>
        <w:ind w:left="3560" w:hanging="180"/>
      </w:pPr>
    </w:lvl>
    <w:lvl w:ilvl="6" w:tplc="0C09000F" w:tentative="1">
      <w:start w:val="1"/>
      <w:numFmt w:val="decimal"/>
      <w:lvlText w:val="%7."/>
      <w:lvlJc w:val="left"/>
      <w:pPr>
        <w:ind w:left="4280" w:hanging="360"/>
      </w:pPr>
    </w:lvl>
    <w:lvl w:ilvl="7" w:tplc="0C090019" w:tentative="1">
      <w:start w:val="1"/>
      <w:numFmt w:val="lowerLetter"/>
      <w:lvlText w:val="%8."/>
      <w:lvlJc w:val="left"/>
      <w:pPr>
        <w:ind w:left="5000" w:hanging="360"/>
      </w:pPr>
    </w:lvl>
    <w:lvl w:ilvl="8" w:tplc="0C09001B" w:tentative="1">
      <w:start w:val="1"/>
      <w:numFmt w:val="lowerRoman"/>
      <w:lvlText w:val="%9."/>
      <w:lvlJc w:val="right"/>
      <w:pPr>
        <w:ind w:left="5720" w:hanging="180"/>
      </w:pPr>
    </w:lvl>
  </w:abstractNum>
  <w:abstractNum w:abstractNumId="22"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5034587"/>
    <w:multiLevelType w:val="hybridMultilevel"/>
    <w:tmpl w:val="1C0C5C30"/>
    <w:lvl w:ilvl="0" w:tplc="8F681E70">
      <w:start w:val="1"/>
      <w:numFmt w:val="lowerLetter"/>
      <w:lvlText w:val="(%1)"/>
      <w:lvlJc w:val="left"/>
      <w:pPr>
        <w:ind w:left="495" w:hanging="495"/>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15"/>
  </w:num>
  <w:num w:numId="4">
    <w:abstractNumId w:val="29"/>
  </w:num>
  <w:num w:numId="5">
    <w:abstractNumId w:val="5"/>
  </w:num>
  <w:num w:numId="6">
    <w:abstractNumId w:val="18"/>
  </w:num>
  <w:num w:numId="7">
    <w:abstractNumId w:val="26"/>
  </w:num>
  <w:num w:numId="8">
    <w:abstractNumId w:val="13"/>
  </w:num>
  <w:num w:numId="9">
    <w:abstractNumId w:val="24"/>
  </w:num>
  <w:num w:numId="10">
    <w:abstractNumId w:val="12"/>
  </w:num>
  <w:num w:numId="11">
    <w:abstractNumId w:val="2"/>
  </w:num>
  <w:num w:numId="12">
    <w:abstractNumId w:val="9"/>
  </w:num>
  <w:num w:numId="13">
    <w:abstractNumId w:val="35"/>
  </w:num>
  <w:num w:numId="14">
    <w:abstractNumId w:val="1"/>
  </w:num>
  <w:num w:numId="15">
    <w:abstractNumId w:val="0"/>
  </w:num>
  <w:num w:numId="16">
    <w:abstractNumId w:val="10"/>
  </w:num>
  <w:num w:numId="17">
    <w:abstractNumId w:val="6"/>
  </w:num>
  <w:num w:numId="18">
    <w:abstractNumId w:val="27"/>
  </w:num>
  <w:num w:numId="19">
    <w:abstractNumId w:val="11"/>
  </w:num>
  <w:num w:numId="20">
    <w:abstractNumId w:val="34"/>
  </w:num>
  <w:num w:numId="21">
    <w:abstractNumId w:val="28"/>
  </w:num>
  <w:num w:numId="22">
    <w:abstractNumId w:val="4"/>
  </w:num>
  <w:num w:numId="23">
    <w:abstractNumId w:val="22"/>
  </w:num>
  <w:num w:numId="24">
    <w:abstractNumId w:val="33"/>
  </w:num>
  <w:num w:numId="25">
    <w:abstractNumId w:val="7"/>
  </w:num>
  <w:num w:numId="26">
    <w:abstractNumId w:val="19"/>
  </w:num>
  <w:num w:numId="27">
    <w:abstractNumId w:val="31"/>
  </w:num>
  <w:num w:numId="28">
    <w:abstractNumId w:val="30"/>
  </w:num>
  <w:num w:numId="29">
    <w:abstractNumId w:val="36"/>
  </w:num>
  <w:num w:numId="30">
    <w:abstractNumId w:val="20"/>
  </w:num>
  <w:num w:numId="31">
    <w:abstractNumId w:val="14"/>
  </w:num>
  <w:num w:numId="32">
    <w:abstractNumId w:val="23"/>
  </w:num>
  <w:num w:numId="33">
    <w:abstractNumId w:val="25"/>
  </w:num>
  <w:num w:numId="34">
    <w:abstractNumId w:val="16"/>
  </w:num>
  <w:num w:numId="35">
    <w:abstractNumId w:val="21"/>
  </w:num>
  <w:num w:numId="36">
    <w:abstractNumId w:val="17"/>
  </w:num>
  <w:num w:numId="37">
    <w:abstractNumId w:val="3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GpoFPSp1bTp4sO/g2W81Lygr1mPoIIiTebKf7cGYEipGOYwdc9dRyICADtMX1VtAXit0m+s+bR0fTcoxWaoV8Q==" w:salt="Qu/GPmoyPvp2xxIbtr9j+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404"/>
    <w:rsid w:val="00001CC7"/>
    <w:rsid w:val="00004086"/>
    <w:rsid w:val="000058E5"/>
    <w:rsid w:val="00010145"/>
    <w:rsid w:val="00010AAE"/>
    <w:rsid w:val="0001396A"/>
    <w:rsid w:val="0002084F"/>
    <w:rsid w:val="00020BB6"/>
    <w:rsid w:val="000229F5"/>
    <w:rsid w:val="00024F65"/>
    <w:rsid w:val="00027B47"/>
    <w:rsid w:val="00035243"/>
    <w:rsid w:val="00037820"/>
    <w:rsid w:val="0004368E"/>
    <w:rsid w:val="0004675B"/>
    <w:rsid w:val="00052041"/>
    <w:rsid w:val="00054D7B"/>
    <w:rsid w:val="0005658B"/>
    <w:rsid w:val="0006005A"/>
    <w:rsid w:val="00061726"/>
    <w:rsid w:val="000653FD"/>
    <w:rsid w:val="000672EE"/>
    <w:rsid w:val="00074457"/>
    <w:rsid w:val="00076AD6"/>
    <w:rsid w:val="0008468E"/>
    <w:rsid w:val="00085F76"/>
    <w:rsid w:val="00090D03"/>
    <w:rsid w:val="00091491"/>
    <w:rsid w:val="00096C86"/>
    <w:rsid w:val="000A2303"/>
    <w:rsid w:val="000A54C7"/>
    <w:rsid w:val="000A6153"/>
    <w:rsid w:val="000A7B07"/>
    <w:rsid w:val="000B0E68"/>
    <w:rsid w:val="000B2B03"/>
    <w:rsid w:val="000B332C"/>
    <w:rsid w:val="000B346C"/>
    <w:rsid w:val="000B4DDD"/>
    <w:rsid w:val="000B7B64"/>
    <w:rsid w:val="000C0E0A"/>
    <w:rsid w:val="000C19E3"/>
    <w:rsid w:val="000C233D"/>
    <w:rsid w:val="000C2A60"/>
    <w:rsid w:val="000C4F46"/>
    <w:rsid w:val="000C6FB4"/>
    <w:rsid w:val="000D3673"/>
    <w:rsid w:val="000E680F"/>
    <w:rsid w:val="000F0FCA"/>
    <w:rsid w:val="00103A5E"/>
    <w:rsid w:val="0010488F"/>
    <w:rsid w:val="001157AF"/>
    <w:rsid w:val="00116C30"/>
    <w:rsid w:val="00121200"/>
    <w:rsid w:val="0012562F"/>
    <w:rsid w:val="001266C6"/>
    <w:rsid w:val="00126C85"/>
    <w:rsid w:val="00132977"/>
    <w:rsid w:val="001419A8"/>
    <w:rsid w:val="001457FC"/>
    <w:rsid w:val="00152592"/>
    <w:rsid w:val="001525FC"/>
    <w:rsid w:val="00154A40"/>
    <w:rsid w:val="00154DAE"/>
    <w:rsid w:val="001578F8"/>
    <w:rsid w:val="00166E7F"/>
    <w:rsid w:val="001709EB"/>
    <w:rsid w:val="00175F6C"/>
    <w:rsid w:val="001806F4"/>
    <w:rsid w:val="00184237"/>
    <w:rsid w:val="0018673D"/>
    <w:rsid w:val="00187D1C"/>
    <w:rsid w:val="00191E86"/>
    <w:rsid w:val="00192495"/>
    <w:rsid w:val="0019250A"/>
    <w:rsid w:val="001A77CF"/>
    <w:rsid w:val="001B09BC"/>
    <w:rsid w:val="001B4113"/>
    <w:rsid w:val="001B4621"/>
    <w:rsid w:val="001C0776"/>
    <w:rsid w:val="001C0B34"/>
    <w:rsid w:val="001C4084"/>
    <w:rsid w:val="001C45CD"/>
    <w:rsid w:val="001D01D1"/>
    <w:rsid w:val="001D3B1F"/>
    <w:rsid w:val="001D47AC"/>
    <w:rsid w:val="001E05E8"/>
    <w:rsid w:val="001F1F2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353C"/>
    <w:rsid w:val="00233402"/>
    <w:rsid w:val="002337BA"/>
    <w:rsid w:val="00234776"/>
    <w:rsid w:val="0024028F"/>
    <w:rsid w:val="0024142F"/>
    <w:rsid w:val="0024434D"/>
    <w:rsid w:val="00247850"/>
    <w:rsid w:val="00252300"/>
    <w:rsid w:val="00252494"/>
    <w:rsid w:val="00257541"/>
    <w:rsid w:val="0025778A"/>
    <w:rsid w:val="00265A8F"/>
    <w:rsid w:val="00266319"/>
    <w:rsid w:val="00266645"/>
    <w:rsid w:val="0026676B"/>
    <w:rsid w:val="00267C62"/>
    <w:rsid w:val="00271B12"/>
    <w:rsid w:val="0027392A"/>
    <w:rsid w:val="002762BF"/>
    <w:rsid w:val="00280505"/>
    <w:rsid w:val="00280C4A"/>
    <w:rsid w:val="00281347"/>
    <w:rsid w:val="00281ED1"/>
    <w:rsid w:val="00282382"/>
    <w:rsid w:val="002824BE"/>
    <w:rsid w:val="00282828"/>
    <w:rsid w:val="00287931"/>
    <w:rsid w:val="00287CC3"/>
    <w:rsid w:val="00294162"/>
    <w:rsid w:val="00294E35"/>
    <w:rsid w:val="002A316B"/>
    <w:rsid w:val="002A4B14"/>
    <w:rsid w:val="002A5296"/>
    <w:rsid w:val="002B03AC"/>
    <w:rsid w:val="002B2600"/>
    <w:rsid w:val="002B6786"/>
    <w:rsid w:val="002B7054"/>
    <w:rsid w:val="002C4301"/>
    <w:rsid w:val="002C4D10"/>
    <w:rsid w:val="002C66FA"/>
    <w:rsid w:val="002D0BFD"/>
    <w:rsid w:val="002D1837"/>
    <w:rsid w:val="002D3E2B"/>
    <w:rsid w:val="002D4C72"/>
    <w:rsid w:val="002F38C7"/>
    <w:rsid w:val="00301207"/>
    <w:rsid w:val="00301C4E"/>
    <w:rsid w:val="00304897"/>
    <w:rsid w:val="003050B6"/>
    <w:rsid w:val="00310C82"/>
    <w:rsid w:val="00311E5D"/>
    <w:rsid w:val="00311F83"/>
    <w:rsid w:val="00314915"/>
    <w:rsid w:val="00315805"/>
    <w:rsid w:val="00315A33"/>
    <w:rsid w:val="00315AAA"/>
    <w:rsid w:val="00316403"/>
    <w:rsid w:val="00317391"/>
    <w:rsid w:val="00324DB2"/>
    <w:rsid w:val="003259FD"/>
    <w:rsid w:val="00326BB7"/>
    <w:rsid w:val="00327E27"/>
    <w:rsid w:val="00333166"/>
    <w:rsid w:val="00335F76"/>
    <w:rsid w:val="0033666D"/>
    <w:rsid w:val="00336763"/>
    <w:rsid w:val="003403FD"/>
    <w:rsid w:val="00347500"/>
    <w:rsid w:val="00347A6D"/>
    <w:rsid w:val="00352DB3"/>
    <w:rsid w:val="003548CB"/>
    <w:rsid w:val="003614DC"/>
    <w:rsid w:val="00361CE5"/>
    <w:rsid w:val="00362760"/>
    <w:rsid w:val="00365A01"/>
    <w:rsid w:val="00366F36"/>
    <w:rsid w:val="00374DDE"/>
    <w:rsid w:val="003758B4"/>
    <w:rsid w:val="00376162"/>
    <w:rsid w:val="0037740F"/>
    <w:rsid w:val="00390A28"/>
    <w:rsid w:val="0039160D"/>
    <w:rsid w:val="00396581"/>
    <w:rsid w:val="003965FE"/>
    <w:rsid w:val="00397E5E"/>
    <w:rsid w:val="00397E79"/>
    <w:rsid w:val="003A4ADE"/>
    <w:rsid w:val="003B0DC7"/>
    <w:rsid w:val="003B5C02"/>
    <w:rsid w:val="003C065D"/>
    <w:rsid w:val="003C0B53"/>
    <w:rsid w:val="003C173C"/>
    <w:rsid w:val="003C33FB"/>
    <w:rsid w:val="003C6A1A"/>
    <w:rsid w:val="003D2DB8"/>
    <w:rsid w:val="003D337A"/>
    <w:rsid w:val="003D6EB8"/>
    <w:rsid w:val="003D7CD7"/>
    <w:rsid w:val="003E1DAB"/>
    <w:rsid w:val="003E41CD"/>
    <w:rsid w:val="003E5DF9"/>
    <w:rsid w:val="003F2305"/>
    <w:rsid w:val="003F4120"/>
    <w:rsid w:val="003F4E60"/>
    <w:rsid w:val="00400774"/>
    <w:rsid w:val="00401C9F"/>
    <w:rsid w:val="00402AD2"/>
    <w:rsid w:val="00402F76"/>
    <w:rsid w:val="004037F3"/>
    <w:rsid w:val="00410BC8"/>
    <w:rsid w:val="00410EFE"/>
    <w:rsid w:val="00414FB0"/>
    <w:rsid w:val="004163B0"/>
    <w:rsid w:val="00417106"/>
    <w:rsid w:val="00420D74"/>
    <w:rsid w:val="004316FB"/>
    <w:rsid w:val="0043275D"/>
    <w:rsid w:val="00433D65"/>
    <w:rsid w:val="00435D5B"/>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A0F24"/>
    <w:rsid w:val="004A28F9"/>
    <w:rsid w:val="004A3499"/>
    <w:rsid w:val="004A6B90"/>
    <w:rsid w:val="004B0BF6"/>
    <w:rsid w:val="004B1F2B"/>
    <w:rsid w:val="004B42E2"/>
    <w:rsid w:val="004B6FCD"/>
    <w:rsid w:val="004C48E0"/>
    <w:rsid w:val="004C56C5"/>
    <w:rsid w:val="004C72F3"/>
    <w:rsid w:val="004D0680"/>
    <w:rsid w:val="004D1A7D"/>
    <w:rsid w:val="004D7CCC"/>
    <w:rsid w:val="004E1743"/>
    <w:rsid w:val="004E20C9"/>
    <w:rsid w:val="004E3FB7"/>
    <w:rsid w:val="004E5C7F"/>
    <w:rsid w:val="004E6613"/>
    <w:rsid w:val="004E79AD"/>
    <w:rsid w:val="004F06CC"/>
    <w:rsid w:val="004F3C83"/>
    <w:rsid w:val="005002A8"/>
    <w:rsid w:val="0050226B"/>
    <w:rsid w:val="005025D4"/>
    <w:rsid w:val="00503E80"/>
    <w:rsid w:val="005054E9"/>
    <w:rsid w:val="00505C93"/>
    <w:rsid w:val="005075AF"/>
    <w:rsid w:val="005102BD"/>
    <w:rsid w:val="00512B1D"/>
    <w:rsid w:val="00512BC0"/>
    <w:rsid w:val="0051331A"/>
    <w:rsid w:val="005156BE"/>
    <w:rsid w:val="005176F1"/>
    <w:rsid w:val="00521DC6"/>
    <w:rsid w:val="00531973"/>
    <w:rsid w:val="0053197E"/>
    <w:rsid w:val="00532738"/>
    <w:rsid w:val="005334E1"/>
    <w:rsid w:val="005339E5"/>
    <w:rsid w:val="005362A7"/>
    <w:rsid w:val="00536A0F"/>
    <w:rsid w:val="00536B74"/>
    <w:rsid w:val="00536CB1"/>
    <w:rsid w:val="00543100"/>
    <w:rsid w:val="00544F28"/>
    <w:rsid w:val="0055155C"/>
    <w:rsid w:val="00555130"/>
    <w:rsid w:val="00560583"/>
    <w:rsid w:val="00564CED"/>
    <w:rsid w:val="00573C4A"/>
    <w:rsid w:val="00576813"/>
    <w:rsid w:val="0058050E"/>
    <w:rsid w:val="00583840"/>
    <w:rsid w:val="00585CFF"/>
    <w:rsid w:val="005868D2"/>
    <w:rsid w:val="00590F71"/>
    <w:rsid w:val="00592DFD"/>
    <w:rsid w:val="005948F5"/>
    <w:rsid w:val="005977FC"/>
    <w:rsid w:val="005A327B"/>
    <w:rsid w:val="005A5FCA"/>
    <w:rsid w:val="005B3783"/>
    <w:rsid w:val="005B3D52"/>
    <w:rsid w:val="005B4B38"/>
    <w:rsid w:val="005C1FB7"/>
    <w:rsid w:val="005C20EC"/>
    <w:rsid w:val="005C48AD"/>
    <w:rsid w:val="005C7024"/>
    <w:rsid w:val="005D0D43"/>
    <w:rsid w:val="005D1948"/>
    <w:rsid w:val="005D6DBE"/>
    <w:rsid w:val="005E26ED"/>
    <w:rsid w:val="005E2B40"/>
    <w:rsid w:val="005E2C83"/>
    <w:rsid w:val="005E4FE4"/>
    <w:rsid w:val="005F3093"/>
    <w:rsid w:val="005F48A3"/>
    <w:rsid w:val="005F55E6"/>
    <w:rsid w:val="00601B14"/>
    <w:rsid w:val="00601C41"/>
    <w:rsid w:val="006040AF"/>
    <w:rsid w:val="0060728C"/>
    <w:rsid w:val="00607B3E"/>
    <w:rsid w:val="00607DE8"/>
    <w:rsid w:val="006123D0"/>
    <w:rsid w:val="0061390C"/>
    <w:rsid w:val="00614655"/>
    <w:rsid w:val="006154A0"/>
    <w:rsid w:val="00621440"/>
    <w:rsid w:val="00625E7C"/>
    <w:rsid w:val="00626283"/>
    <w:rsid w:val="00627CAE"/>
    <w:rsid w:val="00627F3C"/>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2751"/>
    <w:rsid w:val="00665015"/>
    <w:rsid w:val="00666379"/>
    <w:rsid w:val="0066767E"/>
    <w:rsid w:val="00672D43"/>
    <w:rsid w:val="00672FAE"/>
    <w:rsid w:val="00674064"/>
    <w:rsid w:val="00674685"/>
    <w:rsid w:val="006748C1"/>
    <w:rsid w:val="00674DE6"/>
    <w:rsid w:val="00675E17"/>
    <w:rsid w:val="00680BFE"/>
    <w:rsid w:val="0068582E"/>
    <w:rsid w:val="006862FA"/>
    <w:rsid w:val="0068758F"/>
    <w:rsid w:val="00691ED4"/>
    <w:rsid w:val="006923AD"/>
    <w:rsid w:val="00694423"/>
    <w:rsid w:val="00697DC1"/>
    <w:rsid w:val="00697EDC"/>
    <w:rsid w:val="006A4B98"/>
    <w:rsid w:val="006A4E12"/>
    <w:rsid w:val="006A5573"/>
    <w:rsid w:val="006A6387"/>
    <w:rsid w:val="006B065A"/>
    <w:rsid w:val="006B0C79"/>
    <w:rsid w:val="006B1FC9"/>
    <w:rsid w:val="006B2FB9"/>
    <w:rsid w:val="006B5678"/>
    <w:rsid w:val="006B5A1A"/>
    <w:rsid w:val="006B6115"/>
    <w:rsid w:val="006B7ABE"/>
    <w:rsid w:val="006B7CFD"/>
    <w:rsid w:val="006C212E"/>
    <w:rsid w:val="006C26ED"/>
    <w:rsid w:val="006C7661"/>
    <w:rsid w:val="006D2CFF"/>
    <w:rsid w:val="006D4794"/>
    <w:rsid w:val="006E0BDE"/>
    <w:rsid w:val="006E5907"/>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1B73"/>
    <w:rsid w:val="007830B6"/>
    <w:rsid w:val="0079294C"/>
    <w:rsid w:val="0079354E"/>
    <w:rsid w:val="007A1BB4"/>
    <w:rsid w:val="007A5008"/>
    <w:rsid w:val="007A6955"/>
    <w:rsid w:val="007B2C43"/>
    <w:rsid w:val="007B3BDA"/>
    <w:rsid w:val="007B3E95"/>
    <w:rsid w:val="007B6909"/>
    <w:rsid w:val="007C1D61"/>
    <w:rsid w:val="007C52E8"/>
    <w:rsid w:val="007C63F4"/>
    <w:rsid w:val="007C784C"/>
    <w:rsid w:val="007D3292"/>
    <w:rsid w:val="007D3954"/>
    <w:rsid w:val="007E0151"/>
    <w:rsid w:val="007E1101"/>
    <w:rsid w:val="007E2C77"/>
    <w:rsid w:val="007E57E8"/>
    <w:rsid w:val="007E6AE3"/>
    <w:rsid w:val="007E72A0"/>
    <w:rsid w:val="007E74D1"/>
    <w:rsid w:val="007E7CAC"/>
    <w:rsid w:val="007F1F7F"/>
    <w:rsid w:val="007F575E"/>
    <w:rsid w:val="007F677F"/>
    <w:rsid w:val="0081009F"/>
    <w:rsid w:val="008119EB"/>
    <w:rsid w:val="008121F4"/>
    <w:rsid w:val="008133D3"/>
    <w:rsid w:val="00817A2D"/>
    <w:rsid w:val="00822686"/>
    <w:rsid w:val="008264AD"/>
    <w:rsid w:val="00827552"/>
    <w:rsid w:val="00827873"/>
    <w:rsid w:val="00830749"/>
    <w:rsid w:val="00833553"/>
    <w:rsid w:val="008335B8"/>
    <w:rsid w:val="00835B05"/>
    <w:rsid w:val="00842927"/>
    <w:rsid w:val="00843997"/>
    <w:rsid w:val="00847C7B"/>
    <w:rsid w:val="008543BF"/>
    <w:rsid w:val="0085458A"/>
    <w:rsid w:val="00855F97"/>
    <w:rsid w:val="00860AFB"/>
    <w:rsid w:val="008639BB"/>
    <w:rsid w:val="008723A5"/>
    <w:rsid w:val="00872A11"/>
    <w:rsid w:val="008742BB"/>
    <w:rsid w:val="008748CE"/>
    <w:rsid w:val="00874A41"/>
    <w:rsid w:val="00882B9D"/>
    <w:rsid w:val="008868DF"/>
    <w:rsid w:val="00891A5B"/>
    <w:rsid w:val="008A082C"/>
    <w:rsid w:val="008A257C"/>
    <w:rsid w:val="008A37F2"/>
    <w:rsid w:val="008A3A99"/>
    <w:rsid w:val="008A53EA"/>
    <w:rsid w:val="008B1879"/>
    <w:rsid w:val="008B39C9"/>
    <w:rsid w:val="008C48F6"/>
    <w:rsid w:val="008C6F21"/>
    <w:rsid w:val="008D2E19"/>
    <w:rsid w:val="008D53C6"/>
    <w:rsid w:val="008D625C"/>
    <w:rsid w:val="008D6E9C"/>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2F83"/>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378A"/>
    <w:rsid w:val="00986974"/>
    <w:rsid w:val="00986BC7"/>
    <w:rsid w:val="009936C5"/>
    <w:rsid w:val="00993997"/>
    <w:rsid w:val="00996BEA"/>
    <w:rsid w:val="00997D1A"/>
    <w:rsid w:val="009A34C4"/>
    <w:rsid w:val="009A4937"/>
    <w:rsid w:val="009A4B47"/>
    <w:rsid w:val="009B750D"/>
    <w:rsid w:val="009C7106"/>
    <w:rsid w:val="009C7961"/>
    <w:rsid w:val="009D1E85"/>
    <w:rsid w:val="009D22C4"/>
    <w:rsid w:val="009D376C"/>
    <w:rsid w:val="009E08FC"/>
    <w:rsid w:val="009E1FCA"/>
    <w:rsid w:val="009E33A9"/>
    <w:rsid w:val="009E3B61"/>
    <w:rsid w:val="009E3BF8"/>
    <w:rsid w:val="009E3CED"/>
    <w:rsid w:val="009E4376"/>
    <w:rsid w:val="009E51A0"/>
    <w:rsid w:val="009E78AF"/>
    <w:rsid w:val="009F34EB"/>
    <w:rsid w:val="00A05713"/>
    <w:rsid w:val="00A07F94"/>
    <w:rsid w:val="00A1099C"/>
    <w:rsid w:val="00A16C5D"/>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43B5"/>
    <w:rsid w:val="00AA517E"/>
    <w:rsid w:val="00AA653D"/>
    <w:rsid w:val="00AB0625"/>
    <w:rsid w:val="00AB5511"/>
    <w:rsid w:val="00AB5FF9"/>
    <w:rsid w:val="00AB7686"/>
    <w:rsid w:val="00AC1A67"/>
    <w:rsid w:val="00AC6BE2"/>
    <w:rsid w:val="00AC79B9"/>
    <w:rsid w:val="00AD147B"/>
    <w:rsid w:val="00AD2C30"/>
    <w:rsid w:val="00AD390C"/>
    <w:rsid w:val="00AD7300"/>
    <w:rsid w:val="00AD7FAE"/>
    <w:rsid w:val="00AE25FB"/>
    <w:rsid w:val="00AE7E0E"/>
    <w:rsid w:val="00AF2383"/>
    <w:rsid w:val="00AF272A"/>
    <w:rsid w:val="00AF28A2"/>
    <w:rsid w:val="00AF5A03"/>
    <w:rsid w:val="00AF6FEB"/>
    <w:rsid w:val="00AF7DE7"/>
    <w:rsid w:val="00B01066"/>
    <w:rsid w:val="00B01E5D"/>
    <w:rsid w:val="00B0452D"/>
    <w:rsid w:val="00B0469A"/>
    <w:rsid w:val="00B05B10"/>
    <w:rsid w:val="00B0783C"/>
    <w:rsid w:val="00B10211"/>
    <w:rsid w:val="00B11880"/>
    <w:rsid w:val="00B11D92"/>
    <w:rsid w:val="00B141EE"/>
    <w:rsid w:val="00B21A3B"/>
    <w:rsid w:val="00B21CC5"/>
    <w:rsid w:val="00B23004"/>
    <w:rsid w:val="00B23116"/>
    <w:rsid w:val="00B248F4"/>
    <w:rsid w:val="00B24E19"/>
    <w:rsid w:val="00B314B3"/>
    <w:rsid w:val="00B370F6"/>
    <w:rsid w:val="00B44885"/>
    <w:rsid w:val="00B45123"/>
    <w:rsid w:val="00B46CA0"/>
    <w:rsid w:val="00B50D23"/>
    <w:rsid w:val="00B52725"/>
    <w:rsid w:val="00B55CBD"/>
    <w:rsid w:val="00B60A8E"/>
    <w:rsid w:val="00B61114"/>
    <w:rsid w:val="00B63435"/>
    <w:rsid w:val="00B64BF7"/>
    <w:rsid w:val="00B65524"/>
    <w:rsid w:val="00B672A9"/>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D2445"/>
    <w:rsid w:val="00BD4B75"/>
    <w:rsid w:val="00BD5D83"/>
    <w:rsid w:val="00BE1F60"/>
    <w:rsid w:val="00BE5659"/>
    <w:rsid w:val="00BE7576"/>
    <w:rsid w:val="00BF15FF"/>
    <w:rsid w:val="00BF51EE"/>
    <w:rsid w:val="00BF6EA1"/>
    <w:rsid w:val="00BF721E"/>
    <w:rsid w:val="00BF7426"/>
    <w:rsid w:val="00BF7956"/>
    <w:rsid w:val="00C02070"/>
    <w:rsid w:val="00C02A9F"/>
    <w:rsid w:val="00C05340"/>
    <w:rsid w:val="00C0790A"/>
    <w:rsid w:val="00C116AB"/>
    <w:rsid w:val="00C145EE"/>
    <w:rsid w:val="00C1477C"/>
    <w:rsid w:val="00C16671"/>
    <w:rsid w:val="00C17076"/>
    <w:rsid w:val="00C208EE"/>
    <w:rsid w:val="00C21B79"/>
    <w:rsid w:val="00C25494"/>
    <w:rsid w:val="00C2568A"/>
    <w:rsid w:val="00C320F8"/>
    <w:rsid w:val="00C3636D"/>
    <w:rsid w:val="00C41923"/>
    <w:rsid w:val="00C45C39"/>
    <w:rsid w:val="00C478B5"/>
    <w:rsid w:val="00C53DA4"/>
    <w:rsid w:val="00C547D1"/>
    <w:rsid w:val="00C55618"/>
    <w:rsid w:val="00C55A27"/>
    <w:rsid w:val="00C5705A"/>
    <w:rsid w:val="00C60356"/>
    <w:rsid w:val="00C6097E"/>
    <w:rsid w:val="00C640FC"/>
    <w:rsid w:val="00C65EC9"/>
    <w:rsid w:val="00C731E3"/>
    <w:rsid w:val="00C73AC5"/>
    <w:rsid w:val="00C7472B"/>
    <w:rsid w:val="00C76F9C"/>
    <w:rsid w:val="00C804A2"/>
    <w:rsid w:val="00C806B2"/>
    <w:rsid w:val="00C82BD7"/>
    <w:rsid w:val="00C83199"/>
    <w:rsid w:val="00C95773"/>
    <w:rsid w:val="00C95EBF"/>
    <w:rsid w:val="00C963E0"/>
    <w:rsid w:val="00C9717B"/>
    <w:rsid w:val="00C97C42"/>
    <w:rsid w:val="00CA0F42"/>
    <w:rsid w:val="00CA65E0"/>
    <w:rsid w:val="00CA78C3"/>
    <w:rsid w:val="00CB0C08"/>
    <w:rsid w:val="00CB5347"/>
    <w:rsid w:val="00CB6882"/>
    <w:rsid w:val="00CB7163"/>
    <w:rsid w:val="00CB7187"/>
    <w:rsid w:val="00CC1557"/>
    <w:rsid w:val="00CC3D35"/>
    <w:rsid w:val="00CC5E27"/>
    <w:rsid w:val="00CD0491"/>
    <w:rsid w:val="00CD6B4E"/>
    <w:rsid w:val="00CE1002"/>
    <w:rsid w:val="00CE17A5"/>
    <w:rsid w:val="00CE1EBF"/>
    <w:rsid w:val="00CE2955"/>
    <w:rsid w:val="00CE2D3B"/>
    <w:rsid w:val="00CE2FD4"/>
    <w:rsid w:val="00CE4DB2"/>
    <w:rsid w:val="00CE77FE"/>
    <w:rsid w:val="00CF4616"/>
    <w:rsid w:val="00CF476A"/>
    <w:rsid w:val="00CF577D"/>
    <w:rsid w:val="00CF687B"/>
    <w:rsid w:val="00CF777A"/>
    <w:rsid w:val="00D05B7F"/>
    <w:rsid w:val="00D060EB"/>
    <w:rsid w:val="00D06439"/>
    <w:rsid w:val="00D07170"/>
    <w:rsid w:val="00D10C1C"/>
    <w:rsid w:val="00D12E1D"/>
    <w:rsid w:val="00D14E94"/>
    <w:rsid w:val="00D157D2"/>
    <w:rsid w:val="00D25838"/>
    <w:rsid w:val="00D26665"/>
    <w:rsid w:val="00D26D34"/>
    <w:rsid w:val="00D323A9"/>
    <w:rsid w:val="00D342DF"/>
    <w:rsid w:val="00D41220"/>
    <w:rsid w:val="00D41D28"/>
    <w:rsid w:val="00D44406"/>
    <w:rsid w:val="00D445AA"/>
    <w:rsid w:val="00D448E3"/>
    <w:rsid w:val="00D44AC7"/>
    <w:rsid w:val="00D521B0"/>
    <w:rsid w:val="00D526F1"/>
    <w:rsid w:val="00D52AE9"/>
    <w:rsid w:val="00D612CD"/>
    <w:rsid w:val="00D73E38"/>
    <w:rsid w:val="00D74F43"/>
    <w:rsid w:val="00D75704"/>
    <w:rsid w:val="00D762CD"/>
    <w:rsid w:val="00D82D90"/>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B6E9F"/>
    <w:rsid w:val="00DC123B"/>
    <w:rsid w:val="00DC25CE"/>
    <w:rsid w:val="00DC3188"/>
    <w:rsid w:val="00DC54AD"/>
    <w:rsid w:val="00DC5B00"/>
    <w:rsid w:val="00DC5EEA"/>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567"/>
    <w:rsid w:val="00E14BFA"/>
    <w:rsid w:val="00E14FDF"/>
    <w:rsid w:val="00E20A05"/>
    <w:rsid w:val="00E2279E"/>
    <w:rsid w:val="00E2430E"/>
    <w:rsid w:val="00E30356"/>
    <w:rsid w:val="00E3181C"/>
    <w:rsid w:val="00E36EDD"/>
    <w:rsid w:val="00E441DD"/>
    <w:rsid w:val="00E45446"/>
    <w:rsid w:val="00E50AAD"/>
    <w:rsid w:val="00E51079"/>
    <w:rsid w:val="00E51C4F"/>
    <w:rsid w:val="00E542EA"/>
    <w:rsid w:val="00E572E5"/>
    <w:rsid w:val="00E611E4"/>
    <w:rsid w:val="00E62A2B"/>
    <w:rsid w:val="00E703DA"/>
    <w:rsid w:val="00E7090F"/>
    <w:rsid w:val="00E7330F"/>
    <w:rsid w:val="00E77A19"/>
    <w:rsid w:val="00E8106E"/>
    <w:rsid w:val="00E83A7C"/>
    <w:rsid w:val="00E85228"/>
    <w:rsid w:val="00EA4ACC"/>
    <w:rsid w:val="00EA4C21"/>
    <w:rsid w:val="00EA5ACC"/>
    <w:rsid w:val="00EA6314"/>
    <w:rsid w:val="00EB0AA2"/>
    <w:rsid w:val="00EB100E"/>
    <w:rsid w:val="00EB2F5E"/>
    <w:rsid w:val="00EB5FAA"/>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69FE"/>
    <w:rsid w:val="00F30473"/>
    <w:rsid w:val="00F32FA7"/>
    <w:rsid w:val="00F4286F"/>
    <w:rsid w:val="00F42ABA"/>
    <w:rsid w:val="00F44003"/>
    <w:rsid w:val="00F46E9C"/>
    <w:rsid w:val="00F4706B"/>
    <w:rsid w:val="00F47987"/>
    <w:rsid w:val="00F56D33"/>
    <w:rsid w:val="00F67121"/>
    <w:rsid w:val="00F721AF"/>
    <w:rsid w:val="00F72340"/>
    <w:rsid w:val="00F73394"/>
    <w:rsid w:val="00F739DD"/>
    <w:rsid w:val="00F73AD5"/>
    <w:rsid w:val="00F7673C"/>
    <w:rsid w:val="00F769F2"/>
    <w:rsid w:val="00F76DDE"/>
    <w:rsid w:val="00F82BC2"/>
    <w:rsid w:val="00F82D89"/>
    <w:rsid w:val="00F8431A"/>
    <w:rsid w:val="00F84646"/>
    <w:rsid w:val="00F8647F"/>
    <w:rsid w:val="00F8694B"/>
    <w:rsid w:val="00F8706B"/>
    <w:rsid w:val="00F91CCA"/>
    <w:rsid w:val="00F92F09"/>
    <w:rsid w:val="00F9628B"/>
    <w:rsid w:val="00F97200"/>
    <w:rsid w:val="00F97320"/>
    <w:rsid w:val="00FA33EB"/>
    <w:rsid w:val="00FA5265"/>
    <w:rsid w:val="00FB203E"/>
    <w:rsid w:val="00FB3074"/>
    <w:rsid w:val="00FB4E1E"/>
    <w:rsid w:val="00FB5100"/>
    <w:rsid w:val="00FB57A6"/>
    <w:rsid w:val="00FB5C12"/>
    <w:rsid w:val="00FB68DC"/>
    <w:rsid w:val="00FC01FD"/>
    <w:rsid w:val="00FC2BA4"/>
    <w:rsid w:val="00FC4794"/>
    <w:rsid w:val="00FC5357"/>
    <w:rsid w:val="00FC69A7"/>
    <w:rsid w:val="00FC73DB"/>
    <w:rsid w:val="00FD01E7"/>
    <w:rsid w:val="00FD095A"/>
    <w:rsid w:val="00FD0A64"/>
    <w:rsid w:val="00FD1E11"/>
    <w:rsid w:val="00FD51DF"/>
    <w:rsid w:val="00FD7558"/>
    <w:rsid w:val="00FE15FB"/>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4D4110"/>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85865387">
      <w:bodyDiv w:val="1"/>
      <w:marLeft w:val="0"/>
      <w:marRight w:val="0"/>
      <w:marTop w:val="0"/>
      <w:marBottom w:val="0"/>
      <w:divBdr>
        <w:top w:val="none" w:sz="0" w:space="0" w:color="auto"/>
        <w:left w:val="none" w:sz="0" w:space="0" w:color="auto"/>
        <w:bottom w:val="none" w:sz="0" w:space="0" w:color="auto"/>
        <w:right w:val="none" w:sz="0" w:space="0" w:color="auto"/>
      </w:divBdr>
      <w:divsChild>
        <w:div w:id="760637478">
          <w:marLeft w:val="0"/>
          <w:marRight w:val="0"/>
          <w:marTop w:val="0"/>
          <w:marBottom w:val="0"/>
          <w:divBdr>
            <w:top w:val="none" w:sz="0" w:space="0" w:color="auto"/>
            <w:left w:val="none" w:sz="0" w:space="0" w:color="auto"/>
            <w:bottom w:val="none" w:sz="0" w:space="0" w:color="auto"/>
            <w:right w:val="none" w:sz="0" w:space="0" w:color="auto"/>
          </w:divBdr>
          <w:divsChild>
            <w:div w:id="95254454">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286205485">
          <w:marLeft w:val="0"/>
          <w:marRight w:val="0"/>
          <w:marTop w:val="0"/>
          <w:marBottom w:val="0"/>
          <w:divBdr>
            <w:top w:val="none" w:sz="0" w:space="0" w:color="auto"/>
            <w:left w:val="none" w:sz="0" w:space="0" w:color="auto"/>
            <w:bottom w:val="none" w:sz="0" w:space="0" w:color="auto"/>
            <w:right w:val="none" w:sz="0" w:space="0" w:color="auto"/>
          </w:divBdr>
          <w:divsChild>
            <w:div w:id="337082086">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110012039">
      <w:bodyDiv w:val="1"/>
      <w:marLeft w:val="0"/>
      <w:marRight w:val="0"/>
      <w:marTop w:val="0"/>
      <w:marBottom w:val="0"/>
      <w:divBdr>
        <w:top w:val="none" w:sz="0" w:space="0" w:color="auto"/>
        <w:left w:val="none" w:sz="0" w:space="0" w:color="auto"/>
        <w:bottom w:val="none" w:sz="0" w:space="0" w:color="auto"/>
        <w:right w:val="none" w:sz="0" w:space="0" w:color="auto"/>
      </w:divBdr>
      <w:divsChild>
        <w:div w:id="1281572106">
          <w:blockQuote w:val="1"/>
          <w:marLeft w:val="400"/>
          <w:marRight w:val="0"/>
          <w:marTop w:val="160"/>
          <w:marBottom w:val="200"/>
          <w:divBdr>
            <w:top w:val="none" w:sz="0" w:space="0" w:color="auto"/>
            <w:left w:val="none" w:sz="0" w:space="0" w:color="auto"/>
            <w:bottom w:val="none" w:sz="0" w:space="0" w:color="auto"/>
            <w:right w:val="none" w:sz="0" w:space="0" w:color="auto"/>
          </w:divBdr>
          <w:divsChild>
            <w:div w:id="1972520384">
              <w:marLeft w:val="0"/>
              <w:marRight w:val="0"/>
              <w:marTop w:val="0"/>
              <w:marBottom w:val="0"/>
              <w:divBdr>
                <w:top w:val="none" w:sz="0" w:space="0" w:color="auto"/>
                <w:left w:val="none" w:sz="0" w:space="0" w:color="auto"/>
                <w:bottom w:val="none" w:sz="0" w:space="0" w:color="auto"/>
                <w:right w:val="none" w:sz="0" w:space="0" w:color="auto"/>
              </w:divBdr>
              <w:divsChild>
                <w:div w:id="1217738532">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1503159912">
              <w:marLeft w:val="0"/>
              <w:marRight w:val="0"/>
              <w:marTop w:val="0"/>
              <w:marBottom w:val="0"/>
              <w:divBdr>
                <w:top w:val="none" w:sz="0" w:space="0" w:color="auto"/>
                <w:left w:val="none" w:sz="0" w:space="0" w:color="auto"/>
                <w:bottom w:val="none" w:sz="0" w:space="0" w:color="auto"/>
                <w:right w:val="none" w:sz="0" w:space="0" w:color="auto"/>
              </w:divBdr>
              <w:divsChild>
                <w:div w:id="1706566567">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642272754">
              <w:marLeft w:val="0"/>
              <w:marRight w:val="0"/>
              <w:marTop w:val="0"/>
              <w:marBottom w:val="0"/>
              <w:divBdr>
                <w:top w:val="none" w:sz="0" w:space="0" w:color="auto"/>
                <w:left w:val="none" w:sz="0" w:space="0" w:color="auto"/>
                <w:bottom w:val="none" w:sz="0" w:space="0" w:color="auto"/>
                <w:right w:val="none" w:sz="0" w:space="0" w:color="auto"/>
              </w:divBdr>
              <w:divsChild>
                <w:div w:id="544342120">
                  <w:marLeft w:val="0"/>
                  <w:marRight w:val="0"/>
                  <w:marTop w:val="160"/>
                  <w:marBottom w:val="200"/>
                  <w:divBdr>
                    <w:top w:val="none" w:sz="0" w:space="0" w:color="auto"/>
                    <w:left w:val="none" w:sz="0" w:space="0" w:color="auto"/>
                    <w:bottom w:val="none" w:sz="0" w:space="0" w:color="auto"/>
                    <w:right w:val="none" w:sz="0" w:space="0" w:color="auto"/>
                  </w:divBdr>
                  <w:divsChild>
                    <w:div w:id="641008650">
                      <w:marLeft w:val="0"/>
                      <w:marRight w:val="0"/>
                      <w:marTop w:val="0"/>
                      <w:marBottom w:val="0"/>
                      <w:divBdr>
                        <w:top w:val="none" w:sz="0" w:space="0" w:color="auto"/>
                        <w:left w:val="none" w:sz="0" w:space="0" w:color="auto"/>
                        <w:bottom w:val="none" w:sz="0" w:space="0" w:color="auto"/>
                        <w:right w:val="none" w:sz="0" w:space="0" w:color="auto"/>
                      </w:divBdr>
                      <w:divsChild>
                        <w:div w:id="1452554749">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307975024">
                      <w:marLeft w:val="0"/>
                      <w:marRight w:val="0"/>
                      <w:marTop w:val="0"/>
                      <w:marBottom w:val="0"/>
                      <w:divBdr>
                        <w:top w:val="none" w:sz="0" w:space="0" w:color="auto"/>
                        <w:left w:val="none" w:sz="0" w:space="0" w:color="auto"/>
                        <w:bottom w:val="none" w:sz="0" w:space="0" w:color="auto"/>
                        <w:right w:val="none" w:sz="0" w:space="0" w:color="auto"/>
                      </w:divBdr>
                      <w:divsChild>
                        <w:div w:id="1971352638">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sChild>
                </w:div>
              </w:divsChild>
            </w:div>
          </w:divsChild>
        </w:div>
        <w:div w:id="471757934">
          <w:blockQuote w:val="1"/>
          <w:marLeft w:val="400"/>
          <w:marRight w:val="0"/>
          <w:marTop w:val="160"/>
          <w:marBottom w:val="200"/>
          <w:divBdr>
            <w:top w:val="none" w:sz="0" w:space="0" w:color="auto"/>
            <w:left w:val="none" w:sz="0" w:space="0" w:color="auto"/>
            <w:bottom w:val="none" w:sz="0" w:space="0" w:color="auto"/>
            <w:right w:val="none" w:sz="0" w:space="0" w:color="auto"/>
          </w:divBdr>
          <w:divsChild>
            <w:div w:id="1720858411">
              <w:marLeft w:val="0"/>
              <w:marRight w:val="0"/>
              <w:marTop w:val="0"/>
              <w:marBottom w:val="0"/>
              <w:divBdr>
                <w:top w:val="none" w:sz="0" w:space="0" w:color="auto"/>
                <w:left w:val="none" w:sz="0" w:space="0" w:color="auto"/>
                <w:bottom w:val="none" w:sz="0" w:space="0" w:color="auto"/>
                <w:right w:val="none" w:sz="0" w:space="0" w:color="auto"/>
              </w:divBdr>
              <w:divsChild>
                <w:div w:id="1410536525">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818115092">
              <w:marLeft w:val="0"/>
              <w:marRight w:val="0"/>
              <w:marTop w:val="0"/>
              <w:marBottom w:val="0"/>
              <w:divBdr>
                <w:top w:val="none" w:sz="0" w:space="0" w:color="auto"/>
                <w:left w:val="none" w:sz="0" w:space="0" w:color="auto"/>
                <w:bottom w:val="none" w:sz="0" w:space="0" w:color="auto"/>
                <w:right w:val="none" w:sz="0" w:space="0" w:color="auto"/>
              </w:divBdr>
              <w:divsChild>
                <w:div w:id="215505677">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1903521657">
              <w:marLeft w:val="0"/>
              <w:marRight w:val="0"/>
              <w:marTop w:val="0"/>
              <w:marBottom w:val="0"/>
              <w:divBdr>
                <w:top w:val="none" w:sz="0" w:space="0" w:color="auto"/>
                <w:left w:val="none" w:sz="0" w:space="0" w:color="auto"/>
                <w:bottom w:val="none" w:sz="0" w:space="0" w:color="auto"/>
                <w:right w:val="none" w:sz="0" w:space="0" w:color="auto"/>
              </w:divBdr>
              <w:divsChild>
                <w:div w:id="549802112">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sChild>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30959566">
      <w:bodyDiv w:val="1"/>
      <w:marLeft w:val="0"/>
      <w:marRight w:val="0"/>
      <w:marTop w:val="0"/>
      <w:marBottom w:val="0"/>
      <w:divBdr>
        <w:top w:val="none" w:sz="0" w:space="0" w:color="auto"/>
        <w:left w:val="none" w:sz="0" w:space="0" w:color="auto"/>
        <w:bottom w:val="none" w:sz="0" w:space="0" w:color="auto"/>
        <w:right w:val="none" w:sz="0" w:space="0" w:color="auto"/>
      </w:divBdr>
      <w:divsChild>
        <w:div w:id="1736706593">
          <w:marLeft w:val="0"/>
          <w:marRight w:val="0"/>
          <w:marTop w:val="0"/>
          <w:marBottom w:val="0"/>
          <w:divBdr>
            <w:top w:val="none" w:sz="0" w:space="0" w:color="auto"/>
            <w:left w:val="none" w:sz="0" w:space="0" w:color="auto"/>
            <w:bottom w:val="none" w:sz="0" w:space="0" w:color="auto"/>
            <w:right w:val="none" w:sz="0" w:space="0" w:color="auto"/>
          </w:divBdr>
          <w:divsChild>
            <w:div w:id="302780473">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1676610531">
          <w:marLeft w:val="0"/>
          <w:marRight w:val="0"/>
          <w:marTop w:val="0"/>
          <w:marBottom w:val="0"/>
          <w:divBdr>
            <w:top w:val="none" w:sz="0" w:space="0" w:color="auto"/>
            <w:left w:val="none" w:sz="0" w:space="0" w:color="auto"/>
            <w:bottom w:val="none" w:sz="0" w:space="0" w:color="auto"/>
            <w:right w:val="none" w:sz="0" w:space="0" w:color="auto"/>
          </w:divBdr>
          <w:divsChild>
            <w:div w:id="474953741">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1721319198">
          <w:marLeft w:val="0"/>
          <w:marRight w:val="0"/>
          <w:marTop w:val="0"/>
          <w:marBottom w:val="0"/>
          <w:divBdr>
            <w:top w:val="none" w:sz="0" w:space="0" w:color="auto"/>
            <w:left w:val="none" w:sz="0" w:space="0" w:color="auto"/>
            <w:bottom w:val="none" w:sz="0" w:space="0" w:color="auto"/>
            <w:right w:val="none" w:sz="0" w:space="0" w:color="auto"/>
          </w:divBdr>
          <w:divsChild>
            <w:div w:id="406733024">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1587572379">
          <w:marLeft w:val="0"/>
          <w:marRight w:val="0"/>
          <w:marTop w:val="0"/>
          <w:marBottom w:val="0"/>
          <w:divBdr>
            <w:top w:val="none" w:sz="0" w:space="0" w:color="auto"/>
            <w:left w:val="none" w:sz="0" w:space="0" w:color="auto"/>
            <w:bottom w:val="none" w:sz="0" w:space="0" w:color="auto"/>
            <w:right w:val="none" w:sz="0" w:space="0" w:color="auto"/>
          </w:divBdr>
          <w:divsChild>
            <w:div w:id="1839736700">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sChild>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9C59BDD4C914BFCA1ADEED1BDDEF414"/>
        <w:category>
          <w:name w:val="General"/>
          <w:gallery w:val="placeholder"/>
        </w:category>
        <w:types>
          <w:type w:val="bbPlcHdr"/>
        </w:types>
        <w:behaviors>
          <w:behavior w:val="content"/>
        </w:behaviors>
        <w:guid w:val="{CD49D03B-44E3-42A0-9C89-FCC815CDFB47}"/>
      </w:docPartPr>
      <w:docPartBody>
        <w:p w:rsidR="00323D4D" w:rsidRDefault="005E7701" w:rsidP="005E7701">
          <w:pPr>
            <w:pStyle w:val="F9C59BDD4C914BFCA1ADEED1BDDEF414"/>
          </w:pPr>
          <w:r w:rsidRPr="00A24C5D">
            <w:rPr>
              <w:rStyle w:val="PlaceholderText"/>
            </w:rPr>
            <w:t>[Title]</w:t>
          </w:r>
        </w:p>
      </w:docPartBody>
    </w:docPart>
    <w:docPart>
      <w:docPartPr>
        <w:name w:val="EE3B066394CD4D0AAC7A399D36DCF7D6"/>
        <w:category>
          <w:name w:val="General"/>
          <w:gallery w:val="placeholder"/>
        </w:category>
        <w:types>
          <w:type w:val="bbPlcHdr"/>
        </w:types>
        <w:behaviors>
          <w:behavior w:val="content"/>
        </w:behaviors>
        <w:guid w:val="{B8661D99-C523-4F8A-95CF-F9E513CBC2C5}"/>
      </w:docPartPr>
      <w:docPartBody>
        <w:p w:rsidR="00323D4D" w:rsidRDefault="005E7701" w:rsidP="005E7701">
          <w:pPr>
            <w:pStyle w:val="EE3B066394CD4D0AAC7A399D36DCF7D6"/>
          </w:pPr>
          <w:r w:rsidRPr="00A24C5D">
            <w:rPr>
              <w:rStyle w:val="PlaceholderText"/>
            </w:rPr>
            <w:t>[Subject]</w:t>
          </w:r>
        </w:p>
      </w:docPartBody>
    </w:docPart>
    <w:docPart>
      <w:docPartPr>
        <w:name w:val="B07C2122DCF34FF98B457AE0D8569A5A"/>
        <w:category>
          <w:name w:val="General"/>
          <w:gallery w:val="placeholder"/>
        </w:category>
        <w:types>
          <w:type w:val="bbPlcHdr"/>
        </w:types>
        <w:behaviors>
          <w:behavior w:val="content"/>
        </w:behaviors>
        <w:guid w:val="{411B3CCF-EFB5-4CCB-AED5-C32E4665933C}"/>
      </w:docPartPr>
      <w:docPartBody>
        <w:p w:rsidR="00323D4D" w:rsidRDefault="005E7701" w:rsidP="005E7701">
          <w:pPr>
            <w:pStyle w:val="B07C2122DCF34FF98B457AE0D8569A5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66869"/>
    <w:rsid w:val="00247826"/>
    <w:rsid w:val="00263EF0"/>
    <w:rsid w:val="002B2967"/>
    <w:rsid w:val="002F51A8"/>
    <w:rsid w:val="00323D4D"/>
    <w:rsid w:val="003A1AE6"/>
    <w:rsid w:val="003C064C"/>
    <w:rsid w:val="003D7AF8"/>
    <w:rsid w:val="00454E36"/>
    <w:rsid w:val="00572DFD"/>
    <w:rsid w:val="00584DBF"/>
    <w:rsid w:val="00595B4E"/>
    <w:rsid w:val="005D3BC9"/>
    <w:rsid w:val="005E7701"/>
    <w:rsid w:val="006018E6"/>
    <w:rsid w:val="006206DC"/>
    <w:rsid w:val="00625151"/>
    <w:rsid w:val="00641837"/>
    <w:rsid w:val="006A5ED9"/>
    <w:rsid w:val="007249CB"/>
    <w:rsid w:val="007569BC"/>
    <w:rsid w:val="007A3F6C"/>
    <w:rsid w:val="007E2E66"/>
    <w:rsid w:val="008714ED"/>
    <w:rsid w:val="008A355D"/>
    <w:rsid w:val="008B6B71"/>
    <w:rsid w:val="008C1EB3"/>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C575D"/>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770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9C59BDD4C914BFCA1ADEED1BDDEF414">
    <w:name w:val="F9C59BDD4C914BFCA1ADEED1BDDEF414"/>
    <w:rsid w:val="005E7701"/>
    <w:pPr>
      <w:spacing w:after="160" w:line="259" w:lineRule="auto"/>
    </w:pPr>
  </w:style>
  <w:style w:type="paragraph" w:customStyle="1" w:styleId="EE3B066394CD4D0AAC7A399D36DCF7D6">
    <w:name w:val="EE3B066394CD4D0AAC7A399D36DCF7D6"/>
    <w:rsid w:val="005E7701"/>
    <w:pPr>
      <w:spacing w:after="160" w:line="259" w:lineRule="auto"/>
    </w:pPr>
  </w:style>
  <w:style w:type="paragraph" w:customStyle="1" w:styleId="B07C2122DCF34FF98B457AE0D8569A5A">
    <w:name w:val="B07C2122DCF34FF98B457AE0D8569A5A"/>
    <w:rsid w:val="005E770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17446-84F3-43EA-8053-BED762FD542A}">
  <ds:schemaRefs>
    <ds:schemaRef ds:uri="http://schemas.microsoft.com/office/2006/customDocumentInformationPanel"/>
  </ds:schemaRefs>
</ds:datastoreItem>
</file>

<file path=customXml/itemProps2.xml><?xml version="1.0" encoding="utf-8"?>
<ds:datastoreItem xmlns:ds="http://schemas.openxmlformats.org/officeDocument/2006/customXml" ds:itemID="{2EF0ED6C-92F2-4D8B-AB63-474008721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10392</TotalTime>
  <Pages>17</Pages>
  <Words>2471</Words>
  <Characters>14089</Characters>
  <Application>Microsoft Office Word</Application>
  <DocSecurity>8</DocSecurity>
  <Lines>117</Lines>
  <Paragraphs>33</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16527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Timothy Plenderleith</cp:lastModifiedBy>
  <cp:revision>89</cp:revision>
  <cp:lastPrinted>2018-12-11T01:00:00Z</cp:lastPrinted>
  <dcterms:created xsi:type="dcterms:W3CDTF">2015-02-26T05:16:00Z</dcterms:created>
  <dcterms:modified xsi:type="dcterms:W3CDTF">2019-09-16T06:56:00Z</dcterms:modified>
  <cp:contentStatus>v1-1_21/01/2019</cp:contentStatus>
</cp:coreProperties>
</file>