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99D7C7" w14:textId="77777777" w:rsidR="00677444" w:rsidRPr="004932A4" w:rsidRDefault="00185DA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0E530E">
            <w:rPr>
              <w:szCs w:val="32"/>
            </w:rPr>
            <w:t>CPCCBC4002A</w:t>
          </w:r>
        </w:sdtContent>
      </w:sdt>
      <w:r w:rsidR="00677444" w:rsidRPr="004932A4">
        <w:rPr>
          <w:szCs w:val="32"/>
        </w:rPr>
        <w:t xml:space="preserve"> </w:t>
      </w:r>
    </w:p>
    <w:p w14:paraId="63F7D212" w14:textId="77777777" w:rsidR="004C3241" w:rsidRDefault="00185DA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0E530E">
            <w:rPr>
              <w:szCs w:val="32"/>
            </w:rPr>
            <w:t>Manage occupational health and safety in the building and construction workplace</w:t>
          </w:r>
        </w:sdtContent>
      </w:sdt>
      <w:r w:rsidR="004C3241">
        <w:rPr>
          <w:szCs w:val="32"/>
        </w:rPr>
        <w:t xml:space="preserve"> </w:t>
      </w:r>
    </w:p>
    <w:p w14:paraId="3542E238" w14:textId="77777777" w:rsidR="00677444" w:rsidRPr="004932A4" w:rsidRDefault="004C3241" w:rsidP="00677444">
      <w:pPr>
        <w:pStyle w:val="01CSTCPLHeading1"/>
        <w:rPr>
          <w:szCs w:val="32"/>
        </w:rPr>
      </w:pPr>
      <w:r>
        <w:rPr>
          <w:szCs w:val="32"/>
        </w:rPr>
        <w:t>ASSESSMENT SUMMARY</w:t>
      </w:r>
    </w:p>
    <w:p w14:paraId="61ED447A" w14:textId="77777777" w:rsidR="00677444" w:rsidRPr="004C3241" w:rsidRDefault="00677444" w:rsidP="00677444">
      <w:pPr>
        <w:ind w:left="709" w:right="-24" w:hanging="709"/>
        <w:rPr>
          <w:rFonts w:ascii="Arial" w:hAnsi="Arial" w:cs="Arial"/>
          <w:b/>
          <w:sz w:val="20"/>
        </w:rPr>
      </w:pPr>
    </w:p>
    <w:p w14:paraId="6668D6C2"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0E530E">
            <w:rPr>
              <w:rFonts w:ascii="Arial" w:hAnsi="Arial" w:cs="Arial"/>
              <w:i/>
              <w:sz w:val="20"/>
            </w:rPr>
            <w:t>CPCCBC4002A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0E530E">
            <w:rPr>
              <w:rFonts w:ascii="Arial" w:hAnsi="Arial" w:cs="Arial"/>
              <w:i/>
              <w:sz w:val="20"/>
            </w:rPr>
            <w:t>Manage occupational health and safety in the building and construction workplace</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5F03B388" w14:textId="77777777" w:rsidR="00677444" w:rsidRPr="004C3241" w:rsidRDefault="00677444">
      <w:pPr>
        <w:jc w:val="left"/>
        <w:rPr>
          <w:rFonts w:ascii="Arial" w:hAnsi="Arial" w:cs="Arial"/>
          <w:sz w:val="20"/>
        </w:rPr>
      </w:pPr>
    </w:p>
    <w:p w14:paraId="2C0B4731"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47B6F406" w14:textId="77777777" w:rsidR="007C4FE0" w:rsidRPr="004C3241" w:rsidRDefault="007C4FE0">
      <w:pPr>
        <w:jc w:val="left"/>
        <w:rPr>
          <w:rFonts w:ascii="Arial" w:hAnsi="Arial" w:cs="Arial"/>
          <w:sz w:val="20"/>
        </w:rPr>
      </w:pPr>
    </w:p>
    <w:p w14:paraId="50BC601F"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65C06C36" w14:textId="77777777" w:rsidR="007C4FE0" w:rsidRPr="004C3241" w:rsidRDefault="007C4FE0">
      <w:pPr>
        <w:jc w:val="left"/>
        <w:rPr>
          <w:rFonts w:ascii="Arial" w:hAnsi="Arial" w:cs="Arial"/>
          <w:sz w:val="20"/>
        </w:rPr>
      </w:pPr>
    </w:p>
    <w:p w14:paraId="2204437D"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189DCD28" w14:textId="77777777" w:rsidR="008B22FC" w:rsidRDefault="008B22FC">
      <w:pPr>
        <w:jc w:val="left"/>
        <w:rPr>
          <w:rFonts w:ascii="Arial" w:hAnsi="Arial" w:cs="Arial"/>
          <w:sz w:val="20"/>
        </w:rPr>
      </w:pPr>
    </w:p>
    <w:p w14:paraId="78D43A97"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227B48" w:rsidRPr="004C3241" w14:paraId="2C988C8F" w14:textId="77777777" w:rsidTr="00185DA0">
        <w:trPr>
          <w:trHeight w:val="397"/>
        </w:trPr>
        <w:tc>
          <w:tcPr>
            <w:tcW w:w="3681" w:type="dxa"/>
            <w:shd w:val="clear" w:color="auto" w:fill="D9D9D9" w:themeFill="background1" w:themeFillShade="D9"/>
            <w:vAlign w:val="center"/>
          </w:tcPr>
          <w:p w14:paraId="00D8A281" w14:textId="77777777" w:rsidR="00227B48" w:rsidRPr="004C3241" w:rsidRDefault="00227B48" w:rsidP="00185DA0">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11DED4DB" w14:textId="750D9E8D" w:rsidR="00227B48" w:rsidRPr="00455CC3" w:rsidRDefault="00185DA0" w:rsidP="00185DA0">
            <w:pPr>
              <w:jc w:val="left"/>
              <w:rPr>
                <w:rFonts w:ascii="Arial" w:hAnsi="Arial" w:cs="Arial"/>
                <w:sz w:val="22"/>
              </w:rPr>
            </w:pPr>
            <w:permStart w:id="1327179369" w:edGrp="everyone"/>
            <w:r>
              <w:rPr>
                <w:rFonts w:ascii="Arial" w:hAnsi="Arial" w:cs="Arial"/>
                <w:sz w:val="22"/>
              </w:rPr>
              <w:t>Paul Newton</w:t>
            </w:r>
            <w:permEnd w:id="1327179369"/>
          </w:p>
        </w:tc>
      </w:tr>
    </w:tbl>
    <w:p w14:paraId="7355155D" w14:textId="77777777" w:rsidR="00227B48" w:rsidRDefault="00227B48" w:rsidP="00227B48">
      <w:pPr>
        <w:jc w:val="left"/>
        <w:rPr>
          <w:rFonts w:ascii="Arial" w:hAnsi="Arial" w:cs="Arial"/>
          <w:sz w:val="20"/>
        </w:rPr>
      </w:pPr>
    </w:p>
    <w:p w14:paraId="222176F4" w14:textId="77777777" w:rsidR="00227B48" w:rsidRPr="004C3241" w:rsidRDefault="00227B48" w:rsidP="00227B4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227B48" w:rsidRPr="004C3241" w14:paraId="13AE0F07" w14:textId="77777777" w:rsidTr="00185DA0">
        <w:trPr>
          <w:trHeight w:val="283"/>
        </w:trPr>
        <w:tc>
          <w:tcPr>
            <w:tcW w:w="3681" w:type="dxa"/>
            <w:shd w:val="clear" w:color="auto" w:fill="000000" w:themeFill="text1"/>
            <w:vAlign w:val="center"/>
          </w:tcPr>
          <w:p w14:paraId="78DD288F" w14:textId="77777777" w:rsidR="00227B48" w:rsidRPr="004C3241" w:rsidRDefault="00227B48" w:rsidP="00185DA0">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769DF72" w14:textId="77777777" w:rsidR="00227B48" w:rsidRPr="004C3241" w:rsidRDefault="00227B48" w:rsidP="00185DA0">
            <w:pPr>
              <w:jc w:val="left"/>
              <w:rPr>
                <w:rFonts w:ascii="Arial" w:hAnsi="Arial" w:cs="Arial"/>
                <w:b/>
                <w:sz w:val="20"/>
              </w:rPr>
            </w:pPr>
            <w:r w:rsidRPr="004C3241">
              <w:rPr>
                <w:rFonts w:ascii="Arial" w:hAnsi="Arial" w:cs="Arial"/>
                <w:b/>
                <w:sz w:val="20"/>
              </w:rPr>
              <w:t xml:space="preserve">Assessment Results </w:t>
            </w:r>
          </w:p>
        </w:tc>
      </w:tr>
      <w:tr w:rsidR="00227B48" w:rsidRPr="004C3241" w14:paraId="1FB24A76" w14:textId="77777777" w:rsidTr="00185DA0">
        <w:trPr>
          <w:trHeight w:val="454"/>
        </w:trPr>
        <w:tc>
          <w:tcPr>
            <w:tcW w:w="3681" w:type="dxa"/>
            <w:shd w:val="clear" w:color="auto" w:fill="D9D9D9" w:themeFill="background1" w:themeFillShade="D9"/>
            <w:vAlign w:val="center"/>
          </w:tcPr>
          <w:p w14:paraId="178347A0" w14:textId="77777777" w:rsidR="00227B48" w:rsidRPr="004C3241" w:rsidRDefault="00227B48" w:rsidP="00185DA0">
            <w:pPr>
              <w:jc w:val="left"/>
              <w:rPr>
                <w:rFonts w:ascii="Arial" w:hAnsi="Arial" w:cs="Arial"/>
                <w:sz w:val="20"/>
              </w:rPr>
            </w:pPr>
            <w:r w:rsidRPr="004C3241">
              <w:rPr>
                <w:rFonts w:ascii="Arial" w:hAnsi="Arial" w:cs="Arial"/>
                <w:sz w:val="20"/>
              </w:rPr>
              <w:t>Theory Exam</w:t>
            </w:r>
          </w:p>
        </w:tc>
        <w:tc>
          <w:tcPr>
            <w:tcW w:w="2667" w:type="dxa"/>
            <w:vAlign w:val="center"/>
          </w:tcPr>
          <w:p w14:paraId="225F94ED" w14:textId="77777777" w:rsidR="00227B48" w:rsidRPr="004C3241" w:rsidRDefault="00185DA0" w:rsidP="00185DA0">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865796213" w:edGrp="everyone"/>
                <w:r w:rsidR="00227B48" w:rsidRPr="004C3241">
                  <w:rPr>
                    <w:rFonts w:ascii="Arial" w:hAnsi="Arial" w:cs="Arial"/>
                    <w:sz w:val="20"/>
                  </w:rPr>
                  <w:sym w:font="Wingdings" w:char="F0A8"/>
                </w:r>
                <w:permEnd w:id="865796213"/>
              </w:sdtContent>
            </w:sdt>
            <w:r w:rsidR="00227B48" w:rsidRPr="004C3241">
              <w:rPr>
                <w:rFonts w:ascii="Arial" w:hAnsi="Arial" w:cs="Arial"/>
                <w:sz w:val="20"/>
              </w:rPr>
              <w:t xml:space="preserve"> Satisfactory </w:t>
            </w:r>
          </w:p>
        </w:tc>
        <w:permStart w:id="1940392068" w:edGrp="everyone"/>
        <w:tc>
          <w:tcPr>
            <w:tcW w:w="2668" w:type="dxa"/>
            <w:vAlign w:val="center"/>
          </w:tcPr>
          <w:p w14:paraId="47E10CBB" w14:textId="77777777" w:rsidR="00227B48" w:rsidRPr="004C3241" w:rsidRDefault="00185DA0" w:rsidP="00185DA0">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227B48" w:rsidRPr="004C3241">
                  <w:rPr>
                    <w:rFonts w:ascii="Arial" w:hAnsi="Arial" w:cs="Arial"/>
                    <w:sz w:val="20"/>
                  </w:rPr>
                  <w:sym w:font="Wingdings" w:char="F0A8"/>
                </w:r>
                <w:permEnd w:id="1940392068"/>
              </w:sdtContent>
            </w:sdt>
            <w:r w:rsidR="00227B48" w:rsidRPr="004C3241">
              <w:rPr>
                <w:rFonts w:ascii="Arial" w:hAnsi="Arial" w:cs="Arial"/>
                <w:sz w:val="20"/>
              </w:rPr>
              <w:t xml:space="preserve"> Not </w:t>
            </w:r>
            <w:r w:rsidR="00227B48">
              <w:rPr>
                <w:rFonts w:ascii="Arial" w:hAnsi="Arial" w:cs="Arial"/>
                <w:sz w:val="20"/>
              </w:rPr>
              <w:t xml:space="preserve">Yet </w:t>
            </w:r>
            <w:r w:rsidR="00227B48" w:rsidRPr="004C3241">
              <w:rPr>
                <w:rFonts w:ascii="Arial" w:hAnsi="Arial" w:cs="Arial"/>
                <w:sz w:val="20"/>
              </w:rPr>
              <w:t>Satisfactory</w:t>
            </w:r>
          </w:p>
        </w:tc>
      </w:tr>
      <w:tr w:rsidR="00227B48" w:rsidRPr="004C3241" w14:paraId="35C8A9AC" w14:textId="77777777" w:rsidTr="00185DA0">
        <w:trPr>
          <w:trHeight w:val="454"/>
        </w:trPr>
        <w:tc>
          <w:tcPr>
            <w:tcW w:w="3681" w:type="dxa"/>
            <w:shd w:val="clear" w:color="auto" w:fill="D9D9D9" w:themeFill="background1" w:themeFillShade="D9"/>
            <w:vAlign w:val="center"/>
          </w:tcPr>
          <w:p w14:paraId="15DF5342" w14:textId="77777777" w:rsidR="00227B48" w:rsidRPr="004C3241" w:rsidRDefault="00227B48" w:rsidP="00185DA0">
            <w:pPr>
              <w:jc w:val="left"/>
              <w:rPr>
                <w:rFonts w:ascii="Arial" w:hAnsi="Arial" w:cs="Arial"/>
                <w:sz w:val="20"/>
              </w:rPr>
            </w:pPr>
            <w:r w:rsidRPr="004C3241">
              <w:rPr>
                <w:rFonts w:ascii="Arial" w:hAnsi="Arial" w:cs="Arial"/>
                <w:sz w:val="20"/>
              </w:rPr>
              <w:t>Practical Assessment</w:t>
            </w:r>
          </w:p>
        </w:tc>
        <w:tc>
          <w:tcPr>
            <w:tcW w:w="2667" w:type="dxa"/>
            <w:vAlign w:val="center"/>
          </w:tcPr>
          <w:p w14:paraId="3389BBE8" w14:textId="77777777" w:rsidR="00227B48" w:rsidRPr="004C3241" w:rsidRDefault="00185DA0" w:rsidP="00185DA0">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871698260" w:edGrp="everyone"/>
                <w:r w:rsidR="00227B48">
                  <w:rPr>
                    <w:rFonts w:ascii="Arial" w:hAnsi="Arial" w:cs="Arial"/>
                    <w:sz w:val="20"/>
                  </w:rPr>
                  <w:sym w:font="Wingdings" w:char="F0A8"/>
                </w:r>
                <w:permEnd w:id="871698260"/>
              </w:sdtContent>
            </w:sdt>
            <w:r w:rsidR="00227B48" w:rsidRPr="004C3241">
              <w:rPr>
                <w:rFonts w:ascii="Arial" w:hAnsi="Arial" w:cs="Arial"/>
                <w:sz w:val="20"/>
              </w:rPr>
              <w:t xml:space="preserve"> Satisfactory </w:t>
            </w:r>
          </w:p>
        </w:tc>
        <w:tc>
          <w:tcPr>
            <w:tcW w:w="2668" w:type="dxa"/>
            <w:vAlign w:val="center"/>
          </w:tcPr>
          <w:p w14:paraId="45FA7E36" w14:textId="77777777" w:rsidR="00227B48" w:rsidRPr="004C3241" w:rsidRDefault="00185DA0" w:rsidP="00185DA0">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835347569" w:edGrp="everyone"/>
                <w:r w:rsidR="00227B48" w:rsidRPr="004C3241">
                  <w:rPr>
                    <w:rFonts w:ascii="Arial" w:hAnsi="Arial" w:cs="Arial"/>
                    <w:sz w:val="20"/>
                  </w:rPr>
                  <w:sym w:font="Wingdings" w:char="F0A8"/>
                </w:r>
                <w:permEnd w:id="1835347569"/>
              </w:sdtContent>
            </w:sdt>
            <w:r w:rsidR="00227B48" w:rsidRPr="004C3241">
              <w:rPr>
                <w:rFonts w:ascii="Arial" w:hAnsi="Arial" w:cs="Arial"/>
                <w:sz w:val="20"/>
              </w:rPr>
              <w:t xml:space="preserve"> Not </w:t>
            </w:r>
            <w:r w:rsidR="00227B48">
              <w:rPr>
                <w:rFonts w:ascii="Arial" w:hAnsi="Arial" w:cs="Arial"/>
                <w:sz w:val="20"/>
              </w:rPr>
              <w:t xml:space="preserve">Yet </w:t>
            </w:r>
            <w:r w:rsidR="00227B48" w:rsidRPr="004C3241">
              <w:rPr>
                <w:rFonts w:ascii="Arial" w:hAnsi="Arial" w:cs="Arial"/>
                <w:sz w:val="20"/>
              </w:rPr>
              <w:t>Satisfactory</w:t>
            </w:r>
          </w:p>
        </w:tc>
      </w:tr>
      <w:tr w:rsidR="00227B48" w:rsidRPr="004C3241" w14:paraId="288A3C32" w14:textId="77777777" w:rsidTr="00185DA0">
        <w:trPr>
          <w:trHeight w:val="454"/>
        </w:trPr>
        <w:tc>
          <w:tcPr>
            <w:tcW w:w="3681" w:type="dxa"/>
            <w:shd w:val="clear" w:color="auto" w:fill="000000" w:themeFill="text1"/>
            <w:vAlign w:val="center"/>
          </w:tcPr>
          <w:p w14:paraId="6E21ECF8" w14:textId="77777777" w:rsidR="00227B48" w:rsidRPr="004C3241" w:rsidRDefault="00227B48" w:rsidP="00185DA0">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578180822" w:edGrp="everyone"/>
        <w:tc>
          <w:tcPr>
            <w:tcW w:w="2667" w:type="dxa"/>
            <w:vAlign w:val="center"/>
          </w:tcPr>
          <w:p w14:paraId="268CDCDB" w14:textId="77777777" w:rsidR="00227B48" w:rsidRPr="004C3241" w:rsidRDefault="00185DA0" w:rsidP="00185DA0">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227B48">
                  <w:rPr>
                    <w:rFonts w:ascii="Arial" w:hAnsi="Arial" w:cs="Arial"/>
                    <w:b/>
                    <w:sz w:val="20"/>
                  </w:rPr>
                  <w:sym w:font="Wingdings" w:char="F0A8"/>
                </w:r>
              </w:sdtContent>
            </w:sdt>
            <w:permEnd w:id="578180822"/>
            <w:r w:rsidR="00227B48" w:rsidRPr="004C3241">
              <w:rPr>
                <w:rFonts w:ascii="Arial" w:hAnsi="Arial" w:cs="Arial"/>
                <w:b/>
                <w:sz w:val="20"/>
              </w:rPr>
              <w:t xml:space="preserve"> Competent</w:t>
            </w:r>
          </w:p>
        </w:tc>
        <w:tc>
          <w:tcPr>
            <w:tcW w:w="2668" w:type="dxa"/>
            <w:vAlign w:val="center"/>
          </w:tcPr>
          <w:p w14:paraId="050193A8" w14:textId="77777777" w:rsidR="00227B48" w:rsidRPr="004C3241" w:rsidRDefault="00185DA0" w:rsidP="00185DA0">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412327486" w:edGrp="everyone"/>
                <w:r w:rsidR="00227B48" w:rsidRPr="004C3241">
                  <w:rPr>
                    <w:rFonts w:ascii="Arial" w:hAnsi="Arial" w:cs="Arial"/>
                    <w:b/>
                    <w:sz w:val="20"/>
                  </w:rPr>
                  <w:sym w:font="Wingdings" w:char="F0A8"/>
                </w:r>
                <w:permEnd w:id="1412327486"/>
              </w:sdtContent>
            </w:sdt>
            <w:r w:rsidR="00227B48" w:rsidRPr="004C3241">
              <w:rPr>
                <w:rFonts w:ascii="Arial" w:hAnsi="Arial" w:cs="Arial"/>
                <w:b/>
                <w:sz w:val="20"/>
              </w:rPr>
              <w:t xml:space="preserve"> Not Yet Competent</w:t>
            </w:r>
          </w:p>
        </w:tc>
      </w:tr>
    </w:tbl>
    <w:p w14:paraId="5A340B6D" w14:textId="77777777" w:rsidR="00227B48" w:rsidRDefault="00227B48" w:rsidP="00227B48">
      <w:pPr>
        <w:jc w:val="left"/>
        <w:rPr>
          <w:rFonts w:ascii="Arial" w:hAnsi="Arial" w:cs="Arial"/>
          <w:sz w:val="20"/>
        </w:rPr>
      </w:pPr>
    </w:p>
    <w:p w14:paraId="19A73675" w14:textId="77777777" w:rsidR="00227B48" w:rsidRPr="004C3241" w:rsidRDefault="00227B48" w:rsidP="00227B4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227B48" w:rsidRPr="004C3241" w14:paraId="59EE297B" w14:textId="77777777" w:rsidTr="00185DA0">
        <w:trPr>
          <w:trHeight w:val="397"/>
        </w:trPr>
        <w:tc>
          <w:tcPr>
            <w:tcW w:w="3681" w:type="dxa"/>
            <w:shd w:val="clear" w:color="auto" w:fill="D9D9D9" w:themeFill="background1" w:themeFillShade="D9"/>
            <w:vAlign w:val="center"/>
          </w:tcPr>
          <w:p w14:paraId="3EE0E286" w14:textId="77777777" w:rsidR="00227B48" w:rsidRPr="004C3241" w:rsidRDefault="00227B48" w:rsidP="00185DA0">
            <w:pPr>
              <w:jc w:val="left"/>
              <w:rPr>
                <w:rFonts w:ascii="Arial" w:hAnsi="Arial" w:cs="Arial"/>
                <w:sz w:val="20"/>
              </w:rPr>
            </w:pPr>
            <w:r w:rsidRPr="004C3241">
              <w:rPr>
                <w:rFonts w:ascii="Arial" w:hAnsi="Arial" w:cs="Arial"/>
                <w:sz w:val="20"/>
              </w:rPr>
              <w:t>Assessor Name</w:t>
            </w:r>
          </w:p>
        </w:tc>
        <w:tc>
          <w:tcPr>
            <w:tcW w:w="5335" w:type="dxa"/>
            <w:vAlign w:val="center"/>
          </w:tcPr>
          <w:p w14:paraId="545EF51D" w14:textId="77777777" w:rsidR="00227B48" w:rsidRPr="00455CC3" w:rsidRDefault="00227B48" w:rsidP="00185DA0">
            <w:pPr>
              <w:jc w:val="left"/>
              <w:rPr>
                <w:rFonts w:ascii="Arial" w:hAnsi="Arial" w:cs="Arial"/>
                <w:sz w:val="22"/>
              </w:rPr>
            </w:pPr>
            <w:permStart w:id="1480209473" w:edGrp="everyone"/>
            <w:permEnd w:id="1480209473"/>
          </w:p>
        </w:tc>
      </w:tr>
      <w:tr w:rsidR="00227B48" w:rsidRPr="004C3241" w14:paraId="54BDE1B6" w14:textId="77777777" w:rsidTr="00552170">
        <w:trPr>
          <w:trHeight w:val="680"/>
        </w:trPr>
        <w:tc>
          <w:tcPr>
            <w:tcW w:w="3681" w:type="dxa"/>
            <w:shd w:val="clear" w:color="auto" w:fill="D9D9D9" w:themeFill="background1" w:themeFillShade="D9"/>
            <w:vAlign w:val="center"/>
          </w:tcPr>
          <w:p w14:paraId="20BA4C9F" w14:textId="77777777" w:rsidR="00227B48" w:rsidRPr="004C3241" w:rsidRDefault="00227B48" w:rsidP="00185DA0">
            <w:pPr>
              <w:jc w:val="left"/>
              <w:rPr>
                <w:rFonts w:ascii="Arial" w:hAnsi="Arial" w:cs="Arial"/>
                <w:sz w:val="20"/>
              </w:rPr>
            </w:pPr>
            <w:r w:rsidRPr="004C3241">
              <w:rPr>
                <w:rFonts w:ascii="Arial" w:hAnsi="Arial" w:cs="Arial"/>
                <w:sz w:val="20"/>
              </w:rPr>
              <w:t>Assessor Signature</w:t>
            </w:r>
          </w:p>
        </w:tc>
        <w:permStart w:id="815472616" w:edGrp="everyone" w:displacedByCustomXml="next"/>
        <w:sdt>
          <w:sdtPr>
            <w:rPr>
              <w:rFonts w:ascii="Arial" w:hAnsi="Arial" w:cs="Arial"/>
              <w:sz w:val="22"/>
              <w:szCs w:val="22"/>
            </w:rPr>
            <w:id w:val="909501784"/>
            <w:showingPlcHdr/>
            <w:picture/>
          </w:sdtPr>
          <w:sdtContent>
            <w:tc>
              <w:tcPr>
                <w:tcW w:w="5335" w:type="dxa"/>
                <w:tcBorders>
                  <w:bottom w:val="single" w:sz="4" w:space="0" w:color="auto"/>
                </w:tcBorders>
                <w:vAlign w:val="center"/>
              </w:tcPr>
              <w:p w14:paraId="261A29AF" w14:textId="77777777" w:rsidR="00227B48" w:rsidRPr="004C3241" w:rsidRDefault="00227B48" w:rsidP="00185DA0">
                <w:pPr>
                  <w:jc w:val="left"/>
                  <w:rPr>
                    <w:rFonts w:ascii="Arial" w:hAnsi="Arial" w:cs="Arial"/>
                    <w:sz w:val="20"/>
                  </w:rPr>
                </w:pPr>
                <w:r w:rsidRPr="00553DDB">
                  <w:rPr>
                    <w:rFonts w:ascii="Arial" w:hAnsi="Arial" w:cs="Arial"/>
                    <w:noProof/>
                    <w:sz w:val="22"/>
                    <w:szCs w:val="22"/>
                    <w:lang w:eastAsia="en-AU"/>
                  </w:rPr>
                  <w:drawing>
                    <wp:inline distT="0" distB="0" distL="0" distR="0" wp14:anchorId="1FC48925" wp14:editId="51CE081D">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15472616" w:displacedByCustomXml="prev"/>
      </w:tr>
      <w:tr w:rsidR="00227B48" w:rsidRPr="004C3241" w14:paraId="3800F83C" w14:textId="77777777" w:rsidTr="00552170">
        <w:trPr>
          <w:trHeight w:val="397"/>
        </w:trPr>
        <w:tc>
          <w:tcPr>
            <w:tcW w:w="3681" w:type="dxa"/>
            <w:shd w:val="clear" w:color="auto" w:fill="D9D9D9" w:themeFill="background1" w:themeFillShade="D9"/>
            <w:vAlign w:val="center"/>
          </w:tcPr>
          <w:p w14:paraId="1388D35E" w14:textId="77777777" w:rsidR="00227B48" w:rsidRPr="004C3241" w:rsidRDefault="00227B48" w:rsidP="00185DA0">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56432660" w:edGrp="everyone"/>
        <w:tc>
          <w:tcPr>
            <w:tcW w:w="5335" w:type="dxa"/>
            <w:tcBorders>
              <w:top w:val="single" w:sz="4" w:space="0" w:color="auto"/>
              <w:left w:val="nil"/>
              <w:bottom w:val="single" w:sz="8" w:space="0" w:color="auto"/>
              <w:right w:val="single" w:sz="4" w:space="0" w:color="auto"/>
            </w:tcBorders>
            <w:vAlign w:val="center"/>
          </w:tcPr>
          <w:p w14:paraId="0321853C" w14:textId="77777777" w:rsidR="00227B48" w:rsidRPr="00DD7A44" w:rsidRDefault="00185DA0" w:rsidP="00185DA0">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66BB7AB6C844673A625A014CF5F45F3"/>
                </w:placeholder>
                <w:showingPlcHdr/>
                <w:date w:fullDate="2017-04-04T00:00:00Z">
                  <w:dateFormat w:val="d/MM/yyyy"/>
                  <w:lid w:val="en-AU"/>
                  <w:storeMappedDataAs w:val="dateTime"/>
                  <w:calendar w:val="gregorian"/>
                </w:date>
              </w:sdtPr>
              <w:sdtContent>
                <w:r w:rsidR="00227B48" w:rsidRPr="00DD7A44">
                  <w:rPr>
                    <w:rStyle w:val="PlaceholderText"/>
                    <w:color w:val="auto"/>
                  </w:rPr>
                  <w:t>Click here to enter a date.</w:t>
                </w:r>
              </w:sdtContent>
            </w:sdt>
            <w:permEnd w:id="1456432660"/>
          </w:p>
        </w:tc>
      </w:tr>
    </w:tbl>
    <w:p w14:paraId="183FDA70"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4ABAD7D" w14:textId="77777777" w:rsidR="00C76B5E" w:rsidRPr="004932A4" w:rsidRDefault="00185DA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0E530E">
            <w:rPr>
              <w:szCs w:val="32"/>
            </w:rPr>
            <w:t>CPCCBC4002A</w:t>
          </w:r>
        </w:sdtContent>
      </w:sdt>
      <w:r w:rsidR="00C76B5E" w:rsidRPr="004932A4">
        <w:rPr>
          <w:szCs w:val="32"/>
        </w:rPr>
        <w:t xml:space="preserve"> </w:t>
      </w:r>
    </w:p>
    <w:p w14:paraId="292B7418" w14:textId="77777777" w:rsidR="00C76B5E" w:rsidRPr="004932A4" w:rsidRDefault="00185DA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0E530E">
            <w:rPr>
              <w:szCs w:val="32"/>
            </w:rPr>
            <w:t>Manage occupational health and safety in the building and construction workplace</w:t>
          </w:r>
        </w:sdtContent>
      </w:sdt>
    </w:p>
    <w:p w14:paraId="031194D7" w14:textId="77777777" w:rsidR="00C76B5E" w:rsidRDefault="00C76B5E" w:rsidP="00C76B5E">
      <w:pPr>
        <w:ind w:left="709" w:right="-24" w:hanging="709"/>
        <w:rPr>
          <w:rFonts w:ascii="Arial" w:hAnsi="Arial" w:cs="Arial"/>
          <w:sz w:val="22"/>
          <w:szCs w:val="22"/>
        </w:rPr>
      </w:pPr>
    </w:p>
    <w:p w14:paraId="5487A09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A7256DA"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228D2AA"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2326C6BC" w14:textId="77777777" w:rsidR="004C6B3F" w:rsidRPr="0032118C" w:rsidRDefault="004C6B3F" w:rsidP="004C6B3F">
            <w:pPr>
              <w:ind w:right="-24"/>
              <w:jc w:val="center"/>
              <w:rPr>
                <w:rFonts w:ascii="Arial" w:hAnsi="Arial" w:cs="Arial"/>
                <w:b/>
                <w:szCs w:val="24"/>
              </w:rPr>
            </w:pPr>
          </w:p>
          <w:p w14:paraId="21A2E142"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0A854FB"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54D0D6E8"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AD1652F"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E23BEBF"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3C599D33"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54F07216"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2755978D"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19A3C2BC"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F7AB7A5" w14:textId="77777777" w:rsidR="00C76B5E" w:rsidRDefault="00C76B5E" w:rsidP="00C76B5E">
      <w:pPr>
        <w:ind w:right="-24"/>
        <w:rPr>
          <w:rFonts w:ascii="Arial" w:hAnsi="Arial" w:cs="Arial"/>
          <w:sz w:val="22"/>
          <w:szCs w:val="22"/>
        </w:rPr>
      </w:pPr>
    </w:p>
    <w:p w14:paraId="31E4159A"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7B53" w:rsidRPr="00830749" w14:paraId="362647F6" w14:textId="77777777" w:rsidTr="00185DA0">
        <w:tc>
          <w:tcPr>
            <w:tcW w:w="2552" w:type="dxa"/>
            <w:tcBorders>
              <w:top w:val="nil"/>
              <w:left w:val="nil"/>
              <w:bottom w:val="nil"/>
              <w:right w:val="nil"/>
            </w:tcBorders>
          </w:tcPr>
          <w:p w14:paraId="161D7490" w14:textId="77777777" w:rsidR="00367B53" w:rsidRPr="001C4084" w:rsidRDefault="00367B53" w:rsidP="00185DA0">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30D73F6" w14:textId="1E6B1CD7" w:rsidR="00367B53" w:rsidRPr="001C4084" w:rsidRDefault="00185DA0" w:rsidP="00185DA0">
            <w:pPr>
              <w:ind w:right="-24"/>
              <w:rPr>
                <w:rFonts w:ascii="Arial" w:hAnsi="Arial" w:cs="Arial"/>
                <w:sz w:val="22"/>
                <w:szCs w:val="22"/>
              </w:rPr>
            </w:pPr>
            <w:permStart w:id="1404927399" w:edGrp="everyone"/>
            <w:r>
              <w:rPr>
                <w:rFonts w:ascii="Arial" w:hAnsi="Arial" w:cs="Arial"/>
                <w:sz w:val="22"/>
                <w:szCs w:val="22"/>
              </w:rPr>
              <w:t>Paul Newton</w:t>
            </w:r>
            <w:permEnd w:id="1404927399"/>
          </w:p>
        </w:tc>
      </w:tr>
      <w:tr w:rsidR="00367B53" w:rsidRPr="00830749" w14:paraId="28D5C022" w14:textId="77777777" w:rsidTr="00185DA0">
        <w:tc>
          <w:tcPr>
            <w:tcW w:w="2552" w:type="dxa"/>
            <w:tcBorders>
              <w:top w:val="nil"/>
              <w:left w:val="nil"/>
              <w:bottom w:val="nil"/>
              <w:right w:val="nil"/>
            </w:tcBorders>
          </w:tcPr>
          <w:p w14:paraId="75A3668F" w14:textId="77777777" w:rsidR="00367B53" w:rsidRPr="001C4084" w:rsidRDefault="00367B53" w:rsidP="00185DA0">
            <w:pPr>
              <w:ind w:right="-24"/>
              <w:rPr>
                <w:rFonts w:ascii="Arial" w:hAnsi="Arial" w:cs="Arial"/>
                <w:sz w:val="22"/>
                <w:szCs w:val="22"/>
              </w:rPr>
            </w:pPr>
          </w:p>
        </w:tc>
        <w:tc>
          <w:tcPr>
            <w:tcW w:w="6520" w:type="dxa"/>
            <w:tcBorders>
              <w:top w:val="single" w:sz="8" w:space="0" w:color="auto"/>
              <w:left w:val="nil"/>
              <w:bottom w:val="nil"/>
              <w:right w:val="nil"/>
            </w:tcBorders>
          </w:tcPr>
          <w:p w14:paraId="18A263A7" w14:textId="77777777" w:rsidR="00367B53" w:rsidRPr="001C4084" w:rsidRDefault="00367B53" w:rsidP="00185DA0">
            <w:pPr>
              <w:ind w:right="-24"/>
              <w:rPr>
                <w:rFonts w:ascii="Arial" w:hAnsi="Arial" w:cs="Arial"/>
                <w:sz w:val="22"/>
                <w:szCs w:val="22"/>
              </w:rPr>
            </w:pPr>
          </w:p>
        </w:tc>
      </w:tr>
      <w:tr w:rsidR="00367B53" w:rsidRPr="00830749" w14:paraId="65DC41E0" w14:textId="77777777" w:rsidTr="00185DA0">
        <w:tc>
          <w:tcPr>
            <w:tcW w:w="2552" w:type="dxa"/>
            <w:tcBorders>
              <w:top w:val="nil"/>
              <w:left w:val="nil"/>
              <w:bottom w:val="nil"/>
              <w:right w:val="nil"/>
            </w:tcBorders>
          </w:tcPr>
          <w:p w14:paraId="2B389040" w14:textId="77777777" w:rsidR="00367B53" w:rsidRPr="001C4084" w:rsidRDefault="00367B53" w:rsidP="00185DA0">
            <w:pPr>
              <w:ind w:right="-24"/>
              <w:rPr>
                <w:rFonts w:ascii="Arial" w:hAnsi="Arial" w:cs="Arial"/>
                <w:sz w:val="22"/>
                <w:szCs w:val="22"/>
              </w:rPr>
            </w:pPr>
            <w:r>
              <w:rPr>
                <w:rFonts w:ascii="Arial" w:hAnsi="Arial" w:cs="Arial"/>
                <w:sz w:val="22"/>
                <w:szCs w:val="22"/>
              </w:rPr>
              <w:t>Participant signature</w:t>
            </w:r>
          </w:p>
        </w:tc>
        <w:permStart w:id="175780199"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3402AE0F" w14:textId="77777777" w:rsidR="00367B53" w:rsidRPr="00DD7A44" w:rsidRDefault="00367B53" w:rsidP="00185DA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81A18CC" wp14:editId="46CD0400">
                      <wp:extent cx="791307" cy="428625"/>
                      <wp:effectExtent l="0" t="0" r="889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791307" cy="428625"/>
                              </a:xfrm>
                              <a:prstGeom prst="rect">
                                <a:avLst/>
                              </a:prstGeom>
                              <a:noFill/>
                              <a:ln>
                                <a:noFill/>
                              </a:ln>
                            </pic:spPr>
                          </pic:pic>
                        </a:graphicData>
                      </a:graphic>
                    </wp:inline>
                  </w:drawing>
                </w:r>
              </w:p>
            </w:tc>
          </w:sdtContent>
        </w:sdt>
        <w:permEnd w:id="175780199" w:displacedByCustomXml="prev"/>
      </w:tr>
      <w:tr w:rsidR="00367B53" w:rsidRPr="00830749" w14:paraId="750E83BF" w14:textId="77777777" w:rsidTr="00185DA0">
        <w:tc>
          <w:tcPr>
            <w:tcW w:w="2552" w:type="dxa"/>
            <w:tcBorders>
              <w:top w:val="nil"/>
              <w:left w:val="nil"/>
              <w:bottom w:val="nil"/>
              <w:right w:val="nil"/>
            </w:tcBorders>
          </w:tcPr>
          <w:p w14:paraId="4DD812B4" w14:textId="77777777" w:rsidR="00367B53" w:rsidRDefault="00367B53" w:rsidP="00185DA0">
            <w:pPr>
              <w:ind w:right="-24"/>
              <w:rPr>
                <w:rFonts w:ascii="Arial" w:hAnsi="Arial" w:cs="Arial"/>
                <w:sz w:val="22"/>
                <w:szCs w:val="22"/>
              </w:rPr>
            </w:pPr>
          </w:p>
        </w:tc>
        <w:tc>
          <w:tcPr>
            <w:tcW w:w="6520" w:type="dxa"/>
            <w:tcBorders>
              <w:top w:val="single" w:sz="8" w:space="0" w:color="auto"/>
              <w:left w:val="nil"/>
              <w:bottom w:val="nil"/>
              <w:right w:val="nil"/>
            </w:tcBorders>
          </w:tcPr>
          <w:p w14:paraId="7552658B" w14:textId="77777777" w:rsidR="00367B53" w:rsidRPr="001C4084" w:rsidRDefault="00367B53" w:rsidP="00185DA0">
            <w:pPr>
              <w:ind w:right="-24"/>
              <w:rPr>
                <w:rFonts w:ascii="Arial" w:hAnsi="Arial" w:cs="Arial"/>
                <w:sz w:val="22"/>
                <w:szCs w:val="22"/>
              </w:rPr>
            </w:pPr>
          </w:p>
        </w:tc>
      </w:tr>
      <w:tr w:rsidR="00367B53" w:rsidRPr="0077428E" w14:paraId="26FBD496" w14:textId="77777777" w:rsidTr="00185DA0">
        <w:tc>
          <w:tcPr>
            <w:tcW w:w="2552" w:type="dxa"/>
            <w:tcBorders>
              <w:top w:val="nil"/>
              <w:left w:val="nil"/>
              <w:bottom w:val="nil"/>
              <w:right w:val="nil"/>
            </w:tcBorders>
          </w:tcPr>
          <w:p w14:paraId="48E13923" w14:textId="77777777" w:rsidR="00367B53" w:rsidRPr="0077428E" w:rsidRDefault="00367B53" w:rsidP="00185DA0">
            <w:pPr>
              <w:ind w:right="-24"/>
              <w:rPr>
                <w:rFonts w:ascii="Arial" w:hAnsi="Arial" w:cs="Arial"/>
                <w:sz w:val="22"/>
                <w:szCs w:val="22"/>
              </w:rPr>
            </w:pPr>
            <w:r w:rsidRPr="0077428E">
              <w:rPr>
                <w:rFonts w:ascii="Arial" w:hAnsi="Arial" w:cs="Arial"/>
                <w:sz w:val="22"/>
                <w:szCs w:val="22"/>
              </w:rPr>
              <w:t>Date</w:t>
            </w:r>
          </w:p>
        </w:tc>
        <w:permStart w:id="1996582912" w:edGrp="everyone" w:displacedByCustomXml="next"/>
        <w:sdt>
          <w:sdtPr>
            <w:rPr>
              <w:rFonts w:ascii="Arial" w:hAnsi="Arial" w:cs="Arial"/>
              <w:sz w:val="22"/>
              <w:szCs w:val="22"/>
            </w:rPr>
            <w:id w:val="1824854710"/>
            <w:placeholder>
              <w:docPart w:val="9EEFEB1F6FA245AAA1E510CDC7F76C2C"/>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359CC36" w14:textId="77777777" w:rsidR="00367B53" w:rsidRPr="00DD7A44" w:rsidRDefault="00367B53" w:rsidP="00185DA0">
                <w:pPr>
                  <w:ind w:right="-24"/>
                  <w:rPr>
                    <w:rFonts w:ascii="Arial" w:hAnsi="Arial" w:cs="Arial"/>
                    <w:sz w:val="22"/>
                    <w:szCs w:val="22"/>
                  </w:rPr>
                </w:pPr>
                <w:r w:rsidRPr="00DD7A44">
                  <w:rPr>
                    <w:rStyle w:val="PlaceholderText"/>
                    <w:color w:val="auto"/>
                  </w:rPr>
                  <w:t>Click here to enter a date.</w:t>
                </w:r>
              </w:p>
            </w:tc>
          </w:sdtContent>
        </w:sdt>
        <w:permEnd w:id="1996582912" w:displacedByCustomXml="prev"/>
      </w:tr>
    </w:tbl>
    <w:p w14:paraId="26175556" w14:textId="77777777" w:rsidR="00367B53" w:rsidRDefault="00367B53" w:rsidP="00367B53">
      <w:pPr>
        <w:ind w:right="-24"/>
        <w:rPr>
          <w:rFonts w:ascii="Arial" w:hAnsi="Arial" w:cs="Arial"/>
          <w:sz w:val="22"/>
          <w:szCs w:val="22"/>
        </w:rPr>
      </w:pPr>
    </w:p>
    <w:p w14:paraId="68318BB9" w14:textId="77777777" w:rsidR="00367B53" w:rsidRDefault="00367B53" w:rsidP="00367B5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7B53" w:rsidRPr="0032118C" w14:paraId="41EBF855" w14:textId="77777777" w:rsidTr="00185DA0">
        <w:tc>
          <w:tcPr>
            <w:tcW w:w="2552" w:type="dxa"/>
            <w:tcBorders>
              <w:top w:val="nil"/>
              <w:left w:val="nil"/>
              <w:bottom w:val="nil"/>
              <w:right w:val="nil"/>
            </w:tcBorders>
          </w:tcPr>
          <w:p w14:paraId="4FCA1CFC" w14:textId="77777777" w:rsidR="00367B53" w:rsidRPr="0032118C" w:rsidRDefault="00367B53" w:rsidP="00185DA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7C6D527" w14:textId="77777777" w:rsidR="00367B53" w:rsidRPr="0032118C" w:rsidRDefault="00367B53" w:rsidP="00185DA0">
            <w:pPr>
              <w:ind w:right="-24"/>
              <w:rPr>
                <w:rFonts w:ascii="Arial" w:hAnsi="Arial" w:cs="Arial"/>
                <w:sz w:val="22"/>
                <w:szCs w:val="22"/>
              </w:rPr>
            </w:pPr>
            <w:permStart w:id="467419604" w:edGrp="everyone"/>
            <w:permEnd w:id="467419604"/>
          </w:p>
        </w:tc>
      </w:tr>
      <w:tr w:rsidR="00367B53" w:rsidRPr="0032118C" w14:paraId="3B29A274" w14:textId="77777777" w:rsidTr="00185DA0">
        <w:tc>
          <w:tcPr>
            <w:tcW w:w="2552" w:type="dxa"/>
            <w:tcBorders>
              <w:top w:val="nil"/>
              <w:left w:val="nil"/>
              <w:bottom w:val="nil"/>
              <w:right w:val="nil"/>
            </w:tcBorders>
          </w:tcPr>
          <w:p w14:paraId="14A2B371" w14:textId="77777777" w:rsidR="00367B53" w:rsidRPr="0032118C" w:rsidRDefault="00367B53" w:rsidP="00185DA0">
            <w:pPr>
              <w:ind w:right="-24"/>
              <w:rPr>
                <w:rFonts w:ascii="Arial" w:hAnsi="Arial" w:cs="Arial"/>
                <w:sz w:val="22"/>
                <w:szCs w:val="22"/>
              </w:rPr>
            </w:pPr>
          </w:p>
        </w:tc>
        <w:tc>
          <w:tcPr>
            <w:tcW w:w="6520" w:type="dxa"/>
            <w:tcBorders>
              <w:top w:val="single" w:sz="8" w:space="0" w:color="auto"/>
              <w:left w:val="nil"/>
              <w:bottom w:val="nil"/>
              <w:right w:val="nil"/>
            </w:tcBorders>
          </w:tcPr>
          <w:p w14:paraId="40CAB25E" w14:textId="77777777" w:rsidR="00367B53" w:rsidRPr="0032118C" w:rsidRDefault="00367B53" w:rsidP="00185DA0">
            <w:pPr>
              <w:ind w:right="-24"/>
              <w:rPr>
                <w:rFonts w:ascii="Arial" w:hAnsi="Arial" w:cs="Arial"/>
                <w:sz w:val="22"/>
                <w:szCs w:val="22"/>
              </w:rPr>
            </w:pPr>
          </w:p>
        </w:tc>
      </w:tr>
      <w:tr w:rsidR="00367B53" w:rsidRPr="0032118C" w14:paraId="3A814C74" w14:textId="77777777" w:rsidTr="00185DA0">
        <w:tc>
          <w:tcPr>
            <w:tcW w:w="2552" w:type="dxa"/>
            <w:tcBorders>
              <w:top w:val="nil"/>
              <w:left w:val="nil"/>
              <w:bottom w:val="nil"/>
              <w:right w:val="nil"/>
            </w:tcBorders>
          </w:tcPr>
          <w:p w14:paraId="474A21F8" w14:textId="77777777" w:rsidR="00367B53" w:rsidRPr="0032118C" w:rsidRDefault="00367B53" w:rsidP="00185DA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42761895"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0205FB2B" w14:textId="77777777" w:rsidR="00367B53" w:rsidRPr="00DD7A44" w:rsidRDefault="00367B53" w:rsidP="00185DA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9A5728B" wp14:editId="3B282B38">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42761895" w:displacedByCustomXml="prev"/>
      </w:tr>
      <w:tr w:rsidR="00367B53" w:rsidRPr="0032118C" w14:paraId="340CEBB4" w14:textId="77777777" w:rsidTr="00185DA0">
        <w:tc>
          <w:tcPr>
            <w:tcW w:w="2552" w:type="dxa"/>
            <w:tcBorders>
              <w:top w:val="nil"/>
              <w:left w:val="nil"/>
              <w:bottom w:val="nil"/>
              <w:right w:val="nil"/>
            </w:tcBorders>
          </w:tcPr>
          <w:p w14:paraId="0D5EE1F3" w14:textId="77777777" w:rsidR="00367B53" w:rsidRDefault="00367B53" w:rsidP="00185DA0">
            <w:pPr>
              <w:ind w:right="-24"/>
              <w:rPr>
                <w:rFonts w:ascii="Arial" w:hAnsi="Arial" w:cs="Arial"/>
                <w:sz w:val="22"/>
                <w:szCs w:val="22"/>
              </w:rPr>
            </w:pPr>
          </w:p>
        </w:tc>
        <w:tc>
          <w:tcPr>
            <w:tcW w:w="6520" w:type="dxa"/>
            <w:tcBorders>
              <w:top w:val="single" w:sz="8" w:space="0" w:color="auto"/>
              <w:left w:val="nil"/>
              <w:bottom w:val="nil"/>
              <w:right w:val="nil"/>
            </w:tcBorders>
          </w:tcPr>
          <w:p w14:paraId="0C0EEFA9" w14:textId="77777777" w:rsidR="00367B53" w:rsidRPr="0032118C" w:rsidRDefault="00367B53" w:rsidP="00185DA0">
            <w:pPr>
              <w:ind w:right="-24"/>
              <w:rPr>
                <w:rFonts w:ascii="Arial" w:hAnsi="Arial" w:cs="Arial"/>
                <w:sz w:val="22"/>
                <w:szCs w:val="22"/>
              </w:rPr>
            </w:pPr>
          </w:p>
        </w:tc>
      </w:tr>
      <w:tr w:rsidR="00367B53" w:rsidRPr="0077428E" w14:paraId="7C634549" w14:textId="77777777" w:rsidTr="00185DA0">
        <w:tc>
          <w:tcPr>
            <w:tcW w:w="2552" w:type="dxa"/>
            <w:tcBorders>
              <w:top w:val="nil"/>
              <w:left w:val="nil"/>
              <w:bottom w:val="nil"/>
              <w:right w:val="nil"/>
            </w:tcBorders>
          </w:tcPr>
          <w:p w14:paraId="6EBB32E7" w14:textId="77777777" w:rsidR="00367B53" w:rsidRPr="0077428E" w:rsidRDefault="00367B53" w:rsidP="00185DA0">
            <w:pPr>
              <w:ind w:right="-24"/>
              <w:rPr>
                <w:rFonts w:ascii="Arial" w:hAnsi="Arial" w:cs="Arial"/>
                <w:sz w:val="22"/>
                <w:szCs w:val="22"/>
              </w:rPr>
            </w:pPr>
            <w:r w:rsidRPr="0077428E">
              <w:rPr>
                <w:rFonts w:ascii="Arial" w:hAnsi="Arial" w:cs="Arial"/>
                <w:sz w:val="22"/>
                <w:szCs w:val="22"/>
              </w:rPr>
              <w:t>Date</w:t>
            </w:r>
          </w:p>
        </w:tc>
        <w:permStart w:id="788102663" w:edGrp="everyone"/>
        <w:tc>
          <w:tcPr>
            <w:tcW w:w="6520" w:type="dxa"/>
            <w:tcBorders>
              <w:top w:val="nil"/>
              <w:left w:val="nil"/>
              <w:bottom w:val="single" w:sz="8" w:space="0" w:color="auto"/>
              <w:right w:val="nil"/>
            </w:tcBorders>
          </w:tcPr>
          <w:p w14:paraId="1E9CB1F2" w14:textId="77777777" w:rsidR="00367B53" w:rsidRPr="00DD7A44" w:rsidRDefault="00185DA0" w:rsidP="00185DA0">
            <w:pPr>
              <w:tabs>
                <w:tab w:val="left" w:pos="4492"/>
              </w:tabs>
              <w:ind w:right="-24"/>
              <w:rPr>
                <w:rFonts w:ascii="Arial" w:hAnsi="Arial" w:cs="Arial"/>
                <w:sz w:val="22"/>
                <w:szCs w:val="22"/>
              </w:rPr>
            </w:pPr>
            <w:sdt>
              <w:sdtPr>
                <w:rPr>
                  <w:rFonts w:ascii="Arial" w:hAnsi="Arial" w:cs="Arial"/>
                  <w:sz w:val="22"/>
                  <w:szCs w:val="22"/>
                </w:rPr>
                <w:id w:val="923916815"/>
                <w:placeholder>
                  <w:docPart w:val="2BEFF6C55BFF46A4A00EFD0654860A9B"/>
                </w:placeholder>
                <w:showingPlcHdr/>
                <w:date w:fullDate="2017-04-04T00:00:00Z">
                  <w:dateFormat w:val="d/MM/yyyy"/>
                  <w:lid w:val="en-AU"/>
                  <w:storeMappedDataAs w:val="dateTime"/>
                  <w:calendar w:val="gregorian"/>
                </w:date>
              </w:sdtPr>
              <w:sdtContent>
                <w:r w:rsidR="00367B53" w:rsidRPr="00DD7A44">
                  <w:rPr>
                    <w:rStyle w:val="PlaceholderText"/>
                    <w:color w:val="auto"/>
                  </w:rPr>
                  <w:t>Click here to enter a date.</w:t>
                </w:r>
              </w:sdtContent>
            </w:sdt>
            <w:permEnd w:id="788102663"/>
          </w:p>
        </w:tc>
      </w:tr>
    </w:tbl>
    <w:p w14:paraId="07660074" w14:textId="77777777" w:rsidR="00C76B5E" w:rsidRPr="0077428E" w:rsidRDefault="00C76B5E" w:rsidP="00C76B5E">
      <w:pPr>
        <w:ind w:right="-24"/>
        <w:rPr>
          <w:rFonts w:ascii="Arial" w:hAnsi="Arial" w:cs="Arial"/>
          <w:sz w:val="22"/>
          <w:szCs w:val="22"/>
        </w:rPr>
      </w:pPr>
    </w:p>
    <w:p w14:paraId="6F2C0A3A" w14:textId="77777777" w:rsidR="00C76B5E" w:rsidRDefault="00C76B5E" w:rsidP="00C76B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5FD17A62" w14:textId="77777777" w:rsidTr="00101E97">
        <w:trPr>
          <w:trHeight w:val="217"/>
          <w:jc w:val="center"/>
        </w:trPr>
        <w:tc>
          <w:tcPr>
            <w:tcW w:w="2528" w:type="dxa"/>
            <w:shd w:val="clear" w:color="auto" w:fill="F3F3F3"/>
            <w:vAlign w:val="center"/>
          </w:tcPr>
          <w:p w14:paraId="079133BB" w14:textId="77777777"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87A4CB2" w14:textId="77777777"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36DD389C"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7B23F5" w:rsidRPr="004932A4" w14:paraId="44D7FC93" w14:textId="77777777" w:rsidTr="00101E97">
        <w:trPr>
          <w:cantSplit/>
          <w:jc w:val="center"/>
        </w:trPr>
        <w:tc>
          <w:tcPr>
            <w:tcW w:w="2528" w:type="dxa"/>
            <w:vMerge w:val="restart"/>
            <w:vAlign w:val="center"/>
          </w:tcPr>
          <w:p w14:paraId="0250E6E9" w14:textId="77777777" w:rsidR="007B23F5" w:rsidRPr="004932A4" w:rsidRDefault="007B23F5" w:rsidP="007B23F5">
            <w:pPr>
              <w:ind w:right="-24"/>
              <w:jc w:val="center"/>
              <w:rPr>
                <w:rFonts w:ascii="Arial" w:hAnsi="Arial" w:cs="Arial"/>
                <w:sz w:val="22"/>
                <w:szCs w:val="22"/>
              </w:rPr>
            </w:pPr>
            <w:r>
              <w:rPr>
                <w:rFonts w:ascii="Arial" w:hAnsi="Arial" w:cs="Arial"/>
                <w:sz w:val="22"/>
                <w:szCs w:val="22"/>
              </w:rPr>
              <w:t>28</w:t>
            </w:r>
          </w:p>
        </w:tc>
        <w:tc>
          <w:tcPr>
            <w:tcW w:w="2411" w:type="dxa"/>
            <w:vMerge w:val="restart"/>
            <w:vAlign w:val="center"/>
          </w:tcPr>
          <w:p w14:paraId="74B71BEF" w14:textId="77777777" w:rsidR="007B23F5" w:rsidRPr="004932A4" w:rsidRDefault="007B23F5" w:rsidP="007B23F5">
            <w:pPr>
              <w:ind w:right="-24"/>
              <w:jc w:val="center"/>
              <w:rPr>
                <w:rFonts w:ascii="Arial" w:hAnsi="Arial" w:cs="Arial"/>
                <w:sz w:val="22"/>
                <w:szCs w:val="22"/>
              </w:rPr>
            </w:pPr>
            <w:permStart w:id="426986154" w:edGrp="everyone"/>
            <w:permEnd w:id="426986154"/>
          </w:p>
        </w:tc>
        <w:tc>
          <w:tcPr>
            <w:tcW w:w="1346" w:type="dxa"/>
            <w:vAlign w:val="center"/>
          </w:tcPr>
          <w:p w14:paraId="2FB78EDF" w14:textId="77777777" w:rsidR="007B23F5" w:rsidRPr="004932A4" w:rsidRDefault="007B23F5" w:rsidP="007B23F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FF0D2E9" w14:textId="77777777" w:rsidR="007B23F5" w:rsidRPr="004932A4" w:rsidRDefault="007B23F5" w:rsidP="007B23F5">
            <w:pPr>
              <w:ind w:right="-24"/>
              <w:jc w:val="center"/>
              <w:rPr>
                <w:rFonts w:ascii="Arial" w:hAnsi="Arial" w:cs="Arial"/>
                <w:sz w:val="22"/>
                <w:szCs w:val="22"/>
              </w:rPr>
            </w:pPr>
            <w:r>
              <w:rPr>
                <w:rFonts w:ascii="Arial" w:hAnsi="Arial" w:cs="Arial"/>
                <w:sz w:val="22"/>
                <w:szCs w:val="22"/>
              </w:rPr>
              <w:t>Not Yet Satisfactory</w:t>
            </w:r>
          </w:p>
        </w:tc>
      </w:tr>
      <w:tr w:rsidR="007B23F5" w:rsidRPr="004932A4" w14:paraId="00D3F72B" w14:textId="77777777" w:rsidTr="00101E97">
        <w:trPr>
          <w:cantSplit/>
          <w:trHeight w:val="454"/>
          <w:jc w:val="center"/>
        </w:trPr>
        <w:tc>
          <w:tcPr>
            <w:tcW w:w="2528" w:type="dxa"/>
            <w:vMerge/>
            <w:vAlign w:val="center"/>
          </w:tcPr>
          <w:p w14:paraId="2D017BA1" w14:textId="77777777" w:rsidR="007B23F5" w:rsidRPr="004932A4" w:rsidRDefault="007B23F5" w:rsidP="007B23F5">
            <w:pPr>
              <w:ind w:right="-24"/>
              <w:jc w:val="center"/>
              <w:rPr>
                <w:rFonts w:ascii="Arial" w:hAnsi="Arial" w:cs="Arial"/>
                <w:sz w:val="22"/>
                <w:szCs w:val="22"/>
              </w:rPr>
            </w:pPr>
          </w:p>
        </w:tc>
        <w:tc>
          <w:tcPr>
            <w:tcW w:w="2411" w:type="dxa"/>
            <w:vMerge/>
            <w:vAlign w:val="center"/>
          </w:tcPr>
          <w:p w14:paraId="2CF09C5E" w14:textId="77777777" w:rsidR="007B23F5" w:rsidRPr="004932A4" w:rsidRDefault="007B23F5" w:rsidP="007B23F5">
            <w:pPr>
              <w:ind w:right="-24"/>
              <w:jc w:val="center"/>
              <w:rPr>
                <w:rFonts w:ascii="Arial" w:hAnsi="Arial" w:cs="Arial"/>
                <w:sz w:val="22"/>
                <w:szCs w:val="22"/>
              </w:rPr>
            </w:pPr>
          </w:p>
        </w:tc>
        <w:permStart w:id="1071976690" w:edGrp="everyone"/>
        <w:tc>
          <w:tcPr>
            <w:tcW w:w="1346" w:type="dxa"/>
            <w:vAlign w:val="center"/>
          </w:tcPr>
          <w:p w14:paraId="25AB8390" w14:textId="77777777" w:rsidR="007B23F5" w:rsidRPr="00533511" w:rsidRDefault="00185DA0" w:rsidP="007B23F5">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7B23F5">
                  <w:rPr>
                    <w:rFonts w:ascii="Arial" w:hAnsi="Arial" w:cs="Arial"/>
                    <w:sz w:val="40"/>
                    <w:szCs w:val="28"/>
                  </w:rPr>
                  <w:sym w:font="Wingdings" w:char="F0A8"/>
                </w:r>
              </w:sdtContent>
            </w:sdt>
            <w:permEnd w:id="1071976690"/>
          </w:p>
        </w:tc>
        <w:permStart w:id="577142022" w:edGrp="everyone"/>
        <w:tc>
          <w:tcPr>
            <w:tcW w:w="1347" w:type="dxa"/>
            <w:vAlign w:val="center"/>
          </w:tcPr>
          <w:p w14:paraId="3FE2F4BE" w14:textId="77777777" w:rsidR="007B23F5" w:rsidRPr="00533511" w:rsidRDefault="00185DA0" w:rsidP="007B23F5">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7B23F5">
                  <w:rPr>
                    <w:rFonts w:ascii="Arial" w:hAnsi="Arial" w:cs="Arial"/>
                    <w:sz w:val="40"/>
                    <w:szCs w:val="28"/>
                  </w:rPr>
                  <w:sym w:font="Wingdings" w:char="F0A8"/>
                </w:r>
              </w:sdtContent>
            </w:sdt>
            <w:permEnd w:id="577142022"/>
          </w:p>
        </w:tc>
      </w:tr>
    </w:tbl>
    <w:tbl>
      <w:tblPr>
        <w:tblStyle w:val="TableGrid"/>
        <w:tblW w:w="0" w:type="auto"/>
        <w:tblLook w:val="04A0" w:firstRow="1" w:lastRow="0" w:firstColumn="1" w:lastColumn="0" w:noHBand="0" w:noVBand="1"/>
      </w:tblPr>
      <w:tblGrid>
        <w:gridCol w:w="9016"/>
      </w:tblGrid>
      <w:tr w:rsidR="00934661" w:rsidRPr="00DD7A44" w14:paraId="327F30F5" w14:textId="77777777" w:rsidTr="00185DA0">
        <w:tc>
          <w:tcPr>
            <w:tcW w:w="9016" w:type="dxa"/>
            <w:shd w:val="clear" w:color="auto" w:fill="D9D9D9" w:themeFill="background1" w:themeFillShade="D9"/>
          </w:tcPr>
          <w:p w14:paraId="5EBDCD70" w14:textId="77777777" w:rsidR="00934661" w:rsidRPr="00DD7A44" w:rsidRDefault="00934661" w:rsidP="00185DA0">
            <w:pPr>
              <w:keepNext/>
              <w:rPr>
                <w:rFonts w:ascii="Arial" w:hAnsi="Arial" w:cs="Arial"/>
                <w:b/>
                <w:caps/>
                <w:szCs w:val="24"/>
              </w:rPr>
            </w:pPr>
            <w:bookmarkStart w:id="0" w:name="_Ref396827952"/>
            <w:r w:rsidRPr="00DD7A44">
              <w:rPr>
                <w:rFonts w:ascii="Arial" w:hAnsi="Arial" w:cs="Arial"/>
                <w:b/>
                <w:caps/>
                <w:szCs w:val="24"/>
              </w:rPr>
              <w:t>Assessor Comments</w:t>
            </w:r>
          </w:p>
        </w:tc>
      </w:tr>
      <w:tr w:rsidR="00934661" w:rsidRPr="00DD7A44" w14:paraId="340EEDD0" w14:textId="77777777" w:rsidTr="00185DA0">
        <w:trPr>
          <w:trHeight w:val="13602"/>
        </w:trPr>
        <w:tc>
          <w:tcPr>
            <w:tcW w:w="9016" w:type="dxa"/>
          </w:tcPr>
          <w:p w14:paraId="54860231" w14:textId="77777777" w:rsidR="00934661" w:rsidRPr="00DD7A44" w:rsidRDefault="00934661" w:rsidP="00185DA0">
            <w:pPr>
              <w:rPr>
                <w:rFonts w:ascii="Arial" w:hAnsi="Arial" w:cs="Arial"/>
                <w:szCs w:val="24"/>
              </w:rPr>
            </w:pPr>
            <w:permStart w:id="162685291" w:edGrp="everyone"/>
            <w:permEnd w:id="162685291"/>
          </w:p>
        </w:tc>
      </w:tr>
    </w:tbl>
    <w:bookmarkEnd w:id="0"/>
    <w:p w14:paraId="3BC62080" w14:textId="77777777" w:rsidR="002C147B" w:rsidRPr="00830749" w:rsidRDefault="002C147B" w:rsidP="002C147B">
      <w:pPr>
        <w:pStyle w:val="11CSTCPLQuestionBullet"/>
        <w:ind w:left="709" w:hanging="709"/>
      </w:pPr>
      <w:r>
        <w:t xml:space="preserve">For each of the common building and construction jobs listed below, identify one (1) hazard specific to that job. </w:t>
      </w:r>
    </w:p>
    <w:p w14:paraId="3AD9A378"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50A7B4A1" w14:textId="77777777" w:rsidTr="00185DA0">
        <w:tc>
          <w:tcPr>
            <w:tcW w:w="624" w:type="pct"/>
            <w:tcBorders>
              <w:top w:val="nil"/>
              <w:left w:val="nil"/>
              <w:bottom w:val="nil"/>
              <w:right w:val="single" w:sz="12" w:space="0" w:color="auto"/>
            </w:tcBorders>
            <w:shd w:val="clear" w:color="auto" w:fill="auto"/>
          </w:tcPr>
          <w:p w14:paraId="4A610BAF" w14:textId="77777777" w:rsidR="002C147B" w:rsidRDefault="002C147B" w:rsidP="00185DA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80A114B" w14:textId="77777777" w:rsidR="002C147B" w:rsidRDefault="002C147B" w:rsidP="00185DA0">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14:paraId="05462020" w14:textId="77777777" w:rsidR="002C147B" w:rsidRDefault="002C147B" w:rsidP="00185DA0">
            <w:pPr>
              <w:keepNext/>
              <w:ind w:left="993" w:right="82" w:hanging="993"/>
              <w:jc w:val="center"/>
            </w:pPr>
            <w:r>
              <w:t>Risks</w:t>
            </w:r>
          </w:p>
        </w:tc>
        <w:permStart w:id="1163739168" w:edGrp="everyone" w:displacedByCustomXml="next"/>
        <w:sdt>
          <w:sdtPr>
            <w:rPr>
              <w:rFonts w:ascii="Arial" w:hAnsi="Arial" w:cs="Arial"/>
              <w:sz w:val="44"/>
              <w:szCs w:val="44"/>
            </w:rPr>
            <w:id w:val="209674208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E4B0FBD" w14:textId="77777777" w:rsidR="002C147B" w:rsidRPr="00DD7A44" w:rsidRDefault="002C147B" w:rsidP="00185DA0">
                <w:pPr>
                  <w:keepNext/>
                  <w:ind w:left="993" w:hanging="993"/>
                </w:pPr>
                <w:r w:rsidRPr="00797AFE">
                  <w:rPr>
                    <w:rFonts w:ascii="Arial" w:hAnsi="Arial" w:cs="Arial"/>
                    <w:sz w:val="44"/>
                    <w:szCs w:val="44"/>
                  </w:rPr>
                  <w:sym w:font="Wingdings" w:char="F0A8"/>
                </w:r>
              </w:p>
            </w:tc>
          </w:sdtContent>
        </w:sdt>
        <w:permEnd w:id="1163739168" w:displacedByCustomXml="prev"/>
      </w:tr>
      <w:tr w:rsidR="002C147B" w14:paraId="51F3297D" w14:textId="77777777" w:rsidTr="00185DA0">
        <w:trPr>
          <w:trHeight w:val="1417"/>
          <w:hidden/>
        </w:trPr>
        <w:tc>
          <w:tcPr>
            <w:tcW w:w="624" w:type="pct"/>
            <w:tcBorders>
              <w:top w:val="nil"/>
              <w:left w:val="nil"/>
              <w:bottom w:val="nil"/>
              <w:right w:val="single" w:sz="12" w:space="0" w:color="auto"/>
            </w:tcBorders>
          </w:tcPr>
          <w:p w14:paraId="4CC95EC7" w14:textId="77777777" w:rsidR="002C147B" w:rsidRPr="00FE608E" w:rsidRDefault="002C147B" w:rsidP="00185DA0">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445CD69" w14:textId="77777777" w:rsidR="002C147B" w:rsidRPr="00424974" w:rsidRDefault="002C147B" w:rsidP="00185DA0">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14:paraId="64E61C2B" w14:textId="51D878ED" w:rsidR="002C147B" w:rsidRPr="009F138E" w:rsidRDefault="00185DA0" w:rsidP="00185DA0">
            <w:pPr>
              <w:rPr>
                <w:rFonts w:ascii="Arial" w:hAnsi="Arial" w:cs="Arial"/>
                <w:sz w:val="22"/>
                <w:szCs w:val="22"/>
              </w:rPr>
            </w:pPr>
            <w:permStart w:id="1425025705" w:edGrp="everyone"/>
            <w:r>
              <w:rPr>
                <w:rFonts w:ascii="Arial" w:hAnsi="Arial" w:cs="Arial"/>
                <w:sz w:val="22"/>
                <w:szCs w:val="22"/>
              </w:rPr>
              <w:t>Injury due to hazards posed by power tools</w:t>
            </w:r>
            <w:permEnd w:id="1425025705"/>
          </w:p>
        </w:tc>
        <w:tc>
          <w:tcPr>
            <w:tcW w:w="335" w:type="pct"/>
            <w:tcBorders>
              <w:top w:val="nil"/>
              <w:left w:val="single" w:sz="12" w:space="0" w:color="auto"/>
              <w:bottom w:val="nil"/>
              <w:right w:val="nil"/>
            </w:tcBorders>
          </w:tcPr>
          <w:p w14:paraId="6AD39474" w14:textId="77777777" w:rsidR="002C147B" w:rsidRDefault="002C147B" w:rsidP="00185DA0">
            <w:pPr>
              <w:ind w:left="993" w:hanging="993"/>
            </w:pPr>
          </w:p>
        </w:tc>
      </w:tr>
      <w:tr w:rsidR="002C147B" w14:paraId="1AD6E5EA" w14:textId="77777777" w:rsidTr="00185DA0">
        <w:trPr>
          <w:trHeight w:val="1417"/>
          <w:hidden/>
        </w:trPr>
        <w:tc>
          <w:tcPr>
            <w:tcW w:w="624" w:type="pct"/>
            <w:tcBorders>
              <w:top w:val="nil"/>
              <w:left w:val="nil"/>
              <w:bottom w:val="nil"/>
              <w:right w:val="single" w:sz="12" w:space="0" w:color="auto"/>
            </w:tcBorders>
          </w:tcPr>
          <w:p w14:paraId="788B8A48" w14:textId="77777777" w:rsidR="002C147B" w:rsidRPr="00FE608E" w:rsidRDefault="002C147B" w:rsidP="00185DA0">
            <w:pPr>
              <w:ind w:left="993" w:hanging="993"/>
              <w:jc w:val="center"/>
              <w:rPr>
                <w:vanish/>
              </w:rPr>
            </w:pPr>
          </w:p>
        </w:tc>
        <w:tc>
          <w:tcPr>
            <w:tcW w:w="1096" w:type="pct"/>
            <w:tcBorders>
              <w:right w:val="single" w:sz="4" w:space="0" w:color="auto"/>
            </w:tcBorders>
            <w:shd w:val="clear" w:color="auto" w:fill="auto"/>
            <w:vAlign w:val="center"/>
          </w:tcPr>
          <w:p w14:paraId="1C44DF40" w14:textId="77777777" w:rsidR="002C147B" w:rsidRPr="00424974" w:rsidRDefault="002C147B" w:rsidP="00185DA0">
            <w:pPr>
              <w:ind w:right="82"/>
              <w:jc w:val="center"/>
            </w:pPr>
            <w:r>
              <w:t>High risk construction equipment use (e.g. lasers, EPT)</w:t>
            </w:r>
          </w:p>
        </w:tc>
        <w:tc>
          <w:tcPr>
            <w:tcW w:w="2945" w:type="pct"/>
            <w:tcBorders>
              <w:left w:val="single" w:sz="4" w:space="0" w:color="auto"/>
            </w:tcBorders>
            <w:shd w:val="clear" w:color="auto" w:fill="auto"/>
            <w:vAlign w:val="center"/>
          </w:tcPr>
          <w:p w14:paraId="5322107D" w14:textId="77777777" w:rsidR="002C147B" w:rsidRDefault="00BA2624" w:rsidP="00185DA0">
            <w:pPr>
              <w:rPr>
                <w:rFonts w:ascii="Arial" w:hAnsi="Arial" w:cs="Arial"/>
                <w:sz w:val="22"/>
                <w:szCs w:val="22"/>
              </w:rPr>
            </w:pPr>
            <w:permStart w:id="1421624790" w:edGrp="everyone"/>
            <w:r>
              <w:rPr>
                <w:rFonts w:ascii="Arial" w:hAnsi="Arial" w:cs="Arial"/>
                <w:sz w:val="22"/>
                <w:szCs w:val="22"/>
              </w:rPr>
              <w:t>Eye damage form lasers</w:t>
            </w:r>
          </w:p>
          <w:permEnd w:id="1421624790"/>
          <w:p w14:paraId="19354DBA" w14:textId="65A702C4" w:rsidR="002C147B" w:rsidRPr="009F138E" w:rsidRDefault="002C147B" w:rsidP="00185DA0">
            <w:pPr>
              <w:rPr>
                <w:rFonts w:ascii="Arial" w:hAnsi="Arial" w:cs="Arial"/>
                <w:sz w:val="22"/>
                <w:szCs w:val="22"/>
              </w:rPr>
            </w:pPr>
          </w:p>
        </w:tc>
        <w:tc>
          <w:tcPr>
            <w:tcW w:w="335" w:type="pct"/>
            <w:tcBorders>
              <w:top w:val="nil"/>
              <w:left w:val="single" w:sz="12" w:space="0" w:color="auto"/>
              <w:bottom w:val="nil"/>
              <w:right w:val="nil"/>
            </w:tcBorders>
          </w:tcPr>
          <w:p w14:paraId="2CF3AA3E" w14:textId="77777777" w:rsidR="002C147B" w:rsidRDefault="002C147B" w:rsidP="00185DA0">
            <w:pPr>
              <w:ind w:left="993" w:hanging="993"/>
            </w:pPr>
          </w:p>
        </w:tc>
      </w:tr>
      <w:tr w:rsidR="002C147B" w14:paraId="054BF3AB" w14:textId="77777777" w:rsidTr="00185DA0">
        <w:trPr>
          <w:trHeight w:val="1417"/>
          <w:hidden/>
        </w:trPr>
        <w:tc>
          <w:tcPr>
            <w:tcW w:w="624" w:type="pct"/>
            <w:tcBorders>
              <w:top w:val="nil"/>
              <w:left w:val="nil"/>
              <w:bottom w:val="nil"/>
              <w:right w:val="single" w:sz="12" w:space="0" w:color="auto"/>
            </w:tcBorders>
          </w:tcPr>
          <w:p w14:paraId="413F103C" w14:textId="77777777" w:rsidR="002C147B" w:rsidRPr="00FE608E" w:rsidRDefault="002C147B" w:rsidP="00185DA0">
            <w:pPr>
              <w:ind w:left="993" w:hanging="993"/>
              <w:jc w:val="center"/>
              <w:rPr>
                <w:vanish/>
              </w:rPr>
            </w:pPr>
          </w:p>
        </w:tc>
        <w:tc>
          <w:tcPr>
            <w:tcW w:w="1096" w:type="pct"/>
            <w:tcBorders>
              <w:right w:val="single" w:sz="4" w:space="0" w:color="auto"/>
            </w:tcBorders>
            <w:shd w:val="clear" w:color="auto" w:fill="auto"/>
            <w:vAlign w:val="center"/>
          </w:tcPr>
          <w:p w14:paraId="2B5E998D" w14:textId="77777777" w:rsidR="002C147B" w:rsidRPr="00424974" w:rsidRDefault="002C147B" w:rsidP="00185DA0">
            <w:pPr>
              <w:ind w:right="82"/>
              <w:jc w:val="center"/>
            </w:pPr>
            <w:r>
              <w:t>Crane use</w:t>
            </w:r>
          </w:p>
        </w:tc>
        <w:tc>
          <w:tcPr>
            <w:tcW w:w="2945" w:type="pct"/>
            <w:tcBorders>
              <w:left w:val="single" w:sz="4" w:space="0" w:color="auto"/>
            </w:tcBorders>
            <w:shd w:val="clear" w:color="auto" w:fill="auto"/>
            <w:vAlign w:val="center"/>
          </w:tcPr>
          <w:p w14:paraId="67358233" w14:textId="2908D92A" w:rsidR="002C147B" w:rsidRPr="009F138E" w:rsidRDefault="00BA2624" w:rsidP="00185DA0">
            <w:pPr>
              <w:rPr>
                <w:rFonts w:ascii="Arial" w:hAnsi="Arial" w:cs="Arial"/>
                <w:sz w:val="22"/>
                <w:szCs w:val="22"/>
              </w:rPr>
            </w:pPr>
            <w:permStart w:id="1305307928" w:edGrp="everyone"/>
            <w:r>
              <w:rPr>
                <w:rFonts w:ascii="Arial" w:hAnsi="Arial" w:cs="Arial"/>
                <w:sz w:val="22"/>
                <w:szCs w:val="22"/>
              </w:rPr>
              <w:t>Falling from heights</w:t>
            </w:r>
            <w:permEnd w:id="1305307928"/>
          </w:p>
        </w:tc>
        <w:tc>
          <w:tcPr>
            <w:tcW w:w="335" w:type="pct"/>
            <w:tcBorders>
              <w:top w:val="nil"/>
              <w:left w:val="single" w:sz="12" w:space="0" w:color="auto"/>
              <w:bottom w:val="nil"/>
              <w:right w:val="nil"/>
            </w:tcBorders>
          </w:tcPr>
          <w:p w14:paraId="0AD0BF6A" w14:textId="77777777" w:rsidR="002C147B" w:rsidRDefault="002C147B" w:rsidP="00185DA0">
            <w:pPr>
              <w:ind w:left="993" w:hanging="993"/>
            </w:pPr>
          </w:p>
        </w:tc>
      </w:tr>
      <w:tr w:rsidR="002C147B" w14:paraId="3275F7F2" w14:textId="77777777" w:rsidTr="00185DA0">
        <w:trPr>
          <w:trHeight w:val="1417"/>
          <w:hidden/>
        </w:trPr>
        <w:tc>
          <w:tcPr>
            <w:tcW w:w="624" w:type="pct"/>
            <w:tcBorders>
              <w:top w:val="nil"/>
              <w:left w:val="nil"/>
              <w:bottom w:val="nil"/>
              <w:right w:val="single" w:sz="12" w:space="0" w:color="auto"/>
            </w:tcBorders>
          </w:tcPr>
          <w:p w14:paraId="4DCF9666" w14:textId="77777777" w:rsidR="002C147B" w:rsidRPr="00FE608E" w:rsidRDefault="002C147B" w:rsidP="00185DA0">
            <w:pPr>
              <w:ind w:left="993" w:hanging="993"/>
              <w:jc w:val="center"/>
              <w:rPr>
                <w:vanish/>
              </w:rPr>
            </w:pPr>
          </w:p>
        </w:tc>
        <w:tc>
          <w:tcPr>
            <w:tcW w:w="1096" w:type="pct"/>
            <w:tcBorders>
              <w:right w:val="single" w:sz="4" w:space="0" w:color="auto"/>
            </w:tcBorders>
            <w:shd w:val="clear" w:color="auto" w:fill="auto"/>
            <w:vAlign w:val="center"/>
          </w:tcPr>
          <w:p w14:paraId="2FC9B87F" w14:textId="77777777" w:rsidR="002C147B" w:rsidRPr="00424974" w:rsidRDefault="002C147B" w:rsidP="00185DA0">
            <w:pPr>
              <w:ind w:right="82"/>
              <w:jc w:val="center"/>
            </w:pPr>
            <w:r>
              <w:t>Demolition</w:t>
            </w:r>
          </w:p>
        </w:tc>
        <w:tc>
          <w:tcPr>
            <w:tcW w:w="2945" w:type="pct"/>
            <w:tcBorders>
              <w:left w:val="single" w:sz="4" w:space="0" w:color="auto"/>
            </w:tcBorders>
            <w:shd w:val="clear" w:color="auto" w:fill="auto"/>
            <w:vAlign w:val="center"/>
          </w:tcPr>
          <w:p w14:paraId="68B7BA20" w14:textId="19D5B67A" w:rsidR="002C147B" w:rsidRPr="009F138E" w:rsidRDefault="00BA2624" w:rsidP="00185DA0">
            <w:pPr>
              <w:rPr>
                <w:rFonts w:ascii="Arial" w:hAnsi="Arial" w:cs="Arial"/>
                <w:sz w:val="22"/>
                <w:szCs w:val="22"/>
              </w:rPr>
            </w:pPr>
            <w:permStart w:id="831943815" w:edGrp="everyone"/>
            <w:r>
              <w:rPr>
                <w:rFonts w:ascii="Arial" w:hAnsi="Arial" w:cs="Arial"/>
                <w:sz w:val="22"/>
                <w:szCs w:val="22"/>
              </w:rPr>
              <w:t xml:space="preserve">Eye damage from flying </w:t>
            </w:r>
            <w:proofErr w:type="gramStart"/>
            <w:r>
              <w:rPr>
                <w:rFonts w:ascii="Arial" w:hAnsi="Arial" w:cs="Arial"/>
                <w:sz w:val="22"/>
                <w:szCs w:val="22"/>
              </w:rPr>
              <w:t>debris .</w:t>
            </w:r>
            <w:permEnd w:id="831943815"/>
            <w:proofErr w:type="gramEnd"/>
          </w:p>
        </w:tc>
        <w:tc>
          <w:tcPr>
            <w:tcW w:w="335" w:type="pct"/>
            <w:tcBorders>
              <w:top w:val="nil"/>
              <w:left w:val="single" w:sz="12" w:space="0" w:color="auto"/>
              <w:bottom w:val="nil"/>
              <w:right w:val="nil"/>
            </w:tcBorders>
          </w:tcPr>
          <w:p w14:paraId="6B6C3D3B" w14:textId="77777777" w:rsidR="002C147B" w:rsidRDefault="002C147B" w:rsidP="00185DA0">
            <w:pPr>
              <w:ind w:left="993" w:hanging="993"/>
            </w:pPr>
          </w:p>
        </w:tc>
      </w:tr>
      <w:tr w:rsidR="002C147B" w14:paraId="23B399EA" w14:textId="77777777" w:rsidTr="00185DA0">
        <w:trPr>
          <w:trHeight w:val="1417"/>
          <w:hidden/>
        </w:trPr>
        <w:tc>
          <w:tcPr>
            <w:tcW w:w="624" w:type="pct"/>
            <w:tcBorders>
              <w:top w:val="nil"/>
              <w:left w:val="nil"/>
              <w:bottom w:val="nil"/>
              <w:right w:val="single" w:sz="12" w:space="0" w:color="auto"/>
            </w:tcBorders>
          </w:tcPr>
          <w:p w14:paraId="72B5CDF6" w14:textId="77777777" w:rsidR="002C147B" w:rsidRPr="00FE608E" w:rsidRDefault="002C147B" w:rsidP="00185DA0">
            <w:pPr>
              <w:ind w:left="993" w:hanging="993"/>
              <w:jc w:val="center"/>
              <w:rPr>
                <w:vanish/>
              </w:rPr>
            </w:pPr>
          </w:p>
        </w:tc>
        <w:tc>
          <w:tcPr>
            <w:tcW w:w="1096" w:type="pct"/>
            <w:tcBorders>
              <w:right w:val="single" w:sz="4" w:space="0" w:color="auto"/>
            </w:tcBorders>
            <w:shd w:val="clear" w:color="auto" w:fill="auto"/>
            <w:vAlign w:val="center"/>
          </w:tcPr>
          <w:p w14:paraId="43AB4868" w14:textId="77777777" w:rsidR="002C147B" w:rsidRDefault="002C147B" w:rsidP="00185DA0">
            <w:pPr>
              <w:ind w:right="82"/>
              <w:jc w:val="center"/>
            </w:pPr>
            <w:r>
              <w:t>Formwork</w:t>
            </w:r>
          </w:p>
        </w:tc>
        <w:tc>
          <w:tcPr>
            <w:tcW w:w="2945" w:type="pct"/>
            <w:tcBorders>
              <w:left w:val="single" w:sz="4" w:space="0" w:color="auto"/>
            </w:tcBorders>
            <w:shd w:val="clear" w:color="auto" w:fill="auto"/>
            <w:vAlign w:val="center"/>
          </w:tcPr>
          <w:p w14:paraId="1D05A94E" w14:textId="450A8012" w:rsidR="002C147B" w:rsidRPr="009F138E" w:rsidRDefault="00BA2624" w:rsidP="00185DA0">
            <w:pPr>
              <w:rPr>
                <w:rFonts w:ascii="Arial" w:hAnsi="Arial" w:cs="Arial"/>
                <w:sz w:val="22"/>
                <w:szCs w:val="22"/>
              </w:rPr>
            </w:pPr>
            <w:permStart w:id="867111040" w:edGrp="everyone"/>
            <w:r>
              <w:rPr>
                <w:rFonts w:ascii="Arial" w:hAnsi="Arial" w:cs="Arial"/>
                <w:sz w:val="22"/>
                <w:szCs w:val="22"/>
              </w:rPr>
              <w:t xml:space="preserve">Power tool </w:t>
            </w:r>
            <w:proofErr w:type="gramStart"/>
            <w:r>
              <w:rPr>
                <w:rFonts w:ascii="Arial" w:hAnsi="Arial" w:cs="Arial"/>
                <w:sz w:val="22"/>
                <w:szCs w:val="22"/>
              </w:rPr>
              <w:t xml:space="preserve">injury </w:t>
            </w:r>
            <w:r w:rsidR="0019338F">
              <w:rPr>
                <w:rFonts w:ascii="Arial" w:hAnsi="Arial" w:cs="Arial"/>
                <w:sz w:val="22"/>
                <w:szCs w:val="22"/>
              </w:rPr>
              <w:t>,</w:t>
            </w:r>
            <w:proofErr w:type="gramEnd"/>
            <w:r>
              <w:rPr>
                <w:rFonts w:ascii="Arial" w:hAnsi="Arial" w:cs="Arial"/>
                <w:sz w:val="22"/>
                <w:szCs w:val="22"/>
              </w:rPr>
              <w:t xml:space="preserve"> falling hazards</w:t>
            </w:r>
            <w:r w:rsidR="0019338F">
              <w:rPr>
                <w:rFonts w:ascii="Arial" w:hAnsi="Arial" w:cs="Arial"/>
                <w:sz w:val="22"/>
                <w:szCs w:val="22"/>
              </w:rPr>
              <w:t xml:space="preserve"> and Sunburn.</w:t>
            </w:r>
            <w:permEnd w:id="867111040"/>
          </w:p>
        </w:tc>
        <w:tc>
          <w:tcPr>
            <w:tcW w:w="335" w:type="pct"/>
            <w:tcBorders>
              <w:top w:val="nil"/>
              <w:left w:val="single" w:sz="12" w:space="0" w:color="auto"/>
              <w:bottom w:val="nil"/>
              <w:right w:val="nil"/>
            </w:tcBorders>
          </w:tcPr>
          <w:p w14:paraId="7D3CE1E9" w14:textId="77777777" w:rsidR="002C147B" w:rsidRDefault="002C147B" w:rsidP="00185DA0">
            <w:pPr>
              <w:ind w:left="993" w:hanging="993"/>
            </w:pPr>
          </w:p>
        </w:tc>
      </w:tr>
      <w:tr w:rsidR="002C147B" w14:paraId="74C3EFD1" w14:textId="77777777" w:rsidTr="00185DA0">
        <w:trPr>
          <w:trHeight w:val="1417"/>
          <w:hidden/>
        </w:trPr>
        <w:tc>
          <w:tcPr>
            <w:tcW w:w="624" w:type="pct"/>
            <w:tcBorders>
              <w:top w:val="nil"/>
              <w:left w:val="nil"/>
              <w:bottom w:val="nil"/>
              <w:right w:val="single" w:sz="12" w:space="0" w:color="auto"/>
            </w:tcBorders>
          </w:tcPr>
          <w:p w14:paraId="3C2459A2" w14:textId="77777777" w:rsidR="002C147B" w:rsidRPr="00FE608E" w:rsidRDefault="002C147B" w:rsidP="00185DA0">
            <w:pPr>
              <w:ind w:left="993" w:hanging="993"/>
              <w:jc w:val="center"/>
              <w:rPr>
                <w:vanish/>
              </w:rPr>
            </w:pPr>
          </w:p>
        </w:tc>
        <w:tc>
          <w:tcPr>
            <w:tcW w:w="1096" w:type="pct"/>
            <w:tcBorders>
              <w:right w:val="single" w:sz="4" w:space="0" w:color="auto"/>
            </w:tcBorders>
            <w:shd w:val="clear" w:color="auto" w:fill="auto"/>
            <w:vAlign w:val="center"/>
          </w:tcPr>
          <w:p w14:paraId="598F7B75" w14:textId="77777777" w:rsidR="002C147B" w:rsidRDefault="002C147B" w:rsidP="00185DA0">
            <w:pPr>
              <w:ind w:right="82"/>
              <w:jc w:val="center"/>
            </w:pPr>
            <w:r>
              <w:t>Scaffolding use</w:t>
            </w:r>
          </w:p>
        </w:tc>
        <w:tc>
          <w:tcPr>
            <w:tcW w:w="2945" w:type="pct"/>
            <w:tcBorders>
              <w:left w:val="single" w:sz="4" w:space="0" w:color="auto"/>
            </w:tcBorders>
            <w:shd w:val="clear" w:color="auto" w:fill="auto"/>
            <w:vAlign w:val="center"/>
          </w:tcPr>
          <w:p w14:paraId="70802F03" w14:textId="148FCD84" w:rsidR="002C147B" w:rsidRPr="009F138E" w:rsidRDefault="00BA2624" w:rsidP="00185DA0">
            <w:pPr>
              <w:rPr>
                <w:rFonts w:ascii="Arial" w:hAnsi="Arial" w:cs="Arial"/>
                <w:sz w:val="22"/>
                <w:szCs w:val="22"/>
              </w:rPr>
            </w:pPr>
            <w:permStart w:id="1552839352" w:edGrp="everyone"/>
            <w:r>
              <w:rPr>
                <w:rFonts w:ascii="Arial" w:hAnsi="Arial" w:cs="Arial"/>
                <w:sz w:val="22"/>
                <w:szCs w:val="22"/>
              </w:rPr>
              <w:t>Falling from height</w:t>
            </w:r>
            <w:permEnd w:id="1552839352"/>
          </w:p>
        </w:tc>
        <w:tc>
          <w:tcPr>
            <w:tcW w:w="335" w:type="pct"/>
            <w:tcBorders>
              <w:top w:val="nil"/>
              <w:left w:val="single" w:sz="12" w:space="0" w:color="auto"/>
              <w:bottom w:val="nil"/>
              <w:right w:val="nil"/>
            </w:tcBorders>
          </w:tcPr>
          <w:p w14:paraId="00987B6F" w14:textId="77777777" w:rsidR="002C147B" w:rsidRDefault="002C147B" w:rsidP="00185DA0">
            <w:pPr>
              <w:ind w:left="993" w:hanging="993"/>
            </w:pPr>
          </w:p>
        </w:tc>
      </w:tr>
      <w:tr w:rsidR="002C147B" w14:paraId="06C00437" w14:textId="77777777" w:rsidTr="00185DA0">
        <w:trPr>
          <w:trHeight w:val="1417"/>
          <w:hidden/>
        </w:trPr>
        <w:tc>
          <w:tcPr>
            <w:tcW w:w="624" w:type="pct"/>
            <w:tcBorders>
              <w:top w:val="nil"/>
              <w:left w:val="nil"/>
              <w:bottom w:val="nil"/>
              <w:right w:val="single" w:sz="12" w:space="0" w:color="auto"/>
            </w:tcBorders>
          </w:tcPr>
          <w:p w14:paraId="1BD4225C" w14:textId="77777777" w:rsidR="002C147B" w:rsidRPr="00FE608E" w:rsidRDefault="002C147B" w:rsidP="00185DA0">
            <w:pPr>
              <w:ind w:left="993" w:hanging="993"/>
              <w:jc w:val="center"/>
              <w:rPr>
                <w:vanish/>
              </w:rPr>
            </w:pPr>
          </w:p>
        </w:tc>
        <w:tc>
          <w:tcPr>
            <w:tcW w:w="1096" w:type="pct"/>
            <w:tcBorders>
              <w:right w:val="single" w:sz="4" w:space="0" w:color="auto"/>
            </w:tcBorders>
            <w:shd w:val="clear" w:color="auto" w:fill="auto"/>
            <w:vAlign w:val="center"/>
          </w:tcPr>
          <w:p w14:paraId="3436E4FC" w14:textId="77777777" w:rsidR="002C147B" w:rsidRPr="00424974" w:rsidRDefault="002C147B" w:rsidP="00185DA0">
            <w:pPr>
              <w:ind w:right="82"/>
              <w:jc w:val="center"/>
            </w:pPr>
            <w:r>
              <w:t>Work at heights</w:t>
            </w:r>
          </w:p>
        </w:tc>
        <w:tc>
          <w:tcPr>
            <w:tcW w:w="2945" w:type="pct"/>
            <w:tcBorders>
              <w:left w:val="single" w:sz="4" w:space="0" w:color="auto"/>
            </w:tcBorders>
            <w:shd w:val="clear" w:color="auto" w:fill="auto"/>
            <w:vAlign w:val="center"/>
          </w:tcPr>
          <w:p w14:paraId="38FB6EEA" w14:textId="5E9EFFE8" w:rsidR="002C147B" w:rsidRPr="009F138E" w:rsidRDefault="00BA2624" w:rsidP="00185DA0">
            <w:pPr>
              <w:rPr>
                <w:rFonts w:ascii="Arial" w:hAnsi="Arial" w:cs="Arial"/>
                <w:sz w:val="22"/>
                <w:szCs w:val="22"/>
              </w:rPr>
            </w:pPr>
            <w:permStart w:id="1939541872" w:edGrp="everyone"/>
            <w:r>
              <w:rPr>
                <w:rFonts w:ascii="Arial" w:hAnsi="Arial" w:cs="Arial"/>
                <w:sz w:val="22"/>
                <w:szCs w:val="22"/>
              </w:rPr>
              <w:t>Falling hazards</w:t>
            </w:r>
            <w:permEnd w:id="1939541872"/>
          </w:p>
        </w:tc>
        <w:tc>
          <w:tcPr>
            <w:tcW w:w="335" w:type="pct"/>
            <w:tcBorders>
              <w:top w:val="nil"/>
              <w:left w:val="single" w:sz="12" w:space="0" w:color="auto"/>
              <w:bottom w:val="nil"/>
              <w:right w:val="nil"/>
            </w:tcBorders>
          </w:tcPr>
          <w:p w14:paraId="20DAD8E8" w14:textId="77777777" w:rsidR="002C147B" w:rsidRDefault="002C147B" w:rsidP="00185DA0">
            <w:pPr>
              <w:ind w:left="993" w:hanging="993"/>
            </w:pPr>
          </w:p>
        </w:tc>
      </w:tr>
      <w:tr w:rsidR="002C147B" w14:paraId="7E08BD10" w14:textId="77777777" w:rsidTr="00185DA0">
        <w:trPr>
          <w:trHeight w:val="1417"/>
          <w:hidden/>
        </w:trPr>
        <w:tc>
          <w:tcPr>
            <w:tcW w:w="624" w:type="pct"/>
            <w:tcBorders>
              <w:top w:val="nil"/>
              <w:left w:val="nil"/>
              <w:bottom w:val="nil"/>
              <w:right w:val="single" w:sz="12" w:space="0" w:color="auto"/>
            </w:tcBorders>
          </w:tcPr>
          <w:p w14:paraId="0F6E73D9" w14:textId="77777777" w:rsidR="002C147B" w:rsidRPr="00FE608E" w:rsidRDefault="002C147B" w:rsidP="00185DA0">
            <w:pPr>
              <w:ind w:left="993" w:hanging="993"/>
              <w:jc w:val="center"/>
              <w:rPr>
                <w:vanish/>
              </w:rPr>
            </w:pPr>
          </w:p>
        </w:tc>
        <w:tc>
          <w:tcPr>
            <w:tcW w:w="1096" w:type="pct"/>
            <w:tcBorders>
              <w:right w:val="single" w:sz="4" w:space="0" w:color="auto"/>
            </w:tcBorders>
            <w:shd w:val="clear" w:color="auto" w:fill="auto"/>
            <w:vAlign w:val="center"/>
          </w:tcPr>
          <w:p w14:paraId="1B5EF259" w14:textId="77777777" w:rsidR="002C147B" w:rsidRPr="00424974" w:rsidRDefault="002C147B" w:rsidP="00185DA0">
            <w:pPr>
              <w:ind w:right="82"/>
              <w:jc w:val="center"/>
            </w:pPr>
            <w:r>
              <w:t>Welding</w:t>
            </w:r>
          </w:p>
        </w:tc>
        <w:tc>
          <w:tcPr>
            <w:tcW w:w="2945" w:type="pct"/>
            <w:tcBorders>
              <w:left w:val="single" w:sz="4" w:space="0" w:color="auto"/>
              <w:bottom w:val="single" w:sz="12" w:space="0" w:color="auto"/>
            </w:tcBorders>
            <w:shd w:val="clear" w:color="auto" w:fill="auto"/>
            <w:vAlign w:val="center"/>
          </w:tcPr>
          <w:p w14:paraId="248401BF" w14:textId="4014C84B" w:rsidR="002C147B" w:rsidRPr="009F138E" w:rsidRDefault="00BA2624" w:rsidP="00185DA0">
            <w:pPr>
              <w:rPr>
                <w:rFonts w:ascii="Arial" w:hAnsi="Arial" w:cs="Arial"/>
                <w:sz w:val="22"/>
                <w:szCs w:val="22"/>
              </w:rPr>
            </w:pPr>
            <w:permStart w:id="515858572" w:edGrp="everyone"/>
            <w:r>
              <w:rPr>
                <w:rFonts w:ascii="Arial" w:hAnsi="Arial" w:cs="Arial"/>
                <w:sz w:val="22"/>
                <w:szCs w:val="22"/>
              </w:rPr>
              <w:t>Burns</w:t>
            </w:r>
            <w:permEnd w:id="515858572"/>
          </w:p>
        </w:tc>
        <w:tc>
          <w:tcPr>
            <w:tcW w:w="335" w:type="pct"/>
            <w:tcBorders>
              <w:top w:val="nil"/>
              <w:left w:val="single" w:sz="12" w:space="0" w:color="auto"/>
              <w:bottom w:val="nil"/>
              <w:right w:val="nil"/>
            </w:tcBorders>
          </w:tcPr>
          <w:p w14:paraId="7743C5D0" w14:textId="77777777" w:rsidR="002C147B" w:rsidRDefault="002C147B" w:rsidP="00185DA0">
            <w:pPr>
              <w:ind w:left="993" w:hanging="993"/>
            </w:pPr>
          </w:p>
        </w:tc>
      </w:tr>
    </w:tbl>
    <w:p w14:paraId="3049FC6F" w14:textId="77777777" w:rsidR="002C147B" w:rsidRDefault="002C147B" w:rsidP="002C147B">
      <w:pPr>
        <w:rPr>
          <w:rFonts w:ascii="Arial" w:hAnsi="Arial" w:cs="Arial"/>
          <w:sz w:val="22"/>
          <w:szCs w:val="22"/>
        </w:rPr>
      </w:pPr>
    </w:p>
    <w:p w14:paraId="2165FE46" w14:textId="77777777" w:rsidR="002C147B" w:rsidRDefault="002C147B" w:rsidP="002C147B">
      <w:pPr>
        <w:jc w:val="left"/>
        <w:rPr>
          <w:rFonts w:ascii="Arial" w:hAnsi="Arial" w:cs="Arial"/>
          <w:sz w:val="22"/>
          <w:szCs w:val="22"/>
        </w:rPr>
      </w:pPr>
      <w:r>
        <w:rPr>
          <w:rFonts w:ascii="Arial" w:hAnsi="Arial" w:cs="Arial"/>
          <w:sz w:val="22"/>
          <w:szCs w:val="22"/>
        </w:rPr>
        <w:br w:type="page"/>
      </w:r>
    </w:p>
    <w:p w14:paraId="60D89600" w14:textId="77777777" w:rsidR="002C147B" w:rsidRPr="00424974" w:rsidRDefault="002C147B" w:rsidP="002C147B">
      <w:pPr>
        <w:pStyle w:val="11CSTCPLQuestionBullet"/>
        <w:ind w:left="709" w:hanging="709"/>
        <w:rPr>
          <w:rFonts w:cs="Arial"/>
          <w:sz w:val="22"/>
          <w:szCs w:val="22"/>
        </w:rPr>
      </w:pPr>
      <w:bookmarkStart w:id="1" w:name="_Ref531681425"/>
      <w:bookmarkStart w:id="2" w:name="_Ref423948341"/>
      <w:r>
        <w:t xml:space="preserve">Using the risk table below, determine the level of risk for each of the hazards identified in </w:t>
      </w:r>
      <w:r>
        <w:fldChar w:fldCharType="begin"/>
      </w:r>
      <w:r>
        <w:instrText xml:space="preserve"> REF _Ref531601466 \r \h </w:instrText>
      </w:r>
      <w:r>
        <w:fldChar w:fldCharType="separate"/>
      </w:r>
      <w:r>
        <w:t xml:space="preserve">Q1. </w:t>
      </w:r>
      <w:r>
        <w:fldChar w:fldCharType="end"/>
      </w:r>
      <w:r>
        <w:t>Identify how each risk level was determined, by identifying the likelihood and consequences of each hazard.</w:t>
      </w:r>
      <w:bookmarkEnd w:id="1"/>
      <w:r>
        <w:br/>
      </w:r>
      <w:bookmarkEnd w:id="2"/>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2C147B" w:rsidRPr="00580551" w14:paraId="1D56DBB6" w14:textId="77777777" w:rsidTr="00185DA0">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FFF5E48" w14:textId="77777777" w:rsidR="002C147B" w:rsidRPr="00580551" w:rsidRDefault="002C147B" w:rsidP="00185DA0">
            <w:pPr>
              <w:jc w:val="center"/>
              <w:rPr>
                <w:sz w:val="18"/>
                <w:szCs w:val="18"/>
              </w:rPr>
            </w:pPr>
            <w:r w:rsidRPr="00580551">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2D0D9A8" w14:textId="77777777" w:rsidR="002C147B" w:rsidRPr="00580551" w:rsidRDefault="002C147B" w:rsidP="00185DA0">
            <w:pPr>
              <w:jc w:val="center"/>
              <w:rPr>
                <w:b/>
                <w:bCs/>
                <w:sz w:val="18"/>
                <w:szCs w:val="18"/>
              </w:rPr>
            </w:pPr>
            <w:r w:rsidRPr="00580551">
              <w:rPr>
                <w:b/>
                <w:bCs/>
                <w:sz w:val="18"/>
                <w:szCs w:val="18"/>
              </w:rPr>
              <w:t>A:</w:t>
            </w:r>
          </w:p>
          <w:p w14:paraId="113AD248" w14:textId="77777777" w:rsidR="002C147B" w:rsidRPr="00580551" w:rsidRDefault="002C147B" w:rsidP="00185DA0">
            <w:pPr>
              <w:jc w:val="center"/>
              <w:rPr>
                <w:sz w:val="18"/>
                <w:szCs w:val="18"/>
              </w:rPr>
            </w:pPr>
            <w:r w:rsidRPr="00580551">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8A1DC3D" w14:textId="77777777" w:rsidR="002C147B" w:rsidRPr="00580551" w:rsidRDefault="002C147B" w:rsidP="00185DA0">
            <w:pPr>
              <w:jc w:val="center"/>
              <w:rPr>
                <w:b/>
                <w:bCs/>
                <w:sz w:val="18"/>
                <w:szCs w:val="18"/>
              </w:rPr>
            </w:pPr>
            <w:r w:rsidRPr="00580551">
              <w:rPr>
                <w:b/>
                <w:bCs/>
                <w:sz w:val="18"/>
                <w:szCs w:val="18"/>
              </w:rPr>
              <w:t>B:</w:t>
            </w:r>
          </w:p>
          <w:p w14:paraId="148ADFF6" w14:textId="77777777" w:rsidR="002C147B" w:rsidRPr="00580551" w:rsidRDefault="002C147B" w:rsidP="00185DA0">
            <w:pPr>
              <w:jc w:val="center"/>
              <w:rPr>
                <w:sz w:val="18"/>
                <w:szCs w:val="18"/>
              </w:rPr>
            </w:pPr>
            <w:r w:rsidRPr="00580551">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EBEA501" w14:textId="77777777" w:rsidR="002C147B" w:rsidRPr="00580551" w:rsidRDefault="002C147B" w:rsidP="00185DA0">
            <w:pPr>
              <w:jc w:val="center"/>
              <w:rPr>
                <w:b/>
                <w:bCs/>
                <w:sz w:val="18"/>
                <w:szCs w:val="18"/>
              </w:rPr>
            </w:pPr>
            <w:r w:rsidRPr="00580551">
              <w:rPr>
                <w:b/>
                <w:bCs/>
                <w:sz w:val="18"/>
                <w:szCs w:val="18"/>
              </w:rPr>
              <w:t>C:</w:t>
            </w:r>
          </w:p>
          <w:p w14:paraId="62CCD986" w14:textId="77777777" w:rsidR="002C147B" w:rsidRPr="00580551" w:rsidRDefault="002C147B" w:rsidP="00185DA0">
            <w:pPr>
              <w:jc w:val="center"/>
              <w:rPr>
                <w:sz w:val="18"/>
                <w:szCs w:val="18"/>
              </w:rPr>
            </w:pPr>
            <w:r w:rsidRPr="00580551">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7C1D26D" w14:textId="77777777" w:rsidR="002C147B" w:rsidRPr="00580551" w:rsidRDefault="002C147B" w:rsidP="00185DA0">
            <w:pPr>
              <w:jc w:val="center"/>
              <w:rPr>
                <w:b/>
                <w:bCs/>
                <w:sz w:val="18"/>
                <w:szCs w:val="18"/>
              </w:rPr>
            </w:pPr>
            <w:r w:rsidRPr="00580551">
              <w:rPr>
                <w:b/>
                <w:bCs/>
                <w:sz w:val="18"/>
                <w:szCs w:val="18"/>
              </w:rPr>
              <w:t>D:</w:t>
            </w:r>
          </w:p>
          <w:p w14:paraId="11B29D41" w14:textId="77777777" w:rsidR="002C147B" w:rsidRPr="00580551" w:rsidRDefault="002C147B" w:rsidP="00185DA0">
            <w:pPr>
              <w:jc w:val="center"/>
              <w:rPr>
                <w:sz w:val="18"/>
                <w:szCs w:val="18"/>
              </w:rPr>
            </w:pPr>
            <w:r w:rsidRPr="00580551">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C47918C" w14:textId="77777777" w:rsidR="002C147B" w:rsidRPr="00580551" w:rsidRDefault="002C147B" w:rsidP="00185DA0">
            <w:pPr>
              <w:jc w:val="center"/>
              <w:rPr>
                <w:b/>
                <w:bCs/>
                <w:sz w:val="18"/>
                <w:szCs w:val="18"/>
              </w:rPr>
            </w:pPr>
            <w:r w:rsidRPr="00580551">
              <w:rPr>
                <w:b/>
                <w:bCs/>
                <w:sz w:val="18"/>
                <w:szCs w:val="18"/>
              </w:rPr>
              <w:t>E:</w:t>
            </w:r>
          </w:p>
          <w:p w14:paraId="30A74D8D" w14:textId="77777777" w:rsidR="002C147B" w:rsidRPr="00580551" w:rsidRDefault="002C147B" w:rsidP="00185DA0">
            <w:pPr>
              <w:jc w:val="center"/>
              <w:rPr>
                <w:sz w:val="18"/>
                <w:szCs w:val="18"/>
              </w:rPr>
            </w:pPr>
            <w:r w:rsidRPr="00580551">
              <w:rPr>
                <w:b/>
                <w:bCs/>
                <w:sz w:val="18"/>
                <w:szCs w:val="18"/>
              </w:rPr>
              <w:t>First Aid</w:t>
            </w:r>
          </w:p>
        </w:tc>
      </w:tr>
      <w:tr w:rsidR="002C147B" w:rsidRPr="00580551" w14:paraId="67C8EAFC" w14:textId="77777777" w:rsidTr="00185DA0">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837A584" w14:textId="77777777" w:rsidR="002C147B" w:rsidRPr="00580551" w:rsidRDefault="002C147B" w:rsidP="00185DA0">
            <w:pPr>
              <w:jc w:val="center"/>
              <w:rPr>
                <w:sz w:val="18"/>
                <w:szCs w:val="18"/>
              </w:rPr>
            </w:pPr>
            <w:r w:rsidRPr="00580551">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9D58EF8" w14:textId="77777777" w:rsidR="002C147B" w:rsidRPr="00580551" w:rsidRDefault="002C147B" w:rsidP="00185DA0">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10DAAE04" w14:textId="77777777" w:rsidR="002C147B" w:rsidRPr="00580551" w:rsidRDefault="002C147B" w:rsidP="00185DA0">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05294EA" w14:textId="77777777" w:rsidR="002C147B" w:rsidRPr="00580551" w:rsidRDefault="002C147B" w:rsidP="00185DA0">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B279718" w14:textId="77777777" w:rsidR="002C147B" w:rsidRPr="00580551" w:rsidRDefault="002C147B" w:rsidP="00185DA0">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8DC557F" w14:textId="77777777" w:rsidR="002C147B" w:rsidRPr="00580551" w:rsidRDefault="002C147B" w:rsidP="00185DA0">
            <w:pPr>
              <w:jc w:val="center"/>
              <w:rPr>
                <w:sz w:val="18"/>
                <w:szCs w:val="18"/>
              </w:rPr>
            </w:pPr>
            <w:r w:rsidRPr="00580551">
              <w:rPr>
                <w:b/>
                <w:bCs/>
                <w:sz w:val="18"/>
                <w:szCs w:val="18"/>
              </w:rPr>
              <w:t>M</w:t>
            </w:r>
          </w:p>
        </w:tc>
      </w:tr>
      <w:tr w:rsidR="002C147B" w:rsidRPr="00580551" w14:paraId="75511F8D" w14:textId="77777777" w:rsidTr="00185DA0">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1EBBD6F" w14:textId="77777777" w:rsidR="002C147B" w:rsidRPr="00580551" w:rsidRDefault="002C147B" w:rsidP="00185DA0">
            <w:pPr>
              <w:jc w:val="center"/>
              <w:rPr>
                <w:sz w:val="18"/>
                <w:szCs w:val="18"/>
              </w:rPr>
            </w:pPr>
            <w:r w:rsidRPr="00580551">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BCF16C6" w14:textId="77777777" w:rsidR="002C147B" w:rsidRPr="00580551" w:rsidRDefault="002C147B" w:rsidP="00185DA0">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2A9A6C4" w14:textId="77777777" w:rsidR="002C147B" w:rsidRPr="00580551" w:rsidRDefault="002C147B" w:rsidP="00185DA0">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16F51FE" w14:textId="77777777" w:rsidR="002C147B" w:rsidRPr="00580551" w:rsidRDefault="002C147B" w:rsidP="00185DA0">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6A95E3B" w14:textId="77777777" w:rsidR="002C147B" w:rsidRPr="00580551" w:rsidRDefault="002C147B" w:rsidP="00185DA0">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A90EFED" w14:textId="77777777" w:rsidR="002C147B" w:rsidRPr="00580551" w:rsidRDefault="002C147B" w:rsidP="00185DA0">
            <w:pPr>
              <w:jc w:val="center"/>
              <w:rPr>
                <w:sz w:val="18"/>
                <w:szCs w:val="18"/>
              </w:rPr>
            </w:pPr>
            <w:r w:rsidRPr="00580551">
              <w:rPr>
                <w:b/>
                <w:bCs/>
                <w:sz w:val="18"/>
                <w:szCs w:val="18"/>
              </w:rPr>
              <w:t>M</w:t>
            </w:r>
          </w:p>
        </w:tc>
      </w:tr>
      <w:tr w:rsidR="002C147B" w:rsidRPr="00580551" w14:paraId="7A4B27BF" w14:textId="77777777" w:rsidTr="00185DA0">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43456DD" w14:textId="77777777" w:rsidR="002C147B" w:rsidRPr="00580551" w:rsidRDefault="002C147B" w:rsidP="00185DA0">
            <w:pPr>
              <w:jc w:val="center"/>
              <w:rPr>
                <w:sz w:val="18"/>
                <w:szCs w:val="18"/>
              </w:rPr>
            </w:pPr>
            <w:r w:rsidRPr="00580551">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6F532D4" w14:textId="77777777" w:rsidR="002C147B" w:rsidRPr="00580551" w:rsidRDefault="002C147B" w:rsidP="00185DA0">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7ABC0FD" w14:textId="77777777" w:rsidR="002C147B" w:rsidRPr="00580551" w:rsidRDefault="002C147B" w:rsidP="00185DA0">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31778D0" w14:textId="77777777" w:rsidR="002C147B" w:rsidRPr="00580551" w:rsidRDefault="002C147B" w:rsidP="00185DA0">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682814E" w14:textId="77777777" w:rsidR="002C147B" w:rsidRPr="00580551" w:rsidRDefault="002C147B" w:rsidP="00185DA0">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7A75A97" w14:textId="77777777" w:rsidR="002C147B" w:rsidRPr="00580551" w:rsidRDefault="002C147B" w:rsidP="00185DA0">
            <w:pPr>
              <w:jc w:val="center"/>
              <w:rPr>
                <w:sz w:val="18"/>
                <w:szCs w:val="18"/>
              </w:rPr>
            </w:pPr>
            <w:r w:rsidRPr="00580551">
              <w:rPr>
                <w:b/>
                <w:bCs/>
                <w:sz w:val="18"/>
                <w:szCs w:val="18"/>
              </w:rPr>
              <w:t>L</w:t>
            </w:r>
          </w:p>
        </w:tc>
      </w:tr>
      <w:tr w:rsidR="002C147B" w:rsidRPr="00580551" w14:paraId="15DB3116" w14:textId="77777777" w:rsidTr="00185DA0">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040C2DF" w14:textId="77777777" w:rsidR="002C147B" w:rsidRPr="00580551" w:rsidRDefault="002C147B" w:rsidP="00185DA0">
            <w:pPr>
              <w:jc w:val="center"/>
              <w:rPr>
                <w:sz w:val="18"/>
                <w:szCs w:val="18"/>
              </w:rPr>
            </w:pPr>
            <w:r w:rsidRPr="00580551">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F80C1D9" w14:textId="77777777" w:rsidR="002C147B" w:rsidRPr="00580551" w:rsidRDefault="002C147B" w:rsidP="00185DA0">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9997DB2" w14:textId="77777777" w:rsidR="002C147B" w:rsidRPr="00580551" w:rsidRDefault="002C147B" w:rsidP="00185DA0">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077E3AB" w14:textId="77777777" w:rsidR="002C147B" w:rsidRPr="00580551" w:rsidRDefault="002C147B" w:rsidP="00185DA0">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3265CDF8" w14:textId="77777777" w:rsidR="002C147B" w:rsidRPr="00580551" w:rsidRDefault="002C147B" w:rsidP="00185DA0">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69B7B70" w14:textId="77777777" w:rsidR="002C147B" w:rsidRPr="00580551" w:rsidRDefault="002C147B" w:rsidP="00185DA0">
            <w:pPr>
              <w:jc w:val="center"/>
              <w:rPr>
                <w:sz w:val="18"/>
                <w:szCs w:val="18"/>
              </w:rPr>
            </w:pPr>
            <w:r w:rsidRPr="00580551">
              <w:rPr>
                <w:b/>
                <w:bCs/>
                <w:sz w:val="18"/>
                <w:szCs w:val="18"/>
              </w:rPr>
              <w:t>L</w:t>
            </w:r>
          </w:p>
        </w:tc>
      </w:tr>
      <w:tr w:rsidR="002C147B" w:rsidRPr="00580551" w14:paraId="40130AC7" w14:textId="77777777" w:rsidTr="00185DA0">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4F6D1B7" w14:textId="77777777" w:rsidR="002C147B" w:rsidRPr="00580551" w:rsidRDefault="002C147B" w:rsidP="00185DA0">
            <w:pPr>
              <w:jc w:val="center"/>
              <w:rPr>
                <w:sz w:val="18"/>
                <w:szCs w:val="18"/>
              </w:rPr>
            </w:pPr>
            <w:r w:rsidRPr="00580551">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BD82036" w14:textId="77777777" w:rsidR="002C147B" w:rsidRPr="00580551" w:rsidRDefault="002C147B" w:rsidP="00185DA0">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D58A371" w14:textId="77777777" w:rsidR="002C147B" w:rsidRPr="00580551" w:rsidRDefault="002C147B" w:rsidP="00185DA0">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C82E824" w14:textId="77777777" w:rsidR="002C147B" w:rsidRPr="00580551" w:rsidRDefault="002C147B" w:rsidP="00185DA0">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6510687F" w14:textId="77777777" w:rsidR="002C147B" w:rsidRPr="00580551" w:rsidRDefault="002C147B" w:rsidP="00185DA0">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185AB8D" w14:textId="77777777" w:rsidR="002C147B" w:rsidRPr="00580551" w:rsidRDefault="002C147B" w:rsidP="00185DA0">
            <w:pPr>
              <w:jc w:val="center"/>
              <w:rPr>
                <w:sz w:val="18"/>
                <w:szCs w:val="18"/>
              </w:rPr>
            </w:pPr>
            <w:r w:rsidRPr="00580551">
              <w:rPr>
                <w:b/>
                <w:bCs/>
                <w:sz w:val="18"/>
                <w:szCs w:val="18"/>
              </w:rPr>
              <w:t>L</w:t>
            </w:r>
          </w:p>
        </w:tc>
      </w:tr>
    </w:tbl>
    <w:p w14:paraId="359143DE" w14:textId="77777777" w:rsidR="002C147B" w:rsidRPr="00580551" w:rsidRDefault="002C147B" w:rsidP="002C147B">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2C147B" w:rsidRPr="00580551" w14:paraId="28A4744D" w14:textId="77777777" w:rsidTr="00185DA0">
        <w:trPr>
          <w:trHeight w:val="28"/>
        </w:trPr>
        <w:tc>
          <w:tcPr>
            <w:tcW w:w="2249" w:type="dxa"/>
            <w:shd w:val="clear" w:color="auto" w:fill="FF0000"/>
            <w:tcMar>
              <w:top w:w="72" w:type="dxa"/>
              <w:left w:w="144" w:type="dxa"/>
              <w:bottom w:w="72" w:type="dxa"/>
              <w:right w:w="144" w:type="dxa"/>
            </w:tcMar>
            <w:vAlign w:val="center"/>
            <w:hideMark/>
          </w:tcPr>
          <w:p w14:paraId="20E571BE" w14:textId="77777777" w:rsidR="002C147B" w:rsidRPr="00580551" w:rsidRDefault="002C147B" w:rsidP="00185DA0">
            <w:pPr>
              <w:jc w:val="center"/>
              <w:rPr>
                <w:sz w:val="18"/>
                <w:szCs w:val="18"/>
              </w:rPr>
            </w:pPr>
            <w:r w:rsidRPr="00580551">
              <w:rPr>
                <w:b/>
                <w:bCs/>
                <w:sz w:val="18"/>
                <w:szCs w:val="18"/>
              </w:rPr>
              <w:t>E: Extreme</w:t>
            </w:r>
          </w:p>
        </w:tc>
        <w:tc>
          <w:tcPr>
            <w:tcW w:w="2249" w:type="dxa"/>
            <w:shd w:val="clear" w:color="auto" w:fill="EB8F22"/>
            <w:tcMar>
              <w:top w:w="72" w:type="dxa"/>
              <w:left w:w="144" w:type="dxa"/>
              <w:bottom w:w="72" w:type="dxa"/>
              <w:right w:w="144" w:type="dxa"/>
            </w:tcMar>
            <w:vAlign w:val="center"/>
            <w:hideMark/>
          </w:tcPr>
          <w:p w14:paraId="1D49548D" w14:textId="77777777" w:rsidR="002C147B" w:rsidRPr="00580551" w:rsidRDefault="002C147B" w:rsidP="00185DA0">
            <w:pPr>
              <w:jc w:val="center"/>
              <w:rPr>
                <w:sz w:val="18"/>
                <w:szCs w:val="18"/>
              </w:rPr>
            </w:pPr>
            <w:r w:rsidRPr="00580551">
              <w:rPr>
                <w:b/>
                <w:bCs/>
                <w:sz w:val="18"/>
                <w:szCs w:val="18"/>
              </w:rPr>
              <w:t>H: High</w:t>
            </w:r>
          </w:p>
        </w:tc>
        <w:tc>
          <w:tcPr>
            <w:tcW w:w="2249" w:type="dxa"/>
            <w:shd w:val="clear" w:color="auto" w:fill="FFFF00"/>
            <w:tcMar>
              <w:top w:w="72" w:type="dxa"/>
              <w:left w:w="144" w:type="dxa"/>
              <w:bottom w:w="72" w:type="dxa"/>
              <w:right w:w="144" w:type="dxa"/>
            </w:tcMar>
            <w:vAlign w:val="center"/>
            <w:hideMark/>
          </w:tcPr>
          <w:p w14:paraId="213D667D" w14:textId="77777777" w:rsidR="002C147B" w:rsidRPr="00580551" w:rsidRDefault="002C147B" w:rsidP="00185DA0">
            <w:pPr>
              <w:jc w:val="center"/>
              <w:rPr>
                <w:sz w:val="18"/>
                <w:szCs w:val="18"/>
              </w:rPr>
            </w:pPr>
            <w:r w:rsidRPr="00580551">
              <w:rPr>
                <w:b/>
                <w:bCs/>
                <w:sz w:val="18"/>
                <w:szCs w:val="18"/>
              </w:rPr>
              <w:t>M: Medium</w:t>
            </w:r>
          </w:p>
        </w:tc>
        <w:tc>
          <w:tcPr>
            <w:tcW w:w="2249" w:type="dxa"/>
            <w:shd w:val="clear" w:color="auto" w:fill="00B050"/>
            <w:tcMar>
              <w:top w:w="72" w:type="dxa"/>
              <w:left w:w="144" w:type="dxa"/>
              <w:bottom w:w="72" w:type="dxa"/>
              <w:right w:w="144" w:type="dxa"/>
            </w:tcMar>
            <w:vAlign w:val="center"/>
            <w:hideMark/>
          </w:tcPr>
          <w:p w14:paraId="4B9184E7" w14:textId="77777777" w:rsidR="002C147B" w:rsidRPr="00580551" w:rsidRDefault="002C147B" w:rsidP="00185DA0">
            <w:pPr>
              <w:jc w:val="center"/>
              <w:rPr>
                <w:sz w:val="18"/>
                <w:szCs w:val="18"/>
              </w:rPr>
            </w:pPr>
            <w:r w:rsidRPr="00580551">
              <w:rPr>
                <w:b/>
                <w:bCs/>
                <w:sz w:val="18"/>
                <w:szCs w:val="18"/>
              </w:rPr>
              <w:t>L: Low</w:t>
            </w:r>
          </w:p>
        </w:tc>
      </w:tr>
    </w:tbl>
    <w:p w14:paraId="480E7468" w14:textId="77777777" w:rsidR="002C147B" w:rsidRDefault="002C147B" w:rsidP="002C147B">
      <w:pPr>
        <w:rPr>
          <w:sz w:val="20"/>
        </w:rPr>
      </w:pPr>
    </w:p>
    <w:p w14:paraId="6D9489BA"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418ACDCC" w14:textId="77777777" w:rsidTr="00185DA0">
        <w:tc>
          <w:tcPr>
            <w:tcW w:w="624" w:type="pct"/>
            <w:tcBorders>
              <w:top w:val="nil"/>
              <w:left w:val="nil"/>
              <w:bottom w:val="nil"/>
              <w:right w:val="single" w:sz="12" w:space="0" w:color="auto"/>
            </w:tcBorders>
            <w:shd w:val="clear" w:color="auto" w:fill="auto"/>
          </w:tcPr>
          <w:p w14:paraId="76749D80" w14:textId="77777777" w:rsidR="002C147B" w:rsidRDefault="002C147B" w:rsidP="00185DA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2CB3E4B" w14:textId="77777777" w:rsidR="002C147B" w:rsidRDefault="002C147B" w:rsidP="00185DA0">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14:paraId="7A21BAC1" w14:textId="77777777" w:rsidR="002C147B" w:rsidRDefault="002C147B" w:rsidP="00185DA0">
            <w:pPr>
              <w:keepNext/>
              <w:ind w:left="993" w:right="82" w:hanging="993"/>
              <w:jc w:val="center"/>
            </w:pPr>
            <w:r>
              <w:t>Level of risk</w:t>
            </w:r>
          </w:p>
        </w:tc>
        <w:permStart w:id="494867217" w:edGrp="everyone" w:displacedByCustomXml="next"/>
        <w:sdt>
          <w:sdtPr>
            <w:rPr>
              <w:rFonts w:ascii="Arial" w:hAnsi="Arial" w:cs="Arial"/>
              <w:sz w:val="44"/>
              <w:szCs w:val="44"/>
            </w:rPr>
            <w:id w:val="16716009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B067386" w14:textId="77777777" w:rsidR="002C147B" w:rsidRPr="00DD7A44" w:rsidRDefault="002C147B" w:rsidP="00185DA0">
                <w:pPr>
                  <w:keepNext/>
                  <w:ind w:left="993" w:hanging="993"/>
                </w:pPr>
                <w:r w:rsidRPr="00797AFE">
                  <w:rPr>
                    <w:rFonts w:ascii="Arial" w:hAnsi="Arial" w:cs="Arial"/>
                    <w:sz w:val="44"/>
                    <w:szCs w:val="44"/>
                  </w:rPr>
                  <w:sym w:font="Wingdings" w:char="F0A8"/>
                </w:r>
              </w:p>
            </w:tc>
          </w:sdtContent>
        </w:sdt>
        <w:permEnd w:id="494867217" w:displacedByCustomXml="prev"/>
      </w:tr>
      <w:tr w:rsidR="002C147B" w14:paraId="35873231" w14:textId="77777777" w:rsidTr="00185DA0">
        <w:trPr>
          <w:trHeight w:val="964"/>
          <w:hidden/>
        </w:trPr>
        <w:tc>
          <w:tcPr>
            <w:tcW w:w="624" w:type="pct"/>
            <w:tcBorders>
              <w:top w:val="nil"/>
              <w:left w:val="nil"/>
              <w:bottom w:val="nil"/>
              <w:right w:val="single" w:sz="12" w:space="0" w:color="auto"/>
            </w:tcBorders>
          </w:tcPr>
          <w:p w14:paraId="0505D72A" w14:textId="77777777" w:rsidR="002C147B" w:rsidRPr="00FE608E" w:rsidRDefault="002C147B" w:rsidP="00185DA0">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C1C27BF" w14:textId="77777777" w:rsidR="002C147B" w:rsidRPr="00424974" w:rsidRDefault="002C147B" w:rsidP="00185DA0">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14:paraId="6F2D9AC8" w14:textId="37D063A7" w:rsidR="002C147B" w:rsidRPr="009F138E" w:rsidRDefault="0019338F" w:rsidP="00185DA0">
            <w:pPr>
              <w:rPr>
                <w:rFonts w:ascii="Arial" w:hAnsi="Arial" w:cs="Arial"/>
                <w:sz w:val="22"/>
                <w:szCs w:val="22"/>
              </w:rPr>
            </w:pPr>
            <w:permStart w:id="1464284568" w:edGrp="everyone"/>
            <w:r>
              <w:rPr>
                <w:rFonts w:ascii="Arial" w:hAnsi="Arial" w:cs="Arial"/>
                <w:sz w:val="22"/>
                <w:szCs w:val="22"/>
              </w:rPr>
              <w:t>H</w:t>
            </w:r>
            <w:permEnd w:id="1464284568"/>
          </w:p>
        </w:tc>
        <w:tc>
          <w:tcPr>
            <w:tcW w:w="335" w:type="pct"/>
            <w:tcBorders>
              <w:top w:val="nil"/>
              <w:left w:val="single" w:sz="12" w:space="0" w:color="auto"/>
              <w:bottom w:val="nil"/>
              <w:right w:val="nil"/>
            </w:tcBorders>
          </w:tcPr>
          <w:p w14:paraId="4397E70A" w14:textId="77777777" w:rsidR="002C147B" w:rsidRDefault="002C147B" w:rsidP="00185DA0">
            <w:pPr>
              <w:ind w:left="993" w:hanging="993"/>
            </w:pPr>
          </w:p>
        </w:tc>
      </w:tr>
      <w:tr w:rsidR="002C147B" w14:paraId="03A56FDB" w14:textId="77777777" w:rsidTr="00185DA0">
        <w:trPr>
          <w:trHeight w:val="964"/>
          <w:hidden/>
        </w:trPr>
        <w:tc>
          <w:tcPr>
            <w:tcW w:w="624" w:type="pct"/>
            <w:tcBorders>
              <w:top w:val="nil"/>
              <w:left w:val="nil"/>
              <w:bottom w:val="nil"/>
              <w:right w:val="single" w:sz="12" w:space="0" w:color="auto"/>
            </w:tcBorders>
          </w:tcPr>
          <w:p w14:paraId="1E9D4730" w14:textId="77777777" w:rsidR="002C147B" w:rsidRPr="00FE608E" w:rsidRDefault="002C147B" w:rsidP="00185DA0">
            <w:pPr>
              <w:ind w:left="993" w:hanging="993"/>
              <w:jc w:val="center"/>
              <w:rPr>
                <w:vanish/>
              </w:rPr>
            </w:pPr>
          </w:p>
        </w:tc>
        <w:tc>
          <w:tcPr>
            <w:tcW w:w="1096" w:type="pct"/>
            <w:tcBorders>
              <w:right w:val="single" w:sz="4" w:space="0" w:color="auto"/>
            </w:tcBorders>
            <w:shd w:val="clear" w:color="auto" w:fill="auto"/>
            <w:vAlign w:val="center"/>
          </w:tcPr>
          <w:p w14:paraId="12C0B78F" w14:textId="77777777" w:rsidR="002C147B" w:rsidRPr="00424974" w:rsidRDefault="002C147B" w:rsidP="00185DA0">
            <w:pPr>
              <w:ind w:right="82"/>
              <w:jc w:val="center"/>
            </w:pPr>
            <w:r>
              <w:t>High risk construction equipment use (e.g. lasers, EPT)</w:t>
            </w:r>
          </w:p>
        </w:tc>
        <w:tc>
          <w:tcPr>
            <w:tcW w:w="2945" w:type="pct"/>
            <w:tcBorders>
              <w:left w:val="single" w:sz="4" w:space="0" w:color="auto"/>
            </w:tcBorders>
            <w:shd w:val="clear" w:color="auto" w:fill="auto"/>
            <w:vAlign w:val="center"/>
          </w:tcPr>
          <w:p w14:paraId="064EA87E" w14:textId="06BF1643" w:rsidR="002C147B" w:rsidRPr="009F138E" w:rsidRDefault="0019338F" w:rsidP="00185DA0">
            <w:pPr>
              <w:rPr>
                <w:rFonts w:ascii="Arial" w:hAnsi="Arial" w:cs="Arial"/>
                <w:sz w:val="22"/>
                <w:szCs w:val="22"/>
              </w:rPr>
            </w:pPr>
            <w:permStart w:id="1648100924" w:edGrp="everyone"/>
            <w:r>
              <w:rPr>
                <w:rFonts w:ascii="Arial" w:hAnsi="Arial" w:cs="Arial"/>
                <w:sz w:val="22"/>
                <w:szCs w:val="22"/>
              </w:rPr>
              <w:t>H</w:t>
            </w:r>
            <w:permEnd w:id="1648100924"/>
          </w:p>
        </w:tc>
        <w:tc>
          <w:tcPr>
            <w:tcW w:w="335" w:type="pct"/>
            <w:tcBorders>
              <w:top w:val="nil"/>
              <w:left w:val="single" w:sz="12" w:space="0" w:color="auto"/>
              <w:bottom w:val="nil"/>
              <w:right w:val="nil"/>
            </w:tcBorders>
          </w:tcPr>
          <w:p w14:paraId="12A29E73" w14:textId="77777777" w:rsidR="002C147B" w:rsidRDefault="002C147B" w:rsidP="00185DA0">
            <w:pPr>
              <w:ind w:left="993" w:hanging="993"/>
            </w:pPr>
          </w:p>
        </w:tc>
      </w:tr>
      <w:tr w:rsidR="002C147B" w14:paraId="0104661F" w14:textId="77777777" w:rsidTr="00185DA0">
        <w:trPr>
          <w:trHeight w:val="964"/>
          <w:hidden/>
        </w:trPr>
        <w:tc>
          <w:tcPr>
            <w:tcW w:w="624" w:type="pct"/>
            <w:tcBorders>
              <w:top w:val="nil"/>
              <w:left w:val="nil"/>
              <w:bottom w:val="nil"/>
              <w:right w:val="single" w:sz="12" w:space="0" w:color="auto"/>
            </w:tcBorders>
          </w:tcPr>
          <w:p w14:paraId="7CC0E25F" w14:textId="77777777" w:rsidR="002C147B" w:rsidRPr="00FE608E" w:rsidRDefault="002C147B" w:rsidP="00185DA0">
            <w:pPr>
              <w:ind w:left="993" w:hanging="993"/>
              <w:jc w:val="center"/>
              <w:rPr>
                <w:vanish/>
              </w:rPr>
            </w:pPr>
          </w:p>
        </w:tc>
        <w:tc>
          <w:tcPr>
            <w:tcW w:w="1096" w:type="pct"/>
            <w:tcBorders>
              <w:right w:val="single" w:sz="4" w:space="0" w:color="auto"/>
            </w:tcBorders>
            <w:shd w:val="clear" w:color="auto" w:fill="auto"/>
            <w:vAlign w:val="center"/>
          </w:tcPr>
          <w:p w14:paraId="0EB95119" w14:textId="77777777" w:rsidR="002C147B" w:rsidRPr="00424974" w:rsidRDefault="002C147B" w:rsidP="00185DA0">
            <w:pPr>
              <w:ind w:right="82"/>
              <w:jc w:val="center"/>
            </w:pPr>
            <w:r>
              <w:t>Crane use</w:t>
            </w:r>
          </w:p>
        </w:tc>
        <w:tc>
          <w:tcPr>
            <w:tcW w:w="2945" w:type="pct"/>
            <w:tcBorders>
              <w:left w:val="single" w:sz="4" w:space="0" w:color="auto"/>
            </w:tcBorders>
            <w:shd w:val="clear" w:color="auto" w:fill="auto"/>
            <w:vAlign w:val="center"/>
          </w:tcPr>
          <w:p w14:paraId="7668E5D9" w14:textId="20BBAFC7" w:rsidR="002C147B" w:rsidRPr="009F138E" w:rsidRDefault="0019338F" w:rsidP="00185DA0">
            <w:pPr>
              <w:rPr>
                <w:rFonts w:ascii="Arial" w:hAnsi="Arial" w:cs="Arial"/>
                <w:sz w:val="22"/>
                <w:szCs w:val="22"/>
              </w:rPr>
            </w:pPr>
            <w:permStart w:id="320557398" w:edGrp="everyone"/>
            <w:r>
              <w:rPr>
                <w:rFonts w:ascii="Arial" w:hAnsi="Arial" w:cs="Arial"/>
                <w:sz w:val="22"/>
                <w:szCs w:val="22"/>
              </w:rPr>
              <w:t>M</w:t>
            </w:r>
            <w:permEnd w:id="320557398"/>
          </w:p>
        </w:tc>
        <w:tc>
          <w:tcPr>
            <w:tcW w:w="335" w:type="pct"/>
            <w:tcBorders>
              <w:top w:val="nil"/>
              <w:left w:val="single" w:sz="12" w:space="0" w:color="auto"/>
              <w:bottom w:val="nil"/>
              <w:right w:val="nil"/>
            </w:tcBorders>
          </w:tcPr>
          <w:p w14:paraId="3146B7C2" w14:textId="77777777" w:rsidR="002C147B" w:rsidRDefault="002C147B" w:rsidP="00185DA0">
            <w:pPr>
              <w:ind w:left="993" w:hanging="993"/>
            </w:pPr>
          </w:p>
        </w:tc>
      </w:tr>
      <w:tr w:rsidR="002C147B" w14:paraId="6D3166B4" w14:textId="77777777" w:rsidTr="00185DA0">
        <w:trPr>
          <w:trHeight w:val="964"/>
          <w:hidden/>
        </w:trPr>
        <w:tc>
          <w:tcPr>
            <w:tcW w:w="624" w:type="pct"/>
            <w:tcBorders>
              <w:top w:val="nil"/>
              <w:left w:val="nil"/>
              <w:bottom w:val="nil"/>
              <w:right w:val="single" w:sz="12" w:space="0" w:color="auto"/>
            </w:tcBorders>
          </w:tcPr>
          <w:p w14:paraId="20CE622B" w14:textId="77777777" w:rsidR="002C147B" w:rsidRPr="00FE608E" w:rsidRDefault="002C147B" w:rsidP="00185DA0">
            <w:pPr>
              <w:ind w:left="993" w:hanging="993"/>
              <w:jc w:val="center"/>
              <w:rPr>
                <w:vanish/>
              </w:rPr>
            </w:pPr>
          </w:p>
        </w:tc>
        <w:tc>
          <w:tcPr>
            <w:tcW w:w="1096" w:type="pct"/>
            <w:tcBorders>
              <w:right w:val="single" w:sz="4" w:space="0" w:color="auto"/>
            </w:tcBorders>
            <w:shd w:val="clear" w:color="auto" w:fill="auto"/>
            <w:vAlign w:val="center"/>
          </w:tcPr>
          <w:p w14:paraId="2898DA39" w14:textId="77777777" w:rsidR="002C147B" w:rsidRPr="00424974" w:rsidRDefault="002C147B" w:rsidP="00185DA0">
            <w:pPr>
              <w:ind w:right="82"/>
              <w:jc w:val="center"/>
            </w:pPr>
            <w:r>
              <w:t>Demolition</w:t>
            </w:r>
          </w:p>
        </w:tc>
        <w:tc>
          <w:tcPr>
            <w:tcW w:w="2945" w:type="pct"/>
            <w:tcBorders>
              <w:left w:val="single" w:sz="4" w:space="0" w:color="auto"/>
            </w:tcBorders>
            <w:shd w:val="clear" w:color="auto" w:fill="auto"/>
            <w:vAlign w:val="center"/>
          </w:tcPr>
          <w:p w14:paraId="0AF89071" w14:textId="75B5B711" w:rsidR="002C147B" w:rsidRPr="009F138E" w:rsidRDefault="0019338F" w:rsidP="00185DA0">
            <w:pPr>
              <w:rPr>
                <w:rFonts w:ascii="Arial" w:hAnsi="Arial" w:cs="Arial"/>
                <w:sz w:val="22"/>
                <w:szCs w:val="22"/>
              </w:rPr>
            </w:pPr>
            <w:permStart w:id="1171729579" w:edGrp="everyone"/>
            <w:r>
              <w:rPr>
                <w:rFonts w:ascii="Arial" w:hAnsi="Arial" w:cs="Arial"/>
                <w:sz w:val="22"/>
                <w:szCs w:val="22"/>
              </w:rPr>
              <w:t>H</w:t>
            </w:r>
            <w:permEnd w:id="1171729579"/>
          </w:p>
        </w:tc>
        <w:tc>
          <w:tcPr>
            <w:tcW w:w="335" w:type="pct"/>
            <w:tcBorders>
              <w:top w:val="nil"/>
              <w:left w:val="single" w:sz="12" w:space="0" w:color="auto"/>
              <w:bottom w:val="nil"/>
              <w:right w:val="nil"/>
            </w:tcBorders>
          </w:tcPr>
          <w:p w14:paraId="7CCA0511" w14:textId="77777777" w:rsidR="002C147B" w:rsidRDefault="002C147B" w:rsidP="00185DA0">
            <w:pPr>
              <w:ind w:left="993" w:hanging="993"/>
            </w:pPr>
          </w:p>
        </w:tc>
      </w:tr>
      <w:tr w:rsidR="002C147B" w14:paraId="09E8E98C" w14:textId="77777777" w:rsidTr="00185DA0">
        <w:trPr>
          <w:trHeight w:val="964"/>
          <w:hidden/>
        </w:trPr>
        <w:tc>
          <w:tcPr>
            <w:tcW w:w="624" w:type="pct"/>
            <w:tcBorders>
              <w:top w:val="nil"/>
              <w:left w:val="nil"/>
              <w:bottom w:val="nil"/>
              <w:right w:val="single" w:sz="12" w:space="0" w:color="auto"/>
            </w:tcBorders>
          </w:tcPr>
          <w:p w14:paraId="1B3E03D9" w14:textId="77777777" w:rsidR="002C147B" w:rsidRPr="00FE608E" w:rsidRDefault="002C147B" w:rsidP="00185DA0">
            <w:pPr>
              <w:ind w:left="993" w:hanging="993"/>
              <w:jc w:val="center"/>
              <w:rPr>
                <w:vanish/>
              </w:rPr>
            </w:pPr>
          </w:p>
        </w:tc>
        <w:tc>
          <w:tcPr>
            <w:tcW w:w="1096" w:type="pct"/>
            <w:tcBorders>
              <w:right w:val="single" w:sz="4" w:space="0" w:color="auto"/>
            </w:tcBorders>
            <w:shd w:val="clear" w:color="auto" w:fill="auto"/>
            <w:vAlign w:val="center"/>
          </w:tcPr>
          <w:p w14:paraId="35266A6F" w14:textId="77777777" w:rsidR="002C147B" w:rsidRDefault="002C147B" w:rsidP="00185DA0">
            <w:pPr>
              <w:ind w:right="82"/>
              <w:jc w:val="center"/>
            </w:pPr>
            <w:r>
              <w:t>Formwork</w:t>
            </w:r>
          </w:p>
        </w:tc>
        <w:tc>
          <w:tcPr>
            <w:tcW w:w="2945" w:type="pct"/>
            <w:tcBorders>
              <w:left w:val="single" w:sz="4" w:space="0" w:color="auto"/>
            </w:tcBorders>
            <w:shd w:val="clear" w:color="auto" w:fill="auto"/>
            <w:vAlign w:val="center"/>
          </w:tcPr>
          <w:p w14:paraId="1DCDEC8F" w14:textId="56C3AF5B" w:rsidR="002C147B" w:rsidRPr="009F138E" w:rsidRDefault="0019338F" w:rsidP="00185DA0">
            <w:pPr>
              <w:rPr>
                <w:rFonts w:ascii="Arial" w:hAnsi="Arial" w:cs="Arial"/>
                <w:sz w:val="22"/>
                <w:szCs w:val="22"/>
              </w:rPr>
            </w:pPr>
            <w:permStart w:id="1797066848" w:edGrp="everyone"/>
            <w:r>
              <w:rPr>
                <w:rFonts w:ascii="Arial" w:hAnsi="Arial" w:cs="Arial"/>
                <w:sz w:val="22"/>
                <w:szCs w:val="22"/>
              </w:rPr>
              <w:t>M</w:t>
            </w:r>
            <w:permEnd w:id="1797066848"/>
          </w:p>
        </w:tc>
        <w:tc>
          <w:tcPr>
            <w:tcW w:w="335" w:type="pct"/>
            <w:tcBorders>
              <w:top w:val="nil"/>
              <w:left w:val="single" w:sz="12" w:space="0" w:color="auto"/>
              <w:bottom w:val="nil"/>
              <w:right w:val="nil"/>
            </w:tcBorders>
          </w:tcPr>
          <w:p w14:paraId="7FF8E151" w14:textId="77777777" w:rsidR="002C147B" w:rsidRDefault="002C147B" w:rsidP="00185DA0">
            <w:pPr>
              <w:ind w:left="993" w:hanging="993"/>
            </w:pPr>
          </w:p>
        </w:tc>
      </w:tr>
      <w:tr w:rsidR="002C147B" w14:paraId="5222EEA9" w14:textId="77777777" w:rsidTr="00185DA0">
        <w:trPr>
          <w:trHeight w:val="964"/>
          <w:hidden/>
        </w:trPr>
        <w:tc>
          <w:tcPr>
            <w:tcW w:w="624" w:type="pct"/>
            <w:tcBorders>
              <w:top w:val="nil"/>
              <w:left w:val="nil"/>
              <w:bottom w:val="nil"/>
              <w:right w:val="single" w:sz="12" w:space="0" w:color="auto"/>
            </w:tcBorders>
          </w:tcPr>
          <w:p w14:paraId="475462EC" w14:textId="77777777" w:rsidR="002C147B" w:rsidRPr="00FE608E" w:rsidRDefault="002C147B" w:rsidP="00185DA0">
            <w:pPr>
              <w:ind w:left="993" w:hanging="993"/>
              <w:jc w:val="center"/>
              <w:rPr>
                <w:vanish/>
              </w:rPr>
            </w:pPr>
          </w:p>
        </w:tc>
        <w:tc>
          <w:tcPr>
            <w:tcW w:w="1096" w:type="pct"/>
            <w:tcBorders>
              <w:right w:val="single" w:sz="4" w:space="0" w:color="auto"/>
            </w:tcBorders>
            <w:shd w:val="clear" w:color="auto" w:fill="auto"/>
            <w:vAlign w:val="center"/>
          </w:tcPr>
          <w:p w14:paraId="0B63C105" w14:textId="77777777" w:rsidR="002C147B" w:rsidRDefault="002C147B" w:rsidP="00185DA0">
            <w:pPr>
              <w:ind w:right="82"/>
              <w:jc w:val="center"/>
            </w:pPr>
            <w:r>
              <w:t>Scaffolding use</w:t>
            </w:r>
          </w:p>
        </w:tc>
        <w:tc>
          <w:tcPr>
            <w:tcW w:w="2945" w:type="pct"/>
            <w:tcBorders>
              <w:left w:val="single" w:sz="4" w:space="0" w:color="auto"/>
            </w:tcBorders>
            <w:shd w:val="clear" w:color="auto" w:fill="auto"/>
            <w:vAlign w:val="center"/>
          </w:tcPr>
          <w:p w14:paraId="0CF082A9" w14:textId="633EEE6A" w:rsidR="002C147B" w:rsidRPr="009F138E" w:rsidRDefault="0019338F" w:rsidP="00185DA0">
            <w:pPr>
              <w:rPr>
                <w:rFonts w:ascii="Arial" w:hAnsi="Arial" w:cs="Arial"/>
                <w:sz w:val="22"/>
                <w:szCs w:val="22"/>
              </w:rPr>
            </w:pPr>
            <w:permStart w:id="455898470" w:edGrp="everyone"/>
            <w:r>
              <w:rPr>
                <w:rFonts w:ascii="Arial" w:hAnsi="Arial" w:cs="Arial"/>
                <w:sz w:val="22"/>
                <w:szCs w:val="22"/>
              </w:rPr>
              <w:t>M</w:t>
            </w:r>
            <w:permEnd w:id="455898470"/>
          </w:p>
        </w:tc>
        <w:tc>
          <w:tcPr>
            <w:tcW w:w="335" w:type="pct"/>
            <w:tcBorders>
              <w:top w:val="nil"/>
              <w:left w:val="single" w:sz="12" w:space="0" w:color="auto"/>
              <w:bottom w:val="nil"/>
              <w:right w:val="nil"/>
            </w:tcBorders>
          </w:tcPr>
          <w:p w14:paraId="01D13676" w14:textId="77777777" w:rsidR="002C147B" w:rsidRDefault="002C147B" w:rsidP="00185DA0">
            <w:pPr>
              <w:ind w:left="993" w:hanging="993"/>
            </w:pPr>
          </w:p>
        </w:tc>
      </w:tr>
      <w:tr w:rsidR="002C147B" w14:paraId="661546AC" w14:textId="77777777" w:rsidTr="00185DA0">
        <w:trPr>
          <w:trHeight w:val="964"/>
          <w:hidden/>
        </w:trPr>
        <w:tc>
          <w:tcPr>
            <w:tcW w:w="624" w:type="pct"/>
            <w:tcBorders>
              <w:top w:val="nil"/>
              <w:left w:val="nil"/>
              <w:bottom w:val="nil"/>
              <w:right w:val="single" w:sz="12" w:space="0" w:color="auto"/>
            </w:tcBorders>
          </w:tcPr>
          <w:p w14:paraId="212AA02B" w14:textId="77777777" w:rsidR="002C147B" w:rsidRPr="00FE608E" w:rsidRDefault="002C147B" w:rsidP="00185DA0">
            <w:pPr>
              <w:ind w:left="993" w:hanging="993"/>
              <w:jc w:val="center"/>
              <w:rPr>
                <w:vanish/>
              </w:rPr>
            </w:pPr>
          </w:p>
        </w:tc>
        <w:tc>
          <w:tcPr>
            <w:tcW w:w="1096" w:type="pct"/>
            <w:tcBorders>
              <w:right w:val="single" w:sz="4" w:space="0" w:color="auto"/>
            </w:tcBorders>
            <w:shd w:val="clear" w:color="auto" w:fill="auto"/>
            <w:vAlign w:val="center"/>
          </w:tcPr>
          <w:p w14:paraId="7B4F42C5" w14:textId="77777777" w:rsidR="002C147B" w:rsidRPr="00424974" w:rsidRDefault="002C147B" w:rsidP="00185DA0">
            <w:pPr>
              <w:ind w:right="82"/>
              <w:jc w:val="center"/>
            </w:pPr>
            <w:r>
              <w:t>Work at heights</w:t>
            </w:r>
          </w:p>
        </w:tc>
        <w:tc>
          <w:tcPr>
            <w:tcW w:w="2945" w:type="pct"/>
            <w:tcBorders>
              <w:left w:val="single" w:sz="4" w:space="0" w:color="auto"/>
            </w:tcBorders>
            <w:shd w:val="clear" w:color="auto" w:fill="auto"/>
            <w:vAlign w:val="center"/>
          </w:tcPr>
          <w:p w14:paraId="2AC185C4" w14:textId="14A326EA" w:rsidR="002C147B" w:rsidRPr="009F138E" w:rsidRDefault="0019338F" w:rsidP="00185DA0">
            <w:pPr>
              <w:rPr>
                <w:rFonts w:ascii="Arial" w:hAnsi="Arial" w:cs="Arial"/>
                <w:sz w:val="22"/>
                <w:szCs w:val="22"/>
              </w:rPr>
            </w:pPr>
            <w:permStart w:id="1271602753" w:edGrp="everyone"/>
            <w:r>
              <w:rPr>
                <w:rFonts w:ascii="Arial" w:hAnsi="Arial" w:cs="Arial"/>
                <w:sz w:val="22"/>
                <w:szCs w:val="22"/>
              </w:rPr>
              <w:t>H</w:t>
            </w:r>
            <w:permEnd w:id="1271602753"/>
          </w:p>
        </w:tc>
        <w:tc>
          <w:tcPr>
            <w:tcW w:w="335" w:type="pct"/>
            <w:tcBorders>
              <w:top w:val="nil"/>
              <w:left w:val="single" w:sz="12" w:space="0" w:color="auto"/>
              <w:bottom w:val="nil"/>
              <w:right w:val="nil"/>
            </w:tcBorders>
          </w:tcPr>
          <w:p w14:paraId="5D356FF7" w14:textId="77777777" w:rsidR="002C147B" w:rsidRDefault="002C147B" w:rsidP="00185DA0">
            <w:pPr>
              <w:ind w:left="993" w:hanging="993"/>
            </w:pPr>
          </w:p>
        </w:tc>
      </w:tr>
      <w:tr w:rsidR="002C147B" w14:paraId="71B83D91" w14:textId="77777777" w:rsidTr="00185DA0">
        <w:trPr>
          <w:trHeight w:val="964"/>
          <w:hidden/>
        </w:trPr>
        <w:tc>
          <w:tcPr>
            <w:tcW w:w="624" w:type="pct"/>
            <w:tcBorders>
              <w:top w:val="nil"/>
              <w:left w:val="nil"/>
              <w:bottom w:val="nil"/>
              <w:right w:val="single" w:sz="12" w:space="0" w:color="auto"/>
            </w:tcBorders>
          </w:tcPr>
          <w:p w14:paraId="59451C8F" w14:textId="77777777" w:rsidR="002C147B" w:rsidRPr="00FE608E" w:rsidRDefault="002C147B" w:rsidP="00185DA0">
            <w:pPr>
              <w:ind w:left="993" w:hanging="993"/>
              <w:jc w:val="center"/>
              <w:rPr>
                <w:vanish/>
              </w:rPr>
            </w:pPr>
          </w:p>
        </w:tc>
        <w:tc>
          <w:tcPr>
            <w:tcW w:w="1096" w:type="pct"/>
            <w:tcBorders>
              <w:right w:val="single" w:sz="4" w:space="0" w:color="auto"/>
            </w:tcBorders>
            <w:shd w:val="clear" w:color="auto" w:fill="auto"/>
            <w:vAlign w:val="center"/>
          </w:tcPr>
          <w:p w14:paraId="4B657F40" w14:textId="77777777" w:rsidR="002C147B" w:rsidRPr="00424974" w:rsidRDefault="002C147B" w:rsidP="00185DA0">
            <w:pPr>
              <w:ind w:right="82"/>
              <w:jc w:val="center"/>
            </w:pPr>
            <w:r>
              <w:t>Welding</w:t>
            </w:r>
          </w:p>
        </w:tc>
        <w:tc>
          <w:tcPr>
            <w:tcW w:w="2945" w:type="pct"/>
            <w:tcBorders>
              <w:left w:val="single" w:sz="4" w:space="0" w:color="auto"/>
              <w:bottom w:val="single" w:sz="12" w:space="0" w:color="auto"/>
            </w:tcBorders>
            <w:shd w:val="clear" w:color="auto" w:fill="auto"/>
            <w:vAlign w:val="center"/>
          </w:tcPr>
          <w:p w14:paraId="0FCFAA45" w14:textId="2DEE5A99" w:rsidR="002C147B" w:rsidRPr="009F138E" w:rsidRDefault="0019338F" w:rsidP="00185DA0">
            <w:pPr>
              <w:rPr>
                <w:rFonts w:ascii="Arial" w:hAnsi="Arial" w:cs="Arial"/>
                <w:sz w:val="22"/>
                <w:szCs w:val="22"/>
              </w:rPr>
            </w:pPr>
            <w:permStart w:id="2063039672" w:edGrp="everyone"/>
            <w:r>
              <w:rPr>
                <w:rFonts w:ascii="Arial" w:hAnsi="Arial" w:cs="Arial"/>
                <w:sz w:val="22"/>
                <w:szCs w:val="22"/>
              </w:rPr>
              <w:t>H</w:t>
            </w:r>
            <w:permEnd w:id="2063039672"/>
          </w:p>
        </w:tc>
        <w:tc>
          <w:tcPr>
            <w:tcW w:w="335" w:type="pct"/>
            <w:tcBorders>
              <w:top w:val="nil"/>
              <w:left w:val="single" w:sz="12" w:space="0" w:color="auto"/>
              <w:bottom w:val="nil"/>
              <w:right w:val="nil"/>
            </w:tcBorders>
          </w:tcPr>
          <w:p w14:paraId="2CC3E1C0" w14:textId="77777777" w:rsidR="002C147B" w:rsidRDefault="002C147B" w:rsidP="00185DA0">
            <w:pPr>
              <w:ind w:left="993" w:hanging="993"/>
            </w:pPr>
          </w:p>
        </w:tc>
      </w:tr>
    </w:tbl>
    <w:p w14:paraId="441ED411" w14:textId="77777777" w:rsidR="002C147B" w:rsidRDefault="002C147B" w:rsidP="002C147B">
      <w:pPr>
        <w:rPr>
          <w:rFonts w:ascii="Arial" w:hAnsi="Arial" w:cs="Arial"/>
          <w:sz w:val="22"/>
          <w:szCs w:val="22"/>
        </w:rPr>
      </w:pPr>
    </w:p>
    <w:p w14:paraId="6DBA7BB2" w14:textId="77777777" w:rsidR="002C147B" w:rsidRPr="00830749" w:rsidRDefault="002C147B" w:rsidP="002C147B">
      <w:pPr>
        <w:pStyle w:val="11CSTCPLQuestionBullet"/>
        <w:ind w:left="709" w:hanging="709"/>
      </w:pPr>
      <w:bookmarkStart w:id="3" w:name="_Ref531681445"/>
      <w:r>
        <w:t xml:space="preserve">Identify an appropriate control measure for each of the hazards identified in </w:t>
      </w:r>
      <w:r>
        <w:fldChar w:fldCharType="begin"/>
      </w:r>
      <w:r>
        <w:instrText xml:space="preserve"> REF _Ref531601466 \r \h </w:instrText>
      </w:r>
      <w:r>
        <w:fldChar w:fldCharType="separate"/>
      </w:r>
      <w:r>
        <w:t xml:space="preserve">Q1. </w:t>
      </w:r>
      <w:r>
        <w:fldChar w:fldCharType="end"/>
      </w:r>
      <w:bookmarkEnd w:id="3"/>
    </w:p>
    <w:p w14:paraId="26284E9B"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7E2E499B" w14:textId="77777777" w:rsidTr="00185DA0">
        <w:tc>
          <w:tcPr>
            <w:tcW w:w="624" w:type="pct"/>
            <w:tcBorders>
              <w:top w:val="nil"/>
              <w:left w:val="nil"/>
              <w:bottom w:val="nil"/>
              <w:right w:val="single" w:sz="12" w:space="0" w:color="auto"/>
            </w:tcBorders>
            <w:shd w:val="clear" w:color="auto" w:fill="auto"/>
          </w:tcPr>
          <w:p w14:paraId="735C5C5C" w14:textId="77777777" w:rsidR="002C147B" w:rsidRDefault="002C147B" w:rsidP="00185DA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9501D46" w14:textId="77777777" w:rsidR="002C147B" w:rsidRDefault="002C147B" w:rsidP="00185DA0">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14:paraId="517FD6FA" w14:textId="77777777" w:rsidR="002C147B" w:rsidRDefault="002C147B" w:rsidP="00185DA0">
            <w:pPr>
              <w:keepNext/>
              <w:ind w:left="993" w:right="82" w:hanging="993"/>
              <w:jc w:val="center"/>
            </w:pPr>
            <w:r>
              <w:t>Control measure</w:t>
            </w:r>
          </w:p>
        </w:tc>
        <w:permStart w:id="1174808810" w:edGrp="everyone" w:displacedByCustomXml="next"/>
        <w:sdt>
          <w:sdtPr>
            <w:rPr>
              <w:rFonts w:ascii="Arial" w:hAnsi="Arial" w:cs="Arial"/>
              <w:sz w:val="44"/>
              <w:szCs w:val="44"/>
            </w:rPr>
            <w:id w:val="183857498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06718C7" w14:textId="77777777" w:rsidR="002C147B" w:rsidRPr="00DD7A44" w:rsidRDefault="002C147B" w:rsidP="00185DA0">
                <w:pPr>
                  <w:keepNext/>
                  <w:ind w:left="993" w:hanging="993"/>
                </w:pPr>
                <w:r w:rsidRPr="00797AFE">
                  <w:rPr>
                    <w:rFonts w:ascii="Arial" w:hAnsi="Arial" w:cs="Arial"/>
                    <w:sz w:val="44"/>
                    <w:szCs w:val="44"/>
                  </w:rPr>
                  <w:sym w:font="Wingdings" w:char="F0A8"/>
                </w:r>
              </w:p>
            </w:tc>
          </w:sdtContent>
        </w:sdt>
        <w:permEnd w:id="1174808810" w:displacedByCustomXml="prev"/>
      </w:tr>
      <w:tr w:rsidR="002C147B" w14:paraId="538B1B9A" w14:textId="77777777" w:rsidTr="00185DA0">
        <w:trPr>
          <w:trHeight w:val="1417"/>
          <w:hidden/>
        </w:trPr>
        <w:tc>
          <w:tcPr>
            <w:tcW w:w="624" w:type="pct"/>
            <w:tcBorders>
              <w:top w:val="nil"/>
              <w:left w:val="nil"/>
              <w:bottom w:val="nil"/>
              <w:right w:val="single" w:sz="12" w:space="0" w:color="auto"/>
            </w:tcBorders>
          </w:tcPr>
          <w:p w14:paraId="50CAABCE" w14:textId="77777777" w:rsidR="002C147B" w:rsidRPr="00FE608E" w:rsidRDefault="002C147B" w:rsidP="00185DA0">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A2DD847" w14:textId="77777777" w:rsidR="002C147B" w:rsidRPr="00424974" w:rsidRDefault="002C147B" w:rsidP="00185DA0">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14:paraId="1BCED87D" w14:textId="25D92E28" w:rsidR="002C147B" w:rsidRPr="009F138E" w:rsidRDefault="0019338F" w:rsidP="00185DA0">
            <w:pPr>
              <w:rPr>
                <w:rFonts w:ascii="Arial" w:hAnsi="Arial" w:cs="Arial"/>
                <w:sz w:val="22"/>
                <w:szCs w:val="22"/>
              </w:rPr>
            </w:pPr>
            <w:permStart w:id="780417852" w:edGrp="everyone"/>
            <w:r>
              <w:rPr>
                <w:rFonts w:ascii="Arial" w:hAnsi="Arial" w:cs="Arial"/>
                <w:sz w:val="22"/>
                <w:szCs w:val="22"/>
              </w:rPr>
              <w:t>Safety goggles and Ensure guards and fitted and working</w:t>
            </w:r>
            <w:permEnd w:id="780417852"/>
          </w:p>
        </w:tc>
        <w:tc>
          <w:tcPr>
            <w:tcW w:w="335" w:type="pct"/>
            <w:tcBorders>
              <w:top w:val="nil"/>
              <w:left w:val="single" w:sz="12" w:space="0" w:color="auto"/>
              <w:bottom w:val="nil"/>
              <w:right w:val="nil"/>
            </w:tcBorders>
          </w:tcPr>
          <w:p w14:paraId="6953EBD4" w14:textId="77777777" w:rsidR="002C147B" w:rsidRDefault="002C147B" w:rsidP="00185DA0">
            <w:pPr>
              <w:ind w:left="993" w:hanging="993"/>
            </w:pPr>
          </w:p>
        </w:tc>
      </w:tr>
      <w:tr w:rsidR="002C147B" w14:paraId="33E58E9C" w14:textId="77777777" w:rsidTr="00185DA0">
        <w:trPr>
          <w:trHeight w:val="1417"/>
          <w:hidden/>
        </w:trPr>
        <w:tc>
          <w:tcPr>
            <w:tcW w:w="624" w:type="pct"/>
            <w:tcBorders>
              <w:top w:val="nil"/>
              <w:left w:val="nil"/>
              <w:bottom w:val="nil"/>
              <w:right w:val="single" w:sz="12" w:space="0" w:color="auto"/>
            </w:tcBorders>
          </w:tcPr>
          <w:p w14:paraId="1AAEB8E4" w14:textId="77777777" w:rsidR="002C147B" w:rsidRPr="00FE608E" w:rsidRDefault="002C147B" w:rsidP="00185DA0">
            <w:pPr>
              <w:ind w:left="993" w:hanging="993"/>
              <w:jc w:val="center"/>
              <w:rPr>
                <w:vanish/>
              </w:rPr>
            </w:pPr>
          </w:p>
        </w:tc>
        <w:tc>
          <w:tcPr>
            <w:tcW w:w="1096" w:type="pct"/>
            <w:tcBorders>
              <w:right w:val="single" w:sz="4" w:space="0" w:color="auto"/>
            </w:tcBorders>
            <w:shd w:val="clear" w:color="auto" w:fill="auto"/>
            <w:vAlign w:val="center"/>
          </w:tcPr>
          <w:p w14:paraId="3BF7C36B" w14:textId="77777777" w:rsidR="002C147B" w:rsidRPr="00424974" w:rsidRDefault="002C147B" w:rsidP="00185DA0">
            <w:pPr>
              <w:ind w:right="82"/>
              <w:jc w:val="center"/>
            </w:pPr>
            <w:r>
              <w:t>High risk construction equipment use (e.g. lasers, EPT)</w:t>
            </w:r>
          </w:p>
        </w:tc>
        <w:tc>
          <w:tcPr>
            <w:tcW w:w="2945" w:type="pct"/>
            <w:tcBorders>
              <w:left w:val="single" w:sz="4" w:space="0" w:color="auto"/>
            </w:tcBorders>
            <w:shd w:val="clear" w:color="auto" w:fill="auto"/>
            <w:vAlign w:val="center"/>
          </w:tcPr>
          <w:p w14:paraId="2B10A961" w14:textId="34D9170C" w:rsidR="002C147B" w:rsidRPr="009F138E" w:rsidRDefault="0019338F" w:rsidP="00185DA0">
            <w:pPr>
              <w:rPr>
                <w:rFonts w:ascii="Arial" w:hAnsi="Arial" w:cs="Arial"/>
                <w:sz w:val="22"/>
                <w:szCs w:val="22"/>
              </w:rPr>
            </w:pPr>
            <w:permStart w:id="988691360" w:edGrp="everyone"/>
            <w:r>
              <w:rPr>
                <w:rFonts w:ascii="Arial" w:hAnsi="Arial" w:cs="Arial"/>
                <w:sz w:val="22"/>
                <w:szCs w:val="22"/>
              </w:rPr>
              <w:t>Protective safety glasses and clothing</w:t>
            </w:r>
            <w:permEnd w:id="988691360"/>
          </w:p>
        </w:tc>
        <w:tc>
          <w:tcPr>
            <w:tcW w:w="335" w:type="pct"/>
            <w:tcBorders>
              <w:top w:val="nil"/>
              <w:left w:val="single" w:sz="12" w:space="0" w:color="auto"/>
              <w:bottom w:val="nil"/>
              <w:right w:val="nil"/>
            </w:tcBorders>
          </w:tcPr>
          <w:p w14:paraId="393EA8FC" w14:textId="77777777" w:rsidR="002C147B" w:rsidRDefault="002C147B" w:rsidP="00185DA0">
            <w:pPr>
              <w:ind w:left="993" w:hanging="993"/>
            </w:pPr>
          </w:p>
        </w:tc>
      </w:tr>
      <w:tr w:rsidR="002C147B" w14:paraId="21455D91" w14:textId="77777777" w:rsidTr="00185DA0">
        <w:trPr>
          <w:trHeight w:val="1417"/>
          <w:hidden/>
        </w:trPr>
        <w:tc>
          <w:tcPr>
            <w:tcW w:w="624" w:type="pct"/>
            <w:tcBorders>
              <w:top w:val="nil"/>
              <w:left w:val="nil"/>
              <w:bottom w:val="nil"/>
              <w:right w:val="single" w:sz="12" w:space="0" w:color="auto"/>
            </w:tcBorders>
          </w:tcPr>
          <w:p w14:paraId="089CBFF5" w14:textId="77777777" w:rsidR="002C147B" w:rsidRPr="00FE608E" w:rsidRDefault="002C147B" w:rsidP="00185DA0">
            <w:pPr>
              <w:ind w:left="993" w:hanging="993"/>
              <w:jc w:val="center"/>
              <w:rPr>
                <w:vanish/>
              </w:rPr>
            </w:pPr>
          </w:p>
        </w:tc>
        <w:tc>
          <w:tcPr>
            <w:tcW w:w="1096" w:type="pct"/>
            <w:tcBorders>
              <w:right w:val="single" w:sz="4" w:space="0" w:color="auto"/>
            </w:tcBorders>
            <w:shd w:val="clear" w:color="auto" w:fill="auto"/>
            <w:vAlign w:val="center"/>
          </w:tcPr>
          <w:p w14:paraId="007CBFD9" w14:textId="77777777" w:rsidR="002C147B" w:rsidRPr="00424974" w:rsidRDefault="002C147B" w:rsidP="00185DA0">
            <w:pPr>
              <w:ind w:right="82"/>
              <w:jc w:val="center"/>
            </w:pPr>
            <w:r>
              <w:t>Crane use</w:t>
            </w:r>
          </w:p>
        </w:tc>
        <w:tc>
          <w:tcPr>
            <w:tcW w:w="2945" w:type="pct"/>
            <w:tcBorders>
              <w:left w:val="single" w:sz="4" w:space="0" w:color="auto"/>
            </w:tcBorders>
            <w:shd w:val="clear" w:color="auto" w:fill="auto"/>
            <w:vAlign w:val="center"/>
          </w:tcPr>
          <w:p w14:paraId="4CD890E4" w14:textId="749F4EFF" w:rsidR="002C147B" w:rsidRPr="009F138E" w:rsidRDefault="0019338F" w:rsidP="00185DA0">
            <w:pPr>
              <w:rPr>
                <w:rFonts w:ascii="Arial" w:hAnsi="Arial" w:cs="Arial"/>
                <w:sz w:val="22"/>
                <w:szCs w:val="22"/>
              </w:rPr>
            </w:pPr>
            <w:permStart w:id="1608779911" w:edGrp="everyone"/>
            <w:r>
              <w:rPr>
                <w:rFonts w:ascii="Arial" w:hAnsi="Arial" w:cs="Arial"/>
                <w:sz w:val="22"/>
                <w:szCs w:val="22"/>
              </w:rPr>
              <w:t>Hard hats</w:t>
            </w:r>
            <w:permEnd w:id="1608779911"/>
          </w:p>
        </w:tc>
        <w:tc>
          <w:tcPr>
            <w:tcW w:w="335" w:type="pct"/>
            <w:tcBorders>
              <w:top w:val="nil"/>
              <w:left w:val="single" w:sz="12" w:space="0" w:color="auto"/>
              <w:bottom w:val="nil"/>
              <w:right w:val="nil"/>
            </w:tcBorders>
          </w:tcPr>
          <w:p w14:paraId="2B3B695A" w14:textId="77777777" w:rsidR="002C147B" w:rsidRDefault="002C147B" w:rsidP="00185DA0">
            <w:pPr>
              <w:ind w:left="993" w:hanging="993"/>
            </w:pPr>
          </w:p>
        </w:tc>
      </w:tr>
      <w:tr w:rsidR="002C147B" w14:paraId="4003CE27" w14:textId="77777777" w:rsidTr="00185DA0">
        <w:trPr>
          <w:trHeight w:val="1417"/>
          <w:hidden/>
        </w:trPr>
        <w:tc>
          <w:tcPr>
            <w:tcW w:w="624" w:type="pct"/>
            <w:tcBorders>
              <w:top w:val="nil"/>
              <w:left w:val="nil"/>
              <w:bottom w:val="nil"/>
              <w:right w:val="single" w:sz="12" w:space="0" w:color="auto"/>
            </w:tcBorders>
          </w:tcPr>
          <w:p w14:paraId="7D233C2B" w14:textId="77777777" w:rsidR="002C147B" w:rsidRPr="00FE608E" w:rsidRDefault="002C147B" w:rsidP="00185DA0">
            <w:pPr>
              <w:ind w:left="993" w:hanging="993"/>
              <w:jc w:val="center"/>
              <w:rPr>
                <w:vanish/>
              </w:rPr>
            </w:pPr>
          </w:p>
        </w:tc>
        <w:tc>
          <w:tcPr>
            <w:tcW w:w="1096" w:type="pct"/>
            <w:tcBorders>
              <w:right w:val="single" w:sz="4" w:space="0" w:color="auto"/>
            </w:tcBorders>
            <w:shd w:val="clear" w:color="auto" w:fill="auto"/>
            <w:vAlign w:val="center"/>
          </w:tcPr>
          <w:p w14:paraId="4BC83C2D" w14:textId="77777777" w:rsidR="002C147B" w:rsidRPr="00424974" w:rsidRDefault="002C147B" w:rsidP="00185DA0">
            <w:pPr>
              <w:ind w:right="82"/>
              <w:jc w:val="center"/>
            </w:pPr>
            <w:r>
              <w:t>Demolition</w:t>
            </w:r>
          </w:p>
        </w:tc>
        <w:tc>
          <w:tcPr>
            <w:tcW w:w="2945" w:type="pct"/>
            <w:tcBorders>
              <w:left w:val="single" w:sz="4" w:space="0" w:color="auto"/>
            </w:tcBorders>
            <w:shd w:val="clear" w:color="auto" w:fill="auto"/>
            <w:vAlign w:val="center"/>
          </w:tcPr>
          <w:p w14:paraId="5BB95C3E" w14:textId="2170E0E5" w:rsidR="002C147B" w:rsidRPr="009F138E" w:rsidRDefault="0019338F" w:rsidP="00185DA0">
            <w:pPr>
              <w:rPr>
                <w:rFonts w:ascii="Arial" w:hAnsi="Arial" w:cs="Arial"/>
                <w:sz w:val="22"/>
                <w:szCs w:val="22"/>
              </w:rPr>
            </w:pPr>
            <w:permStart w:id="1297025342" w:edGrp="everyone"/>
            <w:r>
              <w:rPr>
                <w:rFonts w:ascii="Arial" w:hAnsi="Arial" w:cs="Arial"/>
                <w:sz w:val="22"/>
                <w:szCs w:val="22"/>
              </w:rPr>
              <w:t>Suitable eye protection and safety clothing</w:t>
            </w:r>
            <w:permEnd w:id="1297025342"/>
          </w:p>
        </w:tc>
        <w:tc>
          <w:tcPr>
            <w:tcW w:w="335" w:type="pct"/>
            <w:tcBorders>
              <w:top w:val="nil"/>
              <w:left w:val="single" w:sz="12" w:space="0" w:color="auto"/>
              <w:bottom w:val="nil"/>
              <w:right w:val="nil"/>
            </w:tcBorders>
          </w:tcPr>
          <w:p w14:paraId="7114A4D1" w14:textId="77777777" w:rsidR="002C147B" w:rsidRDefault="002C147B" w:rsidP="00185DA0">
            <w:pPr>
              <w:ind w:left="993" w:hanging="993"/>
            </w:pPr>
          </w:p>
        </w:tc>
      </w:tr>
      <w:tr w:rsidR="002C147B" w14:paraId="2CC32684" w14:textId="77777777" w:rsidTr="00185DA0">
        <w:trPr>
          <w:trHeight w:val="1417"/>
          <w:hidden/>
        </w:trPr>
        <w:tc>
          <w:tcPr>
            <w:tcW w:w="624" w:type="pct"/>
            <w:tcBorders>
              <w:top w:val="nil"/>
              <w:left w:val="nil"/>
              <w:bottom w:val="nil"/>
              <w:right w:val="single" w:sz="12" w:space="0" w:color="auto"/>
            </w:tcBorders>
          </w:tcPr>
          <w:p w14:paraId="6D087B1E" w14:textId="77777777" w:rsidR="002C147B" w:rsidRPr="00FE608E" w:rsidRDefault="002C147B" w:rsidP="00185DA0">
            <w:pPr>
              <w:ind w:left="993" w:hanging="993"/>
              <w:jc w:val="center"/>
              <w:rPr>
                <w:vanish/>
              </w:rPr>
            </w:pPr>
          </w:p>
        </w:tc>
        <w:tc>
          <w:tcPr>
            <w:tcW w:w="1096" w:type="pct"/>
            <w:tcBorders>
              <w:right w:val="single" w:sz="4" w:space="0" w:color="auto"/>
            </w:tcBorders>
            <w:shd w:val="clear" w:color="auto" w:fill="auto"/>
            <w:vAlign w:val="center"/>
          </w:tcPr>
          <w:p w14:paraId="79681CA4" w14:textId="77777777" w:rsidR="002C147B" w:rsidRDefault="002C147B" w:rsidP="00185DA0">
            <w:pPr>
              <w:ind w:right="82"/>
              <w:jc w:val="center"/>
            </w:pPr>
            <w:r>
              <w:t>Formwork</w:t>
            </w:r>
          </w:p>
        </w:tc>
        <w:tc>
          <w:tcPr>
            <w:tcW w:w="2945" w:type="pct"/>
            <w:tcBorders>
              <w:left w:val="single" w:sz="4" w:space="0" w:color="auto"/>
            </w:tcBorders>
            <w:shd w:val="clear" w:color="auto" w:fill="auto"/>
            <w:vAlign w:val="center"/>
          </w:tcPr>
          <w:p w14:paraId="2A1FAB67" w14:textId="2C1C5A25" w:rsidR="002C147B" w:rsidRPr="009F138E" w:rsidRDefault="0019338F" w:rsidP="00185DA0">
            <w:pPr>
              <w:rPr>
                <w:rFonts w:ascii="Arial" w:hAnsi="Arial" w:cs="Arial"/>
                <w:sz w:val="22"/>
                <w:szCs w:val="22"/>
              </w:rPr>
            </w:pPr>
            <w:permStart w:id="1281363763" w:edGrp="everyone"/>
            <w:r>
              <w:rPr>
                <w:rFonts w:ascii="Arial" w:hAnsi="Arial" w:cs="Arial"/>
                <w:sz w:val="22"/>
                <w:szCs w:val="22"/>
              </w:rPr>
              <w:t xml:space="preserve">SPF 50 +ratted </w:t>
            </w:r>
            <w:proofErr w:type="gramStart"/>
            <w:r>
              <w:rPr>
                <w:rFonts w:ascii="Arial" w:hAnsi="Arial" w:cs="Arial"/>
                <w:sz w:val="22"/>
                <w:szCs w:val="22"/>
              </w:rPr>
              <w:t>clothing ,</w:t>
            </w:r>
            <w:proofErr w:type="gramEnd"/>
            <w:r>
              <w:rPr>
                <w:rFonts w:ascii="Arial" w:hAnsi="Arial" w:cs="Arial"/>
                <w:sz w:val="22"/>
                <w:szCs w:val="22"/>
              </w:rPr>
              <w:t xml:space="preserve"> hat and sunglasses</w:t>
            </w:r>
            <w:permEnd w:id="1281363763"/>
          </w:p>
        </w:tc>
        <w:tc>
          <w:tcPr>
            <w:tcW w:w="335" w:type="pct"/>
            <w:tcBorders>
              <w:top w:val="nil"/>
              <w:left w:val="single" w:sz="12" w:space="0" w:color="auto"/>
              <w:bottom w:val="nil"/>
              <w:right w:val="nil"/>
            </w:tcBorders>
          </w:tcPr>
          <w:p w14:paraId="1BFF5095" w14:textId="77777777" w:rsidR="002C147B" w:rsidRDefault="002C147B" w:rsidP="00185DA0">
            <w:pPr>
              <w:ind w:left="993" w:hanging="993"/>
            </w:pPr>
          </w:p>
        </w:tc>
      </w:tr>
      <w:tr w:rsidR="002C147B" w14:paraId="4126A5E2" w14:textId="77777777" w:rsidTr="00185DA0">
        <w:trPr>
          <w:trHeight w:val="1417"/>
          <w:hidden/>
        </w:trPr>
        <w:tc>
          <w:tcPr>
            <w:tcW w:w="624" w:type="pct"/>
            <w:tcBorders>
              <w:top w:val="nil"/>
              <w:left w:val="nil"/>
              <w:bottom w:val="nil"/>
              <w:right w:val="single" w:sz="12" w:space="0" w:color="auto"/>
            </w:tcBorders>
          </w:tcPr>
          <w:p w14:paraId="55A96D3E" w14:textId="77777777" w:rsidR="002C147B" w:rsidRPr="00FE608E" w:rsidRDefault="002C147B" w:rsidP="00185DA0">
            <w:pPr>
              <w:ind w:left="993" w:hanging="993"/>
              <w:jc w:val="center"/>
              <w:rPr>
                <w:vanish/>
              </w:rPr>
            </w:pPr>
          </w:p>
        </w:tc>
        <w:tc>
          <w:tcPr>
            <w:tcW w:w="1096" w:type="pct"/>
            <w:tcBorders>
              <w:right w:val="single" w:sz="4" w:space="0" w:color="auto"/>
            </w:tcBorders>
            <w:shd w:val="clear" w:color="auto" w:fill="auto"/>
            <w:vAlign w:val="center"/>
          </w:tcPr>
          <w:p w14:paraId="5FD0D4D0" w14:textId="77777777" w:rsidR="002C147B" w:rsidRDefault="002C147B" w:rsidP="00185DA0">
            <w:pPr>
              <w:ind w:right="82"/>
              <w:jc w:val="center"/>
            </w:pPr>
            <w:r>
              <w:t>Scaffolding use</w:t>
            </w:r>
          </w:p>
        </w:tc>
        <w:tc>
          <w:tcPr>
            <w:tcW w:w="2945" w:type="pct"/>
            <w:tcBorders>
              <w:left w:val="single" w:sz="4" w:space="0" w:color="auto"/>
            </w:tcBorders>
            <w:shd w:val="clear" w:color="auto" w:fill="auto"/>
            <w:vAlign w:val="center"/>
          </w:tcPr>
          <w:p w14:paraId="698121FA" w14:textId="6AFDA394" w:rsidR="002C147B" w:rsidRPr="009F138E" w:rsidRDefault="0019338F" w:rsidP="00185DA0">
            <w:pPr>
              <w:rPr>
                <w:rFonts w:ascii="Arial" w:hAnsi="Arial" w:cs="Arial"/>
                <w:sz w:val="22"/>
                <w:szCs w:val="22"/>
              </w:rPr>
            </w:pPr>
            <w:permStart w:id="1284522693" w:edGrp="everyone"/>
            <w:r>
              <w:rPr>
                <w:rFonts w:ascii="Arial" w:hAnsi="Arial" w:cs="Arial"/>
                <w:sz w:val="22"/>
                <w:szCs w:val="22"/>
              </w:rPr>
              <w:t>Wearing a Harness</w:t>
            </w:r>
            <w:permEnd w:id="1284522693"/>
          </w:p>
        </w:tc>
        <w:tc>
          <w:tcPr>
            <w:tcW w:w="335" w:type="pct"/>
            <w:tcBorders>
              <w:top w:val="nil"/>
              <w:left w:val="single" w:sz="12" w:space="0" w:color="auto"/>
              <w:bottom w:val="nil"/>
              <w:right w:val="nil"/>
            </w:tcBorders>
          </w:tcPr>
          <w:p w14:paraId="1A015BAC" w14:textId="77777777" w:rsidR="002C147B" w:rsidRDefault="002C147B" w:rsidP="00185DA0">
            <w:pPr>
              <w:ind w:left="993" w:hanging="993"/>
            </w:pPr>
          </w:p>
        </w:tc>
      </w:tr>
      <w:tr w:rsidR="002C147B" w14:paraId="3574C2EE" w14:textId="77777777" w:rsidTr="00185DA0">
        <w:trPr>
          <w:trHeight w:val="1417"/>
          <w:hidden/>
        </w:trPr>
        <w:tc>
          <w:tcPr>
            <w:tcW w:w="624" w:type="pct"/>
            <w:tcBorders>
              <w:top w:val="nil"/>
              <w:left w:val="nil"/>
              <w:bottom w:val="nil"/>
              <w:right w:val="single" w:sz="12" w:space="0" w:color="auto"/>
            </w:tcBorders>
          </w:tcPr>
          <w:p w14:paraId="02B6A520" w14:textId="77777777" w:rsidR="002C147B" w:rsidRPr="00FE608E" w:rsidRDefault="002C147B" w:rsidP="00185DA0">
            <w:pPr>
              <w:ind w:left="993" w:hanging="993"/>
              <w:jc w:val="center"/>
              <w:rPr>
                <w:vanish/>
              </w:rPr>
            </w:pPr>
          </w:p>
        </w:tc>
        <w:tc>
          <w:tcPr>
            <w:tcW w:w="1096" w:type="pct"/>
            <w:tcBorders>
              <w:right w:val="single" w:sz="4" w:space="0" w:color="auto"/>
            </w:tcBorders>
            <w:shd w:val="clear" w:color="auto" w:fill="auto"/>
            <w:vAlign w:val="center"/>
          </w:tcPr>
          <w:p w14:paraId="33E95DD2" w14:textId="77777777" w:rsidR="002C147B" w:rsidRPr="00424974" w:rsidRDefault="002C147B" w:rsidP="00185DA0">
            <w:pPr>
              <w:ind w:right="82"/>
              <w:jc w:val="center"/>
            </w:pPr>
            <w:r>
              <w:t>Work at heights</w:t>
            </w:r>
          </w:p>
        </w:tc>
        <w:tc>
          <w:tcPr>
            <w:tcW w:w="2945" w:type="pct"/>
            <w:tcBorders>
              <w:left w:val="single" w:sz="4" w:space="0" w:color="auto"/>
            </w:tcBorders>
            <w:shd w:val="clear" w:color="auto" w:fill="auto"/>
            <w:vAlign w:val="center"/>
          </w:tcPr>
          <w:p w14:paraId="1AC106AD" w14:textId="4FB9D410" w:rsidR="002C147B" w:rsidRPr="009F138E" w:rsidRDefault="0019338F" w:rsidP="00185DA0">
            <w:pPr>
              <w:rPr>
                <w:rFonts w:ascii="Arial" w:hAnsi="Arial" w:cs="Arial"/>
                <w:sz w:val="22"/>
                <w:szCs w:val="22"/>
              </w:rPr>
            </w:pPr>
            <w:permStart w:id="1787523352" w:edGrp="everyone"/>
            <w:r>
              <w:rPr>
                <w:rFonts w:ascii="Arial" w:hAnsi="Arial" w:cs="Arial"/>
                <w:sz w:val="22"/>
                <w:szCs w:val="22"/>
              </w:rPr>
              <w:t>Wearing a Harness</w:t>
            </w:r>
            <w:permEnd w:id="1787523352"/>
          </w:p>
        </w:tc>
        <w:tc>
          <w:tcPr>
            <w:tcW w:w="335" w:type="pct"/>
            <w:tcBorders>
              <w:top w:val="nil"/>
              <w:left w:val="single" w:sz="12" w:space="0" w:color="auto"/>
              <w:bottom w:val="nil"/>
              <w:right w:val="nil"/>
            </w:tcBorders>
          </w:tcPr>
          <w:p w14:paraId="7A29ECF7" w14:textId="77777777" w:rsidR="002C147B" w:rsidRDefault="002C147B" w:rsidP="00185DA0">
            <w:pPr>
              <w:ind w:left="993" w:hanging="993"/>
            </w:pPr>
          </w:p>
        </w:tc>
      </w:tr>
      <w:tr w:rsidR="002C147B" w14:paraId="117274E5" w14:textId="77777777" w:rsidTr="00185DA0">
        <w:trPr>
          <w:trHeight w:val="1417"/>
          <w:hidden/>
        </w:trPr>
        <w:tc>
          <w:tcPr>
            <w:tcW w:w="624" w:type="pct"/>
            <w:tcBorders>
              <w:top w:val="nil"/>
              <w:left w:val="nil"/>
              <w:bottom w:val="nil"/>
              <w:right w:val="single" w:sz="12" w:space="0" w:color="auto"/>
            </w:tcBorders>
          </w:tcPr>
          <w:p w14:paraId="5B670066" w14:textId="77777777" w:rsidR="002C147B" w:rsidRPr="00FE608E" w:rsidRDefault="002C147B" w:rsidP="00185DA0">
            <w:pPr>
              <w:ind w:left="993" w:hanging="993"/>
              <w:jc w:val="center"/>
              <w:rPr>
                <w:vanish/>
              </w:rPr>
            </w:pPr>
          </w:p>
        </w:tc>
        <w:tc>
          <w:tcPr>
            <w:tcW w:w="1096" w:type="pct"/>
            <w:tcBorders>
              <w:right w:val="single" w:sz="4" w:space="0" w:color="auto"/>
            </w:tcBorders>
            <w:shd w:val="clear" w:color="auto" w:fill="auto"/>
            <w:vAlign w:val="center"/>
          </w:tcPr>
          <w:p w14:paraId="19871E07" w14:textId="77777777" w:rsidR="002C147B" w:rsidRPr="00424974" w:rsidRDefault="002C147B" w:rsidP="00185DA0">
            <w:pPr>
              <w:ind w:right="82"/>
              <w:jc w:val="center"/>
            </w:pPr>
            <w:r>
              <w:t>Welding</w:t>
            </w:r>
          </w:p>
        </w:tc>
        <w:tc>
          <w:tcPr>
            <w:tcW w:w="2945" w:type="pct"/>
            <w:tcBorders>
              <w:left w:val="single" w:sz="4" w:space="0" w:color="auto"/>
              <w:bottom w:val="single" w:sz="12" w:space="0" w:color="auto"/>
            </w:tcBorders>
            <w:shd w:val="clear" w:color="auto" w:fill="auto"/>
            <w:vAlign w:val="center"/>
          </w:tcPr>
          <w:p w14:paraId="6F97A544" w14:textId="1CDB1833" w:rsidR="002C147B" w:rsidRPr="009F138E" w:rsidRDefault="0019338F" w:rsidP="00185DA0">
            <w:pPr>
              <w:rPr>
                <w:rFonts w:ascii="Arial" w:hAnsi="Arial" w:cs="Arial"/>
                <w:sz w:val="22"/>
                <w:szCs w:val="22"/>
              </w:rPr>
            </w:pPr>
            <w:permStart w:id="717435777" w:edGrp="everyone"/>
            <w:r>
              <w:rPr>
                <w:rFonts w:ascii="Arial" w:hAnsi="Arial" w:cs="Arial"/>
                <w:sz w:val="22"/>
                <w:szCs w:val="22"/>
              </w:rPr>
              <w:t xml:space="preserve">Wearing suitable protective clothing and </w:t>
            </w:r>
            <w:proofErr w:type="spellStart"/>
            <w:r>
              <w:rPr>
                <w:rFonts w:ascii="Arial" w:hAnsi="Arial" w:cs="Arial"/>
                <w:sz w:val="22"/>
                <w:szCs w:val="22"/>
              </w:rPr>
              <w:t>equitment</w:t>
            </w:r>
            <w:permEnd w:id="717435777"/>
            <w:proofErr w:type="spellEnd"/>
          </w:p>
        </w:tc>
        <w:tc>
          <w:tcPr>
            <w:tcW w:w="335" w:type="pct"/>
            <w:tcBorders>
              <w:top w:val="nil"/>
              <w:left w:val="single" w:sz="12" w:space="0" w:color="auto"/>
              <w:bottom w:val="nil"/>
              <w:right w:val="nil"/>
            </w:tcBorders>
          </w:tcPr>
          <w:p w14:paraId="27AC20C9" w14:textId="77777777" w:rsidR="002C147B" w:rsidRDefault="002C147B" w:rsidP="00185DA0">
            <w:pPr>
              <w:ind w:left="993" w:hanging="993"/>
            </w:pPr>
          </w:p>
        </w:tc>
      </w:tr>
    </w:tbl>
    <w:p w14:paraId="6EFB3FAB" w14:textId="77777777" w:rsidR="002C147B" w:rsidRDefault="002C147B" w:rsidP="002C147B">
      <w:pPr>
        <w:rPr>
          <w:rFonts w:ascii="Arial" w:hAnsi="Arial" w:cs="Arial"/>
          <w:sz w:val="22"/>
          <w:szCs w:val="22"/>
        </w:rPr>
      </w:pPr>
    </w:p>
    <w:p w14:paraId="37C67217" w14:textId="77777777" w:rsidR="002C147B" w:rsidRDefault="002C147B" w:rsidP="002C147B">
      <w:pPr>
        <w:jc w:val="left"/>
        <w:rPr>
          <w:rFonts w:ascii="Arial" w:hAnsi="Arial" w:cs="Arial"/>
          <w:sz w:val="22"/>
          <w:szCs w:val="22"/>
        </w:rPr>
      </w:pPr>
      <w:r>
        <w:rPr>
          <w:rFonts w:ascii="Arial" w:hAnsi="Arial" w:cs="Arial"/>
          <w:sz w:val="22"/>
          <w:szCs w:val="22"/>
        </w:rPr>
        <w:br w:type="page"/>
      </w:r>
    </w:p>
    <w:p w14:paraId="5313B6A5" w14:textId="77777777" w:rsidR="002C147B" w:rsidRPr="00830749" w:rsidRDefault="002C147B" w:rsidP="002C147B">
      <w:pPr>
        <w:pStyle w:val="11CSTCPLQuestionBullet"/>
        <w:ind w:left="709" w:hanging="709"/>
      </w:pPr>
      <w:bookmarkStart w:id="4" w:name="_Ref531681639"/>
      <w:r>
        <w:t>True or False (Tick your response): Risk control options can come from both internal sources (e.g. policies and procedures) and external sources (e.g. codes and standards).</w:t>
      </w:r>
      <w:bookmarkEnd w:id="4"/>
    </w:p>
    <w:p w14:paraId="3652AD10"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47B" w14:paraId="0B6C04F1" w14:textId="77777777" w:rsidTr="00185DA0">
        <w:trPr>
          <w:trHeight w:val="510"/>
        </w:trPr>
        <w:tc>
          <w:tcPr>
            <w:tcW w:w="1556" w:type="pct"/>
            <w:tcBorders>
              <w:top w:val="nil"/>
              <w:left w:val="nil"/>
              <w:bottom w:val="nil"/>
              <w:right w:val="single" w:sz="12" w:space="0" w:color="auto"/>
            </w:tcBorders>
            <w:shd w:val="clear" w:color="auto" w:fill="auto"/>
          </w:tcPr>
          <w:p w14:paraId="1CC5FF7A" w14:textId="77777777" w:rsidR="002C147B" w:rsidRDefault="002C147B" w:rsidP="00185DA0">
            <w:pPr>
              <w:keepNext/>
              <w:ind w:left="993" w:hanging="993"/>
            </w:pPr>
            <w:r w:rsidRPr="001C4084">
              <w:rPr>
                <w:rFonts w:ascii="Arial" w:hAnsi="Arial" w:cs="Arial"/>
                <w:b/>
                <w:sz w:val="22"/>
                <w:szCs w:val="22"/>
              </w:rPr>
              <w:t>Answer</w:t>
            </w:r>
          </w:p>
        </w:tc>
        <w:permStart w:id="1635997553" w:edGrp="everyone" w:displacedByCustomXml="next"/>
        <w:sdt>
          <w:sdtPr>
            <w:rPr>
              <w:rFonts w:ascii="Arial" w:hAnsi="Arial" w:cs="Arial"/>
              <w:sz w:val="40"/>
              <w:szCs w:val="44"/>
            </w:rPr>
            <w:id w:val="115134099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2E6BBCA" w14:textId="234DEB75" w:rsidR="002C147B" w:rsidRPr="00827129" w:rsidRDefault="0019338F" w:rsidP="00185D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3599755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8BF37BC" w14:textId="77777777" w:rsidR="002C147B" w:rsidRPr="00FE608E" w:rsidRDefault="002C147B" w:rsidP="00185DA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AC9EACE" w14:textId="77777777" w:rsidR="002C147B" w:rsidRPr="00E106BF" w:rsidRDefault="002C147B" w:rsidP="00185DA0">
            <w:pPr>
              <w:keepNext/>
              <w:ind w:left="993" w:hanging="993"/>
              <w:rPr>
                <w:rFonts w:ascii="Arial" w:hAnsi="Arial" w:cs="Arial"/>
                <w:sz w:val="44"/>
                <w:szCs w:val="44"/>
              </w:rPr>
            </w:pPr>
          </w:p>
        </w:tc>
        <w:permStart w:id="366763224" w:edGrp="everyone" w:displacedByCustomXml="next"/>
        <w:sdt>
          <w:sdtPr>
            <w:rPr>
              <w:rFonts w:ascii="Arial" w:hAnsi="Arial" w:cs="Arial"/>
              <w:sz w:val="44"/>
              <w:szCs w:val="44"/>
            </w:rPr>
            <w:id w:val="96609315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F41D3ED" w14:textId="77777777" w:rsidR="002C147B" w:rsidRPr="00DD7A44" w:rsidRDefault="002C147B" w:rsidP="00185DA0">
                <w:pPr>
                  <w:keepNext/>
                  <w:ind w:left="993" w:hanging="993"/>
                </w:pPr>
                <w:r w:rsidRPr="00797AFE">
                  <w:rPr>
                    <w:rFonts w:ascii="Arial" w:hAnsi="Arial" w:cs="Arial"/>
                    <w:sz w:val="44"/>
                    <w:szCs w:val="44"/>
                  </w:rPr>
                  <w:sym w:font="Wingdings" w:char="F0A8"/>
                </w:r>
              </w:p>
            </w:tc>
          </w:sdtContent>
        </w:sdt>
        <w:permEnd w:id="366763224" w:displacedByCustomXml="prev"/>
      </w:tr>
      <w:tr w:rsidR="002C147B" w14:paraId="5E1283D5" w14:textId="77777777" w:rsidTr="00185DA0">
        <w:trPr>
          <w:trHeight w:val="510"/>
          <w:hidden/>
        </w:trPr>
        <w:tc>
          <w:tcPr>
            <w:tcW w:w="1556" w:type="pct"/>
            <w:tcBorders>
              <w:top w:val="nil"/>
              <w:left w:val="nil"/>
              <w:bottom w:val="nil"/>
              <w:right w:val="single" w:sz="12" w:space="0" w:color="auto"/>
            </w:tcBorders>
          </w:tcPr>
          <w:p w14:paraId="4A063CDC" w14:textId="77777777" w:rsidR="002C147B" w:rsidRPr="00FE608E" w:rsidRDefault="002C147B" w:rsidP="00185DA0">
            <w:pPr>
              <w:ind w:left="993" w:hanging="993"/>
              <w:jc w:val="center"/>
              <w:rPr>
                <w:vanish/>
              </w:rPr>
            </w:pPr>
          </w:p>
        </w:tc>
        <w:permStart w:id="1159610773" w:edGrp="everyone" w:displacedByCustomXml="next"/>
        <w:sdt>
          <w:sdtPr>
            <w:rPr>
              <w:rFonts w:ascii="Arial" w:hAnsi="Arial" w:cs="Arial"/>
              <w:sz w:val="40"/>
              <w:szCs w:val="44"/>
            </w:rPr>
            <w:id w:val="185369330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C599D4F" w14:textId="77777777" w:rsidR="002C147B" w:rsidRPr="00827129" w:rsidRDefault="002C147B" w:rsidP="00185D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5961077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4F4D44A" w14:textId="77777777" w:rsidR="002C147B" w:rsidRPr="00FE608E" w:rsidRDefault="002C147B" w:rsidP="00185DA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F80E6A2" w14:textId="77777777" w:rsidR="002C147B" w:rsidRDefault="002C147B" w:rsidP="00185DA0">
            <w:pPr>
              <w:ind w:left="993" w:hanging="993"/>
            </w:pPr>
          </w:p>
        </w:tc>
        <w:tc>
          <w:tcPr>
            <w:tcW w:w="336" w:type="pct"/>
            <w:tcBorders>
              <w:top w:val="nil"/>
              <w:left w:val="nil"/>
              <w:bottom w:val="nil"/>
              <w:right w:val="nil"/>
            </w:tcBorders>
          </w:tcPr>
          <w:p w14:paraId="0F1CC732" w14:textId="77777777" w:rsidR="002C147B" w:rsidRDefault="002C147B" w:rsidP="00185DA0">
            <w:pPr>
              <w:ind w:left="993" w:hanging="993"/>
            </w:pPr>
          </w:p>
        </w:tc>
      </w:tr>
    </w:tbl>
    <w:p w14:paraId="075864D7" w14:textId="77777777" w:rsidR="002C147B" w:rsidRPr="00CF0403" w:rsidRDefault="002C147B" w:rsidP="002C147B">
      <w:pPr>
        <w:rPr>
          <w:rFonts w:ascii="Arial" w:hAnsi="Arial" w:cs="Arial"/>
          <w:sz w:val="20"/>
          <w:szCs w:val="22"/>
        </w:rPr>
      </w:pPr>
    </w:p>
    <w:p w14:paraId="65213324" w14:textId="77777777" w:rsidR="002C147B" w:rsidRPr="00CF0403" w:rsidRDefault="002C147B" w:rsidP="002C147B">
      <w:pPr>
        <w:jc w:val="left"/>
        <w:rPr>
          <w:rFonts w:ascii="Arial" w:hAnsi="Arial" w:cs="Arial"/>
          <w:sz w:val="20"/>
          <w:szCs w:val="22"/>
        </w:rPr>
      </w:pPr>
    </w:p>
    <w:p w14:paraId="45B3DE45" w14:textId="77777777" w:rsidR="002C147B" w:rsidRPr="00830749" w:rsidRDefault="002C147B" w:rsidP="002C147B">
      <w:pPr>
        <w:pStyle w:val="11CSTCPLQuestionBullet"/>
        <w:ind w:left="709" w:hanging="709"/>
      </w:pPr>
      <w:bookmarkStart w:id="5" w:name="_Ref531681647"/>
      <w:r>
        <w:t>Name two (2) workplace personnel you may speak to for safety advice.</w:t>
      </w:r>
      <w:bookmarkEnd w:id="5"/>
    </w:p>
    <w:p w14:paraId="2062D004"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04AFB429" w14:textId="77777777" w:rsidTr="00185DA0">
        <w:trPr>
          <w:trHeight w:val="1003"/>
        </w:trPr>
        <w:tc>
          <w:tcPr>
            <w:tcW w:w="1027" w:type="dxa"/>
            <w:tcBorders>
              <w:top w:val="nil"/>
              <w:left w:val="nil"/>
              <w:bottom w:val="nil"/>
              <w:right w:val="single" w:sz="4" w:space="0" w:color="auto"/>
            </w:tcBorders>
          </w:tcPr>
          <w:p w14:paraId="09D2DFDB" w14:textId="77777777" w:rsidR="002C147B" w:rsidRPr="001C4084" w:rsidRDefault="002C147B" w:rsidP="00185D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A8A9F1" w14:textId="77777777" w:rsidR="002C147B" w:rsidRDefault="000036EF" w:rsidP="00185DA0">
            <w:pPr>
              <w:rPr>
                <w:rFonts w:ascii="Arial" w:hAnsi="Arial" w:cs="Arial"/>
                <w:sz w:val="22"/>
                <w:szCs w:val="22"/>
              </w:rPr>
            </w:pPr>
            <w:permStart w:id="649148023" w:edGrp="everyone"/>
            <w:r>
              <w:rPr>
                <w:rFonts w:ascii="Arial" w:hAnsi="Arial" w:cs="Arial"/>
                <w:sz w:val="22"/>
                <w:szCs w:val="22"/>
              </w:rPr>
              <w:t>Safety professionals</w:t>
            </w:r>
          </w:p>
          <w:p w14:paraId="79E28316" w14:textId="60D6723D" w:rsidR="002C147B" w:rsidRPr="001C4084" w:rsidRDefault="000036EF" w:rsidP="00185DA0">
            <w:pPr>
              <w:rPr>
                <w:rFonts w:ascii="Arial" w:hAnsi="Arial" w:cs="Arial"/>
                <w:sz w:val="22"/>
                <w:szCs w:val="22"/>
              </w:rPr>
            </w:pPr>
            <w:r>
              <w:rPr>
                <w:rFonts w:ascii="Arial" w:hAnsi="Arial" w:cs="Arial"/>
                <w:sz w:val="22"/>
                <w:szCs w:val="22"/>
              </w:rPr>
              <w:t>Safety engineers</w:t>
            </w:r>
            <w:permEnd w:id="649148023"/>
          </w:p>
        </w:tc>
        <w:permStart w:id="1180781394" w:edGrp="everyone" w:displacedByCustomXml="next"/>
        <w:sdt>
          <w:sdtPr>
            <w:rPr>
              <w:rFonts w:ascii="Arial" w:hAnsi="Arial" w:cs="Arial"/>
              <w:sz w:val="44"/>
              <w:szCs w:val="44"/>
            </w:rPr>
            <w:id w:val="3930102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1CBDB7B" w14:textId="77777777" w:rsidR="002C147B" w:rsidRPr="00DD7A44" w:rsidRDefault="002C147B" w:rsidP="00185DA0">
                <w:pPr>
                  <w:keepNext/>
                  <w:ind w:left="993" w:hanging="993"/>
                </w:pPr>
                <w:r w:rsidRPr="00797AFE">
                  <w:rPr>
                    <w:rFonts w:ascii="Arial" w:hAnsi="Arial" w:cs="Arial"/>
                    <w:sz w:val="44"/>
                    <w:szCs w:val="44"/>
                  </w:rPr>
                  <w:sym w:font="Wingdings" w:char="F0A8"/>
                </w:r>
              </w:p>
            </w:tc>
          </w:sdtContent>
        </w:sdt>
        <w:permEnd w:id="1180781394" w:displacedByCustomXml="prev"/>
      </w:tr>
    </w:tbl>
    <w:p w14:paraId="639F3E65" w14:textId="77777777" w:rsidR="002C147B" w:rsidRPr="00CF0403" w:rsidRDefault="002C147B" w:rsidP="002C147B">
      <w:pPr>
        <w:rPr>
          <w:rFonts w:ascii="Arial" w:hAnsi="Arial" w:cs="Arial"/>
          <w:sz w:val="20"/>
          <w:szCs w:val="22"/>
        </w:rPr>
      </w:pPr>
    </w:p>
    <w:p w14:paraId="6F298DAF" w14:textId="77777777" w:rsidR="002C147B" w:rsidRDefault="002C147B" w:rsidP="002C147B">
      <w:pPr>
        <w:rPr>
          <w:rFonts w:ascii="Arial" w:hAnsi="Arial" w:cs="Arial"/>
          <w:sz w:val="22"/>
          <w:szCs w:val="22"/>
        </w:rPr>
      </w:pPr>
    </w:p>
    <w:p w14:paraId="282D5DCC" w14:textId="77777777" w:rsidR="002C147B" w:rsidRPr="00830749" w:rsidRDefault="002C147B" w:rsidP="002C147B">
      <w:pPr>
        <w:pStyle w:val="11CSTCPLQuestionBullet"/>
        <w:ind w:left="709" w:hanging="709"/>
      </w:pPr>
      <w:bookmarkStart w:id="6" w:name="_Ref531686208"/>
      <w:r>
        <w:t>Referring to the WHS Regulations, explain how the following documents contribute towards identifying hazards and risks in the workplace.</w:t>
      </w:r>
      <w:bookmarkEnd w:id="6"/>
    </w:p>
    <w:p w14:paraId="6F743240"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6B34A5BE" w14:textId="77777777" w:rsidTr="00185DA0">
        <w:tc>
          <w:tcPr>
            <w:tcW w:w="624" w:type="pct"/>
            <w:tcBorders>
              <w:top w:val="nil"/>
              <w:left w:val="nil"/>
              <w:bottom w:val="nil"/>
              <w:right w:val="single" w:sz="12" w:space="0" w:color="auto"/>
            </w:tcBorders>
            <w:shd w:val="clear" w:color="auto" w:fill="auto"/>
          </w:tcPr>
          <w:p w14:paraId="57B8A49B" w14:textId="77777777" w:rsidR="002C147B" w:rsidRDefault="002C147B" w:rsidP="00185DA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18FA2C0" w14:textId="77777777" w:rsidR="002C147B" w:rsidRDefault="002C147B" w:rsidP="00185DA0">
            <w:pPr>
              <w:keepNext/>
              <w:ind w:right="82"/>
              <w:jc w:val="center"/>
            </w:pPr>
            <w:r>
              <w:t>Document</w:t>
            </w:r>
          </w:p>
        </w:tc>
        <w:tc>
          <w:tcPr>
            <w:tcW w:w="2945" w:type="pct"/>
            <w:tcBorders>
              <w:top w:val="single" w:sz="12" w:space="0" w:color="auto"/>
              <w:left w:val="single" w:sz="4" w:space="0" w:color="auto"/>
              <w:bottom w:val="single" w:sz="12" w:space="0" w:color="auto"/>
            </w:tcBorders>
            <w:shd w:val="clear" w:color="auto" w:fill="C0C0C0"/>
            <w:vAlign w:val="center"/>
          </w:tcPr>
          <w:p w14:paraId="5E6394C9" w14:textId="77777777" w:rsidR="002C147B" w:rsidRDefault="002C147B" w:rsidP="00185DA0">
            <w:pPr>
              <w:keepNext/>
              <w:ind w:left="993" w:right="82" w:hanging="993"/>
              <w:jc w:val="center"/>
            </w:pPr>
            <w:r>
              <w:t>Description</w:t>
            </w:r>
          </w:p>
        </w:tc>
        <w:permStart w:id="1889227607" w:edGrp="everyone" w:displacedByCustomXml="next"/>
        <w:sdt>
          <w:sdtPr>
            <w:rPr>
              <w:rFonts w:ascii="Arial" w:hAnsi="Arial" w:cs="Arial"/>
              <w:sz w:val="44"/>
              <w:szCs w:val="44"/>
            </w:rPr>
            <w:id w:val="106467857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D4FD895" w14:textId="77777777" w:rsidR="002C147B" w:rsidRPr="00DD7A44" w:rsidRDefault="002C147B" w:rsidP="00185DA0">
                <w:pPr>
                  <w:keepNext/>
                  <w:ind w:left="993" w:hanging="993"/>
                </w:pPr>
                <w:r w:rsidRPr="00797AFE">
                  <w:rPr>
                    <w:rFonts w:ascii="Arial" w:hAnsi="Arial" w:cs="Arial"/>
                    <w:sz w:val="44"/>
                    <w:szCs w:val="44"/>
                  </w:rPr>
                  <w:sym w:font="Wingdings" w:char="F0A8"/>
                </w:r>
              </w:p>
            </w:tc>
          </w:sdtContent>
        </w:sdt>
        <w:permEnd w:id="1889227607" w:displacedByCustomXml="prev"/>
      </w:tr>
      <w:tr w:rsidR="002C147B" w14:paraId="37A54328" w14:textId="77777777" w:rsidTr="00185DA0">
        <w:trPr>
          <w:trHeight w:val="3628"/>
          <w:hidden/>
        </w:trPr>
        <w:tc>
          <w:tcPr>
            <w:tcW w:w="624" w:type="pct"/>
            <w:tcBorders>
              <w:top w:val="nil"/>
              <w:left w:val="nil"/>
              <w:bottom w:val="nil"/>
              <w:right w:val="single" w:sz="12" w:space="0" w:color="auto"/>
            </w:tcBorders>
          </w:tcPr>
          <w:p w14:paraId="5DC74D27" w14:textId="77777777" w:rsidR="002C147B" w:rsidRPr="00FE608E" w:rsidRDefault="002C147B" w:rsidP="00185DA0">
            <w:pPr>
              <w:ind w:left="993" w:hanging="993"/>
              <w:jc w:val="center"/>
              <w:rPr>
                <w:vanish/>
              </w:rPr>
            </w:pPr>
          </w:p>
        </w:tc>
        <w:tc>
          <w:tcPr>
            <w:tcW w:w="1096" w:type="pct"/>
            <w:tcBorders>
              <w:top w:val="single" w:sz="12" w:space="0" w:color="auto"/>
              <w:bottom w:val="single" w:sz="12" w:space="0" w:color="auto"/>
              <w:right w:val="single" w:sz="4" w:space="0" w:color="auto"/>
            </w:tcBorders>
            <w:shd w:val="clear" w:color="auto" w:fill="auto"/>
            <w:vAlign w:val="center"/>
          </w:tcPr>
          <w:p w14:paraId="41E7B6FF" w14:textId="77777777" w:rsidR="002C147B" w:rsidRPr="00097CD2" w:rsidRDefault="002C147B" w:rsidP="00185DA0">
            <w:pPr>
              <w:ind w:right="82"/>
              <w:jc w:val="center"/>
            </w:pPr>
            <w:r>
              <w:t>Safe Work Method Statements</w:t>
            </w:r>
          </w:p>
        </w:tc>
        <w:tc>
          <w:tcPr>
            <w:tcW w:w="2945" w:type="pct"/>
            <w:tcBorders>
              <w:top w:val="single" w:sz="12" w:space="0" w:color="auto"/>
              <w:left w:val="single" w:sz="4" w:space="0" w:color="auto"/>
              <w:bottom w:val="single" w:sz="12" w:space="0" w:color="auto"/>
            </w:tcBorders>
            <w:shd w:val="clear" w:color="auto" w:fill="auto"/>
            <w:vAlign w:val="center"/>
          </w:tcPr>
          <w:p w14:paraId="716428B4" w14:textId="0BBA89F6" w:rsidR="002C147B" w:rsidRPr="009F138E" w:rsidRDefault="00223AC8" w:rsidP="00185DA0">
            <w:pPr>
              <w:rPr>
                <w:rFonts w:ascii="Arial" w:hAnsi="Arial" w:cs="Arial"/>
                <w:sz w:val="22"/>
                <w:szCs w:val="22"/>
              </w:rPr>
            </w:pPr>
            <w:permStart w:id="300096763" w:edGrp="everyone"/>
            <w:r>
              <w:rPr>
                <w:rFonts w:ascii="Arial" w:hAnsi="Arial" w:cs="Arial"/>
                <w:sz w:val="22"/>
                <w:szCs w:val="22"/>
              </w:rPr>
              <w:t xml:space="preserve">A SWMS is a document that outlines the high risk work activities to be carried out in a </w:t>
            </w:r>
            <w:proofErr w:type="gramStart"/>
            <w:r>
              <w:rPr>
                <w:rFonts w:ascii="Arial" w:hAnsi="Arial" w:cs="Arial"/>
                <w:sz w:val="22"/>
                <w:szCs w:val="22"/>
              </w:rPr>
              <w:t>workplace ,</w:t>
            </w:r>
            <w:proofErr w:type="gramEnd"/>
            <w:r>
              <w:rPr>
                <w:rFonts w:ascii="Arial" w:hAnsi="Arial" w:cs="Arial"/>
                <w:sz w:val="22"/>
                <w:szCs w:val="22"/>
              </w:rPr>
              <w:t xml:space="preserve"> the hazards arising from these activities and measures to be put into place to control the risks.</w:t>
            </w:r>
            <w:permEnd w:id="300096763"/>
          </w:p>
        </w:tc>
        <w:tc>
          <w:tcPr>
            <w:tcW w:w="335" w:type="pct"/>
            <w:tcBorders>
              <w:top w:val="nil"/>
              <w:left w:val="single" w:sz="12" w:space="0" w:color="auto"/>
              <w:bottom w:val="nil"/>
              <w:right w:val="nil"/>
            </w:tcBorders>
          </w:tcPr>
          <w:p w14:paraId="2A7A79F4" w14:textId="77777777" w:rsidR="002C147B" w:rsidRDefault="002C147B" w:rsidP="00185DA0">
            <w:pPr>
              <w:ind w:left="993" w:hanging="993"/>
            </w:pPr>
          </w:p>
        </w:tc>
      </w:tr>
      <w:tr w:rsidR="002C147B" w14:paraId="0D34A2FC" w14:textId="77777777" w:rsidTr="00185DA0">
        <w:trPr>
          <w:trHeight w:val="3628"/>
          <w:hidden/>
        </w:trPr>
        <w:tc>
          <w:tcPr>
            <w:tcW w:w="624" w:type="pct"/>
            <w:tcBorders>
              <w:top w:val="nil"/>
              <w:left w:val="nil"/>
              <w:bottom w:val="nil"/>
              <w:right w:val="single" w:sz="12" w:space="0" w:color="auto"/>
            </w:tcBorders>
          </w:tcPr>
          <w:p w14:paraId="5A0E343D" w14:textId="77777777" w:rsidR="002C147B" w:rsidRPr="00FE608E" w:rsidRDefault="002C147B" w:rsidP="00185DA0">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DF6F8C6" w14:textId="77777777" w:rsidR="002C147B" w:rsidRPr="00097CD2" w:rsidRDefault="002C147B" w:rsidP="00185DA0">
            <w:pPr>
              <w:ind w:right="82"/>
              <w:jc w:val="center"/>
            </w:pPr>
            <w:r>
              <w:t>Site Safety Plan / WHS Management Plan</w:t>
            </w:r>
          </w:p>
        </w:tc>
        <w:tc>
          <w:tcPr>
            <w:tcW w:w="2945" w:type="pct"/>
            <w:tcBorders>
              <w:top w:val="single" w:sz="12" w:space="0" w:color="auto"/>
              <w:left w:val="single" w:sz="4" w:space="0" w:color="auto"/>
            </w:tcBorders>
            <w:shd w:val="clear" w:color="auto" w:fill="auto"/>
            <w:vAlign w:val="center"/>
          </w:tcPr>
          <w:p w14:paraId="36B2C45C" w14:textId="65D4BE0A" w:rsidR="002C147B" w:rsidRPr="009F138E" w:rsidRDefault="00223AC8" w:rsidP="00185DA0">
            <w:pPr>
              <w:rPr>
                <w:rFonts w:ascii="Arial" w:hAnsi="Arial" w:cs="Arial"/>
                <w:sz w:val="22"/>
                <w:szCs w:val="22"/>
              </w:rPr>
            </w:pPr>
            <w:permStart w:id="1377920935" w:edGrp="everyone"/>
            <w:r>
              <w:rPr>
                <w:rFonts w:ascii="Arial" w:hAnsi="Arial" w:cs="Arial"/>
                <w:sz w:val="22"/>
                <w:szCs w:val="22"/>
              </w:rPr>
              <w:t>The principal contractor must prepare a site safety plan prior to construction commencing. The plan must state; the names, positions and health and safety responsibilities of all persons at the workplace whose positions or roles involve specific health and safety responsibilities in connection to the project.</w:t>
            </w:r>
            <w:permEnd w:id="1377920935"/>
          </w:p>
        </w:tc>
        <w:tc>
          <w:tcPr>
            <w:tcW w:w="335" w:type="pct"/>
            <w:tcBorders>
              <w:top w:val="nil"/>
              <w:left w:val="single" w:sz="12" w:space="0" w:color="auto"/>
              <w:bottom w:val="nil"/>
              <w:right w:val="nil"/>
            </w:tcBorders>
          </w:tcPr>
          <w:p w14:paraId="0323BDCA" w14:textId="77777777" w:rsidR="002C147B" w:rsidRDefault="002C147B" w:rsidP="00185DA0">
            <w:pPr>
              <w:ind w:left="993" w:hanging="993"/>
            </w:pPr>
          </w:p>
        </w:tc>
      </w:tr>
    </w:tbl>
    <w:p w14:paraId="375D64A8" w14:textId="77777777" w:rsidR="002C147B" w:rsidRDefault="002C147B" w:rsidP="002C147B">
      <w:pPr>
        <w:rPr>
          <w:rFonts w:ascii="Arial" w:hAnsi="Arial" w:cs="Arial"/>
          <w:sz w:val="22"/>
          <w:szCs w:val="22"/>
        </w:rPr>
      </w:pPr>
    </w:p>
    <w:p w14:paraId="14EB59F7" w14:textId="77777777" w:rsidR="002C147B" w:rsidRDefault="002C147B" w:rsidP="002C147B">
      <w:pPr>
        <w:rPr>
          <w:rFonts w:ascii="Arial" w:hAnsi="Arial" w:cs="Arial"/>
          <w:sz w:val="22"/>
          <w:szCs w:val="22"/>
        </w:rPr>
      </w:pPr>
    </w:p>
    <w:p w14:paraId="23E7143A" w14:textId="77777777" w:rsidR="002C147B" w:rsidRPr="00830749" w:rsidRDefault="002C147B" w:rsidP="002C147B">
      <w:pPr>
        <w:pStyle w:val="11CSTCPLQuestionBullet"/>
        <w:ind w:left="709" w:hanging="709"/>
      </w:pPr>
      <w:bookmarkStart w:id="7" w:name="_Ref531690669"/>
      <w:r>
        <w:t>Identify two (2) advisory standards you might refer to safely undertake building and construction work and briefly summarise their requirements.</w:t>
      </w:r>
      <w:bookmarkEnd w:id="7"/>
    </w:p>
    <w:p w14:paraId="72FFB116"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6C8959B0" w14:textId="77777777" w:rsidTr="00185DA0">
        <w:tc>
          <w:tcPr>
            <w:tcW w:w="624" w:type="pct"/>
            <w:tcBorders>
              <w:top w:val="nil"/>
              <w:left w:val="nil"/>
              <w:bottom w:val="nil"/>
              <w:right w:val="single" w:sz="12" w:space="0" w:color="auto"/>
            </w:tcBorders>
            <w:shd w:val="clear" w:color="auto" w:fill="auto"/>
          </w:tcPr>
          <w:p w14:paraId="563985C9" w14:textId="77777777" w:rsidR="002C147B" w:rsidRDefault="002C147B" w:rsidP="00185DA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7CE6654" w14:textId="77777777" w:rsidR="002C147B" w:rsidRDefault="002C147B" w:rsidP="00185DA0">
            <w:pPr>
              <w:keepNext/>
              <w:ind w:right="82"/>
              <w:jc w:val="center"/>
            </w:pPr>
            <w:r>
              <w:t>Standard name</w:t>
            </w:r>
          </w:p>
        </w:tc>
        <w:tc>
          <w:tcPr>
            <w:tcW w:w="2945" w:type="pct"/>
            <w:tcBorders>
              <w:top w:val="single" w:sz="12" w:space="0" w:color="auto"/>
              <w:left w:val="single" w:sz="4" w:space="0" w:color="auto"/>
              <w:bottom w:val="single" w:sz="12" w:space="0" w:color="auto"/>
            </w:tcBorders>
            <w:shd w:val="clear" w:color="auto" w:fill="C0C0C0"/>
            <w:vAlign w:val="center"/>
          </w:tcPr>
          <w:p w14:paraId="44389D73" w14:textId="77777777" w:rsidR="002C147B" w:rsidRDefault="002C147B" w:rsidP="00185DA0">
            <w:pPr>
              <w:keepNext/>
              <w:ind w:left="993" w:right="82" w:hanging="993"/>
              <w:jc w:val="center"/>
            </w:pPr>
            <w:r>
              <w:t>Requirements</w:t>
            </w:r>
          </w:p>
        </w:tc>
        <w:permStart w:id="1498961123" w:edGrp="everyone" w:displacedByCustomXml="next"/>
        <w:sdt>
          <w:sdtPr>
            <w:rPr>
              <w:rFonts w:ascii="Arial" w:hAnsi="Arial" w:cs="Arial"/>
              <w:sz w:val="44"/>
              <w:szCs w:val="44"/>
            </w:rPr>
            <w:id w:val="-130284035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AFD2536" w14:textId="77777777" w:rsidR="002C147B" w:rsidRPr="00DD7A44" w:rsidRDefault="002C147B" w:rsidP="00185DA0">
                <w:pPr>
                  <w:keepNext/>
                  <w:ind w:left="993" w:hanging="993"/>
                </w:pPr>
                <w:r w:rsidRPr="00797AFE">
                  <w:rPr>
                    <w:rFonts w:ascii="Arial" w:hAnsi="Arial" w:cs="Arial"/>
                    <w:sz w:val="44"/>
                    <w:szCs w:val="44"/>
                  </w:rPr>
                  <w:sym w:font="Wingdings" w:char="F0A8"/>
                </w:r>
              </w:p>
            </w:tc>
          </w:sdtContent>
        </w:sdt>
        <w:permEnd w:id="1498961123" w:displacedByCustomXml="prev"/>
      </w:tr>
      <w:tr w:rsidR="002C147B" w14:paraId="38362D5D" w14:textId="77777777" w:rsidTr="00185DA0">
        <w:trPr>
          <w:trHeight w:val="2835"/>
          <w:hidden/>
        </w:trPr>
        <w:tc>
          <w:tcPr>
            <w:tcW w:w="624" w:type="pct"/>
            <w:tcBorders>
              <w:top w:val="nil"/>
              <w:left w:val="nil"/>
              <w:bottom w:val="nil"/>
              <w:right w:val="single" w:sz="12" w:space="0" w:color="auto"/>
            </w:tcBorders>
          </w:tcPr>
          <w:p w14:paraId="6C42A34E" w14:textId="77777777" w:rsidR="002C147B" w:rsidRPr="00FE608E" w:rsidRDefault="002C147B" w:rsidP="00185DA0">
            <w:pPr>
              <w:ind w:left="993" w:hanging="993"/>
              <w:jc w:val="center"/>
              <w:rPr>
                <w:vanish/>
              </w:rPr>
            </w:pPr>
          </w:p>
        </w:tc>
        <w:tc>
          <w:tcPr>
            <w:tcW w:w="1096" w:type="pct"/>
            <w:tcBorders>
              <w:top w:val="single" w:sz="12" w:space="0" w:color="auto"/>
              <w:bottom w:val="single" w:sz="12" w:space="0" w:color="auto"/>
              <w:right w:val="single" w:sz="4" w:space="0" w:color="auto"/>
            </w:tcBorders>
            <w:shd w:val="clear" w:color="auto" w:fill="auto"/>
            <w:vAlign w:val="center"/>
          </w:tcPr>
          <w:p w14:paraId="537FD69B" w14:textId="192BEB16" w:rsidR="002C147B" w:rsidRPr="00B451FF" w:rsidRDefault="00E77875" w:rsidP="00185DA0">
            <w:pPr>
              <w:rPr>
                <w:rFonts w:ascii="Arial" w:hAnsi="Arial" w:cs="Arial"/>
                <w:sz w:val="22"/>
                <w:szCs w:val="22"/>
              </w:rPr>
            </w:pPr>
            <w:permStart w:id="2002126594" w:edGrp="everyone"/>
            <w:r>
              <w:rPr>
                <w:rFonts w:ascii="Arial" w:hAnsi="Arial" w:cs="Arial"/>
                <w:sz w:val="22"/>
                <w:szCs w:val="22"/>
              </w:rPr>
              <w:t xml:space="preserve">Model work and safety </w:t>
            </w:r>
            <w:proofErr w:type="gramStart"/>
            <w:r>
              <w:rPr>
                <w:rFonts w:ascii="Arial" w:hAnsi="Arial" w:cs="Arial"/>
                <w:sz w:val="22"/>
                <w:szCs w:val="22"/>
              </w:rPr>
              <w:t>Bill(</w:t>
            </w:r>
            <w:proofErr w:type="gramEnd"/>
            <w:r>
              <w:rPr>
                <w:rFonts w:ascii="Arial" w:hAnsi="Arial" w:cs="Arial"/>
                <w:sz w:val="22"/>
                <w:szCs w:val="22"/>
              </w:rPr>
              <w:t>safe work Australia)</w:t>
            </w:r>
            <w:permEnd w:id="2002126594"/>
          </w:p>
        </w:tc>
        <w:tc>
          <w:tcPr>
            <w:tcW w:w="2945" w:type="pct"/>
            <w:tcBorders>
              <w:top w:val="single" w:sz="12" w:space="0" w:color="auto"/>
              <w:left w:val="single" w:sz="4" w:space="0" w:color="auto"/>
              <w:bottom w:val="single" w:sz="12" w:space="0" w:color="auto"/>
            </w:tcBorders>
            <w:shd w:val="clear" w:color="auto" w:fill="auto"/>
            <w:vAlign w:val="center"/>
          </w:tcPr>
          <w:p w14:paraId="6A58C81B" w14:textId="38037BCF" w:rsidR="002C147B" w:rsidRPr="00B451FF" w:rsidRDefault="00E77875" w:rsidP="00185DA0">
            <w:pPr>
              <w:rPr>
                <w:rFonts w:ascii="Arial" w:hAnsi="Arial" w:cs="Arial"/>
                <w:sz w:val="22"/>
                <w:szCs w:val="22"/>
              </w:rPr>
            </w:pPr>
            <w:permStart w:id="970286785" w:edGrp="everyone"/>
            <w:r>
              <w:rPr>
                <w:rFonts w:ascii="Arial" w:hAnsi="Arial" w:cs="Arial"/>
                <w:sz w:val="22"/>
                <w:szCs w:val="22"/>
              </w:rPr>
              <w:t>Outlines all relevant principles and fundamental duties to comply with all WHS requirements.</w:t>
            </w:r>
            <w:permEnd w:id="970286785"/>
          </w:p>
        </w:tc>
        <w:tc>
          <w:tcPr>
            <w:tcW w:w="335" w:type="pct"/>
            <w:tcBorders>
              <w:top w:val="nil"/>
              <w:left w:val="single" w:sz="12" w:space="0" w:color="auto"/>
              <w:bottom w:val="nil"/>
              <w:right w:val="nil"/>
            </w:tcBorders>
          </w:tcPr>
          <w:p w14:paraId="6B019ECE" w14:textId="77777777" w:rsidR="002C147B" w:rsidRDefault="002C147B" w:rsidP="00185DA0">
            <w:pPr>
              <w:ind w:left="993" w:hanging="993"/>
            </w:pPr>
          </w:p>
        </w:tc>
      </w:tr>
      <w:tr w:rsidR="002C147B" w14:paraId="617F7832" w14:textId="77777777" w:rsidTr="00185DA0">
        <w:trPr>
          <w:trHeight w:val="2835"/>
          <w:hidden/>
        </w:trPr>
        <w:tc>
          <w:tcPr>
            <w:tcW w:w="624" w:type="pct"/>
            <w:tcBorders>
              <w:top w:val="nil"/>
              <w:left w:val="nil"/>
              <w:bottom w:val="nil"/>
              <w:right w:val="single" w:sz="12" w:space="0" w:color="auto"/>
            </w:tcBorders>
          </w:tcPr>
          <w:p w14:paraId="11770B40" w14:textId="77777777" w:rsidR="002C147B" w:rsidRPr="00FE608E" w:rsidRDefault="002C147B" w:rsidP="00185DA0">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EF74E26" w14:textId="23C4DB6A" w:rsidR="002C147B" w:rsidRPr="00B451FF" w:rsidRDefault="00E77875" w:rsidP="00185DA0">
            <w:pPr>
              <w:rPr>
                <w:rFonts w:ascii="Arial" w:hAnsi="Arial" w:cs="Arial"/>
                <w:sz w:val="22"/>
                <w:szCs w:val="22"/>
              </w:rPr>
            </w:pPr>
            <w:permStart w:id="1925140908" w:edGrp="everyone"/>
            <w:r>
              <w:rPr>
                <w:rFonts w:ascii="Arial" w:hAnsi="Arial" w:cs="Arial"/>
                <w:sz w:val="22"/>
                <w:szCs w:val="22"/>
              </w:rPr>
              <w:t>Working at heights</w:t>
            </w:r>
            <w:permEnd w:id="1925140908"/>
          </w:p>
        </w:tc>
        <w:tc>
          <w:tcPr>
            <w:tcW w:w="2945" w:type="pct"/>
            <w:tcBorders>
              <w:top w:val="single" w:sz="12" w:space="0" w:color="auto"/>
              <w:left w:val="single" w:sz="4" w:space="0" w:color="auto"/>
            </w:tcBorders>
            <w:shd w:val="clear" w:color="auto" w:fill="auto"/>
            <w:vAlign w:val="center"/>
          </w:tcPr>
          <w:p w14:paraId="107DCE9D" w14:textId="6D7369AB" w:rsidR="002C147B" w:rsidRPr="00B451FF" w:rsidRDefault="00E77875" w:rsidP="00185DA0">
            <w:pPr>
              <w:rPr>
                <w:rFonts w:ascii="Arial" w:hAnsi="Arial" w:cs="Arial"/>
                <w:sz w:val="22"/>
                <w:szCs w:val="22"/>
              </w:rPr>
            </w:pPr>
            <w:permStart w:id="1618627681" w:edGrp="everyone"/>
            <w:r>
              <w:rPr>
                <w:rFonts w:ascii="Arial" w:hAnsi="Arial" w:cs="Arial"/>
                <w:sz w:val="22"/>
                <w:szCs w:val="22"/>
              </w:rPr>
              <w:t xml:space="preserve">Covers requirements for -fall prevention control measures, Safe work method statement, </w:t>
            </w:r>
            <w:permEnd w:id="1618627681"/>
          </w:p>
        </w:tc>
        <w:tc>
          <w:tcPr>
            <w:tcW w:w="335" w:type="pct"/>
            <w:tcBorders>
              <w:top w:val="nil"/>
              <w:left w:val="single" w:sz="12" w:space="0" w:color="auto"/>
              <w:bottom w:val="nil"/>
              <w:right w:val="nil"/>
            </w:tcBorders>
          </w:tcPr>
          <w:p w14:paraId="456C2976" w14:textId="77777777" w:rsidR="002C147B" w:rsidRDefault="002C147B" w:rsidP="00185DA0">
            <w:pPr>
              <w:ind w:left="993" w:hanging="993"/>
            </w:pPr>
          </w:p>
        </w:tc>
      </w:tr>
    </w:tbl>
    <w:p w14:paraId="7232F851" w14:textId="77777777" w:rsidR="002C147B" w:rsidRDefault="002C147B" w:rsidP="002C147B">
      <w:pPr>
        <w:rPr>
          <w:rFonts w:ascii="Arial" w:hAnsi="Arial" w:cs="Arial"/>
          <w:sz w:val="22"/>
          <w:szCs w:val="22"/>
        </w:rPr>
      </w:pPr>
    </w:p>
    <w:p w14:paraId="286D39AF" w14:textId="77777777" w:rsidR="002C147B" w:rsidRDefault="002C147B" w:rsidP="002C147B">
      <w:pPr>
        <w:jc w:val="left"/>
        <w:rPr>
          <w:rFonts w:ascii="Arial" w:hAnsi="Arial" w:cs="Arial"/>
          <w:sz w:val="22"/>
          <w:szCs w:val="22"/>
        </w:rPr>
      </w:pPr>
    </w:p>
    <w:p w14:paraId="014AA49A" w14:textId="77777777" w:rsidR="002C147B" w:rsidRDefault="002C147B" w:rsidP="002C147B">
      <w:pPr>
        <w:jc w:val="left"/>
        <w:rPr>
          <w:rFonts w:ascii="Arial" w:hAnsi="Arial" w:cs="Arial"/>
          <w:b/>
          <w:i/>
          <w:sz w:val="22"/>
          <w:szCs w:val="22"/>
        </w:rPr>
      </w:pPr>
      <w:r>
        <w:rPr>
          <w:rFonts w:ascii="Arial" w:hAnsi="Arial" w:cs="Arial"/>
          <w:b/>
          <w:i/>
          <w:sz w:val="22"/>
          <w:szCs w:val="22"/>
        </w:rPr>
        <w:t xml:space="preserve">Building and construction industry contracts require building legislation and the National Construction Code to be observed. Refer to these documents when responding to </w:t>
      </w:r>
      <w:r>
        <w:rPr>
          <w:rFonts w:ascii="Arial" w:hAnsi="Arial" w:cs="Arial"/>
          <w:b/>
          <w:i/>
          <w:sz w:val="22"/>
          <w:szCs w:val="22"/>
        </w:rPr>
        <w:fldChar w:fldCharType="begin"/>
      </w:r>
      <w:r>
        <w:rPr>
          <w:rFonts w:ascii="Arial" w:hAnsi="Arial" w:cs="Arial"/>
          <w:b/>
          <w:i/>
          <w:sz w:val="22"/>
          <w:szCs w:val="22"/>
        </w:rPr>
        <w:instrText xml:space="preserve"> REF _Ref531689010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Q8.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_Ref531691201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Q10. </w:t>
      </w:r>
      <w:r>
        <w:rPr>
          <w:rFonts w:ascii="Arial" w:hAnsi="Arial" w:cs="Arial"/>
          <w:b/>
          <w:i/>
          <w:sz w:val="22"/>
          <w:szCs w:val="22"/>
        </w:rPr>
        <w:fldChar w:fldCharType="end"/>
      </w:r>
    </w:p>
    <w:p w14:paraId="27995A00" w14:textId="77777777" w:rsidR="002C147B" w:rsidRPr="00FB7350" w:rsidRDefault="002C147B" w:rsidP="002C147B">
      <w:pPr>
        <w:jc w:val="left"/>
        <w:rPr>
          <w:rFonts w:ascii="Arial" w:hAnsi="Arial" w:cs="Arial"/>
          <w:b/>
          <w:i/>
          <w:sz w:val="22"/>
          <w:szCs w:val="22"/>
        </w:rPr>
      </w:pPr>
    </w:p>
    <w:p w14:paraId="411E725D" w14:textId="77777777" w:rsidR="002C147B" w:rsidRPr="00830749" w:rsidRDefault="002C147B" w:rsidP="002C147B">
      <w:pPr>
        <w:pStyle w:val="11CSTCPLQuestionBullet"/>
        <w:ind w:left="709" w:hanging="709"/>
      </w:pPr>
      <w:bookmarkStart w:id="8" w:name="_Ref531689010"/>
      <w:r w:rsidRPr="00F46893">
        <w:t>Identify the requirements in the National Construction Code Volume 1 with regards to air pressurisation for fire-isolated exits. Identify the relevant section of the Code and the Australian Standard referenced</w:t>
      </w:r>
      <w:r>
        <w:t>.</w:t>
      </w:r>
      <w:bookmarkEnd w:id="8"/>
    </w:p>
    <w:p w14:paraId="48164040"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4291DE2E" w14:textId="77777777" w:rsidTr="00185DA0">
        <w:tc>
          <w:tcPr>
            <w:tcW w:w="624" w:type="pct"/>
            <w:tcBorders>
              <w:top w:val="nil"/>
              <w:left w:val="nil"/>
              <w:bottom w:val="nil"/>
              <w:right w:val="single" w:sz="12" w:space="0" w:color="auto"/>
            </w:tcBorders>
            <w:shd w:val="clear" w:color="auto" w:fill="auto"/>
          </w:tcPr>
          <w:p w14:paraId="18ABACF8" w14:textId="77777777" w:rsidR="002C147B" w:rsidRDefault="002C147B" w:rsidP="00185DA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D177825" w14:textId="77777777" w:rsidR="002C147B" w:rsidRDefault="002C147B" w:rsidP="00185DA0">
            <w:pPr>
              <w:keepNext/>
              <w:ind w:right="82"/>
              <w:jc w:val="center"/>
            </w:pPr>
            <w:r>
              <w:t>Code section(s)</w:t>
            </w:r>
          </w:p>
        </w:tc>
        <w:tc>
          <w:tcPr>
            <w:tcW w:w="2945" w:type="pct"/>
            <w:tcBorders>
              <w:top w:val="single" w:sz="12" w:space="0" w:color="auto"/>
              <w:left w:val="single" w:sz="4" w:space="0" w:color="auto"/>
              <w:bottom w:val="single" w:sz="12" w:space="0" w:color="auto"/>
            </w:tcBorders>
            <w:shd w:val="clear" w:color="auto" w:fill="C0C0C0"/>
            <w:vAlign w:val="center"/>
          </w:tcPr>
          <w:p w14:paraId="5868D2F2" w14:textId="77777777" w:rsidR="002C147B" w:rsidRDefault="002C147B" w:rsidP="00185DA0">
            <w:pPr>
              <w:keepNext/>
              <w:ind w:left="993" w:right="82" w:hanging="993"/>
              <w:jc w:val="center"/>
            </w:pPr>
            <w:r>
              <w:t>Requirements and Standards</w:t>
            </w:r>
          </w:p>
        </w:tc>
        <w:permStart w:id="1415864438" w:edGrp="everyone" w:displacedByCustomXml="next"/>
        <w:sdt>
          <w:sdtPr>
            <w:rPr>
              <w:rFonts w:ascii="Arial" w:hAnsi="Arial" w:cs="Arial"/>
              <w:sz w:val="44"/>
              <w:szCs w:val="44"/>
            </w:rPr>
            <w:id w:val="-12336185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8716DE6" w14:textId="77777777" w:rsidR="002C147B" w:rsidRPr="00DD7A44" w:rsidRDefault="002C147B" w:rsidP="00185DA0">
                <w:pPr>
                  <w:keepNext/>
                  <w:ind w:left="993" w:hanging="993"/>
                </w:pPr>
                <w:r w:rsidRPr="00797AFE">
                  <w:rPr>
                    <w:rFonts w:ascii="Arial" w:hAnsi="Arial" w:cs="Arial"/>
                    <w:sz w:val="44"/>
                    <w:szCs w:val="44"/>
                  </w:rPr>
                  <w:sym w:font="Wingdings" w:char="F0A8"/>
                </w:r>
              </w:p>
            </w:tc>
          </w:sdtContent>
        </w:sdt>
        <w:permEnd w:id="1415864438" w:displacedByCustomXml="prev"/>
      </w:tr>
      <w:tr w:rsidR="002C147B" w14:paraId="5FAD3A7C" w14:textId="77777777" w:rsidTr="00185DA0">
        <w:trPr>
          <w:trHeight w:val="2551"/>
          <w:hidden/>
        </w:trPr>
        <w:tc>
          <w:tcPr>
            <w:tcW w:w="624" w:type="pct"/>
            <w:tcBorders>
              <w:top w:val="nil"/>
              <w:left w:val="nil"/>
              <w:bottom w:val="nil"/>
              <w:right w:val="single" w:sz="12" w:space="0" w:color="auto"/>
            </w:tcBorders>
          </w:tcPr>
          <w:p w14:paraId="71056B71" w14:textId="77777777" w:rsidR="002C147B" w:rsidRPr="00FE608E" w:rsidRDefault="002C147B" w:rsidP="00185DA0">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0222EA8" w14:textId="77777777" w:rsidR="002C147B" w:rsidRDefault="00603835" w:rsidP="00185DA0">
            <w:pPr>
              <w:rPr>
                <w:rFonts w:ascii="Arial" w:hAnsi="Arial" w:cs="Arial"/>
                <w:sz w:val="22"/>
                <w:szCs w:val="22"/>
              </w:rPr>
            </w:pPr>
            <w:permStart w:id="375159923" w:edGrp="everyone"/>
            <w:r>
              <w:rPr>
                <w:rFonts w:ascii="Arial" w:hAnsi="Arial" w:cs="Arial"/>
                <w:sz w:val="22"/>
                <w:szCs w:val="22"/>
              </w:rPr>
              <w:t>C3.8</w:t>
            </w:r>
          </w:p>
          <w:p w14:paraId="41AD25AC" w14:textId="77777777" w:rsidR="002C147B" w:rsidRDefault="00603835" w:rsidP="00185DA0">
            <w:pPr>
              <w:rPr>
                <w:rFonts w:ascii="Arial" w:hAnsi="Arial" w:cs="Arial"/>
                <w:sz w:val="22"/>
                <w:szCs w:val="22"/>
              </w:rPr>
            </w:pPr>
            <w:r>
              <w:rPr>
                <w:rFonts w:ascii="Arial" w:hAnsi="Arial" w:cs="Arial"/>
                <w:sz w:val="22"/>
                <w:szCs w:val="22"/>
              </w:rPr>
              <w:t>C3.9</w:t>
            </w:r>
          </w:p>
          <w:permEnd w:id="375159923"/>
          <w:p w14:paraId="77F7BAFE" w14:textId="6CD640AA" w:rsidR="002C147B" w:rsidRPr="00584A3D" w:rsidRDefault="002C147B" w:rsidP="00185DA0">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14:paraId="6F7FD19E" w14:textId="77777777" w:rsidR="002C147B" w:rsidRDefault="00603835" w:rsidP="00185DA0">
            <w:pPr>
              <w:rPr>
                <w:rFonts w:ascii="Arial" w:hAnsi="Arial" w:cs="Arial"/>
                <w:sz w:val="22"/>
                <w:szCs w:val="22"/>
              </w:rPr>
            </w:pPr>
            <w:permStart w:id="758212919" w:edGrp="everyone"/>
            <w:r>
              <w:rPr>
                <w:rFonts w:ascii="Arial" w:hAnsi="Arial" w:cs="Arial"/>
                <w:sz w:val="22"/>
                <w:szCs w:val="22"/>
              </w:rPr>
              <w:t>AS 1670</w:t>
            </w:r>
          </w:p>
          <w:p w14:paraId="75CDA6AB" w14:textId="10DE86BA" w:rsidR="002C147B" w:rsidRPr="00584A3D" w:rsidRDefault="00603835" w:rsidP="00185DA0">
            <w:pPr>
              <w:rPr>
                <w:rFonts w:ascii="Arial" w:hAnsi="Arial" w:cs="Arial"/>
                <w:sz w:val="22"/>
                <w:szCs w:val="22"/>
              </w:rPr>
            </w:pPr>
            <w:r>
              <w:rPr>
                <w:rFonts w:ascii="Arial" w:hAnsi="Arial" w:cs="Arial"/>
                <w:sz w:val="22"/>
                <w:szCs w:val="22"/>
              </w:rPr>
              <w:t>Specification E1.5</w:t>
            </w:r>
            <w:permEnd w:id="758212919"/>
          </w:p>
        </w:tc>
        <w:tc>
          <w:tcPr>
            <w:tcW w:w="335" w:type="pct"/>
            <w:tcBorders>
              <w:top w:val="nil"/>
              <w:left w:val="single" w:sz="12" w:space="0" w:color="auto"/>
              <w:bottom w:val="nil"/>
              <w:right w:val="nil"/>
            </w:tcBorders>
          </w:tcPr>
          <w:p w14:paraId="6D7FECD3" w14:textId="77777777" w:rsidR="002C147B" w:rsidRDefault="002C147B" w:rsidP="00185DA0">
            <w:pPr>
              <w:ind w:left="993" w:hanging="993"/>
            </w:pPr>
          </w:p>
        </w:tc>
      </w:tr>
    </w:tbl>
    <w:p w14:paraId="13A98D2D" w14:textId="77777777" w:rsidR="002C147B" w:rsidRDefault="002C147B" w:rsidP="002C147B">
      <w:pPr>
        <w:rPr>
          <w:rFonts w:ascii="Arial" w:hAnsi="Arial" w:cs="Arial"/>
          <w:sz w:val="22"/>
          <w:szCs w:val="22"/>
        </w:rPr>
      </w:pPr>
    </w:p>
    <w:p w14:paraId="6A99C0ED" w14:textId="77777777" w:rsidR="002C147B" w:rsidRDefault="002C147B" w:rsidP="002C147B">
      <w:pPr>
        <w:rPr>
          <w:rFonts w:ascii="Arial" w:hAnsi="Arial" w:cs="Arial"/>
          <w:sz w:val="22"/>
          <w:szCs w:val="22"/>
        </w:rPr>
      </w:pPr>
    </w:p>
    <w:p w14:paraId="278B2C2D" w14:textId="77777777" w:rsidR="002C147B" w:rsidRPr="00830749" w:rsidRDefault="002C147B" w:rsidP="002C147B">
      <w:pPr>
        <w:pStyle w:val="11CSTCPLQuestionBullet"/>
        <w:ind w:left="709" w:hanging="709"/>
      </w:pPr>
      <w:bookmarkStart w:id="9" w:name="_Ref531689011"/>
      <w:r>
        <w:t>Identify the requirements in the National Construction Code Volume 2 with regards to smoke alarms. Identify the relevant section of the Code and the Australian Standard referenced.</w:t>
      </w:r>
      <w:bookmarkEnd w:id="9"/>
    </w:p>
    <w:p w14:paraId="212A794A"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145F65D1" w14:textId="77777777" w:rsidTr="00185DA0">
        <w:tc>
          <w:tcPr>
            <w:tcW w:w="624" w:type="pct"/>
            <w:tcBorders>
              <w:top w:val="nil"/>
              <w:left w:val="nil"/>
              <w:bottom w:val="nil"/>
              <w:right w:val="single" w:sz="12" w:space="0" w:color="auto"/>
            </w:tcBorders>
            <w:shd w:val="clear" w:color="auto" w:fill="auto"/>
          </w:tcPr>
          <w:p w14:paraId="757BD589" w14:textId="77777777" w:rsidR="002C147B" w:rsidRDefault="002C147B" w:rsidP="00185DA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ABBD7D1" w14:textId="77777777" w:rsidR="002C147B" w:rsidRDefault="002C147B" w:rsidP="00185DA0">
            <w:pPr>
              <w:keepNext/>
              <w:ind w:right="82"/>
              <w:jc w:val="center"/>
            </w:pPr>
            <w:r>
              <w:t>Code section(s)</w:t>
            </w:r>
          </w:p>
        </w:tc>
        <w:tc>
          <w:tcPr>
            <w:tcW w:w="2945" w:type="pct"/>
            <w:tcBorders>
              <w:top w:val="single" w:sz="12" w:space="0" w:color="auto"/>
              <w:left w:val="single" w:sz="4" w:space="0" w:color="auto"/>
              <w:bottom w:val="single" w:sz="12" w:space="0" w:color="auto"/>
            </w:tcBorders>
            <w:shd w:val="clear" w:color="auto" w:fill="C0C0C0"/>
            <w:vAlign w:val="center"/>
          </w:tcPr>
          <w:p w14:paraId="035327E6" w14:textId="77777777" w:rsidR="002C147B" w:rsidRDefault="002C147B" w:rsidP="00185DA0">
            <w:pPr>
              <w:keepNext/>
              <w:ind w:left="993" w:right="82" w:hanging="993"/>
              <w:jc w:val="center"/>
            </w:pPr>
            <w:r>
              <w:t>Requirements and Standards</w:t>
            </w:r>
          </w:p>
        </w:tc>
        <w:permStart w:id="1486318978" w:edGrp="everyone" w:displacedByCustomXml="next"/>
        <w:sdt>
          <w:sdtPr>
            <w:rPr>
              <w:rFonts w:ascii="Arial" w:hAnsi="Arial" w:cs="Arial"/>
              <w:sz w:val="44"/>
              <w:szCs w:val="44"/>
            </w:rPr>
            <w:id w:val="-6733401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82E5429" w14:textId="77777777" w:rsidR="002C147B" w:rsidRPr="00DD7A44" w:rsidRDefault="002C147B" w:rsidP="00185DA0">
                <w:pPr>
                  <w:keepNext/>
                  <w:ind w:left="993" w:hanging="993"/>
                </w:pPr>
                <w:r w:rsidRPr="00797AFE">
                  <w:rPr>
                    <w:rFonts w:ascii="Arial" w:hAnsi="Arial" w:cs="Arial"/>
                    <w:sz w:val="44"/>
                    <w:szCs w:val="44"/>
                  </w:rPr>
                  <w:sym w:font="Wingdings" w:char="F0A8"/>
                </w:r>
              </w:p>
            </w:tc>
          </w:sdtContent>
        </w:sdt>
        <w:permEnd w:id="1486318978" w:displacedByCustomXml="prev"/>
      </w:tr>
      <w:tr w:rsidR="002C147B" w14:paraId="3E437173" w14:textId="77777777" w:rsidTr="00185DA0">
        <w:trPr>
          <w:trHeight w:val="2551"/>
          <w:hidden/>
        </w:trPr>
        <w:tc>
          <w:tcPr>
            <w:tcW w:w="624" w:type="pct"/>
            <w:tcBorders>
              <w:top w:val="nil"/>
              <w:left w:val="nil"/>
              <w:bottom w:val="nil"/>
              <w:right w:val="single" w:sz="12" w:space="0" w:color="auto"/>
            </w:tcBorders>
          </w:tcPr>
          <w:p w14:paraId="2AD1C0E5" w14:textId="77777777" w:rsidR="002C147B" w:rsidRPr="00FE608E" w:rsidRDefault="002C147B" w:rsidP="00185DA0">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BE1CCFC" w14:textId="009726A7" w:rsidR="002C147B" w:rsidRPr="00584A3D" w:rsidRDefault="00603835" w:rsidP="00185DA0">
            <w:pPr>
              <w:rPr>
                <w:rFonts w:ascii="Arial" w:hAnsi="Arial" w:cs="Arial"/>
                <w:sz w:val="22"/>
                <w:szCs w:val="22"/>
              </w:rPr>
            </w:pPr>
            <w:permStart w:id="1595177177" w:edGrp="everyone"/>
            <w:r>
              <w:rPr>
                <w:rFonts w:ascii="Arial" w:hAnsi="Arial" w:cs="Arial"/>
                <w:sz w:val="22"/>
                <w:szCs w:val="22"/>
              </w:rPr>
              <w:t>Part 3.7.5</w:t>
            </w:r>
            <w:permEnd w:id="1595177177"/>
          </w:p>
        </w:tc>
        <w:tc>
          <w:tcPr>
            <w:tcW w:w="2945" w:type="pct"/>
            <w:tcBorders>
              <w:top w:val="single" w:sz="12" w:space="0" w:color="auto"/>
              <w:left w:val="single" w:sz="4" w:space="0" w:color="auto"/>
            </w:tcBorders>
            <w:shd w:val="clear" w:color="auto" w:fill="auto"/>
            <w:vAlign w:val="center"/>
          </w:tcPr>
          <w:p w14:paraId="39F5FBB4" w14:textId="77777777" w:rsidR="002C147B" w:rsidRDefault="00603835" w:rsidP="00185DA0">
            <w:pPr>
              <w:rPr>
                <w:rFonts w:ascii="Arial" w:hAnsi="Arial" w:cs="Arial"/>
                <w:sz w:val="22"/>
                <w:szCs w:val="22"/>
              </w:rPr>
            </w:pPr>
            <w:permStart w:id="47733515" w:edGrp="everyone"/>
            <w:r>
              <w:rPr>
                <w:rFonts w:ascii="Arial" w:hAnsi="Arial" w:cs="Arial"/>
                <w:sz w:val="22"/>
                <w:szCs w:val="22"/>
              </w:rPr>
              <w:t>Class 1a buildings in accordance with 3.7.5.3 and 3.7.5.5.</w:t>
            </w:r>
          </w:p>
          <w:p w14:paraId="005A2F2B" w14:textId="77777777" w:rsidR="002C147B" w:rsidRDefault="00603835" w:rsidP="00185DA0">
            <w:pPr>
              <w:rPr>
                <w:rFonts w:ascii="Arial" w:hAnsi="Arial" w:cs="Arial"/>
                <w:sz w:val="22"/>
                <w:szCs w:val="22"/>
              </w:rPr>
            </w:pPr>
            <w:r>
              <w:rPr>
                <w:rFonts w:ascii="Arial" w:hAnsi="Arial" w:cs="Arial"/>
                <w:sz w:val="22"/>
                <w:szCs w:val="22"/>
              </w:rPr>
              <w:t>Class 1b buildings in accordance with 3.7.5.4 and 3.7.5.5</w:t>
            </w:r>
          </w:p>
          <w:p w14:paraId="3081B770" w14:textId="573C0C30" w:rsidR="002C147B" w:rsidRPr="00584A3D" w:rsidRDefault="00603835" w:rsidP="00185DA0">
            <w:pPr>
              <w:rPr>
                <w:rFonts w:ascii="Arial" w:hAnsi="Arial" w:cs="Arial"/>
                <w:sz w:val="22"/>
                <w:szCs w:val="22"/>
              </w:rPr>
            </w:pPr>
            <w:r>
              <w:rPr>
                <w:rFonts w:ascii="Arial" w:hAnsi="Arial" w:cs="Arial"/>
                <w:sz w:val="22"/>
                <w:szCs w:val="22"/>
              </w:rPr>
              <w:t xml:space="preserve">AS </w:t>
            </w:r>
            <w:proofErr w:type="gramStart"/>
            <w:r>
              <w:rPr>
                <w:rFonts w:ascii="Arial" w:hAnsi="Arial" w:cs="Arial"/>
                <w:sz w:val="22"/>
                <w:szCs w:val="22"/>
              </w:rPr>
              <w:t>3786 ;</w:t>
            </w:r>
            <w:proofErr w:type="gramEnd"/>
            <w:r>
              <w:rPr>
                <w:rFonts w:ascii="Arial" w:hAnsi="Arial" w:cs="Arial"/>
                <w:sz w:val="22"/>
                <w:szCs w:val="22"/>
              </w:rPr>
              <w:t xml:space="preserve"> AS1670</w:t>
            </w:r>
            <w:permEnd w:id="47733515"/>
          </w:p>
        </w:tc>
        <w:tc>
          <w:tcPr>
            <w:tcW w:w="335" w:type="pct"/>
            <w:tcBorders>
              <w:top w:val="nil"/>
              <w:left w:val="single" w:sz="12" w:space="0" w:color="auto"/>
              <w:bottom w:val="nil"/>
              <w:right w:val="nil"/>
            </w:tcBorders>
          </w:tcPr>
          <w:p w14:paraId="7B671FFF" w14:textId="77777777" w:rsidR="002C147B" w:rsidRDefault="002C147B" w:rsidP="00185DA0">
            <w:pPr>
              <w:ind w:left="993" w:hanging="993"/>
            </w:pPr>
          </w:p>
        </w:tc>
      </w:tr>
    </w:tbl>
    <w:p w14:paraId="3C640D56" w14:textId="77777777" w:rsidR="002C147B" w:rsidRDefault="002C147B" w:rsidP="002C147B">
      <w:pPr>
        <w:rPr>
          <w:rFonts w:ascii="Arial" w:hAnsi="Arial" w:cs="Arial"/>
          <w:sz w:val="22"/>
          <w:szCs w:val="22"/>
        </w:rPr>
      </w:pPr>
    </w:p>
    <w:p w14:paraId="65607DCC" w14:textId="77777777" w:rsidR="002C147B" w:rsidRPr="0080092B" w:rsidRDefault="002C147B" w:rsidP="002C147B">
      <w:pPr>
        <w:jc w:val="left"/>
        <w:rPr>
          <w:rFonts w:ascii="Arial" w:hAnsi="Arial" w:cs="Arial"/>
          <w:sz w:val="22"/>
          <w:szCs w:val="22"/>
        </w:rPr>
      </w:pPr>
    </w:p>
    <w:p w14:paraId="41C6E7FB" w14:textId="77777777" w:rsidR="002C147B" w:rsidRPr="00830749" w:rsidRDefault="002C147B" w:rsidP="002C147B">
      <w:pPr>
        <w:pStyle w:val="11CSTCPLQuestionBullet"/>
        <w:ind w:left="709" w:hanging="709"/>
      </w:pPr>
      <w:bookmarkStart w:id="10" w:name="_Ref531691201"/>
      <w:r>
        <w:t>Name the building legislation (Act and Regulations) that apply within your jurisdiction.</w:t>
      </w:r>
      <w:bookmarkEnd w:id="10"/>
    </w:p>
    <w:p w14:paraId="06BE5F1B"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0C71F035" w14:textId="77777777" w:rsidTr="00185DA0">
        <w:trPr>
          <w:trHeight w:val="1417"/>
        </w:trPr>
        <w:tc>
          <w:tcPr>
            <w:tcW w:w="1027" w:type="dxa"/>
            <w:tcBorders>
              <w:top w:val="nil"/>
              <w:left w:val="nil"/>
              <w:bottom w:val="nil"/>
              <w:right w:val="single" w:sz="4" w:space="0" w:color="auto"/>
            </w:tcBorders>
          </w:tcPr>
          <w:p w14:paraId="505336E5" w14:textId="77777777" w:rsidR="002C147B" w:rsidRPr="001C4084" w:rsidRDefault="002C147B" w:rsidP="00185D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64D6DA" w14:textId="77777777" w:rsidR="002C147B" w:rsidRDefault="00603835" w:rsidP="00185DA0">
            <w:pPr>
              <w:rPr>
                <w:rFonts w:ascii="Arial" w:hAnsi="Arial" w:cs="Arial"/>
                <w:sz w:val="22"/>
                <w:szCs w:val="22"/>
              </w:rPr>
            </w:pPr>
            <w:permStart w:id="317274432" w:edGrp="everyone"/>
            <w:r>
              <w:rPr>
                <w:rFonts w:ascii="Arial" w:hAnsi="Arial" w:cs="Arial"/>
                <w:sz w:val="22"/>
                <w:szCs w:val="22"/>
              </w:rPr>
              <w:t>Building Act 1975 (QLD)</w:t>
            </w:r>
          </w:p>
          <w:permEnd w:id="317274432"/>
          <w:p w14:paraId="236DCFDA" w14:textId="18079846" w:rsidR="002C147B" w:rsidRPr="001C4084" w:rsidRDefault="002C147B" w:rsidP="00185DA0">
            <w:pPr>
              <w:rPr>
                <w:rFonts w:ascii="Arial" w:hAnsi="Arial" w:cs="Arial"/>
                <w:sz w:val="22"/>
                <w:szCs w:val="22"/>
              </w:rPr>
            </w:pPr>
          </w:p>
        </w:tc>
        <w:permStart w:id="707272780" w:edGrp="everyone" w:displacedByCustomXml="next"/>
        <w:sdt>
          <w:sdtPr>
            <w:rPr>
              <w:rFonts w:ascii="Arial" w:hAnsi="Arial" w:cs="Arial"/>
              <w:sz w:val="44"/>
              <w:szCs w:val="44"/>
            </w:rPr>
            <w:id w:val="145336454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6CB9DCF" w14:textId="77777777" w:rsidR="002C147B" w:rsidRPr="00DD7A44" w:rsidRDefault="002C147B" w:rsidP="00185DA0">
                <w:pPr>
                  <w:keepNext/>
                  <w:ind w:left="993" w:hanging="993"/>
                </w:pPr>
                <w:r w:rsidRPr="00797AFE">
                  <w:rPr>
                    <w:rFonts w:ascii="Arial" w:hAnsi="Arial" w:cs="Arial"/>
                    <w:sz w:val="44"/>
                    <w:szCs w:val="44"/>
                  </w:rPr>
                  <w:sym w:font="Wingdings" w:char="F0A8"/>
                </w:r>
              </w:p>
            </w:tc>
          </w:sdtContent>
        </w:sdt>
        <w:permEnd w:id="707272780" w:displacedByCustomXml="prev"/>
      </w:tr>
    </w:tbl>
    <w:p w14:paraId="0A18EB36" w14:textId="77777777" w:rsidR="002C147B" w:rsidRPr="0080092B" w:rsidRDefault="002C147B" w:rsidP="002C147B">
      <w:pPr>
        <w:rPr>
          <w:rFonts w:ascii="Arial" w:hAnsi="Arial" w:cs="Arial"/>
          <w:sz w:val="22"/>
          <w:szCs w:val="22"/>
        </w:rPr>
      </w:pPr>
    </w:p>
    <w:p w14:paraId="790434CE" w14:textId="77777777" w:rsidR="002C147B" w:rsidRPr="00CF0403" w:rsidRDefault="002C147B" w:rsidP="002C147B">
      <w:pPr>
        <w:ind w:right="-24"/>
        <w:rPr>
          <w:rFonts w:ascii="Arial" w:hAnsi="Arial" w:cs="Arial"/>
          <w:sz w:val="20"/>
          <w:szCs w:val="22"/>
        </w:rPr>
      </w:pPr>
    </w:p>
    <w:p w14:paraId="316AB9E6" w14:textId="77777777" w:rsidR="002C147B" w:rsidRPr="00830749" w:rsidRDefault="002C147B" w:rsidP="002C147B">
      <w:pPr>
        <w:pStyle w:val="11CSTCPLQuestionBullet"/>
        <w:ind w:left="709" w:hanging="709"/>
      </w:pPr>
      <w:bookmarkStart w:id="11" w:name="_Ref531681692"/>
      <w:r>
        <w:t>Which of the following should be considered when developing a risk control plan? Tick all that apply.</w:t>
      </w:r>
      <w:bookmarkEnd w:id="11"/>
    </w:p>
    <w:p w14:paraId="666A7828"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2A6CE449" w14:textId="77777777" w:rsidTr="00185DA0">
        <w:tc>
          <w:tcPr>
            <w:tcW w:w="610" w:type="pct"/>
            <w:tcBorders>
              <w:top w:val="nil"/>
              <w:left w:val="nil"/>
              <w:bottom w:val="nil"/>
              <w:right w:val="single" w:sz="12" w:space="0" w:color="auto"/>
            </w:tcBorders>
            <w:shd w:val="clear" w:color="auto" w:fill="auto"/>
          </w:tcPr>
          <w:p w14:paraId="1D907AF0" w14:textId="77777777" w:rsidR="002C147B" w:rsidRDefault="002C147B" w:rsidP="00185DA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AC90BF3" w14:textId="77777777" w:rsidR="002C147B" w:rsidRDefault="002C147B" w:rsidP="00185DA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DDC3D0D" w14:textId="77777777" w:rsidR="002C147B" w:rsidRDefault="002C147B" w:rsidP="00185DA0">
            <w:pPr>
              <w:keepNext/>
              <w:ind w:left="993" w:hanging="993"/>
              <w:jc w:val="center"/>
            </w:pPr>
            <w:r>
              <w:t>Possible Answers</w:t>
            </w:r>
          </w:p>
        </w:tc>
        <w:permStart w:id="488920984" w:edGrp="everyone" w:displacedByCustomXml="next"/>
        <w:sdt>
          <w:sdtPr>
            <w:rPr>
              <w:rFonts w:ascii="Arial" w:hAnsi="Arial" w:cs="Arial"/>
              <w:sz w:val="44"/>
              <w:szCs w:val="44"/>
            </w:rPr>
            <w:id w:val="156113567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51ED20C" w14:textId="77777777" w:rsidR="002C147B" w:rsidRPr="00DD7A44" w:rsidRDefault="002C147B" w:rsidP="00185DA0">
                <w:pPr>
                  <w:keepNext/>
                  <w:ind w:left="993" w:hanging="993"/>
                </w:pPr>
                <w:r w:rsidRPr="00797AFE">
                  <w:rPr>
                    <w:rFonts w:ascii="Arial" w:hAnsi="Arial" w:cs="Arial"/>
                    <w:sz w:val="44"/>
                    <w:szCs w:val="44"/>
                  </w:rPr>
                  <w:sym w:font="Wingdings" w:char="F0A8"/>
                </w:r>
              </w:p>
            </w:tc>
          </w:sdtContent>
        </w:sdt>
        <w:permEnd w:id="488920984" w:displacedByCustomXml="prev"/>
      </w:tr>
      <w:tr w:rsidR="002C147B" w14:paraId="62C23A18" w14:textId="77777777" w:rsidTr="00185DA0">
        <w:trPr>
          <w:trHeight w:val="425"/>
          <w:hidden/>
        </w:trPr>
        <w:tc>
          <w:tcPr>
            <w:tcW w:w="610" w:type="pct"/>
            <w:tcBorders>
              <w:top w:val="nil"/>
              <w:left w:val="nil"/>
              <w:bottom w:val="nil"/>
              <w:right w:val="single" w:sz="12" w:space="0" w:color="auto"/>
            </w:tcBorders>
          </w:tcPr>
          <w:p w14:paraId="2E7E9AC3" w14:textId="77777777" w:rsidR="002C147B" w:rsidRPr="00FE608E" w:rsidRDefault="002C147B" w:rsidP="00185DA0">
            <w:pPr>
              <w:ind w:left="993" w:hanging="993"/>
              <w:jc w:val="center"/>
              <w:rPr>
                <w:vanish/>
              </w:rPr>
            </w:pPr>
          </w:p>
        </w:tc>
        <w:permStart w:id="1175785777" w:edGrp="everyone" w:displacedByCustomXml="next"/>
        <w:sdt>
          <w:sdtPr>
            <w:rPr>
              <w:rFonts w:ascii="Arial" w:hAnsi="Arial" w:cs="Arial"/>
              <w:sz w:val="40"/>
              <w:szCs w:val="44"/>
            </w:rPr>
            <w:id w:val="-29030525"/>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A04074D" w14:textId="494C637B" w:rsidR="002C147B" w:rsidRPr="00827129" w:rsidRDefault="00603835" w:rsidP="00185D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75785777" w:displacedByCustomXml="prev"/>
        <w:tc>
          <w:tcPr>
            <w:tcW w:w="3514" w:type="pct"/>
            <w:tcBorders>
              <w:top w:val="single" w:sz="12" w:space="0" w:color="auto"/>
              <w:left w:val="single" w:sz="4" w:space="0" w:color="auto"/>
              <w:right w:val="single" w:sz="12" w:space="0" w:color="auto"/>
            </w:tcBorders>
            <w:shd w:val="clear" w:color="auto" w:fill="auto"/>
            <w:vAlign w:val="center"/>
          </w:tcPr>
          <w:p w14:paraId="1798F45C" w14:textId="77777777" w:rsidR="002C147B" w:rsidRDefault="002C147B" w:rsidP="00185DA0">
            <w:pPr>
              <w:jc w:val="center"/>
            </w:pPr>
            <w:r>
              <w:t>How and when controls will be implemented</w:t>
            </w:r>
          </w:p>
        </w:tc>
        <w:tc>
          <w:tcPr>
            <w:tcW w:w="335" w:type="pct"/>
            <w:tcBorders>
              <w:top w:val="nil"/>
              <w:left w:val="single" w:sz="12" w:space="0" w:color="auto"/>
              <w:bottom w:val="nil"/>
              <w:right w:val="nil"/>
            </w:tcBorders>
          </w:tcPr>
          <w:p w14:paraId="61E329AA" w14:textId="77777777" w:rsidR="002C147B" w:rsidRDefault="002C147B" w:rsidP="00185DA0">
            <w:pPr>
              <w:ind w:left="993" w:hanging="993"/>
            </w:pPr>
          </w:p>
        </w:tc>
      </w:tr>
      <w:tr w:rsidR="002C147B" w14:paraId="65B5F0C7" w14:textId="77777777" w:rsidTr="00185DA0">
        <w:trPr>
          <w:trHeight w:val="425"/>
          <w:hidden/>
        </w:trPr>
        <w:tc>
          <w:tcPr>
            <w:tcW w:w="610" w:type="pct"/>
            <w:tcBorders>
              <w:top w:val="nil"/>
              <w:left w:val="nil"/>
              <w:bottom w:val="nil"/>
              <w:right w:val="single" w:sz="12" w:space="0" w:color="auto"/>
            </w:tcBorders>
          </w:tcPr>
          <w:p w14:paraId="503B94AB" w14:textId="77777777" w:rsidR="002C147B" w:rsidRPr="00FE608E" w:rsidRDefault="002C147B" w:rsidP="00185DA0">
            <w:pPr>
              <w:ind w:left="993" w:hanging="993"/>
              <w:jc w:val="center"/>
              <w:rPr>
                <w:vanish/>
              </w:rPr>
            </w:pPr>
          </w:p>
        </w:tc>
        <w:permStart w:id="1096113226" w:edGrp="everyone" w:displacedByCustomXml="next"/>
        <w:sdt>
          <w:sdtPr>
            <w:rPr>
              <w:rFonts w:ascii="Arial" w:hAnsi="Arial" w:cs="Arial"/>
              <w:sz w:val="40"/>
              <w:szCs w:val="44"/>
            </w:rPr>
            <w:id w:val="-17620509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8C337D2" w14:textId="27A4A78C" w:rsidR="002C147B" w:rsidRPr="00827129" w:rsidRDefault="00603835" w:rsidP="00185D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96113226" w:displacedByCustomXml="prev"/>
        <w:tc>
          <w:tcPr>
            <w:tcW w:w="3514" w:type="pct"/>
            <w:tcBorders>
              <w:left w:val="single" w:sz="4" w:space="0" w:color="auto"/>
              <w:right w:val="single" w:sz="12" w:space="0" w:color="auto"/>
            </w:tcBorders>
            <w:shd w:val="clear" w:color="auto" w:fill="auto"/>
            <w:vAlign w:val="center"/>
          </w:tcPr>
          <w:p w14:paraId="144122A6" w14:textId="77777777" w:rsidR="002C147B" w:rsidRDefault="002C147B" w:rsidP="00185DA0">
            <w:pPr>
              <w:jc w:val="center"/>
            </w:pPr>
            <w:r>
              <w:t>Evaluation processes for implemented controls</w:t>
            </w:r>
          </w:p>
        </w:tc>
        <w:tc>
          <w:tcPr>
            <w:tcW w:w="335" w:type="pct"/>
            <w:tcBorders>
              <w:top w:val="nil"/>
              <w:left w:val="single" w:sz="12" w:space="0" w:color="auto"/>
              <w:bottom w:val="nil"/>
              <w:right w:val="nil"/>
            </w:tcBorders>
          </w:tcPr>
          <w:p w14:paraId="21DAE5FD" w14:textId="77777777" w:rsidR="002C147B" w:rsidRDefault="002C147B" w:rsidP="00185DA0">
            <w:pPr>
              <w:ind w:left="993" w:hanging="993"/>
            </w:pPr>
          </w:p>
        </w:tc>
      </w:tr>
      <w:tr w:rsidR="002C147B" w14:paraId="43E0B0B7" w14:textId="77777777" w:rsidTr="00185DA0">
        <w:trPr>
          <w:trHeight w:val="425"/>
          <w:hidden/>
        </w:trPr>
        <w:tc>
          <w:tcPr>
            <w:tcW w:w="610" w:type="pct"/>
            <w:tcBorders>
              <w:top w:val="nil"/>
              <w:left w:val="nil"/>
              <w:bottom w:val="nil"/>
              <w:right w:val="single" w:sz="12" w:space="0" w:color="auto"/>
            </w:tcBorders>
          </w:tcPr>
          <w:p w14:paraId="0FE2E248" w14:textId="77777777" w:rsidR="002C147B" w:rsidRPr="00FE608E" w:rsidRDefault="002C147B" w:rsidP="00185DA0">
            <w:pPr>
              <w:ind w:left="993" w:hanging="993"/>
              <w:jc w:val="center"/>
              <w:rPr>
                <w:vanish/>
              </w:rPr>
            </w:pPr>
          </w:p>
        </w:tc>
        <w:permStart w:id="1614414543" w:edGrp="everyone" w:displacedByCustomXml="next"/>
        <w:sdt>
          <w:sdtPr>
            <w:rPr>
              <w:rFonts w:ascii="Arial" w:hAnsi="Arial" w:cs="Arial"/>
              <w:sz w:val="40"/>
              <w:szCs w:val="44"/>
            </w:rPr>
            <w:id w:val="2046012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E0F8B6C" w14:textId="22E280C5" w:rsidR="002C147B" w:rsidRPr="00827129" w:rsidRDefault="00603835" w:rsidP="00185D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14414543" w:displacedByCustomXml="prev"/>
        <w:tc>
          <w:tcPr>
            <w:tcW w:w="3514" w:type="pct"/>
            <w:tcBorders>
              <w:left w:val="single" w:sz="4" w:space="0" w:color="auto"/>
              <w:right w:val="single" w:sz="12" w:space="0" w:color="auto"/>
            </w:tcBorders>
            <w:shd w:val="clear" w:color="auto" w:fill="auto"/>
            <w:vAlign w:val="center"/>
          </w:tcPr>
          <w:p w14:paraId="0564689B" w14:textId="77777777" w:rsidR="002C147B" w:rsidRDefault="002C147B" w:rsidP="00185DA0">
            <w:pPr>
              <w:jc w:val="center"/>
            </w:pPr>
            <w:r>
              <w:t>Consultation with individuals and parties</w:t>
            </w:r>
          </w:p>
        </w:tc>
        <w:tc>
          <w:tcPr>
            <w:tcW w:w="335" w:type="pct"/>
            <w:tcBorders>
              <w:top w:val="nil"/>
              <w:left w:val="single" w:sz="12" w:space="0" w:color="auto"/>
              <w:bottom w:val="nil"/>
              <w:right w:val="nil"/>
            </w:tcBorders>
          </w:tcPr>
          <w:p w14:paraId="780DC8E3" w14:textId="77777777" w:rsidR="002C147B" w:rsidRDefault="002C147B" w:rsidP="00185DA0">
            <w:pPr>
              <w:ind w:left="993" w:hanging="993"/>
            </w:pPr>
          </w:p>
        </w:tc>
      </w:tr>
      <w:tr w:rsidR="002C147B" w14:paraId="46993780" w14:textId="77777777" w:rsidTr="00185DA0">
        <w:trPr>
          <w:trHeight w:val="425"/>
          <w:hidden/>
        </w:trPr>
        <w:tc>
          <w:tcPr>
            <w:tcW w:w="610" w:type="pct"/>
            <w:tcBorders>
              <w:top w:val="nil"/>
              <w:left w:val="nil"/>
              <w:bottom w:val="nil"/>
              <w:right w:val="single" w:sz="12" w:space="0" w:color="auto"/>
            </w:tcBorders>
          </w:tcPr>
          <w:p w14:paraId="1DE826E3" w14:textId="77777777" w:rsidR="002C147B" w:rsidRPr="00FE608E" w:rsidRDefault="002C147B" w:rsidP="00185DA0">
            <w:pPr>
              <w:ind w:left="993" w:hanging="993"/>
              <w:jc w:val="center"/>
              <w:rPr>
                <w:vanish/>
              </w:rPr>
            </w:pPr>
          </w:p>
        </w:tc>
        <w:permStart w:id="1010959614" w:edGrp="everyone" w:displacedByCustomXml="next"/>
        <w:sdt>
          <w:sdtPr>
            <w:rPr>
              <w:rFonts w:ascii="Arial" w:hAnsi="Arial" w:cs="Arial"/>
              <w:sz w:val="40"/>
              <w:szCs w:val="44"/>
            </w:rPr>
            <w:id w:val="-29445809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E289419" w14:textId="28CFD96E" w:rsidR="002C147B" w:rsidRPr="00827129" w:rsidRDefault="00603835" w:rsidP="00185D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10959614" w:displacedByCustomXml="prev"/>
        <w:tc>
          <w:tcPr>
            <w:tcW w:w="3514" w:type="pct"/>
            <w:tcBorders>
              <w:left w:val="single" w:sz="4" w:space="0" w:color="auto"/>
              <w:right w:val="single" w:sz="12" w:space="0" w:color="auto"/>
            </w:tcBorders>
            <w:shd w:val="clear" w:color="auto" w:fill="auto"/>
            <w:vAlign w:val="center"/>
          </w:tcPr>
          <w:p w14:paraId="25C687C8" w14:textId="77777777" w:rsidR="002C147B" w:rsidRDefault="002C147B" w:rsidP="00185DA0">
            <w:pPr>
              <w:jc w:val="center"/>
            </w:pPr>
            <w:r>
              <w:t>Responsibilities for implementation</w:t>
            </w:r>
          </w:p>
        </w:tc>
        <w:tc>
          <w:tcPr>
            <w:tcW w:w="335" w:type="pct"/>
            <w:tcBorders>
              <w:top w:val="nil"/>
              <w:left w:val="single" w:sz="12" w:space="0" w:color="auto"/>
              <w:bottom w:val="nil"/>
              <w:right w:val="nil"/>
            </w:tcBorders>
          </w:tcPr>
          <w:p w14:paraId="4C53D182" w14:textId="77777777" w:rsidR="002C147B" w:rsidRDefault="002C147B" w:rsidP="00185DA0">
            <w:pPr>
              <w:ind w:left="993" w:hanging="993"/>
            </w:pPr>
          </w:p>
        </w:tc>
      </w:tr>
    </w:tbl>
    <w:p w14:paraId="7EF30A14" w14:textId="77777777" w:rsidR="002C147B" w:rsidRDefault="002C147B" w:rsidP="002C147B">
      <w:pPr>
        <w:rPr>
          <w:rFonts w:ascii="Arial" w:hAnsi="Arial" w:cs="Arial"/>
          <w:sz w:val="20"/>
          <w:szCs w:val="22"/>
        </w:rPr>
      </w:pPr>
    </w:p>
    <w:p w14:paraId="4CD6A6A3" w14:textId="77777777" w:rsidR="002C147B" w:rsidRPr="00CF0403" w:rsidRDefault="002C147B" w:rsidP="002C147B">
      <w:pPr>
        <w:rPr>
          <w:rFonts w:ascii="Arial" w:hAnsi="Arial" w:cs="Arial"/>
          <w:sz w:val="20"/>
          <w:szCs w:val="22"/>
        </w:rPr>
      </w:pPr>
    </w:p>
    <w:p w14:paraId="61C3A157" w14:textId="77777777" w:rsidR="002C147B" w:rsidRPr="00830749" w:rsidRDefault="002C147B" w:rsidP="002C147B">
      <w:pPr>
        <w:pStyle w:val="11CSTCPLQuestionBullet"/>
        <w:ind w:left="709" w:hanging="709"/>
      </w:pPr>
      <w:bookmarkStart w:id="12" w:name="_Ref531681716"/>
      <w:r>
        <w:t>True or False (Tick your response): If control measures do not adequately control risks, they must be revised.</w:t>
      </w:r>
      <w:bookmarkEnd w:id="12"/>
    </w:p>
    <w:p w14:paraId="2911768D"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47B" w14:paraId="150580F2" w14:textId="77777777" w:rsidTr="00185DA0">
        <w:trPr>
          <w:trHeight w:val="510"/>
        </w:trPr>
        <w:tc>
          <w:tcPr>
            <w:tcW w:w="1556" w:type="pct"/>
            <w:tcBorders>
              <w:top w:val="nil"/>
              <w:left w:val="nil"/>
              <w:bottom w:val="nil"/>
              <w:right w:val="single" w:sz="12" w:space="0" w:color="auto"/>
            </w:tcBorders>
            <w:shd w:val="clear" w:color="auto" w:fill="auto"/>
          </w:tcPr>
          <w:p w14:paraId="1DFDC0F0" w14:textId="77777777" w:rsidR="002C147B" w:rsidRDefault="002C147B" w:rsidP="00185DA0">
            <w:pPr>
              <w:keepNext/>
              <w:ind w:left="993" w:hanging="993"/>
            </w:pPr>
            <w:r w:rsidRPr="001C4084">
              <w:rPr>
                <w:rFonts w:ascii="Arial" w:hAnsi="Arial" w:cs="Arial"/>
                <w:b/>
                <w:sz w:val="22"/>
                <w:szCs w:val="22"/>
              </w:rPr>
              <w:t>Answer</w:t>
            </w:r>
          </w:p>
        </w:tc>
        <w:permStart w:id="1025839079" w:edGrp="everyone" w:displacedByCustomXml="next"/>
        <w:sdt>
          <w:sdtPr>
            <w:rPr>
              <w:rFonts w:ascii="Arial" w:hAnsi="Arial" w:cs="Arial"/>
              <w:sz w:val="40"/>
              <w:szCs w:val="44"/>
            </w:rPr>
            <w:id w:val="80442752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ADF7621" w14:textId="3E7D8582" w:rsidR="002C147B" w:rsidRPr="00827129" w:rsidRDefault="00603835" w:rsidP="00185D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2583907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9C399A4" w14:textId="77777777" w:rsidR="002C147B" w:rsidRPr="00FE608E" w:rsidRDefault="002C147B" w:rsidP="00185DA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FEA179F" w14:textId="77777777" w:rsidR="002C147B" w:rsidRPr="00E106BF" w:rsidRDefault="002C147B" w:rsidP="00185DA0">
            <w:pPr>
              <w:keepNext/>
              <w:ind w:left="993" w:hanging="993"/>
              <w:rPr>
                <w:rFonts w:ascii="Arial" w:hAnsi="Arial" w:cs="Arial"/>
                <w:sz w:val="44"/>
                <w:szCs w:val="44"/>
              </w:rPr>
            </w:pPr>
          </w:p>
        </w:tc>
        <w:permStart w:id="1657365479" w:edGrp="everyone" w:displacedByCustomXml="next"/>
        <w:sdt>
          <w:sdtPr>
            <w:rPr>
              <w:rFonts w:ascii="Arial" w:hAnsi="Arial" w:cs="Arial"/>
              <w:sz w:val="44"/>
              <w:szCs w:val="44"/>
            </w:rPr>
            <w:id w:val="182123051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2990FF2" w14:textId="77777777" w:rsidR="002C147B" w:rsidRPr="00DD7A44" w:rsidRDefault="002C147B" w:rsidP="00185DA0">
                <w:pPr>
                  <w:keepNext/>
                  <w:ind w:left="993" w:hanging="993"/>
                </w:pPr>
                <w:r w:rsidRPr="00797AFE">
                  <w:rPr>
                    <w:rFonts w:ascii="Arial" w:hAnsi="Arial" w:cs="Arial"/>
                    <w:sz w:val="44"/>
                    <w:szCs w:val="44"/>
                  </w:rPr>
                  <w:sym w:font="Wingdings" w:char="F0A8"/>
                </w:r>
              </w:p>
            </w:tc>
          </w:sdtContent>
        </w:sdt>
        <w:permEnd w:id="1657365479" w:displacedByCustomXml="prev"/>
      </w:tr>
      <w:tr w:rsidR="002C147B" w14:paraId="4D259A81" w14:textId="77777777" w:rsidTr="00185DA0">
        <w:trPr>
          <w:trHeight w:val="510"/>
          <w:hidden/>
        </w:trPr>
        <w:tc>
          <w:tcPr>
            <w:tcW w:w="1556" w:type="pct"/>
            <w:tcBorders>
              <w:top w:val="nil"/>
              <w:left w:val="nil"/>
              <w:bottom w:val="nil"/>
              <w:right w:val="single" w:sz="12" w:space="0" w:color="auto"/>
            </w:tcBorders>
          </w:tcPr>
          <w:p w14:paraId="0F308914" w14:textId="77777777" w:rsidR="002C147B" w:rsidRPr="00FE608E" w:rsidRDefault="002C147B" w:rsidP="00185DA0">
            <w:pPr>
              <w:ind w:left="993" w:hanging="993"/>
              <w:jc w:val="center"/>
              <w:rPr>
                <w:vanish/>
              </w:rPr>
            </w:pPr>
          </w:p>
        </w:tc>
        <w:permStart w:id="1838097299" w:edGrp="everyone" w:displacedByCustomXml="next"/>
        <w:sdt>
          <w:sdtPr>
            <w:rPr>
              <w:rFonts w:ascii="Arial" w:hAnsi="Arial" w:cs="Arial"/>
              <w:sz w:val="40"/>
              <w:szCs w:val="44"/>
            </w:rPr>
            <w:id w:val="-169630604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4076A7A" w14:textId="77777777" w:rsidR="002C147B" w:rsidRPr="00827129" w:rsidRDefault="002C147B" w:rsidP="00185D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3809729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B8CBC96" w14:textId="77777777" w:rsidR="002C147B" w:rsidRPr="00FE608E" w:rsidRDefault="002C147B" w:rsidP="00185DA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12BA069" w14:textId="77777777" w:rsidR="002C147B" w:rsidRDefault="002C147B" w:rsidP="00185DA0">
            <w:pPr>
              <w:ind w:left="993" w:hanging="993"/>
            </w:pPr>
          </w:p>
        </w:tc>
        <w:tc>
          <w:tcPr>
            <w:tcW w:w="336" w:type="pct"/>
            <w:tcBorders>
              <w:top w:val="nil"/>
              <w:left w:val="nil"/>
              <w:bottom w:val="nil"/>
              <w:right w:val="nil"/>
            </w:tcBorders>
          </w:tcPr>
          <w:p w14:paraId="21B58E6C" w14:textId="77777777" w:rsidR="002C147B" w:rsidRDefault="002C147B" w:rsidP="00185DA0">
            <w:pPr>
              <w:ind w:left="993" w:hanging="993"/>
            </w:pPr>
          </w:p>
        </w:tc>
      </w:tr>
    </w:tbl>
    <w:p w14:paraId="36A51577" w14:textId="77777777" w:rsidR="002C147B" w:rsidRPr="00CF0403" w:rsidRDefault="002C147B" w:rsidP="002C147B">
      <w:pPr>
        <w:rPr>
          <w:rFonts w:ascii="Arial" w:hAnsi="Arial" w:cs="Arial"/>
          <w:sz w:val="20"/>
          <w:szCs w:val="22"/>
        </w:rPr>
      </w:pPr>
    </w:p>
    <w:p w14:paraId="76353E75" w14:textId="77777777" w:rsidR="002C147B" w:rsidRPr="00CF0403" w:rsidRDefault="002C147B" w:rsidP="002C147B">
      <w:pPr>
        <w:jc w:val="left"/>
        <w:rPr>
          <w:rFonts w:ascii="Arial" w:hAnsi="Arial" w:cs="Arial"/>
          <w:sz w:val="20"/>
          <w:szCs w:val="22"/>
        </w:rPr>
      </w:pPr>
    </w:p>
    <w:p w14:paraId="73AA129A" w14:textId="77777777" w:rsidR="002C147B" w:rsidRPr="00830749" w:rsidRDefault="002C147B" w:rsidP="002C147B">
      <w:pPr>
        <w:pStyle w:val="11CSTCPLQuestionBullet"/>
        <w:ind w:left="709" w:hanging="709"/>
      </w:pPr>
      <w:bookmarkStart w:id="13" w:name="_Ref531681755"/>
      <w:r>
        <w:t>Which of the following are appropriate techniques, tools and processes for identifying hazards and risks? Tick all that apply.</w:t>
      </w:r>
      <w:bookmarkEnd w:id="13"/>
    </w:p>
    <w:p w14:paraId="5E9880C6"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52A8AA3A" w14:textId="77777777" w:rsidTr="00185DA0">
        <w:tc>
          <w:tcPr>
            <w:tcW w:w="610" w:type="pct"/>
            <w:tcBorders>
              <w:top w:val="nil"/>
              <w:left w:val="nil"/>
              <w:bottom w:val="nil"/>
              <w:right w:val="single" w:sz="12" w:space="0" w:color="auto"/>
            </w:tcBorders>
            <w:shd w:val="clear" w:color="auto" w:fill="auto"/>
          </w:tcPr>
          <w:p w14:paraId="1B911C40" w14:textId="77777777" w:rsidR="002C147B" w:rsidRDefault="002C147B" w:rsidP="00185DA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8F58171" w14:textId="77777777" w:rsidR="002C147B" w:rsidRDefault="002C147B" w:rsidP="00185DA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D739CBF" w14:textId="77777777" w:rsidR="002C147B" w:rsidRDefault="002C147B" w:rsidP="00185DA0">
            <w:pPr>
              <w:keepNext/>
              <w:ind w:left="993" w:hanging="993"/>
              <w:jc w:val="center"/>
            </w:pPr>
            <w:r>
              <w:t>Possible Answers</w:t>
            </w:r>
          </w:p>
        </w:tc>
        <w:permStart w:id="1430860931" w:edGrp="everyone" w:displacedByCustomXml="next"/>
        <w:sdt>
          <w:sdtPr>
            <w:rPr>
              <w:rFonts w:ascii="Arial" w:hAnsi="Arial" w:cs="Arial"/>
              <w:sz w:val="44"/>
              <w:szCs w:val="44"/>
            </w:rPr>
            <w:id w:val="57570903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7513D48" w14:textId="77777777" w:rsidR="002C147B" w:rsidRPr="00DD7A44" w:rsidRDefault="002C147B" w:rsidP="00185DA0">
                <w:pPr>
                  <w:keepNext/>
                  <w:ind w:left="993" w:hanging="993"/>
                </w:pPr>
                <w:r w:rsidRPr="00797AFE">
                  <w:rPr>
                    <w:rFonts w:ascii="Arial" w:hAnsi="Arial" w:cs="Arial"/>
                    <w:sz w:val="44"/>
                    <w:szCs w:val="44"/>
                  </w:rPr>
                  <w:sym w:font="Wingdings" w:char="F0A8"/>
                </w:r>
              </w:p>
            </w:tc>
          </w:sdtContent>
        </w:sdt>
        <w:permEnd w:id="1430860931" w:displacedByCustomXml="prev"/>
      </w:tr>
      <w:tr w:rsidR="002C147B" w14:paraId="3525BC7E" w14:textId="77777777" w:rsidTr="00185DA0">
        <w:trPr>
          <w:trHeight w:val="425"/>
          <w:hidden/>
        </w:trPr>
        <w:tc>
          <w:tcPr>
            <w:tcW w:w="610" w:type="pct"/>
            <w:tcBorders>
              <w:top w:val="nil"/>
              <w:left w:val="nil"/>
              <w:bottom w:val="nil"/>
              <w:right w:val="single" w:sz="12" w:space="0" w:color="auto"/>
            </w:tcBorders>
          </w:tcPr>
          <w:p w14:paraId="2B976051" w14:textId="77777777" w:rsidR="002C147B" w:rsidRPr="00FE608E" w:rsidRDefault="002C147B" w:rsidP="00185DA0">
            <w:pPr>
              <w:ind w:left="993" w:hanging="993"/>
              <w:jc w:val="center"/>
              <w:rPr>
                <w:vanish/>
              </w:rPr>
            </w:pPr>
          </w:p>
        </w:tc>
        <w:permStart w:id="668234036" w:edGrp="everyone" w:displacedByCustomXml="next"/>
        <w:sdt>
          <w:sdtPr>
            <w:rPr>
              <w:rFonts w:ascii="Arial" w:hAnsi="Arial" w:cs="Arial"/>
              <w:sz w:val="40"/>
              <w:szCs w:val="44"/>
            </w:rPr>
            <w:id w:val="2030217125"/>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956D6D2" w14:textId="0FD4C865" w:rsidR="002C147B" w:rsidRPr="00827129" w:rsidRDefault="00603835" w:rsidP="00185D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823403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37C167F" w14:textId="77777777" w:rsidR="002C147B" w:rsidRDefault="002C147B" w:rsidP="00185DA0">
            <w:pPr>
              <w:jc w:val="center"/>
            </w:pPr>
            <w:r>
              <w:t>Workplace inspections</w:t>
            </w:r>
          </w:p>
        </w:tc>
        <w:tc>
          <w:tcPr>
            <w:tcW w:w="335" w:type="pct"/>
            <w:tcBorders>
              <w:top w:val="nil"/>
              <w:left w:val="single" w:sz="12" w:space="0" w:color="auto"/>
              <w:bottom w:val="nil"/>
              <w:right w:val="nil"/>
            </w:tcBorders>
          </w:tcPr>
          <w:p w14:paraId="0A77E8AC" w14:textId="77777777" w:rsidR="002C147B" w:rsidRDefault="002C147B" w:rsidP="00185DA0">
            <w:pPr>
              <w:ind w:left="993" w:hanging="993"/>
            </w:pPr>
          </w:p>
        </w:tc>
      </w:tr>
      <w:tr w:rsidR="002C147B" w14:paraId="71CC3094" w14:textId="77777777" w:rsidTr="00185DA0">
        <w:trPr>
          <w:trHeight w:val="425"/>
          <w:hidden/>
        </w:trPr>
        <w:tc>
          <w:tcPr>
            <w:tcW w:w="610" w:type="pct"/>
            <w:tcBorders>
              <w:top w:val="nil"/>
              <w:left w:val="nil"/>
              <w:bottom w:val="nil"/>
              <w:right w:val="single" w:sz="12" w:space="0" w:color="auto"/>
            </w:tcBorders>
          </w:tcPr>
          <w:p w14:paraId="03BCF57C" w14:textId="77777777" w:rsidR="002C147B" w:rsidRPr="00FE608E" w:rsidRDefault="002C147B" w:rsidP="00185DA0">
            <w:pPr>
              <w:ind w:left="993" w:hanging="993"/>
              <w:jc w:val="center"/>
              <w:rPr>
                <w:vanish/>
              </w:rPr>
            </w:pPr>
          </w:p>
        </w:tc>
        <w:permStart w:id="1324968912" w:edGrp="everyone" w:displacedByCustomXml="next"/>
        <w:sdt>
          <w:sdtPr>
            <w:rPr>
              <w:rFonts w:ascii="Arial" w:hAnsi="Arial" w:cs="Arial"/>
              <w:sz w:val="40"/>
              <w:szCs w:val="44"/>
            </w:rPr>
            <w:id w:val="2638102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3224302" w14:textId="5167C4B5" w:rsidR="002C147B" w:rsidRPr="00827129" w:rsidRDefault="00603835" w:rsidP="00185D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24968912" w:displacedByCustomXml="prev"/>
        <w:tc>
          <w:tcPr>
            <w:tcW w:w="3514" w:type="pct"/>
            <w:tcBorders>
              <w:left w:val="single" w:sz="4" w:space="0" w:color="auto"/>
              <w:right w:val="single" w:sz="12" w:space="0" w:color="auto"/>
            </w:tcBorders>
            <w:shd w:val="clear" w:color="auto" w:fill="auto"/>
            <w:vAlign w:val="center"/>
          </w:tcPr>
          <w:p w14:paraId="5471569A" w14:textId="77777777" w:rsidR="002C147B" w:rsidRDefault="002C147B" w:rsidP="00185DA0">
            <w:pPr>
              <w:jc w:val="center"/>
            </w:pPr>
            <w:r>
              <w:t>Compensation claim information</w:t>
            </w:r>
          </w:p>
        </w:tc>
        <w:tc>
          <w:tcPr>
            <w:tcW w:w="335" w:type="pct"/>
            <w:tcBorders>
              <w:top w:val="nil"/>
              <w:left w:val="single" w:sz="12" w:space="0" w:color="auto"/>
              <w:bottom w:val="nil"/>
              <w:right w:val="nil"/>
            </w:tcBorders>
          </w:tcPr>
          <w:p w14:paraId="1B14389A" w14:textId="77777777" w:rsidR="002C147B" w:rsidRDefault="002C147B" w:rsidP="00185DA0">
            <w:pPr>
              <w:ind w:left="993" w:hanging="993"/>
            </w:pPr>
          </w:p>
        </w:tc>
      </w:tr>
      <w:tr w:rsidR="002C147B" w14:paraId="2C9685D8" w14:textId="77777777" w:rsidTr="00185DA0">
        <w:trPr>
          <w:trHeight w:val="425"/>
          <w:hidden/>
        </w:trPr>
        <w:tc>
          <w:tcPr>
            <w:tcW w:w="610" w:type="pct"/>
            <w:tcBorders>
              <w:top w:val="nil"/>
              <w:left w:val="nil"/>
              <w:bottom w:val="nil"/>
              <w:right w:val="single" w:sz="12" w:space="0" w:color="auto"/>
            </w:tcBorders>
          </w:tcPr>
          <w:p w14:paraId="4170864A" w14:textId="77777777" w:rsidR="002C147B" w:rsidRPr="00FE608E" w:rsidRDefault="002C147B" w:rsidP="00185DA0">
            <w:pPr>
              <w:ind w:left="993" w:hanging="993"/>
              <w:jc w:val="center"/>
              <w:rPr>
                <w:vanish/>
              </w:rPr>
            </w:pPr>
          </w:p>
        </w:tc>
        <w:permStart w:id="1755731872" w:edGrp="everyone" w:displacedByCustomXml="next"/>
        <w:sdt>
          <w:sdtPr>
            <w:rPr>
              <w:rFonts w:ascii="Arial" w:hAnsi="Arial" w:cs="Arial"/>
              <w:sz w:val="40"/>
              <w:szCs w:val="44"/>
            </w:rPr>
            <w:id w:val="-84493942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4DCADB6" w14:textId="0B860693" w:rsidR="002C147B" w:rsidRPr="00827129" w:rsidRDefault="00603835" w:rsidP="00185D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55731872" w:displacedByCustomXml="prev"/>
        <w:tc>
          <w:tcPr>
            <w:tcW w:w="3514" w:type="pct"/>
            <w:tcBorders>
              <w:left w:val="single" w:sz="4" w:space="0" w:color="auto"/>
              <w:right w:val="single" w:sz="12" w:space="0" w:color="auto"/>
            </w:tcBorders>
            <w:shd w:val="clear" w:color="auto" w:fill="auto"/>
            <w:vAlign w:val="center"/>
          </w:tcPr>
          <w:p w14:paraId="7100D703" w14:textId="77777777" w:rsidR="002C147B" w:rsidRDefault="002C147B" w:rsidP="00185DA0">
            <w:pPr>
              <w:jc w:val="center"/>
            </w:pPr>
            <w:r>
              <w:t>Safe Work Method Statements</w:t>
            </w:r>
          </w:p>
        </w:tc>
        <w:tc>
          <w:tcPr>
            <w:tcW w:w="335" w:type="pct"/>
            <w:tcBorders>
              <w:top w:val="nil"/>
              <w:left w:val="single" w:sz="12" w:space="0" w:color="auto"/>
              <w:bottom w:val="nil"/>
              <w:right w:val="nil"/>
            </w:tcBorders>
          </w:tcPr>
          <w:p w14:paraId="48457B43" w14:textId="77777777" w:rsidR="002C147B" w:rsidRDefault="002C147B" w:rsidP="00185DA0">
            <w:pPr>
              <w:ind w:left="993" w:hanging="993"/>
            </w:pPr>
          </w:p>
        </w:tc>
      </w:tr>
      <w:tr w:rsidR="002C147B" w14:paraId="1901793F" w14:textId="77777777" w:rsidTr="00185DA0">
        <w:trPr>
          <w:trHeight w:val="425"/>
          <w:hidden/>
        </w:trPr>
        <w:tc>
          <w:tcPr>
            <w:tcW w:w="610" w:type="pct"/>
            <w:tcBorders>
              <w:top w:val="nil"/>
              <w:left w:val="nil"/>
              <w:bottom w:val="nil"/>
              <w:right w:val="single" w:sz="12" w:space="0" w:color="auto"/>
            </w:tcBorders>
          </w:tcPr>
          <w:p w14:paraId="25997468" w14:textId="77777777" w:rsidR="002C147B" w:rsidRPr="00FE608E" w:rsidRDefault="002C147B" w:rsidP="00185DA0">
            <w:pPr>
              <w:ind w:left="993" w:hanging="993"/>
              <w:jc w:val="center"/>
              <w:rPr>
                <w:vanish/>
              </w:rPr>
            </w:pPr>
          </w:p>
        </w:tc>
        <w:permStart w:id="1938687722" w:edGrp="everyone" w:displacedByCustomXml="next"/>
        <w:sdt>
          <w:sdtPr>
            <w:rPr>
              <w:rFonts w:ascii="Arial" w:hAnsi="Arial" w:cs="Arial"/>
              <w:sz w:val="40"/>
              <w:szCs w:val="44"/>
            </w:rPr>
            <w:id w:val="21284317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B137175" w14:textId="23220CDC" w:rsidR="002C147B" w:rsidRPr="00827129" w:rsidRDefault="00603835" w:rsidP="00185D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38687722" w:displacedByCustomXml="prev"/>
        <w:tc>
          <w:tcPr>
            <w:tcW w:w="3514" w:type="pct"/>
            <w:tcBorders>
              <w:left w:val="single" w:sz="4" w:space="0" w:color="auto"/>
              <w:right w:val="single" w:sz="12" w:space="0" w:color="auto"/>
            </w:tcBorders>
            <w:shd w:val="clear" w:color="auto" w:fill="auto"/>
            <w:vAlign w:val="center"/>
          </w:tcPr>
          <w:p w14:paraId="03F44769" w14:textId="77777777" w:rsidR="002C147B" w:rsidRDefault="002C147B" w:rsidP="00185DA0">
            <w:pPr>
              <w:jc w:val="center"/>
            </w:pPr>
            <w:r>
              <w:t>Information issued by WHS regulators</w:t>
            </w:r>
          </w:p>
        </w:tc>
        <w:tc>
          <w:tcPr>
            <w:tcW w:w="335" w:type="pct"/>
            <w:tcBorders>
              <w:top w:val="nil"/>
              <w:left w:val="single" w:sz="12" w:space="0" w:color="auto"/>
              <w:bottom w:val="nil"/>
              <w:right w:val="nil"/>
            </w:tcBorders>
          </w:tcPr>
          <w:p w14:paraId="4D643992" w14:textId="77777777" w:rsidR="002C147B" w:rsidRDefault="002C147B" w:rsidP="00185DA0">
            <w:pPr>
              <w:ind w:left="993" w:hanging="993"/>
            </w:pPr>
          </w:p>
        </w:tc>
      </w:tr>
    </w:tbl>
    <w:p w14:paraId="68952C3E" w14:textId="77777777" w:rsidR="002C147B" w:rsidRDefault="002C147B" w:rsidP="002C147B">
      <w:pPr>
        <w:jc w:val="left"/>
        <w:rPr>
          <w:rFonts w:ascii="Arial" w:hAnsi="Arial" w:cs="Arial"/>
          <w:sz w:val="22"/>
          <w:szCs w:val="22"/>
        </w:rPr>
      </w:pPr>
    </w:p>
    <w:p w14:paraId="3DCF35DE" w14:textId="77777777" w:rsidR="002C147B" w:rsidRPr="00830749" w:rsidRDefault="002C147B" w:rsidP="002C147B">
      <w:pPr>
        <w:jc w:val="left"/>
        <w:rPr>
          <w:rFonts w:ascii="Arial" w:hAnsi="Arial" w:cs="Arial"/>
          <w:sz w:val="22"/>
          <w:szCs w:val="22"/>
        </w:rPr>
      </w:pPr>
    </w:p>
    <w:p w14:paraId="51525C57" w14:textId="77777777" w:rsidR="002C147B" w:rsidRPr="00830749" w:rsidRDefault="002C147B" w:rsidP="002C147B">
      <w:pPr>
        <w:pStyle w:val="11CSTCPLQuestionBullet"/>
        <w:ind w:left="709" w:hanging="709"/>
      </w:pPr>
      <w:bookmarkStart w:id="14" w:name="_Ref531681867"/>
      <w:r>
        <w:t>Which of the following can be used to assist with workplace inspections? Tick all that apply.</w:t>
      </w:r>
      <w:bookmarkEnd w:id="14"/>
    </w:p>
    <w:p w14:paraId="5FAD5583"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10FD64F8" w14:textId="77777777" w:rsidTr="00185DA0">
        <w:tc>
          <w:tcPr>
            <w:tcW w:w="610" w:type="pct"/>
            <w:tcBorders>
              <w:top w:val="nil"/>
              <w:left w:val="nil"/>
              <w:bottom w:val="nil"/>
              <w:right w:val="single" w:sz="12" w:space="0" w:color="auto"/>
            </w:tcBorders>
            <w:shd w:val="clear" w:color="auto" w:fill="auto"/>
          </w:tcPr>
          <w:p w14:paraId="17B66F9D" w14:textId="77777777" w:rsidR="002C147B" w:rsidRDefault="002C147B" w:rsidP="00185DA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CE49886" w14:textId="77777777" w:rsidR="002C147B" w:rsidRDefault="002C147B" w:rsidP="00185DA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8BC393F" w14:textId="77777777" w:rsidR="002C147B" w:rsidRDefault="002C147B" w:rsidP="00185DA0">
            <w:pPr>
              <w:keepNext/>
              <w:ind w:left="993" w:hanging="993"/>
              <w:jc w:val="center"/>
            </w:pPr>
            <w:r>
              <w:t>Possible Answers</w:t>
            </w:r>
          </w:p>
        </w:tc>
        <w:permStart w:id="884622281" w:edGrp="everyone" w:displacedByCustomXml="next"/>
        <w:sdt>
          <w:sdtPr>
            <w:rPr>
              <w:rFonts w:ascii="Arial" w:hAnsi="Arial" w:cs="Arial"/>
              <w:sz w:val="44"/>
              <w:szCs w:val="44"/>
            </w:rPr>
            <w:id w:val="96046278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7ED2DA8" w14:textId="77777777" w:rsidR="002C147B" w:rsidRPr="00DD7A44" w:rsidRDefault="002C147B" w:rsidP="00185DA0">
                <w:pPr>
                  <w:keepNext/>
                  <w:ind w:left="993" w:hanging="993"/>
                </w:pPr>
                <w:r w:rsidRPr="00797AFE">
                  <w:rPr>
                    <w:rFonts w:ascii="Arial" w:hAnsi="Arial" w:cs="Arial"/>
                    <w:sz w:val="44"/>
                    <w:szCs w:val="44"/>
                  </w:rPr>
                  <w:sym w:font="Wingdings" w:char="F0A8"/>
                </w:r>
              </w:p>
            </w:tc>
          </w:sdtContent>
        </w:sdt>
        <w:permEnd w:id="884622281" w:displacedByCustomXml="prev"/>
      </w:tr>
      <w:tr w:rsidR="002C147B" w14:paraId="2E11402B" w14:textId="77777777" w:rsidTr="00185DA0">
        <w:trPr>
          <w:trHeight w:val="425"/>
          <w:hidden/>
        </w:trPr>
        <w:tc>
          <w:tcPr>
            <w:tcW w:w="610" w:type="pct"/>
            <w:tcBorders>
              <w:top w:val="nil"/>
              <w:left w:val="nil"/>
              <w:bottom w:val="nil"/>
              <w:right w:val="single" w:sz="12" w:space="0" w:color="auto"/>
            </w:tcBorders>
          </w:tcPr>
          <w:p w14:paraId="641736E3" w14:textId="77777777" w:rsidR="002C147B" w:rsidRPr="00FE608E" w:rsidRDefault="002C147B" w:rsidP="00185DA0">
            <w:pPr>
              <w:ind w:left="993" w:hanging="993"/>
              <w:jc w:val="center"/>
              <w:rPr>
                <w:vanish/>
              </w:rPr>
            </w:pPr>
          </w:p>
        </w:tc>
        <w:permStart w:id="790696955" w:edGrp="everyone" w:displacedByCustomXml="next"/>
        <w:sdt>
          <w:sdtPr>
            <w:rPr>
              <w:rFonts w:ascii="Arial" w:hAnsi="Arial" w:cs="Arial"/>
              <w:sz w:val="40"/>
              <w:szCs w:val="44"/>
            </w:rPr>
            <w:id w:val="1783763677"/>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9A19687" w14:textId="13F0D863" w:rsidR="002C147B" w:rsidRPr="00827129" w:rsidRDefault="00603835" w:rsidP="00185D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90696955" w:displacedByCustomXml="prev"/>
        <w:tc>
          <w:tcPr>
            <w:tcW w:w="3514" w:type="pct"/>
            <w:tcBorders>
              <w:top w:val="single" w:sz="12" w:space="0" w:color="auto"/>
              <w:left w:val="single" w:sz="4" w:space="0" w:color="auto"/>
              <w:right w:val="single" w:sz="12" w:space="0" w:color="auto"/>
            </w:tcBorders>
            <w:shd w:val="clear" w:color="auto" w:fill="auto"/>
            <w:vAlign w:val="center"/>
          </w:tcPr>
          <w:p w14:paraId="7718A0BE" w14:textId="77777777" w:rsidR="002C147B" w:rsidRPr="006A14D3" w:rsidRDefault="002C147B" w:rsidP="00185DA0">
            <w:pPr>
              <w:jc w:val="center"/>
            </w:pPr>
            <w:r w:rsidRPr="006A14D3">
              <w:t xml:space="preserve">Hazard and risk checklists </w:t>
            </w:r>
          </w:p>
        </w:tc>
        <w:tc>
          <w:tcPr>
            <w:tcW w:w="335" w:type="pct"/>
            <w:tcBorders>
              <w:top w:val="nil"/>
              <w:left w:val="single" w:sz="12" w:space="0" w:color="auto"/>
              <w:bottom w:val="nil"/>
              <w:right w:val="nil"/>
            </w:tcBorders>
          </w:tcPr>
          <w:p w14:paraId="06DB81DA" w14:textId="77777777" w:rsidR="002C147B" w:rsidRDefault="002C147B" w:rsidP="00185DA0">
            <w:pPr>
              <w:ind w:left="993" w:hanging="993"/>
            </w:pPr>
          </w:p>
        </w:tc>
      </w:tr>
      <w:tr w:rsidR="002C147B" w14:paraId="5E0231A0" w14:textId="77777777" w:rsidTr="00185DA0">
        <w:trPr>
          <w:trHeight w:val="425"/>
          <w:hidden/>
        </w:trPr>
        <w:tc>
          <w:tcPr>
            <w:tcW w:w="610" w:type="pct"/>
            <w:tcBorders>
              <w:top w:val="nil"/>
              <w:left w:val="nil"/>
              <w:bottom w:val="nil"/>
              <w:right w:val="single" w:sz="12" w:space="0" w:color="auto"/>
            </w:tcBorders>
          </w:tcPr>
          <w:p w14:paraId="66D77F65" w14:textId="77777777" w:rsidR="002C147B" w:rsidRPr="00FE608E" w:rsidRDefault="002C147B" w:rsidP="00185DA0">
            <w:pPr>
              <w:ind w:left="993" w:hanging="993"/>
              <w:jc w:val="center"/>
              <w:rPr>
                <w:vanish/>
              </w:rPr>
            </w:pPr>
          </w:p>
        </w:tc>
        <w:permStart w:id="112810279" w:edGrp="everyone" w:displacedByCustomXml="next"/>
        <w:sdt>
          <w:sdtPr>
            <w:rPr>
              <w:rFonts w:ascii="Arial" w:hAnsi="Arial" w:cs="Arial"/>
              <w:sz w:val="40"/>
              <w:szCs w:val="44"/>
            </w:rPr>
            <w:id w:val="-2273779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43F345C" w14:textId="49E35A45" w:rsidR="002C147B" w:rsidRPr="00827129" w:rsidRDefault="00603835" w:rsidP="00185D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2810279" w:displacedByCustomXml="prev"/>
        <w:tc>
          <w:tcPr>
            <w:tcW w:w="3514" w:type="pct"/>
            <w:tcBorders>
              <w:left w:val="single" w:sz="4" w:space="0" w:color="auto"/>
              <w:right w:val="single" w:sz="12" w:space="0" w:color="auto"/>
            </w:tcBorders>
            <w:shd w:val="clear" w:color="auto" w:fill="auto"/>
            <w:vAlign w:val="center"/>
          </w:tcPr>
          <w:p w14:paraId="37C89220" w14:textId="77777777" w:rsidR="002C147B" w:rsidRDefault="002C147B" w:rsidP="00185DA0">
            <w:pPr>
              <w:jc w:val="center"/>
            </w:pPr>
            <w:r>
              <w:t>Job Safety Analysis (JSA)</w:t>
            </w:r>
          </w:p>
        </w:tc>
        <w:tc>
          <w:tcPr>
            <w:tcW w:w="335" w:type="pct"/>
            <w:tcBorders>
              <w:top w:val="nil"/>
              <w:left w:val="single" w:sz="12" w:space="0" w:color="auto"/>
              <w:bottom w:val="nil"/>
              <w:right w:val="nil"/>
            </w:tcBorders>
          </w:tcPr>
          <w:p w14:paraId="249AB443" w14:textId="77777777" w:rsidR="002C147B" w:rsidRDefault="002C147B" w:rsidP="00185DA0">
            <w:pPr>
              <w:ind w:left="993" w:hanging="993"/>
            </w:pPr>
          </w:p>
        </w:tc>
      </w:tr>
      <w:tr w:rsidR="002C147B" w14:paraId="2F84C4A0" w14:textId="77777777" w:rsidTr="00185DA0">
        <w:trPr>
          <w:trHeight w:val="425"/>
          <w:hidden/>
        </w:trPr>
        <w:tc>
          <w:tcPr>
            <w:tcW w:w="610" w:type="pct"/>
            <w:tcBorders>
              <w:top w:val="nil"/>
              <w:left w:val="nil"/>
              <w:bottom w:val="nil"/>
              <w:right w:val="single" w:sz="12" w:space="0" w:color="auto"/>
            </w:tcBorders>
          </w:tcPr>
          <w:p w14:paraId="1536A550" w14:textId="77777777" w:rsidR="002C147B" w:rsidRPr="00FE608E" w:rsidRDefault="002C147B" w:rsidP="00185DA0">
            <w:pPr>
              <w:ind w:left="993" w:hanging="993"/>
              <w:jc w:val="center"/>
              <w:rPr>
                <w:vanish/>
              </w:rPr>
            </w:pPr>
          </w:p>
        </w:tc>
        <w:permStart w:id="271010847" w:edGrp="everyone" w:displacedByCustomXml="next"/>
        <w:sdt>
          <w:sdtPr>
            <w:rPr>
              <w:rFonts w:ascii="Arial" w:hAnsi="Arial" w:cs="Arial"/>
              <w:sz w:val="40"/>
              <w:szCs w:val="44"/>
            </w:rPr>
            <w:id w:val="-163556007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C70ADE6" w14:textId="77777777" w:rsidR="002C147B" w:rsidRPr="00827129" w:rsidRDefault="002C147B" w:rsidP="00185D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71010847" w:displacedByCustomXml="prev"/>
        <w:tc>
          <w:tcPr>
            <w:tcW w:w="3514" w:type="pct"/>
            <w:tcBorders>
              <w:left w:val="single" w:sz="4" w:space="0" w:color="auto"/>
              <w:right w:val="single" w:sz="12" w:space="0" w:color="auto"/>
            </w:tcBorders>
            <w:shd w:val="clear" w:color="auto" w:fill="auto"/>
            <w:vAlign w:val="center"/>
          </w:tcPr>
          <w:p w14:paraId="39CC4777" w14:textId="77777777" w:rsidR="002C147B" w:rsidRDefault="002C147B" w:rsidP="00185DA0">
            <w:pPr>
              <w:jc w:val="center"/>
            </w:pPr>
            <w:r>
              <w:t>Manifests and registers</w:t>
            </w:r>
          </w:p>
        </w:tc>
        <w:tc>
          <w:tcPr>
            <w:tcW w:w="335" w:type="pct"/>
            <w:tcBorders>
              <w:top w:val="nil"/>
              <w:left w:val="single" w:sz="12" w:space="0" w:color="auto"/>
              <w:bottom w:val="nil"/>
              <w:right w:val="nil"/>
            </w:tcBorders>
          </w:tcPr>
          <w:p w14:paraId="6CDE8442" w14:textId="77777777" w:rsidR="002C147B" w:rsidRDefault="002C147B" w:rsidP="00185DA0">
            <w:pPr>
              <w:ind w:left="993" w:hanging="993"/>
            </w:pPr>
          </w:p>
        </w:tc>
      </w:tr>
      <w:tr w:rsidR="002C147B" w14:paraId="4460379E" w14:textId="77777777" w:rsidTr="00185DA0">
        <w:trPr>
          <w:trHeight w:val="425"/>
          <w:hidden/>
        </w:trPr>
        <w:tc>
          <w:tcPr>
            <w:tcW w:w="610" w:type="pct"/>
            <w:tcBorders>
              <w:top w:val="nil"/>
              <w:left w:val="nil"/>
              <w:bottom w:val="nil"/>
              <w:right w:val="single" w:sz="12" w:space="0" w:color="auto"/>
            </w:tcBorders>
          </w:tcPr>
          <w:p w14:paraId="1377F04A" w14:textId="77777777" w:rsidR="002C147B" w:rsidRPr="00FE608E" w:rsidRDefault="002C147B" w:rsidP="00185DA0">
            <w:pPr>
              <w:ind w:left="993" w:hanging="993"/>
              <w:jc w:val="center"/>
              <w:rPr>
                <w:vanish/>
              </w:rPr>
            </w:pPr>
          </w:p>
        </w:tc>
        <w:permStart w:id="300482966" w:edGrp="everyone" w:displacedByCustomXml="next"/>
        <w:sdt>
          <w:sdtPr>
            <w:rPr>
              <w:rFonts w:ascii="Arial" w:hAnsi="Arial" w:cs="Arial"/>
              <w:sz w:val="40"/>
              <w:szCs w:val="44"/>
            </w:rPr>
            <w:id w:val="165533209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B4A0944" w14:textId="77777777" w:rsidR="002C147B" w:rsidRPr="00827129" w:rsidRDefault="002C147B" w:rsidP="00185D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00482966" w:displacedByCustomXml="prev"/>
        <w:tc>
          <w:tcPr>
            <w:tcW w:w="3514" w:type="pct"/>
            <w:tcBorders>
              <w:left w:val="single" w:sz="4" w:space="0" w:color="auto"/>
              <w:right w:val="single" w:sz="12" w:space="0" w:color="auto"/>
            </w:tcBorders>
            <w:shd w:val="clear" w:color="auto" w:fill="auto"/>
            <w:vAlign w:val="center"/>
          </w:tcPr>
          <w:p w14:paraId="6252735B" w14:textId="77777777" w:rsidR="002C147B" w:rsidRDefault="002C147B" w:rsidP="00185DA0">
            <w:pPr>
              <w:jc w:val="center"/>
            </w:pPr>
            <w:r>
              <w:t>Surveys</w:t>
            </w:r>
          </w:p>
        </w:tc>
        <w:tc>
          <w:tcPr>
            <w:tcW w:w="335" w:type="pct"/>
            <w:tcBorders>
              <w:top w:val="nil"/>
              <w:left w:val="single" w:sz="12" w:space="0" w:color="auto"/>
              <w:bottom w:val="nil"/>
              <w:right w:val="nil"/>
            </w:tcBorders>
          </w:tcPr>
          <w:p w14:paraId="10205B6E" w14:textId="77777777" w:rsidR="002C147B" w:rsidRDefault="002C147B" w:rsidP="00185DA0">
            <w:pPr>
              <w:ind w:left="993" w:hanging="993"/>
            </w:pPr>
          </w:p>
        </w:tc>
      </w:tr>
      <w:tr w:rsidR="002C147B" w14:paraId="7C163A34" w14:textId="77777777" w:rsidTr="00185DA0">
        <w:trPr>
          <w:trHeight w:val="425"/>
          <w:hidden/>
        </w:trPr>
        <w:tc>
          <w:tcPr>
            <w:tcW w:w="610" w:type="pct"/>
            <w:tcBorders>
              <w:top w:val="nil"/>
              <w:left w:val="nil"/>
              <w:bottom w:val="nil"/>
              <w:right w:val="single" w:sz="12" w:space="0" w:color="auto"/>
            </w:tcBorders>
          </w:tcPr>
          <w:p w14:paraId="3A428C21" w14:textId="77777777" w:rsidR="002C147B" w:rsidRPr="00FE608E" w:rsidRDefault="002C147B" w:rsidP="00185DA0">
            <w:pPr>
              <w:ind w:left="993" w:hanging="993"/>
              <w:jc w:val="center"/>
              <w:rPr>
                <w:vanish/>
              </w:rPr>
            </w:pPr>
          </w:p>
        </w:tc>
        <w:permStart w:id="962230251" w:edGrp="everyone" w:displacedByCustomXml="next"/>
        <w:sdt>
          <w:sdtPr>
            <w:rPr>
              <w:rFonts w:ascii="Arial" w:hAnsi="Arial" w:cs="Arial"/>
              <w:sz w:val="40"/>
              <w:szCs w:val="44"/>
            </w:rPr>
            <w:id w:val="-94793361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6069EC3" w14:textId="28780813" w:rsidR="002C147B" w:rsidRPr="00827129" w:rsidRDefault="00603835" w:rsidP="00185D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62230251" w:displacedByCustomXml="prev"/>
        <w:tc>
          <w:tcPr>
            <w:tcW w:w="3514" w:type="pct"/>
            <w:tcBorders>
              <w:left w:val="single" w:sz="4" w:space="0" w:color="auto"/>
              <w:right w:val="single" w:sz="12" w:space="0" w:color="auto"/>
            </w:tcBorders>
            <w:shd w:val="clear" w:color="auto" w:fill="auto"/>
            <w:vAlign w:val="center"/>
          </w:tcPr>
          <w:p w14:paraId="67057155" w14:textId="77777777" w:rsidR="002C147B" w:rsidRDefault="002C147B" w:rsidP="00185DA0">
            <w:pPr>
              <w:jc w:val="center"/>
            </w:pPr>
            <w:r>
              <w:t>Workplace walk-through</w:t>
            </w:r>
          </w:p>
        </w:tc>
        <w:tc>
          <w:tcPr>
            <w:tcW w:w="335" w:type="pct"/>
            <w:tcBorders>
              <w:top w:val="nil"/>
              <w:left w:val="single" w:sz="12" w:space="0" w:color="auto"/>
              <w:bottom w:val="nil"/>
              <w:right w:val="nil"/>
            </w:tcBorders>
          </w:tcPr>
          <w:p w14:paraId="56D9C98E" w14:textId="77777777" w:rsidR="002C147B" w:rsidRDefault="002C147B" w:rsidP="00185DA0">
            <w:pPr>
              <w:ind w:left="993" w:hanging="993"/>
            </w:pPr>
          </w:p>
        </w:tc>
      </w:tr>
    </w:tbl>
    <w:p w14:paraId="7BC3D320" w14:textId="77777777" w:rsidR="002C147B" w:rsidRDefault="002C147B" w:rsidP="002C147B">
      <w:pPr>
        <w:rPr>
          <w:rFonts w:ascii="Arial" w:hAnsi="Arial" w:cs="Arial"/>
          <w:sz w:val="22"/>
          <w:szCs w:val="22"/>
        </w:rPr>
      </w:pPr>
    </w:p>
    <w:p w14:paraId="228764BE" w14:textId="77777777" w:rsidR="002C147B" w:rsidRPr="00830749" w:rsidRDefault="002C147B" w:rsidP="002C147B">
      <w:pPr>
        <w:ind w:right="-24"/>
        <w:rPr>
          <w:rFonts w:ascii="Arial" w:hAnsi="Arial" w:cs="Arial"/>
          <w:sz w:val="22"/>
          <w:szCs w:val="22"/>
        </w:rPr>
      </w:pPr>
    </w:p>
    <w:p w14:paraId="3F309913" w14:textId="77777777" w:rsidR="002C147B" w:rsidRPr="00830749" w:rsidRDefault="002C147B" w:rsidP="002C147B">
      <w:pPr>
        <w:pStyle w:val="11CSTCPLQuestionBullet"/>
        <w:ind w:left="709" w:hanging="709"/>
      </w:pPr>
      <w:bookmarkStart w:id="15" w:name="_Ref531681976"/>
      <w:r>
        <w:t>Which of the following are limitations of using a generic hazard/risk assessment checklist? Tick all that apply.</w:t>
      </w:r>
      <w:bookmarkEnd w:id="15"/>
    </w:p>
    <w:p w14:paraId="466D55C1"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350DC769" w14:textId="77777777" w:rsidTr="00185DA0">
        <w:tc>
          <w:tcPr>
            <w:tcW w:w="610" w:type="pct"/>
            <w:tcBorders>
              <w:top w:val="nil"/>
              <w:left w:val="nil"/>
              <w:bottom w:val="nil"/>
              <w:right w:val="single" w:sz="12" w:space="0" w:color="auto"/>
            </w:tcBorders>
            <w:shd w:val="clear" w:color="auto" w:fill="auto"/>
          </w:tcPr>
          <w:p w14:paraId="6B7F9D82" w14:textId="77777777" w:rsidR="002C147B" w:rsidRDefault="002C147B" w:rsidP="00185DA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9CA809C" w14:textId="77777777" w:rsidR="002C147B" w:rsidRDefault="002C147B" w:rsidP="00185DA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8B4A83B" w14:textId="77777777" w:rsidR="002C147B" w:rsidRDefault="002C147B" w:rsidP="00185DA0">
            <w:pPr>
              <w:keepNext/>
              <w:ind w:left="993" w:hanging="993"/>
              <w:jc w:val="center"/>
            </w:pPr>
            <w:r>
              <w:t>Possible Answers</w:t>
            </w:r>
          </w:p>
        </w:tc>
        <w:permStart w:id="56590157" w:edGrp="everyone" w:displacedByCustomXml="next"/>
        <w:sdt>
          <w:sdtPr>
            <w:rPr>
              <w:rFonts w:ascii="Arial" w:hAnsi="Arial" w:cs="Arial"/>
              <w:sz w:val="44"/>
              <w:szCs w:val="44"/>
            </w:rPr>
            <w:id w:val="102945990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5A6A4D2" w14:textId="77777777" w:rsidR="002C147B" w:rsidRPr="00DD7A44" w:rsidRDefault="002C147B" w:rsidP="00185DA0">
                <w:pPr>
                  <w:keepNext/>
                  <w:ind w:left="993" w:hanging="993"/>
                </w:pPr>
                <w:r w:rsidRPr="00797AFE">
                  <w:rPr>
                    <w:rFonts w:ascii="Arial" w:hAnsi="Arial" w:cs="Arial"/>
                    <w:sz w:val="44"/>
                    <w:szCs w:val="44"/>
                  </w:rPr>
                  <w:sym w:font="Wingdings" w:char="F0A8"/>
                </w:r>
              </w:p>
            </w:tc>
          </w:sdtContent>
        </w:sdt>
        <w:permEnd w:id="56590157" w:displacedByCustomXml="prev"/>
      </w:tr>
      <w:tr w:rsidR="002C147B" w14:paraId="762A5FAC" w14:textId="77777777" w:rsidTr="00185DA0">
        <w:trPr>
          <w:trHeight w:val="425"/>
          <w:hidden/>
        </w:trPr>
        <w:tc>
          <w:tcPr>
            <w:tcW w:w="610" w:type="pct"/>
            <w:tcBorders>
              <w:top w:val="nil"/>
              <w:left w:val="nil"/>
              <w:bottom w:val="nil"/>
              <w:right w:val="single" w:sz="12" w:space="0" w:color="auto"/>
            </w:tcBorders>
          </w:tcPr>
          <w:p w14:paraId="6CA7C6AE" w14:textId="77777777" w:rsidR="002C147B" w:rsidRPr="00FE608E" w:rsidRDefault="002C147B" w:rsidP="00185DA0">
            <w:pPr>
              <w:ind w:left="993" w:hanging="993"/>
              <w:jc w:val="center"/>
              <w:rPr>
                <w:vanish/>
              </w:rPr>
            </w:pPr>
          </w:p>
        </w:tc>
        <w:permStart w:id="1175213336" w:edGrp="everyone" w:displacedByCustomXml="next"/>
        <w:sdt>
          <w:sdtPr>
            <w:rPr>
              <w:rFonts w:ascii="Arial" w:hAnsi="Arial" w:cs="Arial"/>
              <w:sz w:val="40"/>
              <w:szCs w:val="44"/>
            </w:rPr>
            <w:id w:val="1553884545"/>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B7E029C" w14:textId="078C6CEA" w:rsidR="002C147B" w:rsidRPr="00827129" w:rsidRDefault="00603835" w:rsidP="00185D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75213336" w:displacedByCustomXml="prev"/>
        <w:tc>
          <w:tcPr>
            <w:tcW w:w="3514" w:type="pct"/>
            <w:tcBorders>
              <w:top w:val="single" w:sz="12" w:space="0" w:color="auto"/>
              <w:left w:val="single" w:sz="4" w:space="0" w:color="auto"/>
              <w:right w:val="single" w:sz="12" w:space="0" w:color="auto"/>
            </w:tcBorders>
            <w:shd w:val="clear" w:color="auto" w:fill="auto"/>
            <w:vAlign w:val="center"/>
          </w:tcPr>
          <w:p w14:paraId="2C370F30" w14:textId="77777777" w:rsidR="002C147B" w:rsidRDefault="002C147B" w:rsidP="00185DA0">
            <w:pPr>
              <w:jc w:val="center"/>
            </w:pPr>
            <w:r>
              <w:t>Specifics of the workplace are not considered</w:t>
            </w:r>
          </w:p>
        </w:tc>
        <w:tc>
          <w:tcPr>
            <w:tcW w:w="335" w:type="pct"/>
            <w:tcBorders>
              <w:top w:val="nil"/>
              <w:left w:val="single" w:sz="12" w:space="0" w:color="auto"/>
              <w:bottom w:val="nil"/>
              <w:right w:val="nil"/>
            </w:tcBorders>
          </w:tcPr>
          <w:p w14:paraId="574E694C" w14:textId="77777777" w:rsidR="002C147B" w:rsidRDefault="002C147B" w:rsidP="00185DA0">
            <w:pPr>
              <w:ind w:left="993" w:hanging="993"/>
            </w:pPr>
          </w:p>
        </w:tc>
      </w:tr>
      <w:tr w:rsidR="002C147B" w14:paraId="0C943223" w14:textId="77777777" w:rsidTr="00185DA0">
        <w:trPr>
          <w:trHeight w:val="425"/>
          <w:hidden/>
        </w:trPr>
        <w:tc>
          <w:tcPr>
            <w:tcW w:w="610" w:type="pct"/>
            <w:tcBorders>
              <w:top w:val="nil"/>
              <w:left w:val="nil"/>
              <w:bottom w:val="nil"/>
              <w:right w:val="single" w:sz="12" w:space="0" w:color="auto"/>
            </w:tcBorders>
          </w:tcPr>
          <w:p w14:paraId="52A54C3C" w14:textId="77777777" w:rsidR="002C147B" w:rsidRPr="00FE608E" w:rsidRDefault="002C147B" w:rsidP="00185DA0">
            <w:pPr>
              <w:ind w:left="993" w:hanging="993"/>
              <w:jc w:val="center"/>
              <w:rPr>
                <w:vanish/>
              </w:rPr>
            </w:pPr>
          </w:p>
        </w:tc>
        <w:permStart w:id="2097616650" w:edGrp="everyone" w:displacedByCustomXml="next"/>
        <w:sdt>
          <w:sdtPr>
            <w:rPr>
              <w:rFonts w:ascii="Arial" w:hAnsi="Arial" w:cs="Arial"/>
              <w:sz w:val="40"/>
              <w:szCs w:val="44"/>
            </w:rPr>
            <w:id w:val="-146265211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A6A724A" w14:textId="24D928D5" w:rsidR="002C147B" w:rsidRPr="00827129" w:rsidRDefault="00603835" w:rsidP="00185D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97616650" w:displacedByCustomXml="prev"/>
        <w:tc>
          <w:tcPr>
            <w:tcW w:w="3514" w:type="pct"/>
            <w:tcBorders>
              <w:left w:val="single" w:sz="4" w:space="0" w:color="auto"/>
              <w:right w:val="single" w:sz="12" w:space="0" w:color="auto"/>
            </w:tcBorders>
            <w:shd w:val="clear" w:color="auto" w:fill="auto"/>
            <w:vAlign w:val="center"/>
          </w:tcPr>
          <w:p w14:paraId="50AF4837" w14:textId="77777777" w:rsidR="002C147B" w:rsidRDefault="002C147B" w:rsidP="00185DA0">
            <w:pPr>
              <w:jc w:val="center"/>
            </w:pPr>
            <w:r>
              <w:t>Not all checklist points will be applicable</w:t>
            </w:r>
          </w:p>
        </w:tc>
        <w:tc>
          <w:tcPr>
            <w:tcW w:w="335" w:type="pct"/>
            <w:tcBorders>
              <w:top w:val="nil"/>
              <w:left w:val="single" w:sz="12" w:space="0" w:color="auto"/>
              <w:bottom w:val="nil"/>
              <w:right w:val="nil"/>
            </w:tcBorders>
          </w:tcPr>
          <w:p w14:paraId="6F723CD2" w14:textId="77777777" w:rsidR="002C147B" w:rsidRDefault="002C147B" w:rsidP="00185DA0">
            <w:pPr>
              <w:ind w:left="993" w:hanging="993"/>
            </w:pPr>
          </w:p>
        </w:tc>
      </w:tr>
      <w:tr w:rsidR="002C147B" w14:paraId="33F38C50" w14:textId="77777777" w:rsidTr="00185DA0">
        <w:trPr>
          <w:trHeight w:val="425"/>
          <w:hidden/>
        </w:trPr>
        <w:tc>
          <w:tcPr>
            <w:tcW w:w="610" w:type="pct"/>
            <w:tcBorders>
              <w:top w:val="nil"/>
              <w:left w:val="nil"/>
              <w:bottom w:val="nil"/>
              <w:right w:val="single" w:sz="12" w:space="0" w:color="auto"/>
            </w:tcBorders>
          </w:tcPr>
          <w:p w14:paraId="2C542748" w14:textId="77777777" w:rsidR="002C147B" w:rsidRPr="00FE608E" w:rsidRDefault="002C147B" w:rsidP="00185DA0">
            <w:pPr>
              <w:ind w:left="993" w:hanging="993"/>
              <w:jc w:val="center"/>
              <w:rPr>
                <w:vanish/>
              </w:rPr>
            </w:pPr>
          </w:p>
        </w:tc>
        <w:permStart w:id="941043836" w:edGrp="everyone" w:displacedByCustomXml="next"/>
        <w:sdt>
          <w:sdtPr>
            <w:rPr>
              <w:rFonts w:ascii="Arial" w:hAnsi="Arial" w:cs="Arial"/>
              <w:sz w:val="40"/>
              <w:szCs w:val="44"/>
            </w:rPr>
            <w:id w:val="108217581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373C255" w14:textId="77777777" w:rsidR="002C147B" w:rsidRPr="00827129" w:rsidRDefault="002C147B" w:rsidP="00185D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41043836" w:displacedByCustomXml="prev"/>
        <w:tc>
          <w:tcPr>
            <w:tcW w:w="3514" w:type="pct"/>
            <w:tcBorders>
              <w:left w:val="single" w:sz="4" w:space="0" w:color="auto"/>
              <w:right w:val="single" w:sz="12" w:space="0" w:color="auto"/>
            </w:tcBorders>
            <w:shd w:val="clear" w:color="auto" w:fill="auto"/>
            <w:vAlign w:val="center"/>
          </w:tcPr>
          <w:p w14:paraId="7AF31429" w14:textId="77777777" w:rsidR="002C147B" w:rsidRDefault="002C147B" w:rsidP="00185DA0">
            <w:pPr>
              <w:jc w:val="center"/>
            </w:pPr>
            <w:r w:rsidRPr="006A14D3">
              <w:t xml:space="preserve">Such checklists/processes must be completed on a computer </w:t>
            </w:r>
          </w:p>
        </w:tc>
        <w:tc>
          <w:tcPr>
            <w:tcW w:w="335" w:type="pct"/>
            <w:tcBorders>
              <w:top w:val="nil"/>
              <w:left w:val="single" w:sz="12" w:space="0" w:color="auto"/>
              <w:bottom w:val="nil"/>
              <w:right w:val="nil"/>
            </w:tcBorders>
          </w:tcPr>
          <w:p w14:paraId="5A596E91" w14:textId="77777777" w:rsidR="002C147B" w:rsidRDefault="002C147B" w:rsidP="00185DA0">
            <w:pPr>
              <w:ind w:left="993" w:hanging="993"/>
            </w:pPr>
          </w:p>
        </w:tc>
      </w:tr>
      <w:tr w:rsidR="002C147B" w14:paraId="42DA66F6" w14:textId="77777777" w:rsidTr="00185DA0">
        <w:trPr>
          <w:trHeight w:val="425"/>
          <w:hidden/>
        </w:trPr>
        <w:tc>
          <w:tcPr>
            <w:tcW w:w="610" w:type="pct"/>
            <w:tcBorders>
              <w:top w:val="nil"/>
              <w:left w:val="nil"/>
              <w:bottom w:val="nil"/>
              <w:right w:val="single" w:sz="12" w:space="0" w:color="auto"/>
            </w:tcBorders>
          </w:tcPr>
          <w:p w14:paraId="215AB886" w14:textId="77777777" w:rsidR="002C147B" w:rsidRPr="00FE608E" w:rsidRDefault="002C147B" w:rsidP="00185DA0">
            <w:pPr>
              <w:ind w:left="993" w:hanging="993"/>
              <w:jc w:val="center"/>
              <w:rPr>
                <w:vanish/>
              </w:rPr>
            </w:pPr>
          </w:p>
        </w:tc>
        <w:permStart w:id="463163931" w:edGrp="everyone" w:displacedByCustomXml="next"/>
        <w:sdt>
          <w:sdtPr>
            <w:rPr>
              <w:rFonts w:ascii="Arial" w:hAnsi="Arial" w:cs="Arial"/>
              <w:sz w:val="40"/>
              <w:szCs w:val="44"/>
            </w:rPr>
            <w:id w:val="127720943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065AFE4" w14:textId="77777777" w:rsidR="002C147B" w:rsidRPr="00827129" w:rsidRDefault="002C147B" w:rsidP="00185D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63163931" w:displacedByCustomXml="prev"/>
        <w:tc>
          <w:tcPr>
            <w:tcW w:w="3514" w:type="pct"/>
            <w:tcBorders>
              <w:left w:val="single" w:sz="4" w:space="0" w:color="auto"/>
              <w:right w:val="single" w:sz="12" w:space="0" w:color="auto"/>
            </w:tcBorders>
            <w:shd w:val="clear" w:color="auto" w:fill="auto"/>
            <w:vAlign w:val="center"/>
          </w:tcPr>
          <w:p w14:paraId="4819950B" w14:textId="77777777" w:rsidR="002C147B" w:rsidRPr="006A14D3" w:rsidRDefault="002C147B" w:rsidP="00185DA0">
            <w:pPr>
              <w:jc w:val="center"/>
            </w:pPr>
            <w:r w:rsidRPr="006A14D3">
              <w:t>You always have to purchase these checklists</w:t>
            </w:r>
          </w:p>
        </w:tc>
        <w:tc>
          <w:tcPr>
            <w:tcW w:w="335" w:type="pct"/>
            <w:tcBorders>
              <w:top w:val="nil"/>
              <w:left w:val="single" w:sz="12" w:space="0" w:color="auto"/>
              <w:bottom w:val="nil"/>
              <w:right w:val="nil"/>
            </w:tcBorders>
          </w:tcPr>
          <w:p w14:paraId="1877B152" w14:textId="77777777" w:rsidR="002C147B" w:rsidRDefault="002C147B" w:rsidP="00185DA0">
            <w:pPr>
              <w:ind w:left="993" w:hanging="993"/>
            </w:pPr>
          </w:p>
        </w:tc>
      </w:tr>
    </w:tbl>
    <w:p w14:paraId="4FACD2D8" w14:textId="77777777" w:rsidR="002C147B" w:rsidRDefault="002C147B" w:rsidP="002C147B">
      <w:pPr>
        <w:rPr>
          <w:rFonts w:ascii="Arial" w:hAnsi="Arial" w:cs="Arial"/>
          <w:sz w:val="22"/>
          <w:szCs w:val="22"/>
        </w:rPr>
      </w:pPr>
    </w:p>
    <w:p w14:paraId="34217C64" w14:textId="77777777" w:rsidR="002C147B" w:rsidRDefault="002C147B" w:rsidP="002C147B">
      <w:pPr>
        <w:jc w:val="left"/>
        <w:rPr>
          <w:rFonts w:ascii="Arial" w:hAnsi="Arial" w:cs="Arial"/>
          <w:sz w:val="22"/>
          <w:szCs w:val="22"/>
        </w:rPr>
      </w:pPr>
      <w:r>
        <w:rPr>
          <w:rFonts w:ascii="Arial" w:hAnsi="Arial" w:cs="Arial"/>
          <w:sz w:val="22"/>
          <w:szCs w:val="22"/>
        </w:rPr>
        <w:br w:type="page"/>
      </w:r>
    </w:p>
    <w:p w14:paraId="03ADCC98" w14:textId="77777777" w:rsidR="002C147B" w:rsidRPr="00830749" w:rsidRDefault="002C147B" w:rsidP="002C147B">
      <w:pPr>
        <w:pStyle w:val="11CSTCPLQuestionBullet"/>
        <w:ind w:left="709" w:hanging="709"/>
      </w:pPr>
      <w:bookmarkStart w:id="16" w:name="_Ref531682022"/>
      <w:r>
        <w:t>Identify the applicable WHS Act in your jurisdiction. Identify its requirements for PCBUs with regards to identifying hazards and risks.</w:t>
      </w:r>
      <w:bookmarkEnd w:id="16"/>
    </w:p>
    <w:p w14:paraId="3D8E828A"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1C92C1D6" w14:textId="77777777" w:rsidTr="00185DA0">
        <w:tc>
          <w:tcPr>
            <w:tcW w:w="624" w:type="pct"/>
            <w:tcBorders>
              <w:top w:val="nil"/>
              <w:left w:val="nil"/>
              <w:bottom w:val="nil"/>
              <w:right w:val="single" w:sz="12" w:space="0" w:color="auto"/>
            </w:tcBorders>
            <w:shd w:val="clear" w:color="auto" w:fill="auto"/>
          </w:tcPr>
          <w:p w14:paraId="1F32BF20" w14:textId="77777777" w:rsidR="002C147B" w:rsidRDefault="002C147B" w:rsidP="00185DA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8DB040A" w14:textId="77777777" w:rsidR="002C147B" w:rsidRDefault="002C147B" w:rsidP="00185DA0">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0536F689" w14:textId="77777777" w:rsidR="002C147B" w:rsidRDefault="002C147B" w:rsidP="00185DA0">
            <w:pPr>
              <w:keepNext/>
              <w:ind w:left="993" w:right="82" w:hanging="993"/>
              <w:jc w:val="center"/>
            </w:pPr>
            <w:r>
              <w:t>Requirements</w:t>
            </w:r>
          </w:p>
        </w:tc>
        <w:permStart w:id="1423060903" w:edGrp="everyone" w:displacedByCustomXml="next"/>
        <w:sdt>
          <w:sdtPr>
            <w:rPr>
              <w:rFonts w:ascii="Arial" w:hAnsi="Arial" w:cs="Arial"/>
              <w:sz w:val="44"/>
              <w:szCs w:val="44"/>
            </w:rPr>
            <w:id w:val="164208267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89CA5D6" w14:textId="77777777" w:rsidR="002C147B" w:rsidRPr="00DD7A44" w:rsidRDefault="002C147B" w:rsidP="00185DA0">
                <w:pPr>
                  <w:keepNext/>
                  <w:ind w:left="993" w:hanging="993"/>
                </w:pPr>
                <w:r w:rsidRPr="00797AFE">
                  <w:rPr>
                    <w:rFonts w:ascii="Arial" w:hAnsi="Arial" w:cs="Arial"/>
                    <w:sz w:val="44"/>
                    <w:szCs w:val="44"/>
                  </w:rPr>
                  <w:sym w:font="Wingdings" w:char="F0A8"/>
                </w:r>
              </w:p>
            </w:tc>
          </w:sdtContent>
        </w:sdt>
        <w:permEnd w:id="1423060903" w:displacedByCustomXml="prev"/>
      </w:tr>
      <w:tr w:rsidR="002C147B" w14:paraId="76FA4958" w14:textId="77777777" w:rsidTr="00185DA0">
        <w:trPr>
          <w:trHeight w:val="2835"/>
          <w:hidden/>
        </w:trPr>
        <w:tc>
          <w:tcPr>
            <w:tcW w:w="624" w:type="pct"/>
            <w:tcBorders>
              <w:top w:val="nil"/>
              <w:left w:val="nil"/>
              <w:bottom w:val="nil"/>
              <w:right w:val="single" w:sz="12" w:space="0" w:color="auto"/>
            </w:tcBorders>
          </w:tcPr>
          <w:p w14:paraId="4522DFF8" w14:textId="77777777" w:rsidR="002C147B" w:rsidRPr="00FE608E" w:rsidRDefault="002C147B" w:rsidP="00185DA0">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5F713E5" w14:textId="496172F3" w:rsidR="002C147B" w:rsidRPr="0015115F" w:rsidRDefault="00603835" w:rsidP="00185DA0">
            <w:pPr>
              <w:rPr>
                <w:rFonts w:ascii="Arial" w:hAnsi="Arial" w:cs="Arial"/>
                <w:sz w:val="22"/>
                <w:szCs w:val="22"/>
              </w:rPr>
            </w:pPr>
            <w:permStart w:id="1844452793" w:edGrp="everyone"/>
            <w:r>
              <w:rPr>
                <w:rFonts w:ascii="Arial" w:hAnsi="Arial" w:cs="Arial"/>
                <w:sz w:val="22"/>
                <w:szCs w:val="22"/>
              </w:rPr>
              <w:t>Work Health and Safety Act 2011 (</w:t>
            </w:r>
            <w:proofErr w:type="gramStart"/>
            <w:r>
              <w:rPr>
                <w:rFonts w:ascii="Arial" w:hAnsi="Arial" w:cs="Arial"/>
                <w:sz w:val="22"/>
                <w:szCs w:val="22"/>
              </w:rPr>
              <w:t>QLD)  Part</w:t>
            </w:r>
            <w:proofErr w:type="gramEnd"/>
            <w:r>
              <w:rPr>
                <w:rFonts w:ascii="Arial" w:hAnsi="Arial" w:cs="Arial"/>
                <w:sz w:val="22"/>
                <w:szCs w:val="22"/>
              </w:rPr>
              <w:t xml:space="preserve"> 2 Sections 17-18</w:t>
            </w:r>
            <w:permEnd w:id="1844452793"/>
          </w:p>
        </w:tc>
        <w:tc>
          <w:tcPr>
            <w:tcW w:w="2945" w:type="pct"/>
            <w:tcBorders>
              <w:top w:val="single" w:sz="12" w:space="0" w:color="auto"/>
              <w:left w:val="single" w:sz="4" w:space="0" w:color="auto"/>
            </w:tcBorders>
            <w:shd w:val="clear" w:color="auto" w:fill="auto"/>
            <w:vAlign w:val="center"/>
          </w:tcPr>
          <w:p w14:paraId="2143493C" w14:textId="77777777" w:rsidR="00603835" w:rsidRDefault="00603835" w:rsidP="00603835">
            <w:pPr>
              <w:pStyle w:val="acthead5"/>
              <w:shd w:val="clear" w:color="auto" w:fill="FFFFFF"/>
              <w:spacing w:before="280" w:beforeAutospacing="0" w:after="0" w:afterAutospacing="0"/>
              <w:ind w:left="1134" w:hanging="1134"/>
              <w:rPr>
                <w:b/>
                <w:bCs/>
                <w:color w:val="000000"/>
              </w:rPr>
            </w:pPr>
            <w:bookmarkStart w:id="17" w:name="_Toc309986354"/>
            <w:permStart w:id="142102329" w:edGrp="everyone"/>
            <w:proofErr w:type="gramStart"/>
            <w:r>
              <w:rPr>
                <w:rStyle w:val="charsectno"/>
                <w:b/>
                <w:bCs/>
                <w:color w:val="000000"/>
              </w:rPr>
              <w:t>17</w:t>
            </w:r>
            <w:r>
              <w:rPr>
                <w:b/>
                <w:bCs/>
                <w:color w:val="000000"/>
              </w:rPr>
              <w:t>  Management</w:t>
            </w:r>
            <w:proofErr w:type="gramEnd"/>
            <w:r>
              <w:rPr>
                <w:b/>
                <w:bCs/>
                <w:color w:val="000000"/>
              </w:rPr>
              <w:t xml:space="preserve"> of risks</w:t>
            </w:r>
            <w:bookmarkEnd w:id="17"/>
          </w:p>
          <w:p w14:paraId="2D5D3F7E" w14:textId="77777777" w:rsidR="00603835" w:rsidRDefault="00603835" w:rsidP="00603835">
            <w:pPr>
              <w:pStyle w:val="subsection"/>
              <w:shd w:val="clear" w:color="auto" w:fill="FFFFFF"/>
              <w:spacing w:before="180" w:beforeAutospacing="0" w:after="0" w:afterAutospacing="0"/>
              <w:ind w:left="1134" w:hanging="1134"/>
              <w:rPr>
                <w:color w:val="000000"/>
                <w:sz w:val="22"/>
                <w:szCs w:val="22"/>
              </w:rPr>
            </w:pPr>
            <w:r>
              <w:rPr>
                <w:color w:val="000000"/>
                <w:sz w:val="22"/>
                <w:szCs w:val="22"/>
              </w:rPr>
              <w:t>                   A duty imposed on a person to ensure health and safety requires the person:</w:t>
            </w:r>
          </w:p>
          <w:p w14:paraId="6D597D31" w14:textId="77777777" w:rsidR="00603835" w:rsidRDefault="00603835" w:rsidP="00603835">
            <w:pPr>
              <w:pStyle w:val="paragraph"/>
              <w:shd w:val="clear" w:color="auto" w:fill="FFFFFF"/>
              <w:spacing w:before="40" w:beforeAutospacing="0" w:after="0" w:afterAutospacing="0"/>
              <w:ind w:left="1644" w:hanging="1644"/>
              <w:rPr>
                <w:color w:val="000000"/>
                <w:sz w:val="22"/>
                <w:szCs w:val="22"/>
              </w:rPr>
            </w:pPr>
            <w:r>
              <w:rPr>
                <w:color w:val="000000"/>
                <w:sz w:val="22"/>
                <w:szCs w:val="22"/>
              </w:rPr>
              <w:t>                     (a)  to eliminate risks to health and safety, so far as is reasonably practicable; and</w:t>
            </w:r>
          </w:p>
          <w:p w14:paraId="1D24B864" w14:textId="77777777" w:rsidR="00603835" w:rsidRDefault="00603835" w:rsidP="00603835">
            <w:pPr>
              <w:pStyle w:val="paragraph"/>
              <w:shd w:val="clear" w:color="auto" w:fill="FFFFFF"/>
              <w:spacing w:before="40" w:beforeAutospacing="0" w:after="0" w:afterAutospacing="0"/>
              <w:ind w:left="1644" w:hanging="1644"/>
              <w:rPr>
                <w:color w:val="000000"/>
                <w:sz w:val="22"/>
                <w:szCs w:val="22"/>
              </w:rPr>
            </w:pPr>
            <w:r>
              <w:rPr>
                <w:color w:val="000000"/>
                <w:sz w:val="22"/>
                <w:szCs w:val="22"/>
              </w:rPr>
              <w:t>                     (b)  if it is not reasonably practicable to eliminate risks to health and safety, to minimise those risks so far as is reasonably practicable.</w:t>
            </w:r>
          </w:p>
          <w:p w14:paraId="24C283E9" w14:textId="77777777" w:rsidR="00603835" w:rsidRDefault="00603835" w:rsidP="00603835">
            <w:pPr>
              <w:pStyle w:val="acthead4"/>
              <w:shd w:val="clear" w:color="auto" w:fill="FFFFFF"/>
              <w:spacing w:before="220" w:beforeAutospacing="0" w:after="0" w:afterAutospacing="0"/>
              <w:ind w:left="1134" w:hanging="1134"/>
              <w:rPr>
                <w:b/>
                <w:bCs/>
                <w:color w:val="000000"/>
                <w:sz w:val="26"/>
                <w:szCs w:val="26"/>
              </w:rPr>
            </w:pPr>
            <w:bookmarkStart w:id="18" w:name="_Toc309986355"/>
            <w:r>
              <w:rPr>
                <w:rStyle w:val="charsubdno"/>
                <w:b/>
                <w:bCs/>
                <w:color w:val="000000"/>
                <w:sz w:val="26"/>
                <w:szCs w:val="26"/>
              </w:rPr>
              <w:t>Subdivision 2</w:t>
            </w:r>
            <w:r>
              <w:rPr>
                <w:b/>
                <w:bCs/>
                <w:color w:val="000000"/>
                <w:sz w:val="26"/>
                <w:szCs w:val="26"/>
              </w:rPr>
              <w:t>—</w:t>
            </w:r>
            <w:r>
              <w:rPr>
                <w:rStyle w:val="charsubdtext"/>
                <w:b/>
                <w:bCs/>
                <w:color w:val="000000"/>
                <w:sz w:val="26"/>
                <w:szCs w:val="26"/>
              </w:rPr>
              <w:t>What is reasonably practicable</w:t>
            </w:r>
            <w:bookmarkEnd w:id="18"/>
          </w:p>
          <w:p w14:paraId="554B423B" w14:textId="77777777" w:rsidR="00603835" w:rsidRDefault="00603835" w:rsidP="00603835">
            <w:pPr>
              <w:pStyle w:val="acthead5"/>
              <w:shd w:val="clear" w:color="auto" w:fill="FFFFFF"/>
              <w:spacing w:before="280" w:beforeAutospacing="0" w:after="0" w:afterAutospacing="0"/>
              <w:ind w:left="1134" w:hanging="1134"/>
              <w:rPr>
                <w:b/>
                <w:bCs/>
                <w:color w:val="000000"/>
              </w:rPr>
            </w:pPr>
            <w:bookmarkStart w:id="19" w:name="_Toc309986356"/>
            <w:proofErr w:type="gramStart"/>
            <w:r>
              <w:rPr>
                <w:rStyle w:val="charsectno"/>
                <w:b/>
                <w:bCs/>
                <w:color w:val="000000"/>
              </w:rPr>
              <w:t>18</w:t>
            </w:r>
            <w:r>
              <w:rPr>
                <w:b/>
                <w:bCs/>
                <w:color w:val="000000"/>
              </w:rPr>
              <w:t>  What</w:t>
            </w:r>
            <w:proofErr w:type="gramEnd"/>
            <w:r>
              <w:rPr>
                <w:b/>
                <w:bCs/>
                <w:color w:val="000000"/>
              </w:rPr>
              <w:t xml:space="preserve"> is </w:t>
            </w:r>
            <w:r>
              <w:rPr>
                <w:b/>
                <w:bCs/>
                <w:i/>
                <w:iCs/>
                <w:color w:val="000000"/>
              </w:rPr>
              <w:t>reasonably practicable</w:t>
            </w:r>
            <w:r>
              <w:rPr>
                <w:b/>
                <w:bCs/>
                <w:color w:val="000000"/>
              </w:rPr>
              <w:t> in ensuring health and safety</w:t>
            </w:r>
            <w:bookmarkEnd w:id="19"/>
          </w:p>
          <w:p w14:paraId="4338C14D" w14:textId="77777777" w:rsidR="00603835" w:rsidRDefault="00603835" w:rsidP="00603835">
            <w:pPr>
              <w:pStyle w:val="definition"/>
              <w:shd w:val="clear" w:color="auto" w:fill="FFFFFF"/>
              <w:spacing w:before="180" w:beforeAutospacing="0" w:after="0" w:afterAutospacing="0"/>
              <w:ind w:left="1134"/>
              <w:rPr>
                <w:color w:val="000000"/>
                <w:sz w:val="22"/>
                <w:szCs w:val="22"/>
              </w:rPr>
            </w:pPr>
            <w:r>
              <w:rPr>
                <w:color w:val="000000"/>
                <w:sz w:val="22"/>
                <w:szCs w:val="22"/>
              </w:rPr>
              <w:t>In this Act, </w:t>
            </w:r>
            <w:r>
              <w:rPr>
                <w:b/>
                <w:bCs/>
                <w:i/>
                <w:iCs/>
                <w:color w:val="000000"/>
                <w:sz w:val="22"/>
                <w:szCs w:val="22"/>
              </w:rPr>
              <w:t>reasonably practicable</w:t>
            </w:r>
            <w:r>
              <w:rPr>
                <w:color w:val="000000"/>
                <w:sz w:val="22"/>
                <w:szCs w:val="22"/>
              </w:rPr>
              <w:t>, in relation to a duty to ensure health and safety, means that which is, or was at a particular time, reasonably able to be done in relation to ensuring health and safety, taking into account and weighing up all relevant matters including:</w:t>
            </w:r>
          </w:p>
          <w:p w14:paraId="735C8814" w14:textId="77777777" w:rsidR="00603835" w:rsidRDefault="00603835" w:rsidP="00603835">
            <w:pPr>
              <w:pStyle w:val="paragraph"/>
              <w:shd w:val="clear" w:color="auto" w:fill="FFFFFF"/>
              <w:spacing w:before="40" w:beforeAutospacing="0" w:after="0" w:afterAutospacing="0"/>
              <w:ind w:left="1644" w:hanging="1644"/>
              <w:rPr>
                <w:color w:val="000000"/>
                <w:sz w:val="22"/>
                <w:szCs w:val="22"/>
              </w:rPr>
            </w:pPr>
            <w:r>
              <w:rPr>
                <w:color w:val="000000"/>
                <w:sz w:val="22"/>
                <w:szCs w:val="22"/>
              </w:rPr>
              <w:t>                     (a)  the likelihood of the hazard or the risk concerned occurring; and</w:t>
            </w:r>
          </w:p>
          <w:p w14:paraId="3FDD50B1" w14:textId="77777777" w:rsidR="00603835" w:rsidRDefault="00603835" w:rsidP="00603835">
            <w:pPr>
              <w:pStyle w:val="paragraph"/>
              <w:shd w:val="clear" w:color="auto" w:fill="FFFFFF"/>
              <w:spacing w:before="40" w:beforeAutospacing="0" w:after="0" w:afterAutospacing="0"/>
              <w:ind w:left="1644" w:hanging="1644"/>
              <w:rPr>
                <w:color w:val="000000"/>
                <w:sz w:val="22"/>
                <w:szCs w:val="22"/>
              </w:rPr>
            </w:pPr>
            <w:r>
              <w:rPr>
                <w:color w:val="000000"/>
                <w:sz w:val="22"/>
                <w:szCs w:val="22"/>
              </w:rPr>
              <w:t>                     (b)  the degree of harm that might result from the hazard or the risk; and</w:t>
            </w:r>
          </w:p>
          <w:p w14:paraId="286D5FA8" w14:textId="77777777" w:rsidR="00603835" w:rsidRDefault="00603835" w:rsidP="00603835">
            <w:pPr>
              <w:pStyle w:val="paragraph"/>
              <w:shd w:val="clear" w:color="auto" w:fill="FFFFFF"/>
              <w:spacing w:before="40" w:beforeAutospacing="0" w:after="0" w:afterAutospacing="0"/>
              <w:ind w:left="1644" w:hanging="1644"/>
              <w:rPr>
                <w:color w:val="000000"/>
                <w:sz w:val="22"/>
                <w:szCs w:val="22"/>
              </w:rPr>
            </w:pPr>
            <w:r>
              <w:rPr>
                <w:color w:val="000000"/>
                <w:sz w:val="22"/>
                <w:szCs w:val="22"/>
              </w:rPr>
              <w:t>                     (c)  what the person concerned knows, or ought reasonably to know, about:</w:t>
            </w:r>
          </w:p>
          <w:p w14:paraId="06FB8335" w14:textId="77777777" w:rsidR="00603835" w:rsidRDefault="00603835" w:rsidP="00603835">
            <w:pPr>
              <w:pStyle w:val="paragraphsub"/>
              <w:shd w:val="clear" w:color="auto" w:fill="FFFFFF"/>
              <w:spacing w:before="40" w:beforeAutospacing="0" w:after="0" w:afterAutospacing="0"/>
              <w:ind w:left="2098" w:hanging="2098"/>
              <w:rPr>
                <w:color w:val="000000"/>
                <w:sz w:val="22"/>
                <w:szCs w:val="22"/>
              </w:rPr>
            </w:pPr>
            <w:r>
              <w:rPr>
                <w:color w:val="000000"/>
                <w:sz w:val="22"/>
                <w:szCs w:val="22"/>
              </w:rPr>
              <w:t>                              (</w:t>
            </w:r>
            <w:proofErr w:type="spellStart"/>
            <w:r>
              <w:rPr>
                <w:color w:val="000000"/>
                <w:sz w:val="22"/>
                <w:szCs w:val="22"/>
              </w:rPr>
              <w:t>i</w:t>
            </w:r>
            <w:proofErr w:type="spellEnd"/>
            <w:r>
              <w:rPr>
                <w:color w:val="000000"/>
                <w:sz w:val="22"/>
                <w:szCs w:val="22"/>
              </w:rPr>
              <w:t>)  the hazard or the risk; and</w:t>
            </w:r>
          </w:p>
          <w:p w14:paraId="79E52D31" w14:textId="77777777" w:rsidR="00603835" w:rsidRDefault="00603835" w:rsidP="00603835">
            <w:pPr>
              <w:pStyle w:val="paragraphsub"/>
              <w:shd w:val="clear" w:color="auto" w:fill="FFFFFF"/>
              <w:spacing w:before="40" w:beforeAutospacing="0" w:after="0" w:afterAutospacing="0"/>
              <w:ind w:left="2098" w:hanging="2098"/>
              <w:rPr>
                <w:color w:val="000000"/>
                <w:sz w:val="22"/>
                <w:szCs w:val="22"/>
              </w:rPr>
            </w:pPr>
            <w:r>
              <w:rPr>
                <w:color w:val="000000"/>
                <w:sz w:val="22"/>
                <w:szCs w:val="22"/>
              </w:rPr>
              <w:t>                             (ii)  ways of eliminating or minimising the risk; and</w:t>
            </w:r>
          </w:p>
          <w:p w14:paraId="68039FB1" w14:textId="77777777" w:rsidR="00603835" w:rsidRDefault="00603835" w:rsidP="00603835">
            <w:pPr>
              <w:pStyle w:val="paragraph"/>
              <w:shd w:val="clear" w:color="auto" w:fill="FFFFFF"/>
              <w:spacing w:before="40" w:beforeAutospacing="0" w:after="0" w:afterAutospacing="0"/>
              <w:ind w:left="1644" w:hanging="1644"/>
              <w:rPr>
                <w:color w:val="000000"/>
                <w:sz w:val="22"/>
                <w:szCs w:val="22"/>
              </w:rPr>
            </w:pPr>
            <w:r>
              <w:rPr>
                <w:color w:val="000000"/>
                <w:sz w:val="22"/>
                <w:szCs w:val="22"/>
              </w:rPr>
              <w:t>                     (d)  the availability and suitability of ways to eliminate or minimise the risk; and</w:t>
            </w:r>
          </w:p>
          <w:p w14:paraId="6E1242E8" w14:textId="77777777" w:rsidR="00603835" w:rsidRDefault="00603835" w:rsidP="00603835">
            <w:pPr>
              <w:pStyle w:val="paragraph"/>
              <w:shd w:val="clear" w:color="auto" w:fill="FFFFFF"/>
              <w:spacing w:before="40" w:beforeAutospacing="0" w:after="0" w:afterAutospacing="0"/>
              <w:ind w:left="1644" w:hanging="1644"/>
              <w:rPr>
                <w:color w:val="000000"/>
                <w:sz w:val="22"/>
                <w:szCs w:val="22"/>
              </w:rPr>
            </w:pPr>
            <w:r>
              <w:rPr>
                <w:color w:val="000000"/>
                <w:sz w:val="22"/>
                <w:szCs w:val="22"/>
              </w:rPr>
              <w:t>                     (e)  after assessing the extent of the risk and the available ways of eliminating or minimising the risk, the cost associated with available ways of eliminating or minimising the risk, including whether the cost is grossly disproportionate to the risk</w:t>
            </w:r>
          </w:p>
          <w:permEnd w:id="142102329"/>
          <w:p w14:paraId="52C31A1F" w14:textId="77777777" w:rsidR="002C147B" w:rsidRPr="0015115F" w:rsidRDefault="002C147B" w:rsidP="00185DA0">
            <w:pPr>
              <w:rPr>
                <w:rFonts w:ascii="Arial" w:hAnsi="Arial" w:cs="Arial"/>
                <w:sz w:val="22"/>
                <w:szCs w:val="22"/>
              </w:rPr>
            </w:pPr>
          </w:p>
        </w:tc>
        <w:tc>
          <w:tcPr>
            <w:tcW w:w="335" w:type="pct"/>
            <w:tcBorders>
              <w:top w:val="nil"/>
              <w:left w:val="single" w:sz="12" w:space="0" w:color="auto"/>
              <w:bottom w:val="nil"/>
              <w:right w:val="nil"/>
            </w:tcBorders>
          </w:tcPr>
          <w:p w14:paraId="21CE009D" w14:textId="77777777" w:rsidR="002C147B" w:rsidRDefault="002C147B" w:rsidP="00185DA0">
            <w:pPr>
              <w:ind w:left="993" w:hanging="993"/>
            </w:pPr>
          </w:p>
        </w:tc>
      </w:tr>
    </w:tbl>
    <w:p w14:paraId="7ADCABA7" w14:textId="77777777" w:rsidR="002C147B" w:rsidRDefault="002C147B" w:rsidP="002C147B">
      <w:pPr>
        <w:rPr>
          <w:rFonts w:ascii="Arial" w:hAnsi="Arial" w:cs="Arial"/>
          <w:sz w:val="22"/>
          <w:szCs w:val="22"/>
        </w:rPr>
      </w:pPr>
    </w:p>
    <w:p w14:paraId="7EB21B14" w14:textId="77777777" w:rsidR="002C147B" w:rsidRDefault="002C147B" w:rsidP="002C147B">
      <w:pPr>
        <w:jc w:val="left"/>
        <w:rPr>
          <w:rFonts w:ascii="Arial" w:hAnsi="Arial" w:cs="Arial"/>
          <w:sz w:val="22"/>
          <w:szCs w:val="22"/>
        </w:rPr>
      </w:pPr>
    </w:p>
    <w:p w14:paraId="11C5C062" w14:textId="77777777" w:rsidR="002C147B" w:rsidRPr="00830749" w:rsidRDefault="002C147B" w:rsidP="002C147B">
      <w:pPr>
        <w:pStyle w:val="11CSTCPLQuestionBullet"/>
        <w:ind w:left="709" w:hanging="709"/>
      </w:pPr>
      <w:bookmarkStart w:id="20" w:name="_Ref531682034"/>
      <w:r>
        <w:t>Identify the applicable WHS Regulation in your jurisdiction. Identify its requirements for PCBUs with regards to identifying hazards and risks.</w:t>
      </w:r>
      <w:bookmarkEnd w:id="20"/>
    </w:p>
    <w:p w14:paraId="6A723BA7"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6966D7D5" w14:textId="77777777" w:rsidTr="00185DA0">
        <w:tc>
          <w:tcPr>
            <w:tcW w:w="624" w:type="pct"/>
            <w:tcBorders>
              <w:top w:val="nil"/>
              <w:left w:val="nil"/>
              <w:bottom w:val="nil"/>
              <w:right w:val="single" w:sz="12" w:space="0" w:color="auto"/>
            </w:tcBorders>
            <w:shd w:val="clear" w:color="auto" w:fill="auto"/>
          </w:tcPr>
          <w:p w14:paraId="3B675D85" w14:textId="77777777" w:rsidR="002C147B" w:rsidRDefault="002C147B" w:rsidP="00185DA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77B87B8" w14:textId="77777777" w:rsidR="002C147B" w:rsidRDefault="002C147B" w:rsidP="00185DA0">
            <w:pPr>
              <w:keepNext/>
              <w:ind w:right="82"/>
              <w:jc w:val="center"/>
            </w:pPr>
            <w:r>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29124D80" w14:textId="77777777" w:rsidR="002C147B" w:rsidRDefault="002C147B" w:rsidP="00185DA0">
            <w:pPr>
              <w:keepNext/>
              <w:ind w:left="993" w:right="82" w:hanging="993"/>
              <w:jc w:val="center"/>
            </w:pPr>
            <w:r>
              <w:t>Requirements</w:t>
            </w:r>
          </w:p>
        </w:tc>
        <w:permStart w:id="841636584" w:edGrp="everyone" w:displacedByCustomXml="next"/>
        <w:sdt>
          <w:sdtPr>
            <w:rPr>
              <w:rFonts w:ascii="Arial" w:hAnsi="Arial" w:cs="Arial"/>
              <w:sz w:val="44"/>
              <w:szCs w:val="44"/>
            </w:rPr>
            <w:id w:val="205742629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E33EF0F" w14:textId="77777777" w:rsidR="002C147B" w:rsidRPr="00DD7A44" w:rsidRDefault="002C147B" w:rsidP="00185DA0">
                <w:pPr>
                  <w:keepNext/>
                  <w:ind w:left="993" w:hanging="993"/>
                </w:pPr>
                <w:r w:rsidRPr="00797AFE">
                  <w:rPr>
                    <w:rFonts w:ascii="Arial" w:hAnsi="Arial" w:cs="Arial"/>
                    <w:sz w:val="44"/>
                    <w:szCs w:val="44"/>
                  </w:rPr>
                  <w:sym w:font="Wingdings" w:char="F0A8"/>
                </w:r>
              </w:p>
            </w:tc>
          </w:sdtContent>
        </w:sdt>
        <w:permEnd w:id="841636584" w:displacedByCustomXml="prev"/>
      </w:tr>
      <w:tr w:rsidR="002C147B" w14:paraId="3669B40F" w14:textId="77777777" w:rsidTr="00185DA0">
        <w:trPr>
          <w:trHeight w:val="2835"/>
          <w:hidden/>
        </w:trPr>
        <w:tc>
          <w:tcPr>
            <w:tcW w:w="624" w:type="pct"/>
            <w:tcBorders>
              <w:top w:val="nil"/>
              <w:left w:val="nil"/>
              <w:bottom w:val="nil"/>
              <w:right w:val="single" w:sz="12" w:space="0" w:color="auto"/>
            </w:tcBorders>
          </w:tcPr>
          <w:p w14:paraId="2972E7DD" w14:textId="77777777" w:rsidR="002C147B" w:rsidRPr="00FE608E" w:rsidRDefault="002C147B" w:rsidP="00185DA0">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1B201AD" w14:textId="77777777" w:rsidR="002C147B" w:rsidRDefault="00603835" w:rsidP="00185DA0">
            <w:pPr>
              <w:rPr>
                <w:rFonts w:ascii="Arial" w:hAnsi="Arial" w:cs="Arial"/>
                <w:sz w:val="22"/>
                <w:szCs w:val="22"/>
              </w:rPr>
            </w:pPr>
            <w:permStart w:id="1561530564" w:edGrp="everyone"/>
            <w:r>
              <w:rPr>
                <w:rFonts w:ascii="Arial" w:hAnsi="Arial" w:cs="Arial"/>
                <w:sz w:val="22"/>
                <w:szCs w:val="22"/>
              </w:rPr>
              <w:t>Work Health and Safety Regulations 2011(QLD)</w:t>
            </w:r>
          </w:p>
          <w:p w14:paraId="3835C8D3" w14:textId="2A49E5F9" w:rsidR="002C147B" w:rsidRPr="0015115F" w:rsidRDefault="00FB16CC" w:rsidP="00185DA0">
            <w:pPr>
              <w:rPr>
                <w:rFonts w:ascii="Arial" w:hAnsi="Arial" w:cs="Arial"/>
                <w:sz w:val="22"/>
                <w:szCs w:val="22"/>
              </w:rPr>
            </w:pPr>
            <w:r>
              <w:rPr>
                <w:rFonts w:ascii="Arial" w:hAnsi="Arial" w:cs="Arial"/>
                <w:sz w:val="22"/>
                <w:szCs w:val="22"/>
              </w:rPr>
              <w:t>Part</w:t>
            </w:r>
            <w:r w:rsidR="00603835">
              <w:rPr>
                <w:rFonts w:ascii="Arial" w:hAnsi="Arial" w:cs="Arial"/>
                <w:sz w:val="22"/>
                <w:szCs w:val="22"/>
              </w:rPr>
              <w:t xml:space="preserve"> 3</w:t>
            </w:r>
            <w:r>
              <w:rPr>
                <w:rFonts w:ascii="Arial" w:hAnsi="Arial" w:cs="Arial"/>
                <w:sz w:val="22"/>
                <w:szCs w:val="22"/>
              </w:rPr>
              <w:t>.1</w:t>
            </w:r>
            <w:permEnd w:id="1561530564"/>
          </w:p>
        </w:tc>
        <w:tc>
          <w:tcPr>
            <w:tcW w:w="2945" w:type="pct"/>
            <w:tcBorders>
              <w:top w:val="single" w:sz="12" w:space="0" w:color="auto"/>
              <w:left w:val="single" w:sz="4" w:space="0" w:color="auto"/>
            </w:tcBorders>
            <w:shd w:val="clear" w:color="auto" w:fill="auto"/>
            <w:vAlign w:val="center"/>
          </w:tcPr>
          <w:p w14:paraId="1263F4C6" w14:textId="77777777" w:rsidR="00FB16CC" w:rsidRPr="00FB16CC" w:rsidRDefault="00FB16CC" w:rsidP="00FB16CC">
            <w:pPr>
              <w:shd w:val="clear" w:color="auto" w:fill="FFFFFF"/>
              <w:jc w:val="left"/>
              <w:rPr>
                <w:rFonts w:ascii="Arial" w:hAnsi="Arial" w:cs="Arial"/>
                <w:color w:val="000000"/>
                <w:sz w:val="35"/>
                <w:szCs w:val="35"/>
                <w:lang w:eastAsia="en-AU"/>
              </w:rPr>
            </w:pPr>
            <w:permStart w:id="198145649" w:edGrp="everyone"/>
            <w:r w:rsidRPr="00FB16CC">
              <w:rPr>
                <w:rFonts w:ascii="Arial" w:hAnsi="Arial" w:cs="Arial"/>
                <w:b/>
                <w:bCs/>
                <w:color w:val="000000"/>
                <w:sz w:val="35"/>
                <w:szCs w:val="35"/>
                <w:lang w:eastAsia="en-AU"/>
              </w:rPr>
              <w:t>Chapter 3General risk and workplace management</w:t>
            </w:r>
          </w:p>
          <w:p w14:paraId="1FB1FE03" w14:textId="77777777" w:rsidR="00FB16CC" w:rsidRPr="00FB16CC" w:rsidRDefault="00FB16CC" w:rsidP="00FB16CC">
            <w:pPr>
              <w:shd w:val="clear" w:color="auto" w:fill="FFFFFF"/>
              <w:jc w:val="left"/>
              <w:rPr>
                <w:rFonts w:ascii="Arial" w:hAnsi="Arial" w:cs="Arial"/>
                <w:color w:val="000000"/>
                <w:sz w:val="32"/>
                <w:szCs w:val="32"/>
                <w:lang w:eastAsia="en-AU"/>
              </w:rPr>
            </w:pPr>
            <w:bookmarkStart w:id="21" w:name="ch.3-pt.3.1"/>
            <w:bookmarkEnd w:id="21"/>
            <w:r w:rsidRPr="00FB16CC">
              <w:rPr>
                <w:rFonts w:ascii="Arial" w:hAnsi="Arial" w:cs="Arial"/>
                <w:b/>
                <w:bCs/>
                <w:color w:val="000000"/>
                <w:sz w:val="32"/>
                <w:szCs w:val="32"/>
                <w:lang w:eastAsia="en-AU"/>
              </w:rPr>
              <w:t>Part 3.1Managing risks to health and safety</w:t>
            </w:r>
          </w:p>
          <w:p w14:paraId="0A6A87C5" w14:textId="77777777" w:rsidR="00FB16CC" w:rsidRPr="00FB16CC" w:rsidRDefault="00FB16CC" w:rsidP="00FB16CC">
            <w:pPr>
              <w:shd w:val="clear" w:color="auto" w:fill="FFFFFF"/>
              <w:spacing w:after="150"/>
              <w:jc w:val="left"/>
              <w:rPr>
                <w:rFonts w:ascii="Arial" w:hAnsi="Arial" w:cs="Arial"/>
                <w:color w:val="000000"/>
                <w:sz w:val="23"/>
                <w:szCs w:val="23"/>
                <w:lang w:eastAsia="en-AU"/>
              </w:rPr>
            </w:pPr>
            <w:bookmarkStart w:id="22" w:name="sec.32"/>
            <w:bookmarkEnd w:id="22"/>
            <w:r w:rsidRPr="00FB16CC">
              <w:rPr>
                <w:rFonts w:ascii="Arial" w:hAnsi="Arial" w:cs="Arial"/>
                <w:b/>
                <w:bCs/>
                <w:color w:val="000000"/>
                <w:sz w:val="23"/>
                <w:szCs w:val="23"/>
                <w:lang w:eastAsia="en-AU"/>
              </w:rPr>
              <w:t>32Application of </w:t>
            </w:r>
            <w:hyperlink r:id="rId15" w:anchor="ch.3-pt.3.1" w:history="1">
              <w:proofErr w:type="spellStart"/>
              <w:r w:rsidRPr="00FB16CC">
                <w:rPr>
                  <w:rFonts w:ascii="Arial" w:hAnsi="Arial" w:cs="Arial"/>
                  <w:b/>
                  <w:bCs/>
                  <w:color w:val="0066CC"/>
                  <w:sz w:val="23"/>
                  <w:szCs w:val="23"/>
                  <w:u w:val="single"/>
                  <w:lang w:eastAsia="en-AU"/>
                </w:rPr>
                <w:t>pt</w:t>
              </w:r>
              <w:proofErr w:type="spellEnd"/>
              <w:r w:rsidRPr="00FB16CC">
                <w:rPr>
                  <w:rFonts w:ascii="Arial" w:hAnsi="Arial" w:cs="Arial"/>
                  <w:b/>
                  <w:bCs/>
                  <w:color w:val="0066CC"/>
                  <w:sz w:val="23"/>
                  <w:szCs w:val="23"/>
                  <w:u w:val="single"/>
                  <w:lang w:eastAsia="en-AU"/>
                </w:rPr>
                <w:t> 3.1</w:t>
              </w:r>
            </w:hyperlink>
          </w:p>
          <w:p w14:paraId="33E73967" w14:textId="77777777" w:rsidR="00FB16CC" w:rsidRPr="00FB16CC" w:rsidRDefault="00FB16CC" w:rsidP="00FB16CC">
            <w:pPr>
              <w:shd w:val="clear" w:color="auto" w:fill="FFFFFF"/>
              <w:jc w:val="left"/>
              <w:rPr>
                <w:rFonts w:ascii="Times New Roman" w:hAnsi="Times New Roman"/>
                <w:color w:val="000000"/>
                <w:sz w:val="23"/>
                <w:szCs w:val="23"/>
                <w:lang w:eastAsia="en-AU"/>
              </w:rPr>
            </w:pPr>
            <w:r w:rsidRPr="00FB16CC">
              <w:rPr>
                <w:rFonts w:ascii="Times New Roman" w:hAnsi="Times New Roman"/>
                <w:color w:val="000000"/>
                <w:sz w:val="23"/>
                <w:szCs w:val="23"/>
                <w:lang w:eastAsia="en-AU"/>
              </w:rPr>
              <w:t>This part applies to a person conducting a business or undertaking who has a duty under this regulation to manage risks to health and safety.</w:t>
            </w:r>
          </w:p>
          <w:p w14:paraId="4891FE08" w14:textId="77777777" w:rsidR="00FB16CC" w:rsidRPr="00FB16CC" w:rsidRDefault="00FB16CC" w:rsidP="00FB16CC">
            <w:pPr>
              <w:shd w:val="clear" w:color="auto" w:fill="FFFFFF"/>
              <w:spacing w:after="150"/>
              <w:jc w:val="left"/>
              <w:rPr>
                <w:rFonts w:ascii="Arial" w:hAnsi="Arial" w:cs="Arial"/>
                <w:color w:val="000000"/>
                <w:sz w:val="23"/>
                <w:szCs w:val="23"/>
                <w:lang w:eastAsia="en-AU"/>
              </w:rPr>
            </w:pPr>
            <w:bookmarkStart w:id="23" w:name="sec.33"/>
            <w:bookmarkEnd w:id="23"/>
            <w:r w:rsidRPr="00FB16CC">
              <w:rPr>
                <w:rFonts w:ascii="Arial" w:hAnsi="Arial" w:cs="Arial"/>
                <w:b/>
                <w:bCs/>
                <w:color w:val="000000"/>
                <w:sz w:val="23"/>
                <w:szCs w:val="23"/>
                <w:lang w:eastAsia="en-AU"/>
              </w:rPr>
              <w:t>33Specific requirements must be complied with</w:t>
            </w:r>
          </w:p>
          <w:p w14:paraId="23CB5C0A" w14:textId="77777777" w:rsidR="00FB16CC" w:rsidRPr="00FB16CC" w:rsidRDefault="00FB16CC" w:rsidP="00FB16CC">
            <w:pPr>
              <w:shd w:val="clear" w:color="auto" w:fill="FFFFFF"/>
              <w:jc w:val="left"/>
              <w:rPr>
                <w:rFonts w:ascii="Times New Roman" w:hAnsi="Times New Roman"/>
                <w:color w:val="000000"/>
                <w:sz w:val="23"/>
                <w:szCs w:val="23"/>
                <w:lang w:eastAsia="en-AU"/>
              </w:rPr>
            </w:pPr>
            <w:r w:rsidRPr="00FB16CC">
              <w:rPr>
                <w:rFonts w:ascii="Times New Roman" w:hAnsi="Times New Roman"/>
                <w:color w:val="000000"/>
                <w:sz w:val="23"/>
                <w:szCs w:val="23"/>
                <w:lang w:eastAsia="en-AU"/>
              </w:rPr>
              <w:t>Any specific requirements under this regulation for the management of risk must be complied with when implementing the requirements of this part.</w:t>
            </w:r>
          </w:p>
          <w:p w14:paraId="4B96AB06" w14:textId="77777777" w:rsidR="00FB16CC" w:rsidRPr="00FB16CC" w:rsidRDefault="00FB16CC" w:rsidP="00FB16CC">
            <w:pPr>
              <w:shd w:val="clear" w:color="auto" w:fill="FFFFFF"/>
              <w:spacing w:before="160" w:after="120"/>
              <w:jc w:val="left"/>
              <w:rPr>
                <w:rFonts w:ascii="Times New Roman" w:hAnsi="Times New Roman"/>
                <w:color w:val="000000"/>
                <w:sz w:val="20"/>
                <w:lang w:eastAsia="en-AU"/>
              </w:rPr>
            </w:pPr>
            <w:bookmarkStart w:id="24" w:name="sec.33-note"/>
            <w:bookmarkEnd w:id="24"/>
            <w:r w:rsidRPr="00FB16CC">
              <w:rPr>
                <w:rFonts w:ascii="Times New Roman" w:hAnsi="Times New Roman"/>
                <w:i/>
                <w:iCs/>
                <w:color w:val="000000"/>
                <w:sz w:val="20"/>
                <w:lang w:eastAsia="en-AU"/>
              </w:rPr>
              <w:t>Examples—</w:t>
            </w:r>
          </w:p>
          <w:p w14:paraId="6E2BD247" w14:textId="77777777" w:rsidR="00FB16CC" w:rsidRPr="00FB16CC" w:rsidRDefault="00FB16CC" w:rsidP="00FB16CC">
            <w:pPr>
              <w:shd w:val="clear" w:color="auto" w:fill="FFFFFF"/>
              <w:ind w:hanging="340"/>
              <w:jc w:val="left"/>
              <w:rPr>
                <w:rFonts w:ascii="Times New Roman" w:hAnsi="Times New Roman"/>
                <w:color w:val="000000"/>
                <w:sz w:val="20"/>
                <w:lang w:eastAsia="en-AU"/>
              </w:rPr>
            </w:pPr>
            <w:r w:rsidRPr="00FB16CC">
              <w:rPr>
                <w:rFonts w:ascii="Times New Roman" w:hAnsi="Times New Roman"/>
                <w:color w:val="000000"/>
                <w:sz w:val="20"/>
                <w:lang w:eastAsia="en-AU"/>
              </w:rPr>
              <w:t>•a requirement not to exceed an exposure standard</w:t>
            </w:r>
          </w:p>
          <w:p w14:paraId="222EEA7A" w14:textId="77777777" w:rsidR="00FB16CC" w:rsidRPr="00FB16CC" w:rsidRDefault="00FB16CC" w:rsidP="00FB16CC">
            <w:pPr>
              <w:shd w:val="clear" w:color="auto" w:fill="FFFFFF"/>
              <w:ind w:hanging="340"/>
              <w:jc w:val="left"/>
              <w:rPr>
                <w:rFonts w:ascii="Times New Roman" w:hAnsi="Times New Roman"/>
                <w:color w:val="000000"/>
                <w:sz w:val="20"/>
                <w:lang w:eastAsia="en-AU"/>
              </w:rPr>
            </w:pPr>
            <w:r w:rsidRPr="00FB16CC">
              <w:rPr>
                <w:rFonts w:ascii="Times New Roman" w:hAnsi="Times New Roman"/>
                <w:color w:val="000000"/>
                <w:sz w:val="20"/>
                <w:lang w:eastAsia="en-AU"/>
              </w:rPr>
              <w:t>•a duty to implement a specific control measure</w:t>
            </w:r>
          </w:p>
          <w:p w14:paraId="7CE60762" w14:textId="77777777" w:rsidR="00FB16CC" w:rsidRPr="00FB16CC" w:rsidRDefault="00FB16CC" w:rsidP="00FB16CC">
            <w:pPr>
              <w:shd w:val="clear" w:color="auto" w:fill="FFFFFF"/>
              <w:ind w:hanging="340"/>
              <w:jc w:val="left"/>
              <w:rPr>
                <w:rFonts w:ascii="Times New Roman" w:hAnsi="Times New Roman"/>
                <w:color w:val="000000"/>
                <w:sz w:val="20"/>
                <w:lang w:eastAsia="en-AU"/>
              </w:rPr>
            </w:pPr>
            <w:r w:rsidRPr="00FB16CC">
              <w:rPr>
                <w:rFonts w:ascii="Times New Roman" w:hAnsi="Times New Roman"/>
                <w:color w:val="000000"/>
                <w:sz w:val="20"/>
                <w:lang w:eastAsia="en-AU"/>
              </w:rPr>
              <w:t>•a duty to assess risk</w:t>
            </w:r>
          </w:p>
          <w:p w14:paraId="1FB63C3B" w14:textId="77777777" w:rsidR="00FB16CC" w:rsidRPr="00FB16CC" w:rsidRDefault="00FB16CC" w:rsidP="00FB16CC">
            <w:pPr>
              <w:shd w:val="clear" w:color="auto" w:fill="FFFFFF"/>
              <w:spacing w:after="150"/>
              <w:jc w:val="left"/>
              <w:rPr>
                <w:rFonts w:ascii="Arial" w:hAnsi="Arial" w:cs="Arial"/>
                <w:color w:val="000000"/>
                <w:sz w:val="23"/>
                <w:szCs w:val="23"/>
                <w:lang w:eastAsia="en-AU"/>
              </w:rPr>
            </w:pPr>
            <w:bookmarkStart w:id="25" w:name="sec.34"/>
            <w:bookmarkEnd w:id="25"/>
            <w:r w:rsidRPr="00FB16CC">
              <w:rPr>
                <w:rFonts w:ascii="Arial" w:hAnsi="Arial" w:cs="Arial"/>
                <w:b/>
                <w:bCs/>
                <w:color w:val="000000"/>
                <w:sz w:val="23"/>
                <w:szCs w:val="23"/>
                <w:lang w:eastAsia="en-AU"/>
              </w:rPr>
              <w:t>34Duty to identify hazards</w:t>
            </w:r>
          </w:p>
          <w:p w14:paraId="2D316034" w14:textId="77777777" w:rsidR="00FB16CC" w:rsidRPr="00FB16CC" w:rsidRDefault="00FB16CC" w:rsidP="00FB16CC">
            <w:pPr>
              <w:shd w:val="clear" w:color="auto" w:fill="FFFFFF"/>
              <w:jc w:val="left"/>
              <w:rPr>
                <w:rFonts w:ascii="Times New Roman" w:hAnsi="Times New Roman"/>
                <w:color w:val="000000"/>
                <w:sz w:val="23"/>
                <w:szCs w:val="23"/>
                <w:lang w:eastAsia="en-AU"/>
              </w:rPr>
            </w:pPr>
            <w:r w:rsidRPr="00FB16CC">
              <w:rPr>
                <w:rFonts w:ascii="Times New Roman" w:hAnsi="Times New Roman"/>
                <w:color w:val="000000"/>
                <w:sz w:val="23"/>
                <w:szCs w:val="23"/>
                <w:lang w:eastAsia="en-AU"/>
              </w:rPr>
              <w:t>A duty holder, in managing risks to health and safety, must identify reasonably foreseeable hazards that could give rise to risks to health and safety.</w:t>
            </w:r>
          </w:p>
          <w:p w14:paraId="5A446A47" w14:textId="77777777" w:rsidR="00FB16CC" w:rsidRPr="00FB16CC" w:rsidRDefault="00FB16CC" w:rsidP="00FB16CC">
            <w:pPr>
              <w:shd w:val="clear" w:color="auto" w:fill="FFFFFF"/>
              <w:spacing w:after="150"/>
              <w:jc w:val="left"/>
              <w:rPr>
                <w:rFonts w:ascii="Arial" w:hAnsi="Arial" w:cs="Arial"/>
                <w:color w:val="000000"/>
                <w:sz w:val="23"/>
                <w:szCs w:val="23"/>
                <w:lang w:eastAsia="en-AU"/>
              </w:rPr>
            </w:pPr>
            <w:bookmarkStart w:id="26" w:name="sec.35"/>
            <w:bookmarkEnd w:id="26"/>
            <w:r w:rsidRPr="00FB16CC">
              <w:rPr>
                <w:rFonts w:ascii="Arial" w:hAnsi="Arial" w:cs="Arial"/>
                <w:b/>
                <w:bCs/>
                <w:color w:val="000000"/>
                <w:sz w:val="23"/>
                <w:szCs w:val="23"/>
                <w:lang w:eastAsia="en-AU"/>
              </w:rPr>
              <w:t>35Management of risk</w:t>
            </w:r>
          </w:p>
          <w:p w14:paraId="0DAE1943" w14:textId="77777777" w:rsidR="00FB16CC" w:rsidRPr="00FB16CC" w:rsidRDefault="00FB16CC" w:rsidP="00FB16CC">
            <w:pPr>
              <w:shd w:val="clear" w:color="auto" w:fill="FFFFFF"/>
              <w:jc w:val="left"/>
              <w:rPr>
                <w:rFonts w:ascii="Times New Roman" w:hAnsi="Times New Roman"/>
                <w:color w:val="000000"/>
                <w:sz w:val="23"/>
                <w:szCs w:val="23"/>
                <w:lang w:eastAsia="en-AU"/>
              </w:rPr>
            </w:pPr>
            <w:r w:rsidRPr="00FB16CC">
              <w:rPr>
                <w:rFonts w:ascii="Times New Roman" w:hAnsi="Times New Roman"/>
                <w:color w:val="000000"/>
                <w:sz w:val="23"/>
                <w:szCs w:val="23"/>
                <w:lang w:eastAsia="en-AU"/>
              </w:rPr>
              <w:t>A duty holder, in managing risks to health and safety, must—</w:t>
            </w:r>
          </w:p>
          <w:p w14:paraId="6B0BCF4B" w14:textId="77777777" w:rsidR="00FB16CC" w:rsidRPr="00FB16CC" w:rsidRDefault="00FB16CC" w:rsidP="00FB16CC">
            <w:pPr>
              <w:shd w:val="clear" w:color="auto" w:fill="FFFFFF"/>
              <w:ind w:hanging="600"/>
              <w:jc w:val="left"/>
              <w:rPr>
                <w:rFonts w:ascii="Times New Roman" w:hAnsi="Times New Roman"/>
                <w:color w:val="000000"/>
                <w:sz w:val="23"/>
                <w:szCs w:val="23"/>
                <w:lang w:eastAsia="en-AU"/>
              </w:rPr>
            </w:pPr>
            <w:r w:rsidRPr="00FB16CC">
              <w:rPr>
                <w:rFonts w:ascii="Times New Roman" w:hAnsi="Times New Roman"/>
                <w:color w:val="000000"/>
                <w:sz w:val="23"/>
                <w:szCs w:val="23"/>
                <w:lang w:eastAsia="en-AU"/>
              </w:rPr>
              <w:t>(a)eliminate risks to health and safety so far as is reasonably practicable; and</w:t>
            </w:r>
          </w:p>
          <w:p w14:paraId="3F1C53AD" w14:textId="77777777" w:rsidR="00FB16CC" w:rsidRPr="00FB16CC" w:rsidRDefault="00FB16CC" w:rsidP="00FB16CC">
            <w:pPr>
              <w:shd w:val="clear" w:color="auto" w:fill="FFFFFF"/>
              <w:ind w:hanging="600"/>
              <w:jc w:val="left"/>
              <w:rPr>
                <w:rFonts w:ascii="Times New Roman" w:hAnsi="Times New Roman"/>
                <w:color w:val="000000"/>
                <w:sz w:val="23"/>
                <w:szCs w:val="23"/>
                <w:lang w:eastAsia="en-AU"/>
              </w:rPr>
            </w:pPr>
            <w:r w:rsidRPr="00FB16CC">
              <w:rPr>
                <w:rFonts w:ascii="Times New Roman" w:hAnsi="Times New Roman"/>
                <w:color w:val="000000"/>
                <w:sz w:val="23"/>
                <w:szCs w:val="23"/>
                <w:lang w:eastAsia="en-AU"/>
              </w:rPr>
              <w:t>(b)if it is not reasonably practicable to eliminate risks to health and safety—minimise those risks so far as is reasonably practicable.</w:t>
            </w:r>
          </w:p>
          <w:p w14:paraId="5337FD42" w14:textId="5562A45B" w:rsidR="00603835" w:rsidRPr="00FB16CC" w:rsidRDefault="00603835" w:rsidP="00FB16CC">
            <w:pPr>
              <w:pStyle w:val="acthead5"/>
              <w:shd w:val="clear" w:color="auto" w:fill="FFFFFF"/>
              <w:spacing w:before="280" w:beforeAutospacing="0" w:after="0" w:afterAutospacing="0"/>
              <w:rPr>
                <w:b/>
                <w:bCs/>
                <w:color w:val="000000"/>
              </w:rPr>
            </w:pPr>
          </w:p>
          <w:permEnd w:id="198145649"/>
          <w:p w14:paraId="026621B2" w14:textId="77777777" w:rsidR="002C147B" w:rsidRPr="0015115F" w:rsidRDefault="002C147B" w:rsidP="00185DA0">
            <w:pPr>
              <w:rPr>
                <w:rFonts w:ascii="Arial" w:hAnsi="Arial" w:cs="Arial"/>
                <w:sz w:val="22"/>
                <w:szCs w:val="22"/>
              </w:rPr>
            </w:pPr>
          </w:p>
        </w:tc>
        <w:tc>
          <w:tcPr>
            <w:tcW w:w="335" w:type="pct"/>
            <w:tcBorders>
              <w:top w:val="nil"/>
              <w:left w:val="single" w:sz="12" w:space="0" w:color="auto"/>
              <w:bottom w:val="nil"/>
              <w:right w:val="nil"/>
            </w:tcBorders>
          </w:tcPr>
          <w:p w14:paraId="23275161" w14:textId="77777777" w:rsidR="002C147B" w:rsidRDefault="002C147B" w:rsidP="00185DA0">
            <w:pPr>
              <w:ind w:left="993" w:hanging="993"/>
            </w:pPr>
          </w:p>
        </w:tc>
      </w:tr>
    </w:tbl>
    <w:p w14:paraId="102D6850" w14:textId="77777777" w:rsidR="002C147B" w:rsidRDefault="002C147B" w:rsidP="002C147B">
      <w:pPr>
        <w:rPr>
          <w:rFonts w:ascii="Arial" w:hAnsi="Arial" w:cs="Arial"/>
          <w:sz w:val="22"/>
          <w:szCs w:val="22"/>
        </w:rPr>
      </w:pPr>
    </w:p>
    <w:p w14:paraId="390775C4" w14:textId="77777777" w:rsidR="002C147B" w:rsidRDefault="002C147B" w:rsidP="002C147B">
      <w:pPr>
        <w:jc w:val="left"/>
        <w:rPr>
          <w:rFonts w:ascii="Arial" w:hAnsi="Arial" w:cs="Arial"/>
          <w:sz w:val="22"/>
          <w:szCs w:val="22"/>
        </w:rPr>
      </w:pPr>
    </w:p>
    <w:p w14:paraId="6E3DBC96" w14:textId="77777777" w:rsidR="002C147B" w:rsidRPr="00830749" w:rsidRDefault="002C147B" w:rsidP="002C147B">
      <w:pPr>
        <w:pStyle w:val="11CSTCPLQuestionBullet"/>
        <w:ind w:left="709" w:hanging="709"/>
      </w:pPr>
      <w:bookmarkStart w:id="27" w:name="_Ref531682039"/>
      <w:r>
        <w:t>Identify a relevant policy in your organisation with regards to identifying hazards and risks and briefly describe its requirements.</w:t>
      </w:r>
      <w:bookmarkEnd w:id="27"/>
      <w:r>
        <w:t xml:space="preserve"> </w:t>
      </w:r>
    </w:p>
    <w:p w14:paraId="5178C545"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5B7BBF93" w14:textId="77777777" w:rsidTr="00185DA0">
        <w:tc>
          <w:tcPr>
            <w:tcW w:w="624" w:type="pct"/>
            <w:tcBorders>
              <w:top w:val="nil"/>
              <w:left w:val="nil"/>
              <w:bottom w:val="nil"/>
              <w:right w:val="single" w:sz="12" w:space="0" w:color="auto"/>
            </w:tcBorders>
            <w:shd w:val="clear" w:color="auto" w:fill="auto"/>
          </w:tcPr>
          <w:p w14:paraId="2134CECC" w14:textId="77777777" w:rsidR="002C147B" w:rsidRDefault="002C147B" w:rsidP="00185DA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1EE1CB7" w14:textId="77777777" w:rsidR="002C147B" w:rsidRDefault="002C147B" w:rsidP="00185DA0">
            <w:pPr>
              <w:keepNext/>
              <w:ind w:right="82"/>
              <w:jc w:val="center"/>
            </w:pPr>
            <w:r>
              <w:t>Policy name</w:t>
            </w:r>
          </w:p>
        </w:tc>
        <w:tc>
          <w:tcPr>
            <w:tcW w:w="2945" w:type="pct"/>
            <w:tcBorders>
              <w:top w:val="single" w:sz="12" w:space="0" w:color="auto"/>
              <w:left w:val="single" w:sz="4" w:space="0" w:color="auto"/>
              <w:bottom w:val="single" w:sz="12" w:space="0" w:color="auto"/>
            </w:tcBorders>
            <w:shd w:val="clear" w:color="auto" w:fill="C0C0C0"/>
            <w:vAlign w:val="center"/>
          </w:tcPr>
          <w:p w14:paraId="26D0393A" w14:textId="77777777" w:rsidR="002C147B" w:rsidRDefault="002C147B" w:rsidP="00185DA0">
            <w:pPr>
              <w:keepNext/>
              <w:ind w:left="993" w:right="82" w:hanging="993"/>
              <w:jc w:val="center"/>
            </w:pPr>
            <w:r>
              <w:t>Requirements</w:t>
            </w:r>
          </w:p>
        </w:tc>
        <w:permStart w:id="1335458505" w:edGrp="everyone" w:displacedByCustomXml="next"/>
        <w:sdt>
          <w:sdtPr>
            <w:rPr>
              <w:rFonts w:ascii="Arial" w:hAnsi="Arial" w:cs="Arial"/>
              <w:sz w:val="44"/>
              <w:szCs w:val="44"/>
            </w:rPr>
            <w:id w:val="-21350121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D302803" w14:textId="77777777" w:rsidR="002C147B" w:rsidRPr="00DD7A44" w:rsidRDefault="002C147B" w:rsidP="00185DA0">
                <w:pPr>
                  <w:keepNext/>
                  <w:ind w:left="993" w:hanging="993"/>
                </w:pPr>
                <w:r w:rsidRPr="00797AFE">
                  <w:rPr>
                    <w:rFonts w:ascii="Arial" w:hAnsi="Arial" w:cs="Arial"/>
                    <w:sz w:val="44"/>
                    <w:szCs w:val="44"/>
                  </w:rPr>
                  <w:sym w:font="Wingdings" w:char="F0A8"/>
                </w:r>
              </w:p>
            </w:tc>
          </w:sdtContent>
        </w:sdt>
        <w:permEnd w:id="1335458505" w:displacedByCustomXml="prev"/>
      </w:tr>
      <w:tr w:rsidR="002C147B" w14:paraId="0D4A6102" w14:textId="77777777" w:rsidTr="00185DA0">
        <w:trPr>
          <w:trHeight w:val="2835"/>
          <w:hidden/>
        </w:trPr>
        <w:tc>
          <w:tcPr>
            <w:tcW w:w="624" w:type="pct"/>
            <w:tcBorders>
              <w:top w:val="nil"/>
              <w:left w:val="nil"/>
              <w:bottom w:val="nil"/>
              <w:right w:val="single" w:sz="12" w:space="0" w:color="auto"/>
            </w:tcBorders>
          </w:tcPr>
          <w:p w14:paraId="357144FE" w14:textId="77777777" w:rsidR="002C147B" w:rsidRPr="00FE608E" w:rsidRDefault="002C147B" w:rsidP="00185DA0">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5708EE7" w14:textId="19F5170B" w:rsidR="002C147B" w:rsidRPr="0015115F" w:rsidRDefault="00603835" w:rsidP="00185DA0">
            <w:pPr>
              <w:rPr>
                <w:rFonts w:ascii="Arial" w:hAnsi="Arial" w:cs="Arial"/>
                <w:sz w:val="22"/>
                <w:szCs w:val="22"/>
              </w:rPr>
            </w:pPr>
            <w:permStart w:id="267403798" w:edGrp="everyone"/>
            <w:r>
              <w:rPr>
                <w:rFonts w:ascii="Arial" w:hAnsi="Arial" w:cs="Arial"/>
                <w:sz w:val="22"/>
                <w:szCs w:val="22"/>
              </w:rPr>
              <w:t>Risk Management plan</w:t>
            </w:r>
            <w:permEnd w:id="267403798"/>
          </w:p>
        </w:tc>
        <w:tc>
          <w:tcPr>
            <w:tcW w:w="2945" w:type="pct"/>
            <w:tcBorders>
              <w:top w:val="single" w:sz="12" w:space="0" w:color="auto"/>
              <w:left w:val="single" w:sz="4" w:space="0" w:color="auto"/>
            </w:tcBorders>
            <w:shd w:val="clear" w:color="auto" w:fill="auto"/>
            <w:vAlign w:val="center"/>
          </w:tcPr>
          <w:p w14:paraId="5A270A75" w14:textId="026471AB" w:rsidR="002C147B" w:rsidRPr="0015115F" w:rsidRDefault="00603835" w:rsidP="00185DA0">
            <w:pPr>
              <w:rPr>
                <w:rFonts w:ascii="Arial" w:hAnsi="Arial" w:cs="Arial"/>
                <w:sz w:val="22"/>
                <w:szCs w:val="22"/>
              </w:rPr>
            </w:pPr>
            <w:permStart w:id="504901258" w:edGrp="everyone"/>
            <w:r>
              <w:rPr>
                <w:rFonts w:ascii="Arial" w:hAnsi="Arial" w:cs="Arial"/>
                <w:sz w:val="22"/>
                <w:szCs w:val="22"/>
              </w:rPr>
              <w:t>To Identify Hazards, assess risks and apply risk control measures.</w:t>
            </w:r>
            <w:permEnd w:id="504901258"/>
          </w:p>
        </w:tc>
        <w:tc>
          <w:tcPr>
            <w:tcW w:w="335" w:type="pct"/>
            <w:tcBorders>
              <w:top w:val="nil"/>
              <w:left w:val="single" w:sz="12" w:space="0" w:color="auto"/>
              <w:bottom w:val="nil"/>
              <w:right w:val="nil"/>
            </w:tcBorders>
          </w:tcPr>
          <w:p w14:paraId="26C922D7" w14:textId="77777777" w:rsidR="002C147B" w:rsidRDefault="002C147B" w:rsidP="00185DA0">
            <w:pPr>
              <w:ind w:left="993" w:hanging="993"/>
            </w:pPr>
          </w:p>
        </w:tc>
      </w:tr>
    </w:tbl>
    <w:p w14:paraId="79784777" w14:textId="77777777" w:rsidR="002C147B" w:rsidRDefault="002C147B" w:rsidP="002C147B">
      <w:pPr>
        <w:jc w:val="left"/>
        <w:rPr>
          <w:rFonts w:ascii="Arial" w:hAnsi="Arial" w:cs="Arial"/>
          <w:sz w:val="22"/>
          <w:szCs w:val="22"/>
        </w:rPr>
      </w:pPr>
    </w:p>
    <w:p w14:paraId="165A93D9" w14:textId="77777777" w:rsidR="002C147B" w:rsidRPr="00830749" w:rsidRDefault="002C147B" w:rsidP="002C147B">
      <w:pPr>
        <w:pStyle w:val="11CSTCPLQuestionBullet"/>
        <w:ind w:left="709" w:hanging="709"/>
      </w:pPr>
      <w:bookmarkStart w:id="28" w:name="_Ref531682218"/>
      <w:r>
        <w:t>Identify the statutory requirements in your jurisdiction with regards to the completion of inspection reports.</w:t>
      </w:r>
      <w:bookmarkEnd w:id="28"/>
    </w:p>
    <w:p w14:paraId="2BE6A9CD"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4D7A0C0B" w14:textId="77777777" w:rsidTr="00185DA0">
        <w:tc>
          <w:tcPr>
            <w:tcW w:w="624" w:type="pct"/>
            <w:tcBorders>
              <w:top w:val="nil"/>
              <w:left w:val="nil"/>
              <w:bottom w:val="nil"/>
              <w:right w:val="single" w:sz="12" w:space="0" w:color="auto"/>
            </w:tcBorders>
            <w:shd w:val="clear" w:color="auto" w:fill="auto"/>
          </w:tcPr>
          <w:p w14:paraId="4B0CD944" w14:textId="77777777" w:rsidR="002C147B" w:rsidRDefault="002C147B" w:rsidP="00185DA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6F7DD98" w14:textId="77777777" w:rsidR="002C147B" w:rsidRDefault="002C147B" w:rsidP="00185DA0">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2DFCEC88" w14:textId="77777777" w:rsidR="002C147B" w:rsidRDefault="002C147B" w:rsidP="00185DA0">
            <w:pPr>
              <w:keepNext/>
              <w:ind w:left="993" w:right="82" w:hanging="993"/>
              <w:jc w:val="center"/>
            </w:pPr>
            <w:r>
              <w:t>Requirements</w:t>
            </w:r>
          </w:p>
        </w:tc>
        <w:permStart w:id="1911369" w:edGrp="everyone" w:displacedByCustomXml="next"/>
        <w:sdt>
          <w:sdtPr>
            <w:rPr>
              <w:rFonts w:ascii="Arial" w:hAnsi="Arial" w:cs="Arial"/>
              <w:sz w:val="44"/>
              <w:szCs w:val="44"/>
            </w:rPr>
            <w:id w:val="-77857382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B0AEEDA" w14:textId="77777777" w:rsidR="002C147B" w:rsidRPr="00DD7A44" w:rsidRDefault="002C147B" w:rsidP="00185DA0">
                <w:pPr>
                  <w:keepNext/>
                  <w:ind w:left="993" w:hanging="993"/>
                </w:pPr>
                <w:r w:rsidRPr="00797AFE">
                  <w:rPr>
                    <w:rFonts w:ascii="Arial" w:hAnsi="Arial" w:cs="Arial"/>
                    <w:sz w:val="44"/>
                    <w:szCs w:val="44"/>
                  </w:rPr>
                  <w:sym w:font="Wingdings" w:char="F0A8"/>
                </w:r>
              </w:p>
            </w:tc>
          </w:sdtContent>
        </w:sdt>
        <w:permEnd w:id="1911369" w:displacedByCustomXml="prev"/>
      </w:tr>
      <w:tr w:rsidR="002C147B" w14:paraId="47722BF8" w14:textId="77777777" w:rsidTr="00185DA0">
        <w:trPr>
          <w:trHeight w:val="2835"/>
          <w:hidden/>
        </w:trPr>
        <w:tc>
          <w:tcPr>
            <w:tcW w:w="624" w:type="pct"/>
            <w:tcBorders>
              <w:top w:val="nil"/>
              <w:left w:val="nil"/>
              <w:bottom w:val="nil"/>
              <w:right w:val="single" w:sz="12" w:space="0" w:color="auto"/>
            </w:tcBorders>
          </w:tcPr>
          <w:p w14:paraId="5E2CDC95" w14:textId="77777777" w:rsidR="002C147B" w:rsidRPr="00FE608E" w:rsidRDefault="002C147B" w:rsidP="00185DA0">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A17311E" w14:textId="267CA909" w:rsidR="002C147B" w:rsidRPr="0015115F" w:rsidRDefault="00603835" w:rsidP="00185DA0">
            <w:pPr>
              <w:rPr>
                <w:rFonts w:ascii="Arial" w:hAnsi="Arial" w:cs="Arial"/>
                <w:sz w:val="22"/>
                <w:szCs w:val="22"/>
              </w:rPr>
            </w:pPr>
            <w:permStart w:id="561070344" w:edGrp="everyone"/>
            <w:r>
              <w:rPr>
                <w:rFonts w:ascii="Arial" w:hAnsi="Arial" w:cs="Arial"/>
                <w:sz w:val="22"/>
                <w:szCs w:val="22"/>
              </w:rPr>
              <w:t>Work health and safety act 2011 Section 103E and 103F</w:t>
            </w:r>
            <w:permEnd w:id="561070344"/>
          </w:p>
        </w:tc>
        <w:tc>
          <w:tcPr>
            <w:tcW w:w="2945" w:type="pct"/>
            <w:tcBorders>
              <w:top w:val="single" w:sz="12" w:space="0" w:color="auto"/>
              <w:left w:val="single" w:sz="4" w:space="0" w:color="auto"/>
            </w:tcBorders>
            <w:shd w:val="clear" w:color="auto" w:fill="auto"/>
            <w:vAlign w:val="center"/>
          </w:tcPr>
          <w:p w14:paraId="66C448CD" w14:textId="025D1A73" w:rsidR="002C147B" w:rsidRPr="0015115F" w:rsidRDefault="00FA73D9" w:rsidP="00185DA0">
            <w:pPr>
              <w:rPr>
                <w:rFonts w:ascii="Arial" w:hAnsi="Arial" w:cs="Arial"/>
                <w:sz w:val="22"/>
                <w:szCs w:val="22"/>
              </w:rPr>
            </w:pPr>
            <w:permStart w:id="386474313" w:edGrp="everyone"/>
            <w:r>
              <w:rPr>
                <w:rFonts w:ascii="Arial" w:hAnsi="Arial" w:cs="Arial"/>
                <w:sz w:val="22"/>
                <w:szCs w:val="22"/>
              </w:rPr>
              <w:t xml:space="preserve">Risk assessment to be documented </w:t>
            </w:r>
            <w:proofErr w:type="gramStart"/>
            <w:r>
              <w:rPr>
                <w:rFonts w:ascii="Arial" w:hAnsi="Arial" w:cs="Arial"/>
                <w:sz w:val="22"/>
                <w:szCs w:val="22"/>
              </w:rPr>
              <w:t>and  Records</w:t>
            </w:r>
            <w:proofErr w:type="gramEnd"/>
            <w:r>
              <w:rPr>
                <w:rFonts w:ascii="Arial" w:hAnsi="Arial" w:cs="Arial"/>
                <w:sz w:val="22"/>
                <w:szCs w:val="22"/>
              </w:rPr>
              <w:t xml:space="preserve"> to be kept for five years</w:t>
            </w:r>
            <w:permEnd w:id="386474313"/>
          </w:p>
        </w:tc>
        <w:tc>
          <w:tcPr>
            <w:tcW w:w="335" w:type="pct"/>
            <w:tcBorders>
              <w:top w:val="nil"/>
              <w:left w:val="single" w:sz="12" w:space="0" w:color="auto"/>
              <w:bottom w:val="nil"/>
              <w:right w:val="nil"/>
            </w:tcBorders>
          </w:tcPr>
          <w:p w14:paraId="1329D8E3" w14:textId="77777777" w:rsidR="002C147B" w:rsidRDefault="002C147B" w:rsidP="00185DA0">
            <w:pPr>
              <w:ind w:left="993" w:hanging="993"/>
            </w:pPr>
          </w:p>
        </w:tc>
      </w:tr>
    </w:tbl>
    <w:p w14:paraId="020DA915" w14:textId="77777777" w:rsidR="002C147B" w:rsidRDefault="002C147B" w:rsidP="002C147B">
      <w:pPr>
        <w:ind w:right="-24"/>
        <w:rPr>
          <w:rFonts w:ascii="Arial" w:hAnsi="Arial" w:cs="Arial"/>
          <w:sz w:val="22"/>
          <w:szCs w:val="22"/>
        </w:rPr>
      </w:pPr>
    </w:p>
    <w:p w14:paraId="611C31E4" w14:textId="77777777" w:rsidR="002C147B" w:rsidRPr="00830749" w:rsidRDefault="002C147B" w:rsidP="002C147B">
      <w:pPr>
        <w:ind w:right="-24"/>
        <w:rPr>
          <w:rFonts w:ascii="Arial" w:hAnsi="Arial" w:cs="Arial"/>
          <w:sz w:val="22"/>
          <w:szCs w:val="22"/>
        </w:rPr>
      </w:pPr>
    </w:p>
    <w:p w14:paraId="11B2D891" w14:textId="77777777" w:rsidR="002C147B" w:rsidRPr="00830749" w:rsidRDefault="002C147B" w:rsidP="002C147B">
      <w:pPr>
        <w:pStyle w:val="11CSTCPLQuestionBullet"/>
        <w:ind w:left="709" w:hanging="709"/>
      </w:pPr>
      <w:bookmarkStart w:id="29" w:name="_Ref531682429"/>
      <w:r>
        <w:t xml:space="preserve">Which of the following individuals and parties may require information about workplace hazards and proposed risk controls? </w:t>
      </w:r>
      <w:r>
        <w:br/>
        <w:t>Tick all that apply.</w:t>
      </w:r>
      <w:bookmarkEnd w:id="29"/>
    </w:p>
    <w:p w14:paraId="152AE9E7"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7092BC81" w14:textId="77777777" w:rsidTr="00185DA0">
        <w:tc>
          <w:tcPr>
            <w:tcW w:w="610" w:type="pct"/>
            <w:tcBorders>
              <w:top w:val="nil"/>
              <w:left w:val="nil"/>
              <w:bottom w:val="nil"/>
              <w:right w:val="single" w:sz="12" w:space="0" w:color="auto"/>
            </w:tcBorders>
            <w:shd w:val="clear" w:color="auto" w:fill="auto"/>
          </w:tcPr>
          <w:p w14:paraId="2A5BF160" w14:textId="77777777" w:rsidR="002C147B" w:rsidRDefault="002C147B" w:rsidP="00185DA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447BB08" w14:textId="77777777" w:rsidR="002C147B" w:rsidRDefault="002C147B" w:rsidP="00185DA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EDEDC7F" w14:textId="77777777" w:rsidR="002C147B" w:rsidRDefault="002C147B" w:rsidP="00185DA0">
            <w:pPr>
              <w:keepNext/>
              <w:ind w:left="993" w:hanging="993"/>
              <w:jc w:val="center"/>
            </w:pPr>
            <w:r>
              <w:t>Possible Answers</w:t>
            </w:r>
          </w:p>
        </w:tc>
        <w:permStart w:id="956825971" w:edGrp="everyone" w:displacedByCustomXml="next"/>
        <w:sdt>
          <w:sdtPr>
            <w:rPr>
              <w:rFonts w:ascii="Arial" w:hAnsi="Arial" w:cs="Arial"/>
              <w:sz w:val="44"/>
              <w:szCs w:val="44"/>
            </w:rPr>
            <w:id w:val="-20472899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6BDF5FC" w14:textId="77777777" w:rsidR="002C147B" w:rsidRPr="00DD7A44" w:rsidRDefault="002C147B" w:rsidP="00185DA0">
                <w:pPr>
                  <w:keepNext/>
                  <w:ind w:left="993" w:hanging="993"/>
                </w:pPr>
                <w:r w:rsidRPr="00797AFE">
                  <w:rPr>
                    <w:rFonts w:ascii="Arial" w:hAnsi="Arial" w:cs="Arial"/>
                    <w:sz w:val="44"/>
                    <w:szCs w:val="44"/>
                  </w:rPr>
                  <w:sym w:font="Wingdings" w:char="F0A8"/>
                </w:r>
              </w:p>
            </w:tc>
          </w:sdtContent>
        </w:sdt>
        <w:permEnd w:id="956825971" w:displacedByCustomXml="prev"/>
      </w:tr>
      <w:tr w:rsidR="002C147B" w14:paraId="4635829E" w14:textId="77777777" w:rsidTr="00185DA0">
        <w:trPr>
          <w:trHeight w:val="425"/>
          <w:hidden/>
        </w:trPr>
        <w:tc>
          <w:tcPr>
            <w:tcW w:w="610" w:type="pct"/>
            <w:tcBorders>
              <w:top w:val="nil"/>
              <w:left w:val="nil"/>
              <w:bottom w:val="nil"/>
              <w:right w:val="single" w:sz="12" w:space="0" w:color="auto"/>
            </w:tcBorders>
          </w:tcPr>
          <w:p w14:paraId="485699B9" w14:textId="77777777" w:rsidR="002C147B" w:rsidRPr="00FE608E" w:rsidRDefault="002C147B" w:rsidP="00185DA0">
            <w:pPr>
              <w:ind w:left="993" w:hanging="993"/>
              <w:jc w:val="center"/>
              <w:rPr>
                <w:vanish/>
              </w:rPr>
            </w:pPr>
          </w:p>
        </w:tc>
        <w:permStart w:id="94851080"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D542799" w14:textId="0A13C6B7" w:rsidR="002C147B" w:rsidRPr="00827129" w:rsidRDefault="00603835" w:rsidP="00185D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4851080" w:displacedByCustomXml="prev"/>
        <w:tc>
          <w:tcPr>
            <w:tcW w:w="3514" w:type="pct"/>
            <w:tcBorders>
              <w:top w:val="single" w:sz="12" w:space="0" w:color="auto"/>
              <w:left w:val="single" w:sz="4" w:space="0" w:color="auto"/>
              <w:right w:val="single" w:sz="12" w:space="0" w:color="auto"/>
            </w:tcBorders>
            <w:shd w:val="clear" w:color="auto" w:fill="auto"/>
            <w:vAlign w:val="center"/>
          </w:tcPr>
          <w:p w14:paraId="607FE6CE" w14:textId="77777777" w:rsidR="002C147B" w:rsidRDefault="002C147B" w:rsidP="00185DA0">
            <w:pPr>
              <w:jc w:val="center"/>
            </w:pPr>
            <w:r>
              <w:t>Health and Safety Committees</w:t>
            </w:r>
          </w:p>
        </w:tc>
        <w:tc>
          <w:tcPr>
            <w:tcW w:w="335" w:type="pct"/>
            <w:tcBorders>
              <w:top w:val="nil"/>
              <w:left w:val="single" w:sz="12" w:space="0" w:color="auto"/>
              <w:bottom w:val="nil"/>
              <w:right w:val="nil"/>
            </w:tcBorders>
          </w:tcPr>
          <w:p w14:paraId="25C65EF4" w14:textId="77777777" w:rsidR="002C147B" w:rsidRDefault="002C147B" w:rsidP="00185DA0">
            <w:pPr>
              <w:ind w:left="993" w:hanging="993"/>
            </w:pPr>
          </w:p>
        </w:tc>
      </w:tr>
      <w:tr w:rsidR="002C147B" w14:paraId="4FC0B12F" w14:textId="77777777" w:rsidTr="00185DA0">
        <w:trPr>
          <w:trHeight w:val="425"/>
          <w:hidden/>
        </w:trPr>
        <w:tc>
          <w:tcPr>
            <w:tcW w:w="610" w:type="pct"/>
            <w:tcBorders>
              <w:top w:val="nil"/>
              <w:left w:val="nil"/>
              <w:bottom w:val="nil"/>
              <w:right w:val="single" w:sz="12" w:space="0" w:color="auto"/>
            </w:tcBorders>
          </w:tcPr>
          <w:p w14:paraId="0DE0C849" w14:textId="77777777" w:rsidR="002C147B" w:rsidRPr="00FE608E" w:rsidRDefault="002C147B" w:rsidP="00185DA0">
            <w:pPr>
              <w:ind w:left="993" w:hanging="993"/>
              <w:jc w:val="center"/>
              <w:rPr>
                <w:vanish/>
              </w:rPr>
            </w:pPr>
          </w:p>
        </w:tc>
        <w:permStart w:id="2018252790" w:edGrp="everyone" w:displacedByCustomXml="next"/>
        <w:sdt>
          <w:sdtPr>
            <w:rPr>
              <w:rFonts w:ascii="Arial" w:hAnsi="Arial" w:cs="Arial"/>
              <w:sz w:val="40"/>
              <w:szCs w:val="44"/>
            </w:rPr>
            <w:id w:val="-8492384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37046AE" w14:textId="1A9DC9B1" w:rsidR="002C147B" w:rsidRPr="00827129" w:rsidRDefault="00603835" w:rsidP="00185D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18252790" w:displacedByCustomXml="prev"/>
        <w:tc>
          <w:tcPr>
            <w:tcW w:w="3514" w:type="pct"/>
            <w:tcBorders>
              <w:left w:val="single" w:sz="4" w:space="0" w:color="auto"/>
              <w:right w:val="single" w:sz="12" w:space="0" w:color="auto"/>
            </w:tcBorders>
            <w:shd w:val="clear" w:color="auto" w:fill="auto"/>
            <w:vAlign w:val="center"/>
          </w:tcPr>
          <w:p w14:paraId="0554307F" w14:textId="77777777" w:rsidR="002C147B" w:rsidRDefault="002C147B" w:rsidP="00185DA0">
            <w:pPr>
              <w:jc w:val="center"/>
            </w:pPr>
            <w:r>
              <w:t>PCBU</w:t>
            </w:r>
          </w:p>
        </w:tc>
        <w:tc>
          <w:tcPr>
            <w:tcW w:w="335" w:type="pct"/>
            <w:tcBorders>
              <w:top w:val="nil"/>
              <w:left w:val="single" w:sz="12" w:space="0" w:color="auto"/>
              <w:bottom w:val="nil"/>
              <w:right w:val="nil"/>
            </w:tcBorders>
          </w:tcPr>
          <w:p w14:paraId="09D51CDB" w14:textId="77777777" w:rsidR="002C147B" w:rsidRDefault="002C147B" w:rsidP="00185DA0">
            <w:pPr>
              <w:ind w:left="993" w:hanging="993"/>
            </w:pPr>
          </w:p>
        </w:tc>
      </w:tr>
      <w:tr w:rsidR="002C147B" w14:paraId="62ACFC26" w14:textId="77777777" w:rsidTr="00185DA0">
        <w:trPr>
          <w:trHeight w:val="425"/>
          <w:hidden/>
        </w:trPr>
        <w:tc>
          <w:tcPr>
            <w:tcW w:w="610" w:type="pct"/>
            <w:tcBorders>
              <w:top w:val="nil"/>
              <w:left w:val="nil"/>
              <w:bottom w:val="nil"/>
              <w:right w:val="single" w:sz="12" w:space="0" w:color="auto"/>
            </w:tcBorders>
          </w:tcPr>
          <w:p w14:paraId="2E5A37AF" w14:textId="77777777" w:rsidR="002C147B" w:rsidRPr="00FE608E" w:rsidRDefault="002C147B" w:rsidP="00185DA0">
            <w:pPr>
              <w:ind w:left="993" w:hanging="993"/>
              <w:jc w:val="center"/>
              <w:rPr>
                <w:vanish/>
              </w:rPr>
            </w:pPr>
          </w:p>
        </w:tc>
        <w:permStart w:id="1632662881" w:edGrp="everyone" w:displacedByCustomXml="next"/>
        <w:sdt>
          <w:sdtPr>
            <w:rPr>
              <w:rFonts w:ascii="Arial" w:hAnsi="Arial" w:cs="Arial"/>
              <w:sz w:val="40"/>
              <w:szCs w:val="44"/>
            </w:rPr>
            <w:id w:val="59838083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61705B8" w14:textId="77777777" w:rsidR="002C147B" w:rsidRPr="00827129" w:rsidRDefault="002C147B" w:rsidP="00185D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32662881" w:displacedByCustomXml="prev"/>
        <w:tc>
          <w:tcPr>
            <w:tcW w:w="3514" w:type="pct"/>
            <w:tcBorders>
              <w:left w:val="single" w:sz="4" w:space="0" w:color="auto"/>
              <w:right w:val="single" w:sz="12" w:space="0" w:color="auto"/>
            </w:tcBorders>
            <w:shd w:val="clear" w:color="auto" w:fill="auto"/>
            <w:vAlign w:val="center"/>
          </w:tcPr>
          <w:p w14:paraId="4C43592E" w14:textId="77777777" w:rsidR="002C147B" w:rsidRDefault="002C147B" w:rsidP="00185DA0">
            <w:pPr>
              <w:jc w:val="center"/>
            </w:pPr>
            <w:r>
              <w:t>All members of the public</w:t>
            </w:r>
          </w:p>
        </w:tc>
        <w:tc>
          <w:tcPr>
            <w:tcW w:w="335" w:type="pct"/>
            <w:tcBorders>
              <w:top w:val="nil"/>
              <w:left w:val="single" w:sz="12" w:space="0" w:color="auto"/>
              <w:bottom w:val="nil"/>
              <w:right w:val="nil"/>
            </w:tcBorders>
          </w:tcPr>
          <w:p w14:paraId="4EC124C8" w14:textId="77777777" w:rsidR="002C147B" w:rsidRDefault="002C147B" w:rsidP="00185DA0">
            <w:pPr>
              <w:ind w:left="993" w:hanging="993"/>
            </w:pPr>
          </w:p>
        </w:tc>
      </w:tr>
      <w:tr w:rsidR="002C147B" w14:paraId="5576248A" w14:textId="77777777" w:rsidTr="00185DA0">
        <w:trPr>
          <w:trHeight w:val="425"/>
          <w:hidden/>
        </w:trPr>
        <w:tc>
          <w:tcPr>
            <w:tcW w:w="610" w:type="pct"/>
            <w:tcBorders>
              <w:top w:val="nil"/>
              <w:left w:val="nil"/>
              <w:bottom w:val="nil"/>
              <w:right w:val="single" w:sz="12" w:space="0" w:color="auto"/>
            </w:tcBorders>
          </w:tcPr>
          <w:p w14:paraId="21522270" w14:textId="77777777" w:rsidR="002C147B" w:rsidRPr="00FE608E" w:rsidRDefault="002C147B" w:rsidP="00185DA0">
            <w:pPr>
              <w:ind w:left="993" w:hanging="993"/>
              <w:jc w:val="center"/>
              <w:rPr>
                <w:vanish/>
              </w:rPr>
            </w:pPr>
          </w:p>
        </w:tc>
        <w:permStart w:id="1888225613" w:edGrp="everyone" w:displacedByCustomXml="next"/>
        <w:sdt>
          <w:sdtPr>
            <w:rPr>
              <w:rFonts w:ascii="Arial" w:hAnsi="Arial" w:cs="Arial"/>
              <w:sz w:val="40"/>
              <w:szCs w:val="44"/>
            </w:rPr>
            <w:id w:val="191843226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6FFD3FD" w14:textId="626590C8" w:rsidR="002C147B" w:rsidRPr="00827129" w:rsidRDefault="00603835" w:rsidP="00185D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8225613" w:displacedByCustomXml="prev"/>
        <w:tc>
          <w:tcPr>
            <w:tcW w:w="3514" w:type="pct"/>
            <w:tcBorders>
              <w:left w:val="single" w:sz="4" w:space="0" w:color="auto"/>
              <w:right w:val="single" w:sz="12" w:space="0" w:color="auto"/>
            </w:tcBorders>
            <w:shd w:val="clear" w:color="auto" w:fill="auto"/>
            <w:vAlign w:val="center"/>
          </w:tcPr>
          <w:p w14:paraId="7F747EAD" w14:textId="77777777" w:rsidR="002C147B" w:rsidRDefault="002C147B" w:rsidP="00185DA0">
            <w:pPr>
              <w:jc w:val="center"/>
            </w:pPr>
            <w:r>
              <w:t>Workers</w:t>
            </w:r>
          </w:p>
        </w:tc>
        <w:tc>
          <w:tcPr>
            <w:tcW w:w="335" w:type="pct"/>
            <w:tcBorders>
              <w:top w:val="nil"/>
              <w:left w:val="single" w:sz="12" w:space="0" w:color="auto"/>
              <w:bottom w:val="nil"/>
              <w:right w:val="nil"/>
            </w:tcBorders>
          </w:tcPr>
          <w:p w14:paraId="332CB706" w14:textId="77777777" w:rsidR="002C147B" w:rsidRDefault="002C147B" w:rsidP="00185DA0">
            <w:pPr>
              <w:ind w:left="993" w:hanging="993"/>
            </w:pPr>
          </w:p>
        </w:tc>
      </w:tr>
    </w:tbl>
    <w:p w14:paraId="3064A74A" w14:textId="77777777" w:rsidR="002C147B" w:rsidRDefault="002C147B" w:rsidP="002C147B">
      <w:pPr>
        <w:rPr>
          <w:rFonts w:ascii="Arial" w:hAnsi="Arial" w:cs="Arial"/>
          <w:sz w:val="22"/>
          <w:szCs w:val="22"/>
        </w:rPr>
      </w:pPr>
    </w:p>
    <w:p w14:paraId="20727D9A" w14:textId="77777777" w:rsidR="002C147B" w:rsidRDefault="002C147B" w:rsidP="002C147B">
      <w:pPr>
        <w:jc w:val="left"/>
        <w:rPr>
          <w:rFonts w:ascii="Arial" w:hAnsi="Arial" w:cs="Arial"/>
          <w:sz w:val="22"/>
          <w:szCs w:val="22"/>
        </w:rPr>
      </w:pPr>
    </w:p>
    <w:p w14:paraId="63494DDE" w14:textId="77777777" w:rsidR="002C147B" w:rsidRPr="00830749" w:rsidRDefault="002C147B" w:rsidP="002C147B">
      <w:pPr>
        <w:pStyle w:val="11CSTCPLQuestionBullet"/>
        <w:ind w:left="709" w:hanging="709"/>
      </w:pPr>
      <w:bookmarkStart w:id="30" w:name="_Ref531682449"/>
      <w:r>
        <w:t>Identify the requirements in the Code of Practice with regards to consulting parties when managing risks.</w:t>
      </w:r>
      <w:bookmarkEnd w:id="30"/>
    </w:p>
    <w:p w14:paraId="0E3D1E16"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00477F80" w14:textId="77777777" w:rsidTr="00185DA0">
        <w:tc>
          <w:tcPr>
            <w:tcW w:w="624" w:type="pct"/>
            <w:tcBorders>
              <w:top w:val="nil"/>
              <w:left w:val="nil"/>
              <w:bottom w:val="nil"/>
              <w:right w:val="single" w:sz="12" w:space="0" w:color="auto"/>
            </w:tcBorders>
            <w:shd w:val="clear" w:color="auto" w:fill="auto"/>
          </w:tcPr>
          <w:p w14:paraId="59B7DCB3" w14:textId="77777777" w:rsidR="002C147B" w:rsidRDefault="002C147B" w:rsidP="00185DA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D9AAD65" w14:textId="77777777" w:rsidR="002C147B" w:rsidRDefault="002C147B" w:rsidP="00185DA0">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31FAEAE3" w14:textId="77777777" w:rsidR="002C147B" w:rsidRDefault="002C147B" w:rsidP="00185DA0">
            <w:pPr>
              <w:keepNext/>
              <w:ind w:left="993" w:right="82" w:hanging="993"/>
              <w:jc w:val="center"/>
            </w:pPr>
            <w:r>
              <w:t>Requirements</w:t>
            </w:r>
          </w:p>
        </w:tc>
        <w:permStart w:id="767643590" w:edGrp="everyone" w:displacedByCustomXml="next"/>
        <w:sdt>
          <w:sdtPr>
            <w:rPr>
              <w:rFonts w:ascii="Arial" w:hAnsi="Arial" w:cs="Arial"/>
              <w:sz w:val="44"/>
              <w:szCs w:val="44"/>
            </w:rPr>
            <w:id w:val="19009405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211CF39" w14:textId="77777777" w:rsidR="002C147B" w:rsidRPr="00DD7A44" w:rsidRDefault="002C147B" w:rsidP="00185DA0">
                <w:pPr>
                  <w:keepNext/>
                  <w:ind w:left="993" w:hanging="993"/>
                </w:pPr>
                <w:r w:rsidRPr="00797AFE">
                  <w:rPr>
                    <w:rFonts w:ascii="Arial" w:hAnsi="Arial" w:cs="Arial"/>
                    <w:sz w:val="44"/>
                    <w:szCs w:val="44"/>
                  </w:rPr>
                  <w:sym w:font="Wingdings" w:char="F0A8"/>
                </w:r>
              </w:p>
            </w:tc>
          </w:sdtContent>
        </w:sdt>
        <w:permEnd w:id="767643590" w:displacedByCustomXml="prev"/>
      </w:tr>
      <w:tr w:rsidR="002C147B" w14:paraId="65DFB079" w14:textId="77777777" w:rsidTr="00185DA0">
        <w:trPr>
          <w:trHeight w:val="2835"/>
          <w:hidden/>
        </w:trPr>
        <w:tc>
          <w:tcPr>
            <w:tcW w:w="624" w:type="pct"/>
            <w:tcBorders>
              <w:top w:val="nil"/>
              <w:left w:val="nil"/>
              <w:bottom w:val="nil"/>
              <w:right w:val="single" w:sz="12" w:space="0" w:color="auto"/>
            </w:tcBorders>
          </w:tcPr>
          <w:p w14:paraId="51F2F10C" w14:textId="77777777" w:rsidR="002C147B" w:rsidRPr="00FE608E" w:rsidRDefault="002C147B" w:rsidP="00185DA0">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01635E3" w14:textId="576C2934" w:rsidR="002C147B" w:rsidRPr="0015115F" w:rsidRDefault="001E0A9A" w:rsidP="00185DA0">
            <w:pPr>
              <w:rPr>
                <w:rFonts w:ascii="Arial" w:hAnsi="Arial" w:cs="Arial"/>
                <w:sz w:val="22"/>
                <w:szCs w:val="22"/>
              </w:rPr>
            </w:pPr>
            <w:permStart w:id="726626435" w:edGrp="everyone"/>
            <w:r>
              <w:rPr>
                <w:rFonts w:ascii="Arial" w:hAnsi="Arial" w:cs="Arial"/>
                <w:sz w:val="22"/>
                <w:szCs w:val="22"/>
              </w:rPr>
              <w:t>Code of practice 2011 part 2.1</w:t>
            </w:r>
            <w:permEnd w:id="726626435"/>
          </w:p>
        </w:tc>
        <w:tc>
          <w:tcPr>
            <w:tcW w:w="2945" w:type="pct"/>
            <w:tcBorders>
              <w:top w:val="single" w:sz="12" w:space="0" w:color="auto"/>
              <w:left w:val="single" w:sz="4" w:space="0" w:color="auto"/>
            </w:tcBorders>
            <w:shd w:val="clear" w:color="auto" w:fill="auto"/>
            <w:vAlign w:val="center"/>
          </w:tcPr>
          <w:p w14:paraId="1F1E41EC" w14:textId="4DC98BBC" w:rsidR="002C147B" w:rsidRPr="0015115F" w:rsidRDefault="00FB16CC" w:rsidP="00185DA0">
            <w:pPr>
              <w:rPr>
                <w:rFonts w:ascii="Arial" w:hAnsi="Arial" w:cs="Arial"/>
                <w:sz w:val="22"/>
                <w:szCs w:val="22"/>
              </w:rPr>
            </w:pPr>
            <w:permStart w:id="725890952" w:edGrp="everyone"/>
            <w:r>
              <w:t xml:space="preserve">2.1 Managing risks Consultation is required when identifying hazards, assessing </w:t>
            </w:r>
            <w:proofErr w:type="gramStart"/>
            <w:r>
              <w:t>risks</w:t>
            </w:r>
            <w:proofErr w:type="gramEnd"/>
            <w:r>
              <w:t xml:space="preserve"> and deciding on measures to control those risks. In deciding how to control risks, you must consult with your workers who will be affected by this decision, either directly or through their health and safety representative. Their experience may help you identify hazards and choose practical and effective control measures. Regularly walking around the workplace, talking to your </w:t>
            </w:r>
            <w:proofErr w:type="gramStart"/>
            <w:r>
              <w:t>workers</w:t>
            </w:r>
            <w:proofErr w:type="gramEnd"/>
            <w:r>
              <w:t xml:space="preserve"> and observing how things are done will also help you identify hazards. Conducting a survey of your workers can provide valuable information about work-related health issues such as workplace bullying, stress, as well as muscular aches and pains that can signal potential hazards. Workers and their health and safety representatives may need access to information such as technical guidance about workplace hazards and risks (plant, </w:t>
            </w:r>
            <w:proofErr w:type="gramStart"/>
            <w:r>
              <w:t>equipment</w:t>
            </w:r>
            <w:proofErr w:type="gramEnd"/>
            <w:r>
              <w:t xml:space="preserve"> and substances). Information should not be withheld just because it is technical or may be difficult to understand. The WHS Act requires that you allow any health and safety representative for a work group to have access to information you have relating to hazards (including associated risks) affecting workers in the work group and also any information about the health and safety of workers in the work group. This does not extend access to any personal or medical information concerning a worker without the worker’s consent. Further guidance on risk management is available in the How to manage work health and safety risks Code of Practice.</w:t>
            </w:r>
            <w:permEnd w:id="725890952"/>
          </w:p>
        </w:tc>
        <w:tc>
          <w:tcPr>
            <w:tcW w:w="335" w:type="pct"/>
            <w:tcBorders>
              <w:top w:val="nil"/>
              <w:left w:val="single" w:sz="12" w:space="0" w:color="auto"/>
              <w:bottom w:val="nil"/>
              <w:right w:val="nil"/>
            </w:tcBorders>
          </w:tcPr>
          <w:p w14:paraId="66D3C955" w14:textId="77777777" w:rsidR="002C147B" w:rsidRDefault="002C147B" w:rsidP="00185DA0">
            <w:pPr>
              <w:ind w:left="993" w:hanging="993"/>
            </w:pPr>
          </w:p>
        </w:tc>
      </w:tr>
    </w:tbl>
    <w:p w14:paraId="5181EFB1" w14:textId="77777777" w:rsidR="002C147B" w:rsidRDefault="002C147B" w:rsidP="002C147B">
      <w:pPr>
        <w:rPr>
          <w:rFonts w:ascii="Arial" w:hAnsi="Arial" w:cs="Arial"/>
          <w:sz w:val="22"/>
          <w:szCs w:val="22"/>
        </w:rPr>
      </w:pPr>
    </w:p>
    <w:p w14:paraId="00D53C0F" w14:textId="77777777" w:rsidR="002C147B" w:rsidRDefault="002C147B" w:rsidP="002C147B">
      <w:pPr>
        <w:jc w:val="left"/>
        <w:rPr>
          <w:rFonts w:ascii="Arial" w:hAnsi="Arial" w:cs="Arial"/>
          <w:sz w:val="22"/>
          <w:szCs w:val="22"/>
        </w:rPr>
      </w:pPr>
    </w:p>
    <w:p w14:paraId="0F6DCE5D" w14:textId="77777777" w:rsidR="002C147B" w:rsidRPr="00830749" w:rsidRDefault="002C147B" w:rsidP="002C147B">
      <w:pPr>
        <w:pStyle w:val="11CSTCPLQuestionBullet"/>
        <w:ind w:left="709" w:hanging="709"/>
      </w:pPr>
      <w:bookmarkStart w:id="31" w:name="_Ref531682469"/>
      <w:r>
        <w:t>Identify the requirements in the Code of Practice with regards to consulting parties when developing procedures for communicating WHS policy and practice requirements.</w:t>
      </w:r>
      <w:bookmarkEnd w:id="31"/>
    </w:p>
    <w:p w14:paraId="02928122"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713DDED6" w14:textId="77777777" w:rsidTr="00185DA0">
        <w:tc>
          <w:tcPr>
            <w:tcW w:w="624" w:type="pct"/>
            <w:tcBorders>
              <w:top w:val="nil"/>
              <w:left w:val="nil"/>
              <w:bottom w:val="nil"/>
              <w:right w:val="single" w:sz="12" w:space="0" w:color="auto"/>
            </w:tcBorders>
            <w:shd w:val="clear" w:color="auto" w:fill="auto"/>
          </w:tcPr>
          <w:p w14:paraId="4970AEEF" w14:textId="77777777" w:rsidR="002C147B" w:rsidRDefault="002C147B" w:rsidP="00185DA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2F3E427" w14:textId="77777777" w:rsidR="002C147B" w:rsidRDefault="002C147B" w:rsidP="00185DA0">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61846C61" w14:textId="77777777" w:rsidR="002C147B" w:rsidRDefault="002C147B" w:rsidP="00185DA0">
            <w:pPr>
              <w:keepNext/>
              <w:ind w:left="993" w:right="82" w:hanging="993"/>
              <w:jc w:val="center"/>
            </w:pPr>
            <w:r>
              <w:t>Requirements</w:t>
            </w:r>
          </w:p>
        </w:tc>
        <w:permStart w:id="1829775575" w:edGrp="everyone" w:displacedByCustomXml="next"/>
        <w:sdt>
          <w:sdtPr>
            <w:rPr>
              <w:rFonts w:ascii="Arial" w:hAnsi="Arial" w:cs="Arial"/>
              <w:sz w:val="44"/>
              <w:szCs w:val="44"/>
            </w:rPr>
            <w:id w:val="62674860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03EB8A2" w14:textId="77777777" w:rsidR="002C147B" w:rsidRPr="00DD7A44" w:rsidRDefault="002C147B" w:rsidP="00185DA0">
                <w:pPr>
                  <w:keepNext/>
                  <w:ind w:left="993" w:hanging="993"/>
                </w:pPr>
                <w:r w:rsidRPr="00797AFE">
                  <w:rPr>
                    <w:rFonts w:ascii="Arial" w:hAnsi="Arial" w:cs="Arial"/>
                    <w:sz w:val="44"/>
                    <w:szCs w:val="44"/>
                  </w:rPr>
                  <w:sym w:font="Wingdings" w:char="F0A8"/>
                </w:r>
              </w:p>
            </w:tc>
          </w:sdtContent>
        </w:sdt>
        <w:permEnd w:id="1829775575" w:displacedByCustomXml="prev"/>
      </w:tr>
      <w:tr w:rsidR="002C147B" w14:paraId="0F6DBC3E" w14:textId="77777777" w:rsidTr="00185DA0">
        <w:trPr>
          <w:trHeight w:val="2835"/>
          <w:hidden/>
        </w:trPr>
        <w:tc>
          <w:tcPr>
            <w:tcW w:w="624" w:type="pct"/>
            <w:tcBorders>
              <w:top w:val="nil"/>
              <w:left w:val="nil"/>
              <w:bottom w:val="nil"/>
              <w:right w:val="single" w:sz="12" w:space="0" w:color="auto"/>
            </w:tcBorders>
          </w:tcPr>
          <w:p w14:paraId="6D9ABC96" w14:textId="77777777" w:rsidR="002C147B" w:rsidRPr="00FE608E" w:rsidRDefault="002C147B" w:rsidP="00185DA0">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441C8A4" w14:textId="1E8DB798" w:rsidR="002C147B" w:rsidRPr="0015115F" w:rsidRDefault="001E0A9A" w:rsidP="00185DA0">
            <w:pPr>
              <w:rPr>
                <w:rFonts w:ascii="Arial" w:hAnsi="Arial" w:cs="Arial"/>
                <w:sz w:val="22"/>
                <w:szCs w:val="22"/>
              </w:rPr>
            </w:pPr>
            <w:permStart w:id="1633359094" w:edGrp="everyone"/>
            <w:r>
              <w:rPr>
                <w:rFonts w:ascii="Arial" w:hAnsi="Arial" w:cs="Arial"/>
                <w:sz w:val="22"/>
                <w:szCs w:val="22"/>
              </w:rPr>
              <w:t>Code of Practice Part 2.4</w:t>
            </w:r>
            <w:permEnd w:id="1633359094"/>
          </w:p>
        </w:tc>
        <w:tc>
          <w:tcPr>
            <w:tcW w:w="2945" w:type="pct"/>
            <w:tcBorders>
              <w:top w:val="single" w:sz="12" w:space="0" w:color="auto"/>
              <w:left w:val="single" w:sz="4" w:space="0" w:color="auto"/>
            </w:tcBorders>
            <w:shd w:val="clear" w:color="auto" w:fill="auto"/>
            <w:vAlign w:val="center"/>
          </w:tcPr>
          <w:p w14:paraId="4ABB290C" w14:textId="7D8C234E" w:rsidR="002C147B" w:rsidRPr="0015115F" w:rsidRDefault="001E0A9A" w:rsidP="00185DA0">
            <w:pPr>
              <w:rPr>
                <w:rFonts w:ascii="Arial" w:hAnsi="Arial" w:cs="Arial"/>
                <w:sz w:val="22"/>
                <w:szCs w:val="22"/>
              </w:rPr>
            </w:pPr>
            <w:permStart w:id="157883039" w:edGrp="everyone"/>
            <w:r>
              <w:t xml:space="preserve">2.4 Developing procedures A procedure sets out the steps to be followed for work activities. You must consult with affected workers when developing procedures for: </w:t>
            </w:r>
            <w:r>
              <w:sym w:font="Symbol" w:char="F0B7"/>
            </w:r>
            <w:r>
              <w:t xml:space="preserve"> resolving work health and safety issues </w:t>
            </w:r>
            <w:r>
              <w:sym w:font="Symbol" w:char="F0B7"/>
            </w:r>
            <w:r>
              <w:t xml:space="preserve"> consulting with workers on work health and safety </w:t>
            </w:r>
            <w:r>
              <w:sym w:font="Symbol" w:char="F0B7"/>
            </w:r>
            <w:r>
              <w:t xml:space="preserve"> monitoring workers’ health and workplace conditions </w:t>
            </w:r>
            <w:r>
              <w:sym w:font="Symbol" w:char="F0B7"/>
            </w:r>
            <w:r>
              <w:t xml:space="preserve"> providing information and training. Procedures should be in writing to provide clarity and certainty at the workplace and assist in demonstrating compliance. They should clearly set out the role of health and safety representatives, and any other parties involved in the activity. The procedures should be easily accessible, for example by placing them on noticeboards and intranet sites. If issue resolution procedures are agreed to, the WHS Regulation includes minimum requirements including that these procedures are set out in writing and communicated to all workers to whom the procedure applies.</w:t>
            </w:r>
            <w:permEnd w:id="157883039"/>
          </w:p>
        </w:tc>
        <w:tc>
          <w:tcPr>
            <w:tcW w:w="335" w:type="pct"/>
            <w:tcBorders>
              <w:top w:val="nil"/>
              <w:left w:val="single" w:sz="12" w:space="0" w:color="auto"/>
              <w:bottom w:val="nil"/>
              <w:right w:val="nil"/>
            </w:tcBorders>
          </w:tcPr>
          <w:p w14:paraId="092299AA" w14:textId="77777777" w:rsidR="002C147B" w:rsidRDefault="002C147B" w:rsidP="00185DA0">
            <w:pPr>
              <w:ind w:left="993" w:hanging="993"/>
            </w:pPr>
          </w:p>
        </w:tc>
      </w:tr>
    </w:tbl>
    <w:p w14:paraId="7FDB53D0" w14:textId="77777777" w:rsidR="002C147B" w:rsidRDefault="002C147B" w:rsidP="002C147B">
      <w:pPr>
        <w:jc w:val="left"/>
        <w:rPr>
          <w:rFonts w:ascii="Arial" w:hAnsi="Arial" w:cs="Arial"/>
          <w:sz w:val="22"/>
          <w:szCs w:val="22"/>
        </w:rPr>
      </w:pPr>
    </w:p>
    <w:p w14:paraId="1C2B42BC" w14:textId="77777777" w:rsidR="002C147B" w:rsidRPr="00D01C8B" w:rsidRDefault="002C147B" w:rsidP="002C147B">
      <w:pPr>
        <w:jc w:val="left"/>
        <w:rPr>
          <w:rFonts w:ascii="Arial" w:hAnsi="Arial" w:cs="Arial"/>
          <w:sz w:val="22"/>
          <w:szCs w:val="22"/>
        </w:rPr>
      </w:pPr>
    </w:p>
    <w:p w14:paraId="42ABD6A0" w14:textId="77777777" w:rsidR="002C147B" w:rsidRPr="00830749" w:rsidRDefault="002C147B" w:rsidP="002C147B">
      <w:pPr>
        <w:pStyle w:val="11CSTCPLQuestionBullet"/>
        <w:ind w:left="709" w:hanging="709"/>
      </w:pPr>
      <w:bookmarkStart w:id="32" w:name="_Ref531682553"/>
      <w:r>
        <w:t>Name three (3) parties who should consult to determine effective strategies for communicating WHS policy and practice.</w:t>
      </w:r>
      <w:bookmarkEnd w:id="32"/>
    </w:p>
    <w:p w14:paraId="55559808"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342EFF3D" w14:textId="77777777" w:rsidTr="00185DA0">
        <w:trPr>
          <w:trHeight w:val="1474"/>
        </w:trPr>
        <w:tc>
          <w:tcPr>
            <w:tcW w:w="1027" w:type="dxa"/>
            <w:tcBorders>
              <w:top w:val="nil"/>
              <w:left w:val="nil"/>
              <w:bottom w:val="nil"/>
              <w:right w:val="single" w:sz="4" w:space="0" w:color="auto"/>
            </w:tcBorders>
          </w:tcPr>
          <w:p w14:paraId="4FB657ED" w14:textId="77777777" w:rsidR="002C147B" w:rsidRPr="001C4084" w:rsidRDefault="002C147B" w:rsidP="00185D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07C142" w14:textId="76E7F25B" w:rsidR="002C147B" w:rsidRDefault="00105180" w:rsidP="00185DA0">
            <w:pPr>
              <w:rPr>
                <w:rFonts w:ascii="Arial" w:hAnsi="Arial" w:cs="Arial"/>
                <w:sz w:val="22"/>
                <w:szCs w:val="22"/>
              </w:rPr>
            </w:pPr>
            <w:permStart w:id="1339761454" w:edGrp="everyone"/>
            <w:r>
              <w:rPr>
                <w:rFonts w:ascii="Arial" w:hAnsi="Arial" w:cs="Arial"/>
                <w:sz w:val="22"/>
                <w:szCs w:val="22"/>
              </w:rPr>
              <w:t>Management</w:t>
            </w:r>
          </w:p>
          <w:p w14:paraId="0A2A39F3" w14:textId="4020D33A" w:rsidR="002C147B" w:rsidRDefault="00105180" w:rsidP="00185DA0">
            <w:pPr>
              <w:rPr>
                <w:rFonts w:ascii="Arial" w:hAnsi="Arial" w:cs="Arial"/>
                <w:sz w:val="22"/>
                <w:szCs w:val="22"/>
              </w:rPr>
            </w:pPr>
            <w:r>
              <w:rPr>
                <w:rFonts w:ascii="Arial" w:hAnsi="Arial" w:cs="Arial"/>
                <w:sz w:val="22"/>
                <w:szCs w:val="22"/>
              </w:rPr>
              <w:t>Health and Safety Reps</w:t>
            </w:r>
          </w:p>
          <w:p w14:paraId="46542C97" w14:textId="55FDC7A4" w:rsidR="00105180" w:rsidRDefault="00105180" w:rsidP="00185DA0">
            <w:pPr>
              <w:rPr>
                <w:rFonts w:ascii="Arial" w:hAnsi="Arial" w:cs="Arial"/>
                <w:sz w:val="22"/>
                <w:szCs w:val="22"/>
              </w:rPr>
            </w:pPr>
            <w:r>
              <w:rPr>
                <w:rFonts w:ascii="Arial" w:hAnsi="Arial" w:cs="Arial"/>
                <w:sz w:val="22"/>
                <w:szCs w:val="22"/>
              </w:rPr>
              <w:t>Designated work groups</w:t>
            </w:r>
          </w:p>
          <w:permEnd w:id="1339761454"/>
          <w:p w14:paraId="215803F4" w14:textId="49FC3987" w:rsidR="002C147B" w:rsidRPr="001C4084" w:rsidRDefault="002C147B" w:rsidP="00185DA0">
            <w:pPr>
              <w:rPr>
                <w:rFonts w:ascii="Arial" w:hAnsi="Arial" w:cs="Arial"/>
                <w:sz w:val="22"/>
                <w:szCs w:val="22"/>
              </w:rPr>
            </w:pPr>
          </w:p>
        </w:tc>
        <w:permStart w:id="249066663" w:edGrp="everyone" w:displacedByCustomXml="next"/>
        <w:sdt>
          <w:sdtPr>
            <w:rPr>
              <w:rFonts w:ascii="Arial" w:hAnsi="Arial" w:cs="Arial"/>
              <w:sz w:val="44"/>
              <w:szCs w:val="44"/>
            </w:rPr>
            <w:id w:val="18663218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89C6DD9" w14:textId="77777777" w:rsidR="002C147B" w:rsidRPr="00DD7A44" w:rsidRDefault="002C147B" w:rsidP="00185DA0">
                <w:pPr>
                  <w:keepNext/>
                  <w:ind w:left="993" w:hanging="993"/>
                </w:pPr>
                <w:r w:rsidRPr="00797AFE">
                  <w:rPr>
                    <w:rFonts w:ascii="Arial" w:hAnsi="Arial" w:cs="Arial"/>
                    <w:sz w:val="44"/>
                    <w:szCs w:val="44"/>
                  </w:rPr>
                  <w:sym w:font="Wingdings" w:char="F0A8"/>
                </w:r>
              </w:p>
            </w:tc>
          </w:sdtContent>
        </w:sdt>
        <w:permEnd w:id="249066663" w:displacedByCustomXml="prev"/>
      </w:tr>
    </w:tbl>
    <w:p w14:paraId="0A02A619" w14:textId="77777777" w:rsidR="002C147B" w:rsidRPr="0080092B" w:rsidRDefault="002C147B" w:rsidP="002C147B">
      <w:pPr>
        <w:rPr>
          <w:rFonts w:ascii="Arial" w:hAnsi="Arial" w:cs="Arial"/>
          <w:sz w:val="22"/>
          <w:szCs w:val="22"/>
        </w:rPr>
      </w:pPr>
    </w:p>
    <w:p w14:paraId="22AAC5E1" w14:textId="77777777" w:rsidR="002C147B" w:rsidRPr="0080092B" w:rsidRDefault="002C147B" w:rsidP="002C147B">
      <w:pPr>
        <w:jc w:val="left"/>
        <w:rPr>
          <w:rFonts w:ascii="Arial" w:hAnsi="Arial" w:cs="Arial"/>
          <w:sz w:val="22"/>
          <w:szCs w:val="22"/>
        </w:rPr>
      </w:pPr>
    </w:p>
    <w:p w14:paraId="0C761671" w14:textId="77777777" w:rsidR="002C147B" w:rsidRPr="00830749" w:rsidRDefault="002C147B" w:rsidP="002C147B">
      <w:pPr>
        <w:pStyle w:val="11CSTCPLQuestionBullet"/>
        <w:ind w:left="709" w:hanging="709"/>
      </w:pPr>
      <w:bookmarkStart w:id="33" w:name="_Ref531682564"/>
      <w:r>
        <w:t>Name two (2) communication strategies that may be used in the building and construction industry.</w:t>
      </w:r>
      <w:bookmarkEnd w:id="33"/>
    </w:p>
    <w:p w14:paraId="2947AE64"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6C00512D" w14:textId="77777777" w:rsidTr="00185DA0">
        <w:trPr>
          <w:trHeight w:val="1871"/>
        </w:trPr>
        <w:tc>
          <w:tcPr>
            <w:tcW w:w="1027" w:type="dxa"/>
            <w:tcBorders>
              <w:top w:val="nil"/>
              <w:left w:val="nil"/>
              <w:bottom w:val="nil"/>
              <w:right w:val="single" w:sz="4" w:space="0" w:color="auto"/>
            </w:tcBorders>
          </w:tcPr>
          <w:p w14:paraId="3DF9F4CA" w14:textId="77777777" w:rsidR="002C147B" w:rsidRPr="001C4084" w:rsidRDefault="002C147B" w:rsidP="00185D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40D699" w14:textId="3E172904" w:rsidR="002C147B" w:rsidRDefault="00105180" w:rsidP="00185DA0">
            <w:pPr>
              <w:rPr>
                <w:rFonts w:ascii="Arial" w:hAnsi="Arial" w:cs="Arial"/>
                <w:sz w:val="22"/>
                <w:szCs w:val="22"/>
              </w:rPr>
            </w:pPr>
            <w:permStart w:id="1072057313" w:edGrp="everyone"/>
            <w:r>
              <w:rPr>
                <w:rFonts w:ascii="Arial" w:hAnsi="Arial" w:cs="Arial"/>
                <w:sz w:val="22"/>
                <w:szCs w:val="22"/>
              </w:rPr>
              <w:t>Issued site specific instructions and signage</w:t>
            </w:r>
          </w:p>
          <w:p w14:paraId="198D5AB1" w14:textId="57025981" w:rsidR="00105180" w:rsidRDefault="00105180" w:rsidP="00185DA0">
            <w:pPr>
              <w:rPr>
                <w:rFonts w:ascii="Arial" w:hAnsi="Arial" w:cs="Arial"/>
                <w:sz w:val="22"/>
                <w:szCs w:val="22"/>
              </w:rPr>
            </w:pPr>
            <w:r>
              <w:rPr>
                <w:rFonts w:ascii="Arial" w:hAnsi="Arial" w:cs="Arial"/>
                <w:sz w:val="22"/>
                <w:szCs w:val="22"/>
              </w:rPr>
              <w:t>Verbal Communications</w:t>
            </w:r>
          </w:p>
          <w:permEnd w:id="1072057313"/>
          <w:p w14:paraId="3930C7A5" w14:textId="521B4C09" w:rsidR="002C147B" w:rsidRPr="001C4084" w:rsidRDefault="002C147B" w:rsidP="00185DA0">
            <w:pPr>
              <w:rPr>
                <w:rFonts w:ascii="Arial" w:hAnsi="Arial" w:cs="Arial"/>
                <w:sz w:val="22"/>
                <w:szCs w:val="22"/>
              </w:rPr>
            </w:pPr>
          </w:p>
        </w:tc>
        <w:permStart w:id="557084026" w:edGrp="everyone" w:displacedByCustomXml="next"/>
        <w:sdt>
          <w:sdtPr>
            <w:rPr>
              <w:rFonts w:ascii="Arial" w:hAnsi="Arial" w:cs="Arial"/>
              <w:sz w:val="44"/>
              <w:szCs w:val="44"/>
            </w:rPr>
            <w:id w:val="-15681045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F67CBC0" w14:textId="77777777" w:rsidR="002C147B" w:rsidRPr="00DD7A44" w:rsidRDefault="002C147B" w:rsidP="00185DA0">
                <w:pPr>
                  <w:keepNext/>
                  <w:ind w:left="993" w:hanging="993"/>
                </w:pPr>
                <w:r w:rsidRPr="00797AFE">
                  <w:rPr>
                    <w:rFonts w:ascii="Arial" w:hAnsi="Arial" w:cs="Arial"/>
                    <w:sz w:val="44"/>
                    <w:szCs w:val="44"/>
                  </w:rPr>
                  <w:sym w:font="Wingdings" w:char="F0A8"/>
                </w:r>
              </w:p>
            </w:tc>
          </w:sdtContent>
        </w:sdt>
        <w:permEnd w:id="557084026" w:displacedByCustomXml="prev"/>
      </w:tr>
    </w:tbl>
    <w:p w14:paraId="63370FAD" w14:textId="77777777" w:rsidR="002C147B" w:rsidRPr="0080092B" w:rsidRDefault="002C147B" w:rsidP="002C147B">
      <w:pPr>
        <w:rPr>
          <w:rFonts w:ascii="Arial" w:hAnsi="Arial" w:cs="Arial"/>
          <w:sz w:val="22"/>
          <w:szCs w:val="22"/>
        </w:rPr>
      </w:pPr>
    </w:p>
    <w:p w14:paraId="52614214" w14:textId="77777777" w:rsidR="002C147B" w:rsidRPr="0080092B" w:rsidRDefault="002C147B" w:rsidP="002C147B">
      <w:pPr>
        <w:jc w:val="left"/>
        <w:rPr>
          <w:rFonts w:ascii="Arial" w:hAnsi="Arial" w:cs="Arial"/>
          <w:sz w:val="22"/>
          <w:szCs w:val="22"/>
        </w:rPr>
      </w:pPr>
    </w:p>
    <w:p w14:paraId="7830D81F" w14:textId="77777777" w:rsidR="002C147B" w:rsidRPr="00830749" w:rsidRDefault="002C147B" w:rsidP="002C147B">
      <w:pPr>
        <w:pStyle w:val="11CSTCPLQuestionBullet"/>
        <w:ind w:left="709" w:hanging="709"/>
      </w:pPr>
      <w:bookmarkStart w:id="34" w:name="_Ref531682565"/>
      <w:r>
        <w:t>Name two (2) education programs that may be implemented in the building and construction industry.</w:t>
      </w:r>
      <w:bookmarkEnd w:id="34"/>
    </w:p>
    <w:p w14:paraId="04E01BD2"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4B010C02" w14:textId="77777777" w:rsidTr="00185DA0">
        <w:trPr>
          <w:trHeight w:val="1871"/>
        </w:trPr>
        <w:tc>
          <w:tcPr>
            <w:tcW w:w="1027" w:type="dxa"/>
            <w:tcBorders>
              <w:top w:val="nil"/>
              <w:left w:val="nil"/>
              <w:bottom w:val="nil"/>
              <w:right w:val="single" w:sz="4" w:space="0" w:color="auto"/>
            </w:tcBorders>
          </w:tcPr>
          <w:p w14:paraId="2497F2D3" w14:textId="77777777" w:rsidR="002C147B" w:rsidRPr="001C4084" w:rsidRDefault="002C147B" w:rsidP="00185D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89F07A" w14:textId="6C6B53B9" w:rsidR="002C147B" w:rsidRDefault="005343C5" w:rsidP="00185DA0">
            <w:pPr>
              <w:rPr>
                <w:rFonts w:ascii="Arial" w:hAnsi="Arial" w:cs="Arial"/>
                <w:sz w:val="22"/>
                <w:szCs w:val="22"/>
              </w:rPr>
            </w:pPr>
            <w:permStart w:id="117909696" w:edGrp="everyone"/>
            <w:r>
              <w:rPr>
                <w:rFonts w:ascii="Arial" w:hAnsi="Arial" w:cs="Arial"/>
                <w:sz w:val="22"/>
                <w:szCs w:val="22"/>
              </w:rPr>
              <w:t xml:space="preserve">WHS Courses- BSB41415 </w:t>
            </w:r>
          </w:p>
          <w:p w14:paraId="6C77C61B" w14:textId="7D776AB8" w:rsidR="005343C5" w:rsidRDefault="005343C5" w:rsidP="00185DA0">
            <w:pPr>
              <w:rPr>
                <w:rFonts w:ascii="Arial" w:hAnsi="Arial" w:cs="Arial"/>
                <w:sz w:val="22"/>
                <w:szCs w:val="22"/>
              </w:rPr>
            </w:pPr>
            <w:r>
              <w:rPr>
                <w:rFonts w:ascii="Arial" w:hAnsi="Arial" w:cs="Arial"/>
                <w:sz w:val="22"/>
                <w:szCs w:val="22"/>
              </w:rPr>
              <w:t>Cert 1v in WHS -BSB41419</w:t>
            </w:r>
          </w:p>
          <w:permEnd w:id="117909696"/>
          <w:p w14:paraId="744B5095" w14:textId="6BBBF2E9" w:rsidR="002C147B" w:rsidRPr="001C4084" w:rsidRDefault="002C147B" w:rsidP="00185DA0">
            <w:pPr>
              <w:rPr>
                <w:rFonts w:ascii="Arial" w:hAnsi="Arial" w:cs="Arial"/>
                <w:sz w:val="22"/>
                <w:szCs w:val="22"/>
              </w:rPr>
            </w:pPr>
          </w:p>
        </w:tc>
        <w:permStart w:id="1946371799" w:edGrp="everyone" w:displacedByCustomXml="next"/>
        <w:sdt>
          <w:sdtPr>
            <w:rPr>
              <w:rFonts w:ascii="Arial" w:hAnsi="Arial" w:cs="Arial"/>
              <w:sz w:val="44"/>
              <w:szCs w:val="44"/>
            </w:rPr>
            <w:id w:val="206722273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85F4C5C" w14:textId="77777777" w:rsidR="002C147B" w:rsidRPr="00DD7A44" w:rsidRDefault="002C147B" w:rsidP="00185DA0">
                <w:pPr>
                  <w:keepNext/>
                  <w:ind w:left="993" w:hanging="993"/>
                </w:pPr>
                <w:r w:rsidRPr="00797AFE">
                  <w:rPr>
                    <w:rFonts w:ascii="Arial" w:hAnsi="Arial" w:cs="Arial"/>
                    <w:sz w:val="44"/>
                    <w:szCs w:val="44"/>
                  </w:rPr>
                  <w:sym w:font="Wingdings" w:char="F0A8"/>
                </w:r>
              </w:p>
            </w:tc>
          </w:sdtContent>
        </w:sdt>
        <w:permEnd w:id="1946371799" w:displacedByCustomXml="prev"/>
      </w:tr>
    </w:tbl>
    <w:p w14:paraId="0236977A" w14:textId="77777777" w:rsidR="002C147B" w:rsidRDefault="002C147B" w:rsidP="002C147B">
      <w:pPr>
        <w:jc w:val="left"/>
        <w:rPr>
          <w:rFonts w:ascii="Arial" w:hAnsi="Arial" w:cs="Arial"/>
          <w:sz w:val="20"/>
          <w:szCs w:val="22"/>
        </w:rPr>
      </w:pPr>
    </w:p>
    <w:p w14:paraId="035DC245" w14:textId="77777777" w:rsidR="002C147B" w:rsidRPr="00FA7793" w:rsidRDefault="002C147B" w:rsidP="002C147B">
      <w:pPr>
        <w:pStyle w:val="11CSTCPLQuestionBullet"/>
        <w:ind w:left="709" w:hanging="709"/>
        <w:rPr>
          <w:szCs w:val="24"/>
        </w:rPr>
      </w:pPr>
      <w:bookmarkStart w:id="35" w:name="_Ref422743346"/>
      <w:bookmarkStart w:id="36" w:name="_Ref531682593"/>
      <w:r w:rsidRPr="00FA7793">
        <w:rPr>
          <w:rFonts w:cs="Arial"/>
          <w:szCs w:val="24"/>
        </w:rPr>
        <w:t>Fill in the blanks</w:t>
      </w:r>
      <w:bookmarkEnd w:id="35"/>
      <w:r>
        <w:rPr>
          <w:rFonts w:cs="Arial"/>
          <w:szCs w:val="24"/>
        </w:rPr>
        <w:t xml:space="preserve"> for the statement below:</w:t>
      </w:r>
      <w:bookmarkEnd w:id="36"/>
      <w:r>
        <w:rPr>
          <w:rFonts w:cs="Arial"/>
          <w:szCs w:val="24"/>
        </w:rPr>
        <w:br/>
      </w:r>
    </w:p>
    <w:p w14:paraId="3EF28538" w14:textId="77777777" w:rsidR="002C147B" w:rsidRPr="00FA7793" w:rsidRDefault="002C147B" w:rsidP="002C147B">
      <w:pPr>
        <w:spacing w:line="360" w:lineRule="auto"/>
        <w:ind w:left="709"/>
        <w:jc w:val="left"/>
        <w:rPr>
          <w:rFonts w:ascii="Arial" w:hAnsi="Arial" w:cs="Arial"/>
          <w:b/>
          <w:szCs w:val="24"/>
        </w:rPr>
      </w:pPr>
      <w:r w:rsidRPr="00FA7793">
        <w:rPr>
          <w:rFonts w:ascii="Arial" w:hAnsi="Arial" w:cs="Arial"/>
          <w:b/>
          <w:noProof/>
          <w:szCs w:val="24"/>
          <w:lang w:eastAsia="en-AU"/>
        </w:rPr>
        <mc:AlternateContent>
          <mc:Choice Requires="wps">
            <w:drawing>
              <wp:anchor distT="0" distB="0" distL="114300" distR="114300" simplePos="0" relativeHeight="251667456" behindDoc="0" locked="0" layoutInCell="1" allowOverlap="1" wp14:anchorId="0F0ECC54" wp14:editId="45C162D8">
                <wp:simplePos x="0" y="0"/>
                <wp:positionH relativeFrom="margin">
                  <wp:posOffset>720436</wp:posOffset>
                </wp:positionH>
                <wp:positionV relativeFrom="paragraph">
                  <wp:posOffset>704157</wp:posOffset>
                </wp:positionV>
                <wp:extent cx="1597660" cy="30797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59766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01D66D" w14:textId="62E969CB" w:rsidR="00FA73D9" w:rsidRDefault="00FA73D9" w:rsidP="002C147B">
                            <w:pPr>
                              <w:rPr>
                                <w:rFonts w:ascii="Arial" w:hAnsi="Arial" w:cs="Arial"/>
                                <w:sz w:val="22"/>
                                <w:szCs w:val="22"/>
                              </w:rPr>
                            </w:pPr>
                            <w:permStart w:id="703879865" w:edGrp="everyone"/>
                            <w:r>
                              <w:rPr>
                                <w:rFonts w:ascii="Arial" w:hAnsi="Arial" w:cs="Arial"/>
                                <w:sz w:val="22"/>
                                <w:szCs w:val="22"/>
                              </w:rPr>
                              <w:t>Consulted</w:t>
                            </w:r>
                          </w:p>
                          <w:p w14:paraId="3068087A" w14:textId="7B93D0FE" w:rsidR="00FA73D9" w:rsidRDefault="00FA73D9" w:rsidP="002C147B">
                            <w:pPr>
                              <w:rPr>
                                <w:rFonts w:ascii="Arial" w:hAnsi="Arial" w:cs="Arial"/>
                                <w:sz w:val="22"/>
                                <w:szCs w:val="22"/>
                              </w:rPr>
                            </w:pPr>
                          </w:p>
                          <w:p w14:paraId="70C596CF" w14:textId="7C8E6FC3" w:rsidR="00FA73D9" w:rsidRDefault="00FA73D9" w:rsidP="002C147B">
                            <w:pPr>
                              <w:rPr>
                                <w:rFonts w:ascii="Arial" w:hAnsi="Arial" w:cs="Arial"/>
                                <w:sz w:val="22"/>
                                <w:szCs w:val="22"/>
                              </w:rPr>
                            </w:pPr>
                          </w:p>
                          <w:p w14:paraId="7F62781C" w14:textId="7F19A743" w:rsidR="00FA73D9" w:rsidRDefault="00FA73D9" w:rsidP="002C147B">
                            <w:pPr>
                              <w:rPr>
                                <w:rFonts w:ascii="Arial" w:hAnsi="Arial" w:cs="Arial"/>
                                <w:sz w:val="22"/>
                                <w:szCs w:val="22"/>
                              </w:rPr>
                            </w:pPr>
                          </w:p>
                          <w:p w14:paraId="1632BB3D" w14:textId="00BEE3D6" w:rsidR="00FA73D9" w:rsidRDefault="00FA73D9" w:rsidP="002C147B">
                            <w:pPr>
                              <w:rPr>
                                <w:rFonts w:ascii="Arial" w:hAnsi="Arial" w:cs="Arial"/>
                                <w:sz w:val="22"/>
                                <w:szCs w:val="22"/>
                              </w:rPr>
                            </w:pPr>
                          </w:p>
                          <w:p w14:paraId="36373699" w14:textId="58D175C6" w:rsidR="00FA73D9" w:rsidRDefault="00FA73D9" w:rsidP="002C147B">
                            <w:pPr>
                              <w:rPr>
                                <w:rFonts w:ascii="Arial" w:hAnsi="Arial" w:cs="Arial"/>
                                <w:sz w:val="22"/>
                                <w:szCs w:val="22"/>
                              </w:rPr>
                            </w:pPr>
                          </w:p>
                          <w:p w14:paraId="76A010E2" w14:textId="3A3770C4" w:rsidR="00FA73D9" w:rsidRDefault="00FA73D9" w:rsidP="002C147B">
                            <w:pPr>
                              <w:rPr>
                                <w:rFonts w:ascii="Arial" w:hAnsi="Arial" w:cs="Arial"/>
                                <w:sz w:val="22"/>
                                <w:szCs w:val="22"/>
                              </w:rPr>
                            </w:pPr>
                          </w:p>
                          <w:p w14:paraId="7BEDF51A" w14:textId="4AF5B168" w:rsidR="00FA73D9" w:rsidRDefault="00FA73D9" w:rsidP="002C147B">
                            <w:pPr>
                              <w:rPr>
                                <w:rFonts w:ascii="Arial" w:hAnsi="Arial" w:cs="Arial"/>
                                <w:sz w:val="22"/>
                                <w:szCs w:val="22"/>
                              </w:rPr>
                            </w:pPr>
                          </w:p>
                          <w:permEnd w:id="703879865"/>
                          <w:p w14:paraId="4EA3B9D9" w14:textId="77777777" w:rsidR="00FA73D9" w:rsidRPr="0015115F" w:rsidRDefault="00FA73D9" w:rsidP="002C147B">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F0ECC54" id="_x0000_t202" coordsize="21600,21600" o:spt="202" path="m,l,21600r21600,l21600,xe">
                <v:stroke joinstyle="miter"/>
                <v:path gradientshapeok="t" o:connecttype="rect"/>
              </v:shapetype>
              <v:shape id="Text Box 10" o:spid="_x0000_s1026" type="#_x0000_t202" style="position:absolute;left:0;text-align:left;margin-left:56.75pt;margin-top:55.45pt;width:125.8pt;height:24.2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KMTfAIAAGQFAAAOAAAAZHJzL2Uyb0RvYy54bWysVN9P2zAQfp+0/8Hy+0gLtB0VKepATJMQ&#10;oMHEs+vYNJrt8+xrk+6v5+wkpWJ7YdpLYt999/l+n1+01rCtCrEGV/Lx0Ygz5SRUtXsu+Y/H60+f&#10;OYsoXCUMOFXynYr8YvHxw3nj5+oY1mAqFRiRuDhvfMnXiH5eFFGulRXxCLxypNQQrEC6hueiCqIh&#10;dmuK49FoWjQQKh9AqhhJetUp+SLza60k3mkdFTJTcvIN8zfk7yp9i8W5mD8H4de17N0Q/+CFFbWj&#10;R/dUVwIF24T6DypbywARNB5JsAVoXUuVY6BoxqM30TyshVc5FkpO9Ps0xf9HK2+394HVFdWO0uOE&#10;pRo9qhbZF2gZiSg/jY9zgj14AmJLcsIO8kjCFHarg01/CoiRnqh2++wmNpmMJmez6ZRUknQno9nZ&#10;bJJoildrHyJ+VWBZOpQ8UPVyUsX2JmIHHSDpMQfXtTG5gsaxpuTTk8koG+w1RG5cwqrcCz1Niqjz&#10;PJ9wZ1TCGPddacpFDiAJcheqSxPYVlD/CCmVwxx75iV0Qmly4j2GPf7Vq/cYd3EML4PDvbGtHYQc&#10;/Ru3q5+Dy7rDU84P4k5HbFdtX+kVVDsqdIBuVKKX1zVV40ZEvBeBZoMKSPOOd/TRBijr0J84W0P4&#10;/Td5wlPLkpazhmat5PHXRgTFmfnmqJnPxqenRIv5cjqZHdMlHGpWhxq3sZdA5RjTZvEyHxMezXDU&#10;AewTrYVlepVUwkl6u+Q4HC+x2wC0VqRaLjOIxtELvHEPXibqVJ3Ua4/tkwi+b0ikVr6FYSrF/E1f&#10;dthk6WC5QdB1btqU4C6rfeJplHPb92sn7YrDe0a9LsfFCwAAAP//AwBQSwMEFAAGAAgAAAAhAImP&#10;vqjiAAAACwEAAA8AAABkcnMvZG93bnJldi54bWxMj0FPwkAQhe8m/ofNmHiTbcESKN0S0oSYGD2A&#10;XLxNu0Pb0N2t3QWqv97hpLd5My9vvpetR9OJCw2+dVZBPIlAkK2cbm2t4PCxfVqA8AGtxs5ZUvBN&#10;Htb5/V2GqXZXu6PLPtSCQ6xPUUETQp9K6auGDPqJ68ny7egGg4HlUEs94JXDTSenUTSXBlvLHxrs&#10;qWioOu3PRsFrsX3HXTk1i5+ueHk7bvqvw2ei1OPDuFmBCDSGPzPc8BkdcmYq3dlqLzrW8Sxh622I&#10;liDYMZsnMYiSN8nyGWSeyf8d8l8AAAD//wMAUEsBAi0AFAAGAAgAAAAhALaDOJL+AAAA4QEAABMA&#10;AAAAAAAAAAAAAAAAAAAAAFtDb250ZW50X1R5cGVzXS54bWxQSwECLQAUAAYACAAAACEAOP0h/9YA&#10;AACUAQAACwAAAAAAAAAAAAAAAAAvAQAAX3JlbHMvLnJlbHNQSwECLQAUAAYACAAAACEAw2CjE3wC&#10;AABkBQAADgAAAAAAAAAAAAAAAAAuAgAAZHJzL2Uyb0RvYy54bWxQSwECLQAUAAYACAAAACEAiY++&#10;qOIAAAALAQAADwAAAAAAAAAAAAAAAADWBAAAZHJzL2Rvd25yZXYueG1sUEsFBgAAAAAEAAQA8wAA&#10;AOUFAAAAAA==&#10;" filled="f" stroked="f" strokeweight=".5pt">
                <v:textbox>
                  <w:txbxContent>
                    <w:p w14:paraId="5C01D66D" w14:textId="62E969CB" w:rsidR="00FA73D9" w:rsidRDefault="00FA73D9" w:rsidP="002C147B">
                      <w:pPr>
                        <w:rPr>
                          <w:rFonts w:ascii="Arial" w:hAnsi="Arial" w:cs="Arial"/>
                          <w:sz w:val="22"/>
                          <w:szCs w:val="22"/>
                        </w:rPr>
                      </w:pPr>
                      <w:permStart w:id="703879865" w:edGrp="everyone"/>
                      <w:r>
                        <w:rPr>
                          <w:rFonts w:ascii="Arial" w:hAnsi="Arial" w:cs="Arial"/>
                          <w:sz w:val="22"/>
                          <w:szCs w:val="22"/>
                        </w:rPr>
                        <w:t>Consulted</w:t>
                      </w:r>
                    </w:p>
                    <w:p w14:paraId="3068087A" w14:textId="7B93D0FE" w:rsidR="00FA73D9" w:rsidRDefault="00FA73D9" w:rsidP="002C147B">
                      <w:pPr>
                        <w:rPr>
                          <w:rFonts w:ascii="Arial" w:hAnsi="Arial" w:cs="Arial"/>
                          <w:sz w:val="22"/>
                          <w:szCs w:val="22"/>
                        </w:rPr>
                      </w:pPr>
                    </w:p>
                    <w:p w14:paraId="70C596CF" w14:textId="7C8E6FC3" w:rsidR="00FA73D9" w:rsidRDefault="00FA73D9" w:rsidP="002C147B">
                      <w:pPr>
                        <w:rPr>
                          <w:rFonts w:ascii="Arial" w:hAnsi="Arial" w:cs="Arial"/>
                          <w:sz w:val="22"/>
                          <w:szCs w:val="22"/>
                        </w:rPr>
                      </w:pPr>
                    </w:p>
                    <w:p w14:paraId="7F62781C" w14:textId="7F19A743" w:rsidR="00FA73D9" w:rsidRDefault="00FA73D9" w:rsidP="002C147B">
                      <w:pPr>
                        <w:rPr>
                          <w:rFonts w:ascii="Arial" w:hAnsi="Arial" w:cs="Arial"/>
                          <w:sz w:val="22"/>
                          <w:szCs w:val="22"/>
                        </w:rPr>
                      </w:pPr>
                    </w:p>
                    <w:p w14:paraId="1632BB3D" w14:textId="00BEE3D6" w:rsidR="00FA73D9" w:rsidRDefault="00FA73D9" w:rsidP="002C147B">
                      <w:pPr>
                        <w:rPr>
                          <w:rFonts w:ascii="Arial" w:hAnsi="Arial" w:cs="Arial"/>
                          <w:sz w:val="22"/>
                          <w:szCs w:val="22"/>
                        </w:rPr>
                      </w:pPr>
                    </w:p>
                    <w:p w14:paraId="36373699" w14:textId="58D175C6" w:rsidR="00FA73D9" w:rsidRDefault="00FA73D9" w:rsidP="002C147B">
                      <w:pPr>
                        <w:rPr>
                          <w:rFonts w:ascii="Arial" w:hAnsi="Arial" w:cs="Arial"/>
                          <w:sz w:val="22"/>
                          <w:szCs w:val="22"/>
                        </w:rPr>
                      </w:pPr>
                    </w:p>
                    <w:p w14:paraId="76A010E2" w14:textId="3A3770C4" w:rsidR="00FA73D9" w:rsidRDefault="00FA73D9" w:rsidP="002C147B">
                      <w:pPr>
                        <w:rPr>
                          <w:rFonts w:ascii="Arial" w:hAnsi="Arial" w:cs="Arial"/>
                          <w:sz w:val="22"/>
                          <w:szCs w:val="22"/>
                        </w:rPr>
                      </w:pPr>
                    </w:p>
                    <w:p w14:paraId="7BEDF51A" w14:textId="4AF5B168" w:rsidR="00FA73D9" w:rsidRDefault="00FA73D9" w:rsidP="002C147B">
                      <w:pPr>
                        <w:rPr>
                          <w:rFonts w:ascii="Arial" w:hAnsi="Arial" w:cs="Arial"/>
                          <w:sz w:val="22"/>
                          <w:szCs w:val="22"/>
                        </w:rPr>
                      </w:pPr>
                    </w:p>
                    <w:permEnd w:id="703879865"/>
                    <w:p w14:paraId="4EA3B9D9" w14:textId="77777777" w:rsidR="00FA73D9" w:rsidRPr="0015115F" w:rsidRDefault="00FA73D9" w:rsidP="002C147B">
                      <w:pPr>
                        <w:rPr>
                          <w:rFonts w:ascii="Arial" w:hAnsi="Arial" w:cs="Arial"/>
                          <w:sz w:val="22"/>
                          <w:szCs w:val="22"/>
                        </w:rPr>
                      </w:pPr>
                    </w:p>
                  </w:txbxContent>
                </v:textbox>
                <w10:wrap anchorx="margin"/>
              </v:shape>
            </w:pict>
          </mc:Fallback>
        </mc:AlternateContent>
      </w:r>
      <w:r w:rsidRPr="00FA7793">
        <w:rPr>
          <w:rFonts w:ascii="Arial" w:hAnsi="Arial" w:cs="Arial"/>
          <w:b/>
          <w:noProof/>
          <w:szCs w:val="24"/>
          <w:lang w:eastAsia="en-AU"/>
        </w:rPr>
        <mc:AlternateContent>
          <mc:Choice Requires="wps">
            <w:drawing>
              <wp:anchor distT="0" distB="0" distL="114300" distR="114300" simplePos="0" relativeHeight="251668480" behindDoc="0" locked="0" layoutInCell="1" allowOverlap="1" wp14:anchorId="26F9D861" wp14:editId="59EEC7E5">
                <wp:simplePos x="0" y="0"/>
                <wp:positionH relativeFrom="margin">
                  <wp:posOffset>720436</wp:posOffset>
                </wp:positionH>
                <wp:positionV relativeFrom="paragraph">
                  <wp:posOffset>417830</wp:posOffset>
                </wp:positionV>
                <wp:extent cx="1597891" cy="30797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597891"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7F8F18" w14:textId="26EBA824" w:rsidR="00FA73D9" w:rsidRPr="0015115F" w:rsidRDefault="00FA73D9" w:rsidP="002C147B">
                            <w:pPr>
                              <w:rPr>
                                <w:rFonts w:ascii="Arial" w:hAnsi="Arial" w:cs="Arial"/>
                                <w:sz w:val="22"/>
                                <w:szCs w:val="22"/>
                              </w:rPr>
                            </w:pPr>
                            <w:permStart w:id="333918608" w:edGrp="everyone"/>
                            <w:r>
                              <w:rPr>
                                <w:rFonts w:ascii="Arial" w:hAnsi="Arial" w:cs="Arial"/>
                                <w:sz w:val="22"/>
                                <w:szCs w:val="22"/>
                              </w:rPr>
                              <w:t xml:space="preserve">Training </w:t>
                            </w:r>
                            <w:permEnd w:id="33391860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6F9D861" id="Text Box 11" o:spid="_x0000_s1027" type="#_x0000_t202" style="position:absolute;left:0;text-align:left;margin-left:56.75pt;margin-top:32.9pt;width:125.8pt;height:24.2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v2bgAIAAGsFAAAOAAAAZHJzL2Uyb0RvYy54bWysVN9P2zAQfp+0/8Hy+0gLlNKKFHUgpkkI&#10;0GDi2XVsGs32efa1SffX7+wkpWJ7YdpLcr777nw/vvPFZWsN26oQa3AlHx+NOFNOQlW7l5J/f7r5&#10;dM5ZROEqYcCpku9U5JeLjx8uGj9Xx7AGU6nAKIiL88aXfI3o50UR5VpZEY/AK0dGDcEKpGN4Kaog&#10;GopuTXE8Gp0VDYTKB5AqRtJed0a+yPG1VhLvtY4KmSk55Yb5G/J3lb7F4kLMX4Lw61r2aYh/yMKK&#10;2tGl+1DXAgXbhPqPULaWASJoPJJgC9C6lirXQNWMR2+qeVwLr3It1Jzo922K/y+svNs+BFZXNLsx&#10;Z05YmtGTapF9hpaRivrT+Dgn2KMnILakJ+ygj6RMZbc62PSnghjZqdO7fXdTNJmcJrPp+YxukWQ7&#10;GU1n00kKU7x6+xDxiwLLklDyQNPLTRXb24gddICkyxzc1MbkCRrHmpKfnUxG2WFvoeDGJazKXOjD&#10;pIq6zLOEO6MSxrhvSlMvcgFJkVmorkxgW0H8EVIqh7n2HJfQCaUpifc49vjXrN7j3NUx3AwO9862&#10;dhBy9W/Srn4MKesOTz0/qDuJ2K7ajgTDYFdQ7WjeAbqNiV7e1DSUWxHxQQRaERoxrT3e00cboOZD&#10;L3G2hvDrb/qEJ+aSlbOGVq7k8edGBMWZ+eqI07Px6Wna0Xw4nUyP6RAOLatDi9vYK6CpEKEouywm&#10;PJpB1AHsM70Oy3QrmYSTdHfJcRCvsHsI6HWRarnMINpKL/DWPXqZQqchJco9tc8i+J6XSIy+g2E5&#10;xfwNPTts8nSw3CDoOnM39bnrat9/2ujM/v71SU/G4TmjXt/IxW8AAAD//wMAUEsDBBQABgAIAAAA&#10;IQAxDvSn3wAAAAoBAAAPAAAAZHJzL2Rvd25yZXYueG1sTI9PS8NAFMTvgt9heYI3u0ljQonZlBIo&#10;guihtRdvL8lrEtw/Mbtto5/e15MehxlmflOsZ6PFmSY/OKsgXkQgyDauHWyn4PC+fViB8AFti9pZ&#10;UvBNHtbl7U2BeesudkfnfegEl1ifo4I+hDGX0jc9GfQLN5Jl7+gmg4Hl1Ml2wguXGy2XUZRJg4Pl&#10;hR5HqnpqPvcno+Cl2r7hrl6a1Y+unl+Pm/Hr8JEqdX83b55ABJrDXxiu+IwOJTPV7mRbLzTrOEk5&#10;qiBL+QIHkiyNQdRX5zEBWRby/4XyFwAA//8DAFBLAQItABQABgAIAAAAIQC2gziS/gAAAOEBAAAT&#10;AAAAAAAAAAAAAAAAAAAAAABbQ29udGVudF9UeXBlc10ueG1sUEsBAi0AFAAGAAgAAAAhADj9If/W&#10;AAAAlAEAAAsAAAAAAAAAAAAAAAAALwEAAF9yZWxzLy5yZWxzUEsBAi0AFAAGAAgAAAAhACQu/ZuA&#10;AgAAawUAAA4AAAAAAAAAAAAAAAAALgIAAGRycy9lMm9Eb2MueG1sUEsBAi0AFAAGAAgAAAAhADEO&#10;9KffAAAACgEAAA8AAAAAAAAAAAAAAAAA2gQAAGRycy9kb3ducmV2LnhtbFBLBQYAAAAABAAEAPMA&#10;AADmBQAAAAA=&#10;" filled="f" stroked="f" strokeweight=".5pt">
                <v:textbox>
                  <w:txbxContent>
                    <w:p w14:paraId="0C7F8F18" w14:textId="26EBA824" w:rsidR="00FA73D9" w:rsidRPr="0015115F" w:rsidRDefault="00FA73D9" w:rsidP="002C147B">
                      <w:pPr>
                        <w:rPr>
                          <w:rFonts w:ascii="Arial" w:hAnsi="Arial" w:cs="Arial"/>
                          <w:sz w:val="22"/>
                          <w:szCs w:val="22"/>
                        </w:rPr>
                      </w:pPr>
                      <w:permStart w:id="333918608" w:edGrp="everyone"/>
                      <w:r>
                        <w:rPr>
                          <w:rFonts w:ascii="Arial" w:hAnsi="Arial" w:cs="Arial"/>
                          <w:sz w:val="22"/>
                          <w:szCs w:val="22"/>
                        </w:rPr>
                        <w:t xml:space="preserve">Training </w:t>
                      </w:r>
                      <w:permEnd w:id="333918608"/>
                    </w:p>
                  </w:txbxContent>
                </v:textbox>
                <w10:wrap anchorx="margin"/>
              </v:shape>
            </w:pict>
          </mc:Fallback>
        </mc:AlternateContent>
      </w:r>
      <w:r>
        <w:rPr>
          <w:rFonts w:ascii="Arial" w:hAnsi="Arial" w:cs="Arial"/>
          <w:b/>
          <w:szCs w:val="24"/>
        </w:rPr>
        <w:t xml:space="preserve">The ‘How to manage work health and safety risks Code of Practice 2011’ identifies that control measures are more effective when </w:t>
      </w:r>
      <w:r w:rsidRPr="00FA7793">
        <w:rPr>
          <w:rFonts w:ascii="Arial" w:hAnsi="Arial" w:cs="Arial"/>
          <w:b/>
          <w:szCs w:val="24"/>
        </w:rPr>
        <w:t xml:space="preserve">______________________ </w:t>
      </w:r>
      <w:r>
        <w:rPr>
          <w:rFonts w:ascii="Arial" w:hAnsi="Arial" w:cs="Arial"/>
          <w:b/>
          <w:szCs w:val="24"/>
        </w:rPr>
        <w:t xml:space="preserve">is provided and when workers are </w:t>
      </w:r>
      <w:r w:rsidRPr="00FA7793">
        <w:rPr>
          <w:rFonts w:ascii="Arial" w:hAnsi="Arial" w:cs="Arial"/>
          <w:b/>
          <w:szCs w:val="24"/>
        </w:rPr>
        <w:t>_____________________</w:t>
      </w:r>
      <w:r>
        <w:rPr>
          <w:rFonts w:ascii="Arial" w:hAnsi="Arial" w:cs="Arial"/>
          <w:b/>
          <w:szCs w:val="24"/>
        </w:rPr>
        <w:t>.</w:t>
      </w:r>
      <w:r w:rsidRPr="00FA7793">
        <w:rPr>
          <w:rFonts w:ascii="Arial" w:hAnsi="Arial" w:cs="Arial"/>
          <w:b/>
          <w:szCs w:val="24"/>
        </w:rPr>
        <w:t xml:space="preserve"> </w:t>
      </w:r>
    </w:p>
    <w:p w14:paraId="78ED8FFF" w14:textId="77777777" w:rsidR="002C147B" w:rsidRPr="00FA7793" w:rsidRDefault="002C147B" w:rsidP="002C147B">
      <w:pPr>
        <w:rPr>
          <w:rFonts w:ascii="Arial" w:hAnsi="Arial" w:cs="Arial"/>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39610F06" w14:textId="77777777" w:rsidTr="00185DA0">
        <w:tc>
          <w:tcPr>
            <w:tcW w:w="1027" w:type="dxa"/>
            <w:tcBorders>
              <w:top w:val="nil"/>
              <w:left w:val="nil"/>
              <w:bottom w:val="nil"/>
              <w:right w:val="nil"/>
            </w:tcBorders>
          </w:tcPr>
          <w:p w14:paraId="4CBA1250" w14:textId="77777777" w:rsidR="002C147B" w:rsidRPr="001C4084" w:rsidRDefault="002C147B" w:rsidP="00185DA0">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195D5777" w14:textId="77777777" w:rsidR="002C147B" w:rsidRPr="001C4084" w:rsidRDefault="002C147B" w:rsidP="00185DA0">
            <w:pPr>
              <w:rPr>
                <w:rFonts w:ascii="Arial" w:hAnsi="Arial" w:cs="Arial"/>
                <w:sz w:val="22"/>
                <w:szCs w:val="22"/>
              </w:rPr>
            </w:pPr>
          </w:p>
        </w:tc>
        <w:permStart w:id="1689584812" w:edGrp="everyone" w:displacedByCustomXml="next"/>
        <w:sdt>
          <w:sdtPr>
            <w:rPr>
              <w:rFonts w:ascii="Arial" w:hAnsi="Arial" w:cs="Arial"/>
              <w:sz w:val="44"/>
              <w:szCs w:val="44"/>
            </w:rPr>
            <w:id w:val="7109487"/>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2CF11FE3" w14:textId="77777777" w:rsidR="002C147B" w:rsidRPr="00DD7A44" w:rsidRDefault="002C147B" w:rsidP="00185DA0">
                <w:pPr>
                  <w:keepNext/>
                  <w:ind w:left="993" w:hanging="993"/>
                </w:pPr>
                <w:r w:rsidRPr="00797AFE">
                  <w:rPr>
                    <w:rFonts w:ascii="Arial" w:hAnsi="Arial" w:cs="Arial"/>
                    <w:sz w:val="44"/>
                    <w:szCs w:val="44"/>
                  </w:rPr>
                  <w:sym w:font="Wingdings" w:char="F0A8"/>
                </w:r>
              </w:p>
            </w:tc>
          </w:sdtContent>
        </w:sdt>
        <w:permEnd w:id="1689584812" w:displacedByCustomXml="prev"/>
      </w:tr>
    </w:tbl>
    <w:p w14:paraId="5B8A1E90" w14:textId="77777777" w:rsidR="002C147B" w:rsidRPr="0080092B" w:rsidRDefault="002C147B" w:rsidP="002C147B">
      <w:pPr>
        <w:rPr>
          <w:rFonts w:ascii="Arial" w:hAnsi="Arial" w:cs="Arial"/>
          <w:sz w:val="22"/>
          <w:szCs w:val="22"/>
        </w:rPr>
      </w:pPr>
    </w:p>
    <w:p w14:paraId="5CC35BCB" w14:textId="77777777" w:rsidR="002C147B" w:rsidRPr="0080092B" w:rsidRDefault="002C147B" w:rsidP="002C147B">
      <w:pPr>
        <w:jc w:val="left"/>
        <w:rPr>
          <w:rFonts w:ascii="Arial" w:hAnsi="Arial" w:cs="Arial"/>
          <w:sz w:val="22"/>
          <w:szCs w:val="22"/>
        </w:rPr>
      </w:pPr>
    </w:p>
    <w:p w14:paraId="4DA560A6" w14:textId="77777777" w:rsidR="002C147B" w:rsidRPr="00830749" w:rsidRDefault="002C147B" w:rsidP="002C147B">
      <w:pPr>
        <w:pStyle w:val="11CSTCPLQuestionBullet"/>
        <w:ind w:left="709" w:hanging="709"/>
      </w:pPr>
      <w:bookmarkStart w:id="37" w:name="_Ref531682611"/>
      <w:r>
        <w:t>Explain why it is important to review the effectiveness of communications and educational programs.</w:t>
      </w:r>
      <w:bookmarkEnd w:id="37"/>
    </w:p>
    <w:p w14:paraId="5C799B57"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45CD7FCF" w14:textId="77777777" w:rsidTr="00185DA0">
        <w:trPr>
          <w:trHeight w:val="1417"/>
        </w:trPr>
        <w:tc>
          <w:tcPr>
            <w:tcW w:w="1027" w:type="dxa"/>
            <w:tcBorders>
              <w:top w:val="nil"/>
              <w:left w:val="nil"/>
              <w:bottom w:val="nil"/>
              <w:right w:val="single" w:sz="4" w:space="0" w:color="auto"/>
            </w:tcBorders>
          </w:tcPr>
          <w:p w14:paraId="40494D0B" w14:textId="77777777" w:rsidR="002C147B" w:rsidRPr="001C4084" w:rsidRDefault="002C147B" w:rsidP="00185D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96CF35" w14:textId="768B883B" w:rsidR="002C147B" w:rsidRDefault="004B4C8E" w:rsidP="00185DA0">
            <w:pPr>
              <w:rPr>
                <w:rFonts w:ascii="Arial" w:hAnsi="Arial" w:cs="Arial"/>
                <w:sz w:val="22"/>
                <w:szCs w:val="22"/>
              </w:rPr>
            </w:pPr>
            <w:permStart w:id="1704020061" w:edGrp="everyone"/>
            <w:r>
              <w:rPr>
                <w:rFonts w:ascii="Arial" w:hAnsi="Arial" w:cs="Arial"/>
                <w:sz w:val="22"/>
                <w:szCs w:val="22"/>
              </w:rPr>
              <w:t>To ensure employees have an adequate understanding</w:t>
            </w:r>
          </w:p>
          <w:p w14:paraId="61F62509" w14:textId="0DF95C0C" w:rsidR="004B4C8E" w:rsidRDefault="004B4C8E" w:rsidP="00185DA0">
            <w:pPr>
              <w:rPr>
                <w:rFonts w:ascii="Arial" w:hAnsi="Arial" w:cs="Arial"/>
                <w:sz w:val="22"/>
                <w:szCs w:val="22"/>
              </w:rPr>
            </w:pPr>
            <w:r>
              <w:rPr>
                <w:rFonts w:ascii="Arial" w:hAnsi="Arial" w:cs="Arial"/>
                <w:sz w:val="22"/>
                <w:szCs w:val="22"/>
              </w:rPr>
              <w:t>To ensure training programs have been adequate and effective and have achieved the desired outcome.</w:t>
            </w:r>
          </w:p>
          <w:permEnd w:id="1704020061"/>
          <w:p w14:paraId="571D832D" w14:textId="62FA2629" w:rsidR="002C147B" w:rsidRPr="001C4084" w:rsidRDefault="002C147B" w:rsidP="00185DA0">
            <w:pPr>
              <w:rPr>
                <w:rFonts w:ascii="Arial" w:hAnsi="Arial" w:cs="Arial"/>
                <w:sz w:val="22"/>
                <w:szCs w:val="22"/>
              </w:rPr>
            </w:pPr>
          </w:p>
        </w:tc>
        <w:permStart w:id="1800544630" w:edGrp="everyone" w:displacedByCustomXml="next"/>
        <w:sdt>
          <w:sdtPr>
            <w:rPr>
              <w:rFonts w:ascii="Arial" w:hAnsi="Arial" w:cs="Arial"/>
              <w:sz w:val="44"/>
              <w:szCs w:val="44"/>
            </w:rPr>
            <w:id w:val="-12416345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23E2992" w14:textId="77777777" w:rsidR="002C147B" w:rsidRPr="00DD7A44" w:rsidRDefault="002C147B" w:rsidP="00185DA0">
                <w:pPr>
                  <w:keepNext/>
                  <w:ind w:left="993" w:hanging="993"/>
                </w:pPr>
                <w:r w:rsidRPr="00797AFE">
                  <w:rPr>
                    <w:rFonts w:ascii="Arial" w:hAnsi="Arial" w:cs="Arial"/>
                    <w:sz w:val="44"/>
                    <w:szCs w:val="44"/>
                  </w:rPr>
                  <w:sym w:font="Wingdings" w:char="F0A8"/>
                </w:r>
              </w:p>
            </w:tc>
          </w:sdtContent>
        </w:sdt>
        <w:permEnd w:id="1800544630" w:displacedByCustomXml="prev"/>
      </w:tr>
    </w:tbl>
    <w:p w14:paraId="77AD03C2" w14:textId="77777777" w:rsidR="002C147B" w:rsidRPr="0080092B" w:rsidRDefault="002C147B" w:rsidP="002C147B">
      <w:pPr>
        <w:rPr>
          <w:rFonts w:ascii="Arial" w:hAnsi="Arial" w:cs="Arial"/>
          <w:sz w:val="22"/>
          <w:szCs w:val="22"/>
        </w:rPr>
      </w:pPr>
    </w:p>
    <w:p w14:paraId="43762855" w14:textId="77777777" w:rsidR="002C147B" w:rsidRPr="0080092B" w:rsidRDefault="002C147B" w:rsidP="002C147B">
      <w:pPr>
        <w:rPr>
          <w:rFonts w:ascii="Arial" w:hAnsi="Arial" w:cs="Arial"/>
          <w:sz w:val="22"/>
          <w:szCs w:val="22"/>
        </w:rPr>
      </w:pPr>
    </w:p>
    <w:p w14:paraId="26F60C4A" w14:textId="77777777" w:rsidR="002C147B" w:rsidRPr="00830749" w:rsidRDefault="002C147B" w:rsidP="002C147B">
      <w:pPr>
        <w:pStyle w:val="11CSTCPLQuestionBullet"/>
        <w:ind w:left="709" w:hanging="709"/>
      </w:pPr>
      <w:bookmarkStart w:id="38" w:name="_Ref531682612"/>
      <w:r>
        <w:t>List three (3) methods for reviewing the effectiveness of communication and educational programs.</w:t>
      </w:r>
      <w:bookmarkEnd w:id="38"/>
    </w:p>
    <w:p w14:paraId="48422A54"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34913A5D" w14:textId="77777777" w:rsidTr="00185DA0">
        <w:trPr>
          <w:trHeight w:val="2801"/>
        </w:trPr>
        <w:tc>
          <w:tcPr>
            <w:tcW w:w="1027" w:type="dxa"/>
            <w:tcBorders>
              <w:top w:val="nil"/>
              <w:left w:val="nil"/>
              <w:bottom w:val="nil"/>
              <w:right w:val="single" w:sz="4" w:space="0" w:color="auto"/>
            </w:tcBorders>
          </w:tcPr>
          <w:p w14:paraId="2D5EC23E" w14:textId="77777777" w:rsidR="002C147B" w:rsidRPr="001C4084" w:rsidRDefault="002C147B" w:rsidP="00185D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3B783F" w14:textId="77777777" w:rsidR="002C147B" w:rsidRDefault="004B4C8E" w:rsidP="00185DA0">
            <w:pPr>
              <w:rPr>
                <w:rFonts w:ascii="Arial" w:hAnsi="Arial" w:cs="Arial"/>
                <w:sz w:val="22"/>
                <w:szCs w:val="22"/>
              </w:rPr>
            </w:pPr>
            <w:permStart w:id="451819797" w:edGrp="everyone"/>
            <w:r>
              <w:rPr>
                <w:rFonts w:ascii="Arial" w:hAnsi="Arial" w:cs="Arial"/>
                <w:sz w:val="22"/>
                <w:szCs w:val="22"/>
              </w:rPr>
              <w:t>Conduct post training surveys</w:t>
            </w:r>
          </w:p>
          <w:p w14:paraId="6A0C53D0" w14:textId="77777777" w:rsidR="002C147B" w:rsidRDefault="004B4C8E" w:rsidP="00185DA0">
            <w:pPr>
              <w:rPr>
                <w:rFonts w:ascii="Arial" w:hAnsi="Arial" w:cs="Arial"/>
                <w:sz w:val="22"/>
                <w:szCs w:val="22"/>
              </w:rPr>
            </w:pPr>
            <w:r>
              <w:rPr>
                <w:rFonts w:ascii="Arial" w:hAnsi="Arial" w:cs="Arial"/>
                <w:sz w:val="22"/>
                <w:szCs w:val="22"/>
              </w:rPr>
              <w:t>Conduct regular reviews of training needs</w:t>
            </w:r>
          </w:p>
          <w:p w14:paraId="274E8351" w14:textId="62803611" w:rsidR="002C147B" w:rsidRPr="001C4084" w:rsidRDefault="005343C5" w:rsidP="00185DA0">
            <w:pPr>
              <w:rPr>
                <w:rFonts w:ascii="Arial" w:hAnsi="Arial" w:cs="Arial"/>
                <w:sz w:val="22"/>
                <w:szCs w:val="22"/>
              </w:rPr>
            </w:pPr>
            <w:r>
              <w:rPr>
                <w:rFonts w:ascii="Arial" w:hAnsi="Arial" w:cs="Arial"/>
                <w:sz w:val="22"/>
                <w:szCs w:val="22"/>
              </w:rPr>
              <w:t>Review training materials for accuracy of content</w:t>
            </w:r>
            <w:permEnd w:id="451819797"/>
          </w:p>
        </w:tc>
        <w:permStart w:id="554979964"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A107626" w14:textId="77777777" w:rsidR="002C147B" w:rsidRPr="00DD7A44" w:rsidRDefault="002C147B" w:rsidP="00185DA0">
                <w:pPr>
                  <w:keepNext/>
                  <w:ind w:left="993" w:hanging="993"/>
                </w:pPr>
                <w:r w:rsidRPr="00797AFE">
                  <w:rPr>
                    <w:rFonts w:ascii="Arial" w:hAnsi="Arial" w:cs="Arial"/>
                    <w:sz w:val="44"/>
                    <w:szCs w:val="44"/>
                  </w:rPr>
                  <w:sym w:font="Wingdings" w:char="F0A8"/>
                </w:r>
              </w:p>
            </w:tc>
          </w:sdtContent>
        </w:sdt>
        <w:permEnd w:id="554979964" w:displacedByCustomXml="prev"/>
      </w:tr>
    </w:tbl>
    <w:p w14:paraId="4278E238" w14:textId="77777777" w:rsidR="002C147B" w:rsidRPr="00B820C4" w:rsidRDefault="002C147B" w:rsidP="002C147B">
      <w:pPr>
        <w:rPr>
          <w:rFonts w:ascii="Arial" w:hAnsi="Arial" w:cs="Arial"/>
          <w:sz w:val="22"/>
          <w:szCs w:val="22"/>
        </w:rPr>
      </w:pPr>
    </w:p>
    <w:p w14:paraId="328B4F6B" w14:textId="77777777" w:rsidR="00C76B5E" w:rsidRDefault="00C76B5E" w:rsidP="00C76B5E">
      <w:pPr>
        <w:rPr>
          <w:rFonts w:ascii="Arial" w:hAnsi="Arial" w:cs="Arial"/>
          <w:sz w:val="22"/>
          <w:szCs w:val="22"/>
        </w:rPr>
      </w:pPr>
    </w:p>
    <w:p w14:paraId="257283E1" w14:textId="77777777" w:rsidR="00C76B5E" w:rsidRPr="004932A4" w:rsidRDefault="00C76B5E" w:rsidP="00C76B5E">
      <w:pPr>
        <w:rPr>
          <w:rFonts w:ascii="Arial" w:hAnsi="Arial" w:cs="Arial"/>
          <w:sz w:val="22"/>
          <w:szCs w:val="22"/>
        </w:rPr>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353A1792" w14:textId="77777777" w:rsidR="00C76B5E" w:rsidRPr="004932A4" w:rsidRDefault="00185DA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0E530E">
            <w:rPr>
              <w:szCs w:val="32"/>
            </w:rPr>
            <w:t>CPCCBC4002A</w:t>
          </w:r>
        </w:sdtContent>
      </w:sdt>
      <w:r w:rsidR="00C76B5E" w:rsidRPr="004932A4">
        <w:rPr>
          <w:szCs w:val="32"/>
        </w:rPr>
        <w:t xml:space="preserve"> </w:t>
      </w:r>
    </w:p>
    <w:p w14:paraId="10A704CC" w14:textId="77777777" w:rsidR="00C76B5E" w:rsidRPr="004932A4" w:rsidRDefault="00185DA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0E530E">
            <w:rPr>
              <w:szCs w:val="32"/>
            </w:rPr>
            <w:t>Manage occupational health and safety in the building and construction workplace</w:t>
          </w:r>
        </w:sdtContent>
      </w:sdt>
    </w:p>
    <w:p w14:paraId="726FC7E5" w14:textId="77777777" w:rsidR="00C76B5E" w:rsidRDefault="00C76B5E" w:rsidP="00C76B5E">
      <w:pPr>
        <w:ind w:left="709" w:right="-24" w:hanging="709"/>
        <w:rPr>
          <w:rFonts w:ascii="Arial" w:hAnsi="Arial" w:cs="Arial"/>
          <w:sz w:val="22"/>
          <w:szCs w:val="22"/>
        </w:rPr>
      </w:pPr>
    </w:p>
    <w:p w14:paraId="45548876"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62A9BDB"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70402D6"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4FEDC221" w14:textId="77777777" w:rsidR="004C6B3F" w:rsidRPr="00F01505" w:rsidRDefault="004C6B3F" w:rsidP="004C6B3F">
            <w:pPr>
              <w:ind w:right="-24"/>
              <w:jc w:val="center"/>
              <w:rPr>
                <w:rFonts w:ascii="Arial" w:hAnsi="Arial" w:cs="Arial"/>
                <w:b/>
                <w:szCs w:val="24"/>
              </w:rPr>
            </w:pPr>
          </w:p>
          <w:p w14:paraId="6F3D4586"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1CA12835"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D903CE9"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517DB7AC"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5EFC133B"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077A9ECC"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2BA9C653" w14:textId="77777777" w:rsidR="00C76B5E" w:rsidRDefault="00C76B5E" w:rsidP="00C76B5E">
      <w:pPr>
        <w:ind w:right="-24"/>
        <w:rPr>
          <w:rFonts w:ascii="Arial" w:hAnsi="Arial" w:cs="Arial"/>
          <w:sz w:val="22"/>
          <w:szCs w:val="22"/>
        </w:rPr>
      </w:pPr>
    </w:p>
    <w:p w14:paraId="2B2A269C" w14:textId="77777777" w:rsidR="007678DC" w:rsidRDefault="007678DC" w:rsidP="007678DC">
      <w:pPr>
        <w:ind w:right="-24"/>
        <w:rPr>
          <w:rFonts w:ascii="Arial" w:hAnsi="Arial" w:cs="Arial"/>
          <w:sz w:val="22"/>
          <w:szCs w:val="22"/>
        </w:rPr>
      </w:pPr>
    </w:p>
    <w:p w14:paraId="0B17FAF4"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07813" w:rsidRPr="00830749" w14:paraId="27500976" w14:textId="77777777" w:rsidTr="00185DA0">
        <w:tc>
          <w:tcPr>
            <w:tcW w:w="2552" w:type="dxa"/>
            <w:tcBorders>
              <w:top w:val="nil"/>
              <w:left w:val="nil"/>
              <w:bottom w:val="nil"/>
              <w:right w:val="nil"/>
            </w:tcBorders>
          </w:tcPr>
          <w:p w14:paraId="320312AC" w14:textId="77777777" w:rsidR="00607813" w:rsidRPr="001C4084" w:rsidRDefault="00607813" w:rsidP="00185DA0">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AF01485" w14:textId="36DE8C21" w:rsidR="00607813" w:rsidRPr="001C4084" w:rsidRDefault="00E77875" w:rsidP="00185DA0">
            <w:pPr>
              <w:ind w:right="-24"/>
              <w:rPr>
                <w:rFonts w:ascii="Arial" w:hAnsi="Arial" w:cs="Arial"/>
                <w:sz w:val="22"/>
                <w:szCs w:val="22"/>
              </w:rPr>
            </w:pPr>
            <w:permStart w:id="1679246883" w:edGrp="everyone"/>
            <w:r>
              <w:rPr>
                <w:rFonts w:ascii="Arial" w:hAnsi="Arial" w:cs="Arial"/>
                <w:sz w:val="22"/>
                <w:szCs w:val="22"/>
              </w:rPr>
              <w:t>Paul Newton</w:t>
            </w:r>
            <w:permEnd w:id="1679246883"/>
          </w:p>
        </w:tc>
      </w:tr>
      <w:tr w:rsidR="00607813" w:rsidRPr="00830749" w14:paraId="12797116" w14:textId="77777777" w:rsidTr="00185DA0">
        <w:tc>
          <w:tcPr>
            <w:tcW w:w="2552" w:type="dxa"/>
            <w:tcBorders>
              <w:top w:val="nil"/>
              <w:left w:val="nil"/>
              <w:bottom w:val="nil"/>
              <w:right w:val="nil"/>
            </w:tcBorders>
          </w:tcPr>
          <w:p w14:paraId="4487B0DC" w14:textId="77777777" w:rsidR="00607813" w:rsidRPr="001C4084" w:rsidRDefault="00607813" w:rsidP="00185DA0">
            <w:pPr>
              <w:ind w:right="-24"/>
              <w:rPr>
                <w:rFonts w:ascii="Arial" w:hAnsi="Arial" w:cs="Arial"/>
                <w:sz w:val="22"/>
                <w:szCs w:val="22"/>
              </w:rPr>
            </w:pPr>
          </w:p>
        </w:tc>
        <w:tc>
          <w:tcPr>
            <w:tcW w:w="6520" w:type="dxa"/>
            <w:tcBorders>
              <w:top w:val="single" w:sz="8" w:space="0" w:color="auto"/>
              <w:left w:val="nil"/>
              <w:bottom w:val="nil"/>
              <w:right w:val="nil"/>
            </w:tcBorders>
          </w:tcPr>
          <w:p w14:paraId="2498BC38" w14:textId="77777777" w:rsidR="00607813" w:rsidRPr="001C4084" w:rsidRDefault="00607813" w:rsidP="00185DA0">
            <w:pPr>
              <w:ind w:right="-24"/>
              <w:rPr>
                <w:rFonts w:ascii="Arial" w:hAnsi="Arial" w:cs="Arial"/>
                <w:sz w:val="22"/>
                <w:szCs w:val="22"/>
              </w:rPr>
            </w:pPr>
          </w:p>
        </w:tc>
      </w:tr>
      <w:tr w:rsidR="00607813" w:rsidRPr="00830749" w14:paraId="6E61B297" w14:textId="77777777" w:rsidTr="00185DA0">
        <w:tc>
          <w:tcPr>
            <w:tcW w:w="2552" w:type="dxa"/>
            <w:tcBorders>
              <w:top w:val="nil"/>
              <w:left w:val="nil"/>
              <w:bottom w:val="nil"/>
              <w:right w:val="nil"/>
            </w:tcBorders>
          </w:tcPr>
          <w:p w14:paraId="57F40A12" w14:textId="77777777" w:rsidR="00607813" w:rsidRPr="001C4084" w:rsidRDefault="00607813" w:rsidP="00185DA0">
            <w:pPr>
              <w:ind w:right="-24"/>
              <w:rPr>
                <w:rFonts w:ascii="Arial" w:hAnsi="Arial" w:cs="Arial"/>
                <w:sz w:val="22"/>
                <w:szCs w:val="22"/>
              </w:rPr>
            </w:pPr>
            <w:r>
              <w:rPr>
                <w:rFonts w:ascii="Arial" w:hAnsi="Arial" w:cs="Arial"/>
                <w:sz w:val="22"/>
                <w:szCs w:val="22"/>
              </w:rPr>
              <w:t>Participant signature</w:t>
            </w:r>
          </w:p>
        </w:tc>
        <w:permStart w:id="692327849" w:edGrp="everyone" w:displacedByCustomXml="next"/>
        <w:sdt>
          <w:sdtPr>
            <w:rPr>
              <w:rFonts w:ascii="Arial" w:hAnsi="Arial" w:cs="Arial"/>
              <w:sz w:val="22"/>
              <w:szCs w:val="22"/>
            </w:rPr>
            <w:id w:val="-1706554497"/>
            <w:picture/>
          </w:sdtPr>
          <w:sdtContent>
            <w:tc>
              <w:tcPr>
                <w:tcW w:w="6520" w:type="dxa"/>
                <w:tcBorders>
                  <w:top w:val="nil"/>
                  <w:left w:val="nil"/>
                  <w:bottom w:val="single" w:sz="8" w:space="0" w:color="auto"/>
                  <w:right w:val="nil"/>
                </w:tcBorders>
              </w:tcPr>
              <w:p w14:paraId="48332D67" w14:textId="77777777" w:rsidR="00607813" w:rsidRPr="00DD7A44" w:rsidRDefault="00607813" w:rsidP="00185DA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877810C" wp14:editId="40636DF2">
                      <wp:extent cx="791307" cy="428625"/>
                      <wp:effectExtent l="0" t="0" r="8890" b="0"/>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1"/>
                              <pic:cNvPicPr>
                                <a:picLocks noChangeAspect="1" noChangeArrowheads="1"/>
                              </pic:cNvPicPr>
                            </pic:nvPicPr>
                            <pic:blipFill>
                              <a:blip r:embed="rId14"/>
                              <a:stretch>
                                <a:fillRect/>
                              </a:stretch>
                            </pic:blipFill>
                            <pic:spPr bwMode="auto">
                              <a:xfrm>
                                <a:off x="0" y="0"/>
                                <a:ext cx="791307" cy="428625"/>
                              </a:xfrm>
                              <a:prstGeom prst="rect">
                                <a:avLst/>
                              </a:prstGeom>
                              <a:noFill/>
                              <a:ln>
                                <a:noFill/>
                              </a:ln>
                            </pic:spPr>
                          </pic:pic>
                        </a:graphicData>
                      </a:graphic>
                    </wp:inline>
                  </w:drawing>
                </w:r>
              </w:p>
            </w:tc>
          </w:sdtContent>
        </w:sdt>
        <w:permEnd w:id="692327849" w:displacedByCustomXml="prev"/>
      </w:tr>
      <w:tr w:rsidR="00607813" w:rsidRPr="00830749" w14:paraId="683B4317" w14:textId="77777777" w:rsidTr="00185DA0">
        <w:tc>
          <w:tcPr>
            <w:tcW w:w="2552" w:type="dxa"/>
            <w:tcBorders>
              <w:top w:val="nil"/>
              <w:left w:val="nil"/>
              <w:bottom w:val="nil"/>
              <w:right w:val="nil"/>
            </w:tcBorders>
          </w:tcPr>
          <w:p w14:paraId="350D3375" w14:textId="77777777" w:rsidR="00607813" w:rsidRDefault="00607813" w:rsidP="00185DA0">
            <w:pPr>
              <w:ind w:right="-24"/>
              <w:rPr>
                <w:rFonts w:ascii="Arial" w:hAnsi="Arial" w:cs="Arial"/>
                <w:sz w:val="22"/>
                <w:szCs w:val="22"/>
              </w:rPr>
            </w:pPr>
          </w:p>
        </w:tc>
        <w:tc>
          <w:tcPr>
            <w:tcW w:w="6520" w:type="dxa"/>
            <w:tcBorders>
              <w:top w:val="single" w:sz="8" w:space="0" w:color="auto"/>
              <w:left w:val="nil"/>
              <w:bottom w:val="nil"/>
              <w:right w:val="nil"/>
            </w:tcBorders>
          </w:tcPr>
          <w:p w14:paraId="567BD8DC" w14:textId="77777777" w:rsidR="00607813" w:rsidRPr="001C4084" w:rsidRDefault="00607813" w:rsidP="00185DA0">
            <w:pPr>
              <w:ind w:right="-24"/>
              <w:rPr>
                <w:rFonts w:ascii="Arial" w:hAnsi="Arial" w:cs="Arial"/>
                <w:sz w:val="22"/>
                <w:szCs w:val="22"/>
              </w:rPr>
            </w:pPr>
          </w:p>
        </w:tc>
      </w:tr>
      <w:tr w:rsidR="00607813" w:rsidRPr="0077428E" w14:paraId="7B27225C" w14:textId="77777777" w:rsidTr="00185DA0">
        <w:tc>
          <w:tcPr>
            <w:tcW w:w="2552" w:type="dxa"/>
            <w:tcBorders>
              <w:top w:val="nil"/>
              <w:left w:val="nil"/>
              <w:bottom w:val="nil"/>
              <w:right w:val="nil"/>
            </w:tcBorders>
          </w:tcPr>
          <w:p w14:paraId="4489BB06" w14:textId="77777777" w:rsidR="00607813" w:rsidRPr="0077428E" w:rsidRDefault="00607813" w:rsidP="00185DA0">
            <w:pPr>
              <w:ind w:right="-24"/>
              <w:rPr>
                <w:rFonts w:ascii="Arial" w:hAnsi="Arial" w:cs="Arial"/>
                <w:sz w:val="22"/>
                <w:szCs w:val="22"/>
              </w:rPr>
            </w:pPr>
            <w:r w:rsidRPr="0077428E">
              <w:rPr>
                <w:rFonts w:ascii="Arial" w:hAnsi="Arial" w:cs="Arial"/>
                <w:sz w:val="22"/>
                <w:szCs w:val="22"/>
              </w:rPr>
              <w:t>Date</w:t>
            </w:r>
          </w:p>
        </w:tc>
        <w:permStart w:id="2076533776" w:edGrp="everyone" w:displacedByCustomXml="next"/>
        <w:sdt>
          <w:sdtPr>
            <w:rPr>
              <w:rFonts w:ascii="Arial" w:hAnsi="Arial" w:cs="Arial"/>
              <w:sz w:val="22"/>
              <w:szCs w:val="22"/>
            </w:rPr>
            <w:id w:val="1155571949"/>
            <w:placeholder>
              <w:docPart w:val="9B8FD4E316D14ADE8E95ECE54FD39448"/>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2D89DB5" w14:textId="77777777" w:rsidR="00607813" w:rsidRPr="00DD7A44" w:rsidRDefault="00607813" w:rsidP="00185DA0">
                <w:pPr>
                  <w:ind w:right="-24"/>
                  <w:rPr>
                    <w:rFonts w:ascii="Arial" w:hAnsi="Arial" w:cs="Arial"/>
                    <w:sz w:val="22"/>
                    <w:szCs w:val="22"/>
                  </w:rPr>
                </w:pPr>
                <w:r w:rsidRPr="00DD7A44">
                  <w:rPr>
                    <w:rStyle w:val="PlaceholderText"/>
                    <w:color w:val="auto"/>
                  </w:rPr>
                  <w:t>Click here to enter a date.</w:t>
                </w:r>
              </w:p>
            </w:tc>
          </w:sdtContent>
        </w:sdt>
        <w:permEnd w:id="2076533776" w:displacedByCustomXml="prev"/>
      </w:tr>
    </w:tbl>
    <w:p w14:paraId="275E1C22" w14:textId="77777777" w:rsidR="00607813" w:rsidRDefault="00607813" w:rsidP="00607813">
      <w:pPr>
        <w:ind w:right="-24"/>
        <w:rPr>
          <w:rFonts w:ascii="Arial" w:hAnsi="Arial" w:cs="Arial"/>
          <w:sz w:val="22"/>
          <w:szCs w:val="22"/>
        </w:rPr>
      </w:pPr>
    </w:p>
    <w:p w14:paraId="606A0FCD" w14:textId="77777777" w:rsidR="00607813" w:rsidRDefault="00607813" w:rsidP="0060781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07813" w:rsidRPr="0032118C" w14:paraId="54FCF3A0" w14:textId="77777777" w:rsidTr="00185DA0">
        <w:tc>
          <w:tcPr>
            <w:tcW w:w="2552" w:type="dxa"/>
            <w:tcBorders>
              <w:top w:val="nil"/>
              <w:left w:val="nil"/>
              <w:bottom w:val="nil"/>
              <w:right w:val="nil"/>
            </w:tcBorders>
          </w:tcPr>
          <w:p w14:paraId="5FED284D" w14:textId="77777777" w:rsidR="00607813" w:rsidRPr="0032118C" w:rsidRDefault="00607813" w:rsidP="00185DA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8300357" w14:textId="77777777" w:rsidR="00607813" w:rsidRPr="0032118C" w:rsidRDefault="00607813" w:rsidP="00185DA0">
            <w:pPr>
              <w:ind w:right="-24"/>
              <w:rPr>
                <w:rFonts w:ascii="Arial" w:hAnsi="Arial" w:cs="Arial"/>
                <w:sz w:val="22"/>
                <w:szCs w:val="22"/>
              </w:rPr>
            </w:pPr>
            <w:permStart w:id="64491493" w:edGrp="everyone"/>
            <w:permEnd w:id="64491493"/>
          </w:p>
        </w:tc>
      </w:tr>
      <w:tr w:rsidR="00607813" w:rsidRPr="0032118C" w14:paraId="3A9CAD60" w14:textId="77777777" w:rsidTr="00185DA0">
        <w:tc>
          <w:tcPr>
            <w:tcW w:w="2552" w:type="dxa"/>
            <w:tcBorders>
              <w:top w:val="nil"/>
              <w:left w:val="nil"/>
              <w:bottom w:val="nil"/>
              <w:right w:val="nil"/>
            </w:tcBorders>
          </w:tcPr>
          <w:p w14:paraId="071B24DC" w14:textId="77777777" w:rsidR="00607813" w:rsidRPr="0032118C" w:rsidRDefault="00607813" w:rsidP="00185DA0">
            <w:pPr>
              <w:ind w:right="-24"/>
              <w:rPr>
                <w:rFonts w:ascii="Arial" w:hAnsi="Arial" w:cs="Arial"/>
                <w:sz w:val="22"/>
                <w:szCs w:val="22"/>
              </w:rPr>
            </w:pPr>
          </w:p>
        </w:tc>
        <w:tc>
          <w:tcPr>
            <w:tcW w:w="6520" w:type="dxa"/>
            <w:tcBorders>
              <w:top w:val="single" w:sz="8" w:space="0" w:color="auto"/>
              <w:left w:val="nil"/>
              <w:bottom w:val="nil"/>
              <w:right w:val="nil"/>
            </w:tcBorders>
          </w:tcPr>
          <w:p w14:paraId="3761B655" w14:textId="77777777" w:rsidR="00607813" w:rsidRPr="0032118C" w:rsidRDefault="00607813" w:rsidP="00185DA0">
            <w:pPr>
              <w:ind w:right="-24"/>
              <w:rPr>
                <w:rFonts w:ascii="Arial" w:hAnsi="Arial" w:cs="Arial"/>
                <w:sz w:val="22"/>
                <w:szCs w:val="22"/>
              </w:rPr>
            </w:pPr>
          </w:p>
        </w:tc>
      </w:tr>
      <w:tr w:rsidR="00607813" w:rsidRPr="0032118C" w14:paraId="38DDCF53" w14:textId="77777777" w:rsidTr="00185DA0">
        <w:tc>
          <w:tcPr>
            <w:tcW w:w="2552" w:type="dxa"/>
            <w:tcBorders>
              <w:top w:val="nil"/>
              <w:left w:val="nil"/>
              <w:bottom w:val="nil"/>
              <w:right w:val="nil"/>
            </w:tcBorders>
          </w:tcPr>
          <w:p w14:paraId="27B41531" w14:textId="77777777" w:rsidR="00607813" w:rsidRPr="0032118C" w:rsidRDefault="00607813" w:rsidP="00185DA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01150698" w:edGrp="everyone" w:displacedByCustomXml="next"/>
        <w:sdt>
          <w:sdtPr>
            <w:rPr>
              <w:rFonts w:ascii="Arial" w:hAnsi="Arial" w:cs="Arial"/>
              <w:sz w:val="22"/>
              <w:szCs w:val="22"/>
            </w:rPr>
            <w:id w:val="150953587"/>
            <w:showingPlcHdr/>
            <w:picture/>
          </w:sdtPr>
          <w:sdtContent>
            <w:tc>
              <w:tcPr>
                <w:tcW w:w="6520" w:type="dxa"/>
                <w:tcBorders>
                  <w:top w:val="nil"/>
                  <w:left w:val="nil"/>
                  <w:bottom w:val="single" w:sz="8" w:space="0" w:color="auto"/>
                  <w:right w:val="nil"/>
                </w:tcBorders>
              </w:tcPr>
              <w:p w14:paraId="429DC00F" w14:textId="77777777" w:rsidR="00607813" w:rsidRPr="00DD7A44" w:rsidRDefault="00607813" w:rsidP="00185DA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82AEF15" wp14:editId="5222D790">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01150698" w:displacedByCustomXml="prev"/>
      </w:tr>
      <w:tr w:rsidR="00607813" w:rsidRPr="0032118C" w14:paraId="1D9C9F14" w14:textId="77777777" w:rsidTr="00185DA0">
        <w:tc>
          <w:tcPr>
            <w:tcW w:w="2552" w:type="dxa"/>
            <w:tcBorders>
              <w:top w:val="nil"/>
              <w:left w:val="nil"/>
              <w:bottom w:val="nil"/>
              <w:right w:val="nil"/>
            </w:tcBorders>
          </w:tcPr>
          <w:p w14:paraId="30676EC2" w14:textId="77777777" w:rsidR="00607813" w:rsidRDefault="00607813" w:rsidP="00185DA0">
            <w:pPr>
              <w:ind w:right="-24"/>
              <w:rPr>
                <w:rFonts w:ascii="Arial" w:hAnsi="Arial" w:cs="Arial"/>
                <w:sz w:val="22"/>
                <w:szCs w:val="22"/>
              </w:rPr>
            </w:pPr>
          </w:p>
        </w:tc>
        <w:tc>
          <w:tcPr>
            <w:tcW w:w="6520" w:type="dxa"/>
            <w:tcBorders>
              <w:top w:val="single" w:sz="8" w:space="0" w:color="auto"/>
              <w:left w:val="nil"/>
              <w:bottom w:val="nil"/>
              <w:right w:val="nil"/>
            </w:tcBorders>
          </w:tcPr>
          <w:p w14:paraId="0B10C685" w14:textId="77777777" w:rsidR="00607813" w:rsidRPr="0032118C" w:rsidRDefault="00607813" w:rsidP="00185DA0">
            <w:pPr>
              <w:ind w:right="-24"/>
              <w:rPr>
                <w:rFonts w:ascii="Arial" w:hAnsi="Arial" w:cs="Arial"/>
                <w:sz w:val="22"/>
                <w:szCs w:val="22"/>
              </w:rPr>
            </w:pPr>
          </w:p>
        </w:tc>
      </w:tr>
      <w:tr w:rsidR="00607813" w:rsidRPr="0077428E" w14:paraId="63B38BED" w14:textId="77777777" w:rsidTr="00185DA0">
        <w:tc>
          <w:tcPr>
            <w:tcW w:w="2552" w:type="dxa"/>
            <w:tcBorders>
              <w:top w:val="nil"/>
              <w:left w:val="nil"/>
              <w:bottom w:val="nil"/>
              <w:right w:val="nil"/>
            </w:tcBorders>
          </w:tcPr>
          <w:p w14:paraId="1C8F960A" w14:textId="77777777" w:rsidR="00607813" w:rsidRPr="0077428E" w:rsidRDefault="00607813" w:rsidP="00185DA0">
            <w:pPr>
              <w:ind w:right="-24"/>
              <w:rPr>
                <w:rFonts w:ascii="Arial" w:hAnsi="Arial" w:cs="Arial"/>
                <w:sz w:val="22"/>
                <w:szCs w:val="22"/>
              </w:rPr>
            </w:pPr>
            <w:r w:rsidRPr="0077428E">
              <w:rPr>
                <w:rFonts w:ascii="Arial" w:hAnsi="Arial" w:cs="Arial"/>
                <w:sz w:val="22"/>
                <w:szCs w:val="22"/>
              </w:rPr>
              <w:t>Date</w:t>
            </w:r>
          </w:p>
        </w:tc>
        <w:permStart w:id="1004019047" w:edGrp="everyone" w:displacedByCustomXml="next"/>
        <w:sdt>
          <w:sdtPr>
            <w:rPr>
              <w:rFonts w:ascii="Arial" w:hAnsi="Arial" w:cs="Arial"/>
              <w:sz w:val="22"/>
              <w:szCs w:val="22"/>
            </w:rPr>
            <w:id w:val="-1190290060"/>
            <w:placeholder>
              <w:docPart w:val="37FFB8BA390B4E95AD79F3953A6CBBCA"/>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B7BB3F5" w14:textId="77777777" w:rsidR="00607813" w:rsidRPr="00DD7A44" w:rsidRDefault="00607813" w:rsidP="00185DA0">
                <w:pPr>
                  <w:ind w:right="-24"/>
                  <w:rPr>
                    <w:rFonts w:ascii="Arial" w:hAnsi="Arial" w:cs="Arial"/>
                    <w:sz w:val="22"/>
                    <w:szCs w:val="22"/>
                  </w:rPr>
                </w:pPr>
                <w:r w:rsidRPr="00DD7A44">
                  <w:rPr>
                    <w:rStyle w:val="PlaceholderText"/>
                    <w:color w:val="auto"/>
                  </w:rPr>
                  <w:t>Click here to enter a date.</w:t>
                </w:r>
              </w:p>
            </w:tc>
          </w:sdtContent>
        </w:sdt>
        <w:permEnd w:id="1004019047" w:displacedByCustomXml="prev"/>
      </w:tr>
    </w:tbl>
    <w:p w14:paraId="7A0BFFB3" w14:textId="77777777" w:rsidR="007678DC" w:rsidRPr="0077428E" w:rsidRDefault="007678DC" w:rsidP="007678DC">
      <w:pPr>
        <w:ind w:right="-24"/>
        <w:rPr>
          <w:rFonts w:ascii="Arial" w:hAnsi="Arial" w:cs="Arial"/>
          <w:sz w:val="22"/>
          <w:szCs w:val="22"/>
        </w:rPr>
      </w:pPr>
    </w:p>
    <w:p w14:paraId="395D78DA" w14:textId="77777777" w:rsidR="007678DC" w:rsidRDefault="007678DC" w:rsidP="007678DC">
      <w:pPr>
        <w:ind w:right="-24"/>
        <w:rPr>
          <w:rFonts w:ascii="Arial" w:hAnsi="Arial" w:cs="Arial"/>
          <w:sz w:val="22"/>
          <w:szCs w:val="22"/>
        </w:rPr>
      </w:pPr>
    </w:p>
    <w:p w14:paraId="51F222BA"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6BA9A42F" w14:textId="77777777" w:rsidTr="00A80ACC">
        <w:trPr>
          <w:trHeight w:val="217"/>
          <w:jc w:val="center"/>
        </w:trPr>
        <w:tc>
          <w:tcPr>
            <w:tcW w:w="2528" w:type="dxa"/>
            <w:vMerge w:val="restart"/>
            <w:shd w:val="clear" w:color="auto" w:fill="F3F3F3"/>
            <w:vAlign w:val="center"/>
          </w:tcPr>
          <w:p w14:paraId="512B2A1D"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FFB6DA1"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76301630" w14:textId="77777777" w:rsidTr="00D72E53">
        <w:trPr>
          <w:cantSplit/>
          <w:jc w:val="center"/>
        </w:trPr>
        <w:tc>
          <w:tcPr>
            <w:tcW w:w="2528" w:type="dxa"/>
            <w:vMerge/>
            <w:tcBorders>
              <w:bottom w:val="single" w:sz="4" w:space="0" w:color="auto"/>
            </w:tcBorders>
            <w:vAlign w:val="center"/>
          </w:tcPr>
          <w:p w14:paraId="660C9216"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0B4D4F4E"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FE819BC"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00EE04EC" w14:textId="77777777" w:rsidTr="00D72E53">
        <w:trPr>
          <w:cantSplit/>
          <w:jc w:val="center"/>
        </w:trPr>
        <w:tc>
          <w:tcPr>
            <w:tcW w:w="2528" w:type="dxa"/>
            <w:tcBorders>
              <w:top w:val="single" w:sz="4" w:space="0" w:color="auto"/>
            </w:tcBorders>
            <w:vAlign w:val="center"/>
          </w:tcPr>
          <w:p w14:paraId="2DD027EC" w14:textId="77777777" w:rsidR="00D72E53" w:rsidRPr="00755A88" w:rsidRDefault="00D72E53" w:rsidP="00D72E53">
            <w:pPr>
              <w:ind w:right="-24"/>
              <w:jc w:val="center"/>
              <w:rPr>
                <w:rFonts w:ascii="Arial" w:hAnsi="Arial" w:cs="Arial"/>
                <w:sz w:val="22"/>
                <w:szCs w:val="22"/>
              </w:rPr>
            </w:pPr>
            <w:r w:rsidRPr="00755A88">
              <w:rPr>
                <w:rFonts w:ascii="Arial" w:hAnsi="Arial" w:cs="Arial"/>
                <w:sz w:val="22"/>
                <w:szCs w:val="22"/>
              </w:rPr>
              <w:t>Task 1 (Occasion 1)</w:t>
            </w:r>
          </w:p>
        </w:tc>
        <w:permStart w:id="1219569994" w:edGrp="everyone"/>
        <w:tc>
          <w:tcPr>
            <w:tcW w:w="2552" w:type="dxa"/>
            <w:vAlign w:val="center"/>
          </w:tcPr>
          <w:p w14:paraId="25986593" w14:textId="77777777" w:rsidR="00D72E53" w:rsidRPr="00533511" w:rsidRDefault="00185DA0"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183857">
                  <w:rPr>
                    <w:rFonts w:ascii="Arial" w:hAnsi="Arial" w:cs="Arial"/>
                    <w:sz w:val="40"/>
                    <w:szCs w:val="28"/>
                  </w:rPr>
                  <w:sym w:font="Wingdings" w:char="F0A8"/>
                </w:r>
              </w:sdtContent>
            </w:sdt>
            <w:permEnd w:id="1219569994"/>
          </w:p>
        </w:tc>
        <w:tc>
          <w:tcPr>
            <w:tcW w:w="2552" w:type="dxa"/>
            <w:vAlign w:val="center"/>
          </w:tcPr>
          <w:p w14:paraId="627D6DE6" w14:textId="77777777" w:rsidR="00D72E53" w:rsidRPr="00533511" w:rsidRDefault="00185DA0"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permStart w:id="711282840" w:edGrp="everyone"/>
                <w:r w:rsidR="00D72E53">
                  <w:rPr>
                    <w:rFonts w:ascii="Arial" w:hAnsi="Arial" w:cs="Arial"/>
                    <w:sz w:val="40"/>
                    <w:szCs w:val="28"/>
                  </w:rPr>
                  <w:sym w:font="Wingdings" w:char="F0A8"/>
                </w:r>
                <w:permEnd w:id="711282840"/>
              </w:sdtContent>
            </w:sdt>
          </w:p>
        </w:tc>
      </w:tr>
      <w:tr w:rsidR="00D72E53" w:rsidRPr="004932A4" w14:paraId="3F20EAFE" w14:textId="77777777" w:rsidTr="00D72E53">
        <w:trPr>
          <w:cantSplit/>
          <w:trHeight w:val="454"/>
          <w:jc w:val="center"/>
        </w:trPr>
        <w:tc>
          <w:tcPr>
            <w:tcW w:w="2528" w:type="dxa"/>
            <w:vAlign w:val="center"/>
          </w:tcPr>
          <w:p w14:paraId="463F8895" w14:textId="77777777" w:rsidR="00D72E53" w:rsidRPr="00755A88" w:rsidRDefault="00D72E53" w:rsidP="00D72E53">
            <w:pPr>
              <w:ind w:right="-24"/>
              <w:jc w:val="center"/>
              <w:rPr>
                <w:rFonts w:ascii="Arial" w:hAnsi="Arial" w:cs="Arial"/>
                <w:sz w:val="22"/>
                <w:szCs w:val="22"/>
              </w:rPr>
            </w:pPr>
            <w:r w:rsidRPr="00755A88">
              <w:rPr>
                <w:rFonts w:ascii="Arial" w:hAnsi="Arial" w:cs="Arial"/>
                <w:sz w:val="22"/>
                <w:szCs w:val="22"/>
              </w:rPr>
              <w:t>Task 1 (Occasion 2)</w:t>
            </w:r>
          </w:p>
        </w:tc>
        <w:tc>
          <w:tcPr>
            <w:tcW w:w="2552" w:type="dxa"/>
            <w:vAlign w:val="center"/>
          </w:tcPr>
          <w:p w14:paraId="0E679479" w14:textId="77777777" w:rsidR="00D72E53" w:rsidRPr="00533511" w:rsidRDefault="00185DA0" w:rsidP="00D72E53">
            <w:pPr>
              <w:ind w:right="-24"/>
              <w:jc w:val="center"/>
              <w:rPr>
                <w:rFonts w:ascii="Arial" w:hAnsi="Arial" w:cs="Arial"/>
                <w:sz w:val="40"/>
                <w:szCs w:val="28"/>
              </w:rPr>
            </w:pPr>
            <w:sdt>
              <w:sdtPr>
                <w:rPr>
                  <w:rFonts w:ascii="Arial" w:hAnsi="Arial" w:cs="Arial"/>
                  <w:sz w:val="40"/>
                  <w:szCs w:val="28"/>
                </w:rPr>
                <w:id w:val="-2028777524"/>
                <w14:checkbox>
                  <w14:checked w14:val="0"/>
                  <w14:checkedState w14:val="00FE" w14:font="Wingdings"/>
                  <w14:uncheckedState w14:val="00A8" w14:font="Wingdings"/>
                </w14:checkbox>
              </w:sdtPr>
              <w:sdtContent>
                <w:permStart w:id="1390755372" w:edGrp="everyone"/>
                <w:r w:rsidR="00D72E53">
                  <w:rPr>
                    <w:rFonts w:ascii="Arial" w:hAnsi="Arial" w:cs="Arial"/>
                    <w:sz w:val="40"/>
                    <w:szCs w:val="28"/>
                  </w:rPr>
                  <w:sym w:font="Wingdings" w:char="F0A8"/>
                </w:r>
                <w:permEnd w:id="1390755372"/>
              </w:sdtContent>
            </w:sdt>
          </w:p>
        </w:tc>
        <w:permStart w:id="1644985514" w:edGrp="everyone"/>
        <w:tc>
          <w:tcPr>
            <w:tcW w:w="2552" w:type="dxa"/>
            <w:vAlign w:val="center"/>
          </w:tcPr>
          <w:p w14:paraId="36B7AAD1" w14:textId="77777777" w:rsidR="00D72E53" w:rsidRPr="00533511" w:rsidRDefault="00185DA0" w:rsidP="00D72E53">
            <w:pPr>
              <w:ind w:right="-24"/>
              <w:jc w:val="center"/>
              <w:rPr>
                <w:rFonts w:ascii="Arial" w:hAnsi="Arial" w:cs="Arial"/>
                <w:sz w:val="40"/>
                <w:szCs w:val="28"/>
              </w:rPr>
            </w:pPr>
            <w:sdt>
              <w:sdtPr>
                <w:rPr>
                  <w:rFonts w:ascii="Arial" w:hAnsi="Arial" w:cs="Arial"/>
                  <w:sz w:val="40"/>
                  <w:szCs w:val="28"/>
                </w:rPr>
                <w:id w:val="-1516534931"/>
                <w14:checkbox>
                  <w14:checked w14:val="0"/>
                  <w14:checkedState w14:val="00FE" w14:font="Wingdings"/>
                  <w14:uncheckedState w14:val="00A8" w14:font="Wingdings"/>
                </w14:checkbox>
              </w:sdtPr>
              <w:sdtContent>
                <w:r w:rsidR="00D72E53" w:rsidRPr="00533511">
                  <w:rPr>
                    <w:rFonts w:ascii="Arial" w:hAnsi="Arial" w:cs="Arial"/>
                    <w:sz w:val="40"/>
                    <w:szCs w:val="28"/>
                  </w:rPr>
                  <w:sym w:font="Wingdings" w:char="F0A8"/>
                </w:r>
                <w:permEnd w:id="1644985514"/>
              </w:sdtContent>
            </w:sdt>
          </w:p>
        </w:tc>
      </w:tr>
    </w:tbl>
    <w:p w14:paraId="6CE3EEA8"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90C36" w:rsidRPr="00553DDB" w14:paraId="7A1768EC" w14:textId="77777777" w:rsidTr="00185DA0">
        <w:tc>
          <w:tcPr>
            <w:tcW w:w="9016" w:type="dxa"/>
            <w:shd w:val="clear" w:color="auto" w:fill="D9D9D9" w:themeFill="background1" w:themeFillShade="D9"/>
          </w:tcPr>
          <w:p w14:paraId="7F47A1CE" w14:textId="77777777" w:rsidR="00E90C36" w:rsidRPr="00553DDB" w:rsidRDefault="00E90C36" w:rsidP="00185DA0">
            <w:pPr>
              <w:keepNext/>
              <w:rPr>
                <w:rFonts w:ascii="Arial" w:hAnsi="Arial" w:cs="Arial"/>
                <w:b/>
                <w:caps/>
                <w:szCs w:val="24"/>
              </w:rPr>
            </w:pPr>
            <w:r w:rsidRPr="00553DDB">
              <w:rPr>
                <w:rFonts w:ascii="Arial" w:hAnsi="Arial" w:cs="Arial"/>
                <w:b/>
                <w:caps/>
                <w:szCs w:val="24"/>
              </w:rPr>
              <w:t>Assessor Comments</w:t>
            </w:r>
          </w:p>
        </w:tc>
      </w:tr>
      <w:tr w:rsidR="00E90C36" w:rsidRPr="00553DDB" w14:paraId="65E737DD" w14:textId="77777777" w:rsidTr="00185DA0">
        <w:trPr>
          <w:trHeight w:val="13602"/>
        </w:trPr>
        <w:tc>
          <w:tcPr>
            <w:tcW w:w="9016" w:type="dxa"/>
          </w:tcPr>
          <w:p w14:paraId="6F212722" w14:textId="77777777" w:rsidR="00E90C36" w:rsidRPr="00553DDB" w:rsidRDefault="00E90C36" w:rsidP="00185DA0">
            <w:pPr>
              <w:rPr>
                <w:rFonts w:ascii="Arial" w:hAnsi="Arial" w:cs="Arial"/>
                <w:szCs w:val="24"/>
              </w:rPr>
            </w:pPr>
            <w:permStart w:id="1762275707" w:edGrp="everyone"/>
            <w:permEnd w:id="1762275707"/>
          </w:p>
        </w:tc>
      </w:tr>
    </w:tbl>
    <w:p w14:paraId="72570481" w14:textId="77777777" w:rsidR="006774E6" w:rsidRPr="00765796" w:rsidRDefault="00185DA0"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0E530E">
            <w:rPr>
              <w:rFonts w:ascii="Arial Black" w:hAnsi="Arial Black"/>
            </w:rPr>
            <w:t>CPCCBC4002A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0F54C64C" w14:textId="77777777" w:rsidR="006774E6" w:rsidRPr="00765796" w:rsidRDefault="000E530E" w:rsidP="006774E6">
          <w:pPr>
            <w:pStyle w:val="02CSTCPLHeading2"/>
            <w:jc w:val="center"/>
            <w:rPr>
              <w:rFonts w:ascii="Arial Black" w:hAnsi="Arial Black"/>
            </w:rPr>
          </w:pPr>
          <w:r>
            <w:rPr>
              <w:rFonts w:ascii="Arial Black" w:hAnsi="Arial Black"/>
            </w:rPr>
            <w:t>Manage occupational health and safety in the building and construction workplace</w:t>
          </w:r>
        </w:p>
      </w:sdtContent>
    </w:sdt>
    <w:p w14:paraId="424807C8"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90C36" w:rsidRPr="00683908" w14:paraId="4772AD36" w14:textId="77777777" w:rsidTr="00185DA0">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05F6A02" w14:textId="77777777" w:rsidR="00E90C36" w:rsidRPr="00696855" w:rsidRDefault="00E90C36" w:rsidP="00185DA0">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90C36" w:rsidRPr="000559FC" w14:paraId="4CD38ACE" w14:textId="77777777" w:rsidTr="00185DA0">
        <w:trPr>
          <w:trHeight w:val="50"/>
        </w:trPr>
        <w:tc>
          <w:tcPr>
            <w:tcW w:w="9072" w:type="dxa"/>
            <w:gridSpan w:val="4"/>
            <w:tcBorders>
              <w:left w:val="single" w:sz="12" w:space="0" w:color="000000"/>
              <w:bottom w:val="single" w:sz="4" w:space="0" w:color="000000"/>
              <w:right w:val="single" w:sz="12" w:space="0" w:color="000000"/>
            </w:tcBorders>
            <w:vAlign w:val="center"/>
          </w:tcPr>
          <w:p w14:paraId="156BCC55" w14:textId="77777777" w:rsidR="00E90C36" w:rsidRPr="0047390E" w:rsidRDefault="00E90C36" w:rsidP="00185DA0">
            <w:pPr>
              <w:jc w:val="left"/>
              <w:rPr>
                <w:rFonts w:cs="Arial"/>
                <w:b/>
                <w:sz w:val="20"/>
              </w:rPr>
            </w:pPr>
            <w:r w:rsidRPr="0047390E">
              <w:rPr>
                <w:rFonts w:cs="Arial"/>
                <w:b/>
                <w:sz w:val="20"/>
              </w:rPr>
              <w:t>Description of task:</w:t>
            </w:r>
          </w:p>
          <w:p w14:paraId="638A98F1" w14:textId="77777777" w:rsidR="00E90C36" w:rsidRPr="00803A9D" w:rsidRDefault="00E90C36" w:rsidP="00185DA0">
            <w:pPr>
              <w:jc w:val="left"/>
              <w:rPr>
                <w:rFonts w:cs="Arial"/>
                <w:sz w:val="20"/>
              </w:rPr>
            </w:pPr>
            <w:r w:rsidRPr="0047390E">
              <w:rPr>
                <w:rFonts w:cs="Arial"/>
                <w:sz w:val="20"/>
              </w:rPr>
              <w:t xml:space="preserve">On two (2) occasions, a suitable observer is to verify the participant’s ability to </w:t>
            </w:r>
            <w:r>
              <w:rPr>
                <w:rFonts w:cs="Arial"/>
                <w:sz w:val="20"/>
              </w:rPr>
              <w:t>conduct and report on a WHS risk analysis, including workplace inspection.</w:t>
            </w:r>
          </w:p>
          <w:p w14:paraId="571A3B01" w14:textId="77777777" w:rsidR="00E90C36" w:rsidRPr="00582413" w:rsidRDefault="00E90C36" w:rsidP="00185DA0">
            <w:pPr>
              <w:jc w:val="left"/>
              <w:rPr>
                <w:rFonts w:cs="Arial"/>
                <w:sz w:val="12"/>
                <w:szCs w:val="10"/>
              </w:rPr>
            </w:pPr>
          </w:p>
          <w:p w14:paraId="24566CF5" w14:textId="77777777" w:rsidR="00991C73" w:rsidRDefault="00E90C36" w:rsidP="00185DA0">
            <w:pPr>
              <w:jc w:val="left"/>
              <w:rPr>
                <w:rFonts w:cs="Arial"/>
                <w:sz w:val="20"/>
              </w:rPr>
            </w:pPr>
            <w:r w:rsidRPr="00625A06">
              <w:rPr>
                <w:rFonts w:cs="Arial"/>
                <w:sz w:val="20"/>
              </w:rPr>
              <w:t>The participant is to gather evidence of how they have completed each component of the Practical Task, which is to be submitted with t</w:t>
            </w:r>
            <w:r w:rsidR="00E54971">
              <w:rPr>
                <w:rFonts w:cs="Arial"/>
                <w:sz w:val="20"/>
              </w:rPr>
              <w:t>his Practical Assessment sheet.</w:t>
            </w:r>
          </w:p>
          <w:p w14:paraId="229EB372" w14:textId="77777777" w:rsidR="00991C73" w:rsidRPr="00582413" w:rsidRDefault="00991C73" w:rsidP="00185DA0">
            <w:pPr>
              <w:jc w:val="left"/>
              <w:rPr>
                <w:rFonts w:cs="Arial"/>
                <w:sz w:val="12"/>
                <w:szCs w:val="10"/>
              </w:rPr>
            </w:pPr>
          </w:p>
          <w:p w14:paraId="3D56D7FC" w14:textId="77777777" w:rsidR="000B64E5" w:rsidRDefault="000B64E5" w:rsidP="000B64E5">
            <w:pPr>
              <w:jc w:val="left"/>
              <w:rPr>
                <w:rFonts w:cs="Arial"/>
                <w:sz w:val="20"/>
              </w:rPr>
            </w:pPr>
            <w:r>
              <w:rPr>
                <w:rFonts w:cs="Arial"/>
                <w:sz w:val="20"/>
              </w:rPr>
              <w:t xml:space="preserve">Evidence to be submitted may include: </w:t>
            </w:r>
          </w:p>
          <w:p w14:paraId="47A8A188" w14:textId="77777777" w:rsidR="000B64E5" w:rsidRPr="000B64E5" w:rsidRDefault="000B64E5" w:rsidP="000B64E5">
            <w:pPr>
              <w:pStyle w:val="ListParagraph"/>
              <w:numPr>
                <w:ilvl w:val="0"/>
                <w:numId w:val="67"/>
              </w:numPr>
              <w:ind w:left="459"/>
              <w:jc w:val="left"/>
              <w:rPr>
                <w:rFonts w:cs="Arial"/>
                <w:sz w:val="20"/>
              </w:rPr>
            </w:pPr>
            <w:r w:rsidRPr="000B64E5">
              <w:rPr>
                <w:rFonts w:cs="Arial"/>
                <w:sz w:val="20"/>
              </w:rPr>
              <w:t>A copy of a Site Specific Safety Plan or Construction Safety Plan, including:</w:t>
            </w:r>
          </w:p>
          <w:p w14:paraId="2B49C715" w14:textId="77777777" w:rsidR="000B64E5" w:rsidRPr="000B64E5" w:rsidRDefault="000B64E5" w:rsidP="000B64E5">
            <w:pPr>
              <w:pStyle w:val="ListParagraph"/>
              <w:numPr>
                <w:ilvl w:val="0"/>
                <w:numId w:val="68"/>
              </w:numPr>
              <w:ind w:left="830"/>
              <w:jc w:val="left"/>
              <w:rPr>
                <w:rFonts w:cs="Arial"/>
                <w:sz w:val="20"/>
              </w:rPr>
            </w:pPr>
            <w:r w:rsidRPr="000B64E5">
              <w:rPr>
                <w:rFonts w:cs="Arial"/>
                <w:sz w:val="20"/>
              </w:rPr>
              <w:t>Copies of Risk Assessments completed on a project</w:t>
            </w:r>
          </w:p>
          <w:p w14:paraId="486740F4" w14:textId="77777777" w:rsidR="000B64E5" w:rsidRPr="000B64E5" w:rsidRDefault="000B64E5" w:rsidP="000B64E5">
            <w:pPr>
              <w:pStyle w:val="ListParagraph"/>
              <w:numPr>
                <w:ilvl w:val="0"/>
                <w:numId w:val="68"/>
              </w:numPr>
              <w:ind w:left="830"/>
              <w:jc w:val="left"/>
              <w:rPr>
                <w:rFonts w:cs="Arial"/>
                <w:sz w:val="20"/>
              </w:rPr>
            </w:pPr>
            <w:r w:rsidRPr="000B64E5">
              <w:rPr>
                <w:rFonts w:cs="Arial"/>
                <w:sz w:val="20"/>
              </w:rPr>
              <w:t>Copies of Safety Work Method Statements used on a project</w:t>
            </w:r>
          </w:p>
          <w:p w14:paraId="3C339FB1" w14:textId="77777777" w:rsidR="00991C73" w:rsidRDefault="000B64E5" w:rsidP="000B64E5">
            <w:pPr>
              <w:pStyle w:val="ListParagraph"/>
              <w:numPr>
                <w:ilvl w:val="0"/>
                <w:numId w:val="68"/>
              </w:numPr>
              <w:ind w:left="830"/>
              <w:jc w:val="left"/>
              <w:rPr>
                <w:rFonts w:cs="Arial"/>
                <w:sz w:val="20"/>
              </w:rPr>
            </w:pPr>
            <w:r w:rsidRPr="000B64E5">
              <w:rPr>
                <w:rFonts w:cs="Arial"/>
                <w:sz w:val="20"/>
              </w:rPr>
              <w:t>A copy a workplace safety inspection checklist that has been used on a project</w:t>
            </w:r>
          </w:p>
          <w:p w14:paraId="238214FB" w14:textId="77777777" w:rsidR="00991C73" w:rsidRPr="00582413" w:rsidRDefault="00991C73" w:rsidP="00185DA0">
            <w:pPr>
              <w:jc w:val="left"/>
              <w:rPr>
                <w:rFonts w:cs="Arial"/>
                <w:sz w:val="12"/>
                <w:szCs w:val="10"/>
              </w:rPr>
            </w:pPr>
          </w:p>
          <w:p w14:paraId="506BA631" w14:textId="77777777" w:rsidR="00E90C36" w:rsidRPr="0047390E" w:rsidRDefault="00E90C36" w:rsidP="00185DA0">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90C36" w:rsidRPr="000559FC" w14:paraId="619D8804" w14:textId="77777777" w:rsidTr="00185DA0">
        <w:trPr>
          <w:trHeight w:val="70"/>
        </w:trPr>
        <w:tc>
          <w:tcPr>
            <w:tcW w:w="9072" w:type="dxa"/>
            <w:gridSpan w:val="4"/>
            <w:tcBorders>
              <w:left w:val="single" w:sz="12" w:space="0" w:color="000000"/>
              <w:bottom w:val="single" w:sz="12" w:space="0" w:color="000000"/>
              <w:right w:val="single" w:sz="12" w:space="0" w:color="000000"/>
            </w:tcBorders>
            <w:vAlign w:val="center"/>
          </w:tcPr>
          <w:p w14:paraId="6A80D4FA" w14:textId="77777777" w:rsidR="00E90C36" w:rsidRDefault="00E90C36" w:rsidP="00185DA0">
            <w:pPr>
              <w:jc w:val="left"/>
              <w:rPr>
                <w:rFonts w:cs="Arial"/>
                <w:b/>
                <w:sz w:val="20"/>
              </w:rPr>
            </w:pPr>
            <w:r>
              <w:rPr>
                <w:rFonts w:cs="Arial"/>
                <w:b/>
                <w:sz w:val="20"/>
              </w:rPr>
              <w:t xml:space="preserve">Resources required: </w:t>
            </w:r>
          </w:p>
          <w:p w14:paraId="6B777A59" w14:textId="77777777" w:rsidR="00E90C36" w:rsidRPr="000861CC" w:rsidRDefault="00E90C36" w:rsidP="00185DA0">
            <w:pPr>
              <w:jc w:val="left"/>
              <w:rPr>
                <w:rFonts w:cs="Arial"/>
                <w:sz w:val="20"/>
              </w:rPr>
            </w:pPr>
            <w:r>
              <w:rPr>
                <w:rFonts w:cs="Arial"/>
                <w:sz w:val="20"/>
              </w:rPr>
              <w:t>Computer.</w:t>
            </w:r>
          </w:p>
        </w:tc>
      </w:tr>
      <w:tr w:rsidR="00E90C36" w:rsidRPr="00683908" w14:paraId="57E560C3" w14:textId="77777777" w:rsidTr="00185DA0">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377D9A4" w14:textId="77777777" w:rsidR="00E90C36" w:rsidRPr="00696855" w:rsidRDefault="00E90C36" w:rsidP="00185DA0">
            <w:pPr>
              <w:jc w:val="center"/>
              <w:rPr>
                <w:rFonts w:cs="Arial"/>
                <w:b/>
                <w:sz w:val="20"/>
              </w:rPr>
            </w:pPr>
            <w:r w:rsidRPr="00696855">
              <w:rPr>
                <w:rFonts w:cs="Arial"/>
                <w:b/>
                <w:sz w:val="20"/>
              </w:rPr>
              <w:t>Assessment of task</w:t>
            </w:r>
          </w:p>
        </w:tc>
      </w:tr>
      <w:tr w:rsidR="00E90C36" w:rsidRPr="00683908" w14:paraId="237701D0" w14:textId="77777777" w:rsidTr="00185DA0">
        <w:trPr>
          <w:trHeight w:val="454"/>
        </w:trPr>
        <w:tc>
          <w:tcPr>
            <w:tcW w:w="2598" w:type="dxa"/>
            <w:tcBorders>
              <w:top w:val="single" w:sz="12" w:space="0" w:color="auto"/>
              <w:left w:val="single" w:sz="12" w:space="0" w:color="000000"/>
              <w:right w:val="single" w:sz="4" w:space="0" w:color="000000"/>
            </w:tcBorders>
            <w:vAlign w:val="center"/>
          </w:tcPr>
          <w:p w14:paraId="15BE002B" w14:textId="77777777" w:rsidR="00E90C36" w:rsidRPr="00696855" w:rsidRDefault="00E90C36" w:rsidP="00185DA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519379B" w14:textId="77777777" w:rsidR="00E90C36" w:rsidRPr="00DE6B06" w:rsidRDefault="00E90C36" w:rsidP="00185DA0">
            <w:pPr>
              <w:jc w:val="left"/>
              <w:rPr>
                <w:rFonts w:ascii="Arial" w:hAnsi="Arial" w:cs="Arial"/>
                <w:sz w:val="22"/>
              </w:rPr>
            </w:pPr>
            <w:permStart w:id="2068119691" w:edGrp="everyone"/>
            <w:permEnd w:id="2068119691"/>
          </w:p>
        </w:tc>
      </w:tr>
      <w:tr w:rsidR="00E90C36" w:rsidRPr="00683908" w14:paraId="04987341" w14:textId="77777777" w:rsidTr="00185DA0">
        <w:trPr>
          <w:trHeight w:val="454"/>
        </w:trPr>
        <w:tc>
          <w:tcPr>
            <w:tcW w:w="2598" w:type="dxa"/>
            <w:tcBorders>
              <w:left w:val="single" w:sz="12" w:space="0" w:color="000000"/>
              <w:right w:val="single" w:sz="4" w:space="0" w:color="000000"/>
            </w:tcBorders>
            <w:vAlign w:val="center"/>
          </w:tcPr>
          <w:p w14:paraId="278D4D80" w14:textId="77777777" w:rsidR="00E90C36" w:rsidRPr="00696855" w:rsidRDefault="00E90C36" w:rsidP="00185DA0">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72E2DF2B" w14:textId="77777777" w:rsidR="00E90C36" w:rsidRPr="00DE6B06" w:rsidRDefault="00E90C36" w:rsidP="00185DA0">
            <w:pPr>
              <w:jc w:val="left"/>
              <w:rPr>
                <w:rFonts w:ascii="Arial" w:hAnsi="Arial" w:cs="Arial"/>
                <w:sz w:val="22"/>
              </w:rPr>
            </w:pPr>
            <w:permStart w:id="1208768299" w:edGrp="everyone"/>
            <w:permEnd w:id="1208768299"/>
          </w:p>
        </w:tc>
      </w:tr>
      <w:tr w:rsidR="00E90C36" w:rsidRPr="00683908" w14:paraId="7F13899D" w14:textId="77777777" w:rsidTr="00185DA0">
        <w:trPr>
          <w:trHeight w:val="454"/>
        </w:trPr>
        <w:tc>
          <w:tcPr>
            <w:tcW w:w="2598" w:type="dxa"/>
            <w:tcBorders>
              <w:left w:val="single" w:sz="12" w:space="0" w:color="000000"/>
              <w:right w:val="single" w:sz="4" w:space="0" w:color="000000"/>
            </w:tcBorders>
            <w:vAlign w:val="center"/>
          </w:tcPr>
          <w:p w14:paraId="678A3730" w14:textId="77777777" w:rsidR="00E90C36" w:rsidRDefault="00E90C36" w:rsidP="00185DA0">
            <w:pPr>
              <w:jc w:val="right"/>
              <w:rPr>
                <w:rFonts w:cs="Arial"/>
                <w:b/>
                <w:sz w:val="20"/>
              </w:rPr>
            </w:pPr>
            <w:r>
              <w:rPr>
                <w:rFonts w:cs="Arial"/>
                <w:b/>
                <w:sz w:val="20"/>
              </w:rPr>
              <w:t xml:space="preserve">Role of observer </w:t>
            </w:r>
          </w:p>
          <w:p w14:paraId="3C741D94" w14:textId="77777777" w:rsidR="00E90C36" w:rsidRPr="00696855" w:rsidRDefault="00E90C36" w:rsidP="00185DA0">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4D9F9B3E" w14:textId="77777777" w:rsidR="00E90C36" w:rsidRPr="00DE6B06" w:rsidRDefault="00E90C36" w:rsidP="00185DA0">
            <w:pPr>
              <w:jc w:val="left"/>
              <w:rPr>
                <w:rFonts w:ascii="Arial" w:hAnsi="Arial" w:cs="Arial"/>
                <w:sz w:val="22"/>
              </w:rPr>
            </w:pPr>
            <w:permStart w:id="194918853" w:edGrp="everyone"/>
            <w:permEnd w:id="194918853"/>
          </w:p>
        </w:tc>
      </w:tr>
      <w:tr w:rsidR="00E90C36" w:rsidRPr="00683908" w14:paraId="48E21082" w14:textId="77777777" w:rsidTr="00185DA0">
        <w:trPr>
          <w:trHeight w:val="454"/>
        </w:trPr>
        <w:tc>
          <w:tcPr>
            <w:tcW w:w="2598" w:type="dxa"/>
            <w:tcBorders>
              <w:left w:val="single" w:sz="12" w:space="0" w:color="000000"/>
              <w:right w:val="single" w:sz="4" w:space="0" w:color="000000"/>
            </w:tcBorders>
            <w:vAlign w:val="center"/>
          </w:tcPr>
          <w:p w14:paraId="2B93420C" w14:textId="77777777" w:rsidR="00E90C36" w:rsidRDefault="00E90C36" w:rsidP="00185DA0">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B59A37F" w14:textId="77777777" w:rsidR="00E90C36" w:rsidRPr="00DE6B06" w:rsidRDefault="00E90C36" w:rsidP="00185DA0">
            <w:pPr>
              <w:jc w:val="left"/>
              <w:rPr>
                <w:rFonts w:ascii="Arial" w:hAnsi="Arial" w:cs="Arial"/>
                <w:sz w:val="22"/>
              </w:rPr>
            </w:pPr>
            <w:permStart w:id="999450785" w:edGrp="everyone"/>
            <w:permEnd w:id="999450785"/>
          </w:p>
        </w:tc>
      </w:tr>
      <w:tr w:rsidR="00E90C36" w:rsidRPr="00683908" w14:paraId="3F79A192" w14:textId="77777777" w:rsidTr="00185DA0">
        <w:trPr>
          <w:trHeight w:val="850"/>
        </w:trPr>
        <w:tc>
          <w:tcPr>
            <w:tcW w:w="2598" w:type="dxa"/>
            <w:tcBorders>
              <w:left w:val="single" w:sz="12" w:space="0" w:color="000000"/>
              <w:right w:val="single" w:sz="4" w:space="0" w:color="000000"/>
            </w:tcBorders>
            <w:vAlign w:val="center"/>
          </w:tcPr>
          <w:p w14:paraId="23A02F1C" w14:textId="77777777" w:rsidR="00E90C36" w:rsidRPr="00696855" w:rsidRDefault="00E90C36" w:rsidP="00185DA0">
            <w:pPr>
              <w:jc w:val="right"/>
              <w:rPr>
                <w:rFonts w:cs="Arial"/>
                <w:b/>
                <w:sz w:val="20"/>
              </w:rPr>
            </w:pPr>
            <w:r>
              <w:rPr>
                <w:rFonts w:cs="Arial"/>
                <w:b/>
                <w:sz w:val="20"/>
              </w:rPr>
              <w:t>Signature of observer</w:t>
            </w:r>
            <w:r w:rsidRPr="00696855">
              <w:rPr>
                <w:rFonts w:cs="Arial"/>
                <w:b/>
                <w:sz w:val="20"/>
              </w:rPr>
              <w:t>:</w:t>
            </w:r>
          </w:p>
        </w:tc>
        <w:permStart w:id="1009599810"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533BFD84" w14:textId="77777777" w:rsidR="00E90C36" w:rsidRPr="00DE6B06" w:rsidRDefault="00E90C36" w:rsidP="00185DA0">
                <w:pPr>
                  <w:jc w:val="left"/>
                  <w:rPr>
                    <w:rFonts w:ascii="Arial" w:hAnsi="Arial" w:cs="Arial"/>
                    <w:sz w:val="22"/>
                  </w:rPr>
                </w:pPr>
                <w:r w:rsidRPr="00553DDB">
                  <w:rPr>
                    <w:rFonts w:ascii="Arial" w:hAnsi="Arial" w:cs="Arial"/>
                    <w:noProof/>
                    <w:sz w:val="22"/>
                    <w:szCs w:val="22"/>
                    <w:lang w:eastAsia="en-AU"/>
                  </w:rPr>
                  <w:drawing>
                    <wp:inline distT="0" distB="0" distL="0" distR="0" wp14:anchorId="1DB48E79" wp14:editId="32CA85A9">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09599810" w:displacedByCustomXml="prev"/>
      </w:tr>
      <w:tr w:rsidR="00E90C36" w:rsidRPr="00683908" w14:paraId="5BEBC734" w14:textId="77777777" w:rsidTr="00185DA0">
        <w:trPr>
          <w:trHeight w:val="454"/>
        </w:trPr>
        <w:tc>
          <w:tcPr>
            <w:tcW w:w="2598" w:type="dxa"/>
            <w:tcBorders>
              <w:left w:val="single" w:sz="12" w:space="0" w:color="000000"/>
              <w:right w:val="single" w:sz="4" w:space="0" w:color="000000"/>
            </w:tcBorders>
            <w:vAlign w:val="center"/>
          </w:tcPr>
          <w:p w14:paraId="3838381B" w14:textId="77777777" w:rsidR="00E90C36" w:rsidRPr="00696855" w:rsidRDefault="00E90C36" w:rsidP="00185DA0">
            <w:pPr>
              <w:jc w:val="right"/>
              <w:rPr>
                <w:rFonts w:cs="Arial"/>
                <w:b/>
                <w:sz w:val="20"/>
              </w:rPr>
            </w:pPr>
            <w:r w:rsidRPr="00696855">
              <w:rPr>
                <w:rFonts w:cs="Arial"/>
                <w:b/>
                <w:sz w:val="20"/>
              </w:rPr>
              <w:t>Date:</w:t>
            </w:r>
          </w:p>
        </w:tc>
        <w:permStart w:id="354683978" w:edGrp="everyone" w:displacedByCustomXml="next"/>
        <w:sdt>
          <w:sdtPr>
            <w:rPr>
              <w:rFonts w:ascii="Arial" w:hAnsi="Arial" w:cs="Arial"/>
              <w:sz w:val="22"/>
              <w:szCs w:val="22"/>
            </w:rPr>
            <w:id w:val="-686058928"/>
            <w:placeholder>
              <w:docPart w:val="C387B98A39084AAF989A1176C9E19435"/>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5FCD2405" w14:textId="77777777" w:rsidR="00E90C36" w:rsidRPr="00DE6B06" w:rsidRDefault="00E90C36" w:rsidP="00185DA0">
                <w:pPr>
                  <w:jc w:val="left"/>
                  <w:rPr>
                    <w:rFonts w:ascii="Arial" w:hAnsi="Arial" w:cs="Arial"/>
                    <w:sz w:val="22"/>
                  </w:rPr>
                </w:pPr>
                <w:r w:rsidRPr="008810A0">
                  <w:rPr>
                    <w:rStyle w:val="PlaceholderText"/>
                    <w:color w:val="auto"/>
                  </w:rPr>
                  <w:t>Click here to enter a date.</w:t>
                </w:r>
              </w:p>
            </w:tc>
          </w:sdtContent>
        </w:sdt>
        <w:permEnd w:id="354683978" w:displacedByCustomXml="prev"/>
      </w:tr>
      <w:tr w:rsidR="00E90C36" w:rsidRPr="00683908" w14:paraId="2791B52D" w14:textId="77777777" w:rsidTr="00185DA0">
        <w:tc>
          <w:tcPr>
            <w:tcW w:w="6096" w:type="dxa"/>
            <w:gridSpan w:val="2"/>
            <w:vMerge w:val="restart"/>
            <w:tcBorders>
              <w:left w:val="single" w:sz="12" w:space="0" w:color="000000"/>
            </w:tcBorders>
            <w:vAlign w:val="center"/>
          </w:tcPr>
          <w:p w14:paraId="7F460B99" w14:textId="77777777" w:rsidR="00E90C36" w:rsidRPr="0019760F" w:rsidRDefault="00E90C36" w:rsidP="00185DA0">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3D37FA7F" w14:textId="77777777" w:rsidR="00E90C36" w:rsidRPr="00696855" w:rsidRDefault="00E90C36" w:rsidP="00185DA0">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90C36" w:rsidRPr="00683908" w14:paraId="5576BE21" w14:textId="77777777" w:rsidTr="00185DA0">
        <w:trPr>
          <w:trHeight w:val="233"/>
        </w:trPr>
        <w:tc>
          <w:tcPr>
            <w:tcW w:w="6096" w:type="dxa"/>
            <w:gridSpan w:val="2"/>
            <w:vMerge/>
            <w:tcBorders>
              <w:left w:val="single" w:sz="12" w:space="0" w:color="000000"/>
            </w:tcBorders>
          </w:tcPr>
          <w:p w14:paraId="1BE04D6D" w14:textId="77777777" w:rsidR="00E90C36" w:rsidRPr="00696855" w:rsidRDefault="00E90C36" w:rsidP="00185DA0">
            <w:pPr>
              <w:jc w:val="left"/>
              <w:rPr>
                <w:rFonts w:cs="Arial"/>
                <w:sz w:val="20"/>
              </w:rPr>
            </w:pPr>
          </w:p>
        </w:tc>
        <w:tc>
          <w:tcPr>
            <w:tcW w:w="1488" w:type="dxa"/>
            <w:tcBorders>
              <w:bottom w:val="single" w:sz="4" w:space="0" w:color="000000"/>
              <w:right w:val="single" w:sz="4" w:space="0" w:color="auto"/>
            </w:tcBorders>
          </w:tcPr>
          <w:p w14:paraId="07070C6B" w14:textId="77777777" w:rsidR="00E90C36" w:rsidRDefault="00E90C36" w:rsidP="00185DA0">
            <w:pPr>
              <w:jc w:val="center"/>
              <w:rPr>
                <w:rFonts w:cs="Arial"/>
                <w:b/>
                <w:sz w:val="20"/>
              </w:rPr>
            </w:pPr>
            <w:r>
              <w:rPr>
                <w:rFonts w:cs="Arial"/>
                <w:b/>
                <w:sz w:val="20"/>
              </w:rPr>
              <w:t>1</w:t>
            </w:r>
            <w:r w:rsidRPr="002301A4">
              <w:rPr>
                <w:rFonts w:cs="Arial"/>
                <w:b/>
                <w:sz w:val="20"/>
                <w:vertAlign w:val="superscript"/>
              </w:rPr>
              <w:t>st</w:t>
            </w:r>
          </w:p>
          <w:p w14:paraId="347412BA" w14:textId="77777777" w:rsidR="00E90C36" w:rsidRPr="00696855" w:rsidRDefault="00E90C36" w:rsidP="00185DA0">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63FF49B4" w14:textId="77777777" w:rsidR="00E90C36" w:rsidRDefault="00E90C36" w:rsidP="00185DA0">
            <w:pPr>
              <w:jc w:val="center"/>
              <w:rPr>
                <w:rFonts w:cs="Arial"/>
                <w:b/>
                <w:sz w:val="20"/>
              </w:rPr>
            </w:pPr>
            <w:r>
              <w:rPr>
                <w:rFonts w:cs="Arial"/>
                <w:b/>
                <w:sz w:val="20"/>
              </w:rPr>
              <w:t>2</w:t>
            </w:r>
            <w:r w:rsidRPr="002301A4">
              <w:rPr>
                <w:rFonts w:cs="Arial"/>
                <w:b/>
                <w:sz w:val="20"/>
                <w:vertAlign w:val="superscript"/>
              </w:rPr>
              <w:t>nd</w:t>
            </w:r>
          </w:p>
          <w:p w14:paraId="53BB59F4" w14:textId="77777777" w:rsidR="00E90C36" w:rsidRPr="00696855" w:rsidRDefault="00E90C36" w:rsidP="00185DA0">
            <w:pPr>
              <w:jc w:val="center"/>
              <w:rPr>
                <w:rFonts w:cs="Arial"/>
                <w:b/>
                <w:sz w:val="20"/>
              </w:rPr>
            </w:pPr>
            <w:r>
              <w:rPr>
                <w:rFonts w:cs="Arial"/>
                <w:b/>
                <w:sz w:val="20"/>
              </w:rPr>
              <w:t>Occasion</w:t>
            </w:r>
          </w:p>
        </w:tc>
      </w:tr>
      <w:tr w:rsidR="00E90C36" w:rsidRPr="00696855" w14:paraId="2B2AAEF5" w14:textId="77777777" w:rsidTr="00185DA0">
        <w:trPr>
          <w:trHeight w:val="25"/>
        </w:trPr>
        <w:tc>
          <w:tcPr>
            <w:tcW w:w="6096" w:type="dxa"/>
            <w:gridSpan w:val="2"/>
            <w:tcBorders>
              <w:left w:val="single" w:sz="12" w:space="0" w:color="000000"/>
            </w:tcBorders>
          </w:tcPr>
          <w:p w14:paraId="4768E5AF" w14:textId="77777777" w:rsidR="00E90C36" w:rsidRDefault="00E90C36" w:rsidP="00185DA0">
            <w:pPr>
              <w:pStyle w:val="ListParagraph"/>
              <w:numPr>
                <w:ilvl w:val="0"/>
                <w:numId w:val="9"/>
              </w:numPr>
              <w:ind w:left="459" w:hanging="459"/>
              <w:jc w:val="left"/>
              <w:rPr>
                <w:rFonts w:cs="Arial"/>
                <w:sz w:val="20"/>
              </w:rPr>
            </w:pPr>
            <w:bookmarkStart w:id="39" w:name="_Ref531596182"/>
            <w:r>
              <w:rPr>
                <w:rFonts w:cs="Arial"/>
                <w:sz w:val="20"/>
              </w:rPr>
              <w:t>Conduct a workplace inspection to evaluate construction site safety for the range of occupations in the workplace according to WHS legislation and company policies, including:</w:t>
            </w:r>
            <w:bookmarkEnd w:id="39"/>
          </w:p>
          <w:p w14:paraId="1E40416B" w14:textId="77777777" w:rsidR="00E90C36" w:rsidRDefault="00E90C36" w:rsidP="00E90C36">
            <w:pPr>
              <w:pStyle w:val="ListParagraph"/>
              <w:numPr>
                <w:ilvl w:val="0"/>
                <w:numId w:val="33"/>
              </w:numPr>
              <w:ind w:left="885"/>
              <w:jc w:val="left"/>
              <w:rPr>
                <w:rFonts w:cs="Arial"/>
                <w:sz w:val="20"/>
              </w:rPr>
            </w:pPr>
            <w:r>
              <w:rPr>
                <w:rFonts w:cs="Arial"/>
                <w:sz w:val="20"/>
              </w:rPr>
              <w:t xml:space="preserve">Identifying construction hazards and potential risk areas </w:t>
            </w:r>
          </w:p>
          <w:p w14:paraId="221A6D5B" w14:textId="77777777" w:rsidR="00E90C36" w:rsidRDefault="00E90C36" w:rsidP="00E90C36">
            <w:pPr>
              <w:pStyle w:val="ListParagraph"/>
              <w:numPr>
                <w:ilvl w:val="0"/>
                <w:numId w:val="33"/>
              </w:numPr>
              <w:ind w:left="885"/>
              <w:jc w:val="left"/>
              <w:rPr>
                <w:rFonts w:cs="Arial"/>
                <w:sz w:val="20"/>
              </w:rPr>
            </w:pPr>
            <w:r>
              <w:rPr>
                <w:rFonts w:cs="Arial"/>
                <w:sz w:val="20"/>
              </w:rPr>
              <w:t>Identifying and prioritising hazards</w:t>
            </w:r>
          </w:p>
          <w:p w14:paraId="6AE1FA79" w14:textId="77777777" w:rsidR="00E90C36" w:rsidRPr="00E24691" w:rsidRDefault="00E90C36" w:rsidP="00E90C36">
            <w:pPr>
              <w:pStyle w:val="ListParagraph"/>
              <w:numPr>
                <w:ilvl w:val="0"/>
                <w:numId w:val="33"/>
              </w:numPr>
              <w:ind w:left="885"/>
              <w:jc w:val="left"/>
              <w:rPr>
                <w:rFonts w:cs="Arial"/>
                <w:sz w:val="20"/>
              </w:rPr>
            </w:pPr>
            <w:r>
              <w:rPr>
                <w:rFonts w:cs="Arial"/>
                <w:sz w:val="20"/>
              </w:rPr>
              <w:t>Identifying and prioritising risks</w:t>
            </w:r>
          </w:p>
        </w:tc>
        <w:permStart w:id="784298265"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A52D98E" w14:textId="77777777" w:rsidR="00E90C36" w:rsidRPr="00696855" w:rsidRDefault="00E90C36" w:rsidP="00185DA0">
                <w:pPr>
                  <w:jc w:val="center"/>
                  <w:rPr>
                    <w:rFonts w:cs="Arial"/>
                    <w:sz w:val="20"/>
                  </w:rPr>
                </w:pPr>
                <w:r>
                  <w:rPr>
                    <w:rFonts w:ascii="Arial" w:hAnsi="Arial" w:cs="Arial"/>
                    <w:sz w:val="44"/>
                    <w:szCs w:val="44"/>
                  </w:rPr>
                  <w:sym w:font="Wingdings" w:char="F0A8"/>
                </w:r>
              </w:p>
            </w:tc>
          </w:sdtContent>
        </w:sdt>
        <w:permEnd w:id="784298265" w:displacedByCustomXml="prev"/>
        <w:permStart w:id="214197027" w:edGrp="everyone" w:displacedByCustomXml="next"/>
        <w:sdt>
          <w:sdtPr>
            <w:rPr>
              <w:rFonts w:ascii="Arial" w:hAnsi="Arial" w:cs="Arial"/>
              <w:sz w:val="44"/>
              <w:szCs w:val="44"/>
            </w:rPr>
            <w:id w:val="2057898551"/>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771287A" w14:textId="77777777" w:rsidR="00E90C36" w:rsidRPr="00696855" w:rsidRDefault="00E90C36" w:rsidP="00185DA0">
                <w:pPr>
                  <w:jc w:val="center"/>
                  <w:rPr>
                    <w:rFonts w:cs="Arial"/>
                    <w:sz w:val="20"/>
                  </w:rPr>
                </w:pPr>
                <w:r>
                  <w:rPr>
                    <w:rFonts w:ascii="Arial" w:hAnsi="Arial" w:cs="Arial"/>
                    <w:sz w:val="44"/>
                    <w:szCs w:val="44"/>
                  </w:rPr>
                  <w:sym w:font="Wingdings" w:char="F0A8"/>
                </w:r>
              </w:p>
            </w:tc>
          </w:sdtContent>
        </w:sdt>
        <w:permEnd w:id="214197027" w:displacedByCustomXml="prev"/>
      </w:tr>
      <w:tr w:rsidR="00E90C36" w:rsidRPr="00696855" w14:paraId="7BD07D24" w14:textId="77777777" w:rsidTr="00185DA0">
        <w:trPr>
          <w:trHeight w:val="25"/>
        </w:trPr>
        <w:tc>
          <w:tcPr>
            <w:tcW w:w="6096" w:type="dxa"/>
            <w:gridSpan w:val="2"/>
            <w:tcBorders>
              <w:left w:val="single" w:sz="12" w:space="0" w:color="000000"/>
            </w:tcBorders>
          </w:tcPr>
          <w:p w14:paraId="1F86B04B" w14:textId="77777777" w:rsidR="00E90C36" w:rsidRDefault="00E90C36" w:rsidP="00185DA0">
            <w:pPr>
              <w:pStyle w:val="ListParagraph"/>
              <w:numPr>
                <w:ilvl w:val="0"/>
                <w:numId w:val="9"/>
              </w:numPr>
              <w:ind w:left="459" w:hanging="459"/>
              <w:jc w:val="left"/>
              <w:rPr>
                <w:rFonts w:cs="Arial"/>
                <w:sz w:val="20"/>
              </w:rPr>
            </w:pPr>
            <w:bookmarkStart w:id="40" w:name="_Ref531596194"/>
            <w:r>
              <w:rPr>
                <w:rFonts w:cs="Arial"/>
                <w:sz w:val="20"/>
              </w:rPr>
              <w:t>Seek expert advice as appropriate, including:</w:t>
            </w:r>
            <w:bookmarkEnd w:id="40"/>
          </w:p>
          <w:p w14:paraId="0D25E512" w14:textId="77777777" w:rsidR="00E90C36" w:rsidRDefault="00E90C36" w:rsidP="00E90C36">
            <w:pPr>
              <w:pStyle w:val="ListParagraph"/>
              <w:numPr>
                <w:ilvl w:val="0"/>
                <w:numId w:val="33"/>
              </w:numPr>
              <w:ind w:left="885"/>
              <w:jc w:val="left"/>
              <w:rPr>
                <w:rFonts w:cs="Arial"/>
                <w:sz w:val="20"/>
              </w:rPr>
            </w:pPr>
            <w:r>
              <w:rPr>
                <w:rFonts w:cs="Arial"/>
                <w:sz w:val="20"/>
              </w:rPr>
              <w:t>A</w:t>
            </w:r>
            <w:r w:rsidRPr="00E24691">
              <w:rPr>
                <w:rFonts w:cs="Arial"/>
                <w:sz w:val="20"/>
              </w:rPr>
              <w:t>dvice from workplace personnel</w:t>
            </w:r>
            <w:r>
              <w:rPr>
                <w:rFonts w:cs="Arial"/>
                <w:sz w:val="20"/>
              </w:rPr>
              <w:t xml:space="preserve"> regarding the application of building codes and standards</w:t>
            </w:r>
          </w:p>
          <w:p w14:paraId="01D1A362" w14:textId="77777777" w:rsidR="00E90C36" w:rsidRDefault="00E90C36" w:rsidP="00E90C36">
            <w:pPr>
              <w:pStyle w:val="ListParagraph"/>
              <w:numPr>
                <w:ilvl w:val="0"/>
                <w:numId w:val="33"/>
              </w:numPr>
              <w:ind w:left="885"/>
              <w:jc w:val="left"/>
              <w:rPr>
                <w:rFonts w:cs="Arial"/>
                <w:sz w:val="20"/>
              </w:rPr>
            </w:pPr>
            <w:r>
              <w:rPr>
                <w:rFonts w:cs="Arial"/>
                <w:sz w:val="20"/>
              </w:rPr>
              <w:t>Consulting with relevant parties regarding compliance with statutory requirements (including SWMS and site safety plans)</w:t>
            </w:r>
          </w:p>
          <w:p w14:paraId="627590C9" w14:textId="77777777" w:rsidR="00E90C36" w:rsidRPr="00E24691" w:rsidRDefault="00E90C36" w:rsidP="00E90C36">
            <w:pPr>
              <w:pStyle w:val="ListParagraph"/>
              <w:numPr>
                <w:ilvl w:val="0"/>
                <w:numId w:val="33"/>
              </w:numPr>
              <w:ind w:left="885"/>
              <w:jc w:val="left"/>
              <w:rPr>
                <w:rFonts w:cs="Arial"/>
                <w:sz w:val="20"/>
              </w:rPr>
            </w:pPr>
            <w:r>
              <w:rPr>
                <w:rFonts w:cs="Arial"/>
                <w:sz w:val="20"/>
              </w:rPr>
              <w:t xml:space="preserve">Consulting with appropriate personnel to determine effective strategies for communicating WHS policy. </w:t>
            </w:r>
          </w:p>
        </w:tc>
        <w:permStart w:id="459740571" w:edGrp="everyone" w:displacedByCustomXml="next"/>
        <w:sdt>
          <w:sdtPr>
            <w:rPr>
              <w:rFonts w:ascii="Arial" w:hAnsi="Arial" w:cs="Arial"/>
              <w:sz w:val="44"/>
              <w:szCs w:val="44"/>
            </w:rPr>
            <w:id w:val="-9277906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34052FA" w14:textId="77777777" w:rsidR="00E90C36" w:rsidRPr="00696855" w:rsidRDefault="00E90C36" w:rsidP="00185DA0">
                <w:pPr>
                  <w:jc w:val="center"/>
                  <w:rPr>
                    <w:rFonts w:cs="Arial"/>
                    <w:sz w:val="20"/>
                  </w:rPr>
                </w:pPr>
                <w:r>
                  <w:rPr>
                    <w:rFonts w:ascii="Arial" w:hAnsi="Arial" w:cs="Arial"/>
                    <w:sz w:val="44"/>
                    <w:szCs w:val="44"/>
                  </w:rPr>
                  <w:sym w:font="Wingdings" w:char="F0A8"/>
                </w:r>
              </w:p>
            </w:tc>
          </w:sdtContent>
        </w:sdt>
        <w:permEnd w:id="459740571" w:displacedByCustomXml="prev"/>
        <w:permStart w:id="2123791041" w:edGrp="everyone" w:displacedByCustomXml="next"/>
        <w:sdt>
          <w:sdtPr>
            <w:rPr>
              <w:rFonts w:ascii="Arial" w:hAnsi="Arial" w:cs="Arial"/>
              <w:sz w:val="44"/>
              <w:szCs w:val="44"/>
            </w:rPr>
            <w:id w:val="-173685046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5BC1723" w14:textId="77777777" w:rsidR="00E90C36" w:rsidRPr="00696855" w:rsidRDefault="00E90C36" w:rsidP="00185DA0">
                <w:pPr>
                  <w:jc w:val="center"/>
                  <w:rPr>
                    <w:rFonts w:cs="Arial"/>
                    <w:sz w:val="20"/>
                  </w:rPr>
                </w:pPr>
                <w:r>
                  <w:rPr>
                    <w:rFonts w:ascii="Arial" w:hAnsi="Arial" w:cs="Arial"/>
                    <w:sz w:val="44"/>
                    <w:szCs w:val="44"/>
                  </w:rPr>
                  <w:sym w:font="Wingdings" w:char="F0A8"/>
                </w:r>
              </w:p>
            </w:tc>
          </w:sdtContent>
        </w:sdt>
        <w:permEnd w:id="2123791041" w:displacedByCustomXml="prev"/>
      </w:tr>
      <w:tr w:rsidR="00E90C36" w:rsidRPr="00696855" w14:paraId="6979739E" w14:textId="77777777" w:rsidTr="00185DA0">
        <w:trPr>
          <w:trHeight w:val="25"/>
        </w:trPr>
        <w:tc>
          <w:tcPr>
            <w:tcW w:w="6096" w:type="dxa"/>
            <w:gridSpan w:val="2"/>
            <w:tcBorders>
              <w:left w:val="single" w:sz="12" w:space="0" w:color="000000"/>
            </w:tcBorders>
          </w:tcPr>
          <w:p w14:paraId="085DCFB5" w14:textId="77777777" w:rsidR="00E90C36" w:rsidRDefault="00E90C36" w:rsidP="00185DA0">
            <w:pPr>
              <w:pStyle w:val="ListParagraph"/>
              <w:numPr>
                <w:ilvl w:val="0"/>
                <w:numId w:val="9"/>
              </w:numPr>
              <w:ind w:left="459" w:hanging="459"/>
              <w:jc w:val="left"/>
              <w:rPr>
                <w:rFonts w:cs="Arial"/>
                <w:sz w:val="20"/>
              </w:rPr>
            </w:pPr>
            <w:bookmarkStart w:id="41" w:name="_Ref531596197"/>
            <w:r>
              <w:rPr>
                <w:rFonts w:cs="Arial"/>
                <w:sz w:val="20"/>
              </w:rPr>
              <w:t>Complete an inspection report in accordance with best practice and statutory obligations: including:</w:t>
            </w:r>
            <w:bookmarkEnd w:id="41"/>
          </w:p>
          <w:p w14:paraId="11F60F86" w14:textId="77777777" w:rsidR="00E90C36" w:rsidRDefault="00E90C36" w:rsidP="00E90C36">
            <w:pPr>
              <w:pStyle w:val="ListParagraph"/>
              <w:numPr>
                <w:ilvl w:val="0"/>
                <w:numId w:val="33"/>
              </w:numPr>
              <w:ind w:left="885"/>
              <w:jc w:val="left"/>
              <w:rPr>
                <w:rFonts w:cs="Arial"/>
                <w:sz w:val="20"/>
              </w:rPr>
            </w:pPr>
            <w:r>
              <w:rPr>
                <w:rFonts w:cs="Arial"/>
                <w:sz w:val="20"/>
              </w:rPr>
              <w:t>Recommendations from findings</w:t>
            </w:r>
          </w:p>
          <w:p w14:paraId="27BE4712" w14:textId="77777777" w:rsidR="00E90C36" w:rsidRPr="00D70329" w:rsidRDefault="00E90C36" w:rsidP="00E90C36">
            <w:pPr>
              <w:pStyle w:val="ListParagraph"/>
              <w:numPr>
                <w:ilvl w:val="0"/>
                <w:numId w:val="33"/>
              </w:numPr>
              <w:ind w:left="885"/>
              <w:jc w:val="left"/>
              <w:rPr>
                <w:rFonts w:cs="Arial"/>
                <w:sz w:val="20"/>
              </w:rPr>
            </w:pPr>
            <w:r>
              <w:rPr>
                <w:rFonts w:cs="Arial"/>
                <w:sz w:val="20"/>
              </w:rPr>
              <w:t>Required approaches to remediation</w:t>
            </w:r>
          </w:p>
        </w:tc>
        <w:permStart w:id="1325418278" w:edGrp="everyone" w:displacedByCustomXml="next"/>
        <w:sdt>
          <w:sdtPr>
            <w:rPr>
              <w:rFonts w:ascii="Arial" w:hAnsi="Arial" w:cs="Arial"/>
              <w:sz w:val="44"/>
              <w:szCs w:val="44"/>
            </w:rPr>
            <w:id w:val="-162283549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9B94AA4" w14:textId="77777777" w:rsidR="00E90C36" w:rsidRPr="00696855" w:rsidRDefault="00E90C36" w:rsidP="00185DA0">
                <w:pPr>
                  <w:jc w:val="center"/>
                  <w:rPr>
                    <w:rFonts w:cs="Arial"/>
                    <w:sz w:val="20"/>
                  </w:rPr>
                </w:pPr>
                <w:r>
                  <w:rPr>
                    <w:rFonts w:ascii="Arial" w:hAnsi="Arial" w:cs="Arial"/>
                    <w:sz w:val="44"/>
                    <w:szCs w:val="44"/>
                  </w:rPr>
                  <w:sym w:font="Wingdings" w:char="F0A8"/>
                </w:r>
              </w:p>
            </w:tc>
          </w:sdtContent>
        </w:sdt>
        <w:permEnd w:id="1325418278" w:displacedByCustomXml="prev"/>
        <w:permStart w:id="2092574635" w:edGrp="everyone" w:displacedByCustomXml="next"/>
        <w:sdt>
          <w:sdtPr>
            <w:rPr>
              <w:rFonts w:ascii="Arial" w:hAnsi="Arial" w:cs="Arial"/>
              <w:sz w:val="44"/>
              <w:szCs w:val="44"/>
            </w:rPr>
            <w:id w:val="-191832066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4714BE5" w14:textId="77777777" w:rsidR="00E90C36" w:rsidRPr="00696855" w:rsidRDefault="00E90C36" w:rsidP="00185DA0">
                <w:pPr>
                  <w:jc w:val="center"/>
                  <w:rPr>
                    <w:rFonts w:cs="Arial"/>
                    <w:sz w:val="20"/>
                  </w:rPr>
                </w:pPr>
                <w:r>
                  <w:rPr>
                    <w:rFonts w:ascii="Arial" w:hAnsi="Arial" w:cs="Arial"/>
                    <w:sz w:val="44"/>
                    <w:szCs w:val="44"/>
                  </w:rPr>
                  <w:sym w:font="Wingdings" w:char="F0A8"/>
                </w:r>
              </w:p>
            </w:tc>
          </w:sdtContent>
        </w:sdt>
        <w:permEnd w:id="2092574635" w:displacedByCustomXml="prev"/>
      </w:tr>
      <w:tr w:rsidR="00E90C36" w:rsidRPr="00696855" w14:paraId="6B8BA654" w14:textId="77777777" w:rsidTr="00185DA0">
        <w:trPr>
          <w:trHeight w:val="25"/>
        </w:trPr>
        <w:tc>
          <w:tcPr>
            <w:tcW w:w="6096" w:type="dxa"/>
            <w:gridSpan w:val="2"/>
            <w:tcBorders>
              <w:left w:val="single" w:sz="12" w:space="0" w:color="000000"/>
            </w:tcBorders>
          </w:tcPr>
          <w:p w14:paraId="73557606" w14:textId="77777777" w:rsidR="00E90C36" w:rsidRPr="00D70329" w:rsidRDefault="00E90C36" w:rsidP="00185DA0">
            <w:pPr>
              <w:pStyle w:val="ListParagraph"/>
              <w:numPr>
                <w:ilvl w:val="0"/>
                <w:numId w:val="9"/>
              </w:numPr>
              <w:ind w:left="459" w:hanging="459"/>
              <w:jc w:val="left"/>
              <w:rPr>
                <w:rFonts w:cs="Arial"/>
                <w:sz w:val="20"/>
              </w:rPr>
            </w:pPr>
            <w:bookmarkStart w:id="42" w:name="_Ref531596439"/>
            <w:r>
              <w:rPr>
                <w:rFonts w:cs="Arial"/>
                <w:sz w:val="20"/>
              </w:rPr>
              <w:t>Implement agreed control measures in conjunction with relevant workplace personnel, implementing negotiation and conflict resolution skills, as necessary.</w:t>
            </w:r>
            <w:bookmarkEnd w:id="42"/>
          </w:p>
        </w:tc>
        <w:permStart w:id="700990579" w:edGrp="everyone" w:displacedByCustomXml="next"/>
        <w:sdt>
          <w:sdtPr>
            <w:rPr>
              <w:rFonts w:ascii="Arial" w:hAnsi="Arial" w:cs="Arial"/>
              <w:sz w:val="44"/>
              <w:szCs w:val="44"/>
            </w:rPr>
            <w:id w:val="-147050943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09DA729" w14:textId="77777777" w:rsidR="00E90C36" w:rsidRPr="00696855" w:rsidRDefault="00E90C36" w:rsidP="00185DA0">
                <w:pPr>
                  <w:jc w:val="center"/>
                  <w:rPr>
                    <w:rFonts w:cs="Arial"/>
                    <w:sz w:val="20"/>
                  </w:rPr>
                </w:pPr>
                <w:r>
                  <w:rPr>
                    <w:rFonts w:ascii="Arial" w:hAnsi="Arial" w:cs="Arial"/>
                    <w:sz w:val="44"/>
                    <w:szCs w:val="44"/>
                  </w:rPr>
                  <w:sym w:font="Wingdings" w:char="F0A8"/>
                </w:r>
              </w:p>
            </w:tc>
          </w:sdtContent>
        </w:sdt>
        <w:permEnd w:id="700990579" w:displacedByCustomXml="prev"/>
        <w:permStart w:id="511276550" w:edGrp="everyone" w:displacedByCustomXml="next"/>
        <w:sdt>
          <w:sdtPr>
            <w:rPr>
              <w:rFonts w:ascii="Arial" w:hAnsi="Arial" w:cs="Arial"/>
              <w:sz w:val="44"/>
              <w:szCs w:val="44"/>
            </w:rPr>
            <w:id w:val="-60411775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B22A7C9" w14:textId="77777777" w:rsidR="00E90C36" w:rsidRPr="00696855" w:rsidRDefault="00E90C36" w:rsidP="00185DA0">
                <w:pPr>
                  <w:jc w:val="center"/>
                  <w:rPr>
                    <w:rFonts w:cs="Arial"/>
                    <w:sz w:val="20"/>
                  </w:rPr>
                </w:pPr>
                <w:r>
                  <w:rPr>
                    <w:rFonts w:ascii="Arial" w:hAnsi="Arial" w:cs="Arial"/>
                    <w:sz w:val="44"/>
                    <w:szCs w:val="44"/>
                  </w:rPr>
                  <w:sym w:font="Wingdings" w:char="F0A8"/>
                </w:r>
              </w:p>
            </w:tc>
          </w:sdtContent>
        </w:sdt>
        <w:permEnd w:id="511276550" w:displacedByCustomXml="prev"/>
      </w:tr>
      <w:tr w:rsidR="00E90C36" w:rsidRPr="00696855" w14:paraId="6EC4C65F" w14:textId="77777777" w:rsidTr="00185DA0">
        <w:trPr>
          <w:trHeight w:val="25"/>
        </w:trPr>
        <w:tc>
          <w:tcPr>
            <w:tcW w:w="6096" w:type="dxa"/>
            <w:gridSpan w:val="2"/>
            <w:tcBorders>
              <w:left w:val="single" w:sz="12" w:space="0" w:color="000000"/>
            </w:tcBorders>
          </w:tcPr>
          <w:p w14:paraId="6778DC53" w14:textId="77777777" w:rsidR="00E90C36" w:rsidRPr="00D70329" w:rsidRDefault="00E90C36" w:rsidP="00185DA0">
            <w:pPr>
              <w:pStyle w:val="ListParagraph"/>
              <w:numPr>
                <w:ilvl w:val="0"/>
                <w:numId w:val="9"/>
              </w:numPr>
              <w:ind w:left="459" w:hanging="459"/>
              <w:jc w:val="left"/>
              <w:rPr>
                <w:rFonts w:cs="Arial"/>
                <w:sz w:val="20"/>
              </w:rPr>
            </w:pPr>
            <w:bookmarkStart w:id="43" w:name="_Ref531596211"/>
            <w:bookmarkStart w:id="44" w:name="_Ref531596805"/>
            <w:r>
              <w:rPr>
                <w:rFonts w:cs="Arial"/>
                <w:sz w:val="20"/>
              </w:rPr>
              <w:t>Monitor and review control measures</w:t>
            </w:r>
            <w:bookmarkEnd w:id="43"/>
            <w:r>
              <w:rPr>
                <w:rFonts w:cs="Arial"/>
                <w:sz w:val="20"/>
              </w:rPr>
              <w:t>, updating records with findings</w:t>
            </w:r>
            <w:bookmarkEnd w:id="44"/>
          </w:p>
        </w:tc>
        <w:permStart w:id="430244180" w:edGrp="everyone" w:displacedByCustomXml="next"/>
        <w:sdt>
          <w:sdtPr>
            <w:rPr>
              <w:rFonts w:ascii="Arial" w:hAnsi="Arial" w:cs="Arial"/>
              <w:sz w:val="44"/>
              <w:szCs w:val="44"/>
            </w:rPr>
            <w:id w:val="-35341811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2A94714" w14:textId="77777777" w:rsidR="00E90C36" w:rsidRPr="00696855" w:rsidRDefault="00E90C36" w:rsidP="00185DA0">
                <w:pPr>
                  <w:jc w:val="center"/>
                  <w:rPr>
                    <w:rFonts w:cs="Arial"/>
                    <w:sz w:val="20"/>
                  </w:rPr>
                </w:pPr>
                <w:r>
                  <w:rPr>
                    <w:rFonts w:ascii="Arial" w:hAnsi="Arial" w:cs="Arial"/>
                    <w:sz w:val="44"/>
                    <w:szCs w:val="44"/>
                  </w:rPr>
                  <w:sym w:font="Wingdings" w:char="F0A8"/>
                </w:r>
              </w:p>
            </w:tc>
          </w:sdtContent>
        </w:sdt>
        <w:permEnd w:id="430244180" w:displacedByCustomXml="prev"/>
        <w:permStart w:id="1898990396" w:edGrp="everyone" w:displacedByCustomXml="next"/>
        <w:sdt>
          <w:sdtPr>
            <w:rPr>
              <w:rFonts w:ascii="Arial" w:hAnsi="Arial" w:cs="Arial"/>
              <w:sz w:val="44"/>
              <w:szCs w:val="44"/>
            </w:rPr>
            <w:id w:val="15426676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3188575" w14:textId="77777777" w:rsidR="00E90C36" w:rsidRPr="00696855" w:rsidRDefault="00E90C36" w:rsidP="00185DA0">
                <w:pPr>
                  <w:jc w:val="center"/>
                  <w:rPr>
                    <w:rFonts w:cs="Arial"/>
                    <w:sz w:val="20"/>
                  </w:rPr>
                </w:pPr>
                <w:r>
                  <w:rPr>
                    <w:rFonts w:ascii="Arial" w:hAnsi="Arial" w:cs="Arial"/>
                    <w:sz w:val="44"/>
                    <w:szCs w:val="44"/>
                  </w:rPr>
                  <w:sym w:font="Wingdings" w:char="F0A8"/>
                </w:r>
              </w:p>
            </w:tc>
          </w:sdtContent>
        </w:sdt>
        <w:permEnd w:id="1898990396" w:displacedByCustomXml="prev"/>
      </w:tr>
      <w:tr w:rsidR="00E90C36" w:rsidRPr="00696855" w14:paraId="1DA8D16B" w14:textId="77777777" w:rsidTr="00185DA0">
        <w:trPr>
          <w:trHeight w:val="25"/>
        </w:trPr>
        <w:tc>
          <w:tcPr>
            <w:tcW w:w="6096" w:type="dxa"/>
            <w:gridSpan w:val="2"/>
            <w:tcBorders>
              <w:left w:val="single" w:sz="12" w:space="0" w:color="000000"/>
            </w:tcBorders>
          </w:tcPr>
          <w:p w14:paraId="0DFB27CC" w14:textId="77777777" w:rsidR="00E90C36" w:rsidRPr="00D70329" w:rsidRDefault="00E90C36" w:rsidP="00185DA0">
            <w:pPr>
              <w:pStyle w:val="ListParagraph"/>
              <w:numPr>
                <w:ilvl w:val="0"/>
                <w:numId w:val="9"/>
              </w:numPr>
              <w:ind w:left="459" w:hanging="459"/>
              <w:jc w:val="left"/>
              <w:rPr>
                <w:rFonts w:cs="Arial"/>
                <w:sz w:val="20"/>
              </w:rPr>
            </w:pPr>
            <w:bookmarkStart w:id="45" w:name="_Ref531596223"/>
            <w:r>
              <w:rPr>
                <w:rFonts w:cs="Arial"/>
                <w:sz w:val="20"/>
              </w:rPr>
              <w:t>Establish communication strategies and educational programs specific to the building and construction industry in accordance with statutory requirements and best practice.</w:t>
            </w:r>
            <w:bookmarkEnd w:id="45"/>
            <w:r>
              <w:rPr>
                <w:rFonts w:cs="Arial"/>
                <w:sz w:val="20"/>
              </w:rPr>
              <w:t xml:space="preserve">  </w:t>
            </w:r>
          </w:p>
        </w:tc>
        <w:permStart w:id="493361130" w:edGrp="everyone" w:displacedByCustomXml="next"/>
        <w:sdt>
          <w:sdtPr>
            <w:rPr>
              <w:rFonts w:ascii="Arial" w:hAnsi="Arial" w:cs="Arial"/>
              <w:sz w:val="44"/>
              <w:szCs w:val="44"/>
            </w:rPr>
            <w:id w:val="-178634356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7326531" w14:textId="77777777" w:rsidR="00E90C36" w:rsidRPr="00696855" w:rsidRDefault="00E90C36" w:rsidP="00185DA0">
                <w:pPr>
                  <w:jc w:val="center"/>
                  <w:rPr>
                    <w:rFonts w:cs="Arial"/>
                    <w:sz w:val="20"/>
                  </w:rPr>
                </w:pPr>
                <w:r>
                  <w:rPr>
                    <w:rFonts w:ascii="Arial" w:hAnsi="Arial" w:cs="Arial"/>
                    <w:sz w:val="44"/>
                    <w:szCs w:val="44"/>
                  </w:rPr>
                  <w:sym w:font="Wingdings" w:char="F0A8"/>
                </w:r>
              </w:p>
            </w:tc>
          </w:sdtContent>
        </w:sdt>
        <w:permEnd w:id="493361130" w:displacedByCustomXml="prev"/>
        <w:permStart w:id="1820271570" w:edGrp="everyone" w:displacedByCustomXml="next"/>
        <w:sdt>
          <w:sdtPr>
            <w:rPr>
              <w:rFonts w:ascii="Arial" w:hAnsi="Arial" w:cs="Arial"/>
              <w:sz w:val="44"/>
              <w:szCs w:val="44"/>
            </w:rPr>
            <w:id w:val="-112360870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3610FD2" w14:textId="77777777" w:rsidR="00E90C36" w:rsidRPr="00696855" w:rsidRDefault="00E90C36" w:rsidP="00185DA0">
                <w:pPr>
                  <w:jc w:val="center"/>
                  <w:rPr>
                    <w:rFonts w:cs="Arial"/>
                    <w:sz w:val="20"/>
                  </w:rPr>
                </w:pPr>
                <w:r>
                  <w:rPr>
                    <w:rFonts w:ascii="Arial" w:hAnsi="Arial" w:cs="Arial"/>
                    <w:sz w:val="44"/>
                    <w:szCs w:val="44"/>
                  </w:rPr>
                  <w:sym w:font="Wingdings" w:char="F0A8"/>
                </w:r>
              </w:p>
            </w:tc>
          </w:sdtContent>
        </w:sdt>
        <w:permEnd w:id="1820271570" w:displacedByCustomXml="prev"/>
      </w:tr>
      <w:tr w:rsidR="00E90C36" w:rsidRPr="00696855" w14:paraId="4A1A5E06" w14:textId="77777777" w:rsidTr="00185DA0">
        <w:trPr>
          <w:trHeight w:val="25"/>
        </w:trPr>
        <w:tc>
          <w:tcPr>
            <w:tcW w:w="6096" w:type="dxa"/>
            <w:gridSpan w:val="2"/>
            <w:tcBorders>
              <w:left w:val="single" w:sz="12" w:space="0" w:color="000000"/>
            </w:tcBorders>
          </w:tcPr>
          <w:p w14:paraId="7076BF73" w14:textId="77777777" w:rsidR="00E90C36" w:rsidRPr="00D70329" w:rsidRDefault="00E90C36" w:rsidP="00185DA0">
            <w:pPr>
              <w:pStyle w:val="ListParagraph"/>
              <w:numPr>
                <w:ilvl w:val="0"/>
                <w:numId w:val="9"/>
              </w:numPr>
              <w:ind w:left="459" w:hanging="459"/>
              <w:jc w:val="left"/>
              <w:rPr>
                <w:rFonts w:cs="Arial"/>
                <w:sz w:val="20"/>
              </w:rPr>
            </w:pPr>
            <w:bookmarkStart w:id="46" w:name="_Ref531596228"/>
            <w:r>
              <w:rPr>
                <w:rFonts w:cs="Arial"/>
                <w:sz w:val="20"/>
              </w:rPr>
              <w:t>Review the effectiveness of communication and educational programs, updating records with findings.</w:t>
            </w:r>
            <w:bookmarkEnd w:id="46"/>
            <w:r>
              <w:rPr>
                <w:rFonts w:cs="Arial"/>
                <w:sz w:val="20"/>
              </w:rPr>
              <w:t xml:space="preserve"> </w:t>
            </w:r>
          </w:p>
        </w:tc>
        <w:permStart w:id="1062215749" w:edGrp="everyone" w:displacedByCustomXml="next"/>
        <w:sdt>
          <w:sdtPr>
            <w:rPr>
              <w:rFonts w:ascii="Arial" w:hAnsi="Arial" w:cs="Arial"/>
              <w:sz w:val="44"/>
              <w:szCs w:val="44"/>
            </w:rPr>
            <w:id w:val="147163546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69B86DB" w14:textId="77777777" w:rsidR="00E90C36" w:rsidRPr="00696855" w:rsidRDefault="00E90C36" w:rsidP="00185DA0">
                <w:pPr>
                  <w:jc w:val="center"/>
                  <w:rPr>
                    <w:rFonts w:cs="Arial"/>
                    <w:sz w:val="20"/>
                  </w:rPr>
                </w:pPr>
                <w:r>
                  <w:rPr>
                    <w:rFonts w:ascii="Arial" w:hAnsi="Arial" w:cs="Arial"/>
                    <w:sz w:val="44"/>
                    <w:szCs w:val="44"/>
                  </w:rPr>
                  <w:sym w:font="Wingdings" w:char="F0A8"/>
                </w:r>
              </w:p>
            </w:tc>
          </w:sdtContent>
        </w:sdt>
        <w:permEnd w:id="1062215749" w:displacedByCustomXml="prev"/>
        <w:permStart w:id="262604703" w:edGrp="everyone" w:displacedByCustomXml="next"/>
        <w:sdt>
          <w:sdtPr>
            <w:rPr>
              <w:rFonts w:ascii="Arial" w:hAnsi="Arial" w:cs="Arial"/>
              <w:sz w:val="44"/>
              <w:szCs w:val="44"/>
            </w:rPr>
            <w:id w:val="131884194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7913E92" w14:textId="77777777" w:rsidR="00E90C36" w:rsidRPr="00696855" w:rsidRDefault="00E90C36" w:rsidP="00185DA0">
                <w:pPr>
                  <w:jc w:val="center"/>
                  <w:rPr>
                    <w:rFonts w:cs="Arial"/>
                    <w:sz w:val="20"/>
                  </w:rPr>
                </w:pPr>
                <w:r>
                  <w:rPr>
                    <w:rFonts w:ascii="Arial" w:hAnsi="Arial" w:cs="Arial"/>
                    <w:sz w:val="44"/>
                    <w:szCs w:val="44"/>
                  </w:rPr>
                  <w:sym w:font="Wingdings" w:char="F0A8"/>
                </w:r>
              </w:p>
            </w:tc>
          </w:sdtContent>
        </w:sdt>
        <w:permEnd w:id="262604703" w:displacedByCustomXml="prev"/>
      </w:tr>
      <w:tr w:rsidR="00E90C36" w:rsidRPr="00696855" w14:paraId="4B1FCAB5" w14:textId="77777777" w:rsidTr="00185DA0">
        <w:trPr>
          <w:trHeight w:val="27"/>
        </w:trPr>
        <w:tc>
          <w:tcPr>
            <w:tcW w:w="6096" w:type="dxa"/>
            <w:gridSpan w:val="2"/>
            <w:tcBorders>
              <w:left w:val="single" w:sz="12" w:space="0" w:color="000000"/>
            </w:tcBorders>
          </w:tcPr>
          <w:p w14:paraId="7095F71A" w14:textId="77777777" w:rsidR="00E90C36" w:rsidRDefault="00E90C36" w:rsidP="00185DA0">
            <w:pPr>
              <w:pStyle w:val="ListParagraph"/>
              <w:numPr>
                <w:ilvl w:val="0"/>
                <w:numId w:val="9"/>
              </w:numPr>
              <w:ind w:left="459" w:hanging="459"/>
              <w:jc w:val="left"/>
              <w:rPr>
                <w:rFonts w:cs="Arial"/>
                <w:sz w:val="20"/>
              </w:rPr>
            </w:pPr>
            <w:bookmarkStart w:id="47" w:name="_Ref530479080"/>
            <w:r w:rsidRPr="00511559">
              <w:rPr>
                <w:rFonts w:cs="Arial"/>
                <w:sz w:val="20"/>
              </w:rPr>
              <w:t>Effectively communicate using the following methods:</w:t>
            </w:r>
            <w:bookmarkEnd w:id="47"/>
          </w:p>
          <w:p w14:paraId="44358201" w14:textId="77777777" w:rsidR="00E90C36" w:rsidRPr="00511559" w:rsidRDefault="00E90C36" w:rsidP="00E90C36">
            <w:pPr>
              <w:numPr>
                <w:ilvl w:val="0"/>
                <w:numId w:val="33"/>
              </w:numPr>
              <w:ind w:left="885"/>
              <w:jc w:val="left"/>
              <w:rPr>
                <w:rFonts w:cs="Arial"/>
                <w:sz w:val="20"/>
              </w:rPr>
            </w:pPr>
            <w:r w:rsidRPr="00511559">
              <w:rPr>
                <w:rFonts w:cs="Arial"/>
                <w:sz w:val="20"/>
              </w:rPr>
              <w:t>Verbally using language/concepts appropriate to cultural differences</w:t>
            </w:r>
          </w:p>
          <w:p w14:paraId="53C92705" w14:textId="77777777" w:rsidR="00E90C36" w:rsidRPr="001028FD" w:rsidRDefault="00E90C36" w:rsidP="00E90C36">
            <w:pPr>
              <w:numPr>
                <w:ilvl w:val="0"/>
                <w:numId w:val="33"/>
              </w:numPr>
              <w:ind w:left="885"/>
              <w:jc w:val="left"/>
              <w:rPr>
                <w:rFonts w:cs="Arial"/>
                <w:sz w:val="20"/>
              </w:rPr>
            </w:pPr>
            <w:r w:rsidRPr="00511559">
              <w:rPr>
                <w:rFonts w:cs="Arial"/>
                <w:sz w:val="20"/>
              </w:rPr>
              <w:t>Non-verbal communication</w:t>
            </w:r>
          </w:p>
        </w:tc>
        <w:permStart w:id="787970270" w:edGrp="everyone" w:displacedByCustomXml="next"/>
        <w:sdt>
          <w:sdtPr>
            <w:rPr>
              <w:rFonts w:ascii="Arial" w:hAnsi="Arial" w:cs="Arial"/>
              <w:sz w:val="44"/>
              <w:szCs w:val="44"/>
            </w:rPr>
            <w:id w:val="16729286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6EACFAB" w14:textId="77777777" w:rsidR="00E90C36" w:rsidRPr="00696855" w:rsidRDefault="00E90C36" w:rsidP="00185DA0">
                <w:pPr>
                  <w:jc w:val="center"/>
                  <w:rPr>
                    <w:rFonts w:cs="Arial"/>
                    <w:sz w:val="20"/>
                  </w:rPr>
                </w:pPr>
                <w:r>
                  <w:rPr>
                    <w:rFonts w:ascii="Arial" w:hAnsi="Arial" w:cs="Arial"/>
                    <w:sz w:val="44"/>
                    <w:szCs w:val="44"/>
                  </w:rPr>
                  <w:sym w:font="Wingdings" w:char="F0A8"/>
                </w:r>
              </w:p>
            </w:tc>
          </w:sdtContent>
        </w:sdt>
        <w:permEnd w:id="787970270" w:displacedByCustomXml="prev"/>
        <w:permStart w:id="1707429962" w:edGrp="everyone" w:displacedByCustomXml="next"/>
        <w:sdt>
          <w:sdtPr>
            <w:rPr>
              <w:rFonts w:ascii="Arial" w:hAnsi="Arial" w:cs="Arial"/>
              <w:sz w:val="44"/>
              <w:szCs w:val="44"/>
            </w:rPr>
            <w:id w:val="-132743781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92DBFB1" w14:textId="77777777" w:rsidR="00E90C36" w:rsidRPr="00696855" w:rsidRDefault="00E90C36" w:rsidP="00185DA0">
                <w:pPr>
                  <w:jc w:val="center"/>
                  <w:rPr>
                    <w:rFonts w:cs="Arial"/>
                    <w:sz w:val="20"/>
                  </w:rPr>
                </w:pPr>
                <w:r>
                  <w:rPr>
                    <w:rFonts w:ascii="Arial" w:hAnsi="Arial" w:cs="Arial"/>
                    <w:sz w:val="44"/>
                    <w:szCs w:val="44"/>
                  </w:rPr>
                  <w:sym w:font="Wingdings" w:char="F0A8"/>
                </w:r>
              </w:p>
            </w:tc>
          </w:sdtContent>
        </w:sdt>
        <w:permEnd w:id="1707429962" w:displacedByCustomXml="prev"/>
      </w:tr>
      <w:tr w:rsidR="00E90C36" w:rsidRPr="00683908" w14:paraId="127A1F19" w14:textId="77777777" w:rsidTr="00185DA0">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DB060B1" w14:textId="77777777" w:rsidR="00E90C36" w:rsidRPr="001D07E7" w:rsidRDefault="00E90C36" w:rsidP="00185DA0">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556991128"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556991128"/>
            <w:r w:rsidRPr="001D07E7">
              <w:rPr>
                <w:rFonts w:cs="Arial"/>
                <w:b/>
                <w:szCs w:val="22"/>
              </w:rPr>
              <w:t xml:space="preserve"> Satisfactory    </w:t>
            </w:r>
            <w:permStart w:id="1523081498"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523081498"/>
            <w:r w:rsidRPr="00993DFF">
              <w:rPr>
                <w:rFonts w:cs="Arial"/>
                <w:b/>
                <w:sz w:val="36"/>
                <w:szCs w:val="36"/>
              </w:rPr>
              <w:t xml:space="preserve"> </w:t>
            </w:r>
            <w:r w:rsidRPr="001D07E7">
              <w:rPr>
                <w:rFonts w:cs="Arial"/>
                <w:b/>
                <w:szCs w:val="22"/>
              </w:rPr>
              <w:t>Not Satisfactory</w:t>
            </w:r>
          </w:p>
        </w:tc>
      </w:tr>
    </w:tbl>
    <w:p w14:paraId="7207CFC8" w14:textId="77777777" w:rsidR="00E90C36" w:rsidRDefault="00E90C36" w:rsidP="006774E6">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90C36" w:rsidRPr="00553DDB" w14:paraId="13E272E3" w14:textId="77777777" w:rsidTr="00185DA0">
        <w:tc>
          <w:tcPr>
            <w:tcW w:w="9057" w:type="dxa"/>
            <w:shd w:val="clear" w:color="auto" w:fill="D9D9D9" w:themeFill="background1" w:themeFillShade="D9"/>
          </w:tcPr>
          <w:p w14:paraId="30BB135C" w14:textId="77777777" w:rsidR="00E90C36" w:rsidRPr="00553DDB" w:rsidRDefault="00E90C36" w:rsidP="00185DA0">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90C36" w:rsidRPr="00553DDB" w14:paraId="43F28498" w14:textId="77777777" w:rsidTr="00582413">
        <w:trPr>
          <w:trHeight w:val="8484"/>
        </w:trPr>
        <w:tc>
          <w:tcPr>
            <w:tcW w:w="9057" w:type="dxa"/>
          </w:tcPr>
          <w:p w14:paraId="715E265C" w14:textId="77777777" w:rsidR="00E90C36" w:rsidRPr="00553DDB" w:rsidRDefault="00E90C36" w:rsidP="00185DA0">
            <w:pPr>
              <w:rPr>
                <w:rFonts w:ascii="Arial" w:hAnsi="Arial" w:cs="Arial"/>
                <w:szCs w:val="24"/>
              </w:rPr>
            </w:pPr>
            <w:permStart w:id="368077387" w:edGrp="everyone"/>
            <w:permEnd w:id="368077387"/>
          </w:p>
        </w:tc>
      </w:tr>
    </w:tbl>
    <w:p w14:paraId="49D587B8" w14:textId="77777777" w:rsidR="005227F4" w:rsidRPr="00A85B1A" w:rsidRDefault="005227F4" w:rsidP="00A85B1A">
      <w:pPr>
        <w:pStyle w:val="02CSTCPLHeading2"/>
        <w:tabs>
          <w:tab w:val="center" w:pos="4513"/>
          <w:tab w:val="left" w:pos="6615"/>
        </w:tabs>
        <w:rPr>
          <w:rFonts w:cs="Arial"/>
          <w:sz w:val="2"/>
          <w:szCs w:val="2"/>
        </w:rPr>
      </w:pPr>
    </w:p>
    <w:sectPr w:rsidR="005227F4" w:rsidRPr="00A85B1A" w:rsidSect="00A85B1A">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E86805" w14:textId="77777777" w:rsidR="00FA73D9" w:rsidRDefault="00FA73D9" w:rsidP="00A67754">
      <w:r>
        <w:separator/>
      </w:r>
    </w:p>
  </w:endnote>
  <w:endnote w:type="continuationSeparator" w:id="0">
    <w:p w14:paraId="19A0A99A" w14:textId="77777777" w:rsidR="00FA73D9" w:rsidRDefault="00FA73D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749643" w14:textId="77777777" w:rsidR="00FA73D9" w:rsidRPr="00830749" w:rsidRDefault="00FA73D9" w:rsidP="00830749">
    <w:pPr>
      <w:pBdr>
        <w:top w:val="single" w:sz="4" w:space="1" w:color="auto"/>
      </w:pBdr>
      <w:rPr>
        <w:rFonts w:ascii="Arial" w:hAnsi="Arial" w:cs="Arial"/>
        <w:b/>
        <w:sz w:val="16"/>
        <w:szCs w:val="16"/>
      </w:rPr>
    </w:pPr>
  </w:p>
  <w:p w14:paraId="09B57D9B" w14:textId="220EBA16" w:rsidR="00FA73D9" w:rsidRPr="00830749" w:rsidRDefault="00FA73D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E77875">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BADCD9" w14:textId="77777777" w:rsidR="00FA73D9" w:rsidRPr="00830749" w:rsidRDefault="00FA73D9" w:rsidP="00830749">
    <w:pPr>
      <w:pBdr>
        <w:top w:val="single" w:sz="4" w:space="1" w:color="auto"/>
      </w:pBdr>
      <w:rPr>
        <w:rFonts w:ascii="Arial" w:hAnsi="Arial" w:cs="Arial"/>
        <w:b/>
        <w:sz w:val="16"/>
        <w:szCs w:val="16"/>
      </w:rPr>
    </w:pPr>
  </w:p>
  <w:p w14:paraId="74B72A99" w14:textId="59EF93C1" w:rsidR="00FA73D9" w:rsidRPr="00830749" w:rsidRDefault="00FA73D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77875">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6B3626" w14:textId="77777777" w:rsidR="00FA73D9" w:rsidRPr="00830749" w:rsidRDefault="00FA73D9" w:rsidP="00830749">
    <w:pPr>
      <w:pBdr>
        <w:top w:val="single" w:sz="4" w:space="1" w:color="auto"/>
      </w:pBdr>
      <w:rPr>
        <w:rFonts w:ascii="Arial" w:hAnsi="Arial" w:cs="Arial"/>
        <w:b/>
        <w:sz w:val="16"/>
        <w:szCs w:val="16"/>
      </w:rPr>
    </w:pPr>
  </w:p>
  <w:p w14:paraId="22094BE3" w14:textId="2D481DD1" w:rsidR="00FA73D9" w:rsidRPr="00830749" w:rsidRDefault="00FA73D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77875">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C53E2D" w14:textId="77777777" w:rsidR="00FA73D9" w:rsidRPr="00830749" w:rsidRDefault="00FA73D9" w:rsidP="00830749">
    <w:pPr>
      <w:pBdr>
        <w:top w:val="single" w:sz="4" w:space="1" w:color="auto"/>
      </w:pBdr>
      <w:rPr>
        <w:rFonts w:ascii="Arial" w:hAnsi="Arial" w:cs="Arial"/>
        <w:b/>
        <w:sz w:val="16"/>
        <w:szCs w:val="16"/>
      </w:rPr>
    </w:pPr>
  </w:p>
  <w:p w14:paraId="4BEEEA69" w14:textId="33489327" w:rsidR="00FA73D9" w:rsidRPr="00830749" w:rsidRDefault="00FA73D9"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77875">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7665BC" w14:textId="77777777" w:rsidR="00FA73D9" w:rsidRDefault="00FA73D9" w:rsidP="00A67754">
      <w:r>
        <w:separator/>
      </w:r>
    </w:p>
  </w:footnote>
  <w:footnote w:type="continuationSeparator" w:id="0">
    <w:p w14:paraId="3AE2B3BD" w14:textId="77777777" w:rsidR="00FA73D9" w:rsidRDefault="00FA73D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454045" w14:textId="77777777" w:rsidR="00FA73D9" w:rsidRPr="00367B53" w:rsidRDefault="00FA73D9" w:rsidP="00830749">
    <w:pPr>
      <w:pBdr>
        <w:bottom w:val="single" w:sz="4" w:space="1" w:color="auto"/>
      </w:pBdr>
      <w:tabs>
        <w:tab w:val="right" w:pos="9072"/>
      </w:tabs>
      <w:rPr>
        <w:rFonts w:ascii="Arial Bold" w:hAnsi="Arial Bold" w:cs="Arial"/>
        <w:b/>
        <w:sz w:val="16"/>
        <w:szCs w:val="16"/>
      </w:rPr>
    </w:pPr>
    <w:r w:rsidRPr="00367B53">
      <w:rPr>
        <w:rFonts w:ascii="Arial Bold" w:hAnsi="Arial Bold" w:cs="Arial"/>
        <w:b/>
        <w:sz w:val="16"/>
        <w:szCs w:val="16"/>
      </w:rPr>
      <w:t xml:space="preserve">Theory Exam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Pr="00367B53">
          <w:rPr>
            <w:rFonts w:ascii="Arial Bold" w:hAnsi="Arial Bold" w:cs="Arial"/>
            <w:b/>
            <w:sz w:val="16"/>
            <w:szCs w:val="16"/>
          </w:rPr>
          <w:t>CPCCBC4002A</w:t>
        </w:r>
      </w:sdtContent>
    </w:sdt>
    <w:r w:rsidRPr="00367B53">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Pr="00367B53">
          <w:rPr>
            <w:rFonts w:ascii="Arial Bold" w:hAnsi="Arial Bold" w:cs="Arial"/>
            <w:b/>
            <w:sz w:val="16"/>
            <w:szCs w:val="16"/>
          </w:rPr>
          <w:t>Manage occupational health and safety in the building and construction workplace</w:t>
        </w:r>
      </w:sdtContent>
    </w:sdt>
  </w:p>
  <w:p w14:paraId="10BF6884" w14:textId="77777777" w:rsidR="00FA73D9" w:rsidRPr="00367B53" w:rsidRDefault="00FA73D9"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C92746" w14:textId="77777777" w:rsidR="00FA73D9" w:rsidRPr="000E530E" w:rsidRDefault="00FA73D9" w:rsidP="00E106BF">
    <w:pPr>
      <w:pBdr>
        <w:bottom w:val="single" w:sz="4" w:space="1" w:color="auto"/>
      </w:pBdr>
      <w:tabs>
        <w:tab w:val="right" w:pos="9072"/>
      </w:tabs>
      <w:rPr>
        <w:rFonts w:ascii="Arial Bold" w:hAnsi="Arial Bold" w:cs="Arial"/>
        <w:spacing w:val="-4"/>
        <w:sz w:val="16"/>
        <w:szCs w:val="16"/>
      </w:rPr>
    </w:pPr>
    <w:r w:rsidRPr="000E530E">
      <w:rPr>
        <w:rFonts w:ascii="Arial Bold" w:hAnsi="Arial Bold" w:cs="Arial"/>
        <w:b/>
        <w:spacing w:val="-4"/>
        <w:sz w:val="16"/>
        <w:szCs w:val="16"/>
      </w:rPr>
      <w:ptab w:relativeTo="margin" w:alignment="right" w:leader="none"/>
    </w:r>
    <w:r w:rsidRPr="000E530E">
      <w:rPr>
        <w:rFonts w:ascii="Arial Bold" w:hAnsi="Arial Bold" w:cs="Arial"/>
        <w:b/>
        <w:spacing w:val="-4"/>
        <w:sz w:val="16"/>
        <w:szCs w:val="16"/>
      </w:rPr>
      <w:t xml:space="preserve">Assessment Summary - </w:t>
    </w:r>
    <w:sdt>
      <w:sdtPr>
        <w:rPr>
          <w:rFonts w:ascii="Arial Bold" w:hAnsi="Arial Bold" w:cs="Arial"/>
          <w:b/>
          <w:spacing w:val="-4"/>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0E530E">
          <w:rPr>
            <w:rFonts w:ascii="Arial Bold" w:hAnsi="Arial Bold" w:cs="Arial"/>
            <w:b/>
            <w:spacing w:val="-4"/>
            <w:sz w:val="16"/>
            <w:szCs w:val="16"/>
          </w:rPr>
          <w:t>CPCCBC4002A</w:t>
        </w:r>
      </w:sdtContent>
    </w:sdt>
    <w:r w:rsidRPr="000E530E">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0E530E">
          <w:rPr>
            <w:rFonts w:ascii="Arial Bold" w:hAnsi="Arial Bold" w:cs="Arial"/>
            <w:b/>
            <w:spacing w:val="-4"/>
            <w:sz w:val="16"/>
            <w:szCs w:val="16"/>
          </w:rPr>
          <w:t>Manage occupational health and safety in the building and construction workplace</w:t>
        </w:r>
      </w:sdtContent>
    </w:sdt>
  </w:p>
  <w:p w14:paraId="37F4996C" w14:textId="77777777" w:rsidR="00FA73D9" w:rsidRPr="000E530E" w:rsidRDefault="00FA73D9" w:rsidP="00830749">
    <w:pPr>
      <w:pBdr>
        <w:bottom w:val="single" w:sz="4" w:space="1" w:color="auto"/>
      </w:pBdr>
      <w:tabs>
        <w:tab w:val="right" w:pos="9639"/>
      </w:tabs>
      <w:rPr>
        <w:rFonts w:ascii="Arial Bold" w:hAnsi="Arial Bold" w:cs="Arial"/>
        <w:spacing w:val="-4"/>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7A20DF" w14:textId="77777777" w:rsidR="00FA73D9" w:rsidRPr="00367B53" w:rsidRDefault="00FA73D9" w:rsidP="00E106BF">
    <w:pPr>
      <w:pBdr>
        <w:bottom w:val="single" w:sz="4" w:space="1" w:color="auto"/>
      </w:pBdr>
      <w:tabs>
        <w:tab w:val="right" w:pos="9072"/>
      </w:tabs>
      <w:rPr>
        <w:rFonts w:ascii="Arial Bold" w:hAnsi="Arial Bold" w:cs="Arial"/>
        <w:b/>
        <w:sz w:val="16"/>
        <w:szCs w:val="16"/>
      </w:rPr>
    </w:pPr>
    <w:r w:rsidRPr="00367B53">
      <w:rPr>
        <w:rFonts w:ascii="Arial Bold" w:hAnsi="Arial Bold" w:cs="Arial"/>
        <w:b/>
        <w:sz w:val="16"/>
        <w:szCs w:val="16"/>
      </w:rPr>
      <w:ptab w:relativeTo="margin" w:alignment="right" w:leader="none"/>
    </w:r>
    <w:r w:rsidRPr="00367B53">
      <w:rPr>
        <w:rFonts w:ascii="Arial Bold" w:hAnsi="Arial Bold" w:cs="Arial"/>
        <w:b/>
        <w:sz w:val="16"/>
        <w:szCs w:val="16"/>
      </w:rPr>
      <w:t xml:space="preserve">Theory Exam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Pr="00367B53">
          <w:rPr>
            <w:rFonts w:ascii="Arial Bold" w:hAnsi="Arial Bold" w:cs="Arial"/>
            <w:b/>
            <w:sz w:val="16"/>
            <w:szCs w:val="16"/>
          </w:rPr>
          <w:t>CPCCBC4002A</w:t>
        </w:r>
      </w:sdtContent>
    </w:sdt>
    <w:r w:rsidRPr="00367B53">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Pr="00367B53">
          <w:rPr>
            <w:rFonts w:ascii="Arial Bold" w:hAnsi="Arial Bold" w:cs="Arial"/>
            <w:b/>
            <w:sz w:val="16"/>
            <w:szCs w:val="16"/>
          </w:rPr>
          <w:t>Manage occupational health and safety in the building and construction workplace</w:t>
        </w:r>
      </w:sdtContent>
    </w:sdt>
  </w:p>
  <w:p w14:paraId="684BB9EA" w14:textId="77777777" w:rsidR="00FA73D9" w:rsidRPr="00367B53" w:rsidRDefault="00FA73D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931874" w14:textId="77777777" w:rsidR="00FA73D9" w:rsidRPr="00B82C75" w:rsidRDefault="00FA73D9" w:rsidP="00F55183">
    <w:pPr>
      <w:pBdr>
        <w:bottom w:val="single" w:sz="4" w:space="1" w:color="auto"/>
      </w:pBdr>
      <w:tabs>
        <w:tab w:val="right" w:pos="9072"/>
      </w:tabs>
      <w:rPr>
        <w:rFonts w:ascii="Arial" w:hAnsi="Arial" w:cs="Arial"/>
        <w:b/>
        <w:sz w:val="16"/>
        <w:szCs w:val="16"/>
      </w:rPr>
    </w:pPr>
    <w:r w:rsidRPr="008D3BA8">
      <w:rPr>
        <w:rFonts w:ascii="Arial Bold" w:hAnsi="Arial Bold" w:cs="Arial"/>
        <w:b/>
        <w:spacing w:val="-4"/>
        <w:sz w:val="16"/>
        <w:szCs w:val="16"/>
      </w:rPr>
      <w:t xml:space="preserve">Practical Assessment - </w:t>
    </w:r>
    <w:sdt>
      <w:sdtPr>
        <w:rPr>
          <w:rFonts w:ascii="Arial Bold" w:hAnsi="Arial Bold" w:cs="Arial"/>
          <w:b/>
          <w:spacing w:val="-4"/>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Content>
        <w:r w:rsidRPr="008D3BA8">
          <w:rPr>
            <w:rFonts w:ascii="Arial Bold" w:hAnsi="Arial Bold" w:cs="Arial"/>
            <w:b/>
            <w:spacing w:val="-4"/>
            <w:sz w:val="16"/>
            <w:szCs w:val="16"/>
          </w:rPr>
          <w:t>CPCCBC4002A</w:t>
        </w:r>
      </w:sdtContent>
    </w:sdt>
    <w:r w:rsidRPr="008D3BA8">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Content>
        <w:r w:rsidRPr="008D3BA8">
          <w:rPr>
            <w:rFonts w:ascii="Arial Bold" w:hAnsi="Arial Bold" w:cs="Arial"/>
            <w:b/>
            <w:spacing w:val="-4"/>
            <w:sz w:val="16"/>
            <w:szCs w:val="16"/>
          </w:rPr>
          <w:t>Manage occupational health and safety in the building and construction workplace</w:t>
        </w:r>
      </w:sdtContent>
    </w:sdt>
  </w:p>
  <w:p w14:paraId="1B1E207D" w14:textId="77777777" w:rsidR="00FA73D9" w:rsidRPr="00830749" w:rsidRDefault="00FA73D9"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22FEE0" w14:textId="77777777" w:rsidR="00FA73D9" w:rsidRPr="00266CE5" w:rsidRDefault="00FA73D9" w:rsidP="00F55183">
    <w:pPr>
      <w:pBdr>
        <w:bottom w:val="single" w:sz="4" w:space="1" w:color="auto"/>
      </w:pBdr>
      <w:tabs>
        <w:tab w:val="right" w:pos="9072"/>
      </w:tabs>
      <w:jc w:val="right"/>
      <w:rPr>
        <w:rFonts w:ascii="Arial Bold" w:hAnsi="Arial Bold" w:cs="Arial"/>
        <w:spacing w:val="-4"/>
        <w:sz w:val="16"/>
        <w:szCs w:val="16"/>
      </w:rPr>
    </w:pPr>
    <w:r w:rsidRPr="00266CE5">
      <w:rPr>
        <w:rFonts w:ascii="Arial Bold" w:hAnsi="Arial Bold" w:cs="Arial"/>
        <w:b/>
        <w:spacing w:val="-4"/>
        <w:sz w:val="16"/>
        <w:szCs w:val="16"/>
      </w:rPr>
      <w:t xml:space="preserve">Practical Assessment - </w:t>
    </w:r>
    <w:sdt>
      <w:sdtPr>
        <w:rPr>
          <w:rFonts w:ascii="Arial Bold" w:hAnsi="Arial Bold" w:cs="Arial"/>
          <w:b/>
          <w:spacing w:val="-4"/>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Content>
        <w:r w:rsidRPr="00266CE5">
          <w:rPr>
            <w:rFonts w:ascii="Arial Bold" w:hAnsi="Arial Bold" w:cs="Arial"/>
            <w:b/>
            <w:spacing w:val="-4"/>
            <w:sz w:val="16"/>
            <w:szCs w:val="16"/>
          </w:rPr>
          <w:t>CPCCBC4002A</w:t>
        </w:r>
      </w:sdtContent>
    </w:sdt>
    <w:r w:rsidRPr="00266CE5">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Content>
        <w:r w:rsidRPr="00266CE5">
          <w:rPr>
            <w:rFonts w:ascii="Arial Bold" w:hAnsi="Arial Bold" w:cs="Arial"/>
            <w:b/>
            <w:spacing w:val="-4"/>
            <w:sz w:val="16"/>
            <w:szCs w:val="16"/>
          </w:rPr>
          <w:t>Manage occupational health and safety in the building and construction workplace</w:t>
        </w:r>
      </w:sdtContent>
    </w:sdt>
  </w:p>
  <w:p w14:paraId="359899D6" w14:textId="77777777" w:rsidR="00FA73D9" w:rsidRPr="00830749" w:rsidRDefault="00FA73D9" w:rsidP="00F55183">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6"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8"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2"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5"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7"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8"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4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FEB04DB"/>
    <w:multiLevelType w:val="hybridMultilevel"/>
    <w:tmpl w:val="F7308366"/>
    <w:lvl w:ilvl="0" w:tplc="0C090001">
      <w:start w:val="1"/>
      <w:numFmt w:val="bullet"/>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47875B8"/>
    <w:multiLevelType w:val="hybridMultilevel"/>
    <w:tmpl w:val="D41270FC"/>
    <w:lvl w:ilvl="0" w:tplc="0C090003">
      <w:start w:val="1"/>
      <w:numFmt w:val="bullet"/>
      <w:lvlText w:val="o"/>
      <w:lvlJc w:val="left"/>
      <w:pPr>
        <w:ind w:left="1190" w:hanging="360"/>
      </w:pPr>
      <w:rPr>
        <w:rFonts w:ascii="Courier New" w:hAnsi="Courier New" w:cs="Courier New" w:hint="default"/>
      </w:rPr>
    </w:lvl>
    <w:lvl w:ilvl="1" w:tplc="0C090003" w:tentative="1">
      <w:start w:val="1"/>
      <w:numFmt w:val="bullet"/>
      <w:lvlText w:val="o"/>
      <w:lvlJc w:val="left"/>
      <w:pPr>
        <w:ind w:left="1910" w:hanging="360"/>
      </w:pPr>
      <w:rPr>
        <w:rFonts w:ascii="Courier New" w:hAnsi="Courier New" w:cs="Courier New" w:hint="default"/>
      </w:rPr>
    </w:lvl>
    <w:lvl w:ilvl="2" w:tplc="0C090005" w:tentative="1">
      <w:start w:val="1"/>
      <w:numFmt w:val="bullet"/>
      <w:lvlText w:val=""/>
      <w:lvlJc w:val="left"/>
      <w:pPr>
        <w:ind w:left="2630" w:hanging="360"/>
      </w:pPr>
      <w:rPr>
        <w:rFonts w:ascii="Wingdings" w:hAnsi="Wingdings" w:hint="default"/>
      </w:rPr>
    </w:lvl>
    <w:lvl w:ilvl="3" w:tplc="0C090001" w:tentative="1">
      <w:start w:val="1"/>
      <w:numFmt w:val="bullet"/>
      <w:lvlText w:val=""/>
      <w:lvlJc w:val="left"/>
      <w:pPr>
        <w:ind w:left="3350" w:hanging="360"/>
      </w:pPr>
      <w:rPr>
        <w:rFonts w:ascii="Symbol" w:hAnsi="Symbol" w:hint="default"/>
      </w:rPr>
    </w:lvl>
    <w:lvl w:ilvl="4" w:tplc="0C090003" w:tentative="1">
      <w:start w:val="1"/>
      <w:numFmt w:val="bullet"/>
      <w:lvlText w:val="o"/>
      <w:lvlJc w:val="left"/>
      <w:pPr>
        <w:ind w:left="4070" w:hanging="360"/>
      </w:pPr>
      <w:rPr>
        <w:rFonts w:ascii="Courier New" w:hAnsi="Courier New" w:cs="Courier New" w:hint="default"/>
      </w:rPr>
    </w:lvl>
    <w:lvl w:ilvl="5" w:tplc="0C090005" w:tentative="1">
      <w:start w:val="1"/>
      <w:numFmt w:val="bullet"/>
      <w:lvlText w:val=""/>
      <w:lvlJc w:val="left"/>
      <w:pPr>
        <w:ind w:left="4790" w:hanging="360"/>
      </w:pPr>
      <w:rPr>
        <w:rFonts w:ascii="Wingdings" w:hAnsi="Wingdings" w:hint="default"/>
      </w:rPr>
    </w:lvl>
    <w:lvl w:ilvl="6" w:tplc="0C090001" w:tentative="1">
      <w:start w:val="1"/>
      <w:numFmt w:val="bullet"/>
      <w:lvlText w:val=""/>
      <w:lvlJc w:val="left"/>
      <w:pPr>
        <w:ind w:left="5510" w:hanging="360"/>
      </w:pPr>
      <w:rPr>
        <w:rFonts w:ascii="Symbol" w:hAnsi="Symbol" w:hint="default"/>
      </w:rPr>
    </w:lvl>
    <w:lvl w:ilvl="7" w:tplc="0C090003" w:tentative="1">
      <w:start w:val="1"/>
      <w:numFmt w:val="bullet"/>
      <w:lvlText w:val="o"/>
      <w:lvlJc w:val="left"/>
      <w:pPr>
        <w:ind w:left="6230" w:hanging="360"/>
      </w:pPr>
      <w:rPr>
        <w:rFonts w:ascii="Courier New" w:hAnsi="Courier New" w:cs="Courier New" w:hint="default"/>
      </w:rPr>
    </w:lvl>
    <w:lvl w:ilvl="8" w:tplc="0C090005" w:tentative="1">
      <w:start w:val="1"/>
      <w:numFmt w:val="bullet"/>
      <w:lvlText w:val=""/>
      <w:lvlJc w:val="left"/>
      <w:pPr>
        <w:ind w:left="6950" w:hanging="360"/>
      </w:pPr>
      <w:rPr>
        <w:rFonts w:ascii="Wingdings" w:hAnsi="Wingdings" w:hint="default"/>
      </w:r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0"/>
  </w:num>
  <w:num w:numId="5">
    <w:abstractNumId w:val="10"/>
  </w:num>
  <w:num w:numId="6">
    <w:abstractNumId w:val="29"/>
  </w:num>
  <w:num w:numId="7">
    <w:abstractNumId w:val="44"/>
  </w:num>
  <w:num w:numId="8">
    <w:abstractNumId w:val="23"/>
  </w:num>
  <w:num w:numId="9">
    <w:abstractNumId w:val="25"/>
  </w:num>
  <w:num w:numId="10">
    <w:abstractNumId w:val="41"/>
  </w:num>
  <w:num w:numId="11">
    <w:abstractNumId w:val="39"/>
  </w:num>
  <w:num w:numId="12">
    <w:abstractNumId w:val="61"/>
  </w:num>
  <w:num w:numId="13">
    <w:abstractNumId w:val="15"/>
  </w:num>
  <w:num w:numId="14">
    <w:abstractNumId w:val="6"/>
  </w:num>
  <w:num w:numId="15">
    <w:abstractNumId w:val="38"/>
  </w:num>
  <w:num w:numId="16">
    <w:abstractNumId w:val="28"/>
  </w:num>
  <w:num w:numId="17">
    <w:abstractNumId w:val="37"/>
  </w:num>
  <w:num w:numId="18">
    <w:abstractNumId w:val="46"/>
  </w:num>
  <w:num w:numId="19">
    <w:abstractNumId w:val="9"/>
  </w:num>
  <w:num w:numId="20">
    <w:abstractNumId w:val="56"/>
  </w:num>
  <w:num w:numId="21">
    <w:abstractNumId w:val="53"/>
  </w:num>
  <w:num w:numId="22">
    <w:abstractNumId w:val="45"/>
  </w:num>
  <w:num w:numId="23">
    <w:abstractNumId w:val="59"/>
  </w:num>
  <w:num w:numId="24">
    <w:abstractNumId w:val="21"/>
  </w:num>
  <w:num w:numId="25">
    <w:abstractNumId w:val="67"/>
  </w:num>
  <w:num w:numId="26">
    <w:abstractNumId w:val="52"/>
  </w:num>
  <w:num w:numId="27">
    <w:abstractNumId w:val="0"/>
  </w:num>
  <w:num w:numId="28">
    <w:abstractNumId w:val="43"/>
  </w:num>
  <w:num w:numId="29">
    <w:abstractNumId w:val="64"/>
  </w:num>
  <w:num w:numId="30">
    <w:abstractNumId w:val="51"/>
  </w:num>
  <w:num w:numId="31">
    <w:abstractNumId w:val="63"/>
  </w:num>
  <w:num w:numId="32">
    <w:abstractNumId w:val="19"/>
  </w:num>
  <w:num w:numId="33">
    <w:abstractNumId w:val="49"/>
  </w:num>
  <w:num w:numId="34">
    <w:abstractNumId w:val="2"/>
  </w:num>
  <w:num w:numId="35">
    <w:abstractNumId w:val="66"/>
  </w:num>
  <w:num w:numId="36">
    <w:abstractNumId w:val="62"/>
  </w:num>
  <w:num w:numId="37">
    <w:abstractNumId w:val="12"/>
  </w:num>
  <w:num w:numId="38">
    <w:abstractNumId w:val="14"/>
  </w:num>
  <w:num w:numId="39">
    <w:abstractNumId w:val="31"/>
  </w:num>
  <w:num w:numId="40">
    <w:abstractNumId w:val="42"/>
  </w:num>
  <w:num w:numId="41">
    <w:abstractNumId w:val="40"/>
  </w:num>
  <w:num w:numId="42">
    <w:abstractNumId w:val="57"/>
  </w:num>
  <w:num w:numId="43">
    <w:abstractNumId w:val="1"/>
  </w:num>
  <w:num w:numId="44">
    <w:abstractNumId w:val="26"/>
  </w:num>
  <w:num w:numId="45">
    <w:abstractNumId w:val="30"/>
  </w:num>
  <w:num w:numId="46">
    <w:abstractNumId w:val="58"/>
  </w:num>
  <w:num w:numId="47">
    <w:abstractNumId w:val="22"/>
  </w:num>
  <w:num w:numId="48">
    <w:abstractNumId w:val="18"/>
  </w:num>
  <w:num w:numId="49">
    <w:abstractNumId w:val="4"/>
  </w:num>
  <w:num w:numId="50">
    <w:abstractNumId w:val="60"/>
  </w:num>
  <w:num w:numId="51">
    <w:abstractNumId w:val="35"/>
  </w:num>
  <w:num w:numId="52">
    <w:abstractNumId w:val="13"/>
  </w:num>
  <w:num w:numId="53">
    <w:abstractNumId w:val="3"/>
  </w:num>
  <w:num w:numId="54">
    <w:abstractNumId w:val="5"/>
  </w:num>
  <w:num w:numId="55">
    <w:abstractNumId w:val="32"/>
  </w:num>
  <w:num w:numId="56">
    <w:abstractNumId w:val="16"/>
  </w:num>
  <w:num w:numId="57">
    <w:abstractNumId w:val="7"/>
  </w:num>
  <w:num w:numId="58">
    <w:abstractNumId w:val="27"/>
  </w:num>
  <w:num w:numId="59">
    <w:abstractNumId w:val="36"/>
  </w:num>
  <w:num w:numId="60">
    <w:abstractNumId w:val="47"/>
  </w:num>
  <w:num w:numId="61">
    <w:abstractNumId w:val="55"/>
  </w:num>
  <w:num w:numId="62">
    <w:abstractNumId w:val="48"/>
  </w:num>
  <w:num w:numId="63">
    <w:abstractNumId w:val="17"/>
  </w:num>
  <w:num w:numId="64">
    <w:abstractNumId w:val="33"/>
  </w:num>
  <w:num w:numId="65">
    <w:abstractNumId w:val="34"/>
  </w:num>
  <w:num w:numId="66">
    <w:abstractNumId w:val="20"/>
  </w:num>
  <w:num w:numId="67">
    <w:abstractNumId w:val="54"/>
  </w:num>
  <w:num w:numId="68">
    <w:abstractNumId w:val="6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cryptProviderType="rsaAES" w:cryptAlgorithmClass="hash" w:cryptAlgorithmType="typeAny" w:cryptAlgorithmSid="14" w:cryptSpinCount="100000" w:hash="ppAXYrKLaplsaxu3SRk3S8d3zUIP4YKiCfMCULSF0XKSHoxDpb3C1cBmBQlUUqxAP5FhSiizgvSk/GIPGyRfbA==" w:salt="GP/MCjo4L9fyuDG0tuEpmQ=="/>
  <w:defaultTabStop w:val="720"/>
  <w:evenAndOddHeaders/>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36EF"/>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64E5"/>
    <w:rsid w:val="000B7B64"/>
    <w:rsid w:val="000C233D"/>
    <w:rsid w:val="000C4F46"/>
    <w:rsid w:val="000C6FB4"/>
    <w:rsid w:val="000C7FA2"/>
    <w:rsid w:val="000E530E"/>
    <w:rsid w:val="000E680F"/>
    <w:rsid w:val="000F0FCA"/>
    <w:rsid w:val="000F6AFC"/>
    <w:rsid w:val="00101E97"/>
    <w:rsid w:val="00103A5E"/>
    <w:rsid w:val="00105180"/>
    <w:rsid w:val="00106585"/>
    <w:rsid w:val="0011218C"/>
    <w:rsid w:val="001157AF"/>
    <w:rsid w:val="00116C30"/>
    <w:rsid w:val="0012562F"/>
    <w:rsid w:val="001266C6"/>
    <w:rsid w:val="00126C85"/>
    <w:rsid w:val="00132977"/>
    <w:rsid w:val="00133A08"/>
    <w:rsid w:val="0013455A"/>
    <w:rsid w:val="001457FC"/>
    <w:rsid w:val="00152592"/>
    <w:rsid w:val="00154A40"/>
    <w:rsid w:val="00154DAE"/>
    <w:rsid w:val="0015733E"/>
    <w:rsid w:val="001578F8"/>
    <w:rsid w:val="00163DF9"/>
    <w:rsid w:val="00166E7F"/>
    <w:rsid w:val="001709EB"/>
    <w:rsid w:val="00175F6C"/>
    <w:rsid w:val="00183857"/>
    <w:rsid w:val="00184237"/>
    <w:rsid w:val="00185DA0"/>
    <w:rsid w:val="0018673D"/>
    <w:rsid w:val="00187D1C"/>
    <w:rsid w:val="00191E86"/>
    <w:rsid w:val="0019250A"/>
    <w:rsid w:val="0019338F"/>
    <w:rsid w:val="001A77CF"/>
    <w:rsid w:val="001B09BC"/>
    <w:rsid w:val="001B335B"/>
    <w:rsid w:val="001C0B34"/>
    <w:rsid w:val="001C4084"/>
    <w:rsid w:val="001D01D1"/>
    <w:rsid w:val="001E05E8"/>
    <w:rsid w:val="001E0A9A"/>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3AC8"/>
    <w:rsid w:val="00227B48"/>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5DDD"/>
    <w:rsid w:val="002B6786"/>
    <w:rsid w:val="002B7054"/>
    <w:rsid w:val="002C147B"/>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67B53"/>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CB5"/>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C8E"/>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43C5"/>
    <w:rsid w:val="005362A7"/>
    <w:rsid w:val="00536B74"/>
    <w:rsid w:val="00536CB1"/>
    <w:rsid w:val="00543100"/>
    <w:rsid w:val="00544F28"/>
    <w:rsid w:val="00545C50"/>
    <w:rsid w:val="00552170"/>
    <w:rsid w:val="00555130"/>
    <w:rsid w:val="00566007"/>
    <w:rsid w:val="00573C4A"/>
    <w:rsid w:val="00582413"/>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3835"/>
    <w:rsid w:val="006040AF"/>
    <w:rsid w:val="0060728C"/>
    <w:rsid w:val="00607813"/>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2FF0"/>
    <w:rsid w:val="006505DA"/>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5A88"/>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23F5"/>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2938"/>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22FC"/>
    <w:rsid w:val="008B39C9"/>
    <w:rsid w:val="008C48F6"/>
    <w:rsid w:val="008F0BA8"/>
    <w:rsid w:val="008F428B"/>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4661"/>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1C73"/>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0B61"/>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5B1A"/>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2624"/>
    <w:rsid w:val="00BA45C3"/>
    <w:rsid w:val="00BA7D5F"/>
    <w:rsid w:val="00BB3713"/>
    <w:rsid w:val="00BC4F19"/>
    <w:rsid w:val="00BD1359"/>
    <w:rsid w:val="00BD2445"/>
    <w:rsid w:val="00BD4B75"/>
    <w:rsid w:val="00BD5D83"/>
    <w:rsid w:val="00BD608C"/>
    <w:rsid w:val="00BE0AD7"/>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6A8D"/>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4971"/>
    <w:rsid w:val="00E572E5"/>
    <w:rsid w:val="00E62A2B"/>
    <w:rsid w:val="00E7090F"/>
    <w:rsid w:val="00E77875"/>
    <w:rsid w:val="00E77A19"/>
    <w:rsid w:val="00E83A7C"/>
    <w:rsid w:val="00E85228"/>
    <w:rsid w:val="00E909B8"/>
    <w:rsid w:val="00E90C36"/>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5183"/>
    <w:rsid w:val="00F56D33"/>
    <w:rsid w:val="00F66516"/>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A73D9"/>
    <w:rsid w:val="00FB16CC"/>
    <w:rsid w:val="00FB203E"/>
    <w:rsid w:val="00FB4E1E"/>
    <w:rsid w:val="00FB5100"/>
    <w:rsid w:val="00FB5C12"/>
    <w:rsid w:val="00FC083A"/>
    <w:rsid w:val="00FC2BA4"/>
    <w:rsid w:val="00FC4794"/>
    <w:rsid w:val="00FC59DD"/>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193A59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acthead5">
    <w:name w:val="acthead5"/>
    <w:basedOn w:val="Normal"/>
    <w:rsid w:val="00603835"/>
    <w:pPr>
      <w:spacing w:before="100" w:beforeAutospacing="1" w:after="100" w:afterAutospacing="1"/>
      <w:jc w:val="left"/>
    </w:pPr>
    <w:rPr>
      <w:rFonts w:ascii="Times New Roman" w:hAnsi="Times New Roman"/>
      <w:szCs w:val="24"/>
      <w:lang w:eastAsia="en-AU"/>
    </w:rPr>
  </w:style>
  <w:style w:type="character" w:customStyle="1" w:styleId="charsectno">
    <w:name w:val="charsectno"/>
    <w:basedOn w:val="DefaultParagraphFont"/>
    <w:rsid w:val="00603835"/>
  </w:style>
  <w:style w:type="paragraph" w:customStyle="1" w:styleId="subsection">
    <w:name w:val="subsection"/>
    <w:basedOn w:val="Normal"/>
    <w:rsid w:val="00603835"/>
    <w:pPr>
      <w:spacing w:before="100" w:beforeAutospacing="1" w:after="100" w:afterAutospacing="1"/>
      <w:jc w:val="left"/>
    </w:pPr>
    <w:rPr>
      <w:rFonts w:ascii="Times New Roman" w:hAnsi="Times New Roman"/>
      <w:szCs w:val="24"/>
      <w:lang w:eastAsia="en-AU"/>
    </w:rPr>
  </w:style>
  <w:style w:type="paragraph" w:customStyle="1" w:styleId="paragraph">
    <w:name w:val="paragraph"/>
    <w:basedOn w:val="Normal"/>
    <w:rsid w:val="00603835"/>
    <w:pPr>
      <w:spacing w:before="100" w:beforeAutospacing="1" w:after="100" w:afterAutospacing="1"/>
      <w:jc w:val="left"/>
    </w:pPr>
    <w:rPr>
      <w:rFonts w:ascii="Times New Roman" w:hAnsi="Times New Roman"/>
      <w:szCs w:val="24"/>
      <w:lang w:eastAsia="en-AU"/>
    </w:rPr>
  </w:style>
  <w:style w:type="paragraph" w:customStyle="1" w:styleId="acthead4">
    <w:name w:val="acthead4"/>
    <w:basedOn w:val="Normal"/>
    <w:rsid w:val="00603835"/>
    <w:pPr>
      <w:spacing w:before="100" w:beforeAutospacing="1" w:after="100" w:afterAutospacing="1"/>
      <w:jc w:val="left"/>
    </w:pPr>
    <w:rPr>
      <w:rFonts w:ascii="Times New Roman" w:hAnsi="Times New Roman"/>
      <w:szCs w:val="24"/>
      <w:lang w:eastAsia="en-AU"/>
    </w:rPr>
  </w:style>
  <w:style w:type="character" w:customStyle="1" w:styleId="charsubdno">
    <w:name w:val="charsubdno"/>
    <w:basedOn w:val="DefaultParagraphFont"/>
    <w:rsid w:val="00603835"/>
  </w:style>
  <w:style w:type="character" w:customStyle="1" w:styleId="charsubdtext">
    <w:name w:val="charsubdtext"/>
    <w:basedOn w:val="DefaultParagraphFont"/>
    <w:rsid w:val="00603835"/>
  </w:style>
  <w:style w:type="paragraph" w:customStyle="1" w:styleId="definition">
    <w:name w:val="definition"/>
    <w:basedOn w:val="Normal"/>
    <w:rsid w:val="00603835"/>
    <w:pPr>
      <w:spacing w:before="100" w:beforeAutospacing="1" w:after="100" w:afterAutospacing="1"/>
      <w:jc w:val="left"/>
    </w:pPr>
    <w:rPr>
      <w:rFonts w:ascii="Times New Roman" w:hAnsi="Times New Roman"/>
      <w:szCs w:val="24"/>
      <w:lang w:eastAsia="en-AU"/>
    </w:rPr>
  </w:style>
  <w:style w:type="paragraph" w:customStyle="1" w:styleId="paragraphsub">
    <w:name w:val="paragraphsub"/>
    <w:basedOn w:val="Normal"/>
    <w:rsid w:val="00603835"/>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13956998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64607274">
      <w:bodyDiv w:val="1"/>
      <w:marLeft w:val="0"/>
      <w:marRight w:val="0"/>
      <w:marTop w:val="0"/>
      <w:marBottom w:val="0"/>
      <w:divBdr>
        <w:top w:val="none" w:sz="0" w:space="0" w:color="auto"/>
        <w:left w:val="none" w:sz="0" w:space="0" w:color="auto"/>
        <w:bottom w:val="none" w:sz="0" w:space="0" w:color="auto"/>
        <w:right w:val="none" w:sz="0" w:space="0" w:color="auto"/>
      </w:divBdr>
    </w:div>
    <w:div w:id="2091466299">
      <w:bodyDiv w:val="1"/>
      <w:marLeft w:val="0"/>
      <w:marRight w:val="0"/>
      <w:marTop w:val="0"/>
      <w:marBottom w:val="0"/>
      <w:divBdr>
        <w:top w:val="none" w:sz="0" w:space="0" w:color="auto"/>
        <w:left w:val="none" w:sz="0" w:space="0" w:color="auto"/>
        <w:bottom w:val="none" w:sz="0" w:space="0" w:color="auto"/>
        <w:right w:val="none" w:sz="0" w:space="0" w:color="auto"/>
      </w:divBdr>
      <w:divsChild>
        <w:div w:id="807210647">
          <w:marLeft w:val="0"/>
          <w:marRight w:val="0"/>
          <w:marTop w:val="0"/>
          <w:marBottom w:val="200"/>
          <w:divBdr>
            <w:top w:val="none" w:sz="0" w:space="0" w:color="auto"/>
            <w:left w:val="none" w:sz="0" w:space="0" w:color="auto"/>
            <w:bottom w:val="none" w:sz="0" w:space="0" w:color="auto"/>
            <w:right w:val="none" w:sz="0" w:space="0" w:color="auto"/>
          </w:divBdr>
        </w:div>
        <w:div w:id="1152481983">
          <w:marLeft w:val="0"/>
          <w:marRight w:val="0"/>
          <w:marTop w:val="200"/>
          <w:marBottom w:val="200"/>
          <w:divBdr>
            <w:top w:val="none" w:sz="0" w:space="0" w:color="auto"/>
            <w:left w:val="none" w:sz="0" w:space="0" w:color="auto"/>
            <w:bottom w:val="none" w:sz="0" w:space="0" w:color="auto"/>
            <w:right w:val="none" w:sz="0" w:space="0" w:color="auto"/>
          </w:divBdr>
        </w:div>
        <w:div w:id="754059491">
          <w:blockQuote w:val="1"/>
          <w:marLeft w:val="960"/>
          <w:marRight w:val="0"/>
          <w:marTop w:val="120"/>
          <w:marBottom w:val="120"/>
          <w:divBdr>
            <w:top w:val="none" w:sz="0" w:space="0" w:color="auto"/>
            <w:left w:val="none" w:sz="0" w:space="0" w:color="auto"/>
            <w:bottom w:val="none" w:sz="0" w:space="0" w:color="auto"/>
            <w:right w:val="none" w:sz="0" w:space="0" w:color="auto"/>
          </w:divBdr>
        </w:div>
        <w:div w:id="1475759704">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705180795">
              <w:blockQuote w:val="1"/>
              <w:marLeft w:val="340"/>
              <w:marRight w:val="0"/>
              <w:marTop w:val="120"/>
              <w:marBottom w:val="120"/>
              <w:divBdr>
                <w:top w:val="none" w:sz="0" w:space="0" w:color="auto"/>
                <w:left w:val="none" w:sz="0" w:space="0" w:color="auto"/>
                <w:bottom w:val="none" w:sz="0" w:space="0" w:color="auto"/>
                <w:right w:val="none" w:sz="0" w:space="0" w:color="auto"/>
              </w:divBdr>
              <w:divsChild>
                <w:div w:id="1912734428">
                  <w:blockQuote w:val="1"/>
                  <w:marLeft w:val="340"/>
                  <w:marRight w:val="0"/>
                  <w:marTop w:val="80"/>
                  <w:marBottom w:val="80"/>
                  <w:divBdr>
                    <w:top w:val="none" w:sz="0" w:space="0" w:color="auto"/>
                    <w:left w:val="none" w:sz="0" w:space="0" w:color="auto"/>
                    <w:bottom w:val="none" w:sz="0" w:space="0" w:color="auto"/>
                    <w:right w:val="none" w:sz="0" w:space="0" w:color="auto"/>
                  </w:divBdr>
                </w:div>
                <w:div w:id="1201164961">
                  <w:blockQuote w:val="1"/>
                  <w:marLeft w:val="340"/>
                  <w:marRight w:val="0"/>
                  <w:marTop w:val="80"/>
                  <w:marBottom w:val="80"/>
                  <w:divBdr>
                    <w:top w:val="none" w:sz="0" w:space="0" w:color="auto"/>
                    <w:left w:val="none" w:sz="0" w:space="0" w:color="auto"/>
                    <w:bottom w:val="none" w:sz="0" w:space="0" w:color="auto"/>
                    <w:right w:val="none" w:sz="0" w:space="0" w:color="auto"/>
                  </w:divBdr>
                </w:div>
                <w:div w:id="335889791">
                  <w:blockQuote w:val="1"/>
                  <w:marLeft w:val="340"/>
                  <w:marRight w:val="0"/>
                  <w:marTop w:val="80"/>
                  <w:marBottom w:val="80"/>
                  <w:divBdr>
                    <w:top w:val="none" w:sz="0" w:space="0" w:color="auto"/>
                    <w:left w:val="none" w:sz="0" w:space="0" w:color="auto"/>
                    <w:bottom w:val="none" w:sz="0" w:space="0" w:color="auto"/>
                    <w:right w:val="none" w:sz="0" w:space="0" w:color="auto"/>
                  </w:divBdr>
                </w:div>
              </w:divsChild>
            </w:div>
          </w:divsChild>
        </w:div>
        <w:div w:id="737098278">
          <w:blockQuote w:val="1"/>
          <w:marLeft w:val="960"/>
          <w:marRight w:val="0"/>
          <w:marTop w:val="120"/>
          <w:marBottom w:val="120"/>
          <w:divBdr>
            <w:top w:val="none" w:sz="0" w:space="0" w:color="auto"/>
            <w:left w:val="none" w:sz="0" w:space="0" w:color="auto"/>
            <w:bottom w:val="none" w:sz="0" w:space="0" w:color="auto"/>
            <w:right w:val="none" w:sz="0" w:space="0" w:color="auto"/>
          </w:divBdr>
        </w:div>
        <w:div w:id="736048505">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1868134693">
              <w:blockQuote w:val="1"/>
              <w:marLeft w:val="600"/>
              <w:marRight w:val="0"/>
              <w:marTop w:val="120"/>
              <w:marBottom w:val="120"/>
              <w:divBdr>
                <w:top w:val="none" w:sz="0" w:space="0" w:color="auto"/>
                <w:left w:val="none" w:sz="0" w:space="0" w:color="auto"/>
                <w:bottom w:val="none" w:sz="0" w:space="0" w:color="auto"/>
                <w:right w:val="none" w:sz="0" w:space="0" w:color="auto"/>
              </w:divBdr>
            </w:div>
            <w:div w:id="597561810">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s://www.legislation.qld.gov.au/view/whole/html/inforce/current/sl-2011-0240"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66BB7AB6C844673A625A014CF5F45F3"/>
        <w:category>
          <w:name w:val="General"/>
          <w:gallery w:val="placeholder"/>
        </w:category>
        <w:types>
          <w:type w:val="bbPlcHdr"/>
        </w:types>
        <w:behaviors>
          <w:behavior w:val="content"/>
        </w:behaviors>
        <w:guid w:val="{1EAE286D-A001-45D7-8FD0-7164B77874C1}"/>
      </w:docPartPr>
      <w:docPartBody>
        <w:p w:rsidR="009E15B5" w:rsidRDefault="00571FAA" w:rsidP="00571FAA">
          <w:pPr>
            <w:pStyle w:val="B66BB7AB6C844673A625A014CF5F45F3"/>
          </w:pPr>
          <w:r w:rsidRPr="006A17DD">
            <w:rPr>
              <w:rStyle w:val="PlaceholderText"/>
            </w:rPr>
            <w:t>Click here to enter a date.</w:t>
          </w:r>
        </w:p>
      </w:docPartBody>
    </w:docPart>
    <w:docPart>
      <w:docPartPr>
        <w:name w:val="9EEFEB1F6FA245AAA1E510CDC7F76C2C"/>
        <w:category>
          <w:name w:val="General"/>
          <w:gallery w:val="placeholder"/>
        </w:category>
        <w:types>
          <w:type w:val="bbPlcHdr"/>
        </w:types>
        <w:behaviors>
          <w:behavior w:val="content"/>
        </w:behaviors>
        <w:guid w:val="{32EC0B5C-E753-4F63-8BCB-5325F3A9CAEA}"/>
      </w:docPartPr>
      <w:docPartBody>
        <w:p w:rsidR="009E15B5" w:rsidRDefault="00571FAA" w:rsidP="00571FAA">
          <w:pPr>
            <w:pStyle w:val="9EEFEB1F6FA245AAA1E510CDC7F76C2C"/>
          </w:pPr>
          <w:r w:rsidRPr="006A17DD">
            <w:rPr>
              <w:rStyle w:val="PlaceholderText"/>
            </w:rPr>
            <w:t>Click here to enter a date.</w:t>
          </w:r>
        </w:p>
      </w:docPartBody>
    </w:docPart>
    <w:docPart>
      <w:docPartPr>
        <w:name w:val="2BEFF6C55BFF46A4A00EFD0654860A9B"/>
        <w:category>
          <w:name w:val="General"/>
          <w:gallery w:val="placeholder"/>
        </w:category>
        <w:types>
          <w:type w:val="bbPlcHdr"/>
        </w:types>
        <w:behaviors>
          <w:behavior w:val="content"/>
        </w:behaviors>
        <w:guid w:val="{85EBC24C-D36A-481D-9B9E-4F3963089E0D}"/>
      </w:docPartPr>
      <w:docPartBody>
        <w:p w:rsidR="009E15B5" w:rsidRDefault="00571FAA" w:rsidP="00571FAA">
          <w:pPr>
            <w:pStyle w:val="2BEFF6C55BFF46A4A00EFD0654860A9B"/>
          </w:pPr>
          <w:r w:rsidRPr="006A17DD">
            <w:rPr>
              <w:rStyle w:val="PlaceholderText"/>
            </w:rPr>
            <w:t>Click here to enter a date.</w:t>
          </w:r>
        </w:p>
      </w:docPartBody>
    </w:docPart>
    <w:docPart>
      <w:docPartPr>
        <w:name w:val="9B8FD4E316D14ADE8E95ECE54FD39448"/>
        <w:category>
          <w:name w:val="General"/>
          <w:gallery w:val="placeholder"/>
        </w:category>
        <w:types>
          <w:type w:val="bbPlcHdr"/>
        </w:types>
        <w:behaviors>
          <w:behavior w:val="content"/>
        </w:behaviors>
        <w:guid w:val="{08C83514-5BF6-4E35-931F-5C1C744E3F6A}"/>
      </w:docPartPr>
      <w:docPartBody>
        <w:p w:rsidR="009E15B5" w:rsidRDefault="00571FAA" w:rsidP="00571FAA">
          <w:pPr>
            <w:pStyle w:val="9B8FD4E316D14ADE8E95ECE54FD39448"/>
          </w:pPr>
          <w:r w:rsidRPr="006A17DD">
            <w:rPr>
              <w:rStyle w:val="PlaceholderText"/>
            </w:rPr>
            <w:t>Click here to enter a date.</w:t>
          </w:r>
        </w:p>
      </w:docPartBody>
    </w:docPart>
    <w:docPart>
      <w:docPartPr>
        <w:name w:val="37FFB8BA390B4E95AD79F3953A6CBBCA"/>
        <w:category>
          <w:name w:val="General"/>
          <w:gallery w:val="placeholder"/>
        </w:category>
        <w:types>
          <w:type w:val="bbPlcHdr"/>
        </w:types>
        <w:behaviors>
          <w:behavior w:val="content"/>
        </w:behaviors>
        <w:guid w:val="{70FD76A3-1845-4573-8ED2-023045C7CC3B}"/>
      </w:docPartPr>
      <w:docPartBody>
        <w:p w:rsidR="009E15B5" w:rsidRDefault="00571FAA" w:rsidP="00571FAA">
          <w:pPr>
            <w:pStyle w:val="37FFB8BA390B4E95AD79F3953A6CBBCA"/>
          </w:pPr>
          <w:r w:rsidRPr="006A17DD">
            <w:rPr>
              <w:rStyle w:val="PlaceholderText"/>
            </w:rPr>
            <w:t>Click here to enter a date.</w:t>
          </w:r>
        </w:p>
      </w:docPartBody>
    </w:docPart>
    <w:docPart>
      <w:docPartPr>
        <w:name w:val="C387B98A39084AAF989A1176C9E19435"/>
        <w:category>
          <w:name w:val="General"/>
          <w:gallery w:val="placeholder"/>
        </w:category>
        <w:types>
          <w:type w:val="bbPlcHdr"/>
        </w:types>
        <w:behaviors>
          <w:behavior w:val="content"/>
        </w:behaviors>
        <w:guid w:val="{C89FC5BD-558E-4A29-85EA-F2F9F576AB6E}"/>
      </w:docPartPr>
      <w:docPartBody>
        <w:p w:rsidR="009E15B5" w:rsidRDefault="00571FAA" w:rsidP="00571FAA">
          <w:pPr>
            <w:pStyle w:val="C387B98A39084AAF989A1176C9E1943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71FAA"/>
    <w:rsid w:val="0057334F"/>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9E15B5"/>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71FAA"/>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66BB7AB6C844673A625A014CF5F45F3">
    <w:name w:val="B66BB7AB6C844673A625A014CF5F45F3"/>
    <w:rsid w:val="00571FAA"/>
    <w:pPr>
      <w:spacing w:after="160" w:line="259" w:lineRule="auto"/>
    </w:pPr>
  </w:style>
  <w:style w:type="paragraph" w:customStyle="1" w:styleId="9EEFEB1F6FA245AAA1E510CDC7F76C2C">
    <w:name w:val="9EEFEB1F6FA245AAA1E510CDC7F76C2C"/>
    <w:rsid w:val="00571FAA"/>
    <w:pPr>
      <w:spacing w:after="160" w:line="259" w:lineRule="auto"/>
    </w:pPr>
  </w:style>
  <w:style w:type="paragraph" w:customStyle="1" w:styleId="2BEFF6C55BFF46A4A00EFD0654860A9B">
    <w:name w:val="2BEFF6C55BFF46A4A00EFD0654860A9B"/>
    <w:rsid w:val="00571FAA"/>
    <w:pPr>
      <w:spacing w:after="160" w:line="259" w:lineRule="auto"/>
    </w:pPr>
  </w:style>
  <w:style w:type="paragraph" w:customStyle="1" w:styleId="9B8FD4E316D14ADE8E95ECE54FD39448">
    <w:name w:val="9B8FD4E316D14ADE8E95ECE54FD39448"/>
    <w:rsid w:val="00571FAA"/>
    <w:pPr>
      <w:spacing w:after="160" w:line="259" w:lineRule="auto"/>
    </w:pPr>
  </w:style>
  <w:style w:type="paragraph" w:customStyle="1" w:styleId="37FFB8BA390B4E95AD79F3953A6CBBCA">
    <w:name w:val="37FFB8BA390B4E95AD79F3953A6CBBCA"/>
    <w:rsid w:val="00571FAA"/>
    <w:pPr>
      <w:spacing w:after="160" w:line="259" w:lineRule="auto"/>
    </w:pPr>
  </w:style>
  <w:style w:type="paragraph" w:customStyle="1" w:styleId="C387B98A39084AAF989A1176C9E19435">
    <w:name w:val="C387B98A39084AAF989A1176C9E19435"/>
    <w:rsid w:val="00571FA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A764BEB-CC21-42A2-8326-A7290ACEC6C3}">
  <ds:schemaRefs>
    <ds:schemaRef ds:uri="http://schemas.openxmlformats.org/officeDocument/2006/bibliography"/>
  </ds:schemaRefs>
</ds:datastoreItem>
</file>

<file path=customXml/itemProps2.xml><?xml version="1.0" encoding="utf-8"?>
<ds:datastoreItem xmlns:ds="http://schemas.openxmlformats.org/officeDocument/2006/customXml" ds:itemID="{B207C0D4-AC46-428D-9AB4-5208A0A5AD8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9</TotalTime>
  <Pages>22</Pages>
  <Words>3335</Words>
  <Characters>19010</Characters>
  <Application>Microsoft Office Word</Application>
  <DocSecurity>8</DocSecurity>
  <Lines>158</Lines>
  <Paragraphs>44</Paragraphs>
  <ScaleCrop>false</ScaleCrop>
  <HeadingPairs>
    <vt:vector size="2" baseType="variant">
      <vt:variant>
        <vt:lpstr>Title</vt:lpstr>
      </vt:variant>
      <vt:variant>
        <vt:i4>1</vt:i4>
      </vt:variant>
    </vt:vector>
  </HeadingPairs>
  <TitlesOfParts>
    <vt:vector size="1" baseType="lpstr">
      <vt:lpstr>CPCCBC4002A</vt:lpstr>
    </vt:vector>
  </TitlesOfParts>
  <Company/>
  <LinksUpToDate>false</LinksUpToDate>
  <CharactersWithSpaces>22301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CPCCBC4002A</dc:title>
  <dc:subject>Manage occupational health and safety in the building and construction workplace</dc:subject>
  <dc:creator>Michelle Curro</dc:creator>
  <cp:lastModifiedBy>Paul Newton</cp:lastModifiedBy>
  <cp:revision>2</cp:revision>
  <cp:lastPrinted>2019-05-27T02:31:00Z</cp:lastPrinted>
  <dcterms:created xsi:type="dcterms:W3CDTF">2020-11-10T21:12:00Z</dcterms:created>
  <dcterms:modified xsi:type="dcterms:W3CDTF">2020-11-10T21:12:00Z</dcterms:modified>
  <cp:contentStatus>v1-4_23/09/2019</cp:contentStatus>
</cp:coreProperties>
</file>