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2735728A" w:rsidR="00677444" w:rsidRPr="004932A4" w:rsidRDefault="001948D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szCs w:val="32"/>
            </w:rPr>
            <w:t>BSBWHS412</w:t>
          </w:r>
        </w:sdtContent>
      </w:sdt>
      <w:r w:rsidR="00677444" w:rsidRPr="004932A4">
        <w:rPr>
          <w:szCs w:val="32"/>
        </w:rPr>
        <w:t xml:space="preserve"> </w:t>
      </w:r>
    </w:p>
    <w:p w14:paraId="258138D7" w14:textId="6498152D" w:rsidR="004C3241" w:rsidRDefault="001948D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DF7A49">
            <w:rPr>
              <w:szCs w:val="32"/>
            </w:rPr>
            <w:t>Assist with workplace compliance with WHS laws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07E51A48"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rFonts w:ascii="Arial" w:hAnsi="Arial" w:cs="Arial"/>
              <w:i/>
              <w:sz w:val="20"/>
            </w:rPr>
            <w:t>BSBWHS412</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DF7A49">
            <w:rPr>
              <w:rFonts w:ascii="Arial" w:hAnsi="Arial" w:cs="Arial"/>
              <w:i/>
              <w:sz w:val="20"/>
            </w:rPr>
            <w:t>Assist with workplace compliance with WHS laws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1C67BBD9" w14:textId="77777777" w:rsidTr="00E0429C">
        <w:trPr>
          <w:trHeight w:val="397"/>
        </w:trPr>
        <w:tc>
          <w:tcPr>
            <w:tcW w:w="3681" w:type="dxa"/>
            <w:shd w:val="clear" w:color="auto" w:fill="D9D9D9" w:themeFill="background1" w:themeFillShade="D9"/>
            <w:vAlign w:val="center"/>
          </w:tcPr>
          <w:p w14:paraId="49FF2909"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5CD6181B" w14:textId="43793845" w:rsidR="00622B2F" w:rsidRPr="00F37CEF" w:rsidRDefault="000D4CC6" w:rsidP="00E0429C">
            <w:pPr>
              <w:jc w:val="left"/>
              <w:rPr>
                <w:rFonts w:ascii="Arial" w:hAnsi="Arial" w:cs="Arial"/>
                <w:sz w:val="22"/>
                <w:szCs w:val="22"/>
              </w:rPr>
            </w:pPr>
            <w:permStart w:id="964629179" w:edGrp="everyone"/>
            <w:r>
              <w:rPr>
                <w:rFonts w:ascii="Arial" w:hAnsi="Arial" w:cs="Arial"/>
                <w:sz w:val="22"/>
                <w:szCs w:val="22"/>
              </w:rPr>
              <w:t>Sarah Smith</w:t>
            </w:r>
            <w:permEnd w:id="964629179"/>
          </w:p>
        </w:tc>
      </w:tr>
    </w:tbl>
    <w:p w14:paraId="529E26DB" w14:textId="77777777" w:rsidR="00622B2F" w:rsidRDefault="00622B2F">
      <w:pPr>
        <w:jc w:val="left"/>
        <w:rPr>
          <w:rFonts w:ascii="Arial" w:hAnsi="Arial" w:cs="Arial"/>
          <w:sz w:val="20"/>
        </w:rPr>
      </w:pPr>
    </w:p>
    <w:p w14:paraId="184594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06DE22FC" w14:textId="77777777" w:rsidTr="00101E97">
        <w:trPr>
          <w:trHeight w:val="283"/>
        </w:trPr>
        <w:tc>
          <w:tcPr>
            <w:tcW w:w="3681" w:type="dxa"/>
            <w:shd w:val="clear" w:color="auto" w:fill="000000" w:themeFill="text1"/>
            <w:vAlign w:val="center"/>
          </w:tcPr>
          <w:p w14:paraId="4051418F"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84CD6EE"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D238C2" w:rsidRPr="004C3241" w14:paraId="7DF5C251" w14:textId="77777777" w:rsidTr="00101E97">
        <w:trPr>
          <w:trHeight w:val="454"/>
        </w:trPr>
        <w:tc>
          <w:tcPr>
            <w:tcW w:w="3681" w:type="dxa"/>
            <w:shd w:val="clear" w:color="auto" w:fill="D9D9D9" w:themeFill="background1" w:themeFillShade="D9"/>
            <w:vAlign w:val="center"/>
          </w:tcPr>
          <w:p w14:paraId="12F0CBB5" w14:textId="18B22646" w:rsidR="00D238C2" w:rsidRPr="004C3241" w:rsidRDefault="00832717" w:rsidP="00101E97">
            <w:pPr>
              <w:jc w:val="left"/>
              <w:rPr>
                <w:rFonts w:ascii="Arial" w:hAnsi="Arial" w:cs="Arial"/>
                <w:sz w:val="20"/>
              </w:rPr>
            </w:pPr>
            <w:r>
              <w:rPr>
                <w:rFonts w:ascii="Arial" w:hAnsi="Arial" w:cs="Arial"/>
                <w:sz w:val="20"/>
              </w:rPr>
              <w:t>Workbook</w:t>
            </w:r>
          </w:p>
        </w:tc>
        <w:permStart w:id="767252339" w:edGrp="everyone"/>
        <w:tc>
          <w:tcPr>
            <w:tcW w:w="2667" w:type="dxa"/>
            <w:vAlign w:val="center"/>
          </w:tcPr>
          <w:p w14:paraId="3AC38E09" w14:textId="77777777" w:rsidR="00D238C2" w:rsidRPr="004C3241" w:rsidRDefault="001948D0"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D238C2" w:rsidRPr="004C3241">
                  <w:rPr>
                    <w:rFonts w:ascii="Arial" w:hAnsi="Arial" w:cs="Arial"/>
                    <w:sz w:val="20"/>
                  </w:rPr>
                  <w:sym w:font="Wingdings" w:char="F0A8"/>
                </w:r>
              </w:sdtContent>
            </w:sdt>
            <w:permEnd w:id="767252339"/>
            <w:r w:rsidR="00D238C2" w:rsidRPr="004C3241">
              <w:rPr>
                <w:rFonts w:ascii="Arial" w:hAnsi="Arial" w:cs="Arial"/>
                <w:sz w:val="20"/>
              </w:rPr>
              <w:t xml:space="preserve"> Satisfactory </w:t>
            </w:r>
          </w:p>
        </w:tc>
        <w:tc>
          <w:tcPr>
            <w:tcW w:w="2668" w:type="dxa"/>
            <w:vAlign w:val="center"/>
          </w:tcPr>
          <w:p w14:paraId="7B2CBA58" w14:textId="77777777" w:rsidR="00D238C2" w:rsidRPr="004C3241" w:rsidRDefault="001948D0"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1333276690" w:edGrp="everyone"/>
                <w:r w:rsidR="00D238C2" w:rsidRPr="004C3241">
                  <w:rPr>
                    <w:rFonts w:ascii="Arial" w:hAnsi="Arial" w:cs="Arial"/>
                    <w:sz w:val="20"/>
                  </w:rPr>
                  <w:sym w:font="Wingdings" w:char="F0A8"/>
                </w:r>
              </w:sdtContent>
            </w:sdt>
            <w:permEnd w:id="1333276690"/>
            <w:r w:rsidR="00D238C2" w:rsidRPr="004C3241">
              <w:rPr>
                <w:rFonts w:ascii="Arial" w:hAnsi="Arial" w:cs="Arial"/>
                <w:sz w:val="20"/>
              </w:rPr>
              <w:t xml:space="preserve"> Not </w:t>
            </w:r>
            <w:r w:rsidR="00FC083A">
              <w:rPr>
                <w:rFonts w:ascii="Arial" w:hAnsi="Arial" w:cs="Arial"/>
                <w:sz w:val="20"/>
              </w:rPr>
              <w:t xml:space="preserve">Yet </w:t>
            </w:r>
            <w:r w:rsidR="00D238C2" w:rsidRPr="004C3241">
              <w:rPr>
                <w:rFonts w:ascii="Arial" w:hAnsi="Arial" w:cs="Arial"/>
                <w:sz w:val="20"/>
              </w:rPr>
              <w:t>Satisfactory</w:t>
            </w:r>
          </w:p>
        </w:tc>
      </w:tr>
      <w:tr w:rsidR="00832717" w:rsidRPr="004C3241" w14:paraId="561F8A21" w14:textId="77777777" w:rsidTr="00101E97">
        <w:trPr>
          <w:trHeight w:val="454"/>
        </w:trPr>
        <w:tc>
          <w:tcPr>
            <w:tcW w:w="3681" w:type="dxa"/>
            <w:shd w:val="clear" w:color="auto" w:fill="D9D9D9" w:themeFill="background1" w:themeFillShade="D9"/>
            <w:vAlign w:val="center"/>
          </w:tcPr>
          <w:p w14:paraId="179666DC" w14:textId="7494CF60" w:rsidR="00832717" w:rsidRPr="004C3241" w:rsidRDefault="00832717" w:rsidP="00832717">
            <w:pPr>
              <w:jc w:val="left"/>
              <w:rPr>
                <w:rFonts w:ascii="Arial" w:hAnsi="Arial" w:cs="Arial"/>
                <w:sz w:val="20"/>
              </w:rPr>
            </w:pPr>
            <w:r>
              <w:rPr>
                <w:rFonts w:ascii="Arial" w:hAnsi="Arial" w:cs="Arial"/>
                <w:sz w:val="20"/>
              </w:rPr>
              <w:t>Quiz</w:t>
            </w:r>
          </w:p>
        </w:tc>
        <w:permStart w:id="28662609" w:edGrp="everyone"/>
        <w:tc>
          <w:tcPr>
            <w:tcW w:w="2667" w:type="dxa"/>
            <w:vAlign w:val="center"/>
          </w:tcPr>
          <w:p w14:paraId="7FF4D352" w14:textId="7287757E" w:rsidR="00832717" w:rsidRDefault="001948D0" w:rsidP="00832717">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EndPr/>
              <w:sdtContent>
                <w:r w:rsidR="00832717">
                  <w:rPr>
                    <w:rFonts w:ascii="Arial" w:hAnsi="Arial" w:cs="Arial"/>
                    <w:sz w:val="20"/>
                  </w:rPr>
                  <w:sym w:font="Wingdings" w:char="F0A8"/>
                </w:r>
              </w:sdtContent>
            </w:sdt>
            <w:permEnd w:id="28662609"/>
            <w:r w:rsidR="00832717" w:rsidRPr="004C3241">
              <w:rPr>
                <w:rFonts w:ascii="Arial" w:hAnsi="Arial" w:cs="Arial"/>
                <w:sz w:val="20"/>
              </w:rPr>
              <w:t xml:space="preserve"> Satisfactory </w:t>
            </w:r>
          </w:p>
        </w:tc>
        <w:permStart w:id="444688628" w:edGrp="everyone"/>
        <w:tc>
          <w:tcPr>
            <w:tcW w:w="2668" w:type="dxa"/>
            <w:vAlign w:val="center"/>
          </w:tcPr>
          <w:p w14:paraId="6E5BE2FA" w14:textId="267A3075" w:rsidR="00832717" w:rsidRDefault="001948D0" w:rsidP="00832717">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EndPr/>
              <w:sdtContent>
                <w:r w:rsidR="00570067">
                  <w:rPr>
                    <w:rFonts w:ascii="Arial" w:hAnsi="Arial" w:cs="Arial"/>
                    <w:sz w:val="20"/>
                  </w:rPr>
                  <w:sym w:font="Wingdings" w:char="F0A8"/>
                </w:r>
              </w:sdtContent>
            </w:sdt>
            <w:permEnd w:id="444688628"/>
            <w:r w:rsidR="00832717" w:rsidRPr="004C3241">
              <w:rPr>
                <w:rFonts w:ascii="Arial" w:hAnsi="Arial" w:cs="Arial"/>
                <w:sz w:val="20"/>
              </w:rPr>
              <w:t xml:space="preserve"> Not </w:t>
            </w:r>
            <w:r w:rsidR="00832717">
              <w:rPr>
                <w:rFonts w:ascii="Arial" w:hAnsi="Arial" w:cs="Arial"/>
                <w:sz w:val="20"/>
              </w:rPr>
              <w:t xml:space="preserve">Yet </w:t>
            </w:r>
            <w:r w:rsidR="00832717" w:rsidRPr="004C3241">
              <w:rPr>
                <w:rFonts w:ascii="Arial" w:hAnsi="Arial" w:cs="Arial"/>
                <w:sz w:val="20"/>
              </w:rPr>
              <w:t>Satisfactory</w:t>
            </w:r>
          </w:p>
        </w:tc>
      </w:tr>
      <w:tr w:rsidR="00832717" w:rsidRPr="004C3241" w14:paraId="516BF173" w14:textId="77777777" w:rsidTr="00101E97">
        <w:trPr>
          <w:trHeight w:val="454"/>
        </w:trPr>
        <w:tc>
          <w:tcPr>
            <w:tcW w:w="3681" w:type="dxa"/>
            <w:shd w:val="clear" w:color="auto" w:fill="D9D9D9" w:themeFill="background1" w:themeFillShade="D9"/>
            <w:vAlign w:val="center"/>
          </w:tcPr>
          <w:p w14:paraId="582CA379" w14:textId="77777777" w:rsidR="00832717" w:rsidRPr="004C3241" w:rsidRDefault="00832717" w:rsidP="00832717">
            <w:pPr>
              <w:jc w:val="left"/>
              <w:rPr>
                <w:rFonts w:ascii="Arial" w:hAnsi="Arial" w:cs="Arial"/>
                <w:sz w:val="20"/>
              </w:rPr>
            </w:pPr>
            <w:r w:rsidRPr="004C3241">
              <w:rPr>
                <w:rFonts w:ascii="Arial" w:hAnsi="Arial" w:cs="Arial"/>
                <w:sz w:val="20"/>
              </w:rPr>
              <w:t>Practical Assessment</w:t>
            </w:r>
          </w:p>
        </w:tc>
        <w:permStart w:id="751181529" w:edGrp="everyone"/>
        <w:tc>
          <w:tcPr>
            <w:tcW w:w="2667" w:type="dxa"/>
            <w:vAlign w:val="center"/>
          </w:tcPr>
          <w:p w14:paraId="43883126" w14:textId="0E92B654" w:rsidR="00832717" w:rsidRPr="004C3241" w:rsidRDefault="001948D0" w:rsidP="0083271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570067">
                  <w:rPr>
                    <w:rFonts w:ascii="Arial" w:hAnsi="Arial" w:cs="Arial"/>
                    <w:sz w:val="20"/>
                  </w:rPr>
                  <w:sym w:font="Wingdings" w:char="F0A8"/>
                </w:r>
              </w:sdtContent>
            </w:sdt>
            <w:permEnd w:id="751181529"/>
            <w:r w:rsidR="00832717" w:rsidRPr="004C3241">
              <w:rPr>
                <w:rFonts w:ascii="Arial" w:hAnsi="Arial" w:cs="Arial"/>
                <w:sz w:val="20"/>
              </w:rPr>
              <w:t xml:space="preserve"> Satisfactory </w:t>
            </w:r>
          </w:p>
        </w:tc>
        <w:permStart w:id="32399356" w:edGrp="everyone"/>
        <w:tc>
          <w:tcPr>
            <w:tcW w:w="2668" w:type="dxa"/>
            <w:vAlign w:val="center"/>
          </w:tcPr>
          <w:p w14:paraId="5AD250A0" w14:textId="0267D98A" w:rsidR="00832717" w:rsidRPr="004C3241" w:rsidRDefault="001948D0" w:rsidP="0083271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570067">
                  <w:rPr>
                    <w:rFonts w:ascii="Arial" w:hAnsi="Arial" w:cs="Arial"/>
                    <w:sz w:val="20"/>
                  </w:rPr>
                  <w:sym w:font="Wingdings" w:char="F0A8"/>
                </w:r>
              </w:sdtContent>
            </w:sdt>
            <w:permEnd w:id="32399356"/>
            <w:r w:rsidR="00832717" w:rsidRPr="004C3241">
              <w:rPr>
                <w:rFonts w:ascii="Arial" w:hAnsi="Arial" w:cs="Arial"/>
                <w:sz w:val="20"/>
              </w:rPr>
              <w:t xml:space="preserve"> Not </w:t>
            </w:r>
            <w:r w:rsidR="00832717">
              <w:rPr>
                <w:rFonts w:ascii="Arial" w:hAnsi="Arial" w:cs="Arial"/>
                <w:sz w:val="20"/>
              </w:rPr>
              <w:t xml:space="preserve">Yet </w:t>
            </w:r>
            <w:r w:rsidR="00832717" w:rsidRPr="004C3241">
              <w:rPr>
                <w:rFonts w:ascii="Arial" w:hAnsi="Arial" w:cs="Arial"/>
                <w:sz w:val="20"/>
              </w:rPr>
              <w:t>Satisfactory</w:t>
            </w:r>
          </w:p>
        </w:tc>
      </w:tr>
      <w:tr w:rsidR="00832717" w:rsidRPr="004C3241" w14:paraId="4D993AC5" w14:textId="77777777" w:rsidTr="00101E97">
        <w:trPr>
          <w:trHeight w:val="454"/>
        </w:trPr>
        <w:tc>
          <w:tcPr>
            <w:tcW w:w="3681" w:type="dxa"/>
            <w:shd w:val="clear" w:color="auto" w:fill="000000" w:themeFill="text1"/>
            <w:vAlign w:val="center"/>
          </w:tcPr>
          <w:p w14:paraId="351AB520" w14:textId="77777777" w:rsidR="00832717" w:rsidRPr="004C3241" w:rsidRDefault="00832717" w:rsidP="0083271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07054868" w:edGrp="everyone"/>
        <w:tc>
          <w:tcPr>
            <w:tcW w:w="2667" w:type="dxa"/>
            <w:vAlign w:val="center"/>
          </w:tcPr>
          <w:p w14:paraId="5CA35920" w14:textId="77777777" w:rsidR="00832717" w:rsidRPr="004C3241" w:rsidRDefault="001948D0" w:rsidP="0083271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832717" w:rsidRPr="004C3241">
                  <w:rPr>
                    <w:rFonts w:ascii="Arial" w:hAnsi="Arial" w:cs="Arial"/>
                    <w:b/>
                    <w:sz w:val="20"/>
                  </w:rPr>
                  <w:sym w:font="Wingdings" w:char="F0A8"/>
                </w:r>
              </w:sdtContent>
            </w:sdt>
            <w:permEnd w:id="207054868"/>
            <w:r w:rsidR="00832717" w:rsidRPr="004C3241">
              <w:rPr>
                <w:rFonts w:ascii="Arial" w:hAnsi="Arial" w:cs="Arial"/>
                <w:b/>
                <w:sz w:val="20"/>
              </w:rPr>
              <w:t xml:space="preserve"> Competent</w:t>
            </w:r>
          </w:p>
        </w:tc>
        <w:permStart w:id="1124540172" w:edGrp="everyone"/>
        <w:tc>
          <w:tcPr>
            <w:tcW w:w="2668" w:type="dxa"/>
            <w:vAlign w:val="center"/>
          </w:tcPr>
          <w:p w14:paraId="019F0BED" w14:textId="77777777" w:rsidR="00832717" w:rsidRPr="004C3241" w:rsidRDefault="001948D0" w:rsidP="0083271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832717" w:rsidRPr="004C3241">
                  <w:rPr>
                    <w:rFonts w:ascii="Arial" w:hAnsi="Arial" w:cs="Arial"/>
                    <w:b/>
                    <w:sz w:val="20"/>
                  </w:rPr>
                  <w:sym w:font="Wingdings" w:char="F0A8"/>
                </w:r>
              </w:sdtContent>
            </w:sdt>
            <w:permEnd w:id="1124540172"/>
            <w:r w:rsidR="00832717" w:rsidRPr="004C3241">
              <w:rPr>
                <w:rFonts w:ascii="Arial" w:hAnsi="Arial" w:cs="Arial"/>
                <w:b/>
                <w:sz w:val="20"/>
              </w:rPr>
              <w:t xml:space="preserve"> Not Yet Competent</w:t>
            </w:r>
          </w:p>
        </w:tc>
      </w:tr>
    </w:tbl>
    <w:p w14:paraId="0A706FD6" w14:textId="77777777" w:rsidR="00622B2F" w:rsidRDefault="00622B2F">
      <w:pPr>
        <w:jc w:val="left"/>
        <w:rPr>
          <w:rFonts w:ascii="Arial" w:hAnsi="Arial" w:cs="Arial"/>
          <w:sz w:val="20"/>
        </w:rPr>
      </w:pPr>
    </w:p>
    <w:p w14:paraId="167F22A3"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622B2F" w:rsidRPr="004C3241" w14:paraId="722C00E0" w14:textId="77777777" w:rsidTr="00101E97">
        <w:trPr>
          <w:trHeight w:val="397"/>
        </w:trPr>
        <w:tc>
          <w:tcPr>
            <w:tcW w:w="3681" w:type="dxa"/>
            <w:shd w:val="clear" w:color="auto" w:fill="D9D9D9" w:themeFill="background1" w:themeFillShade="D9"/>
            <w:vAlign w:val="center"/>
          </w:tcPr>
          <w:p w14:paraId="26607C0B" w14:textId="77777777" w:rsidR="00622B2F" w:rsidRPr="004C3241" w:rsidRDefault="00622B2F" w:rsidP="00101E97">
            <w:pPr>
              <w:jc w:val="left"/>
              <w:rPr>
                <w:rFonts w:ascii="Arial" w:hAnsi="Arial" w:cs="Arial"/>
                <w:sz w:val="20"/>
              </w:rPr>
            </w:pPr>
            <w:r w:rsidRPr="004C3241">
              <w:rPr>
                <w:rFonts w:ascii="Arial" w:hAnsi="Arial" w:cs="Arial"/>
                <w:sz w:val="20"/>
              </w:rPr>
              <w:t>Assessor Name</w:t>
            </w:r>
          </w:p>
        </w:tc>
        <w:tc>
          <w:tcPr>
            <w:tcW w:w="5335" w:type="dxa"/>
            <w:vAlign w:val="center"/>
          </w:tcPr>
          <w:p w14:paraId="5E8367A5" w14:textId="77777777" w:rsidR="00622B2F" w:rsidRPr="00F37CEF" w:rsidRDefault="00622B2F" w:rsidP="00E0429C">
            <w:pPr>
              <w:jc w:val="left"/>
              <w:rPr>
                <w:rFonts w:ascii="Arial" w:hAnsi="Arial" w:cs="Arial"/>
                <w:sz w:val="22"/>
                <w:szCs w:val="22"/>
              </w:rPr>
            </w:pPr>
            <w:permStart w:id="1619622078" w:edGrp="everyone"/>
            <w:permEnd w:id="1619622078"/>
          </w:p>
        </w:tc>
      </w:tr>
      <w:tr w:rsidR="00856649" w:rsidRPr="004C3241" w14:paraId="2B4BFAED" w14:textId="77777777" w:rsidTr="00FC083A">
        <w:trPr>
          <w:trHeight w:val="567"/>
        </w:trPr>
        <w:tc>
          <w:tcPr>
            <w:tcW w:w="3681" w:type="dxa"/>
            <w:shd w:val="clear" w:color="auto" w:fill="D9D9D9" w:themeFill="background1" w:themeFillShade="D9"/>
            <w:vAlign w:val="center"/>
          </w:tcPr>
          <w:p w14:paraId="1D2A8CB6" w14:textId="77777777" w:rsidR="00856649" w:rsidRPr="004C3241" w:rsidRDefault="00856649" w:rsidP="00856649">
            <w:pPr>
              <w:jc w:val="left"/>
              <w:rPr>
                <w:rFonts w:ascii="Arial" w:hAnsi="Arial" w:cs="Arial"/>
                <w:sz w:val="20"/>
              </w:rPr>
            </w:pPr>
            <w:r w:rsidRPr="004C3241">
              <w:rPr>
                <w:rFonts w:ascii="Arial" w:hAnsi="Arial" w:cs="Arial"/>
                <w:sz w:val="20"/>
              </w:rPr>
              <w:t>Assessor Signature</w:t>
            </w:r>
          </w:p>
        </w:tc>
        <w:permStart w:id="1097033379" w:edGrp="everyone" w:displacedByCustomXml="next"/>
        <w:sdt>
          <w:sdtPr>
            <w:rPr>
              <w:rFonts w:ascii="Arial" w:hAnsi="Arial" w:cs="Arial"/>
              <w:sz w:val="22"/>
              <w:szCs w:val="22"/>
            </w:rPr>
            <w:id w:val="909501784"/>
            <w:showingPlcHdr/>
            <w:picture/>
          </w:sdtPr>
          <w:sdtEndPr/>
          <w:sdtContent>
            <w:tc>
              <w:tcPr>
                <w:tcW w:w="5335" w:type="dxa"/>
                <w:vAlign w:val="center"/>
              </w:tcPr>
              <w:p w14:paraId="0464D4FF" w14:textId="19999785" w:rsidR="00856649" w:rsidRPr="004C3241" w:rsidRDefault="00856649" w:rsidP="00856649">
                <w:pPr>
                  <w:jc w:val="left"/>
                  <w:rPr>
                    <w:rFonts w:ascii="Arial" w:hAnsi="Arial" w:cs="Arial"/>
                    <w:sz w:val="20"/>
                  </w:rPr>
                </w:pPr>
                <w:r w:rsidRPr="00553DDB">
                  <w:rPr>
                    <w:rFonts w:ascii="Arial" w:hAnsi="Arial" w:cs="Arial"/>
                    <w:noProof/>
                    <w:sz w:val="22"/>
                    <w:szCs w:val="22"/>
                    <w:lang w:eastAsia="en-AU"/>
                  </w:rPr>
                  <w:drawing>
                    <wp:inline distT="0" distB="0" distL="0" distR="0" wp14:anchorId="34567D51" wp14:editId="75126882">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97033379" w:displacedByCustomXml="prev"/>
      </w:tr>
      <w:tr w:rsidR="00856649" w:rsidRPr="004C3241" w14:paraId="52901CD7" w14:textId="77777777" w:rsidTr="00101E97">
        <w:trPr>
          <w:trHeight w:val="397"/>
        </w:trPr>
        <w:tc>
          <w:tcPr>
            <w:tcW w:w="3681" w:type="dxa"/>
            <w:shd w:val="clear" w:color="auto" w:fill="D9D9D9" w:themeFill="background1" w:themeFillShade="D9"/>
            <w:vAlign w:val="center"/>
          </w:tcPr>
          <w:p w14:paraId="1CE62A18" w14:textId="77777777" w:rsidR="00856649" w:rsidRPr="004C3241" w:rsidRDefault="00856649" w:rsidP="00856649">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67297010" w:edGrp="everyone"/>
        <w:tc>
          <w:tcPr>
            <w:tcW w:w="5335" w:type="dxa"/>
            <w:vAlign w:val="center"/>
          </w:tcPr>
          <w:p w14:paraId="44E9A5F2" w14:textId="6B3E721F" w:rsidR="00856649" w:rsidRPr="004C3241" w:rsidRDefault="001948D0" w:rsidP="00856649">
            <w:pPr>
              <w:jc w:val="left"/>
              <w:rPr>
                <w:rFonts w:ascii="Arial" w:hAnsi="Arial" w:cs="Arial"/>
                <w:sz w:val="20"/>
              </w:rPr>
            </w:pPr>
            <w:sdt>
              <w:sdtPr>
                <w:rPr>
                  <w:rFonts w:ascii="Arial" w:hAnsi="Arial" w:cs="Arial"/>
                  <w:sz w:val="22"/>
                  <w:szCs w:val="22"/>
                </w:rPr>
                <w:id w:val="-1266688652"/>
                <w:placeholder>
                  <w:docPart w:val="AE986304743045F0BCE3D8540972531C"/>
                </w:placeholder>
                <w:showingPlcHdr/>
                <w:date w:fullDate="2017-04-04T00:00:00Z">
                  <w:dateFormat w:val="d/MM/yyyy"/>
                  <w:lid w:val="en-AU"/>
                  <w:storeMappedDataAs w:val="dateTime"/>
                  <w:calendar w:val="gregorian"/>
                </w:date>
              </w:sdtPr>
              <w:sdtEndPr/>
              <w:sdtContent>
                <w:r w:rsidR="00856649" w:rsidRPr="00DD7A44">
                  <w:rPr>
                    <w:rStyle w:val="PlaceholderText"/>
                    <w:color w:val="auto"/>
                  </w:rPr>
                  <w:t>Click here to enter a date.</w:t>
                </w:r>
              </w:sdtContent>
            </w:sdt>
            <w:permEnd w:id="2067297010"/>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7DE8BD8D" w:rsidR="00C76B5E" w:rsidRPr="004932A4" w:rsidRDefault="001948D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szCs w:val="32"/>
            </w:rPr>
            <w:t>BSBWHS412</w:t>
          </w:r>
        </w:sdtContent>
      </w:sdt>
      <w:r w:rsidR="00C76B5E" w:rsidRPr="004932A4">
        <w:rPr>
          <w:szCs w:val="32"/>
        </w:rPr>
        <w:t xml:space="preserve"> </w:t>
      </w:r>
    </w:p>
    <w:p w14:paraId="1FA23391" w14:textId="4A39C3F2" w:rsidR="00C76B5E" w:rsidRPr="004932A4" w:rsidRDefault="001948D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DF7A49">
            <w:rPr>
              <w:szCs w:val="32"/>
            </w:rPr>
            <w:t>Assist with workplace compliance with WHS laws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64955337"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2A108E">
            <w:pPr>
              <w:pStyle w:val="ListParagraph"/>
              <w:numPr>
                <w:ilvl w:val="0"/>
                <w:numId w:val="16"/>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2A108E">
            <w:pPr>
              <w:pStyle w:val="ListParagraph"/>
              <w:numPr>
                <w:ilvl w:val="1"/>
                <w:numId w:val="16"/>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2A108E">
            <w:pPr>
              <w:pStyle w:val="ListParagraph"/>
              <w:numPr>
                <w:ilvl w:val="0"/>
                <w:numId w:val="16"/>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2A108E">
            <w:pPr>
              <w:pStyle w:val="ListParagraph"/>
              <w:numPr>
                <w:ilvl w:val="0"/>
                <w:numId w:val="16"/>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532A9D31"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A7BD0" w:rsidRPr="00830749" w14:paraId="4CFB61CD" w14:textId="77777777" w:rsidTr="003F5B21">
        <w:tc>
          <w:tcPr>
            <w:tcW w:w="2552" w:type="dxa"/>
            <w:tcBorders>
              <w:top w:val="nil"/>
              <w:left w:val="nil"/>
              <w:bottom w:val="nil"/>
              <w:right w:val="nil"/>
            </w:tcBorders>
          </w:tcPr>
          <w:p w14:paraId="68610FA2" w14:textId="77777777" w:rsidR="005A7BD0" w:rsidRPr="001C4084" w:rsidRDefault="005A7BD0" w:rsidP="003F5B2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EA1B721" w14:textId="1DE511E0" w:rsidR="005A7BD0" w:rsidRPr="001C4084" w:rsidRDefault="0049794A" w:rsidP="003F5B21">
            <w:pPr>
              <w:ind w:right="-24"/>
              <w:rPr>
                <w:rFonts w:ascii="Arial" w:hAnsi="Arial" w:cs="Arial"/>
                <w:sz w:val="22"/>
                <w:szCs w:val="22"/>
              </w:rPr>
            </w:pPr>
            <w:permStart w:id="826945549" w:edGrp="everyone"/>
            <w:r>
              <w:rPr>
                <w:rFonts w:ascii="Arial" w:hAnsi="Arial" w:cs="Arial"/>
                <w:sz w:val="22"/>
                <w:szCs w:val="22"/>
              </w:rPr>
              <w:t>Sarah Smith</w:t>
            </w:r>
            <w:permEnd w:id="826945549"/>
          </w:p>
        </w:tc>
      </w:tr>
      <w:tr w:rsidR="005A7BD0" w:rsidRPr="004E05D0" w14:paraId="08BE70A2" w14:textId="77777777" w:rsidTr="003F5B21">
        <w:tc>
          <w:tcPr>
            <w:tcW w:w="2552" w:type="dxa"/>
            <w:tcBorders>
              <w:top w:val="nil"/>
              <w:left w:val="nil"/>
              <w:bottom w:val="nil"/>
              <w:right w:val="nil"/>
            </w:tcBorders>
          </w:tcPr>
          <w:p w14:paraId="62E3D634" w14:textId="77777777" w:rsidR="005A7BD0" w:rsidRPr="004E05D0" w:rsidRDefault="005A7BD0" w:rsidP="003F5B21">
            <w:pPr>
              <w:ind w:right="-24"/>
              <w:rPr>
                <w:rFonts w:ascii="Arial" w:hAnsi="Arial" w:cs="Arial"/>
                <w:sz w:val="10"/>
                <w:szCs w:val="10"/>
              </w:rPr>
            </w:pPr>
          </w:p>
        </w:tc>
        <w:tc>
          <w:tcPr>
            <w:tcW w:w="6520" w:type="dxa"/>
            <w:tcBorders>
              <w:top w:val="single" w:sz="8" w:space="0" w:color="auto"/>
              <w:left w:val="nil"/>
              <w:bottom w:val="nil"/>
              <w:right w:val="nil"/>
            </w:tcBorders>
          </w:tcPr>
          <w:p w14:paraId="599D75D6" w14:textId="77777777" w:rsidR="005A7BD0" w:rsidRPr="004E05D0" w:rsidRDefault="005A7BD0" w:rsidP="003F5B21">
            <w:pPr>
              <w:ind w:right="-24"/>
              <w:rPr>
                <w:rFonts w:ascii="Arial" w:hAnsi="Arial" w:cs="Arial"/>
                <w:sz w:val="10"/>
                <w:szCs w:val="10"/>
              </w:rPr>
            </w:pPr>
          </w:p>
        </w:tc>
      </w:tr>
      <w:tr w:rsidR="005A7BD0" w:rsidRPr="00830749" w14:paraId="73A1AD75" w14:textId="77777777" w:rsidTr="003F5B21">
        <w:tc>
          <w:tcPr>
            <w:tcW w:w="2552" w:type="dxa"/>
            <w:tcBorders>
              <w:top w:val="nil"/>
              <w:left w:val="nil"/>
              <w:bottom w:val="nil"/>
              <w:right w:val="nil"/>
            </w:tcBorders>
          </w:tcPr>
          <w:p w14:paraId="0CF39AD2" w14:textId="77777777" w:rsidR="005A7BD0" w:rsidRPr="001C4084" w:rsidRDefault="005A7BD0" w:rsidP="003F5B21">
            <w:pPr>
              <w:ind w:right="-24"/>
              <w:rPr>
                <w:rFonts w:ascii="Arial" w:hAnsi="Arial" w:cs="Arial"/>
                <w:sz w:val="22"/>
                <w:szCs w:val="22"/>
              </w:rPr>
            </w:pPr>
            <w:r>
              <w:rPr>
                <w:rFonts w:ascii="Arial" w:hAnsi="Arial" w:cs="Arial"/>
                <w:sz w:val="22"/>
                <w:szCs w:val="22"/>
              </w:rPr>
              <w:t>Participant signature</w:t>
            </w:r>
          </w:p>
        </w:tc>
        <w:permStart w:id="1666457290"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788724F4" w14:textId="77777777" w:rsidR="005A7BD0" w:rsidRPr="00DD7A44" w:rsidRDefault="005A7BD0"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B007E49" wp14:editId="739A2596">
                      <wp:extent cx="985837" cy="428625"/>
                      <wp:effectExtent l="0" t="0" r="508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985837" cy="428625"/>
                              </a:xfrm>
                              <a:prstGeom prst="rect">
                                <a:avLst/>
                              </a:prstGeom>
                              <a:noFill/>
                              <a:ln>
                                <a:noFill/>
                              </a:ln>
                            </pic:spPr>
                          </pic:pic>
                        </a:graphicData>
                      </a:graphic>
                    </wp:inline>
                  </w:drawing>
                </w:r>
              </w:p>
            </w:tc>
          </w:sdtContent>
        </w:sdt>
        <w:permEnd w:id="1666457290" w:displacedByCustomXml="prev"/>
      </w:tr>
      <w:tr w:rsidR="005A7BD0" w:rsidRPr="00830749" w14:paraId="36FDEECA" w14:textId="77777777" w:rsidTr="003F5B21">
        <w:tc>
          <w:tcPr>
            <w:tcW w:w="2552" w:type="dxa"/>
            <w:tcBorders>
              <w:top w:val="nil"/>
              <w:left w:val="nil"/>
              <w:bottom w:val="nil"/>
              <w:right w:val="nil"/>
            </w:tcBorders>
          </w:tcPr>
          <w:p w14:paraId="1C88556C" w14:textId="77777777" w:rsidR="005A7BD0" w:rsidRDefault="005A7BD0" w:rsidP="003F5B21">
            <w:pPr>
              <w:ind w:right="-24"/>
              <w:rPr>
                <w:rFonts w:ascii="Arial" w:hAnsi="Arial" w:cs="Arial"/>
                <w:sz w:val="22"/>
                <w:szCs w:val="22"/>
              </w:rPr>
            </w:pPr>
          </w:p>
        </w:tc>
        <w:tc>
          <w:tcPr>
            <w:tcW w:w="6520" w:type="dxa"/>
            <w:tcBorders>
              <w:top w:val="single" w:sz="8" w:space="0" w:color="auto"/>
              <w:left w:val="nil"/>
              <w:bottom w:val="nil"/>
              <w:right w:val="nil"/>
            </w:tcBorders>
          </w:tcPr>
          <w:p w14:paraId="3541C3B6" w14:textId="77777777" w:rsidR="005A7BD0" w:rsidRPr="001C4084" w:rsidRDefault="005A7BD0" w:rsidP="003F5B21">
            <w:pPr>
              <w:ind w:right="-24"/>
              <w:rPr>
                <w:rFonts w:ascii="Arial" w:hAnsi="Arial" w:cs="Arial"/>
                <w:sz w:val="22"/>
                <w:szCs w:val="22"/>
              </w:rPr>
            </w:pPr>
          </w:p>
        </w:tc>
      </w:tr>
      <w:tr w:rsidR="005A7BD0" w:rsidRPr="0077428E" w14:paraId="72835048" w14:textId="77777777" w:rsidTr="003F5B21">
        <w:tc>
          <w:tcPr>
            <w:tcW w:w="2552" w:type="dxa"/>
            <w:tcBorders>
              <w:top w:val="nil"/>
              <w:left w:val="nil"/>
              <w:bottom w:val="nil"/>
              <w:right w:val="nil"/>
            </w:tcBorders>
          </w:tcPr>
          <w:p w14:paraId="46BE94C6" w14:textId="77777777" w:rsidR="005A7BD0" w:rsidRPr="0077428E" w:rsidRDefault="005A7BD0" w:rsidP="003F5B21">
            <w:pPr>
              <w:ind w:right="-24"/>
              <w:rPr>
                <w:rFonts w:ascii="Arial" w:hAnsi="Arial" w:cs="Arial"/>
                <w:sz w:val="22"/>
                <w:szCs w:val="22"/>
              </w:rPr>
            </w:pPr>
            <w:r w:rsidRPr="0077428E">
              <w:rPr>
                <w:rFonts w:ascii="Arial" w:hAnsi="Arial" w:cs="Arial"/>
                <w:sz w:val="22"/>
                <w:szCs w:val="22"/>
              </w:rPr>
              <w:t>Date</w:t>
            </w:r>
          </w:p>
        </w:tc>
        <w:permStart w:id="1208639495" w:edGrp="everyone" w:displacedByCustomXml="next"/>
        <w:sdt>
          <w:sdtPr>
            <w:rPr>
              <w:rFonts w:ascii="Arial" w:hAnsi="Arial" w:cs="Arial"/>
              <w:sz w:val="22"/>
              <w:szCs w:val="22"/>
            </w:rPr>
            <w:id w:val="1824854710"/>
            <w:placeholder>
              <w:docPart w:val="87C042E6B142419A85A4D2A67BC65944"/>
            </w:placeholder>
            <w:date w:fullDate="2023-02-2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85E3E28" w14:textId="100834A3" w:rsidR="005A7BD0" w:rsidRPr="00DD7A44" w:rsidRDefault="0049794A" w:rsidP="003F5B21">
                <w:pPr>
                  <w:ind w:right="-24"/>
                  <w:rPr>
                    <w:rFonts w:ascii="Arial" w:hAnsi="Arial" w:cs="Arial"/>
                    <w:sz w:val="22"/>
                    <w:szCs w:val="22"/>
                  </w:rPr>
                </w:pPr>
                <w:r>
                  <w:rPr>
                    <w:rFonts w:ascii="Arial" w:hAnsi="Arial" w:cs="Arial"/>
                    <w:sz w:val="22"/>
                    <w:szCs w:val="22"/>
                  </w:rPr>
                  <w:t>28/02/2023</w:t>
                </w:r>
              </w:p>
            </w:tc>
          </w:sdtContent>
        </w:sdt>
        <w:permEnd w:id="1208639495" w:displacedByCustomXml="prev"/>
      </w:tr>
    </w:tbl>
    <w:p w14:paraId="32ABCC7F" w14:textId="77777777" w:rsidR="005A7BD0" w:rsidRDefault="005A7BD0" w:rsidP="005A7BD0">
      <w:pPr>
        <w:ind w:right="-24"/>
        <w:rPr>
          <w:rFonts w:ascii="Arial" w:hAnsi="Arial" w:cs="Arial"/>
          <w:sz w:val="22"/>
          <w:szCs w:val="22"/>
        </w:rPr>
      </w:pPr>
    </w:p>
    <w:p w14:paraId="03D1052C" w14:textId="77777777" w:rsidR="005A7BD0" w:rsidRDefault="005A7BD0" w:rsidP="005A7B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A7BD0" w:rsidRPr="0032118C" w14:paraId="795994F2" w14:textId="77777777" w:rsidTr="003F5B21">
        <w:tc>
          <w:tcPr>
            <w:tcW w:w="2552" w:type="dxa"/>
            <w:tcBorders>
              <w:top w:val="nil"/>
              <w:left w:val="nil"/>
              <w:bottom w:val="nil"/>
              <w:right w:val="nil"/>
            </w:tcBorders>
          </w:tcPr>
          <w:p w14:paraId="04C02515" w14:textId="77777777" w:rsidR="005A7BD0" w:rsidRPr="0032118C" w:rsidRDefault="005A7BD0" w:rsidP="003F5B2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A5B3DAA" w14:textId="77777777" w:rsidR="005A7BD0" w:rsidRPr="0032118C" w:rsidRDefault="005A7BD0" w:rsidP="003F5B21">
            <w:pPr>
              <w:ind w:right="-24"/>
              <w:rPr>
                <w:rFonts w:ascii="Arial" w:hAnsi="Arial" w:cs="Arial"/>
                <w:sz w:val="22"/>
                <w:szCs w:val="22"/>
              </w:rPr>
            </w:pPr>
            <w:permStart w:id="462583973" w:edGrp="everyone"/>
            <w:permEnd w:id="462583973"/>
          </w:p>
        </w:tc>
      </w:tr>
      <w:tr w:rsidR="005A7BD0" w:rsidRPr="004E05D0" w14:paraId="2C43E46F" w14:textId="77777777" w:rsidTr="003F5B21">
        <w:trPr>
          <w:trHeight w:val="113"/>
        </w:trPr>
        <w:tc>
          <w:tcPr>
            <w:tcW w:w="2552" w:type="dxa"/>
            <w:tcBorders>
              <w:top w:val="nil"/>
              <w:left w:val="nil"/>
              <w:bottom w:val="nil"/>
              <w:right w:val="nil"/>
            </w:tcBorders>
          </w:tcPr>
          <w:p w14:paraId="7CB40138" w14:textId="77777777" w:rsidR="005A7BD0" w:rsidRPr="004E05D0" w:rsidRDefault="005A7BD0" w:rsidP="003F5B21">
            <w:pPr>
              <w:ind w:right="-24"/>
              <w:rPr>
                <w:rFonts w:ascii="Arial" w:hAnsi="Arial" w:cs="Arial"/>
                <w:sz w:val="10"/>
                <w:szCs w:val="10"/>
              </w:rPr>
            </w:pPr>
          </w:p>
        </w:tc>
        <w:tc>
          <w:tcPr>
            <w:tcW w:w="6520" w:type="dxa"/>
            <w:tcBorders>
              <w:top w:val="single" w:sz="8" w:space="0" w:color="auto"/>
              <w:left w:val="nil"/>
              <w:bottom w:val="nil"/>
              <w:right w:val="nil"/>
            </w:tcBorders>
          </w:tcPr>
          <w:p w14:paraId="209FC48C" w14:textId="77777777" w:rsidR="005A7BD0" w:rsidRPr="004E05D0" w:rsidRDefault="005A7BD0" w:rsidP="003F5B21">
            <w:pPr>
              <w:ind w:right="-24"/>
              <w:rPr>
                <w:rFonts w:ascii="Arial" w:hAnsi="Arial" w:cs="Arial"/>
                <w:sz w:val="10"/>
                <w:szCs w:val="10"/>
              </w:rPr>
            </w:pPr>
          </w:p>
        </w:tc>
      </w:tr>
      <w:tr w:rsidR="005A7BD0" w:rsidRPr="0032118C" w14:paraId="2D8E9CF5" w14:textId="77777777" w:rsidTr="003F5B21">
        <w:tc>
          <w:tcPr>
            <w:tcW w:w="2552" w:type="dxa"/>
            <w:tcBorders>
              <w:top w:val="nil"/>
              <w:left w:val="nil"/>
              <w:bottom w:val="nil"/>
              <w:right w:val="nil"/>
            </w:tcBorders>
          </w:tcPr>
          <w:p w14:paraId="439F4B4B" w14:textId="77777777" w:rsidR="005A7BD0" w:rsidRPr="0032118C" w:rsidRDefault="005A7BD0" w:rsidP="003F5B2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3224437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1185556" w14:textId="77777777" w:rsidR="005A7BD0" w:rsidRPr="00DD7A44" w:rsidRDefault="005A7BD0"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86401CD" wp14:editId="7FA5D96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32244374" w:displacedByCustomXml="prev"/>
      </w:tr>
      <w:tr w:rsidR="005A7BD0" w:rsidRPr="0032118C" w14:paraId="3B4D06F8" w14:textId="77777777" w:rsidTr="003F5B21">
        <w:tc>
          <w:tcPr>
            <w:tcW w:w="2552" w:type="dxa"/>
            <w:tcBorders>
              <w:top w:val="nil"/>
              <w:left w:val="nil"/>
              <w:bottom w:val="nil"/>
              <w:right w:val="nil"/>
            </w:tcBorders>
          </w:tcPr>
          <w:p w14:paraId="53283F3D" w14:textId="77777777" w:rsidR="005A7BD0" w:rsidRDefault="005A7BD0" w:rsidP="003F5B21">
            <w:pPr>
              <w:ind w:right="-24"/>
              <w:rPr>
                <w:rFonts w:ascii="Arial" w:hAnsi="Arial" w:cs="Arial"/>
                <w:sz w:val="22"/>
                <w:szCs w:val="22"/>
              </w:rPr>
            </w:pPr>
          </w:p>
        </w:tc>
        <w:tc>
          <w:tcPr>
            <w:tcW w:w="6520" w:type="dxa"/>
            <w:tcBorders>
              <w:top w:val="single" w:sz="8" w:space="0" w:color="auto"/>
              <w:left w:val="nil"/>
              <w:bottom w:val="nil"/>
              <w:right w:val="nil"/>
            </w:tcBorders>
          </w:tcPr>
          <w:p w14:paraId="4A0EF800" w14:textId="77777777" w:rsidR="005A7BD0" w:rsidRPr="0032118C" w:rsidRDefault="005A7BD0" w:rsidP="003F5B21">
            <w:pPr>
              <w:ind w:right="-24"/>
              <w:rPr>
                <w:rFonts w:ascii="Arial" w:hAnsi="Arial" w:cs="Arial"/>
                <w:sz w:val="22"/>
                <w:szCs w:val="22"/>
              </w:rPr>
            </w:pPr>
          </w:p>
        </w:tc>
      </w:tr>
      <w:tr w:rsidR="005A7BD0" w:rsidRPr="0077428E" w14:paraId="25E345FB" w14:textId="77777777" w:rsidTr="003F5B21">
        <w:tc>
          <w:tcPr>
            <w:tcW w:w="2552" w:type="dxa"/>
            <w:tcBorders>
              <w:top w:val="nil"/>
              <w:left w:val="nil"/>
              <w:bottom w:val="nil"/>
              <w:right w:val="nil"/>
            </w:tcBorders>
          </w:tcPr>
          <w:p w14:paraId="1511324F" w14:textId="77777777" w:rsidR="005A7BD0" w:rsidRPr="0077428E" w:rsidRDefault="005A7BD0" w:rsidP="003F5B21">
            <w:pPr>
              <w:ind w:right="-24"/>
              <w:rPr>
                <w:rFonts w:ascii="Arial" w:hAnsi="Arial" w:cs="Arial"/>
                <w:sz w:val="22"/>
                <w:szCs w:val="22"/>
              </w:rPr>
            </w:pPr>
            <w:r w:rsidRPr="0077428E">
              <w:rPr>
                <w:rFonts w:ascii="Arial" w:hAnsi="Arial" w:cs="Arial"/>
                <w:sz w:val="22"/>
                <w:szCs w:val="22"/>
              </w:rPr>
              <w:t>Date</w:t>
            </w:r>
          </w:p>
        </w:tc>
        <w:permStart w:id="1036728031" w:edGrp="everyone"/>
        <w:tc>
          <w:tcPr>
            <w:tcW w:w="6520" w:type="dxa"/>
            <w:tcBorders>
              <w:top w:val="nil"/>
              <w:left w:val="nil"/>
              <w:bottom w:val="single" w:sz="8" w:space="0" w:color="auto"/>
              <w:right w:val="nil"/>
            </w:tcBorders>
          </w:tcPr>
          <w:p w14:paraId="4FC3CED9" w14:textId="77777777" w:rsidR="005A7BD0" w:rsidRPr="00DD7A44" w:rsidRDefault="001948D0" w:rsidP="003F5B21">
            <w:pPr>
              <w:tabs>
                <w:tab w:val="left" w:pos="4492"/>
              </w:tabs>
              <w:ind w:right="-24"/>
              <w:rPr>
                <w:rFonts w:ascii="Arial" w:hAnsi="Arial" w:cs="Arial"/>
                <w:sz w:val="22"/>
                <w:szCs w:val="22"/>
              </w:rPr>
            </w:pPr>
            <w:sdt>
              <w:sdtPr>
                <w:rPr>
                  <w:rFonts w:ascii="Arial" w:hAnsi="Arial" w:cs="Arial"/>
                  <w:sz w:val="22"/>
                  <w:szCs w:val="22"/>
                </w:rPr>
                <w:id w:val="923916815"/>
                <w:placeholder>
                  <w:docPart w:val="F45C3F86BCE240029F2E2326B17F2B59"/>
                </w:placeholder>
                <w:showingPlcHdr/>
                <w:date w:fullDate="2017-04-04T00:00:00Z">
                  <w:dateFormat w:val="d/MM/yyyy"/>
                  <w:lid w:val="en-AU"/>
                  <w:storeMappedDataAs w:val="dateTime"/>
                  <w:calendar w:val="gregorian"/>
                </w:date>
              </w:sdtPr>
              <w:sdtEndPr/>
              <w:sdtContent>
                <w:r w:rsidR="005A7BD0" w:rsidRPr="00DD7A44">
                  <w:rPr>
                    <w:rStyle w:val="PlaceholderText"/>
                    <w:color w:val="auto"/>
                  </w:rPr>
                  <w:t>Click here to enter a date.</w:t>
                </w:r>
              </w:sdtContent>
            </w:sdt>
            <w:permEnd w:id="1036728031"/>
          </w:p>
        </w:tc>
      </w:tr>
    </w:tbl>
    <w:p w14:paraId="07B1555E" w14:textId="77777777" w:rsidR="00C76B5E" w:rsidRPr="0077428E" w:rsidRDefault="00C76B5E" w:rsidP="00C76B5E">
      <w:pPr>
        <w:ind w:right="-24"/>
        <w:rPr>
          <w:rFonts w:ascii="Arial" w:hAnsi="Arial" w:cs="Arial"/>
          <w:sz w:val="22"/>
          <w:szCs w:val="22"/>
        </w:rPr>
      </w:pPr>
    </w:p>
    <w:p w14:paraId="3924A6F4" w14:textId="77777777" w:rsidR="00C76B5E" w:rsidRDefault="00C76B5E" w:rsidP="00C76B5E">
      <w:pPr>
        <w:ind w:right="-24"/>
        <w:rPr>
          <w:rFonts w:ascii="Arial" w:hAnsi="Arial" w:cs="Arial"/>
          <w:sz w:val="22"/>
          <w:szCs w:val="22"/>
        </w:rPr>
      </w:pPr>
    </w:p>
    <w:p w14:paraId="4E25B422"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6EC89CB6" w14:textId="77777777" w:rsidTr="00101E97">
        <w:trPr>
          <w:trHeight w:val="217"/>
          <w:jc w:val="center"/>
        </w:trPr>
        <w:tc>
          <w:tcPr>
            <w:tcW w:w="2528" w:type="dxa"/>
            <w:shd w:val="clear" w:color="auto" w:fill="F3F3F3"/>
            <w:vAlign w:val="center"/>
          </w:tcPr>
          <w:p w14:paraId="177C5FDC" w14:textId="2F3DFD29"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 xml:space="preserve">Number of </w:t>
            </w:r>
            <w:r w:rsidR="00832717">
              <w:rPr>
                <w:rFonts w:ascii="Arial" w:hAnsi="Arial" w:cs="Arial"/>
                <w:b/>
                <w:bCs/>
                <w:sz w:val="22"/>
                <w:szCs w:val="22"/>
              </w:rPr>
              <w:t>activities</w:t>
            </w:r>
          </w:p>
        </w:tc>
        <w:tc>
          <w:tcPr>
            <w:tcW w:w="2411" w:type="dxa"/>
            <w:shd w:val="clear" w:color="auto" w:fill="F3F3F3"/>
            <w:vAlign w:val="center"/>
          </w:tcPr>
          <w:p w14:paraId="197636CB" w14:textId="183EA384"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sidR="00832717">
              <w:rPr>
                <w:rFonts w:ascii="Arial" w:hAnsi="Arial" w:cs="Arial"/>
                <w:b/>
                <w:bCs/>
                <w:sz w:val="22"/>
                <w:szCs w:val="22"/>
              </w:rPr>
              <w:t>activities</w:t>
            </w:r>
            <w:r>
              <w:rPr>
                <w:rFonts w:ascii="Arial" w:hAnsi="Arial" w:cs="Arial"/>
                <w:b/>
                <w:bCs/>
                <w:sz w:val="22"/>
                <w:szCs w:val="22"/>
              </w:rPr>
              <w:t xml:space="preserve"> answered correctly</w:t>
            </w:r>
          </w:p>
        </w:tc>
        <w:tc>
          <w:tcPr>
            <w:tcW w:w="2693" w:type="dxa"/>
            <w:gridSpan w:val="2"/>
            <w:shd w:val="clear" w:color="auto" w:fill="F3F3F3"/>
            <w:vAlign w:val="center"/>
          </w:tcPr>
          <w:p w14:paraId="6720C23D"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14:paraId="48D4DCE7" w14:textId="77777777" w:rsidTr="00101E97">
        <w:trPr>
          <w:cantSplit/>
          <w:jc w:val="center"/>
        </w:trPr>
        <w:tc>
          <w:tcPr>
            <w:tcW w:w="2528" w:type="dxa"/>
            <w:vMerge w:val="restart"/>
            <w:vAlign w:val="center"/>
          </w:tcPr>
          <w:p w14:paraId="2130EA4E" w14:textId="592FAAF9" w:rsidR="00C76B5E" w:rsidRPr="004932A4" w:rsidRDefault="00832717" w:rsidP="00C76B5E">
            <w:pPr>
              <w:ind w:right="-24"/>
              <w:jc w:val="center"/>
              <w:rPr>
                <w:rFonts w:ascii="Arial" w:hAnsi="Arial" w:cs="Arial"/>
                <w:sz w:val="22"/>
                <w:szCs w:val="22"/>
              </w:rPr>
            </w:pPr>
            <w:r>
              <w:rPr>
                <w:rFonts w:ascii="Arial" w:hAnsi="Arial" w:cs="Arial"/>
                <w:sz w:val="22"/>
                <w:szCs w:val="22"/>
              </w:rPr>
              <w:t>3</w:t>
            </w:r>
          </w:p>
        </w:tc>
        <w:tc>
          <w:tcPr>
            <w:tcW w:w="2411" w:type="dxa"/>
            <w:vMerge w:val="restart"/>
            <w:vAlign w:val="center"/>
          </w:tcPr>
          <w:p w14:paraId="6C99734C" w14:textId="77777777" w:rsidR="00C76B5E" w:rsidRPr="004932A4" w:rsidRDefault="00C76B5E" w:rsidP="00C76B5E">
            <w:pPr>
              <w:ind w:right="-24"/>
              <w:jc w:val="center"/>
              <w:rPr>
                <w:rFonts w:ascii="Arial" w:hAnsi="Arial" w:cs="Arial"/>
                <w:sz w:val="22"/>
                <w:szCs w:val="22"/>
              </w:rPr>
            </w:pPr>
            <w:permStart w:id="1344293664" w:edGrp="everyone"/>
            <w:permEnd w:id="1344293664"/>
          </w:p>
        </w:tc>
        <w:tc>
          <w:tcPr>
            <w:tcW w:w="1346" w:type="dxa"/>
            <w:vAlign w:val="center"/>
          </w:tcPr>
          <w:p w14:paraId="55E916F4"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A2281A7"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14:paraId="55366DFA" w14:textId="77777777" w:rsidTr="00101E97">
        <w:trPr>
          <w:cantSplit/>
          <w:trHeight w:val="454"/>
          <w:jc w:val="center"/>
        </w:trPr>
        <w:tc>
          <w:tcPr>
            <w:tcW w:w="2528" w:type="dxa"/>
            <w:vMerge/>
            <w:vAlign w:val="center"/>
          </w:tcPr>
          <w:p w14:paraId="292B5FB6" w14:textId="77777777" w:rsidR="00533511" w:rsidRPr="004932A4" w:rsidRDefault="00533511" w:rsidP="00533511">
            <w:pPr>
              <w:ind w:right="-24"/>
              <w:jc w:val="center"/>
              <w:rPr>
                <w:rFonts w:ascii="Arial" w:hAnsi="Arial" w:cs="Arial"/>
                <w:sz w:val="22"/>
                <w:szCs w:val="22"/>
              </w:rPr>
            </w:pPr>
          </w:p>
        </w:tc>
        <w:tc>
          <w:tcPr>
            <w:tcW w:w="2411" w:type="dxa"/>
            <w:vMerge/>
            <w:vAlign w:val="center"/>
          </w:tcPr>
          <w:p w14:paraId="0003A223" w14:textId="77777777" w:rsidR="00533511" w:rsidRPr="004932A4" w:rsidRDefault="00533511" w:rsidP="00533511">
            <w:pPr>
              <w:ind w:right="-24"/>
              <w:jc w:val="center"/>
              <w:rPr>
                <w:rFonts w:ascii="Arial" w:hAnsi="Arial" w:cs="Arial"/>
                <w:sz w:val="22"/>
                <w:szCs w:val="22"/>
              </w:rPr>
            </w:pPr>
          </w:p>
        </w:tc>
        <w:permStart w:id="148852324" w:edGrp="everyone"/>
        <w:tc>
          <w:tcPr>
            <w:tcW w:w="1346" w:type="dxa"/>
            <w:vAlign w:val="center"/>
          </w:tcPr>
          <w:p w14:paraId="266FC41A" w14:textId="77777777" w:rsidR="00533511" w:rsidRPr="00533511" w:rsidRDefault="001948D0"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33511" w:rsidRPr="00533511">
                  <w:rPr>
                    <w:rFonts w:ascii="Arial" w:hAnsi="Arial" w:cs="Arial"/>
                    <w:sz w:val="40"/>
                    <w:szCs w:val="28"/>
                  </w:rPr>
                  <w:sym w:font="Wingdings" w:char="F0A8"/>
                </w:r>
              </w:sdtContent>
            </w:sdt>
            <w:permEnd w:id="148852324"/>
          </w:p>
        </w:tc>
        <w:permStart w:id="559510482" w:edGrp="everyone"/>
        <w:tc>
          <w:tcPr>
            <w:tcW w:w="1347" w:type="dxa"/>
            <w:vAlign w:val="center"/>
          </w:tcPr>
          <w:p w14:paraId="28C2D371" w14:textId="77777777" w:rsidR="00533511" w:rsidRPr="00533511" w:rsidRDefault="001948D0"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33511" w:rsidRPr="00533511">
                  <w:rPr>
                    <w:rFonts w:ascii="Arial" w:hAnsi="Arial" w:cs="Arial"/>
                    <w:sz w:val="40"/>
                    <w:szCs w:val="28"/>
                  </w:rPr>
                  <w:sym w:font="Wingdings" w:char="F0A8"/>
                </w:r>
              </w:sdtContent>
            </w:sdt>
            <w:permEnd w:id="55951048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3004" w:rsidRPr="000C0B14" w14:paraId="165052E8" w14:textId="77777777" w:rsidTr="003F5B21">
        <w:tc>
          <w:tcPr>
            <w:tcW w:w="9057" w:type="dxa"/>
            <w:shd w:val="clear" w:color="auto" w:fill="D9D9D9" w:themeFill="background1" w:themeFillShade="D9"/>
          </w:tcPr>
          <w:bookmarkEnd w:id="0"/>
          <w:p w14:paraId="3021A8AA" w14:textId="77777777" w:rsidR="00533004" w:rsidRPr="000C0B14" w:rsidRDefault="00533004" w:rsidP="003F5B21">
            <w:pPr>
              <w:keepNext/>
              <w:rPr>
                <w:rFonts w:ascii="Arial" w:hAnsi="Arial" w:cs="Arial"/>
                <w:b/>
                <w:caps/>
                <w:szCs w:val="24"/>
              </w:rPr>
            </w:pPr>
            <w:r w:rsidRPr="000C0B14">
              <w:rPr>
                <w:rFonts w:ascii="Arial" w:hAnsi="Arial" w:cs="Arial"/>
                <w:b/>
                <w:caps/>
                <w:szCs w:val="24"/>
              </w:rPr>
              <w:lastRenderedPageBreak/>
              <w:t>ASSESSOR Comments</w:t>
            </w:r>
          </w:p>
        </w:tc>
      </w:tr>
      <w:tr w:rsidR="00533004" w:rsidRPr="000C0B14" w14:paraId="0ACB71B0" w14:textId="77777777" w:rsidTr="003F5B21">
        <w:trPr>
          <w:trHeight w:val="13433"/>
        </w:trPr>
        <w:tc>
          <w:tcPr>
            <w:tcW w:w="9057" w:type="dxa"/>
          </w:tcPr>
          <w:p w14:paraId="22895D42" w14:textId="77777777" w:rsidR="00533004" w:rsidRPr="000C0B14" w:rsidRDefault="00533004" w:rsidP="003F5B21">
            <w:pPr>
              <w:rPr>
                <w:rFonts w:ascii="Arial" w:hAnsi="Arial" w:cs="Arial"/>
                <w:szCs w:val="24"/>
              </w:rPr>
            </w:pPr>
            <w:permStart w:id="1573016510" w:edGrp="everyone"/>
            <w:permEnd w:id="1573016510"/>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BE22CD" w:rsidRDefault="00DD1A2A" w:rsidP="00DD1A2A">
      <w:pPr>
        <w:pStyle w:val="11CSTCPLQuestionBullet"/>
        <w:numPr>
          <w:ilvl w:val="0"/>
          <w:numId w:val="0"/>
        </w:numPr>
        <w:ind w:left="360" w:hanging="360"/>
        <w:rPr>
          <w:sz w:val="22"/>
          <w:szCs w:val="22"/>
        </w:rPr>
      </w:pPr>
    </w:p>
    <w:p w14:paraId="2A0B4349" w14:textId="76C7B769" w:rsidR="00DD1A2A" w:rsidRPr="00BE22CD" w:rsidRDefault="00DD1A2A" w:rsidP="00DD1A2A">
      <w:pPr>
        <w:rPr>
          <w:rFonts w:ascii="Arial" w:hAnsi="Arial" w:cs="Arial"/>
          <w:sz w:val="22"/>
          <w:szCs w:val="22"/>
        </w:rPr>
      </w:pPr>
      <w:r w:rsidRPr="00BE22CD">
        <w:rPr>
          <w:rFonts w:ascii="Arial" w:hAnsi="Arial" w:cs="Arial"/>
          <w:sz w:val="22"/>
          <w:szCs w:val="22"/>
        </w:rPr>
        <w:t>For the following activities, name a workplace that you wish to examine.</w:t>
      </w:r>
    </w:p>
    <w:p w14:paraId="0D20FF32" w14:textId="77777777" w:rsidR="00DD1A2A" w:rsidRPr="00BE22CD" w:rsidRDefault="00DD1A2A" w:rsidP="00DD1A2A">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BE22CD"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BE22CD" w:rsidRDefault="00DD1A2A" w:rsidP="00DD1A2A">
            <w:pPr>
              <w:jc w:val="left"/>
              <w:rPr>
                <w:rFonts w:ascii="Arial" w:hAnsi="Arial" w:cs="Arial"/>
                <w:b/>
                <w:sz w:val="22"/>
                <w:szCs w:val="22"/>
              </w:rPr>
            </w:pPr>
            <w:r w:rsidRPr="00BE22CD">
              <w:rPr>
                <w:rFonts w:ascii="Arial" w:hAnsi="Arial" w:cs="Arial"/>
                <w:b/>
                <w:sz w:val="22"/>
                <w:szCs w:val="22"/>
              </w:rPr>
              <w:t>Name of workplace</w:t>
            </w:r>
          </w:p>
        </w:tc>
        <w:tc>
          <w:tcPr>
            <w:tcW w:w="6830" w:type="dxa"/>
            <w:vAlign w:val="center"/>
          </w:tcPr>
          <w:p w14:paraId="5CB00BF7" w14:textId="0350EB05" w:rsidR="00DD1A2A" w:rsidRPr="00B12AFB" w:rsidRDefault="003C12E5" w:rsidP="00B12AFB">
            <w:pPr>
              <w:ind w:right="-24"/>
              <w:rPr>
                <w:rFonts w:ascii="Arial" w:hAnsi="Arial" w:cs="Arial"/>
                <w:sz w:val="22"/>
                <w:szCs w:val="22"/>
              </w:rPr>
            </w:pPr>
            <w:permStart w:id="1913063183" w:edGrp="everyone"/>
            <w:r>
              <w:rPr>
                <w:rFonts w:ascii="Arial" w:hAnsi="Arial" w:cs="Arial"/>
                <w:sz w:val="22"/>
                <w:szCs w:val="22"/>
              </w:rPr>
              <w:t>Shamrock Civil (WSU branch)</w:t>
            </w:r>
            <w:permEnd w:id="1913063183"/>
          </w:p>
        </w:tc>
      </w:tr>
    </w:tbl>
    <w:p w14:paraId="4F2445A5" w14:textId="21CD2D56" w:rsidR="00DD1A2A" w:rsidRPr="00BE22CD" w:rsidRDefault="00DD1A2A" w:rsidP="00DD1A2A">
      <w:pPr>
        <w:pStyle w:val="11CSTCPLQuestionBullet"/>
        <w:numPr>
          <w:ilvl w:val="0"/>
          <w:numId w:val="0"/>
        </w:numPr>
        <w:ind w:left="360" w:hanging="360"/>
        <w:rPr>
          <w:sz w:val="22"/>
          <w:szCs w:val="22"/>
        </w:rPr>
      </w:pPr>
    </w:p>
    <w:p w14:paraId="5F35AA18" w14:textId="77777777" w:rsidR="00DD1A2A" w:rsidRPr="00BE22CD" w:rsidRDefault="00DD1A2A" w:rsidP="00DD1A2A">
      <w:pPr>
        <w:jc w:val="left"/>
        <w:rPr>
          <w:rFonts w:ascii="Arial" w:eastAsia="Calibri" w:hAnsi="Arial" w:cs="Arial"/>
          <w:sz w:val="22"/>
          <w:szCs w:val="22"/>
        </w:rPr>
      </w:pPr>
    </w:p>
    <w:tbl>
      <w:tblPr>
        <w:tblStyle w:val="TableGrid1"/>
        <w:tblW w:w="0" w:type="auto"/>
        <w:shd w:val="clear" w:color="auto" w:fill="F7CAAC"/>
        <w:tblLook w:val="04A0" w:firstRow="1" w:lastRow="0" w:firstColumn="1" w:lastColumn="0" w:noHBand="0" w:noVBand="1"/>
      </w:tblPr>
      <w:tblGrid>
        <w:gridCol w:w="9016"/>
      </w:tblGrid>
      <w:tr w:rsidR="00DD1A2A" w:rsidRPr="00DD1A2A" w14:paraId="199D41BE" w14:textId="77777777" w:rsidTr="00DD1A2A">
        <w:tc>
          <w:tcPr>
            <w:tcW w:w="9235" w:type="dxa"/>
            <w:shd w:val="clear" w:color="auto" w:fill="232F84"/>
          </w:tcPr>
          <w:p w14:paraId="28CB4831" w14:textId="77777777" w:rsidR="00DD1A2A" w:rsidRPr="00DD1A2A" w:rsidRDefault="00DD1A2A" w:rsidP="002A108E">
            <w:pPr>
              <w:numPr>
                <w:ilvl w:val="0"/>
                <w:numId w:val="23"/>
              </w:numPr>
              <w:contextualSpacing/>
              <w:jc w:val="left"/>
              <w:rPr>
                <w:rFonts w:ascii="Arial" w:hAnsi="Arial" w:cs="Arial"/>
                <w:b/>
                <w:sz w:val="22"/>
              </w:rPr>
            </w:pPr>
            <w:bookmarkStart w:id="1" w:name="_Ref35349341"/>
          </w:p>
        </w:tc>
        <w:bookmarkEnd w:id="1"/>
      </w:tr>
      <w:tr w:rsidR="00DD1A2A" w:rsidRPr="00DD1A2A" w14:paraId="3A5C2B1F" w14:textId="77777777" w:rsidTr="00DD1A2A">
        <w:tc>
          <w:tcPr>
            <w:tcW w:w="9235" w:type="dxa"/>
            <w:shd w:val="clear" w:color="auto" w:fill="A1D7E1"/>
          </w:tcPr>
          <w:p w14:paraId="40EFC381" w14:textId="77777777" w:rsidR="00DD1A2A" w:rsidRPr="00DD1A2A" w:rsidRDefault="00DD1A2A" w:rsidP="002A108E">
            <w:pPr>
              <w:numPr>
                <w:ilvl w:val="0"/>
                <w:numId w:val="22"/>
              </w:numPr>
              <w:contextualSpacing/>
              <w:jc w:val="left"/>
              <w:rPr>
                <w:rFonts w:ascii="Arial" w:hAnsi="Arial" w:cs="Arial"/>
                <w:sz w:val="22"/>
              </w:rPr>
            </w:pPr>
            <w:r w:rsidRPr="00DD1A2A">
              <w:rPr>
                <w:rFonts w:ascii="Arial" w:hAnsi="Arial" w:cs="Arial"/>
                <w:sz w:val="22"/>
              </w:rPr>
              <w:t xml:space="preserve">Identify current legislation and related documentation that will be relevant to your chosen workplace, and where such documentation can be found. </w:t>
            </w:r>
          </w:p>
          <w:p w14:paraId="68C87CEF" w14:textId="77777777" w:rsidR="00DD1A2A" w:rsidRDefault="00DD1A2A" w:rsidP="002A108E">
            <w:pPr>
              <w:numPr>
                <w:ilvl w:val="0"/>
                <w:numId w:val="22"/>
              </w:numPr>
              <w:contextualSpacing/>
              <w:jc w:val="left"/>
              <w:rPr>
                <w:rFonts w:ascii="Arial" w:hAnsi="Arial" w:cs="Arial"/>
                <w:sz w:val="22"/>
              </w:rPr>
            </w:pPr>
            <w:r w:rsidRPr="00DD1A2A">
              <w:rPr>
                <w:rFonts w:ascii="Arial" w:hAnsi="Arial" w:cs="Arial"/>
                <w:sz w:val="22"/>
              </w:rPr>
              <w:t>For each document identified, outline one (1) excerpt or requirement that it specifies for your chosen workplace.</w:t>
            </w:r>
          </w:p>
          <w:p w14:paraId="492C0F85" w14:textId="4B0DEE49" w:rsidR="00DD1A2A" w:rsidRPr="00DD1A2A" w:rsidRDefault="002E2E6F" w:rsidP="002A108E">
            <w:pPr>
              <w:numPr>
                <w:ilvl w:val="0"/>
                <w:numId w:val="22"/>
              </w:numPr>
              <w:contextualSpacing/>
              <w:jc w:val="left"/>
              <w:rPr>
                <w:rFonts w:ascii="Arial" w:hAnsi="Arial" w:cs="Arial"/>
                <w:sz w:val="22"/>
              </w:rPr>
            </w:pPr>
            <w:r>
              <w:rPr>
                <w:rFonts w:ascii="Arial" w:hAnsi="Arial" w:cs="Arial"/>
                <w:sz w:val="22"/>
              </w:rPr>
              <w:t>Use an example to explain</w:t>
            </w:r>
            <w:r w:rsidR="00DD1A2A">
              <w:rPr>
                <w:rFonts w:ascii="Arial" w:hAnsi="Arial" w:cs="Arial"/>
                <w:sz w:val="22"/>
              </w:rPr>
              <w:t xml:space="preserve"> how the identified excerpt or requirement is relevant to your workplace</w:t>
            </w:r>
          </w:p>
        </w:tc>
      </w:tr>
    </w:tbl>
    <w:p w14:paraId="7CEF1AE0" w14:textId="77777777" w:rsidR="00DD1A2A" w:rsidRPr="00DD1A2A" w:rsidRDefault="00DD1A2A" w:rsidP="00DD1A2A">
      <w:pPr>
        <w:jc w:val="left"/>
        <w:rPr>
          <w:rFonts w:ascii="Arial" w:eastAsia="Calibri" w:hAnsi="Arial" w:cs="Arial"/>
          <w:sz w:val="22"/>
          <w:szCs w:val="22"/>
        </w:rPr>
      </w:pPr>
    </w:p>
    <w:p w14:paraId="7BE702AD" w14:textId="77777777" w:rsidR="00DD1A2A" w:rsidRPr="00DD1A2A" w:rsidRDefault="00DD1A2A" w:rsidP="00DD1A2A">
      <w:pPr>
        <w:jc w:val="left"/>
        <w:rPr>
          <w:rFonts w:ascii="Arial" w:eastAsia="Calibri" w:hAnsi="Arial" w:cs="Arial"/>
          <w:b/>
          <w:i/>
          <w:sz w:val="22"/>
          <w:szCs w:val="22"/>
        </w:rPr>
      </w:pPr>
      <w:r w:rsidRPr="00DD1A2A">
        <w:rPr>
          <w:rFonts w:ascii="Arial" w:eastAsia="Calibri" w:hAnsi="Arial" w:cs="Arial"/>
          <w:b/>
          <w:i/>
          <w:sz w:val="22"/>
          <w:szCs w:val="22"/>
        </w:rPr>
        <w:t>Example:</w:t>
      </w:r>
    </w:p>
    <w:tbl>
      <w:tblPr>
        <w:tblStyle w:val="TableGrid1"/>
        <w:tblW w:w="0" w:type="auto"/>
        <w:tblLook w:val="04A0" w:firstRow="1" w:lastRow="0" w:firstColumn="1" w:lastColumn="0" w:noHBand="0" w:noVBand="1"/>
      </w:tblPr>
      <w:tblGrid>
        <w:gridCol w:w="9016"/>
      </w:tblGrid>
      <w:tr w:rsidR="00DD1A2A" w:rsidRPr="00DD1A2A" w14:paraId="0FFC8956" w14:textId="77777777" w:rsidTr="00DD1A2A">
        <w:tc>
          <w:tcPr>
            <w:tcW w:w="9242" w:type="dxa"/>
            <w:shd w:val="clear" w:color="auto" w:fill="D9D9D9"/>
          </w:tcPr>
          <w:p w14:paraId="685E9810" w14:textId="77777777" w:rsidR="00DD1A2A" w:rsidRPr="00DD1A2A" w:rsidRDefault="00DD1A2A" w:rsidP="00DD1A2A">
            <w:pPr>
              <w:jc w:val="left"/>
              <w:rPr>
                <w:rFonts w:ascii="Arial" w:hAnsi="Arial" w:cs="Arial"/>
                <w:sz w:val="22"/>
              </w:rPr>
            </w:pPr>
            <w:r w:rsidRPr="00DD1A2A">
              <w:rPr>
                <w:rFonts w:ascii="Arial" w:hAnsi="Arial" w:cs="Arial"/>
                <w:b/>
                <w:sz w:val="22"/>
              </w:rPr>
              <w:t xml:space="preserve">Name and location of Legislation (Commonwealth or State)  </w:t>
            </w:r>
          </w:p>
        </w:tc>
      </w:tr>
      <w:tr w:rsidR="00DD1A2A" w:rsidRPr="00DD1A2A" w14:paraId="78E76830" w14:textId="77777777" w:rsidTr="002E2E6F">
        <w:tc>
          <w:tcPr>
            <w:tcW w:w="9242" w:type="dxa"/>
          </w:tcPr>
          <w:p w14:paraId="662D74D1" w14:textId="0C7A2289" w:rsidR="00DD1A2A" w:rsidRPr="00DD1A2A" w:rsidRDefault="00DD1A2A" w:rsidP="00DD1A2A">
            <w:pPr>
              <w:jc w:val="left"/>
              <w:rPr>
                <w:rFonts w:ascii="Arial" w:hAnsi="Arial" w:cs="Arial"/>
                <w:sz w:val="22"/>
              </w:rPr>
            </w:pPr>
            <w:r w:rsidRPr="00DD1A2A">
              <w:rPr>
                <w:rFonts w:ascii="Arial" w:hAnsi="Arial" w:cs="Arial"/>
                <w:i/>
                <w:sz w:val="22"/>
              </w:rPr>
              <w:t xml:space="preserve">Work Health and Safety Act 2011 (Qld) found at </w:t>
            </w:r>
            <w:hyperlink r:id="rId15" w:history="1">
              <w:r w:rsidRPr="00DD1A2A">
                <w:rPr>
                  <w:rFonts w:ascii="Arial" w:hAnsi="Arial" w:cs="Arial"/>
                  <w:i/>
                  <w:color w:val="0563C1"/>
                  <w:sz w:val="22"/>
                  <w:u w:val="single"/>
                </w:rPr>
                <w:t>www.legislation.qld.gov.au</w:t>
              </w:r>
            </w:hyperlink>
          </w:p>
        </w:tc>
      </w:tr>
      <w:tr w:rsidR="00DD1A2A" w:rsidRPr="00DD1A2A" w14:paraId="4E3CBA1F" w14:textId="77777777" w:rsidTr="00DD1A2A">
        <w:tc>
          <w:tcPr>
            <w:tcW w:w="9242" w:type="dxa"/>
            <w:shd w:val="clear" w:color="auto" w:fill="D9D9D9"/>
          </w:tcPr>
          <w:p w14:paraId="6094F9B7" w14:textId="77777777" w:rsidR="00DD1A2A" w:rsidRPr="00DD1A2A" w:rsidRDefault="00DD1A2A" w:rsidP="00DD1A2A">
            <w:pPr>
              <w:jc w:val="left"/>
              <w:rPr>
                <w:rFonts w:ascii="Arial" w:hAnsi="Arial" w:cs="Arial"/>
                <w:b/>
                <w:sz w:val="22"/>
              </w:rPr>
            </w:pPr>
            <w:r w:rsidRPr="00DD1A2A">
              <w:rPr>
                <w:rFonts w:ascii="Arial" w:hAnsi="Arial" w:cs="Arial"/>
                <w:b/>
                <w:sz w:val="22"/>
              </w:rPr>
              <w:t>Relevant excerpt/requirement for chosen workplace</w:t>
            </w:r>
          </w:p>
        </w:tc>
      </w:tr>
      <w:tr w:rsidR="00DD1A2A" w:rsidRPr="00DD1A2A" w14:paraId="11968C02" w14:textId="77777777" w:rsidTr="002E2E6F">
        <w:tc>
          <w:tcPr>
            <w:tcW w:w="9242" w:type="dxa"/>
          </w:tcPr>
          <w:p w14:paraId="0ABD0C89" w14:textId="77777777" w:rsidR="00DD1A2A" w:rsidRPr="00DD1A2A" w:rsidRDefault="00DD1A2A" w:rsidP="00DD1A2A">
            <w:pPr>
              <w:jc w:val="left"/>
              <w:rPr>
                <w:rFonts w:ascii="Arial" w:hAnsi="Arial" w:cs="Arial"/>
                <w:sz w:val="22"/>
              </w:rPr>
            </w:pPr>
            <w:r w:rsidRPr="00DD1A2A">
              <w:rPr>
                <w:rFonts w:ascii="Arial" w:hAnsi="Arial" w:cs="Arial"/>
                <w:i/>
                <w:sz w:val="22"/>
              </w:rPr>
              <w:t>Section 19: A person conducting a business or undertaking must ensure, so far as is reasonably practicable, the health and safety of workers.</w:t>
            </w:r>
          </w:p>
        </w:tc>
      </w:tr>
      <w:tr w:rsidR="00DD1A2A" w:rsidRPr="00DD1A2A" w14:paraId="160EFDCC" w14:textId="77777777" w:rsidTr="00DD1A2A">
        <w:tc>
          <w:tcPr>
            <w:tcW w:w="9242" w:type="dxa"/>
            <w:shd w:val="clear" w:color="auto" w:fill="D9D9D9" w:themeFill="background1" w:themeFillShade="D9"/>
          </w:tcPr>
          <w:p w14:paraId="41A946D4" w14:textId="06226648" w:rsidR="00DD1A2A" w:rsidRPr="00DD1A2A" w:rsidRDefault="00DD1A2A" w:rsidP="00DD1A2A">
            <w:pPr>
              <w:jc w:val="left"/>
              <w:rPr>
                <w:rFonts w:ascii="Arial" w:hAnsi="Arial" w:cs="Arial"/>
                <w:b/>
                <w:bCs/>
                <w:iCs/>
                <w:sz w:val="22"/>
              </w:rPr>
            </w:pPr>
            <w:r>
              <w:rPr>
                <w:rFonts w:ascii="Arial" w:hAnsi="Arial" w:cs="Arial"/>
                <w:b/>
                <w:bCs/>
                <w:iCs/>
                <w:sz w:val="22"/>
              </w:rPr>
              <w:t>Link to workplace</w:t>
            </w:r>
          </w:p>
        </w:tc>
      </w:tr>
      <w:tr w:rsidR="00DD1A2A" w:rsidRPr="00DD1A2A" w14:paraId="763F73BB" w14:textId="77777777" w:rsidTr="002E2E6F">
        <w:tc>
          <w:tcPr>
            <w:tcW w:w="9242" w:type="dxa"/>
          </w:tcPr>
          <w:p w14:paraId="154AEBA9" w14:textId="1FE73AA1" w:rsidR="00DD1A2A" w:rsidRPr="002E2E6F" w:rsidRDefault="00DD1A2A" w:rsidP="00DD1A2A">
            <w:pPr>
              <w:jc w:val="left"/>
              <w:rPr>
                <w:rFonts w:ascii="Arial" w:hAnsi="Arial" w:cs="Arial"/>
                <w:i/>
                <w:sz w:val="22"/>
              </w:rPr>
            </w:pPr>
            <w:r w:rsidRPr="002E2E6F">
              <w:rPr>
                <w:rFonts w:ascii="Arial" w:hAnsi="Arial" w:cs="Arial"/>
                <w:i/>
                <w:sz w:val="22"/>
              </w:rPr>
              <w:t xml:space="preserve">As a workplace that requires high risk work tasks to be undertaken (e.g. training in dogging, rigging, scaffolding, forklift use), the health and safety of workers must be ensured by the person conducting a business or undertaking. This does not require all measures to be implemented, but those considered to be </w:t>
            </w:r>
            <w:r w:rsidR="002E2E6F" w:rsidRPr="002E2E6F">
              <w:rPr>
                <w:rFonts w:ascii="Arial" w:hAnsi="Arial" w:cs="Arial"/>
                <w:i/>
                <w:sz w:val="22"/>
              </w:rPr>
              <w:t>reasonably necessary, such as providing safe plant, information, instruction and training.</w:t>
            </w:r>
            <w:r w:rsidRPr="002E2E6F">
              <w:rPr>
                <w:rFonts w:ascii="Arial" w:hAnsi="Arial" w:cs="Arial"/>
                <w:i/>
                <w:sz w:val="22"/>
              </w:rPr>
              <w:t xml:space="preserve"> </w:t>
            </w:r>
          </w:p>
        </w:tc>
      </w:tr>
    </w:tbl>
    <w:p w14:paraId="5785F0F5" w14:textId="77777777" w:rsidR="00DD1A2A" w:rsidRPr="00DD1A2A" w:rsidRDefault="00DD1A2A" w:rsidP="00DD1A2A">
      <w:pPr>
        <w:jc w:val="left"/>
        <w:rPr>
          <w:rFonts w:ascii="Arial" w:eastAsia="Calibri" w:hAnsi="Arial" w:cs="Arial"/>
          <w:sz w:val="22"/>
          <w:szCs w:val="22"/>
        </w:rPr>
      </w:pPr>
    </w:p>
    <w:p w14:paraId="4879C4BD"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2041F0C9" w14:textId="77777777" w:rsidTr="002E2E6F">
        <w:tc>
          <w:tcPr>
            <w:tcW w:w="9016" w:type="dxa"/>
            <w:shd w:val="clear" w:color="auto" w:fill="D9D9D9"/>
          </w:tcPr>
          <w:p w14:paraId="027D696B" w14:textId="77777777" w:rsidR="00DD1A2A" w:rsidRPr="00DD1A2A" w:rsidRDefault="00DD1A2A" w:rsidP="00DD1A2A">
            <w:pPr>
              <w:keepNext/>
              <w:jc w:val="left"/>
              <w:rPr>
                <w:rFonts w:ascii="Arial" w:hAnsi="Arial" w:cs="Arial"/>
                <w:sz w:val="22"/>
              </w:rPr>
            </w:pPr>
            <w:r w:rsidRPr="00DD1A2A">
              <w:rPr>
                <w:rFonts w:ascii="Arial" w:hAnsi="Arial" w:cs="Arial"/>
                <w:b/>
                <w:sz w:val="22"/>
              </w:rPr>
              <w:t xml:space="preserve">Name and location of Legislation (Commonwealth or State) </w:t>
            </w:r>
          </w:p>
        </w:tc>
      </w:tr>
      <w:permStart w:id="1386554949" w:edGrp="everyone"/>
      <w:tr w:rsidR="00DD1A2A" w:rsidRPr="00DD1A2A" w14:paraId="67FD7D3B" w14:textId="77777777" w:rsidTr="00876B72">
        <w:trPr>
          <w:trHeight w:val="794"/>
        </w:trPr>
        <w:tc>
          <w:tcPr>
            <w:tcW w:w="9016" w:type="dxa"/>
          </w:tcPr>
          <w:p w14:paraId="1CBF0A5E" w14:textId="1FF01025" w:rsidR="00A1567C" w:rsidRPr="00175168" w:rsidRDefault="00F95669" w:rsidP="00175168">
            <w:pPr>
              <w:ind w:right="-24"/>
              <w:rPr>
                <w:rFonts w:ascii="Arial" w:hAnsi="Arial" w:cs="Arial"/>
                <w:sz w:val="22"/>
              </w:rPr>
            </w:pPr>
            <w:r w:rsidRPr="00F95669">
              <w:rPr>
                <w:rFonts w:ascii="Lato" w:hAnsi="Lato"/>
                <w:color w:val="343434"/>
                <w:szCs w:val="24"/>
                <w:lang w:eastAsia="en-AU"/>
              </w:rPr>
              <w:fldChar w:fldCharType="begin"/>
            </w:r>
            <w:r w:rsidRPr="00F95669">
              <w:rPr>
                <w:rFonts w:ascii="Lato" w:hAnsi="Lato"/>
                <w:color w:val="343434"/>
                <w:szCs w:val="24"/>
                <w:lang w:eastAsia="en-AU"/>
              </w:rPr>
              <w:instrText xml:space="preserve"> HYPERLINK "http://www.legislation.sa.gov.au/LZ/C/A/WORK%20HEALTH%20AND%20SAFETY%20ACT%202012.aspx" </w:instrText>
            </w:r>
            <w:r w:rsidRPr="00F95669">
              <w:rPr>
                <w:rFonts w:ascii="Lato" w:hAnsi="Lato"/>
                <w:color w:val="343434"/>
                <w:szCs w:val="24"/>
                <w:lang w:eastAsia="en-AU"/>
              </w:rPr>
              <w:fldChar w:fldCharType="separate"/>
            </w:r>
            <w:r w:rsidRPr="00F95669">
              <w:rPr>
                <w:rFonts w:ascii="Lato" w:hAnsi="Lato"/>
                <w:color w:val="0085CA"/>
                <w:szCs w:val="24"/>
                <w:u w:val="single"/>
                <w:lang w:eastAsia="en-AU"/>
              </w:rPr>
              <w:t>Work Health and Safety Act 2012 (SA)</w:t>
            </w:r>
            <w:r w:rsidRPr="00F95669">
              <w:rPr>
                <w:rFonts w:ascii="Lato" w:hAnsi="Lato"/>
                <w:color w:val="343434"/>
                <w:szCs w:val="24"/>
                <w:lang w:eastAsia="en-AU"/>
              </w:rPr>
              <w:fldChar w:fldCharType="end"/>
            </w:r>
            <w:permEnd w:id="1386554949"/>
          </w:p>
        </w:tc>
      </w:tr>
      <w:tr w:rsidR="00DD1A2A" w:rsidRPr="00DD1A2A" w14:paraId="3B4661CE" w14:textId="77777777" w:rsidTr="002E2E6F">
        <w:tc>
          <w:tcPr>
            <w:tcW w:w="9016" w:type="dxa"/>
            <w:shd w:val="clear" w:color="auto" w:fill="D9D9D9"/>
          </w:tcPr>
          <w:p w14:paraId="02BA2C69"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175168" w:rsidRPr="00DD1A2A" w14:paraId="562C570A" w14:textId="77777777" w:rsidTr="00876B72">
        <w:trPr>
          <w:trHeight w:val="1304"/>
        </w:trPr>
        <w:tc>
          <w:tcPr>
            <w:tcW w:w="9016" w:type="dxa"/>
          </w:tcPr>
          <w:p w14:paraId="0E6662EB" w14:textId="77777777" w:rsidR="006C341F" w:rsidRPr="00622068" w:rsidRDefault="006C341F" w:rsidP="006C341F">
            <w:pPr>
              <w:pStyle w:val="Default"/>
            </w:pPr>
            <w:permStart w:id="189402342" w:edGrp="everyone"/>
            <w:r w:rsidRPr="00622068">
              <w:t xml:space="preserve">Division 2—Primary duty of care </w:t>
            </w:r>
          </w:p>
          <w:p w14:paraId="08ED83CD" w14:textId="77777777" w:rsidR="006C341F" w:rsidRPr="00F95669" w:rsidRDefault="006C341F" w:rsidP="006C341F">
            <w:pPr>
              <w:jc w:val="left"/>
              <w:rPr>
                <w:rFonts w:ascii="Lato" w:hAnsi="Lato"/>
                <w:color w:val="343434"/>
                <w:szCs w:val="24"/>
                <w:lang w:eastAsia="en-AU"/>
              </w:rPr>
            </w:pPr>
            <w:r w:rsidRPr="00622068">
              <w:rPr>
                <w:szCs w:val="24"/>
              </w:rPr>
              <w:t>19—Primary duty of care</w:t>
            </w:r>
          </w:p>
          <w:p w14:paraId="37261D1A" w14:textId="7B399C08" w:rsidR="00175168" w:rsidRPr="00622068" w:rsidRDefault="00F46CC7" w:rsidP="00622068">
            <w:pPr>
              <w:pStyle w:val="Default"/>
              <w:rPr>
                <w:rFonts w:ascii="Arial" w:hAnsi="Arial" w:cs="Arial"/>
              </w:rPr>
            </w:pPr>
            <w:r>
              <w:rPr>
                <w:sz w:val="23"/>
                <w:szCs w:val="23"/>
              </w:rPr>
              <w:t>A person conducting a business or undertaking must ensure, so far as is reasonably practicable, the health and safety of</w:t>
            </w:r>
            <w:r w:rsidR="00D82E58">
              <w:rPr>
                <w:sz w:val="23"/>
                <w:szCs w:val="23"/>
              </w:rPr>
              <w:t xml:space="preserve"> workers</w:t>
            </w:r>
            <w:r>
              <w:rPr>
                <w:sz w:val="23"/>
                <w:szCs w:val="23"/>
              </w:rPr>
              <w:t>—</w:t>
            </w:r>
          </w:p>
          <w:permEnd w:id="189402342"/>
          <w:p w14:paraId="1622F561" w14:textId="20D2196D" w:rsidR="00175168" w:rsidRPr="00175168" w:rsidRDefault="00175168" w:rsidP="00175168">
            <w:pPr>
              <w:ind w:right="-24"/>
              <w:rPr>
                <w:rFonts w:ascii="Arial" w:hAnsi="Arial" w:cs="Arial"/>
                <w:sz w:val="22"/>
              </w:rPr>
            </w:pPr>
          </w:p>
        </w:tc>
      </w:tr>
      <w:tr w:rsidR="002E2E6F" w:rsidRPr="00DD1A2A" w14:paraId="7C01405F" w14:textId="77777777" w:rsidTr="002E2E6F">
        <w:tc>
          <w:tcPr>
            <w:tcW w:w="9016" w:type="dxa"/>
            <w:shd w:val="clear" w:color="auto" w:fill="D9D9D9" w:themeFill="background1" w:themeFillShade="D9"/>
          </w:tcPr>
          <w:p w14:paraId="11D03801" w14:textId="77777777" w:rsidR="002E2E6F" w:rsidRPr="00DD1A2A" w:rsidRDefault="002E2E6F" w:rsidP="002E2E6F">
            <w:pPr>
              <w:keepNext/>
              <w:jc w:val="left"/>
              <w:rPr>
                <w:rFonts w:ascii="Arial" w:hAnsi="Arial" w:cs="Arial"/>
                <w:b/>
                <w:bCs/>
                <w:iCs/>
                <w:sz w:val="22"/>
              </w:rPr>
            </w:pPr>
            <w:r>
              <w:rPr>
                <w:rFonts w:ascii="Arial" w:hAnsi="Arial" w:cs="Arial"/>
                <w:b/>
                <w:bCs/>
                <w:iCs/>
                <w:sz w:val="22"/>
              </w:rPr>
              <w:lastRenderedPageBreak/>
              <w:t>Link to workplace</w:t>
            </w:r>
          </w:p>
        </w:tc>
      </w:tr>
      <w:tr w:rsidR="00175168" w:rsidRPr="00175168" w14:paraId="0855A87A" w14:textId="77777777" w:rsidTr="00876B72">
        <w:trPr>
          <w:trHeight w:val="1247"/>
        </w:trPr>
        <w:tc>
          <w:tcPr>
            <w:tcW w:w="9016" w:type="dxa"/>
          </w:tcPr>
          <w:p w14:paraId="570F7DB0" w14:textId="634245AC" w:rsidR="00175168" w:rsidRPr="00175168" w:rsidRDefault="00807890" w:rsidP="00175168">
            <w:pPr>
              <w:ind w:right="-24"/>
              <w:rPr>
                <w:rFonts w:ascii="Arial" w:hAnsi="Arial" w:cs="Arial"/>
                <w:sz w:val="22"/>
              </w:rPr>
            </w:pPr>
            <w:permStart w:id="621829887" w:edGrp="everyone"/>
            <w:r>
              <w:rPr>
                <w:rFonts w:ascii="Arial" w:hAnsi="Arial" w:cs="Arial"/>
                <w:sz w:val="22"/>
              </w:rPr>
              <w:t xml:space="preserve">When a new worker comes to site, they are required to report to the Safety advisor immediately prior to carrying out any work. The HSR will conduct an induction to the site, giving all relevant instructions and outlining their responsibilities on site. The HSR and supervisor will take the new worker/s for a drive around site before they start work and answer any questions they may have. </w:t>
            </w:r>
            <w:permEnd w:id="621829887"/>
          </w:p>
        </w:tc>
      </w:tr>
    </w:tbl>
    <w:p w14:paraId="5FA1EB9A"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42068CB1" w14:textId="77777777" w:rsidTr="002E2E6F">
        <w:tc>
          <w:tcPr>
            <w:tcW w:w="9016" w:type="dxa"/>
            <w:shd w:val="clear" w:color="auto" w:fill="D9D9D9"/>
          </w:tcPr>
          <w:p w14:paraId="61D84CC8" w14:textId="77777777" w:rsidR="00DD1A2A" w:rsidRPr="00DD1A2A" w:rsidRDefault="00DD1A2A" w:rsidP="00DD1A2A">
            <w:pPr>
              <w:keepNext/>
              <w:jc w:val="left"/>
              <w:rPr>
                <w:rFonts w:ascii="Arial" w:hAnsi="Arial" w:cs="Arial"/>
                <w:sz w:val="22"/>
              </w:rPr>
            </w:pPr>
            <w:r w:rsidRPr="00DD1A2A">
              <w:rPr>
                <w:rFonts w:ascii="Arial" w:hAnsi="Arial" w:cs="Arial"/>
                <w:b/>
                <w:sz w:val="22"/>
              </w:rPr>
              <w:t xml:space="preserve">Name and location of Regulation </w:t>
            </w:r>
          </w:p>
        </w:tc>
      </w:tr>
      <w:permStart w:id="143739401" w:edGrp="everyone"/>
      <w:tr w:rsidR="00175168" w:rsidRPr="00175168" w14:paraId="710EC386" w14:textId="77777777" w:rsidTr="00876B72">
        <w:trPr>
          <w:trHeight w:val="794"/>
        </w:trPr>
        <w:tc>
          <w:tcPr>
            <w:tcW w:w="9016" w:type="dxa"/>
          </w:tcPr>
          <w:p w14:paraId="10503BB2" w14:textId="3813F759" w:rsidR="00175168" w:rsidRPr="00175168" w:rsidRDefault="00F95669" w:rsidP="00175168">
            <w:pPr>
              <w:ind w:right="-24"/>
              <w:rPr>
                <w:rFonts w:ascii="Arial" w:hAnsi="Arial" w:cs="Arial"/>
                <w:sz w:val="22"/>
              </w:rPr>
            </w:pPr>
            <w:r w:rsidRPr="00F95669">
              <w:rPr>
                <w:rFonts w:ascii="Lato" w:hAnsi="Lato"/>
                <w:color w:val="343434"/>
                <w:szCs w:val="24"/>
                <w:lang w:eastAsia="en-AU"/>
              </w:rPr>
              <w:fldChar w:fldCharType="begin"/>
            </w:r>
            <w:r w:rsidRPr="00F95669">
              <w:rPr>
                <w:rFonts w:ascii="Lato" w:hAnsi="Lato"/>
                <w:color w:val="343434"/>
                <w:szCs w:val="24"/>
                <w:lang w:eastAsia="en-AU"/>
              </w:rPr>
              <w:instrText xml:space="preserve"> HYPERLINK "http://www.legislation.sa.gov.au/LZ/C/R/WORK%20HEALTH%20AND%20SAFETY%20REGULATIONS%202012.aspx" </w:instrText>
            </w:r>
            <w:r w:rsidRPr="00F95669">
              <w:rPr>
                <w:rFonts w:ascii="Lato" w:hAnsi="Lato"/>
                <w:color w:val="343434"/>
                <w:szCs w:val="24"/>
                <w:lang w:eastAsia="en-AU"/>
              </w:rPr>
              <w:fldChar w:fldCharType="separate"/>
            </w:r>
            <w:r w:rsidRPr="00F95669">
              <w:rPr>
                <w:rFonts w:ascii="Lato" w:hAnsi="Lato"/>
                <w:color w:val="0085CA"/>
                <w:szCs w:val="24"/>
                <w:u w:val="single"/>
                <w:lang w:eastAsia="en-AU"/>
              </w:rPr>
              <w:t>Work Health and Safety Regulations 2012 (SA)</w:t>
            </w:r>
            <w:r w:rsidRPr="00F95669">
              <w:rPr>
                <w:rFonts w:ascii="Lato" w:hAnsi="Lato"/>
                <w:color w:val="343434"/>
                <w:szCs w:val="24"/>
                <w:lang w:eastAsia="en-AU"/>
              </w:rPr>
              <w:fldChar w:fldCharType="end"/>
            </w:r>
            <w:permEnd w:id="143739401"/>
          </w:p>
        </w:tc>
      </w:tr>
      <w:tr w:rsidR="00DD1A2A" w:rsidRPr="00DD1A2A" w14:paraId="049CA72A" w14:textId="77777777" w:rsidTr="002E2E6F">
        <w:tc>
          <w:tcPr>
            <w:tcW w:w="9016" w:type="dxa"/>
            <w:shd w:val="clear" w:color="auto" w:fill="D9D9D9"/>
          </w:tcPr>
          <w:p w14:paraId="5E6FDDCB"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175168" w:rsidRPr="00175168" w14:paraId="2426EAC9" w14:textId="77777777" w:rsidTr="00876B72">
        <w:trPr>
          <w:trHeight w:val="1020"/>
        </w:trPr>
        <w:tc>
          <w:tcPr>
            <w:tcW w:w="9016" w:type="dxa"/>
          </w:tcPr>
          <w:p w14:paraId="08C5B7C0" w14:textId="70853636" w:rsidR="00175168" w:rsidRPr="00175168" w:rsidRDefault="006C341F" w:rsidP="00175168">
            <w:pPr>
              <w:ind w:right="-24"/>
              <w:rPr>
                <w:rFonts w:ascii="Arial" w:hAnsi="Arial" w:cs="Arial"/>
                <w:sz w:val="22"/>
              </w:rPr>
            </w:pPr>
            <w:permStart w:id="478552683" w:edGrp="everyone"/>
            <w:r>
              <w:rPr>
                <w:rFonts w:ascii="Times New Roman" w:hAnsi="Times New Roman"/>
                <w:szCs w:val="24"/>
              </w:rPr>
              <w:t>12-</w:t>
            </w:r>
            <w:r w:rsidRPr="006C341F">
              <w:rPr>
                <w:rFonts w:ascii="Times New Roman" w:hAnsi="Times New Roman"/>
                <w:szCs w:val="24"/>
              </w:rPr>
              <w:t xml:space="preserve">Assessment of risk in relation to a class of hazards, tasks, </w:t>
            </w:r>
            <w:proofErr w:type="gramStart"/>
            <w:r w:rsidRPr="006C341F">
              <w:rPr>
                <w:rFonts w:ascii="Times New Roman" w:hAnsi="Times New Roman"/>
                <w:szCs w:val="24"/>
              </w:rPr>
              <w:t>circumstances</w:t>
            </w:r>
            <w:proofErr w:type="gramEnd"/>
            <w:r w:rsidRPr="006C341F">
              <w:rPr>
                <w:rFonts w:ascii="Times New Roman" w:hAnsi="Times New Roman"/>
                <w:szCs w:val="24"/>
              </w:rPr>
              <w:t xml:space="preserve"> or things</w:t>
            </w:r>
            <w:r>
              <w:rPr>
                <w:sz w:val="23"/>
                <w:szCs w:val="23"/>
              </w:rPr>
              <w:t xml:space="preserve"> If these regulations require an assessment of risks to health and safety associated with a hazard, task, thing or circumstance, an assessment of risks associated with a class of hazards, tasks, things or circumstances may be conducted if—</w:t>
            </w:r>
            <w:permEnd w:id="478552683"/>
          </w:p>
        </w:tc>
      </w:tr>
      <w:tr w:rsidR="002E2E6F" w:rsidRPr="00DD1A2A" w14:paraId="1DDC8358" w14:textId="77777777" w:rsidTr="002E2E6F">
        <w:tc>
          <w:tcPr>
            <w:tcW w:w="9016" w:type="dxa"/>
            <w:shd w:val="clear" w:color="auto" w:fill="D9D9D9" w:themeFill="background1" w:themeFillShade="D9"/>
          </w:tcPr>
          <w:p w14:paraId="6C94A721" w14:textId="77777777" w:rsidR="002E2E6F" w:rsidRPr="00DD1A2A" w:rsidRDefault="002E2E6F" w:rsidP="002E2E6F">
            <w:pPr>
              <w:keepNext/>
              <w:jc w:val="left"/>
              <w:rPr>
                <w:rFonts w:ascii="Arial" w:hAnsi="Arial" w:cs="Arial"/>
                <w:b/>
                <w:bCs/>
                <w:iCs/>
                <w:sz w:val="22"/>
              </w:rPr>
            </w:pPr>
            <w:r>
              <w:rPr>
                <w:rFonts w:ascii="Arial" w:hAnsi="Arial" w:cs="Arial"/>
                <w:b/>
                <w:bCs/>
                <w:iCs/>
                <w:sz w:val="22"/>
              </w:rPr>
              <w:t>Link to workplace</w:t>
            </w:r>
          </w:p>
        </w:tc>
      </w:tr>
      <w:tr w:rsidR="00175168" w:rsidRPr="00175168" w14:paraId="47C930CF" w14:textId="77777777" w:rsidTr="00876B72">
        <w:trPr>
          <w:trHeight w:val="1304"/>
        </w:trPr>
        <w:tc>
          <w:tcPr>
            <w:tcW w:w="9016" w:type="dxa"/>
          </w:tcPr>
          <w:p w14:paraId="2FA77F3E" w14:textId="03601E6A" w:rsidR="00175168" w:rsidRPr="00175168" w:rsidRDefault="006C341F" w:rsidP="00175168">
            <w:pPr>
              <w:ind w:right="-24"/>
              <w:rPr>
                <w:rFonts w:ascii="Arial" w:hAnsi="Arial" w:cs="Arial"/>
                <w:sz w:val="22"/>
              </w:rPr>
            </w:pPr>
            <w:permStart w:id="52887844" w:edGrp="everyone"/>
            <w:r>
              <w:rPr>
                <w:rFonts w:ascii="Arial" w:hAnsi="Arial" w:cs="Arial"/>
                <w:sz w:val="22"/>
              </w:rPr>
              <w:t xml:space="preserve">On Shamrock job sites we have </w:t>
            </w:r>
            <w:r w:rsidR="00A00E1B">
              <w:rPr>
                <w:rFonts w:ascii="Arial" w:hAnsi="Arial" w:cs="Arial"/>
                <w:sz w:val="22"/>
              </w:rPr>
              <w:t>several</w:t>
            </w:r>
            <w:r>
              <w:rPr>
                <w:rFonts w:ascii="Arial" w:hAnsi="Arial" w:cs="Arial"/>
                <w:sz w:val="22"/>
              </w:rPr>
              <w:t xml:space="preserve"> documents we can implement prior to undertaking works. </w:t>
            </w:r>
            <w:r w:rsidR="00A00E1B">
              <w:rPr>
                <w:rFonts w:ascii="Arial" w:hAnsi="Arial" w:cs="Arial"/>
                <w:sz w:val="22"/>
              </w:rPr>
              <w:t xml:space="preserve">Before carrying out any task on site, a Just a sec card should be filled out by the individual or work group. This shows job steps to be taken and highlights potential risks of the task. We also have hazard cards, which can be filled out in addition, if a hazard out of the scope is found. Management also conduct a daily ob’s card each day while watching a task being performed or just a general overview of site. </w:t>
            </w:r>
            <w:permEnd w:id="52887844"/>
          </w:p>
        </w:tc>
      </w:tr>
    </w:tbl>
    <w:p w14:paraId="0409F70B" w14:textId="77777777" w:rsidR="00DD1A2A" w:rsidRPr="00DD1A2A" w:rsidRDefault="00DD1A2A" w:rsidP="00DD1A2A">
      <w:pPr>
        <w:jc w:val="left"/>
        <w:rPr>
          <w:rFonts w:ascii="Arial" w:eastAsia="Calibri" w:hAnsi="Arial" w:cs="Arial"/>
          <w:sz w:val="22"/>
          <w:szCs w:val="22"/>
        </w:rPr>
      </w:pPr>
    </w:p>
    <w:p w14:paraId="0D570231"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217B078F" w14:textId="77777777" w:rsidTr="002E2E6F">
        <w:tc>
          <w:tcPr>
            <w:tcW w:w="9016" w:type="dxa"/>
            <w:shd w:val="clear" w:color="auto" w:fill="D9D9D9"/>
          </w:tcPr>
          <w:p w14:paraId="5DFBD72F" w14:textId="77777777" w:rsidR="00DD1A2A" w:rsidRPr="00DD1A2A" w:rsidRDefault="00DD1A2A" w:rsidP="00DD1A2A">
            <w:pPr>
              <w:keepNext/>
              <w:jc w:val="left"/>
              <w:rPr>
                <w:rFonts w:ascii="Arial" w:hAnsi="Arial" w:cs="Arial"/>
                <w:sz w:val="22"/>
              </w:rPr>
            </w:pPr>
            <w:r w:rsidRPr="00DD1A2A">
              <w:rPr>
                <w:rFonts w:ascii="Arial" w:hAnsi="Arial" w:cs="Arial"/>
                <w:b/>
                <w:sz w:val="22"/>
              </w:rPr>
              <w:t>Name and location of Code of Practice</w:t>
            </w:r>
          </w:p>
        </w:tc>
      </w:tr>
      <w:tr w:rsidR="00DD1A2A" w:rsidRPr="00D436A2" w14:paraId="5FFB6E72" w14:textId="77777777" w:rsidTr="00876B72">
        <w:trPr>
          <w:trHeight w:val="1304"/>
        </w:trPr>
        <w:tc>
          <w:tcPr>
            <w:tcW w:w="9016" w:type="dxa"/>
          </w:tcPr>
          <w:p w14:paraId="07DDB87E" w14:textId="523F4946" w:rsidR="00A1567C" w:rsidRPr="00D436A2" w:rsidRDefault="00680C11" w:rsidP="00D436A2">
            <w:pPr>
              <w:ind w:right="-24"/>
              <w:rPr>
                <w:rFonts w:ascii="Arial" w:hAnsi="Arial" w:cs="Arial"/>
                <w:sz w:val="22"/>
              </w:rPr>
            </w:pPr>
            <w:permStart w:id="835846948" w:edGrp="everyone"/>
            <w:r w:rsidRPr="00680C11">
              <w:rPr>
                <w:rFonts w:ascii="Arial" w:hAnsi="Arial" w:cs="Arial"/>
                <w:sz w:val="22"/>
              </w:rPr>
              <w:t>https://www.safework.sa.gov.au/__data/assets/pdf_file/0003/136263/Excavation-Work.pdf</w:t>
            </w:r>
            <w:permEnd w:id="835846948"/>
          </w:p>
        </w:tc>
      </w:tr>
      <w:tr w:rsidR="00DD1A2A" w:rsidRPr="00DD1A2A" w14:paraId="790C325F" w14:textId="77777777" w:rsidTr="002E2E6F">
        <w:tc>
          <w:tcPr>
            <w:tcW w:w="9016" w:type="dxa"/>
            <w:shd w:val="clear" w:color="auto" w:fill="D9D9D9"/>
          </w:tcPr>
          <w:p w14:paraId="4BC8FFDA"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436A2" w14:paraId="579AB5DA" w14:textId="77777777" w:rsidTr="00876B72">
        <w:trPr>
          <w:trHeight w:val="1020"/>
        </w:trPr>
        <w:tc>
          <w:tcPr>
            <w:tcW w:w="9016" w:type="dxa"/>
          </w:tcPr>
          <w:p w14:paraId="63F56118" w14:textId="08F94BDA" w:rsidR="00A1567C" w:rsidRPr="00D436A2" w:rsidRDefault="00680C11" w:rsidP="00D436A2">
            <w:pPr>
              <w:ind w:right="-24"/>
              <w:rPr>
                <w:rFonts w:ascii="Arial" w:hAnsi="Arial" w:cs="Arial"/>
                <w:sz w:val="22"/>
              </w:rPr>
            </w:pPr>
            <w:permStart w:id="1196105517" w:edGrp="everyone"/>
            <w:r>
              <w:rPr>
                <w:rStyle w:val="markedcontent"/>
                <w:rFonts w:cs="Arial"/>
              </w:rPr>
              <w:t>This Code of Practice on excavation work is an approved code of practice under section 274</w:t>
            </w:r>
            <w:r>
              <w:br/>
            </w:r>
            <w:r>
              <w:rPr>
                <w:rStyle w:val="markedcontent"/>
                <w:rFonts w:cs="Arial"/>
              </w:rPr>
              <w:t>of the Work Health and Safety Act (the WHS Act)</w:t>
            </w:r>
            <w:permEnd w:id="1196105517"/>
          </w:p>
        </w:tc>
      </w:tr>
      <w:tr w:rsidR="002E2E6F" w:rsidRPr="00DD1A2A" w14:paraId="6AE7B869" w14:textId="77777777" w:rsidTr="002E2E6F">
        <w:tc>
          <w:tcPr>
            <w:tcW w:w="9016" w:type="dxa"/>
            <w:shd w:val="clear" w:color="auto" w:fill="D9D9D9" w:themeFill="background1" w:themeFillShade="D9"/>
          </w:tcPr>
          <w:p w14:paraId="4A1035AB" w14:textId="77777777" w:rsidR="002E2E6F" w:rsidRPr="00DD1A2A" w:rsidRDefault="002E2E6F" w:rsidP="002E2E6F">
            <w:pPr>
              <w:keepNext/>
              <w:jc w:val="left"/>
              <w:rPr>
                <w:rFonts w:ascii="Arial" w:hAnsi="Arial" w:cs="Arial"/>
                <w:b/>
                <w:bCs/>
                <w:iCs/>
                <w:sz w:val="22"/>
              </w:rPr>
            </w:pPr>
            <w:r>
              <w:rPr>
                <w:rFonts w:ascii="Arial" w:hAnsi="Arial" w:cs="Arial"/>
                <w:b/>
                <w:bCs/>
                <w:iCs/>
                <w:sz w:val="22"/>
              </w:rPr>
              <w:t>Link to workplace</w:t>
            </w:r>
          </w:p>
        </w:tc>
      </w:tr>
      <w:tr w:rsidR="002E2E6F" w:rsidRPr="00D436A2" w14:paraId="00FDE5BE" w14:textId="77777777" w:rsidTr="00876B72">
        <w:trPr>
          <w:trHeight w:val="1020"/>
        </w:trPr>
        <w:tc>
          <w:tcPr>
            <w:tcW w:w="9016" w:type="dxa"/>
          </w:tcPr>
          <w:p w14:paraId="569A856F" w14:textId="45E66B1E" w:rsidR="00A1567C" w:rsidRPr="00D436A2" w:rsidRDefault="00680C11" w:rsidP="00D436A2">
            <w:pPr>
              <w:ind w:right="-24"/>
              <w:rPr>
                <w:rFonts w:ascii="Arial" w:hAnsi="Arial" w:cs="Arial"/>
                <w:sz w:val="22"/>
              </w:rPr>
            </w:pPr>
            <w:permStart w:id="517497359" w:edGrp="everyone"/>
            <w:r>
              <w:rPr>
                <w:rStyle w:val="markedcontent"/>
                <w:rFonts w:cs="Arial"/>
              </w:rPr>
              <w:t xml:space="preserve">Any person working on an excavator within the </w:t>
            </w:r>
            <w:r w:rsidR="008B7462">
              <w:rPr>
                <w:rStyle w:val="markedcontent"/>
                <w:rFonts w:cs="Arial"/>
              </w:rPr>
              <w:t>organisation</w:t>
            </w:r>
            <w:r>
              <w:rPr>
                <w:rStyle w:val="markedcontent"/>
                <w:rFonts w:cs="Arial"/>
              </w:rPr>
              <w:t xml:space="preserve"> </w:t>
            </w:r>
            <w:r w:rsidR="008B7462">
              <w:rPr>
                <w:rStyle w:val="markedcontent"/>
                <w:rFonts w:cs="Arial"/>
              </w:rPr>
              <w:t xml:space="preserve">must take into consideration </w:t>
            </w:r>
            <w:r>
              <w:rPr>
                <w:rStyle w:val="markedcontent"/>
                <w:rFonts w:cs="Arial"/>
              </w:rPr>
              <w:t>hazard</w:t>
            </w:r>
            <w:r>
              <w:rPr>
                <w:rStyle w:val="markedcontent"/>
                <w:rFonts w:cs="Arial"/>
              </w:rPr>
              <w:t>s</w:t>
            </w:r>
            <w:r>
              <w:rPr>
                <w:rStyle w:val="markedcontent"/>
                <w:rFonts w:cs="Arial"/>
              </w:rPr>
              <w:t>, risk</w:t>
            </w:r>
            <w:r>
              <w:rPr>
                <w:rStyle w:val="markedcontent"/>
                <w:rFonts w:cs="Arial"/>
              </w:rPr>
              <w:t>s</w:t>
            </w:r>
            <w:r>
              <w:rPr>
                <w:rStyle w:val="markedcontent"/>
                <w:rFonts w:cs="Arial"/>
              </w:rPr>
              <w:t>, risk assessment or risk contro</w:t>
            </w:r>
            <w:r w:rsidR="008B7462">
              <w:rPr>
                <w:rStyle w:val="markedcontent"/>
                <w:rFonts w:cs="Arial"/>
              </w:rPr>
              <w:t xml:space="preserve">l before performing any task. They are provided with an excavation </w:t>
            </w:r>
            <w:proofErr w:type="gramStart"/>
            <w:r w:rsidR="008B7462">
              <w:rPr>
                <w:rStyle w:val="markedcontent"/>
                <w:rFonts w:cs="Arial"/>
              </w:rPr>
              <w:t>permit ,</w:t>
            </w:r>
            <w:proofErr w:type="gramEnd"/>
            <w:r w:rsidR="008B7462">
              <w:rPr>
                <w:rStyle w:val="markedcontent"/>
                <w:rFonts w:cs="Arial"/>
              </w:rPr>
              <w:t xml:space="preserve"> which is assessed by a HSE advisor, site supervisor &amp; with the operator. Operators are also asked to fill out a JAS (just a sec) card to outline any risks or hazards they identify. </w:t>
            </w:r>
            <w:permEnd w:id="517497359"/>
          </w:p>
        </w:tc>
      </w:tr>
    </w:tbl>
    <w:p w14:paraId="653F47C1" w14:textId="77777777" w:rsidR="00DD1A2A" w:rsidRPr="00DD1A2A" w:rsidRDefault="00DD1A2A" w:rsidP="00DD1A2A">
      <w:pPr>
        <w:jc w:val="left"/>
        <w:rPr>
          <w:rFonts w:ascii="Arial" w:eastAsia="Calibri" w:hAnsi="Arial" w:cs="Arial"/>
          <w:sz w:val="22"/>
          <w:szCs w:val="22"/>
        </w:rPr>
      </w:pPr>
    </w:p>
    <w:p w14:paraId="47B0B5F7"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3066D671" w14:textId="77777777" w:rsidTr="00594B1F">
        <w:tc>
          <w:tcPr>
            <w:tcW w:w="9016" w:type="dxa"/>
            <w:shd w:val="clear" w:color="auto" w:fill="D9D9D9"/>
          </w:tcPr>
          <w:p w14:paraId="6141B26C" w14:textId="77777777" w:rsidR="00DD1A2A" w:rsidRPr="00DD1A2A" w:rsidRDefault="00DD1A2A" w:rsidP="00DD1A2A">
            <w:pPr>
              <w:keepNext/>
              <w:jc w:val="left"/>
              <w:rPr>
                <w:rFonts w:ascii="Arial" w:hAnsi="Arial" w:cs="Arial"/>
                <w:sz w:val="22"/>
              </w:rPr>
            </w:pPr>
            <w:r w:rsidRPr="00DD1A2A">
              <w:rPr>
                <w:rFonts w:ascii="Arial" w:hAnsi="Arial" w:cs="Arial"/>
                <w:b/>
                <w:sz w:val="22"/>
              </w:rPr>
              <w:t>Name and location of Standard</w:t>
            </w:r>
          </w:p>
        </w:tc>
      </w:tr>
      <w:tr w:rsidR="00DD1A2A" w:rsidRPr="00D436A2" w14:paraId="157272C1" w14:textId="77777777" w:rsidTr="00876B72">
        <w:trPr>
          <w:trHeight w:val="1304"/>
        </w:trPr>
        <w:tc>
          <w:tcPr>
            <w:tcW w:w="9016" w:type="dxa"/>
          </w:tcPr>
          <w:p w14:paraId="4A7BF514" w14:textId="21976351" w:rsidR="00C969F1" w:rsidRDefault="00C969F1" w:rsidP="00D436A2">
            <w:pPr>
              <w:ind w:right="-24"/>
              <w:rPr>
                <w:rFonts w:ascii="Arial" w:hAnsi="Arial" w:cs="Arial"/>
                <w:sz w:val="22"/>
              </w:rPr>
            </w:pPr>
            <w:permStart w:id="1119702759" w:edGrp="everyone"/>
            <w:r>
              <w:rPr>
                <w:rFonts w:ascii="Arial" w:hAnsi="Arial" w:cs="Arial"/>
                <w:sz w:val="22"/>
              </w:rPr>
              <w:t>Acoustics: hearing protection</w:t>
            </w:r>
          </w:p>
          <w:p w14:paraId="74AC6A2F" w14:textId="1D9A7B61" w:rsidR="00A1567C" w:rsidRPr="00D436A2" w:rsidRDefault="00C969F1" w:rsidP="00D436A2">
            <w:pPr>
              <w:ind w:right="-24"/>
              <w:rPr>
                <w:rFonts w:ascii="Arial" w:hAnsi="Arial" w:cs="Arial"/>
                <w:sz w:val="22"/>
              </w:rPr>
            </w:pPr>
            <w:r w:rsidRPr="00C969F1">
              <w:rPr>
                <w:rFonts w:ascii="Arial" w:hAnsi="Arial" w:cs="Arial"/>
                <w:sz w:val="22"/>
              </w:rPr>
              <w:t>https://library.safework.sa.gov.au/fullRecord.jsp?recno=44702</w:t>
            </w:r>
            <w:permEnd w:id="1119702759"/>
          </w:p>
        </w:tc>
      </w:tr>
      <w:tr w:rsidR="00DD1A2A" w:rsidRPr="00DD1A2A" w14:paraId="0CB05733" w14:textId="77777777" w:rsidTr="00594B1F">
        <w:tc>
          <w:tcPr>
            <w:tcW w:w="9016" w:type="dxa"/>
            <w:shd w:val="clear" w:color="auto" w:fill="D9D9D9"/>
          </w:tcPr>
          <w:p w14:paraId="62A91C52" w14:textId="77777777" w:rsidR="00DD1A2A" w:rsidRPr="00DD1A2A" w:rsidRDefault="00DD1A2A" w:rsidP="00DD1A2A">
            <w:pPr>
              <w:keepNext/>
              <w:jc w:val="left"/>
              <w:rPr>
                <w:rFonts w:ascii="Arial" w:hAnsi="Arial" w:cs="Arial"/>
                <w:b/>
                <w:sz w:val="22"/>
              </w:rPr>
            </w:pPr>
            <w:r w:rsidRPr="00DD1A2A">
              <w:rPr>
                <w:rFonts w:ascii="Arial" w:hAnsi="Arial" w:cs="Arial"/>
                <w:b/>
                <w:sz w:val="22"/>
              </w:rPr>
              <w:lastRenderedPageBreak/>
              <w:t>Relevant excerpt/requirement for chosen workplace</w:t>
            </w:r>
          </w:p>
        </w:tc>
      </w:tr>
      <w:tr w:rsidR="00DD1A2A" w:rsidRPr="00D436A2" w14:paraId="06F3B63F" w14:textId="77777777" w:rsidTr="00876B72">
        <w:trPr>
          <w:trHeight w:val="1304"/>
        </w:trPr>
        <w:tc>
          <w:tcPr>
            <w:tcW w:w="9016" w:type="dxa"/>
          </w:tcPr>
          <w:p w14:paraId="640DF819" w14:textId="5432B878" w:rsidR="00A1567C" w:rsidRPr="00D436A2" w:rsidRDefault="00947397" w:rsidP="00D436A2">
            <w:pPr>
              <w:ind w:right="-24"/>
              <w:rPr>
                <w:rFonts w:ascii="Arial" w:hAnsi="Arial" w:cs="Arial"/>
                <w:sz w:val="22"/>
              </w:rPr>
            </w:pPr>
            <w:permStart w:id="347285156" w:edGrp="everyone"/>
            <w:r>
              <w:t xml:space="preserve">Specifies requirements for the design, </w:t>
            </w:r>
            <w:r>
              <w:t>material,</w:t>
            </w:r>
            <w:r>
              <w:t xml:space="preserve"> and performance of conventional hearing protectors. Also provides guidance on the general requirements for specialist hearing protectors and procedures for the physical and acoustic testing of such devices</w:t>
            </w:r>
            <w:permEnd w:id="347285156"/>
          </w:p>
        </w:tc>
      </w:tr>
      <w:tr w:rsidR="00594B1F" w:rsidRPr="00DD1A2A" w14:paraId="54295732" w14:textId="77777777" w:rsidTr="00594B1F">
        <w:tc>
          <w:tcPr>
            <w:tcW w:w="9016" w:type="dxa"/>
            <w:shd w:val="clear" w:color="auto" w:fill="D9D9D9" w:themeFill="background1" w:themeFillShade="D9"/>
          </w:tcPr>
          <w:p w14:paraId="72B63C04" w14:textId="77777777" w:rsidR="00594B1F" w:rsidRPr="00DD1A2A" w:rsidRDefault="00594B1F" w:rsidP="00832717">
            <w:pPr>
              <w:keepNext/>
              <w:jc w:val="left"/>
              <w:rPr>
                <w:rFonts w:ascii="Arial" w:hAnsi="Arial" w:cs="Arial"/>
                <w:b/>
                <w:bCs/>
                <w:iCs/>
                <w:sz w:val="22"/>
              </w:rPr>
            </w:pPr>
            <w:r>
              <w:rPr>
                <w:rFonts w:ascii="Arial" w:hAnsi="Arial" w:cs="Arial"/>
                <w:b/>
                <w:bCs/>
                <w:iCs/>
                <w:sz w:val="22"/>
              </w:rPr>
              <w:t>Link to workplace</w:t>
            </w:r>
          </w:p>
        </w:tc>
      </w:tr>
      <w:tr w:rsidR="00594B1F" w:rsidRPr="00D436A2" w14:paraId="77AA509F" w14:textId="77777777" w:rsidTr="00876B72">
        <w:trPr>
          <w:trHeight w:val="1020"/>
        </w:trPr>
        <w:tc>
          <w:tcPr>
            <w:tcW w:w="9016" w:type="dxa"/>
          </w:tcPr>
          <w:p w14:paraId="5102E8D0" w14:textId="6930A094" w:rsidR="00A1567C" w:rsidRPr="00D436A2" w:rsidRDefault="00947397" w:rsidP="00D436A2">
            <w:pPr>
              <w:ind w:right="-24"/>
              <w:rPr>
                <w:rFonts w:ascii="Arial" w:hAnsi="Arial" w:cs="Arial"/>
                <w:sz w:val="22"/>
              </w:rPr>
            </w:pPr>
            <w:permStart w:id="154296656" w:edGrp="everyone"/>
            <w:r>
              <w:rPr>
                <w:rFonts w:ascii="Arial" w:hAnsi="Arial" w:cs="Arial"/>
                <w:sz w:val="22"/>
              </w:rPr>
              <w:t xml:space="preserve">In the company’s SOP there is a requirement to wear ear plugs when operating certain machinery. One example is while operating a roller as the noise levels are very high and can cause damage after prolonged exposure. </w:t>
            </w:r>
            <w:permEnd w:id="154296656"/>
          </w:p>
        </w:tc>
      </w:tr>
    </w:tbl>
    <w:p w14:paraId="66641068"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63926E91" w14:textId="77777777" w:rsidTr="00594B1F">
        <w:tc>
          <w:tcPr>
            <w:tcW w:w="9016" w:type="dxa"/>
            <w:shd w:val="clear" w:color="auto" w:fill="D9D9D9"/>
          </w:tcPr>
          <w:p w14:paraId="27D64E9C" w14:textId="77777777" w:rsidR="00DD1A2A" w:rsidRPr="00DD1A2A" w:rsidRDefault="00DD1A2A" w:rsidP="00DD1A2A">
            <w:pPr>
              <w:keepNext/>
              <w:jc w:val="left"/>
              <w:rPr>
                <w:rFonts w:ascii="Arial" w:hAnsi="Arial" w:cs="Arial"/>
                <w:sz w:val="22"/>
              </w:rPr>
            </w:pPr>
            <w:r w:rsidRPr="00DD1A2A">
              <w:rPr>
                <w:rFonts w:ascii="Arial" w:hAnsi="Arial" w:cs="Arial"/>
                <w:b/>
                <w:sz w:val="22"/>
              </w:rPr>
              <w:t>Name and requirement of Guidance Publication</w:t>
            </w:r>
          </w:p>
        </w:tc>
      </w:tr>
      <w:tr w:rsidR="00DD1A2A" w:rsidRPr="00175168" w14:paraId="76BC5A42" w14:textId="77777777" w:rsidTr="00876B72">
        <w:trPr>
          <w:trHeight w:val="1020"/>
        </w:trPr>
        <w:tc>
          <w:tcPr>
            <w:tcW w:w="9016" w:type="dxa"/>
          </w:tcPr>
          <w:p w14:paraId="03A89DDA" w14:textId="4729F2DB" w:rsidR="00A1567C" w:rsidRPr="00175168" w:rsidRDefault="00F46CC7" w:rsidP="00175168">
            <w:pPr>
              <w:ind w:right="-24"/>
              <w:rPr>
                <w:rFonts w:ascii="Arial" w:hAnsi="Arial" w:cs="Arial"/>
                <w:sz w:val="22"/>
              </w:rPr>
            </w:pPr>
            <w:permStart w:id="886377633" w:edGrp="everyone"/>
            <w:r w:rsidRPr="00F46CC7">
              <w:rPr>
                <w:rFonts w:ascii="Arial" w:hAnsi="Arial" w:cs="Arial"/>
                <w:sz w:val="22"/>
              </w:rPr>
              <w:t>https://www.safework.sa.gov.au/__data/assets/pdf_file/0008/733391/Toolbox-Safety-Talks-Slips,-trips-and-falls.pdf</w:t>
            </w:r>
            <w:permEnd w:id="886377633"/>
          </w:p>
        </w:tc>
      </w:tr>
      <w:tr w:rsidR="00DD1A2A" w:rsidRPr="00DD1A2A" w14:paraId="4263E491" w14:textId="77777777" w:rsidTr="00594B1F">
        <w:tc>
          <w:tcPr>
            <w:tcW w:w="9016" w:type="dxa"/>
            <w:shd w:val="clear" w:color="auto" w:fill="D9D9D9"/>
          </w:tcPr>
          <w:p w14:paraId="32DF7A4F"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D1A2A" w14:paraId="62ED29F0" w14:textId="77777777" w:rsidTr="00876B72">
        <w:trPr>
          <w:trHeight w:val="1644"/>
        </w:trPr>
        <w:tc>
          <w:tcPr>
            <w:tcW w:w="9016" w:type="dxa"/>
          </w:tcPr>
          <w:p w14:paraId="69D31C2F" w14:textId="1907CD06" w:rsidR="00A1567C" w:rsidRPr="00175168" w:rsidRDefault="00D176C9" w:rsidP="00175168">
            <w:pPr>
              <w:ind w:right="-24"/>
              <w:rPr>
                <w:rFonts w:ascii="Arial" w:hAnsi="Arial" w:cs="Arial"/>
                <w:sz w:val="22"/>
              </w:rPr>
            </w:pPr>
            <w:permStart w:id="1449751918" w:edGrp="everyone"/>
            <w:r>
              <w:rPr>
                <w:rFonts w:ascii="Arial" w:hAnsi="Arial" w:cs="Arial"/>
              </w:rPr>
              <w:t>A Person Conducting a Business or Undertaking (PCBU) has a duty of care under the</w:t>
            </w:r>
            <w:r>
              <w:rPr>
                <w:rFonts w:ascii="Arial" w:hAnsi="Arial" w:cs="Arial"/>
              </w:rPr>
              <w:t xml:space="preserve"> </w:t>
            </w:r>
            <w:r>
              <w:rPr>
                <w:rFonts w:ascii="Arial" w:hAnsi="Arial" w:cs="Arial"/>
              </w:rPr>
              <w:t>Work Health and Safety Act 2012 (SA)</w:t>
            </w:r>
            <w:r>
              <w:rPr>
                <w:rFonts w:ascii="Arial" w:hAnsi="Arial" w:cs="Arial"/>
              </w:rPr>
              <w:t>, to provide a safe workplace and systems of work, information, instruction, training, and an opportunity for workers to consult about WHS. In relation to slips, trips and falls, this would include identifying hazards, assessing risks, and managing the hazards</w:t>
            </w:r>
            <w:r>
              <w:rPr>
                <w:rFonts w:ascii="Arial" w:hAnsi="Arial" w:cs="Arial"/>
              </w:rPr>
              <w:t>.</w:t>
            </w:r>
            <w:permEnd w:id="1449751918"/>
          </w:p>
        </w:tc>
      </w:tr>
      <w:tr w:rsidR="00594B1F" w:rsidRPr="00DD1A2A" w14:paraId="700BFF3D" w14:textId="77777777" w:rsidTr="00594B1F">
        <w:tc>
          <w:tcPr>
            <w:tcW w:w="9016" w:type="dxa"/>
            <w:shd w:val="clear" w:color="auto" w:fill="D9D9D9" w:themeFill="background1" w:themeFillShade="D9"/>
          </w:tcPr>
          <w:p w14:paraId="5ED36D11" w14:textId="77777777" w:rsidR="00594B1F" w:rsidRPr="00DD1A2A" w:rsidRDefault="00594B1F" w:rsidP="00832717">
            <w:pPr>
              <w:keepNext/>
              <w:jc w:val="left"/>
              <w:rPr>
                <w:rFonts w:ascii="Arial" w:hAnsi="Arial" w:cs="Arial"/>
                <w:b/>
                <w:bCs/>
                <w:iCs/>
                <w:sz w:val="22"/>
              </w:rPr>
            </w:pPr>
            <w:r>
              <w:rPr>
                <w:rFonts w:ascii="Arial" w:hAnsi="Arial" w:cs="Arial"/>
                <w:b/>
                <w:bCs/>
                <w:iCs/>
                <w:sz w:val="22"/>
              </w:rPr>
              <w:t>Link to workplace</w:t>
            </w:r>
          </w:p>
        </w:tc>
      </w:tr>
      <w:tr w:rsidR="00594B1F" w:rsidRPr="00D436A2" w14:paraId="4D54F8C3" w14:textId="77777777" w:rsidTr="00876B72">
        <w:trPr>
          <w:trHeight w:val="1077"/>
        </w:trPr>
        <w:tc>
          <w:tcPr>
            <w:tcW w:w="9016" w:type="dxa"/>
          </w:tcPr>
          <w:p w14:paraId="174BADBD" w14:textId="751E1E87" w:rsidR="00A1567C" w:rsidRPr="00D436A2" w:rsidRDefault="00D02A3A" w:rsidP="00D436A2">
            <w:pPr>
              <w:ind w:right="-24"/>
              <w:rPr>
                <w:rFonts w:ascii="Arial" w:hAnsi="Arial" w:cs="Arial"/>
                <w:sz w:val="22"/>
              </w:rPr>
            </w:pPr>
            <w:permStart w:id="1282158182" w:edGrp="everyone"/>
            <w:r>
              <w:rPr>
                <w:rFonts w:ascii="Arial" w:hAnsi="Arial" w:cs="Arial"/>
                <w:sz w:val="22"/>
              </w:rPr>
              <w:t xml:space="preserve">When undertaking tasks on the work site, there is a risk of slips, trips, and falls. When getting out of you machine and on uneven ground you could trip and fall resulting in an injury. </w:t>
            </w:r>
            <w:permEnd w:id="1282158182"/>
          </w:p>
        </w:tc>
      </w:tr>
    </w:tbl>
    <w:p w14:paraId="4EEDEF74" w14:textId="77B5C342" w:rsidR="00020700" w:rsidRDefault="00020700" w:rsidP="00020700">
      <w:pPr>
        <w:rPr>
          <w:rFonts w:ascii="Arial" w:hAnsi="Arial" w:cs="Arial"/>
          <w:sz w:val="22"/>
          <w:szCs w:val="22"/>
        </w:rPr>
      </w:pPr>
    </w:p>
    <w:p w14:paraId="1310B4E3"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21FD1C21" w14:textId="77777777" w:rsidTr="00020700">
        <w:tc>
          <w:tcPr>
            <w:tcW w:w="1560" w:type="dxa"/>
            <w:tcBorders>
              <w:top w:val="nil"/>
              <w:left w:val="nil"/>
              <w:bottom w:val="nil"/>
              <w:right w:val="nil"/>
            </w:tcBorders>
          </w:tcPr>
          <w:p w14:paraId="19081FD7" w14:textId="49A0A268" w:rsidR="00020700" w:rsidRPr="001C4084" w:rsidRDefault="00020700" w:rsidP="00F408E7">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7BA47C1" w14:textId="3A0E2D72" w:rsidR="00020700" w:rsidRPr="001C4084" w:rsidRDefault="00020700" w:rsidP="00F408E7">
            <w:pPr>
              <w:rPr>
                <w:rFonts w:ascii="Arial" w:hAnsi="Arial" w:cs="Arial"/>
                <w:sz w:val="22"/>
                <w:szCs w:val="22"/>
              </w:rPr>
            </w:pPr>
          </w:p>
        </w:tc>
        <w:permStart w:id="681541444" w:edGrp="everyone"/>
        <w:tc>
          <w:tcPr>
            <w:tcW w:w="567" w:type="dxa"/>
            <w:tcBorders>
              <w:top w:val="nil"/>
              <w:left w:val="nil"/>
              <w:bottom w:val="nil"/>
              <w:right w:val="nil"/>
            </w:tcBorders>
          </w:tcPr>
          <w:p w14:paraId="705FB058" w14:textId="3CAEE4E3" w:rsidR="00020700" w:rsidRPr="00533511" w:rsidRDefault="001948D0" w:rsidP="00F408E7">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E91676">
                  <w:rPr>
                    <w:rFonts w:ascii="Arial" w:hAnsi="Arial" w:cs="Arial"/>
                    <w:sz w:val="44"/>
                    <w:szCs w:val="44"/>
                  </w:rPr>
                  <w:sym w:font="Wingdings" w:char="F0A8"/>
                </w:r>
              </w:sdtContent>
            </w:sdt>
            <w:permEnd w:id="681541444"/>
          </w:p>
        </w:tc>
      </w:tr>
    </w:tbl>
    <w:p w14:paraId="062CD0B8" w14:textId="77777777" w:rsidR="00020700" w:rsidRDefault="00020700" w:rsidP="00020700">
      <w:pPr>
        <w:rPr>
          <w:rFonts w:ascii="Arial" w:hAnsi="Arial" w:cs="Arial"/>
          <w:sz w:val="22"/>
          <w:szCs w:val="22"/>
        </w:rPr>
      </w:pPr>
    </w:p>
    <w:p w14:paraId="288DBC0A" w14:textId="60E78953" w:rsidR="00594B1F" w:rsidRDefault="00594B1F">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594B1F" w:rsidRPr="00594B1F" w14:paraId="3280426B" w14:textId="77777777" w:rsidTr="00594B1F">
        <w:tc>
          <w:tcPr>
            <w:tcW w:w="9235" w:type="dxa"/>
            <w:shd w:val="clear" w:color="auto" w:fill="232F84"/>
          </w:tcPr>
          <w:p w14:paraId="55D39ECF" w14:textId="77777777" w:rsidR="00594B1F" w:rsidRPr="00594B1F" w:rsidRDefault="00594B1F" w:rsidP="002A108E">
            <w:pPr>
              <w:numPr>
                <w:ilvl w:val="0"/>
                <w:numId w:val="23"/>
              </w:numPr>
              <w:contextualSpacing/>
              <w:jc w:val="left"/>
              <w:rPr>
                <w:rFonts w:ascii="Arial" w:hAnsi="Arial" w:cs="Arial"/>
                <w:b/>
                <w:sz w:val="22"/>
              </w:rPr>
            </w:pPr>
            <w:bookmarkStart w:id="2" w:name="_Ref35349352"/>
          </w:p>
        </w:tc>
        <w:bookmarkEnd w:id="2"/>
      </w:tr>
      <w:tr w:rsidR="00594B1F" w:rsidRPr="00594B1F" w14:paraId="3E605999" w14:textId="77777777" w:rsidTr="00594B1F">
        <w:tc>
          <w:tcPr>
            <w:tcW w:w="9235" w:type="dxa"/>
            <w:shd w:val="clear" w:color="auto" w:fill="A1D7E1"/>
          </w:tcPr>
          <w:p w14:paraId="7D80C6D4" w14:textId="77777777" w:rsidR="00594B1F" w:rsidRPr="00594B1F" w:rsidRDefault="00594B1F" w:rsidP="00594B1F">
            <w:pPr>
              <w:jc w:val="left"/>
              <w:rPr>
                <w:rFonts w:ascii="Arial" w:hAnsi="Arial" w:cs="Arial"/>
                <w:sz w:val="22"/>
              </w:rPr>
            </w:pPr>
            <w:r w:rsidRPr="00594B1F">
              <w:rPr>
                <w:rFonts w:ascii="Arial" w:hAnsi="Arial" w:cs="Arial"/>
                <w:sz w:val="22"/>
              </w:rPr>
              <w:t>Identify one (1) of each of the following within your chosen organisation:</w:t>
            </w:r>
          </w:p>
          <w:p w14:paraId="5058A98D"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policy</w:t>
            </w:r>
          </w:p>
          <w:p w14:paraId="746D6DD8"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procedure</w:t>
            </w:r>
          </w:p>
          <w:p w14:paraId="251BFFB1"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process</w:t>
            </w:r>
          </w:p>
          <w:p w14:paraId="3E2CE578"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system</w:t>
            </w:r>
          </w:p>
          <w:p w14:paraId="5B6C00F6" w14:textId="77777777" w:rsidR="00594B1F" w:rsidRPr="00594B1F" w:rsidRDefault="00594B1F" w:rsidP="00594B1F">
            <w:pPr>
              <w:jc w:val="left"/>
              <w:rPr>
                <w:rFonts w:ascii="Arial" w:hAnsi="Arial" w:cs="Arial"/>
                <w:sz w:val="22"/>
              </w:rPr>
            </w:pPr>
          </w:p>
          <w:p w14:paraId="596DCB70" w14:textId="77777777" w:rsidR="00594B1F" w:rsidRPr="00594B1F" w:rsidRDefault="00594B1F" w:rsidP="00594B1F">
            <w:pPr>
              <w:jc w:val="left"/>
              <w:rPr>
                <w:rFonts w:ascii="Arial" w:hAnsi="Arial" w:cs="Arial"/>
                <w:sz w:val="22"/>
              </w:rPr>
            </w:pPr>
            <w:r w:rsidRPr="00594B1F">
              <w:rPr>
                <w:rFonts w:ascii="Arial" w:hAnsi="Arial" w:cs="Arial"/>
                <w:sz w:val="22"/>
              </w:rPr>
              <w:t>For each, summarise:</w:t>
            </w:r>
          </w:p>
          <w:p w14:paraId="64225B02" w14:textId="77777777" w:rsidR="00594B1F" w:rsidRPr="00155CEE" w:rsidRDefault="00594B1F" w:rsidP="00155CEE">
            <w:pPr>
              <w:pStyle w:val="ListParagraph"/>
              <w:numPr>
                <w:ilvl w:val="0"/>
                <w:numId w:val="42"/>
              </w:numPr>
              <w:jc w:val="left"/>
              <w:rPr>
                <w:rFonts w:ascii="Arial" w:hAnsi="Arial" w:cs="Arial"/>
                <w:sz w:val="22"/>
              </w:rPr>
            </w:pPr>
            <w:r w:rsidRPr="00155CEE">
              <w:rPr>
                <w:rFonts w:ascii="Arial" w:hAnsi="Arial" w:cs="Arial"/>
                <w:sz w:val="22"/>
              </w:rPr>
              <w:t>Its purpose</w:t>
            </w:r>
          </w:p>
          <w:p w14:paraId="150A34F8" w14:textId="77777777" w:rsidR="00594B1F" w:rsidRPr="00155CEE" w:rsidRDefault="00594B1F" w:rsidP="00155CEE">
            <w:pPr>
              <w:pStyle w:val="ListParagraph"/>
              <w:numPr>
                <w:ilvl w:val="0"/>
                <w:numId w:val="42"/>
              </w:numPr>
              <w:jc w:val="left"/>
              <w:rPr>
                <w:rFonts w:ascii="Arial" w:hAnsi="Arial" w:cs="Arial"/>
                <w:sz w:val="22"/>
              </w:rPr>
            </w:pPr>
            <w:r w:rsidRPr="00155CEE">
              <w:rPr>
                <w:rFonts w:ascii="Arial" w:hAnsi="Arial" w:cs="Arial"/>
                <w:sz w:val="22"/>
              </w:rPr>
              <w:t>How it can be accessed</w:t>
            </w:r>
          </w:p>
          <w:p w14:paraId="439ECE62" w14:textId="77777777" w:rsidR="00594B1F" w:rsidRPr="00155CEE" w:rsidRDefault="00594B1F" w:rsidP="00155CEE">
            <w:pPr>
              <w:pStyle w:val="ListParagraph"/>
              <w:numPr>
                <w:ilvl w:val="0"/>
                <w:numId w:val="42"/>
              </w:numPr>
              <w:jc w:val="left"/>
              <w:rPr>
                <w:rFonts w:ascii="Arial" w:hAnsi="Arial" w:cs="Arial"/>
                <w:sz w:val="22"/>
              </w:rPr>
            </w:pPr>
            <w:r w:rsidRPr="00155CEE">
              <w:rPr>
                <w:rFonts w:ascii="Arial" w:hAnsi="Arial" w:cs="Arial"/>
                <w:sz w:val="22"/>
              </w:rPr>
              <w:t>How it can be developed and changed to ensure compliance with WHS legislation, using examples.</w:t>
            </w:r>
          </w:p>
        </w:tc>
      </w:tr>
    </w:tbl>
    <w:p w14:paraId="115A0DD0" w14:textId="77777777" w:rsidR="00594B1F" w:rsidRPr="00594B1F" w:rsidRDefault="00594B1F" w:rsidP="00594B1F">
      <w:pPr>
        <w:jc w:val="left"/>
        <w:rPr>
          <w:rFonts w:ascii="Arial" w:eastAsia="Calibri" w:hAnsi="Arial" w:cs="Arial"/>
          <w:sz w:val="22"/>
          <w:szCs w:val="22"/>
        </w:rPr>
      </w:pPr>
    </w:p>
    <w:p w14:paraId="46D0A620"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0D07122C" w14:textId="77777777" w:rsidTr="00594B1F">
        <w:tc>
          <w:tcPr>
            <w:tcW w:w="9242" w:type="dxa"/>
            <w:shd w:val="clear" w:color="auto" w:fill="D9D9D9"/>
          </w:tcPr>
          <w:p w14:paraId="4D81F0FE" w14:textId="77777777" w:rsidR="00594B1F" w:rsidRPr="00594B1F" w:rsidRDefault="00594B1F" w:rsidP="00594B1F">
            <w:pPr>
              <w:keepNext/>
              <w:jc w:val="left"/>
              <w:rPr>
                <w:rFonts w:ascii="Arial" w:hAnsi="Arial" w:cs="Arial"/>
                <w:sz w:val="22"/>
              </w:rPr>
            </w:pPr>
            <w:r w:rsidRPr="00594B1F">
              <w:rPr>
                <w:rFonts w:ascii="Arial" w:hAnsi="Arial" w:cs="Arial"/>
                <w:b/>
                <w:sz w:val="22"/>
              </w:rPr>
              <w:t>Name and purpose of WHS Policy</w:t>
            </w:r>
          </w:p>
        </w:tc>
      </w:tr>
      <w:tr w:rsidR="009D337F" w:rsidRPr="009D337F" w14:paraId="6A291E42" w14:textId="77777777" w:rsidTr="00A25AED">
        <w:trPr>
          <w:trHeight w:val="1814"/>
        </w:trPr>
        <w:tc>
          <w:tcPr>
            <w:tcW w:w="9242" w:type="dxa"/>
          </w:tcPr>
          <w:p w14:paraId="447FA2D6" w14:textId="77777777" w:rsidR="0051531A" w:rsidRPr="0051531A" w:rsidRDefault="00EC41A0" w:rsidP="0051531A">
            <w:pPr>
              <w:pStyle w:val="Default"/>
              <w:rPr>
                <w:rFonts w:ascii="Arial" w:hAnsi="Arial" w:cs="Arial"/>
              </w:rPr>
            </w:pPr>
            <w:permStart w:id="1421742689" w:edGrp="everyone"/>
            <w:r>
              <w:rPr>
                <w:rFonts w:ascii="Arial" w:hAnsi="Arial" w:cs="Arial"/>
                <w:sz w:val="22"/>
              </w:rPr>
              <w:t>Social media policy.</w:t>
            </w:r>
            <w:r w:rsidR="0051531A">
              <w:rPr>
                <w:rFonts w:ascii="Arial" w:hAnsi="Arial" w:cs="Arial"/>
                <w:sz w:val="22"/>
              </w:rPr>
              <w:t xml:space="preserve"> </w:t>
            </w:r>
          </w:p>
          <w:p w14:paraId="280530AD" w14:textId="6F96BCE3" w:rsidR="00A1567C" w:rsidRPr="009D337F" w:rsidRDefault="0051531A" w:rsidP="00594B1F">
            <w:pPr>
              <w:keepNext/>
              <w:jc w:val="left"/>
              <w:rPr>
                <w:rFonts w:ascii="Arial" w:hAnsi="Arial" w:cs="Arial"/>
                <w:sz w:val="22"/>
              </w:rPr>
            </w:pPr>
            <w:r w:rsidRPr="0051531A">
              <w:rPr>
                <w:rFonts w:ascii="Arial" w:eastAsia="Times New Roman" w:hAnsi="Arial" w:cs="Arial"/>
                <w:color w:val="000000"/>
                <w:szCs w:val="24"/>
                <w:lang w:eastAsia="en-AU"/>
              </w:rPr>
              <w:t xml:space="preserve"> </w:t>
            </w:r>
            <w:r w:rsidRPr="0051531A">
              <w:rPr>
                <w:rFonts w:ascii="Arial" w:eastAsia="Times New Roman" w:hAnsi="Arial" w:cs="Arial"/>
                <w:color w:val="000000"/>
                <w:sz w:val="20"/>
                <w:szCs w:val="20"/>
                <w:lang w:eastAsia="en-AU"/>
              </w:rPr>
              <w:t xml:space="preserve">The objective of this Policy is to ensure that employees of Shamrock Civil Engineering (Shamrock) understand the company’s approach to social media and what </w:t>
            </w:r>
            <w:proofErr w:type="gramStart"/>
            <w:r w:rsidRPr="0051531A">
              <w:rPr>
                <w:rFonts w:ascii="Arial" w:eastAsia="Times New Roman" w:hAnsi="Arial" w:cs="Arial"/>
                <w:color w:val="000000"/>
                <w:sz w:val="20"/>
                <w:szCs w:val="20"/>
                <w:lang w:eastAsia="en-AU"/>
              </w:rPr>
              <w:t>is considered to be</w:t>
            </w:r>
            <w:proofErr w:type="gramEnd"/>
            <w:r w:rsidRPr="0051531A">
              <w:rPr>
                <w:rFonts w:ascii="Arial" w:eastAsia="Times New Roman" w:hAnsi="Arial" w:cs="Arial"/>
                <w:color w:val="000000"/>
                <w:sz w:val="20"/>
                <w:szCs w:val="20"/>
                <w:lang w:eastAsia="en-AU"/>
              </w:rPr>
              <w:t xml:space="preserve"> acceptable use of technology. Shamrock aims to create a working environment and culture amongst its employees,</w:t>
            </w:r>
            <w:r w:rsidR="00EC41A0">
              <w:rPr>
                <w:rFonts w:ascii="Arial" w:hAnsi="Arial" w:cs="Arial"/>
                <w:sz w:val="22"/>
              </w:rPr>
              <w:t xml:space="preserve"> </w:t>
            </w:r>
            <w:permEnd w:id="1421742689"/>
          </w:p>
        </w:tc>
      </w:tr>
      <w:tr w:rsidR="00594B1F" w:rsidRPr="00594B1F" w14:paraId="6D3594B4" w14:textId="77777777" w:rsidTr="00594B1F">
        <w:tc>
          <w:tcPr>
            <w:tcW w:w="9242" w:type="dxa"/>
            <w:shd w:val="clear" w:color="auto" w:fill="D9D9D9"/>
          </w:tcPr>
          <w:p w14:paraId="467AB9C5"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1E28823F" w14:textId="77777777" w:rsidTr="00A25AED">
        <w:trPr>
          <w:trHeight w:val="794"/>
        </w:trPr>
        <w:tc>
          <w:tcPr>
            <w:tcW w:w="9242" w:type="dxa"/>
          </w:tcPr>
          <w:p w14:paraId="3B96AAF0" w14:textId="6C5498D0" w:rsidR="00A1567C" w:rsidRPr="009D337F" w:rsidRDefault="00EC41A0" w:rsidP="00594B1F">
            <w:pPr>
              <w:keepNext/>
              <w:jc w:val="left"/>
              <w:rPr>
                <w:rFonts w:ascii="Arial" w:hAnsi="Arial" w:cs="Arial"/>
                <w:sz w:val="22"/>
              </w:rPr>
            </w:pPr>
            <w:permStart w:id="467812690" w:edGrp="everyone"/>
            <w:r w:rsidRPr="00EC41A0">
              <w:rPr>
                <w:rFonts w:ascii="Arial" w:hAnsi="Arial" w:cs="Arial"/>
                <w:sz w:val="22"/>
              </w:rPr>
              <w:t xml:space="preserve">"S:\01 POLICIES\HR-POL-14.02 </w:t>
            </w:r>
            <w:proofErr w:type="gramStart"/>
            <w:r w:rsidRPr="00EC41A0">
              <w:rPr>
                <w:rFonts w:ascii="Arial" w:hAnsi="Arial" w:cs="Arial"/>
                <w:sz w:val="22"/>
              </w:rPr>
              <w:t>Social Media</w:t>
            </w:r>
            <w:proofErr w:type="gramEnd"/>
            <w:r w:rsidRPr="00EC41A0">
              <w:rPr>
                <w:rFonts w:ascii="Arial" w:hAnsi="Arial" w:cs="Arial"/>
                <w:sz w:val="22"/>
              </w:rPr>
              <w:t xml:space="preserve"> Policy.pdf</w:t>
            </w:r>
            <w:r w:rsidR="0051531A">
              <w:rPr>
                <w:rFonts w:ascii="Arial" w:hAnsi="Arial" w:cs="Arial"/>
                <w:sz w:val="22"/>
              </w:rPr>
              <w:t xml:space="preserve">, can be accessed through Shamrocks shared public drive on the computer. </w:t>
            </w:r>
            <w:permEnd w:id="467812690"/>
          </w:p>
        </w:tc>
      </w:tr>
      <w:tr w:rsidR="00594B1F" w:rsidRPr="00594B1F" w14:paraId="4FD880DC" w14:textId="77777777" w:rsidTr="00594B1F">
        <w:trPr>
          <w:trHeight w:val="70"/>
        </w:trPr>
        <w:tc>
          <w:tcPr>
            <w:tcW w:w="9242" w:type="dxa"/>
            <w:shd w:val="clear" w:color="auto" w:fill="D9D9D9"/>
          </w:tcPr>
          <w:p w14:paraId="13196230"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59B9F154" w14:textId="77777777" w:rsidTr="00A25AED">
        <w:trPr>
          <w:trHeight w:val="2098"/>
        </w:trPr>
        <w:tc>
          <w:tcPr>
            <w:tcW w:w="9242" w:type="dxa"/>
          </w:tcPr>
          <w:p w14:paraId="712CAB71" w14:textId="4D07951A" w:rsidR="00A1567C" w:rsidRPr="009D337F" w:rsidRDefault="009C29AE" w:rsidP="009D337F">
            <w:pPr>
              <w:keepNext/>
              <w:jc w:val="left"/>
              <w:rPr>
                <w:rFonts w:ascii="Arial" w:hAnsi="Arial" w:cs="Arial"/>
                <w:sz w:val="22"/>
              </w:rPr>
            </w:pPr>
            <w:permStart w:id="132657431" w:edGrp="everyone"/>
            <w:r>
              <w:rPr>
                <w:rFonts w:ascii="Arial" w:hAnsi="Arial" w:cs="Arial"/>
                <w:sz w:val="22"/>
              </w:rPr>
              <w:t>Regularly reviewed by A member of the HSE team and approved by the CEO</w:t>
            </w:r>
            <w:permEnd w:id="132657431"/>
          </w:p>
        </w:tc>
      </w:tr>
    </w:tbl>
    <w:p w14:paraId="46C5F0FC"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425DAC89" w14:textId="77777777" w:rsidTr="00594B1F">
        <w:tc>
          <w:tcPr>
            <w:tcW w:w="9242" w:type="dxa"/>
            <w:shd w:val="clear" w:color="auto" w:fill="D9D9D9"/>
          </w:tcPr>
          <w:p w14:paraId="32BAC67E" w14:textId="77777777" w:rsidR="00594B1F" w:rsidRPr="00594B1F" w:rsidRDefault="00594B1F" w:rsidP="00594B1F">
            <w:pPr>
              <w:keepNext/>
              <w:jc w:val="left"/>
              <w:rPr>
                <w:rFonts w:ascii="Arial" w:hAnsi="Arial" w:cs="Arial"/>
                <w:sz w:val="22"/>
              </w:rPr>
            </w:pPr>
            <w:r w:rsidRPr="00594B1F">
              <w:rPr>
                <w:rFonts w:ascii="Arial" w:hAnsi="Arial" w:cs="Arial"/>
                <w:b/>
                <w:sz w:val="22"/>
              </w:rPr>
              <w:lastRenderedPageBreak/>
              <w:t>Name and purpose of WHS Procedure</w:t>
            </w:r>
          </w:p>
        </w:tc>
      </w:tr>
      <w:tr w:rsidR="00594B1F" w:rsidRPr="009D337F" w14:paraId="3AAAC244" w14:textId="77777777" w:rsidTr="00902D58">
        <w:trPr>
          <w:trHeight w:val="1814"/>
        </w:trPr>
        <w:tc>
          <w:tcPr>
            <w:tcW w:w="9242" w:type="dxa"/>
          </w:tcPr>
          <w:p w14:paraId="778B6B92" w14:textId="32AB1BCD" w:rsidR="00A1567C" w:rsidRPr="009D337F" w:rsidRDefault="0051531A" w:rsidP="00594B1F">
            <w:pPr>
              <w:keepNext/>
              <w:jc w:val="left"/>
              <w:rPr>
                <w:rFonts w:ascii="Arial" w:hAnsi="Arial" w:cs="Arial"/>
                <w:sz w:val="22"/>
              </w:rPr>
            </w:pPr>
            <w:permStart w:id="234622329" w:edGrp="everyone"/>
            <w:r>
              <w:rPr>
                <w:rFonts w:ascii="Arial" w:hAnsi="Arial" w:cs="Arial"/>
                <w:sz w:val="22"/>
              </w:rPr>
              <w:t xml:space="preserve">Drug and alcohol procedure. </w:t>
            </w:r>
            <w:r>
              <w:rPr>
                <w:rFonts w:cs="Arial"/>
                <w:lang w:val="en-US"/>
              </w:rPr>
              <w:t xml:space="preserve">Shamrock Civil Engineering (SCE) has an obligation to </w:t>
            </w:r>
            <w:proofErr w:type="spellStart"/>
            <w:r>
              <w:rPr>
                <w:rFonts w:cs="Arial"/>
                <w:lang w:val="en-US"/>
              </w:rPr>
              <w:t>minimise</w:t>
            </w:r>
            <w:proofErr w:type="spellEnd"/>
            <w:r>
              <w:rPr>
                <w:rFonts w:cs="Arial"/>
                <w:lang w:val="en-US"/>
              </w:rPr>
              <w:t xml:space="preserve"> risks associated with fitness for work for all employees, </w:t>
            </w:r>
            <w:proofErr w:type="gramStart"/>
            <w:r>
              <w:rPr>
                <w:rFonts w:cs="Arial"/>
                <w:lang w:val="en-US"/>
              </w:rPr>
              <w:t>contractors</w:t>
            </w:r>
            <w:proofErr w:type="gramEnd"/>
            <w:r>
              <w:rPr>
                <w:rFonts w:cs="Arial"/>
                <w:lang w:val="en-US"/>
              </w:rPr>
              <w:t xml:space="preserve"> and visitors whilst at the workplace or whilst carrying out activities on behalf of (or when representing) the company</w:t>
            </w:r>
            <w:r>
              <w:rPr>
                <w:rFonts w:cs="Arial"/>
                <w:lang w:val="en-US"/>
              </w:rPr>
              <w:t>.</w:t>
            </w:r>
            <w:permEnd w:id="234622329"/>
          </w:p>
        </w:tc>
      </w:tr>
      <w:tr w:rsidR="00594B1F" w:rsidRPr="00594B1F" w14:paraId="3D3D1AB0" w14:textId="77777777" w:rsidTr="00594B1F">
        <w:tc>
          <w:tcPr>
            <w:tcW w:w="9242" w:type="dxa"/>
            <w:shd w:val="clear" w:color="auto" w:fill="D9D9D9"/>
          </w:tcPr>
          <w:p w14:paraId="43EB843E"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5EB32981" w14:textId="77777777" w:rsidTr="00A25AED">
        <w:trPr>
          <w:trHeight w:val="794"/>
        </w:trPr>
        <w:tc>
          <w:tcPr>
            <w:tcW w:w="9242" w:type="dxa"/>
          </w:tcPr>
          <w:p w14:paraId="586E9AFF" w14:textId="7B17FD51" w:rsidR="0051531A" w:rsidRDefault="0051531A" w:rsidP="00594B1F">
            <w:pPr>
              <w:keepNext/>
              <w:jc w:val="left"/>
              <w:rPr>
                <w:rFonts w:ascii="Arial" w:hAnsi="Arial" w:cs="Arial"/>
                <w:sz w:val="22"/>
              </w:rPr>
            </w:pPr>
            <w:permStart w:id="2061114515" w:edGrp="everyone"/>
            <w:r w:rsidRPr="0051531A">
              <w:rPr>
                <w:rFonts w:ascii="Arial" w:hAnsi="Arial" w:cs="Arial"/>
                <w:sz w:val="22"/>
              </w:rPr>
              <w:t>"S:\02 PROCEDURES\Health &amp; Safety (HS)\HS-PRO-09.05 Drug and Alcohol.docx"</w:t>
            </w:r>
          </w:p>
          <w:p w14:paraId="6C359572" w14:textId="439C261A" w:rsidR="00A1567C" w:rsidRPr="009D337F" w:rsidRDefault="0051531A" w:rsidP="00594B1F">
            <w:pPr>
              <w:keepNext/>
              <w:jc w:val="left"/>
              <w:rPr>
                <w:rFonts w:ascii="Arial" w:hAnsi="Arial" w:cs="Arial"/>
                <w:sz w:val="22"/>
              </w:rPr>
            </w:pPr>
            <w:r>
              <w:rPr>
                <w:rFonts w:ascii="Arial" w:hAnsi="Arial" w:cs="Arial"/>
                <w:sz w:val="22"/>
              </w:rPr>
              <w:t>can be accessed through Shamrocks shared public drive on the computer.</w:t>
            </w:r>
            <w:permEnd w:id="2061114515"/>
          </w:p>
        </w:tc>
      </w:tr>
      <w:tr w:rsidR="00594B1F" w:rsidRPr="00594B1F" w14:paraId="739CB20F" w14:textId="77777777" w:rsidTr="00594B1F">
        <w:trPr>
          <w:trHeight w:val="70"/>
        </w:trPr>
        <w:tc>
          <w:tcPr>
            <w:tcW w:w="9242" w:type="dxa"/>
            <w:shd w:val="clear" w:color="auto" w:fill="D9D9D9"/>
          </w:tcPr>
          <w:p w14:paraId="1A4C13B4"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1AE0CC8A" w14:textId="77777777" w:rsidTr="00A25AED">
        <w:trPr>
          <w:trHeight w:val="2041"/>
        </w:trPr>
        <w:tc>
          <w:tcPr>
            <w:tcW w:w="9242" w:type="dxa"/>
          </w:tcPr>
          <w:p w14:paraId="64E0B085" w14:textId="31BF42A6" w:rsidR="00A1567C" w:rsidRPr="009D337F" w:rsidRDefault="009C29AE" w:rsidP="009D337F">
            <w:pPr>
              <w:keepNext/>
              <w:jc w:val="left"/>
              <w:rPr>
                <w:rFonts w:ascii="Arial" w:hAnsi="Arial" w:cs="Arial"/>
                <w:sz w:val="22"/>
              </w:rPr>
            </w:pPr>
            <w:permStart w:id="2016637762" w:edGrp="everyone"/>
            <w:r>
              <w:rPr>
                <w:rFonts w:ascii="Arial" w:hAnsi="Arial" w:cs="Arial"/>
                <w:sz w:val="22"/>
              </w:rPr>
              <w:t xml:space="preserve"> Regularly reviewed by A member of the HSE team and Approved by the Head of HSEQT</w:t>
            </w:r>
            <w:permEnd w:id="2016637762"/>
          </w:p>
        </w:tc>
      </w:tr>
    </w:tbl>
    <w:p w14:paraId="3D138507" w14:textId="77777777" w:rsidR="00594B1F" w:rsidRPr="00594B1F" w:rsidRDefault="00594B1F" w:rsidP="00594B1F">
      <w:pPr>
        <w:jc w:val="left"/>
        <w:rPr>
          <w:rFonts w:ascii="Arial" w:eastAsia="Calibri" w:hAnsi="Arial" w:cs="Arial"/>
          <w:sz w:val="22"/>
          <w:szCs w:val="22"/>
        </w:rPr>
      </w:pPr>
    </w:p>
    <w:p w14:paraId="30E32E8B"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5FC793B8" w14:textId="77777777" w:rsidTr="00594B1F">
        <w:tc>
          <w:tcPr>
            <w:tcW w:w="9242" w:type="dxa"/>
            <w:shd w:val="clear" w:color="auto" w:fill="D9D9D9"/>
          </w:tcPr>
          <w:p w14:paraId="167D4B89" w14:textId="77777777" w:rsidR="00594B1F" w:rsidRPr="00594B1F" w:rsidRDefault="00594B1F" w:rsidP="00594B1F">
            <w:pPr>
              <w:keepNext/>
              <w:jc w:val="left"/>
              <w:rPr>
                <w:rFonts w:ascii="Arial" w:hAnsi="Arial" w:cs="Arial"/>
                <w:sz w:val="22"/>
              </w:rPr>
            </w:pPr>
            <w:r w:rsidRPr="00594B1F">
              <w:rPr>
                <w:rFonts w:ascii="Arial" w:hAnsi="Arial" w:cs="Arial"/>
                <w:b/>
                <w:sz w:val="22"/>
              </w:rPr>
              <w:t>Name and purpose of WHS Process</w:t>
            </w:r>
          </w:p>
        </w:tc>
      </w:tr>
      <w:tr w:rsidR="00594B1F" w:rsidRPr="009D337F" w14:paraId="315C7E97" w14:textId="77777777" w:rsidTr="00A25AED">
        <w:trPr>
          <w:trHeight w:val="2041"/>
        </w:trPr>
        <w:tc>
          <w:tcPr>
            <w:tcW w:w="9242" w:type="dxa"/>
          </w:tcPr>
          <w:p w14:paraId="23DB5BC6" w14:textId="17B78199" w:rsidR="00A1567C" w:rsidRPr="009D337F" w:rsidRDefault="006A3C2E" w:rsidP="00594B1F">
            <w:pPr>
              <w:keepNext/>
              <w:jc w:val="left"/>
              <w:rPr>
                <w:rFonts w:ascii="Arial" w:hAnsi="Arial" w:cs="Arial"/>
                <w:sz w:val="22"/>
              </w:rPr>
            </w:pPr>
            <w:permStart w:id="842798205" w:edGrp="everyone"/>
            <w:r>
              <w:rPr>
                <w:rFonts w:ascii="Arial" w:hAnsi="Arial" w:cs="Arial"/>
                <w:color w:val="202124"/>
                <w:shd w:val="clear" w:color="auto" w:fill="FFFFFF"/>
              </w:rPr>
              <w:t xml:space="preserve">A workplace health and safety management system </w:t>
            </w:r>
            <w:proofErr w:type="gramStart"/>
            <w:r w:rsidR="00B061A3">
              <w:rPr>
                <w:rFonts w:ascii="Arial" w:hAnsi="Arial" w:cs="Arial"/>
                <w:color w:val="202124"/>
                <w:shd w:val="clear" w:color="auto" w:fill="FFFFFF"/>
              </w:rPr>
              <w:t>is</w:t>
            </w:r>
            <w:proofErr w:type="gramEnd"/>
            <w:r>
              <w:rPr>
                <w:rFonts w:ascii="Arial" w:hAnsi="Arial" w:cs="Arial"/>
                <w:color w:val="202124"/>
                <w:shd w:val="clear" w:color="auto" w:fill="FFFFFF"/>
              </w:rPr>
              <w:t> </w:t>
            </w:r>
            <w:r w:rsidRPr="006A3C2E">
              <w:rPr>
                <w:rFonts w:ascii="Arial" w:hAnsi="Arial" w:cs="Arial"/>
                <w:color w:val="202124"/>
                <w:shd w:val="clear" w:color="auto" w:fill="FFFFFF"/>
              </w:rPr>
              <w:t>a set of policies,</w:t>
            </w:r>
            <w:r>
              <w:rPr>
                <w:rFonts w:ascii="Arial" w:hAnsi="Arial" w:cs="Arial"/>
                <w:b/>
                <w:bCs/>
                <w:color w:val="202124"/>
                <w:shd w:val="clear" w:color="auto" w:fill="FFFFFF"/>
              </w:rPr>
              <w:t xml:space="preserve"> </w:t>
            </w:r>
            <w:r w:rsidRPr="006A3C2E">
              <w:rPr>
                <w:rFonts w:ascii="Arial" w:hAnsi="Arial" w:cs="Arial"/>
                <w:color w:val="202124"/>
                <w:shd w:val="clear" w:color="auto" w:fill="FFFFFF"/>
              </w:rPr>
              <w:t>procedures and plans that systematically manages health and safety at work</w:t>
            </w:r>
            <w:r>
              <w:rPr>
                <w:rFonts w:ascii="Arial" w:hAnsi="Arial" w:cs="Arial"/>
                <w:color w:val="202124"/>
                <w:shd w:val="clear" w:color="auto" w:fill="FFFFFF"/>
              </w:rPr>
              <w:t> and can help to minimise the risk of injury and illness from workplace operations.</w:t>
            </w:r>
            <w:permEnd w:id="842798205"/>
          </w:p>
        </w:tc>
      </w:tr>
      <w:tr w:rsidR="00594B1F" w:rsidRPr="00594B1F" w14:paraId="47EB5CEA" w14:textId="77777777" w:rsidTr="00594B1F">
        <w:tc>
          <w:tcPr>
            <w:tcW w:w="9242" w:type="dxa"/>
            <w:shd w:val="clear" w:color="auto" w:fill="D9D9D9"/>
          </w:tcPr>
          <w:p w14:paraId="44714185"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75EC014E" w14:textId="77777777" w:rsidTr="00A25AED">
        <w:trPr>
          <w:trHeight w:val="794"/>
        </w:trPr>
        <w:tc>
          <w:tcPr>
            <w:tcW w:w="9242" w:type="dxa"/>
          </w:tcPr>
          <w:p w14:paraId="2B584F6E" w14:textId="1DD634D1" w:rsidR="00A1567C" w:rsidRPr="009D337F" w:rsidRDefault="00091830" w:rsidP="00594B1F">
            <w:pPr>
              <w:keepNext/>
              <w:jc w:val="left"/>
              <w:rPr>
                <w:rFonts w:ascii="Arial" w:hAnsi="Arial" w:cs="Arial"/>
                <w:sz w:val="22"/>
              </w:rPr>
            </w:pPr>
            <w:permStart w:id="710765599" w:edGrp="everyone"/>
            <w:r>
              <w:rPr>
                <w:rFonts w:ascii="Poppins" w:hAnsi="Poppins" w:cs="Poppins"/>
                <w:sz w:val="22"/>
              </w:rPr>
              <w:t>Can be accessed through the company’s shared drive, on the computer</w:t>
            </w:r>
            <w:permEnd w:id="710765599"/>
          </w:p>
        </w:tc>
      </w:tr>
      <w:tr w:rsidR="00594B1F" w:rsidRPr="00594B1F" w14:paraId="2D1871EA" w14:textId="77777777" w:rsidTr="00594B1F">
        <w:trPr>
          <w:trHeight w:val="70"/>
        </w:trPr>
        <w:tc>
          <w:tcPr>
            <w:tcW w:w="9242" w:type="dxa"/>
            <w:shd w:val="clear" w:color="auto" w:fill="D9D9D9"/>
          </w:tcPr>
          <w:p w14:paraId="79FAFF13"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61FA63C2" w14:textId="77777777" w:rsidTr="00A25AED">
        <w:trPr>
          <w:trHeight w:val="2041"/>
        </w:trPr>
        <w:tc>
          <w:tcPr>
            <w:tcW w:w="9242" w:type="dxa"/>
          </w:tcPr>
          <w:p w14:paraId="14998E72" w14:textId="3D89B1DA" w:rsidR="00A1567C" w:rsidRPr="009D337F" w:rsidRDefault="009C29AE" w:rsidP="009D337F">
            <w:pPr>
              <w:keepNext/>
              <w:jc w:val="left"/>
              <w:rPr>
                <w:rFonts w:ascii="Arial" w:hAnsi="Arial" w:cs="Arial"/>
                <w:sz w:val="22"/>
              </w:rPr>
            </w:pPr>
            <w:permStart w:id="1285127691" w:edGrp="everyone"/>
            <w:r>
              <w:rPr>
                <w:rFonts w:ascii="Arial" w:hAnsi="Arial" w:cs="Arial"/>
                <w:sz w:val="22"/>
              </w:rPr>
              <w:t>Regularly reviewed by HSE and operations and approved by head of HSEQT</w:t>
            </w:r>
            <w:permEnd w:id="1285127691"/>
          </w:p>
        </w:tc>
      </w:tr>
    </w:tbl>
    <w:p w14:paraId="5B7444C8"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374031D3" w14:textId="77777777" w:rsidTr="00594B1F">
        <w:tc>
          <w:tcPr>
            <w:tcW w:w="9242" w:type="dxa"/>
            <w:shd w:val="clear" w:color="auto" w:fill="D9D9D9"/>
          </w:tcPr>
          <w:p w14:paraId="167F933C" w14:textId="77777777" w:rsidR="00594B1F" w:rsidRPr="00594B1F" w:rsidRDefault="00594B1F" w:rsidP="00594B1F">
            <w:pPr>
              <w:keepNext/>
              <w:jc w:val="left"/>
              <w:rPr>
                <w:rFonts w:ascii="Arial" w:hAnsi="Arial" w:cs="Arial"/>
                <w:sz w:val="22"/>
              </w:rPr>
            </w:pPr>
            <w:r w:rsidRPr="00594B1F">
              <w:rPr>
                <w:rFonts w:ascii="Arial" w:hAnsi="Arial" w:cs="Arial"/>
                <w:b/>
                <w:sz w:val="22"/>
              </w:rPr>
              <w:lastRenderedPageBreak/>
              <w:t>Name and purpose of WHS System</w:t>
            </w:r>
          </w:p>
        </w:tc>
      </w:tr>
      <w:tr w:rsidR="00594B1F" w:rsidRPr="009D337F" w14:paraId="156B2AAD" w14:textId="77777777" w:rsidTr="00902D58">
        <w:trPr>
          <w:trHeight w:val="1587"/>
        </w:trPr>
        <w:tc>
          <w:tcPr>
            <w:tcW w:w="9242" w:type="dxa"/>
          </w:tcPr>
          <w:p w14:paraId="2BBD3A1D" w14:textId="3599AA86" w:rsidR="00A1567C" w:rsidRPr="009D337F" w:rsidRDefault="002649D5" w:rsidP="00594B1F">
            <w:pPr>
              <w:keepNext/>
              <w:jc w:val="left"/>
              <w:rPr>
                <w:rFonts w:ascii="Arial" w:hAnsi="Arial" w:cs="Arial"/>
                <w:sz w:val="22"/>
              </w:rPr>
            </w:pPr>
            <w:permStart w:id="1851481120" w:edGrp="everyone"/>
            <w:r w:rsidRPr="0049794A">
              <w:rPr>
                <w:rFonts w:ascii="Arial" w:hAnsi="Arial" w:cs="Arial"/>
                <w:color w:val="30353D"/>
                <w:sz w:val="22"/>
                <w:shd w:val="clear" w:color="auto" w:fill="FFFFFF"/>
              </w:rPr>
              <w:t>At its core, a WHS management system is any system that helps a business create a safer workplace environment</w:t>
            </w:r>
            <w:r>
              <w:rPr>
                <w:rFonts w:ascii="Poppins" w:hAnsi="Poppins" w:cs="Poppins"/>
                <w:color w:val="30353D"/>
                <w:shd w:val="clear" w:color="auto" w:fill="FFFFFF"/>
              </w:rPr>
              <w:t>.</w:t>
            </w:r>
            <w:permEnd w:id="1851481120"/>
          </w:p>
        </w:tc>
      </w:tr>
      <w:tr w:rsidR="00594B1F" w:rsidRPr="00594B1F" w14:paraId="7BD03BBF" w14:textId="77777777" w:rsidTr="00594B1F">
        <w:tc>
          <w:tcPr>
            <w:tcW w:w="9242" w:type="dxa"/>
            <w:shd w:val="clear" w:color="auto" w:fill="D9D9D9"/>
          </w:tcPr>
          <w:p w14:paraId="4B50F4E8"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1FE93196" w14:textId="77777777" w:rsidTr="00902D58">
        <w:trPr>
          <w:trHeight w:val="850"/>
        </w:trPr>
        <w:tc>
          <w:tcPr>
            <w:tcW w:w="9242" w:type="dxa"/>
          </w:tcPr>
          <w:p w14:paraId="7E911BEC" w14:textId="1D9F1303" w:rsidR="00A1567C" w:rsidRPr="009D337F" w:rsidRDefault="00091830" w:rsidP="00594B1F">
            <w:pPr>
              <w:keepNext/>
              <w:jc w:val="left"/>
              <w:rPr>
                <w:rFonts w:ascii="Arial" w:hAnsi="Arial" w:cs="Arial"/>
                <w:sz w:val="22"/>
              </w:rPr>
            </w:pPr>
            <w:permStart w:id="1231295780" w:edGrp="everyone"/>
            <w:r>
              <w:rPr>
                <w:rFonts w:ascii="Arial" w:hAnsi="Arial" w:cs="Arial"/>
                <w:sz w:val="22"/>
              </w:rPr>
              <w:t>Can be accessed through the company’s shared drive, on the computer.</w:t>
            </w:r>
            <w:permEnd w:id="1231295780"/>
          </w:p>
        </w:tc>
      </w:tr>
      <w:tr w:rsidR="00594B1F" w:rsidRPr="00594B1F" w14:paraId="76368A66" w14:textId="77777777" w:rsidTr="00594B1F">
        <w:trPr>
          <w:trHeight w:val="70"/>
        </w:trPr>
        <w:tc>
          <w:tcPr>
            <w:tcW w:w="9242" w:type="dxa"/>
            <w:shd w:val="clear" w:color="auto" w:fill="D9D9D9"/>
          </w:tcPr>
          <w:p w14:paraId="501FFCEA"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5C7EA20E" w14:textId="77777777" w:rsidTr="00902D58">
        <w:trPr>
          <w:trHeight w:val="2041"/>
        </w:trPr>
        <w:tc>
          <w:tcPr>
            <w:tcW w:w="9242" w:type="dxa"/>
          </w:tcPr>
          <w:p w14:paraId="2FC2BAA2" w14:textId="27043B18" w:rsidR="00A1567C" w:rsidRPr="009D337F" w:rsidRDefault="009C29AE" w:rsidP="009D337F">
            <w:pPr>
              <w:keepNext/>
              <w:jc w:val="left"/>
              <w:rPr>
                <w:rFonts w:ascii="Arial" w:hAnsi="Arial" w:cs="Arial"/>
                <w:sz w:val="22"/>
              </w:rPr>
            </w:pPr>
            <w:permStart w:id="1936786908" w:edGrp="everyone"/>
            <w:r>
              <w:rPr>
                <w:rFonts w:ascii="Arial" w:hAnsi="Arial" w:cs="Arial"/>
                <w:sz w:val="22"/>
              </w:rPr>
              <w:t xml:space="preserve">Regular auditing and addressing any identified non compliances </w:t>
            </w:r>
            <w:permEnd w:id="1936786908"/>
          </w:p>
        </w:tc>
      </w:tr>
    </w:tbl>
    <w:p w14:paraId="011BDEB0" w14:textId="77777777" w:rsidR="00594B1F" w:rsidRPr="00594B1F" w:rsidRDefault="00594B1F" w:rsidP="00594B1F">
      <w:pPr>
        <w:jc w:val="left"/>
        <w:rPr>
          <w:rFonts w:ascii="Arial" w:eastAsia="Calibri" w:hAnsi="Arial" w:cs="Arial"/>
          <w:sz w:val="22"/>
          <w:szCs w:val="22"/>
        </w:rPr>
      </w:pPr>
    </w:p>
    <w:p w14:paraId="39329E5C"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5257E3F0" w14:textId="77777777" w:rsidTr="00F408E7">
        <w:tc>
          <w:tcPr>
            <w:tcW w:w="1560" w:type="dxa"/>
            <w:tcBorders>
              <w:top w:val="nil"/>
              <w:left w:val="nil"/>
              <w:bottom w:val="nil"/>
              <w:right w:val="nil"/>
            </w:tcBorders>
          </w:tcPr>
          <w:p w14:paraId="65F20A02" w14:textId="77777777" w:rsidR="00020700" w:rsidRPr="001C4084" w:rsidRDefault="00020700" w:rsidP="00F408E7">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176DFB9" w14:textId="1F9DFD35" w:rsidR="00020700" w:rsidRPr="001C4084" w:rsidRDefault="00020700" w:rsidP="00F408E7">
            <w:pPr>
              <w:rPr>
                <w:rFonts w:ascii="Arial" w:hAnsi="Arial" w:cs="Arial"/>
                <w:sz w:val="22"/>
                <w:szCs w:val="22"/>
              </w:rPr>
            </w:pPr>
          </w:p>
        </w:tc>
        <w:permStart w:id="857241342" w:edGrp="everyone"/>
        <w:tc>
          <w:tcPr>
            <w:tcW w:w="567" w:type="dxa"/>
            <w:tcBorders>
              <w:top w:val="nil"/>
              <w:left w:val="nil"/>
              <w:bottom w:val="nil"/>
              <w:right w:val="nil"/>
            </w:tcBorders>
          </w:tcPr>
          <w:p w14:paraId="18716C63" w14:textId="77777777" w:rsidR="00020700" w:rsidRPr="00533511" w:rsidRDefault="001948D0" w:rsidP="00F408E7">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EndPr/>
              <w:sdtContent>
                <w:r w:rsidR="00020700">
                  <w:rPr>
                    <w:rFonts w:ascii="Arial" w:hAnsi="Arial" w:cs="Arial"/>
                    <w:sz w:val="44"/>
                    <w:szCs w:val="44"/>
                  </w:rPr>
                  <w:sym w:font="Wingdings" w:char="F0A8"/>
                </w:r>
              </w:sdtContent>
            </w:sdt>
            <w:permEnd w:id="857241342"/>
          </w:p>
        </w:tc>
      </w:tr>
    </w:tbl>
    <w:p w14:paraId="10D03D17" w14:textId="77777777" w:rsidR="00020700" w:rsidRDefault="00020700" w:rsidP="00020700">
      <w:pPr>
        <w:rPr>
          <w:rFonts w:ascii="Arial" w:hAnsi="Arial" w:cs="Arial"/>
          <w:sz w:val="22"/>
          <w:szCs w:val="22"/>
        </w:rPr>
      </w:pPr>
    </w:p>
    <w:p w14:paraId="2D8C1E0E" w14:textId="4A10E6C2" w:rsidR="00594B1F" w:rsidRDefault="00594B1F">
      <w:pPr>
        <w:jc w:val="left"/>
        <w:rPr>
          <w:rFonts w:ascii="Arial" w:hAnsi="Arial" w:cs="Arial"/>
          <w:sz w:val="22"/>
          <w:szCs w:val="22"/>
        </w:rPr>
      </w:pPr>
      <w:r>
        <w:rPr>
          <w:rFonts w:ascii="Arial" w:hAnsi="Arial" w:cs="Arial"/>
          <w:sz w:val="22"/>
          <w:szCs w:val="22"/>
        </w:rPr>
        <w:br w:type="page"/>
      </w:r>
    </w:p>
    <w:tbl>
      <w:tblPr>
        <w:tblStyle w:val="TableGrid3"/>
        <w:tblW w:w="0" w:type="auto"/>
        <w:shd w:val="clear" w:color="auto" w:fill="F7CAAC"/>
        <w:tblLook w:val="04A0" w:firstRow="1" w:lastRow="0" w:firstColumn="1" w:lastColumn="0" w:noHBand="0" w:noVBand="1"/>
      </w:tblPr>
      <w:tblGrid>
        <w:gridCol w:w="9016"/>
      </w:tblGrid>
      <w:tr w:rsidR="00594B1F" w:rsidRPr="00594B1F" w14:paraId="211E6D9D" w14:textId="77777777" w:rsidTr="00594B1F">
        <w:tc>
          <w:tcPr>
            <w:tcW w:w="9235" w:type="dxa"/>
            <w:shd w:val="clear" w:color="auto" w:fill="232F84"/>
          </w:tcPr>
          <w:p w14:paraId="7AFB98B6" w14:textId="77777777" w:rsidR="00594B1F" w:rsidRPr="00594B1F" w:rsidRDefault="00594B1F" w:rsidP="002A108E">
            <w:pPr>
              <w:numPr>
                <w:ilvl w:val="0"/>
                <w:numId w:val="23"/>
              </w:numPr>
              <w:contextualSpacing/>
              <w:jc w:val="left"/>
              <w:rPr>
                <w:rFonts w:ascii="Arial" w:hAnsi="Arial" w:cs="Arial"/>
                <w:b/>
                <w:sz w:val="22"/>
              </w:rPr>
            </w:pPr>
            <w:bookmarkStart w:id="3" w:name="_Ref35349356"/>
          </w:p>
        </w:tc>
        <w:bookmarkEnd w:id="3"/>
      </w:tr>
      <w:tr w:rsidR="00594B1F" w:rsidRPr="00594B1F" w14:paraId="6781EFAE" w14:textId="77777777" w:rsidTr="00594B1F">
        <w:tc>
          <w:tcPr>
            <w:tcW w:w="9235" w:type="dxa"/>
            <w:shd w:val="clear" w:color="auto" w:fill="A1D7E1"/>
          </w:tcPr>
          <w:p w14:paraId="275FDE4D" w14:textId="77777777" w:rsidR="00594B1F" w:rsidRPr="00594B1F" w:rsidRDefault="00594B1F" w:rsidP="00594B1F">
            <w:pPr>
              <w:jc w:val="left"/>
              <w:rPr>
                <w:rFonts w:ascii="Arial" w:hAnsi="Arial" w:cs="Arial"/>
                <w:sz w:val="22"/>
              </w:rPr>
            </w:pPr>
            <w:r w:rsidRPr="00594B1F">
              <w:rPr>
                <w:rFonts w:ascii="Arial" w:hAnsi="Arial" w:cs="Arial"/>
                <w:sz w:val="22"/>
              </w:rPr>
              <w:t>For the purpose of the company manual, you are to explain the role of WHS in your chosen workplace, by developing a report in the following structure:</w:t>
            </w:r>
          </w:p>
          <w:p w14:paraId="23E007A4" w14:textId="77777777" w:rsidR="00594B1F" w:rsidRPr="00594B1F" w:rsidRDefault="00594B1F" w:rsidP="00594B1F">
            <w:pPr>
              <w:jc w:val="left"/>
              <w:rPr>
                <w:rFonts w:ascii="Arial" w:hAnsi="Arial" w:cs="Arial"/>
                <w:sz w:val="22"/>
              </w:rPr>
            </w:pPr>
          </w:p>
          <w:p w14:paraId="6491E5FC" w14:textId="77777777" w:rsidR="00594B1F" w:rsidRPr="00594B1F" w:rsidRDefault="00594B1F" w:rsidP="002A108E">
            <w:pPr>
              <w:numPr>
                <w:ilvl w:val="0"/>
                <w:numId w:val="27"/>
              </w:numPr>
              <w:contextualSpacing/>
              <w:jc w:val="left"/>
              <w:rPr>
                <w:rFonts w:ascii="Arial" w:hAnsi="Arial" w:cs="Arial"/>
                <w:b/>
                <w:sz w:val="22"/>
              </w:rPr>
            </w:pPr>
            <w:r w:rsidRPr="00594B1F">
              <w:rPr>
                <w:rFonts w:ascii="Arial" w:hAnsi="Arial" w:cs="Arial"/>
                <w:b/>
                <w:sz w:val="22"/>
              </w:rPr>
              <w:t>INTRODUCTION</w:t>
            </w:r>
          </w:p>
          <w:p w14:paraId="4C30D25B"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 xml:space="preserve">Outline the background of your company, its role and purpose </w:t>
            </w:r>
          </w:p>
          <w:p w14:paraId="0802D6C9"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The objectives and principles underpinning WHS legislation</w:t>
            </w:r>
          </w:p>
          <w:p w14:paraId="6FF69BCF" w14:textId="77777777" w:rsidR="00594B1F" w:rsidRPr="00594B1F" w:rsidRDefault="00594B1F" w:rsidP="00594B1F">
            <w:pPr>
              <w:ind w:left="709"/>
              <w:contextualSpacing/>
              <w:jc w:val="left"/>
              <w:rPr>
                <w:rFonts w:ascii="Arial" w:hAnsi="Arial" w:cs="Arial"/>
                <w:sz w:val="22"/>
              </w:rPr>
            </w:pPr>
          </w:p>
          <w:p w14:paraId="62C43647" w14:textId="77777777" w:rsidR="00594B1F" w:rsidRPr="00594B1F" w:rsidRDefault="00594B1F" w:rsidP="002A108E">
            <w:pPr>
              <w:numPr>
                <w:ilvl w:val="0"/>
                <w:numId w:val="27"/>
              </w:numPr>
              <w:contextualSpacing/>
              <w:jc w:val="left"/>
              <w:rPr>
                <w:rFonts w:ascii="Arial" w:hAnsi="Arial" w:cs="Arial"/>
                <w:b/>
                <w:sz w:val="22"/>
              </w:rPr>
            </w:pPr>
            <w:bookmarkStart w:id="4" w:name="_Ref35352163"/>
            <w:r w:rsidRPr="00594B1F">
              <w:rPr>
                <w:rFonts w:ascii="Arial" w:hAnsi="Arial" w:cs="Arial"/>
                <w:b/>
                <w:sz w:val="22"/>
              </w:rPr>
              <w:t>WHS REGULATOR</w:t>
            </w:r>
            <w:bookmarkEnd w:id="4"/>
          </w:p>
          <w:p w14:paraId="1C633928"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Identify the WHS regulator that applies to your company</w:t>
            </w:r>
          </w:p>
          <w:p w14:paraId="25947492"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Explain the functions and powers of the WHS regulator and how they are exercised</w:t>
            </w:r>
          </w:p>
          <w:p w14:paraId="4B48D1FD" w14:textId="77777777" w:rsidR="00594B1F" w:rsidRPr="00594B1F" w:rsidRDefault="00594B1F" w:rsidP="00594B1F">
            <w:pPr>
              <w:ind w:left="709"/>
              <w:contextualSpacing/>
              <w:jc w:val="left"/>
              <w:rPr>
                <w:rFonts w:ascii="Arial" w:hAnsi="Arial" w:cs="Arial"/>
                <w:sz w:val="22"/>
              </w:rPr>
            </w:pPr>
          </w:p>
          <w:p w14:paraId="43ACC5A7" w14:textId="77777777" w:rsidR="00594B1F" w:rsidRPr="00594B1F" w:rsidRDefault="00594B1F" w:rsidP="002A108E">
            <w:pPr>
              <w:numPr>
                <w:ilvl w:val="0"/>
                <w:numId w:val="27"/>
              </w:numPr>
              <w:contextualSpacing/>
              <w:jc w:val="left"/>
              <w:rPr>
                <w:rFonts w:ascii="Arial" w:hAnsi="Arial" w:cs="Arial"/>
                <w:b/>
                <w:sz w:val="22"/>
              </w:rPr>
            </w:pPr>
            <w:r w:rsidRPr="00594B1F">
              <w:rPr>
                <w:rFonts w:ascii="Arial" w:hAnsi="Arial" w:cs="Arial"/>
                <w:b/>
                <w:sz w:val="22"/>
              </w:rPr>
              <w:t>INDIVIDUALS AND PARTIES</w:t>
            </w:r>
          </w:p>
          <w:p w14:paraId="56278357" w14:textId="77777777" w:rsidR="00594B1F" w:rsidRPr="00594B1F" w:rsidRDefault="00594B1F" w:rsidP="002A108E">
            <w:pPr>
              <w:numPr>
                <w:ilvl w:val="1"/>
                <w:numId w:val="27"/>
              </w:numPr>
              <w:ind w:left="709"/>
              <w:contextualSpacing/>
              <w:jc w:val="left"/>
              <w:rPr>
                <w:rFonts w:ascii="Arial" w:hAnsi="Arial" w:cs="Arial"/>
                <w:b/>
                <w:sz w:val="22"/>
              </w:rPr>
            </w:pPr>
            <w:bookmarkStart w:id="5" w:name="_Ref35349413"/>
            <w:r w:rsidRPr="00594B1F">
              <w:rPr>
                <w:rFonts w:ascii="Arial" w:hAnsi="Arial" w:cs="Arial"/>
                <w:b/>
                <w:sz w:val="22"/>
              </w:rPr>
              <w:t>WORKERS</w:t>
            </w:r>
            <w:bookmarkEnd w:id="5"/>
          </w:p>
          <w:p w14:paraId="44E67B1E"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Outline workers’ WHS duties under the legislation</w:t>
            </w:r>
          </w:p>
          <w:p w14:paraId="590E17EC"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Identify workers’ WHS rights under the legislation</w:t>
            </w:r>
          </w:p>
          <w:p w14:paraId="0CB89367"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Explain workers’ WHS obligations under the legislation</w:t>
            </w:r>
          </w:p>
          <w:p w14:paraId="1FFB81A7" w14:textId="77777777" w:rsidR="00594B1F" w:rsidRPr="00594B1F" w:rsidRDefault="00594B1F" w:rsidP="002A108E">
            <w:pPr>
              <w:numPr>
                <w:ilvl w:val="1"/>
                <w:numId w:val="27"/>
              </w:numPr>
              <w:ind w:left="709"/>
              <w:contextualSpacing/>
              <w:jc w:val="left"/>
              <w:rPr>
                <w:rFonts w:ascii="Arial" w:hAnsi="Arial" w:cs="Arial"/>
                <w:b/>
                <w:sz w:val="22"/>
              </w:rPr>
            </w:pPr>
            <w:bookmarkStart w:id="6" w:name="_Ref35349414"/>
            <w:r w:rsidRPr="00594B1F">
              <w:rPr>
                <w:rFonts w:ascii="Arial" w:hAnsi="Arial" w:cs="Arial"/>
                <w:b/>
                <w:sz w:val="22"/>
              </w:rPr>
              <w:t>PERSONS CONDUCTING BUSINESSES OR UNDERTAKINGS (PCBUs) OR THEIR OFFICERS</w:t>
            </w:r>
            <w:bookmarkEnd w:id="6"/>
          </w:p>
          <w:p w14:paraId="0EA9B618"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Outline PCBU’s WHS duties under the legislation</w:t>
            </w:r>
          </w:p>
          <w:p w14:paraId="1FBB62B4"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Identify PCBU’s WHS rights under the legislation</w:t>
            </w:r>
          </w:p>
          <w:p w14:paraId="72C65EC4"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Explain PCBU’s WHS obligations under the legislation</w:t>
            </w:r>
          </w:p>
          <w:p w14:paraId="3F2E7B11" w14:textId="77777777" w:rsidR="00594B1F" w:rsidRPr="00594B1F" w:rsidRDefault="00594B1F" w:rsidP="00594B1F">
            <w:pPr>
              <w:ind w:left="1074"/>
              <w:contextualSpacing/>
              <w:jc w:val="left"/>
              <w:rPr>
                <w:rFonts w:ascii="Arial" w:hAnsi="Arial" w:cs="Arial"/>
                <w:b/>
                <w:sz w:val="22"/>
              </w:rPr>
            </w:pPr>
          </w:p>
          <w:p w14:paraId="75340A5F" w14:textId="77777777" w:rsidR="00594B1F" w:rsidRPr="00594B1F" w:rsidRDefault="00594B1F" w:rsidP="002A108E">
            <w:pPr>
              <w:numPr>
                <w:ilvl w:val="0"/>
                <w:numId w:val="27"/>
              </w:numPr>
              <w:contextualSpacing/>
              <w:jc w:val="left"/>
              <w:rPr>
                <w:rFonts w:ascii="Arial" w:hAnsi="Arial" w:cs="Arial"/>
                <w:b/>
                <w:sz w:val="22"/>
              </w:rPr>
            </w:pPr>
            <w:bookmarkStart w:id="7" w:name="_Ref35349420"/>
            <w:r w:rsidRPr="00594B1F">
              <w:rPr>
                <w:rFonts w:ascii="Arial" w:hAnsi="Arial" w:cs="Arial"/>
                <w:b/>
                <w:sz w:val="22"/>
              </w:rPr>
              <w:t>COMPLIANCE</w:t>
            </w:r>
            <w:bookmarkEnd w:id="7"/>
          </w:p>
          <w:p w14:paraId="687EDE7D"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Explain how policies, procedures, processes and systems are developed and changed to maintain compliance</w:t>
            </w:r>
          </w:p>
          <w:p w14:paraId="662A448A" w14:textId="6860BFD1"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 xml:space="preserve">Explain how workers and PCBU are assessed </w:t>
            </w:r>
            <w:r w:rsidR="000967AF">
              <w:rPr>
                <w:rFonts w:ascii="Arial" w:hAnsi="Arial" w:cs="Arial"/>
                <w:sz w:val="22"/>
              </w:rPr>
              <w:t xml:space="preserve">and monitored </w:t>
            </w:r>
            <w:r w:rsidRPr="00594B1F">
              <w:rPr>
                <w:rFonts w:ascii="Arial" w:hAnsi="Arial" w:cs="Arial"/>
                <w:sz w:val="22"/>
              </w:rPr>
              <w:t>for WHS compliance with legislation</w:t>
            </w:r>
            <w:r w:rsidR="000967AF">
              <w:rPr>
                <w:rFonts w:ascii="Arial" w:hAnsi="Arial" w:cs="Arial"/>
                <w:sz w:val="22"/>
              </w:rPr>
              <w:t xml:space="preserve"> and how these findings are reported and documented</w:t>
            </w:r>
          </w:p>
          <w:p w14:paraId="7E9447E2"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 xml:space="preserve">Identify ways in which workers’ and PCBU’s WHS training needs are assessed </w:t>
            </w:r>
          </w:p>
          <w:p w14:paraId="19969C92" w14:textId="15F27F5D" w:rsidR="00594B1F" w:rsidRPr="000967A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Identify how the workplace provides support for workers’ and PCBU’s training needs</w:t>
            </w:r>
          </w:p>
          <w:p w14:paraId="42013D11" w14:textId="77777777" w:rsidR="00594B1F" w:rsidRPr="00594B1F" w:rsidRDefault="00594B1F" w:rsidP="00594B1F">
            <w:pPr>
              <w:ind w:left="709"/>
              <w:contextualSpacing/>
              <w:jc w:val="left"/>
              <w:rPr>
                <w:rFonts w:ascii="Arial" w:hAnsi="Arial" w:cs="Arial"/>
                <w:b/>
                <w:sz w:val="22"/>
              </w:rPr>
            </w:pPr>
          </w:p>
          <w:p w14:paraId="44909F93" w14:textId="77777777" w:rsidR="00594B1F" w:rsidRPr="00594B1F" w:rsidRDefault="00594B1F" w:rsidP="002A108E">
            <w:pPr>
              <w:numPr>
                <w:ilvl w:val="0"/>
                <w:numId w:val="27"/>
              </w:numPr>
              <w:contextualSpacing/>
              <w:jc w:val="left"/>
              <w:rPr>
                <w:rFonts w:ascii="Arial" w:hAnsi="Arial" w:cs="Arial"/>
                <w:b/>
                <w:sz w:val="22"/>
              </w:rPr>
            </w:pPr>
            <w:r w:rsidRPr="00594B1F">
              <w:rPr>
                <w:rFonts w:ascii="Arial" w:hAnsi="Arial" w:cs="Arial"/>
                <w:b/>
                <w:sz w:val="22"/>
              </w:rPr>
              <w:t>CONCLUSION</w:t>
            </w:r>
          </w:p>
          <w:p w14:paraId="7B46A18A"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Explain the importance of WHS to your company</w:t>
            </w:r>
          </w:p>
          <w:p w14:paraId="5FB034D9"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Identify that workers and PCBUs have varying WHS duties, rights and obligations under the legislation</w:t>
            </w:r>
          </w:p>
          <w:p w14:paraId="05E863A5"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Express the importance of maintaining compliance and addressing training needs</w:t>
            </w:r>
          </w:p>
          <w:p w14:paraId="3F435941" w14:textId="77777777" w:rsidR="00594B1F" w:rsidRPr="00594B1F" w:rsidRDefault="00594B1F" w:rsidP="00594B1F">
            <w:pPr>
              <w:jc w:val="left"/>
              <w:rPr>
                <w:rFonts w:ascii="Arial" w:hAnsi="Arial" w:cs="Arial"/>
                <w:sz w:val="22"/>
              </w:rPr>
            </w:pPr>
          </w:p>
          <w:p w14:paraId="15C3E1D1" w14:textId="77777777" w:rsidR="00594B1F" w:rsidRPr="00594B1F" w:rsidRDefault="00594B1F" w:rsidP="00594B1F">
            <w:pPr>
              <w:jc w:val="left"/>
              <w:rPr>
                <w:rFonts w:ascii="Arial" w:hAnsi="Arial" w:cs="Arial"/>
                <w:sz w:val="22"/>
              </w:rPr>
            </w:pPr>
          </w:p>
          <w:p w14:paraId="16BAC22E" w14:textId="77777777" w:rsidR="00594B1F" w:rsidRPr="00594B1F" w:rsidRDefault="00594B1F" w:rsidP="00594B1F">
            <w:pPr>
              <w:jc w:val="left"/>
              <w:rPr>
                <w:rFonts w:ascii="Arial" w:hAnsi="Arial" w:cs="Arial"/>
                <w:b/>
                <w:sz w:val="22"/>
              </w:rPr>
            </w:pPr>
            <w:r w:rsidRPr="00594B1F">
              <w:rPr>
                <w:rFonts w:ascii="Arial" w:hAnsi="Arial" w:cs="Arial"/>
                <w:b/>
                <w:sz w:val="22"/>
              </w:rPr>
              <w:t>TIPS:</w:t>
            </w:r>
          </w:p>
          <w:p w14:paraId="15B81B7B" w14:textId="77777777" w:rsidR="00594B1F" w:rsidRPr="00594B1F" w:rsidRDefault="00594B1F" w:rsidP="002A108E">
            <w:pPr>
              <w:numPr>
                <w:ilvl w:val="0"/>
                <w:numId w:val="26"/>
              </w:numPr>
              <w:ind w:left="426"/>
              <w:contextualSpacing/>
              <w:jc w:val="left"/>
              <w:rPr>
                <w:rFonts w:ascii="Arial" w:hAnsi="Arial" w:cs="Arial"/>
                <w:sz w:val="22"/>
              </w:rPr>
            </w:pPr>
            <w:r w:rsidRPr="00594B1F">
              <w:rPr>
                <w:rFonts w:ascii="Arial" w:hAnsi="Arial" w:cs="Arial"/>
                <w:sz w:val="22"/>
              </w:rPr>
              <w:t>Use the report template (below) and elaborate on the points above.</w:t>
            </w:r>
          </w:p>
          <w:p w14:paraId="5302FD12" w14:textId="77777777" w:rsidR="00594B1F" w:rsidRPr="00594B1F" w:rsidRDefault="00594B1F" w:rsidP="002A108E">
            <w:pPr>
              <w:numPr>
                <w:ilvl w:val="0"/>
                <w:numId w:val="26"/>
              </w:numPr>
              <w:ind w:left="426"/>
              <w:contextualSpacing/>
              <w:jc w:val="left"/>
              <w:rPr>
                <w:rFonts w:ascii="Arial" w:hAnsi="Arial" w:cs="Arial"/>
                <w:sz w:val="22"/>
              </w:rPr>
            </w:pPr>
            <w:r w:rsidRPr="00594B1F">
              <w:rPr>
                <w:rFonts w:ascii="Arial" w:hAnsi="Arial" w:cs="Arial"/>
                <w:sz w:val="22"/>
              </w:rPr>
              <w:t xml:space="preserve">Write in simple English. Remember that people from a range of backgrounds and abilities would be reading this document, such as workers, health and safety committees, health and safety representatives, managers, supervisors, and PCBUs or their officers. </w:t>
            </w:r>
          </w:p>
          <w:p w14:paraId="34B38F01" w14:textId="77777777" w:rsidR="00594B1F" w:rsidRPr="00594B1F" w:rsidRDefault="00594B1F" w:rsidP="002A108E">
            <w:pPr>
              <w:numPr>
                <w:ilvl w:val="0"/>
                <w:numId w:val="26"/>
              </w:numPr>
              <w:ind w:left="426"/>
              <w:contextualSpacing/>
              <w:jc w:val="left"/>
              <w:rPr>
                <w:rFonts w:ascii="Arial" w:hAnsi="Arial" w:cs="Arial"/>
                <w:sz w:val="22"/>
              </w:rPr>
            </w:pPr>
            <w:r w:rsidRPr="00594B1F">
              <w:rPr>
                <w:rFonts w:ascii="Arial" w:hAnsi="Arial" w:cs="Arial"/>
                <w:sz w:val="22"/>
              </w:rPr>
              <w:t xml:space="preserve">Be sure to refer specifically to the legislation using section numbers, so that the reader could refer to the legislation for more information if they wanted to.  </w:t>
            </w:r>
          </w:p>
        </w:tc>
      </w:tr>
    </w:tbl>
    <w:p w14:paraId="7ED4C9A3" w14:textId="77777777" w:rsidR="00594B1F" w:rsidRPr="00594B1F" w:rsidRDefault="00594B1F" w:rsidP="00594B1F">
      <w:pPr>
        <w:jc w:val="left"/>
        <w:rPr>
          <w:rFonts w:ascii="Arial" w:eastAsia="Calibri" w:hAnsi="Arial" w:cs="Arial"/>
          <w:sz w:val="22"/>
          <w:szCs w:val="22"/>
        </w:rPr>
      </w:pPr>
      <w:r w:rsidRPr="00594B1F">
        <w:rPr>
          <w:rFonts w:ascii="Arial" w:eastAsia="Calibri" w:hAnsi="Arial" w:cs="Arial"/>
          <w:sz w:val="22"/>
          <w:szCs w:val="22"/>
        </w:rPr>
        <w:br w:type="page"/>
      </w:r>
    </w:p>
    <w:tbl>
      <w:tblPr>
        <w:tblStyle w:val="TableGrid3"/>
        <w:tblW w:w="0" w:type="auto"/>
        <w:tblLook w:val="04A0" w:firstRow="1" w:lastRow="0" w:firstColumn="1" w:lastColumn="0" w:noHBand="0" w:noVBand="1"/>
      </w:tblPr>
      <w:tblGrid>
        <w:gridCol w:w="9016"/>
      </w:tblGrid>
      <w:tr w:rsidR="00594B1F" w:rsidRPr="00594B1F" w14:paraId="2A90E23D" w14:textId="77777777" w:rsidTr="00594B1F">
        <w:tc>
          <w:tcPr>
            <w:tcW w:w="9242" w:type="dxa"/>
            <w:shd w:val="clear" w:color="auto" w:fill="000000"/>
          </w:tcPr>
          <w:p w14:paraId="444873D7" w14:textId="77777777" w:rsidR="00594B1F" w:rsidRPr="00832717" w:rsidRDefault="00594B1F" w:rsidP="002A108E">
            <w:pPr>
              <w:pStyle w:val="ListParagraph"/>
              <w:keepNext/>
              <w:numPr>
                <w:ilvl w:val="0"/>
                <w:numId w:val="29"/>
              </w:numPr>
              <w:ind w:left="306"/>
              <w:jc w:val="left"/>
              <w:rPr>
                <w:rFonts w:ascii="Arial" w:hAnsi="Arial" w:cs="Arial"/>
                <w:b/>
                <w:sz w:val="22"/>
              </w:rPr>
            </w:pPr>
            <w:r w:rsidRPr="00832717">
              <w:rPr>
                <w:rFonts w:ascii="Arial" w:hAnsi="Arial" w:cs="Arial"/>
                <w:b/>
                <w:sz w:val="22"/>
              </w:rPr>
              <w:lastRenderedPageBreak/>
              <w:t>INTRODUCTION</w:t>
            </w:r>
          </w:p>
        </w:tc>
      </w:tr>
      <w:tr w:rsidR="00594B1F" w:rsidRPr="0008334E" w14:paraId="25071C07" w14:textId="77777777" w:rsidTr="00F35CD7">
        <w:trPr>
          <w:trHeight w:val="2778"/>
        </w:trPr>
        <w:tc>
          <w:tcPr>
            <w:tcW w:w="9242" w:type="dxa"/>
          </w:tcPr>
          <w:p w14:paraId="7C59CD9C" w14:textId="77777777" w:rsidR="00372D91" w:rsidRPr="005916E7" w:rsidRDefault="00AE53E3" w:rsidP="0008334E">
            <w:pPr>
              <w:keepNext/>
              <w:jc w:val="left"/>
              <w:rPr>
                <w:rFonts w:ascii="Arial" w:hAnsi="Arial" w:cs="Arial"/>
                <w:sz w:val="22"/>
              </w:rPr>
            </w:pPr>
            <w:permStart w:id="700188806" w:edGrp="everyone"/>
            <w:r w:rsidRPr="005916E7">
              <w:rPr>
                <w:rFonts w:ascii="Arial" w:hAnsi="Arial" w:cs="Arial"/>
                <w:sz w:val="22"/>
              </w:rPr>
              <w:t>Shamrock Civil Engineering (SCE) / Waanyi Shamrock United (WSU) are privately owned civil construction companies, delivering services to the gas and mining, transport infrastructure, commercial, defence and government development sectors.</w:t>
            </w:r>
          </w:p>
          <w:p w14:paraId="14EB6179" w14:textId="396AC104" w:rsidR="00A1567C" w:rsidRPr="0008334E" w:rsidRDefault="004E7345" w:rsidP="0008334E">
            <w:pPr>
              <w:keepNext/>
              <w:jc w:val="left"/>
              <w:rPr>
                <w:rFonts w:ascii="Arial" w:hAnsi="Arial" w:cs="Arial"/>
                <w:sz w:val="22"/>
              </w:rPr>
            </w:pPr>
            <w:bookmarkStart w:id="8" w:name="_Hlk128308570"/>
            <w:r w:rsidRPr="005916E7">
              <w:rPr>
                <w:rFonts w:ascii="Arial" w:hAnsi="Arial" w:cs="Arial"/>
                <w:sz w:val="22"/>
              </w:rPr>
              <w:t>Compliance obligations are SCE / WSU’s commitment, being either a legal fulfillment or to adopt as best business practices.</w:t>
            </w:r>
            <w:r w:rsidRPr="005916E7">
              <w:rPr>
                <w:rFonts w:ascii="Arial" w:hAnsi="Arial" w:cs="Arial"/>
                <w:sz w:val="22"/>
              </w:rPr>
              <w:t xml:space="preserve"> We use construction management plans such as, WHSMP, PRA, CEMP, EMP’s</w:t>
            </w:r>
            <w:r w:rsidR="00372D91" w:rsidRPr="005916E7">
              <w:rPr>
                <w:rFonts w:ascii="Arial" w:hAnsi="Arial" w:cs="Arial"/>
                <w:sz w:val="22"/>
              </w:rPr>
              <w:t xml:space="preserve"> SWMS, SOP’s and conduct weekly site inspections</w:t>
            </w:r>
            <w:bookmarkEnd w:id="8"/>
            <w:permEnd w:id="700188806"/>
          </w:p>
        </w:tc>
      </w:tr>
      <w:tr w:rsidR="00594B1F" w:rsidRPr="00594B1F" w14:paraId="3003EB08" w14:textId="77777777" w:rsidTr="00594B1F">
        <w:tc>
          <w:tcPr>
            <w:tcW w:w="9242" w:type="dxa"/>
            <w:shd w:val="clear" w:color="auto" w:fill="000000"/>
          </w:tcPr>
          <w:p w14:paraId="1CCAED72" w14:textId="77777777" w:rsidR="00594B1F" w:rsidRPr="00594B1F" w:rsidRDefault="00594B1F" w:rsidP="002A108E">
            <w:pPr>
              <w:keepNext/>
              <w:numPr>
                <w:ilvl w:val="0"/>
                <w:numId w:val="28"/>
              </w:numPr>
              <w:contextualSpacing/>
              <w:jc w:val="left"/>
              <w:rPr>
                <w:rFonts w:ascii="Arial" w:hAnsi="Arial" w:cs="Arial"/>
                <w:b/>
                <w:sz w:val="22"/>
              </w:rPr>
            </w:pPr>
            <w:r w:rsidRPr="00594B1F">
              <w:rPr>
                <w:rFonts w:ascii="Arial" w:hAnsi="Arial" w:cs="Arial"/>
                <w:b/>
                <w:sz w:val="22"/>
              </w:rPr>
              <w:t>WHS REGULATOR</w:t>
            </w:r>
          </w:p>
        </w:tc>
      </w:tr>
      <w:tr w:rsidR="00594B1F" w:rsidRPr="0008334E" w14:paraId="7150B38C" w14:textId="77777777" w:rsidTr="00F35CD7">
        <w:trPr>
          <w:trHeight w:val="1531"/>
        </w:trPr>
        <w:tc>
          <w:tcPr>
            <w:tcW w:w="9242" w:type="dxa"/>
          </w:tcPr>
          <w:p w14:paraId="215C69B9" w14:textId="5BD247CB" w:rsidR="00A1567C" w:rsidRPr="0008334E" w:rsidRDefault="00CE3052" w:rsidP="0008334E">
            <w:pPr>
              <w:keepNext/>
              <w:jc w:val="left"/>
              <w:rPr>
                <w:rFonts w:ascii="Arial" w:hAnsi="Arial" w:cs="Arial"/>
                <w:sz w:val="22"/>
              </w:rPr>
            </w:pPr>
            <w:permStart w:id="200242423" w:edGrp="everyone"/>
            <w:proofErr w:type="gramStart"/>
            <w:r>
              <w:rPr>
                <w:rFonts w:ascii="Arial" w:hAnsi="Arial" w:cs="Arial"/>
                <w:sz w:val="22"/>
              </w:rPr>
              <w:t>Safe Work SA,</w:t>
            </w:r>
            <w:proofErr w:type="gramEnd"/>
            <w:r>
              <w:rPr>
                <w:rFonts w:ascii="Arial" w:hAnsi="Arial" w:cs="Arial"/>
                <w:sz w:val="22"/>
              </w:rPr>
              <w:t xml:space="preserve"> is the WHS regulator. </w:t>
            </w:r>
            <w:r w:rsidRPr="00CE3052">
              <w:rPr>
                <w:rFonts w:ascii="Arial" w:hAnsi="Arial" w:cs="Arial"/>
                <w:color w:val="202124"/>
                <w:sz w:val="22"/>
                <w:shd w:val="clear" w:color="auto" w:fill="FFFFFF"/>
              </w:rPr>
              <w:t xml:space="preserve">WHS regulators inspect workplaces, and advise on and enforce laws, including to: provide advice about rights, </w:t>
            </w:r>
            <w:r w:rsidRPr="00CE3052">
              <w:rPr>
                <w:rFonts w:ascii="Arial" w:hAnsi="Arial" w:cs="Arial"/>
                <w:color w:val="202124"/>
                <w:sz w:val="22"/>
                <w:shd w:val="clear" w:color="auto" w:fill="FFFFFF"/>
              </w:rPr>
              <w:t>duties,</w:t>
            </w:r>
            <w:r w:rsidRPr="00CE3052">
              <w:rPr>
                <w:rFonts w:ascii="Arial" w:hAnsi="Arial" w:cs="Arial"/>
                <w:color w:val="202124"/>
                <w:sz w:val="22"/>
                <w:shd w:val="clear" w:color="auto" w:fill="FFFFFF"/>
              </w:rPr>
              <w:t xml:space="preserve"> and responsibilities, and complying with local laws. </w:t>
            </w:r>
            <w:r>
              <w:rPr>
                <w:rFonts w:ascii="Arial" w:hAnsi="Arial" w:cs="Arial"/>
                <w:color w:val="202124"/>
                <w:sz w:val="22"/>
                <w:shd w:val="clear" w:color="auto" w:fill="FFFFFF"/>
              </w:rPr>
              <w:t>A</w:t>
            </w:r>
            <w:r w:rsidRPr="00CE3052">
              <w:rPr>
                <w:rFonts w:ascii="Arial" w:hAnsi="Arial" w:cs="Arial"/>
                <w:color w:val="202124"/>
                <w:sz w:val="22"/>
                <w:shd w:val="clear" w:color="auto" w:fill="FFFFFF"/>
              </w:rPr>
              <w:t xml:space="preserve">ssist </w:t>
            </w:r>
            <w:r w:rsidRPr="00CE3052">
              <w:rPr>
                <w:rFonts w:ascii="Arial" w:hAnsi="Arial" w:cs="Arial"/>
                <w:color w:val="202124"/>
                <w:sz w:val="22"/>
                <w:shd w:val="clear" w:color="auto" w:fill="FFFFFF"/>
              </w:rPr>
              <w:t>PCBUs,</w:t>
            </w:r>
            <w:r w:rsidRPr="00CE3052">
              <w:rPr>
                <w:rFonts w:ascii="Arial" w:hAnsi="Arial" w:cs="Arial"/>
                <w:color w:val="202124"/>
                <w:sz w:val="22"/>
                <w:shd w:val="clear" w:color="auto" w:fill="FFFFFF"/>
              </w:rPr>
              <w:t xml:space="preserve"> workers and others to resolve WHS issues. ensure compliance by issue notices</w:t>
            </w:r>
            <w:r>
              <w:rPr>
                <w:rFonts w:ascii="Arial" w:hAnsi="Arial" w:cs="Arial"/>
                <w:color w:val="202124"/>
                <w:sz w:val="22"/>
                <w:shd w:val="clear" w:color="auto" w:fill="FFFFFF"/>
              </w:rPr>
              <w:t>.</w:t>
            </w:r>
            <w:r w:rsidR="00E902B0">
              <w:rPr>
                <w:rFonts w:ascii="Arial" w:hAnsi="Arial" w:cs="Arial"/>
                <w:color w:val="202124"/>
                <w:sz w:val="22"/>
                <w:shd w:val="clear" w:color="auto" w:fill="FFFFFF"/>
              </w:rPr>
              <w:t xml:space="preserve"> The regulator has the power to </w:t>
            </w:r>
            <w:r w:rsidR="001A20A8">
              <w:rPr>
                <w:rFonts w:ascii="Arial" w:hAnsi="Arial" w:cs="Arial"/>
                <w:color w:val="202124"/>
                <w:sz w:val="22"/>
                <w:shd w:val="clear" w:color="auto" w:fill="FFFFFF"/>
              </w:rPr>
              <w:t>do all things necessary to ensure performance of its functions.</w:t>
            </w:r>
            <w:r w:rsidRPr="00CE3052">
              <w:rPr>
                <w:rFonts w:ascii="Arial" w:hAnsi="Arial" w:cs="Arial"/>
                <w:sz w:val="22"/>
              </w:rPr>
              <w:t xml:space="preserve"> </w:t>
            </w:r>
            <w:permEnd w:id="200242423"/>
          </w:p>
        </w:tc>
      </w:tr>
      <w:tr w:rsidR="00594B1F" w:rsidRPr="00594B1F" w14:paraId="1A891902" w14:textId="77777777" w:rsidTr="00594B1F">
        <w:tc>
          <w:tcPr>
            <w:tcW w:w="9242" w:type="dxa"/>
            <w:shd w:val="clear" w:color="auto" w:fill="000000"/>
          </w:tcPr>
          <w:p w14:paraId="4004FDCB" w14:textId="77777777" w:rsidR="00594B1F" w:rsidRPr="00594B1F" w:rsidRDefault="00594B1F" w:rsidP="002A108E">
            <w:pPr>
              <w:keepNext/>
              <w:numPr>
                <w:ilvl w:val="0"/>
                <w:numId w:val="30"/>
              </w:numPr>
              <w:contextualSpacing/>
              <w:jc w:val="left"/>
              <w:rPr>
                <w:rFonts w:ascii="Arial" w:hAnsi="Arial" w:cs="Arial"/>
                <w:b/>
                <w:sz w:val="22"/>
              </w:rPr>
            </w:pPr>
            <w:r w:rsidRPr="00594B1F">
              <w:rPr>
                <w:rFonts w:ascii="Arial" w:hAnsi="Arial" w:cs="Arial"/>
                <w:b/>
                <w:sz w:val="22"/>
              </w:rPr>
              <w:t>INDIVIDUALS AND PARTIES</w:t>
            </w:r>
          </w:p>
        </w:tc>
      </w:tr>
      <w:tr w:rsidR="00594B1F" w:rsidRPr="00594B1F" w14:paraId="13A1BE24" w14:textId="77777777" w:rsidTr="00594B1F">
        <w:tc>
          <w:tcPr>
            <w:tcW w:w="9242" w:type="dxa"/>
            <w:shd w:val="clear" w:color="auto" w:fill="D9D9D9"/>
          </w:tcPr>
          <w:p w14:paraId="1891276A" w14:textId="77777777" w:rsidR="00594B1F" w:rsidRPr="00594B1F" w:rsidRDefault="00594B1F" w:rsidP="002A108E">
            <w:pPr>
              <w:keepNext/>
              <w:numPr>
                <w:ilvl w:val="1"/>
                <w:numId w:val="31"/>
              </w:numPr>
              <w:ind w:left="356"/>
              <w:contextualSpacing/>
              <w:jc w:val="left"/>
              <w:rPr>
                <w:rFonts w:ascii="Arial" w:hAnsi="Arial" w:cs="Arial"/>
                <w:b/>
                <w:sz w:val="22"/>
              </w:rPr>
            </w:pPr>
            <w:bookmarkStart w:id="9" w:name="_Ref35350615"/>
            <w:r w:rsidRPr="00594B1F">
              <w:rPr>
                <w:rFonts w:ascii="Arial" w:hAnsi="Arial" w:cs="Arial"/>
                <w:b/>
                <w:sz w:val="22"/>
              </w:rPr>
              <w:t>WORKERS</w:t>
            </w:r>
            <w:bookmarkEnd w:id="9"/>
          </w:p>
        </w:tc>
      </w:tr>
      <w:tr w:rsidR="00594B1F" w:rsidRPr="0008334E" w14:paraId="6497E393" w14:textId="77777777" w:rsidTr="00F35CD7">
        <w:trPr>
          <w:trHeight w:val="5386"/>
        </w:trPr>
        <w:tc>
          <w:tcPr>
            <w:tcW w:w="9242" w:type="dxa"/>
          </w:tcPr>
          <w:p w14:paraId="6A2A27C3" w14:textId="6650FDF4" w:rsidR="00C2706A" w:rsidRDefault="00C2706A" w:rsidP="00C2706A">
            <w:pPr>
              <w:pStyle w:val="trt0xe"/>
              <w:shd w:val="clear" w:color="auto" w:fill="FFFFFF"/>
              <w:spacing w:before="0" w:beforeAutospacing="0" w:after="60" w:afterAutospacing="0"/>
              <w:rPr>
                <w:rFonts w:ascii="Arial" w:hAnsi="Arial" w:cs="Arial"/>
                <w:color w:val="202124"/>
                <w:sz w:val="22"/>
                <w:szCs w:val="22"/>
              </w:rPr>
            </w:pPr>
            <w:permStart w:id="1298944193" w:edGrp="everyone"/>
            <w:r>
              <w:rPr>
                <w:rFonts w:ascii="Arial" w:hAnsi="Arial" w:cs="Arial"/>
                <w:color w:val="202124"/>
                <w:sz w:val="22"/>
                <w:szCs w:val="22"/>
              </w:rPr>
              <w:t xml:space="preserve">As a worker you have a legal responsibility to </w:t>
            </w:r>
            <w:r w:rsidR="00CD6567" w:rsidRPr="0057258A">
              <w:rPr>
                <w:rFonts w:ascii="Arial" w:hAnsi="Arial" w:cs="Arial"/>
                <w:color w:val="202124"/>
                <w:sz w:val="22"/>
                <w:szCs w:val="22"/>
              </w:rPr>
              <w:t>take reasonable care for their own health and safety</w:t>
            </w:r>
            <w:r>
              <w:rPr>
                <w:rFonts w:ascii="Arial" w:hAnsi="Arial" w:cs="Arial"/>
                <w:color w:val="202124"/>
                <w:sz w:val="22"/>
                <w:szCs w:val="22"/>
              </w:rPr>
              <w:t xml:space="preserve"> and not put others at risk</w:t>
            </w:r>
            <w:r w:rsidR="00CD6567" w:rsidRPr="0057258A">
              <w:rPr>
                <w:rFonts w:ascii="Arial" w:hAnsi="Arial" w:cs="Arial"/>
                <w:color w:val="202124"/>
                <w:sz w:val="22"/>
                <w:szCs w:val="22"/>
              </w:rPr>
              <w:t>.</w:t>
            </w:r>
            <w:r w:rsidR="001B1499" w:rsidRPr="0057258A">
              <w:rPr>
                <w:rFonts w:ascii="Arial" w:hAnsi="Arial" w:cs="Arial"/>
                <w:color w:val="202124"/>
                <w:sz w:val="22"/>
                <w:szCs w:val="22"/>
              </w:rPr>
              <w:t xml:space="preserve"> C</w:t>
            </w:r>
            <w:r w:rsidR="00CD6567" w:rsidRPr="0057258A">
              <w:rPr>
                <w:rFonts w:ascii="Arial" w:hAnsi="Arial" w:cs="Arial"/>
                <w:color w:val="202124"/>
                <w:sz w:val="22"/>
                <w:szCs w:val="22"/>
              </w:rPr>
              <w:t>omply with any reasonable instructions, policies and procedure</w:t>
            </w:r>
            <w:r w:rsidR="0057258A" w:rsidRPr="0057258A">
              <w:rPr>
                <w:rFonts w:ascii="Arial" w:hAnsi="Arial" w:cs="Arial"/>
                <w:color w:val="202124"/>
                <w:sz w:val="22"/>
                <w:szCs w:val="22"/>
              </w:rPr>
              <w:t>s</w:t>
            </w:r>
            <w:r w:rsidR="00CD6567" w:rsidRPr="0057258A">
              <w:rPr>
                <w:rFonts w:ascii="Arial" w:hAnsi="Arial" w:cs="Arial"/>
                <w:color w:val="202124"/>
                <w:sz w:val="22"/>
                <w:szCs w:val="22"/>
              </w:rPr>
              <w:t xml:space="preserve"> given by their </w:t>
            </w:r>
            <w:r w:rsidR="0057258A" w:rsidRPr="0057258A">
              <w:rPr>
                <w:rFonts w:ascii="Arial" w:hAnsi="Arial" w:cs="Arial"/>
                <w:color w:val="202124"/>
                <w:sz w:val="22"/>
                <w:szCs w:val="22"/>
              </w:rPr>
              <w:t>PBCU</w:t>
            </w:r>
            <w:r w:rsidR="00CD6567" w:rsidRPr="0057258A">
              <w:rPr>
                <w:rFonts w:ascii="Arial" w:hAnsi="Arial" w:cs="Arial"/>
                <w:color w:val="202124"/>
                <w:sz w:val="22"/>
                <w:szCs w:val="22"/>
              </w:rPr>
              <w:t>.</w:t>
            </w:r>
            <w:r w:rsidR="00E629A8">
              <w:rPr>
                <w:rFonts w:ascii="Arial" w:hAnsi="Arial" w:cs="Arial"/>
                <w:color w:val="202124"/>
                <w:sz w:val="22"/>
                <w:szCs w:val="22"/>
              </w:rPr>
              <w:t xml:space="preserve"> You will find this on the SafeWork SA website under</w:t>
            </w:r>
            <w:r w:rsidR="005D56E2">
              <w:rPr>
                <w:rFonts w:ascii="Arial" w:hAnsi="Arial" w:cs="Arial"/>
                <w:color w:val="202124"/>
                <w:sz w:val="22"/>
                <w:szCs w:val="22"/>
              </w:rPr>
              <w:t xml:space="preserve"> </w:t>
            </w:r>
            <w:hyperlink r:id="rId16" w:history="1">
              <w:r w:rsidR="005D56E2">
                <w:rPr>
                  <w:rStyle w:val="Hyperlink"/>
                </w:rPr>
                <w:t>Work Health and Safety Act 2012 (SA)</w:t>
              </w:r>
            </w:hyperlink>
            <w:r w:rsidR="005D56E2">
              <w:t xml:space="preserve"> 28- Duties of workers</w:t>
            </w:r>
          </w:p>
          <w:p w14:paraId="4153837E" w14:textId="6423B287" w:rsidR="001B1499" w:rsidRDefault="00B44CA5" w:rsidP="00C2706A">
            <w:pPr>
              <w:pStyle w:val="trt0xe"/>
              <w:shd w:val="clear" w:color="auto" w:fill="FFFFFF"/>
              <w:spacing w:before="0" w:beforeAutospacing="0" w:after="60" w:afterAutospacing="0"/>
            </w:pPr>
            <w:r w:rsidRPr="0057258A">
              <w:rPr>
                <w:rFonts w:ascii="Arial" w:hAnsi="Arial" w:cs="Arial"/>
                <w:color w:val="202124"/>
                <w:sz w:val="22"/>
                <w:szCs w:val="22"/>
                <w:shd w:val="clear" w:color="auto" w:fill="FFFFFF"/>
              </w:rPr>
              <w:t xml:space="preserve">You have the right to a safe and healthy work environment, </w:t>
            </w:r>
            <w:r w:rsidRPr="0057258A">
              <w:rPr>
                <w:rFonts w:ascii="Arial" w:hAnsi="Arial" w:cs="Arial"/>
                <w:color w:val="202124"/>
                <w:sz w:val="22"/>
                <w:szCs w:val="22"/>
                <w:shd w:val="clear" w:color="auto" w:fill="FFFFFF"/>
              </w:rPr>
              <w:t>including,</w:t>
            </w:r>
            <w:r w:rsidRPr="0057258A">
              <w:rPr>
                <w:rFonts w:ascii="Arial" w:hAnsi="Arial" w:cs="Arial"/>
                <w:color w:val="202124"/>
                <w:sz w:val="22"/>
                <w:szCs w:val="22"/>
                <w:shd w:val="clear" w:color="auto" w:fill="FFFFFF"/>
              </w:rPr>
              <w:t xml:space="preserve"> safe machinery and structures. </w:t>
            </w:r>
            <w:r w:rsidR="0057258A" w:rsidRPr="0057258A">
              <w:rPr>
                <w:rFonts w:ascii="Arial" w:hAnsi="Arial" w:cs="Arial"/>
                <w:color w:val="202124"/>
                <w:sz w:val="22"/>
                <w:szCs w:val="22"/>
                <w:shd w:val="clear" w:color="auto" w:fill="FFFFFF"/>
              </w:rPr>
              <w:t>I</w:t>
            </w:r>
            <w:r w:rsidRPr="0057258A">
              <w:rPr>
                <w:rFonts w:ascii="Arial" w:hAnsi="Arial" w:cs="Arial"/>
                <w:color w:val="202124"/>
                <w:sz w:val="22"/>
                <w:szCs w:val="22"/>
                <w:shd w:val="clear" w:color="auto" w:fill="FFFFFF"/>
              </w:rPr>
              <w:t xml:space="preserve">nstruction, </w:t>
            </w:r>
            <w:r w:rsidR="0057258A" w:rsidRPr="0057258A">
              <w:rPr>
                <w:rFonts w:ascii="Arial" w:hAnsi="Arial" w:cs="Arial"/>
                <w:color w:val="202124"/>
                <w:sz w:val="22"/>
                <w:szCs w:val="22"/>
                <w:shd w:val="clear" w:color="auto" w:fill="FFFFFF"/>
              </w:rPr>
              <w:t>training,</w:t>
            </w:r>
            <w:r w:rsidRPr="0057258A">
              <w:rPr>
                <w:rFonts w:ascii="Arial" w:hAnsi="Arial" w:cs="Arial"/>
                <w:color w:val="202124"/>
                <w:sz w:val="22"/>
                <w:szCs w:val="22"/>
                <w:shd w:val="clear" w:color="auto" w:fill="FFFFFF"/>
              </w:rPr>
              <w:t xml:space="preserve"> and supervisio</w:t>
            </w:r>
            <w:r w:rsidRPr="0057258A">
              <w:rPr>
                <w:rFonts w:ascii="Arial" w:hAnsi="Arial" w:cs="Arial"/>
                <w:color w:val="202124"/>
                <w:sz w:val="22"/>
                <w:szCs w:val="22"/>
                <w:shd w:val="clear" w:color="auto" w:fill="FFFFFF"/>
              </w:rPr>
              <w:t>n. PPE should be provided</w:t>
            </w:r>
            <w:r w:rsidRPr="0057258A">
              <w:rPr>
                <w:rFonts w:ascii="Arial" w:hAnsi="Arial" w:cs="Arial"/>
                <w:color w:val="202124"/>
                <w:sz w:val="22"/>
                <w:szCs w:val="22"/>
                <w:shd w:val="clear" w:color="auto" w:fill="FFFFFF"/>
              </w:rPr>
              <w:t>.</w:t>
            </w:r>
            <w:r w:rsidR="0057258A" w:rsidRPr="0057258A">
              <w:rPr>
                <w:rFonts w:ascii="Arial" w:hAnsi="Arial" w:cs="Arial"/>
                <w:color w:val="202124"/>
                <w:sz w:val="22"/>
                <w:szCs w:val="22"/>
                <w:shd w:val="clear" w:color="auto" w:fill="FFFFFF"/>
              </w:rPr>
              <w:t xml:space="preserve"> </w:t>
            </w:r>
            <w:r w:rsidRPr="0057258A">
              <w:rPr>
                <w:rFonts w:ascii="Arial" w:hAnsi="Arial" w:cs="Arial"/>
                <w:color w:val="202124"/>
                <w:sz w:val="22"/>
                <w:szCs w:val="22"/>
                <w:shd w:val="clear" w:color="auto" w:fill="FFFFFF"/>
              </w:rPr>
              <w:t>C</w:t>
            </w:r>
            <w:r w:rsidRPr="0057258A">
              <w:rPr>
                <w:rFonts w:ascii="Arial" w:hAnsi="Arial" w:cs="Arial"/>
                <w:color w:val="202124"/>
                <w:sz w:val="22"/>
                <w:szCs w:val="22"/>
                <w:shd w:val="clear" w:color="auto" w:fill="FFFFFF"/>
              </w:rPr>
              <w:t>onsultation about safety in the workplace</w:t>
            </w:r>
            <w:r w:rsidRPr="0057258A">
              <w:rPr>
                <w:rFonts w:ascii="Arial" w:hAnsi="Arial" w:cs="Arial"/>
                <w:color w:val="202124"/>
                <w:sz w:val="22"/>
                <w:szCs w:val="22"/>
                <w:shd w:val="clear" w:color="auto" w:fill="FFFFFF"/>
              </w:rPr>
              <w:t xml:space="preserve">, which is covered in the </w:t>
            </w:r>
            <w:r w:rsidR="0057258A" w:rsidRPr="0057258A">
              <w:rPr>
                <w:rFonts w:ascii="Arial" w:hAnsi="Arial" w:cs="Arial"/>
                <w:color w:val="202124"/>
                <w:sz w:val="22"/>
                <w:szCs w:val="22"/>
                <w:shd w:val="clear" w:color="auto" w:fill="FFFFFF"/>
              </w:rPr>
              <w:t>company’s</w:t>
            </w:r>
            <w:r w:rsidRPr="0057258A">
              <w:rPr>
                <w:rFonts w:ascii="Arial" w:hAnsi="Arial" w:cs="Arial"/>
                <w:color w:val="202124"/>
                <w:sz w:val="22"/>
                <w:szCs w:val="22"/>
                <w:shd w:val="clear" w:color="auto" w:fill="FFFFFF"/>
              </w:rPr>
              <w:t xml:space="preserve"> induction</w:t>
            </w:r>
            <w:r w:rsidR="0057258A" w:rsidRPr="0057258A">
              <w:rPr>
                <w:rFonts w:ascii="Arial" w:hAnsi="Arial" w:cs="Arial"/>
                <w:color w:val="202124"/>
                <w:sz w:val="22"/>
                <w:szCs w:val="22"/>
                <w:shd w:val="clear" w:color="auto" w:fill="FFFFFF"/>
              </w:rPr>
              <w:t>.</w:t>
            </w:r>
            <w:r w:rsidRPr="0057258A">
              <w:rPr>
                <w:rFonts w:ascii="Arial" w:hAnsi="Arial" w:cs="Arial"/>
                <w:color w:val="202124"/>
                <w:sz w:val="22"/>
                <w:szCs w:val="22"/>
                <w:shd w:val="clear" w:color="auto" w:fill="FFFFFF"/>
              </w:rPr>
              <w:t xml:space="preserve"> </w:t>
            </w:r>
            <w:r w:rsidR="0057258A" w:rsidRPr="0057258A">
              <w:rPr>
                <w:rFonts w:ascii="Arial" w:hAnsi="Arial" w:cs="Arial"/>
                <w:color w:val="202124"/>
                <w:sz w:val="22"/>
                <w:szCs w:val="22"/>
                <w:shd w:val="clear" w:color="auto" w:fill="FFFFFF"/>
              </w:rPr>
              <w:t>This</w:t>
            </w:r>
            <w:r w:rsidRPr="0057258A">
              <w:rPr>
                <w:rFonts w:ascii="Arial" w:hAnsi="Arial" w:cs="Arial"/>
                <w:color w:val="202124"/>
                <w:sz w:val="22"/>
                <w:szCs w:val="22"/>
                <w:shd w:val="clear" w:color="auto" w:fill="FFFFFF"/>
              </w:rPr>
              <w:t xml:space="preserve"> is a </w:t>
            </w:r>
            <w:r w:rsidR="0057258A" w:rsidRPr="0057258A">
              <w:rPr>
                <w:rFonts w:ascii="Arial" w:hAnsi="Arial" w:cs="Arial"/>
                <w:color w:val="202124"/>
                <w:sz w:val="22"/>
                <w:szCs w:val="22"/>
                <w:shd w:val="clear" w:color="auto" w:fill="FFFFFF"/>
              </w:rPr>
              <w:t>mandatory</w:t>
            </w:r>
            <w:r w:rsidRPr="0057258A">
              <w:rPr>
                <w:rFonts w:ascii="Arial" w:hAnsi="Arial" w:cs="Arial"/>
                <w:color w:val="202124"/>
                <w:sz w:val="22"/>
                <w:szCs w:val="22"/>
                <w:shd w:val="clear" w:color="auto" w:fill="FFFFFF"/>
              </w:rPr>
              <w:t xml:space="preserve"> </w:t>
            </w:r>
            <w:r w:rsidR="0057258A" w:rsidRPr="0057258A">
              <w:rPr>
                <w:rFonts w:ascii="Arial" w:hAnsi="Arial" w:cs="Arial"/>
                <w:color w:val="202124"/>
                <w:sz w:val="22"/>
                <w:szCs w:val="22"/>
                <w:shd w:val="clear" w:color="auto" w:fill="FFFFFF"/>
              </w:rPr>
              <w:t>requirement</w:t>
            </w:r>
            <w:r w:rsidRPr="0057258A">
              <w:rPr>
                <w:rFonts w:ascii="Arial" w:hAnsi="Arial" w:cs="Arial"/>
                <w:color w:val="202124"/>
                <w:sz w:val="22"/>
                <w:szCs w:val="22"/>
                <w:shd w:val="clear" w:color="auto" w:fill="FFFFFF"/>
              </w:rPr>
              <w:t xml:space="preserve"> for anyone new to site, prior to commencing work</w:t>
            </w:r>
            <w:r>
              <w:rPr>
                <w:rFonts w:ascii="Arial" w:hAnsi="Arial" w:cs="Arial"/>
                <w:color w:val="202124"/>
                <w:shd w:val="clear" w:color="auto" w:fill="FFFFFF"/>
              </w:rPr>
              <w:t>.</w:t>
            </w:r>
            <w:r w:rsidR="006E0376">
              <w:rPr>
                <w:rFonts w:ascii="Arial" w:hAnsi="Arial" w:cs="Arial"/>
                <w:color w:val="202124"/>
                <w:shd w:val="clear" w:color="auto" w:fill="FFFFFF"/>
              </w:rPr>
              <w:t xml:space="preserve"> </w:t>
            </w:r>
            <w:r w:rsidR="006E0376" w:rsidRPr="006E0376">
              <w:rPr>
                <w:rFonts w:ascii="Arial" w:hAnsi="Arial" w:cs="Arial"/>
                <w:color w:val="202124"/>
                <w:sz w:val="22"/>
                <w:szCs w:val="22"/>
                <w:shd w:val="clear" w:color="auto" w:fill="FFFFFF"/>
              </w:rPr>
              <w:t>The worker has the right to cease any work that they feel is unsafe</w:t>
            </w:r>
            <w:r w:rsidR="006E0376">
              <w:rPr>
                <w:rFonts w:ascii="Arial" w:hAnsi="Arial" w:cs="Arial"/>
                <w:color w:val="202124"/>
                <w:sz w:val="22"/>
                <w:szCs w:val="22"/>
                <w:shd w:val="clear" w:color="auto" w:fill="FFFFFF"/>
              </w:rPr>
              <w:t xml:space="preserve">. With will find this on the SafeWork SA website under </w:t>
            </w:r>
            <w:hyperlink r:id="rId17" w:history="1">
              <w:r w:rsidR="006E0376">
                <w:rPr>
                  <w:rStyle w:val="Hyperlink"/>
                </w:rPr>
                <w:t>Work Health and Safety Act 2012 (SA)</w:t>
              </w:r>
            </w:hyperlink>
            <w:r w:rsidR="006E0376">
              <w:t xml:space="preserve"> 84- Right of a worker to cease unsafe work.</w:t>
            </w:r>
          </w:p>
          <w:p w14:paraId="65D2D73B" w14:textId="78B1B25D" w:rsidR="00A1567C" w:rsidRPr="0008334E" w:rsidRDefault="006E0376" w:rsidP="0008334E">
            <w:pPr>
              <w:jc w:val="left"/>
              <w:rPr>
                <w:rFonts w:ascii="Arial" w:hAnsi="Arial" w:cs="Arial"/>
                <w:sz w:val="22"/>
              </w:rPr>
            </w:pPr>
            <w:r w:rsidRPr="005657E6">
              <w:rPr>
                <w:rFonts w:ascii="Arial" w:hAnsi="Arial" w:cs="Arial"/>
                <w:color w:val="202124"/>
                <w:sz w:val="22"/>
                <w:shd w:val="clear" w:color="auto" w:fill="FFFFFF"/>
              </w:rPr>
              <w:t xml:space="preserve">Your obligations under WHS legislation </w:t>
            </w:r>
            <w:proofErr w:type="gramStart"/>
            <w:r w:rsidRPr="005657E6">
              <w:rPr>
                <w:rFonts w:ascii="Arial" w:hAnsi="Arial" w:cs="Arial"/>
                <w:color w:val="202124"/>
                <w:sz w:val="22"/>
                <w:shd w:val="clear" w:color="auto" w:fill="FFFFFF"/>
              </w:rPr>
              <w:t>is</w:t>
            </w:r>
            <w:proofErr w:type="gramEnd"/>
            <w:r w:rsidRPr="005657E6">
              <w:rPr>
                <w:rFonts w:ascii="Arial" w:hAnsi="Arial" w:cs="Arial"/>
                <w:color w:val="202124"/>
                <w:sz w:val="22"/>
                <w:shd w:val="clear" w:color="auto" w:fill="FFFFFF"/>
              </w:rPr>
              <w:t xml:space="preserve"> to </w:t>
            </w:r>
            <w:r w:rsidRPr="005657E6">
              <w:rPr>
                <w:rFonts w:ascii="Arial" w:hAnsi="Arial" w:cs="Arial"/>
                <w:color w:val="202124"/>
                <w:sz w:val="22"/>
                <w:shd w:val="clear" w:color="auto" w:fill="FFFFFF"/>
              </w:rPr>
              <w:t xml:space="preserve">comply with all policies, procedures and instructions in relation to work, health and safety (WHS) wear all required PPE. operate plant and machinery in line with correct policies, </w:t>
            </w:r>
            <w:proofErr w:type="gramStart"/>
            <w:r w:rsidRPr="005657E6">
              <w:rPr>
                <w:rFonts w:ascii="Arial" w:hAnsi="Arial" w:cs="Arial"/>
                <w:color w:val="202124"/>
                <w:sz w:val="22"/>
                <w:shd w:val="clear" w:color="auto" w:fill="FFFFFF"/>
              </w:rPr>
              <w:t>procedures</w:t>
            </w:r>
            <w:proofErr w:type="gramEnd"/>
            <w:r w:rsidRPr="005657E6">
              <w:rPr>
                <w:rFonts w:ascii="Arial" w:hAnsi="Arial" w:cs="Arial"/>
                <w:color w:val="202124"/>
                <w:sz w:val="22"/>
                <w:shd w:val="clear" w:color="auto" w:fill="FFFFFF"/>
              </w:rPr>
              <w:t xml:space="preserve"> and training.</w:t>
            </w:r>
            <w:r w:rsidRPr="005657E6">
              <w:rPr>
                <w:rFonts w:ascii="Arial" w:hAnsi="Arial" w:cs="Arial"/>
                <w:color w:val="202124"/>
                <w:sz w:val="22"/>
                <w:shd w:val="clear" w:color="auto" w:fill="FFFFFF"/>
              </w:rPr>
              <w:t xml:space="preserve"> This is found on the SafeWork SA website under, </w:t>
            </w:r>
            <w:hyperlink r:id="rId18" w:history="1">
              <w:r w:rsidRPr="00BB2D54">
                <w:rPr>
                  <w:rStyle w:val="Hyperlink"/>
                  <w:rFonts w:ascii="Arial" w:hAnsi="Arial" w:cs="Arial"/>
                  <w:shd w:val="clear" w:color="auto" w:fill="FFFFFF"/>
                </w:rPr>
                <w:t>https://www.safework.sa.gov.au/workers/worker-responsibilities</w:t>
              </w:r>
            </w:hyperlink>
            <w:permEnd w:id="1298944193"/>
          </w:p>
        </w:tc>
      </w:tr>
      <w:tr w:rsidR="00594B1F" w:rsidRPr="00594B1F" w14:paraId="209841D5" w14:textId="77777777" w:rsidTr="00594B1F">
        <w:tc>
          <w:tcPr>
            <w:tcW w:w="9242" w:type="dxa"/>
            <w:shd w:val="clear" w:color="auto" w:fill="D9D9D9"/>
          </w:tcPr>
          <w:p w14:paraId="320262E2" w14:textId="77777777" w:rsidR="00594B1F" w:rsidRPr="00594B1F" w:rsidRDefault="00594B1F" w:rsidP="002A108E">
            <w:pPr>
              <w:keepNext/>
              <w:numPr>
                <w:ilvl w:val="1"/>
                <w:numId w:val="31"/>
              </w:numPr>
              <w:ind w:left="731" w:hanging="749"/>
              <w:contextualSpacing/>
              <w:jc w:val="left"/>
              <w:rPr>
                <w:rFonts w:ascii="Arial" w:hAnsi="Arial" w:cs="Arial"/>
                <w:b/>
                <w:sz w:val="22"/>
              </w:rPr>
            </w:pPr>
            <w:bookmarkStart w:id="10" w:name="_Ref35350616"/>
            <w:r w:rsidRPr="00594B1F">
              <w:rPr>
                <w:rFonts w:ascii="Arial" w:hAnsi="Arial" w:cs="Arial"/>
                <w:b/>
                <w:sz w:val="22"/>
              </w:rPr>
              <w:t>PERSONS CONDUCTING BUSINESSES OR UNDERTAKINGS (PCBUs) OR THEIR OFFICERS</w:t>
            </w:r>
            <w:bookmarkEnd w:id="10"/>
          </w:p>
        </w:tc>
      </w:tr>
      <w:tr w:rsidR="00594B1F" w:rsidRPr="0008334E" w14:paraId="0D1F7632" w14:textId="77777777" w:rsidTr="005143D6">
        <w:trPr>
          <w:trHeight w:val="2608"/>
        </w:trPr>
        <w:tc>
          <w:tcPr>
            <w:tcW w:w="9242" w:type="dxa"/>
          </w:tcPr>
          <w:p w14:paraId="5D04D790" w14:textId="4F806F48" w:rsidR="00535685" w:rsidRPr="005916E7" w:rsidRDefault="00D87EA1" w:rsidP="00594B1F">
            <w:pPr>
              <w:jc w:val="left"/>
              <w:rPr>
                <w:rFonts w:ascii="Arial" w:hAnsi="Arial" w:cs="Arial"/>
                <w:sz w:val="22"/>
              </w:rPr>
            </w:pPr>
            <w:permStart w:id="1432911542" w:edGrp="everyone"/>
            <w:r w:rsidRPr="005916E7">
              <w:rPr>
                <w:rFonts w:ascii="Arial" w:hAnsi="Arial" w:cs="Arial"/>
                <w:sz w:val="23"/>
                <w:szCs w:val="23"/>
              </w:rPr>
              <w:t>A person conducting a business or undertaking must ensure, so far as is reasonably practicable, that the health and safety of other persons is not put at risk from work carried out as part of the conduct of the business or undertaking. A person conducting a business or undertaking must ensure, so far as is reasonably practicable, the health and safety of</w:t>
            </w:r>
            <w:r w:rsidRPr="005916E7">
              <w:rPr>
                <w:rFonts w:ascii="Arial" w:hAnsi="Arial" w:cs="Arial"/>
                <w:sz w:val="23"/>
                <w:szCs w:val="23"/>
              </w:rPr>
              <w:t xml:space="preserve">; </w:t>
            </w:r>
            <w:r w:rsidRPr="005916E7">
              <w:rPr>
                <w:rFonts w:ascii="Arial" w:hAnsi="Arial" w:cs="Arial"/>
                <w:sz w:val="23"/>
                <w:szCs w:val="23"/>
              </w:rPr>
              <w:t>workers engaged, or caused to be engaged by the person; and workers whose activities in carrying out work are influenced or directed by the person</w:t>
            </w:r>
            <w:r w:rsidRPr="005916E7">
              <w:rPr>
                <w:rFonts w:ascii="Arial" w:hAnsi="Arial" w:cs="Arial"/>
                <w:sz w:val="23"/>
                <w:szCs w:val="23"/>
              </w:rPr>
              <w:t xml:space="preserve">. </w:t>
            </w:r>
            <w:r w:rsidRPr="005916E7">
              <w:rPr>
                <w:rFonts w:ascii="Arial" w:hAnsi="Arial" w:cs="Arial"/>
                <w:color w:val="202124"/>
                <w:sz w:val="22"/>
                <w:shd w:val="clear" w:color="auto" w:fill="FFFFFF"/>
              </w:rPr>
              <w:t xml:space="preserve">This is found on the SafeWork SA website under, </w:t>
            </w:r>
            <w:hyperlink r:id="rId19" w:history="1">
              <w:r w:rsidRPr="005916E7">
                <w:rPr>
                  <w:rStyle w:val="Hyperlink"/>
                  <w:rFonts w:ascii="Arial" w:hAnsi="Arial" w:cs="Arial"/>
                  <w:sz w:val="22"/>
                </w:rPr>
                <w:t>Work Health and Safety Act 2012 (SA)</w:t>
              </w:r>
            </w:hyperlink>
            <w:r w:rsidRPr="005916E7">
              <w:rPr>
                <w:rFonts w:ascii="Arial" w:hAnsi="Arial" w:cs="Arial"/>
              </w:rPr>
              <w:t xml:space="preserve"> 19- </w:t>
            </w:r>
            <w:r w:rsidRPr="005916E7">
              <w:rPr>
                <w:rFonts w:ascii="Arial" w:hAnsi="Arial" w:cs="Arial"/>
                <w:sz w:val="22"/>
              </w:rPr>
              <w:t>Primary Duty of care.</w:t>
            </w:r>
          </w:p>
          <w:p w14:paraId="12B2D092" w14:textId="1699FD5A" w:rsidR="00C106FC" w:rsidRPr="005916E7" w:rsidRDefault="00D87EA1" w:rsidP="00594B1F">
            <w:pPr>
              <w:jc w:val="left"/>
              <w:rPr>
                <w:rFonts w:ascii="Arial" w:hAnsi="Arial" w:cs="Arial"/>
                <w:sz w:val="22"/>
              </w:rPr>
            </w:pPr>
            <w:r w:rsidRPr="005916E7">
              <w:rPr>
                <w:rFonts w:ascii="Arial" w:hAnsi="Arial" w:cs="Arial"/>
                <w:sz w:val="22"/>
              </w:rPr>
              <w:t xml:space="preserve"> </w:t>
            </w:r>
            <w:r w:rsidR="00DB14B4" w:rsidRPr="005916E7">
              <w:rPr>
                <w:rFonts w:ascii="Arial" w:hAnsi="Arial" w:cs="Arial"/>
                <w:sz w:val="22"/>
              </w:rPr>
              <w:t xml:space="preserve">PCBU’s have the right where reasonably practicable, to provide workers with a safe work environment, regular maintenance of plant, </w:t>
            </w:r>
            <w:r w:rsidR="001A20A8" w:rsidRPr="005916E7">
              <w:rPr>
                <w:rFonts w:ascii="Arial" w:hAnsi="Arial" w:cs="Arial"/>
                <w:sz w:val="22"/>
              </w:rPr>
              <w:t>equipment,</w:t>
            </w:r>
            <w:r w:rsidR="00DB14B4" w:rsidRPr="005916E7">
              <w:rPr>
                <w:rFonts w:ascii="Arial" w:hAnsi="Arial" w:cs="Arial"/>
                <w:sz w:val="22"/>
              </w:rPr>
              <w:t xml:space="preserve"> and structures, </w:t>
            </w:r>
            <w:r w:rsidR="00C106FC" w:rsidRPr="005916E7">
              <w:rPr>
                <w:rFonts w:ascii="Arial" w:hAnsi="Arial" w:cs="Arial"/>
                <w:sz w:val="22"/>
              </w:rPr>
              <w:t>up to</w:t>
            </w:r>
            <w:r w:rsidR="00DB14B4" w:rsidRPr="005916E7">
              <w:rPr>
                <w:rFonts w:ascii="Arial" w:hAnsi="Arial" w:cs="Arial"/>
                <w:sz w:val="22"/>
              </w:rPr>
              <w:t xml:space="preserve"> date SWMS, </w:t>
            </w:r>
            <w:r w:rsidR="00DB14B4" w:rsidRPr="005916E7">
              <w:rPr>
                <w:rFonts w:ascii="Arial" w:hAnsi="Arial" w:cs="Arial"/>
                <w:sz w:val="22"/>
              </w:rPr>
              <w:lastRenderedPageBreak/>
              <w:t>regular traini</w:t>
            </w:r>
            <w:r w:rsidR="00E72260" w:rsidRPr="005916E7">
              <w:rPr>
                <w:rFonts w:ascii="Arial" w:hAnsi="Arial" w:cs="Arial"/>
                <w:sz w:val="22"/>
              </w:rPr>
              <w:t xml:space="preserve">ng and </w:t>
            </w:r>
            <w:r w:rsidR="00DB14B4" w:rsidRPr="005916E7">
              <w:rPr>
                <w:rFonts w:ascii="Arial" w:hAnsi="Arial" w:cs="Arial"/>
                <w:sz w:val="22"/>
              </w:rPr>
              <w:t>instruction manuals for plant, structures and substances and provide access to adequate functioning facilities for workers</w:t>
            </w:r>
            <w:r w:rsidR="00E72260" w:rsidRPr="005916E7">
              <w:rPr>
                <w:rFonts w:ascii="Arial" w:hAnsi="Arial" w:cs="Arial"/>
                <w:sz w:val="22"/>
              </w:rPr>
              <w:t xml:space="preserve">, provide </w:t>
            </w:r>
            <w:r w:rsidR="00E72260" w:rsidRPr="005916E7">
              <w:rPr>
                <w:rFonts w:ascii="Arial" w:hAnsi="Arial" w:cs="Arial"/>
                <w:sz w:val="22"/>
              </w:rPr>
              <w:t xml:space="preserve">any information, training, </w:t>
            </w:r>
            <w:r w:rsidR="00132540" w:rsidRPr="005916E7">
              <w:rPr>
                <w:rFonts w:ascii="Arial" w:hAnsi="Arial" w:cs="Arial"/>
                <w:sz w:val="22"/>
              </w:rPr>
              <w:t>instruction,</w:t>
            </w:r>
            <w:r w:rsidR="00E72260" w:rsidRPr="005916E7">
              <w:rPr>
                <w:rFonts w:ascii="Arial" w:hAnsi="Arial" w:cs="Arial"/>
                <w:sz w:val="22"/>
              </w:rPr>
              <w:t xml:space="preserve"> or supervision</w:t>
            </w:r>
            <w:r w:rsidR="00E72260" w:rsidRPr="005916E7">
              <w:rPr>
                <w:rFonts w:ascii="Arial" w:hAnsi="Arial" w:cs="Arial"/>
                <w:sz w:val="22"/>
              </w:rPr>
              <w:t xml:space="preserve"> necessary to protect workers and to monitor the health of worker, to prevent illness or injury.</w:t>
            </w:r>
            <w:r w:rsidR="00DB14B4" w:rsidRPr="005916E7">
              <w:rPr>
                <w:rFonts w:ascii="Arial" w:hAnsi="Arial" w:cs="Arial"/>
                <w:sz w:val="22"/>
              </w:rPr>
              <w:t xml:space="preserve"> </w:t>
            </w:r>
            <w:r w:rsidR="00DB14B4" w:rsidRPr="005916E7">
              <w:rPr>
                <w:rFonts w:ascii="Arial" w:hAnsi="Arial" w:cs="Arial"/>
                <w:color w:val="202124"/>
                <w:sz w:val="22"/>
                <w:shd w:val="clear" w:color="auto" w:fill="FFFFFF"/>
              </w:rPr>
              <w:t xml:space="preserve">This is found on the SafeWork SA website under, </w:t>
            </w:r>
            <w:hyperlink r:id="rId20" w:history="1">
              <w:r w:rsidR="00DB14B4" w:rsidRPr="005916E7">
                <w:rPr>
                  <w:rStyle w:val="Hyperlink"/>
                  <w:rFonts w:ascii="Arial" w:hAnsi="Arial" w:cs="Arial"/>
                  <w:sz w:val="22"/>
                </w:rPr>
                <w:t>Work Health and Safety Act 2012 (SA)</w:t>
              </w:r>
            </w:hyperlink>
            <w:r w:rsidR="00C106FC" w:rsidRPr="005916E7">
              <w:rPr>
                <w:rFonts w:ascii="Arial" w:hAnsi="Arial" w:cs="Arial"/>
                <w:sz w:val="22"/>
              </w:rPr>
              <w:t xml:space="preserve"> 19- Primary duty of care</w:t>
            </w:r>
            <w:r w:rsidR="00DB14B4" w:rsidRPr="005916E7">
              <w:rPr>
                <w:rFonts w:ascii="Arial" w:hAnsi="Arial" w:cs="Arial"/>
                <w:sz w:val="22"/>
              </w:rPr>
              <w:t xml:space="preserve"> </w:t>
            </w:r>
          </w:p>
          <w:p w14:paraId="779AEA67" w14:textId="36A4D3CC" w:rsidR="00A1567C" w:rsidRPr="0008334E" w:rsidRDefault="00DB14B4" w:rsidP="00594B1F">
            <w:pPr>
              <w:jc w:val="left"/>
              <w:rPr>
                <w:rFonts w:ascii="Arial" w:hAnsi="Arial" w:cs="Arial"/>
                <w:sz w:val="22"/>
              </w:rPr>
            </w:pPr>
            <w:r w:rsidRPr="005916E7">
              <w:rPr>
                <w:rFonts w:ascii="Arial" w:hAnsi="Arial" w:cs="Arial"/>
                <w:sz w:val="22"/>
              </w:rPr>
              <w:t xml:space="preserve"> </w:t>
            </w:r>
            <w:r w:rsidR="00C106FC" w:rsidRPr="005916E7">
              <w:rPr>
                <w:rFonts w:ascii="Arial" w:hAnsi="Arial" w:cs="Arial"/>
                <w:sz w:val="22"/>
              </w:rPr>
              <w:t>PBCU’s</w:t>
            </w:r>
            <w:r w:rsidR="00E902B0" w:rsidRPr="005916E7">
              <w:rPr>
                <w:rFonts w:ascii="Arial" w:hAnsi="Arial" w:cs="Arial"/>
                <w:sz w:val="22"/>
              </w:rPr>
              <w:t xml:space="preserve"> must meet its</w:t>
            </w:r>
            <w:r w:rsidR="00C106FC" w:rsidRPr="005916E7">
              <w:rPr>
                <w:rFonts w:ascii="Arial" w:hAnsi="Arial" w:cs="Arial"/>
                <w:sz w:val="22"/>
              </w:rPr>
              <w:t xml:space="preserve"> obligations</w:t>
            </w:r>
            <w:r w:rsidR="00E902B0" w:rsidRPr="005916E7">
              <w:rPr>
                <w:rFonts w:ascii="Arial" w:hAnsi="Arial" w:cs="Arial"/>
                <w:sz w:val="22"/>
              </w:rPr>
              <w:t xml:space="preserve"> so far as reasonably practicable</w:t>
            </w:r>
            <w:r w:rsidR="00E902B0" w:rsidRPr="005916E7">
              <w:rPr>
                <w:rFonts w:ascii="Arial" w:hAnsi="Arial" w:cs="Arial"/>
                <w:color w:val="111111"/>
                <w:sz w:val="22"/>
                <w:shd w:val="clear" w:color="auto" w:fill="FFFFFF"/>
              </w:rPr>
              <w:t xml:space="preserve"> to provide a safe and healthy workplace for workers or other persons by </w:t>
            </w:r>
            <w:r w:rsidR="00E902B0" w:rsidRPr="005916E7">
              <w:rPr>
                <w:rFonts w:ascii="Arial" w:hAnsi="Arial" w:cs="Arial"/>
                <w:color w:val="111111"/>
                <w:sz w:val="22"/>
                <w:shd w:val="clear" w:color="auto" w:fill="FFFFFF"/>
              </w:rPr>
              <w:t>ensuring</w:t>
            </w:r>
            <w:r w:rsidR="00E902B0" w:rsidRPr="005916E7">
              <w:rPr>
                <w:rFonts w:ascii="Arial" w:hAnsi="Arial" w:cs="Arial"/>
                <w:color w:val="111111"/>
                <w:sz w:val="22"/>
                <w:shd w:val="clear" w:color="auto" w:fill="FFFFFF"/>
              </w:rPr>
              <w:t xml:space="preserve"> safe systems of work a safe work environment accommodation for workers, if provided, is appropriate safe use of plant, </w:t>
            </w:r>
            <w:proofErr w:type="gramStart"/>
            <w:r w:rsidR="00E902B0" w:rsidRPr="005916E7">
              <w:rPr>
                <w:rFonts w:ascii="Arial" w:hAnsi="Arial" w:cs="Arial"/>
                <w:color w:val="111111"/>
                <w:sz w:val="22"/>
                <w:shd w:val="clear" w:color="auto" w:fill="FFFFFF"/>
              </w:rPr>
              <w:t>structures</w:t>
            </w:r>
            <w:proofErr w:type="gramEnd"/>
            <w:r w:rsidR="00E902B0" w:rsidRPr="005916E7">
              <w:rPr>
                <w:rFonts w:ascii="Arial" w:hAnsi="Arial" w:cs="Arial"/>
                <w:color w:val="111111"/>
                <w:sz w:val="22"/>
                <w:shd w:val="clear" w:color="auto" w:fill="FFFFFF"/>
              </w:rPr>
              <w:t xml:space="preserve"> and substances</w:t>
            </w:r>
            <w:r w:rsidR="00E902B0" w:rsidRPr="005916E7">
              <w:rPr>
                <w:rFonts w:ascii="Arial" w:hAnsi="Arial" w:cs="Arial"/>
                <w:color w:val="111111"/>
                <w:sz w:val="22"/>
                <w:shd w:val="clear" w:color="auto" w:fill="FFFFFF"/>
              </w:rPr>
              <w:t xml:space="preserve"> </w:t>
            </w:r>
            <w:r w:rsidR="00D87EA1" w:rsidRPr="005916E7">
              <w:rPr>
                <w:rFonts w:ascii="Arial" w:hAnsi="Arial" w:cs="Arial"/>
                <w:sz w:val="22"/>
              </w:rPr>
              <w:t xml:space="preserve"> </w:t>
            </w:r>
            <w:permEnd w:id="1432911542"/>
          </w:p>
        </w:tc>
      </w:tr>
      <w:tr w:rsidR="00594B1F" w:rsidRPr="00594B1F" w14:paraId="01CF610C" w14:textId="77777777" w:rsidTr="00594B1F">
        <w:tc>
          <w:tcPr>
            <w:tcW w:w="9242" w:type="dxa"/>
            <w:shd w:val="clear" w:color="auto" w:fill="000000"/>
          </w:tcPr>
          <w:p w14:paraId="0B060A8C" w14:textId="77777777" w:rsidR="00594B1F" w:rsidRPr="00594B1F" w:rsidRDefault="00594B1F" w:rsidP="002A108E">
            <w:pPr>
              <w:keepNext/>
              <w:numPr>
                <w:ilvl w:val="0"/>
                <w:numId w:val="32"/>
              </w:numPr>
              <w:contextualSpacing/>
              <w:jc w:val="left"/>
              <w:rPr>
                <w:rFonts w:ascii="Arial" w:hAnsi="Arial" w:cs="Arial"/>
                <w:b/>
                <w:sz w:val="22"/>
              </w:rPr>
            </w:pPr>
            <w:bookmarkStart w:id="11" w:name="_Ref35350620"/>
            <w:r w:rsidRPr="00594B1F">
              <w:rPr>
                <w:rFonts w:ascii="Arial" w:hAnsi="Arial" w:cs="Arial"/>
                <w:b/>
                <w:sz w:val="22"/>
              </w:rPr>
              <w:lastRenderedPageBreak/>
              <w:t>COMPLIANCE</w:t>
            </w:r>
            <w:bookmarkEnd w:id="11"/>
          </w:p>
        </w:tc>
      </w:tr>
      <w:tr w:rsidR="00594B1F" w:rsidRPr="0008334E" w14:paraId="1D691342" w14:textId="77777777" w:rsidTr="004B1AD0">
        <w:trPr>
          <w:trHeight w:val="4535"/>
        </w:trPr>
        <w:tc>
          <w:tcPr>
            <w:tcW w:w="9242" w:type="dxa"/>
          </w:tcPr>
          <w:p w14:paraId="45FA0883" w14:textId="04F3294C" w:rsidR="0016018E" w:rsidRPr="005916E7" w:rsidRDefault="00F7581E" w:rsidP="00594B1F">
            <w:pPr>
              <w:jc w:val="left"/>
              <w:rPr>
                <w:rFonts w:ascii="Arial" w:hAnsi="Arial" w:cs="Arial"/>
                <w:sz w:val="23"/>
                <w:szCs w:val="23"/>
                <w:highlight w:val="black"/>
              </w:rPr>
            </w:pPr>
            <w:permStart w:id="2019301713" w:edGrp="everyone"/>
            <w:r w:rsidRPr="005916E7">
              <w:rPr>
                <w:rFonts w:ascii="Arial" w:hAnsi="Arial" w:cs="Arial"/>
                <w:sz w:val="23"/>
                <w:szCs w:val="23"/>
                <w:highlight w:val="black"/>
              </w:rPr>
              <w:t xml:space="preserve">Within our organisation our management system in how we can identify the legal </w:t>
            </w:r>
            <w:r w:rsidR="003345B7" w:rsidRPr="005916E7">
              <w:rPr>
                <w:rFonts w:ascii="Arial" w:hAnsi="Arial" w:cs="Arial"/>
                <w:sz w:val="23"/>
                <w:szCs w:val="23"/>
                <w:highlight w:val="black"/>
              </w:rPr>
              <w:t>framework</w:t>
            </w:r>
            <w:r w:rsidRPr="005916E7">
              <w:rPr>
                <w:rFonts w:ascii="Arial" w:hAnsi="Arial" w:cs="Arial"/>
                <w:sz w:val="23"/>
                <w:szCs w:val="23"/>
                <w:highlight w:val="black"/>
              </w:rPr>
              <w:t xml:space="preserve">. Our organisation identifies as a PCBU, which means we have the </w:t>
            </w:r>
            <w:r w:rsidR="003345B7" w:rsidRPr="005916E7">
              <w:rPr>
                <w:rFonts w:ascii="Arial" w:hAnsi="Arial" w:cs="Arial"/>
                <w:sz w:val="23"/>
                <w:szCs w:val="23"/>
                <w:highlight w:val="black"/>
              </w:rPr>
              <w:t>responsibility</w:t>
            </w:r>
            <w:r w:rsidRPr="005916E7">
              <w:rPr>
                <w:rFonts w:ascii="Arial" w:hAnsi="Arial" w:cs="Arial"/>
                <w:sz w:val="23"/>
                <w:szCs w:val="23"/>
                <w:highlight w:val="black"/>
              </w:rPr>
              <w:t xml:space="preserve"> to provide a safe </w:t>
            </w:r>
            <w:r w:rsidR="00363880" w:rsidRPr="005916E7">
              <w:rPr>
                <w:rFonts w:ascii="Arial" w:hAnsi="Arial" w:cs="Arial"/>
                <w:sz w:val="23"/>
                <w:szCs w:val="23"/>
                <w:highlight w:val="black"/>
              </w:rPr>
              <w:t>workplace</w:t>
            </w:r>
            <w:r w:rsidRPr="005916E7">
              <w:rPr>
                <w:rFonts w:ascii="Arial" w:hAnsi="Arial" w:cs="Arial"/>
                <w:sz w:val="23"/>
                <w:szCs w:val="23"/>
                <w:highlight w:val="black"/>
              </w:rPr>
              <w:t>, by eliminating risks and hazards so far as reasonably practicable.</w:t>
            </w:r>
            <w:r w:rsidR="00132540" w:rsidRPr="005916E7">
              <w:rPr>
                <w:rFonts w:ascii="Arial" w:hAnsi="Arial" w:cs="Arial"/>
                <w:i/>
                <w:iCs/>
                <w:sz w:val="23"/>
                <w:szCs w:val="23"/>
                <w:highlight w:val="black"/>
              </w:rPr>
              <w:t xml:space="preserve"> </w:t>
            </w:r>
            <w:r w:rsidR="003345B7" w:rsidRPr="005916E7">
              <w:rPr>
                <w:rFonts w:ascii="Arial" w:hAnsi="Arial" w:cs="Arial"/>
                <w:sz w:val="23"/>
                <w:szCs w:val="23"/>
                <w:highlight w:val="black"/>
              </w:rPr>
              <w:t>I recently done a PRA</w:t>
            </w:r>
            <w:r w:rsidR="00363880" w:rsidRPr="005916E7">
              <w:rPr>
                <w:rFonts w:ascii="Arial" w:hAnsi="Arial" w:cs="Arial"/>
                <w:sz w:val="23"/>
                <w:szCs w:val="23"/>
                <w:highlight w:val="black"/>
              </w:rPr>
              <w:t xml:space="preserve"> review</w:t>
            </w:r>
            <w:r w:rsidR="003345B7" w:rsidRPr="005916E7">
              <w:rPr>
                <w:rFonts w:ascii="Arial" w:hAnsi="Arial" w:cs="Arial"/>
                <w:sz w:val="23"/>
                <w:szCs w:val="23"/>
                <w:highlight w:val="black"/>
              </w:rPr>
              <w:t xml:space="preserve"> (project risk assessment)</w:t>
            </w:r>
            <w:r w:rsidR="00363880" w:rsidRPr="005916E7">
              <w:rPr>
                <w:rFonts w:ascii="Arial" w:hAnsi="Arial" w:cs="Arial"/>
                <w:sz w:val="23"/>
                <w:szCs w:val="23"/>
                <w:highlight w:val="black"/>
              </w:rPr>
              <w:t>,</w:t>
            </w:r>
            <w:r w:rsidR="003345B7" w:rsidRPr="005916E7">
              <w:rPr>
                <w:rFonts w:ascii="Arial" w:hAnsi="Arial" w:cs="Arial"/>
                <w:sz w:val="23"/>
                <w:szCs w:val="23"/>
                <w:highlight w:val="black"/>
              </w:rPr>
              <w:t xml:space="preserve"> which</w:t>
            </w:r>
            <w:r w:rsidR="00443A32" w:rsidRPr="005916E7">
              <w:rPr>
                <w:rFonts w:ascii="Arial" w:hAnsi="Arial" w:cs="Arial"/>
                <w:sz w:val="23"/>
                <w:szCs w:val="23"/>
                <w:highlight w:val="black"/>
              </w:rPr>
              <w:t xml:space="preserve"> I have</w:t>
            </w:r>
            <w:r w:rsidR="003345B7" w:rsidRPr="005916E7">
              <w:rPr>
                <w:rFonts w:ascii="Arial" w:hAnsi="Arial" w:cs="Arial"/>
                <w:sz w:val="23"/>
                <w:szCs w:val="23"/>
                <w:highlight w:val="black"/>
              </w:rPr>
              <w:t xml:space="preserve"> attached. </w:t>
            </w:r>
            <w:r w:rsidR="00443A32" w:rsidRPr="005916E7">
              <w:rPr>
                <w:rFonts w:ascii="Arial" w:hAnsi="Arial" w:cs="Arial"/>
                <w:sz w:val="23"/>
                <w:szCs w:val="23"/>
                <w:highlight w:val="black"/>
              </w:rPr>
              <w:t>A Project Risk Assessment shows how we as the business identify potential risks and hazards</w:t>
            </w:r>
            <w:r w:rsidR="00363880" w:rsidRPr="005916E7">
              <w:rPr>
                <w:rFonts w:ascii="Arial" w:hAnsi="Arial" w:cs="Arial"/>
                <w:sz w:val="23"/>
                <w:szCs w:val="23"/>
                <w:highlight w:val="black"/>
              </w:rPr>
              <w:t xml:space="preserve">, while following the acts and regulations that apply to the company. As a project team we look at all the risks and hazards that are on our job site, and ways we can reduce or eliminate them. This is something that we review every 3 months </w:t>
            </w:r>
            <w:r w:rsidR="0016018E" w:rsidRPr="005916E7">
              <w:rPr>
                <w:rFonts w:ascii="Arial" w:hAnsi="Arial" w:cs="Arial"/>
                <w:sz w:val="23"/>
                <w:szCs w:val="23"/>
                <w:highlight w:val="black"/>
              </w:rPr>
              <w:t>to</w:t>
            </w:r>
            <w:r w:rsidR="00363880" w:rsidRPr="005916E7">
              <w:rPr>
                <w:rFonts w:ascii="Arial" w:hAnsi="Arial" w:cs="Arial"/>
                <w:sz w:val="23"/>
                <w:szCs w:val="23"/>
                <w:highlight w:val="black"/>
              </w:rPr>
              <w:t xml:space="preserve"> keep up to date </w:t>
            </w:r>
            <w:r w:rsidR="0016018E" w:rsidRPr="005916E7">
              <w:rPr>
                <w:rFonts w:ascii="Arial" w:hAnsi="Arial" w:cs="Arial"/>
                <w:sz w:val="23"/>
                <w:szCs w:val="23"/>
                <w:highlight w:val="black"/>
              </w:rPr>
              <w:t xml:space="preserve">with </w:t>
            </w:r>
            <w:r w:rsidR="00363880" w:rsidRPr="005916E7">
              <w:rPr>
                <w:rFonts w:ascii="Arial" w:hAnsi="Arial" w:cs="Arial"/>
                <w:sz w:val="23"/>
                <w:szCs w:val="23"/>
                <w:highlight w:val="black"/>
              </w:rPr>
              <w:t>what hazards are still relevant to the job.</w:t>
            </w:r>
          </w:p>
          <w:p w14:paraId="5549A57A" w14:textId="2562A018" w:rsidR="0016018E" w:rsidRPr="005916E7" w:rsidRDefault="0016018E" w:rsidP="00594B1F">
            <w:pPr>
              <w:jc w:val="left"/>
              <w:rPr>
                <w:rFonts w:ascii="Arial" w:hAnsi="Arial" w:cs="Arial"/>
                <w:sz w:val="23"/>
                <w:szCs w:val="23"/>
                <w:highlight w:val="black"/>
              </w:rPr>
            </w:pPr>
            <w:r w:rsidRPr="005916E7">
              <w:rPr>
                <w:rFonts w:ascii="Arial" w:hAnsi="Arial" w:cs="Arial"/>
                <w:sz w:val="23"/>
                <w:szCs w:val="23"/>
                <w:highlight w:val="black"/>
              </w:rPr>
              <w:t xml:space="preserve">When a new employee or subcontractor comes to site, us as HSE in the organisation provide them with a site-specific induction. </w:t>
            </w:r>
            <w:r w:rsidR="00016D3A" w:rsidRPr="005916E7">
              <w:rPr>
                <w:rFonts w:ascii="Arial" w:hAnsi="Arial" w:cs="Arial"/>
                <w:sz w:val="23"/>
                <w:szCs w:val="23"/>
                <w:highlight w:val="black"/>
              </w:rPr>
              <w:t>In the site induction we go through the</w:t>
            </w:r>
            <w:r w:rsidR="00C14686" w:rsidRPr="005916E7">
              <w:rPr>
                <w:rFonts w:ascii="Arial" w:hAnsi="Arial" w:cs="Arial"/>
                <w:sz w:val="23"/>
                <w:szCs w:val="23"/>
                <w:highlight w:val="black"/>
              </w:rPr>
              <w:t xml:space="preserve"> workers</w:t>
            </w:r>
            <w:r w:rsidR="00016D3A" w:rsidRPr="005916E7">
              <w:rPr>
                <w:rFonts w:ascii="Arial" w:hAnsi="Arial" w:cs="Arial"/>
                <w:sz w:val="23"/>
                <w:szCs w:val="23"/>
                <w:highlight w:val="black"/>
              </w:rPr>
              <w:t xml:space="preserve"> responsibilities and the PCBU’s </w:t>
            </w:r>
            <w:r w:rsidR="00C14686" w:rsidRPr="005916E7">
              <w:rPr>
                <w:rFonts w:ascii="Arial" w:hAnsi="Arial" w:cs="Arial"/>
                <w:sz w:val="23"/>
                <w:szCs w:val="23"/>
                <w:highlight w:val="black"/>
              </w:rPr>
              <w:t>duties. They are also provided with</w:t>
            </w:r>
            <w:r w:rsidR="00016D3A" w:rsidRPr="005916E7">
              <w:rPr>
                <w:rFonts w:ascii="Arial" w:hAnsi="Arial" w:cs="Arial"/>
                <w:sz w:val="23"/>
                <w:szCs w:val="23"/>
                <w:highlight w:val="black"/>
              </w:rPr>
              <w:t xml:space="preserve"> SWMS that </w:t>
            </w:r>
            <w:r w:rsidR="00C14686" w:rsidRPr="005916E7">
              <w:rPr>
                <w:rFonts w:ascii="Arial" w:hAnsi="Arial" w:cs="Arial"/>
                <w:sz w:val="23"/>
                <w:szCs w:val="23"/>
                <w:highlight w:val="black"/>
              </w:rPr>
              <w:t>are relevant to</w:t>
            </w:r>
            <w:r w:rsidR="00016D3A" w:rsidRPr="005916E7">
              <w:rPr>
                <w:rFonts w:ascii="Arial" w:hAnsi="Arial" w:cs="Arial"/>
                <w:sz w:val="23"/>
                <w:szCs w:val="23"/>
                <w:highlight w:val="black"/>
              </w:rPr>
              <w:t xml:space="preserve"> them</w:t>
            </w:r>
            <w:r w:rsidR="00C14686" w:rsidRPr="005916E7">
              <w:rPr>
                <w:rFonts w:ascii="Arial" w:hAnsi="Arial" w:cs="Arial"/>
                <w:sz w:val="23"/>
                <w:szCs w:val="23"/>
                <w:highlight w:val="black"/>
              </w:rPr>
              <w:t xml:space="preserve">, to read and sign on to. We show them how to use the Just </w:t>
            </w:r>
            <w:proofErr w:type="gramStart"/>
            <w:r w:rsidR="00C14686" w:rsidRPr="005916E7">
              <w:rPr>
                <w:rFonts w:ascii="Arial" w:hAnsi="Arial" w:cs="Arial"/>
                <w:sz w:val="23"/>
                <w:szCs w:val="23"/>
                <w:highlight w:val="black"/>
              </w:rPr>
              <w:t>A</w:t>
            </w:r>
            <w:proofErr w:type="gramEnd"/>
            <w:r w:rsidR="00C14686" w:rsidRPr="005916E7">
              <w:rPr>
                <w:rFonts w:ascii="Arial" w:hAnsi="Arial" w:cs="Arial"/>
                <w:sz w:val="23"/>
                <w:szCs w:val="23"/>
                <w:highlight w:val="black"/>
              </w:rPr>
              <w:t xml:space="preserve"> Sec card, in order for them to do their own personal risk assessment before starting a job. The company’s policy is put up in the crib room for everyone to be able to easily access the information. I have attached the general SWMS and a c</w:t>
            </w:r>
            <w:r w:rsidR="00207A54" w:rsidRPr="005916E7">
              <w:rPr>
                <w:rFonts w:ascii="Arial" w:hAnsi="Arial" w:cs="Arial"/>
                <w:sz w:val="23"/>
                <w:szCs w:val="23"/>
                <w:highlight w:val="black"/>
              </w:rPr>
              <w:t>opy of a JAS card.</w:t>
            </w:r>
          </w:p>
          <w:permEnd w:id="2019301713"/>
          <w:p w14:paraId="7B7D9FD1" w14:textId="4EDD0DD2" w:rsidR="00A1567C" w:rsidRPr="0008334E" w:rsidRDefault="00A1567C" w:rsidP="00594B1F">
            <w:pPr>
              <w:jc w:val="left"/>
              <w:rPr>
                <w:rFonts w:ascii="Arial" w:hAnsi="Arial" w:cs="Arial"/>
                <w:sz w:val="22"/>
              </w:rPr>
            </w:pPr>
          </w:p>
        </w:tc>
      </w:tr>
      <w:tr w:rsidR="00594B1F" w:rsidRPr="00594B1F" w14:paraId="25B3E943" w14:textId="77777777" w:rsidTr="00594B1F">
        <w:tc>
          <w:tcPr>
            <w:tcW w:w="9242" w:type="dxa"/>
            <w:shd w:val="clear" w:color="auto" w:fill="000000"/>
          </w:tcPr>
          <w:p w14:paraId="6314880B" w14:textId="77777777" w:rsidR="00594B1F" w:rsidRPr="00594B1F" w:rsidRDefault="00594B1F" w:rsidP="002A108E">
            <w:pPr>
              <w:keepNext/>
              <w:numPr>
                <w:ilvl w:val="0"/>
                <w:numId w:val="33"/>
              </w:numPr>
              <w:contextualSpacing/>
              <w:jc w:val="left"/>
              <w:rPr>
                <w:rFonts w:ascii="Arial" w:hAnsi="Arial" w:cs="Arial"/>
                <w:b/>
                <w:sz w:val="22"/>
              </w:rPr>
            </w:pPr>
            <w:r w:rsidRPr="00594B1F">
              <w:rPr>
                <w:rFonts w:ascii="Arial" w:hAnsi="Arial" w:cs="Arial"/>
                <w:b/>
                <w:sz w:val="22"/>
              </w:rPr>
              <w:t>CONCLUSION</w:t>
            </w:r>
          </w:p>
        </w:tc>
      </w:tr>
      <w:tr w:rsidR="00594B1F" w:rsidRPr="0008334E" w14:paraId="3E2BC16C" w14:textId="77777777" w:rsidTr="005551DE">
        <w:trPr>
          <w:trHeight w:val="2778"/>
        </w:trPr>
        <w:tc>
          <w:tcPr>
            <w:tcW w:w="9242" w:type="dxa"/>
          </w:tcPr>
          <w:p w14:paraId="6A92D713" w14:textId="77777777" w:rsidR="000555C7" w:rsidRPr="005916E7" w:rsidRDefault="000555C7" w:rsidP="00594B1F">
            <w:pPr>
              <w:jc w:val="left"/>
              <w:rPr>
                <w:rFonts w:ascii="Arial" w:hAnsi="Arial" w:cs="Arial"/>
                <w:color w:val="202124"/>
                <w:sz w:val="23"/>
                <w:szCs w:val="23"/>
                <w:shd w:val="clear" w:color="auto" w:fill="FFFFFF"/>
              </w:rPr>
            </w:pPr>
            <w:permStart w:id="48963445" w:edGrp="everyone"/>
            <w:r w:rsidRPr="005916E7">
              <w:rPr>
                <w:rFonts w:ascii="Arial" w:hAnsi="Arial" w:cs="Arial"/>
                <w:color w:val="202124"/>
                <w:sz w:val="23"/>
                <w:szCs w:val="23"/>
                <w:shd w:val="clear" w:color="auto" w:fill="FFFFFF"/>
              </w:rPr>
              <w:t>Within our organisation it helps us to</w:t>
            </w:r>
            <w:r w:rsidRPr="005916E7">
              <w:rPr>
                <w:rFonts w:ascii="Arial" w:hAnsi="Arial" w:cs="Arial"/>
                <w:color w:val="202124"/>
                <w:sz w:val="23"/>
                <w:szCs w:val="23"/>
                <w:shd w:val="clear" w:color="auto" w:fill="FFFFFF"/>
              </w:rPr>
              <w:t xml:space="preserve"> keep </w:t>
            </w:r>
            <w:r w:rsidRPr="005916E7">
              <w:rPr>
                <w:rFonts w:ascii="Arial" w:hAnsi="Arial" w:cs="Arial"/>
                <w:color w:val="202124"/>
                <w:sz w:val="23"/>
                <w:szCs w:val="23"/>
                <w:shd w:val="clear" w:color="auto" w:fill="FFFFFF"/>
              </w:rPr>
              <w:t>our</w:t>
            </w:r>
            <w:r w:rsidRPr="005916E7">
              <w:rPr>
                <w:rFonts w:ascii="Arial" w:hAnsi="Arial" w:cs="Arial"/>
                <w:color w:val="202124"/>
                <w:sz w:val="23"/>
                <w:szCs w:val="23"/>
                <w:shd w:val="clear" w:color="auto" w:fill="FFFFFF"/>
              </w:rPr>
              <w:t xml:space="preserve"> </w:t>
            </w:r>
            <w:r w:rsidRPr="005916E7">
              <w:rPr>
                <w:rFonts w:ascii="Arial" w:hAnsi="Arial" w:cs="Arial"/>
                <w:color w:val="202124"/>
                <w:sz w:val="23"/>
                <w:szCs w:val="23"/>
                <w:shd w:val="clear" w:color="auto" w:fill="FFFFFF"/>
              </w:rPr>
              <w:t>personnel as safe as reasonably practicable</w:t>
            </w:r>
            <w:r w:rsidRPr="005916E7">
              <w:rPr>
                <w:rFonts w:ascii="Arial" w:hAnsi="Arial" w:cs="Arial"/>
                <w:color w:val="202124"/>
                <w:sz w:val="23"/>
                <w:szCs w:val="23"/>
                <w:shd w:val="clear" w:color="auto" w:fill="FFFFFF"/>
              </w:rPr>
              <w:t>.</w:t>
            </w:r>
            <w:r w:rsidRPr="005916E7">
              <w:rPr>
                <w:rFonts w:ascii="Arial" w:hAnsi="Arial" w:cs="Arial"/>
                <w:color w:val="202124"/>
                <w:sz w:val="23"/>
                <w:szCs w:val="23"/>
                <w:shd w:val="clear" w:color="auto" w:fill="FFFFFF"/>
              </w:rPr>
              <w:t xml:space="preserve"> It</w:t>
            </w:r>
            <w:r w:rsidRPr="005916E7">
              <w:rPr>
                <w:rFonts w:ascii="Arial" w:hAnsi="Arial" w:cs="Arial"/>
                <w:color w:val="202124"/>
                <w:sz w:val="23"/>
                <w:szCs w:val="23"/>
                <w:shd w:val="clear" w:color="auto" w:fill="FFFFFF"/>
              </w:rPr>
              <w:t xml:space="preserve"> improve</w:t>
            </w:r>
            <w:r w:rsidRPr="005916E7">
              <w:rPr>
                <w:rFonts w:ascii="Arial" w:hAnsi="Arial" w:cs="Arial"/>
                <w:color w:val="202124"/>
                <w:sz w:val="23"/>
                <w:szCs w:val="23"/>
                <w:shd w:val="clear" w:color="auto" w:fill="FFFFFF"/>
              </w:rPr>
              <w:t>s</w:t>
            </w:r>
            <w:r w:rsidRPr="005916E7">
              <w:rPr>
                <w:rFonts w:ascii="Arial" w:hAnsi="Arial" w:cs="Arial"/>
                <w:color w:val="202124"/>
                <w:sz w:val="23"/>
                <w:szCs w:val="23"/>
                <w:shd w:val="clear" w:color="auto" w:fill="FFFFFF"/>
              </w:rPr>
              <w:t xml:space="preserve"> </w:t>
            </w:r>
            <w:r w:rsidRPr="005916E7">
              <w:rPr>
                <w:rFonts w:ascii="Arial" w:hAnsi="Arial" w:cs="Arial"/>
                <w:color w:val="202124"/>
                <w:sz w:val="23"/>
                <w:szCs w:val="23"/>
                <w:shd w:val="clear" w:color="auto" w:fill="FFFFFF"/>
              </w:rPr>
              <w:t>work</w:t>
            </w:r>
            <w:r w:rsidRPr="005916E7">
              <w:rPr>
                <w:rFonts w:ascii="Arial" w:hAnsi="Arial" w:cs="Arial"/>
                <w:color w:val="202124"/>
                <w:sz w:val="23"/>
                <w:szCs w:val="23"/>
                <w:shd w:val="clear" w:color="auto" w:fill="FFFFFF"/>
              </w:rPr>
              <w:t xml:space="preserve"> productivity</w:t>
            </w:r>
            <w:r w:rsidRPr="005916E7">
              <w:rPr>
                <w:rFonts w:ascii="Arial" w:hAnsi="Arial" w:cs="Arial"/>
                <w:color w:val="202124"/>
                <w:sz w:val="23"/>
                <w:szCs w:val="23"/>
                <w:shd w:val="clear" w:color="auto" w:fill="FFFFFF"/>
              </w:rPr>
              <w:t xml:space="preserve"> by reducing</w:t>
            </w:r>
            <w:r w:rsidRPr="005916E7">
              <w:rPr>
                <w:rFonts w:ascii="Arial" w:hAnsi="Arial" w:cs="Arial"/>
                <w:color w:val="202124"/>
                <w:sz w:val="23"/>
                <w:szCs w:val="23"/>
                <w:shd w:val="clear" w:color="auto" w:fill="FFFFFF"/>
              </w:rPr>
              <w:t xml:space="preserve"> injury and illness in the workplace</w:t>
            </w:r>
            <w:r w:rsidRPr="005916E7">
              <w:rPr>
                <w:rFonts w:ascii="Arial" w:hAnsi="Arial" w:cs="Arial"/>
                <w:color w:val="202124"/>
                <w:sz w:val="23"/>
                <w:szCs w:val="23"/>
                <w:shd w:val="clear" w:color="auto" w:fill="FFFFFF"/>
              </w:rPr>
              <w:t xml:space="preserve"> due to hazards</w:t>
            </w:r>
            <w:r w:rsidRPr="005916E7">
              <w:rPr>
                <w:rFonts w:ascii="Arial" w:hAnsi="Arial" w:cs="Arial"/>
                <w:color w:val="202124"/>
                <w:sz w:val="23"/>
                <w:szCs w:val="23"/>
                <w:shd w:val="clear" w:color="auto" w:fill="FFFFFF"/>
              </w:rPr>
              <w:t>.</w:t>
            </w:r>
          </w:p>
          <w:p w14:paraId="7BDBE6A2" w14:textId="3D55CCED" w:rsidR="00A1567C" w:rsidRPr="0008334E" w:rsidRDefault="000555C7" w:rsidP="00594B1F">
            <w:pPr>
              <w:jc w:val="left"/>
              <w:rPr>
                <w:rFonts w:ascii="Arial" w:hAnsi="Arial" w:cs="Arial"/>
                <w:sz w:val="22"/>
              </w:rPr>
            </w:pPr>
            <w:r w:rsidRPr="005916E7">
              <w:rPr>
                <w:rFonts w:ascii="Arial" w:hAnsi="Arial" w:cs="Arial"/>
                <w:color w:val="202124"/>
                <w:sz w:val="23"/>
                <w:szCs w:val="23"/>
                <w:shd w:val="clear" w:color="auto" w:fill="FFFFFF"/>
              </w:rPr>
              <w:t xml:space="preserve">Under the legislation in south Australia, the roles of both workers and PCBU’s have differing duties, </w:t>
            </w:r>
            <w:r w:rsidR="00D50908" w:rsidRPr="005916E7">
              <w:rPr>
                <w:rFonts w:ascii="Arial" w:hAnsi="Arial" w:cs="Arial"/>
                <w:color w:val="202124"/>
                <w:sz w:val="23"/>
                <w:szCs w:val="23"/>
                <w:shd w:val="clear" w:color="auto" w:fill="FFFFFF"/>
              </w:rPr>
              <w:t>rights,</w:t>
            </w:r>
            <w:r w:rsidRPr="005916E7">
              <w:rPr>
                <w:rFonts w:ascii="Arial" w:hAnsi="Arial" w:cs="Arial"/>
                <w:color w:val="202124"/>
                <w:sz w:val="23"/>
                <w:szCs w:val="23"/>
                <w:shd w:val="clear" w:color="auto" w:fill="FFFFFF"/>
              </w:rPr>
              <w:t xml:space="preserve"> and obligations.</w:t>
            </w:r>
            <w:r w:rsidR="00D50908" w:rsidRPr="005916E7">
              <w:rPr>
                <w:rFonts w:ascii="Arial" w:hAnsi="Arial" w:cs="Arial"/>
                <w:color w:val="202124"/>
                <w:sz w:val="23"/>
                <w:szCs w:val="23"/>
                <w:shd w:val="clear" w:color="auto" w:fill="FFFFFF"/>
              </w:rPr>
              <w:t xml:space="preserve"> As a worker they</w:t>
            </w:r>
            <w:r w:rsidR="00D50908" w:rsidRPr="005916E7">
              <w:rPr>
                <w:rFonts w:ascii="Arial" w:hAnsi="Arial" w:cs="Arial"/>
                <w:color w:val="202124"/>
                <w:sz w:val="23"/>
                <w:szCs w:val="23"/>
              </w:rPr>
              <w:t xml:space="preserve"> have a legal responsibility to take reasonable care for their own health and safety and not put others at risk</w:t>
            </w:r>
            <w:r w:rsidR="007A2A7F" w:rsidRPr="005916E7">
              <w:rPr>
                <w:rFonts w:ascii="Arial" w:hAnsi="Arial" w:cs="Arial"/>
                <w:color w:val="202124"/>
                <w:sz w:val="23"/>
                <w:szCs w:val="23"/>
              </w:rPr>
              <w:t>. As a PCBU you have the legal responsibility</w:t>
            </w:r>
            <w:r w:rsidR="008D5574">
              <w:rPr>
                <w:rFonts w:ascii="Arial" w:hAnsi="Arial" w:cs="Arial"/>
                <w:color w:val="202124"/>
                <w:sz w:val="23"/>
                <w:szCs w:val="23"/>
              </w:rPr>
              <w:t xml:space="preserve"> where reasonably practicable,</w:t>
            </w:r>
            <w:r w:rsidR="005916E7">
              <w:rPr>
                <w:rFonts w:ascii="Arial" w:hAnsi="Arial" w:cs="Arial"/>
                <w:color w:val="202124"/>
                <w:sz w:val="23"/>
                <w:szCs w:val="23"/>
              </w:rPr>
              <w:t xml:space="preserve"> to ensure they provide a safe work environment, regular </w:t>
            </w:r>
            <w:r w:rsidR="008D5574">
              <w:rPr>
                <w:rFonts w:ascii="Arial" w:hAnsi="Arial" w:cs="Arial"/>
                <w:color w:val="202124"/>
                <w:sz w:val="23"/>
                <w:szCs w:val="23"/>
              </w:rPr>
              <w:t xml:space="preserve">maintenance, up to date information, provide information, </w:t>
            </w:r>
            <w:r w:rsidR="005916E7">
              <w:rPr>
                <w:rFonts w:ascii="Arial" w:hAnsi="Arial" w:cs="Arial"/>
                <w:color w:val="202124"/>
                <w:sz w:val="23"/>
                <w:szCs w:val="23"/>
              </w:rPr>
              <w:t>training</w:t>
            </w:r>
            <w:r w:rsidR="008D5574">
              <w:rPr>
                <w:rFonts w:ascii="Arial" w:hAnsi="Arial" w:cs="Arial"/>
                <w:color w:val="202124"/>
                <w:sz w:val="23"/>
                <w:szCs w:val="23"/>
              </w:rPr>
              <w:t xml:space="preserve">, instruction, and supervision. To protect the health and safety of workers. </w:t>
            </w:r>
            <w:r w:rsidR="00995042">
              <w:rPr>
                <w:rFonts w:ascii="Arial" w:hAnsi="Arial" w:cs="Arial"/>
                <w:color w:val="202124"/>
                <w:sz w:val="23"/>
                <w:szCs w:val="23"/>
              </w:rPr>
              <w:t>Maintaining compliance within the workplace</w:t>
            </w:r>
            <w:r w:rsidR="00D83D5E">
              <w:rPr>
                <w:rFonts w:ascii="Arial" w:hAnsi="Arial" w:cs="Arial"/>
                <w:color w:val="202124"/>
                <w:sz w:val="23"/>
                <w:szCs w:val="23"/>
              </w:rPr>
              <w:t xml:space="preserve"> helps to reduce the risk of hazards caused through lack of training, information, and supervision.</w:t>
            </w:r>
            <w:r w:rsidR="00995042">
              <w:rPr>
                <w:rFonts w:ascii="Arial" w:hAnsi="Arial" w:cs="Arial"/>
                <w:color w:val="202124"/>
                <w:sz w:val="23"/>
                <w:szCs w:val="23"/>
              </w:rPr>
              <w:t xml:space="preserve"> </w:t>
            </w:r>
            <w:r w:rsidR="00D83D5E">
              <w:rPr>
                <w:rFonts w:ascii="Arial" w:hAnsi="Arial" w:cs="Arial"/>
                <w:color w:val="202124"/>
                <w:sz w:val="23"/>
                <w:szCs w:val="23"/>
              </w:rPr>
              <w:t xml:space="preserve">This helps to </w:t>
            </w:r>
            <w:r w:rsidR="00995042">
              <w:rPr>
                <w:rFonts w:ascii="Arial" w:hAnsi="Arial" w:cs="Arial"/>
                <w:color w:val="202124"/>
                <w:sz w:val="23"/>
                <w:szCs w:val="23"/>
              </w:rPr>
              <w:t>keep people safe and free of harm</w:t>
            </w:r>
            <w:r w:rsidR="00D83D5E">
              <w:rPr>
                <w:rFonts w:ascii="Arial" w:hAnsi="Arial" w:cs="Arial"/>
                <w:color w:val="202124"/>
                <w:sz w:val="23"/>
                <w:szCs w:val="23"/>
              </w:rPr>
              <w:t xml:space="preserve"> while at work.</w:t>
            </w:r>
            <w:r w:rsidR="00995042">
              <w:rPr>
                <w:rFonts w:ascii="Arial" w:hAnsi="Arial" w:cs="Arial"/>
                <w:color w:val="202124"/>
                <w:sz w:val="23"/>
                <w:szCs w:val="23"/>
              </w:rPr>
              <w:t xml:space="preserve"> </w:t>
            </w:r>
            <w:r w:rsidR="007A2A7F">
              <w:rPr>
                <w:rFonts w:cs="Arial"/>
                <w:color w:val="202124"/>
                <w:sz w:val="23"/>
                <w:szCs w:val="23"/>
              </w:rPr>
              <w:t xml:space="preserve"> </w:t>
            </w:r>
            <w:permEnd w:id="48963445"/>
          </w:p>
        </w:tc>
      </w:tr>
    </w:tbl>
    <w:p w14:paraId="2FA82DB8" w14:textId="77777777" w:rsidR="00594B1F" w:rsidRPr="00594B1F" w:rsidRDefault="00594B1F" w:rsidP="00594B1F">
      <w:pPr>
        <w:jc w:val="left"/>
        <w:rPr>
          <w:rFonts w:ascii="Arial" w:eastAsia="Calibri" w:hAnsi="Arial" w:cs="Arial"/>
          <w:sz w:val="22"/>
          <w:szCs w:val="22"/>
        </w:rPr>
      </w:pPr>
    </w:p>
    <w:p w14:paraId="02CD7B78"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5D5852F3" w14:textId="77777777" w:rsidTr="00F408E7">
        <w:tc>
          <w:tcPr>
            <w:tcW w:w="1560" w:type="dxa"/>
            <w:tcBorders>
              <w:top w:val="nil"/>
              <w:left w:val="nil"/>
              <w:bottom w:val="nil"/>
              <w:right w:val="nil"/>
            </w:tcBorders>
          </w:tcPr>
          <w:p w14:paraId="20065B60" w14:textId="77777777" w:rsidR="00020700" w:rsidRPr="001C4084" w:rsidRDefault="00020700" w:rsidP="00F408E7">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EEC2EDF" w14:textId="043AC6E4" w:rsidR="00020700" w:rsidRPr="001C4084" w:rsidRDefault="00020700" w:rsidP="00F408E7">
            <w:pPr>
              <w:rPr>
                <w:rFonts w:ascii="Arial" w:hAnsi="Arial" w:cs="Arial"/>
                <w:sz w:val="22"/>
                <w:szCs w:val="22"/>
              </w:rPr>
            </w:pPr>
          </w:p>
        </w:tc>
        <w:permStart w:id="826546458" w:edGrp="everyone"/>
        <w:tc>
          <w:tcPr>
            <w:tcW w:w="567" w:type="dxa"/>
            <w:tcBorders>
              <w:top w:val="nil"/>
              <w:left w:val="nil"/>
              <w:bottom w:val="nil"/>
              <w:right w:val="nil"/>
            </w:tcBorders>
          </w:tcPr>
          <w:p w14:paraId="35CEE5F2" w14:textId="77777777" w:rsidR="00020700" w:rsidRPr="00533511" w:rsidRDefault="001948D0" w:rsidP="00F408E7">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EndPr/>
              <w:sdtContent>
                <w:r w:rsidR="00020700">
                  <w:rPr>
                    <w:rFonts w:ascii="Arial" w:hAnsi="Arial" w:cs="Arial"/>
                    <w:sz w:val="44"/>
                    <w:szCs w:val="44"/>
                  </w:rPr>
                  <w:sym w:font="Wingdings" w:char="F0A8"/>
                </w:r>
              </w:sdtContent>
            </w:sdt>
            <w:permEnd w:id="826546458"/>
          </w:p>
        </w:tc>
      </w:tr>
    </w:tbl>
    <w:p w14:paraId="20730C8C" w14:textId="77777777" w:rsidR="00020700" w:rsidRPr="00020700" w:rsidRDefault="00020700" w:rsidP="00020700">
      <w:pPr>
        <w:rPr>
          <w:rFonts w:ascii="Arial" w:hAnsi="Arial" w:cs="Arial"/>
          <w:sz w:val="10"/>
          <w:szCs w:val="10"/>
        </w:rPr>
      </w:pPr>
    </w:p>
    <w:p w14:paraId="1AC50B24" w14:textId="3F29B839" w:rsidR="00020700" w:rsidRDefault="00020700" w:rsidP="00B115D7">
      <w:pPr>
        <w:ind w:right="-24"/>
        <w:rPr>
          <w:rFonts w:ascii="Arial" w:hAnsi="Arial" w:cs="Arial"/>
          <w:sz w:val="22"/>
          <w:szCs w:val="22"/>
        </w:rPr>
        <w:sectPr w:rsidR="00020700" w:rsidSect="00101E97">
          <w:headerReference w:type="default" r:id="rId21"/>
          <w:footerReference w:type="default" r:id="rId22"/>
          <w:type w:val="oddPage"/>
          <w:pgSz w:w="11906" w:h="16838"/>
          <w:pgMar w:top="1440" w:right="1440" w:bottom="1440" w:left="1440" w:header="680" w:footer="680" w:gutter="0"/>
          <w:pgNumType w:start="1"/>
          <w:cols w:space="708"/>
          <w:docGrid w:linePitch="360"/>
        </w:sectPr>
      </w:pPr>
    </w:p>
    <w:p w14:paraId="16DEE982" w14:textId="77777777" w:rsidR="00832717" w:rsidRPr="004932A4" w:rsidRDefault="001948D0"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EndPr/>
        <w:sdtContent>
          <w:r w:rsidR="00832717">
            <w:rPr>
              <w:szCs w:val="32"/>
            </w:rPr>
            <w:t>BSBWHS412</w:t>
          </w:r>
        </w:sdtContent>
      </w:sdt>
      <w:r w:rsidR="00832717" w:rsidRPr="004932A4">
        <w:rPr>
          <w:szCs w:val="32"/>
        </w:rPr>
        <w:t xml:space="preserve"> </w:t>
      </w:r>
    </w:p>
    <w:p w14:paraId="00B0F127" w14:textId="77777777" w:rsidR="00832717" w:rsidRPr="004932A4" w:rsidRDefault="001948D0"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EndPr/>
        <w:sdtContent>
          <w:r w:rsidR="00832717">
            <w:rPr>
              <w:szCs w:val="32"/>
            </w:rPr>
            <w:t>Assist with workplace compliance with WHS laws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092A5FB6"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2A108E">
            <w:pPr>
              <w:pStyle w:val="ListParagraph"/>
              <w:numPr>
                <w:ilvl w:val="0"/>
                <w:numId w:val="16"/>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2A108E">
            <w:pPr>
              <w:pStyle w:val="ListParagraph"/>
              <w:numPr>
                <w:ilvl w:val="1"/>
                <w:numId w:val="16"/>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2A108E">
            <w:pPr>
              <w:pStyle w:val="ListParagraph"/>
              <w:numPr>
                <w:ilvl w:val="0"/>
                <w:numId w:val="16"/>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2A108E">
            <w:pPr>
              <w:pStyle w:val="ListParagraph"/>
              <w:numPr>
                <w:ilvl w:val="0"/>
                <w:numId w:val="16"/>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7B9C0681"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06DAC" w:rsidRPr="00830749" w14:paraId="50E500D4" w14:textId="77777777" w:rsidTr="003F5B21">
        <w:tc>
          <w:tcPr>
            <w:tcW w:w="2552" w:type="dxa"/>
            <w:tcBorders>
              <w:top w:val="nil"/>
              <w:left w:val="nil"/>
              <w:bottom w:val="nil"/>
              <w:right w:val="nil"/>
            </w:tcBorders>
          </w:tcPr>
          <w:p w14:paraId="6EC86ADC" w14:textId="77777777" w:rsidR="00906DAC" w:rsidRPr="001C4084" w:rsidRDefault="00906DAC" w:rsidP="003F5B2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9B85D6E" w14:textId="329C6970" w:rsidR="00906DAC" w:rsidRPr="001C4084" w:rsidRDefault="000555C7" w:rsidP="003F5B21">
            <w:pPr>
              <w:ind w:right="-24"/>
              <w:rPr>
                <w:rFonts w:ascii="Arial" w:hAnsi="Arial" w:cs="Arial"/>
                <w:sz w:val="22"/>
                <w:szCs w:val="22"/>
              </w:rPr>
            </w:pPr>
            <w:permStart w:id="1197362656" w:edGrp="everyone"/>
            <w:r>
              <w:rPr>
                <w:rFonts w:ascii="Arial" w:hAnsi="Arial" w:cs="Arial"/>
                <w:sz w:val="22"/>
                <w:szCs w:val="22"/>
              </w:rPr>
              <w:t>Sarah Smith</w:t>
            </w:r>
            <w:permEnd w:id="1197362656"/>
          </w:p>
        </w:tc>
      </w:tr>
      <w:tr w:rsidR="00906DAC" w:rsidRPr="004E05D0" w14:paraId="4270AC93" w14:textId="77777777" w:rsidTr="003F5B21">
        <w:tc>
          <w:tcPr>
            <w:tcW w:w="2552" w:type="dxa"/>
            <w:tcBorders>
              <w:top w:val="nil"/>
              <w:left w:val="nil"/>
              <w:bottom w:val="nil"/>
              <w:right w:val="nil"/>
            </w:tcBorders>
          </w:tcPr>
          <w:p w14:paraId="7C5DA3DF" w14:textId="77777777" w:rsidR="00906DAC" w:rsidRPr="004E05D0" w:rsidRDefault="00906DAC" w:rsidP="003F5B21">
            <w:pPr>
              <w:ind w:right="-24"/>
              <w:rPr>
                <w:rFonts w:ascii="Arial" w:hAnsi="Arial" w:cs="Arial"/>
                <w:sz w:val="10"/>
                <w:szCs w:val="10"/>
              </w:rPr>
            </w:pPr>
          </w:p>
        </w:tc>
        <w:tc>
          <w:tcPr>
            <w:tcW w:w="6520" w:type="dxa"/>
            <w:tcBorders>
              <w:top w:val="single" w:sz="8" w:space="0" w:color="auto"/>
              <w:left w:val="nil"/>
              <w:bottom w:val="nil"/>
              <w:right w:val="nil"/>
            </w:tcBorders>
          </w:tcPr>
          <w:p w14:paraId="2F64A091" w14:textId="77777777" w:rsidR="00906DAC" w:rsidRPr="004E05D0" w:rsidRDefault="00906DAC" w:rsidP="003F5B21">
            <w:pPr>
              <w:ind w:right="-24"/>
              <w:rPr>
                <w:rFonts w:ascii="Arial" w:hAnsi="Arial" w:cs="Arial"/>
                <w:sz w:val="10"/>
                <w:szCs w:val="10"/>
              </w:rPr>
            </w:pPr>
          </w:p>
        </w:tc>
      </w:tr>
      <w:tr w:rsidR="00906DAC" w:rsidRPr="00830749" w14:paraId="4A9AACC2" w14:textId="77777777" w:rsidTr="003F5B21">
        <w:tc>
          <w:tcPr>
            <w:tcW w:w="2552" w:type="dxa"/>
            <w:tcBorders>
              <w:top w:val="nil"/>
              <w:left w:val="nil"/>
              <w:bottom w:val="nil"/>
              <w:right w:val="nil"/>
            </w:tcBorders>
          </w:tcPr>
          <w:p w14:paraId="77994B55" w14:textId="77777777" w:rsidR="00906DAC" w:rsidRPr="001C4084" w:rsidRDefault="00906DAC" w:rsidP="003F5B21">
            <w:pPr>
              <w:ind w:right="-24"/>
              <w:rPr>
                <w:rFonts w:ascii="Arial" w:hAnsi="Arial" w:cs="Arial"/>
                <w:sz w:val="22"/>
                <w:szCs w:val="22"/>
              </w:rPr>
            </w:pPr>
            <w:r>
              <w:rPr>
                <w:rFonts w:ascii="Arial" w:hAnsi="Arial" w:cs="Arial"/>
                <w:sz w:val="22"/>
                <w:szCs w:val="22"/>
              </w:rPr>
              <w:t>Participant signature</w:t>
            </w:r>
          </w:p>
        </w:tc>
        <w:permStart w:id="2122262126" w:edGrp="everyone" w:displacedByCustomXml="next"/>
        <w:sdt>
          <w:sdtPr>
            <w:rPr>
              <w:rFonts w:ascii="Arial" w:hAnsi="Arial" w:cs="Arial"/>
              <w:sz w:val="22"/>
              <w:szCs w:val="22"/>
            </w:rPr>
            <w:id w:val="-750588159"/>
            <w:picture/>
          </w:sdtPr>
          <w:sdtEndPr/>
          <w:sdtContent>
            <w:tc>
              <w:tcPr>
                <w:tcW w:w="6520" w:type="dxa"/>
                <w:tcBorders>
                  <w:top w:val="nil"/>
                  <w:left w:val="nil"/>
                  <w:bottom w:val="single" w:sz="8" w:space="0" w:color="auto"/>
                  <w:right w:val="nil"/>
                </w:tcBorders>
              </w:tcPr>
              <w:p w14:paraId="4EEBE41B" w14:textId="77777777" w:rsidR="00906DAC" w:rsidRPr="00DD7A44" w:rsidRDefault="00906DAC"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CCA8132" wp14:editId="61D30982">
                      <wp:extent cx="985837" cy="428625"/>
                      <wp:effectExtent l="0" t="0" r="508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985837" cy="428625"/>
                              </a:xfrm>
                              <a:prstGeom prst="rect">
                                <a:avLst/>
                              </a:prstGeom>
                              <a:noFill/>
                              <a:ln>
                                <a:noFill/>
                              </a:ln>
                            </pic:spPr>
                          </pic:pic>
                        </a:graphicData>
                      </a:graphic>
                    </wp:inline>
                  </w:drawing>
                </w:r>
              </w:p>
            </w:tc>
          </w:sdtContent>
        </w:sdt>
        <w:permEnd w:id="2122262126" w:displacedByCustomXml="prev"/>
      </w:tr>
      <w:tr w:rsidR="00906DAC" w:rsidRPr="00830749" w14:paraId="40C8A8F7" w14:textId="77777777" w:rsidTr="003F5B21">
        <w:tc>
          <w:tcPr>
            <w:tcW w:w="2552" w:type="dxa"/>
            <w:tcBorders>
              <w:top w:val="nil"/>
              <w:left w:val="nil"/>
              <w:bottom w:val="nil"/>
              <w:right w:val="nil"/>
            </w:tcBorders>
          </w:tcPr>
          <w:p w14:paraId="2AE27D39" w14:textId="77777777" w:rsidR="00906DAC" w:rsidRDefault="00906DAC" w:rsidP="003F5B21">
            <w:pPr>
              <w:ind w:right="-24"/>
              <w:rPr>
                <w:rFonts w:ascii="Arial" w:hAnsi="Arial" w:cs="Arial"/>
                <w:sz w:val="22"/>
                <w:szCs w:val="22"/>
              </w:rPr>
            </w:pPr>
          </w:p>
        </w:tc>
        <w:tc>
          <w:tcPr>
            <w:tcW w:w="6520" w:type="dxa"/>
            <w:tcBorders>
              <w:top w:val="single" w:sz="8" w:space="0" w:color="auto"/>
              <w:left w:val="nil"/>
              <w:bottom w:val="nil"/>
              <w:right w:val="nil"/>
            </w:tcBorders>
          </w:tcPr>
          <w:p w14:paraId="4DEAB904" w14:textId="77777777" w:rsidR="00906DAC" w:rsidRPr="001C4084" w:rsidRDefault="00906DAC" w:rsidP="003F5B21">
            <w:pPr>
              <w:ind w:right="-24"/>
              <w:rPr>
                <w:rFonts w:ascii="Arial" w:hAnsi="Arial" w:cs="Arial"/>
                <w:sz w:val="22"/>
                <w:szCs w:val="22"/>
              </w:rPr>
            </w:pPr>
          </w:p>
        </w:tc>
      </w:tr>
      <w:tr w:rsidR="00906DAC" w:rsidRPr="0077428E" w14:paraId="3512EF0A" w14:textId="77777777" w:rsidTr="003F5B21">
        <w:tc>
          <w:tcPr>
            <w:tcW w:w="2552" w:type="dxa"/>
            <w:tcBorders>
              <w:top w:val="nil"/>
              <w:left w:val="nil"/>
              <w:bottom w:val="nil"/>
              <w:right w:val="nil"/>
            </w:tcBorders>
          </w:tcPr>
          <w:p w14:paraId="6D06F5C0" w14:textId="77777777" w:rsidR="00906DAC" w:rsidRPr="0077428E" w:rsidRDefault="00906DAC" w:rsidP="003F5B21">
            <w:pPr>
              <w:ind w:right="-24"/>
              <w:rPr>
                <w:rFonts w:ascii="Arial" w:hAnsi="Arial" w:cs="Arial"/>
                <w:sz w:val="22"/>
                <w:szCs w:val="22"/>
              </w:rPr>
            </w:pPr>
            <w:r w:rsidRPr="0077428E">
              <w:rPr>
                <w:rFonts w:ascii="Arial" w:hAnsi="Arial" w:cs="Arial"/>
                <w:sz w:val="22"/>
                <w:szCs w:val="22"/>
              </w:rPr>
              <w:t>Date</w:t>
            </w:r>
          </w:p>
        </w:tc>
        <w:permStart w:id="1738093867" w:edGrp="everyone" w:displacedByCustomXml="next"/>
        <w:sdt>
          <w:sdtPr>
            <w:rPr>
              <w:rFonts w:ascii="Arial" w:hAnsi="Arial" w:cs="Arial"/>
              <w:sz w:val="22"/>
              <w:szCs w:val="22"/>
            </w:rPr>
            <w:id w:val="1763261187"/>
            <w:placeholder>
              <w:docPart w:val="13ADE5400C7043DEADC65B4B3C8A20BD"/>
            </w:placeholder>
            <w:date w:fullDate="2023-02-2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F0EC7C7" w14:textId="0C0BB53E" w:rsidR="00906DAC" w:rsidRPr="00DD7A44" w:rsidRDefault="000555C7" w:rsidP="003F5B21">
                <w:pPr>
                  <w:ind w:right="-24"/>
                  <w:rPr>
                    <w:rFonts w:ascii="Arial" w:hAnsi="Arial" w:cs="Arial"/>
                    <w:sz w:val="22"/>
                    <w:szCs w:val="22"/>
                  </w:rPr>
                </w:pPr>
                <w:r>
                  <w:rPr>
                    <w:rFonts w:ascii="Arial" w:hAnsi="Arial" w:cs="Arial"/>
                    <w:sz w:val="22"/>
                    <w:szCs w:val="22"/>
                  </w:rPr>
                  <w:t>27/02/2023</w:t>
                </w:r>
              </w:p>
            </w:tc>
          </w:sdtContent>
        </w:sdt>
        <w:permEnd w:id="1738093867" w:displacedByCustomXml="prev"/>
      </w:tr>
    </w:tbl>
    <w:p w14:paraId="326932FE" w14:textId="77777777" w:rsidR="00906DAC" w:rsidRDefault="00906DAC" w:rsidP="00906DAC">
      <w:pPr>
        <w:ind w:right="-24"/>
        <w:rPr>
          <w:rFonts w:ascii="Arial" w:hAnsi="Arial" w:cs="Arial"/>
          <w:sz w:val="22"/>
          <w:szCs w:val="22"/>
        </w:rPr>
      </w:pPr>
    </w:p>
    <w:p w14:paraId="08D60462" w14:textId="77777777" w:rsidR="00906DAC" w:rsidRDefault="00906DAC" w:rsidP="00906D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06DAC" w:rsidRPr="0032118C" w14:paraId="7D5F7D95" w14:textId="77777777" w:rsidTr="003F5B21">
        <w:tc>
          <w:tcPr>
            <w:tcW w:w="2552" w:type="dxa"/>
            <w:tcBorders>
              <w:top w:val="nil"/>
              <w:left w:val="nil"/>
              <w:bottom w:val="nil"/>
              <w:right w:val="nil"/>
            </w:tcBorders>
          </w:tcPr>
          <w:p w14:paraId="1572C95E" w14:textId="77777777" w:rsidR="00906DAC" w:rsidRPr="0032118C" w:rsidRDefault="00906DAC" w:rsidP="003F5B2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FA3E39A" w14:textId="77777777" w:rsidR="00906DAC" w:rsidRPr="0032118C" w:rsidRDefault="00906DAC" w:rsidP="003F5B21">
            <w:pPr>
              <w:ind w:right="-24"/>
              <w:rPr>
                <w:rFonts w:ascii="Arial" w:hAnsi="Arial" w:cs="Arial"/>
                <w:sz w:val="22"/>
                <w:szCs w:val="22"/>
              </w:rPr>
            </w:pPr>
            <w:permStart w:id="1109335623" w:edGrp="everyone"/>
            <w:permEnd w:id="1109335623"/>
          </w:p>
        </w:tc>
      </w:tr>
      <w:tr w:rsidR="00906DAC" w:rsidRPr="004E05D0" w14:paraId="6DADA24B" w14:textId="77777777" w:rsidTr="003F5B21">
        <w:trPr>
          <w:trHeight w:val="113"/>
        </w:trPr>
        <w:tc>
          <w:tcPr>
            <w:tcW w:w="2552" w:type="dxa"/>
            <w:tcBorders>
              <w:top w:val="nil"/>
              <w:left w:val="nil"/>
              <w:bottom w:val="nil"/>
              <w:right w:val="nil"/>
            </w:tcBorders>
          </w:tcPr>
          <w:p w14:paraId="5361BA09" w14:textId="77777777" w:rsidR="00906DAC" w:rsidRPr="004E05D0" w:rsidRDefault="00906DAC" w:rsidP="003F5B21">
            <w:pPr>
              <w:ind w:right="-24"/>
              <w:rPr>
                <w:rFonts w:ascii="Arial" w:hAnsi="Arial" w:cs="Arial"/>
                <w:sz w:val="10"/>
                <w:szCs w:val="10"/>
              </w:rPr>
            </w:pPr>
          </w:p>
        </w:tc>
        <w:tc>
          <w:tcPr>
            <w:tcW w:w="6520" w:type="dxa"/>
            <w:tcBorders>
              <w:top w:val="single" w:sz="8" w:space="0" w:color="auto"/>
              <w:left w:val="nil"/>
              <w:bottom w:val="nil"/>
              <w:right w:val="nil"/>
            </w:tcBorders>
          </w:tcPr>
          <w:p w14:paraId="672ABD50" w14:textId="77777777" w:rsidR="00906DAC" w:rsidRPr="004E05D0" w:rsidRDefault="00906DAC" w:rsidP="003F5B21">
            <w:pPr>
              <w:ind w:right="-24"/>
              <w:rPr>
                <w:rFonts w:ascii="Arial" w:hAnsi="Arial" w:cs="Arial"/>
                <w:sz w:val="10"/>
                <w:szCs w:val="10"/>
              </w:rPr>
            </w:pPr>
          </w:p>
        </w:tc>
      </w:tr>
      <w:tr w:rsidR="00906DAC" w:rsidRPr="0032118C" w14:paraId="2FB8E00E" w14:textId="77777777" w:rsidTr="003F5B21">
        <w:tc>
          <w:tcPr>
            <w:tcW w:w="2552" w:type="dxa"/>
            <w:tcBorders>
              <w:top w:val="nil"/>
              <w:left w:val="nil"/>
              <w:bottom w:val="nil"/>
              <w:right w:val="nil"/>
            </w:tcBorders>
          </w:tcPr>
          <w:p w14:paraId="3937F73B" w14:textId="77777777" w:rsidR="00906DAC" w:rsidRPr="0032118C" w:rsidRDefault="00906DAC" w:rsidP="003F5B2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30323533" w:edGrp="everyone" w:displacedByCustomXml="next"/>
        <w:sdt>
          <w:sdtPr>
            <w:rPr>
              <w:rFonts w:ascii="Arial" w:hAnsi="Arial" w:cs="Arial"/>
              <w:sz w:val="22"/>
              <w:szCs w:val="22"/>
            </w:rPr>
            <w:id w:val="672610787"/>
            <w:showingPlcHdr/>
            <w:picture/>
          </w:sdtPr>
          <w:sdtEndPr/>
          <w:sdtContent>
            <w:tc>
              <w:tcPr>
                <w:tcW w:w="6520" w:type="dxa"/>
                <w:tcBorders>
                  <w:top w:val="nil"/>
                  <w:left w:val="nil"/>
                  <w:bottom w:val="single" w:sz="8" w:space="0" w:color="auto"/>
                  <w:right w:val="nil"/>
                </w:tcBorders>
              </w:tcPr>
              <w:p w14:paraId="33146023" w14:textId="77777777" w:rsidR="00906DAC" w:rsidRPr="00DD7A44" w:rsidRDefault="00906DAC"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7DBD28E" wp14:editId="07295626">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30323533" w:displacedByCustomXml="prev"/>
      </w:tr>
      <w:tr w:rsidR="00906DAC" w:rsidRPr="0032118C" w14:paraId="15889412" w14:textId="77777777" w:rsidTr="003F5B21">
        <w:tc>
          <w:tcPr>
            <w:tcW w:w="2552" w:type="dxa"/>
            <w:tcBorders>
              <w:top w:val="nil"/>
              <w:left w:val="nil"/>
              <w:bottom w:val="nil"/>
              <w:right w:val="nil"/>
            </w:tcBorders>
          </w:tcPr>
          <w:p w14:paraId="62783B8C" w14:textId="77777777" w:rsidR="00906DAC" w:rsidRDefault="00906DAC" w:rsidP="003F5B21">
            <w:pPr>
              <w:ind w:right="-24"/>
              <w:rPr>
                <w:rFonts w:ascii="Arial" w:hAnsi="Arial" w:cs="Arial"/>
                <w:sz w:val="22"/>
                <w:szCs w:val="22"/>
              </w:rPr>
            </w:pPr>
          </w:p>
        </w:tc>
        <w:tc>
          <w:tcPr>
            <w:tcW w:w="6520" w:type="dxa"/>
            <w:tcBorders>
              <w:top w:val="single" w:sz="8" w:space="0" w:color="auto"/>
              <w:left w:val="nil"/>
              <w:bottom w:val="nil"/>
              <w:right w:val="nil"/>
            </w:tcBorders>
          </w:tcPr>
          <w:p w14:paraId="3991481F" w14:textId="77777777" w:rsidR="00906DAC" w:rsidRPr="0032118C" w:rsidRDefault="00906DAC" w:rsidP="003F5B21">
            <w:pPr>
              <w:ind w:right="-24"/>
              <w:rPr>
                <w:rFonts w:ascii="Arial" w:hAnsi="Arial" w:cs="Arial"/>
                <w:sz w:val="22"/>
                <w:szCs w:val="22"/>
              </w:rPr>
            </w:pPr>
          </w:p>
        </w:tc>
      </w:tr>
      <w:tr w:rsidR="00906DAC" w:rsidRPr="0077428E" w14:paraId="311B3B9B" w14:textId="77777777" w:rsidTr="003F5B21">
        <w:tc>
          <w:tcPr>
            <w:tcW w:w="2552" w:type="dxa"/>
            <w:tcBorders>
              <w:top w:val="nil"/>
              <w:left w:val="nil"/>
              <w:bottom w:val="nil"/>
              <w:right w:val="nil"/>
            </w:tcBorders>
          </w:tcPr>
          <w:p w14:paraId="33A542F8" w14:textId="77777777" w:rsidR="00906DAC" w:rsidRPr="0077428E" w:rsidRDefault="00906DAC" w:rsidP="003F5B21">
            <w:pPr>
              <w:ind w:right="-24"/>
              <w:rPr>
                <w:rFonts w:ascii="Arial" w:hAnsi="Arial" w:cs="Arial"/>
                <w:sz w:val="22"/>
                <w:szCs w:val="22"/>
              </w:rPr>
            </w:pPr>
            <w:r w:rsidRPr="0077428E">
              <w:rPr>
                <w:rFonts w:ascii="Arial" w:hAnsi="Arial" w:cs="Arial"/>
                <w:sz w:val="22"/>
                <w:szCs w:val="22"/>
              </w:rPr>
              <w:t>Date</w:t>
            </w:r>
          </w:p>
        </w:tc>
        <w:permStart w:id="1410692806" w:edGrp="everyone"/>
        <w:tc>
          <w:tcPr>
            <w:tcW w:w="6520" w:type="dxa"/>
            <w:tcBorders>
              <w:top w:val="nil"/>
              <w:left w:val="nil"/>
              <w:bottom w:val="single" w:sz="8" w:space="0" w:color="auto"/>
              <w:right w:val="nil"/>
            </w:tcBorders>
          </w:tcPr>
          <w:p w14:paraId="6606E20F" w14:textId="77777777" w:rsidR="00906DAC" w:rsidRPr="00DD7A44" w:rsidRDefault="001948D0" w:rsidP="003F5B21">
            <w:pPr>
              <w:tabs>
                <w:tab w:val="left" w:pos="4492"/>
              </w:tabs>
              <w:ind w:right="-24"/>
              <w:rPr>
                <w:rFonts w:ascii="Arial" w:hAnsi="Arial" w:cs="Arial"/>
                <w:sz w:val="22"/>
                <w:szCs w:val="22"/>
              </w:rPr>
            </w:pPr>
            <w:sdt>
              <w:sdtPr>
                <w:rPr>
                  <w:rFonts w:ascii="Arial" w:hAnsi="Arial" w:cs="Arial"/>
                  <w:sz w:val="22"/>
                  <w:szCs w:val="22"/>
                </w:rPr>
                <w:id w:val="-114522660"/>
                <w:placeholder>
                  <w:docPart w:val="F9A252BAF1A34FF3B550EF29371AF1BE"/>
                </w:placeholder>
                <w:showingPlcHdr/>
                <w:date w:fullDate="2017-04-04T00:00:00Z">
                  <w:dateFormat w:val="d/MM/yyyy"/>
                  <w:lid w:val="en-AU"/>
                  <w:storeMappedDataAs w:val="dateTime"/>
                  <w:calendar w:val="gregorian"/>
                </w:date>
              </w:sdtPr>
              <w:sdtEndPr/>
              <w:sdtContent>
                <w:r w:rsidR="00906DAC" w:rsidRPr="00DD7A44">
                  <w:rPr>
                    <w:rStyle w:val="PlaceholderText"/>
                    <w:color w:val="auto"/>
                  </w:rPr>
                  <w:t>Click here to enter a date.</w:t>
                </w:r>
              </w:sdtContent>
            </w:sdt>
            <w:permEnd w:id="1410692806"/>
          </w:p>
        </w:tc>
      </w:tr>
    </w:tbl>
    <w:p w14:paraId="2623008A" w14:textId="77777777" w:rsidR="00832717" w:rsidRPr="0077428E" w:rsidRDefault="00832717" w:rsidP="00832717">
      <w:pPr>
        <w:ind w:right="-24"/>
        <w:rPr>
          <w:rFonts w:ascii="Arial" w:hAnsi="Arial" w:cs="Arial"/>
          <w:sz w:val="22"/>
          <w:szCs w:val="22"/>
        </w:rPr>
      </w:pPr>
    </w:p>
    <w:p w14:paraId="27D87BE9" w14:textId="77777777" w:rsidR="00832717" w:rsidRDefault="00832717" w:rsidP="00832717">
      <w:pPr>
        <w:ind w:right="-24"/>
        <w:rPr>
          <w:rFonts w:ascii="Arial" w:hAnsi="Arial" w:cs="Arial"/>
          <w:sz w:val="22"/>
          <w:szCs w:val="22"/>
        </w:rPr>
      </w:pPr>
    </w:p>
    <w:p w14:paraId="371661F4" w14:textId="77777777" w:rsidR="00832717" w:rsidRPr="004932A4" w:rsidRDefault="00832717" w:rsidP="00832717">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32717" w:rsidRPr="004932A4" w14:paraId="609D7E88" w14:textId="77777777" w:rsidTr="00832717">
        <w:trPr>
          <w:trHeight w:val="217"/>
          <w:jc w:val="center"/>
        </w:trPr>
        <w:tc>
          <w:tcPr>
            <w:tcW w:w="2528" w:type="dxa"/>
            <w:shd w:val="clear" w:color="auto" w:fill="F3F3F3"/>
            <w:vAlign w:val="center"/>
          </w:tcPr>
          <w:p w14:paraId="70B88BFA"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2DEFAD1" w14:textId="77777777" w:rsidR="00832717" w:rsidRPr="004932A4" w:rsidRDefault="00832717" w:rsidP="0083271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F490DA6"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Task outcome (Tick)</w:t>
            </w:r>
          </w:p>
        </w:tc>
      </w:tr>
      <w:tr w:rsidR="00832717" w:rsidRPr="004932A4" w14:paraId="1B2D4B69" w14:textId="77777777" w:rsidTr="00832717">
        <w:trPr>
          <w:cantSplit/>
          <w:jc w:val="center"/>
        </w:trPr>
        <w:tc>
          <w:tcPr>
            <w:tcW w:w="2528" w:type="dxa"/>
            <w:vMerge w:val="restart"/>
            <w:vAlign w:val="center"/>
          </w:tcPr>
          <w:p w14:paraId="150C1089" w14:textId="6D2B17DC" w:rsidR="00832717" w:rsidRPr="004932A4" w:rsidRDefault="00951718" w:rsidP="00832717">
            <w:pPr>
              <w:ind w:right="-24"/>
              <w:jc w:val="center"/>
              <w:rPr>
                <w:rFonts w:ascii="Arial" w:hAnsi="Arial" w:cs="Arial"/>
                <w:sz w:val="22"/>
                <w:szCs w:val="22"/>
              </w:rPr>
            </w:pPr>
            <w:r>
              <w:rPr>
                <w:rFonts w:ascii="Arial" w:hAnsi="Arial" w:cs="Arial"/>
                <w:sz w:val="22"/>
                <w:szCs w:val="22"/>
              </w:rPr>
              <w:t>7</w:t>
            </w:r>
          </w:p>
        </w:tc>
        <w:tc>
          <w:tcPr>
            <w:tcW w:w="2411" w:type="dxa"/>
            <w:vMerge w:val="restart"/>
            <w:vAlign w:val="center"/>
          </w:tcPr>
          <w:p w14:paraId="0AE3052E" w14:textId="77777777" w:rsidR="00832717" w:rsidRPr="004932A4" w:rsidRDefault="00832717" w:rsidP="00832717">
            <w:pPr>
              <w:ind w:right="-24"/>
              <w:jc w:val="center"/>
              <w:rPr>
                <w:rFonts w:ascii="Arial" w:hAnsi="Arial" w:cs="Arial"/>
                <w:sz w:val="22"/>
                <w:szCs w:val="22"/>
              </w:rPr>
            </w:pPr>
            <w:permStart w:id="339550393" w:edGrp="everyone"/>
            <w:permEnd w:id="339550393"/>
          </w:p>
        </w:tc>
        <w:tc>
          <w:tcPr>
            <w:tcW w:w="1346" w:type="dxa"/>
            <w:vAlign w:val="center"/>
          </w:tcPr>
          <w:p w14:paraId="424A6C09"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C1F6332"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Not Yet Satisfactory</w:t>
            </w:r>
          </w:p>
        </w:tc>
      </w:tr>
      <w:tr w:rsidR="00832717" w:rsidRPr="004932A4" w14:paraId="2CD4496C" w14:textId="77777777" w:rsidTr="00832717">
        <w:trPr>
          <w:cantSplit/>
          <w:trHeight w:val="454"/>
          <w:jc w:val="center"/>
        </w:trPr>
        <w:tc>
          <w:tcPr>
            <w:tcW w:w="2528" w:type="dxa"/>
            <w:vMerge/>
            <w:vAlign w:val="center"/>
          </w:tcPr>
          <w:p w14:paraId="33B2B13E" w14:textId="77777777" w:rsidR="00832717" w:rsidRPr="004932A4" w:rsidRDefault="00832717" w:rsidP="00832717">
            <w:pPr>
              <w:ind w:right="-24"/>
              <w:jc w:val="center"/>
              <w:rPr>
                <w:rFonts w:ascii="Arial" w:hAnsi="Arial" w:cs="Arial"/>
                <w:sz w:val="22"/>
                <w:szCs w:val="22"/>
              </w:rPr>
            </w:pPr>
          </w:p>
        </w:tc>
        <w:tc>
          <w:tcPr>
            <w:tcW w:w="2411" w:type="dxa"/>
            <w:vMerge/>
            <w:vAlign w:val="center"/>
          </w:tcPr>
          <w:p w14:paraId="694676E8" w14:textId="77777777" w:rsidR="00832717" w:rsidRPr="004932A4" w:rsidRDefault="00832717" w:rsidP="00832717">
            <w:pPr>
              <w:ind w:right="-24"/>
              <w:jc w:val="center"/>
              <w:rPr>
                <w:rFonts w:ascii="Arial" w:hAnsi="Arial" w:cs="Arial"/>
                <w:sz w:val="22"/>
                <w:szCs w:val="22"/>
              </w:rPr>
            </w:pPr>
          </w:p>
        </w:tc>
        <w:permStart w:id="235347169" w:edGrp="everyone"/>
        <w:tc>
          <w:tcPr>
            <w:tcW w:w="1346" w:type="dxa"/>
            <w:vAlign w:val="center"/>
          </w:tcPr>
          <w:p w14:paraId="4F4C84E3" w14:textId="77777777" w:rsidR="00832717" w:rsidRPr="00533511" w:rsidRDefault="001948D0" w:rsidP="00832717">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EndPr/>
              <w:sdtContent>
                <w:r w:rsidR="00832717" w:rsidRPr="00533511">
                  <w:rPr>
                    <w:rFonts w:ascii="Arial" w:hAnsi="Arial" w:cs="Arial"/>
                    <w:sz w:val="40"/>
                    <w:szCs w:val="28"/>
                  </w:rPr>
                  <w:sym w:font="Wingdings" w:char="F0A8"/>
                </w:r>
              </w:sdtContent>
            </w:sdt>
            <w:permEnd w:id="235347169"/>
          </w:p>
        </w:tc>
        <w:permStart w:id="1176974414" w:edGrp="everyone"/>
        <w:tc>
          <w:tcPr>
            <w:tcW w:w="1347" w:type="dxa"/>
            <w:vAlign w:val="center"/>
          </w:tcPr>
          <w:p w14:paraId="4592D3CD" w14:textId="09E850B0" w:rsidR="00832717" w:rsidRPr="00533511" w:rsidRDefault="001948D0" w:rsidP="00832717">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EndPr/>
              <w:sdtContent>
                <w:r w:rsidR="00906DAC">
                  <w:rPr>
                    <w:rFonts w:ascii="Arial" w:hAnsi="Arial" w:cs="Arial"/>
                    <w:sz w:val="40"/>
                    <w:szCs w:val="28"/>
                  </w:rPr>
                  <w:sym w:font="Wingdings" w:char="F0A8"/>
                </w:r>
              </w:sdtContent>
            </w:sdt>
            <w:permEnd w:id="1176974414"/>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6A32" w:rsidRPr="000C0B14" w14:paraId="32163B38" w14:textId="77777777" w:rsidTr="003F5B21">
        <w:tc>
          <w:tcPr>
            <w:tcW w:w="9057" w:type="dxa"/>
            <w:shd w:val="clear" w:color="auto" w:fill="D9D9D9" w:themeFill="background1" w:themeFillShade="D9"/>
          </w:tcPr>
          <w:p w14:paraId="55B594B1" w14:textId="77777777" w:rsidR="009A6A32" w:rsidRPr="000C0B14" w:rsidRDefault="009A6A32" w:rsidP="003F5B21">
            <w:pPr>
              <w:keepNext/>
              <w:rPr>
                <w:rFonts w:ascii="Arial" w:hAnsi="Arial" w:cs="Arial"/>
                <w:b/>
                <w:caps/>
                <w:szCs w:val="24"/>
              </w:rPr>
            </w:pPr>
            <w:bookmarkStart w:id="12" w:name="_Ref35351059"/>
            <w:r w:rsidRPr="000C0B14">
              <w:rPr>
                <w:rFonts w:ascii="Arial" w:hAnsi="Arial" w:cs="Arial"/>
                <w:b/>
                <w:caps/>
                <w:szCs w:val="24"/>
              </w:rPr>
              <w:lastRenderedPageBreak/>
              <w:t>ASSESSOR Comments</w:t>
            </w:r>
          </w:p>
        </w:tc>
      </w:tr>
      <w:tr w:rsidR="009A6A32" w:rsidRPr="000C0B14" w14:paraId="5978E776" w14:textId="77777777" w:rsidTr="003F5B21">
        <w:trPr>
          <w:trHeight w:val="13433"/>
        </w:trPr>
        <w:tc>
          <w:tcPr>
            <w:tcW w:w="9057" w:type="dxa"/>
          </w:tcPr>
          <w:p w14:paraId="19EAA2EC" w14:textId="77777777" w:rsidR="009A6A32" w:rsidRPr="000C0B14" w:rsidRDefault="009A6A32" w:rsidP="003F5B21">
            <w:pPr>
              <w:rPr>
                <w:rFonts w:ascii="Arial" w:hAnsi="Arial" w:cs="Arial"/>
                <w:szCs w:val="24"/>
              </w:rPr>
            </w:pPr>
            <w:permStart w:id="2075345623" w:edGrp="everyone"/>
            <w:permEnd w:id="2075345623"/>
          </w:p>
        </w:tc>
      </w:tr>
    </w:tbl>
    <w:p w14:paraId="607391B0" w14:textId="76C9C177" w:rsidR="00B115D7" w:rsidRPr="00830749" w:rsidRDefault="00832717" w:rsidP="00B115D7">
      <w:pPr>
        <w:pStyle w:val="11CSTCPLQuestionBullet"/>
        <w:ind w:left="709" w:hanging="709"/>
      </w:pPr>
      <w:r>
        <w:lastRenderedPageBreak/>
        <w:t xml:space="preserve">What are the objectives and principles underpinning WHS? </w:t>
      </w:r>
      <w:r>
        <w:rPr>
          <w:rFonts w:ascii="Arial Unicode MS" w:hAnsi="Arial Unicode MS" w:cs="Arial Unicode MS" w:hint="eastAsia"/>
        </w:rPr>
        <w:br/>
      </w:r>
      <w:r>
        <w:t>Tick your response</w:t>
      </w:r>
      <w:r w:rsidR="00B115D7">
        <w:t>.</w:t>
      </w:r>
      <w:bookmarkEnd w:id="12"/>
    </w:p>
    <w:p w14:paraId="4CA906C5" w14:textId="77777777" w:rsidR="00B115D7" w:rsidRPr="000D7B09" w:rsidRDefault="00B115D7" w:rsidP="00B115D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3511" w14:paraId="0407584A" w14:textId="77777777" w:rsidTr="00677444">
        <w:tc>
          <w:tcPr>
            <w:tcW w:w="610" w:type="pct"/>
            <w:tcBorders>
              <w:top w:val="nil"/>
              <w:left w:val="nil"/>
              <w:bottom w:val="nil"/>
              <w:right w:val="single" w:sz="12" w:space="0" w:color="auto"/>
            </w:tcBorders>
            <w:shd w:val="clear" w:color="auto" w:fill="auto"/>
          </w:tcPr>
          <w:p w14:paraId="0B759ABF" w14:textId="77777777" w:rsidR="00533511" w:rsidRDefault="00533511" w:rsidP="0053351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9BE496F" w14:textId="77777777" w:rsidR="00533511" w:rsidRDefault="00533511" w:rsidP="0053351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413FC11" w14:textId="77777777" w:rsidR="00533511" w:rsidRDefault="00533511" w:rsidP="00533511">
            <w:pPr>
              <w:keepNext/>
              <w:ind w:left="993" w:hanging="993"/>
              <w:jc w:val="center"/>
            </w:pPr>
            <w:r>
              <w:t>Possible Answers</w:t>
            </w:r>
          </w:p>
        </w:tc>
        <w:permStart w:id="588186557" w:edGrp="everyone"/>
        <w:tc>
          <w:tcPr>
            <w:tcW w:w="335" w:type="pct"/>
            <w:tcBorders>
              <w:top w:val="nil"/>
              <w:left w:val="single" w:sz="12" w:space="0" w:color="auto"/>
              <w:bottom w:val="nil"/>
              <w:right w:val="nil"/>
            </w:tcBorders>
            <w:shd w:val="clear" w:color="auto" w:fill="auto"/>
          </w:tcPr>
          <w:p w14:paraId="1DBA02BA" w14:textId="77777777" w:rsidR="00533511" w:rsidRPr="00533511" w:rsidRDefault="001948D0" w:rsidP="00533511">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EndPr/>
              <w:sdtContent>
                <w:r w:rsidR="00533511">
                  <w:rPr>
                    <w:rFonts w:ascii="Arial" w:hAnsi="Arial" w:cs="Arial"/>
                    <w:sz w:val="44"/>
                    <w:szCs w:val="44"/>
                  </w:rPr>
                  <w:sym w:font="Wingdings" w:char="F0A8"/>
                </w:r>
              </w:sdtContent>
            </w:sdt>
            <w:permEnd w:id="588186557"/>
          </w:p>
        </w:tc>
      </w:tr>
      <w:tr w:rsidR="000D7B09" w14:paraId="4AC64D14" w14:textId="77777777" w:rsidTr="00677444">
        <w:trPr>
          <w:trHeight w:val="425"/>
          <w:hidden/>
        </w:trPr>
        <w:tc>
          <w:tcPr>
            <w:tcW w:w="610" w:type="pct"/>
            <w:tcBorders>
              <w:top w:val="nil"/>
              <w:left w:val="nil"/>
              <w:bottom w:val="nil"/>
              <w:right w:val="single" w:sz="12" w:space="0" w:color="auto"/>
            </w:tcBorders>
          </w:tcPr>
          <w:p w14:paraId="28D2C3A2" w14:textId="77777777" w:rsidR="000D7B09" w:rsidRPr="00FE608E" w:rsidRDefault="000D7B09" w:rsidP="000D7B09">
            <w:pPr>
              <w:ind w:left="993" w:hanging="993"/>
              <w:jc w:val="center"/>
              <w:rPr>
                <w:vanish/>
              </w:rPr>
            </w:pPr>
          </w:p>
        </w:tc>
        <w:permStart w:id="505217671" w:edGrp="everyone" w:displacedByCustomXml="next"/>
        <w:sdt>
          <w:sdtPr>
            <w:rPr>
              <w:rFonts w:ascii="Arial" w:hAnsi="Arial" w:cs="Arial"/>
              <w:sz w:val="40"/>
              <w:szCs w:val="44"/>
            </w:rPr>
            <w:id w:val="-73640080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8A7F2E5" w14:textId="7D77088A" w:rsidR="000D7B09" w:rsidRPr="00447473" w:rsidRDefault="000D4CC6"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50521767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E1E1B40" w14:textId="0CAD50E2" w:rsidR="000D7B09" w:rsidRDefault="000D7B09" w:rsidP="000D7B09">
            <w:pPr>
              <w:jc w:val="center"/>
            </w:pPr>
            <w:r w:rsidRPr="00832717">
              <w:t>To ensure that people receive a large compensation payment when injured</w:t>
            </w:r>
          </w:p>
        </w:tc>
        <w:tc>
          <w:tcPr>
            <w:tcW w:w="335" w:type="pct"/>
            <w:tcBorders>
              <w:top w:val="nil"/>
              <w:left w:val="single" w:sz="12" w:space="0" w:color="auto"/>
              <w:bottom w:val="nil"/>
              <w:right w:val="nil"/>
            </w:tcBorders>
          </w:tcPr>
          <w:p w14:paraId="04083AD9" w14:textId="77777777" w:rsidR="000D7B09" w:rsidRDefault="000D7B09" w:rsidP="000D7B09">
            <w:pPr>
              <w:ind w:left="993" w:hanging="993"/>
            </w:pPr>
          </w:p>
        </w:tc>
      </w:tr>
      <w:tr w:rsidR="000D7B09" w14:paraId="3CFA6FAE" w14:textId="77777777" w:rsidTr="00677444">
        <w:trPr>
          <w:trHeight w:val="425"/>
          <w:hidden/>
        </w:trPr>
        <w:tc>
          <w:tcPr>
            <w:tcW w:w="610" w:type="pct"/>
            <w:tcBorders>
              <w:top w:val="nil"/>
              <w:left w:val="nil"/>
              <w:bottom w:val="nil"/>
              <w:right w:val="single" w:sz="12" w:space="0" w:color="auto"/>
            </w:tcBorders>
          </w:tcPr>
          <w:p w14:paraId="3487E596" w14:textId="77777777" w:rsidR="000D7B09" w:rsidRPr="00FE608E" w:rsidRDefault="000D7B09" w:rsidP="000D7B09">
            <w:pPr>
              <w:ind w:left="993" w:hanging="993"/>
              <w:jc w:val="center"/>
              <w:rPr>
                <w:vanish/>
              </w:rPr>
            </w:pPr>
          </w:p>
        </w:tc>
        <w:permStart w:id="2078298900" w:edGrp="everyone" w:displacedByCustomXml="next"/>
        <w:sdt>
          <w:sdtPr>
            <w:rPr>
              <w:rFonts w:ascii="Arial" w:hAnsi="Arial" w:cs="Arial"/>
              <w:sz w:val="40"/>
              <w:szCs w:val="44"/>
            </w:rPr>
            <w:id w:val="-84115279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C7F85DB" w14:textId="2229E8DA"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2078298900" w:displacedByCustomXml="prev"/>
        <w:tc>
          <w:tcPr>
            <w:tcW w:w="3514" w:type="pct"/>
            <w:tcBorders>
              <w:left w:val="single" w:sz="4" w:space="0" w:color="auto"/>
              <w:right w:val="single" w:sz="12" w:space="0" w:color="auto"/>
            </w:tcBorders>
            <w:shd w:val="clear" w:color="auto" w:fill="auto"/>
            <w:vAlign w:val="center"/>
          </w:tcPr>
          <w:p w14:paraId="233EFEA6" w14:textId="7276BDCD" w:rsidR="000D7B09" w:rsidRDefault="000D7B09" w:rsidP="000D7B09">
            <w:pPr>
              <w:jc w:val="center"/>
            </w:pPr>
            <w:r w:rsidRPr="00832717">
              <w:t>To create barriers for businesses in their day-to-day operations</w:t>
            </w:r>
          </w:p>
        </w:tc>
        <w:tc>
          <w:tcPr>
            <w:tcW w:w="335" w:type="pct"/>
            <w:tcBorders>
              <w:top w:val="nil"/>
              <w:left w:val="single" w:sz="12" w:space="0" w:color="auto"/>
              <w:bottom w:val="nil"/>
              <w:right w:val="nil"/>
            </w:tcBorders>
          </w:tcPr>
          <w:p w14:paraId="42BBE2D9" w14:textId="77777777" w:rsidR="000D7B09" w:rsidRDefault="000D7B09" w:rsidP="000D7B09">
            <w:pPr>
              <w:ind w:left="993" w:hanging="993"/>
            </w:pPr>
          </w:p>
        </w:tc>
      </w:tr>
      <w:tr w:rsidR="000D7B09" w14:paraId="711B095B" w14:textId="77777777" w:rsidTr="00677444">
        <w:trPr>
          <w:trHeight w:val="425"/>
          <w:hidden/>
        </w:trPr>
        <w:tc>
          <w:tcPr>
            <w:tcW w:w="610" w:type="pct"/>
            <w:tcBorders>
              <w:top w:val="nil"/>
              <w:left w:val="nil"/>
              <w:bottom w:val="nil"/>
              <w:right w:val="single" w:sz="12" w:space="0" w:color="auto"/>
            </w:tcBorders>
          </w:tcPr>
          <w:p w14:paraId="6E9B3FAC" w14:textId="77777777" w:rsidR="000D7B09" w:rsidRPr="00FE608E" w:rsidRDefault="000D7B09" w:rsidP="000D7B09">
            <w:pPr>
              <w:ind w:left="993" w:hanging="993"/>
              <w:jc w:val="center"/>
              <w:rPr>
                <w:vanish/>
              </w:rPr>
            </w:pPr>
          </w:p>
        </w:tc>
        <w:permStart w:id="275198642" w:edGrp="everyone" w:displacedByCustomXml="next"/>
        <w:sdt>
          <w:sdtPr>
            <w:rPr>
              <w:rFonts w:ascii="Arial" w:hAnsi="Arial" w:cs="Arial"/>
              <w:sz w:val="40"/>
              <w:szCs w:val="44"/>
            </w:rPr>
            <w:id w:val="68517204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4E6A50A" w14:textId="05A8402A"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275198642" w:displacedByCustomXml="prev"/>
        <w:tc>
          <w:tcPr>
            <w:tcW w:w="3514" w:type="pct"/>
            <w:tcBorders>
              <w:left w:val="single" w:sz="4" w:space="0" w:color="auto"/>
              <w:right w:val="single" w:sz="12" w:space="0" w:color="auto"/>
            </w:tcBorders>
            <w:shd w:val="clear" w:color="auto" w:fill="auto"/>
            <w:vAlign w:val="center"/>
          </w:tcPr>
          <w:p w14:paraId="2F565EB4" w14:textId="4C8C3F06" w:rsidR="000D7B09" w:rsidRDefault="000D7B09" w:rsidP="000D7B09">
            <w:pPr>
              <w:jc w:val="center"/>
            </w:pPr>
            <w:r w:rsidRPr="00832717">
              <w:t>To assign responsibilities and confirm rights of those in the workplace, with regards to safety</w:t>
            </w:r>
          </w:p>
        </w:tc>
        <w:tc>
          <w:tcPr>
            <w:tcW w:w="335" w:type="pct"/>
            <w:tcBorders>
              <w:top w:val="nil"/>
              <w:left w:val="single" w:sz="12" w:space="0" w:color="auto"/>
              <w:bottom w:val="nil"/>
              <w:right w:val="nil"/>
            </w:tcBorders>
          </w:tcPr>
          <w:p w14:paraId="1F7BF2B7" w14:textId="77777777" w:rsidR="000D7B09" w:rsidRDefault="000D7B09" w:rsidP="000D7B09">
            <w:pPr>
              <w:ind w:left="993" w:hanging="993"/>
            </w:pPr>
          </w:p>
        </w:tc>
      </w:tr>
      <w:tr w:rsidR="000D7B09" w14:paraId="2BA0A1FA" w14:textId="77777777" w:rsidTr="00677444">
        <w:trPr>
          <w:trHeight w:val="425"/>
          <w:hidden/>
        </w:trPr>
        <w:tc>
          <w:tcPr>
            <w:tcW w:w="610" w:type="pct"/>
            <w:tcBorders>
              <w:top w:val="nil"/>
              <w:left w:val="nil"/>
              <w:bottom w:val="nil"/>
              <w:right w:val="single" w:sz="12" w:space="0" w:color="auto"/>
            </w:tcBorders>
          </w:tcPr>
          <w:p w14:paraId="3542CEB6" w14:textId="77777777" w:rsidR="000D7B09" w:rsidRPr="00FE608E" w:rsidRDefault="000D7B09" w:rsidP="000D7B09">
            <w:pPr>
              <w:ind w:left="993" w:hanging="993"/>
              <w:jc w:val="center"/>
              <w:rPr>
                <w:vanish/>
              </w:rPr>
            </w:pPr>
          </w:p>
        </w:tc>
        <w:permStart w:id="1525090586" w:edGrp="everyone" w:displacedByCustomXml="next"/>
        <w:sdt>
          <w:sdtPr>
            <w:rPr>
              <w:rFonts w:ascii="Arial" w:hAnsi="Arial" w:cs="Arial"/>
              <w:sz w:val="40"/>
              <w:szCs w:val="44"/>
            </w:rPr>
            <w:id w:val="11642027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F00F043" w14:textId="7A824820" w:rsidR="000D7B09" w:rsidRPr="00447473" w:rsidRDefault="00626648"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525090586" w:displacedByCustomXml="prev"/>
        <w:tc>
          <w:tcPr>
            <w:tcW w:w="3514" w:type="pct"/>
            <w:tcBorders>
              <w:left w:val="single" w:sz="4" w:space="0" w:color="auto"/>
              <w:right w:val="single" w:sz="12" w:space="0" w:color="auto"/>
            </w:tcBorders>
            <w:shd w:val="clear" w:color="auto" w:fill="auto"/>
            <w:vAlign w:val="center"/>
          </w:tcPr>
          <w:p w14:paraId="420E1381" w14:textId="0E865F9B" w:rsidR="000D7B09" w:rsidRDefault="000D7B09" w:rsidP="000D7B09">
            <w:pPr>
              <w:jc w:val="center"/>
            </w:pPr>
            <w:r w:rsidRPr="00832717">
              <w:t>To provide specific ways in which everything in the workplace must be conducted</w:t>
            </w:r>
          </w:p>
        </w:tc>
        <w:tc>
          <w:tcPr>
            <w:tcW w:w="335" w:type="pct"/>
            <w:tcBorders>
              <w:top w:val="nil"/>
              <w:left w:val="single" w:sz="12" w:space="0" w:color="auto"/>
              <w:bottom w:val="nil"/>
              <w:right w:val="nil"/>
            </w:tcBorders>
          </w:tcPr>
          <w:p w14:paraId="310F1B8C" w14:textId="77777777" w:rsidR="000D7B09" w:rsidRDefault="000D7B09" w:rsidP="000D7B09">
            <w:pPr>
              <w:ind w:left="993" w:hanging="993"/>
            </w:pPr>
          </w:p>
        </w:tc>
      </w:tr>
    </w:tbl>
    <w:p w14:paraId="096D35AB" w14:textId="1F23AA0B" w:rsidR="00B115D7" w:rsidRPr="000D7B09" w:rsidRDefault="00B115D7" w:rsidP="00B115D7">
      <w:pPr>
        <w:rPr>
          <w:rFonts w:ascii="Arial" w:hAnsi="Arial" w:cs="Arial"/>
          <w:sz w:val="20"/>
        </w:rPr>
      </w:pPr>
    </w:p>
    <w:p w14:paraId="363F1DCC" w14:textId="77777777" w:rsidR="00832717" w:rsidRPr="000D7B09" w:rsidRDefault="00832717" w:rsidP="00B115D7">
      <w:pPr>
        <w:rPr>
          <w:rFonts w:ascii="Arial" w:hAnsi="Arial" w:cs="Arial"/>
          <w:sz w:val="20"/>
        </w:rPr>
      </w:pPr>
    </w:p>
    <w:p w14:paraId="482CE874" w14:textId="6F56117F" w:rsidR="00832717" w:rsidRPr="00830749" w:rsidRDefault="00832717" w:rsidP="00832717">
      <w:pPr>
        <w:pStyle w:val="11CSTCPLQuestionBullet"/>
        <w:ind w:left="709" w:hanging="709"/>
      </w:pPr>
      <w:bookmarkStart w:id="13" w:name="_Ref35350952"/>
      <w:r w:rsidRPr="00832717">
        <w:t>When providing advice on WHS in the workplace, which of the following sources would you refer to for guidance?</w:t>
      </w:r>
      <w:r>
        <w:t xml:space="preserve"> Tick all that apply.</w:t>
      </w:r>
      <w:bookmarkEnd w:id="13"/>
    </w:p>
    <w:p w14:paraId="7DDE967C" w14:textId="77777777" w:rsidR="00832717" w:rsidRPr="000D7B09" w:rsidRDefault="00832717" w:rsidP="0083271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14465E22" w14:textId="77777777" w:rsidTr="00832717">
        <w:tc>
          <w:tcPr>
            <w:tcW w:w="610" w:type="pct"/>
            <w:tcBorders>
              <w:top w:val="nil"/>
              <w:left w:val="nil"/>
              <w:bottom w:val="nil"/>
              <w:right w:val="single" w:sz="12" w:space="0" w:color="auto"/>
            </w:tcBorders>
            <w:shd w:val="clear" w:color="auto" w:fill="auto"/>
          </w:tcPr>
          <w:p w14:paraId="5F401160"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E7734E"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3F5299" w14:textId="77777777" w:rsidR="00832717" w:rsidRDefault="00832717" w:rsidP="00832717">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29509A90" w14:textId="77777777" w:rsidR="00832717" w:rsidRPr="00533511" w:rsidRDefault="001948D0" w:rsidP="00832717">
            <w:pPr>
              <w:rPr>
                <w:rFonts w:ascii="Arial" w:hAnsi="Arial" w:cs="Arial"/>
                <w:sz w:val="44"/>
                <w:szCs w:val="44"/>
              </w:rPr>
            </w:pPr>
            <w:sdt>
              <w:sdtPr>
                <w:rPr>
                  <w:rFonts w:ascii="Arial" w:hAnsi="Arial" w:cs="Arial"/>
                  <w:sz w:val="44"/>
                  <w:szCs w:val="44"/>
                </w:rPr>
                <w:id w:val="-193068233"/>
                <w14:checkbox>
                  <w14:checked w14:val="0"/>
                  <w14:checkedState w14:val="00FE" w14:font="Wingdings"/>
                  <w14:uncheckedState w14:val="00A8" w14:font="Wingdings"/>
                </w14:checkbox>
              </w:sdtPr>
              <w:sdtEndPr/>
              <w:sdtContent>
                <w:permStart w:id="1399987487" w:edGrp="everyone"/>
                <w:r w:rsidR="00832717">
                  <w:rPr>
                    <w:rFonts w:ascii="Arial" w:hAnsi="Arial" w:cs="Arial"/>
                    <w:sz w:val="44"/>
                    <w:szCs w:val="44"/>
                  </w:rPr>
                  <w:sym w:font="Wingdings" w:char="F0A8"/>
                </w:r>
                <w:permEnd w:id="1399987487"/>
              </w:sdtContent>
            </w:sdt>
          </w:p>
        </w:tc>
      </w:tr>
      <w:tr w:rsidR="000D7B09" w14:paraId="6FD88EA2" w14:textId="77777777" w:rsidTr="00832717">
        <w:trPr>
          <w:trHeight w:val="425"/>
          <w:hidden/>
        </w:trPr>
        <w:tc>
          <w:tcPr>
            <w:tcW w:w="610" w:type="pct"/>
            <w:tcBorders>
              <w:top w:val="nil"/>
              <w:left w:val="nil"/>
              <w:bottom w:val="nil"/>
              <w:right w:val="single" w:sz="12" w:space="0" w:color="auto"/>
            </w:tcBorders>
          </w:tcPr>
          <w:p w14:paraId="6A95ED54" w14:textId="77777777" w:rsidR="000D7B09" w:rsidRPr="00FE608E" w:rsidRDefault="000D7B09" w:rsidP="000D7B09">
            <w:pPr>
              <w:ind w:left="993" w:hanging="993"/>
              <w:jc w:val="center"/>
              <w:rPr>
                <w:vanish/>
              </w:rPr>
            </w:pPr>
          </w:p>
        </w:tc>
        <w:permStart w:id="1656361033" w:edGrp="everyone" w:displacedByCustomXml="next"/>
        <w:sdt>
          <w:sdtPr>
            <w:rPr>
              <w:rFonts w:ascii="Arial" w:hAnsi="Arial" w:cs="Arial"/>
              <w:sz w:val="40"/>
              <w:szCs w:val="44"/>
            </w:rPr>
            <w:id w:val="153923191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4BEAB73" w14:textId="528B4DB3"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1656361033" w:displacedByCustomXml="prev"/>
        <w:tc>
          <w:tcPr>
            <w:tcW w:w="3514" w:type="pct"/>
            <w:tcBorders>
              <w:top w:val="single" w:sz="12" w:space="0" w:color="auto"/>
              <w:left w:val="single" w:sz="4" w:space="0" w:color="auto"/>
              <w:right w:val="single" w:sz="12" w:space="0" w:color="auto"/>
            </w:tcBorders>
            <w:shd w:val="clear" w:color="auto" w:fill="auto"/>
            <w:vAlign w:val="center"/>
          </w:tcPr>
          <w:p w14:paraId="71C41EE2" w14:textId="792C9811" w:rsidR="000D7B09" w:rsidRDefault="000D7B09" w:rsidP="000D7B09">
            <w:pPr>
              <w:jc w:val="center"/>
            </w:pPr>
            <w:r>
              <w:t>Inspectors</w:t>
            </w:r>
          </w:p>
        </w:tc>
        <w:tc>
          <w:tcPr>
            <w:tcW w:w="335" w:type="pct"/>
            <w:tcBorders>
              <w:top w:val="nil"/>
              <w:left w:val="single" w:sz="12" w:space="0" w:color="auto"/>
              <w:bottom w:val="nil"/>
              <w:right w:val="nil"/>
            </w:tcBorders>
          </w:tcPr>
          <w:p w14:paraId="0BE1C894" w14:textId="77777777" w:rsidR="000D7B09" w:rsidRDefault="000D7B09" w:rsidP="000D7B09">
            <w:pPr>
              <w:ind w:left="993" w:hanging="993"/>
            </w:pPr>
          </w:p>
        </w:tc>
      </w:tr>
      <w:tr w:rsidR="000D7B09" w14:paraId="571BFD12" w14:textId="77777777" w:rsidTr="00832717">
        <w:trPr>
          <w:trHeight w:val="425"/>
          <w:hidden/>
        </w:trPr>
        <w:tc>
          <w:tcPr>
            <w:tcW w:w="610" w:type="pct"/>
            <w:tcBorders>
              <w:top w:val="nil"/>
              <w:left w:val="nil"/>
              <w:bottom w:val="nil"/>
              <w:right w:val="single" w:sz="12" w:space="0" w:color="auto"/>
            </w:tcBorders>
          </w:tcPr>
          <w:p w14:paraId="61E4D7E2" w14:textId="77777777" w:rsidR="000D7B09" w:rsidRPr="00FE608E" w:rsidRDefault="000D7B09" w:rsidP="000D7B09">
            <w:pPr>
              <w:ind w:left="993" w:hanging="993"/>
              <w:jc w:val="center"/>
              <w:rPr>
                <w:vanish/>
              </w:rPr>
            </w:pPr>
          </w:p>
        </w:tc>
        <w:permStart w:id="2085106614" w:edGrp="everyone" w:displacedByCustomXml="next"/>
        <w:sdt>
          <w:sdtPr>
            <w:rPr>
              <w:rFonts w:ascii="Arial" w:hAnsi="Arial" w:cs="Arial"/>
              <w:sz w:val="40"/>
              <w:szCs w:val="44"/>
            </w:rPr>
            <w:id w:val="-21027165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3ADCD5" w14:textId="70AAEA8C" w:rsidR="000D7B09" w:rsidRPr="00447473" w:rsidRDefault="00626648"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2085106614" w:displacedByCustomXml="prev"/>
        <w:tc>
          <w:tcPr>
            <w:tcW w:w="3514" w:type="pct"/>
            <w:tcBorders>
              <w:left w:val="single" w:sz="4" w:space="0" w:color="auto"/>
              <w:right w:val="single" w:sz="12" w:space="0" w:color="auto"/>
            </w:tcBorders>
            <w:shd w:val="clear" w:color="auto" w:fill="auto"/>
            <w:vAlign w:val="center"/>
          </w:tcPr>
          <w:p w14:paraId="2436A827" w14:textId="7524D22B" w:rsidR="000D7B09" w:rsidRDefault="000D7B09" w:rsidP="000D7B09">
            <w:pPr>
              <w:jc w:val="center"/>
            </w:pPr>
            <w:r>
              <w:t>Legislation</w:t>
            </w:r>
          </w:p>
        </w:tc>
        <w:tc>
          <w:tcPr>
            <w:tcW w:w="335" w:type="pct"/>
            <w:tcBorders>
              <w:top w:val="nil"/>
              <w:left w:val="single" w:sz="12" w:space="0" w:color="auto"/>
              <w:bottom w:val="nil"/>
              <w:right w:val="nil"/>
            </w:tcBorders>
          </w:tcPr>
          <w:p w14:paraId="5FDDB2AA" w14:textId="77777777" w:rsidR="000D7B09" w:rsidRDefault="000D7B09" w:rsidP="000D7B09">
            <w:pPr>
              <w:ind w:left="993" w:hanging="993"/>
            </w:pPr>
          </w:p>
        </w:tc>
      </w:tr>
      <w:tr w:rsidR="000D7B09" w14:paraId="4CB4434E" w14:textId="77777777" w:rsidTr="00832717">
        <w:trPr>
          <w:trHeight w:val="425"/>
          <w:hidden/>
        </w:trPr>
        <w:tc>
          <w:tcPr>
            <w:tcW w:w="610" w:type="pct"/>
            <w:tcBorders>
              <w:top w:val="nil"/>
              <w:left w:val="nil"/>
              <w:bottom w:val="nil"/>
              <w:right w:val="single" w:sz="12" w:space="0" w:color="auto"/>
            </w:tcBorders>
          </w:tcPr>
          <w:p w14:paraId="67C88928" w14:textId="77777777" w:rsidR="000D7B09" w:rsidRPr="00FE608E" w:rsidRDefault="000D7B09" w:rsidP="000D7B09">
            <w:pPr>
              <w:ind w:left="993" w:hanging="993"/>
              <w:jc w:val="center"/>
              <w:rPr>
                <w:vanish/>
              </w:rPr>
            </w:pPr>
          </w:p>
        </w:tc>
        <w:permStart w:id="689707537" w:edGrp="everyone" w:displacedByCustomXml="next"/>
        <w:sdt>
          <w:sdtPr>
            <w:rPr>
              <w:rFonts w:ascii="Arial" w:hAnsi="Arial" w:cs="Arial"/>
              <w:sz w:val="40"/>
              <w:szCs w:val="44"/>
            </w:rPr>
            <w:id w:val="88067175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342B9C5" w14:textId="128D782D" w:rsidR="000D7B09" w:rsidRPr="00447473" w:rsidRDefault="00626648"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689707537" w:displacedByCustomXml="prev"/>
        <w:tc>
          <w:tcPr>
            <w:tcW w:w="3514" w:type="pct"/>
            <w:tcBorders>
              <w:left w:val="single" w:sz="4" w:space="0" w:color="auto"/>
              <w:right w:val="single" w:sz="12" w:space="0" w:color="auto"/>
            </w:tcBorders>
            <w:shd w:val="clear" w:color="auto" w:fill="auto"/>
            <w:vAlign w:val="center"/>
          </w:tcPr>
          <w:p w14:paraId="01DD862C" w14:textId="6DDB16CA" w:rsidR="000D7B09" w:rsidRDefault="000D7B09" w:rsidP="000D7B09">
            <w:pPr>
              <w:jc w:val="center"/>
            </w:pPr>
            <w:r>
              <w:t>Codes of practice</w:t>
            </w:r>
          </w:p>
        </w:tc>
        <w:tc>
          <w:tcPr>
            <w:tcW w:w="335" w:type="pct"/>
            <w:tcBorders>
              <w:top w:val="nil"/>
              <w:left w:val="single" w:sz="12" w:space="0" w:color="auto"/>
              <w:bottom w:val="nil"/>
              <w:right w:val="nil"/>
            </w:tcBorders>
          </w:tcPr>
          <w:p w14:paraId="2A710407" w14:textId="77777777" w:rsidR="000D7B09" w:rsidRDefault="000D7B09" w:rsidP="000D7B09">
            <w:pPr>
              <w:ind w:left="993" w:hanging="993"/>
            </w:pPr>
          </w:p>
        </w:tc>
      </w:tr>
      <w:tr w:rsidR="000D7B09" w14:paraId="7B2960D3" w14:textId="77777777" w:rsidTr="00832717">
        <w:trPr>
          <w:trHeight w:val="425"/>
          <w:hidden/>
        </w:trPr>
        <w:tc>
          <w:tcPr>
            <w:tcW w:w="610" w:type="pct"/>
            <w:tcBorders>
              <w:top w:val="nil"/>
              <w:left w:val="nil"/>
              <w:bottom w:val="nil"/>
              <w:right w:val="single" w:sz="12" w:space="0" w:color="auto"/>
            </w:tcBorders>
          </w:tcPr>
          <w:p w14:paraId="3A86F21C" w14:textId="77777777" w:rsidR="000D7B09" w:rsidRPr="00FE608E" w:rsidRDefault="000D7B09" w:rsidP="000D7B09">
            <w:pPr>
              <w:ind w:left="993" w:hanging="993"/>
              <w:jc w:val="center"/>
              <w:rPr>
                <w:vanish/>
              </w:rPr>
            </w:pPr>
          </w:p>
        </w:tc>
        <w:permStart w:id="379527066" w:edGrp="everyone" w:displacedByCustomXml="next"/>
        <w:sdt>
          <w:sdtPr>
            <w:rPr>
              <w:rFonts w:ascii="Arial" w:hAnsi="Arial" w:cs="Arial"/>
              <w:sz w:val="40"/>
              <w:szCs w:val="44"/>
            </w:rPr>
            <w:id w:val="207809287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602EFCA" w14:textId="5FAB744D" w:rsidR="000D7B09" w:rsidRPr="00447473" w:rsidRDefault="00626648"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379527066" w:displacedByCustomXml="prev"/>
        <w:tc>
          <w:tcPr>
            <w:tcW w:w="3514" w:type="pct"/>
            <w:tcBorders>
              <w:left w:val="single" w:sz="4" w:space="0" w:color="auto"/>
              <w:right w:val="single" w:sz="12" w:space="0" w:color="auto"/>
            </w:tcBorders>
            <w:shd w:val="clear" w:color="auto" w:fill="auto"/>
            <w:vAlign w:val="center"/>
          </w:tcPr>
          <w:p w14:paraId="19B60D80" w14:textId="1248A1F0" w:rsidR="000D7B09" w:rsidRDefault="000D7B09" w:rsidP="000D7B09">
            <w:pPr>
              <w:jc w:val="center"/>
            </w:pPr>
            <w:r>
              <w:t>Policies and procedures</w:t>
            </w:r>
          </w:p>
        </w:tc>
        <w:tc>
          <w:tcPr>
            <w:tcW w:w="335" w:type="pct"/>
            <w:tcBorders>
              <w:top w:val="nil"/>
              <w:left w:val="single" w:sz="12" w:space="0" w:color="auto"/>
              <w:bottom w:val="nil"/>
              <w:right w:val="nil"/>
            </w:tcBorders>
          </w:tcPr>
          <w:p w14:paraId="7830974D" w14:textId="77777777" w:rsidR="000D7B09" w:rsidRDefault="000D7B09" w:rsidP="000D7B09">
            <w:pPr>
              <w:ind w:left="993" w:hanging="993"/>
            </w:pPr>
          </w:p>
        </w:tc>
      </w:tr>
    </w:tbl>
    <w:p w14:paraId="7D748898" w14:textId="2802D653" w:rsidR="00832717" w:rsidRPr="000D7B09" w:rsidRDefault="00832717" w:rsidP="00832717">
      <w:pPr>
        <w:rPr>
          <w:rFonts w:ascii="Arial" w:hAnsi="Arial" w:cs="Arial"/>
          <w:sz w:val="20"/>
        </w:rPr>
      </w:pPr>
    </w:p>
    <w:p w14:paraId="0FE4F962" w14:textId="77777777" w:rsidR="00832717" w:rsidRPr="000D7B09" w:rsidRDefault="00832717" w:rsidP="00832717">
      <w:pPr>
        <w:rPr>
          <w:rFonts w:ascii="Arial" w:hAnsi="Arial" w:cs="Arial"/>
          <w:sz w:val="20"/>
        </w:rPr>
      </w:pPr>
    </w:p>
    <w:p w14:paraId="5064161F" w14:textId="6DCECBE1" w:rsidR="00832717" w:rsidRPr="00830749" w:rsidRDefault="00832717" w:rsidP="00832717">
      <w:pPr>
        <w:pStyle w:val="11CSTCPLQuestionBullet"/>
        <w:ind w:left="709" w:hanging="709"/>
      </w:pPr>
      <w:bookmarkStart w:id="14" w:name="_Ref35350961"/>
      <w:r w:rsidRPr="00832717">
        <w:t xml:space="preserve">Which of the following are functions and powers of the WHS </w:t>
      </w:r>
      <w:r w:rsidR="00277DB3" w:rsidRPr="00832717">
        <w:t>regulator?</w:t>
      </w:r>
      <w:r>
        <w:t xml:space="preserve"> Tick all that apply.</w:t>
      </w:r>
      <w:bookmarkEnd w:id="14"/>
    </w:p>
    <w:p w14:paraId="2AB183B2" w14:textId="77777777" w:rsidR="00832717" w:rsidRPr="000D7B09" w:rsidRDefault="00832717" w:rsidP="0083271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2EA547BC" w14:textId="77777777" w:rsidTr="00832717">
        <w:tc>
          <w:tcPr>
            <w:tcW w:w="610" w:type="pct"/>
            <w:tcBorders>
              <w:top w:val="nil"/>
              <w:left w:val="nil"/>
              <w:bottom w:val="nil"/>
              <w:right w:val="single" w:sz="12" w:space="0" w:color="auto"/>
            </w:tcBorders>
            <w:shd w:val="clear" w:color="auto" w:fill="auto"/>
          </w:tcPr>
          <w:p w14:paraId="771614BC"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5265EAB"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C0A8F07" w14:textId="77777777" w:rsidR="00832717" w:rsidRDefault="00832717" w:rsidP="00832717">
            <w:pPr>
              <w:keepNext/>
              <w:ind w:left="993" w:hanging="993"/>
              <w:jc w:val="center"/>
            </w:pPr>
            <w:r>
              <w:t>Possible Answers</w:t>
            </w:r>
          </w:p>
        </w:tc>
        <w:permStart w:id="2090230269" w:edGrp="everyone"/>
        <w:tc>
          <w:tcPr>
            <w:tcW w:w="335" w:type="pct"/>
            <w:tcBorders>
              <w:top w:val="nil"/>
              <w:left w:val="single" w:sz="12" w:space="0" w:color="auto"/>
              <w:bottom w:val="nil"/>
              <w:right w:val="nil"/>
            </w:tcBorders>
            <w:shd w:val="clear" w:color="auto" w:fill="auto"/>
          </w:tcPr>
          <w:p w14:paraId="4C1DCF44" w14:textId="03CE1E31" w:rsidR="00832717" w:rsidRPr="00533511" w:rsidRDefault="001948D0" w:rsidP="00832717">
            <w:pPr>
              <w:rPr>
                <w:rFonts w:ascii="Arial" w:hAnsi="Arial" w:cs="Arial"/>
                <w:sz w:val="44"/>
                <w:szCs w:val="44"/>
              </w:rPr>
            </w:pPr>
            <w:sdt>
              <w:sdtPr>
                <w:rPr>
                  <w:rFonts w:ascii="Arial" w:hAnsi="Arial" w:cs="Arial"/>
                  <w:sz w:val="44"/>
                  <w:szCs w:val="44"/>
                </w:rPr>
                <w:id w:val="-1601864662"/>
                <w14:checkbox>
                  <w14:checked w14:val="0"/>
                  <w14:checkedState w14:val="00FE" w14:font="Wingdings"/>
                  <w14:uncheckedState w14:val="00A8" w14:font="Wingdings"/>
                </w14:checkbox>
              </w:sdtPr>
              <w:sdtEndPr/>
              <w:sdtContent>
                <w:r w:rsidR="00BF167C">
                  <w:rPr>
                    <w:rFonts w:ascii="Arial" w:hAnsi="Arial" w:cs="Arial"/>
                    <w:sz w:val="44"/>
                    <w:szCs w:val="44"/>
                  </w:rPr>
                  <w:sym w:font="Wingdings" w:char="F0A8"/>
                </w:r>
              </w:sdtContent>
            </w:sdt>
            <w:permEnd w:id="2090230269"/>
          </w:p>
        </w:tc>
      </w:tr>
      <w:tr w:rsidR="000D7B09" w14:paraId="7B558DF6" w14:textId="77777777" w:rsidTr="00832717">
        <w:trPr>
          <w:trHeight w:val="425"/>
          <w:hidden/>
        </w:trPr>
        <w:tc>
          <w:tcPr>
            <w:tcW w:w="610" w:type="pct"/>
            <w:tcBorders>
              <w:top w:val="nil"/>
              <w:left w:val="nil"/>
              <w:bottom w:val="nil"/>
              <w:right w:val="single" w:sz="12" w:space="0" w:color="auto"/>
            </w:tcBorders>
          </w:tcPr>
          <w:p w14:paraId="15BDBD95" w14:textId="77777777" w:rsidR="000D7B09" w:rsidRPr="00FE608E" w:rsidRDefault="000D7B09" w:rsidP="000D7B09">
            <w:pPr>
              <w:ind w:left="993" w:hanging="993"/>
              <w:jc w:val="center"/>
              <w:rPr>
                <w:vanish/>
              </w:rPr>
            </w:pPr>
          </w:p>
        </w:tc>
        <w:permStart w:id="719854440" w:edGrp="everyone" w:displacedByCustomXml="next"/>
        <w:sdt>
          <w:sdtPr>
            <w:rPr>
              <w:rFonts w:ascii="Arial" w:hAnsi="Arial" w:cs="Arial"/>
              <w:sz w:val="40"/>
              <w:szCs w:val="44"/>
            </w:rPr>
            <w:id w:val="28723981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B1EBF24" w14:textId="52AA77CE"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719854440" w:displacedByCustomXml="prev"/>
        <w:tc>
          <w:tcPr>
            <w:tcW w:w="3514" w:type="pct"/>
            <w:tcBorders>
              <w:top w:val="single" w:sz="12" w:space="0" w:color="auto"/>
              <w:left w:val="single" w:sz="4" w:space="0" w:color="auto"/>
              <w:right w:val="single" w:sz="12" w:space="0" w:color="auto"/>
            </w:tcBorders>
            <w:shd w:val="clear" w:color="auto" w:fill="auto"/>
            <w:vAlign w:val="center"/>
          </w:tcPr>
          <w:p w14:paraId="5597A2E4" w14:textId="022D5351" w:rsidR="000D7B09" w:rsidRDefault="000D7B09" w:rsidP="000D7B09">
            <w:pPr>
              <w:jc w:val="center"/>
            </w:pPr>
            <w:r w:rsidRPr="00832717">
              <w:t>To enforce WHS law</w:t>
            </w:r>
          </w:p>
        </w:tc>
        <w:tc>
          <w:tcPr>
            <w:tcW w:w="335" w:type="pct"/>
            <w:tcBorders>
              <w:top w:val="nil"/>
              <w:left w:val="single" w:sz="12" w:space="0" w:color="auto"/>
              <w:bottom w:val="nil"/>
              <w:right w:val="nil"/>
            </w:tcBorders>
          </w:tcPr>
          <w:p w14:paraId="3550E45D" w14:textId="77777777" w:rsidR="000D7B09" w:rsidRDefault="000D7B09" w:rsidP="000D7B09">
            <w:pPr>
              <w:ind w:left="993" w:hanging="993"/>
            </w:pPr>
          </w:p>
        </w:tc>
      </w:tr>
      <w:tr w:rsidR="000D7B09" w14:paraId="15F012E4" w14:textId="77777777" w:rsidTr="00832717">
        <w:trPr>
          <w:trHeight w:val="425"/>
          <w:hidden/>
        </w:trPr>
        <w:tc>
          <w:tcPr>
            <w:tcW w:w="610" w:type="pct"/>
            <w:tcBorders>
              <w:top w:val="nil"/>
              <w:left w:val="nil"/>
              <w:bottom w:val="nil"/>
              <w:right w:val="single" w:sz="12" w:space="0" w:color="auto"/>
            </w:tcBorders>
          </w:tcPr>
          <w:p w14:paraId="1C340FD4" w14:textId="77777777" w:rsidR="000D7B09" w:rsidRPr="00FE608E" w:rsidRDefault="000D7B09" w:rsidP="000D7B09">
            <w:pPr>
              <w:ind w:left="993" w:hanging="993"/>
              <w:jc w:val="center"/>
              <w:rPr>
                <w:vanish/>
              </w:rPr>
            </w:pPr>
          </w:p>
        </w:tc>
        <w:permStart w:id="1378233241" w:edGrp="everyone" w:displacedByCustomXml="next"/>
        <w:sdt>
          <w:sdtPr>
            <w:rPr>
              <w:rFonts w:ascii="Arial" w:hAnsi="Arial" w:cs="Arial"/>
              <w:sz w:val="40"/>
              <w:szCs w:val="44"/>
            </w:rPr>
            <w:id w:val="794920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44FFC6E" w14:textId="7144A0FE" w:rsidR="000D7B09" w:rsidRPr="00447473" w:rsidRDefault="00626648"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378233241" w:displacedByCustomXml="prev"/>
        <w:tc>
          <w:tcPr>
            <w:tcW w:w="3514" w:type="pct"/>
            <w:tcBorders>
              <w:left w:val="single" w:sz="4" w:space="0" w:color="auto"/>
              <w:right w:val="single" w:sz="12" w:space="0" w:color="auto"/>
            </w:tcBorders>
            <w:shd w:val="clear" w:color="auto" w:fill="auto"/>
            <w:vAlign w:val="center"/>
          </w:tcPr>
          <w:p w14:paraId="5B93B537" w14:textId="0B47AF04" w:rsidR="000D7B09" w:rsidRDefault="000D7B09" w:rsidP="000D7B09">
            <w:pPr>
              <w:jc w:val="center"/>
            </w:pPr>
            <w:r w:rsidRPr="00832717">
              <w:t>To promote compliance with WHS law</w:t>
            </w:r>
          </w:p>
        </w:tc>
        <w:tc>
          <w:tcPr>
            <w:tcW w:w="335" w:type="pct"/>
            <w:tcBorders>
              <w:top w:val="nil"/>
              <w:left w:val="single" w:sz="12" w:space="0" w:color="auto"/>
              <w:bottom w:val="nil"/>
              <w:right w:val="nil"/>
            </w:tcBorders>
          </w:tcPr>
          <w:p w14:paraId="4C9BF418" w14:textId="77777777" w:rsidR="000D7B09" w:rsidRDefault="000D7B09" w:rsidP="000D7B09">
            <w:pPr>
              <w:ind w:left="993" w:hanging="993"/>
            </w:pPr>
          </w:p>
        </w:tc>
      </w:tr>
      <w:tr w:rsidR="000D7B09" w14:paraId="45D10D20" w14:textId="77777777" w:rsidTr="00832717">
        <w:trPr>
          <w:trHeight w:val="425"/>
          <w:hidden/>
        </w:trPr>
        <w:tc>
          <w:tcPr>
            <w:tcW w:w="610" w:type="pct"/>
            <w:tcBorders>
              <w:top w:val="nil"/>
              <w:left w:val="nil"/>
              <w:bottom w:val="nil"/>
              <w:right w:val="single" w:sz="12" w:space="0" w:color="auto"/>
            </w:tcBorders>
          </w:tcPr>
          <w:p w14:paraId="361163F5" w14:textId="77777777" w:rsidR="000D7B09" w:rsidRPr="00FE608E" w:rsidRDefault="000D7B09" w:rsidP="000D7B09">
            <w:pPr>
              <w:ind w:left="993" w:hanging="993"/>
              <w:jc w:val="center"/>
              <w:rPr>
                <w:vanish/>
              </w:rPr>
            </w:pPr>
          </w:p>
        </w:tc>
        <w:permStart w:id="858404738" w:edGrp="everyone" w:displacedByCustomXml="next"/>
        <w:sdt>
          <w:sdtPr>
            <w:rPr>
              <w:rFonts w:ascii="Arial" w:hAnsi="Arial" w:cs="Arial"/>
              <w:sz w:val="40"/>
              <w:szCs w:val="44"/>
            </w:rPr>
            <w:id w:val="155766764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4349182" w14:textId="21C39E58"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858404738" w:displacedByCustomXml="prev"/>
        <w:tc>
          <w:tcPr>
            <w:tcW w:w="3514" w:type="pct"/>
            <w:tcBorders>
              <w:left w:val="single" w:sz="4" w:space="0" w:color="auto"/>
              <w:right w:val="single" w:sz="12" w:space="0" w:color="auto"/>
            </w:tcBorders>
            <w:shd w:val="clear" w:color="auto" w:fill="auto"/>
            <w:vAlign w:val="center"/>
          </w:tcPr>
          <w:p w14:paraId="7FBF0A74" w14:textId="77E2ECC8" w:rsidR="000D7B09" w:rsidRDefault="000D7B09" w:rsidP="000D7B09">
            <w:pPr>
              <w:jc w:val="center"/>
            </w:pPr>
            <w:r w:rsidRPr="00832717">
              <w:t>To represent you in court if you breach WHS law</w:t>
            </w:r>
          </w:p>
        </w:tc>
        <w:tc>
          <w:tcPr>
            <w:tcW w:w="335" w:type="pct"/>
            <w:tcBorders>
              <w:top w:val="nil"/>
              <w:left w:val="single" w:sz="12" w:space="0" w:color="auto"/>
              <w:bottom w:val="nil"/>
              <w:right w:val="nil"/>
            </w:tcBorders>
          </w:tcPr>
          <w:p w14:paraId="5F01095D" w14:textId="77777777" w:rsidR="000D7B09" w:rsidRDefault="000D7B09" w:rsidP="000D7B09">
            <w:pPr>
              <w:ind w:left="993" w:hanging="993"/>
            </w:pPr>
          </w:p>
        </w:tc>
      </w:tr>
      <w:tr w:rsidR="000D7B09" w14:paraId="5DAD2EE4" w14:textId="77777777" w:rsidTr="00832717">
        <w:trPr>
          <w:trHeight w:val="425"/>
          <w:hidden/>
        </w:trPr>
        <w:tc>
          <w:tcPr>
            <w:tcW w:w="610" w:type="pct"/>
            <w:tcBorders>
              <w:top w:val="nil"/>
              <w:left w:val="nil"/>
              <w:bottom w:val="nil"/>
              <w:right w:val="single" w:sz="12" w:space="0" w:color="auto"/>
            </w:tcBorders>
          </w:tcPr>
          <w:p w14:paraId="7FF16461" w14:textId="77777777" w:rsidR="000D7B09" w:rsidRPr="00FE608E" w:rsidRDefault="000D7B09" w:rsidP="000D7B09">
            <w:pPr>
              <w:ind w:left="993" w:hanging="993"/>
              <w:jc w:val="center"/>
              <w:rPr>
                <w:vanish/>
              </w:rPr>
            </w:pPr>
          </w:p>
        </w:tc>
        <w:permStart w:id="129189408" w:edGrp="everyone" w:displacedByCustomXml="next"/>
        <w:sdt>
          <w:sdtPr>
            <w:rPr>
              <w:rFonts w:ascii="Arial" w:hAnsi="Arial" w:cs="Arial"/>
              <w:sz w:val="40"/>
              <w:szCs w:val="44"/>
            </w:rPr>
            <w:id w:val="-78464663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AA4E2AF" w14:textId="12C7817B"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129189408" w:displacedByCustomXml="prev"/>
        <w:tc>
          <w:tcPr>
            <w:tcW w:w="3514" w:type="pct"/>
            <w:tcBorders>
              <w:left w:val="single" w:sz="4" w:space="0" w:color="auto"/>
              <w:right w:val="single" w:sz="12" w:space="0" w:color="auto"/>
            </w:tcBorders>
            <w:shd w:val="clear" w:color="auto" w:fill="auto"/>
            <w:vAlign w:val="center"/>
          </w:tcPr>
          <w:p w14:paraId="529940BE" w14:textId="0A163BEB" w:rsidR="000D7B09" w:rsidRDefault="000D7B09" w:rsidP="000D7B09">
            <w:pPr>
              <w:jc w:val="center"/>
            </w:pPr>
            <w:r w:rsidRPr="00832717">
              <w:t>To supply WHS equipment</w:t>
            </w:r>
          </w:p>
        </w:tc>
        <w:tc>
          <w:tcPr>
            <w:tcW w:w="335" w:type="pct"/>
            <w:tcBorders>
              <w:top w:val="nil"/>
              <w:left w:val="single" w:sz="12" w:space="0" w:color="auto"/>
              <w:bottom w:val="nil"/>
              <w:right w:val="nil"/>
            </w:tcBorders>
          </w:tcPr>
          <w:p w14:paraId="5C55ABD0" w14:textId="77777777" w:rsidR="000D7B09" w:rsidRDefault="000D7B09" w:rsidP="000D7B09">
            <w:pPr>
              <w:ind w:left="993" w:hanging="993"/>
            </w:pPr>
          </w:p>
        </w:tc>
      </w:tr>
    </w:tbl>
    <w:p w14:paraId="57ECC2FC" w14:textId="77777777" w:rsidR="00832717" w:rsidRPr="000D7B09" w:rsidRDefault="00832717" w:rsidP="00832717">
      <w:pPr>
        <w:rPr>
          <w:rFonts w:ascii="Arial" w:hAnsi="Arial" w:cs="Arial"/>
          <w:sz w:val="20"/>
        </w:rPr>
      </w:pPr>
    </w:p>
    <w:p w14:paraId="1FE0FEA7" w14:textId="77777777" w:rsidR="00951718" w:rsidRPr="000D7B09" w:rsidRDefault="00951718" w:rsidP="00951718">
      <w:pPr>
        <w:ind w:right="-24"/>
        <w:rPr>
          <w:rFonts w:ascii="Arial" w:hAnsi="Arial" w:cs="Arial"/>
          <w:sz w:val="20"/>
        </w:rPr>
      </w:pPr>
    </w:p>
    <w:p w14:paraId="15960FCE" w14:textId="77777777" w:rsidR="00951718" w:rsidRPr="00830749" w:rsidRDefault="00951718" w:rsidP="00951718">
      <w:pPr>
        <w:pStyle w:val="11CSTCPLQuestionBullet"/>
        <w:ind w:left="709" w:hanging="709"/>
      </w:pPr>
      <w:bookmarkStart w:id="15" w:name="_Ref35351038"/>
      <w:r>
        <w:t xml:space="preserve">True or False (Tick your response): All levels of a workplace </w:t>
      </w:r>
      <w:r w:rsidRPr="00832717">
        <w:t xml:space="preserve">(e.g. PCBUs down to the worker level) </w:t>
      </w:r>
      <w:r>
        <w:t xml:space="preserve">can </w:t>
      </w:r>
      <w:r w:rsidRPr="00832717">
        <w:t>be involved in developing</w:t>
      </w:r>
      <w:r>
        <w:t xml:space="preserve">, </w:t>
      </w:r>
      <w:r w:rsidRPr="00832717">
        <w:t xml:space="preserve">implementing </w:t>
      </w:r>
      <w:r>
        <w:t xml:space="preserve">and monitoring </w:t>
      </w:r>
      <w:r w:rsidRPr="00832717">
        <w:t>changes to workplace policies, procedures, processes and systems in order to achieve compliance</w:t>
      </w:r>
      <w:r>
        <w:t>.</w:t>
      </w:r>
      <w:bookmarkEnd w:id="15"/>
    </w:p>
    <w:p w14:paraId="38E92216" w14:textId="77777777" w:rsidR="00951718" w:rsidRPr="000D7B09" w:rsidRDefault="00951718" w:rsidP="00951718">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D7B09" w14:paraId="3095C85F" w14:textId="77777777" w:rsidTr="000D7B09">
        <w:trPr>
          <w:trHeight w:val="510"/>
        </w:trPr>
        <w:tc>
          <w:tcPr>
            <w:tcW w:w="1556" w:type="pct"/>
            <w:tcBorders>
              <w:top w:val="nil"/>
              <w:left w:val="nil"/>
              <w:bottom w:val="nil"/>
              <w:right w:val="single" w:sz="12" w:space="0" w:color="auto"/>
            </w:tcBorders>
            <w:shd w:val="clear" w:color="auto" w:fill="auto"/>
          </w:tcPr>
          <w:p w14:paraId="62CD6E12" w14:textId="77777777" w:rsidR="000D7B09" w:rsidRDefault="000D7B09" w:rsidP="000D7B09">
            <w:pPr>
              <w:keepNext/>
              <w:ind w:left="993" w:hanging="993"/>
            </w:pPr>
            <w:r w:rsidRPr="001C4084">
              <w:rPr>
                <w:rFonts w:ascii="Arial" w:hAnsi="Arial" w:cs="Arial"/>
                <w:b/>
                <w:sz w:val="22"/>
                <w:szCs w:val="22"/>
              </w:rPr>
              <w:t>Answer</w:t>
            </w:r>
          </w:p>
        </w:tc>
        <w:permStart w:id="1483423793" w:edGrp="everyone" w:displacedByCustomXml="next"/>
        <w:sdt>
          <w:sdtPr>
            <w:rPr>
              <w:rFonts w:ascii="Arial" w:hAnsi="Arial" w:cs="Arial"/>
              <w:sz w:val="40"/>
              <w:szCs w:val="44"/>
            </w:rPr>
            <w:id w:val="180473805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049EB3" w14:textId="2FBCF041" w:rsidR="000D7B09" w:rsidRPr="00B31E17" w:rsidRDefault="00626648" w:rsidP="000D7B09">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4834237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492407" w14:textId="77777777" w:rsidR="000D7B09" w:rsidRPr="00FE608E" w:rsidRDefault="000D7B09" w:rsidP="000D7B09">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F7E2B5" w14:textId="77777777" w:rsidR="000D7B09" w:rsidRPr="00E106BF" w:rsidRDefault="000D7B09" w:rsidP="000D7B09">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32C0FC24" w14:textId="77777777" w:rsidR="000D7B09" w:rsidRPr="00533511" w:rsidRDefault="001948D0" w:rsidP="000D7B09">
            <w:pPr>
              <w:rPr>
                <w:rFonts w:ascii="Arial" w:hAnsi="Arial" w:cs="Arial"/>
                <w:sz w:val="44"/>
                <w:szCs w:val="44"/>
              </w:rPr>
            </w:pPr>
            <w:sdt>
              <w:sdtPr>
                <w:rPr>
                  <w:rFonts w:ascii="Arial" w:hAnsi="Arial" w:cs="Arial"/>
                  <w:sz w:val="44"/>
                  <w:szCs w:val="44"/>
                </w:rPr>
                <w:id w:val="120581842"/>
                <w14:checkbox>
                  <w14:checked w14:val="0"/>
                  <w14:checkedState w14:val="00FE" w14:font="Wingdings"/>
                  <w14:uncheckedState w14:val="00A8" w14:font="Wingdings"/>
                </w14:checkbox>
              </w:sdtPr>
              <w:sdtEndPr/>
              <w:sdtContent>
                <w:permStart w:id="743139572" w:edGrp="everyone"/>
                <w:r w:rsidR="000D7B09" w:rsidRPr="00533511">
                  <w:rPr>
                    <w:rFonts w:ascii="Arial" w:hAnsi="Arial" w:cs="Arial"/>
                    <w:sz w:val="44"/>
                    <w:szCs w:val="44"/>
                  </w:rPr>
                  <w:sym w:font="Wingdings" w:char="F0A8"/>
                </w:r>
                <w:permEnd w:id="743139572"/>
              </w:sdtContent>
            </w:sdt>
          </w:p>
        </w:tc>
      </w:tr>
      <w:tr w:rsidR="000D7B09" w14:paraId="79F49425" w14:textId="77777777" w:rsidTr="000D7B09">
        <w:trPr>
          <w:trHeight w:val="510"/>
          <w:hidden/>
        </w:trPr>
        <w:tc>
          <w:tcPr>
            <w:tcW w:w="1556" w:type="pct"/>
            <w:tcBorders>
              <w:top w:val="nil"/>
              <w:left w:val="nil"/>
              <w:bottom w:val="nil"/>
              <w:right w:val="single" w:sz="12" w:space="0" w:color="auto"/>
            </w:tcBorders>
          </w:tcPr>
          <w:p w14:paraId="7D34AF70" w14:textId="77777777" w:rsidR="000D7B09" w:rsidRPr="00FE608E" w:rsidRDefault="000D7B09" w:rsidP="000D7B09">
            <w:pPr>
              <w:ind w:left="993" w:hanging="993"/>
              <w:jc w:val="center"/>
              <w:rPr>
                <w:vanish/>
              </w:rPr>
            </w:pPr>
          </w:p>
        </w:tc>
        <w:permStart w:id="747599343" w:edGrp="everyone" w:displacedByCustomXml="next"/>
        <w:sdt>
          <w:sdtPr>
            <w:rPr>
              <w:rFonts w:ascii="Arial" w:hAnsi="Arial" w:cs="Arial"/>
              <w:sz w:val="40"/>
              <w:szCs w:val="44"/>
            </w:rPr>
            <w:id w:val="-200042330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3B4E1A" w14:textId="16766D09" w:rsidR="000D7B09" w:rsidRPr="00B31E17" w:rsidRDefault="000D7B09" w:rsidP="000D7B09">
                <w:pPr>
                  <w:ind w:left="161" w:right="82" w:hanging="161"/>
                  <w:jc w:val="center"/>
                  <w:rPr>
                    <w:vanish/>
                    <w:color w:val="17365D" w:themeColor="text2" w:themeShade="BF"/>
                  </w:rPr>
                </w:pPr>
                <w:r>
                  <w:rPr>
                    <w:rFonts w:ascii="Arial" w:hAnsi="Arial" w:cs="Arial"/>
                    <w:sz w:val="40"/>
                    <w:szCs w:val="44"/>
                  </w:rPr>
                  <w:sym w:font="Wingdings" w:char="F0A8"/>
                </w:r>
              </w:p>
            </w:tc>
          </w:sdtContent>
        </w:sdt>
        <w:permEnd w:id="7475993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30235F" w14:textId="77777777" w:rsidR="000D7B09" w:rsidRPr="00FE608E" w:rsidRDefault="000D7B09" w:rsidP="000D7B09">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C9CAE2" w14:textId="77777777" w:rsidR="000D7B09" w:rsidRDefault="000D7B09" w:rsidP="000D7B09">
            <w:pPr>
              <w:ind w:left="993" w:hanging="993"/>
            </w:pPr>
          </w:p>
        </w:tc>
        <w:tc>
          <w:tcPr>
            <w:tcW w:w="336" w:type="pct"/>
            <w:tcBorders>
              <w:top w:val="nil"/>
              <w:left w:val="nil"/>
              <w:bottom w:val="nil"/>
              <w:right w:val="nil"/>
            </w:tcBorders>
          </w:tcPr>
          <w:p w14:paraId="4078EBA3" w14:textId="77777777" w:rsidR="000D7B09" w:rsidRDefault="000D7B09" w:rsidP="000D7B09">
            <w:pPr>
              <w:ind w:left="993" w:hanging="993"/>
            </w:pPr>
          </w:p>
        </w:tc>
      </w:tr>
    </w:tbl>
    <w:p w14:paraId="2E1628A6" w14:textId="2449661F" w:rsidR="00832717" w:rsidRDefault="00832717">
      <w:pPr>
        <w:jc w:val="left"/>
        <w:rPr>
          <w:rFonts w:ascii="Arial" w:hAnsi="Arial" w:cs="Arial"/>
          <w:sz w:val="22"/>
          <w:szCs w:val="22"/>
        </w:rPr>
      </w:pPr>
    </w:p>
    <w:p w14:paraId="232240DF" w14:textId="4812F56E" w:rsidR="00832717" w:rsidRPr="00830749" w:rsidRDefault="00832717" w:rsidP="00832717">
      <w:pPr>
        <w:pStyle w:val="11CSTCPLQuestionBullet"/>
        <w:ind w:left="709" w:hanging="709"/>
      </w:pPr>
      <w:bookmarkStart w:id="16" w:name="_Ref35350969"/>
      <w:r w:rsidRPr="00832717">
        <w:t>Which of the following methods can be used to advise others about WHS compliance?</w:t>
      </w:r>
      <w:r>
        <w:t xml:space="preserve"> Tick all that apply.</w:t>
      </w:r>
      <w:bookmarkEnd w:id="16"/>
    </w:p>
    <w:p w14:paraId="741F794F" w14:textId="77777777" w:rsidR="00832717" w:rsidRPr="00830749" w:rsidRDefault="00832717" w:rsidP="0083271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0B083547" w14:textId="77777777" w:rsidTr="00832717">
        <w:tc>
          <w:tcPr>
            <w:tcW w:w="610" w:type="pct"/>
            <w:tcBorders>
              <w:top w:val="nil"/>
              <w:left w:val="nil"/>
              <w:bottom w:val="nil"/>
              <w:right w:val="single" w:sz="12" w:space="0" w:color="auto"/>
            </w:tcBorders>
            <w:shd w:val="clear" w:color="auto" w:fill="auto"/>
          </w:tcPr>
          <w:p w14:paraId="767DC4C8"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F31AE0"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65AE4B4" w14:textId="77777777" w:rsidR="00832717" w:rsidRDefault="00832717" w:rsidP="00832717">
            <w:pPr>
              <w:keepNext/>
              <w:ind w:left="993" w:hanging="993"/>
              <w:jc w:val="center"/>
            </w:pPr>
            <w:r>
              <w:t>Possible Answers</w:t>
            </w:r>
          </w:p>
        </w:tc>
        <w:permStart w:id="1004082868" w:edGrp="everyone"/>
        <w:tc>
          <w:tcPr>
            <w:tcW w:w="335" w:type="pct"/>
            <w:tcBorders>
              <w:top w:val="nil"/>
              <w:left w:val="single" w:sz="12" w:space="0" w:color="auto"/>
              <w:bottom w:val="nil"/>
              <w:right w:val="nil"/>
            </w:tcBorders>
            <w:shd w:val="clear" w:color="auto" w:fill="auto"/>
          </w:tcPr>
          <w:p w14:paraId="1804CBB9" w14:textId="77777777" w:rsidR="00832717" w:rsidRPr="00533511" w:rsidRDefault="001948D0" w:rsidP="00832717">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EndPr/>
              <w:sdtContent>
                <w:r w:rsidR="00832717">
                  <w:rPr>
                    <w:rFonts w:ascii="Arial" w:hAnsi="Arial" w:cs="Arial"/>
                    <w:sz w:val="44"/>
                    <w:szCs w:val="44"/>
                  </w:rPr>
                  <w:sym w:font="Wingdings" w:char="F0A8"/>
                </w:r>
              </w:sdtContent>
            </w:sdt>
            <w:permEnd w:id="1004082868"/>
          </w:p>
        </w:tc>
      </w:tr>
      <w:tr w:rsidR="000D7B09" w14:paraId="67145E0A" w14:textId="77777777" w:rsidTr="00832717">
        <w:trPr>
          <w:trHeight w:val="425"/>
          <w:hidden/>
        </w:trPr>
        <w:tc>
          <w:tcPr>
            <w:tcW w:w="610" w:type="pct"/>
            <w:tcBorders>
              <w:top w:val="nil"/>
              <w:left w:val="nil"/>
              <w:bottom w:val="nil"/>
              <w:right w:val="single" w:sz="12" w:space="0" w:color="auto"/>
            </w:tcBorders>
          </w:tcPr>
          <w:p w14:paraId="54F099B1" w14:textId="77777777" w:rsidR="000D7B09" w:rsidRPr="00FE608E" w:rsidRDefault="000D7B09" w:rsidP="000D7B09">
            <w:pPr>
              <w:ind w:left="993" w:hanging="993"/>
              <w:jc w:val="center"/>
              <w:rPr>
                <w:vanish/>
              </w:rPr>
            </w:pPr>
          </w:p>
        </w:tc>
        <w:permStart w:id="1079475746" w:edGrp="everyone" w:displacedByCustomXml="next"/>
        <w:sdt>
          <w:sdtPr>
            <w:rPr>
              <w:rFonts w:ascii="Arial" w:hAnsi="Arial" w:cs="Arial"/>
              <w:sz w:val="40"/>
              <w:szCs w:val="44"/>
            </w:rPr>
            <w:id w:val="-18575633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D44FE48" w14:textId="0B4DFC18" w:rsidR="000D7B09" w:rsidRPr="00447473" w:rsidRDefault="00626648"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07947574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DBE7F9" w14:textId="4AB70D16" w:rsidR="000D7B09" w:rsidRDefault="000D7B09" w:rsidP="000D7B09">
            <w:pPr>
              <w:jc w:val="center"/>
            </w:pPr>
            <w:r w:rsidRPr="00832717">
              <w:t>Training sessions for all staff</w:t>
            </w:r>
          </w:p>
        </w:tc>
        <w:tc>
          <w:tcPr>
            <w:tcW w:w="335" w:type="pct"/>
            <w:tcBorders>
              <w:top w:val="nil"/>
              <w:left w:val="single" w:sz="12" w:space="0" w:color="auto"/>
              <w:bottom w:val="nil"/>
              <w:right w:val="nil"/>
            </w:tcBorders>
          </w:tcPr>
          <w:p w14:paraId="715F10CC" w14:textId="77777777" w:rsidR="000D7B09" w:rsidRDefault="000D7B09" w:rsidP="000D7B09">
            <w:pPr>
              <w:ind w:left="993" w:hanging="993"/>
            </w:pPr>
          </w:p>
        </w:tc>
      </w:tr>
      <w:tr w:rsidR="000D7B09" w14:paraId="544A8223" w14:textId="77777777" w:rsidTr="00832717">
        <w:trPr>
          <w:trHeight w:val="425"/>
          <w:hidden/>
        </w:trPr>
        <w:tc>
          <w:tcPr>
            <w:tcW w:w="610" w:type="pct"/>
            <w:tcBorders>
              <w:top w:val="nil"/>
              <w:left w:val="nil"/>
              <w:bottom w:val="nil"/>
              <w:right w:val="single" w:sz="12" w:space="0" w:color="auto"/>
            </w:tcBorders>
          </w:tcPr>
          <w:p w14:paraId="13689042" w14:textId="77777777" w:rsidR="000D7B09" w:rsidRPr="00FE608E" w:rsidRDefault="000D7B09" w:rsidP="000D7B09">
            <w:pPr>
              <w:ind w:left="993" w:hanging="993"/>
              <w:jc w:val="center"/>
              <w:rPr>
                <w:vanish/>
              </w:rPr>
            </w:pPr>
          </w:p>
        </w:tc>
        <w:permStart w:id="137188711" w:edGrp="everyone" w:displacedByCustomXml="next"/>
        <w:sdt>
          <w:sdtPr>
            <w:rPr>
              <w:rFonts w:ascii="Arial" w:hAnsi="Arial" w:cs="Arial"/>
              <w:sz w:val="40"/>
              <w:szCs w:val="44"/>
            </w:rPr>
            <w:id w:val="-1700983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D72F9A9" w14:textId="7B370335" w:rsidR="000D7B09" w:rsidRPr="00447473" w:rsidRDefault="00626648"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37188711" w:displacedByCustomXml="prev"/>
        <w:tc>
          <w:tcPr>
            <w:tcW w:w="3514" w:type="pct"/>
            <w:tcBorders>
              <w:left w:val="single" w:sz="4" w:space="0" w:color="auto"/>
              <w:right w:val="single" w:sz="12" w:space="0" w:color="auto"/>
            </w:tcBorders>
            <w:shd w:val="clear" w:color="auto" w:fill="auto"/>
            <w:vAlign w:val="center"/>
          </w:tcPr>
          <w:p w14:paraId="2EE09F63" w14:textId="526F13FB" w:rsidR="000D7B09" w:rsidRDefault="000D7B09" w:rsidP="000D7B09">
            <w:pPr>
              <w:jc w:val="center"/>
            </w:pPr>
            <w:r w:rsidRPr="00832717">
              <w:t>Emails about changes to laws</w:t>
            </w:r>
          </w:p>
        </w:tc>
        <w:tc>
          <w:tcPr>
            <w:tcW w:w="335" w:type="pct"/>
            <w:tcBorders>
              <w:top w:val="nil"/>
              <w:left w:val="single" w:sz="12" w:space="0" w:color="auto"/>
              <w:bottom w:val="nil"/>
              <w:right w:val="nil"/>
            </w:tcBorders>
          </w:tcPr>
          <w:p w14:paraId="7A4F6E61" w14:textId="77777777" w:rsidR="000D7B09" w:rsidRDefault="000D7B09" w:rsidP="000D7B09">
            <w:pPr>
              <w:ind w:left="993" w:hanging="993"/>
            </w:pPr>
          </w:p>
        </w:tc>
      </w:tr>
      <w:tr w:rsidR="000D7B09" w14:paraId="20BB2C9F" w14:textId="77777777" w:rsidTr="00832717">
        <w:trPr>
          <w:trHeight w:val="425"/>
          <w:hidden/>
        </w:trPr>
        <w:tc>
          <w:tcPr>
            <w:tcW w:w="610" w:type="pct"/>
            <w:tcBorders>
              <w:top w:val="nil"/>
              <w:left w:val="nil"/>
              <w:bottom w:val="nil"/>
              <w:right w:val="single" w:sz="12" w:space="0" w:color="auto"/>
            </w:tcBorders>
          </w:tcPr>
          <w:p w14:paraId="496F5F24" w14:textId="77777777" w:rsidR="000D7B09" w:rsidRPr="00FE608E" w:rsidRDefault="000D7B09" w:rsidP="000D7B09">
            <w:pPr>
              <w:ind w:left="993" w:hanging="993"/>
              <w:jc w:val="center"/>
              <w:rPr>
                <w:vanish/>
              </w:rPr>
            </w:pPr>
          </w:p>
        </w:tc>
        <w:permStart w:id="358500897" w:edGrp="everyone" w:displacedByCustomXml="next"/>
        <w:sdt>
          <w:sdtPr>
            <w:rPr>
              <w:rFonts w:ascii="Arial" w:hAnsi="Arial" w:cs="Arial"/>
              <w:sz w:val="40"/>
              <w:szCs w:val="44"/>
            </w:rPr>
            <w:id w:val="1735479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0A1CD88" w14:textId="7D9BF19D"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358500897" w:displacedByCustomXml="prev"/>
        <w:tc>
          <w:tcPr>
            <w:tcW w:w="3514" w:type="pct"/>
            <w:tcBorders>
              <w:left w:val="single" w:sz="4" w:space="0" w:color="auto"/>
              <w:right w:val="single" w:sz="12" w:space="0" w:color="auto"/>
            </w:tcBorders>
            <w:shd w:val="clear" w:color="auto" w:fill="auto"/>
            <w:vAlign w:val="center"/>
          </w:tcPr>
          <w:p w14:paraId="6A56B1FF" w14:textId="0A16686E" w:rsidR="000D7B09" w:rsidRDefault="000D7B09" w:rsidP="000D7B09">
            <w:pPr>
              <w:jc w:val="center"/>
            </w:pPr>
            <w:r w:rsidRPr="00832717">
              <w:t>A suggestion box to allow workers to raise inadequacies</w:t>
            </w:r>
          </w:p>
        </w:tc>
        <w:tc>
          <w:tcPr>
            <w:tcW w:w="335" w:type="pct"/>
            <w:tcBorders>
              <w:top w:val="nil"/>
              <w:left w:val="single" w:sz="12" w:space="0" w:color="auto"/>
              <w:bottom w:val="nil"/>
              <w:right w:val="nil"/>
            </w:tcBorders>
          </w:tcPr>
          <w:p w14:paraId="1AF76A71" w14:textId="77777777" w:rsidR="000D7B09" w:rsidRDefault="000D7B09" w:rsidP="000D7B09">
            <w:pPr>
              <w:ind w:left="993" w:hanging="993"/>
            </w:pPr>
          </w:p>
        </w:tc>
      </w:tr>
      <w:tr w:rsidR="000D7B09" w14:paraId="3F5623E2" w14:textId="77777777" w:rsidTr="00832717">
        <w:trPr>
          <w:trHeight w:val="425"/>
          <w:hidden/>
        </w:trPr>
        <w:tc>
          <w:tcPr>
            <w:tcW w:w="610" w:type="pct"/>
            <w:tcBorders>
              <w:top w:val="nil"/>
              <w:left w:val="nil"/>
              <w:bottom w:val="nil"/>
              <w:right w:val="single" w:sz="12" w:space="0" w:color="auto"/>
            </w:tcBorders>
          </w:tcPr>
          <w:p w14:paraId="47AB92BF" w14:textId="77777777" w:rsidR="000D7B09" w:rsidRPr="00FE608E" w:rsidRDefault="000D7B09" w:rsidP="000D7B09">
            <w:pPr>
              <w:ind w:left="993" w:hanging="993"/>
              <w:jc w:val="center"/>
              <w:rPr>
                <w:vanish/>
              </w:rPr>
            </w:pPr>
          </w:p>
        </w:tc>
        <w:permStart w:id="471167908" w:edGrp="everyone" w:displacedByCustomXml="next"/>
        <w:sdt>
          <w:sdtPr>
            <w:rPr>
              <w:rFonts w:ascii="Arial" w:hAnsi="Arial" w:cs="Arial"/>
              <w:sz w:val="40"/>
              <w:szCs w:val="44"/>
            </w:rPr>
            <w:id w:val="-41872030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C299210" w14:textId="545DADBE" w:rsidR="000D7B09" w:rsidRPr="00447473" w:rsidRDefault="00626648"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471167908" w:displacedByCustomXml="prev"/>
        <w:tc>
          <w:tcPr>
            <w:tcW w:w="3514" w:type="pct"/>
            <w:tcBorders>
              <w:left w:val="single" w:sz="4" w:space="0" w:color="auto"/>
              <w:right w:val="single" w:sz="12" w:space="0" w:color="auto"/>
            </w:tcBorders>
            <w:shd w:val="clear" w:color="auto" w:fill="auto"/>
            <w:vAlign w:val="center"/>
          </w:tcPr>
          <w:p w14:paraId="01D54024" w14:textId="15AC2150" w:rsidR="000D7B09" w:rsidRDefault="000D7B09" w:rsidP="000D7B09">
            <w:pPr>
              <w:jc w:val="center"/>
            </w:pPr>
            <w:r w:rsidRPr="00832717">
              <w:t>Having a legal advisor speak at a staff meeting</w:t>
            </w:r>
          </w:p>
        </w:tc>
        <w:tc>
          <w:tcPr>
            <w:tcW w:w="335" w:type="pct"/>
            <w:tcBorders>
              <w:top w:val="nil"/>
              <w:left w:val="single" w:sz="12" w:space="0" w:color="auto"/>
              <w:bottom w:val="nil"/>
              <w:right w:val="nil"/>
            </w:tcBorders>
          </w:tcPr>
          <w:p w14:paraId="6D0A4DC3" w14:textId="77777777" w:rsidR="000D7B09" w:rsidRDefault="000D7B09" w:rsidP="000D7B09">
            <w:pPr>
              <w:ind w:left="993" w:hanging="993"/>
            </w:pPr>
          </w:p>
        </w:tc>
      </w:tr>
    </w:tbl>
    <w:p w14:paraId="66AB7130" w14:textId="77777777" w:rsidR="00832717" w:rsidRDefault="00832717" w:rsidP="00832717">
      <w:pPr>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6EB8808B" w:rsidR="00951718" w:rsidRPr="00830749" w:rsidRDefault="00951718" w:rsidP="00951718">
      <w:pPr>
        <w:pStyle w:val="11CSTCPLQuestionBullet"/>
        <w:ind w:left="709" w:hanging="709"/>
      </w:pPr>
      <w:bookmarkStart w:id="17" w:name="_Ref35417543"/>
      <w:r w:rsidRPr="00832717">
        <w:t xml:space="preserve">Which of the following </w:t>
      </w:r>
      <w:r>
        <w:t>methods can be used to monitor the effectiveness of workplace policies and procedures</w:t>
      </w:r>
      <w:r w:rsidRPr="00832717">
        <w:t>?</w:t>
      </w:r>
      <w:r>
        <w:t xml:space="preserve"> Tick all that apply.</w:t>
      </w:r>
      <w:bookmarkEnd w:id="17"/>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1258580570" w:edGrp="everyone"/>
        <w:tc>
          <w:tcPr>
            <w:tcW w:w="335" w:type="pct"/>
            <w:tcBorders>
              <w:top w:val="nil"/>
              <w:left w:val="single" w:sz="12" w:space="0" w:color="auto"/>
              <w:bottom w:val="nil"/>
              <w:right w:val="nil"/>
            </w:tcBorders>
            <w:shd w:val="clear" w:color="auto" w:fill="auto"/>
          </w:tcPr>
          <w:p w14:paraId="3622DC26" w14:textId="77777777" w:rsidR="00951718" w:rsidRPr="00533511" w:rsidRDefault="001948D0"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EndPr/>
              <w:sdtContent>
                <w:r w:rsidR="00951718">
                  <w:rPr>
                    <w:rFonts w:ascii="Arial" w:hAnsi="Arial" w:cs="Arial"/>
                    <w:sz w:val="44"/>
                    <w:szCs w:val="44"/>
                  </w:rPr>
                  <w:sym w:font="Wingdings" w:char="F0A8"/>
                </w:r>
              </w:sdtContent>
            </w:sdt>
            <w:permEnd w:id="1258580570"/>
          </w:p>
        </w:tc>
      </w:tr>
      <w:tr w:rsidR="000D7B09"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0D7B09" w:rsidRPr="00FE608E" w:rsidRDefault="000D7B09" w:rsidP="000D7B09">
            <w:pPr>
              <w:ind w:left="993" w:hanging="993"/>
              <w:jc w:val="center"/>
              <w:rPr>
                <w:vanish/>
              </w:rPr>
            </w:pPr>
          </w:p>
        </w:tc>
        <w:permStart w:id="1002535438" w:edGrp="everyone" w:displacedByCustomXml="next"/>
        <w:sdt>
          <w:sdtPr>
            <w:rPr>
              <w:rFonts w:ascii="Arial" w:hAnsi="Arial" w:cs="Arial"/>
              <w:sz w:val="40"/>
              <w:szCs w:val="44"/>
            </w:rPr>
            <w:id w:val="97333385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5D88D5" w14:textId="6A5FA7EF" w:rsidR="000D7B09" w:rsidRPr="00447473" w:rsidRDefault="00626648"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002535438" w:displacedByCustomXml="prev"/>
        <w:tc>
          <w:tcPr>
            <w:tcW w:w="3514" w:type="pct"/>
            <w:tcBorders>
              <w:left w:val="single" w:sz="4" w:space="0" w:color="auto"/>
              <w:right w:val="single" w:sz="12" w:space="0" w:color="auto"/>
            </w:tcBorders>
            <w:shd w:val="clear" w:color="auto" w:fill="auto"/>
            <w:vAlign w:val="center"/>
          </w:tcPr>
          <w:p w14:paraId="2057595A" w14:textId="12AE4BA6" w:rsidR="000D7B09" w:rsidRDefault="000D7B09" w:rsidP="000D7B09">
            <w:pPr>
              <w:jc w:val="center"/>
            </w:pPr>
            <w:r>
              <w:t>Internal audits</w:t>
            </w:r>
          </w:p>
        </w:tc>
        <w:tc>
          <w:tcPr>
            <w:tcW w:w="335" w:type="pct"/>
            <w:tcBorders>
              <w:top w:val="nil"/>
              <w:left w:val="single" w:sz="12" w:space="0" w:color="auto"/>
              <w:bottom w:val="nil"/>
              <w:right w:val="nil"/>
            </w:tcBorders>
          </w:tcPr>
          <w:p w14:paraId="520BA2D8" w14:textId="77777777" w:rsidR="000D7B09" w:rsidRDefault="000D7B09" w:rsidP="000D7B09">
            <w:pPr>
              <w:ind w:left="993" w:hanging="993"/>
            </w:pPr>
          </w:p>
        </w:tc>
      </w:tr>
      <w:tr w:rsidR="000D7B09" w14:paraId="2F1C06B5" w14:textId="77777777" w:rsidTr="00951718">
        <w:trPr>
          <w:trHeight w:val="425"/>
          <w:hidden/>
        </w:trPr>
        <w:tc>
          <w:tcPr>
            <w:tcW w:w="610" w:type="pct"/>
            <w:tcBorders>
              <w:top w:val="nil"/>
              <w:left w:val="nil"/>
              <w:bottom w:val="nil"/>
              <w:right w:val="single" w:sz="12" w:space="0" w:color="auto"/>
            </w:tcBorders>
          </w:tcPr>
          <w:p w14:paraId="0EF16520" w14:textId="77777777" w:rsidR="000D7B09" w:rsidRPr="00FE608E" w:rsidRDefault="000D7B09" w:rsidP="000D7B09">
            <w:pPr>
              <w:ind w:left="993" w:hanging="993"/>
              <w:jc w:val="center"/>
              <w:rPr>
                <w:vanish/>
              </w:rPr>
            </w:pPr>
          </w:p>
        </w:tc>
        <w:permStart w:id="365393871" w:edGrp="everyone" w:displacedByCustomXml="next"/>
        <w:sdt>
          <w:sdtPr>
            <w:rPr>
              <w:rFonts w:ascii="Arial" w:hAnsi="Arial" w:cs="Arial"/>
              <w:sz w:val="40"/>
              <w:szCs w:val="44"/>
            </w:rPr>
            <w:id w:val="123050514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DC145C1" w14:textId="76FA5A30" w:rsidR="000D7B09" w:rsidRPr="00447473" w:rsidRDefault="00626648"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365393871" w:displacedByCustomXml="prev"/>
        <w:tc>
          <w:tcPr>
            <w:tcW w:w="3514" w:type="pct"/>
            <w:tcBorders>
              <w:left w:val="single" w:sz="4" w:space="0" w:color="auto"/>
              <w:right w:val="single" w:sz="12" w:space="0" w:color="auto"/>
            </w:tcBorders>
            <w:shd w:val="clear" w:color="auto" w:fill="auto"/>
            <w:vAlign w:val="center"/>
          </w:tcPr>
          <w:p w14:paraId="5A9DE1BE" w14:textId="7B4D50F6" w:rsidR="000D7B09" w:rsidRDefault="000D7B09" w:rsidP="000D7B09">
            <w:pPr>
              <w:jc w:val="center"/>
            </w:pPr>
            <w:r>
              <w:t>Observing trends through hazard/incident/injury reports</w:t>
            </w:r>
          </w:p>
        </w:tc>
        <w:tc>
          <w:tcPr>
            <w:tcW w:w="335" w:type="pct"/>
            <w:tcBorders>
              <w:top w:val="nil"/>
              <w:left w:val="single" w:sz="12" w:space="0" w:color="auto"/>
              <w:bottom w:val="nil"/>
              <w:right w:val="nil"/>
            </w:tcBorders>
          </w:tcPr>
          <w:p w14:paraId="75EA0DB0" w14:textId="77777777" w:rsidR="000D7B09" w:rsidRDefault="000D7B09" w:rsidP="000D7B09">
            <w:pPr>
              <w:ind w:left="993" w:hanging="993"/>
            </w:pPr>
          </w:p>
        </w:tc>
      </w:tr>
      <w:tr w:rsidR="000D7B09"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0D7B09" w:rsidRPr="00FE608E" w:rsidRDefault="000D7B09" w:rsidP="000D7B09">
            <w:pPr>
              <w:ind w:left="993" w:hanging="993"/>
              <w:jc w:val="center"/>
              <w:rPr>
                <w:vanish/>
              </w:rPr>
            </w:pPr>
          </w:p>
        </w:tc>
        <w:permStart w:id="615517081" w:edGrp="everyone" w:displacedByCustomXml="next"/>
        <w:sdt>
          <w:sdtPr>
            <w:rPr>
              <w:rFonts w:ascii="Arial" w:hAnsi="Arial" w:cs="Arial"/>
              <w:sz w:val="40"/>
              <w:szCs w:val="44"/>
            </w:rPr>
            <w:id w:val="199491860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98A030" w14:textId="7BDD3121" w:rsidR="000D7B09" w:rsidRPr="00447473" w:rsidRDefault="00626648"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615517081" w:displacedByCustomXml="prev"/>
        <w:tc>
          <w:tcPr>
            <w:tcW w:w="3514" w:type="pct"/>
            <w:tcBorders>
              <w:left w:val="single" w:sz="4" w:space="0" w:color="auto"/>
              <w:right w:val="single" w:sz="12" w:space="0" w:color="auto"/>
            </w:tcBorders>
            <w:shd w:val="clear" w:color="auto" w:fill="auto"/>
            <w:vAlign w:val="center"/>
          </w:tcPr>
          <w:p w14:paraId="5D462162" w14:textId="1429A55A" w:rsidR="000D7B09" w:rsidRDefault="000D7B09" w:rsidP="000D7B09">
            <w:pPr>
              <w:jc w:val="center"/>
            </w:pPr>
            <w:r>
              <w:t>Interviews with those in the workplace</w:t>
            </w:r>
          </w:p>
        </w:tc>
        <w:tc>
          <w:tcPr>
            <w:tcW w:w="335" w:type="pct"/>
            <w:tcBorders>
              <w:top w:val="nil"/>
              <w:left w:val="single" w:sz="12" w:space="0" w:color="auto"/>
              <w:bottom w:val="nil"/>
              <w:right w:val="nil"/>
            </w:tcBorders>
          </w:tcPr>
          <w:p w14:paraId="667BA589" w14:textId="77777777" w:rsidR="000D7B09" w:rsidRDefault="000D7B09" w:rsidP="000D7B09">
            <w:pPr>
              <w:ind w:left="993" w:hanging="993"/>
            </w:pPr>
          </w:p>
        </w:tc>
      </w:tr>
      <w:tr w:rsidR="000D7B09"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0D7B09" w:rsidRPr="00FE608E" w:rsidRDefault="000D7B09" w:rsidP="000D7B09">
            <w:pPr>
              <w:ind w:left="993" w:hanging="993"/>
              <w:jc w:val="center"/>
              <w:rPr>
                <w:vanish/>
              </w:rPr>
            </w:pPr>
          </w:p>
        </w:tc>
        <w:permStart w:id="989203150" w:edGrp="everyone" w:displacedByCustomXml="next"/>
        <w:sdt>
          <w:sdtPr>
            <w:rPr>
              <w:rFonts w:ascii="Arial" w:hAnsi="Arial" w:cs="Arial"/>
              <w:sz w:val="40"/>
              <w:szCs w:val="44"/>
            </w:rPr>
            <w:id w:val="-13140972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ED9527" w14:textId="105D6109" w:rsidR="000D7B09" w:rsidRPr="00447473" w:rsidRDefault="00626648"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989203150" w:displacedByCustomXml="prev"/>
        <w:tc>
          <w:tcPr>
            <w:tcW w:w="3514" w:type="pct"/>
            <w:tcBorders>
              <w:left w:val="single" w:sz="4" w:space="0" w:color="auto"/>
              <w:right w:val="single" w:sz="12" w:space="0" w:color="auto"/>
            </w:tcBorders>
            <w:shd w:val="clear" w:color="auto" w:fill="auto"/>
            <w:vAlign w:val="center"/>
          </w:tcPr>
          <w:p w14:paraId="517FC6B8" w14:textId="553FE691" w:rsidR="000D7B09" w:rsidRDefault="000D7B09" w:rsidP="000D7B09">
            <w:pPr>
              <w:jc w:val="center"/>
            </w:pPr>
            <w:r>
              <w:t>Workplace inspections from legal advisors</w:t>
            </w:r>
          </w:p>
        </w:tc>
        <w:tc>
          <w:tcPr>
            <w:tcW w:w="335" w:type="pct"/>
            <w:tcBorders>
              <w:top w:val="nil"/>
              <w:left w:val="single" w:sz="12" w:space="0" w:color="auto"/>
              <w:bottom w:val="nil"/>
              <w:right w:val="nil"/>
            </w:tcBorders>
          </w:tcPr>
          <w:p w14:paraId="2DF75A9C" w14:textId="77777777" w:rsidR="000D7B09" w:rsidRDefault="000D7B09" w:rsidP="000D7B09">
            <w:pPr>
              <w:ind w:left="993" w:hanging="993"/>
            </w:pPr>
          </w:p>
        </w:tc>
      </w:tr>
    </w:tbl>
    <w:p w14:paraId="5C2859AB" w14:textId="77777777" w:rsidR="00951718" w:rsidRDefault="00951718" w:rsidP="00951718">
      <w:pPr>
        <w:rPr>
          <w:rFonts w:ascii="Arial" w:hAnsi="Arial" w:cs="Arial"/>
          <w:sz w:val="22"/>
          <w:szCs w:val="22"/>
        </w:rPr>
      </w:pPr>
    </w:p>
    <w:p w14:paraId="5C8022E1" w14:textId="77777777" w:rsidR="00832717" w:rsidRPr="00830749" w:rsidRDefault="00832717" w:rsidP="00B115D7">
      <w:pPr>
        <w:ind w:right="-24"/>
        <w:rPr>
          <w:rFonts w:ascii="Arial" w:hAnsi="Arial" w:cs="Arial"/>
          <w:sz w:val="22"/>
          <w:szCs w:val="22"/>
        </w:rPr>
      </w:pPr>
    </w:p>
    <w:p w14:paraId="3816BC37" w14:textId="10EF5E91" w:rsidR="00B115D7" w:rsidRPr="00830749" w:rsidRDefault="00832717" w:rsidP="00B115D7">
      <w:pPr>
        <w:pStyle w:val="11CSTCPLQuestionBullet"/>
        <w:ind w:left="709" w:hanging="709"/>
      </w:pPr>
      <w:bookmarkStart w:id="18" w:name="_Ref35350954"/>
      <w:r w:rsidRPr="00832717">
        <w:t>Order the following elements of the WHS legal framework from the most legally enforceable to the least legally enforceable (1 = most enforceable; 5 = least enforceable)</w:t>
      </w:r>
      <w:r>
        <w:t>.</w:t>
      </w:r>
      <w:bookmarkEnd w:id="18"/>
    </w:p>
    <w:p w14:paraId="5B3F591A" w14:textId="77777777" w:rsidR="00B115D7" w:rsidRPr="00830749" w:rsidRDefault="00B115D7" w:rsidP="00B115D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3511" w14:paraId="1DF636CD" w14:textId="77777777" w:rsidTr="00677444">
        <w:tc>
          <w:tcPr>
            <w:tcW w:w="624" w:type="pct"/>
            <w:tcBorders>
              <w:top w:val="nil"/>
              <w:left w:val="nil"/>
              <w:bottom w:val="nil"/>
              <w:right w:val="single" w:sz="12" w:space="0" w:color="auto"/>
            </w:tcBorders>
            <w:shd w:val="clear" w:color="auto" w:fill="auto"/>
          </w:tcPr>
          <w:p w14:paraId="284A3375" w14:textId="77777777" w:rsidR="00533511" w:rsidRDefault="00533511" w:rsidP="00533511">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1A4D064" w14:textId="420928D0" w:rsidR="00533511" w:rsidRDefault="00832717" w:rsidP="00533511">
            <w:pPr>
              <w:keepNext/>
              <w:ind w:left="993" w:right="82" w:hanging="993"/>
              <w:jc w:val="center"/>
            </w:pPr>
            <w:r>
              <w:t>Enforceability</w:t>
            </w:r>
          </w:p>
        </w:tc>
        <w:tc>
          <w:tcPr>
            <w:tcW w:w="2945" w:type="pct"/>
            <w:tcBorders>
              <w:top w:val="single" w:sz="12" w:space="0" w:color="auto"/>
              <w:left w:val="single" w:sz="4" w:space="0" w:color="auto"/>
              <w:bottom w:val="single" w:sz="12" w:space="0" w:color="auto"/>
            </w:tcBorders>
            <w:shd w:val="clear" w:color="auto" w:fill="C0C0C0"/>
            <w:vAlign w:val="center"/>
          </w:tcPr>
          <w:p w14:paraId="6ADB71B4" w14:textId="036FFC0C" w:rsidR="00533511" w:rsidRDefault="00832717" w:rsidP="00533511">
            <w:pPr>
              <w:keepNext/>
              <w:ind w:left="993" w:right="82" w:hanging="993"/>
              <w:jc w:val="center"/>
            </w:pPr>
            <w:r>
              <w:t>Element</w:t>
            </w:r>
          </w:p>
        </w:tc>
        <w:permStart w:id="1329543723" w:edGrp="everyone"/>
        <w:tc>
          <w:tcPr>
            <w:tcW w:w="335" w:type="pct"/>
            <w:tcBorders>
              <w:top w:val="nil"/>
              <w:left w:val="single" w:sz="12" w:space="0" w:color="auto"/>
              <w:bottom w:val="nil"/>
              <w:right w:val="nil"/>
            </w:tcBorders>
            <w:shd w:val="clear" w:color="auto" w:fill="auto"/>
          </w:tcPr>
          <w:p w14:paraId="7FA5FD60" w14:textId="77777777" w:rsidR="00533511" w:rsidRPr="00533511" w:rsidRDefault="001948D0" w:rsidP="00533511">
            <w:pPr>
              <w:rPr>
                <w:rFonts w:ascii="Arial" w:hAnsi="Arial" w:cs="Arial"/>
                <w:sz w:val="44"/>
                <w:szCs w:val="44"/>
              </w:rPr>
            </w:pPr>
            <w:sdt>
              <w:sdtPr>
                <w:rPr>
                  <w:rFonts w:ascii="Arial" w:hAnsi="Arial" w:cs="Arial"/>
                  <w:sz w:val="44"/>
                  <w:szCs w:val="44"/>
                </w:rPr>
                <w:id w:val="1151021121"/>
                <w14:checkbox>
                  <w14:checked w14:val="0"/>
                  <w14:checkedState w14:val="00FE" w14:font="Wingdings"/>
                  <w14:uncheckedState w14:val="00A8" w14:font="Wingdings"/>
                </w14:checkbox>
              </w:sdtPr>
              <w:sdtEndPr/>
              <w:sdtContent>
                <w:r w:rsidR="00533511">
                  <w:rPr>
                    <w:rFonts w:ascii="Arial" w:hAnsi="Arial" w:cs="Arial"/>
                    <w:sz w:val="44"/>
                    <w:szCs w:val="44"/>
                  </w:rPr>
                  <w:sym w:font="Wingdings" w:char="F0A8"/>
                </w:r>
              </w:sdtContent>
            </w:sdt>
            <w:permEnd w:id="1329543723"/>
          </w:p>
        </w:tc>
      </w:tr>
      <w:tr w:rsidR="000D7B09" w14:paraId="7905C876" w14:textId="77777777" w:rsidTr="00677444">
        <w:trPr>
          <w:trHeight w:val="425"/>
          <w:hidden/>
        </w:trPr>
        <w:tc>
          <w:tcPr>
            <w:tcW w:w="624" w:type="pct"/>
            <w:tcBorders>
              <w:top w:val="nil"/>
              <w:left w:val="nil"/>
              <w:bottom w:val="nil"/>
              <w:right w:val="single" w:sz="12" w:space="0" w:color="auto"/>
            </w:tcBorders>
          </w:tcPr>
          <w:p w14:paraId="09A111BF" w14:textId="77777777" w:rsidR="000D7B09" w:rsidRPr="00FE608E" w:rsidRDefault="000D7B09" w:rsidP="000D7B09">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3327381" w14:textId="60374D70" w:rsidR="000D7B09" w:rsidRPr="005F0F69" w:rsidRDefault="00B910AC" w:rsidP="000D7B09">
            <w:pPr>
              <w:ind w:right="82"/>
              <w:jc w:val="center"/>
              <w:rPr>
                <w:color w:val="000000" w:themeColor="text1"/>
              </w:rPr>
            </w:pPr>
            <w:permStart w:id="362810695" w:edGrp="everyone"/>
            <w:r>
              <w:rPr>
                <w:color w:val="000000" w:themeColor="text1"/>
              </w:rPr>
              <w:t>5</w:t>
            </w:r>
            <w:permEnd w:id="362810695"/>
          </w:p>
        </w:tc>
        <w:tc>
          <w:tcPr>
            <w:tcW w:w="2945" w:type="pct"/>
            <w:tcBorders>
              <w:top w:val="single" w:sz="12" w:space="0" w:color="auto"/>
              <w:left w:val="single" w:sz="4" w:space="0" w:color="auto"/>
            </w:tcBorders>
            <w:shd w:val="clear" w:color="auto" w:fill="auto"/>
            <w:vAlign w:val="center"/>
          </w:tcPr>
          <w:p w14:paraId="4185C84C" w14:textId="6564E3D7" w:rsidR="000D7B09" w:rsidRPr="00ED4D6F" w:rsidRDefault="000D7B09" w:rsidP="000D7B09">
            <w:pPr>
              <w:ind w:right="82"/>
              <w:jc w:val="center"/>
              <w:rPr>
                <w:color w:val="000000" w:themeColor="text1"/>
              </w:rPr>
            </w:pPr>
            <w:r>
              <w:rPr>
                <w:color w:val="000000" w:themeColor="text1"/>
              </w:rPr>
              <w:t>Policies and procedures</w:t>
            </w:r>
          </w:p>
        </w:tc>
        <w:tc>
          <w:tcPr>
            <w:tcW w:w="335" w:type="pct"/>
            <w:tcBorders>
              <w:top w:val="nil"/>
              <w:left w:val="single" w:sz="12" w:space="0" w:color="auto"/>
              <w:bottom w:val="nil"/>
              <w:right w:val="nil"/>
            </w:tcBorders>
          </w:tcPr>
          <w:p w14:paraId="4461DA70" w14:textId="77777777" w:rsidR="000D7B09" w:rsidRDefault="000D7B09" w:rsidP="000D7B09">
            <w:pPr>
              <w:ind w:left="993" w:hanging="993"/>
            </w:pPr>
          </w:p>
        </w:tc>
      </w:tr>
      <w:tr w:rsidR="000D7B09" w14:paraId="53D99725" w14:textId="77777777" w:rsidTr="00677444">
        <w:trPr>
          <w:trHeight w:val="425"/>
          <w:hidden/>
        </w:trPr>
        <w:tc>
          <w:tcPr>
            <w:tcW w:w="624" w:type="pct"/>
            <w:tcBorders>
              <w:top w:val="nil"/>
              <w:left w:val="nil"/>
              <w:bottom w:val="nil"/>
              <w:right w:val="single" w:sz="12" w:space="0" w:color="auto"/>
            </w:tcBorders>
          </w:tcPr>
          <w:p w14:paraId="6DE84589"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02C07D8D" w14:textId="4EF456D4" w:rsidR="000D7B09" w:rsidRPr="005F0F69" w:rsidRDefault="00626648" w:rsidP="000D7B09">
            <w:pPr>
              <w:ind w:right="82"/>
              <w:jc w:val="center"/>
              <w:rPr>
                <w:color w:val="000000" w:themeColor="text1"/>
              </w:rPr>
            </w:pPr>
            <w:permStart w:id="100035784" w:edGrp="everyone"/>
            <w:r>
              <w:rPr>
                <w:color w:val="000000" w:themeColor="text1"/>
              </w:rPr>
              <w:t>3</w:t>
            </w:r>
            <w:permEnd w:id="100035784"/>
          </w:p>
        </w:tc>
        <w:tc>
          <w:tcPr>
            <w:tcW w:w="2945" w:type="pct"/>
            <w:tcBorders>
              <w:left w:val="single" w:sz="4" w:space="0" w:color="auto"/>
            </w:tcBorders>
            <w:shd w:val="clear" w:color="auto" w:fill="auto"/>
            <w:vAlign w:val="center"/>
          </w:tcPr>
          <w:p w14:paraId="2D9D498A" w14:textId="368EC56F" w:rsidR="000D7B09" w:rsidRPr="00ED4D6F" w:rsidRDefault="000D7B09" w:rsidP="000D7B09">
            <w:pPr>
              <w:ind w:right="82"/>
              <w:jc w:val="center"/>
              <w:rPr>
                <w:color w:val="000000" w:themeColor="text1"/>
              </w:rPr>
            </w:pPr>
            <w:r>
              <w:rPr>
                <w:color w:val="000000" w:themeColor="text1"/>
              </w:rPr>
              <w:t>Codes of practice</w:t>
            </w:r>
          </w:p>
        </w:tc>
        <w:tc>
          <w:tcPr>
            <w:tcW w:w="335" w:type="pct"/>
            <w:tcBorders>
              <w:top w:val="nil"/>
              <w:left w:val="single" w:sz="12" w:space="0" w:color="auto"/>
              <w:bottom w:val="nil"/>
              <w:right w:val="nil"/>
            </w:tcBorders>
          </w:tcPr>
          <w:p w14:paraId="061AF946" w14:textId="77777777" w:rsidR="000D7B09" w:rsidRDefault="000D7B09" w:rsidP="000D7B09">
            <w:pPr>
              <w:ind w:left="993" w:hanging="993"/>
            </w:pPr>
          </w:p>
        </w:tc>
      </w:tr>
      <w:tr w:rsidR="000D7B09" w14:paraId="48AF7038" w14:textId="77777777" w:rsidTr="00677444">
        <w:trPr>
          <w:trHeight w:val="425"/>
          <w:hidden/>
        </w:trPr>
        <w:tc>
          <w:tcPr>
            <w:tcW w:w="624" w:type="pct"/>
            <w:tcBorders>
              <w:top w:val="nil"/>
              <w:left w:val="nil"/>
              <w:bottom w:val="nil"/>
              <w:right w:val="single" w:sz="12" w:space="0" w:color="auto"/>
            </w:tcBorders>
          </w:tcPr>
          <w:p w14:paraId="5D88406E"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4F1C9B92" w14:textId="3FD63124" w:rsidR="000D7B09" w:rsidRPr="005F0F69" w:rsidRDefault="00B910AC" w:rsidP="000D7B09">
            <w:pPr>
              <w:ind w:right="82"/>
              <w:jc w:val="center"/>
              <w:rPr>
                <w:color w:val="000000" w:themeColor="text1"/>
              </w:rPr>
            </w:pPr>
            <w:permStart w:id="1027029730" w:edGrp="everyone"/>
            <w:r>
              <w:rPr>
                <w:color w:val="000000" w:themeColor="text1"/>
              </w:rPr>
              <w:t>4</w:t>
            </w:r>
            <w:permEnd w:id="1027029730"/>
          </w:p>
        </w:tc>
        <w:tc>
          <w:tcPr>
            <w:tcW w:w="2945" w:type="pct"/>
            <w:tcBorders>
              <w:left w:val="single" w:sz="4" w:space="0" w:color="auto"/>
            </w:tcBorders>
            <w:shd w:val="clear" w:color="auto" w:fill="auto"/>
            <w:vAlign w:val="center"/>
          </w:tcPr>
          <w:p w14:paraId="17890130" w14:textId="6DF38833" w:rsidR="000D7B09" w:rsidRPr="00ED4D6F" w:rsidRDefault="000D7B09" w:rsidP="000D7B09">
            <w:pPr>
              <w:ind w:right="82"/>
              <w:jc w:val="center"/>
              <w:rPr>
                <w:color w:val="000000" w:themeColor="text1"/>
              </w:rPr>
            </w:pPr>
            <w:r>
              <w:rPr>
                <w:color w:val="000000" w:themeColor="text1"/>
              </w:rPr>
              <w:t>Standards</w:t>
            </w:r>
          </w:p>
        </w:tc>
        <w:tc>
          <w:tcPr>
            <w:tcW w:w="335" w:type="pct"/>
            <w:tcBorders>
              <w:top w:val="nil"/>
              <w:left w:val="single" w:sz="12" w:space="0" w:color="auto"/>
              <w:bottom w:val="nil"/>
              <w:right w:val="nil"/>
            </w:tcBorders>
          </w:tcPr>
          <w:p w14:paraId="7DFF5D69" w14:textId="77777777" w:rsidR="000D7B09" w:rsidRDefault="000D7B09" w:rsidP="000D7B09">
            <w:pPr>
              <w:ind w:left="993" w:hanging="993"/>
            </w:pPr>
          </w:p>
        </w:tc>
      </w:tr>
      <w:tr w:rsidR="000D7B09" w14:paraId="0F40E828" w14:textId="77777777" w:rsidTr="00677444">
        <w:trPr>
          <w:trHeight w:val="425"/>
          <w:hidden/>
        </w:trPr>
        <w:tc>
          <w:tcPr>
            <w:tcW w:w="624" w:type="pct"/>
            <w:tcBorders>
              <w:top w:val="nil"/>
              <w:left w:val="nil"/>
              <w:bottom w:val="nil"/>
              <w:right w:val="single" w:sz="12" w:space="0" w:color="auto"/>
            </w:tcBorders>
          </w:tcPr>
          <w:p w14:paraId="0D70DD8D"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3DF02F75" w14:textId="50003944" w:rsidR="000D7B09" w:rsidRPr="005F0F69" w:rsidRDefault="00626648" w:rsidP="000D7B09">
            <w:pPr>
              <w:ind w:right="82"/>
              <w:jc w:val="center"/>
              <w:rPr>
                <w:color w:val="000000" w:themeColor="text1"/>
              </w:rPr>
            </w:pPr>
            <w:permStart w:id="1485125744" w:edGrp="everyone"/>
            <w:r>
              <w:rPr>
                <w:color w:val="000000" w:themeColor="text1"/>
              </w:rPr>
              <w:t>1</w:t>
            </w:r>
            <w:permEnd w:id="1485125744"/>
          </w:p>
        </w:tc>
        <w:tc>
          <w:tcPr>
            <w:tcW w:w="2945" w:type="pct"/>
            <w:tcBorders>
              <w:left w:val="single" w:sz="4" w:space="0" w:color="auto"/>
            </w:tcBorders>
            <w:shd w:val="clear" w:color="auto" w:fill="auto"/>
            <w:vAlign w:val="center"/>
          </w:tcPr>
          <w:p w14:paraId="42596F0D" w14:textId="70491739" w:rsidR="000D7B09" w:rsidRPr="00ED4D6F" w:rsidRDefault="000D7B09" w:rsidP="000D7B09">
            <w:pPr>
              <w:ind w:right="82"/>
              <w:jc w:val="center"/>
              <w:rPr>
                <w:color w:val="000000" w:themeColor="text1"/>
              </w:rPr>
            </w:pPr>
            <w:r>
              <w:rPr>
                <w:color w:val="000000" w:themeColor="text1"/>
              </w:rPr>
              <w:t>Acts</w:t>
            </w:r>
          </w:p>
        </w:tc>
        <w:tc>
          <w:tcPr>
            <w:tcW w:w="335" w:type="pct"/>
            <w:tcBorders>
              <w:top w:val="nil"/>
              <w:left w:val="single" w:sz="12" w:space="0" w:color="auto"/>
              <w:bottom w:val="nil"/>
              <w:right w:val="nil"/>
            </w:tcBorders>
          </w:tcPr>
          <w:p w14:paraId="7C060D80" w14:textId="77777777" w:rsidR="000D7B09" w:rsidRDefault="000D7B09" w:rsidP="000D7B09">
            <w:pPr>
              <w:ind w:left="993" w:hanging="993"/>
            </w:pPr>
          </w:p>
        </w:tc>
      </w:tr>
      <w:tr w:rsidR="000D7B09" w14:paraId="0FF90F75" w14:textId="77777777" w:rsidTr="00677444">
        <w:trPr>
          <w:trHeight w:val="425"/>
          <w:hidden/>
        </w:trPr>
        <w:tc>
          <w:tcPr>
            <w:tcW w:w="624" w:type="pct"/>
            <w:tcBorders>
              <w:top w:val="nil"/>
              <w:left w:val="nil"/>
              <w:bottom w:val="nil"/>
              <w:right w:val="single" w:sz="12" w:space="0" w:color="auto"/>
            </w:tcBorders>
          </w:tcPr>
          <w:p w14:paraId="4816F55C"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33CFB86B" w14:textId="1E80C8E3" w:rsidR="000D7B09" w:rsidRPr="005F0F69" w:rsidRDefault="00626648" w:rsidP="000D7B09">
            <w:pPr>
              <w:ind w:right="82"/>
              <w:jc w:val="center"/>
              <w:rPr>
                <w:color w:val="000000" w:themeColor="text1"/>
              </w:rPr>
            </w:pPr>
            <w:permStart w:id="528763889" w:edGrp="everyone"/>
            <w:r>
              <w:rPr>
                <w:color w:val="000000" w:themeColor="text1"/>
              </w:rPr>
              <w:t>2</w:t>
            </w:r>
            <w:permEnd w:id="528763889"/>
          </w:p>
        </w:tc>
        <w:tc>
          <w:tcPr>
            <w:tcW w:w="2945" w:type="pct"/>
            <w:tcBorders>
              <w:left w:val="single" w:sz="4" w:space="0" w:color="auto"/>
            </w:tcBorders>
            <w:shd w:val="clear" w:color="auto" w:fill="auto"/>
            <w:vAlign w:val="center"/>
          </w:tcPr>
          <w:p w14:paraId="42E2AD39" w14:textId="6B042819" w:rsidR="000D7B09" w:rsidRPr="00ED4D6F" w:rsidRDefault="000D7B09" w:rsidP="000D7B09">
            <w:pPr>
              <w:ind w:right="82"/>
              <w:jc w:val="center"/>
              <w:rPr>
                <w:color w:val="000000" w:themeColor="text1"/>
              </w:rPr>
            </w:pPr>
            <w:r>
              <w:rPr>
                <w:color w:val="000000" w:themeColor="text1"/>
              </w:rPr>
              <w:t>Regulations</w:t>
            </w:r>
          </w:p>
        </w:tc>
        <w:tc>
          <w:tcPr>
            <w:tcW w:w="335" w:type="pct"/>
            <w:tcBorders>
              <w:top w:val="nil"/>
              <w:left w:val="single" w:sz="12" w:space="0" w:color="auto"/>
              <w:bottom w:val="nil"/>
              <w:right w:val="nil"/>
            </w:tcBorders>
          </w:tcPr>
          <w:p w14:paraId="0D1C4112" w14:textId="77777777" w:rsidR="000D7B09" w:rsidRDefault="000D7B09" w:rsidP="000D7B09">
            <w:pPr>
              <w:ind w:left="993" w:hanging="993"/>
            </w:pPr>
          </w:p>
        </w:tc>
      </w:tr>
    </w:tbl>
    <w:p w14:paraId="1E203BAA" w14:textId="77777777" w:rsidR="00B115D7" w:rsidRDefault="00B115D7" w:rsidP="00B115D7">
      <w:pPr>
        <w:rPr>
          <w:rFonts w:ascii="Arial" w:hAnsi="Arial" w:cs="Arial"/>
          <w:sz w:val="22"/>
          <w:szCs w:val="22"/>
        </w:rPr>
      </w:pPr>
    </w:p>
    <w:p w14:paraId="4AEFA3E2" w14:textId="77777777" w:rsidR="00C76B5E" w:rsidRDefault="00C76B5E" w:rsidP="00C76B5E">
      <w:pPr>
        <w:rPr>
          <w:rFonts w:ascii="Arial" w:hAnsi="Arial" w:cs="Arial"/>
          <w:sz w:val="22"/>
          <w:szCs w:val="22"/>
        </w:rPr>
      </w:pPr>
    </w:p>
    <w:p w14:paraId="666EFB3A" w14:textId="77777777" w:rsidR="00C76B5E" w:rsidRPr="004932A4" w:rsidRDefault="00C76B5E" w:rsidP="00C76B5E">
      <w:pPr>
        <w:rPr>
          <w:rFonts w:ascii="Arial" w:hAnsi="Arial" w:cs="Arial"/>
          <w:sz w:val="22"/>
          <w:szCs w:val="22"/>
        </w:rPr>
        <w:sectPr w:rsidR="00C76B5E" w:rsidRPr="004932A4" w:rsidSect="00101E97">
          <w:headerReference w:type="even" r:id="rId23"/>
          <w:headerReference w:type="default" r:id="rId24"/>
          <w:type w:val="oddPage"/>
          <w:pgSz w:w="11906" w:h="16838"/>
          <w:pgMar w:top="1440" w:right="1440" w:bottom="1440" w:left="1440" w:header="680" w:footer="680" w:gutter="0"/>
          <w:pgNumType w:start="1"/>
          <w:cols w:space="708"/>
          <w:docGrid w:linePitch="360"/>
        </w:sectPr>
      </w:pPr>
    </w:p>
    <w:p w14:paraId="4AA8D003" w14:textId="3D7E75AC" w:rsidR="00C76B5E" w:rsidRPr="004932A4" w:rsidRDefault="001948D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szCs w:val="32"/>
            </w:rPr>
            <w:t>BSBWHS412</w:t>
          </w:r>
        </w:sdtContent>
      </w:sdt>
      <w:r w:rsidR="00C76B5E" w:rsidRPr="004932A4">
        <w:rPr>
          <w:szCs w:val="32"/>
        </w:rPr>
        <w:t xml:space="preserve"> </w:t>
      </w:r>
    </w:p>
    <w:p w14:paraId="4940EB2A" w14:textId="4F65EE09" w:rsidR="00C76B5E" w:rsidRPr="004932A4" w:rsidRDefault="001948D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DF7A49">
            <w:rPr>
              <w:szCs w:val="32"/>
            </w:rPr>
            <w:t>Assist with workplace compliance with WHS laws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2A108E">
            <w:pPr>
              <w:pStyle w:val="ListParagraph"/>
              <w:numPr>
                <w:ilvl w:val="0"/>
                <w:numId w:val="16"/>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2A108E">
            <w:pPr>
              <w:pStyle w:val="ListParagraph"/>
              <w:numPr>
                <w:ilvl w:val="0"/>
                <w:numId w:val="16"/>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2A108E">
            <w:pPr>
              <w:pStyle w:val="ListParagraph"/>
              <w:numPr>
                <w:ilvl w:val="0"/>
                <w:numId w:val="16"/>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2A108E">
            <w:pPr>
              <w:pStyle w:val="ListParagraph"/>
              <w:numPr>
                <w:ilvl w:val="1"/>
                <w:numId w:val="16"/>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2A108E">
            <w:pPr>
              <w:pStyle w:val="ListParagraph"/>
              <w:numPr>
                <w:ilvl w:val="0"/>
                <w:numId w:val="16"/>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2A108E">
            <w:pPr>
              <w:pStyle w:val="ListParagraph"/>
              <w:numPr>
                <w:ilvl w:val="1"/>
                <w:numId w:val="16"/>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F62" w:rsidRPr="00830749" w14:paraId="0C130AAD" w14:textId="77777777" w:rsidTr="003F5B21">
        <w:tc>
          <w:tcPr>
            <w:tcW w:w="2552" w:type="dxa"/>
            <w:tcBorders>
              <w:top w:val="nil"/>
              <w:left w:val="nil"/>
              <w:bottom w:val="nil"/>
              <w:right w:val="nil"/>
            </w:tcBorders>
          </w:tcPr>
          <w:p w14:paraId="34471DE0" w14:textId="77777777" w:rsidR="00484F62" w:rsidRPr="001C4084" w:rsidRDefault="00484F62" w:rsidP="003F5B2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751E6E1" w14:textId="450A5DCB" w:rsidR="00484F62" w:rsidRPr="001C4084" w:rsidRDefault="000555C7" w:rsidP="003F5B21">
            <w:pPr>
              <w:ind w:right="-24"/>
              <w:rPr>
                <w:rFonts w:ascii="Arial" w:hAnsi="Arial" w:cs="Arial"/>
                <w:sz w:val="22"/>
                <w:szCs w:val="22"/>
              </w:rPr>
            </w:pPr>
            <w:permStart w:id="1471220374" w:edGrp="everyone"/>
            <w:r>
              <w:rPr>
                <w:rFonts w:ascii="Arial" w:hAnsi="Arial" w:cs="Arial"/>
                <w:sz w:val="22"/>
                <w:szCs w:val="22"/>
              </w:rPr>
              <w:t>Sarah Smith</w:t>
            </w:r>
            <w:permEnd w:id="1471220374"/>
          </w:p>
        </w:tc>
      </w:tr>
      <w:tr w:rsidR="00484F62" w:rsidRPr="004E05D0" w14:paraId="620910EB" w14:textId="77777777" w:rsidTr="003F5B21">
        <w:tc>
          <w:tcPr>
            <w:tcW w:w="2552" w:type="dxa"/>
            <w:tcBorders>
              <w:top w:val="nil"/>
              <w:left w:val="nil"/>
              <w:bottom w:val="nil"/>
              <w:right w:val="nil"/>
            </w:tcBorders>
          </w:tcPr>
          <w:p w14:paraId="518D4685" w14:textId="77777777" w:rsidR="00484F62" w:rsidRPr="004E05D0" w:rsidRDefault="00484F62" w:rsidP="003F5B21">
            <w:pPr>
              <w:ind w:right="-24"/>
              <w:rPr>
                <w:rFonts w:ascii="Arial" w:hAnsi="Arial" w:cs="Arial"/>
                <w:sz w:val="10"/>
                <w:szCs w:val="10"/>
              </w:rPr>
            </w:pPr>
          </w:p>
        </w:tc>
        <w:tc>
          <w:tcPr>
            <w:tcW w:w="6520" w:type="dxa"/>
            <w:tcBorders>
              <w:top w:val="single" w:sz="8" w:space="0" w:color="auto"/>
              <w:left w:val="nil"/>
              <w:bottom w:val="nil"/>
              <w:right w:val="nil"/>
            </w:tcBorders>
          </w:tcPr>
          <w:p w14:paraId="33D73495" w14:textId="77777777" w:rsidR="00484F62" w:rsidRPr="004E05D0" w:rsidRDefault="00484F62" w:rsidP="003F5B21">
            <w:pPr>
              <w:ind w:right="-24"/>
              <w:rPr>
                <w:rFonts w:ascii="Arial" w:hAnsi="Arial" w:cs="Arial"/>
                <w:sz w:val="10"/>
                <w:szCs w:val="10"/>
              </w:rPr>
            </w:pPr>
          </w:p>
        </w:tc>
      </w:tr>
      <w:tr w:rsidR="00484F62" w:rsidRPr="00830749" w14:paraId="179FF29C" w14:textId="77777777" w:rsidTr="003F5B21">
        <w:tc>
          <w:tcPr>
            <w:tcW w:w="2552" w:type="dxa"/>
            <w:tcBorders>
              <w:top w:val="nil"/>
              <w:left w:val="nil"/>
              <w:bottom w:val="nil"/>
              <w:right w:val="nil"/>
            </w:tcBorders>
          </w:tcPr>
          <w:p w14:paraId="10DAEA94" w14:textId="77777777" w:rsidR="00484F62" w:rsidRPr="001C4084" w:rsidRDefault="00484F62" w:rsidP="003F5B21">
            <w:pPr>
              <w:ind w:right="-24"/>
              <w:rPr>
                <w:rFonts w:ascii="Arial" w:hAnsi="Arial" w:cs="Arial"/>
                <w:sz w:val="22"/>
                <w:szCs w:val="22"/>
              </w:rPr>
            </w:pPr>
            <w:r>
              <w:rPr>
                <w:rFonts w:ascii="Arial" w:hAnsi="Arial" w:cs="Arial"/>
                <w:sz w:val="22"/>
                <w:szCs w:val="22"/>
              </w:rPr>
              <w:t>Participant signature</w:t>
            </w:r>
          </w:p>
        </w:tc>
        <w:permStart w:id="703491250" w:edGrp="everyone" w:displacedByCustomXml="next"/>
        <w:sdt>
          <w:sdtPr>
            <w:rPr>
              <w:rFonts w:ascii="Arial" w:hAnsi="Arial" w:cs="Arial"/>
              <w:sz w:val="22"/>
              <w:szCs w:val="22"/>
            </w:rPr>
            <w:id w:val="2042169723"/>
            <w:picture/>
          </w:sdtPr>
          <w:sdtEndPr/>
          <w:sdtContent>
            <w:tc>
              <w:tcPr>
                <w:tcW w:w="6520" w:type="dxa"/>
                <w:tcBorders>
                  <w:top w:val="nil"/>
                  <w:left w:val="nil"/>
                  <w:bottom w:val="single" w:sz="8" w:space="0" w:color="auto"/>
                  <w:right w:val="nil"/>
                </w:tcBorders>
              </w:tcPr>
              <w:p w14:paraId="3965F620" w14:textId="77777777" w:rsidR="00484F62" w:rsidRPr="00DD7A44" w:rsidRDefault="00484F62"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EA132EE" wp14:editId="7720482C">
                      <wp:extent cx="985837" cy="428625"/>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4"/>
                              <a:stretch>
                                <a:fillRect/>
                              </a:stretch>
                            </pic:blipFill>
                            <pic:spPr bwMode="auto">
                              <a:xfrm>
                                <a:off x="0" y="0"/>
                                <a:ext cx="985837" cy="428625"/>
                              </a:xfrm>
                              <a:prstGeom prst="rect">
                                <a:avLst/>
                              </a:prstGeom>
                              <a:noFill/>
                              <a:ln>
                                <a:noFill/>
                              </a:ln>
                            </pic:spPr>
                          </pic:pic>
                        </a:graphicData>
                      </a:graphic>
                    </wp:inline>
                  </w:drawing>
                </w:r>
              </w:p>
            </w:tc>
          </w:sdtContent>
        </w:sdt>
        <w:permEnd w:id="703491250" w:displacedByCustomXml="prev"/>
      </w:tr>
      <w:tr w:rsidR="00484F62" w:rsidRPr="00830749" w14:paraId="5804C74D" w14:textId="77777777" w:rsidTr="003F5B21">
        <w:tc>
          <w:tcPr>
            <w:tcW w:w="2552" w:type="dxa"/>
            <w:tcBorders>
              <w:top w:val="nil"/>
              <w:left w:val="nil"/>
              <w:bottom w:val="nil"/>
              <w:right w:val="nil"/>
            </w:tcBorders>
          </w:tcPr>
          <w:p w14:paraId="6E2AFB00" w14:textId="77777777" w:rsidR="00484F62" w:rsidRDefault="00484F62" w:rsidP="003F5B21">
            <w:pPr>
              <w:ind w:right="-24"/>
              <w:rPr>
                <w:rFonts w:ascii="Arial" w:hAnsi="Arial" w:cs="Arial"/>
                <w:sz w:val="22"/>
                <w:szCs w:val="22"/>
              </w:rPr>
            </w:pPr>
          </w:p>
        </w:tc>
        <w:tc>
          <w:tcPr>
            <w:tcW w:w="6520" w:type="dxa"/>
            <w:tcBorders>
              <w:top w:val="single" w:sz="8" w:space="0" w:color="auto"/>
              <w:left w:val="nil"/>
              <w:bottom w:val="nil"/>
              <w:right w:val="nil"/>
            </w:tcBorders>
          </w:tcPr>
          <w:p w14:paraId="01EC0EEA" w14:textId="77777777" w:rsidR="00484F62" w:rsidRPr="001C4084" w:rsidRDefault="00484F62" w:rsidP="003F5B21">
            <w:pPr>
              <w:ind w:right="-24"/>
              <w:rPr>
                <w:rFonts w:ascii="Arial" w:hAnsi="Arial" w:cs="Arial"/>
                <w:sz w:val="22"/>
                <w:szCs w:val="22"/>
              </w:rPr>
            </w:pPr>
          </w:p>
        </w:tc>
      </w:tr>
      <w:tr w:rsidR="00484F62" w:rsidRPr="0077428E" w14:paraId="744CA468" w14:textId="77777777" w:rsidTr="003F5B21">
        <w:tc>
          <w:tcPr>
            <w:tcW w:w="2552" w:type="dxa"/>
            <w:tcBorders>
              <w:top w:val="nil"/>
              <w:left w:val="nil"/>
              <w:bottom w:val="nil"/>
              <w:right w:val="nil"/>
            </w:tcBorders>
          </w:tcPr>
          <w:p w14:paraId="4A5EB9D4" w14:textId="77777777" w:rsidR="00484F62" w:rsidRPr="0077428E" w:rsidRDefault="00484F62" w:rsidP="003F5B21">
            <w:pPr>
              <w:ind w:right="-24"/>
              <w:rPr>
                <w:rFonts w:ascii="Arial" w:hAnsi="Arial" w:cs="Arial"/>
                <w:sz w:val="22"/>
                <w:szCs w:val="22"/>
              </w:rPr>
            </w:pPr>
            <w:r w:rsidRPr="0077428E">
              <w:rPr>
                <w:rFonts w:ascii="Arial" w:hAnsi="Arial" w:cs="Arial"/>
                <w:sz w:val="22"/>
                <w:szCs w:val="22"/>
              </w:rPr>
              <w:t>Date</w:t>
            </w:r>
          </w:p>
        </w:tc>
        <w:permStart w:id="1835816120" w:edGrp="everyone" w:displacedByCustomXml="next"/>
        <w:sdt>
          <w:sdtPr>
            <w:rPr>
              <w:rFonts w:ascii="Arial" w:hAnsi="Arial" w:cs="Arial"/>
              <w:sz w:val="22"/>
              <w:szCs w:val="22"/>
            </w:rPr>
            <w:id w:val="-177893683"/>
            <w:placeholder>
              <w:docPart w:val="BFA2F2BE92FF401A8CEF5AA996D517E1"/>
            </w:placeholder>
            <w:date w:fullDate="2023-02-2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F0BD73A" w14:textId="2278E172" w:rsidR="00484F62" w:rsidRPr="00DD7A44" w:rsidRDefault="000555C7" w:rsidP="003F5B21">
                <w:pPr>
                  <w:ind w:right="-24"/>
                  <w:rPr>
                    <w:rFonts w:ascii="Arial" w:hAnsi="Arial" w:cs="Arial"/>
                    <w:sz w:val="22"/>
                    <w:szCs w:val="22"/>
                  </w:rPr>
                </w:pPr>
                <w:r>
                  <w:rPr>
                    <w:rFonts w:ascii="Arial" w:hAnsi="Arial" w:cs="Arial"/>
                    <w:sz w:val="22"/>
                    <w:szCs w:val="22"/>
                  </w:rPr>
                  <w:t>27/02/2023</w:t>
                </w:r>
              </w:p>
            </w:tc>
          </w:sdtContent>
        </w:sdt>
        <w:permEnd w:id="1835816120" w:displacedByCustomXml="prev"/>
      </w:tr>
    </w:tbl>
    <w:p w14:paraId="3B4C2FE7" w14:textId="77777777" w:rsidR="00484F62" w:rsidRDefault="00484F62" w:rsidP="00484F62">
      <w:pPr>
        <w:ind w:right="-24"/>
        <w:rPr>
          <w:rFonts w:ascii="Arial" w:hAnsi="Arial" w:cs="Arial"/>
          <w:sz w:val="22"/>
          <w:szCs w:val="22"/>
        </w:rPr>
      </w:pPr>
    </w:p>
    <w:p w14:paraId="74D69026" w14:textId="77777777" w:rsidR="00484F62" w:rsidRDefault="00484F62" w:rsidP="00484F6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F62" w:rsidRPr="0032118C" w14:paraId="1E27CFBB" w14:textId="77777777" w:rsidTr="003F5B21">
        <w:tc>
          <w:tcPr>
            <w:tcW w:w="2552" w:type="dxa"/>
            <w:tcBorders>
              <w:top w:val="nil"/>
              <w:left w:val="nil"/>
              <w:bottom w:val="nil"/>
              <w:right w:val="nil"/>
            </w:tcBorders>
          </w:tcPr>
          <w:p w14:paraId="6664FCD6" w14:textId="77777777" w:rsidR="00484F62" w:rsidRPr="0032118C" w:rsidRDefault="00484F62" w:rsidP="003F5B2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B448179" w14:textId="77777777" w:rsidR="00484F62" w:rsidRPr="0032118C" w:rsidRDefault="00484F62" w:rsidP="003F5B21">
            <w:pPr>
              <w:ind w:right="-24"/>
              <w:rPr>
                <w:rFonts w:ascii="Arial" w:hAnsi="Arial" w:cs="Arial"/>
                <w:sz w:val="22"/>
                <w:szCs w:val="22"/>
              </w:rPr>
            </w:pPr>
            <w:permStart w:id="1140331866" w:edGrp="everyone"/>
            <w:permEnd w:id="1140331866"/>
          </w:p>
        </w:tc>
      </w:tr>
      <w:tr w:rsidR="00484F62" w:rsidRPr="004E05D0" w14:paraId="3F65EF0D" w14:textId="77777777" w:rsidTr="003F5B21">
        <w:trPr>
          <w:trHeight w:val="113"/>
        </w:trPr>
        <w:tc>
          <w:tcPr>
            <w:tcW w:w="2552" w:type="dxa"/>
            <w:tcBorders>
              <w:top w:val="nil"/>
              <w:left w:val="nil"/>
              <w:bottom w:val="nil"/>
              <w:right w:val="nil"/>
            </w:tcBorders>
          </w:tcPr>
          <w:p w14:paraId="78590B6D" w14:textId="77777777" w:rsidR="00484F62" w:rsidRPr="004E05D0" w:rsidRDefault="00484F62" w:rsidP="003F5B21">
            <w:pPr>
              <w:ind w:right="-24"/>
              <w:rPr>
                <w:rFonts w:ascii="Arial" w:hAnsi="Arial" w:cs="Arial"/>
                <w:sz w:val="10"/>
                <w:szCs w:val="10"/>
              </w:rPr>
            </w:pPr>
          </w:p>
        </w:tc>
        <w:tc>
          <w:tcPr>
            <w:tcW w:w="6520" w:type="dxa"/>
            <w:tcBorders>
              <w:top w:val="single" w:sz="8" w:space="0" w:color="auto"/>
              <w:left w:val="nil"/>
              <w:bottom w:val="nil"/>
              <w:right w:val="nil"/>
            </w:tcBorders>
          </w:tcPr>
          <w:p w14:paraId="0B185447" w14:textId="77777777" w:rsidR="00484F62" w:rsidRPr="004E05D0" w:rsidRDefault="00484F62" w:rsidP="003F5B21">
            <w:pPr>
              <w:ind w:right="-24"/>
              <w:rPr>
                <w:rFonts w:ascii="Arial" w:hAnsi="Arial" w:cs="Arial"/>
                <w:sz w:val="10"/>
                <w:szCs w:val="10"/>
              </w:rPr>
            </w:pPr>
          </w:p>
        </w:tc>
      </w:tr>
      <w:tr w:rsidR="00484F62" w:rsidRPr="0032118C" w14:paraId="030A217B" w14:textId="77777777" w:rsidTr="003F5B21">
        <w:tc>
          <w:tcPr>
            <w:tcW w:w="2552" w:type="dxa"/>
            <w:tcBorders>
              <w:top w:val="nil"/>
              <w:left w:val="nil"/>
              <w:bottom w:val="nil"/>
              <w:right w:val="nil"/>
            </w:tcBorders>
          </w:tcPr>
          <w:p w14:paraId="44909599" w14:textId="77777777" w:rsidR="00484F62" w:rsidRPr="0032118C" w:rsidRDefault="00484F62" w:rsidP="003F5B2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81169583" w:edGrp="everyone" w:displacedByCustomXml="next"/>
        <w:sdt>
          <w:sdtPr>
            <w:rPr>
              <w:rFonts w:ascii="Arial" w:hAnsi="Arial" w:cs="Arial"/>
              <w:sz w:val="22"/>
              <w:szCs w:val="22"/>
            </w:rPr>
            <w:id w:val="-1631322913"/>
            <w:showingPlcHdr/>
            <w:picture/>
          </w:sdtPr>
          <w:sdtEndPr/>
          <w:sdtContent>
            <w:tc>
              <w:tcPr>
                <w:tcW w:w="6520" w:type="dxa"/>
                <w:tcBorders>
                  <w:top w:val="nil"/>
                  <w:left w:val="nil"/>
                  <w:bottom w:val="single" w:sz="8" w:space="0" w:color="auto"/>
                  <w:right w:val="nil"/>
                </w:tcBorders>
              </w:tcPr>
              <w:p w14:paraId="79C7DA2E" w14:textId="77777777" w:rsidR="00484F62" w:rsidRPr="00DD7A44" w:rsidRDefault="00484F62"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DC75AC1" wp14:editId="73F176FA">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81169583" w:displacedByCustomXml="prev"/>
      </w:tr>
      <w:tr w:rsidR="00484F62" w:rsidRPr="0032118C" w14:paraId="732CC1C3" w14:textId="77777777" w:rsidTr="003F5B21">
        <w:tc>
          <w:tcPr>
            <w:tcW w:w="2552" w:type="dxa"/>
            <w:tcBorders>
              <w:top w:val="nil"/>
              <w:left w:val="nil"/>
              <w:bottom w:val="nil"/>
              <w:right w:val="nil"/>
            </w:tcBorders>
          </w:tcPr>
          <w:p w14:paraId="36B32E72" w14:textId="77777777" w:rsidR="00484F62" w:rsidRDefault="00484F62" w:rsidP="003F5B21">
            <w:pPr>
              <w:ind w:right="-24"/>
              <w:rPr>
                <w:rFonts w:ascii="Arial" w:hAnsi="Arial" w:cs="Arial"/>
                <w:sz w:val="22"/>
                <w:szCs w:val="22"/>
              </w:rPr>
            </w:pPr>
          </w:p>
        </w:tc>
        <w:tc>
          <w:tcPr>
            <w:tcW w:w="6520" w:type="dxa"/>
            <w:tcBorders>
              <w:top w:val="single" w:sz="8" w:space="0" w:color="auto"/>
              <w:left w:val="nil"/>
              <w:bottom w:val="nil"/>
              <w:right w:val="nil"/>
            </w:tcBorders>
          </w:tcPr>
          <w:p w14:paraId="13099F30" w14:textId="77777777" w:rsidR="00484F62" w:rsidRPr="0032118C" w:rsidRDefault="00484F62" w:rsidP="003F5B21">
            <w:pPr>
              <w:ind w:right="-24"/>
              <w:rPr>
                <w:rFonts w:ascii="Arial" w:hAnsi="Arial" w:cs="Arial"/>
                <w:sz w:val="22"/>
                <w:szCs w:val="22"/>
              </w:rPr>
            </w:pPr>
          </w:p>
        </w:tc>
      </w:tr>
      <w:tr w:rsidR="00484F62" w:rsidRPr="0077428E" w14:paraId="48F448FF" w14:textId="77777777" w:rsidTr="003F5B21">
        <w:tc>
          <w:tcPr>
            <w:tcW w:w="2552" w:type="dxa"/>
            <w:tcBorders>
              <w:top w:val="nil"/>
              <w:left w:val="nil"/>
              <w:bottom w:val="nil"/>
              <w:right w:val="nil"/>
            </w:tcBorders>
          </w:tcPr>
          <w:p w14:paraId="17124111" w14:textId="77777777" w:rsidR="00484F62" w:rsidRPr="0077428E" w:rsidRDefault="00484F62" w:rsidP="003F5B21">
            <w:pPr>
              <w:ind w:right="-24"/>
              <w:rPr>
                <w:rFonts w:ascii="Arial" w:hAnsi="Arial" w:cs="Arial"/>
                <w:sz w:val="22"/>
                <w:szCs w:val="22"/>
              </w:rPr>
            </w:pPr>
            <w:r w:rsidRPr="0077428E">
              <w:rPr>
                <w:rFonts w:ascii="Arial" w:hAnsi="Arial" w:cs="Arial"/>
                <w:sz w:val="22"/>
                <w:szCs w:val="22"/>
              </w:rPr>
              <w:t>Date</w:t>
            </w:r>
          </w:p>
        </w:tc>
        <w:permStart w:id="1319370806" w:edGrp="everyone"/>
        <w:tc>
          <w:tcPr>
            <w:tcW w:w="6520" w:type="dxa"/>
            <w:tcBorders>
              <w:top w:val="nil"/>
              <w:left w:val="nil"/>
              <w:bottom w:val="single" w:sz="8" w:space="0" w:color="auto"/>
              <w:right w:val="nil"/>
            </w:tcBorders>
          </w:tcPr>
          <w:p w14:paraId="3256D9F5" w14:textId="77777777" w:rsidR="00484F62" w:rsidRPr="00DD7A44" w:rsidRDefault="001948D0" w:rsidP="003F5B21">
            <w:pPr>
              <w:tabs>
                <w:tab w:val="left" w:pos="4492"/>
              </w:tabs>
              <w:ind w:right="-24"/>
              <w:rPr>
                <w:rFonts w:ascii="Arial" w:hAnsi="Arial" w:cs="Arial"/>
                <w:sz w:val="22"/>
                <w:szCs w:val="22"/>
              </w:rPr>
            </w:pPr>
            <w:sdt>
              <w:sdtPr>
                <w:rPr>
                  <w:rFonts w:ascii="Arial" w:hAnsi="Arial" w:cs="Arial"/>
                  <w:sz w:val="22"/>
                  <w:szCs w:val="22"/>
                </w:rPr>
                <w:id w:val="1629899690"/>
                <w:placeholder>
                  <w:docPart w:val="11DB7195ED214507A1CC2094146CC022"/>
                </w:placeholder>
                <w:showingPlcHdr/>
                <w:date w:fullDate="2017-04-04T00:00:00Z">
                  <w:dateFormat w:val="d/MM/yyyy"/>
                  <w:lid w:val="en-AU"/>
                  <w:storeMappedDataAs w:val="dateTime"/>
                  <w:calendar w:val="gregorian"/>
                </w:date>
              </w:sdtPr>
              <w:sdtEndPr/>
              <w:sdtContent>
                <w:r w:rsidR="00484F62" w:rsidRPr="00DD7A44">
                  <w:rPr>
                    <w:rStyle w:val="PlaceholderText"/>
                    <w:color w:val="auto"/>
                  </w:rPr>
                  <w:t>Click here to enter a date.</w:t>
                </w:r>
              </w:sdtContent>
            </w:sdt>
            <w:permEnd w:id="1319370806"/>
          </w:p>
        </w:tc>
      </w:tr>
    </w:tbl>
    <w:p w14:paraId="2F691FB6" w14:textId="77777777" w:rsidR="007678DC" w:rsidRPr="0077428E" w:rsidRDefault="007678DC" w:rsidP="007678DC">
      <w:pPr>
        <w:ind w:right="-24"/>
        <w:rPr>
          <w:rFonts w:ascii="Arial" w:hAnsi="Arial" w:cs="Arial"/>
          <w:sz w:val="22"/>
          <w:szCs w:val="22"/>
        </w:rPr>
      </w:pPr>
    </w:p>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D72E53">
        <w:trPr>
          <w:cantSplit/>
          <w:jc w:val="center"/>
        </w:trPr>
        <w:tc>
          <w:tcPr>
            <w:tcW w:w="2528" w:type="dxa"/>
            <w:vMerge/>
            <w:tcBorders>
              <w:bottom w:val="single" w:sz="4" w:space="0" w:color="auto"/>
            </w:tcBorders>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F57AB7" w:rsidRPr="004932A4" w14:paraId="56F05219" w14:textId="77777777" w:rsidTr="00D72E53">
        <w:trPr>
          <w:cantSplit/>
          <w:jc w:val="center"/>
        </w:trPr>
        <w:tc>
          <w:tcPr>
            <w:tcW w:w="2528" w:type="dxa"/>
            <w:tcBorders>
              <w:top w:val="single" w:sz="4" w:space="0" w:color="auto"/>
            </w:tcBorders>
            <w:vAlign w:val="center"/>
          </w:tcPr>
          <w:p w14:paraId="5C666D6F" w14:textId="77777777" w:rsidR="00F57AB7" w:rsidRPr="000967AF" w:rsidRDefault="00F57AB7" w:rsidP="00F57AB7">
            <w:pPr>
              <w:ind w:right="-24"/>
              <w:jc w:val="center"/>
              <w:rPr>
                <w:rFonts w:ascii="Arial" w:hAnsi="Arial" w:cs="Arial"/>
                <w:sz w:val="22"/>
                <w:szCs w:val="22"/>
              </w:rPr>
            </w:pPr>
            <w:r w:rsidRPr="000967AF">
              <w:rPr>
                <w:rFonts w:ascii="Arial" w:hAnsi="Arial" w:cs="Arial"/>
                <w:sz w:val="22"/>
                <w:szCs w:val="22"/>
              </w:rPr>
              <w:t>Task 1 (Occasion 1)</w:t>
            </w:r>
          </w:p>
        </w:tc>
        <w:permStart w:id="12572150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60811191" w14:textId="18489106"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125721505" w:displacedByCustomXml="prev"/>
        <w:permStart w:id="156803237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528BC423" w14:textId="424C2699"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1568032377" w:displacedByCustomXml="prev"/>
      </w:tr>
      <w:tr w:rsidR="00F57AB7" w:rsidRPr="004932A4" w14:paraId="5C8E31EF" w14:textId="77777777" w:rsidTr="00D72E53">
        <w:trPr>
          <w:cantSplit/>
          <w:trHeight w:val="454"/>
          <w:jc w:val="center"/>
        </w:trPr>
        <w:tc>
          <w:tcPr>
            <w:tcW w:w="2528" w:type="dxa"/>
            <w:vAlign w:val="center"/>
          </w:tcPr>
          <w:p w14:paraId="5C8A6BB0" w14:textId="77777777" w:rsidR="00F57AB7" w:rsidRPr="000967AF" w:rsidRDefault="00F57AB7" w:rsidP="00F57AB7">
            <w:pPr>
              <w:ind w:right="-24"/>
              <w:jc w:val="center"/>
              <w:rPr>
                <w:rFonts w:ascii="Arial" w:hAnsi="Arial" w:cs="Arial"/>
                <w:sz w:val="22"/>
                <w:szCs w:val="22"/>
              </w:rPr>
            </w:pPr>
            <w:r w:rsidRPr="000967AF">
              <w:rPr>
                <w:rFonts w:ascii="Arial" w:hAnsi="Arial" w:cs="Arial"/>
                <w:sz w:val="22"/>
                <w:szCs w:val="22"/>
              </w:rPr>
              <w:t>Task 1 (Occasion 2)</w:t>
            </w:r>
          </w:p>
        </w:tc>
        <w:permStart w:id="372462224" w:edGrp="everyone" w:displacedByCustomXml="next"/>
        <w:sdt>
          <w:sdtPr>
            <w:rPr>
              <w:rFonts w:ascii="Arial" w:hAnsi="Arial" w:cs="Arial"/>
              <w:sz w:val="44"/>
              <w:szCs w:val="44"/>
            </w:rPr>
            <w:id w:val="-956557074"/>
            <w14:checkbox>
              <w14:checked w14:val="0"/>
              <w14:checkedState w14:val="00FE" w14:font="Wingdings"/>
              <w14:uncheckedState w14:val="00A8" w14:font="Wingdings"/>
            </w14:checkbox>
          </w:sdtPr>
          <w:sdtEndPr/>
          <w:sdtContent>
            <w:tc>
              <w:tcPr>
                <w:tcW w:w="2552" w:type="dxa"/>
                <w:vAlign w:val="center"/>
              </w:tcPr>
              <w:p w14:paraId="45521A46" w14:textId="524B222C"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372462224" w:displacedByCustomXml="prev"/>
        <w:permStart w:id="738019777" w:edGrp="everyone" w:displacedByCustomXml="next"/>
        <w:sdt>
          <w:sdtPr>
            <w:rPr>
              <w:rFonts w:ascii="Arial" w:hAnsi="Arial" w:cs="Arial"/>
              <w:sz w:val="44"/>
              <w:szCs w:val="44"/>
            </w:rPr>
            <w:id w:val="-1898658669"/>
            <w14:checkbox>
              <w14:checked w14:val="0"/>
              <w14:checkedState w14:val="00FE" w14:font="Wingdings"/>
              <w14:uncheckedState w14:val="00A8" w14:font="Wingdings"/>
            </w14:checkbox>
          </w:sdtPr>
          <w:sdtEndPr/>
          <w:sdtContent>
            <w:tc>
              <w:tcPr>
                <w:tcW w:w="2552" w:type="dxa"/>
                <w:vAlign w:val="center"/>
              </w:tcPr>
              <w:p w14:paraId="79C6D960" w14:textId="5082ECB9"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738019777" w:displacedByCustomXml="prev"/>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17294" w:rsidRPr="00553DDB" w14:paraId="1162F673" w14:textId="77777777" w:rsidTr="003F5B21">
        <w:tc>
          <w:tcPr>
            <w:tcW w:w="9016" w:type="dxa"/>
            <w:shd w:val="clear" w:color="auto" w:fill="D9D9D9" w:themeFill="background1" w:themeFillShade="D9"/>
          </w:tcPr>
          <w:p w14:paraId="3B9D0203" w14:textId="77777777" w:rsidR="00317294" w:rsidRPr="00553DDB" w:rsidRDefault="00317294" w:rsidP="003F5B21">
            <w:pPr>
              <w:keepNext/>
              <w:rPr>
                <w:rFonts w:ascii="Arial" w:hAnsi="Arial" w:cs="Arial"/>
                <w:b/>
                <w:caps/>
                <w:szCs w:val="24"/>
              </w:rPr>
            </w:pPr>
            <w:r w:rsidRPr="00553DDB">
              <w:rPr>
                <w:rFonts w:ascii="Arial" w:hAnsi="Arial" w:cs="Arial"/>
                <w:b/>
                <w:caps/>
                <w:szCs w:val="24"/>
              </w:rPr>
              <w:lastRenderedPageBreak/>
              <w:t>Assessor Comments</w:t>
            </w:r>
          </w:p>
        </w:tc>
      </w:tr>
      <w:tr w:rsidR="00317294" w:rsidRPr="00553DDB" w14:paraId="25C1B3CC" w14:textId="77777777" w:rsidTr="003F5B21">
        <w:trPr>
          <w:trHeight w:val="13602"/>
        </w:trPr>
        <w:tc>
          <w:tcPr>
            <w:tcW w:w="9016" w:type="dxa"/>
          </w:tcPr>
          <w:p w14:paraId="1C954696" w14:textId="77777777" w:rsidR="00317294" w:rsidRPr="00553DDB" w:rsidRDefault="00317294" w:rsidP="003F5B21">
            <w:pPr>
              <w:rPr>
                <w:rFonts w:ascii="Arial" w:hAnsi="Arial" w:cs="Arial"/>
                <w:szCs w:val="24"/>
              </w:rPr>
            </w:pPr>
            <w:permStart w:id="2049247965" w:edGrp="everyone"/>
            <w:permEnd w:id="2049247965"/>
          </w:p>
        </w:tc>
      </w:tr>
    </w:tbl>
    <w:p w14:paraId="0449A29A" w14:textId="3AD65FC4" w:rsidR="00E753B9" w:rsidRPr="00BF7956" w:rsidRDefault="001948D0"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EndPr/>
        <w:sdtContent>
          <w:r w:rsidR="00E753B9">
            <w:rPr>
              <w:rFonts w:ascii="Arial Black" w:hAnsi="Arial Black"/>
            </w:rPr>
            <w:t>BSBWHS412</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EndPr/>
      <w:sdtContent>
        <w:p w14:paraId="17EF9D61" w14:textId="03C3DE37" w:rsidR="00E753B9" w:rsidRPr="00BF7956" w:rsidRDefault="00E753B9" w:rsidP="00E753B9">
          <w:pPr>
            <w:pStyle w:val="02CSTCPLHeading2"/>
            <w:jc w:val="center"/>
            <w:rPr>
              <w:rFonts w:ascii="Arial Black" w:hAnsi="Arial Black"/>
            </w:rPr>
          </w:pPr>
          <w:r>
            <w:rPr>
              <w:rFonts w:ascii="Arial Black" w:hAnsi="Arial Black"/>
            </w:rPr>
            <w:t>Assist with workplace compliance with WHS laws</w:t>
          </w:r>
        </w:p>
      </w:sdtContent>
    </w:sdt>
    <w:p w14:paraId="5E7544E3" w14:textId="77777777" w:rsidR="00E753B9" w:rsidRDefault="00E753B9" w:rsidP="00E753B9"/>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3494"/>
        <w:gridCol w:w="1488"/>
        <w:gridCol w:w="1488"/>
      </w:tblGrid>
      <w:tr w:rsidR="00E753B9" w:rsidRPr="00683908" w14:paraId="6DE2D7C2" w14:textId="77777777" w:rsidTr="000967A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3E0B093" w14:textId="77777777" w:rsidR="00E753B9" w:rsidRPr="00696855" w:rsidRDefault="00E753B9" w:rsidP="000967AF">
            <w:pPr>
              <w:jc w:val="center"/>
              <w:rPr>
                <w:rFonts w:cs="Arial"/>
                <w:b/>
                <w:sz w:val="28"/>
                <w:szCs w:val="28"/>
              </w:rPr>
            </w:pPr>
            <w:r w:rsidRPr="00E753B9">
              <w:rPr>
                <w:rFonts w:cs="Arial"/>
                <w:b/>
                <w:sz w:val="28"/>
                <w:szCs w:val="28"/>
              </w:rPr>
              <w:t>Practical Task 1 (2X)</w:t>
            </w:r>
          </w:p>
        </w:tc>
      </w:tr>
      <w:tr w:rsidR="00E753B9" w:rsidRPr="000559FC" w14:paraId="3E324077" w14:textId="77777777" w:rsidTr="000967AF">
        <w:trPr>
          <w:trHeight w:val="44"/>
        </w:trPr>
        <w:tc>
          <w:tcPr>
            <w:tcW w:w="9072" w:type="dxa"/>
            <w:gridSpan w:val="4"/>
            <w:tcBorders>
              <w:left w:val="single" w:sz="12" w:space="0" w:color="000000"/>
              <w:bottom w:val="single" w:sz="4" w:space="0" w:color="000000"/>
              <w:right w:val="single" w:sz="12" w:space="0" w:color="000000"/>
            </w:tcBorders>
            <w:vAlign w:val="center"/>
          </w:tcPr>
          <w:p w14:paraId="327C1DF2" w14:textId="77777777" w:rsidR="00E753B9" w:rsidRDefault="00E753B9" w:rsidP="000967AF">
            <w:pPr>
              <w:jc w:val="left"/>
              <w:rPr>
                <w:rFonts w:cs="Arial"/>
                <w:b/>
                <w:sz w:val="20"/>
              </w:rPr>
            </w:pPr>
            <w:r w:rsidRPr="000559FC">
              <w:rPr>
                <w:rFonts w:cs="Arial"/>
                <w:b/>
                <w:sz w:val="20"/>
              </w:rPr>
              <w:t>Description of task:</w:t>
            </w:r>
          </w:p>
          <w:p w14:paraId="04BAA960" w14:textId="48325E2E" w:rsidR="00E753B9" w:rsidRDefault="00E753B9" w:rsidP="00E753B9">
            <w:pPr>
              <w:jc w:val="left"/>
              <w:rPr>
                <w:rFonts w:cs="Arial"/>
                <w:sz w:val="20"/>
              </w:rPr>
            </w:pPr>
            <w:r>
              <w:rPr>
                <w:rFonts w:cs="Arial"/>
                <w:sz w:val="20"/>
              </w:rPr>
              <w:t>Two (2) PCBUs have asked you to review their WHS policies/procedures, as provided, to ensure that each policy/</w:t>
            </w:r>
            <w:r w:rsidR="00704ABF">
              <w:rPr>
                <w:rFonts w:cs="Arial"/>
                <w:sz w:val="20"/>
              </w:rPr>
              <w:t>process/</w:t>
            </w:r>
            <w:r>
              <w:rPr>
                <w:rFonts w:cs="Arial"/>
                <w:sz w:val="20"/>
              </w:rPr>
              <w:t>procedure reflects the WHS duties, rights and obligations of those in the workplace. You are to:</w:t>
            </w:r>
          </w:p>
          <w:p w14:paraId="08006EC4" w14:textId="16B44703" w:rsidR="00E753B9" w:rsidRDefault="00E753B9" w:rsidP="00E753B9">
            <w:pPr>
              <w:pStyle w:val="ListParagraph"/>
              <w:numPr>
                <w:ilvl w:val="0"/>
                <w:numId w:val="16"/>
              </w:numPr>
              <w:jc w:val="left"/>
              <w:rPr>
                <w:rFonts w:cs="Arial"/>
                <w:sz w:val="20"/>
              </w:rPr>
            </w:pPr>
            <w:r>
              <w:rPr>
                <w:rFonts w:cs="Arial"/>
                <w:sz w:val="20"/>
              </w:rPr>
              <w:t>P</w:t>
            </w:r>
            <w:r w:rsidRPr="00E753B9">
              <w:rPr>
                <w:rFonts w:cs="Arial"/>
                <w:sz w:val="20"/>
              </w:rPr>
              <w:t>r</w:t>
            </w:r>
            <w:r w:rsidR="00D80B40">
              <w:rPr>
                <w:rFonts w:cs="Arial"/>
                <w:sz w:val="20"/>
              </w:rPr>
              <w:t>epare</w:t>
            </w:r>
            <w:r w:rsidRPr="00E753B9">
              <w:rPr>
                <w:rFonts w:cs="Arial"/>
                <w:sz w:val="20"/>
              </w:rPr>
              <w:t xml:space="preserve"> a report for each workplace’s PCBU which outlines your findings</w:t>
            </w:r>
            <w:r>
              <w:rPr>
                <w:rFonts w:cs="Arial"/>
                <w:sz w:val="20"/>
              </w:rPr>
              <w:t>, making recommendations on how policies, procedures, processes and systems should be developed to support compliance</w:t>
            </w:r>
            <w:r w:rsidR="000967AF">
              <w:rPr>
                <w:rFonts w:cs="Arial"/>
                <w:sz w:val="20"/>
              </w:rPr>
              <w:t>, and potential regulator action if not observed</w:t>
            </w:r>
            <w:r>
              <w:rPr>
                <w:rFonts w:cs="Arial"/>
                <w:sz w:val="20"/>
              </w:rPr>
              <w:t>;</w:t>
            </w:r>
          </w:p>
          <w:p w14:paraId="13A61319" w14:textId="6069108B" w:rsidR="00E753B9" w:rsidRDefault="00E753B9" w:rsidP="00E753B9">
            <w:pPr>
              <w:pStyle w:val="ListParagraph"/>
              <w:numPr>
                <w:ilvl w:val="0"/>
                <w:numId w:val="16"/>
              </w:numPr>
              <w:jc w:val="left"/>
              <w:rPr>
                <w:rFonts w:cs="Arial"/>
                <w:sz w:val="20"/>
              </w:rPr>
            </w:pPr>
            <w:r>
              <w:rPr>
                <w:rFonts w:cs="Arial"/>
                <w:sz w:val="20"/>
              </w:rPr>
              <w:t>Update the policies/procedures to address any</w:t>
            </w:r>
            <w:r w:rsidRPr="00E753B9">
              <w:rPr>
                <w:rFonts w:cs="Arial"/>
                <w:sz w:val="20"/>
              </w:rPr>
              <w:t xml:space="preserve"> identified non-compliances</w:t>
            </w:r>
            <w:r>
              <w:rPr>
                <w:rFonts w:cs="Arial"/>
                <w:sz w:val="20"/>
              </w:rPr>
              <w:t xml:space="preserve">; </w:t>
            </w:r>
            <w:r w:rsidR="000967AF">
              <w:rPr>
                <w:rFonts w:cs="Arial"/>
                <w:sz w:val="20"/>
              </w:rPr>
              <w:t>and</w:t>
            </w:r>
          </w:p>
          <w:p w14:paraId="65375AE8" w14:textId="2AA0045D" w:rsidR="00E753B9" w:rsidRDefault="00E753B9" w:rsidP="00E753B9">
            <w:pPr>
              <w:pStyle w:val="ListParagraph"/>
              <w:numPr>
                <w:ilvl w:val="0"/>
                <w:numId w:val="16"/>
              </w:numPr>
              <w:jc w:val="left"/>
              <w:rPr>
                <w:rFonts w:cs="Arial"/>
                <w:sz w:val="20"/>
              </w:rPr>
            </w:pPr>
            <w:r>
              <w:rPr>
                <w:rFonts w:cs="Arial"/>
                <w:sz w:val="20"/>
              </w:rPr>
              <w:t>D</w:t>
            </w:r>
            <w:r w:rsidRPr="00E753B9">
              <w:rPr>
                <w:rFonts w:cs="Arial"/>
                <w:sz w:val="20"/>
              </w:rPr>
              <w:t>evelop a</w:t>
            </w:r>
            <w:r>
              <w:rPr>
                <w:rFonts w:cs="Arial"/>
                <w:sz w:val="20"/>
              </w:rPr>
              <w:t>nd deliver a</w:t>
            </w:r>
            <w:r w:rsidRPr="00E753B9">
              <w:rPr>
                <w:rFonts w:cs="Arial"/>
                <w:sz w:val="20"/>
              </w:rPr>
              <w:t xml:space="preserve"> short presentation </w:t>
            </w:r>
            <w:r>
              <w:rPr>
                <w:rFonts w:cs="Arial"/>
                <w:sz w:val="20"/>
              </w:rPr>
              <w:t xml:space="preserve">(e.g. PowerPoint presentation slides with accompanying </w:t>
            </w:r>
            <w:r w:rsidR="00956BD4">
              <w:rPr>
                <w:rFonts w:cs="Arial"/>
                <w:sz w:val="20"/>
              </w:rPr>
              <w:t xml:space="preserve">face-to-face </w:t>
            </w:r>
            <w:r w:rsidR="00F413B9">
              <w:rPr>
                <w:rFonts w:cs="Arial"/>
                <w:sz w:val="20"/>
              </w:rPr>
              <w:t xml:space="preserve">delivery </w:t>
            </w:r>
            <w:r w:rsidR="00956BD4">
              <w:rPr>
                <w:rFonts w:cs="Arial"/>
                <w:sz w:val="20"/>
              </w:rPr>
              <w:t xml:space="preserve">or real-time </w:t>
            </w:r>
            <w:r>
              <w:rPr>
                <w:rFonts w:cs="Arial"/>
                <w:sz w:val="20"/>
              </w:rPr>
              <w:t>video</w:t>
            </w:r>
            <w:r w:rsidR="00F413B9">
              <w:rPr>
                <w:rFonts w:cs="Arial"/>
                <w:sz w:val="20"/>
              </w:rPr>
              <w:t>, as arranged with your assessor</w:t>
            </w:r>
            <w:r>
              <w:rPr>
                <w:rFonts w:cs="Arial"/>
                <w:sz w:val="20"/>
              </w:rPr>
              <w:t xml:space="preserve">) </w:t>
            </w:r>
            <w:r w:rsidRPr="00E753B9">
              <w:rPr>
                <w:rFonts w:cs="Arial"/>
                <w:sz w:val="20"/>
              </w:rPr>
              <w:t xml:space="preserve">for workers to ensure they are aware of </w:t>
            </w:r>
            <w:r>
              <w:rPr>
                <w:rFonts w:cs="Arial"/>
                <w:sz w:val="20"/>
              </w:rPr>
              <w:t xml:space="preserve">the updated policies/procedures, </w:t>
            </w:r>
            <w:r w:rsidRPr="00E753B9">
              <w:rPr>
                <w:rFonts w:cs="Arial"/>
                <w:sz w:val="20"/>
              </w:rPr>
              <w:t xml:space="preserve">current legislative requirements </w:t>
            </w:r>
            <w:r>
              <w:rPr>
                <w:rFonts w:cs="Arial"/>
                <w:sz w:val="20"/>
              </w:rPr>
              <w:t>and identify how these will be monitored</w:t>
            </w:r>
          </w:p>
          <w:p w14:paraId="17A7524C" w14:textId="39EEA648" w:rsidR="00E753B9" w:rsidRPr="000967AF" w:rsidRDefault="000967AF" w:rsidP="000967AF">
            <w:pPr>
              <w:pStyle w:val="ListParagraph"/>
              <w:numPr>
                <w:ilvl w:val="1"/>
                <w:numId w:val="16"/>
              </w:numPr>
              <w:ind w:left="1171"/>
              <w:jc w:val="left"/>
              <w:rPr>
                <w:rFonts w:cs="Arial"/>
                <w:sz w:val="20"/>
              </w:rPr>
            </w:pPr>
            <w:r w:rsidRPr="000967AF">
              <w:rPr>
                <w:rFonts w:cs="Arial"/>
                <w:sz w:val="20"/>
              </w:rPr>
              <w:t xml:space="preserve">Listen to your audience during this presentation and </w:t>
            </w:r>
            <w:r w:rsidR="00D80B40">
              <w:rPr>
                <w:rFonts w:cs="Arial"/>
                <w:sz w:val="20"/>
              </w:rPr>
              <w:t xml:space="preserve">appropriately </w:t>
            </w:r>
            <w:r w:rsidRPr="000967AF">
              <w:rPr>
                <w:rFonts w:cs="Arial"/>
                <w:sz w:val="20"/>
              </w:rPr>
              <w:t>respond to any questions</w:t>
            </w:r>
            <w:r w:rsidR="0027664F">
              <w:rPr>
                <w:rFonts w:cs="Arial"/>
                <w:sz w:val="20"/>
              </w:rPr>
              <w:t xml:space="preserve"> asked by your assessor</w:t>
            </w:r>
          </w:p>
          <w:p w14:paraId="415623CC" w14:textId="77777777" w:rsidR="0027664F" w:rsidRDefault="0027664F" w:rsidP="0027664F">
            <w:pPr>
              <w:jc w:val="left"/>
              <w:rPr>
                <w:rFonts w:cs="Arial"/>
                <w:sz w:val="20"/>
              </w:rPr>
            </w:pPr>
          </w:p>
          <w:p w14:paraId="20A81A7C" w14:textId="309FC39B" w:rsidR="0027664F" w:rsidRDefault="0027664F" w:rsidP="0027664F">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There should be two (2) of each of the following documents submitted (i.e. one for each PCBU):</w:t>
            </w:r>
          </w:p>
          <w:p w14:paraId="125D5B70" w14:textId="3F067BAA" w:rsidR="0027664F" w:rsidRDefault="0027664F" w:rsidP="0027664F">
            <w:pPr>
              <w:pStyle w:val="ListParagraph"/>
              <w:numPr>
                <w:ilvl w:val="0"/>
                <w:numId w:val="16"/>
              </w:numPr>
              <w:jc w:val="left"/>
              <w:rPr>
                <w:rFonts w:cs="Arial"/>
                <w:sz w:val="20"/>
              </w:rPr>
            </w:pPr>
            <w:r>
              <w:rPr>
                <w:rFonts w:cs="Arial"/>
                <w:sz w:val="20"/>
              </w:rPr>
              <w:t xml:space="preserve">Report to PCBU </w:t>
            </w:r>
          </w:p>
          <w:p w14:paraId="56051DD6" w14:textId="193DF757" w:rsidR="0027664F" w:rsidRDefault="0027664F" w:rsidP="0027664F">
            <w:pPr>
              <w:pStyle w:val="ListParagraph"/>
              <w:numPr>
                <w:ilvl w:val="0"/>
                <w:numId w:val="16"/>
              </w:numPr>
              <w:jc w:val="left"/>
              <w:rPr>
                <w:rFonts w:cs="Arial"/>
                <w:sz w:val="20"/>
              </w:rPr>
            </w:pPr>
            <w:r>
              <w:rPr>
                <w:rFonts w:cs="Arial"/>
                <w:sz w:val="20"/>
              </w:rPr>
              <w:t xml:space="preserve">Workplace checklist for monitoring compliance </w:t>
            </w:r>
          </w:p>
          <w:p w14:paraId="4F59F98B" w14:textId="65C784BD" w:rsidR="0027664F" w:rsidRDefault="0027664F" w:rsidP="0027664F">
            <w:pPr>
              <w:pStyle w:val="ListParagraph"/>
              <w:numPr>
                <w:ilvl w:val="0"/>
                <w:numId w:val="16"/>
              </w:numPr>
              <w:jc w:val="left"/>
              <w:rPr>
                <w:rFonts w:cs="Arial"/>
                <w:sz w:val="20"/>
              </w:rPr>
            </w:pPr>
            <w:r>
              <w:rPr>
                <w:rFonts w:cs="Arial"/>
                <w:sz w:val="20"/>
              </w:rPr>
              <w:t xml:space="preserve">Presentation materials (e.g. PowerPoint) for each workplace’s workers </w:t>
            </w:r>
          </w:p>
          <w:p w14:paraId="5A9A4CE7" w14:textId="77777777" w:rsidR="0027664F" w:rsidRDefault="0027664F" w:rsidP="000967AF">
            <w:pPr>
              <w:jc w:val="left"/>
              <w:rPr>
                <w:rFonts w:cs="Arial"/>
                <w:sz w:val="20"/>
              </w:rPr>
            </w:pPr>
          </w:p>
          <w:p w14:paraId="5E60AF4F" w14:textId="1F126650" w:rsidR="00E753B9" w:rsidRPr="000861CC" w:rsidRDefault="00CE048B" w:rsidP="000967AF">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sidR="00D80B40">
              <w:rPr>
                <w:rFonts w:cs="Arial"/>
                <w:sz w:val="20"/>
              </w:rPr>
              <w:t>D</w:t>
            </w:r>
            <w:r w:rsidR="00E753B9" w:rsidRPr="00703DE3">
              <w:rPr>
                <w:rFonts w:cs="Arial"/>
                <w:sz w:val="20"/>
              </w:rPr>
              <w:t>etail should be recorded in the Assessor’s Comments</w:t>
            </w:r>
            <w:r w:rsidR="00F413B9">
              <w:rPr>
                <w:rFonts w:cs="Arial"/>
                <w:sz w:val="20"/>
              </w:rPr>
              <w:t xml:space="preserve"> (e.g. questions asked by assessor during presentation)</w:t>
            </w:r>
            <w:r w:rsidR="00E753B9" w:rsidRPr="00703DE3">
              <w:rPr>
                <w:rFonts w:cs="Arial"/>
                <w:sz w:val="20"/>
              </w:rPr>
              <w:t>.</w:t>
            </w:r>
          </w:p>
        </w:tc>
      </w:tr>
      <w:tr w:rsidR="00E753B9" w:rsidRPr="000559FC" w14:paraId="6D7184FB" w14:textId="77777777" w:rsidTr="000967AF">
        <w:trPr>
          <w:trHeight w:val="64"/>
        </w:trPr>
        <w:tc>
          <w:tcPr>
            <w:tcW w:w="9072" w:type="dxa"/>
            <w:gridSpan w:val="4"/>
            <w:tcBorders>
              <w:left w:val="single" w:sz="12" w:space="0" w:color="000000"/>
              <w:bottom w:val="single" w:sz="12" w:space="0" w:color="000000"/>
              <w:right w:val="single" w:sz="12" w:space="0" w:color="000000"/>
            </w:tcBorders>
            <w:vAlign w:val="center"/>
          </w:tcPr>
          <w:p w14:paraId="28DFFC1C" w14:textId="77777777" w:rsidR="00E753B9" w:rsidRDefault="00E753B9" w:rsidP="000967AF">
            <w:pPr>
              <w:jc w:val="left"/>
              <w:rPr>
                <w:rFonts w:cs="Arial"/>
                <w:b/>
                <w:sz w:val="20"/>
              </w:rPr>
            </w:pPr>
            <w:r>
              <w:rPr>
                <w:rFonts w:cs="Arial"/>
                <w:b/>
                <w:sz w:val="20"/>
              </w:rPr>
              <w:t xml:space="preserve">Resources required: </w:t>
            </w:r>
          </w:p>
          <w:p w14:paraId="33D780B6" w14:textId="1C3E4235" w:rsidR="00E753B9" w:rsidRPr="000861CC" w:rsidRDefault="00E753B9" w:rsidP="000967AF">
            <w:pPr>
              <w:jc w:val="left"/>
              <w:rPr>
                <w:rFonts w:cs="Arial"/>
                <w:sz w:val="20"/>
              </w:rPr>
            </w:pPr>
            <w:r>
              <w:rPr>
                <w:rFonts w:cs="Arial"/>
                <w:sz w:val="20"/>
              </w:rPr>
              <w:t xml:space="preserve">Policies/procedures (x2), computer. </w:t>
            </w:r>
          </w:p>
        </w:tc>
      </w:tr>
      <w:tr w:rsidR="00E753B9" w:rsidRPr="00683908" w14:paraId="34E91CC0" w14:textId="77777777" w:rsidTr="000967A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7077A3C" w14:textId="77777777" w:rsidR="00E753B9" w:rsidRPr="00696855" w:rsidRDefault="00E753B9" w:rsidP="000967AF">
            <w:pPr>
              <w:jc w:val="center"/>
              <w:rPr>
                <w:rFonts w:cs="Arial"/>
                <w:b/>
                <w:sz w:val="20"/>
              </w:rPr>
            </w:pPr>
            <w:r w:rsidRPr="00696855">
              <w:rPr>
                <w:rFonts w:cs="Arial"/>
                <w:b/>
                <w:sz w:val="20"/>
              </w:rPr>
              <w:t>Assessment of task</w:t>
            </w:r>
          </w:p>
        </w:tc>
      </w:tr>
      <w:tr w:rsidR="00E753B9" w:rsidRPr="00683908" w14:paraId="455580FC" w14:textId="77777777" w:rsidTr="000967AF">
        <w:trPr>
          <w:trHeight w:val="454"/>
        </w:trPr>
        <w:tc>
          <w:tcPr>
            <w:tcW w:w="2602" w:type="dxa"/>
            <w:tcBorders>
              <w:top w:val="single" w:sz="12" w:space="0" w:color="auto"/>
              <w:left w:val="single" w:sz="12" w:space="0" w:color="000000"/>
              <w:right w:val="single" w:sz="4" w:space="0" w:color="000000"/>
            </w:tcBorders>
            <w:vAlign w:val="center"/>
          </w:tcPr>
          <w:p w14:paraId="6E00BA21" w14:textId="77777777" w:rsidR="00E753B9" w:rsidRPr="00696855" w:rsidRDefault="00E753B9" w:rsidP="000967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3"/>
            <w:tcBorders>
              <w:top w:val="single" w:sz="12" w:space="0" w:color="auto"/>
              <w:left w:val="single" w:sz="4" w:space="0" w:color="000000"/>
              <w:right w:val="single" w:sz="12" w:space="0" w:color="000000"/>
            </w:tcBorders>
            <w:vAlign w:val="center"/>
          </w:tcPr>
          <w:p w14:paraId="2CF16FA9" w14:textId="51822DD6" w:rsidR="00E753B9" w:rsidRPr="00696855" w:rsidRDefault="000555C7" w:rsidP="000967AF">
            <w:pPr>
              <w:jc w:val="left"/>
              <w:rPr>
                <w:rFonts w:cs="Arial"/>
                <w:sz w:val="20"/>
              </w:rPr>
            </w:pPr>
            <w:permStart w:id="1487088020" w:edGrp="everyone"/>
            <w:r>
              <w:rPr>
                <w:rFonts w:cs="Arial"/>
                <w:sz w:val="20"/>
              </w:rPr>
              <w:t>Sarah Smith</w:t>
            </w:r>
            <w:permEnd w:id="1487088020"/>
          </w:p>
        </w:tc>
      </w:tr>
      <w:tr w:rsidR="00E753B9" w:rsidRPr="00683908" w14:paraId="1F76BEE0" w14:textId="77777777" w:rsidTr="000967AF">
        <w:trPr>
          <w:trHeight w:val="454"/>
        </w:trPr>
        <w:tc>
          <w:tcPr>
            <w:tcW w:w="2602" w:type="dxa"/>
            <w:tcBorders>
              <w:left w:val="single" w:sz="12" w:space="0" w:color="000000"/>
              <w:right w:val="single" w:sz="4" w:space="0" w:color="000000"/>
            </w:tcBorders>
            <w:vAlign w:val="center"/>
          </w:tcPr>
          <w:p w14:paraId="7C420E2C" w14:textId="77777777" w:rsidR="00E753B9" w:rsidRPr="00696855" w:rsidRDefault="00E753B9" w:rsidP="000967AF">
            <w:pPr>
              <w:jc w:val="right"/>
              <w:rPr>
                <w:rFonts w:cs="Arial"/>
                <w:b/>
                <w:sz w:val="20"/>
              </w:rPr>
            </w:pPr>
            <w:r w:rsidRPr="00696855">
              <w:rPr>
                <w:rFonts w:cs="Arial"/>
                <w:b/>
                <w:sz w:val="20"/>
              </w:rPr>
              <w:t>Name of assessor:</w:t>
            </w:r>
          </w:p>
        </w:tc>
        <w:tc>
          <w:tcPr>
            <w:tcW w:w="6470" w:type="dxa"/>
            <w:gridSpan w:val="3"/>
            <w:tcBorders>
              <w:left w:val="single" w:sz="4" w:space="0" w:color="000000"/>
              <w:right w:val="single" w:sz="12" w:space="0" w:color="000000"/>
            </w:tcBorders>
            <w:vAlign w:val="center"/>
          </w:tcPr>
          <w:p w14:paraId="0D26AAE5" w14:textId="77777777" w:rsidR="00E753B9" w:rsidRPr="00696855" w:rsidRDefault="00E753B9" w:rsidP="000967AF">
            <w:pPr>
              <w:jc w:val="left"/>
              <w:rPr>
                <w:rFonts w:cs="Arial"/>
                <w:sz w:val="20"/>
              </w:rPr>
            </w:pPr>
            <w:permStart w:id="466357102" w:edGrp="everyone"/>
            <w:permEnd w:id="466357102"/>
          </w:p>
        </w:tc>
      </w:tr>
      <w:tr w:rsidR="00E753B9" w:rsidRPr="00683908" w14:paraId="2AA51FDB" w14:textId="77777777" w:rsidTr="000967AF">
        <w:trPr>
          <w:trHeight w:val="454"/>
        </w:trPr>
        <w:tc>
          <w:tcPr>
            <w:tcW w:w="2602" w:type="dxa"/>
            <w:tcBorders>
              <w:left w:val="single" w:sz="12" w:space="0" w:color="000000"/>
              <w:right w:val="single" w:sz="4" w:space="0" w:color="000000"/>
            </w:tcBorders>
            <w:vAlign w:val="center"/>
          </w:tcPr>
          <w:p w14:paraId="29856D3F" w14:textId="77777777" w:rsidR="00E753B9" w:rsidRPr="00696855" w:rsidRDefault="00E753B9" w:rsidP="000967AF">
            <w:pPr>
              <w:jc w:val="right"/>
              <w:rPr>
                <w:rFonts w:cs="Arial"/>
                <w:b/>
                <w:sz w:val="20"/>
              </w:rPr>
            </w:pPr>
            <w:r w:rsidRPr="00696855">
              <w:rPr>
                <w:rFonts w:cs="Arial"/>
                <w:b/>
                <w:sz w:val="20"/>
              </w:rPr>
              <w:t>Location:</w:t>
            </w:r>
          </w:p>
        </w:tc>
        <w:tc>
          <w:tcPr>
            <w:tcW w:w="6470" w:type="dxa"/>
            <w:gridSpan w:val="3"/>
            <w:tcBorders>
              <w:left w:val="single" w:sz="4" w:space="0" w:color="000000"/>
              <w:right w:val="single" w:sz="12" w:space="0" w:color="000000"/>
            </w:tcBorders>
            <w:vAlign w:val="center"/>
          </w:tcPr>
          <w:p w14:paraId="7EBCC381" w14:textId="77777777" w:rsidR="00E753B9" w:rsidRPr="00696855" w:rsidRDefault="00E753B9" w:rsidP="000967AF">
            <w:pPr>
              <w:jc w:val="left"/>
              <w:rPr>
                <w:rFonts w:cs="Arial"/>
                <w:sz w:val="20"/>
              </w:rPr>
            </w:pPr>
            <w:permStart w:id="1634870610" w:edGrp="everyone"/>
            <w:permEnd w:id="1634870610"/>
          </w:p>
        </w:tc>
      </w:tr>
      <w:tr w:rsidR="00E753B9" w:rsidRPr="00683908" w14:paraId="3A404EE2" w14:textId="77777777" w:rsidTr="000967AF">
        <w:trPr>
          <w:trHeight w:val="454"/>
        </w:trPr>
        <w:tc>
          <w:tcPr>
            <w:tcW w:w="2602" w:type="dxa"/>
            <w:tcBorders>
              <w:left w:val="single" w:sz="12" w:space="0" w:color="000000"/>
              <w:right w:val="single" w:sz="4" w:space="0" w:color="000000"/>
            </w:tcBorders>
            <w:vAlign w:val="center"/>
          </w:tcPr>
          <w:p w14:paraId="1BC3CEEE" w14:textId="77777777" w:rsidR="00E753B9" w:rsidRPr="00696855" w:rsidRDefault="00E753B9" w:rsidP="000967AF">
            <w:pPr>
              <w:jc w:val="right"/>
              <w:rPr>
                <w:rFonts w:cs="Arial"/>
                <w:b/>
                <w:sz w:val="20"/>
              </w:rPr>
            </w:pPr>
            <w:r w:rsidRPr="00696855">
              <w:rPr>
                <w:rFonts w:cs="Arial"/>
                <w:b/>
                <w:sz w:val="20"/>
              </w:rPr>
              <w:t>Date:</w:t>
            </w:r>
          </w:p>
        </w:tc>
        <w:tc>
          <w:tcPr>
            <w:tcW w:w="6470" w:type="dxa"/>
            <w:gridSpan w:val="3"/>
            <w:tcBorders>
              <w:left w:val="single" w:sz="4" w:space="0" w:color="000000"/>
              <w:right w:val="single" w:sz="12" w:space="0" w:color="auto"/>
            </w:tcBorders>
            <w:vAlign w:val="center"/>
          </w:tcPr>
          <w:p w14:paraId="41E6470B" w14:textId="77777777" w:rsidR="00E753B9" w:rsidRPr="00696855" w:rsidRDefault="00E753B9" w:rsidP="000967AF">
            <w:pPr>
              <w:jc w:val="left"/>
              <w:rPr>
                <w:rFonts w:cs="Arial"/>
                <w:sz w:val="20"/>
              </w:rPr>
            </w:pPr>
            <w:permStart w:id="1221091479" w:edGrp="everyone"/>
            <w:permEnd w:id="1221091479"/>
          </w:p>
        </w:tc>
      </w:tr>
      <w:tr w:rsidR="00E753B9" w:rsidRPr="00696855" w14:paraId="1C60CCBB" w14:textId="77777777" w:rsidTr="000967AF">
        <w:tc>
          <w:tcPr>
            <w:tcW w:w="6096" w:type="dxa"/>
            <w:gridSpan w:val="2"/>
            <w:vMerge w:val="restart"/>
            <w:tcBorders>
              <w:left w:val="single" w:sz="12" w:space="0" w:color="000000"/>
            </w:tcBorders>
            <w:vAlign w:val="center"/>
          </w:tcPr>
          <w:p w14:paraId="501EFE6E" w14:textId="77777777" w:rsidR="00E753B9" w:rsidRPr="0019760F" w:rsidRDefault="00E753B9" w:rsidP="000967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auto"/>
            </w:tcBorders>
            <w:vAlign w:val="center"/>
          </w:tcPr>
          <w:p w14:paraId="5013A2FE" w14:textId="77777777" w:rsidR="00E753B9" w:rsidRPr="00696855" w:rsidRDefault="00E753B9" w:rsidP="000967AF">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E753B9" w:rsidRPr="00696855" w14:paraId="484A5AAD" w14:textId="77777777" w:rsidTr="000967AF">
        <w:trPr>
          <w:trHeight w:val="233"/>
        </w:trPr>
        <w:tc>
          <w:tcPr>
            <w:tcW w:w="6096" w:type="dxa"/>
            <w:gridSpan w:val="2"/>
            <w:vMerge/>
            <w:tcBorders>
              <w:left w:val="single" w:sz="12" w:space="0" w:color="000000"/>
            </w:tcBorders>
          </w:tcPr>
          <w:p w14:paraId="489AEF56" w14:textId="77777777" w:rsidR="00E753B9" w:rsidRPr="00696855" w:rsidRDefault="00E753B9" w:rsidP="000967AF">
            <w:pPr>
              <w:jc w:val="left"/>
              <w:rPr>
                <w:rFonts w:cs="Arial"/>
                <w:sz w:val="20"/>
              </w:rPr>
            </w:pPr>
          </w:p>
        </w:tc>
        <w:tc>
          <w:tcPr>
            <w:tcW w:w="1488" w:type="dxa"/>
            <w:tcBorders>
              <w:bottom w:val="single" w:sz="4" w:space="0" w:color="000000"/>
              <w:right w:val="single" w:sz="4" w:space="0" w:color="auto"/>
            </w:tcBorders>
          </w:tcPr>
          <w:p w14:paraId="7ADC8211" w14:textId="77777777" w:rsidR="00E753B9" w:rsidRDefault="00E753B9" w:rsidP="000967AF">
            <w:pPr>
              <w:jc w:val="center"/>
              <w:rPr>
                <w:rFonts w:cs="Arial"/>
                <w:b/>
                <w:sz w:val="20"/>
              </w:rPr>
            </w:pPr>
            <w:r>
              <w:rPr>
                <w:rFonts w:cs="Arial"/>
                <w:b/>
                <w:sz w:val="20"/>
              </w:rPr>
              <w:t>1</w:t>
            </w:r>
            <w:r w:rsidRPr="002301A4">
              <w:rPr>
                <w:rFonts w:cs="Arial"/>
                <w:b/>
                <w:sz w:val="20"/>
                <w:vertAlign w:val="superscript"/>
              </w:rPr>
              <w:t>st</w:t>
            </w:r>
          </w:p>
          <w:p w14:paraId="7876BF7B" w14:textId="77777777" w:rsidR="00E753B9" w:rsidRPr="00696855" w:rsidRDefault="00E753B9" w:rsidP="000967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tcPr>
          <w:p w14:paraId="7E9CD4E1" w14:textId="77777777" w:rsidR="00E753B9" w:rsidRDefault="00E753B9" w:rsidP="000967AF">
            <w:pPr>
              <w:jc w:val="center"/>
              <w:rPr>
                <w:rFonts w:cs="Arial"/>
                <w:b/>
                <w:sz w:val="20"/>
              </w:rPr>
            </w:pPr>
            <w:r>
              <w:rPr>
                <w:rFonts w:cs="Arial"/>
                <w:b/>
                <w:sz w:val="20"/>
              </w:rPr>
              <w:t>2</w:t>
            </w:r>
            <w:r w:rsidRPr="002301A4">
              <w:rPr>
                <w:rFonts w:cs="Arial"/>
                <w:b/>
                <w:sz w:val="20"/>
                <w:vertAlign w:val="superscript"/>
              </w:rPr>
              <w:t>nd</w:t>
            </w:r>
          </w:p>
          <w:p w14:paraId="619FBE09" w14:textId="77777777" w:rsidR="00E753B9" w:rsidRPr="00696855" w:rsidRDefault="00E753B9" w:rsidP="000967AF">
            <w:pPr>
              <w:jc w:val="center"/>
              <w:rPr>
                <w:rFonts w:cs="Arial"/>
                <w:b/>
                <w:sz w:val="20"/>
              </w:rPr>
            </w:pPr>
            <w:r>
              <w:rPr>
                <w:rFonts w:cs="Arial"/>
                <w:b/>
                <w:sz w:val="20"/>
              </w:rPr>
              <w:t>Occasion</w:t>
            </w:r>
          </w:p>
        </w:tc>
      </w:tr>
      <w:tr w:rsidR="00E753B9" w:rsidRPr="00683908" w14:paraId="07625EE1"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7857EE7" w14:textId="1E18A201" w:rsidR="00E753B9" w:rsidRPr="005E24F1" w:rsidRDefault="00E753B9" w:rsidP="000967AF">
            <w:pPr>
              <w:jc w:val="center"/>
              <w:rPr>
                <w:rFonts w:cs="Arial"/>
                <w:b/>
                <w:sz w:val="20"/>
              </w:rPr>
            </w:pPr>
            <w:r>
              <w:rPr>
                <w:rFonts w:cs="Arial"/>
                <w:b/>
                <w:sz w:val="20"/>
              </w:rPr>
              <w:t xml:space="preserve">1 </w:t>
            </w:r>
            <w:r w:rsidR="004632AB">
              <w:rPr>
                <w:rFonts w:cs="Arial"/>
                <w:b/>
                <w:sz w:val="20"/>
              </w:rPr>
              <w:t xml:space="preserve">Review </w:t>
            </w:r>
            <w:r w:rsidR="000967AF">
              <w:rPr>
                <w:rFonts w:cs="Arial"/>
                <w:b/>
                <w:sz w:val="20"/>
              </w:rPr>
              <w:t>WHS in the workplace</w:t>
            </w:r>
          </w:p>
        </w:tc>
      </w:tr>
      <w:tr w:rsidR="0026138A" w:rsidRPr="00696855" w14:paraId="6955A153" w14:textId="77777777" w:rsidTr="001514D7">
        <w:trPr>
          <w:trHeight w:val="27"/>
        </w:trPr>
        <w:tc>
          <w:tcPr>
            <w:tcW w:w="6096" w:type="dxa"/>
            <w:gridSpan w:val="2"/>
            <w:tcBorders>
              <w:left w:val="single" w:sz="12" w:space="0" w:color="000000"/>
            </w:tcBorders>
          </w:tcPr>
          <w:p w14:paraId="63DE93FC" w14:textId="2B351165" w:rsidR="0026138A" w:rsidRPr="00D70329" w:rsidRDefault="0026138A" w:rsidP="0026138A">
            <w:pPr>
              <w:pStyle w:val="ListParagraph"/>
              <w:numPr>
                <w:ilvl w:val="0"/>
                <w:numId w:val="34"/>
              </w:numPr>
              <w:ind w:left="601" w:hanging="601"/>
              <w:rPr>
                <w:rFonts w:cs="Arial"/>
                <w:sz w:val="20"/>
              </w:rPr>
            </w:pPr>
            <w:bookmarkStart w:id="19" w:name="_Ref35418484"/>
            <w:r>
              <w:rPr>
                <w:rFonts w:cs="Arial"/>
                <w:sz w:val="20"/>
              </w:rPr>
              <w:t>Identify current WHS laws and documentation relevant to the organisation’s operations, seeking advice from legal advisors as required.</w:t>
            </w:r>
            <w:bookmarkEnd w:id="19"/>
            <w:r>
              <w:rPr>
                <w:rFonts w:cs="Arial"/>
                <w:sz w:val="20"/>
              </w:rPr>
              <w:t xml:space="preserve"> </w:t>
            </w:r>
          </w:p>
        </w:tc>
        <w:permStart w:id="151422043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CE017DD" w14:textId="3E9358FE"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514220431" w:displacedByCustomXml="prev"/>
        <w:permStart w:id="1008166853" w:edGrp="everyone" w:displacedByCustomXml="next"/>
        <w:sdt>
          <w:sdtPr>
            <w:rPr>
              <w:rFonts w:ascii="Arial" w:hAnsi="Arial" w:cs="Arial"/>
              <w:sz w:val="44"/>
              <w:szCs w:val="44"/>
            </w:rPr>
            <w:id w:val="-12518004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6C007A02" w14:textId="04328FD4"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008166853" w:displacedByCustomXml="prev"/>
      </w:tr>
      <w:tr w:rsidR="0026138A" w:rsidRPr="00696855" w14:paraId="0E540D04" w14:textId="77777777" w:rsidTr="001514D7">
        <w:trPr>
          <w:trHeight w:val="25"/>
        </w:trPr>
        <w:tc>
          <w:tcPr>
            <w:tcW w:w="6096" w:type="dxa"/>
            <w:gridSpan w:val="2"/>
            <w:tcBorders>
              <w:left w:val="single" w:sz="12" w:space="0" w:color="000000"/>
            </w:tcBorders>
          </w:tcPr>
          <w:p w14:paraId="151ADE12" w14:textId="48C2E82A" w:rsidR="0026138A" w:rsidRPr="00D70329" w:rsidRDefault="0026138A" w:rsidP="0026138A">
            <w:pPr>
              <w:pStyle w:val="ListParagraph"/>
              <w:numPr>
                <w:ilvl w:val="0"/>
                <w:numId w:val="34"/>
              </w:numPr>
              <w:ind w:left="601" w:hanging="601"/>
              <w:jc w:val="left"/>
              <w:rPr>
                <w:rFonts w:cs="Arial"/>
                <w:sz w:val="20"/>
              </w:rPr>
            </w:pPr>
            <w:bookmarkStart w:id="20" w:name="_Ref35418493"/>
            <w:r>
              <w:rPr>
                <w:rFonts w:cs="Arial"/>
                <w:sz w:val="20"/>
              </w:rPr>
              <w:t>Determine legal requirements for the workplace – including duties, rights and obligations of PCBU and workers.</w:t>
            </w:r>
            <w:bookmarkEnd w:id="20"/>
            <w:r>
              <w:rPr>
                <w:rFonts w:cs="Arial"/>
                <w:sz w:val="20"/>
              </w:rPr>
              <w:t xml:space="preserve"> </w:t>
            </w:r>
          </w:p>
        </w:tc>
        <w:permStart w:id="1990602921" w:edGrp="everyone" w:displacedByCustomXml="next"/>
        <w:sdt>
          <w:sdtPr>
            <w:rPr>
              <w:rFonts w:ascii="Arial" w:hAnsi="Arial" w:cs="Arial"/>
              <w:sz w:val="44"/>
              <w:szCs w:val="44"/>
            </w:rPr>
            <w:id w:val="180481078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2C6281D" w14:textId="1087FD11"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990602921" w:displacedByCustomXml="prev"/>
        <w:permStart w:id="2069299539" w:edGrp="everyone" w:displacedByCustomXml="next"/>
        <w:sdt>
          <w:sdtPr>
            <w:rPr>
              <w:rFonts w:ascii="Arial" w:hAnsi="Arial" w:cs="Arial"/>
              <w:sz w:val="44"/>
              <w:szCs w:val="44"/>
            </w:rPr>
            <w:id w:val="116659308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6FDB6A1" w14:textId="12B30022"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069299539" w:displacedByCustomXml="prev"/>
      </w:tr>
      <w:tr w:rsidR="0026138A" w:rsidRPr="00696855" w14:paraId="5466EEA2" w14:textId="77777777" w:rsidTr="001514D7">
        <w:trPr>
          <w:trHeight w:val="25"/>
        </w:trPr>
        <w:tc>
          <w:tcPr>
            <w:tcW w:w="6096" w:type="dxa"/>
            <w:gridSpan w:val="2"/>
            <w:tcBorders>
              <w:left w:val="single" w:sz="12" w:space="0" w:color="000000"/>
              <w:bottom w:val="single" w:sz="4" w:space="0" w:color="auto"/>
            </w:tcBorders>
          </w:tcPr>
          <w:p w14:paraId="498413B7" w14:textId="5CBE6B9B" w:rsidR="0026138A" w:rsidRPr="00D70329" w:rsidRDefault="0026138A" w:rsidP="0026138A">
            <w:pPr>
              <w:pStyle w:val="ListParagraph"/>
              <w:numPr>
                <w:ilvl w:val="0"/>
                <w:numId w:val="34"/>
              </w:numPr>
              <w:ind w:left="601" w:hanging="601"/>
              <w:jc w:val="left"/>
              <w:rPr>
                <w:rFonts w:cs="Arial"/>
                <w:sz w:val="20"/>
              </w:rPr>
            </w:pPr>
            <w:bookmarkStart w:id="21" w:name="_Ref35418973"/>
            <w:r>
              <w:rPr>
                <w:rFonts w:cs="Arial"/>
                <w:sz w:val="20"/>
              </w:rPr>
              <w:t>Review provided policy/process/procedure, identifying legislative non-compliances.</w:t>
            </w:r>
            <w:bookmarkEnd w:id="21"/>
          </w:p>
        </w:tc>
        <w:permStart w:id="785129641" w:edGrp="everyone" w:displacedByCustomXml="next"/>
        <w:sdt>
          <w:sdtPr>
            <w:rPr>
              <w:rFonts w:ascii="Arial" w:hAnsi="Arial" w:cs="Arial"/>
              <w:sz w:val="44"/>
              <w:szCs w:val="44"/>
            </w:rPr>
            <w:id w:val="-174432658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AF53556" w14:textId="7F28C8F5"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785129641" w:displacedByCustomXml="prev"/>
        <w:permStart w:id="2128756839" w:edGrp="everyone" w:displacedByCustomXml="next"/>
        <w:sdt>
          <w:sdtPr>
            <w:rPr>
              <w:rFonts w:ascii="Arial" w:hAnsi="Arial" w:cs="Arial"/>
              <w:sz w:val="44"/>
              <w:szCs w:val="44"/>
            </w:rPr>
            <w:id w:val="-26523484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5C0C069F" w14:textId="7019816D"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128756839" w:displacedByCustomXml="prev"/>
      </w:tr>
      <w:tr w:rsidR="004632AB" w:rsidRPr="005E24F1" w14:paraId="531D6E4B"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2683746" w14:textId="63E9F8F0" w:rsidR="004632AB" w:rsidRPr="005E24F1" w:rsidRDefault="004632AB" w:rsidP="0027664F">
            <w:pPr>
              <w:keepNext/>
              <w:ind w:left="601" w:hanging="567"/>
              <w:jc w:val="center"/>
              <w:rPr>
                <w:rFonts w:cs="Arial"/>
                <w:b/>
                <w:sz w:val="20"/>
              </w:rPr>
            </w:pPr>
            <w:r>
              <w:rPr>
                <w:rFonts w:cs="Arial"/>
                <w:b/>
                <w:sz w:val="20"/>
              </w:rPr>
              <w:lastRenderedPageBreak/>
              <w:t>2 Provide advice about WHS legislative compliance</w:t>
            </w:r>
          </w:p>
        </w:tc>
      </w:tr>
      <w:tr w:rsidR="0026138A" w:rsidRPr="00696855" w14:paraId="5978E008" w14:textId="77777777" w:rsidTr="00111647">
        <w:trPr>
          <w:trHeight w:val="25"/>
        </w:trPr>
        <w:tc>
          <w:tcPr>
            <w:tcW w:w="6096" w:type="dxa"/>
            <w:gridSpan w:val="2"/>
            <w:tcBorders>
              <w:left w:val="single" w:sz="12" w:space="0" w:color="000000"/>
            </w:tcBorders>
          </w:tcPr>
          <w:p w14:paraId="2CBD1CEB" w14:textId="77777777" w:rsidR="0026138A" w:rsidRDefault="0026138A" w:rsidP="0026138A">
            <w:pPr>
              <w:pStyle w:val="ListParagraph"/>
              <w:keepNext/>
              <w:numPr>
                <w:ilvl w:val="0"/>
                <w:numId w:val="35"/>
              </w:numPr>
              <w:ind w:left="601" w:hanging="612"/>
              <w:jc w:val="left"/>
              <w:rPr>
                <w:rFonts w:cs="Arial"/>
                <w:sz w:val="20"/>
              </w:rPr>
            </w:pPr>
            <w:bookmarkStart w:id="22" w:name="_Ref35418516"/>
            <w:r>
              <w:rPr>
                <w:rFonts w:cs="Arial"/>
                <w:sz w:val="20"/>
              </w:rPr>
              <w:t>Prepare a report for PCBU which outlines findings – including:</w:t>
            </w:r>
            <w:bookmarkEnd w:id="22"/>
          </w:p>
          <w:p w14:paraId="7C42B19E" w14:textId="5EDA68C2" w:rsidR="0026138A" w:rsidRPr="00151E6D" w:rsidRDefault="0026138A" w:rsidP="0026138A">
            <w:pPr>
              <w:pStyle w:val="ListParagraph"/>
              <w:numPr>
                <w:ilvl w:val="0"/>
                <w:numId w:val="16"/>
              </w:numPr>
              <w:ind w:left="1029"/>
              <w:jc w:val="left"/>
              <w:rPr>
                <w:rFonts w:cs="Arial"/>
                <w:sz w:val="20"/>
              </w:rPr>
            </w:pPr>
            <w:r w:rsidRPr="00151E6D">
              <w:rPr>
                <w:rFonts w:cs="Arial"/>
                <w:sz w:val="20"/>
              </w:rPr>
              <w:t>An outline of the PCBU’s duties, rights and obligations (including references to relevant legislative sections</w:t>
            </w:r>
            <w:r>
              <w:rPr>
                <w:rFonts w:cs="Arial"/>
                <w:sz w:val="20"/>
              </w:rPr>
              <w:t>)</w:t>
            </w:r>
          </w:p>
          <w:p w14:paraId="450E28E1" w14:textId="72B973F3" w:rsidR="0026138A" w:rsidRDefault="0026138A" w:rsidP="0026138A">
            <w:pPr>
              <w:pStyle w:val="ListParagraph"/>
              <w:numPr>
                <w:ilvl w:val="0"/>
                <w:numId w:val="16"/>
              </w:numPr>
              <w:ind w:left="1029"/>
              <w:jc w:val="left"/>
              <w:rPr>
                <w:rFonts w:cs="Arial"/>
                <w:sz w:val="20"/>
              </w:rPr>
            </w:pPr>
            <w:r>
              <w:rPr>
                <w:rFonts w:cs="Arial"/>
                <w:sz w:val="20"/>
              </w:rPr>
              <w:t>A summary of identified non-compliances, and potential action that the WHS regulator could take</w:t>
            </w:r>
          </w:p>
          <w:p w14:paraId="007010CD" w14:textId="3BC24FE3" w:rsidR="0026138A" w:rsidRDefault="0026138A" w:rsidP="0026138A">
            <w:pPr>
              <w:pStyle w:val="ListParagraph"/>
              <w:numPr>
                <w:ilvl w:val="0"/>
                <w:numId w:val="16"/>
              </w:numPr>
              <w:ind w:left="1029"/>
              <w:jc w:val="left"/>
              <w:rPr>
                <w:rFonts w:cs="Arial"/>
                <w:sz w:val="20"/>
              </w:rPr>
            </w:pPr>
            <w:r>
              <w:rPr>
                <w:rFonts w:cs="Arial"/>
                <w:sz w:val="20"/>
              </w:rPr>
              <w:t>An updated policy/process/procedure to address identified non-compliances (including how these will be monitored to ensure legislative compliance)</w:t>
            </w:r>
          </w:p>
          <w:p w14:paraId="2B1D025F" w14:textId="378A0D3F" w:rsidR="0026138A" w:rsidRPr="00151E6D" w:rsidRDefault="0026138A" w:rsidP="0026138A">
            <w:pPr>
              <w:pStyle w:val="ListParagraph"/>
              <w:numPr>
                <w:ilvl w:val="0"/>
                <w:numId w:val="16"/>
              </w:numPr>
              <w:ind w:left="1029"/>
              <w:jc w:val="left"/>
              <w:rPr>
                <w:rFonts w:cs="Arial"/>
                <w:sz w:val="20"/>
              </w:rPr>
            </w:pPr>
            <w:r>
              <w:rPr>
                <w:rFonts w:cs="Arial"/>
                <w:sz w:val="20"/>
              </w:rPr>
              <w:t>Recommendations on how processes and systems should be developed to support compliance</w:t>
            </w:r>
          </w:p>
        </w:tc>
        <w:permStart w:id="457462623" w:edGrp="everyone" w:displacedByCustomXml="next"/>
        <w:sdt>
          <w:sdtPr>
            <w:rPr>
              <w:rFonts w:ascii="Arial" w:hAnsi="Arial" w:cs="Arial"/>
              <w:sz w:val="44"/>
              <w:szCs w:val="44"/>
            </w:rPr>
            <w:id w:val="183332795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2F0C929" w14:textId="2E2EC00E"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457462623" w:displacedByCustomXml="prev"/>
        <w:permStart w:id="2103265577" w:edGrp="everyone" w:displacedByCustomXml="next"/>
        <w:sdt>
          <w:sdtPr>
            <w:rPr>
              <w:rFonts w:ascii="Arial" w:hAnsi="Arial" w:cs="Arial"/>
              <w:sz w:val="44"/>
              <w:szCs w:val="44"/>
            </w:rPr>
            <w:id w:val="45869138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A61EAC8" w14:textId="1C19804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103265577" w:displacedByCustomXml="prev"/>
      </w:tr>
      <w:tr w:rsidR="0026138A" w:rsidRPr="00696855" w14:paraId="078ED365" w14:textId="77777777" w:rsidTr="00111647">
        <w:trPr>
          <w:trHeight w:val="25"/>
        </w:trPr>
        <w:tc>
          <w:tcPr>
            <w:tcW w:w="6096" w:type="dxa"/>
            <w:gridSpan w:val="2"/>
            <w:tcBorders>
              <w:left w:val="single" w:sz="12" w:space="0" w:color="000000"/>
            </w:tcBorders>
          </w:tcPr>
          <w:p w14:paraId="30B724F3" w14:textId="5061ACCF" w:rsidR="0026138A" w:rsidRDefault="0026138A" w:rsidP="0026138A">
            <w:pPr>
              <w:pStyle w:val="ListParagraph"/>
              <w:numPr>
                <w:ilvl w:val="0"/>
                <w:numId w:val="35"/>
              </w:numPr>
              <w:ind w:left="601" w:hanging="611"/>
              <w:jc w:val="left"/>
              <w:rPr>
                <w:rFonts w:cs="Arial"/>
                <w:sz w:val="20"/>
              </w:rPr>
            </w:pPr>
            <w:bookmarkStart w:id="23" w:name="_Ref35418522"/>
            <w:r>
              <w:rPr>
                <w:rFonts w:cs="Arial"/>
                <w:sz w:val="20"/>
              </w:rPr>
              <w:t>Develop a workplace checklist that can be used to monitor compliance of the updated policies/procedures.</w:t>
            </w:r>
            <w:bookmarkEnd w:id="23"/>
          </w:p>
        </w:tc>
        <w:permStart w:id="626555756" w:edGrp="everyone" w:displacedByCustomXml="next"/>
        <w:sdt>
          <w:sdtPr>
            <w:rPr>
              <w:rFonts w:ascii="Arial" w:hAnsi="Arial" w:cs="Arial"/>
              <w:sz w:val="44"/>
              <w:szCs w:val="44"/>
            </w:rPr>
            <w:id w:val="-152539249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D115364" w14:textId="5FBDC140"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626555756" w:displacedByCustomXml="prev"/>
        <w:permStart w:id="847803430" w:edGrp="everyone" w:displacedByCustomXml="next"/>
        <w:sdt>
          <w:sdtPr>
            <w:rPr>
              <w:rFonts w:ascii="Arial" w:hAnsi="Arial" w:cs="Arial"/>
              <w:sz w:val="44"/>
              <w:szCs w:val="44"/>
            </w:rPr>
            <w:id w:val="85076123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1CB930B8" w14:textId="54A6C01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847803430" w:displacedByCustomXml="prev"/>
      </w:tr>
      <w:tr w:rsidR="004632AB" w:rsidRPr="005E24F1" w14:paraId="7953E407"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47F0E49" w14:textId="575E18C1" w:rsidR="004632AB" w:rsidRPr="005E24F1" w:rsidRDefault="004632AB" w:rsidP="00151E6D">
            <w:pPr>
              <w:keepNext/>
              <w:ind w:left="601" w:hanging="567"/>
              <w:jc w:val="center"/>
              <w:rPr>
                <w:rFonts w:cs="Arial"/>
                <w:b/>
                <w:sz w:val="20"/>
              </w:rPr>
            </w:pPr>
            <w:r>
              <w:rPr>
                <w:rFonts w:cs="Arial"/>
                <w:b/>
                <w:sz w:val="20"/>
              </w:rPr>
              <w:t>3 Maintaining WHS legislative compliance</w:t>
            </w:r>
          </w:p>
        </w:tc>
      </w:tr>
      <w:tr w:rsidR="0026138A" w:rsidRPr="00696855" w14:paraId="79A320C7" w14:textId="77777777" w:rsidTr="00ED3FCE">
        <w:trPr>
          <w:trHeight w:val="25"/>
        </w:trPr>
        <w:tc>
          <w:tcPr>
            <w:tcW w:w="6096" w:type="dxa"/>
            <w:gridSpan w:val="2"/>
            <w:tcBorders>
              <w:left w:val="single" w:sz="12" w:space="0" w:color="000000"/>
            </w:tcBorders>
          </w:tcPr>
          <w:p w14:paraId="68F198BD" w14:textId="19799200" w:rsidR="0026138A" w:rsidRDefault="0026138A" w:rsidP="0026138A">
            <w:pPr>
              <w:pStyle w:val="ListParagraph"/>
              <w:keepNext/>
              <w:numPr>
                <w:ilvl w:val="0"/>
                <w:numId w:val="36"/>
              </w:numPr>
              <w:ind w:left="601" w:hanging="601"/>
              <w:jc w:val="left"/>
              <w:rPr>
                <w:rFonts w:cs="Arial"/>
                <w:sz w:val="20"/>
              </w:rPr>
            </w:pPr>
            <w:bookmarkStart w:id="24" w:name="_Ref35418577"/>
            <w:r>
              <w:rPr>
                <w:rFonts w:cs="Arial"/>
                <w:sz w:val="20"/>
              </w:rPr>
              <w:t>Develop a presentation for workers which covers:</w:t>
            </w:r>
            <w:bookmarkEnd w:id="24"/>
          </w:p>
          <w:p w14:paraId="07623963" w14:textId="0CEF75E0" w:rsidR="0026138A" w:rsidRDefault="0026138A" w:rsidP="0026138A">
            <w:pPr>
              <w:pStyle w:val="ListParagraph"/>
              <w:numPr>
                <w:ilvl w:val="0"/>
                <w:numId w:val="16"/>
              </w:numPr>
              <w:ind w:left="1029"/>
              <w:jc w:val="left"/>
              <w:rPr>
                <w:rFonts w:cs="Arial"/>
                <w:sz w:val="20"/>
              </w:rPr>
            </w:pPr>
            <w:r>
              <w:rPr>
                <w:rFonts w:cs="Arial"/>
                <w:sz w:val="20"/>
              </w:rPr>
              <w:t>Identification of workers’ duties, rights and obligations – with direction on h</w:t>
            </w:r>
            <w:r w:rsidRPr="00151E6D">
              <w:rPr>
                <w:rFonts w:cs="Arial"/>
                <w:sz w:val="20"/>
              </w:rPr>
              <w:t>ow to locate such information</w:t>
            </w:r>
          </w:p>
          <w:p w14:paraId="13C431E2" w14:textId="77777777" w:rsidR="0026138A" w:rsidRDefault="0026138A" w:rsidP="0026138A">
            <w:pPr>
              <w:pStyle w:val="ListParagraph"/>
              <w:numPr>
                <w:ilvl w:val="0"/>
                <w:numId w:val="16"/>
              </w:numPr>
              <w:ind w:left="1029"/>
              <w:jc w:val="left"/>
              <w:rPr>
                <w:rFonts w:cs="Arial"/>
                <w:sz w:val="20"/>
              </w:rPr>
            </w:pPr>
            <w:r>
              <w:rPr>
                <w:rFonts w:cs="Arial"/>
                <w:sz w:val="20"/>
              </w:rPr>
              <w:t>An outline of updates to policies/procedures and how they meet current legislative requirements</w:t>
            </w:r>
          </w:p>
          <w:p w14:paraId="225FD4C2" w14:textId="59F4CAEB" w:rsidR="0026138A" w:rsidRPr="00151E6D" w:rsidRDefault="0026138A" w:rsidP="0026138A">
            <w:pPr>
              <w:pStyle w:val="ListParagraph"/>
              <w:numPr>
                <w:ilvl w:val="0"/>
                <w:numId w:val="16"/>
              </w:numPr>
              <w:ind w:left="1029"/>
              <w:jc w:val="left"/>
              <w:rPr>
                <w:rFonts w:cs="Arial"/>
                <w:sz w:val="20"/>
              </w:rPr>
            </w:pPr>
            <w:r>
              <w:rPr>
                <w:rFonts w:cs="Arial"/>
                <w:sz w:val="20"/>
              </w:rPr>
              <w:t>Examples of how these new policies/procedures will be monitored to ensure legislative compliance</w:t>
            </w:r>
          </w:p>
        </w:tc>
        <w:permStart w:id="1696234199" w:edGrp="everyone" w:displacedByCustomXml="next"/>
        <w:sdt>
          <w:sdtPr>
            <w:rPr>
              <w:rFonts w:ascii="Arial" w:hAnsi="Arial" w:cs="Arial"/>
              <w:sz w:val="44"/>
              <w:szCs w:val="44"/>
            </w:rPr>
            <w:id w:val="67777283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171E5D3" w14:textId="50544ED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696234199" w:displacedByCustomXml="prev"/>
        <w:permStart w:id="1579295718" w:edGrp="everyone" w:displacedByCustomXml="next"/>
        <w:sdt>
          <w:sdtPr>
            <w:rPr>
              <w:rFonts w:ascii="Arial" w:hAnsi="Arial" w:cs="Arial"/>
              <w:sz w:val="44"/>
              <w:szCs w:val="44"/>
            </w:rPr>
            <w:id w:val="30705625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198AB735" w14:textId="0A586E38"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579295718" w:displacedByCustomXml="prev"/>
      </w:tr>
      <w:tr w:rsidR="0026138A" w:rsidRPr="00696855" w14:paraId="49F15189" w14:textId="77777777" w:rsidTr="00ED3FCE">
        <w:trPr>
          <w:trHeight w:val="25"/>
        </w:trPr>
        <w:tc>
          <w:tcPr>
            <w:tcW w:w="6096" w:type="dxa"/>
            <w:gridSpan w:val="2"/>
            <w:tcBorders>
              <w:left w:val="single" w:sz="12" w:space="0" w:color="000000"/>
            </w:tcBorders>
          </w:tcPr>
          <w:p w14:paraId="022D58CD" w14:textId="61335D63" w:rsidR="0026138A" w:rsidRPr="00D70329" w:rsidRDefault="0026138A" w:rsidP="0026138A">
            <w:pPr>
              <w:pStyle w:val="ListParagraph"/>
              <w:numPr>
                <w:ilvl w:val="0"/>
                <w:numId w:val="36"/>
              </w:numPr>
              <w:ind w:left="601" w:hanging="601"/>
              <w:jc w:val="left"/>
              <w:rPr>
                <w:rFonts w:cs="Arial"/>
                <w:sz w:val="20"/>
              </w:rPr>
            </w:pPr>
            <w:bookmarkStart w:id="25" w:name="_Ref35418579"/>
            <w:r>
              <w:rPr>
                <w:rFonts w:cs="Arial"/>
                <w:sz w:val="20"/>
              </w:rPr>
              <w:t>Deliver presentation (in person/via live stream video) and listen to your audience to respond appropriately to any questions.</w:t>
            </w:r>
            <w:bookmarkEnd w:id="25"/>
            <w:r>
              <w:rPr>
                <w:rFonts w:cs="Arial"/>
                <w:sz w:val="20"/>
              </w:rPr>
              <w:t xml:space="preserve"> </w:t>
            </w:r>
          </w:p>
        </w:tc>
        <w:permStart w:id="1344358222" w:edGrp="everyone" w:displacedByCustomXml="next"/>
        <w:sdt>
          <w:sdtPr>
            <w:rPr>
              <w:rFonts w:ascii="Arial" w:hAnsi="Arial" w:cs="Arial"/>
              <w:sz w:val="44"/>
              <w:szCs w:val="44"/>
            </w:rPr>
            <w:id w:val="-169860668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0B4502B" w14:textId="4C1CD50F"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344358222" w:displacedByCustomXml="prev"/>
        <w:permStart w:id="229842578" w:edGrp="everyone" w:displacedByCustomXml="next"/>
        <w:sdt>
          <w:sdtPr>
            <w:rPr>
              <w:rFonts w:ascii="Arial" w:hAnsi="Arial" w:cs="Arial"/>
              <w:sz w:val="44"/>
              <w:szCs w:val="44"/>
            </w:rPr>
            <w:id w:val="-173369455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0745518" w14:textId="517571C8"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29842578" w:displacedByCustomXml="prev"/>
      </w:tr>
      <w:tr w:rsidR="00725FE7" w:rsidRPr="00683908" w14:paraId="60EC9D50" w14:textId="77777777" w:rsidTr="000967A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46AD150" w14:textId="29F779DD" w:rsidR="00725FE7" w:rsidRPr="001D07E7" w:rsidRDefault="00725FE7" w:rsidP="00725FE7">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34392286"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34392286"/>
            <w:r w:rsidRPr="001D07E7">
              <w:rPr>
                <w:rFonts w:cs="Arial"/>
                <w:b/>
                <w:szCs w:val="22"/>
              </w:rPr>
              <w:t xml:space="preserve"> Satisfactory    </w:t>
            </w:r>
            <w:permStart w:id="1733702274"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33702274"/>
            <w:r w:rsidRPr="00993DFF">
              <w:rPr>
                <w:rFonts w:cs="Arial"/>
                <w:b/>
                <w:sz w:val="36"/>
                <w:szCs w:val="36"/>
              </w:rPr>
              <w:t xml:space="preserve"> </w:t>
            </w:r>
            <w:r w:rsidRPr="001D07E7">
              <w:rPr>
                <w:rFonts w:cs="Arial"/>
                <w:b/>
                <w:szCs w:val="22"/>
              </w:rPr>
              <w:t>Not Satisfactory</w:t>
            </w:r>
          </w:p>
        </w:tc>
      </w:tr>
    </w:tbl>
    <w:p w14:paraId="715B3B29" w14:textId="0B4D3420" w:rsidR="00E909B8" w:rsidRPr="00FF75BE" w:rsidRDefault="00E909B8" w:rsidP="003C77FA">
      <w:pPr>
        <w:jc w:val="left"/>
        <w:rPr>
          <w:rFonts w:ascii="Arial" w:hAnsi="Arial" w:cs="Arial"/>
          <w:sz w:val="22"/>
          <w:szCs w:val="22"/>
        </w:rPr>
      </w:pPr>
    </w:p>
    <w:sectPr w:rsidR="00E909B8" w:rsidRPr="00FF75BE" w:rsidSect="003C77FA">
      <w:headerReference w:type="even" r:id="rId25"/>
      <w:headerReference w:type="default" r:id="rId26"/>
      <w:footerReference w:type="default" r:id="rId2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728995" w14:textId="77777777" w:rsidR="001948D0" w:rsidRDefault="001948D0" w:rsidP="00A67754">
      <w:r>
        <w:separator/>
      </w:r>
    </w:p>
  </w:endnote>
  <w:endnote w:type="continuationSeparator" w:id="0">
    <w:p w14:paraId="56EAEF13" w14:textId="77777777" w:rsidR="001948D0" w:rsidRDefault="001948D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Poppins">
    <w:charset w:val="00"/>
    <w:family w:val="auto"/>
    <w:pitch w:val="variable"/>
    <w:sig w:usb0="00008007" w:usb1="00000000" w:usb2="00000000" w:usb3="00000000" w:csb0="00000093"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951718" w:rsidRPr="00830749" w:rsidRDefault="00951718" w:rsidP="00830749">
    <w:pPr>
      <w:pBdr>
        <w:top w:val="single" w:sz="4" w:space="1" w:color="auto"/>
      </w:pBdr>
      <w:rPr>
        <w:rFonts w:ascii="Arial" w:hAnsi="Arial" w:cs="Arial"/>
        <w:b/>
        <w:sz w:val="16"/>
        <w:szCs w:val="16"/>
      </w:rPr>
    </w:pPr>
  </w:p>
  <w:p w14:paraId="5BAA6580" w14:textId="02686E10" w:rsidR="00951718" w:rsidRPr="00830749" w:rsidRDefault="001948D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51718" w:rsidRPr="004932A4">
              <w:rPr>
                <w:rFonts w:ascii="Arial" w:hAnsi="Arial" w:cs="Arial"/>
                <w:b/>
                <w:sz w:val="16"/>
                <w:szCs w:val="16"/>
              </w:rPr>
              <w:t xml:space="preserve">Page </w:t>
            </w:r>
            <w:r w:rsidR="00951718" w:rsidRPr="004932A4">
              <w:rPr>
                <w:rFonts w:ascii="Arial" w:hAnsi="Arial" w:cs="Arial"/>
                <w:b/>
                <w:bCs/>
                <w:sz w:val="16"/>
                <w:szCs w:val="16"/>
              </w:rPr>
              <w:fldChar w:fldCharType="begin"/>
            </w:r>
            <w:r w:rsidR="00951718" w:rsidRPr="004932A4">
              <w:rPr>
                <w:rFonts w:ascii="Arial" w:hAnsi="Arial" w:cs="Arial"/>
                <w:b/>
                <w:bCs/>
                <w:sz w:val="16"/>
                <w:szCs w:val="16"/>
              </w:rPr>
              <w:instrText xml:space="preserve"> PAGE </w:instrText>
            </w:r>
            <w:r w:rsidR="00951718" w:rsidRPr="004932A4">
              <w:rPr>
                <w:rFonts w:ascii="Arial" w:hAnsi="Arial" w:cs="Arial"/>
                <w:b/>
                <w:bCs/>
                <w:sz w:val="16"/>
                <w:szCs w:val="16"/>
              </w:rPr>
              <w:fldChar w:fldCharType="separate"/>
            </w:r>
            <w:r w:rsidR="00951718">
              <w:rPr>
                <w:rFonts w:ascii="Arial" w:hAnsi="Arial" w:cs="Arial"/>
                <w:b/>
                <w:bCs/>
                <w:noProof/>
                <w:sz w:val="16"/>
                <w:szCs w:val="16"/>
              </w:rPr>
              <w:t>14</w:t>
            </w:r>
            <w:r w:rsidR="00951718" w:rsidRPr="004932A4">
              <w:rPr>
                <w:rFonts w:ascii="Arial" w:hAnsi="Arial" w:cs="Arial"/>
                <w:b/>
                <w:sz w:val="16"/>
                <w:szCs w:val="16"/>
              </w:rPr>
              <w:fldChar w:fldCharType="end"/>
            </w:r>
            <w:r w:rsidR="00951718" w:rsidRPr="004932A4">
              <w:rPr>
                <w:rFonts w:ascii="Arial" w:hAnsi="Arial" w:cs="Arial"/>
                <w:b/>
                <w:sz w:val="16"/>
                <w:szCs w:val="16"/>
              </w:rPr>
              <w:t xml:space="preserve"> of </w:t>
            </w:r>
            <w:r w:rsidR="00951718" w:rsidRPr="004932A4">
              <w:rPr>
                <w:rFonts w:ascii="Arial" w:hAnsi="Arial" w:cs="Arial"/>
                <w:b/>
                <w:bCs/>
                <w:sz w:val="16"/>
                <w:szCs w:val="16"/>
              </w:rPr>
              <w:fldChar w:fldCharType="begin"/>
            </w:r>
            <w:r w:rsidR="00951718" w:rsidRPr="004932A4">
              <w:rPr>
                <w:rFonts w:ascii="Arial" w:hAnsi="Arial" w:cs="Arial"/>
                <w:b/>
                <w:bCs/>
                <w:sz w:val="16"/>
                <w:szCs w:val="16"/>
              </w:rPr>
              <w:instrText xml:space="preserve"> SECTIONPAGES  </w:instrText>
            </w:r>
            <w:r w:rsidR="00951718" w:rsidRPr="004932A4">
              <w:rPr>
                <w:rFonts w:ascii="Arial" w:hAnsi="Arial" w:cs="Arial"/>
                <w:b/>
                <w:bCs/>
                <w:sz w:val="16"/>
                <w:szCs w:val="16"/>
              </w:rPr>
              <w:fldChar w:fldCharType="separate"/>
            </w:r>
            <w:r w:rsidR="0049794A">
              <w:rPr>
                <w:rFonts w:ascii="Arial" w:hAnsi="Arial" w:cs="Arial"/>
                <w:b/>
                <w:bCs/>
                <w:noProof/>
                <w:sz w:val="16"/>
                <w:szCs w:val="16"/>
              </w:rPr>
              <w:t>4</w:t>
            </w:r>
            <w:r w:rsidR="00951718" w:rsidRPr="004932A4">
              <w:rPr>
                <w:rFonts w:ascii="Arial" w:hAnsi="Arial" w:cs="Arial"/>
                <w:b/>
                <w:sz w:val="16"/>
                <w:szCs w:val="16"/>
              </w:rPr>
              <w:fldChar w:fldCharType="end"/>
            </w:r>
          </w:sdtContent>
        </w:sdt>
      </w:sdtContent>
    </w:sdt>
    <w:r w:rsidR="00951718">
      <w:rPr>
        <w:rFonts w:ascii="Arial" w:hAnsi="Arial" w:cs="Arial"/>
        <w:b/>
        <w:sz w:val="16"/>
        <w:szCs w:val="16"/>
      </w:rPr>
      <w:ptab w:relativeTo="margin" w:alignment="right" w:leader="none"/>
    </w:r>
    <w:r w:rsidR="00951718" w:rsidRPr="00B115D7">
      <w:rPr>
        <w:rFonts w:ascii="Arial" w:hAnsi="Arial" w:cs="Arial"/>
        <w:b/>
        <w:sz w:val="16"/>
        <w:szCs w:val="16"/>
      </w:rPr>
      <w:t>CSTC Pty Ltd_</w:t>
    </w:r>
    <w:r w:rsidR="00951718">
      <w:rPr>
        <w:rFonts w:ascii="Arial" w:hAnsi="Arial" w:cs="Arial"/>
        <w:b/>
        <w:sz w:val="16"/>
        <w:szCs w:val="16"/>
      </w:rPr>
      <w:t>RTO#</w:t>
    </w:r>
    <w:r w:rsidR="00951718"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951718">
          <w:rPr>
            <w:rFonts w:ascii="Arial" w:hAnsi="Arial" w:cs="Arial"/>
            <w:b/>
            <w:sz w:val="16"/>
            <w:szCs w:val="16"/>
          </w:rPr>
          <w:t>v1-0_17/03/2020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951718" w:rsidRPr="00830749" w:rsidRDefault="00951718" w:rsidP="00830749">
    <w:pPr>
      <w:pBdr>
        <w:top w:val="single" w:sz="4" w:space="1" w:color="auto"/>
      </w:pBdr>
      <w:rPr>
        <w:rFonts w:ascii="Arial" w:hAnsi="Arial" w:cs="Arial"/>
        <w:b/>
        <w:sz w:val="16"/>
        <w:szCs w:val="16"/>
      </w:rPr>
    </w:pPr>
  </w:p>
  <w:p w14:paraId="55B9D53E" w14:textId="3548EBC2" w:rsidR="00951718" w:rsidRPr="00830749" w:rsidRDefault="0095171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v1-0_17/03/2020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9794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951718" w:rsidRPr="00830749" w:rsidRDefault="00951718" w:rsidP="00830749">
    <w:pPr>
      <w:pBdr>
        <w:top w:val="single" w:sz="4" w:space="1" w:color="auto"/>
      </w:pBdr>
      <w:rPr>
        <w:rFonts w:ascii="Arial" w:hAnsi="Arial" w:cs="Arial"/>
        <w:b/>
        <w:sz w:val="16"/>
        <w:szCs w:val="16"/>
      </w:rPr>
    </w:pPr>
  </w:p>
  <w:p w14:paraId="2BA07B28" w14:textId="6B816D48" w:rsidR="00951718" w:rsidRPr="00830749" w:rsidRDefault="0095171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Pr="00B115D7">
          <w:rPr>
            <w:rFonts w:ascii="Arial" w:hAnsi="Arial" w:cs="Arial"/>
            <w:b/>
            <w:sz w:val="16"/>
            <w:szCs w:val="16"/>
          </w:rPr>
          <w:t>v</w:t>
        </w:r>
        <w:r>
          <w:rPr>
            <w:rFonts w:ascii="Arial" w:hAnsi="Arial" w:cs="Arial"/>
            <w:b/>
            <w:sz w:val="16"/>
            <w:szCs w:val="16"/>
          </w:rPr>
          <w:t>1</w:t>
        </w:r>
        <w:r w:rsidRPr="00B115D7">
          <w:rPr>
            <w:rFonts w:ascii="Arial" w:hAnsi="Arial" w:cs="Arial"/>
            <w:b/>
            <w:sz w:val="16"/>
            <w:szCs w:val="16"/>
          </w:rPr>
          <w:t>-</w:t>
        </w:r>
        <w:r>
          <w:rPr>
            <w:rFonts w:ascii="Arial" w:hAnsi="Arial" w:cs="Arial"/>
            <w:b/>
            <w:sz w:val="16"/>
            <w:szCs w:val="16"/>
          </w:rPr>
          <w:t>0</w:t>
        </w:r>
        <w:r w:rsidRPr="00B115D7">
          <w:rPr>
            <w:rFonts w:ascii="Arial" w:hAnsi="Arial" w:cs="Arial"/>
            <w:b/>
            <w:sz w:val="16"/>
            <w:szCs w:val="16"/>
          </w:rPr>
          <w:t>_</w:t>
        </w:r>
        <w:r>
          <w:rPr>
            <w:rFonts w:ascii="Arial" w:hAnsi="Arial" w:cs="Arial"/>
            <w:b/>
            <w:sz w:val="16"/>
            <w:szCs w:val="16"/>
          </w:rPr>
          <w:t>17/03/2020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9794A">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951718" w:rsidRPr="00830749" w:rsidRDefault="00951718" w:rsidP="00830749">
    <w:pPr>
      <w:pBdr>
        <w:top w:val="single" w:sz="4" w:space="1" w:color="auto"/>
      </w:pBdr>
      <w:rPr>
        <w:rFonts w:ascii="Arial" w:hAnsi="Arial" w:cs="Arial"/>
        <w:b/>
        <w:sz w:val="16"/>
        <w:szCs w:val="16"/>
      </w:rPr>
    </w:pPr>
  </w:p>
  <w:p w14:paraId="2E0164D1" w14:textId="0F5F8EB8" w:rsidR="00951718" w:rsidRPr="00830749" w:rsidRDefault="00951718"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v1-0_17/03/2020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9794A">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667537" w14:textId="77777777" w:rsidR="001948D0" w:rsidRDefault="001948D0" w:rsidP="00A67754">
      <w:r>
        <w:separator/>
      </w:r>
    </w:p>
  </w:footnote>
  <w:footnote w:type="continuationSeparator" w:id="0">
    <w:p w14:paraId="174C2AE3" w14:textId="77777777" w:rsidR="001948D0" w:rsidRDefault="001948D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34CF55D5" w:rsidR="00951718" w:rsidRDefault="00951718"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1554D9E0"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0A30ECF9"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18F7D0DC"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3BE83FAB"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576684FE"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0BA3A134" w:rsidR="00951718" w:rsidRDefault="00951718"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59D79E1A"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61837285"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045DC3C9"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645B750D" w:rsidR="00951718" w:rsidRDefault="00BA5990"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951718"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951718">
          <w:rPr>
            <w:rFonts w:ascii="Arial" w:hAnsi="Arial" w:cs="Arial"/>
            <w:b/>
            <w:sz w:val="16"/>
            <w:szCs w:val="16"/>
          </w:rPr>
          <w:t>BSBWHS412</w:t>
        </w:r>
      </w:sdtContent>
    </w:sdt>
    <w:r w:rsidR="00951718"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951718">
          <w:rPr>
            <w:rFonts w:ascii="Arial" w:hAnsi="Arial" w:cs="Arial"/>
            <w:b/>
            <w:sz w:val="16"/>
            <w:szCs w:val="16"/>
          </w:rPr>
          <w:t>Assist with workplace compliance with WHS laws</w:t>
        </w:r>
      </w:sdtContent>
    </w:sdt>
  </w:p>
  <w:p w14:paraId="063A0673"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6695C4F3"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397D1E" w:rsidRPr="000C7FA2">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0CD1733F"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3"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4"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5"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8C765B"/>
    <w:multiLevelType w:val="multilevel"/>
    <w:tmpl w:val="B150DAE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D5C0283"/>
    <w:multiLevelType w:val="multilevel"/>
    <w:tmpl w:val="0ABE936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04343D"/>
    <w:multiLevelType w:val="multilevel"/>
    <w:tmpl w:val="9F52A49A"/>
    <w:lvl w:ilvl="0">
      <w:numFmt w:val="decimal"/>
      <w:lvlText w:val="4.%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7"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6022F31"/>
    <w:multiLevelType w:val="multilevel"/>
    <w:tmpl w:val="689EF9C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37730103"/>
    <w:multiLevelType w:val="hybridMultilevel"/>
    <w:tmpl w:val="4BFED5BA"/>
    <w:lvl w:ilvl="0" w:tplc="C2E8CD72">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3C1A7347"/>
    <w:multiLevelType w:val="hybridMultilevel"/>
    <w:tmpl w:val="8B8A976A"/>
    <w:lvl w:ilvl="0" w:tplc="F8207BCA">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1" w15:restartNumberingAfterBreak="0">
    <w:nsid w:val="535B0C73"/>
    <w:multiLevelType w:val="multilevel"/>
    <w:tmpl w:val="7482079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183211"/>
    <w:multiLevelType w:val="multilevel"/>
    <w:tmpl w:val="DECA69DA"/>
    <w:lvl w:ilvl="0">
      <w:numFmt w:val="decimal"/>
      <w:lvlText w:val="3.%1 "/>
      <w:lvlJc w:val="left"/>
      <w:pPr>
        <w:ind w:left="360" w:hanging="360"/>
      </w:pPr>
      <w:rPr>
        <w:rFonts w:hint="default"/>
      </w:rPr>
    </w:lvl>
    <w:lvl w:ilvl="1">
      <w:start w:val="1"/>
      <w:numFmt w:val="decimal"/>
      <w:lvlText w:val="3.%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5ED55B0E"/>
    <w:multiLevelType w:val="hybridMultilevel"/>
    <w:tmpl w:val="526684B2"/>
    <w:lvl w:ilvl="0" w:tplc="34F4E8C6">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5EE52FCE"/>
    <w:multiLevelType w:val="multilevel"/>
    <w:tmpl w:val="22D6C622"/>
    <w:lvl w:ilvl="0">
      <w:numFmt w:val="decimal"/>
      <w:lvlText w:val="5.%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15:restartNumberingAfterBreak="0">
    <w:nsid w:val="63563423"/>
    <w:multiLevelType w:val="multilevel"/>
    <w:tmpl w:val="0A5A84DE"/>
    <w:lvl w:ilvl="0">
      <w:numFmt w:val="decimal"/>
      <w:lvlText w:val="3.%1 "/>
      <w:lvlJc w:val="left"/>
      <w:pPr>
        <w:ind w:left="360" w:hanging="360"/>
      </w:pPr>
      <w:rPr>
        <w:rFonts w:hint="default"/>
      </w:rPr>
    </w:lvl>
    <w:lvl w:ilv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678A5429"/>
    <w:multiLevelType w:val="hybridMultilevel"/>
    <w:tmpl w:val="973C5776"/>
    <w:lvl w:ilvl="0" w:tplc="B36015E2">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3"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4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7E5C720F"/>
    <w:multiLevelType w:val="multilevel"/>
    <w:tmpl w:val="D53A995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2117018067">
    <w:abstractNumId w:val="6"/>
  </w:num>
  <w:num w:numId="2" w16cid:durableId="1562061440">
    <w:abstractNumId w:val="9"/>
  </w:num>
  <w:num w:numId="3" w16cid:durableId="416288666">
    <w:abstractNumId w:val="20"/>
  </w:num>
  <w:num w:numId="4" w16cid:durableId="1820687596">
    <w:abstractNumId w:val="34"/>
  </w:num>
  <w:num w:numId="5" w16cid:durableId="1533835679">
    <w:abstractNumId w:val="7"/>
  </w:num>
  <w:num w:numId="6" w16cid:durableId="2033728958">
    <w:abstractNumId w:val="23"/>
  </w:num>
  <w:num w:numId="7" w16cid:durableId="488984759">
    <w:abstractNumId w:val="30"/>
  </w:num>
  <w:num w:numId="8" w16cid:durableId="1275408767">
    <w:abstractNumId w:val="19"/>
  </w:num>
  <w:num w:numId="9" w16cid:durableId="423914693">
    <w:abstractNumId w:val="12"/>
  </w:num>
  <w:num w:numId="10" w16cid:durableId="1960919085">
    <w:abstractNumId w:val="35"/>
  </w:num>
  <w:num w:numId="11" w16cid:durableId="413479940">
    <w:abstractNumId w:val="0"/>
  </w:num>
  <w:num w:numId="12" w16cid:durableId="1498687126">
    <w:abstractNumId w:val="29"/>
  </w:num>
  <w:num w:numId="13" w16cid:durableId="1999919279">
    <w:abstractNumId w:val="45"/>
  </w:num>
  <w:num w:numId="14" w16cid:durableId="323825372">
    <w:abstractNumId w:val="44"/>
  </w:num>
  <w:num w:numId="15" w16cid:durableId="1960800740">
    <w:abstractNumId w:val="17"/>
  </w:num>
  <w:num w:numId="16" w16cid:durableId="1230924032">
    <w:abstractNumId w:val="33"/>
  </w:num>
  <w:num w:numId="17" w16cid:durableId="1689984557">
    <w:abstractNumId w:val="1"/>
  </w:num>
  <w:num w:numId="18" w16cid:durableId="1369183916">
    <w:abstractNumId w:val="18"/>
  </w:num>
  <w:num w:numId="19" w16cid:durableId="2040085341">
    <w:abstractNumId w:val="16"/>
  </w:num>
  <w:num w:numId="20" w16cid:durableId="126508961">
    <w:abstractNumId w:val="3"/>
  </w:num>
  <w:num w:numId="21" w16cid:durableId="1136290694">
    <w:abstractNumId w:val="43"/>
  </w:num>
  <w:num w:numId="22" w16cid:durableId="608051248">
    <w:abstractNumId w:val="25"/>
  </w:num>
  <w:num w:numId="23" w16cid:durableId="295182976">
    <w:abstractNumId w:val="21"/>
  </w:num>
  <w:num w:numId="24" w16cid:durableId="1448161329">
    <w:abstractNumId w:val="36"/>
  </w:num>
  <w:num w:numId="25" w16cid:durableId="59445450">
    <w:abstractNumId w:val="41"/>
  </w:num>
  <w:num w:numId="26" w16cid:durableId="38215137">
    <w:abstractNumId w:val="8"/>
  </w:num>
  <w:num w:numId="27" w16cid:durableId="128595162">
    <w:abstractNumId w:val="42"/>
  </w:num>
  <w:num w:numId="28" w16cid:durableId="172033384">
    <w:abstractNumId w:val="39"/>
  </w:num>
  <w:num w:numId="29" w16cid:durableId="1064835263">
    <w:abstractNumId w:val="28"/>
  </w:num>
  <w:num w:numId="30" w16cid:durableId="835538233">
    <w:abstractNumId w:val="38"/>
  </w:num>
  <w:num w:numId="31" w16cid:durableId="1353603558">
    <w:abstractNumId w:val="32"/>
  </w:num>
  <w:num w:numId="32" w16cid:durableId="1080175724">
    <w:abstractNumId w:val="15"/>
  </w:num>
  <w:num w:numId="33" w16cid:durableId="417679691">
    <w:abstractNumId w:val="37"/>
  </w:num>
  <w:num w:numId="34" w16cid:durableId="239802125">
    <w:abstractNumId w:val="11"/>
  </w:num>
  <w:num w:numId="35" w16cid:durableId="2107532574">
    <w:abstractNumId w:val="2"/>
  </w:num>
  <w:num w:numId="36" w16cid:durableId="1741369356">
    <w:abstractNumId w:val="4"/>
  </w:num>
  <w:num w:numId="37" w16cid:durableId="1654947058">
    <w:abstractNumId w:val="26"/>
  </w:num>
  <w:num w:numId="38" w16cid:durableId="1706758347">
    <w:abstractNumId w:val="13"/>
  </w:num>
  <w:num w:numId="39" w16cid:durableId="395933297">
    <w:abstractNumId w:val="5"/>
  </w:num>
  <w:num w:numId="40" w16cid:durableId="1432970920">
    <w:abstractNumId w:val="22"/>
  </w:num>
  <w:num w:numId="41" w16cid:durableId="1840148181">
    <w:abstractNumId w:val="40"/>
  </w:num>
  <w:num w:numId="42" w16cid:durableId="999892802">
    <w:abstractNumId w:val="27"/>
  </w:num>
  <w:num w:numId="43" w16cid:durableId="973951748">
    <w:abstractNumId w:val="24"/>
  </w:num>
  <w:num w:numId="44" w16cid:durableId="1999770294">
    <w:abstractNumId w:val="10"/>
  </w:num>
  <w:num w:numId="45" w16cid:durableId="91821885">
    <w:abstractNumId w:val="46"/>
  </w:num>
  <w:num w:numId="46" w16cid:durableId="2071418347">
    <w:abstractNumId w:val="31"/>
  </w:num>
  <w:num w:numId="47" w16cid:durableId="1567108969">
    <w:abstractNumId w:val="1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1" w:cryptProviderType="rsaAES" w:cryptAlgorithmClass="hash" w:cryptAlgorithmType="typeAny" w:cryptAlgorithmSid="14" w:cryptSpinCount="100000" w:hash="bsi1nj1Klb75Y5/31yJpUi9e7kPD0QUcOC3QzlNmKnAenHomYLpaVy2ynOQaW8xCTEoDZpHN0r6h0u6hAPvdIg==" w:salt="rJxM5xaKTLvVoj1WD+Ge1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6D3A"/>
    <w:rsid w:val="00020700"/>
    <w:rsid w:val="00020BB6"/>
    <w:rsid w:val="00024F65"/>
    <w:rsid w:val="00025D1A"/>
    <w:rsid w:val="00027B47"/>
    <w:rsid w:val="00035243"/>
    <w:rsid w:val="0004368E"/>
    <w:rsid w:val="00043AB3"/>
    <w:rsid w:val="0004675B"/>
    <w:rsid w:val="00052041"/>
    <w:rsid w:val="00054D7B"/>
    <w:rsid w:val="000555C7"/>
    <w:rsid w:val="00061726"/>
    <w:rsid w:val="000636A4"/>
    <w:rsid w:val="000653FD"/>
    <w:rsid w:val="000672EE"/>
    <w:rsid w:val="00067A5F"/>
    <w:rsid w:val="00074457"/>
    <w:rsid w:val="00076AD6"/>
    <w:rsid w:val="0008334E"/>
    <w:rsid w:val="0008468E"/>
    <w:rsid w:val="00090D03"/>
    <w:rsid w:val="00091491"/>
    <w:rsid w:val="00091830"/>
    <w:rsid w:val="000967AF"/>
    <w:rsid w:val="000A2303"/>
    <w:rsid w:val="000A7B07"/>
    <w:rsid w:val="000B346C"/>
    <w:rsid w:val="000B7B64"/>
    <w:rsid w:val="000C233D"/>
    <w:rsid w:val="000C4F46"/>
    <w:rsid w:val="000C6FB4"/>
    <w:rsid w:val="000C7FA2"/>
    <w:rsid w:val="000D4CC6"/>
    <w:rsid w:val="000D7B09"/>
    <w:rsid w:val="000E680F"/>
    <w:rsid w:val="000F0FCA"/>
    <w:rsid w:val="000F6AFC"/>
    <w:rsid w:val="00101E97"/>
    <w:rsid w:val="00103A5E"/>
    <w:rsid w:val="00106585"/>
    <w:rsid w:val="0011218C"/>
    <w:rsid w:val="001157AF"/>
    <w:rsid w:val="00116B1F"/>
    <w:rsid w:val="00116C30"/>
    <w:rsid w:val="0012562F"/>
    <w:rsid w:val="001266C6"/>
    <w:rsid w:val="00126C85"/>
    <w:rsid w:val="00132540"/>
    <w:rsid w:val="00132977"/>
    <w:rsid w:val="00133A08"/>
    <w:rsid w:val="001457FC"/>
    <w:rsid w:val="00151E6D"/>
    <w:rsid w:val="00152592"/>
    <w:rsid w:val="0015431B"/>
    <w:rsid w:val="00154A40"/>
    <w:rsid w:val="00154DAE"/>
    <w:rsid w:val="00155CEE"/>
    <w:rsid w:val="0015733E"/>
    <w:rsid w:val="001578F8"/>
    <w:rsid w:val="0016018E"/>
    <w:rsid w:val="00166E7F"/>
    <w:rsid w:val="001709EB"/>
    <w:rsid w:val="00175168"/>
    <w:rsid w:val="00175F6C"/>
    <w:rsid w:val="00184237"/>
    <w:rsid w:val="0018673D"/>
    <w:rsid w:val="00187D1C"/>
    <w:rsid w:val="00191E86"/>
    <w:rsid w:val="0019250A"/>
    <w:rsid w:val="001948D0"/>
    <w:rsid w:val="001A20A8"/>
    <w:rsid w:val="001A77CF"/>
    <w:rsid w:val="001B0445"/>
    <w:rsid w:val="001B09BC"/>
    <w:rsid w:val="001B1499"/>
    <w:rsid w:val="001B7458"/>
    <w:rsid w:val="001C0B34"/>
    <w:rsid w:val="001C4084"/>
    <w:rsid w:val="001D01D1"/>
    <w:rsid w:val="001E05E8"/>
    <w:rsid w:val="001E600A"/>
    <w:rsid w:val="001F3555"/>
    <w:rsid w:val="001F6FA5"/>
    <w:rsid w:val="00201769"/>
    <w:rsid w:val="00201E01"/>
    <w:rsid w:val="00202782"/>
    <w:rsid w:val="00204C77"/>
    <w:rsid w:val="00207A54"/>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138A"/>
    <w:rsid w:val="002649D5"/>
    <w:rsid w:val="00265A8F"/>
    <w:rsid w:val="0026676B"/>
    <w:rsid w:val="00267C62"/>
    <w:rsid w:val="0027068C"/>
    <w:rsid w:val="00271B12"/>
    <w:rsid w:val="0027392A"/>
    <w:rsid w:val="00274DF5"/>
    <w:rsid w:val="002762BF"/>
    <w:rsid w:val="0027664F"/>
    <w:rsid w:val="00277DB3"/>
    <w:rsid w:val="00281347"/>
    <w:rsid w:val="00281ED1"/>
    <w:rsid w:val="00282382"/>
    <w:rsid w:val="002824BE"/>
    <w:rsid w:val="00282828"/>
    <w:rsid w:val="00287CC3"/>
    <w:rsid w:val="00294162"/>
    <w:rsid w:val="002A108E"/>
    <w:rsid w:val="002A1EB3"/>
    <w:rsid w:val="002A316B"/>
    <w:rsid w:val="002A35D4"/>
    <w:rsid w:val="002A4B14"/>
    <w:rsid w:val="002B03AC"/>
    <w:rsid w:val="002B1836"/>
    <w:rsid w:val="002B2600"/>
    <w:rsid w:val="002B3B34"/>
    <w:rsid w:val="002B6786"/>
    <w:rsid w:val="002B7054"/>
    <w:rsid w:val="002C4301"/>
    <w:rsid w:val="002C651B"/>
    <w:rsid w:val="002C66FA"/>
    <w:rsid w:val="002D1837"/>
    <w:rsid w:val="002D3E2B"/>
    <w:rsid w:val="002D4C72"/>
    <w:rsid w:val="002E052A"/>
    <w:rsid w:val="002E2E6F"/>
    <w:rsid w:val="00301207"/>
    <w:rsid w:val="00301C4E"/>
    <w:rsid w:val="00304897"/>
    <w:rsid w:val="003050B6"/>
    <w:rsid w:val="00305282"/>
    <w:rsid w:val="00311E5D"/>
    <w:rsid w:val="00314915"/>
    <w:rsid w:val="00315805"/>
    <w:rsid w:val="00315AAA"/>
    <w:rsid w:val="00317294"/>
    <w:rsid w:val="00317391"/>
    <w:rsid w:val="00317404"/>
    <w:rsid w:val="00324DB2"/>
    <w:rsid w:val="003259FD"/>
    <w:rsid w:val="003345B7"/>
    <w:rsid w:val="0033666D"/>
    <w:rsid w:val="00336763"/>
    <w:rsid w:val="00340FD1"/>
    <w:rsid w:val="003430D8"/>
    <w:rsid w:val="00343189"/>
    <w:rsid w:val="00347500"/>
    <w:rsid w:val="00347A6D"/>
    <w:rsid w:val="00354498"/>
    <w:rsid w:val="00354637"/>
    <w:rsid w:val="003548CB"/>
    <w:rsid w:val="003614DC"/>
    <w:rsid w:val="00361CE5"/>
    <w:rsid w:val="00362760"/>
    <w:rsid w:val="00363880"/>
    <w:rsid w:val="00372D91"/>
    <w:rsid w:val="00374DDE"/>
    <w:rsid w:val="003758B4"/>
    <w:rsid w:val="00376162"/>
    <w:rsid w:val="0039160D"/>
    <w:rsid w:val="00396581"/>
    <w:rsid w:val="00397D1E"/>
    <w:rsid w:val="003B0DC7"/>
    <w:rsid w:val="003B5C02"/>
    <w:rsid w:val="003C12E5"/>
    <w:rsid w:val="003C173C"/>
    <w:rsid w:val="003C33FB"/>
    <w:rsid w:val="003C399A"/>
    <w:rsid w:val="003C3E0C"/>
    <w:rsid w:val="003C6A1A"/>
    <w:rsid w:val="003C77F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4E33"/>
    <w:rsid w:val="004316FB"/>
    <w:rsid w:val="00433D65"/>
    <w:rsid w:val="00435D5B"/>
    <w:rsid w:val="004403AD"/>
    <w:rsid w:val="00442593"/>
    <w:rsid w:val="00443A32"/>
    <w:rsid w:val="00454B97"/>
    <w:rsid w:val="004559DC"/>
    <w:rsid w:val="004575AD"/>
    <w:rsid w:val="004624D6"/>
    <w:rsid w:val="004632AB"/>
    <w:rsid w:val="0046338F"/>
    <w:rsid w:val="00466598"/>
    <w:rsid w:val="004676B1"/>
    <w:rsid w:val="00467952"/>
    <w:rsid w:val="004768EA"/>
    <w:rsid w:val="00482720"/>
    <w:rsid w:val="00484F62"/>
    <w:rsid w:val="0049794A"/>
    <w:rsid w:val="004A3499"/>
    <w:rsid w:val="004B0525"/>
    <w:rsid w:val="004B1AD0"/>
    <w:rsid w:val="004B42E2"/>
    <w:rsid w:val="004B6B29"/>
    <w:rsid w:val="004B7C32"/>
    <w:rsid w:val="004C3241"/>
    <w:rsid w:val="004C48E0"/>
    <w:rsid w:val="004C56C5"/>
    <w:rsid w:val="004C6B3F"/>
    <w:rsid w:val="004C72F3"/>
    <w:rsid w:val="004D0680"/>
    <w:rsid w:val="004D18D8"/>
    <w:rsid w:val="004D7212"/>
    <w:rsid w:val="004D7CCC"/>
    <w:rsid w:val="004E3FB7"/>
    <w:rsid w:val="004E5C7F"/>
    <w:rsid w:val="004E6613"/>
    <w:rsid w:val="004E67D0"/>
    <w:rsid w:val="004E7345"/>
    <w:rsid w:val="004E79AD"/>
    <w:rsid w:val="004F06CC"/>
    <w:rsid w:val="0050226B"/>
    <w:rsid w:val="005025D4"/>
    <w:rsid w:val="00503E80"/>
    <w:rsid w:val="00504748"/>
    <w:rsid w:val="005054E9"/>
    <w:rsid w:val="005075AF"/>
    <w:rsid w:val="005102BD"/>
    <w:rsid w:val="00512B1D"/>
    <w:rsid w:val="0051331A"/>
    <w:rsid w:val="005143D6"/>
    <w:rsid w:val="0051531A"/>
    <w:rsid w:val="005227F4"/>
    <w:rsid w:val="00531973"/>
    <w:rsid w:val="00532738"/>
    <w:rsid w:val="00533004"/>
    <w:rsid w:val="005334E1"/>
    <w:rsid w:val="00533511"/>
    <w:rsid w:val="00535685"/>
    <w:rsid w:val="005362A7"/>
    <w:rsid w:val="00536B74"/>
    <w:rsid w:val="00536CB1"/>
    <w:rsid w:val="00543100"/>
    <w:rsid w:val="00544F28"/>
    <w:rsid w:val="00545C50"/>
    <w:rsid w:val="00555130"/>
    <w:rsid w:val="005551DE"/>
    <w:rsid w:val="005657E6"/>
    <w:rsid w:val="00570067"/>
    <w:rsid w:val="0057258A"/>
    <w:rsid w:val="0057374C"/>
    <w:rsid w:val="00573C4A"/>
    <w:rsid w:val="00583840"/>
    <w:rsid w:val="005868D2"/>
    <w:rsid w:val="005916E7"/>
    <w:rsid w:val="005948F5"/>
    <w:rsid w:val="00594B1F"/>
    <w:rsid w:val="005A7BD0"/>
    <w:rsid w:val="005B3783"/>
    <w:rsid w:val="005B3D52"/>
    <w:rsid w:val="005B424E"/>
    <w:rsid w:val="005B4B38"/>
    <w:rsid w:val="005C1FB7"/>
    <w:rsid w:val="005C20EC"/>
    <w:rsid w:val="005C48AD"/>
    <w:rsid w:val="005D0D43"/>
    <w:rsid w:val="005D56E2"/>
    <w:rsid w:val="005D6DBE"/>
    <w:rsid w:val="005E26ED"/>
    <w:rsid w:val="005E2B40"/>
    <w:rsid w:val="005E2C83"/>
    <w:rsid w:val="005F0F69"/>
    <w:rsid w:val="005F3093"/>
    <w:rsid w:val="005F48A3"/>
    <w:rsid w:val="005F55E6"/>
    <w:rsid w:val="00601B14"/>
    <w:rsid w:val="00601C41"/>
    <w:rsid w:val="00602BB0"/>
    <w:rsid w:val="00603400"/>
    <w:rsid w:val="006040AF"/>
    <w:rsid w:val="00606C5B"/>
    <w:rsid w:val="0060728C"/>
    <w:rsid w:val="00607DE8"/>
    <w:rsid w:val="0061390C"/>
    <w:rsid w:val="00614655"/>
    <w:rsid w:val="00616E96"/>
    <w:rsid w:val="00621440"/>
    <w:rsid w:val="00622068"/>
    <w:rsid w:val="00622B2F"/>
    <w:rsid w:val="00625D42"/>
    <w:rsid w:val="00625E7C"/>
    <w:rsid w:val="00626283"/>
    <w:rsid w:val="00626648"/>
    <w:rsid w:val="00627CAE"/>
    <w:rsid w:val="006302E6"/>
    <w:rsid w:val="00632918"/>
    <w:rsid w:val="00633CAE"/>
    <w:rsid w:val="0063511D"/>
    <w:rsid w:val="00640395"/>
    <w:rsid w:val="006407D6"/>
    <w:rsid w:val="00640DDA"/>
    <w:rsid w:val="006420A5"/>
    <w:rsid w:val="00650C50"/>
    <w:rsid w:val="0065179C"/>
    <w:rsid w:val="00652FA9"/>
    <w:rsid w:val="00653936"/>
    <w:rsid w:val="00653BF9"/>
    <w:rsid w:val="006555C5"/>
    <w:rsid w:val="00655694"/>
    <w:rsid w:val="00655F6F"/>
    <w:rsid w:val="00666379"/>
    <w:rsid w:val="0066767E"/>
    <w:rsid w:val="00672D43"/>
    <w:rsid w:val="00672FAE"/>
    <w:rsid w:val="00674DE6"/>
    <w:rsid w:val="00675E17"/>
    <w:rsid w:val="00677444"/>
    <w:rsid w:val="006774E6"/>
    <w:rsid w:val="00680BFE"/>
    <w:rsid w:val="00680C11"/>
    <w:rsid w:val="0068582E"/>
    <w:rsid w:val="006862FA"/>
    <w:rsid w:val="00691ED4"/>
    <w:rsid w:val="006923AD"/>
    <w:rsid w:val="00697DC1"/>
    <w:rsid w:val="00697EDC"/>
    <w:rsid w:val="006A3C2E"/>
    <w:rsid w:val="006A4B98"/>
    <w:rsid w:val="006A4E12"/>
    <w:rsid w:val="006A5E67"/>
    <w:rsid w:val="006A6387"/>
    <w:rsid w:val="006B065A"/>
    <w:rsid w:val="006B2FB9"/>
    <w:rsid w:val="006B5A1A"/>
    <w:rsid w:val="006B6115"/>
    <w:rsid w:val="006B7CFD"/>
    <w:rsid w:val="006C212E"/>
    <w:rsid w:val="006C26ED"/>
    <w:rsid w:val="006C341F"/>
    <w:rsid w:val="006C7661"/>
    <w:rsid w:val="006D4449"/>
    <w:rsid w:val="006D4794"/>
    <w:rsid w:val="006E0376"/>
    <w:rsid w:val="006E0BDE"/>
    <w:rsid w:val="006F01CB"/>
    <w:rsid w:val="006F1570"/>
    <w:rsid w:val="006F1E14"/>
    <w:rsid w:val="006F5046"/>
    <w:rsid w:val="006F5707"/>
    <w:rsid w:val="006F7D66"/>
    <w:rsid w:val="00700503"/>
    <w:rsid w:val="00703DE3"/>
    <w:rsid w:val="007045DB"/>
    <w:rsid w:val="00704ABF"/>
    <w:rsid w:val="007070CF"/>
    <w:rsid w:val="00707741"/>
    <w:rsid w:val="007128AF"/>
    <w:rsid w:val="00714EB8"/>
    <w:rsid w:val="00720E1B"/>
    <w:rsid w:val="0072118A"/>
    <w:rsid w:val="0072174F"/>
    <w:rsid w:val="0072177C"/>
    <w:rsid w:val="00725FE7"/>
    <w:rsid w:val="007317A7"/>
    <w:rsid w:val="00732F50"/>
    <w:rsid w:val="007339D1"/>
    <w:rsid w:val="00734157"/>
    <w:rsid w:val="00734580"/>
    <w:rsid w:val="00740FE9"/>
    <w:rsid w:val="00743307"/>
    <w:rsid w:val="00743AEF"/>
    <w:rsid w:val="00745651"/>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2A7F"/>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7F75C9"/>
    <w:rsid w:val="007F7E08"/>
    <w:rsid w:val="00807890"/>
    <w:rsid w:val="008121F4"/>
    <w:rsid w:val="008133D3"/>
    <w:rsid w:val="00817A2D"/>
    <w:rsid w:val="008264AD"/>
    <w:rsid w:val="0083003D"/>
    <w:rsid w:val="00830749"/>
    <w:rsid w:val="00832717"/>
    <w:rsid w:val="00833553"/>
    <w:rsid w:val="00835B05"/>
    <w:rsid w:val="00842AE4"/>
    <w:rsid w:val="00843997"/>
    <w:rsid w:val="00847C7B"/>
    <w:rsid w:val="00855F97"/>
    <w:rsid w:val="00856649"/>
    <w:rsid w:val="00860AFB"/>
    <w:rsid w:val="008643F9"/>
    <w:rsid w:val="00864D30"/>
    <w:rsid w:val="008748CE"/>
    <w:rsid w:val="00876B72"/>
    <w:rsid w:val="00881F05"/>
    <w:rsid w:val="00882B9D"/>
    <w:rsid w:val="00883A67"/>
    <w:rsid w:val="008868DF"/>
    <w:rsid w:val="008A082C"/>
    <w:rsid w:val="008A183D"/>
    <w:rsid w:val="008A257C"/>
    <w:rsid w:val="008A2779"/>
    <w:rsid w:val="008A3A99"/>
    <w:rsid w:val="008B22FC"/>
    <w:rsid w:val="008B39C9"/>
    <w:rsid w:val="008B7462"/>
    <w:rsid w:val="008B7A41"/>
    <w:rsid w:val="008C48F6"/>
    <w:rsid w:val="008D5574"/>
    <w:rsid w:val="008F0BA8"/>
    <w:rsid w:val="008F464C"/>
    <w:rsid w:val="00901593"/>
    <w:rsid w:val="009025D4"/>
    <w:rsid w:val="00902D58"/>
    <w:rsid w:val="009030D3"/>
    <w:rsid w:val="009046CD"/>
    <w:rsid w:val="009055FD"/>
    <w:rsid w:val="009056E2"/>
    <w:rsid w:val="00906DAC"/>
    <w:rsid w:val="00914CA4"/>
    <w:rsid w:val="00917FD2"/>
    <w:rsid w:val="00921288"/>
    <w:rsid w:val="00925912"/>
    <w:rsid w:val="009304CA"/>
    <w:rsid w:val="0093060F"/>
    <w:rsid w:val="0093095D"/>
    <w:rsid w:val="009324BA"/>
    <w:rsid w:val="00936180"/>
    <w:rsid w:val="00944834"/>
    <w:rsid w:val="00944A01"/>
    <w:rsid w:val="00945C7B"/>
    <w:rsid w:val="009470AF"/>
    <w:rsid w:val="00947397"/>
    <w:rsid w:val="009476CA"/>
    <w:rsid w:val="0095100C"/>
    <w:rsid w:val="0095160D"/>
    <w:rsid w:val="00951718"/>
    <w:rsid w:val="00951B1D"/>
    <w:rsid w:val="00951DE8"/>
    <w:rsid w:val="00954532"/>
    <w:rsid w:val="0095645B"/>
    <w:rsid w:val="00956BD4"/>
    <w:rsid w:val="009606F6"/>
    <w:rsid w:val="00961ADD"/>
    <w:rsid w:val="00970B74"/>
    <w:rsid w:val="00971AC8"/>
    <w:rsid w:val="0098186A"/>
    <w:rsid w:val="00986974"/>
    <w:rsid w:val="00986BC7"/>
    <w:rsid w:val="00993997"/>
    <w:rsid w:val="00995042"/>
    <w:rsid w:val="00996BEA"/>
    <w:rsid w:val="009A2590"/>
    <w:rsid w:val="009A34C4"/>
    <w:rsid w:val="009A4937"/>
    <w:rsid w:val="009A6A32"/>
    <w:rsid w:val="009B2C5D"/>
    <w:rsid w:val="009B750D"/>
    <w:rsid w:val="009C29AE"/>
    <w:rsid w:val="009C7961"/>
    <w:rsid w:val="009D1E85"/>
    <w:rsid w:val="009D337F"/>
    <w:rsid w:val="009E08FC"/>
    <w:rsid w:val="009E3CED"/>
    <w:rsid w:val="009E4376"/>
    <w:rsid w:val="009E78AF"/>
    <w:rsid w:val="009F34EB"/>
    <w:rsid w:val="00A00E1B"/>
    <w:rsid w:val="00A07F94"/>
    <w:rsid w:val="00A1567C"/>
    <w:rsid w:val="00A2147E"/>
    <w:rsid w:val="00A25AED"/>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01B7"/>
    <w:rsid w:val="00AA212D"/>
    <w:rsid w:val="00AA517E"/>
    <w:rsid w:val="00AA653D"/>
    <w:rsid w:val="00AB15C0"/>
    <w:rsid w:val="00AB5FF9"/>
    <w:rsid w:val="00AC6BE2"/>
    <w:rsid w:val="00AC7091"/>
    <w:rsid w:val="00AC79B9"/>
    <w:rsid w:val="00AD147B"/>
    <w:rsid w:val="00AD2C30"/>
    <w:rsid w:val="00AD390C"/>
    <w:rsid w:val="00AD7FAE"/>
    <w:rsid w:val="00AE25FB"/>
    <w:rsid w:val="00AE53E3"/>
    <w:rsid w:val="00AE7E0E"/>
    <w:rsid w:val="00AF272A"/>
    <w:rsid w:val="00AF28A2"/>
    <w:rsid w:val="00AF41C0"/>
    <w:rsid w:val="00AF5A03"/>
    <w:rsid w:val="00AF7DE7"/>
    <w:rsid w:val="00B001FD"/>
    <w:rsid w:val="00B01066"/>
    <w:rsid w:val="00B01E5D"/>
    <w:rsid w:val="00B0452D"/>
    <w:rsid w:val="00B0469A"/>
    <w:rsid w:val="00B061A3"/>
    <w:rsid w:val="00B10211"/>
    <w:rsid w:val="00B115D7"/>
    <w:rsid w:val="00B11880"/>
    <w:rsid w:val="00B12AFB"/>
    <w:rsid w:val="00B141EE"/>
    <w:rsid w:val="00B21A3B"/>
    <w:rsid w:val="00B21CC5"/>
    <w:rsid w:val="00B21F98"/>
    <w:rsid w:val="00B23004"/>
    <w:rsid w:val="00B23116"/>
    <w:rsid w:val="00B24E19"/>
    <w:rsid w:val="00B370F6"/>
    <w:rsid w:val="00B37A11"/>
    <w:rsid w:val="00B44885"/>
    <w:rsid w:val="00B44CA5"/>
    <w:rsid w:val="00B45123"/>
    <w:rsid w:val="00B46CA0"/>
    <w:rsid w:val="00B50D23"/>
    <w:rsid w:val="00B60A8E"/>
    <w:rsid w:val="00B61114"/>
    <w:rsid w:val="00B63435"/>
    <w:rsid w:val="00B64BF7"/>
    <w:rsid w:val="00B65524"/>
    <w:rsid w:val="00B80970"/>
    <w:rsid w:val="00B84397"/>
    <w:rsid w:val="00B876C2"/>
    <w:rsid w:val="00B910AC"/>
    <w:rsid w:val="00B91399"/>
    <w:rsid w:val="00B916BF"/>
    <w:rsid w:val="00B9239D"/>
    <w:rsid w:val="00B930C4"/>
    <w:rsid w:val="00B93C88"/>
    <w:rsid w:val="00B96243"/>
    <w:rsid w:val="00B972B0"/>
    <w:rsid w:val="00B9778C"/>
    <w:rsid w:val="00BA235F"/>
    <w:rsid w:val="00BA45C3"/>
    <w:rsid w:val="00BA5990"/>
    <w:rsid w:val="00BA768F"/>
    <w:rsid w:val="00BA7D5F"/>
    <w:rsid w:val="00BB3713"/>
    <w:rsid w:val="00BD1359"/>
    <w:rsid w:val="00BD2445"/>
    <w:rsid w:val="00BD4B75"/>
    <w:rsid w:val="00BD5D83"/>
    <w:rsid w:val="00BE1F60"/>
    <w:rsid w:val="00BE22CD"/>
    <w:rsid w:val="00BE5659"/>
    <w:rsid w:val="00BF15FF"/>
    <w:rsid w:val="00BF167C"/>
    <w:rsid w:val="00BF51EE"/>
    <w:rsid w:val="00BF721E"/>
    <w:rsid w:val="00C02070"/>
    <w:rsid w:val="00C05340"/>
    <w:rsid w:val="00C0790A"/>
    <w:rsid w:val="00C106FC"/>
    <w:rsid w:val="00C116AB"/>
    <w:rsid w:val="00C145EE"/>
    <w:rsid w:val="00C14686"/>
    <w:rsid w:val="00C1477C"/>
    <w:rsid w:val="00C17076"/>
    <w:rsid w:val="00C21B79"/>
    <w:rsid w:val="00C2303D"/>
    <w:rsid w:val="00C25494"/>
    <w:rsid w:val="00C2706A"/>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69F1"/>
    <w:rsid w:val="00C97C42"/>
    <w:rsid w:val="00CA0F42"/>
    <w:rsid w:val="00CA78C3"/>
    <w:rsid w:val="00CB7163"/>
    <w:rsid w:val="00CB7187"/>
    <w:rsid w:val="00CC3D35"/>
    <w:rsid w:val="00CC5515"/>
    <w:rsid w:val="00CC5E27"/>
    <w:rsid w:val="00CD0491"/>
    <w:rsid w:val="00CD1902"/>
    <w:rsid w:val="00CD6567"/>
    <w:rsid w:val="00CE048B"/>
    <w:rsid w:val="00CE1002"/>
    <w:rsid w:val="00CE17A5"/>
    <w:rsid w:val="00CE1EBF"/>
    <w:rsid w:val="00CE2955"/>
    <w:rsid w:val="00CE2FD4"/>
    <w:rsid w:val="00CE3052"/>
    <w:rsid w:val="00CE4DB2"/>
    <w:rsid w:val="00CE4EA5"/>
    <w:rsid w:val="00CE77FE"/>
    <w:rsid w:val="00CF066E"/>
    <w:rsid w:val="00CF476A"/>
    <w:rsid w:val="00CF687B"/>
    <w:rsid w:val="00CF777A"/>
    <w:rsid w:val="00D02A3A"/>
    <w:rsid w:val="00D02DC1"/>
    <w:rsid w:val="00D05B7F"/>
    <w:rsid w:val="00D060EB"/>
    <w:rsid w:val="00D07170"/>
    <w:rsid w:val="00D073B2"/>
    <w:rsid w:val="00D10C1C"/>
    <w:rsid w:val="00D12E1D"/>
    <w:rsid w:val="00D157D2"/>
    <w:rsid w:val="00D176C9"/>
    <w:rsid w:val="00D20EA7"/>
    <w:rsid w:val="00D22394"/>
    <w:rsid w:val="00D238C2"/>
    <w:rsid w:val="00D25838"/>
    <w:rsid w:val="00D26665"/>
    <w:rsid w:val="00D323A9"/>
    <w:rsid w:val="00D342DF"/>
    <w:rsid w:val="00D402D1"/>
    <w:rsid w:val="00D41220"/>
    <w:rsid w:val="00D436A2"/>
    <w:rsid w:val="00D44406"/>
    <w:rsid w:val="00D445AA"/>
    <w:rsid w:val="00D448E3"/>
    <w:rsid w:val="00D44AC7"/>
    <w:rsid w:val="00D50908"/>
    <w:rsid w:val="00D51F14"/>
    <w:rsid w:val="00D521B0"/>
    <w:rsid w:val="00D52AE9"/>
    <w:rsid w:val="00D612CD"/>
    <w:rsid w:val="00D72E53"/>
    <w:rsid w:val="00D74F43"/>
    <w:rsid w:val="00D762CD"/>
    <w:rsid w:val="00D80B40"/>
    <w:rsid w:val="00D82E58"/>
    <w:rsid w:val="00D83D5E"/>
    <w:rsid w:val="00D87EA1"/>
    <w:rsid w:val="00D936AE"/>
    <w:rsid w:val="00D952D8"/>
    <w:rsid w:val="00D95463"/>
    <w:rsid w:val="00D95679"/>
    <w:rsid w:val="00DA162F"/>
    <w:rsid w:val="00DA2CF0"/>
    <w:rsid w:val="00DA34F5"/>
    <w:rsid w:val="00DA44D3"/>
    <w:rsid w:val="00DA7219"/>
    <w:rsid w:val="00DB14B4"/>
    <w:rsid w:val="00DB20FD"/>
    <w:rsid w:val="00DB572F"/>
    <w:rsid w:val="00DB5E55"/>
    <w:rsid w:val="00DB620A"/>
    <w:rsid w:val="00DC123B"/>
    <w:rsid w:val="00DC25CE"/>
    <w:rsid w:val="00DC54AD"/>
    <w:rsid w:val="00DC763D"/>
    <w:rsid w:val="00DD0BB5"/>
    <w:rsid w:val="00DD1A2A"/>
    <w:rsid w:val="00DD533D"/>
    <w:rsid w:val="00DD6396"/>
    <w:rsid w:val="00DE18C7"/>
    <w:rsid w:val="00DE37A3"/>
    <w:rsid w:val="00DE52AD"/>
    <w:rsid w:val="00DE52BE"/>
    <w:rsid w:val="00DF0328"/>
    <w:rsid w:val="00DF5671"/>
    <w:rsid w:val="00DF71FB"/>
    <w:rsid w:val="00DF7A49"/>
    <w:rsid w:val="00E015C8"/>
    <w:rsid w:val="00E0429C"/>
    <w:rsid w:val="00E06C7B"/>
    <w:rsid w:val="00E07F3E"/>
    <w:rsid w:val="00E106BF"/>
    <w:rsid w:val="00E14FDF"/>
    <w:rsid w:val="00E20A05"/>
    <w:rsid w:val="00E264E3"/>
    <w:rsid w:val="00E26E31"/>
    <w:rsid w:val="00E27DC5"/>
    <w:rsid w:val="00E3181C"/>
    <w:rsid w:val="00E36EDD"/>
    <w:rsid w:val="00E42E04"/>
    <w:rsid w:val="00E441DD"/>
    <w:rsid w:val="00E50AAD"/>
    <w:rsid w:val="00E51079"/>
    <w:rsid w:val="00E51C4F"/>
    <w:rsid w:val="00E548A5"/>
    <w:rsid w:val="00E572E5"/>
    <w:rsid w:val="00E629A8"/>
    <w:rsid w:val="00E62A2B"/>
    <w:rsid w:val="00E7090F"/>
    <w:rsid w:val="00E72260"/>
    <w:rsid w:val="00E753B9"/>
    <w:rsid w:val="00E77A19"/>
    <w:rsid w:val="00E83A7C"/>
    <w:rsid w:val="00E85228"/>
    <w:rsid w:val="00E87E44"/>
    <w:rsid w:val="00E902B0"/>
    <w:rsid w:val="00E909B8"/>
    <w:rsid w:val="00E91676"/>
    <w:rsid w:val="00E91CA9"/>
    <w:rsid w:val="00E930E5"/>
    <w:rsid w:val="00E94E13"/>
    <w:rsid w:val="00EA2593"/>
    <w:rsid w:val="00EA4ACC"/>
    <w:rsid w:val="00EA4C21"/>
    <w:rsid w:val="00EA5ACC"/>
    <w:rsid w:val="00EB0AA2"/>
    <w:rsid w:val="00EB100E"/>
    <w:rsid w:val="00EB2F5E"/>
    <w:rsid w:val="00EB5CE4"/>
    <w:rsid w:val="00EB7E28"/>
    <w:rsid w:val="00EC41A0"/>
    <w:rsid w:val="00EE0EDC"/>
    <w:rsid w:val="00EE235C"/>
    <w:rsid w:val="00EE272B"/>
    <w:rsid w:val="00EE4CDC"/>
    <w:rsid w:val="00EF2F06"/>
    <w:rsid w:val="00EF529A"/>
    <w:rsid w:val="00EF69A4"/>
    <w:rsid w:val="00F00A06"/>
    <w:rsid w:val="00F01B45"/>
    <w:rsid w:val="00F023CE"/>
    <w:rsid w:val="00F03457"/>
    <w:rsid w:val="00F04BBE"/>
    <w:rsid w:val="00F06E9D"/>
    <w:rsid w:val="00F07185"/>
    <w:rsid w:val="00F1345C"/>
    <w:rsid w:val="00F168D4"/>
    <w:rsid w:val="00F212C3"/>
    <w:rsid w:val="00F21DF2"/>
    <w:rsid w:val="00F23659"/>
    <w:rsid w:val="00F23770"/>
    <w:rsid w:val="00F30473"/>
    <w:rsid w:val="00F35CD7"/>
    <w:rsid w:val="00F37CEF"/>
    <w:rsid w:val="00F413B9"/>
    <w:rsid w:val="00F425D4"/>
    <w:rsid w:val="00F4286F"/>
    <w:rsid w:val="00F46CC7"/>
    <w:rsid w:val="00F46E9C"/>
    <w:rsid w:val="00F4706B"/>
    <w:rsid w:val="00F47987"/>
    <w:rsid w:val="00F56D33"/>
    <w:rsid w:val="00F57AB7"/>
    <w:rsid w:val="00F715C5"/>
    <w:rsid w:val="00F7213B"/>
    <w:rsid w:val="00F72340"/>
    <w:rsid w:val="00F739DD"/>
    <w:rsid w:val="00F73AD5"/>
    <w:rsid w:val="00F7581E"/>
    <w:rsid w:val="00F7673C"/>
    <w:rsid w:val="00F769F2"/>
    <w:rsid w:val="00F84646"/>
    <w:rsid w:val="00F8647F"/>
    <w:rsid w:val="00F8706B"/>
    <w:rsid w:val="00F904BC"/>
    <w:rsid w:val="00F92D00"/>
    <w:rsid w:val="00F92F09"/>
    <w:rsid w:val="00F9566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700"/>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C12E5"/>
    <w:rPr>
      <w:color w:val="0000FF"/>
      <w:u w:val="single"/>
    </w:rPr>
  </w:style>
  <w:style w:type="paragraph" w:customStyle="1" w:styleId="Default">
    <w:name w:val="Default"/>
    <w:rsid w:val="00D82E58"/>
    <w:pPr>
      <w:autoSpaceDE w:val="0"/>
      <w:autoSpaceDN w:val="0"/>
      <w:adjustRightInd w:val="0"/>
    </w:pPr>
    <w:rPr>
      <w:color w:val="000000"/>
      <w:sz w:val="24"/>
      <w:szCs w:val="24"/>
    </w:rPr>
  </w:style>
  <w:style w:type="character" w:customStyle="1" w:styleId="markedcontent">
    <w:name w:val="markedcontent"/>
    <w:basedOn w:val="DefaultParagraphFont"/>
    <w:rsid w:val="00680C11"/>
  </w:style>
  <w:style w:type="paragraph" w:customStyle="1" w:styleId="Body">
    <w:name w:val="Body"/>
    <w:basedOn w:val="Normal"/>
    <w:link w:val="BodyChar"/>
    <w:qFormat/>
    <w:rsid w:val="004E7345"/>
    <w:pPr>
      <w:keepNext/>
      <w:keepLines/>
      <w:spacing w:before="120" w:after="120"/>
      <w:ind w:left="567"/>
    </w:pPr>
    <w:rPr>
      <w:rFonts w:ascii="Arial" w:eastAsia="Times" w:hAnsi="Arial"/>
      <w:sz w:val="20"/>
      <w:szCs w:val="22"/>
    </w:rPr>
  </w:style>
  <w:style w:type="character" w:customStyle="1" w:styleId="BodyChar">
    <w:name w:val="Body Char"/>
    <w:basedOn w:val="DefaultParagraphFont"/>
    <w:link w:val="Body"/>
    <w:rsid w:val="004E7345"/>
    <w:rPr>
      <w:rFonts w:ascii="Arial" w:eastAsia="Times" w:hAnsi="Arial"/>
      <w:szCs w:val="22"/>
      <w:lang w:eastAsia="en-US"/>
    </w:rPr>
  </w:style>
  <w:style w:type="paragraph" w:customStyle="1" w:styleId="trt0xe">
    <w:name w:val="trt0xe"/>
    <w:basedOn w:val="Normal"/>
    <w:rsid w:val="00CD6567"/>
    <w:pPr>
      <w:spacing w:before="100" w:beforeAutospacing="1" w:after="100" w:afterAutospacing="1"/>
      <w:jc w:val="left"/>
    </w:pPr>
    <w:rPr>
      <w:rFonts w:ascii="Times New Roman" w:hAnsi="Times New Roman"/>
      <w:szCs w:val="24"/>
      <w:lang w:eastAsia="en-AU"/>
    </w:rPr>
  </w:style>
  <w:style w:type="character" w:styleId="UnresolvedMention">
    <w:name w:val="Unresolved Mention"/>
    <w:basedOn w:val="DefaultParagraphFont"/>
    <w:uiPriority w:val="99"/>
    <w:semiHidden/>
    <w:unhideWhenUsed/>
    <w:rsid w:val="006E0376"/>
    <w:rPr>
      <w:color w:val="605E5C"/>
      <w:shd w:val="clear" w:color="auto" w:fill="E1DFDD"/>
    </w:rPr>
  </w:style>
  <w:style w:type="character" w:styleId="Strong">
    <w:name w:val="Strong"/>
    <w:basedOn w:val="DefaultParagraphFont"/>
    <w:uiPriority w:val="22"/>
    <w:qFormat/>
    <w:rsid w:val="00E902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998109">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120416633">
      <w:bodyDiv w:val="1"/>
      <w:marLeft w:val="0"/>
      <w:marRight w:val="0"/>
      <w:marTop w:val="0"/>
      <w:marBottom w:val="0"/>
      <w:divBdr>
        <w:top w:val="none" w:sz="0" w:space="0" w:color="auto"/>
        <w:left w:val="none" w:sz="0" w:space="0" w:color="auto"/>
        <w:bottom w:val="none" w:sz="0" w:space="0" w:color="auto"/>
        <w:right w:val="none" w:sz="0" w:space="0" w:color="auto"/>
      </w:divBdr>
    </w:div>
    <w:div w:id="121917198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72642062">
      <w:bodyDiv w:val="1"/>
      <w:marLeft w:val="0"/>
      <w:marRight w:val="0"/>
      <w:marTop w:val="0"/>
      <w:marBottom w:val="0"/>
      <w:divBdr>
        <w:top w:val="none" w:sz="0" w:space="0" w:color="auto"/>
        <w:left w:val="none" w:sz="0" w:space="0" w:color="auto"/>
        <w:bottom w:val="none" w:sz="0" w:space="0" w:color="auto"/>
        <w:right w:val="none" w:sz="0" w:space="0" w:color="auto"/>
      </w:divBdr>
    </w:div>
    <w:div w:id="2097090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www.safework.sa.gov.au/workers/worker-responsibilities" TargetMode="External"/><Relationship Id="rId26" Type="http://schemas.openxmlformats.org/officeDocument/2006/relationships/header" Target="header7.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legislation.sa.gov.au/LZ/C/A/WORK%20HEALTH%20AND%20SAFETY%20ACT%202012.aspx" TargetMode="Externa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yperlink" Target="http://www.legislation.sa.gov.au/LZ/C/A/WORK%20HEALTH%20AND%20SAFETY%20ACT%202012.aspx" TargetMode="External"/><Relationship Id="rId20" Type="http://schemas.openxmlformats.org/officeDocument/2006/relationships/hyperlink" Target="http://www.legislation.sa.gov.au/LZ/C/A/WORK%20HEALTH%20AND%20SAFETY%20ACT%202012.aspx"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hyperlink" Target="http://www.legislation.qld.gov.au" TargetMode="External"/><Relationship Id="rId23" Type="http://schemas.openxmlformats.org/officeDocument/2006/relationships/header" Target="header4.xm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www.legislation.sa.gov.au/LZ/C/A/WORK%20HEALTH%20AND%20SAFETY%20ACT%202012.aspx"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oter" Target="footer3.xml"/><Relationship Id="rId27" Type="http://schemas.openxmlformats.org/officeDocument/2006/relationships/footer" Target="footer4.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AE986304743045F0BCE3D8540972531C"/>
        <w:category>
          <w:name w:val="General"/>
          <w:gallery w:val="placeholder"/>
        </w:category>
        <w:types>
          <w:type w:val="bbPlcHdr"/>
        </w:types>
        <w:behaviors>
          <w:behavior w:val="content"/>
        </w:behaviors>
        <w:guid w:val="{09E8F66B-8073-4307-9E9D-2A9CD02F18BC}"/>
      </w:docPartPr>
      <w:docPartBody>
        <w:p w:rsidR="002C7CAD" w:rsidRDefault="0061147F" w:rsidP="0061147F">
          <w:pPr>
            <w:pStyle w:val="AE986304743045F0BCE3D8540972531C"/>
          </w:pPr>
          <w:r w:rsidRPr="006A17DD">
            <w:rPr>
              <w:rStyle w:val="PlaceholderText"/>
            </w:rPr>
            <w:t>Click here to enter a date.</w:t>
          </w:r>
        </w:p>
      </w:docPartBody>
    </w:docPart>
    <w:docPart>
      <w:docPartPr>
        <w:name w:val="87C042E6B142419A85A4D2A67BC65944"/>
        <w:category>
          <w:name w:val="General"/>
          <w:gallery w:val="placeholder"/>
        </w:category>
        <w:types>
          <w:type w:val="bbPlcHdr"/>
        </w:types>
        <w:behaviors>
          <w:behavior w:val="content"/>
        </w:behaviors>
        <w:guid w:val="{B3305C5A-D1C3-4EF6-B8F2-55BEE0555272}"/>
      </w:docPartPr>
      <w:docPartBody>
        <w:p w:rsidR="00A760EA" w:rsidRDefault="002C7CAD" w:rsidP="002C7CAD">
          <w:pPr>
            <w:pStyle w:val="87C042E6B142419A85A4D2A67BC65944"/>
          </w:pPr>
          <w:r w:rsidRPr="006A17DD">
            <w:rPr>
              <w:rStyle w:val="PlaceholderText"/>
            </w:rPr>
            <w:t>Click here to enter a date.</w:t>
          </w:r>
        </w:p>
      </w:docPartBody>
    </w:docPart>
    <w:docPart>
      <w:docPartPr>
        <w:name w:val="F45C3F86BCE240029F2E2326B17F2B59"/>
        <w:category>
          <w:name w:val="General"/>
          <w:gallery w:val="placeholder"/>
        </w:category>
        <w:types>
          <w:type w:val="bbPlcHdr"/>
        </w:types>
        <w:behaviors>
          <w:behavior w:val="content"/>
        </w:behaviors>
        <w:guid w:val="{67F475F9-AD83-45EE-A7FC-B3F7144BBCE4}"/>
      </w:docPartPr>
      <w:docPartBody>
        <w:p w:rsidR="00A760EA" w:rsidRDefault="002C7CAD" w:rsidP="002C7CAD">
          <w:pPr>
            <w:pStyle w:val="F45C3F86BCE240029F2E2326B17F2B59"/>
          </w:pPr>
          <w:r w:rsidRPr="006A17DD">
            <w:rPr>
              <w:rStyle w:val="PlaceholderText"/>
            </w:rPr>
            <w:t>Click here to enter a date.</w:t>
          </w:r>
        </w:p>
      </w:docPartBody>
    </w:docPart>
    <w:docPart>
      <w:docPartPr>
        <w:name w:val="13ADE5400C7043DEADC65B4B3C8A20BD"/>
        <w:category>
          <w:name w:val="General"/>
          <w:gallery w:val="placeholder"/>
        </w:category>
        <w:types>
          <w:type w:val="bbPlcHdr"/>
        </w:types>
        <w:behaviors>
          <w:behavior w:val="content"/>
        </w:behaviors>
        <w:guid w:val="{C1EDBBC8-44A7-4C64-AFCE-3ACBBDD8EA38}"/>
      </w:docPartPr>
      <w:docPartBody>
        <w:p w:rsidR="00A760EA" w:rsidRDefault="002C7CAD" w:rsidP="002C7CAD">
          <w:pPr>
            <w:pStyle w:val="13ADE5400C7043DEADC65B4B3C8A20BD"/>
          </w:pPr>
          <w:r w:rsidRPr="006A17DD">
            <w:rPr>
              <w:rStyle w:val="PlaceholderText"/>
            </w:rPr>
            <w:t>Click here to enter a date.</w:t>
          </w:r>
        </w:p>
      </w:docPartBody>
    </w:docPart>
    <w:docPart>
      <w:docPartPr>
        <w:name w:val="F9A252BAF1A34FF3B550EF29371AF1BE"/>
        <w:category>
          <w:name w:val="General"/>
          <w:gallery w:val="placeholder"/>
        </w:category>
        <w:types>
          <w:type w:val="bbPlcHdr"/>
        </w:types>
        <w:behaviors>
          <w:behavior w:val="content"/>
        </w:behaviors>
        <w:guid w:val="{AAB2CD33-16AD-442B-AE42-104901FA3EF8}"/>
      </w:docPartPr>
      <w:docPartBody>
        <w:p w:rsidR="00A760EA" w:rsidRDefault="002C7CAD" w:rsidP="002C7CAD">
          <w:pPr>
            <w:pStyle w:val="F9A252BAF1A34FF3B550EF29371AF1BE"/>
          </w:pPr>
          <w:r w:rsidRPr="006A17DD">
            <w:rPr>
              <w:rStyle w:val="PlaceholderText"/>
            </w:rPr>
            <w:t>Click here to enter a date.</w:t>
          </w:r>
        </w:p>
      </w:docPartBody>
    </w:docPart>
    <w:docPart>
      <w:docPartPr>
        <w:name w:val="BFA2F2BE92FF401A8CEF5AA996D517E1"/>
        <w:category>
          <w:name w:val="General"/>
          <w:gallery w:val="placeholder"/>
        </w:category>
        <w:types>
          <w:type w:val="bbPlcHdr"/>
        </w:types>
        <w:behaviors>
          <w:behavior w:val="content"/>
        </w:behaviors>
        <w:guid w:val="{B2F015AB-2FC4-4399-A01B-073DC63F0C7B}"/>
      </w:docPartPr>
      <w:docPartBody>
        <w:p w:rsidR="00A760EA" w:rsidRDefault="002C7CAD" w:rsidP="002C7CAD">
          <w:pPr>
            <w:pStyle w:val="BFA2F2BE92FF401A8CEF5AA996D517E1"/>
          </w:pPr>
          <w:r w:rsidRPr="006A17DD">
            <w:rPr>
              <w:rStyle w:val="PlaceholderText"/>
            </w:rPr>
            <w:t>Click here to enter a date.</w:t>
          </w:r>
        </w:p>
      </w:docPartBody>
    </w:docPart>
    <w:docPart>
      <w:docPartPr>
        <w:name w:val="11DB7195ED214507A1CC2094146CC022"/>
        <w:category>
          <w:name w:val="General"/>
          <w:gallery w:val="placeholder"/>
        </w:category>
        <w:types>
          <w:type w:val="bbPlcHdr"/>
        </w:types>
        <w:behaviors>
          <w:behavior w:val="content"/>
        </w:behaviors>
        <w:guid w:val="{7F0E556B-D7AB-46EC-8153-F7881FA5FADA}"/>
      </w:docPartPr>
      <w:docPartBody>
        <w:p w:rsidR="00A760EA" w:rsidRDefault="002C7CAD" w:rsidP="002C7CAD">
          <w:pPr>
            <w:pStyle w:val="11DB7195ED214507A1CC2094146CC02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Poppins">
    <w:charset w:val="00"/>
    <w:family w:val="auto"/>
    <w:pitch w:val="variable"/>
    <w:sig w:usb0="00008007" w:usb1="00000000" w:usb2="00000000" w:usb3="00000000" w:csb0="00000093"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92BC2"/>
    <w:rsid w:val="001E4222"/>
    <w:rsid w:val="001F2D33"/>
    <w:rsid w:val="00216485"/>
    <w:rsid w:val="00247826"/>
    <w:rsid w:val="0026412C"/>
    <w:rsid w:val="002A67A7"/>
    <w:rsid w:val="002C7CAD"/>
    <w:rsid w:val="003D7AF8"/>
    <w:rsid w:val="005007EA"/>
    <w:rsid w:val="00530616"/>
    <w:rsid w:val="005D3BC9"/>
    <w:rsid w:val="0061147F"/>
    <w:rsid w:val="006206DC"/>
    <w:rsid w:val="00645E48"/>
    <w:rsid w:val="00654A91"/>
    <w:rsid w:val="006A5ED9"/>
    <w:rsid w:val="006B5D1A"/>
    <w:rsid w:val="0073408B"/>
    <w:rsid w:val="007723B5"/>
    <w:rsid w:val="007C130D"/>
    <w:rsid w:val="007E2E66"/>
    <w:rsid w:val="007F5DDF"/>
    <w:rsid w:val="00834F76"/>
    <w:rsid w:val="00854CEF"/>
    <w:rsid w:val="008946ED"/>
    <w:rsid w:val="008A49B9"/>
    <w:rsid w:val="008C1EB3"/>
    <w:rsid w:val="008F543C"/>
    <w:rsid w:val="009133ED"/>
    <w:rsid w:val="0092096F"/>
    <w:rsid w:val="00941ABB"/>
    <w:rsid w:val="00955000"/>
    <w:rsid w:val="009662BC"/>
    <w:rsid w:val="009866BD"/>
    <w:rsid w:val="009A5338"/>
    <w:rsid w:val="009A7ADB"/>
    <w:rsid w:val="009B3343"/>
    <w:rsid w:val="009D1912"/>
    <w:rsid w:val="00A10872"/>
    <w:rsid w:val="00A12C05"/>
    <w:rsid w:val="00A760EA"/>
    <w:rsid w:val="00B06821"/>
    <w:rsid w:val="00B4136F"/>
    <w:rsid w:val="00B50BE1"/>
    <w:rsid w:val="00B50CCC"/>
    <w:rsid w:val="00B54662"/>
    <w:rsid w:val="00B7204A"/>
    <w:rsid w:val="00B92AE2"/>
    <w:rsid w:val="00BB03B3"/>
    <w:rsid w:val="00C10BE1"/>
    <w:rsid w:val="00C142A5"/>
    <w:rsid w:val="00C86AC1"/>
    <w:rsid w:val="00C942CC"/>
    <w:rsid w:val="00CF3EAC"/>
    <w:rsid w:val="00CF6B6F"/>
    <w:rsid w:val="00D1199A"/>
    <w:rsid w:val="00DC0AEB"/>
    <w:rsid w:val="00DC549C"/>
    <w:rsid w:val="00E04351"/>
    <w:rsid w:val="00E24A5E"/>
    <w:rsid w:val="00E45AA5"/>
    <w:rsid w:val="00E94F3E"/>
    <w:rsid w:val="00EA1D00"/>
    <w:rsid w:val="00EC27D2"/>
    <w:rsid w:val="00F21F00"/>
    <w:rsid w:val="00F27999"/>
    <w:rsid w:val="00F53755"/>
    <w:rsid w:val="00FA5F5D"/>
    <w:rsid w:val="00FA7C23"/>
    <w:rsid w:val="00FC3B9B"/>
    <w:rsid w:val="00FF2740"/>
    <w:rsid w:val="00FF480F"/>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C7CA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AE986304743045F0BCE3D8540972531C">
    <w:name w:val="AE986304743045F0BCE3D8540972531C"/>
    <w:rsid w:val="0061147F"/>
    <w:pPr>
      <w:spacing w:after="160" w:line="259" w:lineRule="auto"/>
    </w:pPr>
  </w:style>
  <w:style w:type="paragraph" w:customStyle="1" w:styleId="87C042E6B142419A85A4D2A67BC65944">
    <w:name w:val="87C042E6B142419A85A4D2A67BC65944"/>
    <w:rsid w:val="002C7CAD"/>
    <w:pPr>
      <w:spacing w:after="160" w:line="259" w:lineRule="auto"/>
    </w:pPr>
  </w:style>
  <w:style w:type="paragraph" w:customStyle="1" w:styleId="F45C3F86BCE240029F2E2326B17F2B59">
    <w:name w:val="F45C3F86BCE240029F2E2326B17F2B59"/>
    <w:rsid w:val="002C7CAD"/>
    <w:pPr>
      <w:spacing w:after="160" w:line="259" w:lineRule="auto"/>
    </w:pPr>
  </w:style>
  <w:style w:type="paragraph" w:customStyle="1" w:styleId="13ADE5400C7043DEADC65B4B3C8A20BD">
    <w:name w:val="13ADE5400C7043DEADC65B4B3C8A20BD"/>
    <w:rsid w:val="002C7CAD"/>
    <w:pPr>
      <w:spacing w:after="160" w:line="259" w:lineRule="auto"/>
    </w:pPr>
  </w:style>
  <w:style w:type="paragraph" w:customStyle="1" w:styleId="F9A252BAF1A34FF3B550EF29371AF1BE">
    <w:name w:val="F9A252BAF1A34FF3B550EF29371AF1BE"/>
    <w:rsid w:val="002C7CAD"/>
    <w:pPr>
      <w:spacing w:after="160" w:line="259" w:lineRule="auto"/>
    </w:pPr>
  </w:style>
  <w:style w:type="paragraph" w:customStyle="1" w:styleId="BFA2F2BE92FF401A8CEF5AA996D517E1">
    <w:name w:val="BFA2F2BE92FF401A8CEF5AA996D517E1"/>
    <w:rsid w:val="002C7CAD"/>
    <w:pPr>
      <w:spacing w:after="160" w:line="259" w:lineRule="auto"/>
    </w:pPr>
  </w:style>
  <w:style w:type="paragraph" w:customStyle="1" w:styleId="11DB7195ED214507A1CC2094146CC022">
    <w:name w:val="11DB7195ED214507A1CC2094146CC022"/>
    <w:rsid w:val="002C7CA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6C9E50AC-45D2-4C71-ADD6-85B32519E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4249</TotalTime>
  <Pages>22</Pages>
  <Words>4327</Words>
  <Characters>24666</Characters>
  <Application>Microsoft Office Word</Application>
  <DocSecurity>8</DocSecurity>
  <Lines>205</Lines>
  <Paragraphs>57</Paragraphs>
  <ScaleCrop>false</ScaleCrop>
  <HeadingPairs>
    <vt:vector size="2" baseType="variant">
      <vt:variant>
        <vt:lpstr>Title</vt:lpstr>
      </vt:variant>
      <vt:variant>
        <vt:i4>1</vt:i4>
      </vt:variant>
    </vt:vector>
  </HeadingPairs>
  <TitlesOfParts>
    <vt:vector size="1" baseType="lpstr">
      <vt:lpstr>BSBWHS412</vt:lpstr>
    </vt:vector>
  </TitlesOfParts>
  <Company/>
  <LinksUpToDate>false</LinksUpToDate>
  <CharactersWithSpaces>28936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BSBWHS412</dc:title>
  <dc:subject>Assist with workplace compliance with WHS laws</dc:subject>
  <dc:creator>Michelle Curro, Owen Flynn</dc:creator>
  <cp:lastModifiedBy>Sarah Smith</cp:lastModifiedBy>
  <cp:revision>84</cp:revision>
  <cp:lastPrinted>2023-01-20T03:47:00Z</cp:lastPrinted>
  <dcterms:created xsi:type="dcterms:W3CDTF">2019-07-16T21:35:00Z</dcterms:created>
  <dcterms:modified xsi:type="dcterms:W3CDTF">2023-02-28T04:33:00Z</dcterms:modified>
  <cp:contentStatus>v1-0_17/03/2020</cp:contentStatus>
</cp:coreProperties>
</file>